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4F" w:rsidRDefault="0007264F" w:rsidP="0007264F">
      <w:pPr>
        <w:rPr>
          <w:lang w:val="en-US"/>
        </w:rPr>
      </w:pPr>
      <w:bookmarkStart w:id="0" w:name="_GoBack"/>
      <w:bookmarkEnd w:id="0"/>
      <w:r>
        <w:rPr>
          <w:lang w:val="en-US"/>
        </w:rPr>
        <w:t>Below resources can be followed for learning Python from basics.</w:t>
      </w:r>
    </w:p>
    <w:p w:rsidR="0007264F" w:rsidRDefault="0007264F" w:rsidP="0007264F">
      <w:pPr>
        <w:rPr>
          <w:lang w:val="en-US"/>
        </w:rPr>
      </w:pPr>
      <w:r>
        <w:rPr>
          <w:lang w:val="en-US"/>
        </w:rPr>
        <w:t>Videos:</w:t>
      </w:r>
    </w:p>
    <w:p w:rsidR="0007264F" w:rsidRDefault="004E32F6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07264F" w:rsidRPr="00D862BB">
          <w:rPr>
            <w:rStyle w:val="Hyperlink"/>
            <w:lang w:val="en-US"/>
          </w:rPr>
          <w:t>https://www.youtube.com/watch?v=YYXdXT2l-Gg&amp;list=PL-osiE80TeTt2d9bfVyTiXJA-UTHn6WwU</w:t>
        </w:r>
      </w:hyperlink>
    </w:p>
    <w:p w:rsidR="0007264F" w:rsidRDefault="004E32F6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07264F" w:rsidRPr="00D862BB">
          <w:rPr>
            <w:rStyle w:val="Hyperlink"/>
            <w:lang w:val="en-US"/>
          </w:rPr>
          <w:t>https://www.youtube.com/watch?v=LHBE6Q9XlzI&amp;list=PLWKjhJtqVAbnqBxcdjVGgT3uVR10bzTEB&amp;index=21</w:t>
        </w:r>
      </w:hyperlink>
    </w:p>
    <w:p w:rsidR="0007264F" w:rsidRDefault="004E32F6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07264F" w:rsidRPr="00D862BB">
          <w:rPr>
            <w:rStyle w:val="Hyperlink"/>
            <w:lang w:val="en-US"/>
          </w:rPr>
          <w:t>https://www.youtube.com/watch?v=0sOvCWFmrtA</w:t>
        </w:r>
      </w:hyperlink>
    </w:p>
    <w:p w:rsidR="0007264F" w:rsidRDefault="004E32F6" w:rsidP="0007264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07264F" w:rsidRPr="00D862BB">
          <w:rPr>
            <w:rStyle w:val="Hyperlink"/>
            <w:lang w:val="en-US"/>
          </w:rPr>
          <w:t>https://www.youtube.com/watch?v=YfO28Ihehbk</w:t>
        </w:r>
      </w:hyperlink>
    </w:p>
    <w:p w:rsidR="0007264F" w:rsidRDefault="004E32F6" w:rsidP="00E70477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E70477" w:rsidRPr="00D862BB">
          <w:rPr>
            <w:rStyle w:val="Hyperlink"/>
            <w:lang w:val="en-US"/>
          </w:rPr>
          <w:t>https://www.youtube.com/watch?v=IoGRq8ocwRY&amp;list=PLVlQHNRLflP8MDJbh-iiRiRjdq917w93g&amp;index=1</w:t>
        </w:r>
      </w:hyperlink>
    </w:p>
    <w:p w:rsidR="00E70477" w:rsidRDefault="00E70477" w:rsidP="00E70477">
      <w:pPr>
        <w:rPr>
          <w:lang w:val="en-US"/>
        </w:rPr>
      </w:pPr>
      <w:r>
        <w:rPr>
          <w:lang w:val="en-US"/>
        </w:rPr>
        <w:t>Books:</w:t>
      </w:r>
    </w:p>
    <w:p w:rsidR="00E70477" w:rsidRDefault="004E32F6" w:rsidP="00E70477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E70477" w:rsidRPr="00D862BB">
          <w:rPr>
            <w:rStyle w:val="Hyperlink"/>
            <w:lang w:val="en-US"/>
          </w:rPr>
          <w:t>https://nostarch.com/pythoncrashcourse2e</w:t>
        </w:r>
      </w:hyperlink>
    </w:p>
    <w:p w:rsidR="00E70477" w:rsidRDefault="004E32F6" w:rsidP="00FB3C65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FB3C65" w:rsidRPr="00D862BB">
          <w:rPr>
            <w:rStyle w:val="Hyperlink"/>
            <w:lang w:val="en-US"/>
          </w:rPr>
          <w:t>https://greenteapress.com/wp/think-python-2e/</w:t>
        </w:r>
      </w:hyperlink>
    </w:p>
    <w:p w:rsidR="00FB3C65" w:rsidRDefault="004E32F6" w:rsidP="000C5BCD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0C5BCD" w:rsidRPr="00D862BB">
          <w:rPr>
            <w:rStyle w:val="Hyperlink"/>
            <w:lang w:val="en-US"/>
          </w:rPr>
          <w:t>https://www.oreilly.com/library/view/learning-python-5th/9781449355722/</w:t>
        </w:r>
      </w:hyperlink>
    </w:p>
    <w:p w:rsidR="000C5BCD" w:rsidRDefault="004E32F6" w:rsidP="004A41D8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4A41D8" w:rsidRPr="00D862BB">
          <w:rPr>
            <w:rStyle w:val="Hyperlink"/>
            <w:lang w:val="en-US"/>
          </w:rPr>
          <w:t>https://www.oreilly.com/library/view/fluent-python/9781491946237/</w:t>
        </w:r>
      </w:hyperlink>
    </w:p>
    <w:p w:rsidR="004A41D8" w:rsidRDefault="004E32F6" w:rsidP="00474ED1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474ED1" w:rsidRPr="00D862BB">
          <w:rPr>
            <w:rStyle w:val="Hyperlink"/>
            <w:lang w:val="en-US"/>
          </w:rPr>
          <w:t>https://www.oreilly.com/library/view/practices-of-the/9781617296086/</w:t>
        </w:r>
      </w:hyperlink>
    </w:p>
    <w:p w:rsidR="00474ED1" w:rsidRPr="00E70477" w:rsidRDefault="00474ED1" w:rsidP="00ED5DC1">
      <w:pPr>
        <w:pStyle w:val="ListParagraph"/>
        <w:rPr>
          <w:lang w:val="en-US"/>
        </w:rPr>
      </w:pPr>
    </w:p>
    <w:p w:rsidR="007A0D93" w:rsidRDefault="004E32F6"/>
    <w:sectPr w:rsidR="007A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04949"/>
    <w:multiLevelType w:val="hybridMultilevel"/>
    <w:tmpl w:val="DF9C0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7146D"/>
    <w:multiLevelType w:val="hybridMultilevel"/>
    <w:tmpl w:val="9D184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B3E"/>
    <w:rsid w:val="0007264F"/>
    <w:rsid w:val="000C5BCD"/>
    <w:rsid w:val="00456F1B"/>
    <w:rsid w:val="00474ED1"/>
    <w:rsid w:val="004A41D8"/>
    <w:rsid w:val="004E32F6"/>
    <w:rsid w:val="007C1B3E"/>
    <w:rsid w:val="007F0B07"/>
    <w:rsid w:val="00E70477"/>
    <w:rsid w:val="00ED5DC1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sOvCWFmrtA" TargetMode="External"/><Relationship Id="rId13" Type="http://schemas.openxmlformats.org/officeDocument/2006/relationships/hyperlink" Target="https://www.oreilly.com/library/view/learning-python-5th/978144935572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HBE6Q9XlzI&amp;list=PLWKjhJtqVAbnqBxcdjVGgT3uVR10bzTEB&amp;index=21" TargetMode="External"/><Relationship Id="rId12" Type="http://schemas.openxmlformats.org/officeDocument/2006/relationships/hyperlink" Target="https://greenteapress.com/wp/think-python-2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YXdXT2l-Gg&amp;list=PL-osiE80TeTt2d9bfVyTiXJA-UTHn6WwU" TargetMode="External"/><Relationship Id="rId11" Type="http://schemas.openxmlformats.org/officeDocument/2006/relationships/hyperlink" Target="https://nostarch.com/pythoncrashcourse2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practices-of-the/9781617296086/" TargetMode="External"/><Relationship Id="rId10" Type="http://schemas.openxmlformats.org/officeDocument/2006/relationships/hyperlink" Target="https://www.youtube.com/watch?v=IoGRq8ocwRY&amp;list=PLVlQHNRLflP8MDJbh-iiRiRjdq917w93g&amp;index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fO28Ihehbk" TargetMode="External"/><Relationship Id="rId14" Type="http://schemas.openxmlformats.org/officeDocument/2006/relationships/hyperlink" Target="https://www.oreilly.com/library/view/fluent-python/97814919462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ANMOL</cp:lastModifiedBy>
  <cp:revision>10</cp:revision>
  <cp:lastPrinted>2022-04-03T19:06:00Z</cp:lastPrinted>
  <dcterms:created xsi:type="dcterms:W3CDTF">2022-04-03T18:51:00Z</dcterms:created>
  <dcterms:modified xsi:type="dcterms:W3CDTF">2022-04-03T19:06:00Z</dcterms:modified>
</cp:coreProperties>
</file>