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F6" w:rsidRDefault="000F3546">
      <w:r>
        <w:t>Literature:</w:t>
      </w:r>
    </w:p>
    <w:p w:rsidR="000F3546" w:rsidRDefault="000F3546"/>
    <w:p w:rsidR="000F3546" w:rsidRPr="000F3546" w:rsidRDefault="000F3546">
      <w:r>
        <w:t xml:space="preserve">The goods carts or simply storage carts have been around us since a long while. Whether it </w:t>
      </w:r>
      <w:proofErr w:type="gramStart"/>
      <w:r>
        <w:t>be</w:t>
      </w:r>
      <w:proofErr w:type="gramEnd"/>
      <w:r>
        <w:t xml:space="preserve"> the trolleys or pulling wheeled containers or specific factory load moving equipments or machineries. The approach to make transporting heavy bulky items has evolved since a long time, by innovating in the fundamental principles of the load bearer or customizing its features for use or application specific performance. Various innovations like Electric Carts, Hydraulic Carts for loading and unloading, Segmented Carts for multiple sections to carry different items at once and well organized, etc. nevertheless one of the points remained constant and probably one of the biggest cons of using them – manual controlling. The need of a human to guide or order the cart makes it tedious to focus on work and productivity which is the crucially important factor in commercial industries. Also managing such devices in turn urge to pay attention and invest your energy in getting your work done via the device or machine. This can prove to be exhaustive in hyper activity demanding situations and decreases throughput of the whole process framework.</w:t>
      </w:r>
      <w:r w:rsidR="005D66EE">
        <w:t xml:space="preserve"> The overall market is now switching to the too much expensive but reliable option – Automated Robots. Whether it </w:t>
      </w:r>
      <w:proofErr w:type="gramStart"/>
      <w:r w:rsidR="005D66EE">
        <w:t>be</w:t>
      </w:r>
      <w:proofErr w:type="gramEnd"/>
      <w:r w:rsidR="005D66EE">
        <w:t xml:space="preserve"> robotic arms in assembling, drilling, soldering, painting, 3D printing, or many more jobs, it is significantly noticeable that for a job like moving some load around, dedicating a robot for it, doesn’t seems to be really wise idea. Robot </w:t>
      </w:r>
      <w:r w:rsidR="00881632">
        <w:t>maintenance</w:t>
      </w:r>
      <w:r w:rsidR="005D66EE">
        <w:t xml:space="preserve"> and </w:t>
      </w:r>
      <w:r w:rsidR="00881632">
        <w:t xml:space="preserve">investment is not worth of a job as simple as that, whereas it is justifying </w:t>
      </w:r>
      <w:proofErr w:type="gramStart"/>
      <w:r w:rsidR="00881632">
        <w:t>to use</w:t>
      </w:r>
      <w:proofErr w:type="gramEnd"/>
      <w:r w:rsidR="00881632">
        <w:t xml:space="preserve"> it in very complex or high accuracy jobs.</w:t>
      </w:r>
      <w:r w:rsidR="005D66EE">
        <w:t xml:space="preserve"> </w:t>
      </w:r>
      <w:r w:rsidR="00881632">
        <w:t xml:space="preserve">This </w:t>
      </w:r>
      <w:proofErr w:type="gramStart"/>
      <w:r w:rsidR="00881632">
        <w:t>itself</w:t>
      </w:r>
      <w:proofErr w:type="gramEnd"/>
      <w:r w:rsidR="00881632">
        <w:t xml:space="preserve"> makes a call to bring into the catalogue of products another innovation that solves this problem of cost, work, and simplicity triangle.</w:t>
      </w:r>
    </w:p>
    <w:sectPr w:rsidR="000F3546" w:rsidRPr="000F3546" w:rsidSect="002F2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3546"/>
    <w:rsid w:val="000F3546"/>
    <w:rsid w:val="002F25F1"/>
    <w:rsid w:val="005D66EE"/>
    <w:rsid w:val="00835151"/>
    <w:rsid w:val="00881632"/>
    <w:rsid w:val="00B92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Anmoldeep</dc:creator>
  <cp:lastModifiedBy>Anmoldeep</cp:lastModifiedBy>
  <cp:revision>2</cp:revision>
  <dcterms:created xsi:type="dcterms:W3CDTF">2019-03-08T13:04:00Z</dcterms:created>
  <dcterms:modified xsi:type="dcterms:W3CDTF">2019-03-08T13:26:00Z</dcterms:modified>
</cp:coreProperties>
</file>