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1 - GTM Event Schema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0" w:tblpY="0"/>
        <w:tblW w:w="9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160"/>
        <w:tblGridChange w:id="0">
          <w:tblGrid>
            <w:gridCol w:w="2340"/>
            <w:gridCol w:w="2340"/>
            <w:gridCol w:w="234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Name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 Type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Parameters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GA4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call_button_click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Page_locations, clinic_name, button_position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 &gt; Events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whatsapp_widget_click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Click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Page_location, device_category, time_on_page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 &gt; Events report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clinic_page_view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view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Clinic_name, clinic_city, page_location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 &gt; Pages and Screens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blog_scroll_depth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Scroll Depth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Scroll_percentage, article_title, time_on_page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Engagement&gt;Events; Audience: “Engaged Blog Readers”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patient_guide_download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 Submission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Form_location, page_location, lead_phone_provided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Conversions report; Audience; “Downloaded Guide-Not Booked”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booking_step1_complete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Event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Step_number, clinic_location, speciality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Funnel Exploration-Booking Funnel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booking_step2_complete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Event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Step_number, clinic_location, preferred_date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Funnel exploration- Booking Funnel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booking_confirmed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 Event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Step_number, clinic_location, booking_id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Funnel Exploration-Booking Funnel; Conversions report; Google Ads Import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</w:t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 </w:t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Booking Form Funnel Tracking</w:t>
      </w:r>
    </w:p>
    <w:p w:rsidR="00000000" w:rsidDel="00000000" w:rsidP="00000000" w:rsidRDefault="00000000" w:rsidRPr="00000000" w14:paraId="0000003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3-step booking form is a single-page, JavaScript-driven experience — the URL does not change between steps, and no native browser event marks a step transition. GTM cannot detect this automatically. The front-end developer must manually insert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window.dataLayer.push()</w:t>
      </w:r>
      <w:r w:rsidDel="00000000" w:rsidR="00000000" w:rsidRPr="00000000">
        <w:rPr>
          <w:sz w:val="28"/>
          <w:szCs w:val="28"/>
          <w:rtl w:val="0"/>
        </w:rPr>
        <w:t xml:space="preserve"> call at the exact moment each step completes (e.g., inside the "Next" button's click handler), so GTM has something concrete to listen for. explain this in easy words because i am not getting what is written i think its written so technically</w:t>
      </w:r>
    </w:p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would import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booking_confirmed</w:t>
      </w:r>
      <w:r w:rsidDel="00000000" w:rsidR="00000000" w:rsidRPr="00000000">
        <w:rPr>
          <w:sz w:val="28"/>
          <w:szCs w:val="28"/>
          <w:rtl w:val="0"/>
        </w:rPr>
        <w:t xml:space="preserve"> as the Google Ads conversion action. Unlike earlier events like a call button click or step 1 of the form (which only show mild interest and can happen accidentally or without real intent),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booking_confirmed</w:t>
      </w:r>
      <w:r w:rsidDel="00000000" w:rsidR="00000000" w:rsidRPr="00000000">
        <w:rPr>
          <w:sz w:val="28"/>
          <w:szCs w:val="28"/>
          <w:rtl w:val="0"/>
        </w:rPr>
        <w:t xml:space="preserve"> means the person has provided their contact details and confirmed an actual appointment. This is the strongest, most reliable signal of a genuine lead. Importing this ensures Google Ads' bidding algorithm optimizes toward people likely to complete real bookings, rather than wasting ad spend on low-intent clicks that never convert.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40" w:before="240" w:lineRule="auto"/>
        <w:rPr>
          <w:sz w:val="36"/>
          <w:szCs w:val="36"/>
        </w:rPr>
      </w:pPr>
      <w:bookmarkStart w:colFirst="0" w:colLast="0" w:name="_6omzmgohle87" w:id="0"/>
      <w:bookmarkEnd w:id="0"/>
      <w:r w:rsidDel="00000000" w:rsidR="00000000" w:rsidRPr="00000000">
        <w:rPr>
          <w:sz w:val="36"/>
          <w:szCs w:val="36"/>
          <w:rtl w:val="0"/>
        </w:rPr>
        <w:t xml:space="preserve">*booking_step1_complete: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03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"event"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"booking_step1_complete"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"step_number"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"step_name"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"location_specialty_selected"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"clinic_location"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"Indiranagar - Bengaluru"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"specialty"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"Knee Pain"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*booking_step2_complete:</w:t>
      </w:r>
    </w:p>
    <w:p w:rsidR="00000000" w:rsidDel="00000000" w:rsidP="00000000" w:rsidRDefault="00000000" w:rsidRPr="00000000" w14:paraId="0000004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04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"event"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"booking_step2_complete"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"step_number"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2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"step_name"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"contact_details_entered"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"clinic_location"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"Indiranagar - Bengaluru"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"preferred_date"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"2026-07-05"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*booking_confirmed:</w:t>
      </w:r>
    </w:p>
    <w:p w:rsidR="00000000" w:rsidDel="00000000" w:rsidP="00000000" w:rsidRDefault="00000000" w:rsidRPr="00000000" w14:paraId="0000005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05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"event"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"booking_confirmed"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"step_number"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3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"step_name"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"booking_confirmed"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"clinic_location"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"Indiranagar - Bengaluru"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"booking_id"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"ON-2026-08421"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                  TASK 2</w:t>
      </w:r>
    </w:p>
    <w:p w:rsidR="00000000" w:rsidDel="00000000" w:rsidP="00000000" w:rsidRDefault="00000000" w:rsidRPr="00000000" w14:paraId="0000005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Github link to my project for this task</w:t>
      </w:r>
    </w:p>
    <w:p w:rsidR="00000000" w:rsidDel="00000000" w:rsidP="00000000" w:rsidRDefault="00000000" w:rsidRPr="00000000" w14:paraId="0000005D">
      <w:pPr>
        <w:rPr>
          <w:sz w:val="28"/>
          <w:szCs w:val="28"/>
          <w:highlight w:val="white"/>
        </w:rPr>
      </w:pPr>
      <w:hyperlink r:id="rId6">
        <w:r w:rsidDel="00000000" w:rsidR="00000000" w:rsidRPr="00000000">
          <w:rPr>
            <w:color w:val="1155cc"/>
            <w:sz w:val="28"/>
            <w:szCs w:val="28"/>
            <w:highlight w:val="white"/>
            <w:u w:val="single"/>
            <w:rtl w:val="0"/>
          </w:rPr>
          <w:t xml:space="preserve">https://anmolsharma-27.github.io/OrthoNow---Landing-Page/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943600" cy="295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943600" cy="257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5943600" cy="2959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          TASK 3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End-to-end architecture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I'd skip Zapier and Make here and go with a direct server-side API call instead. The form already fires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dataLayer.push</w:t>
      </w:r>
      <w:r w:rsidDel="00000000" w:rsidR="00000000" w:rsidRPr="00000000">
        <w:rPr>
          <w:sz w:val="28"/>
          <w:szCs w:val="28"/>
          <w:rtl w:val="0"/>
        </w:rPr>
        <w:t xml:space="preserve"> on submit, so I'd have that same submit handler send the data to a small backend endpoint — a serverless function works fine, nothing fancy needed. From there it fans out to three places at once: HubSpot's Contacts API, Karix for the WhatsApp send, and Google Ads (via server-side Enhanced Conversions or the Conversion API).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not the native HubSpot form embed? Because that would mean handing over the form entirely to HubSpot's widget, and we'd lose the custom design and the pain-type chips. Why not Zapier/Make? They're genuinely fine for a v1 or a quick prototype, but every hop through them tacks on a few seconds of trigger delay, and once you're chaining three separate actions off one trigger, that delay stacks up. Given we have a hard 2-minute SLA on the WhatsApp message, I didn't want that extra latency sitting in a black box I can't fully monitor. A direct call gives me control over retries, timing, and logging.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 important thing: none of these three actions (HubSpot, WhatsApp, Ads) should depend on each other succeeding. If the Ads conversion call fails, it shouldn't block the WhatsApp send, and vice 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HubSpot deduplicates contacts by email by default. We're not collecting email at all, so out of the box, every submission risks creating a brand new contact even if it's the same patient calling back. I'd get around this by adding a custom property — something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phone_normalized</w:t>
      </w:r>
      <w:r w:rsidDel="00000000" w:rsidR="00000000" w:rsidRPr="00000000">
        <w:rPr>
          <w:sz w:val="28"/>
          <w:szCs w:val="28"/>
          <w:rtl w:val="0"/>
        </w:rPr>
        <w:t xml:space="preserve">, stored in a consistent format — and explicitly search on that before deciding whether to create or update a contact, rather than trusting HubSpot's default matching.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Now, the tricky edge case: two different patients submitting with the same phone number but different names a shared family phone is a very real scenario in this market. If I just overwrite the name on match, I have silently corrupted the record. So instead, on a name mismatch against an existing phone, I had log it as a new enquiry or note on that existing contact rather than blindly overwriting it, and flag it for someone to manually check.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What could actually break the 2 minute WhatsApp SLA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Karix being slow or rate-limited, a cold-starting serverless function, or the WhatsApp call quietly failing while HubSpot still succeeds. I'd put the WhatsApp send on a queue with retries and a dead-letter queue for anything that keeps failing, and set up an alert if send latency crosses 90 seconds so we catch it before a patient does.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anmolsharma-27.github.io/OrthoNow---Landing-Page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