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912EDA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905A9">
        <w:rPr>
          <w:rFonts w:ascii="Muli" w:eastAsia="Muli" w:hAnsi="Muli" w:cs="Muli"/>
          <w:sz w:val="24"/>
          <w:szCs w:val="24"/>
        </w:rPr>
        <w:t>HTML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241C16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905A9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FA626E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68EED431" w14:textId="18D159B3" w:rsidR="002905A9" w:rsidRDefault="002905A9" w:rsidP="002905A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2905A9">
        <w:rPr>
          <w:rFonts w:ascii="Muli" w:eastAsia="Muli" w:hAnsi="Muli" w:cs="Muli"/>
          <w:sz w:val="24"/>
          <w:szCs w:val="24"/>
          <w:u w:val="single"/>
        </w:rPr>
        <w:t>1.</w:t>
      </w:r>
      <w:r>
        <w:rPr>
          <w:rFonts w:ascii="Muli" w:eastAsia="Muli" w:hAnsi="Muli" w:cs="Muli"/>
          <w:sz w:val="24"/>
          <w:szCs w:val="24"/>
          <w:u w:val="single"/>
        </w:rPr>
        <w:t xml:space="preserve"> It help us to give different styling for different elements.</w:t>
      </w:r>
    </w:p>
    <w:p w14:paraId="3DFABC93" w14:textId="76569593" w:rsidR="002905A9" w:rsidRPr="002905A9" w:rsidRDefault="002905A9" w:rsidP="002905A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2.It help us to group the different elements.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0574724" w14:textId="65DB0C3C" w:rsidR="00B45D7B" w:rsidRDefault="009526BB" w:rsidP="00B45D7B">
      <w:pPr>
        <w:shd w:val="clear" w:color="auto" w:fill="FFFFFF"/>
        <w:spacing w:line="240" w:lineRule="auto"/>
        <w:rPr>
          <w:rFonts w:eastAsia="Times New Roman"/>
          <w:color w:val="111111"/>
          <w:sz w:val="24"/>
          <w:szCs w:val="24"/>
          <w:lang w:val="en-US" w:eastAsia="en-US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45D7B">
        <w:rPr>
          <w:rFonts w:ascii="Muli" w:eastAsia="Muli" w:hAnsi="Muli" w:cs="Muli"/>
          <w:sz w:val="24"/>
          <w:szCs w:val="24"/>
          <w:u w:val="single"/>
        </w:rPr>
        <w:t xml:space="preserve"> 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45D7B" w:rsidRPr="00B45D7B">
        <w:rPr>
          <w:rFonts w:eastAsia="Times New Roman"/>
          <w:color w:val="111111"/>
          <w:sz w:val="24"/>
          <w:szCs w:val="24"/>
          <w:lang w:val="en-US" w:eastAsia="en-US"/>
        </w:rPr>
        <w:t>Relative - the element is positioned relative to its normal position.</w:t>
      </w:r>
    </w:p>
    <w:p w14:paraId="3F3C5F92" w14:textId="083A7EB9" w:rsidR="00B45D7B" w:rsidRPr="00B45D7B" w:rsidRDefault="00B45D7B" w:rsidP="00B45D7B">
      <w:pPr>
        <w:shd w:val="clear" w:color="auto" w:fill="FFFFFF"/>
        <w:spacing w:line="240" w:lineRule="auto"/>
        <w:ind w:left="300"/>
        <w:rPr>
          <w:rFonts w:eastAsia="Times New Roman"/>
          <w:color w:val="111111"/>
          <w:sz w:val="24"/>
          <w:szCs w:val="24"/>
          <w:lang w:val="en-US" w:eastAsia="en-US"/>
        </w:rPr>
      </w:pPr>
      <w:r>
        <w:rPr>
          <w:rFonts w:eastAsia="Times New Roman"/>
          <w:color w:val="111111"/>
          <w:sz w:val="24"/>
          <w:szCs w:val="24"/>
          <w:lang w:val="en-US" w:eastAsia="en-US"/>
        </w:rPr>
        <w:t xml:space="preserve">          </w:t>
      </w:r>
      <w:r w:rsidRPr="00B45D7B">
        <w:rPr>
          <w:rFonts w:eastAsia="Times New Roman"/>
          <w:color w:val="111111"/>
          <w:sz w:val="24"/>
          <w:szCs w:val="24"/>
          <w:lang w:val="en-US" w:eastAsia="en-US"/>
        </w:rPr>
        <w:t>Absolute - the element is positioned absolutely to its first positione</w:t>
      </w:r>
      <w:r>
        <w:rPr>
          <w:rFonts w:eastAsia="Times New Roman"/>
          <w:color w:val="111111"/>
          <w:sz w:val="24"/>
          <w:szCs w:val="24"/>
          <w:lang w:val="en-US" w:eastAsia="en-US"/>
        </w:rPr>
        <w:t>d parent.</w:t>
      </w:r>
    </w:p>
    <w:p w14:paraId="1F713DD4" w14:textId="177B5DDE" w:rsidR="00B45D7B" w:rsidRDefault="00B45D7B" w:rsidP="00B45D7B">
      <w:pPr>
        <w:shd w:val="clear" w:color="auto" w:fill="FFFFFF"/>
        <w:spacing w:line="240" w:lineRule="auto"/>
        <w:rPr>
          <w:rFonts w:eastAsia="Times New Roman"/>
          <w:color w:val="111111"/>
          <w:sz w:val="24"/>
          <w:szCs w:val="24"/>
          <w:lang w:val="en-US" w:eastAsia="en-US"/>
        </w:rPr>
      </w:pPr>
      <w:r>
        <w:rPr>
          <w:rFonts w:eastAsia="Times New Roman"/>
          <w:color w:val="111111"/>
          <w:sz w:val="24"/>
          <w:szCs w:val="24"/>
          <w:lang w:val="en-US" w:eastAsia="en-US"/>
        </w:rPr>
        <w:t xml:space="preserve">                           </w:t>
      </w:r>
    </w:p>
    <w:p w14:paraId="00000024" w14:textId="77777777" w:rsidR="00173A24" w:rsidRPr="00B45D7B" w:rsidRDefault="00173A24" w:rsidP="00B45D7B">
      <w:pPr>
        <w:shd w:val="clear" w:color="auto" w:fill="FFFFFF"/>
        <w:spacing w:line="240" w:lineRule="auto"/>
        <w:ind w:left="300"/>
        <w:rPr>
          <w:rFonts w:eastAsia="Times New Roman"/>
          <w:color w:val="111111"/>
          <w:sz w:val="24"/>
          <w:szCs w:val="24"/>
          <w:lang w:val="en-US" w:eastAsia="en-US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B1176D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45D7B">
        <w:rPr>
          <w:rFonts w:ascii="Muli" w:eastAsia="Muli" w:hAnsi="Muli" w:cs="Muli"/>
          <w:sz w:val="24"/>
          <w:szCs w:val="24"/>
          <w:u w:val="single"/>
        </w:rPr>
        <w:t>It help us to set transparency of an element.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019633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45D7B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73104C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45D7B">
        <w:rPr>
          <w:rFonts w:ascii="Muli" w:eastAsia="Muli" w:hAnsi="Muli" w:cs="Muli"/>
          <w:sz w:val="24"/>
          <w:szCs w:val="24"/>
          <w:u w:val="single"/>
        </w:rPr>
        <w:t xml:space="preserve"> 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7B294A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45D7B">
        <w:rPr>
          <w:rFonts w:ascii="Muli" w:eastAsia="Muli" w:hAnsi="Muli" w:cs="Muli"/>
          <w:sz w:val="24"/>
          <w:szCs w:val="24"/>
          <w:u w:val="single"/>
        </w:rPr>
        <w:t xml:space="preserve"> Download “Expo </w:t>
      </w:r>
      <w:r w:rsidR="006B6151">
        <w:rPr>
          <w:rFonts w:ascii="Muli" w:eastAsia="Muli" w:hAnsi="Muli" w:cs="Muli"/>
          <w:sz w:val="24"/>
          <w:szCs w:val="24"/>
          <w:u w:val="single"/>
        </w:rPr>
        <w:t>Go</w:t>
      </w:r>
      <w:r w:rsidR="005033FF">
        <w:rPr>
          <w:rFonts w:ascii="Muli" w:eastAsia="Muli" w:hAnsi="Muli" w:cs="Muli"/>
          <w:sz w:val="24"/>
          <w:szCs w:val="24"/>
          <w:u w:val="single"/>
        </w:rPr>
        <w:t xml:space="preserve">” from play store on the mobile. After that </w:t>
      </w:r>
      <w:r w:rsidR="006B6151">
        <w:rPr>
          <w:rFonts w:ascii="Muli" w:eastAsia="Muli" w:hAnsi="Muli" w:cs="Muli"/>
          <w:sz w:val="24"/>
          <w:szCs w:val="24"/>
          <w:u w:val="single"/>
        </w:rPr>
        <w:t>open your project in the computer. On the right side, click on my device and scan the QR Code using the app which have installed in your phone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15683D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B6151">
        <w:rPr>
          <w:rFonts w:ascii="Muli" w:eastAsia="Muli" w:hAnsi="Muli" w:cs="Muli"/>
          <w:sz w:val="24"/>
          <w:szCs w:val="24"/>
          <w:u w:val="single"/>
        </w:rPr>
        <w:t xml:space="preserve">Render function is used to gather output from </w:t>
      </w:r>
      <w:proofErr w:type="spellStart"/>
      <w:r w:rsidR="006B6151">
        <w:rPr>
          <w:rFonts w:ascii="Muli" w:eastAsia="Muli" w:hAnsi="Muli" w:cs="Muli"/>
          <w:sz w:val="24"/>
          <w:szCs w:val="24"/>
          <w:u w:val="single"/>
        </w:rPr>
        <w:t>CreateElement</w:t>
      </w:r>
      <w:proofErr w:type="spellEnd"/>
      <w:r w:rsidR="006B6151">
        <w:rPr>
          <w:rFonts w:ascii="Muli" w:eastAsia="Muli" w:hAnsi="Muli" w:cs="Muli"/>
          <w:sz w:val="24"/>
          <w:szCs w:val="24"/>
          <w:u w:val="single"/>
        </w:rPr>
        <w:t xml:space="preserve"> functions.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B9ED320" w:rsidR="00173A24" w:rsidRPr="006B6151" w:rsidRDefault="009526BB">
      <w:pPr>
        <w:spacing w:line="240" w:lineRule="auto"/>
        <w:rPr>
          <w:rFonts w:ascii="Muli" w:eastAsia="Muli" w:hAnsi="Muli" w:cs="Muli"/>
          <w:b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B615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6B6151" w:rsidRPr="006B6151">
        <w:rPr>
          <w:color w:val="111111"/>
          <w:szCs w:val="27"/>
          <w:shd w:val="clear" w:color="auto" w:fill="FFFFFF"/>
        </w:rPr>
        <w:t>R</w:t>
      </w:r>
      <w:r w:rsidR="006B6151" w:rsidRPr="006B6151">
        <w:rPr>
          <w:color w:val="111111"/>
          <w:szCs w:val="27"/>
          <w:shd w:val="clear" w:color="auto" w:fill="FFFFFF"/>
        </w:rPr>
        <w:t>eturn statement, its</w:t>
      </w:r>
      <w:r w:rsidR="006B6151" w:rsidRPr="006B6151">
        <w:rPr>
          <w:color w:val="111111"/>
          <w:szCs w:val="27"/>
          <w:shd w:val="clear" w:color="auto" w:fill="FFFFFF"/>
        </w:rPr>
        <w:t xml:space="preserve"> used</w:t>
      </w:r>
      <w:r w:rsidR="006B6151" w:rsidRPr="006B6151">
        <w:rPr>
          <w:rStyle w:val="Strong"/>
          <w:b w:val="0"/>
          <w:color w:val="111111"/>
          <w:szCs w:val="27"/>
          <w:shd w:val="clear" w:color="auto" w:fill="FFFFFF"/>
        </w:rPr>
        <w:t> to return the data/response/JSX elements depending on where it is use</w:t>
      </w:r>
      <w:r w:rsidR="006B6151" w:rsidRPr="006B6151">
        <w:rPr>
          <w:rStyle w:val="Strong"/>
          <w:b w:val="0"/>
          <w:color w:val="111111"/>
          <w:sz w:val="24"/>
          <w:szCs w:val="27"/>
          <w:shd w:val="clear" w:color="auto" w:fill="FFFFFF"/>
        </w:rPr>
        <w:t>d</w:t>
      </w:r>
      <w:r w:rsidR="006B6151">
        <w:rPr>
          <w:rStyle w:val="Strong"/>
          <w:b w:val="0"/>
          <w:color w:val="111111"/>
          <w:sz w:val="24"/>
          <w:szCs w:val="27"/>
          <w:shd w:val="clear" w:color="auto" w:fill="FFFFFF"/>
        </w:rPr>
        <w:t>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83898F" w:rsidR="006B6151" w:rsidRDefault="006B6151">
      <w:pPr>
        <w:spacing w:line="240" w:lineRule="auto"/>
        <w:rPr>
          <w:rFonts w:ascii="Muli" w:eastAsia="Muli" w:hAnsi="Muli" w:cs="Muli"/>
          <w:sz w:val="24"/>
          <w:szCs w:val="24"/>
          <w:vertAlign w:val="subscript"/>
        </w:rPr>
      </w:pPr>
      <w:r>
        <w:rPr>
          <w:rFonts w:ascii="Muli" w:eastAsia="Muli" w:hAnsi="Muli" w:cs="Muli"/>
          <w:sz w:val="24"/>
          <w:szCs w:val="24"/>
          <w:vertAlign w:val="subscript"/>
        </w:rPr>
        <w:softHyphen/>
      </w:r>
      <w:r>
        <w:rPr>
          <w:rFonts w:ascii="Muli" w:eastAsia="Muli" w:hAnsi="Muli" w:cs="Muli"/>
          <w:sz w:val="24"/>
          <w:szCs w:val="24"/>
          <w:vertAlign w:val="subscript"/>
        </w:rPr>
        <w:softHyphen/>
      </w:r>
      <w:r>
        <w:rPr>
          <w:rFonts w:ascii="Muli" w:eastAsia="Muli" w:hAnsi="Muli" w:cs="Muli"/>
          <w:sz w:val="24"/>
          <w:szCs w:val="24"/>
          <w:vertAlign w:val="subscript"/>
        </w:rPr>
        <w:softHyphen/>
      </w:r>
    </w:p>
    <w:p w14:paraId="2DA2A22D" w14:textId="1D60F4DF" w:rsidR="006B6151" w:rsidRPr="006B6151" w:rsidRDefault="006B6151" w:rsidP="006B6151">
      <w:pPr>
        <w:rPr>
          <w:rFonts w:ascii="Muli" w:eastAsia="Muli" w:hAnsi="Muli" w:cs="Muli"/>
          <w:sz w:val="24"/>
          <w:szCs w:val="24"/>
          <w:vertAlign w:val="subscript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FFC3A2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B6151">
        <w:rPr>
          <w:rFonts w:ascii="Muli" w:eastAsia="Muli" w:hAnsi="Muli" w:cs="Muli"/>
          <w:sz w:val="24"/>
          <w:szCs w:val="24"/>
          <w:u w:val="single"/>
        </w:rPr>
        <w:t xml:space="preserve">There </w:t>
      </w:r>
      <w:r w:rsidR="00A33D45">
        <w:rPr>
          <w:rFonts w:ascii="Muli" w:eastAsia="Muli" w:hAnsi="Muli" w:cs="Muli"/>
          <w:sz w:val="24"/>
          <w:szCs w:val="24"/>
          <w:u w:val="single"/>
        </w:rPr>
        <w:t>is a button and text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F9198B"/>
    <w:multiLevelType w:val="multilevel"/>
    <w:tmpl w:val="19D2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D01F0F"/>
    <w:multiLevelType w:val="multilevel"/>
    <w:tmpl w:val="846C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905A9"/>
    <w:rsid w:val="005033FF"/>
    <w:rsid w:val="006B6151"/>
    <w:rsid w:val="009526BB"/>
    <w:rsid w:val="00A33D45"/>
    <w:rsid w:val="00B4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905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61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Anmol Takkar</cp:lastModifiedBy>
  <cp:revision>2</cp:revision>
  <dcterms:created xsi:type="dcterms:W3CDTF">2022-01-26T15:50:00Z</dcterms:created>
  <dcterms:modified xsi:type="dcterms:W3CDTF">2022-01-26T15:50:00Z</dcterms:modified>
</cp:coreProperties>
</file>