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7" w:rsidRPr="00300FF4" w:rsidRDefault="00DB2097" w:rsidP="00DB2097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bookmarkStart w:id="0" w:name="_GoBack"/>
      <w:bookmarkEnd w:id="0"/>
      <w:r w:rsidRPr="00300FF4">
        <w:rPr>
          <w:rFonts w:cs="Times New Roman"/>
          <w:b/>
          <w:sz w:val="36"/>
          <w:szCs w:val="36"/>
          <w:lang w:val="bg-BG"/>
        </w:rPr>
        <w:t>ИКОНОМИЧЕСКИ УНИВЕРСИТЕТ – ВАРНА</w:t>
      </w:r>
    </w:p>
    <w:p w:rsidR="00DB2097" w:rsidRPr="00300FF4" w:rsidRDefault="00DB2097" w:rsidP="00DB2097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300FF4">
        <w:rPr>
          <w:rFonts w:cs="Times New Roman"/>
          <w:b/>
          <w:sz w:val="36"/>
          <w:szCs w:val="36"/>
          <w:lang w:val="bg-BG"/>
        </w:rPr>
        <w:t>КАТЕДРА „ИНФОРМАТИКА“</w:t>
      </w:r>
    </w:p>
    <w:p w:rsidR="00DB2097" w:rsidRPr="00300FF4" w:rsidRDefault="00DB2097" w:rsidP="00DB2097">
      <w:pPr>
        <w:rPr>
          <w:rFonts w:cs="Times New Roman"/>
          <w:lang w:val="bg-BG"/>
        </w:rPr>
      </w:pPr>
    </w:p>
    <w:p w:rsidR="00DB2097" w:rsidRPr="00300FF4" w:rsidRDefault="00DB2097" w:rsidP="00DB2097">
      <w:pPr>
        <w:ind w:firstLine="0"/>
        <w:jc w:val="center"/>
        <w:rPr>
          <w:rFonts w:cs="Times New Roman"/>
          <w:lang w:val="bg-BG"/>
        </w:rPr>
      </w:pPr>
      <w:r w:rsidRPr="00300FF4">
        <w:rPr>
          <w:rFonts w:cs="Times New Roman"/>
          <w:noProof/>
          <w:lang w:val="ru-RU" w:eastAsia="ru-RU"/>
        </w:rPr>
        <w:drawing>
          <wp:inline distT="0" distB="0" distL="0" distR="0" wp14:anchorId="68EC30A0" wp14:editId="481268C1">
            <wp:extent cx="2947422" cy="294742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E -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22" cy="29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97" w:rsidRPr="00300FF4" w:rsidRDefault="00DB2097" w:rsidP="00DB2097">
      <w:pPr>
        <w:ind w:firstLine="0"/>
        <w:jc w:val="center"/>
        <w:rPr>
          <w:rFonts w:cs="Times New Roman"/>
          <w:b/>
          <w:sz w:val="40"/>
          <w:szCs w:val="40"/>
          <w:lang w:val="bg-BG"/>
        </w:rPr>
      </w:pPr>
      <w:r w:rsidRPr="00300FF4">
        <w:rPr>
          <w:rFonts w:cs="Times New Roman"/>
          <w:b/>
          <w:sz w:val="40"/>
          <w:szCs w:val="40"/>
          <w:lang w:val="bg-BG"/>
        </w:rPr>
        <w:t>КУРСОВА РАБОТА</w:t>
      </w:r>
    </w:p>
    <w:p w:rsidR="00DB2097" w:rsidRPr="00300FF4" w:rsidRDefault="00DB2097" w:rsidP="00DB2097">
      <w:pPr>
        <w:ind w:firstLine="0"/>
        <w:jc w:val="center"/>
        <w:rPr>
          <w:rFonts w:cs="Times New Roman"/>
          <w:szCs w:val="28"/>
          <w:lang w:val="bg-BG"/>
        </w:rPr>
      </w:pPr>
      <w:r w:rsidRPr="00300FF4">
        <w:rPr>
          <w:rFonts w:cs="Times New Roman"/>
          <w:szCs w:val="28"/>
          <w:lang w:val="bg-BG"/>
        </w:rPr>
        <w:t>ПО ПРОЕКТИРАНЕ НА ИНФОРМАЦИОННИ СИСТЕМИ</w:t>
      </w:r>
    </w:p>
    <w:p w:rsidR="00DB2097" w:rsidRPr="00300FF4" w:rsidRDefault="00DB2097" w:rsidP="00DB2097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300FF4">
        <w:rPr>
          <w:rFonts w:cs="Times New Roman"/>
          <w:szCs w:val="28"/>
          <w:lang w:val="bg-BG"/>
        </w:rPr>
        <w:t xml:space="preserve">ТЕМА: </w:t>
      </w:r>
      <w:r>
        <w:rPr>
          <w:rFonts w:cs="Times New Roman"/>
          <w:b/>
          <w:szCs w:val="28"/>
          <w:lang w:val="bg-BG"/>
        </w:rPr>
        <w:t>Изработване на дрехи</w:t>
      </w:r>
    </w:p>
    <w:p w:rsidR="00DB2097" w:rsidRPr="00300FF4" w:rsidRDefault="00DB2097" w:rsidP="00DB2097">
      <w:pPr>
        <w:jc w:val="center"/>
        <w:rPr>
          <w:rFonts w:cs="Times New Roman"/>
          <w:b/>
          <w:szCs w:val="28"/>
          <w:lang w:val="bg-BG"/>
        </w:rPr>
      </w:pPr>
    </w:p>
    <w:p w:rsidR="00DB2097" w:rsidRPr="00300FF4" w:rsidRDefault="00DB2097" w:rsidP="00DB2097">
      <w:pPr>
        <w:jc w:val="center"/>
        <w:rPr>
          <w:rFonts w:cs="Times New Roman"/>
          <w:szCs w:val="28"/>
          <w:lang w:val="bg-BG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35"/>
        <w:gridCol w:w="7638"/>
      </w:tblGrid>
      <w:tr w:rsidR="00DB2097" w:rsidRPr="00300FF4" w:rsidTr="00733FDD">
        <w:tc>
          <w:tcPr>
            <w:tcW w:w="9478" w:type="dxa"/>
            <w:gridSpan w:val="3"/>
          </w:tcPr>
          <w:p w:rsidR="00DB2097" w:rsidRPr="00300FF4" w:rsidRDefault="00DB2097" w:rsidP="00733FDD">
            <w:pPr>
              <w:rPr>
                <w:rFonts w:cs="Times New Roman"/>
                <w:b/>
                <w:szCs w:val="28"/>
                <w:lang w:val="bg-BG"/>
              </w:rPr>
            </w:pPr>
            <w:r w:rsidRPr="00300FF4">
              <w:rPr>
                <w:rFonts w:cs="Times New Roman"/>
                <w:b/>
                <w:szCs w:val="28"/>
                <w:lang w:val="bg-BG"/>
              </w:rPr>
              <w:t>Разработили</w:t>
            </w:r>
          </w:p>
        </w:tc>
      </w:tr>
      <w:tr w:rsidR="00DB2097" w:rsidRPr="00C70AB3" w:rsidTr="00733FDD">
        <w:tc>
          <w:tcPr>
            <w:tcW w:w="805" w:type="dxa"/>
          </w:tcPr>
          <w:p w:rsidR="00DB2097" w:rsidRPr="0050702B" w:rsidRDefault="00DB2097" w:rsidP="00733FDD">
            <w:pPr>
              <w:rPr>
                <w:rFonts w:cs="Times New Roman"/>
                <w:szCs w:val="28"/>
              </w:rPr>
            </w:pPr>
          </w:p>
        </w:tc>
        <w:tc>
          <w:tcPr>
            <w:tcW w:w="1035" w:type="dxa"/>
          </w:tcPr>
          <w:p w:rsidR="00DB2097" w:rsidRPr="00300FF4" w:rsidRDefault="00DB2097" w:rsidP="00733FDD">
            <w:pPr>
              <w:ind w:firstLine="0"/>
              <w:rPr>
                <w:rFonts w:cs="Times New Roman"/>
                <w:szCs w:val="28"/>
                <w:lang w:val="bg-BG"/>
              </w:rPr>
            </w:pPr>
            <w:r w:rsidRPr="00300FF4">
              <w:rPr>
                <w:rFonts w:cs="Times New Roman"/>
                <w:szCs w:val="28"/>
                <w:lang w:val="bg-BG"/>
              </w:rPr>
              <w:t>Фак.№</w:t>
            </w:r>
          </w:p>
        </w:tc>
        <w:tc>
          <w:tcPr>
            <w:tcW w:w="7638" w:type="dxa"/>
          </w:tcPr>
          <w:p w:rsidR="00DB2097" w:rsidRPr="00C70AB3" w:rsidRDefault="00DB2097" w:rsidP="00733FDD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C70AB3">
              <w:rPr>
                <w:rFonts w:cs="Times New Roman"/>
                <w:szCs w:val="28"/>
                <w:lang w:val="ru-RU"/>
              </w:rPr>
              <w:t>117013</w:t>
            </w:r>
            <w:r>
              <w:rPr>
                <w:rFonts w:cs="Times New Roman"/>
                <w:szCs w:val="28"/>
                <w:lang w:val="ru-RU"/>
              </w:rPr>
              <w:t>,</w:t>
            </w:r>
            <w:r w:rsidRPr="00C70AB3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Денис Русланович Гарашчук, 23 група</w:t>
            </w:r>
          </w:p>
        </w:tc>
      </w:tr>
      <w:tr w:rsidR="00DB2097" w:rsidRPr="00C70AB3" w:rsidTr="00733FDD">
        <w:tc>
          <w:tcPr>
            <w:tcW w:w="805" w:type="dxa"/>
          </w:tcPr>
          <w:p w:rsidR="00DB2097" w:rsidRPr="00300FF4" w:rsidRDefault="00DB2097" w:rsidP="00733FDD">
            <w:pPr>
              <w:ind w:firstLine="0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1035" w:type="dxa"/>
          </w:tcPr>
          <w:p w:rsidR="00DB2097" w:rsidRPr="00300FF4" w:rsidRDefault="00DB2097" w:rsidP="00733FDD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7638" w:type="dxa"/>
          </w:tcPr>
          <w:p w:rsidR="00DB2097" w:rsidRPr="00300FF4" w:rsidRDefault="00DB2097" w:rsidP="00733FDD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</w:tr>
    </w:tbl>
    <w:p w:rsidR="00DB2097" w:rsidRDefault="00DB2097" w:rsidP="00DB2097">
      <w:pPr>
        <w:ind w:firstLine="0"/>
        <w:jc w:val="right"/>
        <w:rPr>
          <w:rFonts w:cs="Times New Roman"/>
          <w:b/>
          <w:szCs w:val="28"/>
          <w:lang w:val="bg-BG"/>
        </w:rPr>
      </w:pPr>
    </w:p>
    <w:p w:rsidR="00DB2097" w:rsidRPr="00300FF4" w:rsidRDefault="00DB2097" w:rsidP="00DB2097">
      <w:pPr>
        <w:ind w:firstLine="0"/>
        <w:jc w:val="right"/>
        <w:rPr>
          <w:rFonts w:cs="Times New Roman"/>
          <w:b/>
          <w:szCs w:val="28"/>
          <w:lang w:val="bg-BG"/>
        </w:rPr>
      </w:pPr>
      <w:r w:rsidRPr="00300FF4">
        <w:rPr>
          <w:rFonts w:cs="Times New Roman"/>
          <w:b/>
          <w:szCs w:val="28"/>
          <w:lang w:val="bg-BG"/>
        </w:rPr>
        <w:t>Проверил:</w:t>
      </w:r>
      <w:r w:rsidRPr="00300FF4">
        <w:rPr>
          <w:rFonts w:cs="Times New Roman"/>
          <w:szCs w:val="28"/>
          <w:lang w:val="bg-BG"/>
        </w:rPr>
        <w:t>...........................................................</w:t>
      </w:r>
    </w:p>
    <w:p w:rsidR="00DB2097" w:rsidRPr="00300FF4" w:rsidRDefault="00DB2097" w:rsidP="00DB2097">
      <w:pPr>
        <w:ind w:firstLine="0"/>
        <w:jc w:val="right"/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/</w:t>
      </w:r>
      <w:r>
        <w:rPr>
          <w:rFonts w:cs="Times New Roman"/>
          <w:szCs w:val="28"/>
        </w:rPr>
        <w:t>…………………</w:t>
      </w:r>
      <w:r w:rsidRPr="00300FF4">
        <w:rPr>
          <w:rFonts w:cs="Times New Roman"/>
          <w:szCs w:val="28"/>
          <w:lang w:val="bg-BG"/>
        </w:rPr>
        <w:t xml:space="preserve"> /</w:t>
      </w:r>
    </w:p>
    <w:p w:rsidR="00DB2097" w:rsidRPr="00300FF4" w:rsidRDefault="00DB2097" w:rsidP="00DB2097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300FF4">
        <w:rPr>
          <w:rFonts w:cs="Times New Roman"/>
          <w:b/>
          <w:szCs w:val="28"/>
          <w:lang w:val="bg-BG"/>
        </w:rPr>
        <w:t>ВАРНА</w:t>
      </w:r>
    </w:p>
    <w:p w:rsidR="00DB2097" w:rsidRPr="00DB2097" w:rsidRDefault="00DB2097" w:rsidP="00DB2097">
      <w:pPr>
        <w:ind w:firstLine="0"/>
        <w:jc w:val="center"/>
        <w:rPr>
          <w:rFonts w:cs="Times New Roman"/>
          <w:szCs w:val="28"/>
          <w:lang w:val="ru-RU"/>
        </w:rPr>
        <w:sectPr w:rsidR="00DB2097" w:rsidRPr="00DB209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8"/>
        </w:rPr>
        <w:t>2020-202</w:t>
      </w:r>
      <w:r>
        <w:rPr>
          <w:rFonts w:cs="Times New Roman"/>
          <w:szCs w:val="28"/>
          <w:lang w:val="ru-RU"/>
        </w:rPr>
        <w:t>1</w:t>
      </w:r>
    </w:p>
    <w:p w:rsidR="00826822" w:rsidRDefault="00826822" w:rsidP="00DB2097">
      <w:pPr>
        <w:ind w:firstLine="0"/>
        <w:rPr>
          <w:lang w:val="bg-BG"/>
        </w:rPr>
      </w:pPr>
    </w:p>
    <w:sdt>
      <w:sdtPr>
        <w:id w:val="57521281"/>
        <w:docPartObj>
          <w:docPartGallery w:val="Table of Contents"/>
          <w:docPartUnique/>
        </w:docPartObj>
      </w:sdtPr>
      <w:sdtEndPr>
        <w:rPr>
          <w:b/>
          <w:bCs/>
          <w:lang w:val="bg-BG"/>
        </w:rPr>
      </w:sdtEndPr>
      <w:sdtContent>
        <w:p w:rsidR="00826822" w:rsidRDefault="00826822" w:rsidP="00826822">
          <w:pPr>
            <w:pStyle w:val="a7"/>
            <w:rPr>
              <w:rStyle w:val="10"/>
            </w:rPr>
          </w:pPr>
          <w:r w:rsidRPr="00642EFA">
            <w:rPr>
              <w:rStyle w:val="10"/>
            </w:rPr>
            <w:t>Съдържание</w:t>
          </w:r>
        </w:p>
        <w:p w:rsidR="00DB2097" w:rsidRPr="00642EFA" w:rsidRDefault="00DB2097" w:rsidP="00826822">
          <w:pPr>
            <w:pStyle w:val="a7"/>
            <w:rPr>
              <w:rStyle w:val="10"/>
            </w:rPr>
          </w:pPr>
        </w:p>
        <w:p w:rsidR="00826822" w:rsidRDefault="000A3404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r w:rsidRPr="00300FF4">
            <w:rPr>
              <w:lang w:val="bg-BG"/>
            </w:rPr>
            <w:fldChar w:fldCharType="begin"/>
          </w:r>
          <w:r w:rsidR="00826822" w:rsidRPr="00300FF4">
            <w:rPr>
              <w:lang w:val="bg-BG"/>
            </w:rPr>
            <w:instrText xml:space="preserve"> TOC \o "1-3" \h \z \u </w:instrText>
          </w:r>
          <w:r w:rsidRPr="00300FF4">
            <w:rPr>
              <w:lang w:val="bg-BG"/>
            </w:rPr>
            <w:fldChar w:fldCharType="separate"/>
          </w:r>
          <w:hyperlink w:anchor="_Toc499224987" w:history="1">
            <w:r w:rsidR="00826822" w:rsidRPr="003C1380">
              <w:rPr>
                <w:rStyle w:val="a6"/>
                <w:noProof/>
              </w:rPr>
              <w:t>I.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Обща характеристика на обекта</w:t>
            </w:r>
          </w:hyperlink>
        </w:p>
        <w:p w:rsidR="00826822" w:rsidRDefault="006A6252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88" w:history="1">
            <w:r w:rsidR="00826822" w:rsidRPr="003C1380">
              <w:rPr>
                <w:rStyle w:val="a6"/>
                <w:noProof/>
              </w:rPr>
              <w:t>II.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Цел и предназначение на системата</w:t>
            </w:r>
          </w:hyperlink>
        </w:p>
        <w:p w:rsidR="00826822" w:rsidRDefault="006A6252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89" w:history="1">
            <w:r w:rsidR="00826822" w:rsidRPr="003C1380">
              <w:rPr>
                <w:rStyle w:val="a6"/>
                <w:noProof/>
              </w:rPr>
              <w:t>III.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Функционална структура на системата</w:t>
            </w:r>
          </w:hyperlink>
        </w:p>
        <w:p w:rsidR="00826822" w:rsidRDefault="006A6252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90" w:history="1">
            <w:r w:rsidR="00826822" w:rsidRPr="003C1380">
              <w:rPr>
                <w:rStyle w:val="a6"/>
                <w:noProof/>
              </w:rPr>
              <w:t>IV.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Диаграми на потоците от данни</w:t>
            </w:r>
          </w:hyperlink>
        </w:p>
        <w:p w:rsidR="00826822" w:rsidRDefault="006A6252" w:rsidP="00AF0D91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91" w:history="1">
            <w:r w:rsidR="00826822" w:rsidRPr="003C1380">
              <w:rPr>
                <w:rStyle w:val="a6"/>
                <w:noProof/>
              </w:rPr>
              <w:t>V.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Номенклатури и кодове</w:t>
            </w:r>
          </w:hyperlink>
        </w:p>
        <w:p w:rsidR="00826822" w:rsidRDefault="006A6252" w:rsidP="00826822">
          <w:pPr>
            <w:pStyle w:val="1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94" w:history="1">
            <w:r w:rsidR="00AF0D91">
              <w:rPr>
                <w:rStyle w:val="a6"/>
                <w:noProof/>
              </w:rPr>
              <w:t>VI</w:t>
            </w:r>
            <w:r w:rsidR="00826822" w:rsidRPr="003C1380">
              <w:rPr>
                <w:rStyle w:val="a6"/>
                <w:noProof/>
              </w:rPr>
              <w:t>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Описание на интерфейса (главен екран)</w:t>
            </w:r>
          </w:hyperlink>
          <w:r w:rsidR="00E2079F"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  <w:t xml:space="preserve"> </w:t>
          </w:r>
        </w:p>
        <w:p w:rsidR="00826822" w:rsidRDefault="006A6252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97" w:history="1">
            <w:r w:rsidR="00AF0D91">
              <w:rPr>
                <w:rStyle w:val="a6"/>
                <w:noProof/>
              </w:rPr>
              <w:t>VII</w:t>
            </w:r>
            <w:r w:rsidR="00826822" w:rsidRPr="003C1380">
              <w:rPr>
                <w:rStyle w:val="a6"/>
                <w:noProof/>
              </w:rPr>
              <w:t>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Описание на изхода</w:t>
            </w:r>
          </w:hyperlink>
        </w:p>
        <w:p w:rsidR="00826822" w:rsidRDefault="006A6252" w:rsidP="00826822">
          <w:pPr>
            <w:pStyle w:val="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499224999" w:history="1">
            <w:r w:rsidR="00826822" w:rsidRPr="003C1380">
              <w:rPr>
                <w:rStyle w:val="a6"/>
                <w:noProof/>
              </w:rPr>
              <w:t>Dashboard Продажби (Power BI Report)</w:t>
            </w:r>
          </w:hyperlink>
          <w:r w:rsidR="00E2079F"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  <w:t xml:space="preserve"> </w:t>
          </w:r>
        </w:p>
        <w:p w:rsidR="00826822" w:rsidRDefault="00AF0D91" w:rsidP="00826822">
          <w:pPr>
            <w:pStyle w:val="1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r>
            <w:t>VIII</w:t>
          </w:r>
          <w:hyperlink w:anchor="_Toc499225001" w:history="1">
            <w:r w:rsidR="00826822" w:rsidRPr="003C1380">
              <w:rPr>
                <w:rStyle w:val="a6"/>
                <w:noProof/>
              </w:rPr>
              <w:t>.</w:t>
            </w:r>
            <w:r w:rsidR="00826822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826822" w:rsidRPr="003C1380">
              <w:rPr>
                <w:rStyle w:val="a6"/>
                <w:noProof/>
              </w:rPr>
              <w:t>Участие в проекта</w:t>
            </w:r>
          </w:hyperlink>
        </w:p>
        <w:p w:rsidR="00826822" w:rsidRDefault="000A3404" w:rsidP="00826822">
          <w:pPr>
            <w:rPr>
              <w:b/>
              <w:bCs/>
              <w:lang w:val="bg-BG"/>
            </w:rPr>
          </w:pPr>
          <w:r w:rsidRPr="00300FF4">
            <w:rPr>
              <w:b/>
              <w:bCs/>
              <w:lang w:val="bg-BG"/>
            </w:rPr>
            <w:fldChar w:fldCharType="end"/>
          </w:r>
        </w:p>
      </w:sdtContent>
    </w:sdt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>
      <w:pPr>
        <w:rPr>
          <w:lang w:val="bg-BG"/>
        </w:rPr>
      </w:pPr>
    </w:p>
    <w:p w:rsidR="00826822" w:rsidRDefault="00826822" w:rsidP="00DB2097">
      <w:pPr>
        <w:ind w:firstLine="0"/>
        <w:rPr>
          <w:lang w:val="bg-BG"/>
        </w:rPr>
      </w:pPr>
    </w:p>
    <w:p w:rsidR="00DB2097" w:rsidRDefault="00DB2097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AF0D91" w:rsidRDefault="00AF0D91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B206E9" w:rsidRDefault="00B206E9" w:rsidP="00DB2097">
      <w:pPr>
        <w:ind w:firstLine="0"/>
        <w:rPr>
          <w:lang w:val="bg-BG"/>
        </w:rPr>
      </w:pPr>
    </w:p>
    <w:p w:rsidR="00826822" w:rsidRPr="00300FF4" w:rsidRDefault="00826822" w:rsidP="00826822">
      <w:pPr>
        <w:pStyle w:val="1"/>
      </w:pPr>
      <w:r w:rsidRPr="00300FF4">
        <w:lastRenderedPageBreak/>
        <w:t>Обща характеристика на обекта</w:t>
      </w:r>
    </w:p>
    <w:p w:rsidR="00826822" w:rsidRDefault="00826822" w:rsidP="00826822">
      <w:pPr>
        <w:jc w:val="left"/>
        <w:rPr>
          <w:lang w:val="bg-BG"/>
        </w:rPr>
      </w:pPr>
    </w:p>
    <w:p w:rsidR="00C4711C" w:rsidRDefault="00C4711C" w:rsidP="00826822">
      <w:pPr>
        <w:jc w:val="left"/>
        <w:rPr>
          <w:lang w:val="bg-BG"/>
        </w:rPr>
      </w:pPr>
      <w:r>
        <w:rPr>
          <w:lang w:val="bg-BG"/>
        </w:rPr>
        <w:t>Компания  „Денимус” се занимава в производство и продажба на дрехи от различни матери</w:t>
      </w:r>
      <w:r w:rsidR="00B206E9">
        <w:rPr>
          <w:lang w:val="bg-BG"/>
        </w:rPr>
        <w:t>ал</w:t>
      </w:r>
      <w:r>
        <w:rPr>
          <w:lang w:val="bg-BG"/>
        </w:rPr>
        <w:t>и.</w:t>
      </w:r>
      <w:r w:rsidR="00B206E9">
        <w:rPr>
          <w:lang w:val="bg-BG"/>
        </w:rPr>
        <w:t xml:space="preserve"> </w:t>
      </w:r>
      <w:r w:rsidR="00B206E9">
        <w:rPr>
          <w:lang w:val="ru-RU"/>
        </w:rPr>
        <w:t>За сега</w:t>
      </w:r>
      <w:r w:rsidR="00B206E9">
        <w:rPr>
          <w:lang w:val="bg-BG"/>
        </w:rPr>
        <w:t xml:space="preserve"> ф</w:t>
      </w:r>
      <w:r>
        <w:rPr>
          <w:lang w:val="bg-BG"/>
        </w:rPr>
        <w:t>ирмата разполага с</w:t>
      </w:r>
      <w:r w:rsidR="00B206E9">
        <w:rPr>
          <w:lang w:val="bg-BG"/>
        </w:rPr>
        <w:t>амо един завод, които произвежда</w:t>
      </w:r>
      <w:r>
        <w:rPr>
          <w:lang w:val="bg-BG"/>
        </w:rPr>
        <w:t xml:space="preserve"> дрехи.</w:t>
      </w:r>
      <w:r w:rsidR="00D051E7">
        <w:rPr>
          <w:lang w:val="bg-BG"/>
        </w:rPr>
        <w:t xml:space="preserve"> Клиентите на фирмата са </w:t>
      </w:r>
      <w:r w:rsidR="00D051E7">
        <w:rPr>
          <w:lang w:val="ru-RU"/>
        </w:rPr>
        <w:t xml:space="preserve">само </w:t>
      </w:r>
      <w:r>
        <w:rPr>
          <w:lang w:val="bg-BG"/>
        </w:rPr>
        <w:t>юридически лица. Всеки кли</w:t>
      </w:r>
      <w:r w:rsidR="00B206E9">
        <w:rPr>
          <w:lang w:val="bg-BG"/>
        </w:rPr>
        <w:t xml:space="preserve">ент може да прави много поръчки. </w:t>
      </w:r>
      <w:r>
        <w:rPr>
          <w:lang w:val="bg-BG"/>
        </w:rPr>
        <w:t>Заявките се правят чрез имейл или телефон</w:t>
      </w:r>
      <w:r w:rsidR="00316120">
        <w:rPr>
          <w:lang w:val="bg-BG"/>
        </w:rPr>
        <w:t xml:space="preserve"> от различни населени места</w:t>
      </w:r>
      <w:r>
        <w:rPr>
          <w:lang w:val="bg-BG"/>
        </w:rPr>
        <w:t>. Фирмата разполага с шофьори и транспортни средства, които доставят стоката до определения поръчител</w:t>
      </w:r>
      <w:r w:rsidR="00B206E9">
        <w:rPr>
          <w:lang w:val="bg-BG"/>
        </w:rPr>
        <w:t xml:space="preserve">. </w:t>
      </w:r>
      <w:r w:rsidR="00311898">
        <w:rPr>
          <w:lang w:val="bg-BG"/>
        </w:rPr>
        <w:t xml:space="preserve">Един шофьор може да прави няколко курса. </w:t>
      </w:r>
      <w:r w:rsidR="001B3F66">
        <w:rPr>
          <w:lang w:val="bg-BG"/>
        </w:rPr>
        <w:t xml:space="preserve">Всеки шофьор е свързан с определен камион. </w:t>
      </w:r>
      <w:r w:rsidR="00311898">
        <w:rPr>
          <w:lang w:val="bg-BG"/>
        </w:rPr>
        <w:t xml:space="preserve">Издава се </w:t>
      </w:r>
      <w:r w:rsidR="009212FF">
        <w:rPr>
          <w:lang w:val="bg-BG"/>
        </w:rPr>
        <w:t xml:space="preserve">фактура </w:t>
      </w:r>
      <w:r w:rsidR="00311898">
        <w:rPr>
          <w:lang w:val="bg-BG"/>
        </w:rPr>
        <w:t>за всеки курс</w:t>
      </w:r>
      <w:r w:rsidR="009212FF">
        <w:rPr>
          <w:lang w:val="bg-BG"/>
        </w:rPr>
        <w:t xml:space="preserve"> на всеки един поръчител</w:t>
      </w:r>
      <w:r w:rsidR="00311898">
        <w:rPr>
          <w:lang w:val="bg-BG"/>
        </w:rPr>
        <w:t>. Произвеждаме дрехи от различни материали, но всяка единична бройка се произвежда от един материал. Материалите ни се доставят от чужбина и имаме постоянни доставчици.</w:t>
      </w:r>
    </w:p>
    <w:p w:rsidR="0044718C" w:rsidRDefault="0044718C" w:rsidP="00826822">
      <w:pPr>
        <w:jc w:val="left"/>
        <w:rPr>
          <w:lang w:val="bg-BG"/>
        </w:rPr>
      </w:pPr>
    </w:p>
    <w:p w:rsidR="0044718C" w:rsidRDefault="0044718C" w:rsidP="0044718C">
      <w:pPr>
        <w:pStyle w:val="1"/>
      </w:pPr>
      <w:bookmarkStart w:id="1" w:name="_Toc499224988"/>
      <w:r w:rsidRPr="00300FF4">
        <w:t>Цел и предназначение на системата</w:t>
      </w:r>
      <w:bookmarkEnd w:id="1"/>
    </w:p>
    <w:p w:rsidR="00DB2097" w:rsidRPr="00DB2097" w:rsidRDefault="00DB2097" w:rsidP="00DB2097">
      <w:pPr>
        <w:rPr>
          <w:lang w:val="bg-BG"/>
        </w:rPr>
      </w:pPr>
    </w:p>
    <w:p w:rsidR="0044718C" w:rsidRPr="00DB2097" w:rsidRDefault="0044718C" w:rsidP="00826822">
      <w:pPr>
        <w:jc w:val="left"/>
        <w:rPr>
          <w:lang w:val="ru-RU"/>
        </w:rPr>
      </w:pPr>
      <w:r>
        <w:rPr>
          <w:lang w:val="bg-BG"/>
        </w:rPr>
        <w:t xml:space="preserve">Целта на системата ни е да </w:t>
      </w:r>
      <w:r w:rsidR="006B7BDC">
        <w:rPr>
          <w:lang w:val="bg-BG"/>
        </w:rPr>
        <w:t>преходно да увеличим производството на стоки. Затова доставките, които получаваме са ускорени поради това, че се получават да чужбина. Системата се поддържа и проверява  постоянно, за да не забавяме поръчките на клиентите си. Тя планира необходимото количество материали необходимо за производството. Следни наличността на материалите и разхода за определен период.</w:t>
      </w:r>
    </w:p>
    <w:p w:rsidR="00777D48" w:rsidRPr="00DB2097" w:rsidRDefault="00777D48" w:rsidP="00826822">
      <w:pPr>
        <w:jc w:val="left"/>
        <w:rPr>
          <w:lang w:val="ru-RU"/>
        </w:rPr>
      </w:pPr>
    </w:p>
    <w:p w:rsidR="00777D48" w:rsidRPr="00DB2097" w:rsidRDefault="00777D48" w:rsidP="00826822">
      <w:pPr>
        <w:jc w:val="left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B206E9" w:rsidRDefault="00B206E9" w:rsidP="00DB2097">
      <w:pPr>
        <w:ind w:firstLine="0"/>
        <w:rPr>
          <w:lang w:val="ru-RU"/>
        </w:rPr>
      </w:pPr>
    </w:p>
    <w:p w:rsidR="00B206E9" w:rsidRDefault="00B206E9" w:rsidP="00DB2097">
      <w:pPr>
        <w:ind w:firstLine="0"/>
        <w:rPr>
          <w:lang w:val="ru-RU"/>
        </w:rPr>
      </w:pPr>
    </w:p>
    <w:p w:rsidR="00DB2097" w:rsidRDefault="00DB2097" w:rsidP="00DB2097">
      <w:pPr>
        <w:ind w:firstLine="0"/>
        <w:rPr>
          <w:lang w:val="ru-RU"/>
        </w:rPr>
      </w:pPr>
    </w:p>
    <w:p w:rsidR="009212FF" w:rsidRPr="00B206E9" w:rsidRDefault="009212FF" w:rsidP="00DB2097">
      <w:pPr>
        <w:ind w:firstLine="0"/>
        <w:rPr>
          <w:lang w:val="ru-RU"/>
        </w:rPr>
      </w:pPr>
    </w:p>
    <w:p w:rsidR="00777D48" w:rsidRDefault="00777D48" w:rsidP="00777D48">
      <w:pPr>
        <w:pStyle w:val="1"/>
      </w:pPr>
      <w:bookmarkStart w:id="2" w:name="_Toc499224989"/>
      <w:r w:rsidRPr="00300FF4">
        <w:lastRenderedPageBreak/>
        <w:t>Функционална структура на системата</w:t>
      </w:r>
      <w:bookmarkEnd w:id="2"/>
    </w:p>
    <w:p w:rsidR="00DB2097" w:rsidRDefault="00DB2097" w:rsidP="00DB2097">
      <w:pPr>
        <w:rPr>
          <w:lang w:val="bg-BG"/>
        </w:rPr>
      </w:pPr>
    </w:p>
    <w:p w:rsidR="00DB2097" w:rsidRPr="00DB2097" w:rsidRDefault="00DB2097" w:rsidP="00DB2097">
      <w:pPr>
        <w:rPr>
          <w:lang w:val="bg-BG"/>
        </w:rPr>
      </w:pPr>
      <w:r w:rsidRPr="00300FF4">
        <w:rPr>
          <w:noProof/>
          <w:lang w:val="ru-RU" w:eastAsia="ru-RU"/>
        </w:rPr>
        <w:drawing>
          <wp:inline distT="0" distB="0" distL="0" distR="0" wp14:anchorId="41BEC531" wp14:editId="4E9FBDD8">
            <wp:extent cx="4724400" cy="4133850"/>
            <wp:effectExtent l="0" t="1905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77D48" w:rsidRDefault="00777D48" w:rsidP="00777D48">
      <w:pPr>
        <w:jc w:val="left"/>
      </w:pPr>
    </w:p>
    <w:p w:rsidR="00DB2097" w:rsidRDefault="00DB2097" w:rsidP="00777D48">
      <w:pPr>
        <w:jc w:val="left"/>
        <w:rPr>
          <w:noProof/>
          <w:lang w:val="ru-RU" w:eastAsia="ru-RU"/>
        </w:rPr>
      </w:pPr>
    </w:p>
    <w:p w:rsidR="00777D48" w:rsidRDefault="00777D48" w:rsidP="00777D48">
      <w:pPr>
        <w:jc w:val="left"/>
      </w:pPr>
    </w:p>
    <w:p w:rsidR="00777D48" w:rsidRDefault="00777D48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AF0D91" w:rsidRDefault="00AF0D91" w:rsidP="00DB2097">
      <w:pPr>
        <w:ind w:firstLine="0"/>
      </w:pPr>
    </w:p>
    <w:p w:rsidR="00AF0D91" w:rsidRDefault="00AF0D91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19138B" w:rsidRDefault="0019138B" w:rsidP="00DB2097">
      <w:pPr>
        <w:ind w:firstLine="0"/>
      </w:pPr>
    </w:p>
    <w:p w:rsidR="00777D48" w:rsidRDefault="00777D48" w:rsidP="00777D48">
      <w:pPr>
        <w:pStyle w:val="1"/>
      </w:pPr>
      <w:bookmarkStart w:id="3" w:name="_Toc499224990"/>
      <w:r w:rsidRPr="00300FF4">
        <w:lastRenderedPageBreak/>
        <w:t>Диаграми на потоците от данни</w:t>
      </w:r>
      <w:bookmarkEnd w:id="3"/>
    </w:p>
    <w:p w:rsidR="0019138B" w:rsidRPr="0019138B" w:rsidRDefault="0019138B" w:rsidP="0019138B">
      <w:pPr>
        <w:rPr>
          <w:lang w:val="bg-BG"/>
        </w:rPr>
      </w:pPr>
    </w:p>
    <w:p w:rsidR="00777D48" w:rsidRDefault="00EC414F" w:rsidP="00777D48">
      <w:pPr>
        <w:jc w:val="left"/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pt">
            <v:imagedata r:id="rId15" o:title="wwe"/>
          </v:shape>
        </w:pict>
      </w:r>
    </w:p>
    <w:p w:rsidR="00777D48" w:rsidRDefault="00777D48" w:rsidP="00777D48">
      <w:pPr>
        <w:pStyle w:val="a8"/>
        <w:ind w:firstLine="0"/>
        <w:jc w:val="center"/>
        <w:rPr>
          <w:b/>
          <w:i w:val="0"/>
          <w:color w:val="C4BC96" w:themeColor="background2" w:themeShade="BF"/>
          <w:sz w:val="28"/>
          <w:szCs w:val="28"/>
          <w:lang w:val="bg-BG"/>
        </w:rPr>
      </w:pP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t xml:space="preserve">Фигура </w:t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fldChar w:fldCharType="begin"/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instrText xml:space="preserve"> SEQ Фигура \* ARABIC </w:instrText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fldChar w:fldCharType="separate"/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t>2</w:t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fldChar w:fldCharType="end"/>
      </w:r>
      <w:r w:rsidRPr="00777D48">
        <w:rPr>
          <w:b/>
          <w:i w:val="0"/>
          <w:color w:val="C4BC96" w:themeColor="background2" w:themeShade="BF"/>
          <w:sz w:val="28"/>
          <w:szCs w:val="28"/>
          <w:lang w:val="bg-BG"/>
        </w:rPr>
        <w:t>. Контекстна ДПД</w:t>
      </w:r>
    </w:p>
    <w:p w:rsidR="00DB2097" w:rsidRDefault="00DB2097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19138B" w:rsidRDefault="0019138B" w:rsidP="00DB2097">
      <w:pPr>
        <w:rPr>
          <w:lang w:val="bg-BG"/>
        </w:rPr>
      </w:pPr>
    </w:p>
    <w:p w:rsidR="00BF4950" w:rsidRDefault="00BF4950" w:rsidP="00DB2097">
      <w:pPr>
        <w:rPr>
          <w:lang w:val="bg-BG"/>
        </w:rPr>
      </w:pPr>
    </w:p>
    <w:p w:rsidR="00E2079F" w:rsidRDefault="00E2079F" w:rsidP="00DB2097">
      <w:pPr>
        <w:rPr>
          <w:lang w:val="bg-BG"/>
        </w:rPr>
      </w:pPr>
    </w:p>
    <w:p w:rsidR="00BF4950" w:rsidRPr="00DB2097" w:rsidRDefault="00BF4950" w:rsidP="00DB2097">
      <w:pPr>
        <w:rPr>
          <w:lang w:val="bg-BG"/>
        </w:rPr>
      </w:pPr>
    </w:p>
    <w:p w:rsidR="00777D48" w:rsidRDefault="00777D48" w:rsidP="00E2079F">
      <w:pPr>
        <w:pStyle w:val="1"/>
      </w:pPr>
      <w:bookmarkStart w:id="4" w:name="_Toc499224991"/>
      <w:r w:rsidRPr="00300FF4">
        <w:lastRenderedPageBreak/>
        <w:t>Номенклатури и кодове</w:t>
      </w:r>
      <w:bookmarkEnd w:id="4"/>
    </w:p>
    <w:p w:rsidR="004C3C20" w:rsidRPr="004C3C20" w:rsidRDefault="006A6252" w:rsidP="004C3C20">
      <w:pPr>
        <w:pStyle w:val="af"/>
        <w:numPr>
          <w:ilvl w:val="0"/>
          <w:numId w:val="12"/>
        </w:numPr>
        <w:tabs>
          <w:tab w:val="left" w:pos="480"/>
        </w:tabs>
        <w:spacing w:line="259" w:lineRule="auto"/>
        <w:ind w:right="6602"/>
        <w:rPr>
          <w:rFonts w:asciiTheme="minorHAnsi" w:hAnsiTheme="minorHAnsi"/>
          <w:sz w:val="44"/>
        </w:rPr>
      </w:pPr>
      <w:r>
        <w:rPr>
          <w:rFonts w:asciiTheme="minorHAnsi" w:hAnsiTheme="minorHAnsi"/>
        </w:rPr>
        <w:pict>
          <v:shape id="_x0000_s1139" style="position:absolute;left:0;text-align:left;margin-left:111.7pt;margin-top:56.5pt;width:96.75pt;height:40.05pt;z-index:-251657216;mso-position-horizontal-relative:page" coordorigin="2234,1130" coordsize="1935,801" o:spt="100" adj="0,,0" path="m2740,1871r-10,-5l2620,1811r,55l2492,1866r,-692l2492,1169r,-5l2234,1164r,10l2482,1174r,702l2620,1876r,55l2730,1876r10,-5xm4169,1330r-10,-5l4049,1270r,55l3478,1325r,-185l3478,1135r,-5l2776,1130r,10l3468,1140r,195l4049,1335r,55l4159,1335r10,-5xe" fillcolor="#4471c4" stroked="f">
            <v:stroke joinstyle="round"/>
            <v:formulas/>
            <v:path arrowok="t" o:connecttype="segments"/>
            <w10:wrap anchorx="page"/>
          </v:shape>
        </w:pict>
      </w:r>
      <w:r w:rsidR="00337F22" w:rsidRPr="004C3C20">
        <w:rPr>
          <w:rFonts w:asciiTheme="minorHAnsi" w:hAnsiTheme="minorHAnsi"/>
          <w:sz w:val="44"/>
        </w:rPr>
        <w:t xml:space="preserve">Клиенти </w:t>
      </w:r>
    </w:p>
    <w:p w:rsidR="00337F22" w:rsidRPr="004C3C20" w:rsidRDefault="00337F22" w:rsidP="004C3C20">
      <w:pPr>
        <w:tabs>
          <w:tab w:val="left" w:pos="480"/>
        </w:tabs>
        <w:ind w:left="360" w:right="6602" w:firstLine="0"/>
        <w:rPr>
          <w:rFonts w:asciiTheme="minorHAnsi" w:hAnsiTheme="minorHAnsi"/>
          <w:sz w:val="44"/>
        </w:rPr>
      </w:pPr>
      <w:r w:rsidRPr="004C3C20">
        <w:rPr>
          <w:rFonts w:asciiTheme="minorHAnsi" w:hAnsiTheme="minorHAnsi"/>
          <w:sz w:val="44"/>
        </w:rPr>
        <w:t>Х</w:t>
      </w:r>
      <w:r w:rsidR="00E2079F">
        <w:rPr>
          <w:rFonts w:asciiTheme="minorHAnsi" w:hAnsiTheme="minorHAnsi"/>
          <w:sz w:val="44"/>
        </w:rPr>
        <w:t>XXX</w:t>
      </w:r>
      <w:r w:rsidRPr="004C3C20">
        <w:rPr>
          <w:rFonts w:asciiTheme="minorHAnsi" w:hAnsiTheme="minorHAnsi"/>
          <w:spacing w:val="-3"/>
          <w:sz w:val="44"/>
        </w:rPr>
        <w:t xml:space="preserve"> </w:t>
      </w:r>
      <w:r w:rsidR="00E2079F">
        <w:rPr>
          <w:rFonts w:asciiTheme="minorHAnsi" w:hAnsiTheme="minorHAnsi"/>
          <w:sz w:val="44"/>
        </w:rPr>
        <w:t>X</w:t>
      </w:r>
    </w:p>
    <w:p w:rsidR="00337F22" w:rsidRPr="00E2079F" w:rsidRDefault="00E2079F" w:rsidP="004C3C20">
      <w:pPr>
        <w:spacing w:before="15"/>
        <w:ind w:left="4140" w:firstLine="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Пореден номер</w:t>
      </w:r>
    </w:p>
    <w:p w:rsidR="00337F22" w:rsidRPr="00E2079F" w:rsidRDefault="00337F22" w:rsidP="00337F22">
      <w:pPr>
        <w:pStyle w:val="ad"/>
        <w:spacing w:before="7"/>
        <w:rPr>
          <w:rFonts w:asciiTheme="minorHAnsi" w:hAnsiTheme="minorHAnsi"/>
          <w:sz w:val="15"/>
        </w:rPr>
      </w:pPr>
    </w:p>
    <w:p w:rsidR="00337F22" w:rsidRPr="00E2079F" w:rsidRDefault="00E2079F" w:rsidP="004C3C20">
      <w:pPr>
        <w:spacing w:before="44"/>
        <w:ind w:left="1980" w:right="1537" w:firstLine="0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1000</w:t>
      </w:r>
    </w:p>
    <w:p w:rsidR="00337F22" w:rsidRPr="004C3C20" w:rsidRDefault="00337F22" w:rsidP="004C3C20">
      <w:pPr>
        <w:pStyle w:val="af"/>
        <w:numPr>
          <w:ilvl w:val="0"/>
          <w:numId w:val="12"/>
        </w:numPr>
        <w:tabs>
          <w:tab w:val="left" w:pos="480"/>
        </w:tabs>
        <w:spacing w:before="226"/>
        <w:rPr>
          <w:rFonts w:asciiTheme="minorHAnsi" w:hAnsiTheme="minorHAnsi"/>
          <w:sz w:val="44"/>
        </w:rPr>
      </w:pPr>
      <w:r w:rsidRPr="004C3C20">
        <w:rPr>
          <w:rFonts w:asciiTheme="minorHAnsi" w:hAnsiTheme="minorHAnsi"/>
          <w:sz w:val="44"/>
        </w:rPr>
        <w:t>Обекти</w:t>
      </w:r>
    </w:p>
    <w:p w:rsidR="00337F22" w:rsidRPr="004C3C20" w:rsidRDefault="006A6252" w:rsidP="004C3C20">
      <w:pPr>
        <w:pStyle w:val="ad"/>
        <w:spacing w:before="202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s1149" style="position:absolute;left:0;text-align:left;margin-left:142.8pt;margin-top:36.4pt;width:43.75pt;height:28.55pt;z-index:251661312;mso-position-horizontal-relative:page" coordorigin="2856,728" coordsize="875,571" o:spt="100" adj="0,,0" path="m3611,1179r,120l3721,1244r-90,l3631,1234r90,l3611,1179xm3289,733r,511l3611,1244r,-5l3299,1239r-5,-5l3299,1234r,-496l3294,738r-5,-5xm3721,1234r-90,l3631,1244r90,l3731,1239r-10,-5xm3299,1234r-5,l3299,1239r,-5xm3611,1234r-312,l3299,1239r312,l3611,1234xm3299,728r-443,l2856,738r433,l3289,733r10,l3299,728xm3299,733r-10,l3294,738r5,l3299,733xe" fillcolor="#4471c4" stroked="f">
            <v:stroke joinstyle="round"/>
            <v:formulas/>
            <v:path arrowok="t" o:connecttype="segments"/>
            <w10:wrap anchorx="page"/>
          </v:shape>
        </w:pict>
      </w:r>
      <w:r w:rsidR="00337F22" w:rsidRPr="004C3C20">
        <w:rPr>
          <w:rFonts w:asciiTheme="minorHAnsi" w:hAnsiTheme="minorHAnsi"/>
        </w:rPr>
        <w:t>ХХХХ ХХХ</w:t>
      </w:r>
    </w:p>
    <w:p w:rsidR="00337F22" w:rsidRPr="004C3C20" w:rsidRDefault="00337F22" w:rsidP="00337F22">
      <w:pPr>
        <w:pStyle w:val="ad"/>
        <w:spacing w:before="6"/>
        <w:rPr>
          <w:rFonts w:asciiTheme="minorHAnsi" w:hAnsiTheme="minorHAnsi"/>
          <w:sz w:val="8"/>
        </w:rPr>
      </w:pPr>
    </w:p>
    <w:p w:rsidR="00B920B5" w:rsidRDefault="006A6252" w:rsidP="00B920B5">
      <w:pPr>
        <w:spacing w:before="61" w:line="225" w:lineRule="auto"/>
        <w:ind w:left="2520" w:right="3328" w:firstLine="0"/>
        <w:rPr>
          <w:rFonts w:asciiTheme="minorHAnsi" w:hAnsiTheme="minorHAnsi"/>
          <w:lang w:val="ru-RU"/>
        </w:rPr>
      </w:pPr>
      <w:r>
        <w:rPr>
          <w:sz w:val="22"/>
        </w:rPr>
        <w:pict>
          <v:group id="_x0000_s1150" style="position:absolute;left:0;text-align:left;margin-left:191.8pt;margin-top:-5.15pt;width:87.4pt;height:47.9pt;z-index:-251654144;mso-position-horizontal-relative:page" coordorigin="3836,-103" coordsize="1748,958">
            <v:shape id="_x0000_s1151" style="position:absolute;left:3836;top:-103;width:633;height:410" coordorigin="3836,-103" coordsize="633,410" o:spt="100" adj="0,,0" path="m4349,187r,120l4459,252r-90,l4369,242r90,l4349,187xm4148,-98r,350l4349,252r,-5l4158,247r-5,-5l4158,242r,-335l4153,-93r-5,-5xm4459,242r-90,l4369,252r90,l4469,247r-10,-5xm4158,242r-5,l4158,247r,-5xm4349,242r-191,l4158,247r191,l4349,242xm4158,-103r-322,l3836,-93r312,l4148,-98r10,l4158,-103xm4158,-98r-10,l4153,-93r5,l4158,-98xe" fillcolor="#4471c4" stroked="f">
              <v:stroke joinstyle="round"/>
              <v:formulas/>
              <v:path arrowok="t" o:connecttype="segments"/>
            </v:shape>
            <v:rect id="_x0000_s1152" style="position:absolute;left:3856;top:360;width:1728;height:495" stroked="f"/>
            <w10:wrap anchorx="page"/>
          </v:group>
        </w:pict>
      </w:r>
      <w:r w:rsidR="004C3C20" w:rsidRPr="00B206E9">
        <w:rPr>
          <w:rFonts w:asciiTheme="minorHAnsi" w:hAnsiTheme="minorHAnsi"/>
          <w:lang w:val="ru-RU"/>
        </w:rPr>
        <w:t xml:space="preserve">             </w:t>
      </w:r>
      <w:r w:rsidR="00337F22" w:rsidRPr="00B206E9">
        <w:rPr>
          <w:rFonts w:asciiTheme="minorHAnsi" w:hAnsiTheme="minorHAnsi"/>
          <w:lang w:val="ru-RU"/>
        </w:rPr>
        <w:t>№ на обект в район Пощенски код</w:t>
      </w:r>
    </w:p>
    <w:p w:rsidR="00B920B5" w:rsidRPr="004C3C20" w:rsidRDefault="00B920B5" w:rsidP="00337F22">
      <w:pPr>
        <w:ind w:firstLine="0"/>
        <w:rPr>
          <w:rFonts w:asciiTheme="minorHAnsi" w:hAnsiTheme="minorHAnsi"/>
          <w:lang w:val="ru-RU"/>
        </w:rPr>
      </w:pPr>
    </w:p>
    <w:p w:rsidR="00337F22" w:rsidRPr="004C3C20" w:rsidRDefault="00337F22" w:rsidP="004C3C20">
      <w:pPr>
        <w:pStyle w:val="af"/>
        <w:numPr>
          <w:ilvl w:val="0"/>
          <w:numId w:val="12"/>
        </w:numPr>
        <w:rPr>
          <w:rFonts w:asciiTheme="minorHAnsi" w:hAnsiTheme="minorHAnsi" w:cstheme="minorHAnsi"/>
          <w:sz w:val="44"/>
          <w:szCs w:val="44"/>
        </w:rPr>
      </w:pPr>
      <w:r w:rsidRPr="004C3C20">
        <w:rPr>
          <w:rFonts w:asciiTheme="minorHAnsi" w:hAnsiTheme="minorHAnsi" w:cstheme="minorHAnsi"/>
          <w:sz w:val="44"/>
          <w:szCs w:val="44"/>
        </w:rPr>
        <w:t>Шофьори - пореден номер</w:t>
      </w:r>
    </w:p>
    <w:p w:rsidR="00337F22" w:rsidRPr="004C3C20" w:rsidRDefault="00337F22" w:rsidP="004C3C20">
      <w:pPr>
        <w:pStyle w:val="af"/>
        <w:numPr>
          <w:ilvl w:val="0"/>
          <w:numId w:val="12"/>
        </w:numPr>
        <w:tabs>
          <w:tab w:val="left" w:pos="480"/>
        </w:tabs>
        <w:spacing w:before="202"/>
        <w:rPr>
          <w:rFonts w:asciiTheme="minorHAnsi" w:hAnsiTheme="minorHAnsi"/>
          <w:sz w:val="44"/>
        </w:rPr>
      </w:pPr>
      <w:r w:rsidRPr="004C3C20">
        <w:rPr>
          <w:rFonts w:asciiTheme="minorHAnsi" w:hAnsiTheme="minorHAnsi" w:cstheme="minorHAnsi"/>
          <w:sz w:val="44"/>
        </w:rPr>
        <w:t>Камиони</w:t>
      </w:r>
    </w:p>
    <w:p w:rsidR="00337F22" w:rsidRPr="004C3C20" w:rsidRDefault="006A6252" w:rsidP="004C3C20">
      <w:pPr>
        <w:pStyle w:val="ad"/>
        <w:spacing w:before="202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157" style="position:absolute;left:0;text-align:left;margin-left:134.2pt;margin-top:36.05pt;width:52.35pt;height:49.3pt;z-index:251665408;mso-position-horizontal-relative:page" coordorigin="2684,721" coordsize="1047,986">
            <v:shape id="_x0000_s1158" type="#_x0000_t75" style="position:absolute;left:3340;top:778;width:391;height:329">
              <v:imagedata r:id="rId16" o:title=""/>
            </v:shape>
            <v:shape id="_x0000_s1159" style="position:absolute;left:2684;top:721;width:956;height:986" coordorigin="2684,721" coordsize="956,986" o:spt="100" adj="0,,0" path="m3520,1587r,120l3630,1652r-90,l3540,1642r90,l3520,1587xm2869,726r,926l3520,1652r,-5l2879,1647r-5,-5l2879,1642r,-911l2874,731r-5,-5xm3630,1642r-90,l3540,1652r90,l3640,1647r-10,-5xm2879,1642r-5,l2879,1647r,-5xm3520,1642r-641,l2879,1647r641,l3520,1642xm2879,721r-195,l2684,731r185,l2869,726r10,l2879,721xm2879,726r-10,l2874,731r5,l2879,726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37F22" w:rsidRPr="004C3C20">
        <w:rPr>
          <w:rFonts w:asciiTheme="minorHAnsi" w:hAnsiTheme="minorHAnsi"/>
        </w:rPr>
        <w:t>ХХ</w:t>
      </w:r>
      <w:r w:rsidR="00337F22" w:rsidRPr="004C3C20">
        <w:rPr>
          <w:rFonts w:asciiTheme="minorHAnsi" w:hAnsiTheme="minorHAnsi"/>
          <w:spacing w:val="96"/>
        </w:rPr>
        <w:t xml:space="preserve"> </w:t>
      </w:r>
      <w:r w:rsidR="00337F22" w:rsidRPr="004C3C20">
        <w:rPr>
          <w:rFonts w:asciiTheme="minorHAnsi" w:hAnsiTheme="minorHAnsi"/>
        </w:rPr>
        <w:t>ХХ</w:t>
      </w:r>
    </w:p>
    <w:p w:rsidR="00337F22" w:rsidRPr="00B206E9" w:rsidRDefault="00337F22" w:rsidP="004C3C20">
      <w:pPr>
        <w:spacing w:before="47"/>
        <w:ind w:left="3240" w:firstLine="0"/>
        <w:rPr>
          <w:rFonts w:asciiTheme="minorHAnsi" w:hAnsiTheme="minorHAnsi"/>
          <w:lang w:val="ru-RU"/>
        </w:rPr>
      </w:pPr>
      <w:r w:rsidRPr="00B206E9">
        <w:rPr>
          <w:rFonts w:asciiTheme="minorHAnsi" w:hAnsiTheme="minorHAnsi"/>
          <w:lang w:val="ru-RU"/>
        </w:rPr>
        <w:t>№ на камион в групата по товароносимост</w:t>
      </w:r>
    </w:p>
    <w:p w:rsidR="00337F22" w:rsidRPr="004C3C20" w:rsidRDefault="00337F22" w:rsidP="00337F22">
      <w:pPr>
        <w:pStyle w:val="ad"/>
        <w:spacing w:before="2"/>
        <w:rPr>
          <w:rFonts w:asciiTheme="minorHAnsi" w:hAnsiTheme="minorHAnsi"/>
          <w:sz w:val="20"/>
        </w:rPr>
      </w:pPr>
    </w:p>
    <w:p w:rsidR="00337F22" w:rsidRPr="004C3C20" w:rsidRDefault="00337F22" w:rsidP="004C3C20">
      <w:pPr>
        <w:spacing w:before="44"/>
        <w:ind w:left="3240" w:firstLine="0"/>
        <w:rPr>
          <w:rFonts w:asciiTheme="minorHAnsi" w:hAnsiTheme="minorHAnsi"/>
        </w:rPr>
      </w:pPr>
      <w:r w:rsidRPr="004C3C20">
        <w:rPr>
          <w:rFonts w:asciiTheme="minorHAnsi" w:hAnsiTheme="minorHAnsi"/>
        </w:rPr>
        <w:t>Товароносимост</w:t>
      </w:r>
    </w:p>
    <w:p w:rsidR="00337F22" w:rsidRPr="004C3C20" w:rsidRDefault="00337F22" w:rsidP="00337F22">
      <w:pPr>
        <w:pStyle w:val="ad"/>
        <w:rPr>
          <w:rFonts w:asciiTheme="minorHAnsi" w:hAnsiTheme="minorHAnsi"/>
          <w:sz w:val="20"/>
        </w:rPr>
      </w:pPr>
    </w:p>
    <w:p w:rsidR="00337F22" w:rsidRPr="004C3C20" w:rsidRDefault="00337F22" w:rsidP="00337F22">
      <w:pPr>
        <w:pStyle w:val="ad"/>
        <w:rPr>
          <w:rFonts w:asciiTheme="minorHAnsi" w:hAnsiTheme="minorHAnsi"/>
          <w:sz w:val="20"/>
        </w:rPr>
      </w:pPr>
    </w:p>
    <w:p w:rsidR="00337F22" w:rsidRPr="004C3C20" w:rsidRDefault="00337F22" w:rsidP="004C3C20">
      <w:pPr>
        <w:pStyle w:val="ad"/>
        <w:spacing w:before="174"/>
        <w:ind w:left="1080"/>
        <w:rPr>
          <w:rFonts w:asciiTheme="minorHAnsi" w:hAnsiTheme="minorHAnsi"/>
        </w:rPr>
      </w:pPr>
      <w:r w:rsidRPr="004C3C20">
        <w:rPr>
          <w:rFonts w:asciiTheme="minorHAnsi" w:hAnsiTheme="minorHAnsi"/>
        </w:rPr>
        <w:t>АА9999АА – рег. № на МПС</w:t>
      </w:r>
    </w:p>
    <w:p w:rsidR="00337F22" w:rsidRPr="004C3C20" w:rsidRDefault="00337F22" w:rsidP="00337F22">
      <w:pPr>
        <w:pStyle w:val="ad"/>
        <w:rPr>
          <w:rFonts w:asciiTheme="minorHAnsi" w:hAnsiTheme="minorHAnsi"/>
          <w:sz w:val="20"/>
        </w:rPr>
      </w:pPr>
    </w:p>
    <w:p w:rsidR="00337F22" w:rsidRPr="004C3C20" w:rsidRDefault="00337F22" w:rsidP="00337F22">
      <w:pPr>
        <w:pStyle w:val="ad"/>
        <w:rPr>
          <w:rFonts w:asciiTheme="minorHAnsi" w:hAnsiTheme="minorHAnsi"/>
          <w:sz w:val="20"/>
        </w:rPr>
      </w:pPr>
    </w:p>
    <w:p w:rsidR="004C3C20" w:rsidRDefault="004C3C20" w:rsidP="004C3C20">
      <w:pPr>
        <w:pStyle w:val="ad"/>
        <w:spacing w:before="11"/>
        <w:ind w:left="360"/>
        <w:rPr>
          <w:rFonts w:asciiTheme="minorHAnsi" w:hAnsiTheme="minorHAnsi"/>
          <w:u w:val="single"/>
        </w:rPr>
      </w:pPr>
    </w:p>
    <w:p w:rsidR="00B920B5" w:rsidRPr="004C3C20" w:rsidRDefault="00B920B5" w:rsidP="004C3C20">
      <w:pPr>
        <w:pStyle w:val="ad"/>
        <w:spacing w:before="11"/>
        <w:ind w:left="360"/>
        <w:rPr>
          <w:rFonts w:asciiTheme="minorHAnsi" w:hAnsiTheme="minorHAnsi"/>
        </w:rPr>
      </w:pPr>
    </w:p>
    <w:p w:rsidR="00337F22" w:rsidRDefault="00337F22" w:rsidP="004C3C20">
      <w:pPr>
        <w:pStyle w:val="ad"/>
        <w:numPr>
          <w:ilvl w:val="0"/>
          <w:numId w:val="12"/>
        </w:numPr>
        <w:spacing w:line="468" w:lineRule="exact"/>
        <w:rPr>
          <w:rFonts w:asciiTheme="minorHAnsi" w:hAnsiTheme="minorHAnsi"/>
        </w:rPr>
      </w:pPr>
      <w:r w:rsidRPr="004C3C20">
        <w:rPr>
          <w:rFonts w:asciiTheme="minorHAnsi" w:hAnsiTheme="minorHAnsi"/>
        </w:rPr>
        <w:t xml:space="preserve">Класове </w:t>
      </w:r>
      <w:r w:rsidR="00E2079F">
        <w:rPr>
          <w:rFonts w:asciiTheme="minorHAnsi" w:hAnsiTheme="minorHAnsi"/>
        </w:rPr>
        <w:t>дрехи</w:t>
      </w:r>
      <w:r w:rsidRPr="004C3C20">
        <w:rPr>
          <w:rFonts w:asciiTheme="minorHAnsi" w:hAnsiTheme="minorHAnsi"/>
        </w:rPr>
        <w:t>– пореден номер</w:t>
      </w:r>
    </w:p>
    <w:p w:rsidR="00B920B5" w:rsidRDefault="00B920B5" w:rsidP="00B920B5">
      <w:pPr>
        <w:pStyle w:val="ad"/>
        <w:spacing w:line="468" w:lineRule="exact"/>
        <w:rPr>
          <w:rFonts w:asciiTheme="minorHAnsi" w:hAnsiTheme="minorHAnsi"/>
        </w:rPr>
      </w:pPr>
    </w:p>
    <w:p w:rsidR="00B920B5" w:rsidRDefault="00B920B5" w:rsidP="00B920B5">
      <w:pPr>
        <w:pStyle w:val="ad"/>
        <w:spacing w:line="468" w:lineRule="exact"/>
        <w:rPr>
          <w:rFonts w:asciiTheme="minorHAnsi" w:hAnsiTheme="minorHAnsi"/>
        </w:rPr>
      </w:pPr>
    </w:p>
    <w:p w:rsidR="00B920B5" w:rsidRPr="004C3C20" w:rsidRDefault="00B920B5" w:rsidP="00B920B5">
      <w:pPr>
        <w:pStyle w:val="ad"/>
        <w:spacing w:line="468" w:lineRule="exact"/>
        <w:rPr>
          <w:rFonts w:asciiTheme="minorHAnsi" w:hAnsiTheme="minorHAnsi"/>
        </w:rPr>
      </w:pPr>
    </w:p>
    <w:p w:rsidR="00B920B5" w:rsidRDefault="00B920B5" w:rsidP="004C3C20">
      <w:pPr>
        <w:pStyle w:val="af"/>
        <w:numPr>
          <w:ilvl w:val="0"/>
          <w:numId w:val="12"/>
        </w:numPr>
        <w:tabs>
          <w:tab w:val="left" w:pos="480"/>
        </w:tabs>
        <w:spacing w:before="52" w:line="331" w:lineRule="auto"/>
        <w:ind w:right="2621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lastRenderedPageBreak/>
        <w:t xml:space="preserve"> Тип Дрехи</w:t>
      </w:r>
      <w:r w:rsidR="00337F22" w:rsidRPr="004C3C20">
        <w:rPr>
          <w:rFonts w:asciiTheme="minorHAnsi" w:hAnsiTheme="minorHAnsi"/>
          <w:sz w:val="44"/>
        </w:rPr>
        <w:t xml:space="preserve"> </w:t>
      </w:r>
    </w:p>
    <w:p w:rsidR="00337F22" w:rsidRPr="004C3C20" w:rsidRDefault="00337F22" w:rsidP="00B920B5">
      <w:pPr>
        <w:pStyle w:val="af"/>
        <w:tabs>
          <w:tab w:val="left" w:pos="480"/>
        </w:tabs>
        <w:spacing w:before="52" w:line="331" w:lineRule="auto"/>
        <w:ind w:left="720" w:right="2621" w:firstLine="0"/>
        <w:rPr>
          <w:rFonts w:asciiTheme="minorHAnsi" w:hAnsiTheme="minorHAnsi"/>
          <w:sz w:val="44"/>
        </w:rPr>
      </w:pPr>
      <w:r w:rsidRPr="004C3C20">
        <w:rPr>
          <w:rFonts w:asciiTheme="minorHAnsi" w:hAnsiTheme="minorHAnsi"/>
          <w:sz w:val="44"/>
        </w:rPr>
        <w:t>ХХ</w:t>
      </w:r>
      <w:r w:rsidRPr="004C3C20">
        <w:rPr>
          <w:rFonts w:asciiTheme="minorHAnsi" w:hAnsiTheme="minorHAnsi"/>
          <w:spacing w:val="-2"/>
          <w:sz w:val="44"/>
        </w:rPr>
        <w:t xml:space="preserve"> </w:t>
      </w:r>
      <w:r w:rsidR="00E2079F">
        <w:rPr>
          <w:rFonts w:asciiTheme="minorHAnsi" w:hAnsiTheme="minorHAnsi"/>
          <w:sz w:val="44"/>
        </w:rPr>
        <w:t>Х</w:t>
      </w:r>
    </w:p>
    <w:p w:rsidR="00337F22" w:rsidRPr="004C3C20" w:rsidRDefault="00337F22" w:rsidP="00337F22">
      <w:pPr>
        <w:pStyle w:val="ad"/>
        <w:spacing w:before="7"/>
        <w:rPr>
          <w:rFonts w:asciiTheme="minorHAnsi" w:hAnsiTheme="minorHAnsi"/>
          <w:sz w:val="26"/>
        </w:rPr>
      </w:pPr>
    </w:p>
    <w:p w:rsidR="00337F22" w:rsidRPr="00E2079F" w:rsidRDefault="006A6252" w:rsidP="004C3C20">
      <w:pPr>
        <w:spacing w:before="44"/>
        <w:ind w:left="1980" w:firstLine="0"/>
        <w:rPr>
          <w:rFonts w:asciiTheme="minorHAnsi" w:hAnsiTheme="minorHAnsi"/>
          <w:lang w:val="ru-RU"/>
        </w:rPr>
      </w:pPr>
      <w:r>
        <w:rPr>
          <w:sz w:val="22"/>
        </w:rPr>
        <w:pict>
          <v:group id="_x0000_s1160" style="position:absolute;left:0;text-align:left;margin-left:157.1pt;margin-top:-25.05pt;width:215.25pt;height:31.4pt;z-index:-251649024;mso-position-horizontal-relative:page" coordorigin="3142,-501" coordsize="4305,628">
            <v:rect id="_x0000_s1161" style="position:absolute;left:3344;top:-368;width:4103;height:495" stroked="f"/>
            <v:shape id="_x0000_s1162" type="#_x0000_t75" style="position:absolute;left:3142;top:-501;width:225;height:333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3" type="#_x0000_t202" style="position:absolute;left:3142;top:-501;width:4305;height:628" filled="f" stroked="f">
              <v:textbox style="mso-next-textbox:#_x0000_s1163" inset="0,0,0,0">
                <w:txbxContent>
                  <w:p w:rsidR="00337F22" w:rsidRPr="00337F22" w:rsidRDefault="00E2079F" w:rsidP="00E2079F">
                    <w:pPr>
                      <w:spacing w:before="139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Пореден номер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>
          <v:shape id="_x0000_s1164" style="position:absolute;left:0;text-align:left;margin-left:135.85pt;margin-top:-24.4pt;width:15.65pt;height:32.05pt;z-index:-251648000;mso-position-horizontal-relative:page" coordorigin="2717,-488" coordsize="313,641" o:spt="100" adj="0,,0" path="m2910,33r,120l3020,98r-90,l2930,88r90,l2910,33xm2869,-483r,581l2910,98r,-5l2879,93r-5,-5l2879,88r,-566l2874,-478r-5,-5xm3020,88r-90,l2930,98r90,l3030,93r-10,-5xm2879,88r-5,l2879,93r,-5xm2910,88r-31,l2879,93r31,l2910,88xm2879,-488r-162,l2717,-478r152,l2869,-483r10,l2879,-488xm2879,-483r-10,l2874,-478r5,l2879,-483xe" fillcolor="#4471c4" stroked="f">
            <v:stroke joinstyle="round"/>
            <v:formulas/>
            <v:path arrowok="t" o:connecttype="segments"/>
            <w10:wrap anchorx="page"/>
          </v:shape>
        </w:pict>
      </w:r>
      <w:r w:rsidR="00E2079F">
        <w:rPr>
          <w:rFonts w:asciiTheme="minorHAnsi" w:hAnsiTheme="minorHAnsi"/>
          <w:lang w:val="ru-RU"/>
        </w:rPr>
        <w:t>10</w:t>
      </w:r>
    </w:p>
    <w:p w:rsidR="00AF0D91" w:rsidRPr="00AF0D91" w:rsidRDefault="00AF0D91" w:rsidP="00AF0D91">
      <w:pPr>
        <w:pStyle w:val="af"/>
        <w:numPr>
          <w:ilvl w:val="0"/>
          <w:numId w:val="12"/>
        </w:numPr>
        <w:tabs>
          <w:tab w:val="left" w:pos="480"/>
        </w:tabs>
        <w:spacing w:before="42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Тип Материали – пореден номер</w:t>
      </w:r>
    </w:p>
    <w:p w:rsidR="00E2079F" w:rsidRPr="00AF0D91" w:rsidRDefault="00AF0D91" w:rsidP="00AF0D91">
      <w:pPr>
        <w:pStyle w:val="af"/>
        <w:numPr>
          <w:ilvl w:val="0"/>
          <w:numId w:val="12"/>
        </w:numPr>
        <w:tabs>
          <w:tab w:val="left" w:pos="480"/>
        </w:tabs>
        <w:spacing w:before="42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Дрехи – пореден номер започващ от 1000</w:t>
      </w:r>
    </w:p>
    <w:p w:rsidR="00337F22" w:rsidRDefault="00337F22" w:rsidP="004C3C20">
      <w:pPr>
        <w:pStyle w:val="af"/>
        <w:numPr>
          <w:ilvl w:val="0"/>
          <w:numId w:val="12"/>
        </w:numPr>
        <w:tabs>
          <w:tab w:val="left" w:pos="480"/>
        </w:tabs>
        <w:spacing w:before="43"/>
        <w:rPr>
          <w:rFonts w:asciiTheme="minorHAnsi" w:hAnsiTheme="minorHAnsi"/>
          <w:sz w:val="44"/>
        </w:rPr>
      </w:pPr>
      <w:r w:rsidRPr="004C3C20">
        <w:rPr>
          <w:rFonts w:asciiTheme="minorHAnsi" w:hAnsiTheme="minorHAnsi"/>
          <w:sz w:val="44"/>
        </w:rPr>
        <w:t>Населено място – пореден</w:t>
      </w:r>
      <w:r w:rsidRPr="004C3C20">
        <w:rPr>
          <w:rFonts w:asciiTheme="minorHAnsi" w:hAnsiTheme="minorHAnsi"/>
          <w:spacing w:val="-4"/>
          <w:sz w:val="44"/>
        </w:rPr>
        <w:t xml:space="preserve"> </w:t>
      </w:r>
      <w:r w:rsidRPr="004C3C20">
        <w:rPr>
          <w:rFonts w:asciiTheme="minorHAnsi" w:hAnsiTheme="minorHAnsi"/>
          <w:sz w:val="44"/>
        </w:rPr>
        <w:t>номер</w:t>
      </w:r>
    </w:p>
    <w:p w:rsidR="00AF0D91" w:rsidRPr="004C3C20" w:rsidRDefault="00AF0D91" w:rsidP="004C3C20">
      <w:pPr>
        <w:pStyle w:val="af"/>
        <w:numPr>
          <w:ilvl w:val="0"/>
          <w:numId w:val="12"/>
        </w:numPr>
        <w:tabs>
          <w:tab w:val="left" w:pos="480"/>
        </w:tabs>
        <w:spacing w:before="43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Заявки – пореден номер</w:t>
      </w:r>
    </w:p>
    <w:p w:rsidR="00337F22" w:rsidRDefault="00337F22" w:rsidP="00337F22">
      <w:pPr>
        <w:pStyle w:val="ad"/>
        <w:spacing w:line="468" w:lineRule="exact"/>
        <w:ind w:left="20"/>
      </w:pPr>
    </w:p>
    <w:p w:rsidR="00E2079F" w:rsidRDefault="00E2079F" w:rsidP="00337F22">
      <w:pPr>
        <w:pStyle w:val="ad"/>
        <w:spacing w:line="468" w:lineRule="exact"/>
        <w:ind w:left="20"/>
      </w:pPr>
    </w:p>
    <w:p w:rsidR="00E2079F" w:rsidRDefault="002A47B3" w:rsidP="002A47B3">
      <w:pPr>
        <w:pStyle w:val="1"/>
        <w:numPr>
          <w:ilvl w:val="0"/>
          <w:numId w:val="0"/>
        </w:numPr>
        <w:ind w:left="720"/>
        <w:rPr>
          <w:lang w:val="ru-RU"/>
        </w:rPr>
      </w:pPr>
      <w:r>
        <w:rPr>
          <w:lang w:val="en-US"/>
        </w:rPr>
        <w:t xml:space="preserve">VIII. </w:t>
      </w:r>
      <w:r>
        <w:rPr>
          <w:lang w:val="ru-RU"/>
        </w:rPr>
        <w:t>Описание на изхода</w:t>
      </w:r>
    </w:p>
    <w:p w:rsidR="002A47B3" w:rsidRDefault="00EC414F" w:rsidP="002A47B3">
      <w:pPr>
        <w:rPr>
          <w:lang w:val="ru-RU"/>
        </w:rPr>
      </w:pPr>
      <w:r>
        <w:rPr>
          <w:lang w:val="ru-RU"/>
        </w:rPr>
        <w:pict>
          <v:shape id="_x0000_i1026" type="#_x0000_t75" style="width:453pt;height:244.5pt">
            <v:imagedata r:id="rId18" o:title="Снимок"/>
          </v:shape>
        </w:pict>
      </w:r>
    </w:p>
    <w:p w:rsidR="002A47B3" w:rsidRDefault="002A47B3" w:rsidP="002A47B3">
      <w:pPr>
        <w:rPr>
          <w:lang w:val="ru-RU"/>
        </w:rPr>
      </w:pPr>
    </w:p>
    <w:p w:rsidR="002A47B3" w:rsidRPr="002A47B3" w:rsidRDefault="002A47B3" w:rsidP="002A47B3">
      <w:pPr>
        <w:rPr>
          <w:rFonts w:asciiTheme="minorHAnsi" w:hAnsiTheme="minorHAnsi"/>
          <w:sz w:val="36"/>
          <w:szCs w:val="36"/>
          <w:lang w:val="ru-RU"/>
        </w:rPr>
      </w:pPr>
      <w:r w:rsidRPr="002A47B3">
        <w:rPr>
          <w:rFonts w:asciiTheme="minorHAnsi" w:hAnsiTheme="minorHAnsi"/>
          <w:sz w:val="36"/>
          <w:szCs w:val="36"/>
          <w:lang w:val="ru-RU"/>
        </w:rPr>
        <w:t>Всички предоставени данни бяха показани чрез приложението Power BI с помощта на документа на Excel.</w:t>
      </w:r>
      <w:r>
        <w:rPr>
          <w:rFonts w:asciiTheme="minorHAnsi" w:hAnsiTheme="minorHAnsi"/>
          <w:sz w:val="36"/>
          <w:szCs w:val="36"/>
          <w:lang w:val="ru-RU"/>
        </w:rPr>
        <w:t xml:space="preserve"> Прикачени са Power BI файл и </w:t>
      </w:r>
      <w:r>
        <w:rPr>
          <w:rFonts w:asciiTheme="minorHAnsi" w:hAnsiTheme="minorHAnsi"/>
          <w:sz w:val="36"/>
          <w:szCs w:val="36"/>
        </w:rPr>
        <w:t>Ex</w:t>
      </w:r>
      <w:r>
        <w:rPr>
          <w:rFonts w:asciiTheme="minorHAnsi" w:hAnsiTheme="minorHAnsi"/>
          <w:sz w:val="36"/>
          <w:szCs w:val="36"/>
          <w:lang w:val="ru-RU"/>
        </w:rPr>
        <w:t>c</w:t>
      </w:r>
      <w:r w:rsidRPr="002A47B3">
        <w:rPr>
          <w:rFonts w:asciiTheme="minorHAnsi" w:hAnsiTheme="minorHAnsi"/>
          <w:sz w:val="36"/>
          <w:szCs w:val="36"/>
          <w:lang w:val="ru-RU"/>
        </w:rPr>
        <w:t>el.</w:t>
      </w:r>
    </w:p>
    <w:p w:rsidR="002A47B3" w:rsidRPr="002A47B3" w:rsidRDefault="002A47B3" w:rsidP="002A47B3">
      <w:pPr>
        <w:rPr>
          <w:rFonts w:asciiTheme="minorHAnsi" w:hAnsiTheme="minorHAnsi"/>
          <w:sz w:val="36"/>
          <w:szCs w:val="36"/>
          <w:lang w:val="ru-RU"/>
        </w:rPr>
      </w:pPr>
      <w:r w:rsidRPr="002A47B3">
        <w:rPr>
          <w:rFonts w:asciiTheme="minorHAnsi" w:hAnsiTheme="minorHAnsi"/>
          <w:sz w:val="36"/>
          <w:szCs w:val="36"/>
          <w:lang w:val="ru-RU"/>
        </w:rPr>
        <w:lastRenderedPageBreak/>
        <w:t>На предоставените изходни екрани решихме да покажем общите продажби и приходи.</w:t>
      </w:r>
    </w:p>
    <w:p w:rsidR="002A47B3" w:rsidRPr="002A47B3" w:rsidRDefault="002A47B3" w:rsidP="002A47B3">
      <w:pPr>
        <w:rPr>
          <w:rFonts w:asciiTheme="minorHAnsi" w:hAnsiTheme="minorHAnsi"/>
          <w:sz w:val="36"/>
          <w:szCs w:val="36"/>
          <w:lang w:val="ru-RU"/>
        </w:rPr>
      </w:pPr>
      <w:r w:rsidRPr="002A47B3">
        <w:rPr>
          <w:rFonts w:asciiTheme="minorHAnsi" w:hAnsiTheme="minorHAnsi"/>
          <w:sz w:val="36"/>
          <w:szCs w:val="36"/>
          <w:lang w:val="ru-RU"/>
        </w:rPr>
        <w:t>Добавихме и няколко специални прозореца, за да подобрим сортирането.</w:t>
      </w:r>
    </w:p>
    <w:p w:rsidR="00E2079F" w:rsidRDefault="00E2079F" w:rsidP="00337F22">
      <w:pPr>
        <w:pStyle w:val="ad"/>
        <w:spacing w:line="468" w:lineRule="exact"/>
        <w:ind w:left="20"/>
      </w:pPr>
    </w:p>
    <w:p w:rsidR="002A47B3" w:rsidRDefault="002A47B3" w:rsidP="002A47B3">
      <w:pPr>
        <w:pStyle w:val="1"/>
        <w:numPr>
          <w:ilvl w:val="0"/>
          <w:numId w:val="14"/>
        </w:numPr>
        <w:rPr>
          <w:lang w:val="ru-RU"/>
        </w:rPr>
      </w:pPr>
      <w:r w:rsidRPr="00B206E9">
        <w:rPr>
          <w:lang w:val="ru-RU"/>
        </w:rPr>
        <w:t xml:space="preserve"> </w:t>
      </w:r>
      <w:r>
        <w:rPr>
          <w:lang w:val="ru-RU"/>
        </w:rPr>
        <w:t>Участие в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6751"/>
      </w:tblGrid>
      <w:tr w:rsidR="002A47B3" w:rsidRPr="00720EE5" w:rsidTr="00AF0D91">
        <w:tc>
          <w:tcPr>
            <w:tcW w:w="2537" w:type="dxa"/>
          </w:tcPr>
          <w:p w:rsidR="002A47B3" w:rsidRPr="00720EE5" w:rsidRDefault="002A47B3" w:rsidP="00733FDD">
            <w:pPr>
              <w:ind w:firstLine="0"/>
              <w:rPr>
                <w:b/>
                <w:lang w:val="bg-BG"/>
              </w:rPr>
            </w:pPr>
            <w:r w:rsidRPr="00720EE5">
              <w:rPr>
                <w:b/>
                <w:lang w:val="bg-BG"/>
              </w:rPr>
              <w:t>Участник</w:t>
            </w:r>
          </w:p>
        </w:tc>
        <w:tc>
          <w:tcPr>
            <w:tcW w:w="6751" w:type="dxa"/>
          </w:tcPr>
          <w:p w:rsidR="002A47B3" w:rsidRPr="00720EE5" w:rsidRDefault="002A47B3" w:rsidP="00733FDD">
            <w:pPr>
              <w:ind w:firstLine="0"/>
              <w:rPr>
                <w:b/>
                <w:lang w:val="bg-BG"/>
              </w:rPr>
            </w:pPr>
            <w:r w:rsidRPr="00720EE5">
              <w:rPr>
                <w:b/>
                <w:lang w:val="bg-BG"/>
              </w:rPr>
              <w:t>Участие в проекта</w:t>
            </w:r>
          </w:p>
        </w:tc>
      </w:tr>
      <w:tr w:rsidR="002A47B3" w:rsidRPr="00B206E9" w:rsidTr="00AF0D91">
        <w:tc>
          <w:tcPr>
            <w:tcW w:w="2537" w:type="dxa"/>
          </w:tcPr>
          <w:p w:rsidR="002A47B3" w:rsidRDefault="002A47B3" w:rsidP="00733FDD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Денис Гарашчук</w:t>
            </w:r>
          </w:p>
        </w:tc>
        <w:tc>
          <w:tcPr>
            <w:tcW w:w="6751" w:type="dxa"/>
          </w:tcPr>
          <w:p w:rsidR="002A47B3" w:rsidRPr="00AF0D91" w:rsidRDefault="00AF0D91" w:rsidP="00733FDD">
            <w:pPr>
              <w:ind w:firstLine="0"/>
              <w:rPr>
                <w:lang w:val="ru-RU"/>
              </w:rPr>
            </w:pPr>
            <w:r>
              <w:rPr>
                <w:lang w:val="bg-BG"/>
              </w:rPr>
              <w:t>Проектиране на БД в</w:t>
            </w:r>
            <w:r>
              <w:rPr>
                <w:lang w:val="ru-RU"/>
              </w:rPr>
              <w:t xml:space="preserve">ъв </w:t>
            </w:r>
            <w:r>
              <w:t>ERD</w:t>
            </w:r>
            <w:r w:rsidRPr="00AF0D9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Създаване на изходен екран във </w:t>
            </w:r>
            <w:r>
              <w:t>Power</w:t>
            </w:r>
            <w:r w:rsidRPr="00AF0D91">
              <w:rPr>
                <w:lang w:val="ru-RU"/>
              </w:rPr>
              <w:t xml:space="preserve"> </w:t>
            </w:r>
            <w:r>
              <w:t>BI</w:t>
            </w:r>
            <w:r w:rsidRPr="00AF0D9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Въвеждане на данни </w:t>
            </w:r>
            <w:r>
              <w:t xml:space="preserve">EXCEL. </w:t>
            </w:r>
            <w:r>
              <w:rPr>
                <w:lang w:val="ru-RU"/>
              </w:rPr>
              <w:t>Финална работа по проекта</w:t>
            </w:r>
          </w:p>
        </w:tc>
      </w:tr>
    </w:tbl>
    <w:p w:rsidR="002A47B3" w:rsidRPr="002A47B3" w:rsidRDefault="002A47B3" w:rsidP="002A47B3">
      <w:pPr>
        <w:rPr>
          <w:lang w:val="ru-RU"/>
        </w:rPr>
      </w:pPr>
    </w:p>
    <w:p w:rsidR="002A47B3" w:rsidRPr="00337F22" w:rsidRDefault="002A47B3" w:rsidP="00337F22">
      <w:pPr>
        <w:pStyle w:val="ad"/>
        <w:spacing w:line="468" w:lineRule="exact"/>
        <w:ind w:left="20"/>
      </w:pPr>
    </w:p>
    <w:sectPr w:rsidR="002A47B3" w:rsidRPr="00337F22" w:rsidSect="007573F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52" w:rsidRDefault="006A6252" w:rsidP="0019138B">
      <w:pPr>
        <w:spacing w:after="0" w:line="240" w:lineRule="auto"/>
      </w:pPr>
      <w:r>
        <w:separator/>
      </w:r>
    </w:p>
  </w:endnote>
  <w:endnote w:type="continuationSeparator" w:id="0">
    <w:p w:rsidR="006A6252" w:rsidRDefault="006A6252" w:rsidP="0019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AB3" w:rsidRDefault="004F1093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1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0AB3" w:rsidRDefault="006A62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52" w:rsidRDefault="006A6252" w:rsidP="0019138B">
      <w:pPr>
        <w:spacing w:after="0" w:line="240" w:lineRule="auto"/>
      </w:pPr>
      <w:r>
        <w:separator/>
      </w:r>
    </w:p>
  </w:footnote>
  <w:footnote w:type="continuationSeparator" w:id="0">
    <w:p w:rsidR="006A6252" w:rsidRDefault="006A6252" w:rsidP="0019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38B" w:rsidRPr="0019138B" w:rsidRDefault="0019138B" w:rsidP="0019138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212"/>
    <w:multiLevelType w:val="hybridMultilevel"/>
    <w:tmpl w:val="D870BF2A"/>
    <w:lvl w:ilvl="0" w:tplc="36F48BCE">
      <w:start w:val="1"/>
      <w:numFmt w:val="decimal"/>
      <w:lvlText w:val="%1."/>
      <w:lvlJc w:val="left"/>
      <w:pPr>
        <w:ind w:left="556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E18AEF22">
      <w:numFmt w:val="bullet"/>
      <w:lvlText w:val="•"/>
      <w:lvlJc w:val="left"/>
      <w:pPr>
        <w:ind w:left="1368" w:hanging="360"/>
      </w:pPr>
      <w:rPr>
        <w:rFonts w:hint="default"/>
        <w:lang w:val="ru-RU" w:eastAsia="en-US" w:bidi="ar-SA"/>
      </w:rPr>
    </w:lvl>
    <w:lvl w:ilvl="2" w:tplc="AB742918">
      <w:numFmt w:val="bullet"/>
      <w:lvlText w:val="•"/>
      <w:lvlJc w:val="left"/>
      <w:pPr>
        <w:ind w:left="2177" w:hanging="360"/>
      </w:pPr>
      <w:rPr>
        <w:rFonts w:hint="default"/>
        <w:lang w:val="ru-RU" w:eastAsia="en-US" w:bidi="ar-SA"/>
      </w:rPr>
    </w:lvl>
    <w:lvl w:ilvl="3" w:tplc="05F6FE30"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4" w:tplc="FDAAEBFE"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5" w:tplc="3720247C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6" w:tplc="095A23C6">
      <w:numFmt w:val="bullet"/>
      <w:lvlText w:val="•"/>
      <w:lvlJc w:val="left"/>
      <w:pPr>
        <w:ind w:left="5411" w:hanging="360"/>
      </w:pPr>
      <w:rPr>
        <w:rFonts w:hint="default"/>
        <w:lang w:val="ru-RU" w:eastAsia="en-US" w:bidi="ar-SA"/>
      </w:rPr>
    </w:lvl>
    <w:lvl w:ilvl="7" w:tplc="DFBE304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8" w:tplc="A35ED6F0">
      <w:numFmt w:val="bullet"/>
      <w:lvlText w:val="•"/>
      <w:lvlJc w:val="left"/>
      <w:pPr>
        <w:ind w:left="70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864D4E"/>
    <w:multiLevelType w:val="hybridMultilevel"/>
    <w:tmpl w:val="D870BF2A"/>
    <w:lvl w:ilvl="0" w:tplc="36F48BCE">
      <w:start w:val="1"/>
      <w:numFmt w:val="decimal"/>
      <w:lvlText w:val="%1."/>
      <w:lvlJc w:val="left"/>
      <w:pPr>
        <w:ind w:left="556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E18AEF22">
      <w:numFmt w:val="bullet"/>
      <w:lvlText w:val="•"/>
      <w:lvlJc w:val="left"/>
      <w:pPr>
        <w:ind w:left="1368" w:hanging="360"/>
      </w:pPr>
      <w:rPr>
        <w:rFonts w:hint="default"/>
        <w:lang w:val="ru-RU" w:eastAsia="en-US" w:bidi="ar-SA"/>
      </w:rPr>
    </w:lvl>
    <w:lvl w:ilvl="2" w:tplc="AB742918">
      <w:numFmt w:val="bullet"/>
      <w:lvlText w:val="•"/>
      <w:lvlJc w:val="left"/>
      <w:pPr>
        <w:ind w:left="2177" w:hanging="360"/>
      </w:pPr>
      <w:rPr>
        <w:rFonts w:hint="default"/>
        <w:lang w:val="ru-RU" w:eastAsia="en-US" w:bidi="ar-SA"/>
      </w:rPr>
    </w:lvl>
    <w:lvl w:ilvl="3" w:tplc="05F6FE30"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4" w:tplc="FDAAEBFE"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5" w:tplc="3720247C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6" w:tplc="095A23C6">
      <w:numFmt w:val="bullet"/>
      <w:lvlText w:val="•"/>
      <w:lvlJc w:val="left"/>
      <w:pPr>
        <w:ind w:left="5411" w:hanging="360"/>
      </w:pPr>
      <w:rPr>
        <w:rFonts w:hint="default"/>
        <w:lang w:val="ru-RU" w:eastAsia="en-US" w:bidi="ar-SA"/>
      </w:rPr>
    </w:lvl>
    <w:lvl w:ilvl="7" w:tplc="DFBE304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8" w:tplc="A35ED6F0">
      <w:numFmt w:val="bullet"/>
      <w:lvlText w:val="•"/>
      <w:lvlJc w:val="left"/>
      <w:pPr>
        <w:ind w:left="70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874500"/>
    <w:multiLevelType w:val="hybridMultilevel"/>
    <w:tmpl w:val="DEEED83C"/>
    <w:lvl w:ilvl="0" w:tplc="17C060F8">
      <w:start w:val="6"/>
      <w:numFmt w:val="decimal"/>
      <w:lvlText w:val="%1."/>
      <w:lvlJc w:val="left"/>
      <w:pPr>
        <w:ind w:left="1636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8E74896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FBA81DE0">
      <w:numFmt w:val="bullet"/>
      <w:lvlText w:val="•"/>
      <w:lvlJc w:val="left"/>
      <w:pPr>
        <w:ind w:left="2465" w:hanging="360"/>
      </w:pPr>
      <w:rPr>
        <w:rFonts w:hint="default"/>
        <w:lang w:val="ru-RU" w:eastAsia="en-US" w:bidi="ar-SA"/>
      </w:rPr>
    </w:lvl>
    <w:lvl w:ilvl="3" w:tplc="5D3C1F42">
      <w:numFmt w:val="bullet"/>
      <w:lvlText w:val="•"/>
      <w:lvlJc w:val="left"/>
      <w:pPr>
        <w:ind w:left="3237" w:hanging="360"/>
      </w:pPr>
      <w:rPr>
        <w:rFonts w:hint="default"/>
        <w:lang w:val="ru-RU" w:eastAsia="en-US" w:bidi="ar-SA"/>
      </w:rPr>
    </w:lvl>
    <w:lvl w:ilvl="4" w:tplc="99A4CDC2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5" w:tplc="30B04268">
      <w:numFmt w:val="bullet"/>
      <w:lvlText w:val="•"/>
      <w:lvlJc w:val="left"/>
      <w:pPr>
        <w:ind w:left="4783" w:hanging="360"/>
      </w:pPr>
      <w:rPr>
        <w:rFonts w:hint="default"/>
        <w:lang w:val="ru-RU" w:eastAsia="en-US" w:bidi="ar-SA"/>
      </w:rPr>
    </w:lvl>
    <w:lvl w:ilvl="6" w:tplc="1E10A760">
      <w:numFmt w:val="bullet"/>
      <w:lvlText w:val="•"/>
      <w:lvlJc w:val="left"/>
      <w:pPr>
        <w:ind w:left="5555" w:hanging="360"/>
      </w:pPr>
      <w:rPr>
        <w:rFonts w:hint="default"/>
        <w:lang w:val="ru-RU" w:eastAsia="en-US" w:bidi="ar-SA"/>
      </w:rPr>
    </w:lvl>
    <w:lvl w:ilvl="7" w:tplc="A0E0210C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8" w:tplc="4CBEA290">
      <w:numFmt w:val="bullet"/>
      <w:lvlText w:val="•"/>
      <w:lvlJc w:val="left"/>
      <w:pPr>
        <w:ind w:left="710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CBD623B"/>
    <w:multiLevelType w:val="hybridMultilevel"/>
    <w:tmpl w:val="9EE671AC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4D9816C4"/>
    <w:multiLevelType w:val="hybridMultilevel"/>
    <w:tmpl w:val="00B0D854"/>
    <w:lvl w:ilvl="0" w:tplc="17C060F8">
      <w:start w:val="6"/>
      <w:numFmt w:val="decimal"/>
      <w:lvlText w:val="%1."/>
      <w:lvlJc w:val="left"/>
      <w:pPr>
        <w:ind w:left="1112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5" w15:restartNumberingAfterBreak="0">
    <w:nsid w:val="53216C1F"/>
    <w:multiLevelType w:val="hybridMultilevel"/>
    <w:tmpl w:val="6908F526"/>
    <w:lvl w:ilvl="0" w:tplc="4E2EA054">
      <w:start w:val="1"/>
      <w:numFmt w:val="upperRoman"/>
      <w:pStyle w:val="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A50CBD"/>
    <w:multiLevelType w:val="hybridMultilevel"/>
    <w:tmpl w:val="DEEED83C"/>
    <w:lvl w:ilvl="0" w:tplc="17C060F8">
      <w:start w:val="6"/>
      <w:numFmt w:val="decimal"/>
      <w:lvlText w:val="%1."/>
      <w:lvlJc w:val="left"/>
      <w:pPr>
        <w:ind w:left="1636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8E74896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FBA81DE0">
      <w:numFmt w:val="bullet"/>
      <w:lvlText w:val="•"/>
      <w:lvlJc w:val="left"/>
      <w:pPr>
        <w:ind w:left="2465" w:hanging="360"/>
      </w:pPr>
      <w:rPr>
        <w:rFonts w:hint="default"/>
        <w:lang w:val="ru-RU" w:eastAsia="en-US" w:bidi="ar-SA"/>
      </w:rPr>
    </w:lvl>
    <w:lvl w:ilvl="3" w:tplc="5D3C1F42">
      <w:numFmt w:val="bullet"/>
      <w:lvlText w:val="•"/>
      <w:lvlJc w:val="left"/>
      <w:pPr>
        <w:ind w:left="3237" w:hanging="360"/>
      </w:pPr>
      <w:rPr>
        <w:rFonts w:hint="default"/>
        <w:lang w:val="ru-RU" w:eastAsia="en-US" w:bidi="ar-SA"/>
      </w:rPr>
    </w:lvl>
    <w:lvl w:ilvl="4" w:tplc="99A4CDC2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5" w:tplc="30B04268">
      <w:numFmt w:val="bullet"/>
      <w:lvlText w:val="•"/>
      <w:lvlJc w:val="left"/>
      <w:pPr>
        <w:ind w:left="4783" w:hanging="360"/>
      </w:pPr>
      <w:rPr>
        <w:rFonts w:hint="default"/>
        <w:lang w:val="ru-RU" w:eastAsia="en-US" w:bidi="ar-SA"/>
      </w:rPr>
    </w:lvl>
    <w:lvl w:ilvl="6" w:tplc="1E10A760">
      <w:numFmt w:val="bullet"/>
      <w:lvlText w:val="•"/>
      <w:lvlJc w:val="left"/>
      <w:pPr>
        <w:ind w:left="5555" w:hanging="360"/>
      </w:pPr>
      <w:rPr>
        <w:rFonts w:hint="default"/>
        <w:lang w:val="ru-RU" w:eastAsia="en-US" w:bidi="ar-SA"/>
      </w:rPr>
    </w:lvl>
    <w:lvl w:ilvl="7" w:tplc="A0E0210C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8" w:tplc="4CBEA290">
      <w:numFmt w:val="bullet"/>
      <w:lvlText w:val="•"/>
      <w:lvlJc w:val="left"/>
      <w:pPr>
        <w:ind w:left="710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6CF47B1"/>
    <w:multiLevelType w:val="hybridMultilevel"/>
    <w:tmpl w:val="364A16B4"/>
    <w:lvl w:ilvl="0" w:tplc="17C060F8">
      <w:start w:val="6"/>
      <w:numFmt w:val="decimal"/>
      <w:lvlText w:val="%1."/>
      <w:lvlJc w:val="left"/>
      <w:pPr>
        <w:ind w:left="916" w:hanging="360"/>
      </w:pPr>
      <w:rPr>
        <w:rFonts w:ascii="Calibri" w:eastAsia="Calibri" w:hAnsi="Calibri" w:cs="Calibri" w:hint="default"/>
        <w:w w:val="99"/>
        <w:sz w:val="44"/>
        <w:szCs w:val="44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B61B4"/>
    <w:multiLevelType w:val="hybridMultilevel"/>
    <w:tmpl w:val="1DD6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822"/>
    <w:rsid w:val="000631E1"/>
    <w:rsid w:val="000A3404"/>
    <w:rsid w:val="0019138B"/>
    <w:rsid w:val="001B3F66"/>
    <w:rsid w:val="002A47B3"/>
    <w:rsid w:val="002C69E6"/>
    <w:rsid w:val="00311898"/>
    <w:rsid w:val="00316120"/>
    <w:rsid w:val="00337F22"/>
    <w:rsid w:val="003E5F06"/>
    <w:rsid w:val="0044718C"/>
    <w:rsid w:val="004C3C20"/>
    <w:rsid w:val="004F1093"/>
    <w:rsid w:val="006A6252"/>
    <w:rsid w:val="006B7BDC"/>
    <w:rsid w:val="007573FC"/>
    <w:rsid w:val="00777D48"/>
    <w:rsid w:val="00826822"/>
    <w:rsid w:val="009212FF"/>
    <w:rsid w:val="00AF0D91"/>
    <w:rsid w:val="00B206E9"/>
    <w:rsid w:val="00B920B5"/>
    <w:rsid w:val="00BF4950"/>
    <w:rsid w:val="00C4711C"/>
    <w:rsid w:val="00D051E7"/>
    <w:rsid w:val="00D645A2"/>
    <w:rsid w:val="00DB2097"/>
    <w:rsid w:val="00E2079F"/>
    <w:rsid w:val="00EC414F"/>
    <w:rsid w:val="00F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D654C2-3E0A-4DD0-929F-9883B54D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822"/>
    <w:pPr>
      <w:spacing w:after="120" w:line="259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26822"/>
    <w:pPr>
      <w:keepNext/>
      <w:keepLines/>
      <w:numPr>
        <w:numId w:val="1"/>
      </w:numPr>
      <w:spacing w:before="240" w:after="0"/>
      <w:outlineLvl w:val="0"/>
    </w:pPr>
    <w:rPr>
      <w:rFonts w:eastAsiaTheme="majorEastAsia" w:cs="Times New Roman"/>
      <w:b/>
      <w:color w:val="365F91" w:themeColor="accent1" w:themeShade="BF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822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82682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26822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822"/>
    <w:pPr>
      <w:spacing w:after="100"/>
    </w:pPr>
  </w:style>
  <w:style w:type="character" w:styleId="a6">
    <w:name w:val="Hyperlink"/>
    <w:basedOn w:val="a0"/>
    <w:uiPriority w:val="99"/>
    <w:unhideWhenUsed/>
    <w:rsid w:val="00826822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26822"/>
    <w:pPr>
      <w:spacing w:after="100"/>
      <w:ind w:left="280"/>
    </w:pPr>
  </w:style>
  <w:style w:type="paragraph" w:styleId="a7">
    <w:name w:val="No Spacing"/>
    <w:uiPriority w:val="1"/>
    <w:qFormat/>
    <w:rsid w:val="00826822"/>
    <w:pPr>
      <w:spacing w:after="0" w:line="24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777D4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B20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B2097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DB20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2097"/>
    <w:rPr>
      <w:rFonts w:ascii="Times New Roman" w:hAnsi="Times New Roman"/>
      <w:sz w:val="28"/>
      <w:lang w:val="en-US"/>
    </w:rPr>
  </w:style>
  <w:style w:type="paragraph" w:styleId="ad">
    <w:name w:val="Body Text"/>
    <w:basedOn w:val="a"/>
    <w:link w:val="ae"/>
    <w:uiPriority w:val="1"/>
    <w:qFormat/>
    <w:rsid w:val="0019138B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Calibri" w:eastAsia="Calibri" w:hAnsi="Calibri" w:cs="Calibri"/>
      <w:sz w:val="44"/>
      <w:szCs w:val="44"/>
      <w:lang w:val="ru-RU"/>
    </w:rPr>
  </w:style>
  <w:style w:type="character" w:customStyle="1" w:styleId="ae">
    <w:name w:val="Основной текст Знак"/>
    <w:basedOn w:val="a0"/>
    <w:link w:val="ad"/>
    <w:uiPriority w:val="1"/>
    <w:rsid w:val="0019138B"/>
    <w:rPr>
      <w:rFonts w:ascii="Calibri" w:eastAsia="Calibri" w:hAnsi="Calibri" w:cs="Calibri"/>
      <w:sz w:val="44"/>
      <w:szCs w:val="44"/>
      <w:lang w:val="ru-RU"/>
    </w:rPr>
  </w:style>
  <w:style w:type="paragraph" w:styleId="af">
    <w:name w:val="List Paragraph"/>
    <w:basedOn w:val="a"/>
    <w:uiPriority w:val="1"/>
    <w:qFormat/>
    <w:rsid w:val="0019138B"/>
    <w:pPr>
      <w:widowControl w:val="0"/>
      <w:autoSpaceDE w:val="0"/>
      <w:autoSpaceDN w:val="0"/>
      <w:spacing w:before="11" w:after="0" w:line="240" w:lineRule="auto"/>
      <w:ind w:left="479" w:hanging="361"/>
      <w:jc w:val="left"/>
    </w:pPr>
    <w:rPr>
      <w:rFonts w:ascii="Calibri" w:eastAsia="Calibri" w:hAnsi="Calibri" w:cs="Calibr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E2958-FB1A-4538-909A-DAF69F941F93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1BF8574-FD72-4FDB-A0E0-B4297E8ED08E}">
      <dgm:prSet phldrT="[Text]"/>
      <dgm:spPr/>
      <dgm:t>
        <a:bodyPr/>
        <a:lstStyle/>
        <a:p>
          <a:r>
            <a:rPr lang="bg-BG"/>
            <a:t>0. Производство и продажба на дрехи</a:t>
          </a:r>
          <a:endParaRPr lang="en-US"/>
        </a:p>
      </dgm:t>
    </dgm:pt>
    <dgm:pt modelId="{361FD941-0CCC-4357-9029-0F2B78BD3C42}" type="parTrans" cxnId="{F7D4F1E4-2773-448F-82A8-9A86F44A22CC}">
      <dgm:prSet/>
      <dgm:spPr/>
      <dgm:t>
        <a:bodyPr/>
        <a:lstStyle/>
        <a:p>
          <a:endParaRPr lang="en-US"/>
        </a:p>
      </dgm:t>
    </dgm:pt>
    <dgm:pt modelId="{33C3F2CF-BC10-4FA2-9CE1-7E24D2E97270}" type="sibTrans" cxnId="{F7D4F1E4-2773-448F-82A8-9A86F44A22CC}">
      <dgm:prSet/>
      <dgm:spPr/>
      <dgm:t>
        <a:bodyPr/>
        <a:lstStyle/>
        <a:p>
          <a:endParaRPr lang="en-US"/>
        </a:p>
      </dgm:t>
    </dgm:pt>
    <dgm:pt modelId="{11123F82-4E20-49A5-9BD8-EC0A49B9D3A8}">
      <dgm:prSet phldrT="[Text]"/>
      <dgm:spPr/>
      <dgm:t>
        <a:bodyPr/>
        <a:lstStyle/>
        <a:p>
          <a:r>
            <a:rPr lang="bg-BG"/>
            <a:t>1. Производство на дрехи</a:t>
          </a:r>
          <a:endParaRPr lang="en-US"/>
        </a:p>
      </dgm:t>
    </dgm:pt>
    <dgm:pt modelId="{072BCE9D-804A-44FF-BA52-720BB6A1F796}" type="parTrans" cxnId="{56E50401-60E7-4125-A868-DEAEC8011617}">
      <dgm:prSet/>
      <dgm:spPr/>
      <dgm:t>
        <a:bodyPr/>
        <a:lstStyle/>
        <a:p>
          <a:endParaRPr lang="en-US"/>
        </a:p>
      </dgm:t>
    </dgm:pt>
    <dgm:pt modelId="{EE73A8A1-69FA-4858-A7B3-9C0DDF754D2A}" type="sibTrans" cxnId="{56E50401-60E7-4125-A868-DEAEC8011617}">
      <dgm:prSet/>
      <dgm:spPr/>
      <dgm:t>
        <a:bodyPr/>
        <a:lstStyle/>
        <a:p>
          <a:endParaRPr lang="en-US"/>
        </a:p>
      </dgm:t>
    </dgm:pt>
    <dgm:pt modelId="{281EF0A6-E9EB-41CF-BF17-478D9AE82F19}">
      <dgm:prSet phldrT="[Text]"/>
      <dgm:spPr/>
      <dgm:t>
        <a:bodyPr/>
        <a:lstStyle/>
        <a:p>
          <a:r>
            <a:rPr lang="bg-BG"/>
            <a:t>3. Поддържане на номенклатури</a:t>
          </a:r>
          <a:endParaRPr lang="en-US"/>
        </a:p>
      </dgm:t>
    </dgm:pt>
    <dgm:pt modelId="{88BC0A1A-7143-4A0E-A472-A21DB0E55C04}" type="parTrans" cxnId="{3D507752-632A-4301-810D-F9447105074C}">
      <dgm:prSet/>
      <dgm:spPr/>
      <dgm:t>
        <a:bodyPr/>
        <a:lstStyle/>
        <a:p>
          <a:endParaRPr lang="en-US"/>
        </a:p>
      </dgm:t>
    </dgm:pt>
    <dgm:pt modelId="{FF70A9DB-CAA5-4F12-A6ED-FDE202F63B67}" type="sibTrans" cxnId="{3D507752-632A-4301-810D-F9447105074C}">
      <dgm:prSet/>
      <dgm:spPr/>
      <dgm:t>
        <a:bodyPr/>
        <a:lstStyle/>
        <a:p>
          <a:endParaRPr lang="en-US"/>
        </a:p>
      </dgm:t>
    </dgm:pt>
    <dgm:pt modelId="{72C5C032-EB57-4129-A57E-7867D0FBE989}">
      <dgm:prSet phldrT="[Text]"/>
      <dgm:spPr/>
      <dgm:t>
        <a:bodyPr/>
        <a:lstStyle/>
        <a:p>
          <a:r>
            <a:rPr lang="bg-BG"/>
            <a:t>1.1. Изготвяне на заявка към доставчик</a:t>
          </a:r>
          <a:endParaRPr lang="en-US"/>
        </a:p>
      </dgm:t>
    </dgm:pt>
    <dgm:pt modelId="{657A727C-EF46-47F3-A191-92406E94E504}" type="parTrans" cxnId="{8627403A-CB1A-486F-8B69-D5E7E34C05D0}">
      <dgm:prSet/>
      <dgm:spPr/>
      <dgm:t>
        <a:bodyPr/>
        <a:lstStyle/>
        <a:p>
          <a:endParaRPr lang="en-US"/>
        </a:p>
      </dgm:t>
    </dgm:pt>
    <dgm:pt modelId="{2339ECC5-E962-4448-B5AE-C32E7CA62DB3}" type="sibTrans" cxnId="{8627403A-CB1A-486F-8B69-D5E7E34C05D0}">
      <dgm:prSet/>
      <dgm:spPr/>
      <dgm:t>
        <a:bodyPr/>
        <a:lstStyle/>
        <a:p>
          <a:endParaRPr lang="en-US"/>
        </a:p>
      </dgm:t>
    </dgm:pt>
    <dgm:pt modelId="{60B2E34E-6038-4F87-8EE9-9DF40B448725}">
      <dgm:prSet phldrT="[Text]"/>
      <dgm:spPr/>
      <dgm:t>
        <a:bodyPr/>
        <a:lstStyle/>
        <a:p>
          <a:r>
            <a:rPr lang="bg-BG"/>
            <a:t>1.2. Заприходяване на материали</a:t>
          </a:r>
          <a:endParaRPr lang="en-US"/>
        </a:p>
      </dgm:t>
    </dgm:pt>
    <dgm:pt modelId="{23FB61C5-4ECF-4C51-AF74-4E191873F58F}" type="parTrans" cxnId="{F930F319-E6B0-445F-B180-0669D07EBB15}">
      <dgm:prSet/>
      <dgm:spPr/>
      <dgm:t>
        <a:bodyPr/>
        <a:lstStyle/>
        <a:p>
          <a:endParaRPr lang="en-US"/>
        </a:p>
      </dgm:t>
    </dgm:pt>
    <dgm:pt modelId="{10838919-2CAE-4C0C-90EB-B444563D083E}" type="sibTrans" cxnId="{F930F319-E6B0-445F-B180-0669D07EBB15}">
      <dgm:prSet/>
      <dgm:spPr/>
      <dgm:t>
        <a:bodyPr/>
        <a:lstStyle/>
        <a:p>
          <a:endParaRPr lang="en-US"/>
        </a:p>
      </dgm:t>
    </dgm:pt>
    <dgm:pt modelId="{EC3E2F4A-AB13-4318-9CBA-0E9E9315CDD1}">
      <dgm:prSet phldrT="[Text]"/>
      <dgm:spPr/>
      <dgm:t>
        <a:bodyPr/>
        <a:lstStyle/>
        <a:p>
          <a:r>
            <a:rPr lang="bg-BG"/>
            <a:t>2.1. Приемане на заявка за дрехи</a:t>
          </a:r>
          <a:endParaRPr lang="en-US"/>
        </a:p>
      </dgm:t>
    </dgm:pt>
    <dgm:pt modelId="{D273C3C3-B271-47DC-949F-E9D7B51B7C60}" type="parTrans" cxnId="{47AF4667-BEE3-4274-A4B3-52B9AA6C0583}">
      <dgm:prSet/>
      <dgm:spPr/>
      <dgm:t>
        <a:bodyPr/>
        <a:lstStyle/>
        <a:p>
          <a:endParaRPr lang="en-US"/>
        </a:p>
      </dgm:t>
    </dgm:pt>
    <dgm:pt modelId="{1C2FCC9A-CD96-4063-941C-A83E502E5335}" type="sibTrans" cxnId="{47AF4667-BEE3-4274-A4B3-52B9AA6C0583}">
      <dgm:prSet/>
      <dgm:spPr/>
      <dgm:t>
        <a:bodyPr/>
        <a:lstStyle/>
        <a:p>
          <a:endParaRPr lang="en-US"/>
        </a:p>
      </dgm:t>
    </dgm:pt>
    <dgm:pt modelId="{1B8AA60B-7764-4A38-B32D-66DD8849CB0A}">
      <dgm:prSet phldrT="[Text]"/>
      <dgm:spPr/>
      <dgm:t>
        <a:bodyPr/>
        <a:lstStyle/>
        <a:p>
          <a:r>
            <a:rPr lang="bg-BG"/>
            <a:t>2.2. Одобрение на заявка за дрехи</a:t>
          </a:r>
          <a:endParaRPr lang="en-US"/>
        </a:p>
      </dgm:t>
    </dgm:pt>
    <dgm:pt modelId="{D515D8CE-9C00-48C8-92F6-C98DDEDFBE6F}" type="parTrans" cxnId="{EDDEA332-7CFE-4644-BFBD-02CFB345D4EF}">
      <dgm:prSet/>
      <dgm:spPr/>
      <dgm:t>
        <a:bodyPr/>
        <a:lstStyle/>
        <a:p>
          <a:endParaRPr lang="en-US"/>
        </a:p>
      </dgm:t>
    </dgm:pt>
    <dgm:pt modelId="{E6AB333B-DEF3-4BFD-B7AB-76FBDD68AAB8}" type="sibTrans" cxnId="{EDDEA332-7CFE-4644-BFBD-02CFB345D4EF}">
      <dgm:prSet/>
      <dgm:spPr/>
      <dgm:t>
        <a:bodyPr/>
        <a:lstStyle/>
        <a:p>
          <a:endParaRPr lang="en-US"/>
        </a:p>
      </dgm:t>
    </dgm:pt>
    <dgm:pt modelId="{F3F61676-DC2C-48C6-B09F-D66269739E89}">
      <dgm:prSet phldrT="[Text]"/>
      <dgm:spPr/>
      <dgm:t>
        <a:bodyPr/>
        <a:lstStyle/>
        <a:p>
          <a:r>
            <a:rPr lang="bg-BG"/>
            <a:t>2.</a:t>
          </a:r>
          <a:r>
            <a:rPr lang="en-US"/>
            <a:t>3</a:t>
          </a:r>
          <a:r>
            <a:rPr lang="bg-BG"/>
            <a:t>. Издаване на фактура за продажба</a:t>
          </a:r>
          <a:endParaRPr lang="en-US"/>
        </a:p>
      </dgm:t>
    </dgm:pt>
    <dgm:pt modelId="{180A751B-E98A-4C47-8C91-33D13B8F1102}" type="parTrans" cxnId="{E2B2B71B-9BF4-4393-A02A-1CAC515C7DE2}">
      <dgm:prSet/>
      <dgm:spPr/>
      <dgm:t>
        <a:bodyPr/>
        <a:lstStyle/>
        <a:p>
          <a:endParaRPr lang="en-US"/>
        </a:p>
      </dgm:t>
    </dgm:pt>
    <dgm:pt modelId="{525C7947-1A20-45FC-B4CD-D22E3A690B30}" type="sibTrans" cxnId="{E2B2B71B-9BF4-4393-A02A-1CAC515C7DE2}">
      <dgm:prSet/>
      <dgm:spPr/>
      <dgm:t>
        <a:bodyPr/>
        <a:lstStyle/>
        <a:p>
          <a:endParaRPr lang="en-US"/>
        </a:p>
      </dgm:t>
    </dgm:pt>
    <dgm:pt modelId="{6C13E872-72D7-4B85-ADE0-63BEED82F084}">
      <dgm:prSet phldrT="[Text]"/>
      <dgm:spPr/>
      <dgm:t>
        <a:bodyPr/>
        <a:lstStyle/>
        <a:p>
          <a:r>
            <a:rPr lang="bg-BG"/>
            <a:t>3.1. Поддържане на данни за клиенти и обекти</a:t>
          </a:r>
          <a:endParaRPr lang="en-US"/>
        </a:p>
      </dgm:t>
    </dgm:pt>
    <dgm:pt modelId="{4CB1306D-FF1D-4012-B930-AD1A3465A3E4}" type="parTrans" cxnId="{68E1DCBE-0AAC-454E-8417-FEE2C67AD84B}">
      <dgm:prSet/>
      <dgm:spPr/>
      <dgm:t>
        <a:bodyPr/>
        <a:lstStyle/>
        <a:p>
          <a:endParaRPr lang="en-US"/>
        </a:p>
      </dgm:t>
    </dgm:pt>
    <dgm:pt modelId="{CECF400E-5ACD-4E4C-873C-E1A200BEC765}" type="sibTrans" cxnId="{68E1DCBE-0AAC-454E-8417-FEE2C67AD84B}">
      <dgm:prSet/>
      <dgm:spPr/>
      <dgm:t>
        <a:bodyPr/>
        <a:lstStyle/>
        <a:p>
          <a:endParaRPr lang="en-US"/>
        </a:p>
      </dgm:t>
    </dgm:pt>
    <dgm:pt modelId="{CEB81A52-1B5C-4A5E-932A-4E739133B954}">
      <dgm:prSet phldrT="[Text]"/>
      <dgm:spPr/>
      <dgm:t>
        <a:bodyPr/>
        <a:lstStyle/>
        <a:p>
          <a:r>
            <a:rPr lang="bg-BG"/>
            <a:t>3.</a:t>
          </a:r>
          <a:r>
            <a:rPr lang="en-US"/>
            <a:t>2</a:t>
          </a:r>
          <a:r>
            <a:rPr lang="bg-BG"/>
            <a:t>. Поддържане на данни за </a:t>
          </a:r>
          <a:r>
            <a:rPr lang="ru-RU"/>
            <a:t>шофьори</a:t>
          </a:r>
          <a:endParaRPr lang="en-US"/>
        </a:p>
      </dgm:t>
    </dgm:pt>
    <dgm:pt modelId="{D13A7AF9-4436-4EFF-95DD-203A28C29F24}" type="parTrans" cxnId="{353DC3ED-8B20-4A0C-A6C6-6A66CF6AE1E2}">
      <dgm:prSet/>
      <dgm:spPr/>
      <dgm:t>
        <a:bodyPr/>
        <a:lstStyle/>
        <a:p>
          <a:endParaRPr lang="en-US"/>
        </a:p>
      </dgm:t>
    </dgm:pt>
    <dgm:pt modelId="{45B8A1A0-4123-4F3C-9B39-2A7A9AE9E59B}" type="sibTrans" cxnId="{353DC3ED-8B20-4A0C-A6C6-6A66CF6AE1E2}">
      <dgm:prSet/>
      <dgm:spPr/>
      <dgm:t>
        <a:bodyPr/>
        <a:lstStyle/>
        <a:p>
          <a:endParaRPr lang="en-US"/>
        </a:p>
      </dgm:t>
    </dgm:pt>
    <dgm:pt modelId="{C74E5CFE-617F-4FC0-A20E-8DF74C6556B5}">
      <dgm:prSet phldrT="[Text]"/>
      <dgm:spPr/>
      <dgm:t>
        <a:bodyPr/>
        <a:lstStyle/>
        <a:p>
          <a:r>
            <a:rPr lang="bg-BG"/>
            <a:t>3.</a:t>
          </a:r>
          <a:r>
            <a:rPr lang="en-US"/>
            <a:t>3</a:t>
          </a:r>
          <a:r>
            <a:rPr lang="bg-BG"/>
            <a:t>. Поддържане на данни за камиони</a:t>
          </a:r>
          <a:endParaRPr lang="en-US"/>
        </a:p>
      </dgm:t>
    </dgm:pt>
    <dgm:pt modelId="{2CB4B127-386D-4EB1-A6E1-8A77A45E9A92}" type="parTrans" cxnId="{CB68D6B7-82EC-47AF-9150-83947FC5523C}">
      <dgm:prSet/>
      <dgm:spPr/>
      <dgm:t>
        <a:bodyPr/>
        <a:lstStyle/>
        <a:p>
          <a:endParaRPr lang="en-US"/>
        </a:p>
      </dgm:t>
    </dgm:pt>
    <dgm:pt modelId="{6DEFCD52-A021-4162-9125-AD081D029DD0}" type="sibTrans" cxnId="{CB68D6B7-82EC-47AF-9150-83947FC5523C}">
      <dgm:prSet/>
      <dgm:spPr/>
      <dgm:t>
        <a:bodyPr/>
        <a:lstStyle/>
        <a:p>
          <a:endParaRPr lang="en-US"/>
        </a:p>
      </dgm:t>
    </dgm:pt>
    <dgm:pt modelId="{424A003A-70F4-40A8-81CE-68A59AE74F7A}">
      <dgm:prSet phldrT="[Text]"/>
      <dgm:spPr/>
      <dgm:t>
        <a:bodyPr/>
        <a:lstStyle/>
        <a:p>
          <a:r>
            <a:rPr lang="bg-BG"/>
            <a:t>2. Продажба на дрехи</a:t>
          </a:r>
          <a:endParaRPr lang="en-US"/>
        </a:p>
      </dgm:t>
    </dgm:pt>
    <dgm:pt modelId="{E0676068-0699-4891-8DB7-143F6E70E118}" type="parTrans" cxnId="{DA802094-59AD-46C7-AA15-D0520B6DFA50}">
      <dgm:prSet/>
      <dgm:spPr/>
      <dgm:t>
        <a:bodyPr/>
        <a:lstStyle/>
        <a:p>
          <a:endParaRPr lang="en-US"/>
        </a:p>
      </dgm:t>
    </dgm:pt>
    <dgm:pt modelId="{D465AFBE-7A60-4567-A10E-98F9FC417EA4}" type="sibTrans" cxnId="{DA802094-59AD-46C7-AA15-D0520B6DFA50}">
      <dgm:prSet/>
      <dgm:spPr/>
      <dgm:t>
        <a:bodyPr/>
        <a:lstStyle/>
        <a:p>
          <a:endParaRPr lang="en-US"/>
        </a:p>
      </dgm:t>
    </dgm:pt>
    <dgm:pt modelId="{F0782C5C-D22D-432C-8B50-E539AEAC7EEA}" type="pres">
      <dgm:prSet presAssocID="{589E2958-FB1A-4538-909A-DAF69F941F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8B61051-885B-430F-8072-B6E75C5BB09E}" type="pres">
      <dgm:prSet presAssocID="{51BF8574-FD72-4FDB-A0E0-B4297E8ED08E}" presName="hierRoot1" presStyleCnt="0">
        <dgm:presLayoutVars>
          <dgm:hierBranch val="init"/>
        </dgm:presLayoutVars>
      </dgm:prSet>
      <dgm:spPr/>
    </dgm:pt>
    <dgm:pt modelId="{3660C619-554E-46C4-B085-2ECAFB7D951B}" type="pres">
      <dgm:prSet presAssocID="{51BF8574-FD72-4FDB-A0E0-B4297E8ED08E}" presName="rootComposite1" presStyleCnt="0"/>
      <dgm:spPr/>
    </dgm:pt>
    <dgm:pt modelId="{7EDE36A7-9623-4FD6-B1FB-03611C7B2BBA}" type="pres">
      <dgm:prSet presAssocID="{51BF8574-FD72-4FDB-A0E0-B4297E8ED08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D6B85D-1779-4B81-B7B5-C0186BB94890}" type="pres">
      <dgm:prSet presAssocID="{51BF8574-FD72-4FDB-A0E0-B4297E8ED08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E8C3A9A-7570-4224-9264-2264C68D6AC7}" type="pres">
      <dgm:prSet presAssocID="{51BF8574-FD72-4FDB-A0E0-B4297E8ED08E}" presName="hierChild2" presStyleCnt="0"/>
      <dgm:spPr/>
    </dgm:pt>
    <dgm:pt modelId="{7D66DC08-8546-44C8-BEEB-706E05435C89}" type="pres">
      <dgm:prSet presAssocID="{072BCE9D-804A-44FF-BA52-720BB6A1F796}" presName="Name37" presStyleLbl="parChTrans1D2" presStyleIdx="0" presStyleCnt="3"/>
      <dgm:spPr/>
      <dgm:t>
        <a:bodyPr/>
        <a:lstStyle/>
        <a:p>
          <a:endParaRPr lang="ru-RU"/>
        </a:p>
      </dgm:t>
    </dgm:pt>
    <dgm:pt modelId="{A2CBA7A8-3CD1-43DC-9513-CAFBB2240292}" type="pres">
      <dgm:prSet presAssocID="{11123F82-4E20-49A5-9BD8-EC0A49B9D3A8}" presName="hierRoot2" presStyleCnt="0">
        <dgm:presLayoutVars>
          <dgm:hierBranch val="init"/>
        </dgm:presLayoutVars>
      </dgm:prSet>
      <dgm:spPr/>
    </dgm:pt>
    <dgm:pt modelId="{16DC8037-9F8F-4943-A884-6E6B8492AB77}" type="pres">
      <dgm:prSet presAssocID="{11123F82-4E20-49A5-9BD8-EC0A49B9D3A8}" presName="rootComposite" presStyleCnt="0"/>
      <dgm:spPr/>
    </dgm:pt>
    <dgm:pt modelId="{F98EF990-173D-497A-88FB-5A20B9AB35BE}" type="pres">
      <dgm:prSet presAssocID="{11123F82-4E20-49A5-9BD8-EC0A49B9D3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5659D0-CE3C-4553-9887-841DF7219946}" type="pres">
      <dgm:prSet presAssocID="{11123F82-4E20-49A5-9BD8-EC0A49B9D3A8}" presName="rootConnector" presStyleLbl="node2" presStyleIdx="0" presStyleCnt="3"/>
      <dgm:spPr/>
      <dgm:t>
        <a:bodyPr/>
        <a:lstStyle/>
        <a:p>
          <a:endParaRPr lang="ru-RU"/>
        </a:p>
      </dgm:t>
    </dgm:pt>
    <dgm:pt modelId="{4B9FC845-0889-438D-8887-2AD0A235D44B}" type="pres">
      <dgm:prSet presAssocID="{11123F82-4E20-49A5-9BD8-EC0A49B9D3A8}" presName="hierChild4" presStyleCnt="0"/>
      <dgm:spPr/>
    </dgm:pt>
    <dgm:pt modelId="{73CC5908-9C96-4C64-BBFF-02A769A5B051}" type="pres">
      <dgm:prSet presAssocID="{657A727C-EF46-47F3-A191-92406E94E504}" presName="Name37" presStyleLbl="parChTrans1D3" presStyleIdx="0" presStyleCnt="8"/>
      <dgm:spPr/>
      <dgm:t>
        <a:bodyPr/>
        <a:lstStyle/>
        <a:p>
          <a:endParaRPr lang="ru-RU"/>
        </a:p>
      </dgm:t>
    </dgm:pt>
    <dgm:pt modelId="{0646E3C9-3519-4F42-B13C-F5DE3C2325D7}" type="pres">
      <dgm:prSet presAssocID="{72C5C032-EB57-4129-A57E-7867D0FBE989}" presName="hierRoot2" presStyleCnt="0">
        <dgm:presLayoutVars>
          <dgm:hierBranch val="init"/>
        </dgm:presLayoutVars>
      </dgm:prSet>
      <dgm:spPr/>
    </dgm:pt>
    <dgm:pt modelId="{6F457468-F018-4554-9D7D-380D3DF34E92}" type="pres">
      <dgm:prSet presAssocID="{72C5C032-EB57-4129-A57E-7867D0FBE989}" presName="rootComposite" presStyleCnt="0"/>
      <dgm:spPr/>
    </dgm:pt>
    <dgm:pt modelId="{A798C5AF-D370-47E0-9AB8-E4A83D1BE9C0}" type="pres">
      <dgm:prSet presAssocID="{72C5C032-EB57-4129-A57E-7867D0FBE989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EA0A20-59D4-4573-A871-E91236084475}" type="pres">
      <dgm:prSet presAssocID="{72C5C032-EB57-4129-A57E-7867D0FBE989}" presName="rootConnector" presStyleLbl="node3" presStyleIdx="0" presStyleCnt="8"/>
      <dgm:spPr/>
      <dgm:t>
        <a:bodyPr/>
        <a:lstStyle/>
        <a:p>
          <a:endParaRPr lang="ru-RU"/>
        </a:p>
      </dgm:t>
    </dgm:pt>
    <dgm:pt modelId="{B3C4FF72-98AE-4A1B-A598-AC8A11EF2EDE}" type="pres">
      <dgm:prSet presAssocID="{72C5C032-EB57-4129-A57E-7867D0FBE989}" presName="hierChild4" presStyleCnt="0"/>
      <dgm:spPr/>
    </dgm:pt>
    <dgm:pt modelId="{48C50276-2554-43B9-B9FE-3DA433B308FD}" type="pres">
      <dgm:prSet presAssocID="{72C5C032-EB57-4129-A57E-7867D0FBE989}" presName="hierChild5" presStyleCnt="0"/>
      <dgm:spPr/>
    </dgm:pt>
    <dgm:pt modelId="{609E0A83-0D90-4993-9445-B924797086ED}" type="pres">
      <dgm:prSet presAssocID="{23FB61C5-4ECF-4C51-AF74-4E191873F58F}" presName="Name37" presStyleLbl="parChTrans1D3" presStyleIdx="1" presStyleCnt="8"/>
      <dgm:spPr/>
      <dgm:t>
        <a:bodyPr/>
        <a:lstStyle/>
        <a:p>
          <a:endParaRPr lang="ru-RU"/>
        </a:p>
      </dgm:t>
    </dgm:pt>
    <dgm:pt modelId="{A6AFB1A0-F894-441D-8807-0BE2E1DD0FF1}" type="pres">
      <dgm:prSet presAssocID="{60B2E34E-6038-4F87-8EE9-9DF40B448725}" presName="hierRoot2" presStyleCnt="0">
        <dgm:presLayoutVars>
          <dgm:hierBranch val="init"/>
        </dgm:presLayoutVars>
      </dgm:prSet>
      <dgm:spPr/>
    </dgm:pt>
    <dgm:pt modelId="{D3E92FDF-94BD-4E89-AA67-C05E480A0CE9}" type="pres">
      <dgm:prSet presAssocID="{60B2E34E-6038-4F87-8EE9-9DF40B448725}" presName="rootComposite" presStyleCnt="0"/>
      <dgm:spPr/>
    </dgm:pt>
    <dgm:pt modelId="{09B228A4-A31D-4FD4-92FB-434930B4B22C}" type="pres">
      <dgm:prSet presAssocID="{60B2E34E-6038-4F87-8EE9-9DF40B448725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BE5DDA-06B2-4D56-8CF7-B5EDBBBF0909}" type="pres">
      <dgm:prSet presAssocID="{60B2E34E-6038-4F87-8EE9-9DF40B448725}" presName="rootConnector" presStyleLbl="node3" presStyleIdx="1" presStyleCnt="8"/>
      <dgm:spPr/>
      <dgm:t>
        <a:bodyPr/>
        <a:lstStyle/>
        <a:p>
          <a:endParaRPr lang="ru-RU"/>
        </a:p>
      </dgm:t>
    </dgm:pt>
    <dgm:pt modelId="{BE5E203A-6FB4-442F-A6E3-284D1C94E02C}" type="pres">
      <dgm:prSet presAssocID="{60B2E34E-6038-4F87-8EE9-9DF40B448725}" presName="hierChild4" presStyleCnt="0"/>
      <dgm:spPr/>
    </dgm:pt>
    <dgm:pt modelId="{D3A10C67-ED56-4A11-8A94-0A27E69FEB44}" type="pres">
      <dgm:prSet presAssocID="{60B2E34E-6038-4F87-8EE9-9DF40B448725}" presName="hierChild5" presStyleCnt="0"/>
      <dgm:spPr/>
    </dgm:pt>
    <dgm:pt modelId="{F7B8F69B-CFB4-4C03-8A52-389E846D456B}" type="pres">
      <dgm:prSet presAssocID="{11123F82-4E20-49A5-9BD8-EC0A49B9D3A8}" presName="hierChild5" presStyleCnt="0"/>
      <dgm:spPr/>
    </dgm:pt>
    <dgm:pt modelId="{5E0909B7-9349-4328-94F8-D87DD9DC8294}" type="pres">
      <dgm:prSet presAssocID="{E0676068-0699-4891-8DB7-143F6E70E118}" presName="Name37" presStyleLbl="parChTrans1D2" presStyleIdx="1" presStyleCnt="3"/>
      <dgm:spPr/>
      <dgm:t>
        <a:bodyPr/>
        <a:lstStyle/>
        <a:p>
          <a:endParaRPr lang="ru-RU"/>
        </a:p>
      </dgm:t>
    </dgm:pt>
    <dgm:pt modelId="{E0AA9EF1-5E36-4E7E-8820-E5C109259672}" type="pres">
      <dgm:prSet presAssocID="{424A003A-70F4-40A8-81CE-68A59AE74F7A}" presName="hierRoot2" presStyleCnt="0">
        <dgm:presLayoutVars>
          <dgm:hierBranch val="init"/>
        </dgm:presLayoutVars>
      </dgm:prSet>
      <dgm:spPr/>
    </dgm:pt>
    <dgm:pt modelId="{2B67B2F8-7D85-47C3-BD06-BCF2A4DF11D0}" type="pres">
      <dgm:prSet presAssocID="{424A003A-70F4-40A8-81CE-68A59AE74F7A}" presName="rootComposite" presStyleCnt="0"/>
      <dgm:spPr/>
    </dgm:pt>
    <dgm:pt modelId="{41FD0461-B6FB-4F46-A922-39EEEFEB3EFB}" type="pres">
      <dgm:prSet presAssocID="{424A003A-70F4-40A8-81CE-68A59AE74F7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5F73DC-98F1-4794-81C3-FEA2B9E89C2F}" type="pres">
      <dgm:prSet presAssocID="{424A003A-70F4-40A8-81CE-68A59AE74F7A}" presName="rootConnector" presStyleLbl="node2" presStyleIdx="1" presStyleCnt="3"/>
      <dgm:spPr/>
      <dgm:t>
        <a:bodyPr/>
        <a:lstStyle/>
        <a:p>
          <a:endParaRPr lang="ru-RU"/>
        </a:p>
      </dgm:t>
    </dgm:pt>
    <dgm:pt modelId="{CBB9591D-871F-4376-BA84-093267961EA3}" type="pres">
      <dgm:prSet presAssocID="{424A003A-70F4-40A8-81CE-68A59AE74F7A}" presName="hierChild4" presStyleCnt="0"/>
      <dgm:spPr/>
    </dgm:pt>
    <dgm:pt modelId="{77259BE4-1142-4EBA-912E-21BC31E5702F}" type="pres">
      <dgm:prSet presAssocID="{D273C3C3-B271-47DC-949F-E9D7B51B7C60}" presName="Name37" presStyleLbl="parChTrans1D3" presStyleIdx="2" presStyleCnt="8"/>
      <dgm:spPr/>
      <dgm:t>
        <a:bodyPr/>
        <a:lstStyle/>
        <a:p>
          <a:endParaRPr lang="ru-RU"/>
        </a:p>
      </dgm:t>
    </dgm:pt>
    <dgm:pt modelId="{EF0DAFCB-AC57-45D9-990B-CC3BD1D3F867}" type="pres">
      <dgm:prSet presAssocID="{EC3E2F4A-AB13-4318-9CBA-0E9E9315CDD1}" presName="hierRoot2" presStyleCnt="0">
        <dgm:presLayoutVars>
          <dgm:hierBranch val="init"/>
        </dgm:presLayoutVars>
      </dgm:prSet>
      <dgm:spPr/>
    </dgm:pt>
    <dgm:pt modelId="{806D32A5-61BC-43EF-A640-01D98EF6D60A}" type="pres">
      <dgm:prSet presAssocID="{EC3E2F4A-AB13-4318-9CBA-0E9E9315CDD1}" presName="rootComposite" presStyleCnt="0"/>
      <dgm:spPr/>
    </dgm:pt>
    <dgm:pt modelId="{18632554-3279-40C7-9712-92A464EE7979}" type="pres">
      <dgm:prSet presAssocID="{EC3E2F4A-AB13-4318-9CBA-0E9E9315CDD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3B4AD7-7F84-4A78-835B-F9D511C11E60}" type="pres">
      <dgm:prSet presAssocID="{EC3E2F4A-AB13-4318-9CBA-0E9E9315CDD1}" presName="rootConnector" presStyleLbl="node3" presStyleIdx="2" presStyleCnt="8"/>
      <dgm:spPr/>
      <dgm:t>
        <a:bodyPr/>
        <a:lstStyle/>
        <a:p>
          <a:endParaRPr lang="ru-RU"/>
        </a:p>
      </dgm:t>
    </dgm:pt>
    <dgm:pt modelId="{B3AD99ED-D221-4A3D-805F-BB3FC887DECD}" type="pres">
      <dgm:prSet presAssocID="{EC3E2F4A-AB13-4318-9CBA-0E9E9315CDD1}" presName="hierChild4" presStyleCnt="0"/>
      <dgm:spPr/>
    </dgm:pt>
    <dgm:pt modelId="{4600B086-A7F3-4E30-A681-538D12605D03}" type="pres">
      <dgm:prSet presAssocID="{EC3E2F4A-AB13-4318-9CBA-0E9E9315CDD1}" presName="hierChild5" presStyleCnt="0"/>
      <dgm:spPr/>
    </dgm:pt>
    <dgm:pt modelId="{FC5854F5-4086-4DDC-AE09-DF6F515274E5}" type="pres">
      <dgm:prSet presAssocID="{D515D8CE-9C00-48C8-92F6-C98DDEDFBE6F}" presName="Name37" presStyleLbl="parChTrans1D3" presStyleIdx="3" presStyleCnt="8"/>
      <dgm:spPr/>
      <dgm:t>
        <a:bodyPr/>
        <a:lstStyle/>
        <a:p>
          <a:endParaRPr lang="ru-RU"/>
        </a:p>
      </dgm:t>
    </dgm:pt>
    <dgm:pt modelId="{7E887568-C354-4E43-BD18-D071766991D8}" type="pres">
      <dgm:prSet presAssocID="{1B8AA60B-7764-4A38-B32D-66DD8849CB0A}" presName="hierRoot2" presStyleCnt="0">
        <dgm:presLayoutVars>
          <dgm:hierBranch val="init"/>
        </dgm:presLayoutVars>
      </dgm:prSet>
      <dgm:spPr/>
    </dgm:pt>
    <dgm:pt modelId="{785E59BB-4B5F-41F3-BC2E-80D23FDE6B05}" type="pres">
      <dgm:prSet presAssocID="{1B8AA60B-7764-4A38-B32D-66DD8849CB0A}" presName="rootComposite" presStyleCnt="0"/>
      <dgm:spPr/>
    </dgm:pt>
    <dgm:pt modelId="{A31F77C6-6049-45CB-A898-4969DDEF24A6}" type="pres">
      <dgm:prSet presAssocID="{1B8AA60B-7764-4A38-B32D-66DD8849CB0A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73ED8F-36AE-4616-975A-7E6187C59131}" type="pres">
      <dgm:prSet presAssocID="{1B8AA60B-7764-4A38-B32D-66DD8849CB0A}" presName="rootConnector" presStyleLbl="node3" presStyleIdx="3" presStyleCnt="8"/>
      <dgm:spPr/>
      <dgm:t>
        <a:bodyPr/>
        <a:lstStyle/>
        <a:p>
          <a:endParaRPr lang="ru-RU"/>
        </a:p>
      </dgm:t>
    </dgm:pt>
    <dgm:pt modelId="{BAFCCF6B-F899-4351-986E-2D97D3D09C70}" type="pres">
      <dgm:prSet presAssocID="{1B8AA60B-7764-4A38-B32D-66DD8849CB0A}" presName="hierChild4" presStyleCnt="0"/>
      <dgm:spPr/>
    </dgm:pt>
    <dgm:pt modelId="{D87A12DC-207C-4104-AE6D-C3143076DCAC}" type="pres">
      <dgm:prSet presAssocID="{1B8AA60B-7764-4A38-B32D-66DD8849CB0A}" presName="hierChild5" presStyleCnt="0"/>
      <dgm:spPr/>
    </dgm:pt>
    <dgm:pt modelId="{2D6CF85D-826C-48C1-ADD4-CBFE880B8E17}" type="pres">
      <dgm:prSet presAssocID="{180A751B-E98A-4C47-8C91-33D13B8F1102}" presName="Name37" presStyleLbl="parChTrans1D3" presStyleIdx="4" presStyleCnt="8"/>
      <dgm:spPr/>
      <dgm:t>
        <a:bodyPr/>
        <a:lstStyle/>
        <a:p>
          <a:endParaRPr lang="ru-RU"/>
        </a:p>
      </dgm:t>
    </dgm:pt>
    <dgm:pt modelId="{51D3BC86-5722-469C-9D08-00270C97F4B0}" type="pres">
      <dgm:prSet presAssocID="{F3F61676-DC2C-48C6-B09F-D66269739E89}" presName="hierRoot2" presStyleCnt="0">
        <dgm:presLayoutVars>
          <dgm:hierBranch val="init"/>
        </dgm:presLayoutVars>
      </dgm:prSet>
      <dgm:spPr/>
    </dgm:pt>
    <dgm:pt modelId="{F0310C39-CC8A-4B13-9336-8E02F521C8AE}" type="pres">
      <dgm:prSet presAssocID="{F3F61676-DC2C-48C6-B09F-D66269739E89}" presName="rootComposite" presStyleCnt="0"/>
      <dgm:spPr/>
    </dgm:pt>
    <dgm:pt modelId="{6E0B12A1-0F24-4431-BDDA-91210B3A8375}" type="pres">
      <dgm:prSet presAssocID="{F3F61676-DC2C-48C6-B09F-D66269739E89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A5484D-D376-49A5-AF29-6431F1E8E290}" type="pres">
      <dgm:prSet presAssocID="{F3F61676-DC2C-48C6-B09F-D66269739E89}" presName="rootConnector" presStyleLbl="node3" presStyleIdx="4" presStyleCnt="8"/>
      <dgm:spPr/>
      <dgm:t>
        <a:bodyPr/>
        <a:lstStyle/>
        <a:p>
          <a:endParaRPr lang="ru-RU"/>
        </a:p>
      </dgm:t>
    </dgm:pt>
    <dgm:pt modelId="{45338033-2B0F-4AF1-9B52-B2B300A1F30E}" type="pres">
      <dgm:prSet presAssocID="{F3F61676-DC2C-48C6-B09F-D66269739E89}" presName="hierChild4" presStyleCnt="0"/>
      <dgm:spPr/>
    </dgm:pt>
    <dgm:pt modelId="{DF2C58C2-881E-4014-9893-EB3FA2E1670E}" type="pres">
      <dgm:prSet presAssocID="{F3F61676-DC2C-48C6-B09F-D66269739E89}" presName="hierChild5" presStyleCnt="0"/>
      <dgm:spPr/>
    </dgm:pt>
    <dgm:pt modelId="{EC42BE79-95C1-453D-AAB4-5E5F60EBFE56}" type="pres">
      <dgm:prSet presAssocID="{424A003A-70F4-40A8-81CE-68A59AE74F7A}" presName="hierChild5" presStyleCnt="0"/>
      <dgm:spPr/>
    </dgm:pt>
    <dgm:pt modelId="{FB6C7C19-2101-4763-9678-F8BD59062026}" type="pres">
      <dgm:prSet presAssocID="{88BC0A1A-7143-4A0E-A472-A21DB0E55C04}" presName="Name37" presStyleLbl="parChTrans1D2" presStyleIdx="2" presStyleCnt="3"/>
      <dgm:spPr/>
      <dgm:t>
        <a:bodyPr/>
        <a:lstStyle/>
        <a:p>
          <a:endParaRPr lang="ru-RU"/>
        </a:p>
      </dgm:t>
    </dgm:pt>
    <dgm:pt modelId="{DF8F9BC4-EF98-4059-AA4D-929EF22BDDCE}" type="pres">
      <dgm:prSet presAssocID="{281EF0A6-E9EB-41CF-BF17-478D9AE82F19}" presName="hierRoot2" presStyleCnt="0">
        <dgm:presLayoutVars>
          <dgm:hierBranch val="init"/>
        </dgm:presLayoutVars>
      </dgm:prSet>
      <dgm:spPr/>
    </dgm:pt>
    <dgm:pt modelId="{CCC68314-E173-4E65-B950-1EB25F861D49}" type="pres">
      <dgm:prSet presAssocID="{281EF0A6-E9EB-41CF-BF17-478D9AE82F19}" presName="rootComposite" presStyleCnt="0"/>
      <dgm:spPr/>
    </dgm:pt>
    <dgm:pt modelId="{B30E33AE-E473-4751-BEF4-09F1BB0E5210}" type="pres">
      <dgm:prSet presAssocID="{281EF0A6-E9EB-41CF-BF17-478D9AE82F1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EF42462-DC85-41D6-9021-93C1A053530E}" type="pres">
      <dgm:prSet presAssocID="{281EF0A6-E9EB-41CF-BF17-478D9AE82F19}" presName="rootConnector" presStyleLbl="node2" presStyleIdx="2" presStyleCnt="3"/>
      <dgm:spPr/>
      <dgm:t>
        <a:bodyPr/>
        <a:lstStyle/>
        <a:p>
          <a:endParaRPr lang="ru-RU"/>
        </a:p>
      </dgm:t>
    </dgm:pt>
    <dgm:pt modelId="{7A9FA22B-CB1A-4817-9899-680945502A7D}" type="pres">
      <dgm:prSet presAssocID="{281EF0A6-E9EB-41CF-BF17-478D9AE82F19}" presName="hierChild4" presStyleCnt="0"/>
      <dgm:spPr/>
    </dgm:pt>
    <dgm:pt modelId="{ABFD3AC5-CAA3-42CE-AB3D-F557A9BBA485}" type="pres">
      <dgm:prSet presAssocID="{4CB1306D-FF1D-4012-B930-AD1A3465A3E4}" presName="Name37" presStyleLbl="parChTrans1D3" presStyleIdx="5" presStyleCnt="8"/>
      <dgm:spPr/>
      <dgm:t>
        <a:bodyPr/>
        <a:lstStyle/>
        <a:p>
          <a:endParaRPr lang="ru-RU"/>
        </a:p>
      </dgm:t>
    </dgm:pt>
    <dgm:pt modelId="{65E06CAD-7D27-4A6D-8262-AF31CFFC28F7}" type="pres">
      <dgm:prSet presAssocID="{6C13E872-72D7-4B85-ADE0-63BEED82F084}" presName="hierRoot2" presStyleCnt="0">
        <dgm:presLayoutVars>
          <dgm:hierBranch val="init"/>
        </dgm:presLayoutVars>
      </dgm:prSet>
      <dgm:spPr/>
    </dgm:pt>
    <dgm:pt modelId="{69A983AE-62B6-43A5-9C83-5390C799C52C}" type="pres">
      <dgm:prSet presAssocID="{6C13E872-72D7-4B85-ADE0-63BEED82F084}" presName="rootComposite" presStyleCnt="0"/>
      <dgm:spPr/>
    </dgm:pt>
    <dgm:pt modelId="{6C0F6DAA-93EC-4906-A696-93114DEBE150}" type="pres">
      <dgm:prSet presAssocID="{6C13E872-72D7-4B85-ADE0-63BEED82F084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1955B0-BA6D-42EA-8B3C-10432D9E8FE5}" type="pres">
      <dgm:prSet presAssocID="{6C13E872-72D7-4B85-ADE0-63BEED82F084}" presName="rootConnector" presStyleLbl="node3" presStyleIdx="5" presStyleCnt="8"/>
      <dgm:spPr/>
      <dgm:t>
        <a:bodyPr/>
        <a:lstStyle/>
        <a:p>
          <a:endParaRPr lang="ru-RU"/>
        </a:p>
      </dgm:t>
    </dgm:pt>
    <dgm:pt modelId="{5E69C798-8DC7-4B62-91C4-4A5743EDBF2D}" type="pres">
      <dgm:prSet presAssocID="{6C13E872-72D7-4B85-ADE0-63BEED82F084}" presName="hierChild4" presStyleCnt="0"/>
      <dgm:spPr/>
    </dgm:pt>
    <dgm:pt modelId="{F5760001-4717-4FED-90A9-3ABF92C59BCA}" type="pres">
      <dgm:prSet presAssocID="{6C13E872-72D7-4B85-ADE0-63BEED82F084}" presName="hierChild5" presStyleCnt="0"/>
      <dgm:spPr/>
    </dgm:pt>
    <dgm:pt modelId="{2F7F6E22-9D60-423B-9927-1B08C8A30D1C}" type="pres">
      <dgm:prSet presAssocID="{D13A7AF9-4436-4EFF-95DD-203A28C29F24}" presName="Name37" presStyleLbl="parChTrans1D3" presStyleIdx="6" presStyleCnt="8"/>
      <dgm:spPr/>
      <dgm:t>
        <a:bodyPr/>
        <a:lstStyle/>
        <a:p>
          <a:endParaRPr lang="ru-RU"/>
        </a:p>
      </dgm:t>
    </dgm:pt>
    <dgm:pt modelId="{8027C8C1-B2B2-4E7D-9CC1-C5E12B89D3A5}" type="pres">
      <dgm:prSet presAssocID="{CEB81A52-1B5C-4A5E-932A-4E739133B954}" presName="hierRoot2" presStyleCnt="0">
        <dgm:presLayoutVars>
          <dgm:hierBranch val="init"/>
        </dgm:presLayoutVars>
      </dgm:prSet>
      <dgm:spPr/>
    </dgm:pt>
    <dgm:pt modelId="{85545BE2-5ADF-40B9-A8C3-C1C5CCCFCA15}" type="pres">
      <dgm:prSet presAssocID="{CEB81A52-1B5C-4A5E-932A-4E739133B954}" presName="rootComposite" presStyleCnt="0"/>
      <dgm:spPr/>
    </dgm:pt>
    <dgm:pt modelId="{39414488-A8E0-497E-97F3-CAA867F19F9F}" type="pres">
      <dgm:prSet presAssocID="{CEB81A52-1B5C-4A5E-932A-4E739133B95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5CA9E0-94BB-454F-9B9E-4284113AAF71}" type="pres">
      <dgm:prSet presAssocID="{CEB81A52-1B5C-4A5E-932A-4E739133B954}" presName="rootConnector" presStyleLbl="node3" presStyleIdx="6" presStyleCnt="8"/>
      <dgm:spPr/>
      <dgm:t>
        <a:bodyPr/>
        <a:lstStyle/>
        <a:p>
          <a:endParaRPr lang="ru-RU"/>
        </a:p>
      </dgm:t>
    </dgm:pt>
    <dgm:pt modelId="{C155B9B9-3595-4B09-9C19-30EA4077D1D8}" type="pres">
      <dgm:prSet presAssocID="{CEB81A52-1B5C-4A5E-932A-4E739133B954}" presName="hierChild4" presStyleCnt="0"/>
      <dgm:spPr/>
    </dgm:pt>
    <dgm:pt modelId="{76C19901-A199-4E8F-82F2-FD4710C02D38}" type="pres">
      <dgm:prSet presAssocID="{CEB81A52-1B5C-4A5E-932A-4E739133B954}" presName="hierChild5" presStyleCnt="0"/>
      <dgm:spPr/>
    </dgm:pt>
    <dgm:pt modelId="{087C0624-53E7-4E85-9A82-9E6BDE149333}" type="pres">
      <dgm:prSet presAssocID="{2CB4B127-386D-4EB1-A6E1-8A77A45E9A92}" presName="Name37" presStyleLbl="parChTrans1D3" presStyleIdx="7" presStyleCnt="8"/>
      <dgm:spPr/>
      <dgm:t>
        <a:bodyPr/>
        <a:lstStyle/>
        <a:p>
          <a:endParaRPr lang="ru-RU"/>
        </a:p>
      </dgm:t>
    </dgm:pt>
    <dgm:pt modelId="{96F256EE-8F9F-4984-B175-3E92FC7BAB51}" type="pres">
      <dgm:prSet presAssocID="{C74E5CFE-617F-4FC0-A20E-8DF74C6556B5}" presName="hierRoot2" presStyleCnt="0">
        <dgm:presLayoutVars>
          <dgm:hierBranch val="init"/>
        </dgm:presLayoutVars>
      </dgm:prSet>
      <dgm:spPr/>
    </dgm:pt>
    <dgm:pt modelId="{F3D42626-5946-4A1D-9EBA-45F915C54FE5}" type="pres">
      <dgm:prSet presAssocID="{C74E5CFE-617F-4FC0-A20E-8DF74C6556B5}" presName="rootComposite" presStyleCnt="0"/>
      <dgm:spPr/>
    </dgm:pt>
    <dgm:pt modelId="{B15B5778-8397-411B-AFE6-9FA798F245AB}" type="pres">
      <dgm:prSet presAssocID="{C74E5CFE-617F-4FC0-A20E-8DF74C6556B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FA7C9B-5EDE-4BE6-863D-D7F43B0793A8}" type="pres">
      <dgm:prSet presAssocID="{C74E5CFE-617F-4FC0-A20E-8DF74C6556B5}" presName="rootConnector" presStyleLbl="node3" presStyleIdx="7" presStyleCnt="8"/>
      <dgm:spPr/>
      <dgm:t>
        <a:bodyPr/>
        <a:lstStyle/>
        <a:p>
          <a:endParaRPr lang="ru-RU"/>
        </a:p>
      </dgm:t>
    </dgm:pt>
    <dgm:pt modelId="{BC7045F3-92AA-47CB-8ABC-713B49E21861}" type="pres">
      <dgm:prSet presAssocID="{C74E5CFE-617F-4FC0-A20E-8DF74C6556B5}" presName="hierChild4" presStyleCnt="0"/>
      <dgm:spPr/>
    </dgm:pt>
    <dgm:pt modelId="{2C11FC82-30B5-48FA-90C1-32E52C17FF46}" type="pres">
      <dgm:prSet presAssocID="{C74E5CFE-617F-4FC0-A20E-8DF74C6556B5}" presName="hierChild5" presStyleCnt="0"/>
      <dgm:spPr/>
    </dgm:pt>
    <dgm:pt modelId="{C16A34FC-971D-4EC8-9CD5-F38E0718E87C}" type="pres">
      <dgm:prSet presAssocID="{281EF0A6-E9EB-41CF-BF17-478D9AE82F19}" presName="hierChild5" presStyleCnt="0"/>
      <dgm:spPr/>
    </dgm:pt>
    <dgm:pt modelId="{BC070B25-31F8-4106-B792-5B02C144BB01}" type="pres">
      <dgm:prSet presAssocID="{51BF8574-FD72-4FDB-A0E0-B4297E8ED08E}" presName="hierChild3" presStyleCnt="0"/>
      <dgm:spPr/>
    </dgm:pt>
  </dgm:ptLst>
  <dgm:cxnLst>
    <dgm:cxn modelId="{0D5E8D68-81F7-4280-A8A9-4B5E2880186E}" type="presOf" srcId="{72C5C032-EB57-4129-A57E-7867D0FBE989}" destId="{ADEA0A20-59D4-4573-A871-E91236084475}" srcOrd="1" destOrd="0" presId="urn:microsoft.com/office/officeart/2005/8/layout/orgChart1"/>
    <dgm:cxn modelId="{F930F319-E6B0-445F-B180-0669D07EBB15}" srcId="{11123F82-4E20-49A5-9BD8-EC0A49B9D3A8}" destId="{60B2E34E-6038-4F87-8EE9-9DF40B448725}" srcOrd="1" destOrd="0" parTransId="{23FB61C5-4ECF-4C51-AF74-4E191873F58F}" sibTransId="{10838919-2CAE-4C0C-90EB-B444563D083E}"/>
    <dgm:cxn modelId="{9B87A3D3-569A-4E09-AEAF-2A9CA2668F74}" type="presOf" srcId="{C74E5CFE-617F-4FC0-A20E-8DF74C6556B5}" destId="{B15B5778-8397-411B-AFE6-9FA798F245AB}" srcOrd="0" destOrd="0" presId="urn:microsoft.com/office/officeart/2005/8/layout/orgChart1"/>
    <dgm:cxn modelId="{E2B2B71B-9BF4-4393-A02A-1CAC515C7DE2}" srcId="{424A003A-70F4-40A8-81CE-68A59AE74F7A}" destId="{F3F61676-DC2C-48C6-B09F-D66269739E89}" srcOrd="2" destOrd="0" parTransId="{180A751B-E98A-4C47-8C91-33D13B8F1102}" sibTransId="{525C7947-1A20-45FC-B4CD-D22E3A690B30}"/>
    <dgm:cxn modelId="{416F9A16-4338-4D6B-A7DA-F10AECD6BF1B}" type="presOf" srcId="{424A003A-70F4-40A8-81CE-68A59AE74F7A}" destId="{41FD0461-B6FB-4F46-A922-39EEEFEB3EFB}" srcOrd="0" destOrd="0" presId="urn:microsoft.com/office/officeart/2005/8/layout/orgChart1"/>
    <dgm:cxn modelId="{DA802094-59AD-46C7-AA15-D0520B6DFA50}" srcId="{51BF8574-FD72-4FDB-A0E0-B4297E8ED08E}" destId="{424A003A-70F4-40A8-81CE-68A59AE74F7A}" srcOrd="1" destOrd="0" parTransId="{E0676068-0699-4891-8DB7-143F6E70E118}" sibTransId="{D465AFBE-7A60-4567-A10E-98F9FC417EA4}"/>
    <dgm:cxn modelId="{883F80AE-CAD3-410E-AE27-BB70BA1B6ACE}" type="presOf" srcId="{60B2E34E-6038-4F87-8EE9-9DF40B448725}" destId="{09B228A4-A31D-4FD4-92FB-434930B4B22C}" srcOrd="0" destOrd="0" presId="urn:microsoft.com/office/officeart/2005/8/layout/orgChart1"/>
    <dgm:cxn modelId="{280E3D8A-4F3B-460C-8786-BACB0B2D4E30}" type="presOf" srcId="{72C5C032-EB57-4129-A57E-7867D0FBE989}" destId="{A798C5AF-D370-47E0-9AB8-E4A83D1BE9C0}" srcOrd="0" destOrd="0" presId="urn:microsoft.com/office/officeart/2005/8/layout/orgChart1"/>
    <dgm:cxn modelId="{47541C7C-CE34-4E09-B3DC-D21DF1D65DDB}" type="presOf" srcId="{C74E5CFE-617F-4FC0-A20E-8DF74C6556B5}" destId="{C2FA7C9B-5EDE-4BE6-863D-D7F43B0793A8}" srcOrd="1" destOrd="0" presId="urn:microsoft.com/office/officeart/2005/8/layout/orgChart1"/>
    <dgm:cxn modelId="{B5E7F9BA-651C-4BD8-ACE4-9837BB1E1B2A}" type="presOf" srcId="{D515D8CE-9C00-48C8-92F6-C98DDEDFBE6F}" destId="{FC5854F5-4086-4DDC-AE09-DF6F515274E5}" srcOrd="0" destOrd="0" presId="urn:microsoft.com/office/officeart/2005/8/layout/orgChart1"/>
    <dgm:cxn modelId="{D650A3AE-2EC1-403A-B1EB-DC5DEB5ABEAD}" type="presOf" srcId="{D273C3C3-B271-47DC-949F-E9D7B51B7C60}" destId="{77259BE4-1142-4EBA-912E-21BC31E5702F}" srcOrd="0" destOrd="0" presId="urn:microsoft.com/office/officeart/2005/8/layout/orgChart1"/>
    <dgm:cxn modelId="{3D507752-632A-4301-810D-F9447105074C}" srcId="{51BF8574-FD72-4FDB-A0E0-B4297E8ED08E}" destId="{281EF0A6-E9EB-41CF-BF17-478D9AE82F19}" srcOrd="2" destOrd="0" parTransId="{88BC0A1A-7143-4A0E-A472-A21DB0E55C04}" sibTransId="{FF70A9DB-CAA5-4F12-A6ED-FDE202F63B67}"/>
    <dgm:cxn modelId="{6E61429C-5311-4EB6-BFFB-BA372D151E19}" type="presOf" srcId="{1B8AA60B-7764-4A38-B32D-66DD8849CB0A}" destId="{8673ED8F-36AE-4616-975A-7E6187C59131}" srcOrd="1" destOrd="0" presId="urn:microsoft.com/office/officeart/2005/8/layout/orgChart1"/>
    <dgm:cxn modelId="{A111D590-E5C8-4727-890C-C29BE828E9A9}" type="presOf" srcId="{E0676068-0699-4891-8DB7-143F6E70E118}" destId="{5E0909B7-9349-4328-94F8-D87DD9DC8294}" srcOrd="0" destOrd="0" presId="urn:microsoft.com/office/officeart/2005/8/layout/orgChart1"/>
    <dgm:cxn modelId="{B02F1DFA-BD09-4550-9B37-87F6B7B8828A}" type="presOf" srcId="{180A751B-E98A-4C47-8C91-33D13B8F1102}" destId="{2D6CF85D-826C-48C1-ADD4-CBFE880B8E17}" srcOrd="0" destOrd="0" presId="urn:microsoft.com/office/officeart/2005/8/layout/orgChart1"/>
    <dgm:cxn modelId="{95027AAC-536D-42C8-916A-5F071436DB03}" type="presOf" srcId="{51BF8574-FD72-4FDB-A0E0-B4297E8ED08E}" destId="{7EDE36A7-9623-4FD6-B1FB-03611C7B2BBA}" srcOrd="0" destOrd="0" presId="urn:microsoft.com/office/officeart/2005/8/layout/orgChart1"/>
    <dgm:cxn modelId="{EDDEA332-7CFE-4644-BFBD-02CFB345D4EF}" srcId="{424A003A-70F4-40A8-81CE-68A59AE74F7A}" destId="{1B8AA60B-7764-4A38-B32D-66DD8849CB0A}" srcOrd="1" destOrd="0" parTransId="{D515D8CE-9C00-48C8-92F6-C98DDEDFBE6F}" sibTransId="{E6AB333B-DEF3-4BFD-B7AB-76FBDD68AAB8}"/>
    <dgm:cxn modelId="{60D7FE26-FFE0-428F-824F-8AE2E8189D83}" type="presOf" srcId="{281EF0A6-E9EB-41CF-BF17-478D9AE82F19}" destId="{B30E33AE-E473-4751-BEF4-09F1BB0E5210}" srcOrd="0" destOrd="0" presId="urn:microsoft.com/office/officeart/2005/8/layout/orgChart1"/>
    <dgm:cxn modelId="{E498A2E2-14E7-42EC-8248-1EE1F97AB210}" type="presOf" srcId="{424A003A-70F4-40A8-81CE-68A59AE74F7A}" destId="{C65F73DC-98F1-4794-81C3-FEA2B9E89C2F}" srcOrd="1" destOrd="0" presId="urn:microsoft.com/office/officeart/2005/8/layout/orgChart1"/>
    <dgm:cxn modelId="{8E0C76F5-8B75-461B-B761-D7D761686EF3}" type="presOf" srcId="{11123F82-4E20-49A5-9BD8-EC0A49B9D3A8}" destId="{FC5659D0-CE3C-4553-9887-841DF7219946}" srcOrd="1" destOrd="0" presId="urn:microsoft.com/office/officeart/2005/8/layout/orgChart1"/>
    <dgm:cxn modelId="{500847F2-5E7B-422A-9C06-54CFF69735C9}" type="presOf" srcId="{CEB81A52-1B5C-4A5E-932A-4E739133B954}" destId="{39414488-A8E0-497E-97F3-CAA867F19F9F}" srcOrd="0" destOrd="0" presId="urn:microsoft.com/office/officeart/2005/8/layout/orgChart1"/>
    <dgm:cxn modelId="{B5794FA5-F5D1-4E82-A1BA-846FA2148424}" type="presOf" srcId="{60B2E34E-6038-4F87-8EE9-9DF40B448725}" destId="{E8BE5DDA-06B2-4D56-8CF7-B5EDBBBF0909}" srcOrd="1" destOrd="0" presId="urn:microsoft.com/office/officeart/2005/8/layout/orgChart1"/>
    <dgm:cxn modelId="{F7D4F1E4-2773-448F-82A8-9A86F44A22CC}" srcId="{589E2958-FB1A-4538-909A-DAF69F941F93}" destId="{51BF8574-FD72-4FDB-A0E0-B4297E8ED08E}" srcOrd="0" destOrd="0" parTransId="{361FD941-0CCC-4357-9029-0F2B78BD3C42}" sibTransId="{33C3F2CF-BC10-4FA2-9CE1-7E24D2E97270}"/>
    <dgm:cxn modelId="{47AF4667-BEE3-4274-A4B3-52B9AA6C0583}" srcId="{424A003A-70F4-40A8-81CE-68A59AE74F7A}" destId="{EC3E2F4A-AB13-4318-9CBA-0E9E9315CDD1}" srcOrd="0" destOrd="0" parTransId="{D273C3C3-B271-47DC-949F-E9D7B51B7C60}" sibTransId="{1C2FCC9A-CD96-4063-941C-A83E502E5335}"/>
    <dgm:cxn modelId="{56E50401-60E7-4125-A868-DEAEC8011617}" srcId="{51BF8574-FD72-4FDB-A0E0-B4297E8ED08E}" destId="{11123F82-4E20-49A5-9BD8-EC0A49B9D3A8}" srcOrd="0" destOrd="0" parTransId="{072BCE9D-804A-44FF-BA52-720BB6A1F796}" sibTransId="{EE73A8A1-69FA-4858-A7B3-9C0DDF754D2A}"/>
    <dgm:cxn modelId="{62C4876C-05F1-4F9C-B5B5-00BD3C0566D7}" type="presOf" srcId="{F3F61676-DC2C-48C6-B09F-D66269739E89}" destId="{6E0B12A1-0F24-4431-BDDA-91210B3A8375}" srcOrd="0" destOrd="0" presId="urn:microsoft.com/office/officeart/2005/8/layout/orgChart1"/>
    <dgm:cxn modelId="{707124C4-FD75-43AF-B825-C22120C08693}" type="presOf" srcId="{2CB4B127-386D-4EB1-A6E1-8A77A45E9A92}" destId="{087C0624-53E7-4E85-9A82-9E6BDE149333}" srcOrd="0" destOrd="0" presId="urn:microsoft.com/office/officeart/2005/8/layout/orgChart1"/>
    <dgm:cxn modelId="{66F3FB03-6C9B-4CE7-A14A-D020914D973E}" type="presOf" srcId="{23FB61C5-4ECF-4C51-AF74-4E191873F58F}" destId="{609E0A83-0D90-4993-9445-B924797086ED}" srcOrd="0" destOrd="0" presId="urn:microsoft.com/office/officeart/2005/8/layout/orgChart1"/>
    <dgm:cxn modelId="{3CF26152-983C-45AB-B60C-C67F31A3CB2E}" type="presOf" srcId="{281EF0A6-E9EB-41CF-BF17-478D9AE82F19}" destId="{0EF42462-DC85-41D6-9021-93C1A053530E}" srcOrd="1" destOrd="0" presId="urn:microsoft.com/office/officeart/2005/8/layout/orgChart1"/>
    <dgm:cxn modelId="{88D057BD-7AB6-4858-8AD8-1C456BAC9287}" type="presOf" srcId="{072BCE9D-804A-44FF-BA52-720BB6A1F796}" destId="{7D66DC08-8546-44C8-BEEB-706E05435C89}" srcOrd="0" destOrd="0" presId="urn:microsoft.com/office/officeart/2005/8/layout/orgChart1"/>
    <dgm:cxn modelId="{78C2757E-89EC-4A76-B2C0-D388F814266B}" type="presOf" srcId="{657A727C-EF46-47F3-A191-92406E94E504}" destId="{73CC5908-9C96-4C64-BBFF-02A769A5B051}" srcOrd="0" destOrd="0" presId="urn:microsoft.com/office/officeart/2005/8/layout/orgChart1"/>
    <dgm:cxn modelId="{CE7C73EB-861D-48B8-9904-12E9DCC48DF1}" type="presOf" srcId="{88BC0A1A-7143-4A0E-A472-A21DB0E55C04}" destId="{FB6C7C19-2101-4763-9678-F8BD59062026}" srcOrd="0" destOrd="0" presId="urn:microsoft.com/office/officeart/2005/8/layout/orgChart1"/>
    <dgm:cxn modelId="{51ABEEBD-1DA2-40E1-8877-FD331390DA75}" type="presOf" srcId="{589E2958-FB1A-4538-909A-DAF69F941F93}" destId="{F0782C5C-D22D-432C-8B50-E539AEAC7EEA}" srcOrd="0" destOrd="0" presId="urn:microsoft.com/office/officeart/2005/8/layout/orgChart1"/>
    <dgm:cxn modelId="{F6021EFB-B9F8-46D9-AC70-56A16E7330A7}" type="presOf" srcId="{EC3E2F4A-AB13-4318-9CBA-0E9E9315CDD1}" destId="{18632554-3279-40C7-9712-92A464EE7979}" srcOrd="0" destOrd="0" presId="urn:microsoft.com/office/officeart/2005/8/layout/orgChart1"/>
    <dgm:cxn modelId="{353DC3ED-8B20-4A0C-A6C6-6A66CF6AE1E2}" srcId="{281EF0A6-E9EB-41CF-BF17-478D9AE82F19}" destId="{CEB81A52-1B5C-4A5E-932A-4E739133B954}" srcOrd="1" destOrd="0" parTransId="{D13A7AF9-4436-4EFF-95DD-203A28C29F24}" sibTransId="{45B8A1A0-4123-4F3C-9B39-2A7A9AE9E59B}"/>
    <dgm:cxn modelId="{CB68D6B7-82EC-47AF-9150-83947FC5523C}" srcId="{281EF0A6-E9EB-41CF-BF17-478D9AE82F19}" destId="{C74E5CFE-617F-4FC0-A20E-8DF74C6556B5}" srcOrd="2" destOrd="0" parTransId="{2CB4B127-386D-4EB1-A6E1-8A77A45E9A92}" sibTransId="{6DEFCD52-A021-4162-9125-AD081D029DD0}"/>
    <dgm:cxn modelId="{42F99506-78DB-4334-B305-484473F05FDF}" type="presOf" srcId="{4CB1306D-FF1D-4012-B930-AD1A3465A3E4}" destId="{ABFD3AC5-CAA3-42CE-AB3D-F557A9BBA485}" srcOrd="0" destOrd="0" presId="urn:microsoft.com/office/officeart/2005/8/layout/orgChart1"/>
    <dgm:cxn modelId="{C234F0CF-C4DE-46A4-AE67-DAF32950AD8B}" type="presOf" srcId="{6C13E872-72D7-4B85-ADE0-63BEED82F084}" destId="{331955B0-BA6D-42EA-8B3C-10432D9E8FE5}" srcOrd="1" destOrd="0" presId="urn:microsoft.com/office/officeart/2005/8/layout/orgChart1"/>
    <dgm:cxn modelId="{8627403A-CB1A-486F-8B69-D5E7E34C05D0}" srcId="{11123F82-4E20-49A5-9BD8-EC0A49B9D3A8}" destId="{72C5C032-EB57-4129-A57E-7867D0FBE989}" srcOrd="0" destOrd="0" parTransId="{657A727C-EF46-47F3-A191-92406E94E504}" sibTransId="{2339ECC5-E962-4448-B5AE-C32E7CA62DB3}"/>
    <dgm:cxn modelId="{68E1DCBE-0AAC-454E-8417-FEE2C67AD84B}" srcId="{281EF0A6-E9EB-41CF-BF17-478D9AE82F19}" destId="{6C13E872-72D7-4B85-ADE0-63BEED82F084}" srcOrd="0" destOrd="0" parTransId="{4CB1306D-FF1D-4012-B930-AD1A3465A3E4}" sibTransId="{CECF400E-5ACD-4E4C-873C-E1A200BEC765}"/>
    <dgm:cxn modelId="{60F4A66A-C9E4-41F5-8E2D-66FCC489CFB3}" type="presOf" srcId="{11123F82-4E20-49A5-9BD8-EC0A49B9D3A8}" destId="{F98EF990-173D-497A-88FB-5A20B9AB35BE}" srcOrd="0" destOrd="0" presId="urn:microsoft.com/office/officeart/2005/8/layout/orgChart1"/>
    <dgm:cxn modelId="{00697936-5CCC-4559-AADD-86B8BA690446}" type="presOf" srcId="{6C13E872-72D7-4B85-ADE0-63BEED82F084}" destId="{6C0F6DAA-93EC-4906-A696-93114DEBE150}" srcOrd="0" destOrd="0" presId="urn:microsoft.com/office/officeart/2005/8/layout/orgChart1"/>
    <dgm:cxn modelId="{ADDF1990-E409-49EF-8DFB-D562C60E9C6A}" type="presOf" srcId="{EC3E2F4A-AB13-4318-9CBA-0E9E9315CDD1}" destId="{6E3B4AD7-7F84-4A78-835B-F9D511C11E60}" srcOrd="1" destOrd="0" presId="urn:microsoft.com/office/officeart/2005/8/layout/orgChart1"/>
    <dgm:cxn modelId="{C79F1C57-6251-4019-B1CD-BE3996826F4D}" type="presOf" srcId="{51BF8574-FD72-4FDB-A0E0-B4297E8ED08E}" destId="{DBD6B85D-1779-4B81-B7B5-C0186BB94890}" srcOrd="1" destOrd="0" presId="urn:microsoft.com/office/officeart/2005/8/layout/orgChart1"/>
    <dgm:cxn modelId="{7F5464F7-7939-4552-890B-A32C86B118A7}" type="presOf" srcId="{D13A7AF9-4436-4EFF-95DD-203A28C29F24}" destId="{2F7F6E22-9D60-423B-9927-1B08C8A30D1C}" srcOrd="0" destOrd="0" presId="urn:microsoft.com/office/officeart/2005/8/layout/orgChart1"/>
    <dgm:cxn modelId="{629E07FD-45B2-4C25-9F64-EC530AEB42D1}" type="presOf" srcId="{CEB81A52-1B5C-4A5E-932A-4E739133B954}" destId="{775CA9E0-94BB-454F-9B9E-4284113AAF71}" srcOrd="1" destOrd="0" presId="urn:microsoft.com/office/officeart/2005/8/layout/orgChart1"/>
    <dgm:cxn modelId="{7B28F593-243A-4199-9F47-EED4A4547FA4}" type="presOf" srcId="{1B8AA60B-7764-4A38-B32D-66DD8849CB0A}" destId="{A31F77C6-6049-45CB-A898-4969DDEF24A6}" srcOrd="0" destOrd="0" presId="urn:microsoft.com/office/officeart/2005/8/layout/orgChart1"/>
    <dgm:cxn modelId="{B8D2410A-1D69-4F6B-9C70-5F198EC9D06C}" type="presOf" srcId="{F3F61676-DC2C-48C6-B09F-D66269739E89}" destId="{DDA5484D-D376-49A5-AF29-6431F1E8E290}" srcOrd="1" destOrd="0" presId="urn:microsoft.com/office/officeart/2005/8/layout/orgChart1"/>
    <dgm:cxn modelId="{41350CC7-24ED-4816-A84B-A0A325C0C87B}" type="presParOf" srcId="{F0782C5C-D22D-432C-8B50-E539AEAC7EEA}" destId="{B8B61051-885B-430F-8072-B6E75C5BB09E}" srcOrd="0" destOrd="0" presId="urn:microsoft.com/office/officeart/2005/8/layout/orgChart1"/>
    <dgm:cxn modelId="{38A63758-026D-420B-8BD1-986CCFFFB331}" type="presParOf" srcId="{B8B61051-885B-430F-8072-B6E75C5BB09E}" destId="{3660C619-554E-46C4-B085-2ECAFB7D951B}" srcOrd="0" destOrd="0" presId="urn:microsoft.com/office/officeart/2005/8/layout/orgChart1"/>
    <dgm:cxn modelId="{39C4B41E-3320-4C4E-B76B-66BF3781604F}" type="presParOf" srcId="{3660C619-554E-46C4-B085-2ECAFB7D951B}" destId="{7EDE36A7-9623-4FD6-B1FB-03611C7B2BBA}" srcOrd="0" destOrd="0" presId="urn:microsoft.com/office/officeart/2005/8/layout/orgChart1"/>
    <dgm:cxn modelId="{26152654-51F2-43B6-8D7C-B9D94E4A0C01}" type="presParOf" srcId="{3660C619-554E-46C4-B085-2ECAFB7D951B}" destId="{DBD6B85D-1779-4B81-B7B5-C0186BB94890}" srcOrd="1" destOrd="0" presId="urn:microsoft.com/office/officeart/2005/8/layout/orgChart1"/>
    <dgm:cxn modelId="{9B83E2A6-4D4F-4145-9651-436724869805}" type="presParOf" srcId="{B8B61051-885B-430F-8072-B6E75C5BB09E}" destId="{FE8C3A9A-7570-4224-9264-2264C68D6AC7}" srcOrd="1" destOrd="0" presId="urn:microsoft.com/office/officeart/2005/8/layout/orgChart1"/>
    <dgm:cxn modelId="{4FDA4E7C-8951-48D2-B7B2-6570A40EFA72}" type="presParOf" srcId="{FE8C3A9A-7570-4224-9264-2264C68D6AC7}" destId="{7D66DC08-8546-44C8-BEEB-706E05435C89}" srcOrd="0" destOrd="0" presId="urn:microsoft.com/office/officeart/2005/8/layout/orgChart1"/>
    <dgm:cxn modelId="{377E09D8-281C-4155-8E5B-DB7D04991246}" type="presParOf" srcId="{FE8C3A9A-7570-4224-9264-2264C68D6AC7}" destId="{A2CBA7A8-3CD1-43DC-9513-CAFBB2240292}" srcOrd="1" destOrd="0" presId="urn:microsoft.com/office/officeart/2005/8/layout/orgChart1"/>
    <dgm:cxn modelId="{6E5AE18F-2CEB-4849-8EBA-B03B0ADEB87E}" type="presParOf" srcId="{A2CBA7A8-3CD1-43DC-9513-CAFBB2240292}" destId="{16DC8037-9F8F-4943-A884-6E6B8492AB77}" srcOrd="0" destOrd="0" presId="urn:microsoft.com/office/officeart/2005/8/layout/orgChart1"/>
    <dgm:cxn modelId="{F719E43B-1B3B-4790-8F38-480BF66E59CC}" type="presParOf" srcId="{16DC8037-9F8F-4943-A884-6E6B8492AB77}" destId="{F98EF990-173D-497A-88FB-5A20B9AB35BE}" srcOrd="0" destOrd="0" presId="urn:microsoft.com/office/officeart/2005/8/layout/orgChart1"/>
    <dgm:cxn modelId="{350A052E-A61F-407B-BB35-A1B4703A169E}" type="presParOf" srcId="{16DC8037-9F8F-4943-A884-6E6B8492AB77}" destId="{FC5659D0-CE3C-4553-9887-841DF7219946}" srcOrd="1" destOrd="0" presId="urn:microsoft.com/office/officeart/2005/8/layout/orgChart1"/>
    <dgm:cxn modelId="{2BFF9529-6B18-4333-83CE-3CD297F315BB}" type="presParOf" srcId="{A2CBA7A8-3CD1-43DC-9513-CAFBB2240292}" destId="{4B9FC845-0889-438D-8887-2AD0A235D44B}" srcOrd="1" destOrd="0" presId="urn:microsoft.com/office/officeart/2005/8/layout/orgChart1"/>
    <dgm:cxn modelId="{06AA8EF3-7E74-4E1B-82B2-A554347BCFD4}" type="presParOf" srcId="{4B9FC845-0889-438D-8887-2AD0A235D44B}" destId="{73CC5908-9C96-4C64-BBFF-02A769A5B051}" srcOrd="0" destOrd="0" presId="urn:microsoft.com/office/officeart/2005/8/layout/orgChart1"/>
    <dgm:cxn modelId="{2247AC1F-7CE2-42CC-AF20-F648A129CB39}" type="presParOf" srcId="{4B9FC845-0889-438D-8887-2AD0A235D44B}" destId="{0646E3C9-3519-4F42-B13C-F5DE3C2325D7}" srcOrd="1" destOrd="0" presId="urn:microsoft.com/office/officeart/2005/8/layout/orgChart1"/>
    <dgm:cxn modelId="{A25FA295-31F5-47F1-AA48-761D3D041059}" type="presParOf" srcId="{0646E3C9-3519-4F42-B13C-F5DE3C2325D7}" destId="{6F457468-F018-4554-9D7D-380D3DF34E92}" srcOrd="0" destOrd="0" presId="urn:microsoft.com/office/officeart/2005/8/layout/orgChart1"/>
    <dgm:cxn modelId="{C4AE9073-EE21-4F3F-A16A-2EEB21DA285F}" type="presParOf" srcId="{6F457468-F018-4554-9D7D-380D3DF34E92}" destId="{A798C5AF-D370-47E0-9AB8-E4A83D1BE9C0}" srcOrd="0" destOrd="0" presId="urn:microsoft.com/office/officeart/2005/8/layout/orgChart1"/>
    <dgm:cxn modelId="{A50A2D35-D63F-4251-AC5A-D6F112A38AC0}" type="presParOf" srcId="{6F457468-F018-4554-9D7D-380D3DF34E92}" destId="{ADEA0A20-59D4-4573-A871-E91236084475}" srcOrd="1" destOrd="0" presId="urn:microsoft.com/office/officeart/2005/8/layout/orgChart1"/>
    <dgm:cxn modelId="{9BD2E15B-2ACB-4D25-9918-E08DC45A56DA}" type="presParOf" srcId="{0646E3C9-3519-4F42-B13C-F5DE3C2325D7}" destId="{B3C4FF72-98AE-4A1B-A598-AC8A11EF2EDE}" srcOrd="1" destOrd="0" presId="urn:microsoft.com/office/officeart/2005/8/layout/orgChart1"/>
    <dgm:cxn modelId="{45AE2422-7901-4A43-A970-E4D8CB9C0668}" type="presParOf" srcId="{0646E3C9-3519-4F42-B13C-F5DE3C2325D7}" destId="{48C50276-2554-43B9-B9FE-3DA433B308FD}" srcOrd="2" destOrd="0" presId="urn:microsoft.com/office/officeart/2005/8/layout/orgChart1"/>
    <dgm:cxn modelId="{4B94CEC7-C656-4098-BC04-6BA8044E71DE}" type="presParOf" srcId="{4B9FC845-0889-438D-8887-2AD0A235D44B}" destId="{609E0A83-0D90-4993-9445-B924797086ED}" srcOrd="2" destOrd="0" presId="urn:microsoft.com/office/officeart/2005/8/layout/orgChart1"/>
    <dgm:cxn modelId="{8B6C8A65-0A73-48AF-B249-A19A7F3B72A0}" type="presParOf" srcId="{4B9FC845-0889-438D-8887-2AD0A235D44B}" destId="{A6AFB1A0-F894-441D-8807-0BE2E1DD0FF1}" srcOrd="3" destOrd="0" presId="urn:microsoft.com/office/officeart/2005/8/layout/orgChart1"/>
    <dgm:cxn modelId="{801CE70B-2AF6-4C01-92A5-99F7E97EEA49}" type="presParOf" srcId="{A6AFB1A0-F894-441D-8807-0BE2E1DD0FF1}" destId="{D3E92FDF-94BD-4E89-AA67-C05E480A0CE9}" srcOrd="0" destOrd="0" presId="urn:microsoft.com/office/officeart/2005/8/layout/orgChart1"/>
    <dgm:cxn modelId="{E15DDBE3-B58D-4AF7-AF5B-5356CB20F4D3}" type="presParOf" srcId="{D3E92FDF-94BD-4E89-AA67-C05E480A0CE9}" destId="{09B228A4-A31D-4FD4-92FB-434930B4B22C}" srcOrd="0" destOrd="0" presId="urn:microsoft.com/office/officeart/2005/8/layout/orgChart1"/>
    <dgm:cxn modelId="{3D9F7722-1F47-4ADC-963D-B6896D3349A2}" type="presParOf" srcId="{D3E92FDF-94BD-4E89-AA67-C05E480A0CE9}" destId="{E8BE5DDA-06B2-4D56-8CF7-B5EDBBBF0909}" srcOrd="1" destOrd="0" presId="urn:microsoft.com/office/officeart/2005/8/layout/orgChart1"/>
    <dgm:cxn modelId="{37EB4A45-39E4-4580-AFF1-CD419A12E189}" type="presParOf" srcId="{A6AFB1A0-F894-441D-8807-0BE2E1DD0FF1}" destId="{BE5E203A-6FB4-442F-A6E3-284D1C94E02C}" srcOrd="1" destOrd="0" presId="urn:microsoft.com/office/officeart/2005/8/layout/orgChart1"/>
    <dgm:cxn modelId="{0D25BF30-9CD1-42C1-8DB2-D92BA69A90CB}" type="presParOf" srcId="{A6AFB1A0-F894-441D-8807-0BE2E1DD0FF1}" destId="{D3A10C67-ED56-4A11-8A94-0A27E69FEB44}" srcOrd="2" destOrd="0" presId="urn:microsoft.com/office/officeart/2005/8/layout/orgChart1"/>
    <dgm:cxn modelId="{2BE0B6C4-E980-4CEF-A8E6-A867C7A44C2C}" type="presParOf" srcId="{A2CBA7A8-3CD1-43DC-9513-CAFBB2240292}" destId="{F7B8F69B-CFB4-4C03-8A52-389E846D456B}" srcOrd="2" destOrd="0" presId="urn:microsoft.com/office/officeart/2005/8/layout/orgChart1"/>
    <dgm:cxn modelId="{BF20C99A-680A-4BDF-BD2B-A3158CB4B0B7}" type="presParOf" srcId="{FE8C3A9A-7570-4224-9264-2264C68D6AC7}" destId="{5E0909B7-9349-4328-94F8-D87DD9DC8294}" srcOrd="2" destOrd="0" presId="urn:microsoft.com/office/officeart/2005/8/layout/orgChart1"/>
    <dgm:cxn modelId="{30AF7726-2403-4389-BEFE-EE0C7D83EA3F}" type="presParOf" srcId="{FE8C3A9A-7570-4224-9264-2264C68D6AC7}" destId="{E0AA9EF1-5E36-4E7E-8820-E5C109259672}" srcOrd="3" destOrd="0" presId="urn:microsoft.com/office/officeart/2005/8/layout/orgChart1"/>
    <dgm:cxn modelId="{3EBCC91C-2CE8-433D-91F9-CCD6CBED4B9B}" type="presParOf" srcId="{E0AA9EF1-5E36-4E7E-8820-E5C109259672}" destId="{2B67B2F8-7D85-47C3-BD06-BCF2A4DF11D0}" srcOrd="0" destOrd="0" presId="urn:microsoft.com/office/officeart/2005/8/layout/orgChart1"/>
    <dgm:cxn modelId="{EFB869B1-4738-4A64-9469-760DE041F629}" type="presParOf" srcId="{2B67B2F8-7D85-47C3-BD06-BCF2A4DF11D0}" destId="{41FD0461-B6FB-4F46-A922-39EEEFEB3EFB}" srcOrd="0" destOrd="0" presId="urn:microsoft.com/office/officeart/2005/8/layout/orgChart1"/>
    <dgm:cxn modelId="{186F59AA-B5D3-4231-8984-58DCDAED392A}" type="presParOf" srcId="{2B67B2F8-7D85-47C3-BD06-BCF2A4DF11D0}" destId="{C65F73DC-98F1-4794-81C3-FEA2B9E89C2F}" srcOrd="1" destOrd="0" presId="urn:microsoft.com/office/officeart/2005/8/layout/orgChart1"/>
    <dgm:cxn modelId="{AF454BD3-DFE9-423B-A505-4FFEE2E2CA28}" type="presParOf" srcId="{E0AA9EF1-5E36-4E7E-8820-E5C109259672}" destId="{CBB9591D-871F-4376-BA84-093267961EA3}" srcOrd="1" destOrd="0" presId="urn:microsoft.com/office/officeart/2005/8/layout/orgChart1"/>
    <dgm:cxn modelId="{4B25FD3B-11A9-4535-82FF-4647D8EA9664}" type="presParOf" srcId="{CBB9591D-871F-4376-BA84-093267961EA3}" destId="{77259BE4-1142-4EBA-912E-21BC31E5702F}" srcOrd="0" destOrd="0" presId="urn:microsoft.com/office/officeart/2005/8/layout/orgChart1"/>
    <dgm:cxn modelId="{C7CDF350-20FC-4BE3-90C1-FCC80BA8E987}" type="presParOf" srcId="{CBB9591D-871F-4376-BA84-093267961EA3}" destId="{EF0DAFCB-AC57-45D9-990B-CC3BD1D3F867}" srcOrd="1" destOrd="0" presId="urn:microsoft.com/office/officeart/2005/8/layout/orgChart1"/>
    <dgm:cxn modelId="{A64884D9-B7A1-4FD2-B36E-B29A95A79965}" type="presParOf" srcId="{EF0DAFCB-AC57-45D9-990B-CC3BD1D3F867}" destId="{806D32A5-61BC-43EF-A640-01D98EF6D60A}" srcOrd="0" destOrd="0" presId="urn:microsoft.com/office/officeart/2005/8/layout/orgChart1"/>
    <dgm:cxn modelId="{684B3734-3442-475B-895C-A456AA08B4AD}" type="presParOf" srcId="{806D32A5-61BC-43EF-A640-01D98EF6D60A}" destId="{18632554-3279-40C7-9712-92A464EE7979}" srcOrd="0" destOrd="0" presId="urn:microsoft.com/office/officeart/2005/8/layout/orgChart1"/>
    <dgm:cxn modelId="{41CAE648-DD54-4676-ADA7-D2CA3A205E88}" type="presParOf" srcId="{806D32A5-61BC-43EF-A640-01D98EF6D60A}" destId="{6E3B4AD7-7F84-4A78-835B-F9D511C11E60}" srcOrd="1" destOrd="0" presId="urn:microsoft.com/office/officeart/2005/8/layout/orgChart1"/>
    <dgm:cxn modelId="{FD347FAC-6607-4749-ADD1-628127ADDFED}" type="presParOf" srcId="{EF0DAFCB-AC57-45D9-990B-CC3BD1D3F867}" destId="{B3AD99ED-D221-4A3D-805F-BB3FC887DECD}" srcOrd="1" destOrd="0" presId="urn:microsoft.com/office/officeart/2005/8/layout/orgChart1"/>
    <dgm:cxn modelId="{5D3E44DB-8FF2-477F-8BA0-CB12E659FD23}" type="presParOf" srcId="{EF0DAFCB-AC57-45D9-990B-CC3BD1D3F867}" destId="{4600B086-A7F3-4E30-A681-538D12605D03}" srcOrd="2" destOrd="0" presId="urn:microsoft.com/office/officeart/2005/8/layout/orgChart1"/>
    <dgm:cxn modelId="{898EAC45-E117-4C47-8979-462A6782FBE5}" type="presParOf" srcId="{CBB9591D-871F-4376-BA84-093267961EA3}" destId="{FC5854F5-4086-4DDC-AE09-DF6F515274E5}" srcOrd="2" destOrd="0" presId="urn:microsoft.com/office/officeart/2005/8/layout/orgChart1"/>
    <dgm:cxn modelId="{2A575508-C76C-41FA-BBBB-7834DECE7ED9}" type="presParOf" srcId="{CBB9591D-871F-4376-BA84-093267961EA3}" destId="{7E887568-C354-4E43-BD18-D071766991D8}" srcOrd="3" destOrd="0" presId="urn:microsoft.com/office/officeart/2005/8/layout/orgChart1"/>
    <dgm:cxn modelId="{A8A4919A-0CA2-4891-B3FC-F41A862E8236}" type="presParOf" srcId="{7E887568-C354-4E43-BD18-D071766991D8}" destId="{785E59BB-4B5F-41F3-BC2E-80D23FDE6B05}" srcOrd="0" destOrd="0" presId="urn:microsoft.com/office/officeart/2005/8/layout/orgChart1"/>
    <dgm:cxn modelId="{2B9CEE35-3B4C-4E2D-9BAB-3165D896C9B2}" type="presParOf" srcId="{785E59BB-4B5F-41F3-BC2E-80D23FDE6B05}" destId="{A31F77C6-6049-45CB-A898-4969DDEF24A6}" srcOrd="0" destOrd="0" presId="urn:microsoft.com/office/officeart/2005/8/layout/orgChart1"/>
    <dgm:cxn modelId="{407A8E80-3ACD-4C08-8966-4C80CC4BA427}" type="presParOf" srcId="{785E59BB-4B5F-41F3-BC2E-80D23FDE6B05}" destId="{8673ED8F-36AE-4616-975A-7E6187C59131}" srcOrd="1" destOrd="0" presId="urn:microsoft.com/office/officeart/2005/8/layout/orgChart1"/>
    <dgm:cxn modelId="{8C0EBFA1-DF69-4781-8253-D248E05BD048}" type="presParOf" srcId="{7E887568-C354-4E43-BD18-D071766991D8}" destId="{BAFCCF6B-F899-4351-986E-2D97D3D09C70}" srcOrd="1" destOrd="0" presId="urn:microsoft.com/office/officeart/2005/8/layout/orgChart1"/>
    <dgm:cxn modelId="{94EFD0F7-636C-4D0E-9DE3-08F382F92C75}" type="presParOf" srcId="{7E887568-C354-4E43-BD18-D071766991D8}" destId="{D87A12DC-207C-4104-AE6D-C3143076DCAC}" srcOrd="2" destOrd="0" presId="urn:microsoft.com/office/officeart/2005/8/layout/orgChart1"/>
    <dgm:cxn modelId="{B518685B-2195-433F-9923-4AFA8DF7D0FC}" type="presParOf" srcId="{CBB9591D-871F-4376-BA84-093267961EA3}" destId="{2D6CF85D-826C-48C1-ADD4-CBFE880B8E17}" srcOrd="4" destOrd="0" presId="urn:microsoft.com/office/officeart/2005/8/layout/orgChart1"/>
    <dgm:cxn modelId="{74214A98-DB90-479C-AE38-00FD7E085E95}" type="presParOf" srcId="{CBB9591D-871F-4376-BA84-093267961EA3}" destId="{51D3BC86-5722-469C-9D08-00270C97F4B0}" srcOrd="5" destOrd="0" presId="urn:microsoft.com/office/officeart/2005/8/layout/orgChart1"/>
    <dgm:cxn modelId="{1D0C7CBA-DFAA-4BC9-8CA9-67E29777388C}" type="presParOf" srcId="{51D3BC86-5722-469C-9D08-00270C97F4B0}" destId="{F0310C39-CC8A-4B13-9336-8E02F521C8AE}" srcOrd="0" destOrd="0" presId="urn:microsoft.com/office/officeart/2005/8/layout/orgChart1"/>
    <dgm:cxn modelId="{501A3CA4-6398-40DE-B0B6-F0B2BED5FB92}" type="presParOf" srcId="{F0310C39-CC8A-4B13-9336-8E02F521C8AE}" destId="{6E0B12A1-0F24-4431-BDDA-91210B3A8375}" srcOrd="0" destOrd="0" presId="urn:microsoft.com/office/officeart/2005/8/layout/orgChart1"/>
    <dgm:cxn modelId="{460C26B3-1475-49CE-8CCB-EB28029F8798}" type="presParOf" srcId="{F0310C39-CC8A-4B13-9336-8E02F521C8AE}" destId="{DDA5484D-D376-49A5-AF29-6431F1E8E290}" srcOrd="1" destOrd="0" presId="urn:microsoft.com/office/officeart/2005/8/layout/orgChart1"/>
    <dgm:cxn modelId="{57148E28-9657-4C44-A734-9241A969A94D}" type="presParOf" srcId="{51D3BC86-5722-469C-9D08-00270C97F4B0}" destId="{45338033-2B0F-4AF1-9B52-B2B300A1F30E}" srcOrd="1" destOrd="0" presId="urn:microsoft.com/office/officeart/2005/8/layout/orgChart1"/>
    <dgm:cxn modelId="{3AB77B18-C3FA-4A0B-9D03-87A72AD16D6B}" type="presParOf" srcId="{51D3BC86-5722-469C-9D08-00270C97F4B0}" destId="{DF2C58C2-881E-4014-9893-EB3FA2E1670E}" srcOrd="2" destOrd="0" presId="urn:microsoft.com/office/officeart/2005/8/layout/orgChart1"/>
    <dgm:cxn modelId="{9CE9B118-536D-48D9-8B8D-8B085337E171}" type="presParOf" srcId="{E0AA9EF1-5E36-4E7E-8820-E5C109259672}" destId="{EC42BE79-95C1-453D-AAB4-5E5F60EBFE56}" srcOrd="2" destOrd="0" presId="urn:microsoft.com/office/officeart/2005/8/layout/orgChart1"/>
    <dgm:cxn modelId="{D51C500D-CBDE-498C-9E44-BDF16BF5714B}" type="presParOf" srcId="{FE8C3A9A-7570-4224-9264-2264C68D6AC7}" destId="{FB6C7C19-2101-4763-9678-F8BD59062026}" srcOrd="4" destOrd="0" presId="urn:microsoft.com/office/officeart/2005/8/layout/orgChart1"/>
    <dgm:cxn modelId="{E87E3B50-A906-4F72-929B-10C3306C97A2}" type="presParOf" srcId="{FE8C3A9A-7570-4224-9264-2264C68D6AC7}" destId="{DF8F9BC4-EF98-4059-AA4D-929EF22BDDCE}" srcOrd="5" destOrd="0" presId="urn:microsoft.com/office/officeart/2005/8/layout/orgChart1"/>
    <dgm:cxn modelId="{5E68E959-EE85-4163-9D68-B8F81CF0154F}" type="presParOf" srcId="{DF8F9BC4-EF98-4059-AA4D-929EF22BDDCE}" destId="{CCC68314-E173-4E65-B950-1EB25F861D49}" srcOrd="0" destOrd="0" presId="urn:microsoft.com/office/officeart/2005/8/layout/orgChart1"/>
    <dgm:cxn modelId="{F97B4C5F-54DC-4B2F-B0F9-96F79CD84EAD}" type="presParOf" srcId="{CCC68314-E173-4E65-B950-1EB25F861D49}" destId="{B30E33AE-E473-4751-BEF4-09F1BB0E5210}" srcOrd="0" destOrd="0" presId="urn:microsoft.com/office/officeart/2005/8/layout/orgChart1"/>
    <dgm:cxn modelId="{EFD4AD53-DD88-40D7-A602-B5B8EF0EC2F3}" type="presParOf" srcId="{CCC68314-E173-4E65-B950-1EB25F861D49}" destId="{0EF42462-DC85-41D6-9021-93C1A053530E}" srcOrd="1" destOrd="0" presId="urn:microsoft.com/office/officeart/2005/8/layout/orgChart1"/>
    <dgm:cxn modelId="{21A2178B-F1BF-49D9-942F-56DDE15C1E19}" type="presParOf" srcId="{DF8F9BC4-EF98-4059-AA4D-929EF22BDDCE}" destId="{7A9FA22B-CB1A-4817-9899-680945502A7D}" srcOrd="1" destOrd="0" presId="urn:microsoft.com/office/officeart/2005/8/layout/orgChart1"/>
    <dgm:cxn modelId="{DBC1967C-A36D-4400-8F50-1DB35AC4777C}" type="presParOf" srcId="{7A9FA22B-CB1A-4817-9899-680945502A7D}" destId="{ABFD3AC5-CAA3-42CE-AB3D-F557A9BBA485}" srcOrd="0" destOrd="0" presId="urn:microsoft.com/office/officeart/2005/8/layout/orgChart1"/>
    <dgm:cxn modelId="{879D7F65-B7B7-4F95-919C-7A55CE6FAE2C}" type="presParOf" srcId="{7A9FA22B-CB1A-4817-9899-680945502A7D}" destId="{65E06CAD-7D27-4A6D-8262-AF31CFFC28F7}" srcOrd="1" destOrd="0" presId="urn:microsoft.com/office/officeart/2005/8/layout/orgChart1"/>
    <dgm:cxn modelId="{0A6B112C-C4E4-4ED5-AA2C-D71BA6B85F5D}" type="presParOf" srcId="{65E06CAD-7D27-4A6D-8262-AF31CFFC28F7}" destId="{69A983AE-62B6-43A5-9C83-5390C799C52C}" srcOrd="0" destOrd="0" presId="urn:microsoft.com/office/officeart/2005/8/layout/orgChart1"/>
    <dgm:cxn modelId="{6A78B1AA-FB49-44CE-9E39-5963D9A39258}" type="presParOf" srcId="{69A983AE-62B6-43A5-9C83-5390C799C52C}" destId="{6C0F6DAA-93EC-4906-A696-93114DEBE150}" srcOrd="0" destOrd="0" presId="urn:microsoft.com/office/officeart/2005/8/layout/orgChart1"/>
    <dgm:cxn modelId="{DFA171E5-C2F8-44EF-8F9C-CC8B0E3CF74B}" type="presParOf" srcId="{69A983AE-62B6-43A5-9C83-5390C799C52C}" destId="{331955B0-BA6D-42EA-8B3C-10432D9E8FE5}" srcOrd="1" destOrd="0" presId="urn:microsoft.com/office/officeart/2005/8/layout/orgChart1"/>
    <dgm:cxn modelId="{500D333F-4004-46DF-9DD1-6544034A62EA}" type="presParOf" srcId="{65E06CAD-7D27-4A6D-8262-AF31CFFC28F7}" destId="{5E69C798-8DC7-4B62-91C4-4A5743EDBF2D}" srcOrd="1" destOrd="0" presId="urn:microsoft.com/office/officeart/2005/8/layout/orgChart1"/>
    <dgm:cxn modelId="{D321F711-0954-417E-B27D-C3EE523604D7}" type="presParOf" srcId="{65E06CAD-7D27-4A6D-8262-AF31CFFC28F7}" destId="{F5760001-4717-4FED-90A9-3ABF92C59BCA}" srcOrd="2" destOrd="0" presId="urn:microsoft.com/office/officeart/2005/8/layout/orgChart1"/>
    <dgm:cxn modelId="{2543A628-1A8C-4F6A-9758-B80C793F71FD}" type="presParOf" srcId="{7A9FA22B-CB1A-4817-9899-680945502A7D}" destId="{2F7F6E22-9D60-423B-9927-1B08C8A30D1C}" srcOrd="2" destOrd="0" presId="urn:microsoft.com/office/officeart/2005/8/layout/orgChart1"/>
    <dgm:cxn modelId="{6904E3FD-EF38-430F-A5CD-E165FD2985CE}" type="presParOf" srcId="{7A9FA22B-CB1A-4817-9899-680945502A7D}" destId="{8027C8C1-B2B2-4E7D-9CC1-C5E12B89D3A5}" srcOrd="3" destOrd="0" presId="urn:microsoft.com/office/officeart/2005/8/layout/orgChart1"/>
    <dgm:cxn modelId="{0FCEFBED-BFAC-44BF-B898-AD5706A11D13}" type="presParOf" srcId="{8027C8C1-B2B2-4E7D-9CC1-C5E12B89D3A5}" destId="{85545BE2-5ADF-40B9-A8C3-C1C5CCCFCA15}" srcOrd="0" destOrd="0" presId="urn:microsoft.com/office/officeart/2005/8/layout/orgChart1"/>
    <dgm:cxn modelId="{F2BF9352-111E-4A00-8288-3D48D1EAD8DB}" type="presParOf" srcId="{85545BE2-5ADF-40B9-A8C3-C1C5CCCFCA15}" destId="{39414488-A8E0-497E-97F3-CAA867F19F9F}" srcOrd="0" destOrd="0" presId="urn:microsoft.com/office/officeart/2005/8/layout/orgChart1"/>
    <dgm:cxn modelId="{B05E674E-32B5-430E-AFDA-37DDDA7B7B31}" type="presParOf" srcId="{85545BE2-5ADF-40B9-A8C3-C1C5CCCFCA15}" destId="{775CA9E0-94BB-454F-9B9E-4284113AAF71}" srcOrd="1" destOrd="0" presId="urn:microsoft.com/office/officeart/2005/8/layout/orgChart1"/>
    <dgm:cxn modelId="{B762AB06-2807-4BC0-9878-BFA6A08110F7}" type="presParOf" srcId="{8027C8C1-B2B2-4E7D-9CC1-C5E12B89D3A5}" destId="{C155B9B9-3595-4B09-9C19-30EA4077D1D8}" srcOrd="1" destOrd="0" presId="urn:microsoft.com/office/officeart/2005/8/layout/orgChart1"/>
    <dgm:cxn modelId="{D65D7F24-AF99-4D84-8E2F-25352D202D8D}" type="presParOf" srcId="{8027C8C1-B2B2-4E7D-9CC1-C5E12B89D3A5}" destId="{76C19901-A199-4E8F-82F2-FD4710C02D38}" srcOrd="2" destOrd="0" presId="urn:microsoft.com/office/officeart/2005/8/layout/orgChart1"/>
    <dgm:cxn modelId="{34185DFA-1A34-4696-BC10-935933B549B2}" type="presParOf" srcId="{7A9FA22B-CB1A-4817-9899-680945502A7D}" destId="{087C0624-53E7-4E85-9A82-9E6BDE149333}" srcOrd="4" destOrd="0" presId="urn:microsoft.com/office/officeart/2005/8/layout/orgChart1"/>
    <dgm:cxn modelId="{D4FFEF8A-CC70-498E-AC94-C717DA6E67C8}" type="presParOf" srcId="{7A9FA22B-CB1A-4817-9899-680945502A7D}" destId="{96F256EE-8F9F-4984-B175-3E92FC7BAB51}" srcOrd="5" destOrd="0" presId="urn:microsoft.com/office/officeart/2005/8/layout/orgChart1"/>
    <dgm:cxn modelId="{6B1C8295-B2ED-422B-9AB8-E0F114BA34EF}" type="presParOf" srcId="{96F256EE-8F9F-4984-B175-3E92FC7BAB51}" destId="{F3D42626-5946-4A1D-9EBA-45F915C54FE5}" srcOrd="0" destOrd="0" presId="urn:microsoft.com/office/officeart/2005/8/layout/orgChart1"/>
    <dgm:cxn modelId="{905AF8A7-349F-411B-AEAD-49849BAAE841}" type="presParOf" srcId="{F3D42626-5946-4A1D-9EBA-45F915C54FE5}" destId="{B15B5778-8397-411B-AFE6-9FA798F245AB}" srcOrd="0" destOrd="0" presId="urn:microsoft.com/office/officeart/2005/8/layout/orgChart1"/>
    <dgm:cxn modelId="{264F9B5F-0B85-4358-8BC5-C17F9FC0030C}" type="presParOf" srcId="{F3D42626-5946-4A1D-9EBA-45F915C54FE5}" destId="{C2FA7C9B-5EDE-4BE6-863D-D7F43B0793A8}" srcOrd="1" destOrd="0" presId="urn:microsoft.com/office/officeart/2005/8/layout/orgChart1"/>
    <dgm:cxn modelId="{1AB4F752-A3CE-4EDE-83C5-FC534C20F6E0}" type="presParOf" srcId="{96F256EE-8F9F-4984-B175-3E92FC7BAB51}" destId="{BC7045F3-92AA-47CB-8ABC-713B49E21861}" srcOrd="1" destOrd="0" presId="urn:microsoft.com/office/officeart/2005/8/layout/orgChart1"/>
    <dgm:cxn modelId="{20E5ADED-EB12-4DE4-A6EC-DA74F5CA55C6}" type="presParOf" srcId="{96F256EE-8F9F-4984-B175-3E92FC7BAB51}" destId="{2C11FC82-30B5-48FA-90C1-32E52C17FF46}" srcOrd="2" destOrd="0" presId="urn:microsoft.com/office/officeart/2005/8/layout/orgChart1"/>
    <dgm:cxn modelId="{CD27B666-3092-4700-AC29-2D9B1269E4AE}" type="presParOf" srcId="{DF8F9BC4-EF98-4059-AA4D-929EF22BDDCE}" destId="{C16A34FC-971D-4EC8-9CD5-F38E0718E87C}" srcOrd="2" destOrd="0" presId="urn:microsoft.com/office/officeart/2005/8/layout/orgChart1"/>
    <dgm:cxn modelId="{C5786A8F-72A2-4FFE-87B9-69F492E1D23D}" type="presParOf" srcId="{B8B61051-885B-430F-8072-B6E75C5BB09E}" destId="{BC070B25-31F8-4106-B792-5B02C144BB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7C0624-53E7-4E85-9A82-9E6BDE149333}">
      <dsp:nvSpPr>
        <dsp:cNvPr id="0" name=""/>
        <dsp:cNvSpPr/>
      </dsp:nvSpPr>
      <dsp:spPr>
        <a:xfrm>
          <a:off x="3209572" y="1497886"/>
          <a:ext cx="185556" cy="232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5636"/>
              </a:lnTo>
              <a:lnTo>
                <a:pt x="185556" y="232563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F6E22-9D60-423B-9927-1B08C8A30D1C}">
      <dsp:nvSpPr>
        <dsp:cNvPr id="0" name=""/>
        <dsp:cNvSpPr/>
      </dsp:nvSpPr>
      <dsp:spPr>
        <a:xfrm>
          <a:off x="3209572" y="1497886"/>
          <a:ext cx="185556" cy="1447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337"/>
              </a:lnTo>
              <a:lnTo>
                <a:pt x="185556" y="144733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D3AC5-CAA3-42CE-AB3D-F557A9BBA485}">
      <dsp:nvSpPr>
        <dsp:cNvPr id="0" name=""/>
        <dsp:cNvSpPr/>
      </dsp:nvSpPr>
      <dsp:spPr>
        <a:xfrm>
          <a:off x="3209572" y="1497886"/>
          <a:ext cx="185556" cy="569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038"/>
              </a:lnTo>
              <a:lnTo>
                <a:pt x="185556" y="5690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C19-2101-4763-9678-F8BD59062026}">
      <dsp:nvSpPr>
        <dsp:cNvPr id="0" name=""/>
        <dsp:cNvSpPr/>
      </dsp:nvSpPr>
      <dsp:spPr>
        <a:xfrm>
          <a:off x="2207569" y="619587"/>
          <a:ext cx="1496819" cy="259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89"/>
              </a:lnTo>
              <a:lnTo>
                <a:pt x="1496819" y="129889"/>
              </a:lnTo>
              <a:lnTo>
                <a:pt x="1496819" y="25977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CF85D-826C-48C1-ADD4-CBFE880B8E17}">
      <dsp:nvSpPr>
        <dsp:cNvPr id="0" name=""/>
        <dsp:cNvSpPr/>
      </dsp:nvSpPr>
      <dsp:spPr>
        <a:xfrm>
          <a:off x="1712753" y="1497886"/>
          <a:ext cx="185556" cy="232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5636"/>
              </a:lnTo>
              <a:lnTo>
                <a:pt x="185556" y="232563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854F5-4086-4DDC-AE09-DF6F515274E5}">
      <dsp:nvSpPr>
        <dsp:cNvPr id="0" name=""/>
        <dsp:cNvSpPr/>
      </dsp:nvSpPr>
      <dsp:spPr>
        <a:xfrm>
          <a:off x="1712753" y="1497886"/>
          <a:ext cx="185556" cy="1447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337"/>
              </a:lnTo>
              <a:lnTo>
                <a:pt x="185556" y="144733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59BE4-1142-4EBA-912E-21BC31E5702F}">
      <dsp:nvSpPr>
        <dsp:cNvPr id="0" name=""/>
        <dsp:cNvSpPr/>
      </dsp:nvSpPr>
      <dsp:spPr>
        <a:xfrm>
          <a:off x="1712753" y="1497886"/>
          <a:ext cx="185556" cy="569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038"/>
              </a:lnTo>
              <a:lnTo>
                <a:pt x="185556" y="5690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909B7-9349-4328-94F8-D87DD9DC8294}">
      <dsp:nvSpPr>
        <dsp:cNvPr id="0" name=""/>
        <dsp:cNvSpPr/>
      </dsp:nvSpPr>
      <dsp:spPr>
        <a:xfrm>
          <a:off x="2161849" y="619587"/>
          <a:ext cx="91440" cy="259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7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E0A83-0D90-4993-9445-B924797086ED}">
      <dsp:nvSpPr>
        <dsp:cNvPr id="0" name=""/>
        <dsp:cNvSpPr/>
      </dsp:nvSpPr>
      <dsp:spPr>
        <a:xfrm>
          <a:off x="215934" y="1497886"/>
          <a:ext cx="185556" cy="1447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337"/>
              </a:lnTo>
              <a:lnTo>
                <a:pt x="185556" y="144733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C5908-9C96-4C64-BBFF-02A769A5B051}">
      <dsp:nvSpPr>
        <dsp:cNvPr id="0" name=""/>
        <dsp:cNvSpPr/>
      </dsp:nvSpPr>
      <dsp:spPr>
        <a:xfrm>
          <a:off x="215934" y="1497886"/>
          <a:ext cx="185556" cy="569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038"/>
              </a:lnTo>
              <a:lnTo>
                <a:pt x="185556" y="5690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6DC08-8546-44C8-BEEB-706E05435C89}">
      <dsp:nvSpPr>
        <dsp:cNvPr id="0" name=""/>
        <dsp:cNvSpPr/>
      </dsp:nvSpPr>
      <dsp:spPr>
        <a:xfrm>
          <a:off x="710750" y="619587"/>
          <a:ext cx="1496819" cy="259778"/>
        </a:xfrm>
        <a:custGeom>
          <a:avLst/>
          <a:gdLst/>
          <a:ahLst/>
          <a:cxnLst/>
          <a:rect l="0" t="0" r="0" b="0"/>
          <a:pathLst>
            <a:path>
              <a:moveTo>
                <a:pt x="1496819" y="0"/>
              </a:moveTo>
              <a:lnTo>
                <a:pt x="1496819" y="129889"/>
              </a:lnTo>
              <a:lnTo>
                <a:pt x="0" y="129889"/>
              </a:lnTo>
              <a:lnTo>
                <a:pt x="0" y="25977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E36A7-9623-4FD6-B1FB-03611C7B2BBA}">
      <dsp:nvSpPr>
        <dsp:cNvPr id="0" name=""/>
        <dsp:cNvSpPr/>
      </dsp:nvSpPr>
      <dsp:spPr>
        <a:xfrm>
          <a:off x="1589049" y="1066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0. Производство и продажба на дрехи</a:t>
          </a:r>
          <a:endParaRPr lang="en-US" sz="1200" kern="1200"/>
        </a:p>
      </dsp:txBody>
      <dsp:txXfrm>
        <a:off x="1589049" y="1066"/>
        <a:ext cx="1237040" cy="618520"/>
      </dsp:txXfrm>
    </dsp:sp>
    <dsp:sp modelId="{F98EF990-173D-497A-88FB-5A20B9AB35BE}">
      <dsp:nvSpPr>
        <dsp:cNvPr id="0" name=""/>
        <dsp:cNvSpPr/>
      </dsp:nvSpPr>
      <dsp:spPr>
        <a:xfrm>
          <a:off x="92230" y="879365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1. Производство на дрехи</a:t>
          </a:r>
          <a:endParaRPr lang="en-US" sz="1200" kern="1200"/>
        </a:p>
      </dsp:txBody>
      <dsp:txXfrm>
        <a:off x="92230" y="879365"/>
        <a:ext cx="1237040" cy="618520"/>
      </dsp:txXfrm>
    </dsp:sp>
    <dsp:sp modelId="{A798C5AF-D370-47E0-9AB8-E4A83D1BE9C0}">
      <dsp:nvSpPr>
        <dsp:cNvPr id="0" name=""/>
        <dsp:cNvSpPr/>
      </dsp:nvSpPr>
      <dsp:spPr>
        <a:xfrm>
          <a:off x="401490" y="1757664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1.1. Изготвяне на заявка към доставчик</a:t>
          </a:r>
          <a:endParaRPr lang="en-US" sz="1200" kern="1200"/>
        </a:p>
      </dsp:txBody>
      <dsp:txXfrm>
        <a:off x="401490" y="1757664"/>
        <a:ext cx="1237040" cy="618520"/>
      </dsp:txXfrm>
    </dsp:sp>
    <dsp:sp modelId="{09B228A4-A31D-4FD4-92FB-434930B4B22C}">
      <dsp:nvSpPr>
        <dsp:cNvPr id="0" name=""/>
        <dsp:cNvSpPr/>
      </dsp:nvSpPr>
      <dsp:spPr>
        <a:xfrm>
          <a:off x="401490" y="2635963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1.2. Заприходяване на материали</a:t>
          </a:r>
          <a:endParaRPr lang="en-US" sz="1200" kern="1200"/>
        </a:p>
      </dsp:txBody>
      <dsp:txXfrm>
        <a:off x="401490" y="2635963"/>
        <a:ext cx="1237040" cy="618520"/>
      </dsp:txXfrm>
    </dsp:sp>
    <dsp:sp modelId="{41FD0461-B6FB-4F46-A922-39EEEFEB3EFB}">
      <dsp:nvSpPr>
        <dsp:cNvPr id="0" name=""/>
        <dsp:cNvSpPr/>
      </dsp:nvSpPr>
      <dsp:spPr>
        <a:xfrm>
          <a:off x="1589049" y="879365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2. Продажба на дрехи</a:t>
          </a:r>
          <a:endParaRPr lang="en-US" sz="1200" kern="1200"/>
        </a:p>
      </dsp:txBody>
      <dsp:txXfrm>
        <a:off x="1589049" y="879365"/>
        <a:ext cx="1237040" cy="618520"/>
      </dsp:txXfrm>
    </dsp:sp>
    <dsp:sp modelId="{18632554-3279-40C7-9712-92A464EE7979}">
      <dsp:nvSpPr>
        <dsp:cNvPr id="0" name=""/>
        <dsp:cNvSpPr/>
      </dsp:nvSpPr>
      <dsp:spPr>
        <a:xfrm>
          <a:off x="1898309" y="1757664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2.1. Приемане на заявка за дрехи</a:t>
          </a:r>
          <a:endParaRPr lang="en-US" sz="1200" kern="1200"/>
        </a:p>
      </dsp:txBody>
      <dsp:txXfrm>
        <a:off x="1898309" y="1757664"/>
        <a:ext cx="1237040" cy="618520"/>
      </dsp:txXfrm>
    </dsp:sp>
    <dsp:sp modelId="{A31F77C6-6049-45CB-A898-4969DDEF24A6}">
      <dsp:nvSpPr>
        <dsp:cNvPr id="0" name=""/>
        <dsp:cNvSpPr/>
      </dsp:nvSpPr>
      <dsp:spPr>
        <a:xfrm>
          <a:off x="1898309" y="2635963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2.2. Одобрение на заявка за дрехи</a:t>
          </a:r>
          <a:endParaRPr lang="en-US" sz="1200" kern="1200"/>
        </a:p>
      </dsp:txBody>
      <dsp:txXfrm>
        <a:off x="1898309" y="2635963"/>
        <a:ext cx="1237040" cy="618520"/>
      </dsp:txXfrm>
    </dsp:sp>
    <dsp:sp modelId="{6E0B12A1-0F24-4431-BDDA-91210B3A8375}">
      <dsp:nvSpPr>
        <dsp:cNvPr id="0" name=""/>
        <dsp:cNvSpPr/>
      </dsp:nvSpPr>
      <dsp:spPr>
        <a:xfrm>
          <a:off x="1898309" y="3514262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2.</a:t>
          </a:r>
          <a:r>
            <a:rPr lang="en-US" sz="1200" kern="1200"/>
            <a:t>3</a:t>
          </a:r>
          <a:r>
            <a:rPr lang="bg-BG" sz="1200" kern="1200"/>
            <a:t>. Издаване на фактура за продажба</a:t>
          </a:r>
          <a:endParaRPr lang="en-US" sz="1200" kern="1200"/>
        </a:p>
      </dsp:txBody>
      <dsp:txXfrm>
        <a:off x="1898309" y="3514262"/>
        <a:ext cx="1237040" cy="618520"/>
      </dsp:txXfrm>
    </dsp:sp>
    <dsp:sp modelId="{B30E33AE-E473-4751-BEF4-09F1BB0E5210}">
      <dsp:nvSpPr>
        <dsp:cNvPr id="0" name=""/>
        <dsp:cNvSpPr/>
      </dsp:nvSpPr>
      <dsp:spPr>
        <a:xfrm>
          <a:off x="3085868" y="879365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3. Поддържане на номенклатури</a:t>
          </a:r>
          <a:endParaRPr lang="en-US" sz="1200" kern="1200"/>
        </a:p>
      </dsp:txBody>
      <dsp:txXfrm>
        <a:off x="3085868" y="879365"/>
        <a:ext cx="1237040" cy="618520"/>
      </dsp:txXfrm>
    </dsp:sp>
    <dsp:sp modelId="{6C0F6DAA-93EC-4906-A696-93114DEBE150}">
      <dsp:nvSpPr>
        <dsp:cNvPr id="0" name=""/>
        <dsp:cNvSpPr/>
      </dsp:nvSpPr>
      <dsp:spPr>
        <a:xfrm>
          <a:off x="3395129" y="1757664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3.1. Поддържане на данни за клиенти и обекти</a:t>
          </a:r>
          <a:endParaRPr lang="en-US" sz="1200" kern="1200"/>
        </a:p>
      </dsp:txBody>
      <dsp:txXfrm>
        <a:off x="3395129" y="1757664"/>
        <a:ext cx="1237040" cy="618520"/>
      </dsp:txXfrm>
    </dsp:sp>
    <dsp:sp modelId="{39414488-A8E0-497E-97F3-CAA867F19F9F}">
      <dsp:nvSpPr>
        <dsp:cNvPr id="0" name=""/>
        <dsp:cNvSpPr/>
      </dsp:nvSpPr>
      <dsp:spPr>
        <a:xfrm>
          <a:off x="3395129" y="2635963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3.</a:t>
          </a:r>
          <a:r>
            <a:rPr lang="en-US" sz="1200" kern="1200"/>
            <a:t>2</a:t>
          </a:r>
          <a:r>
            <a:rPr lang="bg-BG" sz="1200" kern="1200"/>
            <a:t>. Поддържане на данни за </a:t>
          </a:r>
          <a:r>
            <a:rPr lang="ru-RU" sz="1200" kern="1200"/>
            <a:t>шофьори</a:t>
          </a:r>
          <a:endParaRPr lang="en-US" sz="1200" kern="1200"/>
        </a:p>
      </dsp:txBody>
      <dsp:txXfrm>
        <a:off x="3395129" y="2635963"/>
        <a:ext cx="1237040" cy="618520"/>
      </dsp:txXfrm>
    </dsp:sp>
    <dsp:sp modelId="{B15B5778-8397-411B-AFE6-9FA798F245AB}">
      <dsp:nvSpPr>
        <dsp:cNvPr id="0" name=""/>
        <dsp:cNvSpPr/>
      </dsp:nvSpPr>
      <dsp:spPr>
        <a:xfrm>
          <a:off x="3395129" y="3514262"/>
          <a:ext cx="1237040" cy="6185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3.</a:t>
          </a:r>
          <a:r>
            <a:rPr lang="en-US" sz="1200" kern="1200"/>
            <a:t>3</a:t>
          </a:r>
          <a:r>
            <a:rPr lang="bg-BG" sz="1200" kern="1200"/>
            <a:t>. Поддържане на данни за камиони</a:t>
          </a:r>
          <a:endParaRPr lang="en-US" sz="1200" kern="1200"/>
        </a:p>
      </dsp:txBody>
      <dsp:txXfrm>
        <a:off x="3395129" y="3514262"/>
        <a:ext cx="1237040" cy="618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EE2F0-637B-42E5-BCCE-F0B5A9A2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</dc:creator>
  <cp:lastModifiedBy>RePack by Diakov</cp:lastModifiedBy>
  <cp:revision>7</cp:revision>
  <dcterms:created xsi:type="dcterms:W3CDTF">2020-12-21T14:45:00Z</dcterms:created>
  <dcterms:modified xsi:type="dcterms:W3CDTF">2021-02-12T22:50:00Z</dcterms:modified>
</cp:coreProperties>
</file>