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אתר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קורות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חיים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בעל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דף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אחד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מחולק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Nav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bar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5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להשראה</w:t>
      </w:r>
      <w:r w:rsidDel="00000000" w:rsidR="00000000" w:rsidRPr="00000000">
        <w:rPr>
          <w:rtl w:val="1"/>
        </w:rPr>
        <w:t xml:space="preserve">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http://www.pascalvangemert.nl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סרגל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ניווט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Navbar</w:t>
      </w:r>
      <w:r w:rsidDel="00000000" w:rsidR="00000000" w:rsidRPr="00000000">
        <w:rPr>
          <w:rtl w:val="1"/>
        </w:rPr>
        <w:t xml:space="preserve">)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לסרגל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הניווט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navbar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ראשית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600 * 600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מפריד</w:t>
      </w:r>
      <w:r w:rsidDel="00000000" w:rsidR="00000000" w:rsidRPr="00000000">
        <w:rPr>
          <w:rtl w:val="1"/>
        </w:rPr>
        <w:t xml:space="preserve">  (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Interactive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resume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מפריד</w:t>
      </w:r>
      <w:r w:rsidDel="00000000" w:rsidR="00000000" w:rsidRPr="00000000">
        <w:rPr>
          <w:rtl w:val="1"/>
        </w:rPr>
        <w:t xml:space="preserve"> + 2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-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משנית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מפריד</w:t>
      </w:r>
      <w:r w:rsidDel="00000000" w:rsidR="00000000" w:rsidRPr="00000000">
        <w:rPr>
          <w:rtl w:val="1"/>
        </w:rPr>
        <w:t xml:space="preserve">  (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600 (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מסגרת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About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תשתמשו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lorem</w:t>
      </w:r>
      <w:r w:rsidDel="00000000" w:rsidR="00000000" w:rsidRPr="00000000">
        <w:rPr>
          <w:rtl w:val="1"/>
        </w:rPr>
        <w:t xml:space="preserve">150.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Details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שם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גיל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עיר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לפיסבוק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מפריד</w:t>
      </w:r>
      <w:r w:rsidDel="00000000" w:rsidR="00000000" w:rsidRPr="00000000">
        <w:rPr>
          <w:rtl w:val="1"/>
        </w:rPr>
        <w:t xml:space="preserve"> + 2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שלישי</w:t>
      </w:r>
      <w:r w:rsidDel="00000000" w:rsidR="00000000" w:rsidRPr="00000000">
        <w:rPr>
          <w:rtl w:val="1"/>
        </w:rPr>
        <w:t xml:space="preserve"> -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Experiences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משנית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המקצועיות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אתכם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מפריד</w:t>
      </w:r>
      <w:r w:rsidDel="00000000" w:rsidR="00000000" w:rsidRPr="00000000">
        <w:rPr>
          <w:rtl w:val="1"/>
        </w:rPr>
        <w:t xml:space="preserve">  (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למדתם</w:t>
      </w:r>
      <w:r w:rsidDel="00000000" w:rsidR="00000000" w:rsidRPr="00000000">
        <w:rPr>
          <w:rtl w:val="1"/>
        </w:rPr>
        <w:t xml:space="preserve">.  (</w:t>
      </w:r>
      <w:r w:rsidDel="00000000" w:rsidR="00000000" w:rsidRPr="00000000">
        <w:rPr>
          <w:rtl w:val="1"/>
        </w:rPr>
        <w:t xml:space="preserve">ובאיזה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תקציר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הלימודים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 …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מפריד</w:t>
      </w:r>
      <w:r w:rsidDel="00000000" w:rsidR="00000000" w:rsidRPr="00000000">
        <w:rPr>
          <w:rtl w:val="1"/>
        </w:rPr>
        <w:t xml:space="preserve"> + 2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רביעי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3 - </w:t>
      </w: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Careers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חמישי</w:t>
      </w:r>
      <w:r w:rsidDel="00000000" w:rsidR="00000000" w:rsidRPr="00000000">
        <w:rPr>
          <w:rtl w:val="1"/>
        </w:rPr>
        <w:t xml:space="preserve"> -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Abilities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שתרצו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מפריד</w:t>
      </w:r>
      <w:r w:rsidDel="00000000" w:rsidR="00000000" w:rsidRPr="00000000">
        <w:rPr>
          <w:rtl w:val="1"/>
        </w:rPr>
        <w:t xml:space="preserve">  (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בעלת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עמודות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skill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emoji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skill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חלקו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שישי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גלרית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בעלת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jc w:val="right"/>
        <w:rPr/>
      </w:pP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 :)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pascalvangemert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