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/>
        <w:t>Вопросы по курсу «Проектирование и разработка интерфейсов»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Принципы ООП. Плюсы и минусы подхода.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Что такое замыкание в терминах JS. Какой код может выявить нежелательные последствия замыканий.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Зачем нужны </w:t>
      </w:r>
      <w:r>
        <w:rPr/>
        <w:t>JS-фреймворки.  Какие фреймворки бывают. Плюсы и минусы фреймворков.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Для чего нужны WebWorker`ы.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Зачем нужна транспиляция.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Что такое </w:t>
      </w:r>
      <w:r>
        <w:rPr/>
        <w:t>TypeScript. Зачем он нужен. Можно ли писать одновременно на JS и TS.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Зачем нужен </w:t>
      </w:r>
      <w:r>
        <w:rPr/>
        <w:t>Webpack. Как он конфигурируется.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React.js: о</w:t>
      </w:r>
      <w:r>
        <w:rPr/>
        <w:t>тличие функциональных компонентов и компонентов на классах.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Способы стилизации компонентов в </w:t>
      </w:r>
      <w:r>
        <w:rPr/>
        <w:t>React. Популярные фреймворки для этого.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Какие бывают кросс-платформенные фреймворки. В чем плюсы и минусы их.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Зачем нужны </w:t>
      </w:r>
      <w:r>
        <w:rPr/>
        <w:t>Redux/Vuex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Что такое Redux saga и для чего используется.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Что такое </w:t>
      </w:r>
      <w:r>
        <w:rPr/>
        <w:t>MobX, ключевые особенности работы.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Как обозначается функция-генератор в </w:t>
      </w:r>
      <w:r>
        <w:rPr/>
        <w:t xml:space="preserve">JS. </w:t>
      </w:r>
      <w:r>
        <w:rPr/>
        <w:t xml:space="preserve">Что за оператор </w:t>
      </w:r>
      <w:r>
        <w:rPr/>
        <w:t>yield и как применяется.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Какие новые операторы и методы добавились в </w:t>
      </w:r>
      <w:r>
        <w:rPr/>
        <w:t>ES6.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LibreOffice/6.4.3.2$MacOSX_X86_64 LibreOffice_project/747b5d0ebf89f41c860ec2a39efd7cb15b54f2d8</Application>
  <Pages>1</Pages>
  <Words>142</Words>
  <Characters>819</Characters>
  <CharactersWithSpaces>931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2020-05-25T15:31:30Z</dcterms:created>
  <dc:creator/>
  <dc:description/>
  <dc:language>ru-RU</dc:language>
  <cp:lastModifiedBy/>
  <dcterms:modified xsi:type="dcterms:W3CDTF">2020-05-25T17:20:46Z</dcterms:modified>
  <cp:revision>4</cp:revision>
  <dc:subject/>
  <dc:title/>
</cp:coreProperties>
</file>