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2"/>
          <w:numId w:val="2"/>
        </w:numPr>
        <w:bidi w:val="0"/>
        <w:spacing w:before="140" w:after="120"/>
        <w:jc w:val="left"/>
        <w:rPr/>
      </w:pPr>
      <w:r>
        <w:rPr/>
        <w:t>Вопросы по курсу «</w:t>
      </w:r>
      <w:r>
        <w:rPr>
          <w:rFonts w:eastAsia="PingFang SC" w:cs="Arial Unicode MS"/>
          <w:b/>
          <w:bCs/>
          <w:color w:val="auto"/>
          <w:kern w:val="2"/>
          <w:sz w:val="28"/>
          <w:szCs w:val="28"/>
          <w:lang w:val="ru-RU" w:eastAsia="zh-CN" w:bidi="hi-IN"/>
        </w:rPr>
        <w:t>Оптимизация веб-приложений</w:t>
      </w:r>
      <w:r>
        <w:rPr/>
        <w:t>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Основные </w:t>
      </w: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проблемы при работе с веб-приложениями. Способы диагностики проблем.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Способы уменьшения бандла в Webpack.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Утилиты для анализа бандла в Webpack.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Альтернативные сборщики бандлов (примеры).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Что такое «ленивая загрузка», зачем нужна, как сделать.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Что такое Firebase, для чего нужен, ограничения использования.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Зачем нуже Redux, в чём помогает, какие трудности использования.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Redux Toolkit, отличие от Redux, в чём польза.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Redux Saga: зачем нужно, как пользоваться, в чём профит.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MobX: в чём особенности, какая выгода от использования.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Зачем нужен TypeScript. Как на него переходить. В чём плюсы использования. В чём минусы.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ru-RU" w:eastAsia="zh-CN" w:bidi="hi-IN"/>
        </w:rPr>
        <w:t>Как запускать React-приложения без сборки бандла. Какие ограничения.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LibreOffice/6.4.6.2$Linux_X86_64 LibreOffice_project/40$Build-2</Application>
  <Pages>1</Pages>
  <Words>113</Words>
  <Characters>670</Characters>
  <CharactersWithSpaces>759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2020-05-25T15:31:30Z</dcterms:created>
  <dc:creator/>
  <dc:description/>
  <dc:language>ru-RU</dc:language>
  <cp:lastModifiedBy/>
  <dcterms:modified xsi:type="dcterms:W3CDTF">2020-12-05T12:31:31Z</dcterms:modified>
  <cp:revision>9</cp:revision>
  <dc:subject/>
  <dc:title/>
</cp:coreProperties>
</file>