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F35D4" w14:textId="2624B4EF" w:rsidR="00C644DB" w:rsidRDefault="00C64EB2" w:rsidP="00C64EB2">
      <w:pPr>
        <w:pStyle w:val="Heading1"/>
      </w:pPr>
      <w:r>
        <w:t xml:space="preserve">Data </w:t>
      </w:r>
      <w:proofErr w:type="spellStart"/>
      <w:r>
        <w:t>movage</w:t>
      </w:r>
      <w:proofErr w:type="spellEnd"/>
    </w:p>
    <w:p w14:paraId="08A670E5" w14:textId="7A685BA1" w:rsidR="00C64EB2" w:rsidRPr="00C64EB2" w:rsidRDefault="00C64EB2">
      <w:pPr>
        <w:rPr>
          <w:b/>
          <w:bCs/>
        </w:rPr>
      </w:pPr>
      <w:r w:rsidRPr="00C64EB2">
        <w:rPr>
          <w:b/>
          <w:bCs/>
        </w:rPr>
        <w:t>Python Generator</w:t>
      </w:r>
    </w:p>
    <w:p w14:paraId="6DEC9C24" w14:textId="46EEF723" w:rsidR="00C64EB2" w:rsidRDefault="00C64EB2" w:rsidP="00C64EB2">
      <w:r>
        <w:t xml:space="preserve">    </w:t>
      </w:r>
      <w:proofErr w:type="gramStart"/>
      <w:r>
        <w:t>↓  (</w:t>
      </w:r>
      <w:proofErr w:type="gramEnd"/>
      <w:r>
        <w:t xml:space="preserve">Parquet: columnar, compressed, schema-aware, 10x smaller than CSV) </w:t>
      </w:r>
    </w:p>
    <w:p w14:paraId="09ABF777" w14:textId="588BC444" w:rsidR="00C64EB2" w:rsidRDefault="00C64EB2" w:rsidP="00C64EB2">
      <w:r w:rsidRPr="00C64EB2">
        <w:rPr>
          <w:b/>
          <w:bCs/>
        </w:rPr>
        <w:t xml:space="preserve">Cloud Object </w:t>
      </w:r>
      <w:proofErr w:type="gramStart"/>
      <w:r w:rsidRPr="00C64EB2">
        <w:rPr>
          <w:b/>
          <w:bCs/>
        </w:rPr>
        <w:t>Storage</w:t>
      </w:r>
      <w:r>
        <w:t xml:space="preserve">  ←</w:t>
      </w:r>
      <w:proofErr w:type="gramEnd"/>
      <w:r>
        <w:t xml:space="preserve">── simulates S3 / GCS / Azure Data Lake </w:t>
      </w:r>
    </w:p>
    <w:p w14:paraId="52E672E6" w14:textId="04F55AA5" w:rsidR="00C64EB2" w:rsidRDefault="00C64EB2" w:rsidP="00C64EB2">
      <w:r>
        <w:t xml:space="preserve">    </w:t>
      </w:r>
      <w:proofErr w:type="gramStart"/>
      <w:r>
        <w:t>↓  (</w:t>
      </w:r>
      <w:proofErr w:type="gramEnd"/>
      <w:r>
        <w:t xml:space="preserve">Python staging loader with file tracking + idempotent loads) </w:t>
      </w:r>
    </w:p>
    <w:p w14:paraId="338F5A82" w14:textId="6DD2D5D7" w:rsidR="00C64EB2" w:rsidRDefault="00C64EB2" w:rsidP="00C64EB2">
      <w:r w:rsidRPr="00C64EB2">
        <w:rPr>
          <w:b/>
          <w:bCs/>
        </w:rPr>
        <w:t>PostgreSQL Staging</w:t>
      </w:r>
      <w:r>
        <w:t xml:space="preserve">     ←── 2 wide tables: offline | online</w:t>
      </w:r>
    </w:p>
    <w:p w14:paraId="118E3433" w14:textId="29809EDB" w:rsidR="00C64EB2" w:rsidRDefault="00C64EB2" w:rsidP="00C64EB2">
      <w:r w:rsidRPr="00C64EB2">
        <w:t xml:space="preserve">    </w:t>
      </w:r>
      <w:proofErr w:type="gramStart"/>
      <w:r w:rsidRPr="00C64EB2">
        <w:t>↓  (</w:t>
      </w:r>
      <w:proofErr w:type="gramEnd"/>
      <w:r>
        <w:t xml:space="preserve">raw uncleaned </w:t>
      </w:r>
      <w:proofErr w:type="gramStart"/>
      <w:r>
        <w:t xml:space="preserve">data </w:t>
      </w:r>
      <w:r w:rsidRPr="00C64EB2">
        <w:t>)</w:t>
      </w:r>
      <w:proofErr w:type="gramEnd"/>
    </w:p>
    <w:p w14:paraId="08DC14E8" w14:textId="0431EA0A" w:rsidR="00C64EB2" w:rsidRPr="00C64EB2" w:rsidRDefault="00C64EB2" w:rsidP="00C64EB2">
      <w:pPr>
        <w:rPr>
          <w:b/>
          <w:bCs/>
        </w:rPr>
      </w:pPr>
      <w:r w:rsidRPr="00C64EB2">
        <w:rPr>
          <w:b/>
          <w:bCs/>
        </w:rPr>
        <w:t xml:space="preserve">Cleaning layer </w:t>
      </w:r>
    </w:p>
    <w:p w14:paraId="6158E92A" w14:textId="340249DE" w:rsidR="00C64EB2" w:rsidRDefault="00C64EB2" w:rsidP="00C64EB2">
      <w:r>
        <w:t xml:space="preserve">    </w:t>
      </w:r>
      <w:proofErr w:type="gramStart"/>
      <w:r>
        <w:t>↓  (</w:t>
      </w:r>
      <w:proofErr w:type="gramEnd"/>
      <w:r>
        <w:t xml:space="preserve"> BL_3NF / BL_DM stored procedures) </w:t>
      </w:r>
    </w:p>
    <w:p w14:paraId="57BB578A" w14:textId="2AF5D962" w:rsidR="00C64EB2" w:rsidRDefault="00C64EB2" w:rsidP="00C64EB2">
      <w:pPr>
        <w:rPr>
          <w:b/>
          <w:bCs/>
        </w:rPr>
      </w:pPr>
      <w:r w:rsidRPr="00C64EB2">
        <w:rPr>
          <w:b/>
          <w:bCs/>
        </w:rPr>
        <w:t>BL_3NF → BL_DM</w:t>
      </w:r>
    </w:p>
    <w:p w14:paraId="6059A646" w14:textId="1FDAFEC8" w:rsidR="00C64EB2" w:rsidRDefault="00C64EB2" w:rsidP="00C64EB2">
      <w:proofErr w:type="gramStart"/>
      <w:r w:rsidRPr="00C64EB2">
        <w:t>↓  (</w:t>
      </w:r>
      <w:proofErr w:type="gramEnd"/>
      <w:r w:rsidRPr="00C64EB2">
        <w:t xml:space="preserve"> </w:t>
      </w:r>
      <w:r>
        <w:t xml:space="preserve">normalized production ready </w:t>
      </w:r>
      <w:proofErr w:type="spellStart"/>
      <w:r>
        <w:t>dataproduct</w:t>
      </w:r>
      <w:proofErr w:type="spellEnd"/>
      <w:r w:rsidRPr="00C64EB2">
        <w:t>)</w:t>
      </w:r>
    </w:p>
    <w:p w14:paraId="6AA55A31" w14:textId="79128F56" w:rsidR="00C64EB2" w:rsidRDefault="00C64EB2" w:rsidP="00C64EB2">
      <w:pPr>
        <w:rPr>
          <w:b/>
          <w:bCs/>
        </w:rPr>
      </w:pPr>
      <w:r w:rsidRPr="00C64EB2">
        <w:rPr>
          <w:b/>
          <w:bCs/>
        </w:rPr>
        <w:t xml:space="preserve">Power bi </w:t>
      </w:r>
    </w:p>
    <w:p w14:paraId="44178129" w14:textId="77777777" w:rsidR="00C64EB2" w:rsidRDefault="00C64EB2" w:rsidP="00C64EB2">
      <w:pPr>
        <w:rPr>
          <w:b/>
          <w:bCs/>
        </w:rPr>
      </w:pPr>
    </w:p>
    <w:p w14:paraId="5229D055" w14:textId="69A19BA0" w:rsidR="00C64EB2" w:rsidRPr="00C64EB2" w:rsidRDefault="00C64EB2" w:rsidP="00C64EB2">
      <w:pPr>
        <w:rPr>
          <w:b/>
          <w:bCs/>
        </w:rPr>
      </w:pPr>
      <w:r>
        <w:rPr>
          <w:b/>
          <w:bCs/>
        </w:rPr>
        <w:t>Repository structure coming soon…</w:t>
      </w:r>
    </w:p>
    <w:sectPr w:rsidR="00C64EB2" w:rsidRPr="00C64E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4E1"/>
    <w:rsid w:val="001155D1"/>
    <w:rsid w:val="0025222D"/>
    <w:rsid w:val="005C31BD"/>
    <w:rsid w:val="00A044E1"/>
    <w:rsid w:val="00AA1F39"/>
    <w:rsid w:val="00C644DB"/>
    <w:rsid w:val="00C64EB2"/>
    <w:rsid w:val="00D33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BCA52"/>
  <w15:chartTrackingRefBased/>
  <w15:docId w15:val="{4FB8B545-35FC-41CD-AA02-0889002F8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44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44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44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44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44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44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44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44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44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44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44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44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44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44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44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44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44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44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44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44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44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44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44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44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44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44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44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44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44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73</Words>
  <Characters>420</Characters>
  <Application>Microsoft Office Word</Application>
  <DocSecurity>0</DocSecurity>
  <Lines>3</Lines>
  <Paragraphs>1</Paragraphs>
  <ScaleCrop>false</ScaleCrop>
  <Company/>
  <LinksUpToDate>false</LinksUpToDate>
  <CharactersWithSpaces>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shengelia</dc:creator>
  <cp:keywords/>
  <dc:description/>
  <cp:lastModifiedBy>anna shengelia</cp:lastModifiedBy>
  <cp:revision>2</cp:revision>
  <dcterms:created xsi:type="dcterms:W3CDTF">2026-03-21T16:23:00Z</dcterms:created>
  <dcterms:modified xsi:type="dcterms:W3CDTF">2026-03-21T16:27:00Z</dcterms:modified>
</cp:coreProperties>
</file>