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424" w:rsidRDefault="00367E12" w:rsidP="000D2424">
      <w:pPr>
        <w:pStyle w:val="Title"/>
      </w:pPr>
      <w:r>
        <w:t>Introduction to Java NYU CS9053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urse syllabus information table"/>
      </w:tblPr>
      <w:tblGrid>
        <w:gridCol w:w="2549"/>
        <w:gridCol w:w="7531"/>
      </w:tblGrid>
      <w:tr w:rsidR="000D2424" w:rsidTr="001A71A1">
        <w:tc>
          <w:tcPr>
            <w:tcW w:w="2549" w:type="dxa"/>
          </w:tcPr>
          <w:p w:rsidR="000D2424" w:rsidRDefault="00D82896" w:rsidP="00D81B74">
            <w:pPr>
              <w:pStyle w:val="Heading1"/>
            </w:pPr>
            <w:sdt>
              <w:sdtPr>
                <w:alias w:val="Instructor:"/>
                <w:tag w:val="Instructor:"/>
                <w:id w:val="383999990"/>
                <w:placeholder>
                  <w:docPart w:val="3819D6ABC8D5FE478B580A06CBBBD9B1"/>
                </w:placeholder>
                <w:temporary/>
                <w:showingPlcHdr/>
                <w15:appearance w15:val="hidden"/>
              </w:sdtPr>
              <w:sdtEndPr/>
              <w:sdtContent>
                <w:r w:rsidR="000D2424">
                  <w:t>Instructor</w:t>
                </w:r>
              </w:sdtContent>
            </w:sdt>
          </w:p>
          <w:p w:rsidR="000D2424" w:rsidRPr="00422F3B" w:rsidRDefault="00367E12" w:rsidP="00D81B74">
            <w:r>
              <w:t>Dr. Constantine (Dean) Christakos</w:t>
            </w:r>
          </w:p>
          <w:p w:rsidR="000D2424" w:rsidRDefault="00D82896" w:rsidP="00D81B74">
            <w:pPr>
              <w:pStyle w:val="Heading1"/>
            </w:pPr>
            <w:sdt>
              <w:sdtPr>
                <w:alias w:val="Phone:"/>
                <w:tag w:val="Phone:"/>
                <w:id w:val="1128136841"/>
                <w:placeholder>
                  <w:docPart w:val="69DC54843A888E49A18D0A74FED4A655"/>
                </w:placeholder>
                <w:temporary/>
                <w:showingPlcHdr/>
                <w15:appearance w15:val="hidden"/>
              </w:sdtPr>
              <w:sdtEndPr/>
              <w:sdtContent>
                <w:r w:rsidR="000D2424">
                  <w:t>Phone</w:t>
                </w:r>
              </w:sdtContent>
            </w:sdt>
          </w:p>
          <w:p w:rsidR="000D2424" w:rsidRDefault="00367E12" w:rsidP="00D81B74">
            <w:r>
              <w:t>(617) 470-5731</w:t>
            </w:r>
          </w:p>
          <w:p w:rsidR="000D2424" w:rsidRDefault="00D82896" w:rsidP="00D81B74">
            <w:pPr>
              <w:pStyle w:val="Heading1"/>
            </w:pPr>
            <w:sdt>
              <w:sdtPr>
                <w:alias w:val="Email:"/>
                <w:tag w:val="Email:"/>
                <w:id w:val="1509716232"/>
                <w:placeholder>
                  <w:docPart w:val="83651DAB5DA00749993824BF584EF2D5"/>
                </w:placeholder>
                <w:temporary/>
                <w:showingPlcHdr/>
                <w15:appearance w15:val="hidden"/>
              </w:sdtPr>
              <w:sdtEndPr/>
              <w:sdtContent>
                <w:r w:rsidR="000D2424">
                  <w:t>Email</w:t>
                </w:r>
              </w:sdtContent>
            </w:sdt>
          </w:p>
          <w:p w:rsidR="000D2424" w:rsidRDefault="00367E12" w:rsidP="00D81B74">
            <w:r>
              <w:t>dean@christakos.com</w:t>
            </w:r>
          </w:p>
          <w:p w:rsidR="000D2424" w:rsidRDefault="00D82896" w:rsidP="00D81B74">
            <w:pPr>
              <w:pStyle w:val="Heading1"/>
            </w:pPr>
            <w:sdt>
              <w:sdtPr>
                <w:alias w:val="Office hours:"/>
                <w:tag w:val="Office hours:"/>
                <w:id w:val="1871100205"/>
                <w:placeholder>
                  <w:docPart w:val="87C92441E746734EBF6A49D7F3191AF5"/>
                </w:placeholder>
                <w:temporary/>
                <w:showingPlcHdr/>
                <w15:appearance w15:val="hidden"/>
              </w:sdtPr>
              <w:sdtEndPr/>
              <w:sdtContent>
                <w:r w:rsidR="000D2424">
                  <w:t>Office Hours</w:t>
                </w:r>
              </w:sdtContent>
            </w:sdt>
          </w:p>
          <w:p w:rsidR="000D2424" w:rsidRDefault="00367E12" w:rsidP="00D81B74">
            <w:r>
              <w:t>TBD</w:t>
            </w:r>
          </w:p>
        </w:tc>
        <w:tc>
          <w:tcPr>
            <w:tcW w:w="7531" w:type="dxa"/>
          </w:tcPr>
          <w:p w:rsidR="000D2424" w:rsidRDefault="00D82896" w:rsidP="00D81B74">
            <w:pPr>
              <w:pStyle w:val="Heading1"/>
            </w:pPr>
            <w:sdt>
              <w:sdtPr>
                <w:alias w:val="Course overview:"/>
                <w:tag w:val="Course overview:"/>
                <w:id w:val="742681939"/>
                <w:placeholder>
                  <w:docPart w:val="68A2AEF263E42C48952A8B700780137A"/>
                </w:placeholder>
                <w:temporary/>
                <w:showingPlcHdr/>
                <w15:appearance w15:val="hidden"/>
              </w:sdtPr>
              <w:sdtEndPr/>
              <w:sdtContent>
                <w:r w:rsidR="000D2424">
                  <w:t>Course Overview</w:t>
                </w:r>
              </w:sdtContent>
            </w:sdt>
          </w:p>
          <w:p w:rsidR="00367E12" w:rsidRDefault="00367E12" w:rsidP="00367E12">
            <w:r>
              <w:t xml:space="preserve">Java is among the most widely used languages for the programming of </w:t>
            </w:r>
            <w:proofErr w:type="gramStart"/>
            <w:r>
              <w:t>large scale</w:t>
            </w:r>
            <w:proofErr w:type="gramEnd"/>
            <w:r>
              <w:t xml:space="preserve"> software applications as well as on small devices such as cell phones. The objective of this course is to give students a thorough and practical understanding of Core Java concepts including features introduced in Java 8. Apart from teaching the general syntax, this course is geared towards enabling students to understand and implement </w:t>
            </w:r>
            <w:proofErr w:type="gramStart"/>
            <w:r>
              <w:t>object oriented</w:t>
            </w:r>
            <w:proofErr w:type="gramEnd"/>
            <w:r>
              <w:t xml:space="preserve"> programming concepts using Java programming language. </w:t>
            </w:r>
          </w:p>
          <w:p w:rsidR="000D2424" w:rsidRDefault="00367E12" w:rsidP="00D81B74">
            <w:pPr>
              <w:pStyle w:val="Heading1"/>
            </w:pPr>
            <w:r>
              <w:t>Recommended Texts</w:t>
            </w:r>
          </w:p>
          <w:p w:rsidR="00367E12" w:rsidRDefault="00367E12" w:rsidP="00D81B74">
            <w:r>
              <w:t>There are various worthwhile texts I will be using as source material. The focus of this class will be Java 8. I recommend the following texts:</w:t>
            </w:r>
          </w:p>
          <w:p w:rsidR="00367E12" w:rsidRDefault="00367E12" w:rsidP="00D81B74">
            <w:r>
              <w:rPr>
                <w:i/>
              </w:rPr>
              <w:t>Introduction to Java</w:t>
            </w:r>
            <w:r>
              <w:t>, 12</w:t>
            </w:r>
            <w:r w:rsidRPr="00367E12">
              <w:rPr>
                <w:vertAlign w:val="superscript"/>
              </w:rPr>
              <w:t>th</w:t>
            </w:r>
            <w:r>
              <w:t xml:space="preserve"> Edition, Y. Daniel Young, Pearson</w:t>
            </w:r>
          </w:p>
          <w:p w:rsidR="000D2424" w:rsidRDefault="00367E12" w:rsidP="00D81B74">
            <w:r w:rsidRPr="00367E12">
              <w:rPr>
                <w:i/>
              </w:rPr>
              <w:t>Core Java, Volume I</w:t>
            </w:r>
            <w:r>
              <w:t>, 11</w:t>
            </w:r>
            <w:r w:rsidRPr="00367E12">
              <w:rPr>
                <w:vertAlign w:val="superscript"/>
              </w:rPr>
              <w:t>th</w:t>
            </w:r>
            <w:r>
              <w:t xml:space="preserve"> Edition, Cay S. </w:t>
            </w:r>
            <w:proofErr w:type="spellStart"/>
            <w:r>
              <w:t>Horstmann</w:t>
            </w:r>
            <w:proofErr w:type="spellEnd"/>
            <w:r>
              <w:t xml:space="preserve">, Pearson (this </w:t>
            </w:r>
            <w:proofErr w:type="spellStart"/>
            <w:r>
              <w:t>covers</w:t>
            </w:r>
            <w:proofErr w:type="spellEnd"/>
            <w:r>
              <w:t xml:space="preserve"> Java 9, 10, and 11, but this will be fine or you can use a previous edition)</w:t>
            </w:r>
          </w:p>
          <w:p w:rsidR="00367E12" w:rsidRDefault="00367E12" w:rsidP="00D81B74">
            <w:r>
              <w:rPr>
                <w:i/>
              </w:rPr>
              <w:t>Java SE8 for Programmers,</w:t>
            </w:r>
            <w:r>
              <w:t xml:space="preserve"> 3</w:t>
            </w:r>
            <w:r w:rsidRPr="00367E12">
              <w:rPr>
                <w:vertAlign w:val="superscript"/>
              </w:rPr>
              <w:t>rd</w:t>
            </w:r>
            <w:r>
              <w:t xml:space="preserve"> Edition, Paul </w:t>
            </w:r>
            <w:proofErr w:type="spellStart"/>
            <w:r>
              <w:t>Deitel</w:t>
            </w:r>
            <w:proofErr w:type="spellEnd"/>
            <w:r>
              <w:t xml:space="preserve"> &amp; Harvey </w:t>
            </w:r>
            <w:proofErr w:type="spellStart"/>
            <w:r>
              <w:t>Deitel</w:t>
            </w:r>
            <w:proofErr w:type="spellEnd"/>
            <w:r>
              <w:t xml:space="preserve">, </w:t>
            </w:r>
            <w:proofErr w:type="spellStart"/>
            <w:r>
              <w:t>Deitel</w:t>
            </w:r>
            <w:proofErr w:type="spellEnd"/>
            <w:r>
              <w:t xml:space="preserve"> Developer Series</w:t>
            </w:r>
          </w:p>
          <w:p w:rsidR="00D53DA7" w:rsidRDefault="00D53DA7" w:rsidP="00D81B74">
            <w:r>
              <w:t>These aren’t strictly necessary, as there is also plenty of material online you can study. However, I will be referring to specific chapters in these books.</w:t>
            </w:r>
          </w:p>
          <w:p w:rsidR="00D53DA7" w:rsidRPr="00367E12" w:rsidRDefault="00D53DA7" w:rsidP="00D81B74">
            <w:r>
              <w:t xml:space="preserve">In the syllabus, readings will refer to </w:t>
            </w:r>
            <w:proofErr w:type="spellStart"/>
            <w:r>
              <w:t>Horstmann</w:t>
            </w:r>
            <w:proofErr w:type="spellEnd"/>
            <w:r>
              <w:t xml:space="preserve"> unless otherwise specified.</w:t>
            </w:r>
          </w:p>
          <w:p w:rsidR="000D2424" w:rsidRDefault="00367E12" w:rsidP="00B01E47">
            <w:pPr>
              <w:pStyle w:val="Heading1"/>
            </w:pPr>
            <w:r>
              <w:t>Class Requirements</w:t>
            </w:r>
          </w:p>
          <w:p w:rsidR="000D2424" w:rsidRDefault="00367E12" w:rsidP="00D81B74">
            <w:pPr>
              <w:pStyle w:val="ListBullet"/>
            </w:pPr>
            <w:r>
              <w:t>Java Development Kit (Java 8.0 or Later)</w:t>
            </w:r>
          </w:p>
          <w:p w:rsidR="000D2424" w:rsidRDefault="00367E12" w:rsidP="00D81B74">
            <w:pPr>
              <w:pStyle w:val="ListBullet"/>
            </w:pPr>
            <w:r>
              <w:t>An IDE such as Eclipse (Preferred) or NetBeans, etc. or a suitable text editor</w:t>
            </w:r>
          </w:p>
          <w:p w:rsidR="000D2424" w:rsidRDefault="000D2424" w:rsidP="00370A06">
            <w:pPr>
              <w:pStyle w:val="Heading1"/>
            </w:pPr>
          </w:p>
        </w:tc>
      </w:tr>
    </w:tbl>
    <w:p w:rsidR="00370A06" w:rsidRDefault="00370A06" w:rsidP="000D2424">
      <w:pPr>
        <w:pStyle w:val="Heading1"/>
      </w:pPr>
    </w:p>
    <w:p w:rsidR="00370A06" w:rsidRDefault="00370A06" w:rsidP="00370A06">
      <w:pPr>
        <w:rPr>
          <w:rFonts w:asciiTheme="majorHAnsi" w:eastAsiaTheme="majorEastAsia" w:hAnsiTheme="majorHAnsi" w:cstheme="majorBidi"/>
          <w:color w:val="262626" w:themeColor="text1" w:themeTint="D9"/>
          <w:lang w:eastAsia="ja-JP"/>
        </w:rPr>
      </w:pPr>
      <w:r>
        <w:br w:type="page"/>
      </w:r>
    </w:p>
    <w:bookmarkStart w:id="0" w:name="_GoBack"/>
    <w:bookmarkEnd w:id="0"/>
    <w:p w:rsidR="000D2424" w:rsidRDefault="00D82896" w:rsidP="000D2424">
      <w:pPr>
        <w:pStyle w:val="Heading1"/>
      </w:pPr>
      <w:sdt>
        <w:sdtPr>
          <w:alias w:val="Course schedule:"/>
          <w:tag w:val="Course schedule:"/>
          <w:id w:val="36322260"/>
          <w:placeholder>
            <w:docPart w:val="23F63EB7691D0647A9141F30655F3D60"/>
          </w:placeholder>
          <w:temporary/>
          <w:showingPlcHdr/>
          <w15:appearance w15:val="hidden"/>
        </w:sdtPr>
        <w:sdtEndPr/>
        <w:sdtContent>
          <w:r w:rsidR="000D2424">
            <w:t>Course Schedule</w:t>
          </w:r>
        </w:sdtContent>
      </w:sdt>
    </w:p>
    <w:tbl>
      <w:tblPr>
        <w:tblStyle w:val="SyllabusTable"/>
        <w:tblW w:w="5075" w:type="pct"/>
        <w:tblLayout w:type="fixed"/>
        <w:tblLook w:val="04A0" w:firstRow="1" w:lastRow="0" w:firstColumn="1" w:lastColumn="0" w:noHBand="0" w:noVBand="1"/>
        <w:tblDescription w:val="Course schedule information table"/>
      </w:tblPr>
      <w:tblGrid>
        <w:gridCol w:w="2924"/>
        <w:gridCol w:w="4019"/>
        <w:gridCol w:w="3288"/>
      </w:tblGrid>
      <w:tr w:rsidR="000D2424" w:rsidTr="001A71A1">
        <w:trPr>
          <w:cnfStyle w:val="100000000000" w:firstRow="1" w:lastRow="0" w:firstColumn="0" w:lastColumn="0" w:oddVBand="0" w:evenVBand="0" w:oddHBand="0" w:evenHBand="0" w:firstRowFirstColumn="0" w:firstRowLastColumn="0" w:lastRowFirstColumn="0" w:lastRowLastColumn="0"/>
        </w:trPr>
        <w:tc>
          <w:tcPr>
            <w:tcW w:w="2924" w:type="dxa"/>
          </w:tcPr>
          <w:p w:rsidR="000D2424" w:rsidRDefault="00D82896" w:rsidP="00D81B74">
            <w:sdt>
              <w:sdtPr>
                <w:alias w:val="Week:"/>
                <w:tag w:val="Week:"/>
                <w:id w:val="-1784881398"/>
                <w:placeholder>
                  <w:docPart w:val="0518DB106A6ED845A21422D79A7FFACB"/>
                </w:placeholder>
                <w:temporary/>
                <w:showingPlcHdr/>
                <w15:appearance w15:val="hidden"/>
              </w:sdtPr>
              <w:sdtEndPr/>
              <w:sdtContent>
                <w:r w:rsidR="000D2424">
                  <w:t>Week</w:t>
                </w:r>
              </w:sdtContent>
            </w:sdt>
          </w:p>
        </w:tc>
        <w:tc>
          <w:tcPr>
            <w:tcW w:w="4019" w:type="dxa"/>
          </w:tcPr>
          <w:p w:rsidR="000D2424" w:rsidRDefault="00D82896" w:rsidP="00D81B74">
            <w:sdt>
              <w:sdtPr>
                <w:alias w:val="Subject:"/>
                <w:tag w:val="Subject:"/>
                <w:id w:val="-2120980044"/>
                <w:placeholder>
                  <w:docPart w:val="92549CBFAAD6ED46B674A054AAEE8537"/>
                </w:placeholder>
                <w:temporary/>
                <w:showingPlcHdr/>
                <w15:appearance w15:val="hidden"/>
              </w:sdtPr>
              <w:sdtEndPr/>
              <w:sdtContent>
                <w:r w:rsidR="000D2424">
                  <w:t>Subject</w:t>
                </w:r>
              </w:sdtContent>
            </w:sdt>
          </w:p>
        </w:tc>
        <w:tc>
          <w:tcPr>
            <w:tcW w:w="3288" w:type="dxa"/>
          </w:tcPr>
          <w:p w:rsidR="000D2424" w:rsidRDefault="00D53DA7" w:rsidP="00D81B74">
            <w:r>
              <w:t>Reading</w:t>
            </w:r>
          </w:p>
        </w:tc>
      </w:tr>
      <w:tr w:rsidR="000D2424" w:rsidTr="001A71A1">
        <w:tc>
          <w:tcPr>
            <w:tcW w:w="2924" w:type="dxa"/>
          </w:tcPr>
          <w:p w:rsidR="000D2424" w:rsidRDefault="00E77A73" w:rsidP="00D81B74">
            <w:r>
              <w:t>Sept 8</w:t>
            </w:r>
            <w:r w:rsidRPr="00E77A73">
              <w:rPr>
                <w:vertAlign w:val="superscript"/>
              </w:rPr>
              <w:t>th</w:t>
            </w:r>
          </w:p>
        </w:tc>
        <w:tc>
          <w:tcPr>
            <w:tcW w:w="4019" w:type="dxa"/>
          </w:tcPr>
          <w:p w:rsidR="000D2424" w:rsidRPr="00983CEE" w:rsidRDefault="00D53DA7" w:rsidP="00D81B74">
            <w:r>
              <w:t xml:space="preserve">History, Importance, Introduction, Basics, JVM, JRE </w:t>
            </w:r>
          </w:p>
        </w:tc>
        <w:tc>
          <w:tcPr>
            <w:tcW w:w="3288" w:type="dxa"/>
          </w:tcPr>
          <w:p w:rsidR="000D2424" w:rsidRDefault="00D53DA7" w:rsidP="00D81B74">
            <w:r>
              <w:t>Chapter 1-2</w:t>
            </w:r>
          </w:p>
        </w:tc>
      </w:tr>
      <w:tr w:rsidR="000D2424" w:rsidTr="001A71A1">
        <w:tc>
          <w:tcPr>
            <w:tcW w:w="2924" w:type="dxa"/>
          </w:tcPr>
          <w:p w:rsidR="000D2424" w:rsidRDefault="00E77A73" w:rsidP="00D81B74">
            <w:r>
              <w:t>Sept 15</w:t>
            </w:r>
            <w:r w:rsidRPr="00E77A73">
              <w:rPr>
                <w:vertAlign w:val="superscript"/>
              </w:rPr>
              <w:t>th</w:t>
            </w:r>
          </w:p>
        </w:tc>
        <w:tc>
          <w:tcPr>
            <w:tcW w:w="4019" w:type="dxa"/>
          </w:tcPr>
          <w:p w:rsidR="000D2424" w:rsidRDefault="00D53DA7" w:rsidP="00D81B74">
            <w:r>
              <w:t>Procedural Programming, Data Types, Control Statements, Array</w:t>
            </w:r>
            <w:r>
              <w:t>s</w:t>
            </w:r>
          </w:p>
        </w:tc>
        <w:tc>
          <w:tcPr>
            <w:tcW w:w="3288" w:type="dxa"/>
          </w:tcPr>
          <w:p w:rsidR="000D2424" w:rsidRDefault="00D53DA7" w:rsidP="00D81B74">
            <w:r>
              <w:t>Chapter 3</w:t>
            </w:r>
          </w:p>
        </w:tc>
      </w:tr>
      <w:tr w:rsidR="000D2424" w:rsidTr="001A71A1">
        <w:tc>
          <w:tcPr>
            <w:tcW w:w="2924" w:type="dxa"/>
          </w:tcPr>
          <w:p w:rsidR="000D2424" w:rsidRDefault="00E77A73" w:rsidP="00D81B74">
            <w:r>
              <w:t>Sept. 22</w:t>
            </w:r>
            <w:r w:rsidRPr="00E77A73">
              <w:rPr>
                <w:vertAlign w:val="superscript"/>
              </w:rPr>
              <w:t>nd</w:t>
            </w:r>
          </w:p>
        </w:tc>
        <w:tc>
          <w:tcPr>
            <w:tcW w:w="4019" w:type="dxa"/>
          </w:tcPr>
          <w:p w:rsidR="000D2424" w:rsidRDefault="00D53DA7" w:rsidP="00D81B74">
            <w:r>
              <w:t>Objects</w:t>
            </w:r>
            <w:r w:rsidR="00044454">
              <w:t xml:space="preserve"> &amp; Methods</w:t>
            </w:r>
          </w:p>
        </w:tc>
        <w:tc>
          <w:tcPr>
            <w:tcW w:w="3288" w:type="dxa"/>
          </w:tcPr>
          <w:p w:rsidR="000D2424" w:rsidRDefault="00D53DA7" w:rsidP="00D81B74">
            <w:r>
              <w:t>Chapter 4</w:t>
            </w:r>
          </w:p>
        </w:tc>
      </w:tr>
      <w:tr w:rsidR="000D2424" w:rsidTr="001A71A1">
        <w:tc>
          <w:tcPr>
            <w:tcW w:w="2924" w:type="dxa"/>
          </w:tcPr>
          <w:p w:rsidR="000D2424" w:rsidRDefault="00E77A73" w:rsidP="00D81B74">
            <w:r>
              <w:t>Sept. 29</w:t>
            </w:r>
            <w:r w:rsidRPr="00E77A73">
              <w:rPr>
                <w:vertAlign w:val="superscript"/>
              </w:rPr>
              <w:t>th</w:t>
            </w:r>
          </w:p>
        </w:tc>
        <w:tc>
          <w:tcPr>
            <w:tcW w:w="4019" w:type="dxa"/>
          </w:tcPr>
          <w:p w:rsidR="000D2424" w:rsidRDefault="00D53DA7" w:rsidP="00D81B74">
            <w:r>
              <w:t>Inheritance</w:t>
            </w:r>
          </w:p>
        </w:tc>
        <w:tc>
          <w:tcPr>
            <w:tcW w:w="3288" w:type="dxa"/>
          </w:tcPr>
          <w:p w:rsidR="00D53DA7" w:rsidRDefault="00D53DA7" w:rsidP="00D81B74">
            <w:r>
              <w:t>Chapter 5</w:t>
            </w:r>
          </w:p>
        </w:tc>
      </w:tr>
      <w:tr w:rsidR="00E805C9" w:rsidTr="001A71A1">
        <w:tc>
          <w:tcPr>
            <w:tcW w:w="2924" w:type="dxa"/>
          </w:tcPr>
          <w:p w:rsidR="00E805C9" w:rsidRDefault="00E805C9" w:rsidP="00D81B74">
            <w:r>
              <w:t>Oct. 6</w:t>
            </w:r>
            <w:r w:rsidRPr="00E805C9">
              <w:rPr>
                <w:vertAlign w:val="superscript"/>
              </w:rPr>
              <w:t>th</w:t>
            </w:r>
          </w:p>
        </w:tc>
        <w:tc>
          <w:tcPr>
            <w:tcW w:w="4019" w:type="dxa"/>
          </w:tcPr>
          <w:p w:rsidR="00E805C9" w:rsidRDefault="00E805C9" w:rsidP="00D81B74">
            <w:r>
              <w:t>IO and Exceptions</w:t>
            </w:r>
          </w:p>
        </w:tc>
        <w:tc>
          <w:tcPr>
            <w:tcW w:w="3288" w:type="dxa"/>
          </w:tcPr>
          <w:p w:rsidR="00D43D44" w:rsidRDefault="00D43D44" w:rsidP="00D81B74">
            <w:proofErr w:type="spellStart"/>
            <w:r>
              <w:t>Deitel</w:t>
            </w:r>
            <w:proofErr w:type="spellEnd"/>
            <w:r>
              <w:t xml:space="preserve"> &amp; </w:t>
            </w:r>
            <w:proofErr w:type="spellStart"/>
            <w:r>
              <w:t>Deitel</w:t>
            </w:r>
            <w:proofErr w:type="spellEnd"/>
            <w:r>
              <w:t>, Chapters 7.5, 11, &amp; 15</w:t>
            </w:r>
          </w:p>
        </w:tc>
      </w:tr>
      <w:tr w:rsidR="00D53DA7" w:rsidTr="001A71A1">
        <w:tc>
          <w:tcPr>
            <w:tcW w:w="2924" w:type="dxa"/>
          </w:tcPr>
          <w:p w:rsidR="00D53DA7" w:rsidRDefault="00E805C9" w:rsidP="00D81B74">
            <w:r>
              <w:t>Oct. 13</w:t>
            </w:r>
            <w:r w:rsidRPr="00E805C9">
              <w:rPr>
                <w:vertAlign w:val="superscript"/>
              </w:rPr>
              <w:t>th</w:t>
            </w:r>
          </w:p>
        </w:tc>
        <w:tc>
          <w:tcPr>
            <w:tcW w:w="4019" w:type="dxa"/>
          </w:tcPr>
          <w:p w:rsidR="00D53DA7" w:rsidRDefault="00D53DA7" w:rsidP="00D81B74">
            <w:r>
              <w:t>Abstracts, Interfaces, and Generics</w:t>
            </w:r>
          </w:p>
        </w:tc>
        <w:tc>
          <w:tcPr>
            <w:tcW w:w="3288" w:type="dxa"/>
          </w:tcPr>
          <w:p w:rsidR="00D53DA7" w:rsidRDefault="004F6826" w:rsidP="00D81B74">
            <w:r>
              <w:t>Chapter 6.1, Chapter 8</w:t>
            </w:r>
          </w:p>
        </w:tc>
      </w:tr>
      <w:tr w:rsidR="00D53DA7" w:rsidTr="001A71A1">
        <w:tc>
          <w:tcPr>
            <w:tcW w:w="2924" w:type="dxa"/>
          </w:tcPr>
          <w:p w:rsidR="00D53DA7" w:rsidRDefault="00E805C9" w:rsidP="00D81B74">
            <w:r>
              <w:t>Oct. 20</w:t>
            </w:r>
            <w:r w:rsidRPr="00E805C9">
              <w:rPr>
                <w:vertAlign w:val="superscript"/>
              </w:rPr>
              <w:t>th</w:t>
            </w:r>
          </w:p>
        </w:tc>
        <w:tc>
          <w:tcPr>
            <w:tcW w:w="4019" w:type="dxa"/>
          </w:tcPr>
          <w:p w:rsidR="00D53DA7" w:rsidRDefault="00D53DA7" w:rsidP="00D81B74">
            <w:r>
              <w:t>Functional Java / Lambdas</w:t>
            </w:r>
          </w:p>
        </w:tc>
        <w:tc>
          <w:tcPr>
            <w:tcW w:w="3288" w:type="dxa"/>
          </w:tcPr>
          <w:p w:rsidR="00D53DA7" w:rsidRDefault="00D53DA7" w:rsidP="00D81B74">
            <w:r>
              <w:t>Chapter 6.</w:t>
            </w:r>
            <w:r w:rsidR="004F6826">
              <w:t>2</w:t>
            </w:r>
          </w:p>
        </w:tc>
      </w:tr>
      <w:tr w:rsidR="00E77A73" w:rsidTr="001A71A1">
        <w:tc>
          <w:tcPr>
            <w:tcW w:w="2924" w:type="dxa"/>
          </w:tcPr>
          <w:p w:rsidR="00E77A73" w:rsidRDefault="00E805C9" w:rsidP="00D81B74">
            <w:r>
              <w:t>Oct. 27</w:t>
            </w:r>
            <w:r w:rsidRPr="00E805C9">
              <w:rPr>
                <w:vertAlign w:val="superscript"/>
              </w:rPr>
              <w:t>th</w:t>
            </w:r>
          </w:p>
        </w:tc>
        <w:tc>
          <w:tcPr>
            <w:tcW w:w="4019" w:type="dxa"/>
          </w:tcPr>
          <w:p w:rsidR="00E77A73" w:rsidRDefault="00E77A73" w:rsidP="00D81B74">
            <w:r>
              <w:t>GUI/Event Handlings</w:t>
            </w:r>
          </w:p>
        </w:tc>
        <w:tc>
          <w:tcPr>
            <w:tcW w:w="3288" w:type="dxa"/>
          </w:tcPr>
          <w:p w:rsidR="00E77A73" w:rsidRDefault="00E77A73" w:rsidP="00D81B74">
            <w:proofErr w:type="spellStart"/>
            <w:r>
              <w:t>Deitel</w:t>
            </w:r>
            <w:proofErr w:type="spellEnd"/>
            <w:r>
              <w:t xml:space="preserve"> &amp; </w:t>
            </w:r>
            <w:proofErr w:type="spellStart"/>
            <w:r>
              <w:t>Deitel</w:t>
            </w:r>
            <w:proofErr w:type="spellEnd"/>
            <w:r>
              <w:t xml:space="preserve"> Chapter 12</w:t>
            </w:r>
          </w:p>
        </w:tc>
      </w:tr>
      <w:tr w:rsidR="00E77A73" w:rsidTr="001A71A1">
        <w:tc>
          <w:tcPr>
            <w:tcW w:w="2924" w:type="dxa"/>
          </w:tcPr>
          <w:p w:rsidR="00E77A73" w:rsidRDefault="00E805C9" w:rsidP="00D81B74">
            <w:r>
              <w:t>Nov. 3</w:t>
            </w:r>
            <w:r w:rsidRPr="00E805C9">
              <w:rPr>
                <w:vertAlign w:val="superscript"/>
              </w:rPr>
              <w:t>rd</w:t>
            </w:r>
          </w:p>
        </w:tc>
        <w:tc>
          <w:tcPr>
            <w:tcW w:w="4019" w:type="dxa"/>
          </w:tcPr>
          <w:p w:rsidR="00E77A73" w:rsidRDefault="00E77A73" w:rsidP="00D81B74">
            <w:r>
              <w:t>Collections</w:t>
            </w:r>
          </w:p>
        </w:tc>
        <w:tc>
          <w:tcPr>
            <w:tcW w:w="3288" w:type="dxa"/>
          </w:tcPr>
          <w:p w:rsidR="00E77A73" w:rsidRDefault="00E77A73" w:rsidP="00D81B74">
            <w:r>
              <w:t>Chapter 9 &amp; 5.2</w:t>
            </w:r>
          </w:p>
        </w:tc>
      </w:tr>
      <w:tr w:rsidR="00E77A73" w:rsidTr="001A71A1">
        <w:tc>
          <w:tcPr>
            <w:tcW w:w="2924" w:type="dxa"/>
          </w:tcPr>
          <w:p w:rsidR="00E77A73" w:rsidRDefault="00E805C9" w:rsidP="00D81B74">
            <w:r>
              <w:t>Nov. 10</w:t>
            </w:r>
            <w:r w:rsidRPr="00E805C9">
              <w:rPr>
                <w:vertAlign w:val="superscript"/>
              </w:rPr>
              <w:t>th</w:t>
            </w:r>
          </w:p>
        </w:tc>
        <w:tc>
          <w:tcPr>
            <w:tcW w:w="4019" w:type="dxa"/>
          </w:tcPr>
          <w:p w:rsidR="00E77A73" w:rsidRDefault="00E77A73" w:rsidP="00D81B74">
            <w:r>
              <w:t>Concurrency / Multithreading</w:t>
            </w:r>
          </w:p>
        </w:tc>
        <w:tc>
          <w:tcPr>
            <w:tcW w:w="3288" w:type="dxa"/>
          </w:tcPr>
          <w:p w:rsidR="00E77A73" w:rsidRDefault="00E77A73" w:rsidP="00D81B74">
            <w:r>
              <w:t>Chapter 14</w:t>
            </w:r>
          </w:p>
        </w:tc>
      </w:tr>
      <w:tr w:rsidR="00E77A73" w:rsidTr="001A71A1">
        <w:tc>
          <w:tcPr>
            <w:tcW w:w="2924" w:type="dxa"/>
          </w:tcPr>
          <w:p w:rsidR="00E77A73" w:rsidRDefault="00E805C9" w:rsidP="00D81B74">
            <w:r>
              <w:t>Nov. 17</w:t>
            </w:r>
            <w:r w:rsidRPr="00E805C9">
              <w:rPr>
                <w:vertAlign w:val="superscript"/>
              </w:rPr>
              <w:t>th</w:t>
            </w:r>
          </w:p>
        </w:tc>
        <w:tc>
          <w:tcPr>
            <w:tcW w:w="4019" w:type="dxa"/>
          </w:tcPr>
          <w:p w:rsidR="00E77A73" w:rsidRDefault="00E77A73" w:rsidP="00D81B74">
            <w:r>
              <w:t>Networking</w:t>
            </w:r>
          </w:p>
        </w:tc>
        <w:tc>
          <w:tcPr>
            <w:tcW w:w="3288" w:type="dxa"/>
          </w:tcPr>
          <w:p w:rsidR="00E77A73" w:rsidRDefault="00E77A73" w:rsidP="00D81B74">
            <w:proofErr w:type="spellStart"/>
            <w:r>
              <w:t>Horstmann</w:t>
            </w:r>
            <w:proofErr w:type="spellEnd"/>
            <w:r>
              <w:t xml:space="preserve"> Volume II, Chapter 4</w:t>
            </w:r>
          </w:p>
          <w:p w:rsidR="00E77A73" w:rsidRDefault="00E77A73" w:rsidP="00D81B74">
            <w:r>
              <w:t>Liang, Chapter 33</w:t>
            </w:r>
          </w:p>
        </w:tc>
      </w:tr>
      <w:tr w:rsidR="00E805C9" w:rsidTr="001A71A1">
        <w:tc>
          <w:tcPr>
            <w:tcW w:w="2924" w:type="dxa"/>
          </w:tcPr>
          <w:p w:rsidR="00E805C9" w:rsidRDefault="00E805C9" w:rsidP="00D81B74">
            <w:r>
              <w:t>Nov 24</w:t>
            </w:r>
            <w:r w:rsidRPr="00E805C9">
              <w:rPr>
                <w:vertAlign w:val="superscript"/>
              </w:rPr>
              <w:t>th</w:t>
            </w:r>
          </w:p>
        </w:tc>
        <w:tc>
          <w:tcPr>
            <w:tcW w:w="4019" w:type="dxa"/>
          </w:tcPr>
          <w:p w:rsidR="00E805C9" w:rsidRDefault="00E805C9" w:rsidP="00D81B74">
            <w:r>
              <w:t>Databases</w:t>
            </w:r>
            <w:r w:rsidR="00D43D44">
              <w:t>/JDBC</w:t>
            </w:r>
          </w:p>
        </w:tc>
        <w:tc>
          <w:tcPr>
            <w:tcW w:w="3288" w:type="dxa"/>
          </w:tcPr>
          <w:p w:rsidR="00E805C9" w:rsidRDefault="00CA1456" w:rsidP="00D81B74">
            <w:proofErr w:type="spellStart"/>
            <w:r>
              <w:t>Deitel</w:t>
            </w:r>
            <w:proofErr w:type="spellEnd"/>
            <w:r>
              <w:t xml:space="preserve"> &amp; </w:t>
            </w:r>
            <w:proofErr w:type="spellStart"/>
            <w:r>
              <w:t>Deitel</w:t>
            </w:r>
            <w:proofErr w:type="spellEnd"/>
            <w:r>
              <w:t>, Chapter 21</w:t>
            </w:r>
          </w:p>
        </w:tc>
      </w:tr>
      <w:tr w:rsidR="00E805C9" w:rsidTr="001A71A1">
        <w:tc>
          <w:tcPr>
            <w:tcW w:w="2924" w:type="dxa"/>
          </w:tcPr>
          <w:p w:rsidR="00E805C9" w:rsidRDefault="00E805C9" w:rsidP="00D81B74">
            <w:r>
              <w:t>Dec. 1</w:t>
            </w:r>
            <w:r w:rsidRPr="00E805C9">
              <w:rPr>
                <w:vertAlign w:val="superscript"/>
              </w:rPr>
              <w:t>st</w:t>
            </w:r>
          </w:p>
        </w:tc>
        <w:tc>
          <w:tcPr>
            <w:tcW w:w="4019" w:type="dxa"/>
          </w:tcPr>
          <w:p w:rsidR="00E805C9" w:rsidRDefault="004F6826" w:rsidP="00D81B74">
            <w:r>
              <w:t>REST APIs</w:t>
            </w:r>
            <w:r w:rsidR="00CB7D91">
              <w:t>/Web Services</w:t>
            </w:r>
            <w:r>
              <w:t xml:space="preserve"> with Java</w:t>
            </w:r>
          </w:p>
        </w:tc>
        <w:tc>
          <w:tcPr>
            <w:tcW w:w="3288" w:type="dxa"/>
          </w:tcPr>
          <w:p w:rsidR="00E805C9" w:rsidRDefault="00E805C9" w:rsidP="00D81B74"/>
        </w:tc>
      </w:tr>
      <w:tr w:rsidR="00E805C9" w:rsidTr="001A71A1">
        <w:tc>
          <w:tcPr>
            <w:tcW w:w="2924" w:type="dxa"/>
          </w:tcPr>
          <w:p w:rsidR="00E805C9" w:rsidRDefault="00E805C9" w:rsidP="00D81B74">
            <w:r>
              <w:t>Dec. 8</w:t>
            </w:r>
            <w:r w:rsidRPr="00E805C9">
              <w:rPr>
                <w:vertAlign w:val="superscript"/>
              </w:rPr>
              <w:t>th</w:t>
            </w:r>
          </w:p>
        </w:tc>
        <w:tc>
          <w:tcPr>
            <w:tcW w:w="4019" w:type="dxa"/>
          </w:tcPr>
          <w:p w:rsidR="00E805C9" w:rsidRDefault="004F6826" w:rsidP="00D81B74">
            <w:r>
              <w:t>TBD</w:t>
            </w:r>
          </w:p>
        </w:tc>
        <w:tc>
          <w:tcPr>
            <w:tcW w:w="3288" w:type="dxa"/>
          </w:tcPr>
          <w:p w:rsidR="00E805C9" w:rsidRDefault="00E805C9" w:rsidP="00D81B74"/>
        </w:tc>
      </w:tr>
    </w:tbl>
    <w:p w:rsidR="000D2424" w:rsidRDefault="00D82896" w:rsidP="000D2424">
      <w:pPr>
        <w:pStyle w:val="Heading1"/>
      </w:pPr>
      <w:sdt>
        <w:sdtPr>
          <w:alias w:val="Exam schedule:"/>
          <w:tag w:val="Exam schedule:"/>
          <w:id w:val="-936984342"/>
          <w:placeholder>
            <w:docPart w:val="D6D8C2189D816E4CA4433F04FC569065"/>
          </w:placeholder>
          <w:temporary/>
          <w:showingPlcHdr/>
          <w15:appearance w15:val="hidden"/>
        </w:sdtPr>
        <w:sdtEndPr/>
        <w:sdtContent>
          <w:r w:rsidR="000D2424">
            <w:t>Exam Schedule</w:t>
          </w:r>
        </w:sdtContent>
      </w:sdt>
    </w:p>
    <w:tbl>
      <w:tblPr>
        <w:tblStyle w:val="SyllabusTable"/>
        <w:tblW w:w="5075" w:type="pct"/>
        <w:tblLayout w:type="fixed"/>
        <w:tblLook w:val="04A0" w:firstRow="1" w:lastRow="0" w:firstColumn="1" w:lastColumn="0" w:noHBand="0" w:noVBand="1"/>
        <w:tblDescription w:val="Exam schedule information table"/>
      </w:tblPr>
      <w:tblGrid>
        <w:gridCol w:w="2924"/>
        <w:gridCol w:w="7307"/>
      </w:tblGrid>
      <w:tr w:rsidR="000D2424" w:rsidTr="001A71A1">
        <w:trPr>
          <w:cnfStyle w:val="100000000000" w:firstRow="1" w:lastRow="0" w:firstColumn="0" w:lastColumn="0" w:oddVBand="0" w:evenVBand="0" w:oddHBand="0" w:evenHBand="0" w:firstRowFirstColumn="0" w:firstRowLastColumn="0" w:lastRowFirstColumn="0" w:lastRowLastColumn="0"/>
        </w:trPr>
        <w:tc>
          <w:tcPr>
            <w:tcW w:w="2924" w:type="dxa"/>
          </w:tcPr>
          <w:p w:rsidR="000D2424" w:rsidRDefault="00D82896" w:rsidP="00D81B74">
            <w:sdt>
              <w:sdtPr>
                <w:alias w:val="Week:"/>
                <w:tag w:val="Week:"/>
                <w:id w:val="1225412348"/>
                <w:placeholder>
                  <w:docPart w:val="F5D6E112E5CBF949A800AC48654D3029"/>
                </w:placeholder>
                <w:temporary/>
                <w:showingPlcHdr/>
                <w15:appearance w15:val="hidden"/>
              </w:sdtPr>
              <w:sdtEndPr/>
              <w:sdtContent>
                <w:r w:rsidR="000D2424">
                  <w:t>Week</w:t>
                </w:r>
              </w:sdtContent>
            </w:sdt>
          </w:p>
        </w:tc>
        <w:tc>
          <w:tcPr>
            <w:tcW w:w="7307" w:type="dxa"/>
          </w:tcPr>
          <w:p w:rsidR="000D2424" w:rsidRDefault="00D82896" w:rsidP="00D81B74">
            <w:sdt>
              <w:sdtPr>
                <w:alias w:val="Subject:"/>
                <w:tag w:val="Subject:"/>
                <w:id w:val="156589148"/>
                <w:placeholder>
                  <w:docPart w:val="E9673D3A767C4242A315EF0D0429CF4C"/>
                </w:placeholder>
                <w:temporary/>
                <w:showingPlcHdr/>
                <w15:appearance w15:val="hidden"/>
              </w:sdtPr>
              <w:sdtEndPr/>
              <w:sdtContent>
                <w:r w:rsidR="000D2424">
                  <w:t>Subject</w:t>
                </w:r>
              </w:sdtContent>
            </w:sdt>
          </w:p>
        </w:tc>
      </w:tr>
      <w:tr w:rsidR="000D2424" w:rsidTr="001A71A1">
        <w:tc>
          <w:tcPr>
            <w:tcW w:w="2924" w:type="dxa"/>
          </w:tcPr>
          <w:p w:rsidR="000D2424" w:rsidRDefault="004F6826" w:rsidP="00D81B74">
            <w:r>
              <w:t>Oct. 13th</w:t>
            </w:r>
          </w:p>
        </w:tc>
        <w:tc>
          <w:tcPr>
            <w:tcW w:w="7307" w:type="dxa"/>
          </w:tcPr>
          <w:p w:rsidR="000D2424" w:rsidRPr="00983CEE" w:rsidRDefault="004F6826" w:rsidP="00D81B74">
            <w:r>
              <w:t>Midterm, Due Oct. 20th</w:t>
            </w:r>
          </w:p>
        </w:tc>
      </w:tr>
    </w:tbl>
    <w:p w:rsidR="000D2424" w:rsidRDefault="00D82896" w:rsidP="000D2424">
      <w:pPr>
        <w:pStyle w:val="Heading1"/>
      </w:pPr>
      <w:sdt>
        <w:sdtPr>
          <w:alias w:val="Homework policy:"/>
          <w:tag w:val="Homework policy:"/>
          <w:id w:val="-608356086"/>
          <w:placeholder>
            <w:docPart w:val="26AD558D97A28549861D658B389E45C7"/>
          </w:placeholder>
          <w:temporary/>
          <w:showingPlcHdr/>
          <w15:appearance w15:val="hidden"/>
        </w:sdtPr>
        <w:sdtEndPr/>
        <w:sdtContent>
          <w:r w:rsidR="000D2424">
            <w:t>Homework Policy</w:t>
          </w:r>
        </w:sdtContent>
      </w:sdt>
    </w:p>
    <w:p w:rsidR="000D2424" w:rsidRDefault="004F6826" w:rsidP="000D2424">
      <w:proofErr w:type="spellStart"/>
      <w:r>
        <w:t>Homeworks</w:t>
      </w:r>
      <w:proofErr w:type="spellEnd"/>
      <w:r>
        <w:t xml:space="preserve"> will be released the day of the lecture and due at 11:59 PM the following week.</w:t>
      </w:r>
    </w:p>
    <w:p w:rsidR="00016AD1" w:rsidRPr="00CB7D91" w:rsidRDefault="00CB7D91" w:rsidP="00496518">
      <w:pPr>
        <w:rPr>
          <w:b/>
        </w:rPr>
      </w:pPr>
      <w:r w:rsidRPr="00CB7D91">
        <w:rPr>
          <w:b/>
        </w:rPr>
        <w:t>Final Project</w:t>
      </w:r>
    </w:p>
    <w:p w:rsidR="00CB7D91" w:rsidRPr="00496518" w:rsidRDefault="00CB7D91" w:rsidP="00496518">
      <w:r>
        <w:t>There will be a final project assigned towards the end of the semester which will be due on the last day of finals.</w:t>
      </w:r>
    </w:p>
    <w:sectPr w:rsidR="00CB7D91" w:rsidRPr="00496518" w:rsidSect="000D2424">
      <w:footerReference w:type="default" r:id="rId7"/>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896" w:rsidRDefault="00D82896" w:rsidP="00793172">
      <w:r>
        <w:separator/>
      </w:r>
    </w:p>
  </w:endnote>
  <w:endnote w:type="continuationSeparator" w:id="0">
    <w:p w:rsidR="00D82896" w:rsidRDefault="00D82896"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rsidTr="00E156EF">
      <w:tc>
        <w:tcPr>
          <w:tcW w:w="6851" w:type="dxa"/>
        </w:tcPr>
        <w:p w:rsidR="00016AD1" w:rsidRDefault="004F6826" w:rsidP="00016AD1">
          <w:pPr>
            <w:pStyle w:val="Footer"/>
          </w:pPr>
          <w:r>
            <w:t>Fall 2020</w:t>
          </w:r>
        </w:p>
      </w:tc>
      <w:tc>
        <w:tcPr>
          <w:tcW w:w="3380" w:type="dxa"/>
        </w:tcPr>
        <w:p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rsidR="001C770D" w:rsidRDefault="001C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896" w:rsidRDefault="00D82896" w:rsidP="00793172">
      <w:r>
        <w:separator/>
      </w:r>
    </w:p>
  </w:footnote>
  <w:footnote w:type="continuationSeparator" w:id="0">
    <w:p w:rsidR="00D82896" w:rsidRDefault="00D82896"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12"/>
    <w:rsid w:val="000030BA"/>
    <w:rsid w:val="0001508A"/>
    <w:rsid w:val="00016AD1"/>
    <w:rsid w:val="000173F2"/>
    <w:rsid w:val="00044454"/>
    <w:rsid w:val="00097D8A"/>
    <w:rsid w:val="000A77CD"/>
    <w:rsid w:val="000D18B7"/>
    <w:rsid w:val="000D2424"/>
    <w:rsid w:val="000D5DAA"/>
    <w:rsid w:val="000E7B38"/>
    <w:rsid w:val="00112BAA"/>
    <w:rsid w:val="00144514"/>
    <w:rsid w:val="00146F41"/>
    <w:rsid w:val="001505C2"/>
    <w:rsid w:val="00165A81"/>
    <w:rsid w:val="001A71A1"/>
    <w:rsid w:val="001C59E5"/>
    <w:rsid w:val="001C770D"/>
    <w:rsid w:val="001D16FA"/>
    <w:rsid w:val="002502A2"/>
    <w:rsid w:val="00261084"/>
    <w:rsid w:val="00262FAE"/>
    <w:rsid w:val="0027318F"/>
    <w:rsid w:val="002758F3"/>
    <w:rsid w:val="002A4209"/>
    <w:rsid w:val="002D2ECE"/>
    <w:rsid w:val="002F41AF"/>
    <w:rsid w:val="003334BB"/>
    <w:rsid w:val="00357FB7"/>
    <w:rsid w:val="00363773"/>
    <w:rsid w:val="00367E12"/>
    <w:rsid w:val="00370A06"/>
    <w:rsid w:val="003940CC"/>
    <w:rsid w:val="003A2C5F"/>
    <w:rsid w:val="003A3620"/>
    <w:rsid w:val="003A4FDC"/>
    <w:rsid w:val="003C47E2"/>
    <w:rsid w:val="0041212D"/>
    <w:rsid w:val="00441DC3"/>
    <w:rsid w:val="00452042"/>
    <w:rsid w:val="00466712"/>
    <w:rsid w:val="00475728"/>
    <w:rsid w:val="00496518"/>
    <w:rsid w:val="0049755F"/>
    <w:rsid w:val="004A0703"/>
    <w:rsid w:val="004B1BB1"/>
    <w:rsid w:val="004B1DDF"/>
    <w:rsid w:val="004C1A76"/>
    <w:rsid w:val="004C78C3"/>
    <w:rsid w:val="004E746F"/>
    <w:rsid w:val="004F6826"/>
    <w:rsid w:val="00504A7F"/>
    <w:rsid w:val="00522971"/>
    <w:rsid w:val="00553AD3"/>
    <w:rsid w:val="005937C4"/>
    <w:rsid w:val="005A009B"/>
    <w:rsid w:val="005B3D08"/>
    <w:rsid w:val="005B7956"/>
    <w:rsid w:val="006117BD"/>
    <w:rsid w:val="0061365D"/>
    <w:rsid w:val="00615FFD"/>
    <w:rsid w:val="0062719F"/>
    <w:rsid w:val="0068060E"/>
    <w:rsid w:val="00682F45"/>
    <w:rsid w:val="006941AA"/>
    <w:rsid w:val="006C2707"/>
    <w:rsid w:val="006F76D9"/>
    <w:rsid w:val="00736797"/>
    <w:rsid w:val="00772545"/>
    <w:rsid w:val="00775027"/>
    <w:rsid w:val="00793172"/>
    <w:rsid w:val="00793415"/>
    <w:rsid w:val="007A586E"/>
    <w:rsid w:val="007B31DC"/>
    <w:rsid w:val="00804AE5"/>
    <w:rsid w:val="00815D9D"/>
    <w:rsid w:val="008253BC"/>
    <w:rsid w:val="008351B5"/>
    <w:rsid w:val="00847C27"/>
    <w:rsid w:val="00862223"/>
    <w:rsid w:val="008C6C1F"/>
    <w:rsid w:val="008D3BDA"/>
    <w:rsid w:val="008D3F3B"/>
    <w:rsid w:val="008D66A8"/>
    <w:rsid w:val="008F1089"/>
    <w:rsid w:val="00942047"/>
    <w:rsid w:val="009420BF"/>
    <w:rsid w:val="009C41B4"/>
    <w:rsid w:val="009C50F9"/>
    <w:rsid w:val="00A22368"/>
    <w:rsid w:val="00A44AA0"/>
    <w:rsid w:val="00A4630A"/>
    <w:rsid w:val="00A46C7C"/>
    <w:rsid w:val="00A81E30"/>
    <w:rsid w:val="00AB6960"/>
    <w:rsid w:val="00AC0050"/>
    <w:rsid w:val="00AD43FA"/>
    <w:rsid w:val="00AE0020"/>
    <w:rsid w:val="00AE4FCE"/>
    <w:rsid w:val="00B01E47"/>
    <w:rsid w:val="00B04CA7"/>
    <w:rsid w:val="00B3470B"/>
    <w:rsid w:val="00B613F6"/>
    <w:rsid w:val="00B6735B"/>
    <w:rsid w:val="00BE7398"/>
    <w:rsid w:val="00C27136"/>
    <w:rsid w:val="00C30455"/>
    <w:rsid w:val="00C471FB"/>
    <w:rsid w:val="00C755C5"/>
    <w:rsid w:val="00C75894"/>
    <w:rsid w:val="00C75A32"/>
    <w:rsid w:val="00C7745C"/>
    <w:rsid w:val="00C874A4"/>
    <w:rsid w:val="00CA1456"/>
    <w:rsid w:val="00CB7D91"/>
    <w:rsid w:val="00D33723"/>
    <w:rsid w:val="00D405EC"/>
    <w:rsid w:val="00D43D44"/>
    <w:rsid w:val="00D53DA7"/>
    <w:rsid w:val="00D6018E"/>
    <w:rsid w:val="00D70D13"/>
    <w:rsid w:val="00D82896"/>
    <w:rsid w:val="00D85AA1"/>
    <w:rsid w:val="00D966A5"/>
    <w:rsid w:val="00E04174"/>
    <w:rsid w:val="00E156EF"/>
    <w:rsid w:val="00E15965"/>
    <w:rsid w:val="00E23C58"/>
    <w:rsid w:val="00E36687"/>
    <w:rsid w:val="00E53D84"/>
    <w:rsid w:val="00E5478C"/>
    <w:rsid w:val="00E77A73"/>
    <w:rsid w:val="00E805C9"/>
    <w:rsid w:val="00E94D29"/>
    <w:rsid w:val="00EA207A"/>
    <w:rsid w:val="00EC01D1"/>
    <w:rsid w:val="00ED0325"/>
    <w:rsid w:val="00ED481A"/>
    <w:rsid w:val="00EE7DA0"/>
    <w:rsid w:val="00EF7A4E"/>
    <w:rsid w:val="00F07B52"/>
    <w:rsid w:val="00F372DF"/>
    <w:rsid w:val="00F43A92"/>
    <w:rsid w:val="00F46030"/>
    <w:rsid w:val="00F521E9"/>
    <w:rsid w:val="00F605AA"/>
    <w:rsid w:val="00FB0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1D2C"/>
  <w15:docId w15:val="{038A2E5A-C341-864B-874A-68824E86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FAE"/>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semiHidden/>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semiHidden/>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70713">
      <w:bodyDiv w:val="1"/>
      <w:marLeft w:val="0"/>
      <w:marRight w:val="0"/>
      <w:marTop w:val="0"/>
      <w:marBottom w:val="0"/>
      <w:divBdr>
        <w:top w:val="none" w:sz="0" w:space="0" w:color="auto"/>
        <w:left w:val="none" w:sz="0" w:space="0" w:color="auto"/>
        <w:bottom w:val="none" w:sz="0" w:space="0" w:color="auto"/>
        <w:right w:val="none" w:sz="0" w:space="0" w:color="auto"/>
      </w:divBdr>
    </w:div>
    <w:div w:id="9578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an/Library/Containers/com.microsoft.Word/Data/Library/Application%20Support/Microsoft/Office/16.0/DTS/Search/%7b37734D03-90DB-DE4F-B83F-DD093854F4EE%7dtf029187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19D6ABC8D5FE478B580A06CBBBD9B1"/>
        <w:category>
          <w:name w:val="General"/>
          <w:gallery w:val="placeholder"/>
        </w:category>
        <w:types>
          <w:type w:val="bbPlcHdr"/>
        </w:types>
        <w:behaviors>
          <w:behavior w:val="content"/>
        </w:behaviors>
        <w:guid w:val="{00D3F085-7552-D74D-85A2-BF1395B84B34}"/>
      </w:docPartPr>
      <w:docPartBody>
        <w:p w:rsidR="00000000" w:rsidRDefault="002A63EB">
          <w:pPr>
            <w:pStyle w:val="3819D6ABC8D5FE478B580A06CBBBD9B1"/>
          </w:pPr>
          <w:r>
            <w:t>Instructor</w:t>
          </w:r>
        </w:p>
      </w:docPartBody>
    </w:docPart>
    <w:docPart>
      <w:docPartPr>
        <w:name w:val="69DC54843A888E49A18D0A74FED4A655"/>
        <w:category>
          <w:name w:val="General"/>
          <w:gallery w:val="placeholder"/>
        </w:category>
        <w:types>
          <w:type w:val="bbPlcHdr"/>
        </w:types>
        <w:behaviors>
          <w:behavior w:val="content"/>
        </w:behaviors>
        <w:guid w:val="{488F53A1-42DD-6546-B56C-11C329C56A8A}"/>
      </w:docPartPr>
      <w:docPartBody>
        <w:p w:rsidR="00000000" w:rsidRDefault="002A63EB">
          <w:pPr>
            <w:pStyle w:val="69DC54843A888E49A18D0A74FED4A655"/>
          </w:pPr>
          <w:r>
            <w:t>Phone</w:t>
          </w:r>
        </w:p>
      </w:docPartBody>
    </w:docPart>
    <w:docPart>
      <w:docPartPr>
        <w:name w:val="83651DAB5DA00749993824BF584EF2D5"/>
        <w:category>
          <w:name w:val="General"/>
          <w:gallery w:val="placeholder"/>
        </w:category>
        <w:types>
          <w:type w:val="bbPlcHdr"/>
        </w:types>
        <w:behaviors>
          <w:behavior w:val="content"/>
        </w:behaviors>
        <w:guid w:val="{57E10286-8AC8-A142-B791-FB80FA52F76F}"/>
      </w:docPartPr>
      <w:docPartBody>
        <w:p w:rsidR="00000000" w:rsidRDefault="002A63EB">
          <w:pPr>
            <w:pStyle w:val="83651DAB5DA00749993824BF584EF2D5"/>
          </w:pPr>
          <w:r>
            <w:t>Email</w:t>
          </w:r>
        </w:p>
      </w:docPartBody>
    </w:docPart>
    <w:docPart>
      <w:docPartPr>
        <w:name w:val="87C92441E746734EBF6A49D7F3191AF5"/>
        <w:category>
          <w:name w:val="General"/>
          <w:gallery w:val="placeholder"/>
        </w:category>
        <w:types>
          <w:type w:val="bbPlcHdr"/>
        </w:types>
        <w:behaviors>
          <w:behavior w:val="content"/>
        </w:behaviors>
        <w:guid w:val="{BB89AD55-25C9-AB48-991F-FAD737544865}"/>
      </w:docPartPr>
      <w:docPartBody>
        <w:p w:rsidR="00000000" w:rsidRDefault="002A63EB">
          <w:pPr>
            <w:pStyle w:val="87C92441E746734EBF6A49D7F3191AF5"/>
          </w:pPr>
          <w:r>
            <w:t>Office Hours</w:t>
          </w:r>
        </w:p>
      </w:docPartBody>
    </w:docPart>
    <w:docPart>
      <w:docPartPr>
        <w:name w:val="68A2AEF263E42C48952A8B700780137A"/>
        <w:category>
          <w:name w:val="General"/>
          <w:gallery w:val="placeholder"/>
        </w:category>
        <w:types>
          <w:type w:val="bbPlcHdr"/>
        </w:types>
        <w:behaviors>
          <w:behavior w:val="content"/>
        </w:behaviors>
        <w:guid w:val="{6360E57F-EF10-454D-AFCB-DE2335097ECB}"/>
      </w:docPartPr>
      <w:docPartBody>
        <w:p w:rsidR="00000000" w:rsidRDefault="002A63EB">
          <w:pPr>
            <w:pStyle w:val="68A2AEF263E42C48952A8B700780137A"/>
          </w:pPr>
          <w:r>
            <w:t>Course Overview</w:t>
          </w:r>
        </w:p>
      </w:docPartBody>
    </w:docPart>
    <w:docPart>
      <w:docPartPr>
        <w:name w:val="23F63EB7691D0647A9141F30655F3D60"/>
        <w:category>
          <w:name w:val="General"/>
          <w:gallery w:val="placeholder"/>
        </w:category>
        <w:types>
          <w:type w:val="bbPlcHdr"/>
        </w:types>
        <w:behaviors>
          <w:behavior w:val="content"/>
        </w:behaviors>
        <w:guid w:val="{3133B1E4-DCF4-0243-9DD4-2CC56E344641}"/>
      </w:docPartPr>
      <w:docPartBody>
        <w:p w:rsidR="00000000" w:rsidRDefault="002A63EB">
          <w:pPr>
            <w:pStyle w:val="23F63EB7691D0647A9141F30655F3D60"/>
          </w:pPr>
          <w:r>
            <w:t>Course Schedule</w:t>
          </w:r>
        </w:p>
      </w:docPartBody>
    </w:docPart>
    <w:docPart>
      <w:docPartPr>
        <w:name w:val="0518DB106A6ED845A21422D79A7FFACB"/>
        <w:category>
          <w:name w:val="General"/>
          <w:gallery w:val="placeholder"/>
        </w:category>
        <w:types>
          <w:type w:val="bbPlcHdr"/>
        </w:types>
        <w:behaviors>
          <w:behavior w:val="content"/>
        </w:behaviors>
        <w:guid w:val="{820E9563-11E7-F649-BCEB-E0EF8B7E100F}"/>
      </w:docPartPr>
      <w:docPartBody>
        <w:p w:rsidR="00000000" w:rsidRDefault="002A63EB">
          <w:pPr>
            <w:pStyle w:val="0518DB106A6ED845A21422D79A7FFACB"/>
          </w:pPr>
          <w:r>
            <w:t>Week</w:t>
          </w:r>
        </w:p>
      </w:docPartBody>
    </w:docPart>
    <w:docPart>
      <w:docPartPr>
        <w:name w:val="92549CBFAAD6ED46B674A054AAEE8537"/>
        <w:category>
          <w:name w:val="General"/>
          <w:gallery w:val="placeholder"/>
        </w:category>
        <w:types>
          <w:type w:val="bbPlcHdr"/>
        </w:types>
        <w:behaviors>
          <w:behavior w:val="content"/>
        </w:behaviors>
        <w:guid w:val="{B8C6E46E-54E9-6A48-9621-638F743A33DD}"/>
      </w:docPartPr>
      <w:docPartBody>
        <w:p w:rsidR="00000000" w:rsidRDefault="002A63EB">
          <w:pPr>
            <w:pStyle w:val="92549CBFAAD6ED46B674A054AAEE8537"/>
          </w:pPr>
          <w:r>
            <w:t>Subject</w:t>
          </w:r>
        </w:p>
      </w:docPartBody>
    </w:docPart>
    <w:docPart>
      <w:docPartPr>
        <w:name w:val="D6D8C2189D816E4CA4433F04FC569065"/>
        <w:category>
          <w:name w:val="General"/>
          <w:gallery w:val="placeholder"/>
        </w:category>
        <w:types>
          <w:type w:val="bbPlcHdr"/>
        </w:types>
        <w:behaviors>
          <w:behavior w:val="content"/>
        </w:behaviors>
        <w:guid w:val="{B43905A8-2292-3341-B221-CC75B55B2FA0}"/>
      </w:docPartPr>
      <w:docPartBody>
        <w:p w:rsidR="00000000" w:rsidRDefault="002A63EB">
          <w:pPr>
            <w:pStyle w:val="D6D8C2189D816E4CA4433F04FC569065"/>
          </w:pPr>
          <w:r>
            <w:t>Exam Schedule</w:t>
          </w:r>
        </w:p>
      </w:docPartBody>
    </w:docPart>
    <w:docPart>
      <w:docPartPr>
        <w:name w:val="F5D6E112E5CBF949A800AC48654D3029"/>
        <w:category>
          <w:name w:val="General"/>
          <w:gallery w:val="placeholder"/>
        </w:category>
        <w:types>
          <w:type w:val="bbPlcHdr"/>
        </w:types>
        <w:behaviors>
          <w:behavior w:val="content"/>
        </w:behaviors>
        <w:guid w:val="{97B6995A-C14C-4246-88BE-74D4CDEDFC5F}"/>
      </w:docPartPr>
      <w:docPartBody>
        <w:p w:rsidR="00000000" w:rsidRDefault="002A63EB">
          <w:pPr>
            <w:pStyle w:val="F5D6E112E5CBF949A800AC48654D3029"/>
          </w:pPr>
          <w:r>
            <w:t>Week</w:t>
          </w:r>
        </w:p>
      </w:docPartBody>
    </w:docPart>
    <w:docPart>
      <w:docPartPr>
        <w:name w:val="E9673D3A767C4242A315EF0D0429CF4C"/>
        <w:category>
          <w:name w:val="General"/>
          <w:gallery w:val="placeholder"/>
        </w:category>
        <w:types>
          <w:type w:val="bbPlcHdr"/>
        </w:types>
        <w:behaviors>
          <w:behavior w:val="content"/>
        </w:behaviors>
        <w:guid w:val="{60A4CE34-AB4F-5840-AEA4-5B85AD4D01C6}"/>
      </w:docPartPr>
      <w:docPartBody>
        <w:p w:rsidR="00000000" w:rsidRDefault="002A63EB">
          <w:pPr>
            <w:pStyle w:val="E9673D3A767C4242A315EF0D0429CF4C"/>
          </w:pPr>
          <w:r>
            <w:t>Subject</w:t>
          </w:r>
        </w:p>
      </w:docPartBody>
    </w:docPart>
    <w:docPart>
      <w:docPartPr>
        <w:name w:val="26AD558D97A28549861D658B389E45C7"/>
        <w:category>
          <w:name w:val="General"/>
          <w:gallery w:val="placeholder"/>
        </w:category>
        <w:types>
          <w:type w:val="bbPlcHdr"/>
        </w:types>
        <w:behaviors>
          <w:behavior w:val="content"/>
        </w:behaviors>
        <w:guid w:val="{13AEA5C3-912B-4E47-9B79-A3469BCF8333}"/>
      </w:docPartPr>
      <w:docPartBody>
        <w:p w:rsidR="00000000" w:rsidRDefault="002A63EB">
          <w:pPr>
            <w:pStyle w:val="26AD558D97A28549861D658B389E45C7"/>
          </w:pPr>
          <w:r>
            <w:t>Homework Policy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EB"/>
    <w:rsid w:val="002A63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E3742E3FE7D46A68FC5A67AF0B39A">
    <w:name w:val="231E3742E3FE7D46A68FC5A67AF0B39A"/>
  </w:style>
  <w:style w:type="paragraph" w:customStyle="1" w:styleId="250F07A74D049D408BEADFB6B6A046F7">
    <w:name w:val="250F07A74D049D408BEADFB6B6A046F7"/>
  </w:style>
  <w:style w:type="paragraph" w:customStyle="1" w:styleId="3819D6ABC8D5FE478B580A06CBBBD9B1">
    <w:name w:val="3819D6ABC8D5FE478B580A06CBBBD9B1"/>
  </w:style>
  <w:style w:type="paragraph" w:customStyle="1" w:styleId="874791ED901BB342B67C0862834C462D">
    <w:name w:val="874791ED901BB342B67C0862834C462D"/>
  </w:style>
  <w:style w:type="paragraph" w:customStyle="1" w:styleId="69DC54843A888E49A18D0A74FED4A655">
    <w:name w:val="69DC54843A888E49A18D0A74FED4A655"/>
  </w:style>
  <w:style w:type="paragraph" w:customStyle="1" w:styleId="42A1EF88F692DA4D910CFD6BF6C714EC">
    <w:name w:val="42A1EF88F692DA4D910CFD6BF6C714EC"/>
  </w:style>
  <w:style w:type="paragraph" w:customStyle="1" w:styleId="83651DAB5DA00749993824BF584EF2D5">
    <w:name w:val="83651DAB5DA00749993824BF584EF2D5"/>
  </w:style>
  <w:style w:type="paragraph" w:customStyle="1" w:styleId="0EF663DC2E68C048BD6491B17D6AC866">
    <w:name w:val="0EF663DC2E68C048BD6491B17D6AC866"/>
  </w:style>
  <w:style w:type="paragraph" w:customStyle="1" w:styleId="12FEE2D96F904C4F9ED9E21218363B2F">
    <w:name w:val="12FEE2D96F904C4F9ED9E21218363B2F"/>
  </w:style>
  <w:style w:type="paragraph" w:customStyle="1" w:styleId="C895693CC9D31D4F828B9D5E395C3853">
    <w:name w:val="C895693CC9D31D4F828B9D5E395C3853"/>
  </w:style>
  <w:style w:type="paragraph" w:customStyle="1" w:styleId="87C92441E746734EBF6A49D7F3191AF5">
    <w:name w:val="87C92441E746734EBF6A49D7F3191AF5"/>
  </w:style>
  <w:style w:type="paragraph" w:customStyle="1" w:styleId="B37FFAC06E04B849A3DA8E04F5377D74">
    <w:name w:val="B37FFAC06E04B849A3DA8E04F5377D74"/>
  </w:style>
  <w:style w:type="paragraph" w:customStyle="1" w:styleId="68A2AEF263E42C48952A8B700780137A">
    <w:name w:val="68A2AEF263E42C48952A8B700780137A"/>
  </w:style>
  <w:style w:type="paragraph" w:customStyle="1" w:styleId="848E6425487C4C4EB9036D99B9B6C942">
    <w:name w:val="848E6425487C4C4EB9036D99B9B6C942"/>
  </w:style>
  <w:style w:type="paragraph" w:customStyle="1" w:styleId="84D2E98D122F4140A7E2903542F3905A">
    <w:name w:val="84D2E98D122F4140A7E2903542F3905A"/>
  </w:style>
  <w:style w:type="paragraph" w:customStyle="1" w:styleId="03BFE2AD9A8009419D8D3013A5AA4822">
    <w:name w:val="03BFE2AD9A8009419D8D3013A5AA4822"/>
  </w:style>
  <w:style w:type="paragraph" w:customStyle="1" w:styleId="EE0645A65B876C40B60D760A981A551A">
    <w:name w:val="EE0645A65B876C40B60D760A981A551A"/>
  </w:style>
  <w:style w:type="paragraph" w:customStyle="1" w:styleId="006A7D8FC4438146B36712D29445517D">
    <w:name w:val="006A7D8FC4438146B36712D29445517D"/>
  </w:style>
  <w:style w:type="character" w:styleId="Emphasis">
    <w:name w:val="Emphasis"/>
    <w:basedOn w:val="DefaultParagraphFont"/>
    <w:uiPriority w:val="11"/>
    <w:unhideWhenUsed/>
    <w:qFormat/>
    <w:rPr>
      <w:i/>
      <w:iCs/>
    </w:rPr>
  </w:style>
  <w:style w:type="paragraph" w:customStyle="1" w:styleId="67D1F66B185EE943AF60E8A4BCBEBC74">
    <w:name w:val="67D1F66B185EE943AF60E8A4BCBEBC74"/>
  </w:style>
  <w:style w:type="paragraph" w:customStyle="1" w:styleId="D18C53268C2C074285A334876212472C">
    <w:name w:val="D18C53268C2C074285A334876212472C"/>
  </w:style>
  <w:style w:type="paragraph" w:customStyle="1" w:styleId="4041D1F1522E5F44A8F59F74169DA3F3">
    <w:name w:val="4041D1F1522E5F44A8F59F74169DA3F3"/>
  </w:style>
  <w:style w:type="paragraph" w:customStyle="1" w:styleId="AE8662AAE2E86D4089CC895839299EEE">
    <w:name w:val="AE8662AAE2E86D4089CC895839299EEE"/>
  </w:style>
  <w:style w:type="paragraph" w:customStyle="1" w:styleId="A77DEA582F9A6D44B8B89A4DE68A84BC">
    <w:name w:val="A77DEA582F9A6D44B8B89A4DE68A84BC"/>
  </w:style>
  <w:style w:type="paragraph" w:customStyle="1" w:styleId="173C97D7CC6B044AB829C82126551DFF">
    <w:name w:val="173C97D7CC6B044AB829C82126551DFF"/>
  </w:style>
  <w:style w:type="paragraph" w:customStyle="1" w:styleId="440C7C8F5A34DF4DA65F3D9EC96A8DBB">
    <w:name w:val="440C7C8F5A34DF4DA65F3D9EC96A8DBB"/>
  </w:style>
  <w:style w:type="paragraph" w:customStyle="1" w:styleId="EDA12480636AC84A8D4F6A039DE2E8AD">
    <w:name w:val="EDA12480636AC84A8D4F6A039DE2E8AD"/>
  </w:style>
  <w:style w:type="paragraph" w:customStyle="1" w:styleId="23F63EB7691D0647A9141F30655F3D60">
    <w:name w:val="23F63EB7691D0647A9141F30655F3D60"/>
  </w:style>
  <w:style w:type="paragraph" w:customStyle="1" w:styleId="0518DB106A6ED845A21422D79A7FFACB">
    <w:name w:val="0518DB106A6ED845A21422D79A7FFACB"/>
  </w:style>
  <w:style w:type="paragraph" w:customStyle="1" w:styleId="92549CBFAAD6ED46B674A054AAEE8537">
    <w:name w:val="92549CBFAAD6ED46B674A054AAEE8537"/>
  </w:style>
  <w:style w:type="paragraph" w:customStyle="1" w:styleId="207F17A04CF9EF42ADF8495292694188">
    <w:name w:val="207F17A04CF9EF42ADF8495292694188"/>
  </w:style>
  <w:style w:type="paragraph" w:customStyle="1" w:styleId="A4CB8BCCB032E54BB6E347FCAE84CF4D">
    <w:name w:val="A4CB8BCCB032E54BB6E347FCAE84CF4D"/>
  </w:style>
  <w:style w:type="paragraph" w:customStyle="1" w:styleId="649AA96D284FBA42BA6C6F62491946D3">
    <w:name w:val="649AA96D284FBA42BA6C6F62491946D3"/>
  </w:style>
  <w:style w:type="paragraph" w:customStyle="1" w:styleId="7E89C9753BFF9F45B3C2A940D2F554D4">
    <w:name w:val="7E89C9753BFF9F45B3C2A940D2F554D4"/>
  </w:style>
  <w:style w:type="paragraph" w:customStyle="1" w:styleId="40C49E19493F7D4285830EDBEE73CAC5">
    <w:name w:val="40C49E19493F7D4285830EDBEE73CAC5"/>
  </w:style>
  <w:style w:type="paragraph" w:customStyle="1" w:styleId="2DF56408B120D54DAE5554FEB2215922">
    <w:name w:val="2DF56408B120D54DAE5554FEB2215922"/>
  </w:style>
  <w:style w:type="paragraph" w:customStyle="1" w:styleId="092DE0F1CA5A0B4BA9E52C22D8701855">
    <w:name w:val="092DE0F1CA5A0B4BA9E52C22D8701855"/>
  </w:style>
  <w:style w:type="paragraph" w:customStyle="1" w:styleId="A9E0312EB7154946ACE82C8F7D1D4C6D">
    <w:name w:val="A9E0312EB7154946ACE82C8F7D1D4C6D"/>
  </w:style>
  <w:style w:type="paragraph" w:customStyle="1" w:styleId="87CB1D450B6D914D87FC7F66DCDFCE70">
    <w:name w:val="87CB1D450B6D914D87FC7F66DCDFCE70"/>
  </w:style>
  <w:style w:type="paragraph" w:customStyle="1" w:styleId="DDDC7E7030F6394FB4013B5817643265">
    <w:name w:val="DDDC7E7030F6394FB4013B5817643265"/>
  </w:style>
  <w:style w:type="paragraph" w:customStyle="1" w:styleId="0C9A982FE04F8D4FA38DC03F03B6619A">
    <w:name w:val="0C9A982FE04F8D4FA38DC03F03B6619A"/>
  </w:style>
  <w:style w:type="paragraph" w:customStyle="1" w:styleId="C526F60A2AF46E409730F9B75EE5B003">
    <w:name w:val="C526F60A2AF46E409730F9B75EE5B003"/>
  </w:style>
  <w:style w:type="paragraph" w:customStyle="1" w:styleId="E770994BEBF1894682BC0A97E9679051">
    <w:name w:val="E770994BEBF1894682BC0A97E9679051"/>
  </w:style>
  <w:style w:type="paragraph" w:customStyle="1" w:styleId="D6D8C2189D816E4CA4433F04FC569065">
    <w:name w:val="D6D8C2189D816E4CA4433F04FC569065"/>
  </w:style>
  <w:style w:type="paragraph" w:customStyle="1" w:styleId="F5D6E112E5CBF949A800AC48654D3029">
    <w:name w:val="F5D6E112E5CBF949A800AC48654D3029"/>
  </w:style>
  <w:style w:type="paragraph" w:customStyle="1" w:styleId="E9673D3A767C4242A315EF0D0429CF4C">
    <w:name w:val="E9673D3A767C4242A315EF0D0429CF4C"/>
  </w:style>
  <w:style w:type="paragraph" w:customStyle="1" w:styleId="588BE4C11C2A234D9EA886CB72C75AD4">
    <w:name w:val="588BE4C11C2A234D9EA886CB72C75AD4"/>
  </w:style>
  <w:style w:type="paragraph" w:customStyle="1" w:styleId="BC2112017CB8074FB696FC99397FFD15">
    <w:name w:val="BC2112017CB8074FB696FC99397FFD15"/>
  </w:style>
  <w:style w:type="paragraph" w:customStyle="1" w:styleId="37506533F089784EBEBECEAD8CF3B515">
    <w:name w:val="37506533F089784EBEBECEAD8CF3B515"/>
  </w:style>
  <w:style w:type="paragraph" w:customStyle="1" w:styleId="9C75387E3520234CA6E2692260D8BB89">
    <w:name w:val="9C75387E3520234CA6E2692260D8BB89"/>
  </w:style>
  <w:style w:type="paragraph" w:customStyle="1" w:styleId="FF5DABF79123E04FAE07F578ACDDBDA7">
    <w:name w:val="FF5DABF79123E04FAE07F578ACDDBDA7"/>
  </w:style>
  <w:style w:type="paragraph" w:customStyle="1" w:styleId="3DA618DD8B0E72459C17E198A17FA205">
    <w:name w:val="3DA618DD8B0E72459C17E198A17FA205"/>
  </w:style>
  <w:style w:type="paragraph" w:customStyle="1" w:styleId="D9D878C34228974082326BC99A1957F1">
    <w:name w:val="D9D878C34228974082326BC99A1957F1"/>
  </w:style>
  <w:style w:type="paragraph" w:customStyle="1" w:styleId="93876392443BB54BBFCEFB39B940BFC0">
    <w:name w:val="93876392443BB54BBFCEFB39B940BFC0"/>
  </w:style>
  <w:style w:type="paragraph" w:customStyle="1" w:styleId="26AD558D97A28549861D658B389E45C7">
    <w:name w:val="26AD558D97A28549861D658B389E45C7"/>
  </w:style>
  <w:style w:type="paragraph" w:customStyle="1" w:styleId="71805E6B79C0C645928D2F69C0D5596C">
    <w:name w:val="71805E6B79C0C645928D2F69C0D5596C"/>
  </w:style>
  <w:style w:type="paragraph" w:customStyle="1" w:styleId="D1AED5FA2DE3164897CF27337F9C968C">
    <w:name w:val="D1AED5FA2DE3164897CF27337F9C968C"/>
  </w:style>
  <w:style w:type="paragraph" w:customStyle="1" w:styleId="4C99D375633711429077C9F1796AB8CC">
    <w:name w:val="4C99D375633711429077C9F1796AB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 Syllabus.dotx</Template>
  <TotalTime>74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cp:lastPrinted>2003-08-25T23:36:00Z</cp:lastPrinted>
  <dcterms:created xsi:type="dcterms:W3CDTF">2020-08-26T01:26:00Z</dcterms:created>
  <dcterms:modified xsi:type="dcterms:W3CDTF">2020-08-31T00:23:00Z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