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89A" w:rsidRPr="00CF589A" w:rsidRDefault="00CF589A">
      <w:r>
        <w:t xml:space="preserve">Целевая аудитория: студент, преподаватель/организатор, </w:t>
      </w:r>
      <w:r w:rsidR="003873BC">
        <w:rPr>
          <w:lang w:val="en-US"/>
        </w:rPr>
        <w:t>HR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3119"/>
        <w:gridCol w:w="2835"/>
        <w:gridCol w:w="3402"/>
      </w:tblGrid>
      <w:tr w:rsidR="00CF589A" w:rsidTr="00EF1CE8">
        <w:tc>
          <w:tcPr>
            <w:tcW w:w="3119" w:type="dxa"/>
          </w:tcPr>
          <w:p w:rsidR="00CF589A" w:rsidRPr="00CF589A" w:rsidRDefault="00CF589A">
            <w:pPr>
              <w:rPr>
                <w:lang w:val="en-US"/>
              </w:rPr>
            </w:pPr>
            <w:r>
              <w:rPr>
                <w:lang w:val="en-US"/>
              </w:rPr>
              <w:t>User stories</w:t>
            </w:r>
          </w:p>
        </w:tc>
        <w:tc>
          <w:tcPr>
            <w:tcW w:w="2835" w:type="dxa"/>
          </w:tcPr>
          <w:p w:rsidR="00CF589A" w:rsidRDefault="00CF589A">
            <w:r>
              <w:t>Важно</w:t>
            </w:r>
          </w:p>
        </w:tc>
        <w:tc>
          <w:tcPr>
            <w:tcW w:w="3402" w:type="dxa"/>
          </w:tcPr>
          <w:p w:rsidR="00CF589A" w:rsidRDefault="00CF589A">
            <w:r>
              <w:t>Логика</w:t>
            </w:r>
          </w:p>
        </w:tc>
      </w:tr>
      <w:tr w:rsidR="00CF589A" w:rsidTr="00EF1CE8">
        <w:tc>
          <w:tcPr>
            <w:tcW w:w="3119" w:type="dxa"/>
          </w:tcPr>
          <w:p w:rsidR="00CF589A" w:rsidRDefault="00CF589A" w:rsidP="00EF1CE8">
            <w:r>
              <w:t>Студент зашёл посмотреть, какие задачи он мог бы взять</w:t>
            </w:r>
          </w:p>
        </w:tc>
        <w:tc>
          <w:tcPr>
            <w:tcW w:w="2835" w:type="dxa"/>
          </w:tcPr>
          <w:p w:rsidR="00CF589A" w:rsidRDefault="00CF589A" w:rsidP="00EF1CE8">
            <w:r>
              <w:t>-</w:t>
            </w:r>
            <w:r w:rsidR="00EF1CE8">
              <w:t xml:space="preserve"> </w:t>
            </w:r>
            <w:r>
              <w:t>увидеть полный список свободных задач</w:t>
            </w:r>
          </w:p>
        </w:tc>
        <w:tc>
          <w:tcPr>
            <w:tcW w:w="3402" w:type="dxa"/>
          </w:tcPr>
          <w:p w:rsidR="00CF589A" w:rsidRDefault="00CF589A" w:rsidP="00EF1CE8">
            <w:r>
              <w:t>Возможность отображения списка свободных задач в самом начале (можно по фильтрам, а можно сначала отображать свободные, а потом остальные)</w:t>
            </w:r>
          </w:p>
        </w:tc>
        <w:bookmarkStart w:id="0" w:name="_GoBack"/>
        <w:bookmarkEnd w:id="0"/>
      </w:tr>
      <w:tr w:rsidR="00CF589A" w:rsidTr="00EF1CE8">
        <w:tc>
          <w:tcPr>
            <w:tcW w:w="3119" w:type="dxa"/>
          </w:tcPr>
          <w:p w:rsidR="00CF589A" w:rsidRDefault="0041677E" w:rsidP="00EF1CE8">
            <w:r>
              <w:t>Студент берёт одну из задач</w:t>
            </w:r>
          </w:p>
        </w:tc>
        <w:tc>
          <w:tcPr>
            <w:tcW w:w="2835" w:type="dxa"/>
          </w:tcPr>
          <w:p w:rsidR="00CF589A" w:rsidRDefault="00CF589A" w:rsidP="0041677E">
            <w:r>
              <w:t>-</w:t>
            </w:r>
            <w:r w:rsidR="0041677E">
              <w:t xml:space="preserve"> возможность быстрого и легкого взятия задачи</w:t>
            </w:r>
          </w:p>
        </w:tc>
        <w:tc>
          <w:tcPr>
            <w:tcW w:w="3402" w:type="dxa"/>
          </w:tcPr>
          <w:p w:rsidR="00CF589A" w:rsidRDefault="00CF589A" w:rsidP="00EF1CE8">
            <w:r>
              <w:t>Смена свойства занятости задачи, оповещение руководителя о взятии задачи.</w:t>
            </w:r>
          </w:p>
        </w:tc>
      </w:tr>
      <w:tr w:rsidR="00CF589A" w:rsidTr="00EF1CE8">
        <w:tc>
          <w:tcPr>
            <w:tcW w:w="3119" w:type="dxa"/>
          </w:tcPr>
          <w:p w:rsidR="00CF589A" w:rsidRDefault="00CF589A" w:rsidP="00EF1CE8">
            <w:r>
              <w:t>Студент зашёл посмотреть, какие задачи он ранее брал</w:t>
            </w:r>
            <w:r w:rsidR="00EF1CE8">
              <w:t>. Возможно, посмотреть</w:t>
            </w:r>
            <w:r w:rsidR="0041677E">
              <w:t xml:space="preserve">, сколько </w:t>
            </w:r>
            <w:r w:rsidR="00EF1CE8">
              <w:t>уже выполнил</w:t>
            </w:r>
          </w:p>
        </w:tc>
        <w:tc>
          <w:tcPr>
            <w:tcW w:w="2835" w:type="dxa"/>
          </w:tcPr>
          <w:p w:rsidR="00EF1CE8" w:rsidRDefault="00CF589A" w:rsidP="00EF1CE8">
            <w:r>
              <w:t>-</w:t>
            </w:r>
            <w:r w:rsidR="00EF1CE8">
              <w:t xml:space="preserve"> </w:t>
            </w:r>
            <w:r>
              <w:t>быстро найти задачи, принадлежащие именно ему</w:t>
            </w:r>
          </w:p>
          <w:p w:rsidR="00CF589A" w:rsidRDefault="00CF589A" w:rsidP="00EF1CE8">
            <w:r>
              <w:t xml:space="preserve"> </w:t>
            </w:r>
          </w:p>
        </w:tc>
        <w:tc>
          <w:tcPr>
            <w:tcW w:w="3402" w:type="dxa"/>
          </w:tcPr>
          <w:p w:rsidR="00CF589A" w:rsidRDefault="00EF1CE8" w:rsidP="00EF1CE8">
            <w:r>
              <w:t>Переход на список собственных задач либо отображение их над основным списком, но в «свёрнутом» виде.</w:t>
            </w:r>
          </w:p>
        </w:tc>
      </w:tr>
      <w:tr w:rsidR="00CF589A" w:rsidTr="00EF1CE8">
        <w:tc>
          <w:tcPr>
            <w:tcW w:w="3119" w:type="dxa"/>
          </w:tcPr>
          <w:p w:rsidR="00CF589A" w:rsidRDefault="00CF589A" w:rsidP="00EF1CE8"/>
        </w:tc>
        <w:tc>
          <w:tcPr>
            <w:tcW w:w="2835" w:type="dxa"/>
          </w:tcPr>
          <w:p w:rsidR="00CF589A" w:rsidRDefault="00EF1CE8" w:rsidP="00EF1CE8">
            <w:r>
              <w:t>- возможность фильтрации выполненные/в процессе</w:t>
            </w:r>
          </w:p>
        </w:tc>
        <w:tc>
          <w:tcPr>
            <w:tcW w:w="3402" w:type="dxa"/>
          </w:tcPr>
          <w:p w:rsidR="00CF589A" w:rsidRPr="00EF1CE8" w:rsidRDefault="00EF1CE8" w:rsidP="00EF1CE8">
            <w:r>
              <w:t>Применение фильтра относительно собственных задач</w:t>
            </w:r>
          </w:p>
        </w:tc>
      </w:tr>
      <w:tr w:rsidR="00EF1CE8" w:rsidTr="00EF1CE8">
        <w:tc>
          <w:tcPr>
            <w:tcW w:w="3119" w:type="dxa"/>
          </w:tcPr>
          <w:p w:rsidR="00EF1CE8" w:rsidRDefault="00EF1CE8" w:rsidP="00EF1CE8">
            <w:r>
              <w:t>Преподаватель зашёл посмотреть, как продвигаются дела с задачами</w:t>
            </w:r>
          </w:p>
        </w:tc>
        <w:tc>
          <w:tcPr>
            <w:tcW w:w="2835" w:type="dxa"/>
          </w:tcPr>
          <w:p w:rsidR="00EF1CE8" w:rsidRDefault="00EF1CE8" w:rsidP="00EF1CE8">
            <w:r>
              <w:t>- возможность быстро увидеть какие задачи разобрали/свободны</w:t>
            </w:r>
          </w:p>
        </w:tc>
        <w:tc>
          <w:tcPr>
            <w:tcW w:w="3402" w:type="dxa"/>
          </w:tcPr>
          <w:p w:rsidR="00EF1CE8" w:rsidRDefault="00EF1CE8" w:rsidP="00EF1CE8">
            <w:r>
              <w:t>Реализация с помощью фильтров</w:t>
            </w:r>
          </w:p>
        </w:tc>
      </w:tr>
      <w:tr w:rsidR="0041677E" w:rsidTr="00EF1CE8">
        <w:tc>
          <w:tcPr>
            <w:tcW w:w="3119" w:type="dxa"/>
          </w:tcPr>
          <w:p w:rsidR="0041677E" w:rsidRDefault="0041677E" w:rsidP="00EF1CE8">
            <w:r>
              <w:t>Преподаватель зашёл, чтобы добавить задачу</w:t>
            </w:r>
          </w:p>
        </w:tc>
        <w:tc>
          <w:tcPr>
            <w:tcW w:w="2835" w:type="dxa"/>
          </w:tcPr>
          <w:p w:rsidR="0041677E" w:rsidRDefault="0041677E" w:rsidP="00EF1CE8">
            <w:r>
              <w:t>- простое в обращении добавление задачи</w:t>
            </w:r>
          </w:p>
        </w:tc>
        <w:tc>
          <w:tcPr>
            <w:tcW w:w="3402" w:type="dxa"/>
          </w:tcPr>
          <w:p w:rsidR="0041677E" w:rsidRDefault="0041677E" w:rsidP="00EF1CE8">
            <w:r>
              <w:t>Выводится стандартная формочка, которую преподаватель заполняет, после чего происходит отправка на сервер, обновление списка задач</w:t>
            </w:r>
          </w:p>
        </w:tc>
      </w:tr>
      <w:tr w:rsidR="00EF1CE8" w:rsidTr="00EF1CE8">
        <w:tc>
          <w:tcPr>
            <w:tcW w:w="3119" w:type="dxa"/>
          </w:tcPr>
          <w:p w:rsidR="00EF1CE8" w:rsidRPr="00EF1CE8" w:rsidRDefault="003873BC" w:rsidP="00EF1CE8">
            <w:r>
              <w:rPr>
                <w:lang w:val="en-US"/>
              </w:rPr>
              <w:t>HR</w:t>
            </w:r>
            <w:r w:rsidR="00EF1CE8">
              <w:t xml:space="preserve"> просмотр продвижений</w:t>
            </w:r>
          </w:p>
        </w:tc>
        <w:tc>
          <w:tcPr>
            <w:tcW w:w="2835" w:type="dxa"/>
          </w:tcPr>
          <w:p w:rsidR="00EF1CE8" w:rsidRDefault="00EF1CE8" w:rsidP="00EF1CE8">
            <w:r>
              <w:t>- возможность быстро увидеть какие задачи разобрали/свободны</w:t>
            </w:r>
            <w:r w:rsidR="0041677E">
              <w:t>/в процессе</w:t>
            </w:r>
          </w:p>
        </w:tc>
        <w:tc>
          <w:tcPr>
            <w:tcW w:w="3402" w:type="dxa"/>
          </w:tcPr>
          <w:p w:rsidR="00EF1CE8" w:rsidRDefault="00EF1CE8" w:rsidP="00EF1CE8">
            <w:r>
              <w:t>Реализация с помощью фильтров</w:t>
            </w:r>
          </w:p>
        </w:tc>
      </w:tr>
    </w:tbl>
    <w:p w:rsidR="008D6375" w:rsidRDefault="008D6375"/>
    <w:sectPr w:rsidR="008D6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89A"/>
    <w:rsid w:val="003873BC"/>
    <w:rsid w:val="0041677E"/>
    <w:rsid w:val="008D6375"/>
    <w:rsid w:val="00CF589A"/>
    <w:rsid w:val="00EF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722541-13C2-45D9-A940-2177D232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58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</dc:creator>
  <cp:keywords/>
  <dc:description/>
  <cp:lastModifiedBy>Katrin</cp:lastModifiedBy>
  <cp:revision>2</cp:revision>
  <dcterms:created xsi:type="dcterms:W3CDTF">2016-11-28T05:17:00Z</dcterms:created>
  <dcterms:modified xsi:type="dcterms:W3CDTF">2016-11-30T13:30:00Z</dcterms:modified>
</cp:coreProperties>
</file>