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72E" w:rsidRDefault="002A00B7">
      <w:pPr>
        <w:spacing w:after="240"/>
        <w:jc w:val="center"/>
      </w:pPr>
      <w:bookmarkStart w:id="0" w:name="_GoBack"/>
      <w:bookmarkEnd w:id="0"/>
      <w:r>
        <w:rPr>
          <w:b/>
          <w:bCs/>
          <w:sz w:val="28"/>
          <w:szCs w:val="28"/>
        </w:rPr>
        <w:t>Политика конфиденциальности мобильного приложения «Unemde»</w:t>
      </w:r>
    </w:p>
    <w:p w:rsidR="00EF372E" w:rsidRDefault="002A00B7">
      <w:pPr>
        <w:keepNext/>
        <w:spacing w:before="240" w:after="120"/>
      </w:pPr>
      <w:r>
        <w:rPr>
          <w:b/>
          <w:bCs/>
        </w:rPr>
        <w:t>1. Общие положения</w:t>
      </w:r>
    </w:p>
    <w:p w:rsidR="00EF372E" w:rsidRDefault="002A00B7">
      <w:pPr>
        <w:spacing w:after="120"/>
      </w:pPr>
      <w:r>
        <w:t>1.1. Настоящая Политика конфиденциальности (далее - Политика) определяет, какие персональные данные собирает мобильное приложение «Unemde» (далее - Приложение), как они обрабатываются, хранятся и защищаются.</w:t>
      </w:r>
    </w:p>
    <w:p w:rsidR="00EF372E" w:rsidRDefault="002A00B7">
      <w:pPr>
        <w:spacing w:after="120"/>
      </w:pPr>
      <w:r>
        <w:t>1.2. Собственником и оператором базы, содержащей</w:t>
      </w:r>
      <w:r>
        <w:t xml:space="preserve"> персональные данные, является физическое лицо Жұмағали Әлішер, адрес для обращений: admin@unemde.com</w:t>
      </w:r>
    </w:p>
    <w:p w:rsidR="00EF372E" w:rsidRDefault="002A00B7">
      <w:pPr>
        <w:spacing w:after="120"/>
      </w:pPr>
      <w:r>
        <w:t>1.3. Политика разработана в соответствии с Законом Республики Казахстан от 21 мая 2013 года № 94-V «О персональных данных и их защите» (далее - Закон) и и</w:t>
      </w:r>
      <w:r>
        <w:t>ными нормативными правовыми актами Республики Казахстан.</w:t>
      </w:r>
    </w:p>
    <w:p w:rsidR="00EF372E" w:rsidRDefault="002A00B7">
      <w:pPr>
        <w:spacing w:after="120"/>
      </w:pPr>
      <w:r>
        <w:t>1.4. Устанавливая и используя Приложение, пользователь (далее - Пользователь) подтверждает, что ознакомился с Политикой. Сбор персональных данных начинается только после получения согласия Пользовате</w:t>
      </w:r>
      <w:r>
        <w:t>ля в порядке, описанном в разделе 4.</w:t>
      </w:r>
    </w:p>
    <w:p w:rsidR="00EF372E" w:rsidRDefault="002A00B7">
      <w:pPr>
        <w:keepNext/>
        <w:spacing w:before="240" w:after="120"/>
      </w:pPr>
      <w:r>
        <w:rPr>
          <w:b/>
          <w:bCs/>
        </w:rPr>
        <w:t>2. Какие данные мы собираем</w:t>
      </w:r>
    </w:p>
    <w:p w:rsidR="00EF372E" w:rsidRDefault="002A00B7">
      <w:pPr>
        <w:spacing w:after="120"/>
      </w:pPr>
      <w:r>
        <w:t>Приложение собирает только три вида персональных данных: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55"/>
      </w:tblGrid>
      <w:tr w:rsidR="00EF372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372E" w:rsidRDefault="002A00B7">
            <w:r>
              <w:rPr>
                <w:b/>
                <w:bCs/>
              </w:rPr>
              <w:t>Данные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372E" w:rsidRDefault="002A00B7">
            <w:r>
              <w:rPr>
                <w:b/>
                <w:bCs/>
              </w:rPr>
              <w:t>Как получаем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372E" w:rsidRDefault="002A00B7">
            <w:r>
              <w:rPr>
                <w:b/>
                <w:bCs/>
              </w:rPr>
              <w:t>Обязательность</w:t>
            </w:r>
          </w:p>
        </w:tc>
      </w:tr>
      <w:tr w:rsidR="00EF372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372E" w:rsidRDefault="002A00B7">
            <w:r>
              <w:t>Имя (псевдоним)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372E" w:rsidRDefault="002A00B7">
            <w:r>
              <w:t>Вводит Пользователь при регистрации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372E" w:rsidRDefault="002A00B7">
            <w:r>
              <w:t>Обязательно</w:t>
            </w:r>
          </w:p>
        </w:tc>
      </w:tr>
      <w:tr w:rsidR="00EF372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372E" w:rsidRDefault="002A00B7">
            <w:r>
              <w:t>Номер мобильного телефона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372E" w:rsidRDefault="002A00B7">
            <w:r>
              <w:t>Вводит Пользователь, подтверждается SMS-кодом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372E" w:rsidRDefault="002A00B7">
            <w:r>
              <w:t>Обязательно</w:t>
            </w:r>
          </w:p>
        </w:tc>
      </w:tr>
      <w:tr w:rsidR="00EF372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372E" w:rsidRDefault="002A00B7">
            <w:r>
              <w:t>Геолокация (координаты устройства)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372E" w:rsidRDefault="002A00B7">
            <w:r>
              <w:t>Системное разрешение на устройстве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F372E" w:rsidRDefault="002A00B7">
            <w:r>
              <w:t>Необязательно, только с разрешения Пользователя</w:t>
            </w:r>
          </w:p>
        </w:tc>
      </w:tr>
    </w:tbl>
    <w:p w:rsidR="00EF372E" w:rsidRDefault="002A00B7">
      <w:pPr>
        <w:spacing w:before="120" w:after="120"/>
      </w:pPr>
      <w:r>
        <w:t>Приложение не собирает биометрические данные, сведения о здоровье, ИИН, данные</w:t>
      </w:r>
      <w:r>
        <w:t xml:space="preserve"> удостоверения личности и платёжные данные.</w:t>
      </w:r>
    </w:p>
    <w:p w:rsidR="00EF372E" w:rsidRDefault="002A00B7">
      <w:pPr>
        <w:keepNext/>
        <w:spacing w:before="240" w:after="120"/>
      </w:pPr>
      <w:r>
        <w:rPr>
          <w:b/>
          <w:bCs/>
        </w:rPr>
        <w:t>3. Цели обработки</w:t>
      </w:r>
    </w:p>
    <w:p w:rsidR="00EF372E" w:rsidRDefault="002A00B7">
      <w:pPr>
        <w:spacing w:after="120"/>
      </w:pPr>
      <w:r>
        <w:t>Оператор обрабатывает персональные данные исключительно для следующих целей: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регистрация и идентификация Пользователя, вход в учётную запись по номеру телефона;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обращение к Пользователю по имени в интерфейсе и уведомлениях;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направление SMS с кодами подтверждения и служебных сообщений;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работа функций Приложения, зависящих от местоположения: отображение местоположения пользователя на карте;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ответы на обращения Польз</w:t>
      </w:r>
      <w:r>
        <w:t>ователя в службу поддержки;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анализ использования Приложения и улучшение его работы - только на основе обезличенных агрегированных данных;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выполнение требований законодательства Республики Казахстан.</w:t>
      </w:r>
    </w:p>
    <w:p w:rsidR="00EF372E" w:rsidRDefault="002A00B7">
      <w:pPr>
        <w:spacing w:before="120" w:after="120"/>
      </w:pPr>
      <w:r>
        <w:t>Данные не используются для целей, не указанных в этом раз</w:t>
      </w:r>
      <w:r>
        <w:t>деле, без отдельного согласия Пользователя.</w:t>
      </w:r>
    </w:p>
    <w:p w:rsidR="00EF372E" w:rsidRDefault="002A00B7">
      <w:pPr>
        <w:spacing w:after="120"/>
      </w:pPr>
      <w:r>
        <w:t>Оператор может использовать обезличенные агрегированные статистические данные об использовании Приложения (например, количество пользователей, частоту использования функций) для анализа и улучшения Приложения. Та</w:t>
      </w:r>
      <w:r>
        <w:t>кие данные не позволяют определить личность конкретного Пользователя.</w:t>
      </w:r>
    </w:p>
    <w:p w:rsidR="00EF372E" w:rsidRDefault="002A00B7">
      <w:pPr>
        <w:keepNext/>
        <w:spacing w:before="240" w:after="120"/>
      </w:pPr>
      <w:r>
        <w:rPr>
          <w:b/>
          <w:bCs/>
        </w:rPr>
        <w:lastRenderedPageBreak/>
        <w:t>4. Согласие на сбор и обработку</w:t>
      </w:r>
    </w:p>
    <w:p w:rsidR="00EF372E" w:rsidRDefault="002A00B7">
      <w:pPr>
        <w:spacing w:after="120"/>
      </w:pPr>
      <w:r>
        <w:t>4.1. Пользователь даёт согласие на сбор и обработку имени и номера телефона в электронной форме: путём проставления отметки «Я согласен с Политикой конфид</w:t>
      </w:r>
      <w:r>
        <w:t>енциальности» при регистрации и подтверждая номер SMS-кодом.</w:t>
      </w:r>
    </w:p>
    <w:p w:rsidR="00EF372E" w:rsidRDefault="002A00B7">
      <w:pPr>
        <w:spacing w:after="120"/>
      </w:pPr>
      <w:r>
        <w:t>4.2. Согласие на сбор геолокации даётся отдельно - через системный запрос разрешения iOS или Android. Отказ не мешает пользоваться функциями Приложения, не связанными с местоположением.</w:t>
      </w:r>
    </w:p>
    <w:p w:rsidR="00EF372E" w:rsidRDefault="002A00B7">
      <w:pPr>
        <w:spacing w:after="120"/>
      </w:pPr>
      <w:r>
        <w:t>4.3. Поль</w:t>
      </w:r>
      <w:r>
        <w:t>зователь вправе отозвать согласие в любой момент: удалив учётную запись в настройках Приложения или направив письмо на admin@unemde.com. Отзыв не допускается только в случаях, когда это противоречит законам Республики Казахстан.</w:t>
      </w:r>
    </w:p>
    <w:p w:rsidR="00EF372E" w:rsidRDefault="002A00B7">
      <w:pPr>
        <w:spacing w:after="120"/>
      </w:pPr>
      <w:r>
        <w:t xml:space="preserve">4.4. После отзыва согласия </w:t>
      </w:r>
      <w:r>
        <w:t>Оператор прекращает обработку и уничтожает данные, кроме тех, хранение которых обязательно по закону.</w:t>
      </w:r>
    </w:p>
    <w:p w:rsidR="00EF372E" w:rsidRDefault="002A00B7">
      <w:pPr>
        <w:keepNext/>
        <w:spacing w:before="240" w:after="120"/>
      </w:pPr>
      <w:r>
        <w:rPr>
          <w:b/>
          <w:bCs/>
        </w:rPr>
        <w:t>5. Хранение данных</w:t>
      </w:r>
    </w:p>
    <w:p w:rsidR="00EF372E" w:rsidRDefault="002A00B7">
      <w:pPr>
        <w:spacing w:after="120"/>
      </w:pPr>
      <w:r>
        <w:t xml:space="preserve">5.1. Персональные данные хранятся в базе, расположенной на территории Республики Казахстан, как того требует статья 12 Закона. Серверы </w:t>
      </w:r>
      <w:r>
        <w:t>находятся у Hoster.kz, Астана.</w:t>
      </w:r>
    </w:p>
    <w:p w:rsidR="00EF372E" w:rsidRDefault="002A00B7">
      <w:pPr>
        <w:spacing w:after="120"/>
      </w:pPr>
      <w:r>
        <w:t>5.2. Данные хранятся, пока у Пользователя есть учётная запись. После удаления учётной записи персональные данные подлежат удалению в срок, установленный законодательством Республики Казахстан, если их дальнейшее хранение не т</w:t>
      </w:r>
      <w:r>
        <w:t>ребуется в соответствии с законодательством.</w:t>
      </w:r>
    </w:p>
    <w:p w:rsidR="00EF372E" w:rsidRDefault="002A00B7">
      <w:pPr>
        <w:spacing w:after="120"/>
      </w:pPr>
      <w:r>
        <w:t>5.3. История геолокации: координаты используются только в момент запроса.</w:t>
      </w:r>
    </w:p>
    <w:p w:rsidR="00EF372E" w:rsidRDefault="002A00B7">
      <w:pPr>
        <w:keepNext/>
        <w:spacing w:before="240" w:after="120"/>
      </w:pPr>
      <w:r>
        <w:rPr>
          <w:b/>
          <w:bCs/>
        </w:rPr>
        <w:t>6. Передача данных третьим лицам</w:t>
      </w:r>
    </w:p>
    <w:p w:rsidR="00EF372E" w:rsidRDefault="002A00B7">
      <w:pPr>
        <w:spacing w:after="120"/>
      </w:pPr>
      <w:r>
        <w:t>6.1. Оператор не продаёт персональные данные и не передаёт их для рекламы.</w:t>
      </w:r>
    </w:p>
    <w:p w:rsidR="00EF372E" w:rsidRDefault="002A00B7">
      <w:pPr>
        <w:spacing w:after="120"/>
      </w:pPr>
      <w:r>
        <w:t>6.2. Данные могут передаваться только: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хостинг-провайдеру - все персональные данные, для их хранения на серверах в Республике Казахстан (Hoster.kz);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SMS-провайдеру - номер телефона, для отправки кодов подтверждения (smsc.kz);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поставщику картографического с</w:t>
      </w:r>
      <w:r>
        <w:t>ервиса - координаты, для отображения карты (2ГИС, Google Maps);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государственным органам - по запросу, в случаях, прямо предусмотренных законодательством Республики Казахстан.</w:t>
      </w:r>
    </w:p>
    <w:p w:rsidR="00EF372E" w:rsidRDefault="002A00B7">
      <w:pPr>
        <w:spacing w:before="120" w:after="120"/>
      </w:pPr>
      <w:r>
        <w:t>6.3. Картографические сервисы (в частности, Google Maps) могут обрабатывать коорд</w:t>
      </w:r>
      <w:r>
        <w:t>инаты устройства на серверах, расположенных за пределами Республики Казахстан. Такая трансграничная передача осуществляется в соответствии со статьёй 16 Закона; предоставляя Приложению доступ к геолокации, Пользователь соглашается на неё. Имя и номер телеф</w:t>
      </w:r>
      <w:r>
        <w:t>она за пределы Республики Казахстан не передаются.</w:t>
      </w:r>
    </w:p>
    <w:p w:rsidR="00EF372E" w:rsidRDefault="002A00B7">
      <w:pPr>
        <w:spacing w:after="120"/>
      </w:pPr>
      <w:r>
        <w:t>6.4. Персональные данные Пользователей не передаются владельцам и представителям заведений, размещённых в Приложении, за исключением случаев, предусмотренных законодательством Республики Казахстан или отдельно согласованных Пользователем.</w:t>
      </w:r>
    </w:p>
    <w:p w:rsidR="00EF372E" w:rsidRDefault="002A00B7">
      <w:pPr>
        <w:keepNext/>
        <w:spacing w:before="240" w:after="120"/>
      </w:pPr>
      <w:r>
        <w:rPr>
          <w:b/>
          <w:bCs/>
        </w:rPr>
        <w:t>7. Защита данных</w:t>
      </w:r>
    </w:p>
    <w:p w:rsidR="00EF372E" w:rsidRDefault="002A00B7">
      <w:pPr>
        <w:spacing w:after="120"/>
      </w:pPr>
      <w:r>
        <w:t>7.1. Оператор принимает правовые, организационные и технические меры для защиты данных от неправомерного доступа, изменения, уничтожения и распространения: шифрование при передаче (TLS), ограничение круга лиц, имеющих доступ к данным, журналирование действ</w:t>
      </w:r>
      <w:r>
        <w:t>ий с базой.</w:t>
      </w:r>
    </w:p>
    <w:p w:rsidR="00EF372E" w:rsidRDefault="002A00B7">
      <w:pPr>
        <w:spacing w:after="120"/>
      </w:pPr>
      <w:r>
        <w:lastRenderedPageBreak/>
        <w:t>7.2. В случае нарушения безопасности персональных данных Оператор принимает меры, предусмотренные законодательством Республики Казахстан, в том числе уведомляет уполномоченный орган в случаях и сроки, установленные Законом.</w:t>
      </w:r>
    </w:p>
    <w:p w:rsidR="00EF372E" w:rsidRDefault="002A00B7">
      <w:pPr>
        <w:keepNext/>
        <w:spacing w:before="240" w:after="120"/>
      </w:pPr>
      <w:r>
        <w:rPr>
          <w:b/>
          <w:bCs/>
        </w:rPr>
        <w:t>8. Права Пользовател</w:t>
      </w:r>
      <w:r>
        <w:rPr>
          <w:b/>
          <w:bCs/>
        </w:rPr>
        <w:t>я</w:t>
      </w:r>
    </w:p>
    <w:p w:rsidR="00EF372E" w:rsidRDefault="002A00B7">
      <w:pPr>
        <w:spacing w:after="120"/>
      </w:pPr>
      <w:r>
        <w:t>В соответствии со статьёй 24 Закона Пользователь вправе: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знать о наличии у Оператора своих персональных данных и получать информацию об их обработке, в том числе о целях, способах и сроках обработки и о лицах, которым они передаются;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 xml:space="preserve">требовать изменения </w:t>
      </w:r>
      <w:r>
        <w:t>и дополнения своих данных при наличии оснований, подтверждённых документами;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требовать блокирования данных при нарушении условий их обработки;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требовать уничтожения данных, собранных или обработанных с нарушением закона;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отозвать согласие на сбор и обработ</w:t>
      </w:r>
      <w:r>
        <w:t>ку, кроме случаев, предусмотренных законодательством Республики Казахстан;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обжаловать действия (бездействие) Оператора в уполномоченном органе или в суде;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 xml:space="preserve">защищать свои права и законные интересы, в том числе требовать возмещения морального и материального </w:t>
      </w:r>
      <w:r>
        <w:t>вреда;</w:t>
      </w:r>
    </w:p>
    <w:p w:rsidR="00EF372E" w:rsidRDefault="002A00B7">
      <w:pPr>
        <w:pStyle w:val="a4"/>
        <w:numPr>
          <w:ilvl w:val="0"/>
          <w:numId w:val="2"/>
        </w:numPr>
        <w:spacing w:after="60"/>
      </w:pPr>
      <w:r>
        <w:t>осуществлять иные права, предусмотренные Законом.</w:t>
      </w:r>
    </w:p>
    <w:p w:rsidR="00EF372E" w:rsidRDefault="002A00B7">
      <w:pPr>
        <w:spacing w:before="120" w:after="120"/>
      </w:pPr>
      <w:r>
        <w:t>Запросы направляются на admin@unemde.com. Оператор рассматривает их и отвечает в сроки, установленные Законом.</w:t>
      </w:r>
    </w:p>
    <w:p w:rsidR="00EF372E" w:rsidRDefault="002A00B7">
      <w:pPr>
        <w:keepNext/>
        <w:spacing w:before="240" w:after="120"/>
      </w:pPr>
      <w:r>
        <w:rPr>
          <w:b/>
          <w:bCs/>
        </w:rPr>
        <w:t>9. Геолокация</w:t>
      </w:r>
    </w:p>
    <w:p w:rsidR="00EF372E" w:rsidRDefault="002A00B7">
      <w:pPr>
        <w:spacing w:after="120"/>
      </w:pPr>
      <w:r>
        <w:t>9.1. Приложение запрашивает доступ к местоположению только во время исполь</w:t>
      </w:r>
      <w:r>
        <w:t>зования Приложения и не отслеживает его в фоновом режиме.</w:t>
      </w:r>
    </w:p>
    <w:p w:rsidR="00EF372E" w:rsidRDefault="002A00B7">
      <w:pPr>
        <w:spacing w:after="120"/>
      </w:pPr>
      <w:r>
        <w:t>9.2. Пользователь может в любой момент выключить доступ: на iOS - «Настройки → Конфиденциальность → Службы геолокации → Unemde», на Android - «Настройки → Приложения → Unemde → Разрешения → Местопол</w:t>
      </w:r>
      <w:r>
        <w:t>ожение».</w:t>
      </w:r>
    </w:p>
    <w:p w:rsidR="00EF372E" w:rsidRDefault="002A00B7">
      <w:pPr>
        <w:keepNext/>
        <w:spacing w:before="240" w:after="120"/>
      </w:pPr>
      <w:r>
        <w:rPr>
          <w:b/>
          <w:bCs/>
        </w:rPr>
        <w:t>10. Несовершеннолетние</w:t>
      </w:r>
    </w:p>
    <w:p w:rsidR="00EF372E" w:rsidRDefault="002A00B7">
      <w:pPr>
        <w:spacing w:after="120"/>
      </w:pPr>
      <w:r>
        <w:t>Приложение предназначено для лиц, достигших 13 лет. Если Пользователь младше 18 лет, согласие на обработку его персональных данных даёт законный представитель (родитель, опекун); регистрируясь, несовершеннолетний Пользовател</w:t>
      </w:r>
      <w:r>
        <w:t>ь подтверждает, что такое согласие получено. Законный представитель вправе в любой момент потребовать удаления учётной записи и персональных данных несовершеннолетнего, направив запрос на admin@unemde.com. Оператор удаляет такие данные в сроки, установленн</w:t>
      </w:r>
      <w:r>
        <w:t>ые законодательством Республики Казахстан.</w:t>
      </w:r>
    </w:p>
    <w:p w:rsidR="00EF372E" w:rsidRDefault="002A00B7">
      <w:pPr>
        <w:keepNext/>
        <w:spacing w:before="240" w:after="120"/>
      </w:pPr>
      <w:r>
        <w:rPr>
          <w:b/>
          <w:bCs/>
        </w:rPr>
        <w:t>11. Изменения Политики и контакты</w:t>
      </w:r>
    </w:p>
    <w:p w:rsidR="00EF372E" w:rsidRDefault="002A00B7">
      <w:pPr>
        <w:spacing w:after="120"/>
      </w:pPr>
      <w:r>
        <w:t>11.1. Оператор может изменять Политику. Новая редакция вступает в силу с момента публикации в Приложении. О существенных изменениях Пользователь получает уведомление в Приложении.</w:t>
      </w:r>
    </w:p>
    <w:p w:rsidR="00EF372E" w:rsidRDefault="002A00B7">
      <w:pPr>
        <w:spacing w:after="120"/>
      </w:pPr>
      <w:r>
        <w:t>11.2. Контакты Оператора по вопросам персональных данных:</w:t>
      </w:r>
    </w:p>
    <w:p w:rsidR="00EF372E" w:rsidRDefault="002A00B7">
      <w:pPr>
        <w:spacing w:after="120"/>
      </w:pPr>
      <w:r>
        <w:t>email: admin@unemde.com</w:t>
      </w:r>
    </w:p>
    <w:p w:rsidR="00EF372E" w:rsidRDefault="002A00B7">
      <w:pPr>
        <w:spacing w:before="240"/>
      </w:pPr>
      <w:r>
        <w:t>Редакция от 07.10.2026</w:t>
      </w:r>
    </w:p>
    <w:sectPr w:rsidR="00EF372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34510F"/>
    <w:multiLevelType w:val="hybridMultilevel"/>
    <w:tmpl w:val="F1282C2A"/>
    <w:lvl w:ilvl="0" w:tplc="953A7D7E">
      <w:start w:val="1"/>
      <w:numFmt w:val="bullet"/>
      <w:lvlText w:val="●"/>
      <w:lvlJc w:val="left"/>
      <w:pPr>
        <w:ind w:left="720" w:hanging="360"/>
      </w:pPr>
    </w:lvl>
    <w:lvl w:ilvl="1" w:tplc="D2080A80">
      <w:start w:val="1"/>
      <w:numFmt w:val="bullet"/>
      <w:lvlText w:val="○"/>
      <w:lvlJc w:val="left"/>
      <w:pPr>
        <w:ind w:left="1440" w:hanging="360"/>
      </w:pPr>
    </w:lvl>
    <w:lvl w:ilvl="2" w:tplc="408C851E">
      <w:start w:val="1"/>
      <w:numFmt w:val="bullet"/>
      <w:lvlText w:val="■"/>
      <w:lvlJc w:val="left"/>
      <w:pPr>
        <w:ind w:left="2160" w:hanging="360"/>
      </w:pPr>
    </w:lvl>
    <w:lvl w:ilvl="3" w:tplc="4F0AB782">
      <w:start w:val="1"/>
      <w:numFmt w:val="bullet"/>
      <w:lvlText w:val="●"/>
      <w:lvlJc w:val="left"/>
      <w:pPr>
        <w:ind w:left="2880" w:hanging="360"/>
      </w:pPr>
    </w:lvl>
    <w:lvl w:ilvl="4" w:tplc="66AC5494">
      <w:start w:val="1"/>
      <w:numFmt w:val="bullet"/>
      <w:lvlText w:val="○"/>
      <w:lvlJc w:val="left"/>
      <w:pPr>
        <w:ind w:left="3600" w:hanging="360"/>
      </w:pPr>
    </w:lvl>
    <w:lvl w:ilvl="5" w:tplc="45183EDE">
      <w:start w:val="1"/>
      <w:numFmt w:val="bullet"/>
      <w:lvlText w:val="■"/>
      <w:lvlJc w:val="left"/>
      <w:pPr>
        <w:ind w:left="4320" w:hanging="360"/>
      </w:pPr>
    </w:lvl>
    <w:lvl w:ilvl="6" w:tplc="47865DA4">
      <w:start w:val="1"/>
      <w:numFmt w:val="bullet"/>
      <w:lvlText w:val="●"/>
      <w:lvlJc w:val="left"/>
      <w:pPr>
        <w:ind w:left="5040" w:hanging="360"/>
      </w:pPr>
    </w:lvl>
    <w:lvl w:ilvl="7" w:tplc="C8BE95C6">
      <w:start w:val="1"/>
      <w:numFmt w:val="bullet"/>
      <w:lvlText w:val="●"/>
      <w:lvlJc w:val="left"/>
      <w:pPr>
        <w:ind w:left="5760" w:hanging="360"/>
      </w:pPr>
    </w:lvl>
    <w:lvl w:ilvl="8" w:tplc="7B2832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B740F8"/>
    <w:multiLevelType w:val="hybridMultilevel"/>
    <w:tmpl w:val="43F2ED08"/>
    <w:lvl w:ilvl="0" w:tplc="FF9812E4">
      <w:start w:val="1"/>
      <w:numFmt w:val="bullet"/>
      <w:lvlText w:val="•"/>
      <w:lvlJc w:val="left"/>
      <w:pPr>
        <w:ind w:left="720" w:hanging="360"/>
      </w:pPr>
    </w:lvl>
    <w:lvl w:ilvl="1" w:tplc="30D27070">
      <w:numFmt w:val="decimal"/>
      <w:lvlText w:val=""/>
      <w:lvlJc w:val="left"/>
    </w:lvl>
    <w:lvl w:ilvl="2" w:tplc="0FAE01C6">
      <w:numFmt w:val="decimal"/>
      <w:lvlText w:val=""/>
      <w:lvlJc w:val="left"/>
    </w:lvl>
    <w:lvl w:ilvl="3" w:tplc="52B2F742">
      <w:numFmt w:val="decimal"/>
      <w:lvlText w:val=""/>
      <w:lvlJc w:val="left"/>
    </w:lvl>
    <w:lvl w:ilvl="4" w:tplc="3D2C1014">
      <w:numFmt w:val="decimal"/>
      <w:lvlText w:val=""/>
      <w:lvlJc w:val="left"/>
    </w:lvl>
    <w:lvl w:ilvl="5" w:tplc="3B382B62">
      <w:numFmt w:val="decimal"/>
      <w:lvlText w:val=""/>
      <w:lvlJc w:val="left"/>
    </w:lvl>
    <w:lvl w:ilvl="6" w:tplc="B9881572">
      <w:numFmt w:val="decimal"/>
      <w:lvlText w:val=""/>
      <w:lvlJc w:val="left"/>
    </w:lvl>
    <w:lvl w:ilvl="7" w:tplc="1FAA1E96">
      <w:numFmt w:val="decimal"/>
      <w:lvlText w:val=""/>
      <w:lvlJc w:val="left"/>
    </w:lvl>
    <w:lvl w:ilvl="8" w:tplc="A316EDB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72E"/>
    <w:rsid w:val="002A00B7"/>
    <w:rsid w:val="00EF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52C9E3-A51F-4EE2-9EBB-1E9332420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Политика конфиденциальности мобильного приложения «Unemde»</vt:lpstr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конфиденциальности мобильного приложения «Unemde»</dc:title>
  <dc:creator>Асема Батырбекова</dc:creator>
  <cp:lastModifiedBy>Асема Батырбекова</cp:lastModifiedBy>
  <cp:revision>2</cp:revision>
  <dcterms:created xsi:type="dcterms:W3CDTF">2026-10-07T20:56:00Z</dcterms:created>
  <dcterms:modified xsi:type="dcterms:W3CDTF">2026-10-07T20:56:00Z</dcterms:modified>
</cp:coreProperties>
</file>