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0A0C6C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ourier New" w:hAnsi="Courier New" w:cs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 xml:space="preserve">p(or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ru-RU" w:eastAsia="ru-RU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52436C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ru-RU" w:eastAsia="ru-RU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3B5236" w:rsidRDefault="0052436C" w:rsidP="0052436C">
      <w:pPr>
        <w:pStyle w:val="20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0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ru-RU" w:eastAsia="ru-RU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8960EC">
      <w:pPr>
        <w:pStyle w:val="5"/>
        <w:spacing w:before="0"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 xml:space="preserve">7) Each first paragraph whichplaced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ru-RU" w:eastAsia="ru-RU"/>
        </w:rPr>
        <w:lastRenderedPageBreak/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lang w:val="en-US"/>
        </w:rPr>
        <w:t>9)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the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>dd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val="ru-RU" w:eastAsia="ru-RU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11</w:t>
      </w:r>
      <w:r w:rsidRPr="00900AE2">
        <w:rPr>
          <w:rStyle w:val="21"/>
          <w:rFonts w:eastAsia="Arial"/>
          <w:lang w:val="en-US"/>
        </w:rPr>
        <w:t xml:space="preserve">) </w:t>
      </w:r>
      <w:r w:rsidRPr="00900AE2">
        <w:rPr>
          <w:rStyle w:val="21"/>
          <w:rFonts w:eastAsia="Arial"/>
          <w:lang w:val="en-US"/>
        </w:rPr>
        <w:t xml:space="preserve">Take </w:t>
      </w:r>
      <w:r w:rsidRPr="00900AE2">
        <w:rPr>
          <w:rStyle w:val="21"/>
          <w:rFonts w:eastAsia="Arial"/>
          <w:lang w:val="en-US"/>
        </w:rPr>
        <w:t>a look to sidebar</w:t>
      </w:r>
      <w:r w:rsidR="00847432">
        <w:rPr>
          <w:rStyle w:val="21"/>
          <w:rFonts w:eastAsia="Arial"/>
          <w:lang w:val="en-US"/>
        </w:rPr>
        <w:t xml:space="preserve"> i</w:t>
      </w:r>
      <w:r w:rsidR="00AF3EFC">
        <w:rPr>
          <w:rStyle w:val="21"/>
          <w:rFonts w:eastAsia="Arial"/>
          <w:lang w:val="en-US"/>
        </w:rPr>
        <w:t>n Figure 10</w:t>
      </w:r>
      <w:r w:rsidRPr="00900AE2">
        <w:rPr>
          <w:rStyle w:val="21"/>
          <w:rFonts w:eastAsia="Arial"/>
          <w:lang w:val="en-US"/>
        </w:rPr>
        <w:t>.</w:t>
      </w:r>
      <w:r w:rsidR="00AF3EFC" w:rsidRPr="00AF3EFC">
        <w:rPr>
          <w:rStyle w:val="21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val="ru-RU" w:eastAsia="ru-RU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 xml:space="preserve">12) Change </w:t>
      </w:r>
      <w:r w:rsidR="00847432">
        <w:rPr>
          <w:rStyle w:val="21"/>
          <w:rFonts w:eastAsia="Arial"/>
          <w:lang w:val="en-US"/>
        </w:rPr>
        <w:t xml:space="preserve">the </w:t>
      </w:r>
      <w:r w:rsidRPr="00900AE2">
        <w:rPr>
          <w:rStyle w:val="21"/>
          <w:rFonts w:eastAsia="Arial"/>
          <w:lang w:val="en-US"/>
        </w:rPr>
        <w:t>text color</w:t>
      </w:r>
      <w:r w:rsidR="00847432">
        <w:rPr>
          <w:rStyle w:val="21"/>
          <w:rFonts w:eastAsia="Arial"/>
          <w:lang w:val="en-US"/>
        </w:rPr>
        <w:t xml:space="preserve"> of</w:t>
      </w:r>
      <w:r w:rsidRPr="00900AE2">
        <w:rPr>
          <w:rStyle w:val="21"/>
          <w:rFonts w:eastAsia="Arial"/>
          <w:lang w:val="en-US"/>
        </w:rPr>
        <w:t xml:space="preserve"> text input</w:t>
      </w:r>
      <w:r w:rsidR="00847432">
        <w:rPr>
          <w:rStyle w:val="21"/>
          <w:rFonts w:eastAsia="Arial"/>
          <w:lang w:val="en-US"/>
        </w:rPr>
        <w:t>s</w:t>
      </w:r>
      <w:r w:rsidRPr="00900AE2">
        <w:rPr>
          <w:rStyle w:val="21"/>
          <w:rFonts w:eastAsia="Arial"/>
          <w:lang w:val="en-US"/>
        </w:rPr>
        <w:t xml:space="preserve"> and submit button to red. </w:t>
      </w:r>
      <w:r w:rsidR="00900AE2">
        <w:rPr>
          <w:rStyle w:val="21"/>
          <w:rFonts w:eastAsia="Arial"/>
          <w:lang w:val="en-US"/>
        </w:rPr>
        <w:t>Add asterisk to email field</w:t>
      </w:r>
      <w:r w:rsidR="00847432">
        <w:rPr>
          <w:rStyle w:val="21"/>
          <w:rFonts w:eastAsia="Arial"/>
          <w:lang w:val="en-US"/>
        </w:rPr>
        <w:t xml:space="preserve"> as shown in Figure 11</w:t>
      </w:r>
      <w:r w:rsidR="00900AE2">
        <w:rPr>
          <w:rStyle w:val="21"/>
          <w:rFonts w:eastAsia="Arial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lang w:val="en-US"/>
        </w:rPr>
      </w:pPr>
      <w:r>
        <w:rPr>
          <w:rStyle w:val="21"/>
          <w:rFonts w:eastAsia="Arial"/>
          <w:lang w:val="en-US"/>
        </w:rPr>
        <w:t xml:space="preserve">Tip: </w:t>
      </w:r>
      <w:r w:rsidRPr="00900AE2">
        <w:rPr>
          <w:rStyle w:val="21"/>
          <w:rFonts w:eastAsia="Arial"/>
          <w:lang w:val="en-US"/>
        </w:rPr>
        <w:t>Use attribute type selector</w:t>
      </w:r>
      <w:r>
        <w:rPr>
          <w:rStyle w:val="21"/>
          <w:rFonts w:eastAsia="Arial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 xml:space="preserve">’into </w:t>
      </w:r>
      <w:r w:rsidRPr="00820C33">
        <w:rPr>
          <w:rFonts w:asciiTheme="majorHAnsi" w:eastAsia="Times New Roman" w:hAnsiTheme="majorHAnsi" w:cstheme="majorHAnsi"/>
          <w:b/>
        </w:rPr>
        <w:t>ma</w:t>
      </w:r>
      <w:bookmarkStart w:id="0" w:name="_GoBack"/>
      <w:bookmarkEnd w:id="0"/>
      <w:r w:rsidRPr="00820C33">
        <w:rPr>
          <w:rFonts w:asciiTheme="majorHAnsi" w:eastAsia="Times New Roman" w:hAnsiTheme="majorHAnsi" w:cstheme="majorHAnsi"/>
          <w:b/>
        </w:rPr>
        <w:t>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665" w:rsidRDefault="00694665" w:rsidP="004876A7">
      <w:pPr>
        <w:spacing w:line="240" w:lineRule="auto"/>
      </w:pPr>
      <w:r>
        <w:separator/>
      </w:r>
    </w:p>
  </w:endnote>
  <w:endnote w:type="continuationSeparator" w:id="1">
    <w:p w:rsidR="00694665" w:rsidRDefault="00694665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7" w:rsidRDefault="004876A7">
    <w:pPr>
      <w:pStyle w:val="ae"/>
    </w:pPr>
    <w:r>
      <w:rPr>
        <w:rFonts w:ascii="Calibri" w:hAnsi="Calibri"/>
        <w:noProof/>
        <w:lang w:val="ru-RU" w:eastAsia="ru-RU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665" w:rsidRDefault="00694665" w:rsidP="004876A7">
      <w:pPr>
        <w:spacing w:line="240" w:lineRule="auto"/>
      </w:pPr>
      <w:r>
        <w:separator/>
      </w:r>
    </w:p>
  </w:footnote>
  <w:footnote w:type="continuationSeparator" w:id="1">
    <w:p w:rsidR="00694665" w:rsidRDefault="00694665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0B5"/>
    <w:rsid w:val="000A0C6C"/>
    <w:rsid w:val="000E110D"/>
    <w:rsid w:val="001012A9"/>
    <w:rsid w:val="00130A98"/>
    <w:rsid w:val="00334B78"/>
    <w:rsid w:val="003B5236"/>
    <w:rsid w:val="004876A7"/>
    <w:rsid w:val="004F0D11"/>
    <w:rsid w:val="0052436C"/>
    <w:rsid w:val="005F7535"/>
    <w:rsid w:val="00640478"/>
    <w:rsid w:val="00694665"/>
    <w:rsid w:val="007470B5"/>
    <w:rsid w:val="00820C33"/>
    <w:rsid w:val="00847432"/>
    <w:rsid w:val="008960EC"/>
    <w:rsid w:val="008E5E54"/>
    <w:rsid w:val="00900AE2"/>
    <w:rsid w:val="00921DFD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C6C"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Donya</cp:lastModifiedBy>
  <cp:revision>12</cp:revision>
  <dcterms:created xsi:type="dcterms:W3CDTF">2018-07-23T07:43:00Z</dcterms:created>
  <dcterms:modified xsi:type="dcterms:W3CDTF">2018-08-04T19:08:00Z</dcterms:modified>
</cp:coreProperties>
</file>