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36BB" w14:textId="42557EB0" w:rsidR="00933191" w:rsidRPr="00A369E1" w:rsidRDefault="00283CA5">
      <w:pPr>
        <w:rPr>
          <w:rFonts w:ascii="Arial Black" w:hAnsi="Arial Black"/>
          <w:sz w:val="28"/>
          <w:szCs w:val="28"/>
        </w:rPr>
      </w:pPr>
      <w:r w:rsidRPr="00A369E1">
        <w:rPr>
          <w:rFonts w:ascii="Arial Black" w:hAnsi="Arial Black"/>
          <w:sz w:val="28"/>
          <w:szCs w:val="28"/>
        </w:rPr>
        <w:t>PROJECT CHARTER</w:t>
      </w:r>
    </w:p>
    <w:p w14:paraId="488C8FCF" w14:textId="77777777" w:rsidR="00283CA5" w:rsidRPr="00A369E1" w:rsidRDefault="00283CA5" w:rsidP="00283CA5">
      <w:pPr>
        <w:pStyle w:val="a3"/>
        <w:numPr>
          <w:ilvl w:val="0"/>
          <w:numId w:val="1"/>
        </w:numPr>
        <w:spacing w:before="0" w:beforeAutospacing="0" w:after="0" w:afterAutospacing="0"/>
        <w:ind w:left="360" w:right="900"/>
        <w:textAlignment w:val="baseline"/>
        <w:rPr>
          <w:rFonts w:ascii="Arial" w:hAnsi="Arial" w:cs="Arial"/>
          <w:sz w:val="22"/>
          <w:szCs w:val="22"/>
        </w:rPr>
      </w:pPr>
      <w:r w:rsidRPr="00A369E1">
        <w:rPr>
          <w:rFonts w:ascii="Arial" w:hAnsi="Arial" w:cs="Arial"/>
          <w:b/>
          <w:bCs/>
          <w:i/>
          <w:iCs/>
          <w:sz w:val="22"/>
          <w:szCs w:val="22"/>
        </w:rPr>
        <w:t> PROJECT GOALS</w:t>
      </w:r>
    </w:p>
    <w:p w14:paraId="13ECC0AC" w14:textId="59798817" w:rsidR="00CC0C80" w:rsidRPr="00A369E1" w:rsidRDefault="00283CA5">
      <w:pPr>
        <w:rPr>
          <w:lang w:val="ru-RU"/>
        </w:rPr>
      </w:pPr>
      <w:r w:rsidRPr="00A369E1">
        <w:rPr>
          <w:lang w:val="ru-RU"/>
        </w:rPr>
        <w:t xml:space="preserve">Разработка </w:t>
      </w:r>
      <w:r w:rsidR="00716F6E" w:rsidRPr="00A369E1">
        <w:rPr>
          <w:lang w:val="ru-RU"/>
        </w:rPr>
        <w:t xml:space="preserve">и запуск </w:t>
      </w:r>
      <w:r w:rsidRPr="00A369E1">
        <w:rPr>
          <w:lang w:val="ru-RU"/>
        </w:rPr>
        <w:t xml:space="preserve">интернет -магазина по продаже дверей входных и межкомнатных для домов, воротных систем. </w:t>
      </w:r>
    </w:p>
    <w:p w14:paraId="4E67F67C" w14:textId="248D20C6" w:rsidR="00130D4D" w:rsidRPr="00A369E1" w:rsidRDefault="00130D4D" w:rsidP="00A369E1">
      <w:pPr>
        <w:pStyle w:val="a3"/>
        <w:numPr>
          <w:ilvl w:val="0"/>
          <w:numId w:val="1"/>
        </w:numPr>
        <w:spacing w:before="0" w:beforeAutospacing="0" w:after="0" w:afterAutospacing="0"/>
        <w:ind w:left="360" w:right="900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  <w:r w:rsidRPr="00A369E1">
        <w:rPr>
          <w:rFonts w:ascii="Arial" w:hAnsi="Arial" w:cs="Arial"/>
          <w:b/>
          <w:bCs/>
          <w:i/>
          <w:iCs/>
        </w:rPr>
        <w:t xml:space="preserve">  </w:t>
      </w:r>
      <w:r w:rsidRPr="00A369E1">
        <w:rPr>
          <w:rFonts w:ascii="Arial" w:hAnsi="Arial" w:cs="Arial"/>
          <w:b/>
          <w:bCs/>
          <w:i/>
          <w:iCs/>
          <w:sz w:val="22"/>
          <w:szCs w:val="22"/>
        </w:rPr>
        <w:t>DELIVERABLES</w:t>
      </w:r>
    </w:p>
    <w:p w14:paraId="64E9F31D" w14:textId="468C6227" w:rsidR="00283CA5" w:rsidRPr="00A369E1" w:rsidRDefault="00130D4D">
      <w:pPr>
        <w:rPr>
          <w:lang w:val="ru-RU"/>
        </w:rPr>
      </w:pPr>
      <w:r w:rsidRPr="00A369E1">
        <w:rPr>
          <w:lang w:val="ru-RU"/>
        </w:rPr>
        <w:t>Развертывание сайта на платформе «N»</w:t>
      </w:r>
      <w:r w:rsidR="00716F6E" w:rsidRPr="00A369E1">
        <w:rPr>
          <w:lang w:val="ru-RU"/>
        </w:rPr>
        <w:t xml:space="preserve"> к декабрю 2022 г.</w:t>
      </w:r>
      <w:r w:rsidR="00A369E1">
        <w:rPr>
          <w:lang w:val="ru-RU"/>
        </w:rPr>
        <w:t xml:space="preserve"> </w:t>
      </w:r>
      <w:r w:rsidR="00CC0C80" w:rsidRPr="00A369E1">
        <w:rPr>
          <w:lang w:val="ru-RU"/>
        </w:rPr>
        <w:t xml:space="preserve">Увеличение объёма продаж на 10 % до ноября 2023 г. </w:t>
      </w:r>
    </w:p>
    <w:p w14:paraId="1E0F1B7B" w14:textId="129E474A" w:rsidR="00716F6E" w:rsidRPr="00A369E1" w:rsidRDefault="00716F6E" w:rsidP="0071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ACE1154" w14:textId="61609B7A" w:rsidR="00716F6E" w:rsidRPr="00A369E1" w:rsidRDefault="00716F6E" w:rsidP="00A369E1">
      <w:pPr>
        <w:pStyle w:val="a3"/>
        <w:numPr>
          <w:ilvl w:val="0"/>
          <w:numId w:val="1"/>
        </w:numPr>
        <w:spacing w:before="0" w:beforeAutospacing="0" w:after="0" w:afterAutospacing="0"/>
        <w:ind w:left="360" w:right="900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  <w:r w:rsidRPr="00A369E1">
        <w:rPr>
          <w:rFonts w:ascii="Arial" w:hAnsi="Arial" w:cs="Arial"/>
          <w:b/>
          <w:bCs/>
          <w:i/>
          <w:iCs/>
          <w:sz w:val="22"/>
          <w:szCs w:val="22"/>
        </w:rPr>
        <w:t>    SCOPE DEFINITION</w:t>
      </w:r>
    </w:p>
    <w:p w14:paraId="134FB54A" w14:textId="037743E3" w:rsidR="00AA7252" w:rsidRDefault="00716F6E" w:rsidP="00AA7252">
      <w:pPr>
        <w:rPr>
          <w:lang w:val="ru-RU"/>
        </w:rPr>
      </w:pPr>
      <w:r w:rsidRPr="00A369E1">
        <w:rPr>
          <w:lang w:val="ru-RU"/>
        </w:rPr>
        <w:t>Онлайн-оплата, перечень товара по категориям (+фи</w:t>
      </w:r>
      <w:r w:rsidR="00311434" w:rsidRPr="00A369E1">
        <w:rPr>
          <w:lang w:val="ru-RU"/>
        </w:rPr>
        <w:t>льтр по цене), возможность доставки</w:t>
      </w:r>
    </w:p>
    <w:p w14:paraId="11740248" w14:textId="77777777" w:rsidR="00A369E1" w:rsidRPr="00A369E1" w:rsidRDefault="00A369E1" w:rsidP="00AA7252">
      <w:pPr>
        <w:rPr>
          <w:lang w:val="ru-RU"/>
        </w:rPr>
      </w:pPr>
    </w:p>
    <w:p w14:paraId="73EA92D9" w14:textId="197F3AFA" w:rsidR="00AA7252" w:rsidRPr="00A369E1" w:rsidRDefault="00AA7252" w:rsidP="00A369E1">
      <w:pPr>
        <w:pStyle w:val="a3"/>
        <w:numPr>
          <w:ilvl w:val="0"/>
          <w:numId w:val="1"/>
        </w:numPr>
        <w:spacing w:before="0" w:beforeAutospacing="0" w:after="0" w:afterAutospacing="0"/>
        <w:ind w:left="360" w:right="900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  <w:r w:rsidRPr="00A369E1">
        <w:rPr>
          <w:rFonts w:ascii="Arial" w:hAnsi="Arial" w:cs="Arial"/>
          <w:b/>
          <w:bCs/>
          <w:i/>
          <w:iCs/>
          <w:sz w:val="22"/>
          <w:szCs w:val="22"/>
        </w:rPr>
        <w:t xml:space="preserve">   PROJECT MILESTONES</w:t>
      </w:r>
    </w:p>
    <w:p w14:paraId="27C847E9" w14:textId="77176189" w:rsidR="00716F6E" w:rsidRPr="00A369E1" w:rsidRDefault="00AA7252">
      <w:pPr>
        <w:rPr>
          <w:u w:val="single"/>
          <w:lang w:val="ru-RU"/>
        </w:rPr>
      </w:pPr>
      <w:r w:rsidRPr="00A369E1">
        <w:rPr>
          <w:lang w:val="ru-RU"/>
        </w:rPr>
        <w:t>Предоплата 10%</w:t>
      </w:r>
      <w:r w:rsidR="00A20447" w:rsidRPr="00A369E1">
        <w:rPr>
          <w:lang w:val="ru-RU"/>
        </w:rPr>
        <w:t>, 30 % - после релиза (сентябрь 2022 г.), 60% - по готовности продукта</w:t>
      </w:r>
      <w:r w:rsidR="00F00467" w:rsidRPr="00A369E1">
        <w:rPr>
          <w:lang w:val="ru-RU"/>
        </w:rPr>
        <w:t>. (</w:t>
      </w:r>
      <w:r w:rsidR="00F00467" w:rsidRPr="00A369E1">
        <w:rPr>
          <w:u w:val="single"/>
          <w:lang w:val="ru-RU"/>
        </w:rPr>
        <w:t>условных 3000 рублей)</w:t>
      </w:r>
    </w:p>
    <w:p w14:paraId="5705C3FF" w14:textId="77777777" w:rsidR="00F00467" w:rsidRPr="00A369E1" w:rsidRDefault="00F00467">
      <w:pPr>
        <w:rPr>
          <w:u w:val="single"/>
          <w:lang w:val="ru-RU"/>
        </w:rPr>
      </w:pPr>
    </w:p>
    <w:p w14:paraId="4953D647" w14:textId="13C6CDF9" w:rsidR="00F00467" w:rsidRPr="00A369E1" w:rsidRDefault="00F00467" w:rsidP="00A369E1">
      <w:pPr>
        <w:pStyle w:val="a3"/>
        <w:numPr>
          <w:ilvl w:val="0"/>
          <w:numId w:val="1"/>
        </w:numPr>
        <w:spacing w:before="0" w:beforeAutospacing="0" w:after="0" w:afterAutospacing="0"/>
        <w:ind w:left="360" w:right="900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  <w:r w:rsidRPr="00A369E1">
        <w:rPr>
          <w:rFonts w:ascii="Arial" w:hAnsi="Arial" w:cs="Arial"/>
          <w:b/>
          <w:bCs/>
          <w:i/>
          <w:iCs/>
        </w:rPr>
        <w:t xml:space="preserve"> </w:t>
      </w:r>
      <w:r w:rsidRPr="00A369E1">
        <w:rPr>
          <w:rFonts w:ascii="Arial" w:hAnsi="Arial" w:cs="Arial"/>
          <w:b/>
          <w:bCs/>
          <w:i/>
          <w:iCs/>
          <w:sz w:val="22"/>
          <w:szCs w:val="22"/>
        </w:rPr>
        <w:t>ASSUMPTIONS, CONSTRAINTS &amp; DEPENDENCIES</w:t>
      </w:r>
    </w:p>
    <w:p w14:paraId="17B774AB" w14:textId="76D5A773" w:rsidR="00FA68B1" w:rsidRDefault="00AA24F6">
      <w:pPr>
        <w:rPr>
          <w:lang w:val="ru-RU"/>
        </w:rPr>
      </w:pPr>
      <w:r w:rsidRPr="00A369E1">
        <w:rPr>
          <w:lang w:val="ru-RU"/>
        </w:rPr>
        <w:t>У Заказчика 5 число месяца – день выплаты заработной платы (связи с ним не будет), ограничение по сроку,</w:t>
      </w:r>
      <w:r w:rsidR="00E3450A" w:rsidRPr="00A369E1">
        <w:rPr>
          <w:lang w:val="ru-RU"/>
        </w:rPr>
        <w:t xml:space="preserve"> переговоры по развертыванию ведет Заказчик.</w:t>
      </w:r>
    </w:p>
    <w:p w14:paraId="7D85E88D" w14:textId="77777777" w:rsidR="00A369E1" w:rsidRPr="00A369E1" w:rsidRDefault="00A369E1">
      <w:pPr>
        <w:rPr>
          <w:lang w:val="ru-RU"/>
        </w:rPr>
      </w:pPr>
    </w:p>
    <w:p w14:paraId="30236846" w14:textId="0EC86F30" w:rsidR="00FA68B1" w:rsidRPr="00FA68B1" w:rsidRDefault="00FA68B1" w:rsidP="00FA68B1">
      <w:pPr>
        <w:spacing w:after="0" w:line="240" w:lineRule="auto"/>
        <w:ind w:right="90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A68B1">
        <w:rPr>
          <w:rFonts w:ascii="Arial" w:eastAsia="Times New Roman" w:hAnsi="Arial" w:cs="Arial"/>
          <w:b/>
          <w:bCs/>
          <w:i/>
          <w:iCs/>
          <w:lang w:eastAsia="ru-BY"/>
        </w:rPr>
        <w:t>6.    RELATED DOCUMENTS</w:t>
      </w:r>
    </w:p>
    <w:p w14:paraId="3017CC8D" w14:textId="14ED9DBE" w:rsidR="00FA68B1" w:rsidRPr="00A369E1" w:rsidRDefault="00FA68B1" w:rsidP="00FA68B1">
      <w:pPr>
        <w:ind w:right="900"/>
        <w:rPr>
          <w:lang w:val="ru-RU"/>
        </w:rPr>
      </w:pPr>
      <w:r w:rsidRPr="00A369E1">
        <w:rPr>
          <w:lang w:val="ru-RU"/>
        </w:rPr>
        <w:t xml:space="preserve">Коммерческое предложение, на основании которого нас выбрали </w:t>
      </w:r>
    </w:p>
    <w:p w14:paraId="7AC93891" w14:textId="148C1BDF" w:rsidR="00FA68B1" w:rsidRPr="00A369E1" w:rsidRDefault="00FA68B1" w:rsidP="00FA68B1">
      <w:pPr>
        <w:ind w:right="900"/>
        <w:rPr>
          <w:rFonts w:ascii="Arial" w:hAnsi="Arial"/>
          <w:b/>
          <w:i/>
          <w:lang w:val="ru-RU"/>
        </w:rPr>
      </w:pPr>
    </w:p>
    <w:p w14:paraId="5E1603F7" w14:textId="4FAF2FC5" w:rsidR="00FA68B1" w:rsidRPr="00A369E1" w:rsidRDefault="00A369E1" w:rsidP="00A369E1">
      <w:pPr>
        <w:pStyle w:val="a3"/>
        <w:spacing w:before="0" w:beforeAutospacing="0" w:after="0" w:afterAutospacing="0"/>
        <w:ind w:right="90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ru-RU"/>
        </w:rPr>
        <w:t xml:space="preserve">7. </w:t>
      </w:r>
      <w:r w:rsidR="00010FB4">
        <w:rPr>
          <w:rFonts w:ascii="Arial" w:hAnsi="Arial" w:cs="Arial"/>
          <w:b/>
          <w:bCs/>
          <w:i/>
          <w:iCs/>
          <w:sz w:val="22"/>
          <w:szCs w:val="22"/>
          <w:lang w:val="ru-RU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lang w:val="ru-RU"/>
        </w:rPr>
        <w:t xml:space="preserve"> </w:t>
      </w:r>
      <w:r w:rsidR="00FA68B1" w:rsidRPr="00A369E1">
        <w:rPr>
          <w:rFonts w:ascii="Arial" w:hAnsi="Arial" w:cs="Arial"/>
          <w:b/>
          <w:bCs/>
          <w:i/>
          <w:iCs/>
          <w:sz w:val="22"/>
          <w:szCs w:val="22"/>
        </w:rPr>
        <w:t>STAKEHOLDERS</w:t>
      </w:r>
    </w:p>
    <w:p w14:paraId="49829A0C" w14:textId="076654BB" w:rsidR="00010FB4" w:rsidRDefault="00FA68B1" w:rsidP="00010FB4">
      <w:pPr>
        <w:ind w:right="900"/>
        <w:rPr>
          <w:lang w:val="ru-RU"/>
        </w:rPr>
      </w:pPr>
      <w:r w:rsidRPr="00A369E1">
        <w:rPr>
          <w:lang w:val="ru-RU"/>
        </w:rPr>
        <w:t>Руководитель организации, его заместитель</w:t>
      </w:r>
      <w:r w:rsidRPr="00A369E1">
        <w:rPr>
          <w:lang w:val="ru-RU"/>
        </w:rPr>
        <w:t>, сисадмин, РМ, команда разработки</w:t>
      </w:r>
    </w:p>
    <w:p w14:paraId="7BCD323E" w14:textId="77777777" w:rsidR="00010FB4" w:rsidRDefault="00010FB4" w:rsidP="00010FB4">
      <w:pPr>
        <w:ind w:right="900"/>
        <w:rPr>
          <w:lang w:val="ru-RU"/>
        </w:rPr>
      </w:pPr>
    </w:p>
    <w:p w14:paraId="44AA6177" w14:textId="0CADECE9" w:rsidR="00A369E1" w:rsidRPr="00010FB4" w:rsidRDefault="00010FB4" w:rsidP="00010FB4">
      <w:pPr>
        <w:ind w:right="900"/>
        <w:rPr>
          <w:rFonts w:ascii="Arial" w:hAnsi="Arial"/>
          <w:b/>
          <w:i/>
          <w:lang w:val="ru-RU"/>
        </w:rPr>
      </w:pPr>
      <w:r w:rsidRPr="00010FB4">
        <w:rPr>
          <w:rFonts w:ascii="Arial" w:hAnsi="Arial"/>
          <w:b/>
          <w:i/>
          <w:lang w:val="ru-RU"/>
        </w:rPr>
        <w:t xml:space="preserve">8. </w:t>
      </w:r>
      <w:r w:rsidR="00A369E1" w:rsidRPr="00010FB4">
        <w:rPr>
          <w:rFonts w:ascii="Arial" w:hAnsi="Arial"/>
          <w:b/>
          <w:i/>
          <w:lang w:val="ru-RU"/>
        </w:rPr>
        <w:t>MAJOR KNOWN RISKS</w:t>
      </w:r>
    </w:p>
    <w:p w14:paraId="3A101709" w14:textId="2AFE7F81" w:rsidR="00A369E1" w:rsidRPr="00010FB4" w:rsidRDefault="00A369E1" w:rsidP="00A369E1">
      <w:pPr>
        <w:ind w:right="900"/>
        <w:rPr>
          <w:lang w:val="ru-RU"/>
        </w:rPr>
      </w:pPr>
      <w:r w:rsidRPr="00010FB4">
        <w:rPr>
          <w:lang w:val="ru-RU"/>
        </w:rPr>
        <w:t>О</w:t>
      </w:r>
      <w:r w:rsidRPr="00010FB4">
        <w:rPr>
          <w:lang w:val="ru-RU"/>
        </w:rPr>
        <w:t>становка финансирования со стороны заказчика, человеческий фактор (кт</w:t>
      </w:r>
      <w:r w:rsidR="00010FB4" w:rsidRPr="00010FB4">
        <w:rPr>
          <w:lang w:val="ru-RU"/>
        </w:rPr>
        <w:t>о</w:t>
      </w:r>
      <w:r w:rsidRPr="00010FB4">
        <w:rPr>
          <w:lang w:val="ru-RU"/>
        </w:rPr>
        <w:t xml:space="preserve">-то ушел, заболел), форс-мажор, внесение заказчиком изменений, которые не </w:t>
      </w:r>
      <w:r w:rsidRPr="00010FB4">
        <w:rPr>
          <w:lang w:val="ru-RU"/>
        </w:rPr>
        <w:t>закреплены в требованиях</w:t>
      </w:r>
      <w:r w:rsidR="00010FB4" w:rsidRPr="00010FB4">
        <w:rPr>
          <w:lang w:val="ru-RU"/>
        </w:rPr>
        <w:t xml:space="preserve">, отсутствие товара (часть иностранного производства </w:t>
      </w:r>
      <w:r w:rsidR="00010FB4" w:rsidRPr="00010FB4">
        <w:rPr>
          <w:color w:val="FF0000"/>
          <w:lang w:val="ru-RU"/>
        </w:rPr>
        <w:t>(?)).</w:t>
      </w:r>
    </w:p>
    <w:p w14:paraId="16508D5D" w14:textId="77777777" w:rsidR="00A369E1" w:rsidRPr="00A369E1" w:rsidRDefault="00A369E1" w:rsidP="00A369E1">
      <w:pPr>
        <w:rPr>
          <w:lang w:val="ru-RU"/>
        </w:rPr>
      </w:pPr>
    </w:p>
    <w:p w14:paraId="47F56D61" w14:textId="77777777" w:rsidR="00FA68B1" w:rsidRPr="00CC0C80" w:rsidRDefault="00FA68B1">
      <w:pPr>
        <w:rPr>
          <w:lang w:val="ru-RU"/>
        </w:rPr>
      </w:pPr>
    </w:p>
    <w:sectPr w:rsidR="00FA68B1" w:rsidRPr="00CC0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64D78"/>
    <w:multiLevelType w:val="multilevel"/>
    <w:tmpl w:val="6D26B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D7076"/>
    <w:multiLevelType w:val="multilevel"/>
    <w:tmpl w:val="6596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657D1"/>
    <w:multiLevelType w:val="hybridMultilevel"/>
    <w:tmpl w:val="7EF4D35A"/>
    <w:lvl w:ilvl="0" w:tplc="E4647122">
      <w:start w:val="7"/>
      <w:numFmt w:val="decimal"/>
      <w:lvlText w:val="%1."/>
      <w:lvlJc w:val="left"/>
      <w:pPr>
        <w:ind w:left="501" w:hanging="360"/>
      </w:pPr>
      <w:rPr>
        <w:rFonts w:hint="default"/>
        <w:b/>
        <w:i/>
      </w:rPr>
    </w:lvl>
    <w:lvl w:ilvl="1" w:tplc="20000019" w:tentative="1">
      <w:start w:val="1"/>
      <w:numFmt w:val="lowerLetter"/>
      <w:lvlText w:val="%2."/>
      <w:lvlJc w:val="left"/>
      <w:pPr>
        <w:ind w:left="1221" w:hanging="360"/>
      </w:pPr>
    </w:lvl>
    <w:lvl w:ilvl="2" w:tplc="2000001B" w:tentative="1">
      <w:start w:val="1"/>
      <w:numFmt w:val="lowerRoman"/>
      <w:lvlText w:val="%3."/>
      <w:lvlJc w:val="right"/>
      <w:pPr>
        <w:ind w:left="1941" w:hanging="180"/>
      </w:pPr>
    </w:lvl>
    <w:lvl w:ilvl="3" w:tplc="2000000F" w:tentative="1">
      <w:start w:val="1"/>
      <w:numFmt w:val="decimal"/>
      <w:lvlText w:val="%4."/>
      <w:lvlJc w:val="left"/>
      <w:pPr>
        <w:ind w:left="2661" w:hanging="360"/>
      </w:pPr>
    </w:lvl>
    <w:lvl w:ilvl="4" w:tplc="20000019" w:tentative="1">
      <w:start w:val="1"/>
      <w:numFmt w:val="lowerLetter"/>
      <w:lvlText w:val="%5."/>
      <w:lvlJc w:val="left"/>
      <w:pPr>
        <w:ind w:left="3381" w:hanging="360"/>
      </w:pPr>
    </w:lvl>
    <w:lvl w:ilvl="5" w:tplc="2000001B" w:tentative="1">
      <w:start w:val="1"/>
      <w:numFmt w:val="lowerRoman"/>
      <w:lvlText w:val="%6."/>
      <w:lvlJc w:val="right"/>
      <w:pPr>
        <w:ind w:left="4101" w:hanging="180"/>
      </w:pPr>
    </w:lvl>
    <w:lvl w:ilvl="6" w:tplc="2000000F" w:tentative="1">
      <w:start w:val="1"/>
      <w:numFmt w:val="decimal"/>
      <w:lvlText w:val="%7."/>
      <w:lvlJc w:val="left"/>
      <w:pPr>
        <w:ind w:left="4821" w:hanging="360"/>
      </w:pPr>
    </w:lvl>
    <w:lvl w:ilvl="7" w:tplc="20000019" w:tentative="1">
      <w:start w:val="1"/>
      <w:numFmt w:val="lowerLetter"/>
      <w:lvlText w:val="%8."/>
      <w:lvlJc w:val="left"/>
      <w:pPr>
        <w:ind w:left="5541" w:hanging="360"/>
      </w:pPr>
    </w:lvl>
    <w:lvl w:ilvl="8" w:tplc="2000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45982D64"/>
    <w:multiLevelType w:val="multilevel"/>
    <w:tmpl w:val="23B8CE5C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4" w15:restartNumberingAfterBreak="0">
    <w:nsid w:val="580201F6"/>
    <w:multiLevelType w:val="multilevel"/>
    <w:tmpl w:val="CC3E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6064EA"/>
    <w:multiLevelType w:val="hybridMultilevel"/>
    <w:tmpl w:val="68A04B54"/>
    <w:lvl w:ilvl="0" w:tplc="317CE1AE">
      <w:start w:val="8"/>
      <w:numFmt w:val="decimal"/>
      <w:lvlText w:val="%1."/>
      <w:lvlJc w:val="left"/>
      <w:pPr>
        <w:ind w:left="717" w:hanging="360"/>
      </w:pPr>
      <w:rPr>
        <w:rFonts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37" w:hanging="360"/>
      </w:pPr>
    </w:lvl>
    <w:lvl w:ilvl="2" w:tplc="2000001B" w:tentative="1">
      <w:start w:val="1"/>
      <w:numFmt w:val="lowerRoman"/>
      <w:lvlText w:val="%3."/>
      <w:lvlJc w:val="right"/>
      <w:pPr>
        <w:ind w:left="2157" w:hanging="180"/>
      </w:pPr>
    </w:lvl>
    <w:lvl w:ilvl="3" w:tplc="2000000F" w:tentative="1">
      <w:start w:val="1"/>
      <w:numFmt w:val="decimal"/>
      <w:lvlText w:val="%4."/>
      <w:lvlJc w:val="left"/>
      <w:pPr>
        <w:ind w:left="2877" w:hanging="360"/>
      </w:pPr>
    </w:lvl>
    <w:lvl w:ilvl="4" w:tplc="20000019" w:tentative="1">
      <w:start w:val="1"/>
      <w:numFmt w:val="lowerLetter"/>
      <w:lvlText w:val="%5."/>
      <w:lvlJc w:val="left"/>
      <w:pPr>
        <w:ind w:left="3597" w:hanging="360"/>
      </w:pPr>
    </w:lvl>
    <w:lvl w:ilvl="5" w:tplc="2000001B" w:tentative="1">
      <w:start w:val="1"/>
      <w:numFmt w:val="lowerRoman"/>
      <w:lvlText w:val="%6."/>
      <w:lvlJc w:val="right"/>
      <w:pPr>
        <w:ind w:left="4317" w:hanging="180"/>
      </w:pPr>
    </w:lvl>
    <w:lvl w:ilvl="6" w:tplc="2000000F" w:tentative="1">
      <w:start w:val="1"/>
      <w:numFmt w:val="decimal"/>
      <w:lvlText w:val="%7."/>
      <w:lvlJc w:val="left"/>
      <w:pPr>
        <w:ind w:left="5037" w:hanging="360"/>
      </w:pPr>
    </w:lvl>
    <w:lvl w:ilvl="7" w:tplc="20000019" w:tentative="1">
      <w:start w:val="1"/>
      <w:numFmt w:val="lowerLetter"/>
      <w:lvlText w:val="%8."/>
      <w:lvlJc w:val="left"/>
      <w:pPr>
        <w:ind w:left="5757" w:hanging="360"/>
      </w:pPr>
    </w:lvl>
    <w:lvl w:ilvl="8" w:tplc="2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CA9674B"/>
    <w:multiLevelType w:val="hybridMultilevel"/>
    <w:tmpl w:val="E8943590"/>
    <w:lvl w:ilvl="0" w:tplc="FA0E90FE">
      <w:start w:val="8"/>
      <w:numFmt w:val="decimal"/>
      <w:lvlText w:val="%1."/>
      <w:lvlJc w:val="left"/>
      <w:pPr>
        <w:ind w:left="501" w:hanging="360"/>
      </w:pPr>
      <w:rPr>
        <w:rFonts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221" w:hanging="360"/>
      </w:pPr>
    </w:lvl>
    <w:lvl w:ilvl="2" w:tplc="2000001B" w:tentative="1">
      <w:start w:val="1"/>
      <w:numFmt w:val="lowerRoman"/>
      <w:lvlText w:val="%3."/>
      <w:lvlJc w:val="right"/>
      <w:pPr>
        <w:ind w:left="1941" w:hanging="180"/>
      </w:pPr>
    </w:lvl>
    <w:lvl w:ilvl="3" w:tplc="2000000F" w:tentative="1">
      <w:start w:val="1"/>
      <w:numFmt w:val="decimal"/>
      <w:lvlText w:val="%4."/>
      <w:lvlJc w:val="left"/>
      <w:pPr>
        <w:ind w:left="2661" w:hanging="360"/>
      </w:pPr>
    </w:lvl>
    <w:lvl w:ilvl="4" w:tplc="20000019" w:tentative="1">
      <w:start w:val="1"/>
      <w:numFmt w:val="lowerLetter"/>
      <w:lvlText w:val="%5."/>
      <w:lvlJc w:val="left"/>
      <w:pPr>
        <w:ind w:left="3381" w:hanging="360"/>
      </w:pPr>
    </w:lvl>
    <w:lvl w:ilvl="5" w:tplc="2000001B" w:tentative="1">
      <w:start w:val="1"/>
      <w:numFmt w:val="lowerRoman"/>
      <w:lvlText w:val="%6."/>
      <w:lvlJc w:val="right"/>
      <w:pPr>
        <w:ind w:left="4101" w:hanging="180"/>
      </w:pPr>
    </w:lvl>
    <w:lvl w:ilvl="6" w:tplc="2000000F" w:tentative="1">
      <w:start w:val="1"/>
      <w:numFmt w:val="decimal"/>
      <w:lvlText w:val="%7."/>
      <w:lvlJc w:val="left"/>
      <w:pPr>
        <w:ind w:left="4821" w:hanging="360"/>
      </w:pPr>
    </w:lvl>
    <w:lvl w:ilvl="7" w:tplc="20000019" w:tentative="1">
      <w:start w:val="1"/>
      <w:numFmt w:val="lowerLetter"/>
      <w:lvlText w:val="%8."/>
      <w:lvlJc w:val="left"/>
      <w:pPr>
        <w:ind w:left="5541" w:hanging="360"/>
      </w:pPr>
    </w:lvl>
    <w:lvl w:ilvl="8" w:tplc="2000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7D8778C8"/>
    <w:multiLevelType w:val="hybridMultilevel"/>
    <w:tmpl w:val="57C6C422"/>
    <w:lvl w:ilvl="0" w:tplc="2F066B28">
      <w:start w:val="8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204104">
    <w:abstractNumId w:val="0"/>
  </w:num>
  <w:num w:numId="2" w16cid:durableId="1693410531">
    <w:abstractNumId w:val="4"/>
  </w:num>
  <w:num w:numId="3" w16cid:durableId="587037590">
    <w:abstractNumId w:val="1"/>
  </w:num>
  <w:num w:numId="4" w16cid:durableId="1812745164">
    <w:abstractNumId w:val="3"/>
  </w:num>
  <w:num w:numId="5" w16cid:durableId="776557469">
    <w:abstractNumId w:val="2"/>
  </w:num>
  <w:num w:numId="6" w16cid:durableId="1245147433">
    <w:abstractNumId w:val="6"/>
  </w:num>
  <w:num w:numId="7" w16cid:durableId="1224558997">
    <w:abstractNumId w:val="7"/>
  </w:num>
  <w:num w:numId="8" w16cid:durableId="1074862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BF"/>
    <w:rsid w:val="00010FB4"/>
    <w:rsid w:val="00130D4D"/>
    <w:rsid w:val="0019638B"/>
    <w:rsid w:val="001F57A7"/>
    <w:rsid w:val="002765BF"/>
    <w:rsid w:val="00283CA5"/>
    <w:rsid w:val="00311434"/>
    <w:rsid w:val="005B7157"/>
    <w:rsid w:val="00716F6E"/>
    <w:rsid w:val="00A20447"/>
    <w:rsid w:val="00A369E1"/>
    <w:rsid w:val="00AA24F6"/>
    <w:rsid w:val="00AA7252"/>
    <w:rsid w:val="00CC0C80"/>
    <w:rsid w:val="00E3450A"/>
    <w:rsid w:val="00F00467"/>
    <w:rsid w:val="00FA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9A0AA"/>
  <w15:chartTrackingRefBased/>
  <w15:docId w15:val="{4209E332-51DF-4800-A480-B3EC5DD3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3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4">
    <w:name w:val="List Paragraph"/>
    <w:basedOn w:val="a"/>
    <w:uiPriority w:val="34"/>
    <w:qFormat/>
    <w:rsid w:val="00130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2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69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23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2022-05-14T20:46:00Z</dcterms:created>
  <dcterms:modified xsi:type="dcterms:W3CDTF">2022-05-16T09:31:00Z</dcterms:modified>
</cp:coreProperties>
</file>