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A333" w14:textId="575709AC" w:rsidR="00AF69F6" w:rsidRDefault="0046457D" w:rsidP="00704402">
      <w:pPr>
        <w:pStyle w:val="a3"/>
        <w:numPr>
          <w:ilvl w:val="0"/>
          <w:numId w:val="1"/>
        </w:numPr>
      </w:pPr>
      <w:r>
        <w:t>Горизонтальное выравнивание по центру:</w:t>
      </w:r>
    </w:p>
    <w:p w14:paraId="411AFD9A" w14:textId="579F30B3" w:rsidR="0046457D" w:rsidRDefault="0046457D" w:rsidP="0046457D">
      <w:pPr>
        <w:pStyle w:val="a3"/>
        <w:numPr>
          <w:ilvl w:val="0"/>
          <w:numId w:val="2"/>
        </w:numPr>
      </w:pPr>
      <w:r>
        <w:t xml:space="preserve">Если элемент строчный или блочно-строчный, то через свойство </w:t>
      </w:r>
      <w:r>
        <w:rPr>
          <w:lang w:val="en-US"/>
        </w:rPr>
        <w:t>text</w:t>
      </w:r>
      <w:r w:rsidRPr="0046457D">
        <w:t>-</w:t>
      </w:r>
      <w:r>
        <w:rPr>
          <w:lang w:val="en-US"/>
        </w:rPr>
        <w:t>align</w:t>
      </w:r>
      <w:r w:rsidRPr="0046457D">
        <w:t xml:space="preserve">: </w:t>
      </w:r>
      <w:r>
        <w:rPr>
          <w:lang w:val="en-US"/>
        </w:rPr>
        <w:t>center</w:t>
      </w:r>
      <w:r w:rsidRPr="0046457D">
        <w:t>;</w:t>
      </w:r>
    </w:p>
    <w:p w14:paraId="111C221D" w14:textId="6413173F" w:rsidR="0046457D" w:rsidRDefault="0046457D" w:rsidP="0046457D">
      <w:pPr>
        <w:pStyle w:val="a3"/>
        <w:numPr>
          <w:ilvl w:val="0"/>
          <w:numId w:val="2"/>
        </w:numPr>
        <w:rPr>
          <w:lang w:val="en-US"/>
        </w:rPr>
      </w:pPr>
      <w:r>
        <w:t>Через</w:t>
      </w:r>
      <w:r w:rsidRPr="0046457D">
        <w:rPr>
          <w:lang w:val="en-US"/>
        </w:rPr>
        <w:t xml:space="preserve"> </w:t>
      </w:r>
      <w:r>
        <w:t>флексы</w:t>
      </w:r>
      <w:r w:rsidRPr="0046457D">
        <w:rPr>
          <w:lang w:val="en-US"/>
        </w:rPr>
        <w:t xml:space="preserve"> </w:t>
      </w:r>
      <w:r>
        <w:t>и</w:t>
      </w:r>
      <w:r w:rsidRPr="0046457D">
        <w:rPr>
          <w:lang w:val="en-US"/>
        </w:rPr>
        <w:t xml:space="preserve"> </w:t>
      </w:r>
      <w:r>
        <w:t>свойство</w:t>
      </w:r>
      <w:r w:rsidRPr="0046457D">
        <w:rPr>
          <w:lang w:val="en-US"/>
        </w:rPr>
        <w:t xml:space="preserve"> </w:t>
      </w:r>
      <w:r>
        <w:rPr>
          <w:lang w:val="en-US"/>
        </w:rPr>
        <w:t>justify</w:t>
      </w:r>
      <w:r w:rsidRPr="0046457D">
        <w:rPr>
          <w:lang w:val="en-US"/>
        </w:rPr>
        <w:t>-</w:t>
      </w:r>
      <w:r>
        <w:rPr>
          <w:lang w:val="en-US"/>
        </w:rPr>
        <w:t>content</w:t>
      </w:r>
      <w:r w:rsidRPr="0046457D">
        <w:rPr>
          <w:lang w:val="en-US"/>
        </w:rPr>
        <w:t xml:space="preserve">: </w:t>
      </w:r>
      <w:r>
        <w:rPr>
          <w:lang w:val="en-US"/>
        </w:rPr>
        <w:t>center;</w:t>
      </w:r>
    </w:p>
    <w:p w14:paraId="4B6FC1C0" w14:textId="02F8F220" w:rsidR="0046457D" w:rsidRPr="0046457D" w:rsidRDefault="0046457D" w:rsidP="0046457D">
      <w:pPr>
        <w:pStyle w:val="a3"/>
        <w:numPr>
          <w:ilvl w:val="0"/>
          <w:numId w:val="2"/>
        </w:numPr>
      </w:pPr>
      <w:r>
        <w:t>Через</w:t>
      </w:r>
      <w:r w:rsidRPr="0046457D">
        <w:t xml:space="preserve"> </w:t>
      </w:r>
      <w:r>
        <w:t>гриды</w:t>
      </w:r>
      <w:r w:rsidRPr="0046457D">
        <w:t xml:space="preserve"> </w:t>
      </w:r>
      <w:r>
        <w:t>и</w:t>
      </w:r>
      <w:r w:rsidRPr="0046457D">
        <w:t xml:space="preserve"> </w:t>
      </w:r>
      <w:r>
        <w:t>свойство</w:t>
      </w:r>
      <w:r w:rsidRPr="0046457D">
        <w:t xml:space="preserve">  </w:t>
      </w:r>
      <w:r>
        <w:rPr>
          <w:lang w:val="en-US"/>
        </w:rPr>
        <w:t>justify</w:t>
      </w:r>
      <w:r w:rsidRPr="0046457D">
        <w:t>-</w:t>
      </w:r>
      <w:r>
        <w:rPr>
          <w:lang w:val="en-US"/>
        </w:rPr>
        <w:t>self</w:t>
      </w:r>
      <w:r w:rsidRPr="0046457D">
        <w:t xml:space="preserve">: </w:t>
      </w:r>
      <w:r>
        <w:rPr>
          <w:lang w:val="en-US"/>
        </w:rPr>
        <w:t>center</w:t>
      </w:r>
      <w:r w:rsidRPr="0046457D">
        <w:t>;</w:t>
      </w:r>
    </w:p>
    <w:p w14:paraId="2EB300EC" w14:textId="3CB27AD4" w:rsidR="0046457D" w:rsidRPr="0046457D" w:rsidRDefault="0046457D" w:rsidP="00B60003">
      <w:pPr>
        <w:pStyle w:val="a3"/>
        <w:numPr>
          <w:ilvl w:val="0"/>
          <w:numId w:val="2"/>
        </w:numPr>
      </w:pPr>
      <w:r>
        <w:t xml:space="preserve">Через </w:t>
      </w:r>
      <w:r w:rsidRPr="0046457D">
        <w:rPr>
          <w:lang w:val="en-US"/>
        </w:rPr>
        <w:t>margin</w:t>
      </w:r>
      <w:r w:rsidRPr="0046457D">
        <w:t xml:space="preserve">: </w:t>
      </w:r>
      <w:r w:rsidRPr="0046457D">
        <w:rPr>
          <w:lang w:val="en-US"/>
        </w:rPr>
        <w:t>auto</w:t>
      </w:r>
      <w:r w:rsidRPr="0046457D">
        <w:t xml:space="preserve">; </w:t>
      </w:r>
      <w:r>
        <w:t>которые делает одинаковые боковые отступы, рассчитывая из доступного пространства.</w:t>
      </w:r>
    </w:p>
    <w:p w14:paraId="35F99213" w14:textId="77777777" w:rsidR="00B70E13" w:rsidRPr="0046457D" w:rsidRDefault="00B70E13" w:rsidP="00B70E13">
      <w:pPr>
        <w:pStyle w:val="a3"/>
      </w:pPr>
    </w:p>
    <w:p w14:paraId="0B85A7BD" w14:textId="733D4F3B" w:rsidR="00704402" w:rsidRDefault="00704402" w:rsidP="00704402">
      <w:pPr>
        <w:pStyle w:val="a3"/>
        <w:numPr>
          <w:ilvl w:val="0"/>
          <w:numId w:val="1"/>
        </w:numPr>
      </w:pPr>
      <w:r>
        <w:rPr>
          <w:lang w:val="en-US"/>
        </w:rPr>
        <w:t>Fr</w:t>
      </w:r>
      <w:r>
        <w:t xml:space="preserve"> (</w:t>
      </w:r>
      <w:r>
        <w:rPr>
          <w:lang w:val="en-US"/>
        </w:rPr>
        <w:t>fraction</w:t>
      </w:r>
      <w:r w:rsidRPr="00704402">
        <w:t xml:space="preserve">, </w:t>
      </w:r>
      <w:r>
        <w:t>дробная часть) позволяет разбить сетку на пропорциональные столбцы и строки. Это гибкая единица измерения, которая рассчитывается из количество доступного пространства в контейнере.</w:t>
      </w:r>
    </w:p>
    <w:p w14:paraId="12158FE2" w14:textId="77777777" w:rsidR="00B70E13" w:rsidRDefault="00B70E13" w:rsidP="00B70E13">
      <w:pPr>
        <w:pStyle w:val="a3"/>
      </w:pPr>
    </w:p>
    <w:p w14:paraId="13CF1298" w14:textId="0A93E2E6" w:rsidR="00B70E13" w:rsidRDefault="00B70E13" w:rsidP="00B70E13">
      <w:pPr>
        <w:pStyle w:val="a3"/>
        <w:numPr>
          <w:ilvl w:val="0"/>
          <w:numId w:val="1"/>
        </w:numPr>
      </w:pPr>
      <w:r>
        <w:rPr>
          <w:lang w:val="en-US"/>
        </w:rPr>
        <w:t>.container</w:t>
      </w:r>
      <w:r>
        <w:t xml:space="preserve"> {</w:t>
      </w:r>
    </w:p>
    <w:p w14:paraId="0A090CCA" w14:textId="77777777" w:rsidR="00B70E13" w:rsidRDefault="00B70E13" w:rsidP="00B70E13">
      <w:pPr>
        <w:pStyle w:val="a3"/>
      </w:pPr>
      <w:r>
        <w:t xml:space="preserve">            display: grid;</w:t>
      </w:r>
    </w:p>
    <w:p w14:paraId="183C645F" w14:textId="76A10348" w:rsidR="00B70E13" w:rsidRPr="00B70E13" w:rsidRDefault="00B70E13" w:rsidP="00B70E13">
      <w:pPr>
        <w:pStyle w:val="a3"/>
        <w:rPr>
          <w:lang w:val="en-US"/>
        </w:rPr>
      </w:pPr>
      <w:r w:rsidRPr="00B70E13">
        <w:rPr>
          <w:lang w:val="en-US"/>
        </w:rPr>
        <w:t xml:space="preserve">            grid-template-columns: repeat(</w:t>
      </w:r>
      <w:r>
        <w:rPr>
          <w:lang w:val="en-US"/>
        </w:rPr>
        <w:t>5</w:t>
      </w:r>
      <w:r w:rsidRPr="00B70E13">
        <w:rPr>
          <w:lang w:val="en-US"/>
        </w:rPr>
        <w:t xml:space="preserve">, </w:t>
      </w:r>
      <w:r>
        <w:rPr>
          <w:lang w:val="en-US"/>
        </w:rPr>
        <w:t>20%</w:t>
      </w:r>
      <w:r w:rsidRPr="00B70E13">
        <w:rPr>
          <w:lang w:val="en-US"/>
        </w:rPr>
        <w:t>);</w:t>
      </w:r>
    </w:p>
    <w:p w14:paraId="1BD44878" w14:textId="1A07DA9E" w:rsidR="00704402" w:rsidRDefault="00B70E13" w:rsidP="00B70E13">
      <w:pPr>
        <w:pStyle w:val="a3"/>
      </w:pPr>
      <w:r w:rsidRPr="00B70E13">
        <w:rPr>
          <w:lang w:val="en-US"/>
        </w:rPr>
        <w:t xml:space="preserve">        </w:t>
      </w:r>
      <w:r w:rsidRPr="00B70E13">
        <w:rPr>
          <w:lang w:val="en-US"/>
        </w:rPr>
        <w:t xml:space="preserve">   </w:t>
      </w:r>
      <w:r>
        <w:t>}</w:t>
      </w:r>
    </w:p>
    <w:p w14:paraId="05997F3D" w14:textId="77777777" w:rsidR="00B70E13" w:rsidRPr="007D4B53" w:rsidRDefault="00B70E13" w:rsidP="00B70E13">
      <w:pPr>
        <w:pStyle w:val="a3"/>
        <w:rPr>
          <w:lang w:val="en-US"/>
        </w:rPr>
      </w:pPr>
      <w:r>
        <w:rPr>
          <w:lang w:val="en-US"/>
        </w:rPr>
        <w:t>.container</w:t>
      </w:r>
      <w:r w:rsidRPr="007D4B53">
        <w:rPr>
          <w:lang w:val="en-US"/>
        </w:rPr>
        <w:t xml:space="preserve"> {</w:t>
      </w:r>
    </w:p>
    <w:p w14:paraId="6CB30307" w14:textId="77777777" w:rsidR="00B70E13" w:rsidRPr="007D4B53" w:rsidRDefault="00B70E13" w:rsidP="00B70E13">
      <w:pPr>
        <w:pStyle w:val="a3"/>
        <w:rPr>
          <w:lang w:val="en-US"/>
        </w:rPr>
      </w:pPr>
      <w:r w:rsidRPr="007D4B53">
        <w:rPr>
          <w:lang w:val="en-US"/>
        </w:rPr>
        <w:t xml:space="preserve">            display: grid;</w:t>
      </w:r>
    </w:p>
    <w:p w14:paraId="2A880267" w14:textId="4D9FC48E" w:rsidR="00B70E13" w:rsidRPr="00B70E13" w:rsidRDefault="00B70E13" w:rsidP="00B70E13">
      <w:pPr>
        <w:pStyle w:val="a3"/>
        <w:rPr>
          <w:lang w:val="en-US"/>
        </w:rPr>
      </w:pPr>
      <w:r w:rsidRPr="00B70E13">
        <w:rPr>
          <w:lang w:val="en-US"/>
        </w:rPr>
        <w:t xml:space="preserve">            grid-template-columns: </w:t>
      </w:r>
      <w:r w:rsidR="007D4B53">
        <w:rPr>
          <w:lang w:val="en-US"/>
        </w:rPr>
        <w:t>20%</w:t>
      </w:r>
      <w:r w:rsidRPr="00B70E13">
        <w:rPr>
          <w:lang w:val="en-US"/>
        </w:rPr>
        <w:t xml:space="preserve"> </w:t>
      </w:r>
      <w:r>
        <w:rPr>
          <w:lang w:val="en-US"/>
        </w:rPr>
        <w:t>20%</w:t>
      </w:r>
      <w:r w:rsidR="007D4B53">
        <w:rPr>
          <w:lang w:val="en-US"/>
        </w:rPr>
        <w:t xml:space="preserve"> 20% 20% 20%</w:t>
      </w:r>
      <w:r w:rsidRPr="00B70E13">
        <w:rPr>
          <w:lang w:val="en-US"/>
        </w:rPr>
        <w:t>;</w:t>
      </w:r>
    </w:p>
    <w:p w14:paraId="3ED101C2" w14:textId="77777777" w:rsidR="00B70E13" w:rsidRPr="007D4B53" w:rsidRDefault="00B70E13" w:rsidP="00B70E13">
      <w:pPr>
        <w:pStyle w:val="a3"/>
        <w:rPr>
          <w:lang w:val="en-US"/>
        </w:rPr>
      </w:pPr>
      <w:r w:rsidRPr="00B70E13">
        <w:rPr>
          <w:lang w:val="en-US"/>
        </w:rPr>
        <w:t xml:space="preserve">           </w:t>
      </w:r>
      <w:r w:rsidRPr="007D4B53">
        <w:rPr>
          <w:lang w:val="en-US"/>
        </w:rPr>
        <w:t>}</w:t>
      </w:r>
    </w:p>
    <w:p w14:paraId="05444E89" w14:textId="77777777" w:rsidR="007D4B53" w:rsidRPr="007D4B53" w:rsidRDefault="007D4B53" w:rsidP="007D4B53">
      <w:pPr>
        <w:pStyle w:val="a3"/>
        <w:rPr>
          <w:lang w:val="en-US"/>
        </w:rPr>
      </w:pPr>
      <w:r>
        <w:rPr>
          <w:lang w:val="en-US"/>
        </w:rPr>
        <w:t>.container</w:t>
      </w:r>
      <w:r w:rsidRPr="007D4B53">
        <w:rPr>
          <w:lang w:val="en-US"/>
        </w:rPr>
        <w:t xml:space="preserve"> {</w:t>
      </w:r>
    </w:p>
    <w:p w14:paraId="2885942B" w14:textId="77777777" w:rsidR="007D4B53" w:rsidRPr="007D4B53" w:rsidRDefault="007D4B53" w:rsidP="007D4B53">
      <w:pPr>
        <w:pStyle w:val="a3"/>
        <w:rPr>
          <w:lang w:val="en-US"/>
        </w:rPr>
      </w:pPr>
      <w:r w:rsidRPr="007D4B53">
        <w:rPr>
          <w:lang w:val="en-US"/>
        </w:rPr>
        <w:t xml:space="preserve">            display: grid;</w:t>
      </w:r>
    </w:p>
    <w:p w14:paraId="27920A84" w14:textId="72A64728" w:rsidR="007D4B53" w:rsidRPr="00B70E13" w:rsidRDefault="007D4B53" w:rsidP="007D4B53">
      <w:pPr>
        <w:pStyle w:val="a3"/>
        <w:rPr>
          <w:lang w:val="en-US"/>
        </w:rPr>
      </w:pPr>
      <w:r w:rsidRPr="00B70E13">
        <w:rPr>
          <w:lang w:val="en-US"/>
        </w:rPr>
        <w:t xml:space="preserve">            grid-template-columns: repeat(</w:t>
      </w:r>
      <w:r>
        <w:rPr>
          <w:lang w:val="en-US"/>
        </w:rPr>
        <w:t>5</w:t>
      </w:r>
      <w:r w:rsidRPr="00B70E13">
        <w:rPr>
          <w:lang w:val="en-US"/>
        </w:rPr>
        <w:t xml:space="preserve">, </w:t>
      </w:r>
      <w:r>
        <w:rPr>
          <w:lang w:val="en-US"/>
        </w:rPr>
        <w:t>1fr</w:t>
      </w:r>
      <w:r w:rsidRPr="00B70E13">
        <w:rPr>
          <w:lang w:val="en-US"/>
        </w:rPr>
        <w:t>);</w:t>
      </w:r>
    </w:p>
    <w:p w14:paraId="28AA3C14" w14:textId="7004CEFA" w:rsidR="007D4B53" w:rsidRDefault="007D4B53" w:rsidP="007D4B53">
      <w:pPr>
        <w:pStyle w:val="a3"/>
        <w:rPr>
          <w:lang w:val="en-US"/>
        </w:rPr>
      </w:pPr>
      <w:r w:rsidRPr="00B70E13">
        <w:rPr>
          <w:lang w:val="en-US"/>
        </w:rPr>
        <w:t xml:space="preserve">           </w:t>
      </w:r>
      <w:r w:rsidRPr="007D4B53">
        <w:rPr>
          <w:lang w:val="en-US"/>
        </w:rPr>
        <w:t>}</w:t>
      </w:r>
    </w:p>
    <w:p w14:paraId="038539FF" w14:textId="3F780779" w:rsidR="007D4B53" w:rsidRDefault="00B8446F" w:rsidP="007D4B53">
      <w:pPr>
        <w:pStyle w:val="a3"/>
        <w:numPr>
          <w:ilvl w:val="0"/>
          <w:numId w:val="1"/>
        </w:numPr>
      </w:pPr>
      <w:r>
        <w:t>Свойства</w:t>
      </w:r>
      <w:r w:rsidRPr="00B8446F">
        <w:t xml:space="preserve"> </w:t>
      </w:r>
      <w:r>
        <w:rPr>
          <w:lang w:val="en-US"/>
        </w:rPr>
        <w:t>auto</w:t>
      </w:r>
      <w:r w:rsidRPr="00B8446F">
        <w:t>-</w:t>
      </w:r>
      <w:r>
        <w:rPr>
          <w:lang w:val="en-US"/>
        </w:rPr>
        <w:t>fill</w:t>
      </w:r>
      <w:r w:rsidRPr="00B8446F">
        <w:t xml:space="preserve"> </w:t>
      </w:r>
      <w:r>
        <w:t xml:space="preserve">и </w:t>
      </w:r>
      <w:r>
        <w:rPr>
          <w:lang w:val="en-US"/>
        </w:rPr>
        <w:t>auto</w:t>
      </w:r>
      <w:r w:rsidRPr="00B8446F">
        <w:t>-</w:t>
      </w:r>
      <w:r>
        <w:rPr>
          <w:lang w:val="en-US"/>
        </w:rPr>
        <w:t>fit</w:t>
      </w:r>
      <w:r>
        <w:t xml:space="preserve"> отвечают за автоперенос контента. </w:t>
      </w:r>
      <w:r>
        <w:rPr>
          <w:lang w:val="en-US"/>
        </w:rPr>
        <w:t>auto</w:t>
      </w:r>
      <w:r w:rsidRPr="00B8446F">
        <w:t>-</w:t>
      </w:r>
      <w:r>
        <w:rPr>
          <w:lang w:val="en-US"/>
        </w:rPr>
        <w:t>fill</w:t>
      </w:r>
      <w:r>
        <w:t xml:space="preserve"> стремится поместить в строку как можно больше ячеек. При наличии свободного пространства </w:t>
      </w:r>
      <w:r>
        <w:rPr>
          <w:lang w:val="en-US"/>
        </w:rPr>
        <w:t>auto</w:t>
      </w:r>
      <w:r w:rsidRPr="00B8446F">
        <w:t>-</w:t>
      </w:r>
      <w:r>
        <w:rPr>
          <w:lang w:val="en-US"/>
        </w:rPr>
        <w:t>fill</w:t>
      </w:r>
      <w:r>
        <w:t xml:space="preserve"> использует минимальную ширину колонки, а если ячейка не вмещается, то остается свободное место.</w:t>
      </w:r>
      <w:r>
        <w:br/>
      </w:r>
      <w:r>
        <w:rPr>
          <w:lang w:val="en-US"/>
        </w:rPr>
        <w:t>auto</w:t>
      </w:r>
      <w:r w:rsidRPr="00B8446F">
        <w:t>-</w:t>
      </w:r>
      <w:r>
        <w:rPr>
          <w:lang w:val="en-US"/>
        </w:rPr>
        <w:t>fit</w:t>
      </w:r>
      <w:r>
        <w:t xml:space="preserve"> стремится задать все свободное пространство и подстраивает ширину ячеек под свободное место.</w:t>
      </w:r>
    </w:p>
    <w:p w14:paraId="7AC392DB" w14:textId="77777777" w:rsidR="00274579" w:rsidRDefault="00274579" w:rsidP="00274579">
      <w:pPr>
        <w:pStyle w:val="a3"/>
      </w:pPr>
    </w:p>
    <w:p w14:paraId="1190E260" w14:textId="6FFC4757" w:rsidR="00274579" w:rsidRPr="007D4B53" w:rsidRDefault="00274579" w:rsidP="00274579">
      <w:pPr>
        <w:pStyle w:val="a3"/>
        <w:numPr>
          <w:ilvl w:val="0"/>
          <w:numId w:val="1"/>
        </w:numPr>
        <w:rPr>
          <w:lang w:val="en-US"/>
        </w:rPr>
      </w:pPr>
      <w:r>
        <w:rPr>
          <w:lang w:val="en-US"/>
        </w:rPr>
        <w:t>.container</w:t>
      </w:r>
      <w:r w:rsidRPr="007D4B53">
        <w:rPr>
          <w:lang w:val="en-US"/>
        </w:rPr>
        <w:t xml:space="preserve"> {</w:t>
      </w:r>
    </w:p>
    <w:p w14:paraId="7E49416E" w14:textId="77777777" w:rsidR="00274579" w:rsidRPr="007D4B53" w:rsidRDefault="00274579" w:rsidP="00274579">
      <w:pPr>
        <w:pStyle w:val="a3"/>
        <w:rPr>
          <w:lang w:val="en-US"/>
        </w:rPr>
      </w:pPr>
      <w:r w:rsidRPr="007D4B53">
        <w:rPr>
          <w:lang w:val="en-US"/>
        </w:rPr>
        <w:t xml:space="preserve">            display: grid;</w:t>
      </w:r>
    </w:p>
    <w:p w14:paraId="5B6020E1" w14:textId="707A4B58" w:rsidR="00274579" w:rsidRDefault="00274579" w:rsidP="00274579">
      <w:pPr>
        <w:pStyle w:val="a3"/>
        <w:rPr>
          <w:lang w:val="en-US"/>
        </w:rPr>
      </w:pPr>
      <w:r w:rsidRPr="00B70E13">
        <w:rPr>
          <w:lang w:val="en-US"/>
        </w:rPr>
        <w:t xml:space="preserve">            grid-template-columns: </w:t>
      </w:r>
      <w:r w:rsidRPr="00274579">
        <w:rPr>
          <w:lang w:val="en-US"/>
        </w:rPr>
        <w:t>100</w:t>
      </w:r>
      <w:r>
        <w:rPr>
          <w:lang w:val="en-US"/>
        </w:rPr>
        <w:t>px 30% 1fr;</w:t>
      </w:r>
    </w:p>
    <w:p w14:paraId="1EA95ADE" w14:textId="5FF1395C" w:rsidR="00274579" w:rsidRPr="00274579" w:rsidRDefault="00274579" w:rsidP="00274579">
      <w:pPr>
        <w:pStyle w:val="a3"/>
        <w:rPr>
          <w:lang w:val="en-US"/>
        </w:rPr>
      </w:pPr>
      <w:r>
        <w:rPr>
          <w:lang w:val="en-US"/>
        </w:rPr>
        <w:t xml:space="preserve">            </w:t>
      </w:r>
      <w:r w:rsidRPr="00B70E13">
        <w:rPr>
          <w:lang w:val="en-US"/>
        </w:rPr>
        <w:t>grid-template-</w:t>
      </w:r>
      <w:r>
        <w:rPr>
          <w:lang w:val="en-US"/>
        </w:rPr>
        <w:t>row</w:t>
      </w:r>
      <w:r w:rsidRPr="00B70E13">
        <w:rPr>
          <w:lang w:val="en-US"/>
        </w:rPr>
        <w:t>s:</w:t>
      </w:r>
      <w:r>
        <w:rPr>
          <w:lang w:val="en-US"/>
        </w:rPr>
        <w:t xml:space="preserve"> 200px 100px;</w:t>
      </w:r>
    </w:p>
    <w:p w14:paraId="630F2ACF" w14:textId="11DA44C3" w:rsidR="00085302" w:rsidRPr="00274579" w:rsidRDefault="00274579" w:rsidP="00274579">
      <w:pPr>
        <w:pStyle w:val="a3"/>
        <w:rPr>
          <w:lang w:val="en-US"/>
        </w:rPr>
      </w:pPr>
      <w:r w:rsidRPr="00B70E13">
        <w:rPr>
          <w:lang w:val="en-US"/>
        </w:rPr>
        <w:t xml:space="preserve">           </w:t>
      </w:r>
      <w:r w:rsidRPr="007D4B53">
        <w:rPr>
          <w:lang w:val="en-US"/>
        </w:rPr>
        <w:t>}</w:t>
      </w:r>
    </w:p>
    <w:p w14:paraId="1045EBB3" w14:textId="77777777" w:rsidR="0066552D" w:rsidRPr="007D4B53" w:rsidRDefault="0066552D" w:rsidP="0066552D">
      <w:pPr>
        <w:pStyle w:val="a3"/>
        <w:numPr>
          <w:ilvl w:val="0"/>
          <w:numId w:val="1"/>
        </w:numPr>
        <w:rPr>
          <w:lang w:val="en-US"/>
        </w:rPr>
      </w:pPr>
      <w:r>
        <w:rPr>
          <w:lang w:val="en-US"/>
        </w:rPr>
        <w:t>.container</w:t>
      </w:r>
      <w:r w:rsidRPr="007D4B53">
        <w:rPr>
          <w:lang w:val="en-US"/>
        </w:rPr>
        <w:t xml:space="preserve"> {</w:t>
      </w:r>
    </w:p>
    <w:p w14:paraId="656FF995" w14:textId="77777777" w:rsidR="0066552D" w:rsidRPr="007D4B53" w:rsidRDefault="0066552D" w:rsidP="0066552D">
      <w:pPr>
        <w:pStyle w:val="a3"/>
        <w:rPr>
          <w:lang w:val="en-US"/>
        </w:rPr>
      </w:pPr>
      <w:r w:rsidRPr="007D4B53">
        <w:rPr>
          <w:lang w:val="en-US"/>
        </w:rPr>
        <w:t xml:space="preserve">            display: grid;</w:t>
      </w:r>
    </w:p>
    <w:p w14:paraId="13C6B4E1" w14:textId="3D33FDA1" w:rsidR="0066552D" w:rsidRDefault="0066552D" w:rsidP="0066552D">
      <w:pPr>
        <w:pStyle w:val="a3"/>
        <w:rPr>
          <w:lang w:val="en-US"/>
        </w:rPr>
      </w:pPr>
      <w:r w:rsidRPr="00B70E13">
        <w:rPr>
          <w:lang w:val="en-US"/>
        </w:rPr>
        <w:t xml:space="preserve">            grid-template-columns: </w:t>
      </w:r>
      <w:r>
        <w:rPr>
          <w:lang w:val="en-US"/>
        </w:rPr>
        <w:t>1fr 25</w:t>
      </w:r>
      <w:r>
        <w:rPr>
          <w:lang w:val="en-US"/>
        </w:rPr>
        <w:t>% 1fr;</w:t>
      </w:r>
    </w:p>
    <w:p w14:paraId="4915D6DB" w14:textId="676985A3" w:rsidR="0066552D" w:rsidRPr="00274579" w:rsidRDefault="0066552D" w:rsidP="0066552D">
      <w:pPr>
        <w:pStyle w:val="a3"/>
        <w:rPr>
          <w:lang w:val="en-US"/>
        </w:rPr>
      </w:pPr>
      <w:r>
        <w:rPr>
          <w:lang w:val="en-US"/>
        </w:rPr>
        <w:t xml:space="preserve">            </w:t>
      </w:r>
      <w:r w:rsidRPr="00B70E13">
        <w:rPr>
          <w:lang w:val="en-US"/>
        </w:rPr>
        <w:t>grid-template-</w:t>
      </w:r>
      <w:r>
        <w:rPr>
          <w:lang w:val="en-US"/>
        </w:rPr>
        <w:t>row</w:t>
      </w:r>
      <w:r w:rsidRPr="00B70E13">
        <w:rPr>
          <w:lang w:val="en-US"/>
        </w:rPr>
        <w:t>s:</w:t>
      </w:r>
      <w:r>
        <w:rPr>
          <w:lang w:val="en-US"/>
        </w:rPr>
        <w:t xml:space="preserve"> </w:t>
      </w:r>
      <w:r>
        <w:rPr>
          <w:lang w:val="en-US"/>
        </w:rPr>
        <w:t>25% 1fr 25%</w:t>
      </w:r>
      <w:r>
        <w:rPr>
          <w:lang w:val="en-US"/>
        </w:rPr>
        <w:t>;</w:t>
      </w:r>
    </w:p>
    <w:p w14:paraId="3A5AA3CF" w14:textId="2C63ED56" w:rsidR="00B70E13" w:rsidRDefault="0066552D" w:rsidP="0066552D">
      <w:pPr>
        <w:pStyle w:val="a3"/>
        <w:rPr>
          <w:lang w:val="en-US"/>
        </w:rPr>
      </w:pPr>
      <w:r>
        <w:rPr>
          <w:lang w:val="en-US"/>
        </w:rPr>
        <w:t xml:space="preserve">            </w:t>
      </w:r>
      <w:r w:rsidRPr="0066552D">
        <w:rPr>
          <w:lang w:val="en-US"/>
        </w:rPr>
        <w:t>justify-content: space-between;</w:t>
      </w:r>
    </w:p>
    <w:p w14:paraId="1094D483" w14:textId="30BD4EC4" w:rsidR="0066552D" w:rsidRDefault="0066552D" w:rsidP="0066552D">
      <w:pPr>
        <w:pStyle w:val="a3"/>
        <w:rPr>
          <w:lang w:val="en-US"/>
        </w:rPr>
      </w:pPr>
      <w:r>
        <w:rPr>
          <w:lang w:val="en-US"/>
        </w:rPr>
        <w:t xml:space="preserve">            }</w:t>
      </w:r>
    </w:p>
    <w:p w14:paraId="2E375674" w14:textId="64137161" w:rsidR="00E640AE" w:rsidRDefault="00EE1851" w:rsidP="006937E6">
      <w:pPr>
        <w:pStyle w:val="a3"/>
        <w:numPr>
          <w:ilvl w:val="0"/>
          <w:numId w:val="1"/>
        </w:numPr>
        <w:rPr>
          <w:lang w:val="en-US"/>
        </w:rPr>
      </w:pPr>
      <w:r>
        <w:rPr>
          <w:lang w:val="en-US"/>
        </w:rPr>
        <w:t>Grid</w:t>
      </w:r>
      <w:r w:rsidRPr="00EE1851">
        <w:t xml:space="preserve"> </w:t>
      </w:r>
      <w:r>
        <w:rPr>
          <w:lang w:val="en-US"/>
        </w:rPr>
        <w:t>area</w:t>
      </w:r>
      <w:r w:rsidRPr="00EE1851">
        <w:t xml:space="preserve"> – </w:t>
      </w:r>
      <w:r>
        <w:t xml:space="preserve">пространство внутри </w:t>
      </w:r>
      <w:r>
        <w:rPr>
          <w:lang w:val="en-US"/>
        </w:rPr>
        <w:t>grid</w:t>
      </w:r>
      <w:r w:rsidRPr="00EE1851">
        <w:t>-</w:t>
      </w:r>
      <w:r>
        <w:t xml:space="preserve">контейнера, в котором может быть помещен один или несколько </w:t>
      </w:r>
      <w:r>
        <w:rPr>
          <w:lang w:val="en-US"/>
        </w:rPr>
        <w:t>grid</w:t>
      </w:r>
      <w:r>
        <w:t xml:space="preserve"> элементов. Может состоять из одной или нескольких ячеек.</w:t>
      </w:r>
      <w:r w:rsidR="00A234F3">
        <w:t xml:space="preserve"> Это</w:t>
      </w:r>
      <w:r w:rsidR="00A234F3" w:rsidRPr="00A234F3">
        <w:rPr>
          <w:lang w:val="en-US"/>
        </w:rPr>
        <w:t xml:space="preserve"> </w:t>
      </w:r>
      <w:r w:rsidR="00A234F3">
        <w:t>сокращенная</w:t>
      </w:r>
      <w:r w:rsidR="00A234F3" w:rsidRPr="00A234F3">
        <w:rPr>
          <w:lang w:val="en-US"/>
        </w:rPr>
        <w:t xml:space="preserve"> </w:t>
      </w:r>
      <w:r w:rsidR="00A234F3">
        <w:t>форма</w:t>
      </w:r>
      <w:r w:rsidR="00A234F3" w:rsidRPr="00A234F3">
        <w:rPr>
          <w:lang w:val="en-US"/>
        </w:rPr>
        <w:t xml:space="preserve"> </w:t>
      </w:r>
      <w:r w:rsidR="00A234F3">
        <w:t>записи</w:t>
      </w:r>
      <w:r w:rsidR="00A234F3" w:rsidRPr="00A234F3">
        <w:rPr>
          <w:lang w:val="en-US"/>
        </w:rPr>
        <w:t xml:space="preserve"> </w:t>
      </w:r>
      <w:r w:rsidR="00A234F3">
        <w:t>свойств</w:t>
      </w:r>
      <w:r w:rsidR="00A234F3" w:rsidRPr="00A234F3">
        <w:rPr>
          <w:lang w:val="en-US"/>
        </w:rPr>
        <w:t xml:space="preserve"> </w:t>
      </w:r>
      <w:r w:rsidR="00A234F3">
        <w:rPr>
          <w:lang w:val="en-US"/>
        </w:rPr>
        <w:t>grid</w:t>
      </w:r>
      <w:r w:rsidR="00A234F3" w:rsidRPr="00A234F3">
        <w:rPr>
          <w:lang w:val="en-US"/>
        </w:rPr>
        <w:t>-</w:t>
      </w:r>
      <w:r w:rsidR="00A234F3">
        <w:rPr>
          <w:lang w:val="en-US"/>
        </w:rPr>
        <w:t>row</w:t>
      </w:r>
      <w:r w:rsidR="00A234F3" w:rsidRPr="00A234F3">
        <w:rPr>
          <w:lang w:val="en-US"/>
        </w:rPr>
        <w:t>-</w:t>
      </w:r>
      <w:r w:rsidR="00A234F3">
        <w:rPr>
          <w:lang w:val="en-US"/>
        </w:rPr>
        <w:t>start</w:t>
      </w:r>
      <w:r w:rsidR="00A234F3" w:rsidRPr="00A234F3">
        <w:rPr>
          <w:lang w:val="en-US"/>
        </w:rPr>
        <w:t xml:space="preserve">, </w:t>
      </w:r>
      <w:r w:rsidR="00A234F3">
        <w:rPr>
          <w:lang w:val="en-US"/>
        </w:rPr>
        <w:t>grid</w:t>
      </w:r>
      <w:r w:rsidR="00A234F3" w:rsidRPr="00A234F3">
        <w:rPr>
          <w:lang w:val="en-US"/>
        </w:rPr>
        <w:t>-</w:t>
      </w:r>
      <w:r w:rsidR="00A234F3">
        <w:rPr>
          <w:lang w:val="en-US"/>
        </w:rPr>
        <w:t>column</w:t>
      </w:r>
      <w:r w:rsidR="00A234F3" w:rsidRPr="00A234F3">
        <w:rPr>
          <w:lang w:val="en-US"/>
        </w:rPr>
        <w:t>-</w:t>
      </w:r>
      <w:r w:rsidR="00A234F3">
        <w:rPr>
          <w:lang w:val="en-US"/>
        </w:rPr>
        <w:t>start</w:t>
      </w:r>
      <w:r w:rsidR="00A234F3" w:rsidRPr="00A234F3">
        <w:rPr>
          <w:lang w:val="en-US"/>
        </w:rPr>
        <w:t xml:space="preserve">, </w:t>
      </w:r>
      <w:r w:rsidR="00A234F3">
        <w:rPr>
          <w:lang w:val="en-US"/>
        </w:rPr>
        <w:t>grid</w:t>
      </w:r>
      <w:r w:rsidR="00A234F3" w:rsidRPr="00A234F3">
        <w:rPr>
          <w:lang w:val="en-US"/>
        </w:rPr>
        <w:t>-</w:t>
      </w:r>
      <w:r w:rsidR="00A234F3">
        <w:rPr>
          <w:lang w:val="en-US"/>
        </w:rPr>
        <w:t>row</w:t>
      </w:r>
      <w:r w:rsidR="00A234F3" w:rsidRPr="00A234F3">
        <w:rPr>
          <w:lang w:val="en-US"/>
        </w:rPr>
        <w:t>-</w:t>
      </w:r>
      <w:r w:rsidR="00A234F3">
        <w:rPr>
          <w:lang w:val="en-US"/>
        </w:rPr>
        <w:t>end</w:t>
      </w:r>
      <w:r w:rsidR="00A234F3" w:rsidRPr="00A234F3">
        <w:rPr>
          <w:lang w:val="en-US"/>
        </w:rPr>
        <w:t xml:space="preserve">, </w:t>
      </w:r>
      <w:r w:rsidR="00A234F3">
        <w:rPr>
          <w:lang w:val="en-US"/>
        </w:rPr>
        <w:t>grid</w:t>
      </w:r>
      <w:r w:rsidR="00A234F3" w:rsidRPr="00A234F3">
        <w:rPr>
          <w:lang w:val="en-US"/>
        </w:rPr>
        <w:t>-</w:t>
      </w:r>
      <w:r w:rsidR="00A234F3">
        <w:rPr>
          <w:lang w:val="en-US"/>
        </w:rPr>
        <w:t>column</w:t>
      </w:r>
      <w:r w:rsidR="00A234F3" w:rsidRPr="00A234F3">
        <w:rPr>
          <w:lang w:val="en-US"/>
        </w:rPr>
        <w:t>-</w:t>
      </w:r>
      <w:r w:rsidR="00A234F3">
        <w:rPr>
          <w:lang w:val="en-US"/>
        </w:rPr>
        <w:t>end.</w:t>
      </w:r>
    </w:p>
    <w:p w14:paraId="58F18116" w14:textId="77777777" w:rsidR="00A234F3" w:rsidRPr="00A234F3" w:rsidRDefault="00A234F3" w:rsidP="00A234F3">
      <w:pPr>
        <w:pStyle w:val="a3"/>
        <w:rPr>
          <w:lang w:val="en-US"/>
        </w:rPr>
      </w:pPr>
    </w:p>
    <w:p w14:paraId="085E8FE0" w14:textId="77777777" w:rsidR="00A234F3" w:rsidRDefault="00A234F3" w:rsidP="006937E6">
      <w:pPr>
        <w:pStyle w:val="a3"/>
        <w:numPr>
          <w:ilvl w:val="0"/>
          <w:numId w:val="1"/>
        </w:numPr>
        <w:rPr>
          <w:lang w:val="en-US"/>
        </w:rPr>
      </w:pPr>
      <w:r>
        <w:rPr>
          <w:lang w:val="en-US"/>
        </w:rPr>
        <w:t>.comtainer {</w:t>
      </w:r>
    </w:p>
    <w:p w14:paraId="2EC23155" w14:textId="19DD3318" w:rsidR="00A234F3" w:rsidRDefault="00A234F3" w:rsidP="00A234F3">
      <w:pPr>
        <w:pStyle w:val="a3"/>
        <w:rPr>
          <w:lang w:val="en-US"/>
        </w:rPr>
      </w:pPr>
      <w:r>
        <w:rPr>
          <w:lang w:val="en-US"/>
        </w:rPr>
        <w:t xml:space="preserve">    display: grid;</w:t>
      </w:r>
    </w:p>
    <w:p w14:paraId="55FDEADF" w14:textId="0210A13C" w:rsidR="00A234F3" w:rsidRDefault="00A234F3" w:rsidP="00A234F3">
      <w:pPr>
        <w:pStyle w:val="a3"/>
        <w:rPr>
          <w:lang w:val="en-US"/>
        </w:rPr>
      </w:pPr>
      <w:r>
        <w:rPr>
          <w:lang w:val="en-US"/>
        </w:rPr>
        <w:t xml:space="preserve">    </w:t>
      </w:r>
      <w:r w:rsidRPr="00B70E13">
        <w:rPr>
          <w:lang w:val="en-US"/>
        </w:rPr>
        <w:t>grid-template-columns:</w:t>
      </w:r>
      <w:r>
        <w:rPr>
          <w:lang w:val="en-US"/>
        </w:rPr>
        <w:t xml:space="preserve"> repeat(4, 1fr);</w:t>
      </w:r>
    </w:p>
    <w:p w14:paraId="2954CEE8" w14:textId="16BD0898" w:rsidR="00A234F3" w:rsidRDefault="00A234F3" w:rsidP="00A234F3">
      <w:pPr>
        <w:pStyle w:val="a3"/>
        <w:rPr>
          <w:lang w:val="en-US"/>
        </w:rPr>
      </w:pPr>
      <w:r>
        <w:rPr>
          <w:lang w:val="en-US"/>
        </w:rPr>
        <w:t xml:space="preserve">    </w:t>
      </w:r>
      <w:r w:rsidRPr="00B70E13">
        <w:rPr>
          <w:lang w:val="en-US"/>
        </w:rPr>
        <w:t>grid-template-</w:t>
      </w:r>
      <w:r>
        <w:rPr>
          <w:lang w:val="en-US"/>
        </w:rPr>
        <w:t>row</w:t>
      </w:r>
      <w:r w:rsidRPr="00B70E13">
        <w:rPr>
          <w:lang w:val="en-US"/>
        </w:rPr>
        <w:t>s:</w:t>
      </w:r>
      <w:r w:rsidRPr="00A234F3">
        <w:rPr>
          <w:lang w:val="en-US"/>
        </w:rPr>
        <w:t xml:space="preserve"> </w:t>
      </w:r>
      <w:r>
        <w:rPr>
          <w:lang w:val="en-US"/>
        </w:rPr>
        <w:t>repeat(4, 1fr);</w:t>
      </w:r>
    </w:p>
    <w:p w14:paraId="6CFF5DAC" w14:textId="37450E7E" w:rsidR="00BD1399" w:rsidRDefault="00BD1399" w:rsidP="00A234F3">
      <w:pPr>
        <w:pStyle w:val="a3"/>
        <w:rPr>
          <w:lang w:val="en-US"/>
        </w:rPr>
      </w:pPr>
      <w:r>
        <w:rPr>
          <w:lang w:val="en-US"/>
        </w:rPr>
        <w:lastRenderedPageBreak/>
        <w:t xml:space="preserve">grid-template-areas: </w:t>
      </w:r>
    </w:p>
    <w:p w14:paraId="6F49D881" w14:textId="70940662" w:rsidR="00BD1399" w:rsidRDefault="00BD1399" w:rsidP="00A234F3">
      <w:pPr>
        <w:pStyle w:val="a3"/>
        <w:rPr>
          <w:lang w:val="en-US"/>
        </w:rPr>
      </w:pPr>
      <w:r>
        <w:rPr>
          <w:lang w:val="en-US"/>
        </w:rPr>
        <w:t xml:space="preserve">  “article </w:t>
      </w:r>
      <w:r>
        <w:rPr>
          <w:lang w:val="en-US"/>
        </w:rPr>
        <w:t>article</w:t>
      </w:r>
      <w:r>
        <w:rPr>
          <w:lang w:val="en-US"/>
        </w:rPr>
        <w:t xml:space="preserve"> </w:t>
      </w:r>
      <w:r>
        <w:rPr>
          <w:lang w:val="en-US"/>
        </w:rPr>
        <w:t>article</w:t>
      </w:r>
      <w:r>
        <w:rPr>
          <w:lang w:val="en-US"/>
        </w:rPr>
        <w:t xml:space="preserve"> </w:t>
      </w:r>
      <w:r>
        <w:rPr>
          <w:lang w:val="en-US"/>
        </w:rPr>
        <w:t>article</w:t>
      </w:r>
      <w:r>
        <w:rPr>
          <w:lang w:val="en-US"/>
        </w:rPr>
        <w:t>”</w:t>
      </w:r>
    </w:p>
    <w:p w14:paraId="59B1751C" w14:textId="0E33158F" w:rsidR="00BD1399" w:rsidRDefault="00BD1399" w:rsidP="00A234F3">
      <w:pPr>
        <w:pStyle w:val="a3"/>
        <w:rPr>
          <w:lang w:val="en-US"/>
        </w:rPr>
      </w:pPr>
      <w:r>
        <w:rPr>
          <w:lang w:val="en-US"/>
        </w:rPr>
        <w:t xml:space="preserve">  “section1 </w:t>
      </w:r>
      <w:r>
        <w:rPr>
          <w:lang w:val="en-US"/>
        </w:rPr>
        <w:t>section</w:t>
      </w:r>
      <w:r>
        <w:rPr>
          <w:lang w:val="en-US"/>
        </w:rPr>
        <w:t xml:space="preserve">1 </w:t>
      </w:r>
      <w:r>
        <w:rPr>
          <w:lang w:val="en-US"/>
        </w:rPr>
        <w:t>section</w:t>
      </w:r>
      <w:r>
        <w:rPr>
          <w:lang w:val="en-US"/>
        </w:rPr>
        <w:t>2 . “</w:t>
      </w:r>
    </w:p>
    <w:p w14:paraId="29DAB889" w14:textId="0F5BDD65" w:rsidR="00BD1399" w:rsidRDefault="00BD1399" w:rsidP="00A234F3">
      <w:pPr>
        <w:pStyle w:val="a3"/>
        <w:rPr>
          <w:lang w:val="en-US"/>
        </w:rPr>
      </w:pPr>
      <w:r>
        <w:rPr>
          <w:lang w:val="en-US"/>
        </w:rPr>
        <w:t xml:space="preserve">  “aside aside section2 section2”</w:t>
      </w:r>
    </w:p>
    <w:p w14:paraId="791FC8CF" w14:textId="58E495D0" w:rsidR="00BD1399" w:rsidRPr="00A234F3" w:rsidRDefault="00BD1399" w:rsidP="00A234F3">
      <w:pPr>
        <w:pStyle w:val="a3"/>
        <w:rPr>
          <w:lang w:val="en-US"/>
        </w:rPr>
      </w:pPr>
      <w:r>
        <w:rPr>
          <w:lang w:val="en-US"/>
        </w:rPr>
        <w:t xml:space="preserve">  “aside aside section2 section2”</w:t>
      </w:r>
    </w:p>
    <w:p w14:paraId="3E3FA4FF" w14:textId="545421C1" w:rsidR="00E640AE" w:rsidRDefault="00A234F3" w:rsidP="00A234F3">
      <w:pPr>
        <w:pStyle w:val="a3"/>
        <w:rPr>
          <w:lang w:val="en-US"/>
        </w:rPr>
      </w:pPr>
      <w:r>
        <w:rPr>
          <w:lang w:val="en-US"/>
        </w:rPr>
        <w:t>}</w:t>
      </w:r>
    </w:p>
    <w:p w14:paraId="3A9FD71C" w14:textId="4925FF14" w:rsidR="00BD1399" w:rsidRDefault="00BD1399" w:rsidP="00A234F3">
      <w:pPr>
        <w:pStyle w:val="a3"/>
        <w:rPr>
          <w:lang w:val="en-US"/>
        </w:rPr>
      </w:pPr>
    </w:p>
    <w:p w14:paraId="51B779DB" w14:textId="5A87B364" w:rsidR="00BD1399" w:rsidRDefault="00BD1399" w:rsidP="00A234F3">
      <w:pPr>
        <w:pStyle w:val="a3"/>
        <w:rPr>
          <w:lang w:val="en-US"/>
        </w:rPr>
      </w:pPr>
      <w:r>
        <w:rPr>
          <w:lang w:val="en-US"/>
        </w:rPr>
        <w:t>&lt;div class=”</w:t>
      </w:r>
      <w:r w:rsidRPr="00BD1399">
        <w:rPr>
          <w:lang w:val="en-US"/>
        </w:rPr>
        <w:t xml:space="preserve"> </w:t>
      </w:r>
      <w:r>
        <w:rPr>
          <w:lang w:val="en-US"/>
        </w:rPr>
        <w:t>comtainer</w:t>
      </w:r>
      <w:r>
        <w:rPr>
          <w:lang w:val="en-US"/>
        </w:rPr>
        <w:t>”&gt;</w:t>
      </w:r>
    </w:p>
    <w:p w14:paraId="683C070A" w14:textId="2017A985" w:rsidR="00BD1399" w:rsidRDefault="00BD1399" w:rsidP="00A234F3">
      <w:pPr>
        <w:pStyle w:val="a3"/>
        <w:rPr>
          <w:lang w:val="en-US"/>
        </w:rPr>
      </w:pPr>
      <w:r>
        <w:rPr>
          <w:lang w:val="en-US"/>
        </w:rPr>
        <w:t>&lt;</w:t>
      </w:r>
      <w:r w:rsidRPr="00BD1399">
        <w:rPr>
          <w:lang w:val="en-US"/>
        </w:rPr>
        <w:t xml:space="preserve"> </w:t>
      </w:r>
      <w:r>
        <w:rPr>
          <w:lang w:val="en-US"/>
        </w:rPr>
        <w:t>article</w:t>
      </w:r>
      <w:r>
        <w:rPr>
          <w:lang w:val="en-US"/>
        </w:rPr>
        <w:t xml:space="preserve"> class=”</w:t>
      </w:r>
      <w:r>
        <w:rPr>
          <w:lang w:val="en-US"/>
        </w:rPr>
        <w:t>article</w:t>
      </w:r>
      <w:r>
        <w:rPr>
          <w:lang w:val="en-US"/>
        </w:rPr>
        <w:t>”&gt;</w:t>
      </w:r>
      <w:r w:rsidRPr="00BD1399">
        <w:rPr>
          <w:lang w:val="en-US"/>
        </w:rPr>
        <w:t xml:space="preserve"> </w:t>
      </w:r>
      <w:r>
        <w:rPr>
          <w:lang w:val="en-US"/>
        </w:rPr>
        <w:t>article</w:t>
      </w:r>
      <w:r>
        <w:rPr>
          <w:lang w:val="en-US"/>
        </w:rPr>
        <w:t>&lt;/</w:t>
      </w:r>
      <w:r>
        <w:rPr>
          <w:lang w:val="en-US"/>
        </w:rPr>
        <w:t>article</w:t>
      </w:r>
      <w:r>
        <w:rPr>
          <w:lang w:val="en-US"/>
        </w:rPr>
        <w:t>&gt;</w:t>
      </w:r>
    </w:p>
    <w:p w14:paraId="66111304" w14:textId="1E7ED418" w:rsidR="00BD1399" w:rsidRDefault="00BD1399" w:rsidP="00A234F3">
      <w:pPr>
        <w:pStyle w:val="a3"/>
        <w:rPr>
          <w:lang w:val="en-US"/>
        </w:rPr>
      </w:pPr>
      <w:r>
        <w:rPr>
          <w:lang w:val="en-US"/>
        </w:rPr>
        <w:t>&lt;</w:t>
      </w:r>
      <w:r w:rsidRPr="00BD1399">
        <w:rPr>
          <w:lang w:val="en-US"/>
        </w:rPr>
        <w:t xml:space="preserve"> </w:t>
      </w:r>
      <w:r>
        <w:rPr>
          <w:lang w:val="en-US"/>
        </w:rPr>
        <w:t>section</w:t>
      </w:r>
      <w:r>
        <w:rPr>
          <w:lang w:val="en-US"/>
        </w:rPr>
        <w:t xml:space="preserve"> class=”</w:t>
      </w:r>
      <w:r>
        <w:rPr>
          <w:lang w:val="en-US"/>
        </w:rPr>
        <w:t>section</w:t>
      </w:r>
      <w:r>
        <w:rPr>
          <w:lang w:val="en-US"/>
        </w:rPr>
        <w:t>1”&gt;</w:t>
      </w:r>
      <w:r w:rsidRPr="00BD1399">
        <w:rPr>
          <w:lang w:val="en-US"/>
        </w:rPr>
        <w:t xml:space="preserve"> </w:t>
      </w:r>
      <w:r>
        <w:rPr>
          <w:lang w:val="en-US"/>
        </w:rPr>
        <w:t>section</w:t>
      </w:r>
      <w:r>
        <w:rPr>
          <w:lang w:val="en-US"/>
        </w:rPr>
        <w:t>1&lt;/</w:t>
      </w:r>
      <w:r>
        <w:rPr>
          <w:lang w:val="en-US"/>
        </w:rPr>
        <w:t>section</w:t>
      </w:r>
      <w:r>
        <w:rPr>
          <w:lang w:val="en-US"/>
        </w:rPr>
        <w:t>&gt;</w:t>
      </w:r>
    </w:p>
    <w:p w14:paraId="7D3C6C20" w14:textId="029B6FAB" w:rsidR="00BD1399" w:rsidRDefault="00BD1399" w:rsidP="00A234F3">
      <w:pPr>
        <w:pStyle w:val="a3"/>
        <w:rPr>
          <w:lang w:val="en-US"/>
        </w:rPr>
      </w:pPr>
      <w:r>
        <w:rPr>
          <w:lang w:val="en-US"/>
        </w:rPr>
        <w:t>&lt;</w:t>
      </w:r>
      <w:r w:rsidRPr="00BD1399">
        <w:rPr>
          <w:lang w:val="en-US"/>
        </w:rPr>
        <w:t xml:space="preserve"> </w:t>
      </w:r>
      <w:r>
        <w:rPr>
          <w:lang w:val="en-US"/>
        </w:rPr>
        <w:t>section</w:t>
      </w:r>
      <w:r>
        <w:rPr>
          <w:lang w:val="en-US"/>
        </w:rPr>
        <w:t xml:space="preserve"> class=”</w:t>
      </w:r>
      <w:r>
        <w:rPr>
          <w:lang w:val="en-US"/>
        </w:rPr>
        <w:t>section</w:t>
      </w:r>
      <w:r>
        <w:rPr>
          <w:lang w:val="en-US"/>
        </w:rPr>
        <w:t>2”&gt;</w:t>
      </w:r>
      <w:r w:rsidRPr="00BD1399">
        <w:rPr>
          <w:lang w:val="en-US"/>
        </w:rPr>
        <w:t xml:space="preserve"> </w:t>
      </w:r>
      <w:r>
        <w:rPr>
          <w:lang w:val="en-US"/>
        </w:rPr>
        <w:t>section</w:t>
      </w:r>
      <w:r>
        <w:rPr>
          <w:lang w:val="en-US"/>
        </w:rPr>
        <w:t>2&gt;/</w:t>
      </w:r>
      <w:r>
        <w:rPr>
          <w:lang w:val="en-US"/>
        </w:rPr>
        <w:t>section</w:t>
      </w:r>
      <w:r>
        <w:rPr>
          <w:lang w:val="en-US"/>
        </w:rPr>
        <w:t>&gt;</w:t>
      </w:r>
    </w:p>
    <w:p w14:paraId="4E95F6FD" w14:textId="144688BF" w:rsidR="00BD1399" w:rsidRDefault="00BD1399" w:rsidP="00A234F3">
      <w:pPr>
        <w:pStyle w:val="a3"/>
        <w:rPr>
          <w:lang w:val="en-US"/>
        </w:rPr>
      </w:pPr>
      <w:r>
        <w:rPr>
          <w:lang w:val="en-US"/>
        </w:rPr>
        <w:t>&lt;aside class=”</w:t>
      </w:r>
      <w:r>
        <w:rPr>
          <w:lang w:val="en-US"/>
        </w:rPr>
        <w:t>aside</w:t>
      </w:r>
      <w:r>
        <w:rPr>
          <w:lang w:val="en-US"/>
        </w:rPr>
        <w:t>”&gt;</w:t>
      </w:r>
      <w:r w:rsidRPr="00BD1399">
        <w:rPr>
          <w:lang w:val="en-US"/>
        </w:rPr>
        <w:t xml:space="preserve"> </w:t>
      </w:r>
      <w:r>
        <w:rPr>
          <w:lang w:val="en-US"/>
        </w:rPr>
        <w:t>aside</w:t>
      </w:r>
      <w:r>
        <w:rPr>
          <w:lang w:val="en-US"/>
        </w:rPr>
        <w:t>&lt;/</w:t>
      </w:r>
      <w:r>
        <w:rPr>
          <w:lang w:val="en-US"/>
        </w:rPr>
        <w:t>aside</w:t>
      </w:r>
      <w:r>
        <w:rPr>
          <w:lang w:val="en-US"/>
        </w:rPr>
        <w:t>&gt;</w:t>
      </w:r>
    </w:p>
    <w:p w14:paraId="4E2A0B6F" w14:textId="4EE055DC" w:rsidR="00BD1399" w:rsidRPr="00BD1399" w:rsidRDefault="00BD1399" w:rsidP="00BD1399">
      <w:pPr>
        <w:pStyle w:val="a3"/>
        <w:rPr>
          <w:lang w:val="en-US"/>
        </w:rPr>
      </w:pPr>
      <w:r>
        <w:rPr>
          <w:lang w:val="en-US"/>
        </w:rPr>
        <w:t>&lt;/div&gt;</w:t>
      </w:r>
    </w:p>
    <w:p w14:paraId="1E2968A4" w14:textId="77777777" w:rsidR="00A234F3" w:rsidRPr="00A234F3" w:rsidRDefault="00A234F3" w:rsidP="00A234F3">
      <w:pPr>
        <w:pStyle w:val="a3"/>
        <w:rPr>
          <w:lang w:val="en-US"/>
        </w:rPr>
      </w:pPr>
    </w:p>
    <w:p w14:paraId="69837AE2" w14:textId="1BFC6F1E" w:rsidR="006937E6" w:rsidRDefault="00E640AE" w:rsidP="006937E6">
      <w:pPr>
        <w:pStyle w:val="a3"/>
        <w:numPr>
          <w:ilvl w:val="0"/>
          <w:numId w:val="1"/>
        </w:numPr>
        <w:rPr>
          <w:lang w:val="en-US"/>
        </w:rPr>
      </w:pPr>
      <w:r>
        <w:rPr>
          <w:lang w:val="en-US"/>
        </w:rPr>
        <w:t>auto</w:t>
      </w:r>
      <w:r w:rsidRPr="00B8446F">
        <w:t>-</w:t>
      </w:r>
      <w:r>
        <w:rPr>
          <w:lang w:val="en-US"/>
        </w:rPr>
        <w:t>fit</w:t>
      </w:r>
    </w:p>
    <w:p w14:paraId="1843EB7F" w14:textId="1814E569" w:rsidR="0070763F" w:rsidRDefault="005E1FB7" w:rsidP="006937E6">
      <w:pPr>
        <w:pStyle w:val="a3"/>
        <w:numPr>
          <w:ilvl w:val="0"/>
          <w:numId w:val="1"/>
        </w:numPr>
      </w:pPr>
      <w:r>
        <w:t>Имена линиям строк и столбцов можно задать с помощью квадратных скобок при создании сетки контейнера. При этом стандартные номера линий никуда не деваются, их тоже можно использовать. Имена линий могут быть любыми, рекомендуется подбирать под описываемую область. Одной линии можно присвоить несколько имен, через пробел в одних квадратных скобках.</w:t>
      </w:r>
    </w:p>
    <w:p w14:paraId="74B1B7D8" w14:textId="3EF837F2" w:rsidR="005E1FB7" w:rsidRDefault="005E1FB7" w:rsidP="005E1FB7">
      <w:pPr>
        <w:pStyle w:val="a3"/>
      </w:pPr>
      <w:r>
        <w:t xml:space="preserve">В том случае, когда мы создаем </w:t>
      </w:r>
      <w:r>
        <w:rPr>
          <w:lang w:val="en-US"/>
        </w:rPr>
        <w:t>grid</w:t>
      </w:r>
      <w:r w:rsidRPr="005E1FB7">
        <w:t>-</w:t>
      </w:r>
      <w:r>
        <w:rPr>
          <w:lang w:val="en-US"/>
        </w:rPr>
        <w:t>area</w:t>
      </w:r>
      <w:r w:rsidRPr="005E1FB7">
        <w:t xml:space="preserve"> </w:t>
      </w:r>
      <w:r>
        <w:t>и даем ей название, то автоматически присваиваются названия линиям, которые ограничивают эту область.</w:t>
      </w:r>
    </w:p>
    <w:p w14:paraId="4770B8DE" w14:textId="77777777" w:rsidR="005E1FB7" w:rsidRDefault="005E1FB7" w:rsidP="005E1FB7">
      <w:pPr>
        <w:pStyle w:val="a3"/>
      </w:pPr>
      <w:r>
        <w:t xml:space="preserve">Например, </w:t>
      </w:r>
    </w:p>
    <w:p w14:paraId="11DD70D0" w14:textId="7BA36BEF" w:rsidR="005E1FB7" w:rsidRDefault="005E1FB7" w:rsidP="005E1FB7">
      <w:pPr>
        <w:pStyle w:val="a3"/>
        <w:rPr>
          <w:lang w:val="en-US"/>
        </w:rPr>
      </w:pPr>
      <w:r>
        <w:rPr>
          <w:lang w:val="en-US"/>
        </w:rPr>
        <w:t xml:space="preserve">grid-template-areas: </w:t>
      </w:r>
    </w:p>
    <w:p w14:paraId="773D9C13" w14:textId="77777777" w:rsidR="005E1FB7" w:rsidRDefault="005E1FB7" w:rsidP="005E1FB7">
      <w:pPr>
        <w:pStyle w:val="a3"/>
        <w:rPr>
          <w:lang w:val="en-US"/>
        </w:rPr>
      </w:pPr>
      <w:r>
        <w:rPr>
          <w:lang w:val="en-US"/>
        </w:rPr>
        <w:t xml:space="preserve">  “article article article article”</w:t>
      </w:r>
    </w:p>
    <w:p w14:paraId="53871F32" w14:textId="55F4D4A7" w:rsidR="005E1FB7" w:rsidRPr="005E1FB7" w:rsidRDefault="005E1FB7" w:rsidP="005E1FB7">
      <w:pPr>
        <w:pStyle w:val="a3"/>
      </w:pPr>
      <w:r>
        <w:t xml:space="preserve">Соответственно линиям автоматически присвоены имена </w:t>
      </w:r>
      <w:r>
        <w:rPr>
          <w:lang w:val="en-US"/>
        </w:rPr>
        <w:t>article</w:t>
      </w:r>
      <w:r>
        <w:t>-</w:t>
      </w:r>
      <w:r>
        <w:rPr>
          <w:lang w:val="en-US"/>
        </w:rPr>
        <w:t>start</w:t>
      </w:r>
      <w:r>
        <w:t xml:space="preserve"> и </w:t>
      </w:r>
      <w:r w:rsidRPr="005E1FB7">
        <w:t xml:space="preserve"> </w:t>
      </w:r>
      <w:r>
        <w:rPr>
          <w:lang w:val="en-US"/>
        </w:rPr>
        <w:t>article</w:t>
      </w:r>
      <w:r w:rsidRPr="005E1FB7">
        <w:t>-</w:t>
      </w:r>
      <w:r>
        <w:rPr>
          <w:lang w:val="en-US"/>
        </w:rPr>
        <w:t>end</w:t>
      </w:r>
      <w:r>
        <w:t xml:space="preserve">. И так же работает в обратном направлении: если задать имена линиям </w:t>
      </w:r>
      <w:r w:rsidR="00F86B7E">
        <w:t xml:space="preserve">в формате </w:t>
      </w:r>
      <w:r w:rsidR="00F86B7E">
        <w:rPr>
          <w:lang w:val="en-US"/>
        </w:rPr>
        <w:t>article</w:t>
      </w:r>
      <w:r w:rsidR="00F86B7E">
        <w:t>-</w:t>
      </w:r>
      <w:r w:rsidR="00F86B7E">
        <w:rPr>
          <w:lang w:val="en-US"/>
        </w:rPr>
        <w:t>start</w:t>
      </w:r>
      <w:r w:rsidR="00F86B7E">
        <w:t xml:space="preserve"> и </w:t>
      </w:r>
      <w:r w:rsidR="00F86B7E" w:rsidRPr="005E1FB7">
        <w:t xml:space="preserve"> </w:t>
      </w:r>
      <w:r w:rsidR="00F86B7E">
        <w:rPr>
          <w:lang w:val="en-US"/>
        </w:rPr>
        <w:t>article</w:t>
      </w:r>
      <w:r w:rsidR="00F86B7E" w:rsidRPr="005E1FB7">
        <w:t>-</w:t>
      </w:r>
      <w:r w:rsidR="00F86B7E">
        <w:rPr>
          <w:lang w:val="en-US"/>
        </w:rPr>
        <w:t>end</w:t>
      </w:r>
      <w:r w:rsidR="00F86B7E">
        <w:t xml:space="preserve"> </w:t>
      </w:r>
      <w:r>
        <w:t>, то автоматически будет создана область, которая будет ограничена этими линиями.</w:t>
      </w:r>
    </w:p>
    <w:p w14:paraId="55C595E9" w14:textId="77777777" w:rsidR="005E1FB7" w:rsidRPr="005E1FB7" w:rsidRDefault="005E1FB7" w:rsidP="005E1FB7">
      <w:pPr>
        <w:pStyle w:val="a3"/>
      </w:pPr>
    </w:p>
    <w:p w14:paraId="51713D92" w14:textId="08DE11B2" w:rsidR="00E640AE" w:rsidRDefault="00E640AE" w:rsidP="006937E6">
      <w:pPr>
        <w:pStyle w:val="a3"/>
        <w:numPr>
          <w:ilvl w:val="0"/>
          <w:numId w:val="1"/>
        </w:numPr>
        <w:rPr>
          <w:lang w:val="en-US"/>
        </w:rPr>
      </w:pPr>
      <w:r w:rsidRPr="00B70E13">
        <w:rPr>
          <w:lang w:val="en-US"/>
        </w:rPr>
        <w:t xml:space="preserve">grid-template-columns: </w:t>
      </w:r>
      <w:r>
        <w:rPr>
          <w:lang w:val="en-US"/>
        </w:rPr>
        <w:t>repeat</w:t>
      </w:r>
      <w:r w:rsidR="0070763F">
        <w:rPr>
          <w:lang w:val="en-US"/>
        </w:rPr>
        <w:t>(12,</w:t>
      </w:r>
      <w:r>
        <w:rPr>
          <w:lang w:val="en-US"/>
        </w:rPr>
        <w:t xml:space="preserve"> 1fr</w:t>
      </w:r>
      <w:r w:rsidR="0070763F">
        <w:rPr>
          <w:lang w:val="en-US"/>
        </w:rPr>
        <w:t>)</w:t>
      </w:r>
      <w:r>
        <w:rPr>
          <w:lang w:val="en-US"/>
        </w:rPr>
        <w:t>;</w:t>
      </w:r>
    </w:p>
    <w:p w14:paraId="4A598130" w14:textId="2D4B4ED3" w:rsidR="00C40B45" w:rsidRDefault="00D107A6" w:rsidP="006937E6">
      <w:pPr>
        <w:pStyle w:val="a3"/>
        <w:numPr>
          <w:ilvl w:val="0"/>
          <w:numId w:val="1"/>
        </w:numPr>
      </w:pPr>
      <w:r>
        <w:rPr>
          <w:lang w:val="en-US"/>
        </w:rPr>
        <w:t>position</w:t>
      </w:r>
      <w:r w:rsidRPr="00D107A6">
        <w:t>:</w:t>
      </w:r>
      <w:r>
        <w:rPr>
          <w:lang w:val="en-US"/>
        </w:rPr>
        <w:t>fixed</w:t>
      </w:r>
      <w:r w:rsidRPr="00D107A6">
        <w:t xml:space="preserve"> </w:t>
      </w:r>
      <w:r>
        <w:t>– элемент позиционируется относительно окна браузера, независимо от вложенности. Элемент убирается из потока страница и перестает влиять на положение окружающих элементов и размер родителя. При прокручивании страницы фиксированный элемент остается на своем месте и не прокручивается вместе со страницей.</w:t>
      </w:r>
    </w:p>
    <w:p w14:paraId="3D1BC3C7" w14:textId="617B4C56" w:rsidR="001B3AAD" w:rsidRPr="001B3AAD" w:rsidRDefault="001B3AAD" w:rsidP="001B3AAD">
      <w:pPr>
        <w:pStyle w:val="a3"/>
      </w:pPr>
      <w:r>
        <w:t xml:space="preserve">Удобно таким образом закрепить </w:t>
      </w:r>
      <w:r>
        <w:rPr>
          <w:lang w:val="en-US"/>
        </w:rPr>
        <w:t>footer</w:t>
      </w:r>
      <w:r>
        <w:t xml:space="preserve"> или</w:t>
      </w:r>
      <w:r w:rsidRPr="00EE3014">
        <w:t xml:space="preserve"> </w:t>
      </w:r>
      <w:r>
        <w:rPr>
          <w:lang w:val="en-US"/>
        </w:rPr>
        <w:t>header</w:t>
      </w:r>
      <w:r>
        <w:t>.</w:t>
      </w:r>
    </w:p>
    <w:p w14:paraId="176B7E48" w14:textId="1D0B970A" w:rsidR="00D107A6" w:rsidRPr="00D107A6" w:rsidRDefault="00EE3014" w:rsidP="006937E6">
      <w:pPr>
        <w:pStyle w:val="a3"/>
        <w:numPr>
          <w:ilvl w:val="0"/>
          <w:numId w:val="1"/>
        </w:numPr>
      </w:pPr>
      <w:r>
        <w:t xml:space="preserve">Мне кажется, с помощью </w:t>
      </w:r>
      <w:r w:rsidR="00323EB6">
        <w:t>значений</w:t>
      </w:r>
      <w:r>
        <w:t xml:space="preserve"> </w:t>
      </w:r>
      <w:r>
        <w:rPr>
          <w:lang w:val="en-US"/>
        </w:rPr>
        <w:t>fit</w:t>
      </w:r>
      <w:r w:rsidRPr="00EE3014">
        <w:t>-</w:t>
      </w:r>
      <w:r>
        <w:rPr>
          <w:lang w:val="en-US"/>
        </w:rPr>
        <w:t>content</w:t>
      </w:r>
      <w:r w:rsidR="00323EB6">
        <w:t>. Чтобы при изменении ширины области просмотра, текст не выходи за рамки своего контейнера.</w:t>
      </w:r>
      <w:bookmarkStart w:id="0" w:name="_GoBack"/>
      <w:bookmarkEnd w:id="0"/>
    </w:p>
    <w:sectPr w:rsidR="00D107A6" w:rsidRPr="00D10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93E0C"/>
    <w:multiLevelType w:val="hybridMultilevel"/>
    <w:tmpl w:val="97F04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807028"/>
    <w:multiLevelType w:val="hybridMultilevel"/>
    <w:tmpl w:val="7EC4C8DE"/>
    <w:lvl w:ilvl="0" w:tplc="29644A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DB"/>
    <w:rsid w:val="00085302"/>
    <w:rsid w:val="001B3AAD"/>
    <w:rsid w:val="00274579"/>
    <w:rsid w:val="00323EB6"/>
    <w:rsid w:val="003B10DB"/>
    <w:rsid w:val="0046457D"/>
    <w:rsid w:val="005743F5"/>
    <w:rsid w:val="005E1FB7"/>
    <w:rsid w:val="0066552D"/>
    <w:rsid w:val="006937E6"/>
    <w:rsid w:val="00704402"/>
    <w:rsid w:val="0070763F"/>
    <w:rsid w:val="007D4B53"/>
    <w:rsid w:val="008F63A2"/>
    <w:rsid w:val="00A234F3"/>
    <w:rsid w:val="00AF69F6"/>
    <w:rsid w:val="00B70E13"/>
    <w:rsid w:val="00B8446F"/>
    <w:rsid w:val="00BD1399"/>
    <w:rsid w:val="00C40B45"/>
    <w:rsid w:val="00D107A6"/>
    <w:rsid w:val="00E640AE"/>
    <w:rsid w:val="00EE1851"/>
    <w:rsid w:val="00EE3014"/>
    <w:rsid w:val="00F86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3E1E"/>
  <w15:chartTrackingRefBased/>
  <w15:docId w15:val="{5F2909F0-9D10-41E7-9EC2-AA5A1F78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314465">
      <w:bodyDiv w:val="1"/>
      <w:marLeft w:val="0"/>
      <w:marRight w:val="0"/>
      <w:marTop w:val="0"/>
      <w:marBottom w:val="0"/>
      <w:divBdr>
        <w:top w:val="none" w:sz="0" w:space="0" w:color="auto"/>
        <w:left w:val="none" w:sz="0" w:space="0" w:color="auto"/>
        <w:bottom w:val="none" w:sz="0" w:space="0" w:color="auto"/>
        <w:right w:val="none" w:sz="0" w:space="0" w:color="auto"/>
      </w:divBdr>
      <w:divsChild>
        <w:div w:id="770661619">
          <w:marLeft w:val="0"/>
          <w:marRight w:val="0"/>
          <w:marTop w:val="0"/>
          <w:marBottom w:val="0"/>
          <w:divBdr>
            <w:top w:val="none" w:sz="0" w:space="0" w:color="auto"/>
            <w:left w:val="none" w:sz="0" w:space="0" w:color="auto"/>
            <w:bottom w:val="none" w:sz="0" w:space="0" w:color="auto"/>
            <w:right w:val="none" w:sz="0" w:space="0" w:color="auto"/>
          </w:divBdr>
          <w:divsChild>
            <w:div w:id="59912708">
              <w:marLeft w:val="0"/>
              <w:marRight w:val="0"/>
              <w:marTop w:val="0"/>
              <w:marBottom w:val="0"/>
              <w:divBdr>
                <w:top w:val="none" w:sz="0" w:space="0" w:color="auto"/>
                <w:left w:val="none" w:sz="0" w:space="0" w:color="auto"/>
                <w:bottom w:val="none" w:sz="0" w:space="0" w:color="auto"/>
                <w:right w:val="none" w:sz="0" w:space="0" w:color="auto"/>
              </w:divBdr>
            </w:div>
            <w:div w:id="1649020566">
              <w:marLeft w:val="0"/>
              <w:marRight w:val="0"/>
              <w:marTop w:val="0"/>
              <w:marBottom w:val="0"/>
              <w:divBdr>
                <w:top w:val="none" w:sz="0" w:space="0" w:color="auto"/>
                <w:left w:val="none" w:sz="0" w:space="0" w:color="auto"/>
                <w:bottom w:val="none" w:sz="0" w:space="0" w:color="auto"/>
                <w:right w:val="none" w:sz="0" w:space="0" w:color="auto"/>
              </w:divBdr>
            </w:div>
            <w:div w:id="569391833">
              <w:marLeft w:val="0"/>
              <w:marRight w:val="0"/>
              <w:marTop w:val="0"/>
              <w:marBottom w:val="0"/>
              <w:divBdr>
                <w:top w:val="none" w:sz="0" w:space="0" w:color="auto"/>
                <w:left w:val="none" w:sz="0" w:space="0" w:color="auto"/>
                <w:bottom w:val="none" w:sz="0" w:space="0" w:color="auto"/>
                <w:right w:val="none" w:sz="0" w:space="0" w:color="auto"/>
              </w:divBdr>
            </w:div>
            <w:div w:id="9966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548</Words>
  <Characters>3130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2023-06-29T13:12:00Z</dcterms:created>
  <dcterms:modified xsi:type="dcterms:W3CDTF">2023-06-30T15:58:00Z</dcterms:modified>
</cp:coreProperties>
</file>