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4D34" w:rsidRPr="00162ECC" w:rsidRDefault="008B4D6E" w:rsidP="008B4D6E">
      <w:pPr>
        <w:jc w:val="center"/>
        <w:rPr>
          <w:rFonts w:ascii="Times New Roman" w:hAnsi="Times New Roman" w:cs="Times New Roman"/>
          <w:sz w:val="44"/>
          <w:szCs w:val="40"/>
        </w:rPr>
      </w:pPr>
      <w:r w:rsidRPr="00162ECC">
        <w:rPr>
          <w:rFonts w:ascii="Times New Roman" w:hAnsi="Times New Roman" w:cs="Times New Roman"/>
          <w:sz w:val="44"/>
          <w:szCs w:val="40"/>
        </w:rPr>
        <w:t>Белорусский государственный технологический университет</w:t>
      </w:r>
    </w:p>
    <w:p w:rsidR="008B4D6E" w:rsidRPr="00162ECC" w:rsidRDefault="008B4D6E" w:rsidP="008B4D6E">
      <w:pPr>
        <w:jc w:val="center"/>
        <w:rPr>
          <w:rFonts w:ascii="Times New Roman" w:hAnsi="Times New Roman" w:cs="Times New Roman"/>
          <w:sz w:val="44"/>
          <w:szCs w:val="40"/>
        </w:rPr>
      </w:pPr>
    </w:p>
    <w:p w:rsidR="008B4D6E" w:rsidRPr="00162ECC" w:rsidRDefault="008B4D6E" w:rsidP="008B4D6E">
      <w:pPr>
        <w:jc w:val="center"/>
        <w:rPr>
          <w:rFonts w:ascii="Times New Roman" w:hAnsi="Times New Roman" w:cs="Times New Roman"/>
          <w:sz w:val="44"/>
          <w:szCs w:val="40"/>
        </w:rPr>
      </w:pPr>
      <w:r w:rsidRPr="00162ECC">
        <w:rPr>
          <w:rFonts w:ascii="Times New Roman" w:hAnsi="Times New Roman" w:cs="Times New Roman"/>
          <w:sz w:val="44"/>
          <w:szCs w:val="40"/>
        </w:rPr>
        <w:t>Кафедра инженерной графики</w:t>
      </w:r>
    </w:p>
    <w:p w:rsidR="008B4D6E" w:rsidRPr="00162ECC" w:rsidRDefault="008B4D6E" w:rsidP="008B4D6E">
      <w:pPr>
        <w:jc w:val="center"/>
        <w:rPr>
          <w:rFonts w:ascii="Times New Roman" w:hAnsi="Times New Roman" w:cs="Times New Roman"/>
          <w:sz w:val="44"/>
          <w:szCs w:val="40"/>
        </w:rPr>
      </w:pPr>
    </w:p>
    <w:p w:rsidR="008B4D6E" w:rsidRPr="00162ECC" w:rsidRDefault="008B4D6E" w:rsidP="008B4D6E">
      <w:pPr>
        <w:jc w:val="center"/>
        <w:rPr>
          <w:rFonts w:ascii="Times New Roman" w:hAnsi="Times New Roman" w:cs="Times New Roman"/>
          <w:sz w:val="44"/>
          <w:szCs w:val="40"/>
        </w:rPr>
      </w:pPr>
    </w:p>
    <w:p w:rsidR="008B4D6E" w:rsidRPr="00162ECC" w:rsidRDefault="008B4D6E" w:rsidP="008B4D6E">
      <w:pPr>
        <w:jc w:val="center"/>
        <w:rPr>
          <w:rFonts w:ascii="Times New Roman" w:hAnsi="Times New Roman" w:cs="Times New Roman"/>
          <w:sz w:val="44"/>
          <w:szCs w:val="40"/>
        </w:rPr>
      </w:pPr>
    </w:p>
    <w:p w:rsidR="008B4D6E" w:rsidRPr="00162ECC" w:rsidRDefault="008B4D6E" w:rsidP="008B4D6E">
      <w:pPr>
        <w:jc w:val="center"/>
        <w:rPr>
          <w:rFonts w:ascii="Times New Roman" w:hAnsi="Times New Roman" w:cs="Times New Roman"/>
          <w:sz w:val="44"/>
          <w:szCs w:val="40"/>
        </w:rPr>
      </w:pPr>
    </w:p>
    <w:p w:rsidR="008B4D6E" w:rsidRPr="00162ECC" w:rsidRDefault="008B4D6E" w:rsidP="008B4D6E">
      <w:pPr>
        <w:jc w:val="center"/>
        <w:rPr>
          <w:rFonts w:ascii="Times New Roman" w:hAnsi="Times New Roman" w:cs="Times New Roman"/>
          <w:sz w:val="44"/>
          <w:szCs w:val="40"/>
        </w:rPr>
      </w:pPr>
      <w:r w:rsidRPr="00162ECC">
        <w:rPr>
          <w:rFonts w:ascii="Times New Roman" w:hAnsi="Times New Roman" w:cs="Times New Roman"/>
          <w:sz w:val="44"/>
          <w:szCs w:val="40"/>
        </w:rPr>
        <w:t>АЛЬБОМ</w:t>
      </w:r>
    </w:p>
    <w:p w:rsidR="008B4D6E" w:rsidRPr="00162ECC" w:rsidRDefault="008B4D6E" w:rsidP="008B4D6E">
      <w:pPr>
        <w:jc w:val="center"/>
        <w:rPr>
          <w:rFonts w:ascii="Times New Roman" w:hAnsi="Times New Roman" w:cs="Times New Roman"/>
          <w:sz w:val="44"/>
          <w:szCs w:val="40"/>
        </w:rPr>
      </w:pPr>
      <w:r w:rsidRPr="00162ECC">
        <w:rPr>
          <w:rFonts w:ascii="Times New Roman" w:hAnsi="Times New Roman" w:cs="Times New Roman"/>
          <w:sz w:val="44"/>
          <w:szCs w:val="40"/>
        </w:rPr>
        <w:t xml:space="preserve">По </w:t>
      </w:r>
      <w:r w:rsidR="00BA128F" w:rsidRPr="00162ECC">
        <w:rPr>
          <w:rFonts w:ascii="Times New Roman" w:hAnsi="Times New Roman" w:cs="Times New Roman"/>
          <w:sz w:val="44"/>
          <w:szCs w:val="40"/>
        </w:rPr>
        <w:t>начертательной геометрии</w:t>
      </w:r>
    </w:p>
    <w:p w:rsidR="008B4D6E" w:rsidRPr="00162ECC" w:rsidRDefault="008B4D6E" w:rsidP="008B4D6E">
      <w:pPr>
        <w:jc w:val="center"/>
        <w:rPr>
          <w:rFonts w:ascii="Times New Roman" w:hAnsi="Times New Roman" w:cs="Times New Roman"/>
          <w:sz w:val="44"/>
          <w:szCs w:val="40"/>
        </w:rPr>
      </w:pPr>
    </w:p>
    <w:p w:rsidR="008B4D6E" w:rsidRPr="00162ECC" w:rsidRDefault="008B4D6E" w:rsidP="008B4D6E">
      <w:pPr>
        <w:jc w:val="center"/>
        <w:rPr>
          <w:rFonts w:ascii="Times New Roman" w:hAnsi="Times New Roman" w:cs="Times New Roman"/>
          <w:sz w:val="44"/>
          <w:szCs w:val="40"/>
        </w:rPr>
      </w:pPr>
    </w:p>
    <w:p w:rsidR="008B4D6E" w:rsidRPr="00162ECC" w:rsidRDefault="008B4D6E" w:rsidP="008B4D6E">
      <w:pPr>
        <w:jc w:val="center"/>
        <w:rPr>
          <w:rFonts w:ascii="Times New Roman" w:hAnsi="Times New Roman" w:cs="Times New Roman"/>
          <w:sz w:val="44"/>
          <w:szCs w:val="40"/>
        </w:rPr>
      </w:pPr>
    </w:p>
    <w:p w:rsidR="008B4D6E" w:rsidRPr="00162ECC" w:rsidRDefault="008B4D6E" w:rsidP="008B4D6E">
      <w:pPr>
        <w:jc w:val="center"/>
        <w:rPr>
          <w:rFonts w:ascii="Times New Roman" w:hAnsi="Times New Roman" w:cs="Times New Roman"/>
          <w:sz w:val="44"/>
          <w:szCs w:val="40"/>
        </w:rPr>
      </w:pPr>
    </w:p>
    <w:p w:rsidR="008B4D6E" w:rsidRPr="00162ECC" w:rsidRDefault="008B4D6E" w:rsidP="008B4D6E">
      <w:pPr>
        <w:jc w:val="center"/>
        <w:rPr>
          <w:rFonts w:ascii="Times New Roman" w:hAnsi="Times New Roman" w:cs="Times New Roman"/>
          <w:sz w:val="44"/>
          <w:szCs w:val="40"/>
        </w:rPr>
      </w:pPr>
    </w:p>
    <w:p w:rsidR="008B4D6E" w:rsidRPr="00162ECC" w:rsidRDefault="00162ECC" w:rsidP="008B4D6E">
      <w:pPr>
        <w:jc w:val="right"/>
        <w:rPr>
          <w:rFonts w:ascii="Times New Roman" w:hAnsi="Times New Roman" w:cs="Times New Roman"/>
          <w:sz w:val="44"/>
          <w:szCs w:val="40"/>
        </w:rPr>
      </w:pPr>
      <w:r>
        <w:rPr>
          <w:rFonts w:ascii="Times New Roman" w:hAnsi="Times New Roman" w:cs="Times New Roman"/>
          <w:sz w:val="44"/>
          <w:szCs w:val="40"/>
        </w:rPr>
        <w:t>Студент 4гр.2</w:t>
      </w:r>
      <w:bookmarkStart w:id="0" w:name="_GoBack"/>
      <w:bookmarkEnd w:id="0"/>
      <w:r w:rsidR="008B4D6E" w:rsidRPr="00162ECC">
        <w:rPr>
          <w:rFonts w:ascii="Times New Roman" w:hAnsi="Times New Roman" w:cs="Times New Roman"/>
          <w:sz w:val="44"/>
          <w:szCs w:val="40"/>
        </w:rPr>
        <w:t>к. ФИТ</w:t>
      </w:r>
    </w:p>
    <w:p w:rsidR="008B4D6E" w:rsidRPr="00162ECC" w:rsidRDefault="008B4D6E" w:rsidP="008B4D6E">
      <w:pPr>
        <w:jc w:val="right"/>
        <w:rPr>
          <w:rFonts w:ascii="Times New Roman" w:hAnsi="Times New Roman" w:cs="Times New Roman"/>
          <w:sz w:val="44"/>
          <w:szCs w:val="40"/>
        </w:rPr>
      </w:pPr>
      <w:r w:rsidRPr="00162ECC">
        <w:rPr>
          <w:rFonts w:ascii="Times New Roman" w:hAnsi="Times New Roman" w:cs="Times New Roman"/>
          <w:sz w:val="44"/>
          <w:szCs w:val="40"/>
        </w:rPr>
        <w:t>Ковалев Александр Александрович</w:t>
      </w:r>
    </w:p>
    <w:p w:rsidR="008B4D6E" w:rsidRPr="00162ECC" w:rsidRDefault="008B4D6E" w:rsidP="008B4D6E">
      <w:pPr>
        <w:jc w:val="right"/>
        <w:rPr>
          <w:rFonts w:ascii="Times New Roman" w:hAnsi="Times New Roman" w:cs="Times New Roman"/>
          <w:sz w:val="44"/>
          <w:szCs w:val="40"/>
        </w:rPr>
      </w:pPr>
    </w:p>
    <w:p w:rsidR="008B4D6E" w:rsidRPr="00162ECC" w:rsidRDefault="008B4D6E" w:rsidP="008B4D6E">
      <w:pPr>
        <w:jc w:val="right"/>
        <w:rPr>
          <w:rFonts w:ascii="Times New Roman" w:hAnsi="Times New Roman" w:cs="Times New Roman"/>
          <w:sz w:val="44"/>
          <w:szCs w:val="40"/>
        </w:rPr>
      </w:pPr>
    </w:p>
    <w:p w:rsidR="008B4D6E" w:rsidRPr="00162ECC" w:rsidRDefault="008B4D6E" w:rsidP="008B4D6E">
      <w:pPr>
        <w:jc w:val="center"/>
        <w:rPr>
          <w:rFonts w:ascii="Times New Roman" w:hAnsi="Times New Roman" w:cs="Times New Roman"/>
          <w:sz w:val="44"/>
          <w:szCs w:val="40"/>
        </w:rPr>
      </w:pPr>
      <w:r w:rsidRPr="00162ECC">
        <w:rPr>
          <w:rFonts w:ascii="Times New Roman" w:hAnsi="Times New Roman" w:cs="Times New Roman"/>
          <w:sz w:val="44"/>
          <w:szCs w:val="40"/>
        </w:rPr>
        <w:t xml:space="preserve">Минск </w:t>
      </w:r>
    </w:p>
    <w:p w:rsidR="008B4D6E" w:rsidRPr="00162ECC" w:rsidRDefault="008B4D6E" w:rsidP="008B4D6E">
      <w:pPr>
        <w:jc w:val="center"/>
        <w:rPr>
          <w:rFonts w:ascii="Times New Roman" w:hAnsi="Times New Roman" w:cs="Times New Roman"/>
          <w:sz w:val="44"/>
          <w:szCs w:val="40"/>
        </w:rPr>
      </w:pPr>
      <w:r w:rsidRPr="00162ECC">
        <w:rPr>
          <w:rFonts w:ascii="Times New Roman" w:hAnsi="Times New Roman" w:cs="Times New Roman"/>
          <w:sz w:val="44"/>
          <w:szCs w:val="40"/>
        </w:rPr>
        <w:t>2020</w:t>
      </w:r>
    </w:p>
    <w:p w:rsidR="008B4D6E" w:rsidRDefault="008B4D6E" w:rsidP="008B4D6E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8B4D6E" w:rsidRDefault="008B4D6E" w:rsidP="008B4D6E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8B4D6E" w:rsidRDefault="008B4D6E" w:rsidP="008B4D6E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8B4D6E" w:rsidRDefault="008B4D6E" w:rsidP="008B4D6E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8B4D6E" w:rsidRDefault="008B4D6E" w:rsidP="008B4D6E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8B4D6E" w:rsidRDefault="008B4D6E" w:rsidP="008B4D6E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8B4D6E" w:rsidRPr="008B4D6E" w:rsidRDefault="008B4D6E" w:rsidP="008B4D6E">
      <w:pPr>
        <w:jc w:val="center"/>
        <w:rPr>
          <w:rFonts w:ascii="Times New Roman" w:hAnsi="Times New Roman" w:cs="Times New Roman"/>
          <w:sz w:val="40"/>
          <w:szCs w:val="40"/>
        </w:rPr>
      </w:pPr>
    </w:p>
    <w:sectPr w:rsidR="008B4D6E" w:rsidRPr="008B4D6E" w:rsidSect="008B4D6E">
      <w:pgSz w:w="23811" w:h="16838" w:orient="landscape" w:code="8"/>
      <w:pgMar w:top="850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4D6E"/>
    <w:rsid w:val="00162ECC"/>
    <w:rsid w:val="00214D34"/>
    <w:rsid w:val="0042002D"/>
    <w:rsid w:val="008B4D6E"/>
    <w:rsid w:val="00902AC5"/>
    <w:rsid w:val="00BA128F"/>
    <w:rsid w:val="00FD4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F825EB"/>
  <w15:chartTrackingRefBased/>
  <w15:docId w15:val="{4B43FCB1-F644-4934-BB4D-D23DF0CA6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30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Ковалёв</dc:creator>
  <cp:keywords/>
  <dc:description/>
  <cp:lastModifiedBy>Александр Ковалёв</cp:lastModifiedBy>
  <cp:revision>3</cp:revision>
  <dcterms:created xsi:type="dcterms:W3CDTF">2020-11-11T15:06:00Z</dcterms:created>
  <dcterms:modified xsi:type="dcterms:W3CDTF">2020-11-11T21:11:00Z</dcterms:modified>
</cp:coreProperties>
</file>