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E98" w:rsidRPr="00950DC2" w:rsidRDefault="00262CFD" w:rsidP="00DD2F7C">
      <w:pPr>
        <w:rPr>
          <w:rFonts w:asciiTheme="majorHAnsi" w:hAnsiTheme="majorHAnsi" w:cs="Aharoni"/>
          <w:b/>
          <w:sz w:val="27"/>
          <w:szCs w:val="27"/>
        </w:rPr>
      </w:pPr>
      <w:r w:rsidRPr="00950DC2">
        <w:rPr>
          <w:rFonts w:asciiTheme="majorHAnsi" w:hAnsiTheme="majorHAnsi" w:cs="Aharoni"/>
          <w:b/>
          <w:noProof/>
          <w:sz w:val="27"/>
          <w:szCs w:val="27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4440555</wp:posOffset>
            </wp:positionH>
            <wp:positionV relativeFrom="paragraph">
              <wp:posOffset>-278130</wp:posOffset>
            </wp:positionV>
            <wp:extent cx="1337310" cy="1668780"/>
            <wp:effectExtent l="19050" t="0" r="0" b="0"/>
            <wp:wrapSquare wrapText="bothSides"/>
            <wp:docPr id="1" name="Рисунок 1" descr="D:\Users\Admin\Pictures\Копия (2) 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Admin\Pictures\Копия (2) 4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A2E98" w:rsidRPr="00950DC2">
        <w:rPr>
          <w:rFonts w:asciiTheme="majorHAnsi" w:hAnsiTheme="majorHAnsi" w:cs="Aharoni"/>
          <w:b/>
          <w:sz w:val="27"/>
          <w:szCs w:val="27"/>
        </w:rPr>
        <w:t>Лаптева Анна Алексеевна</w:t>
      </w:r>
    </w:p>
    <w:p w:rsidR="001A2E98" w:rsidRPr="00950DC2" w:rsidRDefault="001A2E98" w:rsidP="001F6AC6">
      <w:pPr>
        <w:spacing w:after="0"/>
        <w:rPr>
          <w:rFonts w:asciiTheme="majorHAnsi" w:hAnsiTheme="majorHAnsi" w:cs="Aharoni"/>
          <w:sz w:val="27"/>
          <w:szCs w:val="27"/>
        </w:rPr>
      </w:pPr>
      <w:r w:rsidRPr="00950DC2">
        <w:rPr>
          <w:rFonts w:asciiTheme="majorHAnsi" w:hAnsiTheme="majorHAnsi" w:cs="Aharoni"/>
          <w:sz w:val="27"/>
          <w:szCs w:val="27"/>
        </w:rPr>
        <w:t>+79175333084</w:t>
      </w:r>
    </w:p>
    <w:p w:rsidR="001F6AC6" w:rsidRPr="00950DC2" w:rsidRDefault="001F6AC6" w:rsidP="00DD2F7C">
      <w:pPr>
        <w:rPr>
          <w:rFonts w:asciiTheme="majorHAnsi" w:hAnsiTheme="majorHAnsi" w:cs="Aharoni"/>
          <w:sz w:val="27"/>
          <w:szCs w:val="27"/>
          <w:lang w:val="en-US"/>
        </w:rPr>
      </w:pPr>
      <w:r w:rsidRPr="00950DC2">
        <w:rPr>
          <w:rFonts w:asciiTheme="majorHAnsi" w:hAnsiTheme="majorHAnsi" w:cs="Aharoni"/>
          <w:sz w:val="27"/>
          <w:szCs w:val="27"/>
          <w:lang w:val="en-US"/>
        </w:rPr>
        <w:t>annalapteva33@gmail.com</w:t>
      </w:r>
    </w:p>
    <w:p w:rsidR="00DD2F7C" w:rsidRPr="00950DC2" w:rsidRDefault="001A2E98" w:rsidP="00DD2F7C">
      <w:pPr>
        <w:spacing w:after="0"/>
        <w:rPr>
          <w:rFonts w:asciiTheme="majorHAnsi" w:hAnsiTheme="majorHAnsi" w:cs="Aharoni"/>
          <w:sz w:val="27"/>
          <w:szCs w:val="27"/>
        </w:rPr>
      </w:pPr>
      <w:r w:rsidRPr="00950DC2">
        <w:rPr>
          <w:rFonts w:asciiTheme="majorHAnsi" w:hAnsiTheme="majorHAnsi" w:cs="Aharoni"/>
          <w:sz w:val="27"/>
          <w:szCs w:val="27"/>
        </w:rPr>
        <w:t xml:space="preserve">Московская область, </w:t>
      </w:r>
    </w:p>
    <w:p w:rsidR="001A2E98" w:rsidRPr="00950DC2" w:rsidRDefault="001A2E98" w:rsidP="005C62E0">
      <w:pPr>
        <w:pBdr>
          <w:bottom w:val="single" w:sz="4" w:space="1" w:color="auto"/>
        </w:pBdr>
        <w:spacing w:after="0"/>
        <w:rPr>
          <w:rFonts w:asciiTheme="majorHAnsi" w:hAnsiTheme="majorHAnsi" w:cs="Aharoni"/>
          <w:sz w:val="27"/>
          <w:szCs w:val="27"/>
          <w:lang w:val="en-US"/>
        </w:rPr>
      </w:pPr>
      <w:r w:rsidRPr="00950DC2">
        <w:rPr>
          <w:rFonts w:asciiTheme="majorHAnsi" w:hAnsiTheme="majorHAnsi" w:cs="Aharoni"/>
          <w:sz w:val="27"/>
          <w:szCs w:val="27"/>
        </w:rPr>
        <w:t>г. Одинцово, ул. Маковского, д. 2</w:t>
      </w:r>
    </w:p>
    <w:p w:rsidR="00262CFD" w:rsidRPr="00950DC2" w:rsidRDefault="00262CFD" w:rsidP="005C62E0">
      <w:pPr>
        <w:pBdr>
          <w:bottom w:val="single" w:sz="4" w:space="1" w:color="auto"/>
        </w:pBdr>
        <w:rPr>
          <w:rFonts w:asciiTheme="majorHAnsi" w:hAnsiTheme="majorHAnsi"/>
          <w:sz w:val="27"/>
          <w:szCs w:val="27"/>
        </w:rPr>
      </w:pPr>
    </w:p>
    <w:p w:rsidR="005C62E0" w:rsidRPr="00950DC2" w:rsidRDefault="00466EEA" w:rsidP="0085601C">
      <w:pPr>
        <w:pStyle w:val="1"/>
        <w:spacing w:before="200" w:after="200"/>
        <w:rPr>
          <w:sz w:val="27"/>
          <w:szCs w:val="27"/>
        </w:rPr>
      </w:pPr>
      <w:r w:rsidRPr="00950DC2">
        <w:rPr>
          <w:sz w:val="27"/>
          <w:szCs w:val="27"/>
        </w:rPr>
        <w:t>Образование</w:t>
      </w:r>
    </w:p>
    <w:p w:rsidR="0085601C" w:rsidRPr="00950DC2" w:rsidRDefault="0085601C" w:rsidP="00262CFD">
      <w:pPr>
        <w:rPr>
          <w:rFonts w:asciiTheme="majorHAnsi" w:hAnsiTheme="majorHAnsi"/>
          <w:sz w:val="27"/>
          <w:szCs w:val="27"/>
        </w:rPr>
        <w:sectPr w:rsidR="0085601C" w:rsidRPr="00950DC2" w:rsidSect="00950DC2">
          <w:pgSz w:w="11906" w:h="16838"/>
          <w:pgMar w:top="1134" w:right="850" w:bottom="1134" w:left="1701" w:header="708" w:footer="708" w:gutter="0"/>
          <w:cols w:sep="1" w:space="708"/>
          <w:docGrid w:linePitch="360"/>
        </w:sect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1668"/>
        <w:gridCol w:w="7903"/>
      </w:tblGrid>
      <w:tr w:rsidR="008A0F4F" w:rsidRPr="00950DC2" w:rsidTr="001957ED">
        <w:tc>
          <w:tcPr>
            <w:tcW w:w="1668" w:type="dxa"/>
          </w:tcPr>
          <w:p w:rsidR="008A0F4F" w:rsidRPr="00950DC2" w:rsidRDefault="008A0F4F" w:rsidP="001957ED">
            <w:pPr>
              <w:spacing w:after="200"/>
              <w:rPr>
                <w:rFonts w:asciiTheme="majorHAnsi" w:hAnsiTheme="majorHAnsi"/>
                <w:sz w:val="27"/>
                <w:szCs w:val="27"/>
              </w:rPr>
            </w:pPr>
            <w:r w:rsidRPr="00950DC2">
              <w:rPr>
                <w:rFonts w:asciiTheme="majorHAnsi" w:hAnsiTheme="majorHAnsi"/>
                <w:sz w:val="27"/>
                <w:szCs w:val="27"/>
              </w:rPr>
              <w:lastRenderedPageBreak/>
              <w:t>2002–2011</w:t>
            </w:r>
          </w:p>
        </w:tc>
        <w:tc>
          <w:tcPr>
            <w:tcW w:w="7903" w:type="dxa"/>
          </w:tcPr>
          <w:p w:rsidR="008A0F4F" w:rsidRPr="00950DC2" w:rsidRDefault="008A0F4F" w:rsidP="001957ED">
            <w:pPr>
              <w:spacing w:after="200"/>
              <w:rPr>
                <w:rFonts w:asciiTheme="majorHAnsi" w:hAnsiTheme="majorHAnsi"/>
                <w:sz w:val="27"/>
                <w:szCs w:val="27"/>
              </w:rPr>
            </w:pPr>
            <w:r w:rsidRPr="00950DC2">
              <w:rPr>
                <w:rFonts w:asciiTheme="majorHAnsi" w:hAnsiTheme="majorHAnsi"/>
                <w:sz w:val="27"/>
                <w:szCs w:val="27"/>
              </w:rPr>
              <w:t>Средняя общеобразовательная школа №41 г. Владимира</w:t>
            </w:r>
          </w:p>
        </w:tc>
      </w:tr>
      <w:tr w:rsidR="008A0F4F" w:rsidRPr="00950DC2" w:rsidTr="001957ED">
        <w:tc>
          <w:tcPr>
            <w:tcW w:w="1668" w:type="dxa"/>
          </w:tcPr>
          <w:p w:rsidR="008A0F4F" w:rsidRPr="00950DC2" w:rsidRDefault="008A0F4F" w:rsidP="001957ED">
            <w:pPr>
              <w:spacing w:after="200"/>
              <w:rPr>
                <w:rFonts w:asciiTheme="majorHAnsi" w:hAnsiTheme="majorHAnsi"/>
                <w:sz w:val="27"/>
                <w:szCs w:val="27"/>
              </w:rPr>
            </w:pPr>
            <w:r w:rsidRPr="00950DC2">
              <w:rPr>
                <w:rFonts w:asciiTheme="majorHAnsi" w:hAnsiTheme="majorHAnsi"/>
                <w:sz w:val="27"/>
                <w:szCs w:val="27"/>
              </w:rPr>
              <w:t>2011–2013</w:t>
            </w:r>
          </w:p>
        </w:tc>
        <w:tc>
          <w:tcPr>
            <w:tcW w:w="7903" w:type="dxa"/>
          </w:tcPr>
          <w:p w:rsidR="008A0F4F" w:rsidRPr="00950DC2" w:rsidRDefault="008A0F4F" w:rsidP="001957ED">
            <w:pPr>
              <w:spacing w:after="200"/>
              <w:rPr>
                <w:rFonts w:asciiTheme="majorHAnsi" w:hAnsiTheme="majorHAnsi"/>
                <w:sz w:val="27"/>
                <w:szCs w:val="27"/>
              </w:rPr>
            </w:pPr>
            <w:r w:rsidRPr="00950DC2">
              <w:rPr>
                <w:rFonts w:asciiTheme="majorHAnsi" w:hAnsiTheme="majorHAnsi"/>
                <w:sz w:val="27"/>
                <w:szCs w:val="27"/>
              </w:rPr>
              <w:t>Средняя общеобразовательная школа №16 г. Владимира</w:t>
            </w:r>
          </w:p>
        </w:tc>
      </w:tr>
      <w:tr w:rsidR="008A0F4F" w:rsidRPr="00950DC2" w:rsidTr="001957ED">
        <w:tc>
          <w:tcPr>
            <w:tcW w:w="1668" w:type="dxa"/>
          </w:tcPr>
          <w:p w:rsidR="008A0F4F" w:rsidRPr="00950DC2" w:rsidRDefault="008A0F4F" w:rsidP="001957ED">
            <w:pPr>
              <w:spacing w:after="200"/>
              <w:rPr>
                <w:rFonts w:asciiTheme="majorHAnsi" w:hAnsiTheme="majorHAnsi"/>
                <w:sz w:val="27"/>
                <w:szCs w:val="27"/>
              </w:rPr>
            </w:pPr>
            <w:r w:rsidRPr="00950DC2">
              <w:rPr>
                <w:rFonts w:asciiTheme="majorHAnsi" w:hAnsiTheme="majorHAnsi"/>
                <w:sz w:val="27"/>
                <w:szCs w:val="27"/>
              </w:rPr>
              <w:t>2013–2015</w:t>
            </w:r>
          </w:p>
        </w:tc>
        <w:tc>
          <w:tcPr>
            <w:tcW w:w="7903" w:type="dxa"/>
          </w:tcPr>
          <w:p w:rsidR="008A0F4F" w:rsidRPr="00950DC2" w:rsidRDefault="008A0F4F" w:rsidP="001957ED">
            <w:pPr>
              <w:spacing w:after="200"/>
              <w:rPr>
                <w:rFonts w:asciiTheme="majorHAnsi" w:hAnsiTheme="majorHAnsi"/>
                <w:sz w:val="27"/>
                <w:szCs w:val="27"/>
              </w:rPr>
            </w:pPr>
            <w:r w:rsidRPr="00950DC2">
              <w:rPr>
                <w:rFonts w:asciiTheme="majorHAnsi" w:hAnsiTheme="majorHAnsi"/>
                <w:sz w:val="27"/>
                <w:szCs w:val="27"/>
              </w:rPr>
              <w:t>Владимирский авиамеханический колледж, направление подготовки «Экономика и бухгалтерский учёт»</w:t>
            </w:r>
          </w:p>
        </w:tc>
      </w:tr>
      <w:tr w:rsidR="008A0F4F" w:rsidRPr="00950DC2" w:rsidTr="001957ED">
        <w:tc>
          <w:tcPr>
            <w:tcW w:w="1668" w:type="dxa"/>
          </w:tcPr>
          <w:p w:rsidR="008A0F4F" w:rsidRPr="00950DC2" w:rsidRDefault="008A0F4F" w:rsidP="001957ED">
            <w:pPr>
              <w:spacing w:after="200"/>
              <w:rPr>
                <w:rFonts w:asciiTheme="majorHAnsi" w:hAnsiTheme="majorHAnsi"/>
                <w:sz w:val="27"/>
                <w:szCs w:val="27"/>
              </w:rPr>
            </w:pPr>
            <w:r w:rsidRPr="00950DC2">
              <w:rPr>
                <w:rFonts w:asciiTheme="majorHAnsi" w:hAnsiTheme="majorHAnsi"/>
                <w:sz w:val="27"/>
                <w:szCs w:val="27"/>
              </w:rPr>
              <w:t>2015–2017</w:t>
            </w:r>
          </w:p>
        </w:tc>
        <w:tc>
          <w:tcPr>
            <w:tcW w:w="7903" w:type="dxa"/>
          </w:tcPr>
          <w:p w:rsidR="008A0F4F" w:rsidRPr="00950DC2" w:rsidRDefault="008A0F4F" w:rsidP="001957ED">
            <w:pPr>
              <w:spacing w:after="200"/>
              <w:rPr>
                <w:rFonts w:asciiTheme="majorHAnsi" w:hAnsiTheme="majorHAnsi"/>
                <w:sz w:val="27"/>
                <w:szCs w:val="27"/>
              </w:rPr>
            </w:pPr>
            <w:r w:rsidRPr="00950DC2">
              <w:rPr>
                <w:rFonts w:asciiTheme="majorHAnsi" w:hAnsiTheme="majorHAnsi"/>
                <w:sz w:val="27"/>
                <w:szCs w:val="27"/>
              </w:rPr>
              <w:t>МГУ им. М. В. Ломоносова,</w:t>
            </w:r>
            <w:r w:rsidR="001957ED" w:rsidRPr="00950DC2">
              <w:rPr>
                <w:rFonts w:asciiTheme="majorHAnsi" w:hAnsiTheme="majorHAnsi"/>
                <w:sz w:val="27"/>
                <w:szCs w:val="27"/>
              </w:rPr>
              <w:t xml:space="preserve"> бакалавриат,</w:t>
            </w:r>
            <w:r w:rsidRPr="00950DC2">
              <w:rPr>
                <w:rFonts w:asciiTheme="majorHAnsi" w:hAnsiTheme="majorHAnsi"/>
                <w:sz w:val="27"/>
                <w:szCs w:val="27"/>
              </w:rPr>
              <w:t xml:space="preserve"> направление подготовки</w:t>
            </w:r>
            <w:r w:rsidR="001957ED" w:rsidRPr="00950DC2">
              <w:rPr>
                <w:rFonts w:asciiTheme="majorHAnsi" w:hAnsiTheme="majorHAnsi"/>
                <w:sz w:val="27"/>
                <w:szCs w:val="27"/>
              </w:rPr>
              <w:t xml:space="preserve"> </w:t>
            </w:r>
            <w:r w:rsidRPr="00950DC2">
              <w:rPr>
                <w:rFonts w:asciiTheme="majorHAnsi" w:hAnsiTheme="majorHAnsi"/>
                <w:sz w:val="27"/>
                <w:szCs w:val="27"/>
              </w:rPr>
              <w:t>«История» (не закончила</w:t>
            </w:r>
            <w:r w:rsidR="001957ED" w:rsidRPr="00950DC2">
              <w:rPr>
                <w:rFonts w:asciiTheme="majorHAnsi" w:hAnsiTheme="majorHAnsi"/>
                <w:sz w:val="27"/>
                <w:szCs w:val="27"/>
              </w:rPr>
              <w:t xml:space="preserve"> обучение</w:t>
            </w:r>
            <w:r w:rsidRPr="00950DC2">
              <w:rPr>
                <w:rFonts w:asciiTheme="majorHAnsi" w:hAnsiTheme="majorHAnsi"/>
                <w:sz w:val="27"/>
                <w:szCs w:val="27"/>
              </w:rPr>
              <w:t>)</w:t>
            </w:r>
          </w:p>
        </w:tc>
      </w:tr>
      <w:tr w:rsidR="008A0F4F" w:rsidRPr="00950DC2" w:rsidTr="001957ED">
        <w:tc>
          <w:tcPr>
            <w:tcW w:w="1668" w:type="dxa"/>
          </w:tcPr>
          <w:p w:rsidR="008A0F4F" w:rsidRPr="00950DC2" w:rsidRDefault="008A0F4F" w:rsidP="001957ED">
            <w:pPr>
              <w:spacing w:after="200"/>
              <w:rPr>
                <w:rFonts w:asciiTheme="majorHAnsi" w:hAnsiTheme="majorHAnsi"/>
                <w:sz w:val="27"/>
                <w:szCs w:val="27"/>
              </w:rPr>
            </w:pPr>
            <w:r w:rsidRPr="00950DC2">
              <w:rPr>
                <w:rFonts w:asciiTheme="majorHAnsi" w:hAnsiTheme="majorHAnsi"/>
                <w:sz w:val="27"/>
                <w:szCs w:val="27"/>
              </w:rPr>
              <w:t>2017</w:t>
            </w:r>
            <w:r w:rsidR="001957ED" w:rsidRPr="00950DC2">
              <w:rPr>
                <w:rFonts w:asciiTheme="majorHAnsi" w:hAnsiTheme="majorHAnsi"/>
                <w:sz w:val="27"/>
                <w:szCs w:val="27"/>
              </w:rPr>
              <w:t>–наст. время</w:t>
            </w:r>
          </w:p>
        </w:tc>
        <w:tc>
          <w:tcPr>
            <w:tcW w:w="7903" w:type="dxa"/>
          </w:tcPr>
          <w:p w:rsidR="008A0F4F" w:rsidRPr="00950DC2" w:rsidRDefault="001957ED" w:rsidP="001957ED">
            <w:pPr>
              <w:spacing w:after="200"/>
              <w:rPr>
                <w:rFonts w:asciiTheme="majorHAnsi" w:hAnsiTheme="majorHAnsi"/>
                <w:sz w:val="27"/>
                <w:szCs w:val="27"/>
              </w:rPr>
            </w:pPr>
            <w:r w:rsidRPr="00950DC2">
              <w:rPr>
                <w:rFonts w:asciiTheme="majorHAnsi" w:hAnsiTheme="majorHAnsi"/>
                <w:sz w:val="27"/>
                <w:szCs w:val="27"/>
              </w:rPr>
              <w:t>НИУ ВШЭ, бакалавриат</w:t>
            </w:r>
            <w:r w:rsidR="00B9488E" w:rsidRPr="00950DC2">
              <w:rPr>
                <w:rFonts w:asciiTheme="majorHAnsi" w:hAnsiTheme="majorHAnsi"/>
                <w:sz w:val="27"/>
                <w:szCs w:val="27"/>
              </w:rPr>
              <w:t>,</w:t>
            </w:r>
            <w:r w:rsidRPr="00950DC2">
              <w:rPr>
                <w:rFonts w:asciiTheme="majorHAnsi" w:hAnsiTheme="majorHAnsi"/>
                <w:sz w:val="27"/>
                <w:szCs w:val="27"/>
              </w:rPr>
              <w:t xml:space="preserve"> направление подготовки «История искусств»</w:t>
            </w:r>
          </w:p>
        </w:tc>
      </w:tr>
    </w:tbl>
    <w:p w:rsidR="001957ED" w:rsidRPr="00950DC2" w:rsidRDefault="001957ED" w:rsidP="001957ED">
      <w:pPr>
        <w:pBdr>
          <w:bottom w:val="single" w:sz="4" w:space="1" w:color="auto"/>
        </w:pBdr>
        <w:rPr>
          <w:rFonts w:asciiTheme="majorHAnsi" w:hAnsiTheme="majorHAnsi"/>
          <w:sz w:val="27"/>
          <w:szCs w:val="27"/>
        </w:rPr>
      </w:pPr>
    </w:p>
    <w:p w:rsidR="0085601C" w:rsidRPr="00950DC2" w:rsidRDefault="001957ED" w:rsidP="001957ED">
      <w:pPr>
        <w:pStyle w:val="1"/>
        <w:spacing w:before="200" w:after="200"/>
        <w:rPr>
          <w:sz w:val="27"/>
          <w:szCs w:val="27"/>
        </w:rPr>
      </w:pPr>
      <w:r w:rsidRPr="00950DC2">
        <w:rPr>
          <w:sz w:val="27"/>
          <w:szCs w:val="27"/>
        </w:rPr>
        <w:t>Профессиональные навыки</w:t>
      </w:r>
    </w:p>
    <w:p w:rsidR="001957ED" w:rsidRPr="00950DC2" w:rsidRDefault="001F6AC6" w:rsidP="001F6AC6">
      <w:pPr>
        <w:pStyle w:val="a6"/>
        <w:numPr>
          <w:ilvl w:val="0"/>
          <w:numId w:val="1"/>
        </w:numPr>
        <w:rPr>
          <w:rFonts w:asciiTheme="majorHAnsi" w:hAnsiTheme="majorHAnsi"/>
          <w:sz w:val="27"/>
          <w:szCs w:val="27"/>
        </w:rPr>
      </w:pPr>
      <w:r w:rsidRPr="00950DC2">
        <w:rPr>
          <w:rFonts w:asciiTheme="majorHAnsi" w:hAnsiTheme="majorHAnsi"/>
          <w:sz w:val="27"/>
          <w:szCs w:val="27"/>
        </w:rPr>
        <w:t>ведение бухгалтерского</w:t>
      </w:r>
      <w:r w:rsidR="00B9488E" w:rsidRPr="00950DC2">
        <w:rPr>
          <w:rFonts w:asciiTheme="majorHAnsi" w:hAnsiTheme="majorHAnsi"/>
          <w:sz w:val="27"/>
          <w:szCs w:val="27"/>
        </w:rPr>
        <w:t xml:space="preserve"> и налогового</w:t>
      </w:r>
      <w:r w:rsidRPr="00950DC2">
        <w:rPr>
          <w:rFonts w:asciiTheme="majorHAnsi" w:hAnsiTheme="majorHAnsi"/>
          <w:sz w:val="27"/>
          <w:szCs w:val="27"/>
        </w:rPr>
        <w:t xml:space="preserve"> учёта</w:t>
      </w:r>
    </w:p>
    <w:p w:rsidR="00B9488E" w:rsidRPr="00950DC2" w:rsidRDefault="00B9488E" w:rsidP="001F6AC6">
      <w:pPr>
        <w:pStyle w:val="a6"/>
        <w:numPr>
          <w:ilvl w:val="0"/>
          <w:numId w:val="1"/>
        </w:numPr>
        <w:rPr>
          <w:rFonts w:asciiTheme="majorHAnsi" w:hAnsiTheme="majorHAnsi"/>
          <w:sz w:val="27"/>
          <w:szCs w:val="27"/>
        </w:rPr>
      </w:pPr>
      <w:r w:rsidRPr="00950DC2">
        <w:rPr>
          <w:rFonts w:asciiTheme="majorHAnsi" w:hAnsiTheme="majorHAnsi"/>
          <w:sz w:val="27"/>
          <w:szCs w:val="27"/>
        </w:rPr>
        <w:t>ведение кассовых операций</w:t>
      </w:r>
    </w:p>
    <w:p w:rsidR="001D46D2" w:rsidRPr="00950DC2" w:rsidRDefault="00B9488E" w:rsidP="001D46D2">
      <w:pPr>
        <w:pStyle w:val="a6"/>
        <w:numPr>
          <w:ilvl w:val="0"/>
          <w:numId w:val="1"/>
        </w:numPr>
        <w:spacing w:after="0"/>
        <w:rPr>
          <w:rFonts w:asciiTheme="majorHAnsi" w:hAnsiTheme="majorHAnsi"/>
          <w:sz w:val="27"/>
          <w:szCs w:val="27"/>
        </w:rPr>
      </w:pPr>
      <w:r w:rsidRPr="00950DC2">
        <w:rPr>
          <w:rFonts w:asciiTheme="majorHAnsi" w:hAnsiTheme="majorHAnsi"/>
          <w:sz w:val="27"/>
          <w:szCs w:val="27"/>
        </w:rPr>
        <w:t xml:space="preserve">уверенный пользователь </w:t>
      </w:r>
      <w:r w:rsidRPr="00950DC2">
        <w:rPr>
          <w:rFonts w:asciiTheme="majorHAnsi" w:hAnsiTheme="majorHAnsi"/>
          <w:sz w:val="27"/>
          <w:szCs w:val="27"/>
          <w:lang w:val="en-US"/>
        </w:rPr>
        <w:t>MS</w:t>
      </w:r>
      <w:r w:rsidRPr="00950DC2">
        <w:rPr>
          <w:rFonts w:asciiTheme="majorHAnsi" w:hAnsiTheme="majorHAnsi"/>
          <w:sz w:val="27"/>
          <w:szCs w:val="27"/>
        </w:rPr>
        <w:t xml:space="preserve"> </w:t>
      </w:r>
      <w:r w:rsidRPr="00950DC2">
        <w:rPr>
          <w:rFonts w:asciiTheme="majorHAnsi" w:hAnsiTheme="majorHAnsi"/>
          <w:sz w:val="27"/>
          <w:szCs w:val="27"/>
          <w:lang w:val="en-US"/>
        </w:rPr>
        <w:t>Office</w:t>
      </w:r>
      <w:r w:rsidRPr="00950DC2">
        <w:rPr>
          <w:rFonts w:asciiTheme="majorHAnsi" w:hAnsiTheme="majorHAnsi"/>
          <w:sz w:val="27"/>
          <w:szCs w:val="27"/>
        </w:rPr>
        <w:t xml:space="preserve"> (</w:t>
      </w:r>
      <w:r w:rsidRPr="00950DC2">
        <w:rPr>
          <w:rFonts w:asciiTheme="majorHAnsi" w:hAnsiTheme="majorHAnsi"/>
          <w:sz w:val="27"/>
          <w:szCs w:val="27"/>
          <w:lang w:val="en-US"/>
        </w:rPr>
        <w:t>Word</w:t>
      </w:r>
      <w:r w:rsidRPr="00950DC2">
        <w:rPr>
          <w:rFonts w:asciiTheme="majorHAnsi" w:hAnsiTheme="majorHAnsi"/>
          <w:sz w:val="27"/>
          <w:szCs w:val="27"/>
        </w:rPr>
        <w:t xml:space="preserve">, </w:t>
      </w:r>
      <w:r w:rsidRPr="00950DC2">
        <w:rPr>
          <w:rFonts w:asciiTheme="majorHAnsi" w:hAnsiTheme="majorHAnsi"/>
          <w:sz w:val="27"/>
          <w:szCs w:val="27"/>
          <w:lang w:val="en-US"/>
        </w:rPr>
        <w:t>Excel</w:t>
      </w:r>
      <w:r w:rsidRPr="00950DC2">
        <w:rPr>
          <w:rFonts w:asciiTheme="majorHAnsi" w:hAnsiTheme="majorHAnsi"/>
          <w:sz w:val="27"/>
          <w:szCs w:val="27"/>
        </w:rPr>
        <w:t>), программы «1С</w:t>
      </w:r>
      <w:proofErr w:type="gramStart"/>
      <w:r w:rsidRPr="00950DC2">
        <w:rPr>
          <w:rFonts w:asciiTheme="majorHAnsi" w:hAnsiTheme="majorHAnsi"/>
          <w:sz w:val="27"/>
          <w:szCs w:val="27"/>
        </w:rPr>
        <w:t>:Б</w:t>
      </w:r>
      <w:proofErr w:type="gramEnd"/>
      <w:r w:rsidRPr="00950DC2">
        <w:rPr>
          <w:rFonts w:asciiTheme="majorHAnsi" w:hAnsiTheme="majorHAnsi"/>
          <w:sz w:val="27"/>
          <w:szCs w:val="27"/>
        </w:rPr>
        <w:t>ухгалтерия» и системы «Консультант Плюс»</w:t>
      </w:r>
    </w:p>
    <w:p w:rsidR="001D46D2" w:rsidRPr="00950DC2" w:rsidRDefault="001D46D2" w:rsidP="001D46D2">
      <w:pPr>
        <w:pBdr>
          <w:bottom w:val="single" w:sz="4" w:space="1" w:color="auto"/>
        </w:pBdr>
        <w:rPr>
          <w:rFonts w:asciiTheme="majorHAnsi" w:hAnsiTheme="majorHAnsi"/>
          <w:sz w:val="27"/>
          <w:szCs w:val="27"/>
        </w:rPr>
      </w:pPr>
    </w:p>
    <w:p w:rsidR="001D46D2" w:rsidRPr="00950DC2" w:rsidRDefault="001D46D2" w:rsidP="001D46D2">
      <w:pPr>
        <w:pStyle w:val="1"/>
        <w:spacing w:before="200" w:after="200"/>
        <w:rPr>
          <w:sz w:val="27"/>
          <w:szCs w:val="27"/>
        </w:rPr>
      </w:pPr>
      <w:r w:rsidRPr="00950DC2">
        <w:rPr>
          <w:sz w:val="27"/>
          <w:szCs w:val="27"/>
        </w:rPr>
        <w:t>Владение иностранными языками</w:t>
      </w:r>
    </w:p>
    <w:p w:rsidR="001D46D2" w:rsidRPr="00950DC2" w:rsidRDefault="00DF0445" w:rsidP="00984E39">
      <w:pPr>
        <w:spacing w:after="0"/>
        <w:rPr>
          <w:rFonts w:asciiTheme="majorHAnsi" w:hAnsiTheme="majorHAnsi"/>
          <w:strike/>
          <w:sz w:val="27"/>
          <w:szCs w:val="27"/>
        </w:rPr>
      </w:pPr>
      <w:r w:rsidRPr="00950DC2">
        <w:rPr>
          <w:rFonts w:asciiTheme="majorHAnsi" w:hAnsiTheme="majorHAnsi"/>
          <w:sz w:val="27"/>
          <w:szCs w:val="27"/>
        </w:rPr>
        <w:t xml:space="preserve">Английский язык – уверенное владение, норвежский язык – базовый уровень. </w:t>
      </w:r>
      <w:r w:rsidR="00984E39" w:rsidRPr="00950DC2">
        <w:rPr>
          <w:rFonts w:asciiTheme="majorHAnsi" w:hAnsiTheme="majorHAnsi"/>
          <w:strike/>
          <w:sz w:val="27"/>
          <w:szCs w:val="27"/>
        </w:rPr>
        <w:t>Читаю по латыни со словарём.</w:t>
      </w:r>
    </w:p>
    <w:p w:rsidR="00984E39" w:rsidRPr="00950DC2" w:rsidRDefault="00984E39" w:rsidP="00984E39">
      <w:pPr>
        <w:pBdr>
          <w:bottom w:val="single" w:sz="4" w:space="1" w:color="auto"/>
        </w:pBdr>
        <w:rPr>
          <w:rFonts w:asciiTheme="majorHAnsi" w:hAnsiTheme="majorHAnsi"/>
          <w:sz w:val="27"/>
          <w:szCs w:val="27"/>
        </w:rPr>
      </w:pPr>
    </w:p>
    <w:p w:rsidR="00984E39" w:rsidRPr="00950DC2" w:rsidRDefault="00984E39" w:rsidP="00984E39">
      <w:pPr>
        <w:pStyle w:val="1"/>
        <w:spacing w:before="200" w:after="200"/>
        <w:rPr>
          <w:sz w:val="27"/>
          <w:szCs w:val="27"/>
        </w:rPr>
      </w:pPr>
      <w:r w:rsidRPr="00950DC2">
        <w:rPr>
          <w:sz w:val="27"/>
          <w:szCs w:val="27"/>
        </w:rPr>
        <w:t>Личные качества и увлечения</w:t>
      </w:r>
    </w:p>
    <w:p w:rsidR="00984E39" w:rsidRPr="00950DC2" w:rsidRDefault="00984E39" w:rsidP="00984E39">
      <w:pPr>
        <w:rPr>
          <w:rFonts w:asciiTheme="majorHAnsi" w:hAnsiTheme="majorHAnsi"/>
          <w:sz w:val="27"/>
          <w:szCs w:val="27"/>
        </w:rPr>
      </w:pPr>
      <w:r w:rsidRPr="00950DC2">
        <w:rPr>
          <w:rFonts w:asciiTheme="majorHAnsi" w:hAnsiTheme="majorHAnsi"/>
          <w:sz w:val="27"/>
          <w:szCs w:val="27"/>
        </w:rPr>
        <w:t xml:space="preserve">Личные качества: уравновешенность, сдержанность, </w:t>
      </w:r>
      <w:r w:rsidR="00650576" w:rsidRPr="00950DC2">
        <w:rPr>
          <w:rFonts w:asciiTheme="majorHAnsi" w:hAnsiTheme="majorHAnsi"/>
          <w:sz w:val="27"/>
          <w:szCs w:val="27"/>
        </w:rPr>
        <w:t xml:space="preserve">дружелюбие, </w:t>
      </w:r>
      <w:r w:rsidRPr="00950DC2">
        <w:rPr>
          <w:rFonts w:asciiTheme="majorHAnsi" w:hAnsiTheme="majorHAnsi"/>
          <w:sz w:val="27"/>
          <w:szCs w:val="27"/>
        </w:rPr>
        <w:t>внимательность, аккуратность</w:t>
      </w:r>
      <w:r w:rsidR="00650576" w:rsidRPr="00950DC2">
        <w:rPr>
          <w:rFonts w:asciiTheme="majorHAnsi" w:hAnsiTheme="majorHAnsi"/>
          <w:sz w:val="27"/>
          <w:szCs w:val="27"/>
        </w:rPr>
        <w:t>, честность.</w:t>
      </w:r>
    </w:p>
    <w:p w:rsidR="004F3CDE" w:rsidRPr="004F3CDE" w:rsidRDefault="00950DC2" w:rsidP="00984E39">
      <w:pPr>
        <w:rPr>
          <w:rFonts w:asciiTheme="majorHAnsi" w:hAnsiTheme="majorHAnsi"/>
          <w:sz w:val="27"/>
          <w:szCs w:val="27"/>
        </w:rPr>
      </w:pPr>
      <w:r w:rsidRPr="00950DC2">
        <w:rPr>
          <w:rFonts w:asciiTheme="majorHAnsi" w:hAnsiTheme="majorHAnsi"/>
          <w:sz w:val="27"/>
          <w:szCs w:val="27"/>
        </w:rPr>
        <w:t>Я люблю читать книги, посещать выставки и спортивные мероприятия, путешествовать и фотографировать.</w:t>
      </w:r>
    </w:p>
    <w:sectPr w:rsidR="004F3CDE" w:rsidRPr="004F3CDE" w:rsidSect="00950DC2">
      <w:type w:val="continuous"/>
      <w:pgSz w:w="11906" w:h="16838"/>
      <w:pgMar w:top="1134" w:right="850" w:bottom="1134" w:left="1701" w:header="708" w:footer="708" w:gutter="0"/>
      <w:cols w:sep="1"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01CF2"/>
    <w:multiLevelType w:val="hybridMultilevel"/>
    <w:tmpl w:val="36EC4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A2E98"/>
    <w:rsid w:val="00114C62"/>
    <w:rsid w:val="001957ED"/>
    <w:rsid w:val="001A2E98"/>
    <w:rsid w:val="001D46D2"/>
    <w:rsid w:val="001F6AC6"/>
    <w:rsid w:val="00262CFD"/>
    <w:rsid w:val="00412329"/>
    <w:rsid w:val="00466EEA"/>
    <w:rsid w:val="004F3CDE"/>
    <w:rsid w:val="005A4CC7"/>
    <w:rsid w:val="005C62E0"/>
    <w:rsid w:val="00650576"/>
    <w:rsid w:val="00757DB8"/>
    <w:rsid w:val="0085601C"/>
    <w:rsid w:val="008A0F4F"/>
    <w:rsid w:val="00933AFB"/>
    <w:rsid w:val="00950DC2"/>
    <w:rsid w:val="00984E39"/>
    <w:rsid w:val="00B9488E"/>
    <w:rsid w:val="00DD2F7C"/>
    <w:rsid w:val="00DF0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DB8"/>
  </w:style>
  <w:style w:type="paragraph" w:styleId="1">
    <w:name w:val="heading 1"/>
    <w:basedOn w:val="a"/>
    <w:next w:val="a"/>
    <w:link w:val="10"/>
    <w:uiPriority w:val="9"/>
    <w:qFormat/>
    <w:rsid w:val="008560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6E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4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4C6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66E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8560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5">
    <w:name w:val="Table Grid"/>
    <w:basedOn w:val="a1"/>
    <w:uiPriority w:val="59"/>
    <w:rsid w:val="008A0F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F6A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E49679-DD78-4898-A110-30266D2F4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2018-02-01T19:01:00Z</dcterms:created>
  <dcterms:modified xsi:type="dcterms:W3CDTF">2018-02-02T19:51:00Z</dcterms:modified>
</cp:coreProperties>
</file>