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963" w:rsidRPr="002F2288" w:rsidRDefault="002F2288" w:rsidP="002F2288">
      <w:pPr>
        <w:spacing w:before="150" w:after="0" w:line="360" w:lineRule="atLeast"/>
        <w:ind w:firstLine="720"/>
        <w:jc w:val="center"/>
        <w:rPr>
          <w:rFonts w:ascii="Arial" w:eastAsia="Times New Roman" w:hAnsi="Arial" w:cs="Arial"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Data Analysis</w:t>
      </w:r>
    </w:p>
    <w:p w:rsidR="00926082" w:rsidRPr="002F2288" w:rsidRDefault="00926082" w:rsidP="002F2288">
      <w:pPr>
        <w:spacing w:before="150" w:after="0" w:line="360" w:lineRule="atLeast"/>
        <w:ind w:firstLine="720"/>
        <w:rPr>
          <w:rFonts w:ascii="Arial" w:eastAsia="Times New Roman" w:hAnsi="Arial" w:cs="Arial"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The nonprofit foundation Alphabet Soup wants a tool that can help it select the applicants for funding with the best chance of success in their ventures. For this challenge, we </w:t>
      </w:r>
      <w:proofErr w:type="gramStart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are tasked</w:t>
      </w:r>
      <w:proofErr w:type="gramEnd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 to use our knowledge of machine learning and neural networks to create a binary classifier from the features in the provided dataset that can predict whether applicants will be successful if funded by Alphabet Soup. </w:t>
      </w:r>
    </w:p>
    <w:p w:rsidR="00926082" w:rsidRPr="002F2288" w:rsidRDefault="00926082" w:rsidP="00926082">
      <w:pPr>
        <w:pStyle w:val="NormalWeb"/>
        <w:spacing w:before="150" w:beforeAutospacing="0" w:after="0" w:afterAutospacing="0"/>
        <w:ind w:firstLine="720"/>
        <w:rPr>
          <w:rFonts w:ascii="Arial" w:hAnsi="Arial" w:cs="Arial"/>
          <w:color w:val="2B2B2B"/>
        </w:rPr>
      </w:pPr>
      <w:r w:rsidRPr="002F2288">
        <w:rPr>
          <w:rFonts w:ascii="Arial" w:hAnsi="Arial" w:cs="Arial"/>
          <w:bCs/>
          <w:color w:val="2B2B2B"/>
        </w:rPr>
        <w:t xml:space="preserve">The dataset is in CSV format file and contains more than 34,000 organizations that have received funding from Alphabet Soup over the years. </w:t>
      </w:r>
      <w:r w:rsidRPr="002F2288">
        <w:rPr>
          <w:rFonts w:ascii="Arial" w:hAnsi="Arial" w:cs="Arial"/>
          <w:color w:val="2B2B2B"/>
        </w:rPr>
        <w:t>Within this dataset are a number of columns that capture metadata about each organization, such as:</w:t>
      </w:r>
    </w:p>
    <w:p w:rsidR="00926082" w:rsidRPr="00926082" w:rsidRDefault="00926082" w:rsidP="00926082">
      <w:pPr>
        <w:numPr>
          <w:ilvl w:val="0"/>
          <w:numId w:val="4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t>EIN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 and </w:t>
      </w: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t>NAME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—Identification columns</w:t>
      </w:r>
    </w:p>
    <w:p w:rsidR="00926082" w:rsidRPr="00926082" w:rsidRDefault="00926082" w:rsidP="00926082">
      <w:pPr>
        <w:numPr>
          <w:ilvl w:val="0"/>
          <w:numId w:val="4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t>APPLICATION_TYPE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—Alphabet Soup application type</w:t>
      </w:r>
    </w:p>
    <w:p w:rsidR="00926082" w:rsidRPr="00926082" w:rsidRDefault="00926082" w:rsidP="00926082">
      <w:pPr>
        <w:numPr>
          <w:ilvl w:val="0"/>
          <w:numId w:val="4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t>AFFILIATION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—Affiliated sector of industry</w:t>
      </w:r>
    </w:p>
    <w:p w:rsidR="00926082" w:rsidRPr="00926082" w:rsidRDefault="00926082" w:rsidP="00926082">
      <w:pPr>
        <w:numPr>
          <w:ilvl w:val="0"/>
          <w:numId w:val="4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t>CLASSIFICATION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—Government organization classification</w:t>
      </w:r>
    </w:p>
    <w:p w:rsidR="00926082" w:rsidRPr="00926082" w:rsidRDefault="00926082" w:rsidP="00926082">
      <w:pPr>
        <w:numPr>
          <w:ilvl w:val="0"/>
          <w:numId w:val="4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t>USE_CASE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—Use case for funding</w:t>
      </w:r>
    </w:p>
    <w:p w:rsidR="00926082" w:rsidRPr="00926082" w:rsidRDefault="00926082" w:rsidP="00926082">
      <w:pPr>
        <w:numPr>
          <w:ilvl w:val="0"/>
          <w:numId w:val="4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t>ORGANIZATION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—Organization type</w:t>
      </w:r>
    </w:p>
    <w:p w:rsidR="00926082" w:rsidRPr="00926082" w:rsidRDefault="00926082" w:rsidP="00926082">
      <w:pPr>
        <w:numPr>
          <w:ilvl w:val="0"/>
          <w:numId w:val="4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t>STATUS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—Active status</w:t>
      </w:r>
    </w:p>
    <w:p w:rsidR="00926082" w:rsidRPr="00926082" w:rsidRDefault="00926082" w:rsidP="00926082">
      <w:pPr>
        <w:numPr>
          <w:ilvl w:val="0"/>
          <w:numId w:val="4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t>INCOME_AMT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—Income classification</w:t>
      </w:r>
    </w:p>
    <w:p w:rsidR="00926082" w:rsidRPr="00926082" w:rsidRDefault="00926082" w:rsidP="00926082">
      <w:pPr>
        <w:numPr>
          <w:ilvl w:val="0"/>
          <w:numId w:val="4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t>SPECIAL_CONSIDERATIONS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—Special considerations for application</w:t>
      </w:r>
    </w:p>
    <w:p w:rsidR="00926082" w:rsidRPr="00926082" w:rsidRDefault="00926082" w:rsidP="00926082">
      <w:pPr>
        <w:numPr>
          <w:ilvl w:val="0"/>
          <w:numId w:val="4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t>ASK_AMT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—Funding amount requested</w:t>
      </w:r>
    </w:p>
    <w:p w:rsidR="00926082" w:rsidRPr="00926082" w:rsidRDefault="00926082" w:rsidP="00926082">
      <w:pPr>
        <w:numPr>
          <w:ilvl w:val="0"/>
          <w:numId w:val="4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t>IS_SUCCESSFUL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—Was the money used effectively</w:t>
      </w:r>
    </w:p>
    <w:p w:rsidR="00926082" w:rsidRPr="002F2288" w:rsidRDefault="00926082" w:rsidP="00926082">
      <w:pPr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For this chall</w:t>
      </w:r>
      <w:r w:rsidR="002F2288">
        <w:rPr>
          <w:rFonts w:ascii="Arial" w:eastAsia="Times New Roman" w:hAnsi="Arial" w:cs="Arial"/>
          <w:bCs/>
          <w:color w:val="2B2B2B"/>
          <w:sz w:val="24"/>
          <w:szCs w:val="24"/>
        </w:rPr>
        <w:t>enge, I</w:t>
      </w: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 used Google </w:t>
      </w:r>
      <w:proofErr w:type="spellStart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Colab</w:t>
      </w:r>
      <w:proofErr w:type="spellEnd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 instead of </w:t>
      </w:r>
      <w:proofErr w:type="spellStart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Jupyter</w:t>
      </w:r>
      <w:proofErr w:type="spellEnd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 Notebook. </w:t>
      </w:r>
    </w:p>
    <w:p w:rsidR="002F2288" w:rsidRDefault="002F2288" w:rsidP="002F2288">
      <w:pPr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</w:p>
    <w:p w:rsidR="002F2288" w:rsidRDefault="002F2288" w:rsidP="002F2288">
      <w:pPr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</w:p>
    <w:p w:rsidR="002F2288" w:rsidRDefault="002F2288" w:rsidP="002F2288">
      <w:pPr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</w:p>
    <w:p w:rsidR="002F2288" w:rsidRDefault="002F2288" w:rsidP="002F2288">
      <w:pPr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</w:p>
    <w:p w:rsidR="002F2288" w:rsidRDefault="002F2288" w:rsidP="002F2288">
      <w:pPr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</w:p>
    <w:p w:rsidR="002F2288" w:rsidRDefault="002F2288" w:rsidP="002F2288">
      <w:pPr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</w:p>
    <w:p w:rsidR="00926082" w:rsidRPr="002F2288" w:rsidRDefault="00926082" w:rsidP="002F2288">
      <w:pPr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lastRenderedPageBreak/>
        <w:t>Step 1: Preprocess the Data</w:t>
      </w:r>
    </w:p>
    <w:p w:rsidR="00926082" w:rsidRPr="002F2288" w:rsidRDefault="00926082" w:rsidP="00926082">
      <w:pPr>
        <w:numPr>
          <w:ilvl w:val="0"/>
          <w:numId w:val="6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926082">
        <w:rPr>
          <w:rFonts w:ascii="Arial" w:eastAsia="Times New Roman" w:hAnsi="Arial" w:cs="Arial"/>
          <w:color w:val="2B2B2B"/>
          <w:sz w:val="24"/>
          <w:szCs w:val="24"/>
        </w:rPr>
        <w:t>Read in the </w:t>
      </w:r>
      <w:r w:rsidRPr="002F2288">
        <w:rPr>
          <w:rFonts w:ascii="Arial" w:eastAsia="Times New Roman" w:hAnsi="Arial" w:cs="Arial"/>
          <w:color w:val="2B2B2B"/>
          <w:sz w:val="24"/>
          <w:szCs w:val="24"/>
          <w:bdr w:val="single" w:sz="6" w:space="0" w:color="808386" w:frame="1"/>
          <w:shd w:val="clear" w:color="auto" w:fill="F5F5F5"/>
        </w:rPr>
        <w:t>charity_data.csv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 xml:space="preserve"> to a Pandas </w:t>
      </w:r>
      <w:proofErr w:type="spellStart"/>
      <w:r w:rsidRPr="00926082">
        <w:rPr>
          <w:rFonts w:ascii="Arial" w:eastAsia="Times New Roman" w:hAnsi="Arial" w:cs="Arial"/>
          <w:color w:val="2B2B2B"/>
          <w:sz w:val="24"/>
          <w:szCs w:val="24"/>
        </w:rPr>
        <w:t>DataFrame</w:t>
      </w:r>
      <w:proofErr w:type="spellEnd"/>
      <w:r w:rsidRPr="00926082">
        <w:rPr>
          <w:rFonts w:ascii="Arial" w:eastAsia="Times New Roman" w:hAnsi="Arial" w:cs="Arial"/>
          <w:color w:val="2B2B2B"/>
          <w:sz w:val="24"/>
          <w:szCs w:val="24"/>
        </w:rPr>
        <w:t>, and be sure to identify the following in your dataset:</w:t>
      </w:r>
    </w:p>
    <w:p w:rsidR="00926082" w:rsidRPr="00926082" w:rsidRDefault="00926082" w:rsidP="0092608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color w:val="2B2B2B"/>
          <w:sz w:val="24"/>
          <w:szCs w:val="24"/>
        </w:rPr>
        <w:drawing>
          <wp:inline distT="0" distB="0" distL="0" distR="0" wp14:anchorId="18587488" wp14:editId="57A553CA">
            <wp:extent cx="5761041" cy="26090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4513" cy="26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82" w:rsidRPr="00926082" w:rsidRDefault="00926082" w:rsidP="00926082">
      <w:pPr>
        <w:numPr>
          <w:ilvl w:val="0"/>
          <w:numId w:val="7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926082">
        <w:rPr>
          <w:rFonts w:ascii="Arial" w:eastAsia="Times New Roman" w:hAnsi="Arial" w:cs="Arial"/>
          <w:color w:val="2B2B2B"/>
          <w:sz w:val="24"/>
          <w:szCs w:val="24"/>
        </w:rPr>
        <w:t>What variable(s) are the target(s) for your model?</w:t>
      </w:r>
      <w:r w:rsidRPr="002F2288">
        <w:rPr>
          <w:rFonts w:ascii="Arial" w:eastAsia="Times New Roman" w:hAnsi="Arial" w:cs="Arial"/>
          <w:color w:val="2B2B2B"/>
          <w:sz w:val="24"/>
          <w:szCs w:val="24"/>
        </w:rPr>
        <w:t xml:space="preserve"> IS_SUCCESSFUL </w:t>
      </w:r>
    </w:p>
    <w:p w:rsidR="00926082" w:rsidRPr="00926082" w:rsidRDefault="00926082" w:rsidP="0007658E">
      <w:pPr>
        <w:numPr>
          <w:ilvl w:val="0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926082">
        <w:rPr>
          <w:rFonts w:ascii="Arial" w:eastAsia="Times New Roman" w:hAnsi="Arial" w:cs="Arial"/>
          <w:color w:val="2B2B2B"/>
          <w:sz w:val="24"/>
          <w:szCs w:val="24"/>
        </w:rPr>
        <w:t>What variable(s) are the feature(s) for your model?</w:t>
      </w:r>
      <w:r w:rsidRPr="002F2288">
        <w:rPr>
          <w:rFonts w:ascii="Arial" w:eastAsia="Times New Roman" w:hAnsi="Arial" w:cs="Arial"/>
          <w:color w:val="2B2B2B"/>
          <w:sz w:val="24"/>
          <w:szCs w:val="24"/>
        </w:rPr>
        <w:t xml:space="preserve"> APPLICATION TYPE_TYPE, AFFILIATION, CLASSIFICATION, USE_CASE, ORGANIZATION, STATUS, INCOME_AMT, SPECIAL_CONSIDERATIONS, ASK_AMT.</w:t>
      </w:r>
    </w:p>
    <w:p w:rsidR="00926082" w:rsidRPr="002F2288" w:rsidRDefault="00926082" w:rsidP="00926082">
      <w:pPr>
        <w:numPr>
          <w:ilvl w:val="0"/>
          <w:numId w:val="8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926082">
        <w:rPr>
          <w:rFonts w:ascii="Arial" w:eastAsia="Times New Roman" w:hAnsi="Arial" w:cs="Arial"/>
          <w:color w:val="2B2B2B"/>
          <w:sz w:val="24"/>
          <w:szCs w:val="24"/>
        </w:rPr>
        <w:t>Drop the </w:t>
      </w:r>
      <w:r w:rsidRPr="002F2288">
        <w:rPr>
          <w:rFonts w:ascii="Arial" w:eastAsia="Times New Roman" w:hAnsi="Arial" w:cs="Arial"/>
          <w:color w:val="2B2B2B"/>
          <w:sz w:val="24"/>
          <w:szCs w:val="24"/>
          <w:bdr w:val="single" w:sz="6" w:space="0" w:color="808386" w:frame="1"/>
          <w:shd w:val="clear" w:color="auto" w:fill="F5F5F5"/>
        </w:rPr>
        <w:t>EIN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 and </w:t>
      </w:r>
      <w:r w:rsidRPr="002F2288">
        <w:rPr>
          <w:rFonts w:ascii="Arial" w:eastAsia="Times New Roman" w:hAnsi="Arial" w:cs="Arial"/>
          <w:color w:val="2B2B2B"/>
          <w:sz w:val="24"/>
          <w:szCs w:val="24"/>
          <w:bdr w:val="single" w:sz="6" w:space="0" w:color="808386" w:frame="1"/>
          <w:shd w:val="clear" w:color="auto" w:fill="F5F5F5"/>
        </w:rPr>
        <w:t>NAME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 columns.</w:t>
      </w:r>
    </w:p>
    <w:p w:rsidR="00926082" w:rsidRPr="00926082" w:rsidRDefault="00926082" w:rsidP="00926082">
      <w:p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color w:val="2B2B2B"/>
          <w:sz w:val="24"/>
          <w:szCs w:val="24"/>
        </w:rPr>
        <w:drawing>
          <wp:inline distT="0" distB="0" distL="0" distR="0" wp14:anchorId="6FD2A23B" wp14:editId="38E14F6D">
            <wp:extent cx="5456591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707" cy="27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82" w:rsidRPr="002F2288" w:rsidRDefault="00926082" w:rsidP="00926082">
      <w:pPr>
        <w:numPr>
          <w:ilvl w:val="0"/>
          <w:numId w:val="8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926082">
        <w:rPr>
          <w:rFonts w:ascii="Arial" w:eastAsia="Times New Roman" w:hAnsi="Arial" w:cs="Arial"/>
          <w:color w:val="2B2B2B"/>
          <w:sz w:val="24"/>
          <w:szCs w:val="24"/>
        </w:rPr>
        <w:lastRenderedPageBreak/>
        <w:t>Determine the number of unique values for each column.</w:t>
      </w:r>
    </w:p>
    <w:p w:rsidR="00B03842" w:rsidRPr="002F2288" w:rsidRDefault="00B03842" w:rsidP="00B03842">
      <w:p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color w:val="2B2B2B"/>
          <w:sz w:val="24"/>
          <w:szCs w:val="24"/>
        </w:rPr>
        <w:drawing>
          <wp:inline distT="0" distB="0" distL="0" distR="0" wp14:anchorId="36DBE604" wp14:editId="53DF8F2E">
            <wp:extent cx="5949696" cy="493234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3038" cy="496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42" w:rsidRPr="002F2288" w:rsidRDefault="00926082" w:rsidP="00B03842">
      <w:pPr>
        <w:pStyle w:val="ListParagraph"/>
        <w:numPr>
          <w:ilvl w:val="0"/>
          <w:numId w:val="8"/>
        </w:num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color w:val="2B2B2B"/>
          <w:sz w:val="24"/>
          <w:szCs w:val="24"/>
        </w:rPr>
        <w:t>For columns that have more than 10 unique values, determine the number of data points for each unique value.</w:t>
      </w:r>
    </w:p>
    <w:p w:rsidR="00B03842" w:rsidRPr="002F2288" w:rsidRDefault="00B03842" w:rsidP="0097618D">
      <w:pPr>
        <w:numPr>
          <w:ilvl w:val="1"/>
          <w:numId w:val="8"/>
        </w:num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color w:val="2B2B2B"/>
          <w:sz w:val="24"/>
          <w:szCs w:val="24"/>
        </w:rPr>
        <w:t xml:space="preserve">Application and Classification have more than 10 unique values. </w:t>
      </w:r>
    </w:p>
    <w:p w:rsidR="00B03842" w:rsidRPr="002F2288" w:rsidRDefault="00B03842" w:rsidP="00B03842">
      <w:p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hAnsi="Arial" w:cs="Arial"/>
          <w:sz w:val="24"/>
          <w:szCs w:val="24"/>
        </w:rPr>
        <w:drawing>
          <wp:inline distT="0" distB="0" distL="0" distR="0" wp14:anchorId="392594A9" wp14:editId="2AA6C523">
            <wp:extent cx="6181344" cy="196007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582" cy="19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42" w:rsidRPr="002F2288" w:rsidRDefault="00B03842" w:rsidP="00B03842">
      <w:p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</w:p>
    <w:p w:rsidR="00B03842" w:rsidRPr="002F2288" w:rsidRDefault="00B03842" w:rsidP="00B03842">
      <w:p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color w:val="2B2B2B"/>
          <w:sz w:val="24"/>
          <w:szCs w:val="24"/>
        </w:rPr>
        <w:drawing>
          <wp:inline distT="0" distB="0" distL="0" distR="0" wp14:anchorId="5B1B7A2D" wp14:editId="4550110C">
            <wp:extent cx="5864352" cy="39141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56" cy="392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82" w:rsidRPr="002F2288" w:rsidRDefault="00926082" w:rsidP="00926082">
      <w:pPr>
        <w:numPr>
          <w:ilvl w:val="0"/>
          <w:numId w:val="8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926082">
        <w:rPr>
          <w:rFonts w:ascii="Arial" w:eastAsia="Times New Roman" w:hAnsi="Arial" w:cs="Arial"/>
          <w:color w:val="2B2B2B"/>
          <w:sz w:val="24"/>
          <w:szCs w:val="24"/>
        </w:rPr>
        <w:t>Use the number of data points for each unique value to pick a cutoff point to bin "rare" categorical variables together in a new value, </w:t>
      </w:r>
      <w:proofErr w:type="gramStart"/>
      <w:r w:rsidRPr="002F2288">
        <w:rPr>
          <w:rFonts w:ascii="Arial" w:eastAsia="Times New Roman" w:hAnsi="Arial" w:cs="Arial"/>
          <w:color w:val="2B2B2B"/>
          <w:sz w:val="24"/>
          <w:szCs w:val="24"/>
          <w:bdr w:val="single" w:sz="6" w:space="0" w:color="808386" w:frame="1"/>
          <w:shd w:val="clear" w:color="auto" w:fill="F5F5F5"/>
        </w:rPr>
        <w:t>Other</w:t>
      </w:r>
      <w:proofErr w:type="gramEnd"/>
      <w:r w:rsidRPr="00926082">
        <w:rPr>
          <w:rFonts w:ascii="Arial" w:eastAsia="Times New Roman" w:hAnsi="Arial" w:cs="Arial"/>
          <w:color w:val="2B2B2B"/>
          <w:sz w:val="24"/>
          <w:szCs w:val="24"/>
        </w:rPr>
        <w:t>, and then check if the binning was successful.</w:t>
      </w:r>
    </w:p>
    <w:p w:rsidR="00B03842" w:rsidRPr="002F2288" w:rsidRDefault="00B03842" w:rsidP="00B03842">
      <w:p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color w:val="2B2B2B"/>
          <w:sz w:val="24"/>
          <w:szCs w:val="24"/>
        </w:rPr>
        <w:drawing>
          <wp:inline distT="0" distB="0" distL="0" distR="0" wp14:anchorId="4AADA6FF" wp14:editId="02EC5903">
            <wp:extent cx="3096768" cy="295814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077" cy="29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42" w:rsidRPr="002F2288" w:rsidRDefault="00B03842" w:rsidP="00B03842">
      <w:p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</w:p>
    <w:p w:rsidR="00B03842" w:rsidRPr="00926082" w:rsidRDefault="00B03842" w:rsidP="00B03842">
      <w:p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color w:val="2B2B2B"/>
          <w:sz w:val="24"/>
          <w:szCs w:val="24"/>
        </w:rPr>
        <w:drawing>
          <wp:inline distT="0" distB="0" distL="0" distR="0" wp14:anchorId="2D26AC4F" wp14:editId="3FAD1995">
            <wp:extent cx="3291347" cy="2284603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738" cy="22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82" w:rsidRPr="002F2288" w:rsidRDefault="00926082" w:rsidP="00926082">
      <w:pPr>
        <w:numPr>
          <w:ilvl w:val="0"/>
          <w:numId w:val="8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926082">
        <w:rPr>
          <w:rFonts w:ascii="Arial" w:eastAsia="Times New Roman" w:hAnsi="Arial" w:cs="Arial"/>
          <w:color w:val="2B2B2B"/>
          <w:sz w:val="24"/>
          <w:szCs w:val="24"/>
        </w:rPr>
        <w:t>Use </w:t>
      </w:r>
      <w:proofErr w:type="spellStart"/>
      <w:r w:rsidRPr="002F2288">
        <w:rPr>
          <w:rFonts w:ascii="Arial" w:eastAsia="Times New Roman" w:hAnsi="Arial" w:cs="Arial"/>
          <w:color w:val="2B2B2B"/>
          <w:sz w:val="24"/>
          <w:szCs w:val="24"/>
          <w:bdr w:val="single" w:sz="6" w:space="0" w:color="808386" w:frame="1"/>
          <w:shd w:val="clear" w:color="auto" w:fill="F5F5F5"/>
        </w:rPr>
        <w:t>pd.get_</w:t>
      </w:r>
      <w:proofErr w:type="gramStart"/>
      <w:r w:rsidRPr="002F2288">
        <w:rPr>
          <w:rFonts w:ascii="Arial" w:eastAsia="Times New Roman" w:hAnsi="Arial" w:cs="Arial"/>
          <w:color w:val="2B2B2B"/>
          <w:sz w:val="24"/>
          <w:szCs w:val="24"/>
          <w:bdr w:val="single" w:sz="6" w:space="0" w:color="808386" w:frame="1"/>
          <w:shd w:val="clear" w:color="auto" w:fill="F5F5F5"/>
        </w:rPr>
        <w:t>dummies</w:t>
      </w:r>
      <w:proofErr w:type="spellEnd"/>
      <w:r w:rsidRPr="002F2288">
        <w:rPr>
          <w:rFonts w:ascii="Arial" w:eastAsia="Times New Roman" w:hAnsi="Arial" w:cs="Arial"/>
          <w:color w:val="2B2B2B"/>
          <w:sz w:val="24"/>
          <w:szCs w:val="24"/>
          <w:bdr w:val="single" w:sz="6" w:space="0" w:color="808386" w:frame="1"/>
          <w:shd w:val="clear" w:color="auto" w:fill="F5F5F5"/>
        </w:rPr>
        <w:t>(</w:t>
      </w:r>
      <w:proofErr w:type="gramEnd"/>
      <w:r w:rsidRPr="002F2288">
        <w:rPr>
          <w:rFonts w:ascii="Arial" w:eastAsia="Times New Roman" w:hAnsi="Arial" w:cs="Arial"/>
          <w:color w:val="2B2B2B"/>
          <w:sz w:val="24"/>
          <w:szCs w:val="24"/>
          <w:bdr w:val="single" w:sz="6" w:space="0" w:color="808386" w:frame="1"/>
          <w:shd w:val="clear" w:color="auto" w:fill="F5F5F5"/>
        </w:rPr>
        <w:t>)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 to encode categorical variables.</w:t>
      </w:r>
    </w:p>
    <w:p w:rsidR="00B03842" w:rsidRPr="00926082" w:rsidRDefault="00B03842" w:rsidP="00B03842">
      <w:p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color w:val="2B2B2B"/>
          <w:sz w:val="24"/>
          <w:szCs w:val="24"/>
        </w:rPr>
        <w:drawing>
          <wp:inline distT="0" distB="0" distL="0" distR="0" wp14:anchorId="25FD2981" wp14:editId="41A7DB47">
            <wp:extent cx="5943600" cy="19538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82" w:rsidRPr="002F2288" w:rsidRDefault="00926082" w:rsidP="00926082">
      <w:pPr>
        <w:numPr>
          <w:ilvl w:val="0"/>
          <w:numId w:val="8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926082">
        <w:rPr>
          <w:rFonts w:ascii="Arial" w:eastAsia="Times New Roman" w:hAnsi="Arial" w:cs="Arial"/>
          <w:color w:val="2B2B2B"/>
          <w:sz w:val="24"/>
          <w:szCs w:val="24"/>
        </w:rPr>
        <w:t>Split the preprocessed data into a features array, </w:t>
      </w:r>
      <w:r w:rsidRPr="002F2288">
        <w:rPr>
          <w:rFonts w:ascii="Arial" w:eastAsia="Times New Roman" w:hAnsi="Arial" w:cs="Arial"/>
          <w:color w:val="2B2B2B"/>
          <w:sz w:val="24"/>
          <w:szCs w:val="24"/>
          <w:bdr w:val="single" w:sz="6" w:space="0" w:color="808386" w:frame="1"/>
          <w:shd w:val="clear" w:color="auto" w:fill="F5F5F5"/>
        </w:rPr>
        <w:t>X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, and a target array, </w:t>
      </w:r>
      <w:r w:rsidRPr="002F2288">
        <w:rPr>
          <w:rFonts w:ascii="Arial" w:eastAsia="Times New Roman" w:hAnsi="Arial" w:cs="Arial"/>
          <w:color w:val="2B2B2B"/>
          <w:sz w:val="24"/>
          <w:szCs w:val="24"/>
          <w:bdr w:val="single" w:sz="6" w:space="0" w:color="808386" w:frame="1"/>
          <w:shd w:val="clear" w:color="auto" w:fill="F5F5F5"/>
        </w:rPr>
        <w:t>y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. Use these arrays and the </w:t>
      </w:r>
      <w:proofErr w:type="spellStart"/>
      <w:r w:rsidRPr="002F2288">
        <w:rPr>
          <w:rFonts w:ascii="Arial" w:eastAsia="Times New Roman" w:hAnsi="Arial" w:cs="Arial"/>
          <w:color w:val="2B2B2B"/>
          <w:sz w:val="24"/>
          <w:szCs w:val="24"/>
          <w:bdr w:val="single" w:sz="6" w:space="0" w:color="808386" w:frame="1"/>
          <w:shd w:val="clear" w:color="auto" w:fill="F5F5F5"/>
        </w:rPr>
        <w:t>train_test_split</w:t>
      </w:r>
      <w:proofErr w:type="spellEnd"/>
      <w:r w:rsidRPr="00926082">
        <w:rPr>
          <w:rFonts w:ascii="Arial" w:eastAsia="Times New Roman" w:hAnsi="Arial" w:cs="Arial"/>
          <w:color w:val="2B2B2B"/>
          <w:sz w:val="24"/>
          <w:szCs w:val="24"/>
        </w:rPr>
        <w:t> function to split the data into training and testing datasets.</w:t>
      </w:r>
    </w:p>
    <w:p w:rsidR="00B03842" w:rsidRPr="00926082" w:rsidRDefault="00B03842" w:rsidP="00B03842">
      <w:p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color w:val="2B2B2B"/>
          <w:sz w:val="24"/>
          <w:szCs w:val="24"/>
        </w:rPr>
        <w:drawing>
          <wp:inline distT="0" distB="0" distL="0" distR="0" wp14:anchorId="54F0E23F" wp14:editId="424E5D94">
            <wp:extent cx="5943600" cy="2137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82" w:rsidRPr="00926082" w:rsidRDefault="00926082" w:rsidP="00926082">
      <w:pPr>
        <w:numPr>
          <w:ilvl w:val="0"/>
          <w:numId w:val="8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926082">
        <w:rPr>
          <w:rFonts w:ascii="Arial" w:eastAsia="Times New Roman" w:hAnsi="Arial" w:cs="Arial"/>
          <w:color w:val="2B2B2B"/>
          <w:sz w:val="24"/>
          <w:szCs w:val="24"/>
        </w:rPr>
        <w:lastRenderedPageBreak/>
        <w:t>Scale the training and testing features datasets by creating a </w:t>
      </w:r>
      <w:proofErr w:type="spellStart"/>
      <w:r w:rsidRPr="002F2288">
        <w:rPr>
          <w:rFonts w:ascii="Arial" w:eastAsia="Times New Roman" w:hAnsi="Arial" w:cs="Arial"/>
          <w:color w:val="2B2B2B"/>
          <w:sz w:val="24"/>
          <w:szCs w:val="24"/>
          <w:bdr w:val="single" w:sz="6" w:space="0" w:color="808386" w:frame="1"/>
          <w:shd w:val="clear" w:color="auto" w:fill="F5F5F5"/>
        </w:rPr>
        <w:t>StandardScaler</w:t>
      </w:r>
      <w:proofErr w:type="spellEnd"/>
      <w:r w:rsidRPr="00926082">
        <w:rPr>
          <w:rFonts w:ascii="Arial" w:eastAsia="Times New Roman" w:hAnsi="Arial" w:cs="Arial"/>
          <w:color w:val="2B2B2B"/>
          <w:sz w:val="24"/>
          <w:szCs w:val="24"/>
        </w:rPr>
        <w:t xml:space="preserve"> instance, fitting it to the training data, </w:t>
      </w:r>
      <w:r w:rsidR="00B03842" w:rsidRPr="002F2288">
        <w:rPr>
          <w:rFonts w:ascii="Arial" w:eastAsia="Times New Roman" w:hAnsi="Arial" w:cs="Arial"/>
          <w:color w:val="2B2B2B"/>
          <w:sz w:val="24"/>
          <w:szCs w:val="24"/>
        </w:rPr>
        <w:t xml:space="preserve">and 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then using the </w:t>
      </w:r>
      <w:r w:rsidRPr="002F2288">
        <w:rPr>
          <w:rFonts w:ascii="Arial" w:eastAsia="Times New Roman" w:hAnsi="Arial" w:cs="Arial"/>
          <w:color w:val="2B2B2B"/>
          <w:sz w:val="24"/>
          <w:szCs w:val="24"/>
          <w:bdr w:val="single" w:sz="6" w:space="0" w:color="808386" w:frame="1"/>
          <w:shd w:val="clear" w:color="auto" w:fill="F5F5F5"/>
        </w:rPr>
        <w:t>transform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 function.</w:t>
      </w:r>
    </w:p>
    <w:p w:rsidR="00B03842" w:rsidRPr="002F2288" w:rsidRDefault="00B03842" w:rsidP="00B03842">
      <w:pPr>
        <w:pStyle w:val="ListParagraph"/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drawing>
          <wp:inline distT="0" distB="0" distL="0" distR="0" wp14:anchorId="781DA505" wp14:editId="475056CE">
            <wp:extent cx="3781953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42" w:rsidRPr="002F2288" w:rsidRDefault="00B03842" w:rsidP="00B03842">
      <w:pPr>
        <w:pStyle w:val="ListParagraph"/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</w:p>
    <w:p w:rsidR="00B03842" w:rsidRPr="002F2288" w:rsidRDefault="00B03842" w:rsidP="00B03842">
      <w:pPr>
        <w:pStyle w:val="ListParagraph"/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</w:p>
    <w:p w:rsidR="00B03842" w:rsidRPr="002F2288" w:rsidRDefault="00B03842" w:rsidP="00B03842">
      <w:pPr>
        <w:pStyle w:val="ListParagraph"/>
        <w:spacing w:before="150" w:after="0" w:line="360" w:lineRule="atLeast"/>
        <w:ind w:left="0"/>
        <w:rPr>
          <w:rFonts w:ascii="Arial" w:eastAsia="Times New Roman" w:hAnsi="Arial" w:cs="Arial"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Step 2: Compile, Train, and Evaluate the Model. </w:t>
      </w:r>
    </w:p>
    <w:p w:rsidR="00B03842" w:rsidRPr="002F2288" w:rsidRDefault="00B03842" w:rsidP="00B03842">
      <w:pPr>
        <w:pStyle w:val="ListParagraph"/>
        <w:spacing w:before="150" w:after="0" w:line="360" w:lineRule="atLeast"/>
        <w:ind w:left="0"/>
        <w:rPr>
          <w:rFonts w:ascii="Arial" w:eastAsia="Times New Roman" w:hAnsi="Arial" w:cs="Arial"/>
          <w:bCs/>
          <w:color w:val="2B2B2B"/>
          <w:sz w:val="24"/>
          <w:szCs w:val="24"/>
        </w:rPr>
      </w:pPr>
    </w:p>
    <w:p w:rsidR="00B03842" w:rsidRPr="002F2288" w:rsidRDefault="00B03842" w:rsidP="00B03842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2F2288">
        <w:rPr>
          <w:rFonts w:ascii="Arial" w:hAnsi="Arial" w:cs="Arial"/>
          <w:color w:val="2B2B2B"/>
        </w:rPr>
        <w:t>Create a neural network model with a defined number of input features and nodes for each layer. Create hidden layers and an output layer with appropriate activation functions. Check the s</w:t>
      </w:r>
      <w:r w:rsidR="00541EB4" w:rsidRPr="002F2288">
        <w:rPr>
          <w:rFonts w:ascii="Arial" w:hAnsi="Arial" w:cs="Arial"/>
          <w:color w:val="2B2B2B"/>
        </w:rPr>
        <w:t>tructure of the model.</w:t>
      </w:r>
    </w:p>
    <w:p w:rsidR="00541EB4" w:rsidRPr="002F2288" w:rsidRDefault="00541EB4" w:rsidP="00541EB4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</w:rPr>
      </w:pPr>
      <w:r w:rsidRPr="002F2288">
        <w:rPr>
          <w:rFonts w:ascii="Arial" w:hAnsi="Arial" w:cs="Arial"/>
          <w:color w:val="2B2B2B"/>
        </w:rPr>
        <w:drawing>
          <wp:inline distT="0" distB="0" distL="0" distR="0" wp14:anchorId="5E39B1D4" wp14:editId="574078C3">
            <wp:extent cx="5943600" cy="4101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B4" w:rsidRPr="002F2288" w:rsidRDefault="00541EB4" w:rsidP="00541EB4">
      <w:pPr>
        <w:pStyle w:val="NormalWeb"/>
        <w:numPr>
          <w:ilvl w:val="0"/>
          <w:numId w:val="1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2F2288">
        <w:rPr>
          <w:rFonts w:ascii="Arial" w:hAnsi="Arial" w:cs="Arial"/>
          <w:color w:val="2B2B2B"/>
        </w:rPr>
        <w:lastRenderedPageBreak/>
        <w:t xml:space="preserve">Compile the model / train the model </w:t>
      </w:r>
    </w:p>
    <w:p w:rsidR="00541EB4" w:rsidRPr="002F2288" w:rsidRDefault="00541EB4" w:rsidP="00541EB4">
      <w:pPr>
        <w:pStyle w:val="NormalWeb"/>
        <w:spacing w:before="150" w:beforeAutospacing="0" w:after="0" w:afterAutospacing="0" w:line="360" w:lineRule="atLeast"/>
        <w:ind w:left="1440"/>
        <w:rPr>
          <w:rFonts w:ascii="Arial" w:hAnsi="Arial" w:cs="Arial"/>
          <w:color w:val="2B2B2B"/>
        </w:rPr>
      </w:pPr>
      <w:r w:rsidRPr="002F2288">
        <w:rPr>
          <w:rFonts w:ascii="Arial" w:hAnsi="Arial" w:cs="Arial"/>
          <w:color w:val="2B2B2B"/>
        </w:rPr>
        <w:drawing>
          <wp:inline distT="0" distB="0" distL="0" distR="0" wp14:anchorId="0E8C3FF1" wp14:editId="073EA2BA">
            <wp:extent cx="4090416" cy="3887206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3888" cy="389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B4" w:rsidRPr="002F2288" w:rsidRDefault="00541EB4" w:rsidP="00541EB4">
      <w:pPr>
        <w:pStyle w:val="NormalWeb"/>
        <w:numPr>
          <w:ilvl w:val="0"/>
          <w:numId w:val="1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2F2288">
        <w:rPr>
          <w:rFonts w:ascii="Arial" w:hAnsi="Arial" w:cs="Arial"/>
          <w:color w:val="2B2B2B"/>
        </w:rPr>
        <w:t xml:space="preserve">Evaluate the model using the test data to determine the loss and accuracy, then export our model to HDF5 file. </w:t>
      </w:r>
    </w:p>
    <w:p w:rsidR="00541EB4" w:rsidRPr="002F2288" w:rsidRDefault="00541EB4" w:rsidP="002F2288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2F2288">
        <w:rPr>
          <w:rFonts w:ascii="Arial" w:hAnsi="Arial" w:cs="Arial"/>
          <w:color w:val="2B2B2B"/>
        </w:rPr>
        <w:drawing>
          <wp:inline distT="0" distB="0" distL="0" distR="0" wp14:anchorId="3E28BB65" wp14:editId="4D02B0B1">
            <wp:extent cx="5943600" cy="1475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42" w:rsidRPr="002F2288" w:rsidRDefault="00B03842" w:rsidP="00B03842">
      <w:pPr>
        <w:pStyle w:val="ListParagraph"/>
        <w:spacing w:before="150" w:after="0" w:line="360" w:lineRule="atLeast"/>
        <w:ind w:left="1440"/>
        <w:rPr>
          <w:rFonts w:ascii="Arial" w:eastAsia="Times New Roman" w:hAnsi="Arial" w:cs="Arial"/>
          <w:bCs/>
          <w:color w:val="2B2B2B"/>
          <w:sz w:val="24"/>
          <w:szCs w:val="24"/>
        </w:rPr>
      </w:pPr>
    </w:p>
    <w:p w:rsidR="00B03842" w:rsidRPr="002F2288" w:rsidRDefault="00541EB4" w:rsidP="00926082">
      <w:pPr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Step </w:t>
      </w:r>
      <w:proofErr w:type="gramStart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3</w:t>
      </w:r>
      <w:proofErr w:type="gramEnd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 – Optimize the model </w:t>
      </w:r>
    </w:p>
    <w:p w:rsidR="00541EB4" w:rsidRPr="002F2288" w:rsidRDefault="00541EB4" w:rsidP="00926082">
      <w:pPr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 </w:t>
      </w: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ab/>
        <w:t xml:space="preserve">Another </w:t>
      </w:r>
      <w:proofErr w:type="spellStart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ibynb</w:t>
      </w:r>
      <w:proofErr w:type="spellEnd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 file </w:t>
      </w:r>
      <w:proofErr w:type="gramStart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was created</w:t>
      </w:r>
      <w:proofErr w:type="gramEnd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 to optimize the dataset and then will run the model again to see if it would improve the accuracy score. </w:t>
      </w:r>
    </w:p>
    <w:p w:rsidR="00541EB4" w:rsidRPr="002F2288" w:rsidRDefault="00541EB4" w:rsidP="00926082">
      <w:pPr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We keep the same steps 1-4 as the original file, then on step 5, instead of dropping ‘Name” and “EIN”, only EIN was dropped. </w:t>
      </w:r>
    </w:p>
    <w:p w:rsidR="00541EB4" w:rsidRPr="002F2288" w:rsidRDefault="00541EB4" w:rsidP="00926082">
      <w:pPr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lastRenderedPageBreak/>
        <w:drawing>
          <wp:inline distT="0" distB="0" distL="0" distR="0" wp14:anchorId="6DB75B03" wp14:editId="51F50E85">
            <wp:extent cx="3657600" cy="2883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1538" cy="28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88" w:rsidRPr="002F2288" w:rsidRDefault="00541EB4" w:rsidP="002F2288">
      <w:pPr>
        <w:pStyle w:val="ListParagraph"/>
        <w:numPr>
          <w:ilvl w:val="0"/>
          <w:numId w:val="11"/>
        </w:numPr>
        <w:spacing w:before="150" w:after="0" w:line="360" w:lineRule="atLeast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Determine the number of unique values in each columns, “Name”, “Application”, and “Classification” came up with more than 10 unique </w:t>
      </w:r>
      <w:r w:rsidR="002F2288">
        <w:rPr>
          <w:rFonts w:ascii="Arial" w:eastAsia="Times New Roman" w:hAnsi="Arial" w:cs="Arial"/>
          <w:bCs/>
          <w:color w:val="2B2B2B"/>
          <w:sz w:val="24"/>
          <w:szCs w:val="24"/>
        </w:rPr>
        <w:t>values</w:t>
      </w:r>
    </w:p>
    <w:p w:rsidR="002F2288" w:rsidRPr="002F2288" w:rsidRDefault="002F2288" w:rsidP="002F2288">
      <w:pPr>
        <w:pStyle w:val="ListParagraph"/>
        <w:spacing w:before="150" w:after="0" w:line="360" w:lineRule="atLeast"/>
        <w:ind w:left="1440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</w:p>
    <w:p w:rsidR="00B03842" w:rsidRPr="002F2288" w:rsidRDefault="002F2288" w:rsidP="002F2288">
      <w:pPr>
        <w:pStyle w:val="ListParagraph"/>
        <w:spacing w:before="150" w:after="0" w:line="360" w:lineRule="atLeast"/>
        <w:ind w:left="1440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drawing>
          <wp:inline distT="0" distB="0" distL="0" distR="0" wp14:anchorId="68343121" wp14:editId="354DB500">
            <wp:extent cx="4949952" cy="3620576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318" cy="363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EB4"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 </w:t>
      </w:r>
    </w:p>
    <w:p w:rsidR="00541EB4" w:rsidRPr="002F2288" w:rsidRDefault="00541EB4" w:rsidP="00541EB4">
      <w:pPr>
        <w:pStyle w:val="ListParagraph"/>
        <w:spacing w:before="150" w:after="0" w:line="360" w:lineRule="atLeast"/>
        <w:ind w:left="1440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</w:p>
    <w:p w:rsidR="00B03842" w:rsidRPr="002F2288" w:rsidRDefault="00541EB4" w:rsidP="00541EB4">
      <w:pPr>
        <w:pStyle w:val="ListParagraph"/>
        <w:numPr>
          <w:ilvl w:val="0"/>
          <w:numId w:val="11"/>
        </w:numPr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Look at “NAME”</w:t>
      </w:r>
      <w:r w:rsidR="00C77CDC"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 value counts for binning, </w:t>
      </w:r>
      <w:proofErr w:type="gramStart"/>
      <w:r w:rsidR="00C77CDC"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then</w:t>
      </w:r>
      <w:proofErr w:type="gramEnd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 </w:t>
      </w:r>
      <w:r w:rsidR="00C77CDC"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pick a cutoff point to bin “rare” categorical values together to a new value “Other”. </w:t>
      </w:r>
    </w:p>
    <w:p w:rsidR="00C77CDC" w:rsidRPr="002F2288" w:rsidRDefault="00C77CDC" w:rsidP="00C77CDC">
      <w:pPr>
        <w:pStyle w:val="ListParagraph"/>
        <w:spacing w:before="150" w:after="0" w:line="360" w:lineRule="atLeast"/>
        <w:ind w:left="1440"/>
        <w:rPr>
          <w:rFonts w:ascii="Arial" w:eastAsia="Times New Roman" w:hAnsi="Arial" w:cs="Arial"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lastRenderedPageBreak/>
        <w:drawing>
          <wp:inline distT="0" distB="0" distL="0" distR="0" wp14:anchorId="76A0BC2A" wp14:editId="0244D95D">
            <wp:extent cx="4797386" cy="3584448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1318" cy="35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42" w:rsidRPr="002F2288" w:rsidRDefault="00B03842" w:rsidP="00926082">
      <w:pPr>
        <w:spacing w:before="150" w:after="0" w:line="360" w:lineRule="atLeast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</w:p>
    <w:p w:rsidR="00C77CDC" w:rsidRPr="002F2288" w:rsidRDefault="00C77CDC" w:rsidP="00C77CDC">
      <w:pPr>
        <w:pStyle w:val="ListParagraph"/>
        <w:numPr>
          <w:ilvl w:val="0"/>
          <w:numId w:val="11"/>
        </w:numPr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Look at “</w:t>
      </w: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APPLICATION</w:t>
      </w: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” value counts for binning, </w:t>
      </w: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and then</w:t>
      </w: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 pick a cutoff point to bin “rare” categorical values together to a new value “Other”. </w:t>
      </w:r>
    </w:p>
    <w:p w:rsidR="00C77CDC" w:rsidRPr="002F2288" w:rsidRDefault="00C77CDC" w:rsidP="00C77CDC">
      <w:pPr>
        <w:pStyle w:val="ListParagraph"/>
        <w:spacing w:before="150" w:after="0" w:line="360" w:lineRule="atLeast"/>
        <w:ind w:left="1440"/>
        <w:rPr>
          <w:rFonts w:ascii="Arial" w:eastAsia="Times New Roman" w:hAnsi="Arial" w:cs="Arial"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drawing>
          <wp:inline distT="0" distB="0" distL="0" distR="0" wp14:anchorId="60694F66" wp14:editId="56D840ED">
            <wp:extent cx="4370654" cy="3669792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4161" cy="368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42" w:rsidRPr="002F2288" w:rsidRDefault="00B03842" w:rsidP="00C77CDC">
      <w:pPr>
        <w:pStyle w:val="ListParagraph"/>
        <w:spacing w:before="150" w:after="0" w:line="360" w:lineRule="atLeast"/>
        <w:ind w:left="1440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</w:p>
    <w:p w:rsidR="00C77CDC" w:rsidRPr="002F2288" w:rsidRDefault="00C77CDC" w:rsidP="00C77CDC">
      <w:pPr>
        <w:pStyle w:val="ListParagraph"/>
        <w:numPr>
          <w:ilvl w:val="0"/>
          <w:numId w:val="11"/>
        </w:numPr>
        <w:spacing w:before="150" w:after="0" w:line="360" w:lineRule="atLeast"/>
        <w:rPr>
          <w:rFonts w:ascii="Arial" w:eastAsia="Times New Roman" w:hAnsi="Arial" w:cs="Arial"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Look at “</w:t>
      </w: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CLASSIFICATION</w:t>
      </w: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” value counts for binning, and then pick a cutoff point to bin “rare” categorical values together to a new value “Other”. </w:t>
      </w:r>
    </w:p>
    <w:p w:rsidR="00B03842" w:rsidRPr="002F2288" w:rsidRDefault="00C77CDC" w:rsidP="00C77CDC">
      <w:pPr>
        <w:pStyle w:val="ListParagraph"/>
        <w:spacing w:before="150" w:after="0" w:line="360" w:lineRule="atLeast"/>
        <w:ind w:left="1440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drawing>
          <wp:inline distT="0" distB="0" distL="0" distR="0" wp14:anchorId="01CC7971" wp14:editId="1CBB433F">
            <wp:extent cx="5180222" cy="5279136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2531" cy="53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42" w:rsidRPr="002F2288" w:rsidRDefault="00B03842" w:rsidP="00926082">
      <w:pPr>
        <w:spacing w:before="150" w:after="0" w:line="360" w:lineRule="atLeast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</w:p>
    <w:p w:rsidR="00B03842" w:rsidRPr="002F2288" w:rsidRDefault="00C77CDC" w:rsidP="00C77CDC">
      <w:pPr>
        <w:pStyle w:val="ListParagraph"/>
        <w:numPr>
          <w:ilvl w:val="0"/>
          <w:numId w:val="11"/>
        </w:numPr>
        <w:spacing w:before="150" w:after="0" w:line="360" w:lineRule="atLeast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Use </w:t>
      </w:r>
      <w:proofErr w:type="spellStart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pd.get_dummies</w:t>
      </w:r>
      <w:proofErr w:type="spellEnd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() to encode categorical values</w:t>
      </w:r>
    </w:p>
    <w:p w:rsidR="00C77CDC" w:rsidRPr="002F2288" w:rsidRDefault="00C77CDC" w:rsidP="00C77CDC">
      <w:pPr>
        <w:pStyle w:val="ListParagraph"/>
        <w:spacing w:before="150" w:after="0" w:line="360" w:lineRule="atLeast"/>
        <w:ind w:left="1440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drawing>
          <wp:inline distT="0" distB="0" distL="0" distR="0" wp14:anchorId="68097061" wp14:editId="3F686E6D">
            <wp:extent cx="5201376" cy="83831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DC" w:rsidRPr="002F2288" w:rsidRDefault="00C77CDC" w:rsidP="00C77CDC">
      <w:pPr>
        <w:pStyle w:val="ListParagraph"/>
        <w:spacing w:before="150" w:after="0" w:line="360" w:lineRule="atLeast"/>
        <w:ind w:left="1440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</w:p>
    <w:p w:rsidR="00C77CDC" w:rsidRPr="002F2288" w:rsidRDefault="00C77CDC" w:rsidP="00C77CDC">
      <w:pPr>
        <w:pStyle w:val="ListParagraph"/>
        <w:numPr>
          <w:ilvl w:val="0"/>
          <w:numId w:val="11"/>
        </w:numPr>
        <w:spacing w:before="150" w:after="0" w:line="360" w:lineRule="atLeast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lastRenderedPageBreak/>
        <w:t xml:space="preserve">Split our preprocessed data into our features and target arrays/Split the preprocessed data into a training and testing dataset/Create a </w:t>
      </w:r>
      <w:proofErr w:type="spellStart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StandardScaler</w:t>
      </w:r>
      <w:proofErr w:type="spellEnd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 xml:space="preserve"> instances/Fit the </w:t>
      </w:r>
      <w:proofErr w:type="spellStart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StandardScaler</w:t>
      </w:r>
      <w:proofErr w:type="spellEnd"/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/Scale the data.</w:t>
      </w:r>
    </w:p>
    <w:p w:rsidR="00C77CDC" w:rsidRPr="002F2288" w:rsidRDefault="00C77CDC" w:rsidP="00C77CDC">
      <w:pPr>
        <w:spacing w:before="150" w:after="0" w:line="360" w:lineRule="atLeast"/>
        <w:ind w:left="1440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drawing>
          <wp:inline distT="0" distB="0" distL="0" distR="0" wp14:anchorId="0BC5FF39" wp14:editId="47D4016F">
            <wp:extent cx="3877114" cy="3099054"/>
            <wp:effectExtent l="0" t="0" r="952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073" cy="3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DC" w:rsidRPr="002F2288" w:rsidRDefault="00C77CDC" w:rsidP="00C77CDC">
      <w:pPr>
        <w:pStyle w:val="ListParagraph"/>
        <w:numPr>
          <w:ilvl w:val="0"/>
          <w:numId w:val="11"/>
        </w:numPr>
        <w:spacing w:before="150" w:after="0" w:line="360" w:lineRule="atLeast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Compile/Train/and Evaluate the Optimized model</w:t>
      </w:r>
    </w:p>
    <w:p w:rsidR="00C77CDC" w:rsidRPr="002F2288" w:rsidRDefault="00C77CDC" w:rsidP="00C77CDC">
      <w:pPr>
        <w:spacing w:before="150" w:after="0" w:line="360" w:lineRule="atLeast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drawing>
          <wp:inline distT="0" distB="0" distL="0" distR="0" wp14:anchorId="403ADBB9" wp14:editId="413E7C28">
            <wp:extent cx="5985115" cy="368198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6359" cy="371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DC" w:rsidRPr="002F2288" w:rsidRDefault="00C77CDC" w:rsidP="00C77CDC">
      <w:pPr>
        <w:spacing w:before="150" w:after="0" w:line="360" w:lineRule="atLeast"/>
        <w:ind w:left="1440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</w:p>
    <w:p w:rsidR="00C77CDC" w:rsidRPr="002F2288" w:rsidRDefault="00C77CDC" w:rsidP="00C77CDC">
      <w:pPr>
        <w:pStyle w:val="ListParagraph"/>
        <w:numPr>
          <w:ilvl w:val="0"/>
          <w:numId w:val="11"/>
        </w:numPr>
        <w:spacing w:before="150" w:after="0" w:line="360" w:lineRule="atLeast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Cs/>
          <w:color w:val="2B2B2B"/>
          <w:sz w:val="24"/>
          <w:szCs w:val="24"/>
        </w:rPr>
        <w:t>Evaluate the model using the test data/Export our model to HDF5 file</w:t>
      </w:r>
    </w:p>
    <w:p w:rsidR="00C77CDC" w:rsidRPr="002F2288" w:rsidRDefault="00C77CDC" w:rsidP="00C77CDC">
      <w:pPr>
        <w:pStyle w:val="ListParagraph"/>
        <w:spacing w:before="150" w:after="0" w:line="360" w:lineRule="atLeast"/>
        <w:ind w:left="1440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drawing>
          <wp:inline distT="0" distB="0" distL="0" distR="0" wp14:anchorId="51B98CB1" wp14:editId="483635C3">
            <wp:extent cx="5521111" cy="158496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6160" cy="1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DC" w:rsidRPr="002F2288" w:rsidRDefault="00C77CDC" w:rsidP="00C77CDC">
      <w:pPr>
        <w:spacing w:before="150" w:after="0" w:line="360" w:lineRule="atLeast"/>
        <w:ind w:left="1440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</w:p>
    <w:p w:rsidR="00C77CDC" w:rsidRPr="002F2288" w:rsidRDefault="00C77CDC" w:rsidP="00C77CDC">
      <w:pPr>
        <w:spacing w:before="150" w:after="0" w:line="360" w:lineRule="atLeast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</w:p>
    <w:p w:rsidR="00926082" w:rsidRPr="00926082" w:rsidRDefault="00926082" w:rsidP="00926082">
      <w:pPr>
        <w:numPr>
          <w:ilvl w:val="0"/>
          <w:numId w:val="1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b/>
          <w:bCs/>
          <w:color w:val="2B2B2B"/>
          <w:sz w:val="24"/>
          <w:szCs w:val="24"/>
        </w:rPr>
        <w:t>Results</w:t>
      </w:r>
      <w:r w:rsidRPr="00926082">
        <w:rPr>
          <w:rFonts w:ascii="Arial" w:eastAsia="Times New Roman" w:hAnsi="Arial" w:cs="Arial"/>
          <w:color w:val="2B2B2B"/>
          <w:sz w:val="24"/>
          <w:szCs w:val="24"/>
        </w:rPr>
        <w:t>: Using bulleted lists and images to support your answers, address the following questions:</w:t>
      </w:r>
    </w:p>
    <w:p w:rsidR="00926082" w:rsidRPr="00926082" w:rsidRDefault="00926082" w:rsidP="00926082">
      <w:pPr>
        <w:numPr>
          <w:ilvl w:val="0"/>
          <w:numId w:val="2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926082">
        <w:rPr>
          <w:rFonts w:ascii="Arial" w:eastAsia="Times New Roman" w:hAnsi="Arial" w:cs="Arial"/>
          <w:color w:val="2B2B2B"/>
          <w:sz w:val="24"/>
          <w:szCs w:val="24"/>
        </w:rPr>
        <w:t>Data Preprocessing</w:t>
      </w:r>
    </w:p>
    <w:p w:rsidR="00926082" w:rsidRPr="00926082" w:rsidRDefault="00926082" w:rsidP="00926082">
      <w:pPr>
        <w:numPr>
          <w:ilvl w:val="1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926082">
        <w:rPr>
          <w:rFonts w:ascii="Arial" w:eastAsia="Times New Roman" w:hAnsi="Arial" w:cs="Arial"/>
          <w:color w:val="2B2B2B"/>
          <w:sz w:val="24"/>
          <w:szCs w:val="24"/>
        </w:rPr>
        <w:t>What variable(s) are the target(s) for your model?</w:t>
      </w:r>
      <w:r w:rsidR="00B87963" w:rsidRPr="002F2288">
        <w:rPr>
          <w:rFonts w:ascii="Arial" w:eastAsia="Times New Roman" w:hAnsi="Arial" w:cs="Arial"/>
          <w:color w:val="2B2B2B"/>
          <w:sz w:val="24"/>
          <w:szCs w:val="24"/>
        </w:rPr>
        <w:t xml:space="preserve"> IS_SUCCESSFUL</w:t>
      </w:r>
    </w:p>
    <w:p w:rsidR="00926082" w:rsidRPr="00926082" w:rsidRDefault="00926082" w:rsidP="00B8796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2B2B2B"/>
          <w:sz w:val="24"/>
          <w:szCs w:val="24"/>
        </w:rPr>
      </w:pPr>
      <w:r w:rsidRPr="00926082">
        <w:rPr>
          <w:rFonts w:ascii="Arial" w:hAnsi="Arial" w:cs="Arial"/>
          <w:color w:val="2B2B2B"/>
          <w:sz w:val="24"/>
          <w:szCs w:val="24"/>
        </w:rPr>
        <w:t>What variable(s) are the features for your model?</w:t>
      </w:r>
      <w:r w:rsidR="00B87963" w:rsidRPr="002F2288">
        <w:rPr>
          <w:rFonts w:ascii="Arial" w:hAnsi="Arial" w:cs="Arial"/>
          <w:color w:val="2B2B2B"/>
          <w:sz w:val="24"/>
          <w:szCs w:val="24"/>
        </w:rPr>
        <w:t xml:space="preserve"> APPLICATION_TYPE, AFFILIATION, CLASSIFICATION, USE_CASE, ORGANIZATION, STATUS, INCOME_AMT, SPECIAL_CONSIDERATIONS, ASK_AMT</w:t>
      </w:r>
      <w:r w:rsidR="00B87963" w:rsidRPr="002F228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26082" w:rsidRPr="00926082" w:rsidRDefault="00926082" w:rsidP="00926082">
      <w:pPr>
        <w:numPr>
          <w:ilvl w:val="1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926082">
        <w:rPr>
          <w:rFonts w:ascii="Arial" w:eastAsia="Times New Roman" w:hAnsi="Arial" w:cs="Arial"/>
          <w:color w:val="2B2B2B"/>
          <w:sz w:val="24"/>
          <w:szCs w:val="24"/>
        </w:rPr>
        <w:t xml:space="preserve">What variable(s) </w:t>
      </w:r>
      <w:proofErr w:type="gramStart"/>
      <w:r w:rsidRPr="00926082">
        <w:rPr>
          <w:rFonts w:ascii="Arial" w:eastAsia="Times New Roman" w:hAnsi="Arial" w:cs="Arial"/>
          <w:color w:val="2B2B2B"/>
          <w:sz w:val="24"/>
          <w:szCs w:val="24"/>
        </w:rPr>
        <w:t>should be removed</w:t>
      </w:r>
      <w:proofErr w:type="gramEnd"/>
      <w:r w:rsidRPr="00926082">
        <w:rPr>
          <w:rFonts w:ascii="Arial" w:eastAsia="Times New Roman" w:hAnsi="Arial" w:cs="Arial"/>
          <w:color w:val="2B2B2B"/>
          <w:sz w:val="24"/>
          <w:szCs w:val="24"/>
        </w:rPr>
        <w:t xml:space="preserve"> from the input data because they are neither targets nor features?</w:t>
      </w:r>
      <w:r w:rsidR="00B87963" w:rsidRPr="002F2288">
        <w:rPr>
          <w:rFonts w:ascii="Arial" w:eastAsia="Times New Roman" w:hAnsi="Arial" w:cs="Arial"/>
          <w:color w:val="2B2B2B"/>
          <w:sz w:val="24"/>
          <w:szCs w:val="24"/>
        </w:rPr>
        <w:t xml:space="preserve"> EIN, NAME</w:t>
      </w:r>
    </w:p>
    <w:p w:rsidR="00926082" w:rsidRPr="00926082" w:rsidRDefault="00926082" w:rsidP="00926082">
      <w:pPr>
        <w:numPr>
          <w:ilvl w:val="0"/>
          <w:numId w:val="2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926082">
        <w:rPr>
          <w:rFonts w:ascii="Arial" w:eastAsia="Times New Roman" w:hAnsi="Arial" w:cs="Arial"/>
          <w:color w:val="2B2B2B"/>
          <w:sz w:val="24"/>
          <w:szCs w:val="24"/>
        </w:rPr>
        <w:t>Compiling, Training, and Evaluating the Model</w:t>
      </w:r>
    </w:p>
    <w:p w:rsidR="00926082" w:rsidRPr="002F2288" w:rsidRDefault="00926082" w:rsidP="00926082">
      <w:pPr>
        <w:numPr>
          <w:ilvl w:val="1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926082">
        <w:rPr>
          <w:rFonts w:ascii="Arial" w:eastAsia="Times New Roman" w:hAnsi="Arial" w:cs="Arial"/>
          <w:color w:val="2B2B2B"/>
          <w:sz w:val="24"/>
          <w:szCs w:val="24"/>
        </w:rPr>
        <w:lastRenderedPageBreak/>
        <w:t>How many neurons, layers, and activation functions did you select for your neural network model, and why?</w:t>
      </w:r>
      <w:r w:rsidR="002F2288" w:rsidRPr="002F2288">
        <w:rPr>
          <w:rFonts w:ascii="Arial" w:eastAsia="Times New Roman" w:hAnsi="Arial" w:cs="Arial"/>
          <w:color w:val="2B2B2B"/>
          <w:sz w:val="24"/>
          <w:szCs w:val="24"/>
        </w:rPr>
        <w:t xml:space="preserve"> </w:t>
      </w:r>
      <w:bookmarkStart w:id="0" w:name="_GoBack"/>
      <w:bookmarkEnd w:id="0"/>
      <w:r w:rsidR="002F2288" w:rsidRPr="002F2288">
        <w:rPr>
          <w:rFonts w:ascii="Arial" w:eastAsia="Times New Roman" w:hAnsi="Arial" w:cs="Arial"/>
          <w:color w:val="2B2B2B"/>
          <w:sz w:val="24"/>
          <w:szCs w:val="24"/>
        </w:rPr>
        <w:drawing>
          <wp:inline distT="0" distB="0" distL="0" distR="0" wp14:anchorId="6AFA2616" wp14:editId="1993F748">
            <wp:extent cx="5943600" cy="238880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63" w:rsidRPr="00926082" w:rsidRDefault="00B87963" w:rsidP="00B87963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</w:p>
    <w:p w:rsidR="00926082" w:rsidRPr="002F2288" w:rsidRDefault="00926082" w:rsidP="00926082">
      <w:pPr>
        <w:numPr>
          <w:ilvl w:val="1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926082">
        <w:rPr>
          <w:rFonts w:ascii="Arial" w:eastAsia="Times New Roman" w:hAnsi="Arial" w:cs="Arial"/>
          <w:color w:val="2B2B2B"/>
          <w:sz w:val="24"/>
          <w:szCs w:val="24"/>
        </w:rPr>
        <w:t>Were you able to achieve the target model performance?</w:t>
      </w:r>
      <w:r w:rsidR="00B87963" w:rsidRPr="002F2288">
        <w:rPr>
          <w:rFonts w:ascii="Arial" w:eastAsia="Times New Roman" w:hAnsi="Arial" w:cs="Arial"/>
          <w:color w:val="2B2B2B"/>
          <w:sz w:val="24"/>
          <w:szCs w:val="24"/>
        </w:rPr>
        <w:t xml:space="preserve"> The goal was 75%, but only 72% </w:t>
      </w:r>
      <w:proofErr w:type="gramStart"/>
      <w:r w:rsidR="00B87963" w:rsidRPr="002F2288">
        <w:rPr>
          <w:rFonts w:ascii="Arial" w:eastAsia="Times New Roman" w:hAnsi="Arial" w:cs="Arial"/>
          <w:color w:val="2B2B2B"/>
          <w:sz w:val="24"/>
          <w:szCs w:val="24"/>
        </w:rPr>
        <w:t>were reached</w:t>
      </w:r>
      <w:proofErr w:type="gramEnd"/>
      <w:r w:rsidR="00B87963" w:rsidRPr="002F2288">
        <w:rPr>
          <w:rFonts w:ascii="Arial" w:eastAsia="Times New Roman" w:hAnsi="Arial" w:cs="Arial"/>
          <w:color w:val="2B2B2B"/>
          <w:sz w:val="24"/>
          <w:szCs w:val="24"/>
        </w:rPr>
        <w:t xml:space="preserve"> with this model. </w:t>
      </w:r>
    </w:p>
    <w:p w:rsidR="00B87963" w:rsidRPr="00926082" w:rsidRDefault="00B87963" w:rsidP="00B87963">
      <w:pPr>
        <w:spacing w:before="100" w:beforeAutospacing="1" w:after="120" w:line="360" w:lineRule="atLeast"/>
        <w:ind w:left="720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color w:val="2B2B2B"/>
          <w:sz w:val="24"/>
          <w:szCs w:val="24"/>
        </w:rPr>
        <w:drawing>
          <wp:inline distT="0" distB="0" distL="0" distR="0" wp14:anchorId="3AD4FE59" wp14:editId="7F3FFA2D">
            <wp:extent cx="5943600" cy="12439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82" w:rsidRPr="002F2288" w:rsidRDefault="00926082" w:rsidP="00926082">
      <w:pPr>
        <w:numPr>
          <w:ilvl w:val="1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sz w:val="24"/>
          <w:szCs w:val="24"/>
        </w:rPr>
      </w:pPr>
      <w:r w:rsidRPr="00926082">
        <w:rPr>
          <w:rFonts w:ascii="Arial" w:eastAsia="Times New Roman" w:hAnsi="Arial" w:cs="Arial"/>
          <w:color w:val="2B2B2B"/>
          <w:sz w:val="24"/>
          <w:szCs w:val="24"/>
        </w:rPr>
        <w:t>What steps did you take in your attempts to increase model performance?</w:t>
      </w:r>
    </w:p>
    <w:p w:rsidR="00B87963" w:rsidRPr="002F2288" w:rsidRDefault="00B87963" w:rsidP="00B87963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color w:val="2B2B2B"/>
          <w:sz w:val="24"/>
          <w:szCs w:val="24"/>
        </w:rPr>
        <w:t xml:space="preserve">I </w:t>
      </w:r>
      <w:proofErr w:type="gramStart"/>
      <w:r w:rsidRPr="002F2288">
        <w:rPr>
          <w:rFonts w:ascii="Arial" w:eastAsia="Times New Roman" w:hAnsi="Arial" w:cs="Arial"/>
          <w:color w:val="2B2B2B"/>
          <w:sz w:val="24"/>
          <w:szCs w:val="24"/>
        </w:rPr>
        <w:t>didn’t</w:t>
      </w:r>
      <w:proofErr w:type="gramEnd"/>
      <w:r w:rsidRPr="002F2288">
        <w:rPr>
          <w:rFonts w:ascii="Arial" w:eastAsia="Times New Roman" w:hAnsi="Arial" w:cs="Arial"/>
          <w:color w:val="2B2B2B"/>
          <w:sz w:val="24"/>
          <w:szCs w:val="24"/>
        </w:rPr>
        <w:t xml:space="preserve"> remove the Name column, added another hidden nodes layer3. I also increase the number of input and change the epochs from 20 to 50. The accuracy turned out to be 75.9%, achieved the goal of 75%. </w:t>
      </w:r>
      <w:r w:rsidR="002F2288">
        <w:rPr>
          <w:rFonts w:ascii="Arial" w:eastAsia="Times New Roman" w:hAnsi="Arial" w:cs="Arial"/>
          <w:color w:val="2B2B2B"/>
          <w:sz w:val="24"/>
          <w:szCs w:val="24"/>
        </w:rPr>
        <w:t xml:space="preserve">I would recommend to using </w:t>
      </w:r>
      <w:proofErr w:type="spellStart"/>
      <w:r w:rsidR="002F2288">
        <w:rPr>
          <w:rFonts w:ascii="Arial" w:eastAsia="Times New Roman" w:hAnsi="Arial" w:cs="Arial"/>
          <w:color w:val="2B2B2B"/>
          <w:sz w:val="24"/>
          <w:szCs w:val="24"/>
        </w:rPr>
        <w:t>Keras</w:t>
      </w:r>
      <w:proofErr w:type="spellEnd"/>
      <w:r w:rsidR="002F2288">
        <w:rPr>
          <w:rFonts w:ascii="Arial" w:eastAsia="Times New Roman" w:hAnsi="Arial" w:cs="Arial"/>
          <w:color w:val="2B2B2B"/>
          <w:sz w:val="24"/>
          <w:szCs w:val="24"/>
        </w:rPr>
        <w:t xml:space="preserve"> Tuner library to try to further optimize your model and get better accuracy score.</w:t>
      </w:r>
    </w:p>
    <w:p w:rsidR="00B87963" w:rsidRPr="002F2288" w:rsidRDefault="00B87963" w:rsidP="00B87963">
      <w:pPr>
        <w:pStyle w:val="ListParagraph"/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color w:val="2B2B2B"/>
          <w:sz w:val="24"/>
          <w:szCs w:val="24"/>
        </w:rPr>
        <w:lastRenderedPageBreak/>
        <w:drawing>
          <wp:inline distT="0" distB="0" distL="0" distR="0" wp14:anchorId="0E6476E1" wp14:editId="3674277D">
            <wp:extent cx="5019040" cy="3706368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0905" cy="37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63" w:rsidRPr="002F2288" w:rsidRDefault="00B87963" w:rsidP="00B87963">
      <w:pPr>
        <w:pStyle w:val="ListParagraph"/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2F2288">
        <w:rPr>
          <w:rFonts w:ascii="Arial" w:eastAsia="Times New Roman" w:hAnsi="Arial" w:cs="Arial"/>
          <w:color w:val="2B2B2B"/>
          <w:sz w:val="24"/>
          <w:szCs w:val="24"/>
        </w:rPr>
        <w:drawing>
          <wp:inline distT="0" distB="0" distL="0" distR="0" wp14:anchorId="15654427" wp14:editId="275A4C5B">
            <wp:extent cx="4754880" cy="1131316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6152" cy="113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59" w:rsidRPr="002F2288" w:rsidRDefault="002F2288">
      <w:pPr>
        <w:rPr>
          <w:rFonts w:ascii="Arial" w:hAnsi="Arial" w:cs="Arial"/>
          <w:sz w:val="24"/>
          <w:szCs w:val="24"/>
        </w:rPr>
      </w:pPr>
    </w:p>
    <w:sectPr w:rsidR="00F91559" w:rsidRPr="002F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1D7E"/>
    <w:multiLevelType w:val="multilevel"/>
    <w:tmpl w:val="3E36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E19B7"/>
    <w:multiLevelType w:val="multilevel"/>
    <w:tmpl w:val="4BEE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95C3C"/>
    <w:multiLevelType w:val="multilevel"/>
    <w:tmpl w:val="833C3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4551C"/>
    <w:multiLevelType w:val="multilevel"/>
    <w:tmpl w:val="C42C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872DE"/>
    <w:multiLevelType w:val="hybridMultilevel"/>
    <w:tmpl w:val="2A5A3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C51C4"/>
    <w:multiLevelType w:val="multilevel"/>
    <w:tmpl w:val="E03C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55DBD"/>
    <w:multiLevelType w:val="hybridMultilevel"/>
    <w:tmpl w:val="D6BEC7AC"/>
    <w:lvl w:ilvl="0" w:tplc="076C188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0714C2"/>
    <w:multiLevelType w:val="hybridMultilevel"/>
    <w:tmpl w:val="01600920"/>
    <w:lvl w:ilvl="0" w:tplc="076C18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16CA7"/>
    <w:multiLevelType w:val="multilevel"/>
    <w:tmpl w:val="06D0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D26157"/>
    <w:multiLevelType w:val="multilevel"/>
    <w:tmpl w:val="FE8E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17A16"/>
    <w:multiLevelType w:val="multilevel"/>
    <w:tmpl w:val="DE6C54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82"/>
    <w:rsid w:val="002F2288"/>
    <w:rsid w:val="00541EB4"/>
    <w:rsid w:val="00926082"/>
    <w:rsid w:val="00B03842"/>
    <w:rsid w:val="00B57A5D"/>
    <w:rsid w:val="00B87963"/>
    <w:rsid w:val="00C77CDC"/>
    <w:rsid w:val="00E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E7F7"/>
  <w15:chartTrackingRefBased/>
  <w15:docId w15:val="{8EDB58D4-EF13-4546-9A8F-62750B11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60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60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6082"/>
    <w:rPr>
      <w:b/>
      <w:bCs/>
    </w:rPr>
  </w:style>
  <w:style w:type="paragraph" w:styleId="ListParagraph">
    <w:name w:val="List Paragraph"/>
    <w:basedOn w:val="Normal"/>
    <w:uiPriority w:val="34"/>
    <w:qFormat/>
    <w:rsid w:val="009260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260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7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79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2023-09-06T18:27:00Z</dcterms:created>
  <dcterms:modified xsi:type="dcterms:W3CDTF">2023-09-06T19:28:00Z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71844e7e-1156-471e-bec8-00a20a78a451</vt:lpwstr>
  </property>
</Properties>
</file>