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B3874A" w14:textId="77777777" w:rsidR="001F4C5B" w:rsidRPr="001C3C10" w:rsidRDefault="001F4C5B" w:rsidP="001C3C10">
      <w:pPr>
        <w:spacing w:line="48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900AF89" w14:textId="77777777" w:rsidR="001F4C5B" w:rsidRPr="001C3C10" w:rsidRDefault="001F4C5B" w:rsidP="001C3C10">
      <w:pPr>
        <w:spacing w:line="48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AEBBE6F" w14:textId="77777777" w:rsidR="001F4C5B" w:rsidRPr="001C3C10" w:rsidRDefault="001F4C5B" w:rsidP="001C3C10">
      <w:pPr>
        <w:spacing w:line="48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738C3CA" w14:textId="77777777" w:rsidR="001F4C5B" w:rsidRPr="001C3C10" w:rsidRDefault="001F4C5B" w:rsidP="001C3C10">
      <w:pPr>
        <w:spacing w:line="48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CFA4219" w14:textId="77777777" w:rsidR="001F4C5B" w:rsidRPr="001C3C10" w:rsidRDefault="001F4C5B" w:rsidP="001C3C10">
      <w:pPr>
        <w:spacing w:line="48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6AC08AB" w14:textId="77777777" w:rsidR="001F4C5B" w:rsidRPr="001C3C10" w:rsidRDefault="001F4C5B" w:rsidP="001C3C10">
      <w:pPr>
        <w:spacing w:line="48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5617B9A" w14:textId="782EB79D" w:rsidR="00932C71" w:rsidRPr="001C3C10" w:rsidRDefault="001F4C5B" w:rsidP="001C3C10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1C3C10">
        <w:rPr>
          <w:rFonts w:ascii="Times New Roman" w:hAnsi="Times New Roman" w:cs="Times New Roman"/>
          <w:b/>
          <w:bCs/>
        </w:rPr>
        <w:t>Performance Assessment D20</w:t>
      </w:r>
      <w:r w:rsidR="00391287">
        <w:rPr>
          <w:rFonts w:ascii="Times New Roman" w:hAnsi="Times New Roman" w:cs="Times New Roman"/>
          <w:b/>
          <w:bCs/>
        </w:rPr>
        <w:t xml:space="preserve">9 </w:t>
      </w:r>
      <w:r w:rsidR="00932C71" w:rsidRPr="001C3C10">
        <w:rPr>
          <w:rFonts w:ascii="Times New Roman" w:hAnsi="Times New Roman" w:cs="Times New Roman"/>
          <w:b/>
          <w:bCs/>
        </w:rPr>
        <w:t>Task 1</w:t>
      </w:r>
    </w:p>
    <w:p w14:paraId="5DD6B20D" w14:textId="3BD2B0C4" w:rsidR="001F4C5B" w:rsidRPr="001C3C10" w:rsidRDefault="00391287" w:rsidP="001C3C10">
      <w:pPr>
        <w:spacing w:line="480" w:lineRule="auto"/>
        <w:jc w:val="center"/>
        <w:rPr>
          <w:rFonts w:ascii="Times New Roman" w:hAnsi="Times New Roman" w:cs="Times New Roman"/>
        </w:rPr>
      </w:pPr>
      <w:r w:rsidRPr="00391287">
        <w:rPr>
          <w:rFonts w:ascii="Times New Roman" w:hAnsi="Times New Roman" w:cs="Times New Roman"/>
          <w:b/>
          <w:bCs/>
        </w:rPr>
        <w:t>CLASSIFICATION ANALYSIS</w:t>
      </w:r>
    </w:p>
    <w:p w14:paraId="1079833A" w14:textId="77777777" w:rsidR="001F4C5B" w:rsidRPr="001C3C10" w:rsidRDefault="001F4C5B" w:rsidP="001C3C10">
      <w:pPr>
        <w:spacing w:line="480" w:lineRule="auto"/>
        <w:jc w:val="center"/>
        <w:rPr>
          <w:rFonts w:ascii="Times New Roman" w:hAnsi="Times New Roman" w:cs="Times New Roman"/>
        </w:rPr>
      </w:pPr>
    </w:p>
    <w:p w14:paraId="20AC0E21" w14:textId="77777777" w:rsidR="001F4C5B" w:rsidRPr="001C3C10" w:rsidRDefault="001F4C5B" w:rsidP="001C3C10">
      <w:pPr>
        <w:spacing w:line="480" w:lineRule="auto"/>
        <w:jc w:val="center"/>
        <w:rPr>
          <w:rFonts w:ascii="Times New Roman" w:hAnsi="Times New Roman" w:cs="Times New Roman"/>
        </w:rPr>
      </w:pPr>
    </w:p>
    <w:p w14:paraId="03A6DB76" w14:textId="77777777" w:rsidR="001F4C5B" w:rsidRPr="001C3C10" w:rsidRDefault="001F4C5B" w:rsidP="001C3C10">
      <w:pPr>
        <w:spacing w:line="480" w:lineRule="auto"/>
        <w:jc w:val="center"/>
        <w:rPr>
          <w:rFonts w:ascii="Times New Roman" w:hAnsi="Times New Roman" w:cs="Times New Roman"/>
        </w:rPr>
      </w:pPr>
      <w:r w:rsidRPr="001C3C10">
        <w:rPr>
          <w:rFonts w:ascii="Times New Roman" w:hAnsi="Times New Roman" w:cs="Times New Roman"/>
        </w:rPr>
        <w:t>AnnMarie Stagnitta</w:t>
      </w:r>
    </w:p>
    <w:p w14:paraId="333DFEAE" w14:textId="77777777" w:rsidR="001F4C5B" w:rsidRPr="001C3C10" w:rsidRDefault="001F4C5B" w:rsidP="001C3C10">
      <w:pPr>
        <w:spacing w:line="480" w:lineRule="auto"/>
        <w:jc w:val="center"/>
        <w:rPr>
          <w:rFonts w:ascii="Times New Roman" w:hAnsi="Times New Roman" w:cs="Times New Roman"/>
        </w:rPr>
      </w:pPr>
      <w:r w:rsidRPr="001C3C10">
        <w:rPr>
          <w:rFonts w:ascii="Times New Roman" w:hAnsi="Times New Roman" w:cs="Times New Roman"/>
        </w:rPr>
        <w:t>Student ID: 012258082</w:t>
      </w:r>
    </w:p>
    <w:p w14:paraId="6C60379E" w14:textId="77777777" w:rsidR="001F4C5B" w:rsidRPr="001C3C10" w:rsidRDefault="001F4C5B" w:rsidP="001C3C10">
      <w:pPr>
        <w:spacing w:line="480" w:lineRule="auto"/>
        <w:jc w:val="center"/>
        <w:rPr>
          <w:rFonts w:ascii="Times New Roman" w:hAnsi="Times New Roman" w:cs="Times New Roman"/>
        </w:rPr>
      </w:pPr>
      <w:r w:rsidRPr="001C3C10">
        <w:rPr>
          <w:rFonts w:ascii="Times New Roman" w:hAnsi="Times New Roman" w:cs="Times New Roman"/>
        </w:rPr>
        <w:t>MS, Data Analytics</w:t>
      </w:r>
    </w:p>
    <w:p w14:paraId="4242A381" w14:textId="77777777" w:rsidR="001F4C5B" w:rsidRPr="001C3C10" w:rsidRDefault="001F4C5B" w:rsidP="001C3C10">
      <w:pPr>
        <w:spacing w:line="480" w:lineRule="auto"/>
        <w:jc w:val="center"/>
        <w:rPr>
          <w:rFonts w:ascii="Times New Roman" w:hAnsi="Times New Roman" w:cs="Times New Roman"/>
        </w:rPr>
      </w:pPr>
      <w:hyperlink r:id="rId7" w:history="1">
        <w:r w:rsidRPr="001C3C10">
          <w:rPr>
            <w:rStyle w:val="Hyperlink"/>
            <w:rFonts w:ascii="Times New Roman" w:hAnsi="Times New Roman" w:cs="Times New Roman"/>
          </w:rPr>
          <w:t>AStagni@WGU.EDU</w:t>
        </w:r>
      </w:hyperlink>
    </w:p>
    <w:p w14:paraId="032D824A" w14:textId="77777777" w:rsidR="001F4C5B" w:rsidRPr="001C3C10" w:rsidRDefault="001F4C5B" w:rsidP="001C3C10">
      <w:pPr>
        <w:spacing w:line="480" w:lineRule="auto"/>
        <w:jc w:val="center"/>
        <w:rPr>
          <w:rFonts w:ascii="Times New Roman" w:hAnsi="Times New Roman" w:cs="Times New Roman"/>
        </w:rPr>
      </w:pPr>
    </w:p>
    <w:p w14:paraId="0D5C7289" w14:textId="77777777" w:rsidR="001F4C5B" w:rsidRPr="001C3C10" w:rsidRDefault="001F4C5B" w:rsidP="001C3C10">
      <w:pPr>
        <w:spacing w:line="480" w:lineRule="auto"/>
        <w:jc w:val="center"/>
        <w:rPr>
          <w:rFonts w:ascii="Times New Roman" w:hAnsi="Times New Roman" w:cs="Times New Roman"/>
        </w:rPr>
      </w:pPr>
    </w:p>
    <w:p w14:paraId="30C9A426" w14:textId="77777777" w:rsidR="001F4C5B" w:rsidRPr="001C3C10" w:rsidRDefault="001F4C5B" w:rsidP="001C3C10">
      <w:pPr>
        <w:spacing w:line="480" w:lineRule="auto"/>
        <w:jc w:val="center"/>
        <w:rPr>
          <w:rFonts w:ascii="Times New Roman" w:hAnsi="Times New Roman" w:cs="Times New Roman"/>
        </w:rPr>
      </w:pPr>
    </w:p>
    <w:p w14:paraId="3A5879A3" w14:textId="77777777" w:rsidR="001F4C5B" w:rsidRPr="001C3C10" w:rsidRDefault="001F4C5B" w:rsidP="001C3C10">
      <w:pPr>
        <w:spacing w:line="480" w:lineRule="auto"/>
        <w:jc w:val="center"/>
        <w:rPr>
          <w:rFonts w:ascii="Times New Roman" w:hAnsi="Times New Roman" w:cs="Times New Roman"/>
        </w:rPr>
      </w:pPr>
    </w:p>
    <w:p w14:paraId="64384190" w14:textId="77777777" w:rsidR="001F4C5B" w:rsidRPr="001C3C10" w:rsidRDefault="001F4C5B" w:rsidP="001C3C10">
      <w:pPr>
        <w:spacing w:line="480" w:lineRule="auto"/>
        <w:jc w:val="center"/>
        <w:rPr>
          <w:rFonts w:ascii="Times New Roman" w:hAnsi="Times New Roman" w:cs="Times New Roman"/>
        </w:rPr>
      </w:pPr>
    </w:p>
    <w:p w14:paraId="2695E50E" w14:textId="77777777" w:rsidR="001F4C5B" w:rsidRPr="001C3C10" w:rsidRDefault="001F4C5B" w:rsidP="001C3C10">
      <w:pPr>
        <w:spacing w:line="480" w:lineRule="auto"/>
        <w:jc w:val="center"/>
        <w:rPr>
          <w:rFonts w:ascii="Times New Roman" w:hAnsi="Times New Roman" w:cs="Times New Roman"/>
        </w:rPr>
      </w:pPr>
    </w:p>
    <w:p w14:paraId="737AE43F" w14:textId="77777777" w:rsidR="001F4C5B" w:rsidRPr="001C3C10" w:rsidRDefault="001F4C5B" w:rsidP="001C3C10">
      <w:pPr>
        <w:spacing w:line="480" w:lineRule="auto"/>
        <w:jc w:val="center"/>
        <w:rPr>
          <w:rFonts w:ascii="Times New Roman" w:hAnsi="Times New Roman" w:cs="Times New Roman"/>
        </w:rPr>
      </w:pPr>
    </w:p>
    <w:p w14:paraId="1525C95D" w14:textId="1187767D" w:rsidR="001F4C5B" w:rsidRPr="001C3C10" w:rsidRDefault="001F4C5B" w:rsidP="001C3C10">
      <w:pPr>
        <w:spacing w:line="48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F0740E1" w14:textId="3CE24E39" w:rsidR="00486276" w:rsidRDefault="00932C71" w:rsidP="001C3C10">
      <w:pPr>
        <w:spacing w:line="480" w:lineRule="auto"/>
        <w:rPr>
          <w:rFonts w:ascii="Times New Roman" w:hAnsi="Times New Roman" w:cs="Times New Roman"/>
        </w:rPr>
      </w:pPr>
      <w:r w:rsidRPr="001C3C10">
        <w:rPr>
          <w:rFonts w:ascii="Times New Roman" w:hAnsi="Times New Roman" w:cs="Times New Roman"/>
        </w:rPr>
        <w:lastRenderedPageBreak/>
        <w:t xml:space="preserve">A1. </w:t>
      </w:r>
      <w:r w:rsidR="00E61A76">
        <w:rPr>
          <w:rFonts w:ascii="Times New Roman" w:hAnsi="Times New Roman" w:cs="Times New Roman"/>
        </w:rPr>
        <w:t>Purpose</w:t>
      </w:r>
      <w:r w:rsidRPr="001C3C10">
        <w:rPr>
          <w:rFonts w:ascii="Times New Roman" w:hAnsi="Times New Roman" w:cs="Times New Roman"/>
        </w:rPr>
        <w:t xml:space="preserve"> one question relevant to </w:t>
      </w:r>
      <w:r w:rsidR="00E61A76">
        <w:rPr>
          <w:rFonts w:ascii="Times New Roman" w:hAnsi="Times New Roman" w:cs="Times New Roman"/>
        </w:rPr>
        <w:t xml:space="preserve">a </w:t>
      </w:r>
      <w:r w:rsidRPr="001C3C10">
        <w:rPr>
          <w:rFonts w:ascii="Times New Roman" w:hAnsi="Times New Roman" w:cs="Times New Roman"/>
        </w:rPr>
        <w:t xml:space="preserve">real-world organizational situation </w:t>
      </w:r>
      <w:r w:rsidR="00E61A76">
        <w:rPr>
          <w:rFonts w:ascii="Times New Roman" w:hAnsi="Times New Roman" w:cs="Times New Roman"/>
        </w:rPr>
        <w:t xml:space="preserve">that you will answer using </w:t>
      </w:r>
      <w:r w:rsidR="007B406D">
        <w:rPr>
          <w:rFonts w:ascii="Times New Roman" w:hAnsi="Times New Roman" w:cs="Times New Roman"/>
        </w:rPr>
        <w:t>the KNN method</w:t>
      </w:r>
    </w:p>
    <w:p w14:paraId="1546CEDD" w14:textId="77777777" w:rsidR="00A24524" w:rsidRPr="001C3C10" w:rsidRDefault="00A24524" w:rsidP="00A24524">
      <w:pPr>
        <w:rPr>
          <w:rFonts w:ascii="Times New Roman" w:hAnsi="Times New Roman" w:cs="Times New Roman"/>
        </w:rPr>
      </w:pPr>
    </w:p>
    <w:p w14:paraId="0DA7DFF4" w14:textId="0EB6E591" w:rsidR="00486276" w:rsidRDefault="00932C71" w:rsidP="001C3C10">
      <w:pPr>
        <w:spacing w:line="480" w:lineRule="auto"/>
        <w:rPr>
          <w:rFonts w:ascii="Times New Roman" w:hAnsi="Times New Roman" w:cs="Times New Roman"/>
        </w:rPr>
      </w:pPr>
      <w:r w:rsidRPr="001C3C10">
        <w:rPr>
          <w:rFonts w:ascii="Times New Roman" w:hAnsi="Times New Roman" w:cs="Times New Roman"/>
        </w:rPr>
        <w:t>My research question for my D20</w:t>
      </w:r>
      <w:r w:rsidR="007B406D">
        <w:rPr>
          <w:rFonts w:ascii="Times New Roman" w:hAnsi="Times New Roman" w:cs="Times New Roman"/>
        </w:rPr>
        <w:t>9</w:t>
      </w:r>
      <w:r w:rsidRPr="001C3C10">
        <w:rPr>
          <w:rFonts w:ascii="Times New Roman" w:hAnsi="Times New Roman" w:cs="Times New Roman"/>
        </w:rPr>
        <w:t xml:space="preserve"> performance assessment is</w:t>
      </w:r>
      <w:r w:rsidR="00EF7A0A">
        <w:rPr>
          <w:rFonts w:ascii="Times New Roman" w:hAnsi="Times New Roman" w:cs="Times New Roman"/>
        </w:rPr>
        <w:t>:</w:t>
      </w:r>
      <w:r w:rsidRPr="001C3C10">
        <w:rPr>
          <w:rFonts w:ascii="Times New Roman" w:hAnsi="Times New Roman" w:cs="Times New Roman"/>
        </w:rPr>
        <w:t xml:space="preserve"> </w:t>
      </w:r>
      <w:r w:rsidR="00EF7A0A">
        <w:rPr>
          <w:rFonts w:ascii="Times New Roman" w:hAnsi="Times New Roman" w:cs="Times New Roman"/>
        </w:rPr>
        <w:t>W</w:t>
      </w:r>
      <w:r w:rsidR="006E0006">
        <w:rPr>
          <w:rFonts w:ascii="Times New Roman" w:hAnsi="Times New Roman" w:cs="Times New Roman"/>
        </w:rPr>
        <w:t xml:space="preserve">hat are the major predictor variables </w:t>
      </w:r>
      <w:r w:rsidR="00324B87">
        <w:rPr>
          <w:rFonts w:ascii="Times New Roman" w:hAnsi="Times New Roman" w:cs="Times New Roman"/>
        </w:rPr>
        <w:t xml:space="preserve">when predicting customer churn? </w:t>
      </w:r>
      <w:r w:rsidR="00EF7A0A">
        <w:rPr>
          <w:rFonts w:ascii="Times New Roman" w:hAnsi="Times New Roman" w:cs="Times New Roman"/>
        </w:rPr>
        <w:t>I will be utilizing the k-nearest neighbor method to answer my research question.</w:t>
      </w:r>
    </w:p>
    <w:p w14:paraId="052E4ED7" w14:textId="77777777" w:rsidR="00EF7A0A" w:rsidRPr="00EF7A0A" w:rsidRDefault="00EF7A0A" w:rsidP="001C3C10">
      <w:pPr>
        <w:spacing w:line="480" w:lineRule="auto"/>
        <w:rPr>
          <w:rFonts w:ascii="Times New Roman" w:hAnsi="Times New Roman" w:cs="Times New Roman"/>
        </w:rPr>
      </w:pPr>
    </w:p>
    <w:p w14:paraId="7776824C" w14:textId="7A204042" w:rsidR="00486276" w:rsidRDefault="00486276" w:rsidP="001C3C10">
      <w:pPr>
        <w:spacing w:line="480" w:lineRule="auto"/>
        <w:rPr>
          <w:rFonts w:ascii="Times New Roman" w:eastAsiaTheme="minorEastAsia" w:hAnsi="Times New Roman" w:cs="Times New Roman"/>
        </w:rPr>
      </w:pPr>
      <w:r w:rsidRPr="001C3C10">
        <w:rPr>
          <w:rFonts w:ascii="Times New Roman" w:eastAsiaTheme="minorEastAsia" w:hAnsi="Times New Roman" w:cs="Times New Roman"/>
        </w:rPr>
        <w:t xml:space="preserve">A2. Define </w:t>
      </w:r>
      <w:r w:rsidR="00EF7A0A">
        <w:rPr>
          <w:rFonts w:ascii="Times New Roman" w:eastAsiaTheme="minorEastAsia" w:hAnsi="Times New Roman" w:cs="Times New Roman"/>
        </w:rPr>
        <w:t>one goal</w:t>
      </w:r>
      <w:r w:rsidRPr="001C3C10">
        <w:rPr>
          <w:rFonts w:ascii="Times New Roman" w:eastAsiaTheme="minorEastAsia" w:hAnsi="Times New Roman" w:cs="Times New Roman"/>
        </w:rPr>
        <w:t xml:space="preserve"> of the data analysis</w:t>
      </w:r>
    </w:p>
    <w:p w14:paraId="027B785F" w14:textId="77777777" w:rsidR="00A24524" w:rsidRPr="001C3C10" w:rsidRDefault="00A24524" w:rsidP="00A24524">
      <w:pPr>
        <w:rPr>
          <w:rFonts w:ascii="Times New Roman" w:eastAsiaTheme="minorEastAsia" w:hAnsi="Times New Roman" w:cs="Times New Roman"/>
        </w:rPr>
      </w:pPr>
    </w:p>
    <w:p w14:paraId="3C6CA970" w14:textId="1CBF66C6" w:rsidR="00486276" w:rsidRPr="001C3C10" w:rsidRDefault="00486276" w:rsidP="001C3C10">
      <w:pPr>
        <w:spacing w:line="480" w:lineRule="auto"/>
        <w:rPr>
          <w:rFonts w:ascii="Times New Roman" w:eastAsiaTheme="minorEastAsia" w:hAnsi="Times New Roman" w:cs="Times New Roman"/>
        </w:rPr>
      </w:pPr>
      <w:r w:rsidRPr="001C3C10">
        <w:rPr>
          <w:rFonts w:ascii="Times New Roman" w:eastAsiaTheme="minorEastAsia" w:hAnsi="Times New Roman" w:cs="Times New Roman"/>
        </w:rPr>
        <w:t>My goal for this analysis is to identify</w:t>
      </w:r>
      <w:r w:rsidR="009D451C">
        <w:rPr>
          <w:rFonts w:ascii="Times New Roman" w:eastAsiaTheme="minorEastAsia" w:hAnsi="Times New Roman" w:cs="Times New Roman"/>
        </w:rPr>
        <w:t xml:space="preserve"> the</w:t>
      </w:r>
      <w:r w:rsidRPr="001C3C10">
        <w:rPr>
          <w:rFonts w:ascii="Times New Roman" w:eastAsiaTheme="minorEastAsia" w:hAnsi="Times New Roman" w:cs="Times New Roman"/>
        </w:rPr>
        <w:t xml:space="preserve"> </w:t>
      </w:r>
      <w:r w:rsidR="00CF65F1">
        <w:rPr>
          <w:rFonts w:ascii="Times New Roman" w:eastAsiaTheme="minorEastAsia" w:hAnsi="Times New Roman" w:cs="Times New Roman"/>
        </w:rPr>
        <w:t>major predictors of churn</w:t>
      </w:r>
      <w:r w:rsidR="009D451C">
        <w:rPr>
          <w:rFonts w:ascii="Times New Roman" w:eastAsiaTheme="minorEastAsia" w:hAnsi="Times New Roman" w:cs="Times New Roman"/>
        </w:rPr>
        <w:t>.</w:t>
      </w:r>
      <w:r w:rsidR="00C45F9F">
        <w:rPr>
          <w:rFonts w:ascii="Times New Roman" w:eastAsiaTheme="minorEastAsia" w:hAnsi="Times New Roman" w:cs="Times New Roman"/>
        </w:rPr>
        <w:t xml:space="preserve"> </w:t>
      </w:r>
      <w:r w:rsidR="00F72F06">
        <w:rPr>
          <w:rFonts w:ascii="Times New Roman" w:eastAsiaTheme="minorEastAsia" w:hAnsi="Times New Roman" w:cs="Times New Roman"/>
        </w:rPr>
        <w:t xml:space="preserve">I will </w:t>
      </w:r>
      <w:r w:rsidR="00EC54EC">
        <w:rPr>
          <w:rFonts w:ascii="Times New Roman" w:eastAsiaTheme="minorEastAsia" w:hAnsi="Times New Roman" w:cs="Times New Roman"/>
        </w:rPr>
        <w:t xml:space="preserve">identify </w:t>
      </w:r>
      <w:r w:rsidR="00051281">
        <w:rPr>
          <w:rFonts w:ascii="Times New Roman" w:eastAsiaTheme="minorEastAsia" w:hAnsi="Times New Roman" w:cs="Times New Roman"/>
        </w:rPr>
        <w:t>whether</w:t>
      </w:r>
      <w:r w:rsidR="00EC54EC">
        <w:rPr>
          <w:rFonts w:ascii="Times New Roman" w:eastAsiaTheme="minorEastAsia" w:hAnsi="Times New Roman" w:cs="Times New Roman"/>
        </w:rPr>
        <w:t xml:space="preserve"> using </w:t>
      </w:r>
      <w:r w:rsidR="00F72F06">
        <w:rPr>
          <w:rFonts w:ascii="Times New Roman" w:eastAsiaTheme="minorEastAsia" w:hAnsi="Times New Roman" w:cs="Times New Roman"/>
        </w:rPr>
        <w:t xml:space="preserve">the k-nearest neighbor </w:t>
      </w:r>
      <w:r w:rsidR="00EC54EC">
        <w:rPr>
          <w:rFonts w:ascii="Times New Roman" w:eastAsiaTheme="minorEastAsia" w:hAnsi="Times New Roman" w:cs="Times New Roman"/>
        </w:rPr>
        <w:t xml:space="preserve">classification </w:t>
      </w:r>
      <w:r w:rsidR="00F72F06">
        <w:rPr>
          <w:rFonts w:ascii="Times New Roman" w:eastAsiaTheme="minorEastAsia" w:hAnsi="Times New Roman" w:cs="Times New Roman"/>
        </w:rPr>
        <w:t xml:space="preserve">method can accurately </w:t>
      </w:r>
      <w:r w:rsidR="00F6492E">
        <w:rPr>
          <w:rFonts w:ascii="Times New Roman" w:eastAsiaTheme="minorEastAsia" w:hAnsi="Times New Roman" w:cs="Times New Roman"/>
        </w:rPr>
        <w:t>determine</w:t>
      </w:r>
      <w:r w:rsidR="00E405D5">
        <w:rPr>
          <w:rFonts w:ascii="Times New Roman" w:eastAsiaTheme="minorEastAsia" w:hAnsi="Times New Roman" w:cs="Times New Roman"/>
        </w:rPr>
        <w:t xml:space="preserve"> which customers are more susceptible to churn. </w:t>
      </w:r>
      <w:r w:rsidR="002E6758">
        <w:rPr>
          <w:rFonts w:ascii="Times New Roman" w:eastAsiaTheme="minorEastAsia" w:hAnsi="Times New Roman" w:cs="Times New Roman"/>
        </w:rPr>
        <w:t xml:space="preserve">I will compare </w:t>
      </w:r>
      <w:r w:rsidR="00222FC0">
        <w:rPr>
          <w:rFonts w:ascii="Times New Roman" w:eastAsiaTheme="minorEastAsia" w:hAnsi="Times New Roman" w:cs="Times New Roman"/>
        </w:rPr>
        <w:t xml:space="preserve">the </w:t>
      </w:r>
      <w:r w:rsidR="002E6758">
        <w:rPr>
          <w:rFonts w:ascii="Times New Roman" w:eastAsiaTheme="minorEastAsia" w:hAnsi="Times New Roman" w:cs="Times New Roman"/>
        </w:rPr>
        <w:t>variables of customers who have churn</w:t>
      </w:r>
      <w:r w:rsidR="00222FC0">
        <w:rPr>
          <w:rFonts w:ascii="Times New Roman" w:eastAsiaTheme="minorEastAsia" w:hAnsi="Times New Roman" w:cs="Times New Roman"/>
        </w:rPr>
        <w:t>ed</w:t>
      </w:r>
      <w:r w:rsidR="002E6758">
        <w:rPr>
          <w:rFonts w:ascii="Times New Roman" w:eastAsiaTheme="minorEastAsia" w:hAnsi="Times New Roman" w:cs="Times New Roman"/>
        </w:rPr>
        <w:t xml:space="preserve"> and </w:t>
      </w:r>
      <w:r w:rsidR="00222FC0">
        <w:rPr>
          <w:rFonts w:ascii="Times New Roman" w:eastAsiaTheme="minorEastAsia" w:hAnsi="Times New Roman" w:cs="Times New Roman"/>
        </w:rPr>
        <w:t>those</w:t>
      </w:r>
      <w:r w:rsidR="002E6758">
        <w:rPr>
          <w:rFonts w:ascii="Times New Roman" w:eastAsiaTheme="minorEastAsia" w:hAnsi="Times New Roman" w:cs="Times New Roman"/>
        </w:rPr>
        <w:t xml:space="preserve"> who </w:t>
      </w:r>
      <w:r w:rsidR="00222FC0">
        <w:rPr>
          <w:rFonts w:ascii="Times New Roman" w:eastAsiaTheme="minorEastAsia" w:hAnsi="Times New Roman" w:cs="Times New Roman"/>
        </w:rPr>
        <w:t xml:space="preserve">have </w:t>
      </w:r>
      <w:r w:rsidR="002E6758">
        <w:rPr>
          <w:rFonts w:ascii="Times New Roman" w:eastAsiaTheme="minorEastAsia" w:hAnsi="Times New Roman" w:cs="Times New Roman"/>
        </w:rPr>
        <w:t xml:space="preserve">remained with the company. </w:t>
      </w:r>
      <w:r w:rsidR="00E32C54">
        <w:rPr>
          <w:rFonts w:ascii="Times New Roman" w:eastAsiaTheme="minorEastAsia" w:hAnsi="Times New Roman" w:cs="Times New Roman"/>
        </w:rPr>
        <w:t xml:space="preserve">This information can </w:t>
      </w:r>
      <w:r w:rsidR="003818CB">
        <w:rPr>
          <w:rFonts w:ascii="Times New Roman" w:eastAsiaTheme="minorEastAsia" w:hAnsi="Times New Roman" w:cs="Times New Roman"/>
        </w:rPr>
        <w:t xml:space="preserve">help us identify patterns in customer behavior </w:t>
      </w:r>
      <w:r w:rsidR="00222FC0">
        <w:rPr>
          <w:rFonts w:ascii="Times New Roman" w:eastAsiaTheme="minorEastAsia" w:hAnsi="Times New Roman" w:cs="Times New Roman"/>
        </w:rPr>
        <w:t>that</w:t>
      </w:r>
      <w:r w:rsidR="003818CB">
        <w:rPr>
          <w:rFonts w:ascii="Times New Roman" w:eastAsiaTheme="minorEastAsia" w:hAnsi="Times New Roman" w:cs="Times New Roman"/>
        </w:rPr>
        <w:t xml:space="preserve"> </w:t>
      </w:r>
      <w:r w:rsidR="00E66E16">
        <w:rPr>
          <w:rFonts w:ascii="Times New Roman" w:eastAsiaTheme="minorEastAsia" w:hAnsi="Times New Roman" w:cs="Times New Roman"/>
        </w:rPr>
        <w:t>c</w:t>
      </w:r>
      <w:r w:rsidR="003818CB">
        <w:rPr>
          <w:rFonts w:ascii="Times New Roman" w:eastAsiaTheme="minorEastAsia" w:hAnsi="Times New Roman" w:cs="Times New Roman"/>
        </w:rPr>
        <w:t>an be used to increase customer retention</w:t>
      </w:r>
      <w:r w:rsidR="00E66E16">
        <w:rPr>
          <w:rFonts w:ascii="Times New Roman" w:eastAsiaTheme="minorEastAsia" w:hAnsi="Times New Roman" w:cs="Times New Roman"/>
        </w:rPr>
        <w:t xml:space="preserve">, thus leading to decreased churn rates. </w:t>
      </w:r>
    </w:p>
    <w:p w14:paraId="073999C4" w14:textId="77777777" w:rsidR="00E90C0A" w:rsidRDefault="00E90C0A" w:rsidP="001C3C10">
      <w:pPr>
        <w:spacing w:line="480" w:lineRule="auto"/>
        <w:rPr>
          <w:rFonts w:ascii="Times New Roman" w:eastAsiaTheme="minorEastAsia" w:hAnsi="Times New Roman" w:cs="Times New Roman"/>
        </w:rPr>
      </w:pPr>
    </w:p>
    <w:p w14:paraId="0D6F322E" w14:textId="75D66F0D" w:rsidR="00DC4A36" w:rsidRDefault="006735D0" w:rsidP="001C3C10">
      <w:pPr>
        <w:spacing w:line="480" w:lineRule="auto"/>
        <w:rPr>
          <w:rFonts w:ascii="Times New Roman" w:eastAsiaTheme="minorEastAsia" w:hAnsi="Times New Roman" w:cs="Times New Roman"/>
        </w:rPr>
      </w:pPr>
      <w:r w:rsidRPr="001C3C10">
        <w:rPr>
          <w:rFonts w:ascii="Times New Roman" w:eastAsiaTheme="minorEastAsia" w:hAnsi="Times New Roman" w:cs="Times New Roman"/>
        </w:rPr>
        <w:t xml:space="preserve">B1. </w:t>
      </w:r>
      <w:r w:rsidR="00617EB9">
        <w:rPr>
          <w:rFonts w:ascii="Times New Roman" w:eastAsiaTheme="minorEastAsia" w:hAnsi="Times New Roman" w:cs="Times New Roman"/>
        </w:rPr>
        <w:t>Explain how</w:t>
      </w:r>
      <w:r w:rsidR="009E130E">
        <w:rPr>
          <w:rFonts w:ascii="Times New Roman" w:eastAsiaTheme="minorEastAsia" w:hAnsi="Times New Roman" w:cs="Times New Roman"/>
        </w:rPr>
        <w:t xml:space="preserve"> the</w:t>
      </w:r>
      <w:r w:rsidR="00617EB9">
        <w:rPr>
          <w:rFonts w:ascii="Times New Roman" w:eastAsiaTheme="minorEastAsia" w:hAnsi="Times New Roman" w:cs="Times New Roman"/>
        </w:rPr>
        <w:t xml:space="preserve"> K</w:t>
      </w:r>
      <w:r w:rsidR="009E130E">
        <w:rPr>
          <w:rFonts w:ascii="Times New Roman" w:eastAsiaTheme="minorEastAsia" w:hAnsi="Times New Roman" w:cs="Times New Roman"/>
        </w:rPr>
        <w:t>N</w:t>
      </w:r>
      <w:r w:rsidR="00617EB9">
        <w:rPr>
          <w:rFonts w:ascii="Times New Roman" w:eastAsiaTheme="minorEastAsia" w:hAnsi="Times New Roman" w:cs="Times New Roman"/>
        </w:rPr>
        <w:t xml:space="preserve">N </w:t>
      </w:r>
      <w:r w:rsidR="0037540C">
        <w:rPr>
          <w:rFonts w:ascii="Times New Roman" w:eastAsiaTheme="minorEastAsia" w:hAnsi="Times New Roman" w:cs="Times New Roman"/>
        </w:rPr>
        <w:t xml:space="preserve">classification method </w:t>
      </w:r>
      <w:r w:rsidR="009E130E">
        <w:rPr>
          <w:rFonts w:ascii="Times New Roman" w:eastAsiaTheme="minorEastAsia" w:hAnsi="Times New Roman" w:cs="Times New Roman"/>
        </w:rPr>
        <w:t>analyzes the selected dataset</w:t>
      </w:r>
      <w:r w:rsidR="0037540C">
        <w:rPr>
          <w:rFonts w:ascii="Times New Roman" w:eastAsiaTheme="minorEastAsia" w:hAnsi="Times New Roman" w:cs="Times New Roman"/>
        </w:rPr>
        <w:t xml:space="preserve">. Include expected outcomes. </w:t>
      </w:r>
    </w:p>
    <w:p w14:paraId="00F792CC" w14:textId="643DE8C0" w:rsidR="001C3C8A" w:rsidRDefault="006F1F3A" w:rsidP="001C3C10">
      <w:pPr>
        <w:spacing w:line="480" w:lineRule="auto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K</w:t>
      </w:r>
      <w:r w:rsidR="00F06B52">
        <w:rPr>
          <w:rFonts w:ascii="Times New Roman" w:eastAsiaTheme="minorEastAsia" w:hAnsi="Times New Roman" w:cs="Times New Roman"/>
        </w:rPr>
        <w:t xml:space="preserve">-NN </w:t>
      </w:r>
      <w:r w:rsidR="00D51BCA">
        <w:rPr>
          <w:rFonts w:ascii="Times New Roman" w:eastAsiaTheme="minorEastAsia" w:hAnsi="Times New Roman" w:cs="Times New Roman"/>
        </w:rPr>
        <w:t xml:space="preserve">is described as a voting system </w:t>
      </w:r>
      <w:r w:rsidR="00E33228">
        <w:rPr>
          <w:rFonts w:ascii="Times New Roman" w:eastAsiaTheme="minorEastAsia" w:hAnsi="Times New Roman" w:cs="Times New Roman"/>
        </w:rPr>
        <w:t>“</w:t>
      </w:r>
      <w:r w:rsidR="00D51BCA">
        <w:rPr>
          <w:rFonts w:ascii="Times New Roman" w:eastAsiaTheme="minorEastAsia" w:hAnsi="Times New Roman" w:cs="Times New Roman"/>
        </w:rPr>
        <w:t>where the majority class label determines the class label of a new data point among its near</w:t>
      </w:r>
      <w:r w:rsidR="00E33228">
        <w:rPr>
          <w:rFonts w:ascii="Times New Roman" w:eastAsiaTheme="minorEastAsia" w:hAnsi="Times New Roman" w:cs="Times New Roman"/>
        </w:rPr>
        <w:t>e</w:t>
      </w:r>
      <w:r w:rsidR="00D51BCA">
        <w:rPr>
          <w:rFonts w:ascii="Times New Roman" w:eastAsiaTheme="minorEastAsia" w:hAnsi="Times New Roman" w:cs="Times New Roman"/>
        </w:rPr>
        <w:t>st ‘k’</w:t>
      </w:r>
      <w:r w:rsidR="00E33228">
        <w:rPr>
          <w:rFonts w:ascii="Times New Roman" w:eastAsiaTheme="minorEastAsia" w:hAnsi="Times New Roman" w:cs="Times New Roman"/>
        </w:rPr>
        <w:t xml:space="preserve"> neighbors in the feature space”</w:t>
      </w:r>
      <w:r w:rsidR="00BB4E19">
        <w:rPr>
          <w:rFonts w:ascii="Times New Roman" w:eastAsiaTheme="minorEastAsia" w:hAnsi="Times New Roman" w:cs="Times New Roman"/>
        </w:rPr>
        <w:t xml:space="preserve"> </w:t>
      </w:r>
      <w:r w:rsidR="003F7509" w:rsidRPr="003F7509">
        <w:rPr>
          <w:rFonts w:ascii="Times New Roman" w:eastAsiaTheme="minorEastAsia" w:hAnsi="Times New Roman" w:cs="Times New Roman"/>
        </w:rPr>
        <w:t>(Shafi, 2023)</w:t>
      </w:r>
      <w:r w:rsidR="003F7509">
        <w:rPr>
          <w:rFonts w:ascii="Times New Roman" w:eastAsiaTheme="minorEastAsia" w:hAnsi="Times New Roman" w:cs="Times New Roman"/>
        </w:rPr>
        <w:t xml:space="preserve">. </w:t>
      </w:r>
      <w:r w:rsidR="009C6732">
        <w:rPr>
          <w:rFonts w:ascii="Times New Roman" w:eastAsiaTheme="minorEastAsia" w:hAnsi="Times New Roman" w:cs="Times New Roman"/>
        </w:rPr>
        <w:t xml:space="preserve">Data labeling helps us to identify the difference between two or more data points by labeling the key features of the data points and looking for similarities between them. </w:t>
      </w:r>
      <w:r w:rsidR="00132BE9">
        <w:rPr>
          <w:rFonts w:ascii="Times New Roman" w:eastAsiaTheme="minorEastAsia" w:hAnsi="Times New Roman" w:cs="Times New Roman"/>
        </w:rPr>
        <w:t xml:space="preserve">The expected outcome </w:t>
      </w:r>
      <w:r w:rsidR="00E73021">
        <w:rPr>
          <w:rFonts w:ascii="Times New Roman" w:eastAsiaTheme="minorEastAsia" w:hAnsi="Times New Roman" w:cs="Times New Roman"/>
        </w:rPr>
        <w:t>i</w:t>
      </w:r>
      <w:r w:rsidR="002B75AB">
        <w:rPr>
          <w:rFonts w:ascii="Times New Roman" w:eastAsiaTheme="minorEastAsia" w:hAnsi="Times New Roman" w:cs="Times New Roman"/>
        </w:rPr>
        <w:t xml:space="preserve">s to </w:t>
      </w:r>
      <w:r w:rsidR="00E62D4D">
        <w:rPr>
          <w:rFonts w:ascii="Times New Roman" w:eastAsiaTheme="minorEastAsia" w:hAnsi="Times New Roman" w:cs="Times New Roman"/>
        </w:rPr>
        <w:t>classify test data</w:t>
      </w:r>
      <w:r w:rsidR="002B75AB">
        <w:rPr>
          <w:rFonts w:ascii="Times New Roman" w:eastAsiaTheme="minorEastAsia" w:hAnsi="Times New Roman" w:cs="Times New Roman"/>
        </w:rPr>
        <w:t xml:space="preserve"> according to </w:t>
      </w:r>
      <w:r w:rsidR="00E62D4D">
        <w:rPr>
          <w:rFonts w:ascii="Times New Roman" w:eastAsiaTheme="minorEastAsia" w:hAnsi="Times New Roman" w:cs="Times New Roman"/>
        </w:rPr>
        <w:t>its</w:t>
      </w:r>
      <w:r w:rsidR="002B75AB">
        <w:rPr>
          <w:rFonts w:ascii="Times New Roman" w:eastAsiaTheme="minorEastAsia" w:hAnsi="Times New Roman" w:cs="Times New Roman"/>
        </w:rPr>
        <w:t xml:space="preserve"> close</w:t>
      </w:r>
      <w:r w:rsidR="007F0D59">
        <w:rPr>
          <w:rFonts w:ascii="Times New Roman" w:eastAsiaTheme="minorEastAsia" w:hAnsi="Times New Roman" w:cs="Times New Roman"/>
        </w:rPr>
        <w:t>s</w:t>
      </w:r>
      <w:r w:rsidR="002B75AB">
        <w:rPr>
          <w:rFonts w:ascii="Times New Roman" w:eastAsiaTheme="minorEastAsia" w:hAnsi="Times New Roman" w:cs="Times New Roman"/>
        </w:rPr>
        <w:t>t neighbor.</w:t>
      </w:r>
      <w:r w:rsidR="006A234E">
        <w:rPr>
          <w:rFonts w:ascii="Times New Roman" w:eastAsiaTheme="minorEastAsia" w:hAnsi="Times New Roman" w:cs="Times New Roman"/>
        </w:rPr>
        <w:t xml:space="preserve"> I would expect the data to be classified based on the Churn status of Y or N.</w:t>
      </w:r>
      <w:r w:rsidR="00167937">
        <w:rPr>
          <w:rFonts w:ascii="Times New Roman" w:eastAsiaTheme="minorEastAsia" w:hAnsi="Times New Roman" w:cs="Times New Roman"/>
        </w:rPr>
        <w:t xml:space="preserve"> </w:t>
      </w:r>
    </w:p>
    <w:p w14:paraId="4DA2C178" w14:textId="1B206011" w:rsidR="006735D0" w:rsidRPr="001C3C10" w:rsidRDefault="006735D0" w:rsidP="001C3C10">
      <w:pPr>
        <w:pStyle w:val="ListParagraph"/>
        <w:spacing w:line="480" w:lineRule="auto"/>
        <w:rPr>
          <w:rFonts w:ascii="Times New Roman" w:eastAsiaTheme="minorEastAsia" w:hAnsi="Times New Roman" w:cs="Times New Roman"/>
        </w:rPr>
      </w:pPr>
    </w:p>
    <w:p w14:paraId="694E37F6" w14:textId="1F9E4B3A" w:rsidR="001B2DFF" w:rsidRDefault="006735D0" w:rsidP="001C3C10">
      <w:pPr>
        <w:spacing w:line="480" w:lineRule="auto"/>
        <w:rPr>
          <w:rFonts w:ascii="Times New Roman" w:eastAsiaTheme="minorEastAsia" w:hAnsi="Times New Roman" w:cs="Times New Roman"/>
        </w:rPr>
      </w:pPr>
      <w:r w:rsidRPr="001C3C10">
        <w:rPr>
          <w:rFonts w:ascii="Times New Roman" w:eastAsiaTheme="minorEastAsia" w:hAnsi="Times New Roman" w:cs="Times New Roman"/>
        </w:rPr>
        <w:lastRenderedPageBreak/>
        <w:t xml:space="preserve">B2. </w:t>
      </w:r>
      <w:r w:rsidR="00AB4CF9">
        <w:rPr>
          <w:rFonts w:ascii="Times New Roman" w:eastAsiaTheme="minorEastAsia" w:hAnsi="Times New Roman" w:cs="Times New Roman"/>
        </w:rPr>
        <w:t>Summarize one assumption of the KNN classification method</w:t>
      </w:r>
      <w:r w:rsidRPr="001C3C10">
        <w:rPr>
          <w:rFonts w:ascii="Times New Roman" w:eastAsiaTheme="minorEastAsia" w:hAnsi="Times New Roman" w:cs="Times New Roman"/>
        </w:rPr>
        <w:t xml:space="preserve"> </w:t>
      </w:r>
    </w:p>
    <w:p w14:paraId="6C3FDB77" w14:textId="77777777" w:rsidR="00A24524" w:rsidRPr="001C3C10" w:rsidRDefault="00A24524" w:rsidP="00A24524">
      <w:pPr>
        <w:rPr>
          <w:rFonts w:ascii="Times New Roman" w:eastAsiaTheme="minorEastAsia" w:hAnsi="Times New Roman" w:cs="Times New Roman"/>
        </w:rPr>
      </w:pPr>
    </w:p>
    <w:p w14:paraId="1BD221BF" w14:textId="74673E08" w:rsidR="001B2DFF" w:rsidRPr="001C3C10" w:rsidRDefault="0067547E" w:rsidP="001C3C10">
      <w:pPr>
        <w:spacing w:line="480" w:lineRule="auto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As discussed in our course resources</w:t>
      </w:r>
      <w:r w:rsidR="005E64CB">
        <w:rPr>
          <w:rFonts w:ascii="Times New Roman" w:eastAsiaTheme="minorEastAsia" w:hAnsi="Times New Roman" w:cs="Times New Roman"/>
        </w:rPr>
        <w:t>,</w:t>
      </w:r>
      <w:r>
        <w:rPr>
          <w:rFonts w:ascii="Times New Roman" w:eastAsiaTheme="minorEastAsia" w:hAnsi="Times New Roman" w:cs="Times New Roman"/>
        </w:rPr>
        <w:t xml:space="preserve"> one assumption of KNN </w:t>
      </w:r>
      <w:r w:rsidR="007C1D39">
        <w:rPr>
          <w:rFonts w:ascii="Times New Roman" w:eastAsiaTheme="minorEastAsia" w:hAnsi="Times New Roman" w:cs="Times New Roman"/>
        </w:rPr>
        <w:t xml:space="preserve">is </w:t>
      </w:r>
      <w:r w:rsidR="00CF3F17">
        <w:rPr>
          <w:rFonts w:ascii="Times New Roman" w:eastAsiaTheme="minorEastAsia" w:hAnsi="Times New Roman" w:cs="Times New Roman"/>
        </w:rPr>
        <w:t xml:space="preserve">that </w:t>
      </w:r>
      <w:r w:rsidR="007C1D39">
        <w:rPr>
          <w:rFonts w:ascii="Times New Roman" w:eastAsiaTheme="minorEastAsia" w:hAnsi="Times New Roman" w:cs="Times New Roman"/>
        </w:rPr>
        <w:t xml:space="preserve">if a data point is far away from another group, it is dissimilar to those data points. </w:t>
      </w:r>
      <w:r w:rsidR="00E62D4D">
        <w:rPr>
          <w:rFonts w:ascii="Times New Roman" w:eastAsiaTheme="minorEastAsia" w:hAnsi="Times New Roman" w:cs="Times New Roman"/>
        </w:rPr>
        <w:t>This</w:t>
      </w:r>
      <w:r w:rsidR="00CF3F17">
        <w:rPr>
          <w:rFonts w:ascii="Times New Roman" w:eastAsiaTheme="minorEastAsia" w:hAnsi="Times New Roman" w:cs="Times New Roman"/>
        </w:rPr>
        <w:t xml:space="preserve"> also </w:t>
      </w:r>
      <w:r w:rsidR="00982088">
        <w:rPr>
          <w:rFonts w:ascii="Times New Roman" w:eastAsiaTheme="minorEastAsia" w:hAnsi="Times New Roman" w:cs="Times New Roman"/>
        </w:rPr>
        <w:t>means</w:t>
      </w:r>
      <w:r w:rsidR="00E93D7E">
        <w:rPr>
          <w:rFonts w:ascii="Times New Roman" w:eastAsiaTheme="minorEastAsia" w:hAnsi="Times New Roman" w:cs="Times New Roman"/>
        </w:rPr>
        <w:t xml:space="preserve"> </w:t>
      </w:r>
      <w:r w:rsidR="00E62D4D">
        <w:rPr>
          <w:rFonts w:ascii="Times New Roman" w:eastAsiaTheme="minorEastAsia" w:hAnsi="Times New Roman" w:cs="Times New Roman"/>
        </w:rPr>
        <w:t xml:space="preserve">that </w:t>
      </w:r>
      <w:r w:rsidR="00747BB5">
        <w:rPr>
          <w:rFonts w:ascii="Times New Roman" w:eastAsiaTheme="minorEastAsia" w:hAnsi="Times New Roman" w:cs="Times New Roman"/>
        </w:rPr>
        <w:t xml:space="preserve">data points </w:t>
      </w:r>
      <w:r w:rsidR="00E62D4D">
        <w:rPr>
          <w:rFonts w:ascii="Times New Roman" w:eastAsiaTheme="minorEastAsia" w:hAnsi="Times New Roman" w:cs="Times New Roman"/>
        </w:rPr>
        <w:t>close to</w:t>
      </w:r>
      <w:r w:rsidR="00747BB5">
        <w:rPr>
          <w:rFonts w:ascii="Times New Roman" w:eastAsiaTheme="minorEastAsia" w:hAnsi="Times New Roman" w:cs="Times New Roman"/>
        </w:rPr>
        <w:t xml:space="preserve"> each other will </w:t>
      </w:r>
      <w:r w:rsidR="00D55424">
        <w:rPr>
          <w:rFonts w:ascii="Times New Roman" w:eastAsiaTheme="minorEastAsia" w:hAnsi="Times New Roman" w:cs="Times New Roman"/>
        </w:rPr>
        <w:t xml:space="preserve">be highly similar. </w:t>
      </w:r>
    </w:p>
    <w:p w14:paraId="372E0682" w14:textId="77777777" w:rsidR="001B2DFF" w:rsidRPr="001C3C10" w:rsidRDefault="001B2DFF" w:rsidP="001C3C10">
      <w:pPr>
        <w:spacing w:line="480" w:lineRule="auto"/>
        <w:rPr>
          <w:rFonts w:ascii="Times New Roman" w:eastAsiaTheme="minorEastAsia" w:hAnsi="Times New Roman" w:cs="Times New Roman"/>
        </w:rPr>
      </w:pPr>
    </w:p>
    <w:p w14:paraId="3F82D95B" w14:textId="38DC10BA" w:rsidR="007409C4" w:rsidRDefault="001B2DFF" w:rsidP="001C3C10">
      <w:pPr>
        <w:spacing w:line="480" w:lineRule="auto"/>
        <w:rPr>
          <w:rFonts w:ascii="Times New Roman" w:eastAsiaTheme="minorEastAsia" w:hAnsi="Times New Roman" w:cs="Times New Roman"/>
        </w:rPr>
      </w:pPr>
      <w:r w:rsidRPr="001C3C10">
        <w:rPr>
          <w:rFonts w:ascii="Times New Roman" w:eastAsiaTheme="minorEastAsia" w:hAnsi="Times New Roman" w:cs="Times New Roman"/>
        </w:rPr>
        <w:t xml:space="preserve">B3. </w:t>
      </w:r>
      <w:r w:rsidR="00AB4CF9">
        <w:rPr>
          <w:rFonts w:ascii="Times New Roman" w:eastAsiaTheme="minorEastAsia" w:hAnsi="Times New Roman" w:cs="Times New Roman"/>
        </w:rPr>
        <w:t>List the packages or libraries you have chose</w:t>
      </w:r>
      <w:r w:rsidR="00D55424">
        <w:rPr>
          <w:rFonts w:ascii="Times New Roman" w:eastAsiaTheme="minorEastAsia" w:hAnsi="Times New Roman" w:cs="Times New Roman"/>
        </w:rPr>
        <w:t>n</w:t>
      </w:r>
      <w:r w:rsidR="00AB4CF9">
        <w:rPr>
          <w:rFonts w:ascii="Times New Roman" w:eastAsiaTheme="minorEastAsia" w:hAnsi="Times New Roman" w:cs="Times New Roman"/>
        </w:rPr>
        <w:t xml:space="preserve"> for Python and justify how each item on the list supports the analysis.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61E83" w:rsidRPr="00F55B79" w14:paraId="19A39CFD" w14:textId="77777777">
        <w:tc>
          <w:tcPr>
            <w:tcW w:w="4675" w:type="dxa"/>
          </w:tcPr>
          <w:p w14:paraId="51D70622" w14:textId="7E2234B0" w:rsidR="00561E83" w:rsidRPr="00F55B79" w:rsidRDefault="00561E83" w:rsidP="00F55B79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u w:val="single"/>
              </w:rPr>
            </w:pPr>
            <w:r w:rsidRPr="00F55B79">
              <w:rPr>
                <w:rFonts w:ascii="Times New Roman" w:eastAsiaTheme="minorEastAsia" w:hAnsi="Times New Roman" w:cs="Times New Roman"/>
                <w:b/>
                <w:bCs/>
                <w:u w:val="single"/>
              </w:rPr>
              <w:t>Package/Libraries</w:t>
            </w:r>
          </w:p>
        </w:tc>
        <w:tc>
          <w:tcPr>
            <w:tcW w:w="4675" w:type="dxa"/>
          </w:tcPr>
          <w:p w14:paraId="411339F7" w14:textId="65668C3B" w:rsidR="00561E83" w:rsidRPr="00F55B79" w:rsidRDefault="007D16BD" w:rsidP="00F55B79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u w:val="single"/>
              </w:rPr>
            </w:pPr>
            <w:r w:rsidRPr="00F55B79">
              <w:rPr>
                <w:rFonts w:ascii="Times New Roman" w:eastAsiaTheme="minorEastAsia" w:hAnsi="Times New Roman" w:cs="Times New Roman"/>
                <w:b/>
                <w:bCs/>
                <w:u w:val="single"/>
              </w:rPr>
              <w:t>Purpose</w:t>
            </w:r>
          </w:p>
        </w:tc>
      </w:tr>
      <w:tr w:rsidR="00561E83" w14:paraId="11A6B4A4" w14:textId="77777777">
        <w:tc>
          <w:tcPr>
            <w:tcW w:w="4675" w:type="dxa"/>
          </w:tcPr>
          <w:p w14:paraId="34CA4ABC" w14:textId="3F81F296" w:rsidR="007D16BD" w:rsidRDefault="007D16BD" w:rsidP="00A24524">
            <w:pPr>
              <w:rPr>
                <w:rFonts w:ascii="Times New Roman" w:eastAsiaTheme="minorEastAsia" w:hAnsi="Times New Roman" w:cs="Times New Roman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</w:rPr>
              <w:t>Numpy</w:t>
            </w:r>
            <w:proofErr w:type="spellEnd"/>
          </w:p>
        </w:tc>
        <w:tc>
          <w:tcPr>
            <w:tcW w:w="4675" w:type="dxa"/>
          </w:tcPr>
          <w:p w14:paraId="4FA1EA4F" w14:textId="43A92CD7" w:rsidR="00561E83" w:rsidRDefault="0030653E" w:rsidP="00A24524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Provides array objects for calculations</w:t>
            </w:r>
          </w:p>
        </w:tc>
      </w:tr>
      <w:tr w:rsidR="00561E83" w14:paraId="66014DF9" w14:textId="77777777">
        <w:tc>
          <w:tcPr>
            <w:tcW w:w="4675" w:type="dxa"/>
          </w:tcPr>
          <w:p w14:paraId="436CA62F" w14:textId="741D7603" w:rsidR="00561E83" w:rsidRDefault="00137F6A" w:rsidP="00A24524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Pandas</w:t>
            </w:r>
          </w:p>
        </w:tc>
        <w:tc>
          <w:tcPr>
            <w:tcW w:w="4675" w:type="dxa"/>
          </w:tcPr>
          <w:p w14:paraId="3A30322A" w14:textId="5906CAD6" w:rsidR="00561E83" w:rsidRDefault="00A26E5F" w:rsidP="00A24524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 xml:space="preserve">Importing data into 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Dataframe</w:t>
            </w:r>
            <w:proofErr w:type="spellEnd"/>
            <w:r>
              <w:rPr>
                <w:rFonts w:ascii="Times New Roman" w:eastAsiaTheme="minorEastAsia" w:hAnsi="Times New Roman" w:cs="Times New Roman"/>
              </w:rPr>
              <w:t xml:space="preserve"> and data manipulations</w:t>
            </w:r>
          </w:p>
        </w:tc>
      </w:tr>
      <w:tr w:rsidR="00561E83" w14:paraId="06219C0D" w14:textId="77777777">
        <w:tc>
          <w:tcPr>
            <w:tcW w:w="4675" w:type="dxa"/>
          </w:tcPr>
          <w:p w14:paraId="5B1925B1" w14:textId="69AA2A96" w:rsidR="00561E83" w:rsidRDefault="00137F6A" w:rsidP="00A24524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Matplotlib</w:t>
            </w:r>
          </w:p>
        </w:tc>
        <w:tc>
          <w:tcPr>
            <w:tcW w:w="4675" w:type="dxa"/>
          </w:tcPr>
          <w:p w14:paraId="6EC7E824" w14:textId="4CFA727D" w:rsidR="00561E83" w:rsidRDefault="00A26E5F" w:rsidP="00A24524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For visualizations</w:t>
            </w:r>
            <w:r w:rsidR="00B26CC7">
              <w:rPr>
                <w:rFonts w:ascii="Times New Roman" w:eastAsiaTheme="minorEastAsia" w:hAnsi="Times New Roman" w:cs="Times New Roman"/>
              </w:rPr>
              <w:t xml:space="preserve"> </w:t>
            </w:r>
          </w:p>
        </w:tc>
      </w:tr>
      <w:tr w:rsidR="00561E83" w14:paraId="6E443942" w14:textId="77777777">
        <w:tc>
          <w:tcPr>
            <w:tcW w:w="4675" w:type="dxa"/>
          </w:tcPr>
          <w:p w14:paraId="526C52A6" w14:textId="7D30F4E1" w:rsidR="00561E83" w:rsidRDefault="00137F6A" w:rsidP="00A24524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Seaborn</w:t>
            </w:r>
          </w:p>
        </w:tc>
        <w:tc>
          <w:tcPr>
            <w:tcW w:w="4675" w:type="dxa"/>
          </w:tcPr>
          <w:p w14:paraId="20AB7F6D" w14:textId="1E59E1E0" w:rsidR="00561E83" w:rsidRDefault="00CF0461" w:rsidP="00A24524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 xml:space="preserve">For visualizations </w:t>
            </w:r>
          </w:p>
        </w:tc>
      </w:tr>
      <w:tr w:rsidR="00561E83" w14:paraId="7C6DE148" w14:textId="77777777">
        <w:tc>
          <w:tcPr>
            <w:tcW w:w="4675" w:type="dxa"/>
          </w:tcPr>
          <w:p w14:paraId="762C0026" w14:textId="21607A02" w:rsidR="00561E83" w:rsidRDefault="00146DF1" w:rsidP="00A24524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SciPy</w:t>
            </w:r>
          </w:p>
        </w:tc>
        <w:tc>
          <w:tcPr>
            <w:tcW w:w="4675" w:type="dxa"/>
          </w:tcPr>
          <w:p w14:paraId="110EB622" w14:textId="2CC42967" w:rsidR="00561E83" w:rsidRDefault="00927E37" w:rsidP="00A24524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Normalization and statistics</w:t>
            </w:r>
          </w:p>
        </w:tc>
      </w:tr>
      <w:tr w:rsidR="00240D32" w14:paraId="1D80C8CC" w14:textId="77777777" w:rsidTr="00764FD6">
        <w:tc>
          <w:tcPr>
            <w:tcW w:w="4675" w:type="dxa"/>
          </w:tcPr>
          <w:p w14:paraId="7A7495D9" w14:textId="4B9EA4F4" w:rsidR="00240D32" w:rsidRDefault="00181DF9" w:rsidP="00764FD6">
            <w:pPr>
              <w:rPr>
                <w:rFonts w:ascii="Times New Roman" w:eastAsiaTheme="minorEastAsia" w:hAnsi="Times New Roman" w:cs="Times New Roman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</w:rPr>
              <w:t>Sklearn.feature_selection</w:t>
            </w:r>
            <w:proofErr w:type="spellEnd"/>
            <w:r>
              <w:rPr>
                <w:rFonts w:ascii="Times New Roman" w:eastAsiaTheme="minorEastAsia" w:hAnsi="Times New Roman" w:cs="Times New Roman"/>
              </w:rPr>
              <w:t xml:space="preserve"> </w:t>
            </w:r>
            <w:r w:rsidR="004037CB">
              <w:rPr>
                <w:rFonts w:ascii="Times New Roman" w:eastAsiaTheme="minorEastAsia" w:hAnsi="Times New Roman" w:cs="Times New Roman"/>
              </w:rPr>
              <w:t xml:space="preserve">import </w:t>
            </w:r>
            <w:proofErr w:type="spellStart"/>
            <w:proofErr w:type="gramStart"/>
            <w:r w:rsidR="004037CB">
              <w:rPr>
                <w:rFonts w:ascii="Times New Roman" w:eastAsiaTheme="minorEastAsia" w:hAnsi="Times New Roman" w:cs="Times New Roman"/>
              </w:rPr>
              <w:t>SelectKBest,f</w:t>
            </w:r>
            <w:proofErr w:type="gramEnd"/>
            <w:r w:rsidR="004037CB">
              <w:rPr>
                <w:rFonts w:ascii="Times New Roman" w:eastAsiaTheme="minorEastAsia" w:hAnsi="Times New Roman" w:cs="Times New Roman"/>
              </w:rPr>
              <w:t>_classif</w:t>
            </w:r>
            <w:proofErr w:type="spellEnd"/>
          </w:p>
        </w:tc>
        <w:tc>
          <w:tcPr>
            <w:tcW w:w="4675" w:type="dxa"/>
          </w:tcPr>
          <w:p w14:paraId="65A59CE4" w14:textId="48049ACA" w:rsidR="00240D32" w:rsidRDefault="006F203D" w:rsidP="00764FD6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For feature selection</w:t>
            </w:r>
            <w:r w:rsidR="00D939ED">
              <w:rPr>
                <w:rFonts w:ascii="Times New Roman" w:eastAsiaTheme="minorEastAsia" w:hAnsi="Times New Roman" w:cs="Times New Roman"/>
              </w:rPr>
              <w:t xml:space="preserve">. </w:t>
            </w:r>
          </w:p>
        </w:tc>
      </w:tr>
      <w:tr w:rsidR="00561E83" w14:paraId="54C0B5A0" w14:textId="77777777">
        <w:tc>
          <w:tcPr>
            <w:tcW w:w="4675" w:type="dxa"/>
          </w:tcPr>
          <w:p w14:paraId="1E688A6F" w14:textId="1B0F1E96" w:rsidR="00561E83" w:rsidRDefault="00510C61" w:rsidP="00A24524">
            <w:pPr>
              <w:rPr>
                <w:rFonts w:ascii="Times New Roman" w:eastAsiaTheme="minorEastAsia" w:hAnsi="Times New Roman" w:cs="Times New Roman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</w:rPr>
              <w:t>Sklearn.preprocessing</w:t>
            </w:r>
            <w:proofErr w:type="spellEnd"/>
            <w:r>
              <w:rPr>
                <w:rFonts w:ascii="Times New Roman" w:eastAsiaTheme="minorEastAsia" w:hAnsi="Times New Roman" w:cs="Times New Roman"/>
              </w:rPr>
              <w:t xml:space="preserve"> import scale</w:t>
            </w:r>
          </w:p>
        </w:tc>
        <w:tc>
          <w:tcPr>
            <w:tcW w:w="4675" w:type="dxa"/>
          </w:tcPr>
          <w:p w14:paraId="2B9380CB" w14:textId="729BF162" w:rsidR="00561E83" w:rsidRDefault="003F4D43" w:rsidP="00A24524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To scale the features</w:t>
            </w:r>
          </w:p>
        </w:tc>
      </w:tr>
      <w:tr w:rsidR="005E62A1" w14:paraId="104CA23E" w14:textId="77777777">
        <w:tc>
          <w:tcPr>
            <w:tcW w:w="4675" w:type="dxa"/>
          </w:tcPr>
          <w:p w14:paraId="289068D0" w14:textId="1E997776" w:rsidR="005E62A1" w:rsidRDefault="00C225DF" w:rsidP="00A24524">
            <w:pPr>
              <w:rPr>
                <w:rFonts w:ascii="Times New Roman" w:eastAsiaTheme="minorEastAsia" w:hAnsi="Times New Roman" w:cs="Times New Roman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</w:rPr>
              <w:t>Sklearn.model_selection</w:t>
            </w:r>
            <w:proofErr w:type="spellEnd"/>
            <w:r>
              <w:rPr>
                <w:rFonts w:ascii="Times New Roman" w:eastAsiaTheme="minorEastAsia" w:hAnsi="Times New Roman" w:cs="Times New Roman"/>
              </w:rPr>
              <w:t xml:space="preserve"> import 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train_test_split</w:t>
            </w:r>
            <w:proofErr w:type="spellEnd"/>
          </w:p>
        </w:tc>
        <w:tc>
          <w:tcPr>
            <w:tcW w:w="4675" w:type="dxa"/>
          </w:tcPr>
          <w:p w14:paraId="4711C8AE" w14:textId="2E31270B" w:rsidR="005E62A1" w:rsidRDefault="00C225DF" w:rsidP="00A24524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For splitting data into tra</w:t>
            </w:r>
            <w:r w:rsidR="0034746C">
              <w:rPr>
                <w:rFonts w:ascii="Times New Roman" w:eastAsiaTheme="minorEastAsia" w:hAnsi="Times New Roman" w:cs="Times New Roman"/>
              </w:rPr>
              <w:t>i</w:t>
            </w:r>
            <w:r>
              <w:rPr>
                <w:rFonts w:ascii="Times New Roman" w:eastAsiaTheme="minorEastAsia" w:hAnsi="Times New Roman" w:cs="Times New Roman"/>
              </w:rPr>
              <w:t>n and test sets</w:t>
            </w:r>
          </w:p>
        </w:tc>
      </w:tr>
      <w:tr w:rsidR="005E62A1" w14:paraId="13DB7D94" w14:textId="77777777">
        <w:tc>
          <w:tcPr>
            <w:tcW w:w="4675" w:type="dxa"/>
          </w:tcPr>
          <w:p w14:paraId="364C708B" w14:textId="18054C68" w:rsidR="005E62A1" w:rsidRDefault="00B65E90" w:rsidP="00A24524">
            <w:pPr>
              <w:rPr>
                <w:rFonts w:ascii="Times New Roman" w:eastAsiaTheme="minorEastAsia" w:hAnsi="Times New Roman" w:cs="Times New Roman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</w:rPr>
              <w:t>Sklearn.pipeline</w:t>
            </w:r>
            <w:proofErr w:type="spellEnd"/>
            <w:r>
              <w:rPr>
                <w:rFonts w:ascii="Times New Roman" w:eastAsiaTheme="minorEastAsia" w:hAnsi="Times New Roman" w:cs="Times New Roman"/>
              </w:rPr>
              <w:t xml:space="preserve"> import Pipeline</w:t>
            </w:r>
          </w:p>
        </w:tc>
        <w:tc>
          <w:tcPr>
            <w:tcW w:w="4675" w:type="dxa"/>
          </w:tcPr>
          <w:p w14:paraId="2D864A41" w14:textId="333A4462" w:rsidR="005E62A1" w:rsidRDefault="00B65E90" w:rsidP="00A24524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Pipeline is to assemble several steps that can be performed together while setting different parameters.</w:t>
            </w:r>
          </w:p>
        </w:tc>
      </w:tr>
      <w:tr w:rsidR="005E62A1" w14:paraId="7B8CF53F" w14:textId="77777777">
        <w:tc>
          <w:tcPr>
            <w:tcW w:w="4675" w:type="dxa"/>
          </w:tcPr>
          <w:p w14:paraId="705A7604" w14:textId="43BC247D" w:rsidR="005E62A1" w:rsidRDefault="005921CB" w:rsidP="00A24524">
            <w:pPr>
              <w:rPr>
                <w:rFonts w:ascii="Times New Roman" w:eastAsiaTheme="minorEastAsia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eastAsiaTheme="minorEastAsia" w:hAnsi="Times New Roman" w:cs="Times New Roman"/>
              </w:rPr>
              <w:t>Statsmodels.stats.outliers</w:t>
            </w:r>
            <w:proofErr w:type="gramEnd"/>
            <w:r>
              <w:rPr>
                <w:rFonts w:ascii="Times New Roman" w:eastAsiaTheme="minorEastAsia" w:hAnsi="Times New Roman" w:cs="Times New Roman"/>
              </w:rPr>
              <w:t>_influence</w:t>
            </w:r>
            <w:proofErr w:type="spellEnd"/>
            <w:r>
              <w:rPr>
                <w:rFonts w:ascii="Times New Roman" w:eastAsiaTheme="minorEastAsia" w:hAnsi="Times New Roman" w:cs="Times New Roman"/>
              </w:rPr>
              <w:t xml:space="preserve"> import 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variance_inflation_factor</w:t>
            </w:r>
            <w:proofErr w:type="spellEnd"/>
          </w:p>
        </w:tc>
        <w:tc>
          <w:tcPr>
            <w:tcW w:w="4675" w:type="dxa"/>
          </w:tcPr>
          <w:p w14:paraId="596E67B2" w14:textId="30F437F5" w:rsidR="005E62A1" w:rsidRDefault="005921CB" w:rsidP="00A24524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 xml:space="preserve">VIF </w:t>
            </w:r>
            <w:r w:rsidR="00C001A6">
              <w:rPr>
                <w:rFonts w:ascii="Times New Roman" w:eastAsiaTheme="minorEastAsia" w:hAnsi="Times New Roman" w:cs="Times New Roman"/>
              </w:rPr>
              <w:t xml:space="preserve">to determine multicollinearity </w:t>
            </w:r>
          </w:p>
        </w:tc>
      </w:tr>
      <w:tr w:rsidR="005E62A1" w14:paraId="4AD956C1" w14:textId="77777777">
        <w:tc>
          <w:tcPr>
            <w:tcW w:w="4675" w:type="dxa"/>
          </w:tcPr>
          <w:p w14:paraId="1AD56543" w14:textId="40D2F088" w:rsidR="005E62A1" w:rsidRDefault="00C001A6" w:rsidP="00A24524">
            <w:pPr>
              <w:rPr>
                <w:rFonts w:ascii="Times New Roman" w:eastAsiaTheme="minorEastAsia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eastAsiaTheme="minorEastAsia" w:hAnsi="Times New Roman" w:cs="Times New Roman"/>
              </w:rPr>
              <w:t>Statsmodels.graphics.mosaicplot</w:t>
            </w:r>
            <w:proofErr w:type="spellEnd"/>
            <w:proofErr w:type="gramEnd"/>
            <w:r>
              <w:rPr>
                <w:rFonts w:ascii="Times New Roman" w:eastAsiaTheme="minorEastAsia" w:hAnsi="Times New Roman" w:cs="Times New Roman"/>
              </w:rPr>
              <w:t xml:space="preserve"> import mosaic</w:t>
            </w:r>
          </w:p>
        </w:tc>
        <w:tc>
          <w:tcPr>
            <w:tcW w:w="4675" w:type="dxa"/>
          </w:tcPr>
          <w:p w14:paraId="079A7078" w14:textId="4F7735C4" w:rsidR="00127203" w:rsidRDefault="00127203" w:rsidP="00A24524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Mosaic graphs for bivariant visualization</w:t>
            </w:r>
          </w:p>
        </w:tc>
      </w:tr>
      <w:tr w:rsidR="00127203" w14:paraId="1699E998" w14:textId="77777777">
        <w:tc>
          <w:tcPr>
            <w:tcW w:w="4675" w:type="dxa"/>
          </w:tcPr>
          <w:p w14:paraId="7F9F0D97" w14:textId="62DFD768" w:rsidR="00127203" w:rsidRDefault="0092153F" w:rsidP="00A24524">
            <w:pPr>
              <w:rPr>
                <w:rFonts w:ascii="Times New Roman" w:eastAsiaTheme="minorEastAsia" w:hAnsi="Times New Roman" w:cs="Times New Roman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</w:rPr>
              <w:t>Sklearn.neighbors</w:t>
            </w:r>
            <w:proofErr w:type="spellEnd"/>
            <w:r>
              <w:rPr>
                <w:rFonts w:ascii="Times New Roman" w:eastAsiaTheme="minorEastAsia" w:hAnsi="Times New Roman" w:cs="Times New Roman"/>
              </w:rPr>
              <w:t xml:space="preserve"> import 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KNeighborsClassifier</w:t>
            </w:r>
            <w:proofErr w:type="spellEnd"/>
          </w:p>
        </w:tc>
        <w:tc>
          <w:tcPr>
            <w:tcW w:w="4675" w:type="dxa"/>
          </w:tcPr>
          <w:p w14:paraId="13D968E6" w14:textId="7968090D" w:rsidR="00127203" w:rsidRDefault="0092153F" w:rsidP="00A24524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KNN classification algorithm</w:t>
            </w:r>
          </w:p>
        </w:tc>
      </w:tr>
      <w:tr w:rsidR="00127203" w14:paraId="6D76E532" w14:textId="77777777">
        <w:tc>
          <w:tcPr>
            <w:tcW w:w="4675" w:type="dxa"/>
          </w:tcPr>
          <w:p w14:paraId="1D15C136" w14:textId="4EFE2590" w:rsidR="00127203" w:rsidRDefault="00B43CEA" w:rsidP="00A24524">
            <w:pPr>
              <w:rPr>
                <w:rFonts w:ascii="Times New Roman" w:eastAsiaTheme="minorEastAsia" w:hAnsi="Times New Roman" w:cs="Times New Roman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</w:rPr>
              <w:t>S</w:t>
            </w:r>
            <w:r w:rsidR="0092153F">
              <w:rPr>
                <w:rFonts w:ascii="Times New Roman" w:eastAsiaTheme="minorEastAsia" w:hAnsi="Times New Roman" w:cs="Times New Roman"/>
              </w:rPr>
              <w:t>klearn</w:t>
            </w:r>
            <w:r>
              <w:rPr>
                <w:rFonts w:ascii="Times New Roman" w:eastAsiaTheme="minorEastAsia" w:hAnsi="Times New Roman" w:cs="Times New Roman"/>
              </w:rPr>
              <w:t>.model_selection</w:t>
            </w:r>
            <w:proofErr w:type="spellEnd"/>
            <w:r>
              <w:rPr>
                <w:rFonts w:ascii="Times New Roman" w:eastAsiaTheme="minorEastAsia" w:hAnsi="Times New Roman" w:cs="Times New Roman"/>
              </w:rPr>
              <w:t xml:space="preserve"> import 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GridSearchCV</w:t>
            </w:r>
            <w:proofErr w:type="spellEnd"/>
          </w:p>
        </w:tc>
        <w:tc>
          <w:tcPr>
            <w:tcW w:w="4675" w:type="dxa"/>
          </w:tcPr>
          <w:p w14:paraId="66A1EFBC" w14:textId="489E2A0A" w:rsidR="00127203" w:rsidRDefault="00B43CEA" w:rsidP="00A24524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Grid search algorithm for hyperparamet</w:t>
            </w:r>
            <w:r w:rsidR="00A0001A">
              <w:rPr>
                <w:rFonts w:ascii="Times New Roman" w:eastAsiaTheme="minorEastAsia" w:hAnsi="Times New Roman" w:cs="Times New Roman"/>
              </w:rPr>
              <w:t xml:space="preserve">er </w:t>
            </w:r>
            <w:r>
              <w:rPr>
                <w:rFonts w:ascii="Times New Roman" w:eastAsiaTheme="minorEastAsia" w:hAnsi="Times New Roman" w:cs="Times New Roman"/>
              </w:rPr>
              <w:t>tuning</w:t>
            </w:r>
          </w:p>
        </w:tc>
      </w:tr>
      <w:tr w:rsidR="00B171B2" w14:paraId="003F128E" w14:textId="77777777">
        <w:tc>
          <w:tcPr>
            <w:tcW w:w="4675" w:type="dxa"/>
          </w:tcPr>
          <w:p w14:paraId="01FD21CE" w14:textId="5ABC7C6F" w:rsidR="00B171B2" w:rsidRDefault="00B171B2" w:rsidP="00A24524">
            <w:pPr>
              <w:rPr>
                <w:rFonts w:ascii="Times New Roman" w:eastAsiaTheme="minorEastAsia" w:hAnsi="Times New Roman" w:cs="Times New Roman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</w:rPr>
              <w:t>Sklearn.metrics</w:t>
            </w:r>
            <w:proofErr w:type="spellEnd"/>
            <w:r>
              <w:rPr>
                <w:rFonts w:ascii="Times New Roman" w:eastAsiaTheme="minorEastAsia" w:hAnsi="Times New Roman" w:cs="Times New Roman"/>
              </w:rPr>
              <w:t xml:space="preserve"> import 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roc_curve</w:t>
            </w:r>
            <w:proofErr w:type="spellEnd"/>
          </w:p>
        </w:tc>
        <w:tc>
          <w:tcPr>
            <w:tcW w:w="4675" w:type="dxa"/>
          </w:tcPr>
          <w:p w14:paraId="67068592" w14:textId="40F0CB74" w:rsidR="00B171B2" w:rsidRDefault="00B171B2" w:rsidP="00A24524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ROC curve for binary classification problem</w:t>
            </w:r>
          </w:p>
        </w:tc>
      </w:tr>
      <w:tr w:rsidR="00B171B2" w14:paraId="59334875" w14:textId="77777777">
        <w:tc>
          <w:tcPr>
            <w:tcW w:w="4675" w:type="dxa"/>
          </w:tcPr>
          <w:p w14:paraId="187FBE4D" w14:textId="28DE6C5E" w:rsidR="00B171B2" w:rsidRDefault="00B171B2" w:rsidP="00A24524">
            <w:pPr>
              <w:rPr>
                <w:rFonts w:ascii="Times New Roman" w:eastAsiaTheme="minorEastAsia" w:hAnsi="Times New Roman" w:cs="Times New Roman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</w:rPr>
              <w:t>Sklearn.metrics</w:t>
            </w:r>
            <w:proofErr w:type="spellEnd"/>
            <w:r>
              <w:rPr>
                <w:rFonts w:ascii="Times New Roman" w:eastAsiaTheme="minorEastAsia" w:hAnsi="Times New Roman" w:cs="Times New Roman"/>
              </w:rPr>
              <w:t xml:space="preserve"> import 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classification_report</w:t>
            </w:r>
            <w:proofErr w:type="spellEnd"/>
          </w:p>
        </w:tc>
        <w:tc>
          <w:tcPr>
            <w:tcW w:w="4675" w:type="dxa"/>
          </w:tcPr>
          <w:p w14:paraId="77B4411F" w14:textId="513F3854" w:rsidR="00B171B2" w:rsidRDefault="00B171B2" w:rsidP="00A24524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Report that summarizes the performance of a classification task</w:t>
            </w:r>
          </w:p>
        </w:tc>
      </w:tr>
      <w:tr w:rsidR="00B171B2" w14:paraId="2117A10F" w14:textId="77777777">
        <w:tc>
          <w:tcPr>
            <w:tcW w:w="4675" w:type="dxa"/>
          </w:tcPr>
          <w:p w14:paraId="724EFA09" w14:textId="2F25D584" w:rsidR="00B171B2" w:rsidRDefault="00B171B2" w:rsidP="00A24524">
            <w:pPr>
              <w:rPr>
                <w:rFonts w:ascii="Times New Roman" w:eastAsiaTheme="minorEastAsia" w:hAnsi="Times New Roman" w:cs="Times New Roman"/>
              </w:rPr>
            </w:pPr>
          </w:p>
        </w:tc>
        <w:tc>
          <w:tcPr>
            <w:tcW w:w="4675" w:type="dxa"/>
          </w:tcPr>
          <w:p w14:paraId="5ADB1092" w14:textId="1768EBAC" w:rsidR="00B171B2" w:rsidRDefault="00B171B2" w:rsidP="00A24524">
            <w:pPr>
              <w:rPr>
                <w:rFonts w:ascii="Times New Roman" w:eastAsiaTheme="minorEastAsia" w:hAnsi="Times New Roman" w:cs="Times New Roman"/>
              </w:rPr>
            </w:pPr>
          </w:p>
        </w:tc>
      </w:tr>
    </w:tbl>
    <w:p w14:paraId="5E71FD43" w14:textId="77777777" w:rsidR="00A24524" w:rsidRPr="001C3C10" w:rsidRDefault="00A24524" w:rsidP="00A24524">
      <w:pPr>
        <w:rPr>
          <w:rFonts w:ascii="Times New Roman" w:eastAsiaTheme="minorEastAsia" w:hAnsi="Times New Roman" w:cs="Times New Roman"/>
        </w:rPr>
      </w:pPr>
    </w:p>
    <w:p w14:paraId="21D33146" w14:textId="77777777" w:rsidR="00FA0479" w:rsidRDefault="00FA0479" w:rsidP="001C3C10">
      <w:pPr>
        <w:spacing w:line="480" w:lineRule="auto"/>
        <w:rPr>
          <w:rFonts w:ascii="Times New Roman" w:eastAsiaTheme="minorEastAsia" w:hAnsi="Times New Roman" w:cs="Times New Roman"/>
        </w:rPr>
      </w:pPr>
    </w:p>
    <w:p w14:paraId="2D4EA80B" w14:textId="77777777" w:rsidR="00722666" w:rsidRPr="001C3C10" w:rsidRDefault="00722666" w:rsidP="001C3C10">
      <w:pPr>
        <w:spacing w:line="480" w:lineRule="auto"/>
        <w:rPr>
          <w:rFonts w:ascii="Times New Roman" w:eastAsiaTheme="minorEastAsia" w:hAnsi="Times New Roman" w:cs="Times New Roman"/>
        </w:rPr>
      </w:pPr>
    </w:p>
    <w:p w14:paraId="6CE064C2" w14:textId="6CFA4BBA" w:rsidR="0007752B" w:rsidRDefault="0007752B" w:rsidP="001C3C10">
      <w:pPr>
        <w:spacing w:line="480" w:lineRule="auto"/>
        <w:rPr>
          <w:rFonts w:ascii="Times New Roman" w:hAnsi="Times New Roman" w:cs="Times New Roman"/>
          <w:color w:val="333333"/>
        </w:rPr>
      </w:pPr>
      <w:r w:rsidRPr="001C3C10">
        <w:rPr>
          <w:rFonts w:ascii="Times New Roman" w:eastAsiaTheme="minorEastAsia" w:hAnsi="Times New Roman" w:cs="Times New Roman"/>
        </w:rPr>
        <w:lastRenderedPageBreak/>
        <w:t xml:space="preserve">C1. </w:t>
      </w:r>
      <w:r w:rsidR="00E515BD">
        <w:rPr>
          <w:rFonts w:ascii="Times New Roman" w:hAnsi="Times New Roman" w:cs="Times New Roman"/>
          <w:color w:val="333333"/>
        </w:rPr>
        <w:t>Describe one data preprocessing goal relevant to the classification method from part A1.</w:t>
      </w:r>
    </w:p>
    <w:p w14:paraId="78802DB9" w14:textId="77777777" w:rsidR="00A24524" w:rsidRPr="001C3C10" w:rsidRDefault="00A24524" w:rsidP="00A24524">
      <w:pPr>
        <w:rPr>
          <w:rFonts w:ascii="Times New Roman" w:hAnsi="Times New Roman" w:cs="Times New Roman"/>
          <w:color w:val="333333"/>
        </w:rPr>
      </w:pPr>
    </w:p>
    <w:p w14:paraId="3C1C8FDD" w14:textId="19E5D062" w:rsidR="00256AA6" w:rsidRDefault="0090772F" w:rsidP="001C3C10">
      <w:pPr>
        <w:spacing w:line="480" w:lineRule="auto"/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/>
          <w:color w:val="333333"/>
        </w:rPr>
        <w:t xml:space="preserve">One data </w:t>
      </w:r>
      <w:r w:rsidR="00461A44">
        <w:rPr>
          <w:rFonts w:ascii="Times New Roman" w:hAnsi="Times New Roman" w:cs="Times New Roman"/>
          <w:color w:val="333333"/>
        </w:rPr>
        <w:t>preprocessing</w:t>
      </w:r>
      <w:r>
        <w:rPr>
          <w:rFonts w:ascii="Times New Roman" w:hAnsi="Times New Roman" w:cs="Times New Roman"/>
          <w:color w:val="333333"/>
        </w:rPr>
        <w:t xml:space="preserve"> goal relevant to the classification method from part A1 is one</w:t>
      </w:r>
      <w:r w:rsidR="00461A44">
        <w:rPr>
          <w:rFonts w:ascii="Times New Roman" w:hAnsi="Times New Roman" w:cs="Times New Roman"/>
          <w:color w:val="333333"/>
        </w:rPr>
        <w:t>-</w:t>
      </w:r>
      <w:r>
        <w:rPr>
          <w:rFonts w:ascii="Times New Roman" w:hAnsi="Times New Roman" w:cs="Times New Roman"/>
          <w:color w:val="333333"/>
        </w:rPr>
        <w:t xml:space="preserve">hot encoding. </w:t>
      </w:r>
      <w:r w:rsidR="006C5EB4">
        <w:rPr>
          <w:rFonts w:ascii="Times New Roman" w:hAnsi="Times New Roman" w:cs="Times New Roman"/>
          <w:color w:val="333333"/>
        </w:rPr>
        <w:t>One</w:t>
      </w:r>
      <w:r w:rsidR="00461A44">
        <w:rPr>
          <w:rFonts w:ascii="Times New Roman" w:hAnsi="Times New Roman" w:cs="Times New Roman"/>
          <w:color w:val="333333"/>
        </w:rPr>
        <w:t>-</w:t>
      </w:r>
      <w:r w:rsidR="006C5EB4">
        <w:rPr>
          <w:rFonts w:ascii="Times New Roman" w:hAnsi="Times New Roman" w:cs="Times New Roman"/>
          <w:color w:val="333333"/>
        </w:rPr>
        <w:t xml:space="preserve">hot encoding is </w:t>
      </w:r>
      <w:r w:rsidR="005135D5">
        <w:rPr>
          <w:rFonts w:ascii="Times New Roman" w:hAnsi="Times New Roman" w:cs="Times New Roman"/>
          <w:color w:val="333333"/>
        </w:rPr>
        <w:t>appropriate</w:t>
      </w:r>
      <w:r w:rsidR="006C5EB4">
        <w:rPr>
          <w:rFonts w:ascii="Times New Roman" w:hAnsi="Times New Roman" w:cs="Times New Roman"/>
          <w:color w:val="333333"/>
        </w:rPr>
        <w:t xml:space="preserve"> in the preprocessing step for KNN classification because we are dealing with categorical variables. </w:t>
      </w:r>
      <w:r w:rsidR="00566EDD">
        <w:rPr>
          <w:rFonts w:ascii="Times New Roman" w:hAnsi="Times New Roman" w:cs="Times New Roman"/>
          <w:color w:val="333333"/>
        </w:rPr>
        <w:t>These variables</w:t>
      </w:r>
      <w:r w:rsidR="006C5EB4">
        <w:rPr>
          <w:rFonts w:ascii="Times New Roman" w:hAnsi="Times New Roman" w:cs="Times New Roman"/>
          <w:color w:val="333333"/>
        </w:rPr>
        <w:t xml:space="preserve"> are non-numerical and cannot be used directly in </w:t>
      </w:r>
      <w:r w:rsidR="00B07754">
        <w:rPr>
          <w:rFonts w:ascii="Times New Roman" w:hAnsi="Times New Roman" w:cs="Times New Roman"/>
          <w:color w:val="333333"/>
        </w:rPr>
        <w:t xml:space="preserve">calculations for KNN classifications. </w:t>
      </w:r>
      <w:r w:rsidR="00B56B6F">
        <w:rPr>
          <w:rFonts w:ascii="Times New Roman" w:hAnsi="Times New Roman" w:cs="Times New Roman"/>
          <w:color w:val="333333"/>
        </w:rPr>
        <w:t>O</w:t>
      </w:r>
      <w:r w:rsidR="00B07754">
        <w:rPr>
          <w:rFonts w:ascii="Times New Roman" w:hAnsi="Times New Roman" w:cs="Times New Roman"/>
          <w:color w:val="333333"/>
        </w:rPr>
        <w:t>ne</w:t>
      </w:r>
      <w:r w:rsidR="00AA2622">
        <w:rPr>
          <w:rFonts w:ascii="Times New Roman" w:hAnsi="Times New Roman" w:cs="Times New Roman"/>
          <w:color w:val="333333"/>
        </w:rPr>
        <w:t>-</w:t>
      </w:r>
      <w:r w:rsidR="00B07754">
        <w:rPr>
          <w:rFonts w:ascii="Times New Roman" w:hAnsi="Times New Roman" w:cs="Times New Roman"/>
          <w:color w:val="333333"/>
        </w:rPr>
        <w:t xml:space="preserve">hot encoding will create binary indicator variables for each </w:t>
      </w:r>
      <w:r w:rsidR="004E03F1">
        <w:rPr>
          <w:rFonts w:ascii="Times New Roman" w:hAnsi="Times New Roman" w:cs="Times New Roman"/>
          <w:color w:val="333333"/>
        </w:rPr>
        <w:t xml:space="preserve">category in a categorical variable. </w:t>
      </w:r>
    </w:p>
    <w:p w14:paraId="36444D62" w14:textId="77777777" w:rsidR="00A16A78" w:rsidRPr="001C3C10" w:rsidRDefault="00A16A78" w:rsidP="001C3C10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50E47B45" w14:textId="0C00DE2F" w:rsidR="001A1463" w:rsidRDefault="00256AA6" w:rsidP="001C3C10">
      <w:pPr>
        <w:spacing w:line="480" w:lineRule="auto"/>
        <w:rPr>
          <w:rFonts w:ascii="Times New Roman" w:hAnsi="Times New Roman" w:cs="Times New Roman"/>
          <w:color w:val="333333"/>
        </w:rPr>
      </w:pPr>
      <w:r w:rsidRPr="001C3C10">
        <w:rPr>
          <w:rFonts w:ascii="Times New Roman" w:hAnsi="Times New Roman" w:cs="Times New Roman"/>
          <w:color w:val="333333"/>
        </w:rPr>
        <w:t xml:space="preserve">C2. </w:t>
      </w:r>
      <w:r w:rsidR="001A1463" w:rsidRPr="001A1463">
        <w:rPr>
          <w:rFonts w:ascii="Times New Roman" w:hAnsi="Times New Roman" w:cs="Times New Roman"/>
          <w:color w:val="333333"/>
        </w:rPr>
        <w:t>Identify the initial data set variables that you will use to perform the analysis for the classification question from part A1 and classify</w:t>
      </w:r>
      <w:r w:rsidR="001A1463" w:rsidRPr="001A1463">
        <w:rPr>
          <w:rFonts w:ascii="Times New Roman" w:hAnsi="Times New Roman" w:cs="Times New Roman"/>
        </w:rPr>
        <w:t> </w:t>
      </w:r>
      <w:r w:rsidR="001A1463" w:rsidRPr="001A1463">
        <w:rPr>
          <w:rFonts w:ascii="Times New Roman" w:hAnsi="Times New Roman" w:cs="Times New Roman"/>
          <w:i/>
          <w:iCs/>
        </w:rPr>
        <w:t>each</w:t>
      </w:r>
      <w:r w:rsidR="001A1463" w:rsidRPr="001A1463">
        <w:rPr>
          <w:rFonts w:ascii="Times New Roman" w:hAnsi="Times New Roman" w:cs="Times New Roman"/>
        </w:rPr>
        <w:t> </w:t>
      </w:r>
      <w:r w:rsidR="001A1463" w:rsidRPr="001A1463">
        <w:rPr>
          <w:rFonts w:ascii="Times New Roman" w:hAnsi="Times New Roman" w:cs="Times New Roman"/>
          <w:color w:val="333333"/>
        </w:rPr>
        <w:t>variable as numeric or categorical.</w:t>
      </w:r>
    </w:p>
    <w:p w14:paraId="04448DDE" w14:textId="77777777" w:rsidR="00A16A78" w:rsidRDefault="00A16A78" w:rsidP="001C3C10">
      <w:pPr>
        <w:spacing w:line="480" w:lineRule="auto"/>
        <w:rPr>
          <w:rFonts w:ascii="Times New Roman" w:hAnsi="Times New Roman" w:cs="Times New Roman"/>
          <w:color w:val="333333"/>
        </w:rPr>
      </w:pPr>
    </w:p>
    <w:tbl>
      <w:tblPr>
        <w:tblStyle w:val="TableGrid"/>
        <w:tblW w:w="11790" w:type="dxa"/>
        <w:tblInd w:w="-1175" w:type="dxa"/>
        <w:tblLook w:val="04A0" w:firstRow="1" w:lastRow="0" w:firstColumn="1" w:lastColumn="0" w:noHBand="0" w:noVBand="1"/>
      </w:tblPr>
      <w:tblGrid>
        <w:gridCol w:w="2384"/>
        <w:gridCol w:w="2703"/>
        <w:gridCol w:w="5227"/>
        <w:gridCol w:w="1476"/>
      </w:tblGrid>
      <w:tr w:rsidR="00C56E17" w:rsidRPr="0071489A" w14:paraId="77F74A66" w14:textId="77777777" w:rsidTr="00D83E47">
        <w:tc>
          <w:tcPr>
            <w:tcW w:w="2389" w:type="dxa"/>
          </w:tcPr>
          <w:p w14:paraId="18387420" w14:textId="413DE638" w:rsidR="00C56E17" w:rsidRPr="0071489A" w:rsidRDefault="00C56E17" w:rsidP="0071489A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bCs/>
                <w:color w:val="333333"/>
                <w:u w:val="single"/>
              </w:rPr>
            </w:pPr>
            <w:r w:rsidRPr="0071489A">
              <w:rPr>
                <w:rFonts w:ascii="Times New Roman" w:hAnsi="Times New Roman" w:cs="Times New Roman"/>
                <w:b/>
                <w:bCs/>
                <w:color w:val="333333"/>
                <w:u w:val="single"/>
              </w:rPr>
              <w:t>Variable</w:t>
            </w:r>
          </w:p>
        </w:tc>
        <w:tc>
          <w:tcPr>
            <w:tcW w:w="2758" w:type="dxa"/>
          </w:tcPr>
          <w:p w14:paraId="47486D9A" w14:textId="5C510457" w:rsidR="00C56E17" w:rsidRPr="0071489A" w:rsidRDefault="00C56E17" w:rsidP="0071489A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bCs/>
                <w:color w:val="333333"/>
                <w:u w:val="single"/>
              </w:rPr>
            </w:pPr>
            <w:r w:rsidRPr="0071489A">
              <w:rPr>
                <w:rFonts w:ascii="Times New Roman" w:hAnsi="Times New Roman" w:cs="Times New Roman"/>
                <w:b/>
                <w:bCs/>
                <w:color w:val="333333"/>
                <w:u w:val="single"/>
              </w:rPr>
              <w:t>Numeric or Categorical</w:t>
            </w:r>
          </w:p>
        </w:tc>
        <w:tc>
          <w:tcPr>
            <w:tcW w:w="5383" w:type="dxa"/>
          </w:tcPr>
          <w:p w14:paraId="40A175DA" w14:textId="5B8AAB0E" w:rsidR="00C56E17" w:rsidRPr="0071489A" w:rsidRDefault="00C56E17" w:rsidP="0071489A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bCs/>
                <w:color w:val="333333"/>
                <w:u w:val="single"/>
              </w:rPr>
            </w:pPr>
            <w:r w:rsidRPr="0071489A">
              <w:rPr>
                <w:rFonts w:ascii="Times New Roman" w:hAnsi="Times New Roman" w:cs="Times New Roman"/>
                <w:b/>
                <w:bCs/>
                <w:color w:val="333333"/>
                <w:u w:val="single"/>
              </w:rPr>
              <w:t>Description</w:t>
            </w:r>
          </w:p>
        </w:tc>
        <w:tc>
          <w:tcPr>
            <w:tcW w:w="1260" w:type="dxa"/>
          </w:tcPr>
          <w:p w14:paraId="0D32FBEC" w14:textId="6C990CD0" w:rsidR="00C56E17" w:rsidRPr="0071489A" w:rsidRDefault="00C56E17" w:rsidP="0071489A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bCs/>
                <w:color w:val="333333"/>
                <w:u w:val="single"/>
              </w:rPr>
            </w:pPr>
            <w:r w:rsidRPr="0071489A">
              <w:rPr>
                <w:rFonts w:ascii="Times New Roman" w:hAnsi="Times New Roman" w:cs="Times New Roman"/>
                <w:b/>
                <w:bCs/>
                <w:color w:val="333333"/>
                <w:u w:val="single"/>
              </w:rPr>
              <w:t>Example</w:t>
            </w:r>
          </w:p>
        </w:tc>
      </w:tr>
      <w:tr w:rsidR="00C56E17" w14:paraId="0E384287" w14:textId="77777777" w:rsidTr="00D83E47">
        <w:tc>
          <w:tcPr>
            <w:tcW w:w="2389" w:type="dxa"/>
          </w:tcPr>
          <w:p w14:paraId="64EE17B3" w14:textId="768540AE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Churn</w:t>
            </w:r>
          </w:p>
        </w:tc>
        <w:tc>
          <w:tcPr>
            <w:tcW w:w="2758" w:type="dxa"/>
          </w:tcPr>
          <w:p w14:paraId="0D38483C" w14:textId="6960C7B1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Categorical</w:t>
            </w:r>
          </w:p>
        </w:tc>
        <w:tc>
          <w:tcPr>
            <w:tcW w:w="5383" w:type="dxa"/>
          </w:tcPr>
          <w:p w14:paraId="4337DEF8" w14:textId="250DF69D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Yes/No if customer canceled service</w:t>
            </w:r>
          </w:p>
        </w:tc>
        <w:tc>
          <w:tcPr>
            <w:tcW w:w="1260" w:type="dxa"/>
          </w:tcPr>
          <w:p w14:paraId="51719A46" w14:textId="5D314491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Yes</w:t>
            </w:r>
          </w:p>
        </w:tc>
      </w:tr>
      <w:tr w:rsidR="00C56E17" w14:paraId="1267B216" w14:textId="77777777" w:rsidTr="00D83E47">
        <w:tc>
          <w:tcPr>
            <w:tcW w:w="2389" w:type="dxa"/>
          </w:tcPr>
          <w:p w14:paraId="1F5CF961" w14:textId="3762B012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MonthlyCharge</w:t>
            </w:r>
          </w:p>
        </w:tc>
        <w:tc>
          <w:tcPr>
            <w:tcW w:w="2758" w:type="dxa"/>
          </w:tcPr>
          <w:p w14:paraId="0D8F5FB4" w14:textId="411FF4AB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Numeric</w:t>
            </w:r>
          </w:p>
        </w:tc>
        <w:tc>
          <w:tcPr>
            <w:tcW w:w="5383" w:type="dxa"/>
          </w:tcPr>
          <w:p w14:paraId="50572BD2" w14:textId="60EB2056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Amount in dollars the customer is charged per month</w:t>
            </w:r>
          </w:p>
        </w:tc>
        <w:tc>
          <w:tcPr>
            <w:tcW w:w="1260" w:type="dxa"/>
          </w:tcPr>
          <w:p w14:paraId="3B38F04E" w14:textId="08AB34B2" w:rsidR="00C56E17" w:rsidRDefault="002873E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172.455519</w:t>
            </w:r>
          </w:p>
        </w:tc>
      </w:tr>
      <w:tr w:rsidR="00C56E17" w14:paraId="67D8B5F5" w14:textId="77777777" w:rsidTr="00D83E47">
        <w:tc>
          <w:tcPr>
            <w:tcW w:w="2389" w:type="dxa"/>
          </w:tcPr>
          <w:p w14:paraId="2F27AFFD" w14:textId="141CCF9F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Tenure</w:t>
            </w:r>
          </w:p>
        </w:tc>
        <w:tc>
          <w:tcPr>
            <w:tcW w:w="2758" w:type="dxa"/>
          </w:tcPr>
          <w:p w14:paraId="668C3094" w14:textId="537569E1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Numeric</w:t>
            </w:r>
          </w:p>
        </w:tc>
        <w:tc>
          <w:tcPr>
            <w:tcW w:w="5383" w:type="dxa"/>
          </w:tcPr>
          <w:p w14:paraId="2B308C96" w14:textId="4F4E8EE5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Length of time in months the customer has maintained service</w:t>
            </w:r>
          </w:p>
        </w:tc>
        <w:tc>
          <w:tcPr>
            <w:tcW w:w="1260" w:type="dxa"/>
          </w:tcPr>
          <w:p w14:paraId="008E22C6" w14:textId="5D268DD2" w:rsidR="00C56E17" w:rsidRDefault="00D43869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6.795512947</w:t>
            </w:r>
          </w:p>
        </w:tc>
      </w:tr>
      <w:tr w:rsidR="00C56E17" w14:paraId="60563DA4" w14:textId="77777777" w:rsidTr="00D83E47">
        <w:tc>
          <w:tcPr>
            <w:tcW w:w="2389" w:type="dxa"/>
          </w:tcPr>
          <w:p w14:paraId="7FC96266" w14:textId="66B6CB39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Population</w:t>
            </w:r>
          </w:p>
        </w:tc>
        <w:tc>
          <w:tcPr>
            <w:tcW w:w="2758" w:type="dxa"/>
          </w:tcPr>
          <w:p w14:paraId="48FB7D84" w14:textId="748E15BA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Numeric</w:t>
            </w:r>
          </w:p>
        </w:tc>
        <w:tc>
          <w:tcPr>
            <w:tcW w:w="5383" w:type="dxa"/>
          </w:tcPr>
          <w:p w14:paraId="730B1AF9" w14:textId="7351AF96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Population of customer residence</w:t>
            </w:r>
          </w:p>
        </w:tc>
        <w:tc>
          <w:tcPr>
            <w:tcW w:w="1260" w:type="dxa"/>
          </w:tcPr>
          <w:p w14:paraId="0C16C37D" w14:textId="6E62401E" w:rsidR="00C56E17" w:rsidRDefault="00872481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38</w:t>
            </w:r>
          </w:p>
        </w:tc>
      </w:tr>
      <w:tr w:rsidR="00C56E17" w14:paraId="7D0F9A4A" w14:textId="77777777" w:rsidTr="00D83E47">
        <w:tc>
          <w:tcPr>
            <w:tcW w:w="2389" w:type="dxa"/>
          </w:tcPr>
          <w:p w14:paraId="6787B55C" w14:textId="2DE1BA94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Children</w:t>
            </w:r>
          </w:p>
        </w:tc>
        <w:tc>
          <w:tcPr>
            <w:tcW w:w="2758" w:type="dxa"/>
          </w:tcPr>
          <w:p w14:paraId="71C47ABA" w14:textId="427F2A69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Numeric</w:t>
            </w:r>
          </w:p>
        </w:tc>
        <w:tc>
          <w:tcPr>
            <w:tcW w:w="5383" w:type="dxa"/>
          </w:tcPr>
          <w:p w14:paraId="19A5276F" w14:textId="519B9905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 xml:space="preserve">How many children live in the </w:t>
            </w:r>
            <w:proofErr w:type="spellStart"/>
            <w:r>
              <w:rPr>
                <w:rFonts w:ascii="Times New Roman" w:hAnsi="Times New Roman" w:cs="Times New Roman"/>
                <w:color w:val="333333"/>
              </w:rPr>
              <w:t>cusomters</w:t>
            </w:r>
            <w:proofErr w:type="spellEnd"/>
            <w:r>
              <w:rPr>
                <w:rFonts w:ascii="Times New Roman" w:hAnsi="Times New Roman" w:cs="Times New Roman"/>
                <w:color w:val="333333"/>
              </w:rPr>
              <w:t xml:space="preserve"> household</w:t>
            </w:r>
          </w:p>
        </w:tc>
        <w:tc>
          <w:tcPr>
            <w:tcW w:w="1260" w:type="dxa"/>
          </w:tcPr>
          <w:p w14:paraId="6FE69C85" w14:textId="1FC9F485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2</w:t>
            </w:r>
          </w:p>
        </w:tc>
      </w:tr>
      <w:tr w:rsidR="00C56E17" w14:paraId="6860C623" w14:textId="77777777" w:rsidTr="00D83E47">
        <w:tc>
          <w:tcPr>
            <w:tcW w:w="2389" w:type="dxa"/>
          </w:tcPr>
          <w:p w14:paraId="5A9F1260" w14:textId="1641DA1A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Age</w:t>
            </w:r>
          </w:p>
        </w:tc>
        <w:tc>
          <w:tcPr>
            <w:tcW w:w="2758" w:type="dxa"/>
          </w:tcPr>
          <w:p w14:paraId="05F01777" w14:textId="2048BE7F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Numeric</w:t>
            </w:r>
          </w:p>
        </w:tc>
        <w:tc>
          <w:tcPr>
            <w:tcW w:w="5383" w:type="dxa"/>
          </w:tcPr>
          <w:p w14:paraId="66C0DC10" w14:textId="082475A9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Customers age</w:t>
            </w:r>
          </w:p>
        </w:tc>
        <w:tc>
          <w:tcPr>
            <w:tcW w:w="1260" w:type="dxa"/>
          </w:tcPr>
          <w:p w14:paraId="0FC7359F" w14:textId="6F3DBF50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30</w:t>
            </w:r>
          </w:p>
        </w:tc>
      </w:tr>
      <w:tr w:rsidR="00C56E17" w14:paraId="2D6421E1" w14:textId="77777777" w:rsidTr="00D83E47">
        <w:tc>
          <w:tcPr>
            <w:tcW w:w="2389" w:type="dxa"/>
          </w:tcPr>
          <w:p w14:paraId="639E2174" w14:textId="3A0DB769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Income</w:t>
            </w:r>
          </w:p>
        </w:tc>
        <w:tc>
          <w:tcPr>
            <w:tcW w:w="2758" w:type="dxa"/>
          </w:tcPr>
          <w:p w14:paraId="066F071E" w14:textId="40FC5117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Numeric</w:t>
            </w:r>
          </w:p>
        </w:tc>
        <w:tc>
          <w:tcPr>
            <w:tcW w:w="5383" w:type="dxa"/>
          </w:tcPr>
          <w:p w14:paraId="6C70C52A" w14:textId="4E0CE4FD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Customers annual income</w:t>
            </w:r>
          </w:p>
        </w:tc>
        <w:tc>
          <w:tcPr>
            <w:tcW w:w="1260" w:type="dxa"/>
          </w:tcPr>
          <w:p w14:paraId="3D48D019" w14:textId="7190C907" w:rsidR="00C56E17" w:rsidRDefault="00E628EF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28561.99</w:t>
            </w:r>
          </w:p>
        </w:tc>
      </w:tr>
      <w:tr w:rsidR="00C56E17" w14:paraId="5E4CF142" w14:textId="77777777" w:rsidTr="00D83E47">
        <w:tc>
          <w:tcPr>
            <w:tcW w:w="2389" w:type="dxa"/>
          </w:tcPr>
          <w:p w14:paraId="2F726AC6" w14:textId="5A1BCCAB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Gender</w:t>
            </w:r>
          </w:p>
        </w:tc>
        <w:tc>
          <w:tcPr>
            <w:tcW w:w="2758" w:type="dxa"/>
          </w:tcPr>
          <w:p w14:paraId="174F8F4E" w14:textId="3AE88CC9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Categorical</w:t>
            </w:r>
          </w:p>
        </w:tc>
        <w:tc>
          <w:tcPr>
            <w:tcW w:w="5383" w:type="dxa"/>
          </w:tcPr>
          <w:p w14:paraId="62395097" w14:textId="133C653D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Self-identified gender of the customer</w:t>
            </w:r>
          </w:p>
        </w:tc>
        <w:tc>
          <w:tcPr>
            <w:tcW w:w="1260" w:type="dxa"/>
          </w:tcPr>
          <w:p w14:paraId="4BD5A5F8" w14:textId="3CBE9969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Female</w:t>
            </w:r>
          </w:p>
        </w:tc>
      </w:tr>
      <w:tr w:rsidR="00C56E17" w14:paraId="34223407" w14:textId="77777777" w:rsidTr="00D83E47">
        <w:tc>
          <w:tcPr>
            <w:tcW w:w="2389" w:type="dxa"/>
          </w:tcPr>
          <w:p w14:paraId="7B823E0C" w14:textId="415D59E4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proofErr w:type="spellStart"/>
            <w:r>
              <w:rPr>
                <w:rFonts w:ascii="Times New Roman" w:hAnsi="Times New Roman" w:cs="Times New Roman"/>
                <w:color w:val="333333"/>
              </w:rPr>
              <w:lastRenderedPageBreak/>
              <w:t>Outage_sec_perweek</w:t>
            </w:r>
            <w:proofErr w:type="spellEnd"/>
          </w:p>
        </w:tc>
        <w:tc>
          <w:tcPr>
            <w:tcW w:w="2758" w:type="dxa"/>
          </w:tcPr>
          <w:p w14:paraId="06939BE3" w14:textId="3E6C4D41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Numeric</w:t>
            </w:r>
          </w:p>
        </w:tc>
        <w:tc>
          <w:tcPr>
            <w:tcW w:w="5383" w:type="dxa"/>
          </w:tcPr>
          <w:p w14:paraId="67D016C0" w14:textId="5247C265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Average number of seconds per week of system outages in customers neighborhood</w:t>
            </w:r>
          </w:p>
        </w:tc>
        <w:tc>
          <w:tcPr>
            <w:tcW w:w="1260" w:type="dxa"/>
          </w:tcPr>
          <w:p w14:paraId="3505A1F0" w14:textId="2CD949ED" w:rsidR="00C56E17" w:rsidRDefault="00E628EF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7.978322947</w:t>
            </w:r>
          </w:p>
        </w:tc>
      </w:tr>
      <w:tr w:rsidR="00C56E17" w14:paraId="7E9F7902" w14:textId="77777777" w:rsidTr="00D83E47">
        <w:tc>
          <w:tcPr>
            <w:tcW w:w="2389" w:type="dxa"/>
          </w:tcPr>
          <w:p w14:paraId="505E1DC0" w14:textId="058FB27C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Email</w:t>
            </w:r>
          </w:p>
        </w:tc>
        <w:tc>
          <w:tcPr>
            <w:tcW w:w="2758" w:type="dxa"/>
          </w:tcPr>
          <w:p w14:paraId="61E75AF8" w14:textId="4008733E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Numeric</w:t>
            </w:r>
          </w:p>
        </w:tc>
        <w:tc>
          <w:tcPr>
            <w:tcW w:w="5383" w:type="dxa"/>
          </w:tcPr>
          <w:p w14:paraId="0399D3C2" w14:textId="40DE6805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Number of emails sent to customer over the past year</w:t>
            </w:r>
          </w:p>
        </w:tc>
        <w:tc>
          <w:tcPr>
            <w:tcW w:w="1260" w:type="dxa"/>
          </w:tcPr>
          <w:p w14:paraId="3F5D7006" w14:textId="2B885A82" w:rsidR="00C56E17" w:rsidRDefault="00382A3A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10</w:t>
            </w:r>
          </w:p>
        </w:tc>
      </w:tr>
      <w:tr w:rsidR="00C56E17" w14:paraId="458E3136" w14:textId="77777777" w:rsidTr="00D83E47">
        <w:tc>
          <w:tcPr>
            <w:tcW w:w="2389" w:type="dxa"/>
          </w:tcPr>
          <w:p w14:paraId="128D4195" w14:textId="1BA9A91C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Contacts</w:t>
            </w:r>
          </w:p>
        </w:tc>
        <w:tc>
          <w:tcPr>
            <w:tcW w:w="2758" w:type="dxa"/>
          </w:tcPr>
          <w:p w14:paraId="0228C75B" w14:textId="47AEF346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Numeric</w:t>
            </w:r>
          </w:p>
        </w:tc>
        <w:tc>
          <w:tcPr>
            <w:tcW w:w="5383" w:type="dxa"/>
          </w:tcPr>
          <w:p w14:paraId="7174A5CD" w14:textId="622EF714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Number of times customer contacted technical support</w:t>
            </w:r>
          </w:p>
        </w:tc>
        <w:tc>
          <w:tcPr>
            <w:tcW w:w="1260" w:type="dxa"/>
          </w:tcPr>
          <w:p w14:paraId="2309AF13" w14:textId="2904E713" w:rsidR="00C56E17" w:rsidRDefault="00382A3A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0</w:t>
            </w:r>
          </w:p>
        </w:tc>
      </w:tr>
      <w:tr w:rsidR="00C56E17" w14:paraId="43D98D61" w14:textId="77777777" w:rsidTr="00D83E47">
        <w:tc>
          <w:tcPr>
            <w:tcW w:w="2389" w:type="dxa"/>
          </w:tcPr>
          <w:p w14:paraId="0B248344" w14:textId="144A16F6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proofErr w:type="spellStart"/>
            <w:r>
              <w:rPr>
                <w:rFonts w:ascii="Times New Roman" w:hAnsi="Times New Roman" w:cs="Times New Roman"/>
                <w:color w:val="333333"/>
              </w:rPr>
              <w:t>Yearly_equip_failure</w:t>
            </w:r>
            <w:proofErr w:type="spellEnd"/>
          </w:p>
        </w:tc>
        <w:tc>
          <w:tcPr>
            <w:tcW w:w="2758" w:type="dxa"/>
          </w:tcPr>
          <w:p w14:paraId="47FAB844" w14:textId="25AED3A1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Numeric</w:t>
            </w:r>
          </w:p>
        </w:tc>
        <w:tc>
          <w:tcPr>
            <w:tcW w:w="5383" w:type="dxa"/>
          </w:tcPr>
          <w:p w14:paraId="787BD5F3" w14:textId="142E55DE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Number of times customers equipment failed and replaced</w:t>
            </w:r>
          </w:p>
        </w:tc>
        <w:tc>
          <w:tcPr>
            <w:tcW w:w="1260" w:type="dxa"/>
          </w:tcPr>
          <w:p w14:paraId="41CBD5E5" w14:textId="3C218012" w:rsidR="00C56E17" w:rsidRDefault="00382A3A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1</w:t>
            </w:r>
          </w:p>
        </w:tc>
      </w:tr>
      <w:tr w:rsidR="00C56E17" w14:paraId="31F4DFA0" w14:textId="77777777" w:rsidTr="00D83E47">
        <w:tc>
          <w:tcPr>
            <w:tcW w:w="2389" w:type="dxa"/>
          </w:tcPr>
          <w:p w14:paraId="77F680A8" w14:textId="283ECAEF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Techie</w:t>
            </w:r>
          </w:p>
        </w:tc>
        <w:tc>
          <w:tcPr>
            <w:tcW w:w="2758" w:type="dxa"/>
          </w:tcPr>
          <w:p w14:paraId="4FB26849" w14:textId="62E53BC0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Categorical</w:t>
            </w:r>
          </w:p>
        </w:tc>
        <w:tc>
          <w:tcPr>
            <w:tcW w:w="5383" w:type="dxa"/>
          </w:tcPr>
          <w:p w14:paraId="0A5790A4" w14:textId="6E56881A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If a customer considers themselves technically inclined</w:t>
            </w:r>
          </w:p>
        </w:tc>
        <w:tc>
          <w:tcPr>
            <w:tcW w:w="1260" w:type="dxa"/>
          </w:tcPr>
          <w:p w14:paraId="61054492" w14:textId="77777777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Yes</w:t>
            </w:r>
          </w:p>
          <w:p w14:paraId="5C548811" w14:textId="17C72A2D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</w:p>
        </w:tc>
      </w:tr>
      <w:tr w:rsidR="00C56E17" w14:paraId="11F9DA91" w14:textId="77777777" w:rsidTr="00D83E47">
        <w:tc>
          <w:tcPr>
            <w:tcW w:w="2389" w:type="dxa"/>
          </w:tcPr>
          <w:p w14:paraId="548C8663" w14:textId="6036B3AD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proofErr w:type="spellStart"/>
            <w:r>
              <w:rPr>
                <w:rFonts w:ascii="Times New Roman" w:hAnsi="Times New Roman" w:cs="Times New Roman"/>
                <w:color w:val="333333"/>
              </w:rPr>
              <w:t>TechSupport</w:t>
            </w:r>
            <w:proofErr w:type="spellEnd"/>
          </w:p>
        </w:tc>
        <w:tc>
          <w:tcPr>
            <w:tcW w:w="2758" w:type="dxa"/>
          </w:tcPr>
          <w:p w14:paraId="2C85AD5A" w14:textId="34D62E7C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Categorical</w:t>
            </w:r>
          </w:p>
        </w:tc>
        <w:tc>
          <w:tcPr>
            <w:tcW w:w="5383" w:type="dxa"/>
          </w:tcPr>
          <w:p w14:paraId="1F582B57" w14:textId="565C38EC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If customer has technical support add-on</w:t>
            </w:r>
          </w:p>
        </w:tc>
        <w:tc>
          <w:tcPr>
            <w:tcW w:w="1260" w:type="dxa"/>
          </w:tcPr>
          <w:p w14:paraId="148373B0" w14:textId="6D1D041F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No</w:t>
            </w:r>
          </w:p>
        </w:tc>
      </w:tr>
    </w:tbl>
    <w:p w14:paraId="022DBF41" w14:textId="77777777" w:rsidR="006F6974" w:rsidRDefault="006F6974" w:rsidP="001C3C10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7DF5A754" w14:textId="3507732A" w:rsidR="00864791" w:rsidRDefault="008D50B4" w:rsidP="001C3C10">
      <w:pPr>
        <w:spacing w:line="480" w:lineRule="auto"/>
        <w:rPr>
          <w:rFonts w:ascii="Times New Roman" w:hAnsi="Times New Roman" w:cs="Times New Roman"/>
          <w:color w:val="333333"/>
        </w:rPr>
      </w:pPr>
      <w:r w:rsidRPr="001C3C10">
        <w:rPr>
          <w:rFonts w:ascii="Times New Roman" w:hAnsi="Times New Roman" w:cs="Times New Roman"/>
          <w:color w:val="333333"/>
        </w:rPr>
        <w:t xml:space="preserve">C3. </w:t>
      </w:r>
      <w:r w:rsidR="00C2448B" w:rsidRPr="00C2448B">
        <w:rPr>
          <w:rFonts w:ascii="Times New Roman" w:hAnsi="Times New Roman" w:cs="Times New Roman"/>
          <w:color w:val="333333"/>
        </w:rPr>
        <w:t>Explain</w:t>
      </w:r>
      <w:r w:rsidR="00C2448B" w:rsidRPr="00C2448B">
        <w:rPr>
          <w:rFonts w:ascii="Times New Roman" w:hAnsi="Times New Roman" w:cs="Times New Roman"/>
        </w:rPr>
        <w:t> </w:t>
      </w:r>
      <w:r w:rsidR="00C2448B" w:rsidRPr="00C2448B">
        <w:rPr>
          <w:rFonts w:ascii="Times New Roman" w:hAnsi="Times New Roman" w:cs="Times New Roman"/>
          <w:i/>
          <w:iCs/>
        </w:rPr>
        <w:t>each</w:t>
      </w:r>
      <w:r w:rsidR="00C2448B" w:rsidRPr="00C2448B">
        <w:rPr>
          <w:rFonts w:ascii="Times New Roman" w:hAnsi="Times New Roman" w:cs="Times New Roman"/>
        </w:rPr>
        <w:t> </w:t>
      </w:r>
      <w:r w:rsidR="00C2448B" w:rsidRPr="00C2448B">
        <w:rPr>
          <w:rFonts w:ascii="Times New Roman" w:hAnsi="Times New Roman" w:cs="Times New Roman"/>
          <w:color w:val="333333"/>
        </w:rPr>
        <w:t>of the steps used to prepare the data for the analysis. Identify the code segment for</w:t>
      </w:r>
      <w:r w:rsidR="00C2448B" w:rsidRPr="00C2448B">
        <w:rPr>
          <w:rFonts w:ascii="Times New Roman" w:hAnsi="Times New Roman" w:cs="Times New Roman"/>
        </w:rPr>
        <w:t> </w:t>
      </w:r>
      <w:r w:rsidR="00C2448B" w:rsidRPr="00C2448B">
        <w:rPr>
          <w:rFonts w:ascii="Times New Roman" w:hAnsi="Times New Roman" w:cs="Times New Roman"/>
          <w:i/>
          <w:iCs/>
        </w:rPr>
        <w:t>each</w:t>
      </w:r>
      <w:r w:rsidR="00C2448B" w:rsidRPr="00C2448B">
        <w:rPr>
          <w:rFonts w:ascii="Times New Roman" w:hAnsi="Times New Roman" w:cs="Times New Roman"/>
        </w:rPr>
        <w:t> </w:t>
      </w:r>
      <w:r w:rsidR="00C2448B" w:rsidRPr="00C2448B">
        <w:rPr>
          <w:rFonts w:ascii="Times New Roman" w:hAnsi="Times New Roman" w:cs="Times New Roman"/>
          <w:color w:val="333333"/>
        </w:rPr>
        <w:t>step.</w:t>
      </w:r>
    </w:p>
    <w:p w14:paraId="0255D5E2" w14:textId="4DDF8A41" w:rsidR="00A34CDD" w:rsidRDefault="00B56B6F" w:rsidP="001C3C10">
      <w:pPr>
        <w:spacing w:line="480" w:lineRule="auto"/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/>
          <w:color w:val="333333"/>
        </w:rPr>
        <w:t>Before</w:t>
      </w:r>
      <w:r w:rsidR="000B31D7">
        <w:rPr>
          <w:rFonts w:ascii="Times New Roman" w:hAnsi="Times New Roman" w:cs="Times New Roman"/>
          <w:color w:val="333333"/>
        </w:rPr>
        <w:t xml:space="preserve"> completing the KNN</w:t>
      </w:r>
      <w:r>
        <w:rPr>
          <w:rFonts w:ascii="Times New Roman" w:hAnsi="Times New Roman" w:cs="Times New Roman"/>
          <w:color w:val="333333"/>
        </w:rPr>
        <w:t>,</w:t>
      </w:r>
      <w:r w:rsidR="000B31D7">
        <w:rPr>
          <w:rFonts w:ascii="Times New Roman" w:hAnsi="Times New Roman" w:cs="Times New Roman"/>
          <w:color w:val="333333"/>
        </w:rPr>
        <w:t xml:space="preserve"> we had to complete </w:t>
      </w:r>
      <w:r>
        <w:rPr>
          <w:rFonts w:ascii="Times New Roman" w:hAnsi="Times New Roman" w:cs="Times New Roman"/>
          <w:color w:val="333333"/>
        </w:rPr>
        <w:t xml:space="preserve">the </w:t>
      </w:r>
      <w:r w:rsidR="000B31D7">
        <w:rPr>
          <w:rFonts w:ascii="Times New Roman" w:hAnsi="Times New Roman" w:cs="Times New Roman"/>
          <w:color w:val="333333"/>
        </w:rPr>
        <w:t>preprocessing steps. I have listed the</w:t>
      </w:r>
      <w:r w:rsidR="00E42FA5">
        <w:rPr>
          <w:rFonts w:ascii="Times New Roman" w:hAnsi="Times New Roman" w:cs="Times New Roman"/>
          <w:color w:val="333333"/>
        </w:rPr>
        <w:t xml:space="preserve"> screenshots</w:t>
      </w:r>
      <w:r w:rsidR="000B31D7">
        <w:rPr>
          <w:rFonts w:ascii="Times New Roman" w:hAnsi="Times New Roman" w:cs="Times New Roman"/>
          <w:color w:val="333333"/>
        </w:rPr>
        <w:t xml:space="preserve"> below</w:t>
      </w:r>
      <w:r w:rsidR="00E42FA5">
        <w:rPr>
          <w:rFonts w:ascii="Times New Roman" w:hAnsi="Times New Roman" w:cs="Times New Roman"/>
          <w:color w:val="333333"/>
        </w:rPr>
        <w:t>:</w:t>
      </w:r>
    </w:p>
    <w:p w14:paraId="22746FCA" w14:textId="0AF036CD" w:rsidR="00790376" w:rsidRDefault="00790376" w:rsidP="001C3C10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31E366F8" w14:textId="45B99E66" w:rsidR="00790376" w:rsidRDefault="00790376" w:rsidP="001C3C10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10FD0B9F" w14:textId="41573FB6" w:rsidR="00790376" w:rsidRDefault="00790376" w:rsidP="001C3C10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3ED8B35A" w14:textId="449B9232" w:rsidR="00790376" w:rsidRDefault="00790376" w:rsidP="001C3C10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3D0FEA76" w14:textId="4B0EBECB" w:rsidR="00790376" w:rsidRDefault="00790376" w:rsidP="001C3C10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42AAAAB4" w14:textId="32EBDA7E" w:rsidR="00790376" w:rsidRDefault="00790376" w:rsidP="001C3C10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113DF4A4" w14:textId="77777777" w:rsidR="00790376" w:rsidRDefault="00790376" w:rsidP="001C3C10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53D23F69" w14:textId="1D4A027C" w:rsidR="00790376" w:rsidRDefault="00790376" w:rsidP="001C3C10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3E8DD318" w14:textId="0A22D8C5" w:rsidR="00790376" w:rsidRDefault="00790376" w:rsidP="001C3C10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0652CB01" w14:textId="75E2A341" w:rsidR="00305376" w:rsidRDefault="00747EB9" w:rsidP="001C3C10">
      <w:pPr>
        <w:spacing w:line="480" w:lineRule="auto"/>
        <w:rPr>
          <w:rFonts w:ascii="Times New Roman" w:hAnsi="Times New Roman" w:cs="Times New Roman"/>
          <w:color w:val="333333"/>
        </w:rPr>
      </w:pPr>
      <w:r w:rsidRPr="006D5A13">
        <w:rPr>
          <w:rFonts w:ascii="Times New Roman" w:hAnsi="Times New Roman" w:cs="Times New Roman"/>
          <w:color w:val="333333"/>
        </w:rPr>
        <w:drawing>
          <wp:anchor distT="0" distB="0" distL="114300" distR="114300" simplePos="0" relativeHeight="251661312" behindDoc="0" locked="0" layoutInCell="1" allowOverlap="1" wp14:anchorId="3208EDAF" wp14:editId="2BD4ED36">
            <wp:simplePos x="0" y="0"/>
            <wp:positionH relativeFrom="column">
              <wp:posOffset>-838200</wp:posOffset>
            </wp:positionH>
            <wp:positionV relativeFrom="paragraph">
              <wp:posOffset>-823595</wp:posOffset>
            </wp:positionV>
            <wp:extent cx="2362200" cy="4925915"/>
            <wp:effectExtent l="0" t="0" r="0" b="1905"/>
            <wp:wrapNone/>
            <wp:docPr id="1854146902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46902" name="Picture 1" descr="A screenshot of a computer code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92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58E680" w14:textId="5B2EEA02" w:rsidR="006D5A13" w:rsidRDefault="006D5A13" w:rsidP="001C3C10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66D53703" w14:textId="3655CFCF" w:rsidR="00790376" w:rsidRDefault="00790376" w:rsidP="001C3C10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1D4C8DB7" w14:textId="354C4E14" w:rsidR="00790376" w:rsidRDefault="00790376" w:rsidP="001C3C10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09EB620D" w14:textId="77777777" w:rsidR="00305376" w:rsidRDefault="00305376" w:rsidP="001C3C10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4D56DDA0" w14:textId="77777777" w:rsidR="00305376" w:rsidRDefault="00305376" w:rsidP="001C3C10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2F93DB20" w14:textId="77777777" w:rsidR="00305376" w:rsidRDefault="00305376" w:rsidP="001C3C10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73258071" w14:textId="77777777" w:rsidR="00305376" w:rsidRDefault="00305376" w:rsidP="001C3C10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7B48860D" w14:textId="77777777" w:rsidR="00305376" w:rsidRDefault="00305376" w:rsidP="001C3C10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775E2D55" w14:textId="77777777" w:rsidR="00305376" w:rsidRDefault="00305376" w:rsidP="001C3C10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185A1889" w14:textId="684B9665" w:rsidR="00305376" w:rsidRDefault="00305376" w:rsidP="001C3C10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73421CCF" w14:textId="36D59E46" w:rsidR="00305376" w:rsidRDefault="00747EB9" w:rsidP="001C3C10">
      <w:pPr>
        <w:spacing w:line="480" w:lineRule="auto"/>
        <w:rPr>
          <w:rFonts w:ascii="Times New Roman" w:hAnsi="Times New Roman" w:cs="Times New Roman"/>
          <w:color w:val="333333"/>
        </w:rPr>
      </w:pPr>
      <w:r w:rsidRPr="00026072">
        <w:rPr>
          <w:rFonts w:ascii="Times New Roman" w:hAnsi="Times New Roman" w:cs="Times New Roman"/>
          <w:color w:val="333333"/>
        </w:rPr>
        <w:drawing>
          <wp:anchor distT="0" distB="0" distL="114300" distR="114300" simplePos="0" relativeHeight="251662336" behindDoc="0" locked="0" layoutInCell="1" allowOverlap="1" wp14:anchorId="7F0B9D44" wp14:editId="48B452EE">
            <wp:simplePos x="0" y="0"/>
            <wp:positionH relativeFrom="column">
              <wp:posOffset>-838200</wp:posOffset>
            </wp:positionH>
            <wp:positionV relativeFrom="paragraph">
              <wp:posOffset>250825</wp:posOffset>
            </wp:positionV>
            <wp:extent cx="2362200" cy="4925291"/>
            <wp:effectExtent l="0" t="0" r="0" b="2540"/>
            <wp:wrapNone/>
            <wp:docPr id="15922481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48198" name="Picture 1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9252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639A10" w14:textId="429050B4" w:rsidR="00305376" w:rsidRDefault="00305376" w:rsidP="001C3C10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7B3D41D8" w14:textId="3FAB9A46" w:rsidR="00305376" w:rsidRDefault="00305376" w:rsidP="001C3C10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322C2156" w14:textId="712B99C5" w:rsidR="00305376" w:rsidRDefault="00305376" w:rsidP="001C3C10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5E607EF4" w14:textId="1C454B8B" w:rsidR="00305376" w:rsidRDefault="00305376" w:rsidP="001C3C10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2CDC563C" w14:textId="19FFEAFD" w:rsidR="00305376" w:rsidRDefault="00305376" w:rsidP="001C3C10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3A658EF6" w14:textId="4D1E3342" w:rsidR="00305376" w:rsidRDefault="00305376" w:rsidP="001C3C10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2364F5FB" w14:textId="13986A01" w:rsidR="00305376" w:rsidRDefault="00305376" w:rsidP="001C3C10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12B78EF7" w14:textId="49737AB5" w:rsidR="00305376" w:rsidRDefault="00305376" w:rsidP="001C3C10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079E60C5" w14:textId="5C9FB509" w:rsidR="00305376" w:rsidRDefault="00305376" w:rsidP="001C3C10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2741AD47" w14:textId="4D2041EF" w:rsidR="00790376" w:rsidRDefault="00790376" w:rsidP="001C3C10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50CD5ECD" w14:textId="6D5A6BF2" w:rsidR="00790376" w:rsidRDefault="00790376" w:rsidP="001C3C10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4862272F" w14:textId="40EC24B1" w:rsidR="005675FA" w:rsidRDefault="00747EB9" w:rsidP="001C3C10">
      <w:pPr>
        <w:spacing w:line="480" w:lineRule="auto"/>
        <w:rPr>
          <w:rFonts w:ascii="Times New Roman" w:hAnsi="Times New Roman" w:cs="Times New Roman"/>
          <w:color w:val="333333"/>
        </w:rPr>
      </w:pPr>
      <w:r w:rsidRPr="005675FA">
        <w:rPr>
          <w:rFonts w:ascii="Times New Roman" w:hAnsi="Times New Roman" w:cs="Times New Roman"/>
          <w:color w:val="333333"/>
        </w:rPr>
        <w:drawing>
          <wp:anchor distT="0" distB="0" distL="114300" distR="114300" simplePos="0" relativeHeight="251663360" behindDoc="0" locked="0" layoutInCell="1" allowOverlap="1" wp14:anchorId="6897B795" wp14:editId="6FFBA31D">
            <wp:simplePos x="0" y="0"/>
            <wp:positionH relativeFrom="column">
              <wp:posOffset>-901700</wp:posOffset>
            </wp:positionH>
            <wp:positionV relativeFrom="paragraph">
              <wp:posOffset>-894715</wp:posOffset>
            </wp:positionV>
            <wp:extent cx="4025900" cy="5778500"/>
            <wp:effectExtent l="0" t="0" r="0" b="0"/>
            <wp:wrapNone/>
            <wp:docPr id="107746567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65676" name="Picture 1" descr="A screenshot of a computer program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A1A327" w14:textId="4A89F59E" w:rsidR="005675FA" w:rsidRDefault="005675FA" w:rsidP="001C3C10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70E18FC1" w14:textId="4C3E2162" w:rsidR="00A34CDD" w:rsidRDefault="00A34CDD" w:rsidP="001C3C10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40E5123C" w14:textId="27E7240C" w:rsidR="00305376" w:rsidRDefault="00305376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2E2F5264" w14:textId="552EF944" w:rsidR="00305376" w:rsidRDefault="00305376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74CDF880" w14:textId="6561E6C7" w:rsidR="00305376" w:rsidRDefault="00305376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08379344" w14:textId="122B52D0" w:rsidR="00305376" w:rsidRDefault="00305376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7FA55E0B" w14:textId="068EB805" w:rsidR="00305376" w:rsidRDefault="00305376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0E58A5EB" w14:textId="1F2396BD" w:rsidR="00305376" w:rsidRDefault="00305376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677CD3DB" w14:textId="4648CA5A" w:rsidR="00305376" w:rsidRDefault="00305376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1D1F2834" w14:textId="0EA82411" w:rsidR="00305376" w:rsidRDefault="00305376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365B267D" w14:textId="58635914" w:rsidR="00305376" w:rsidRDefault="00305376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766975A5" w14:textId="40875EB1" w:rsidR="00305376" w:rsidRDefault="00305376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30C489DD" w14:textId="061D7C19" w:rsidR="00305376" w:rsidRDefault="00747EB9" w:rsidP="00576331">
      <w:pPr>
        <w:spacing w:line="480" w:lineRule="auto"/>
        <w:rPr>
          <w:rFonts w:ascii="Times New Roman" w:hAnsi="Times New Roman" w:cs="Times New Roman"/>
          <w:color w:val="333333"/>
        </w:rPr>
      </w:pPr>
      <w:r w:rsidRPr="005675FA">
        <w:rPr>
          <w:rFonts w:ascii="Times New Roman" w:hAnsi="Times New Roman" w:cs="Times New Roman"/>
          <w:color w:val="333333"/>
        </w:rPr>
        <w:drawing>
          <wp:anchor distT="0" distB="0" distL="114300" distR="114300" simplePos="0" relativeHeight="251664384" behindDoc="0" locked="0" layoutInCell="1" allowOverlap="1" wp14:anchorId="7043847B" wp14:editId="39C93A35">
            <wp:simplePos x="0" y="0"/>
            <wp:positionH relativeFrom="column">
              <wp:posOffset>-901700</wp:posOffset>
            </wp:positionH>
            <wp:positionV relativeFrom="paragraph">
              <wp:posOffset>330835</wp:posOffset>
            </wp:positionV>
            <wp:extent cx="5943600" cy="3284220"/>
            <wp:effectExtent l="0" t="0" r="0" b="5080"/>
            <wp:wrapNone/>
            <wp:docPr id="14886931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93196" name="Picture 1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A558DD" w14:textId="7E80CD21" w:rsidR="00305376" w:rsidRDefault="00305376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5CDC3B98" w14:textId="12D83FC0" w:rsidR="00584916" w:rsidRDefault="00584916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484E4AE0" w14:textId="148231AC" w:rsidR="00584916" w:rsidRDefault="00584916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29DF26C5" w14:textId="47D0D60D" w:rsidR="00584916" w:rsidRDefault="00584916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3BF7CACD" w14:textId="79C3A775" w:rsidR="00584916" w:rsidRDefault="00584916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2AE14E69" w14:textId="727FE88D" w:rsidR="00584916" w:rsidRDefault="00584916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660C75C5" w14:textId="12A8B57C" w:rsidR="00584916" w:rsidRDefault="00584916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625BF516" w14:textId="18AFAF86" w:rsidR="00584916" w:rsidRDefault="00584916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486AEB60" w14:textId="03A9CCAB" w:rsidR="00584916" w:rsidRDefault="00584916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1FF086F2" w14:textId="26ED5769" w:rsidR="00584916" w:rsidRDefault="00747EB9" w:rsidP="00576331">
      <w:pPr>
        <w:spacing w:line="480" w:lineRule="auto"/>
        <w:rPr>
          <w:rFonts w:ascii="Times New Roman" w:hAnsi="Times New Roman" w:cs="Times New Roman"/>
          <w:color w:val="333333"/>
        </w:rPr>
      </w:pPr>
      <w:r w:rsidRPr="00584916">
        <w:rPr>
          <w:rFonts w:ascii="Times New Roman" w:hAnsi="Times New Roman" w:cs="Times New Roman"/>
          <w:color w:val="333333"/>
        </w:rPr>
        <w:drawing>
          <wp:anchor distT="0" distB="0" distL="114300" distR="114300" simplePos="0" relativeHeight="251665408" behindDoc="0" locked="0" layoutInCell="1" allowOverlap="1" wp14:anchorId="3C55E7CA" wp14:editId="1F6DE6DA">
            <wp:simplePos x="0" y="0"/>
            <wp:positionH relativeFrom="column">
              <wp:posOffset>-901700</wp:posOffset>
            </wp:positionH>
            <wp:positionV relativeFrom="paragraph">
              <wp:posOffset>-887095</wp:posOffset>
            </wp:positionV>
            <wp:extent cx="5943600" cy="3430270"/>
            <wp:effectExtent l="0" t="0" r="0" b="0"/>
            <wp:wrapNone/>
            <wp:docPr id="1787254589" name="Picture 1" descr="A graph of different sizes and shap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54589" name="Picture 1" descr="A graph of different sizes and shapes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338675" w14:textId="164E64FB" w:rsidR="00584916" w:rsidRDefault="00584916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12E70D3A" w14:textId="2B3AF8DA" w:rsidR="00584916" w:rsidRDefault="00584916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1F1BB870" w14:textId="6FFD5E0C" w:rsidR="000A4692" w:rsidRDefault="000A4692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06A66928" w14:textId="5CBE2A73" w:rsidR="00D671E8" w:rsidRDefault="00D671E8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661F47E8" w14:textId="2FDAD191" w:rsidR="00584916" w:rsidRDefault="00584916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4D190CEE" w14:textId="5DC96142" w:rsidR="00584916" w:rsidRDefault="00747EB9" w:rsidP="00576331">
      <w:pPr>
        <w:spacing w:line="480" w:lineRule="auto"/>
        <w:rPr>
          <w:rFonts w:ascii="Times New Roman" w:hAnsi="Times New Roman" w:cs="Times New Roman"/>
          <w:color w:val="333333"/>
        </w:rPr>
      </w:pPr>
      <w:r w:rsidRPr="00584916">
        <w:rPr>
          <w:rFonts w:ascii="Times New Roman" w:hAnsi="Times New Roman" w:cs="Times New Roman"/>
          <w:color w:val="333333"/>
        </w:rPr>
        <w:drawing>
          <wp:anchor distT="0" distB="0" distL="114300" distR="114300" simplePos="0" relativeHeight="251666432" behindDoc="0" locked="0" layoutInCell="1" allowOverlap="1" wp14:anchorId="27C2C34E" wp14:editId="06447B68">
            <wp:simplePos x="0" y="0"/>
            <wp:positionH relativeFrom="column">
              <wp:posOffset>-901700</wp:posOffset>
            </wp:positionH>
            <wp:positionV relativeFrom="paragraph">
              <wp:posOffset>432435</wp:posOffset>
            </wp:positionV>
            <wp:extent cx="5943600" cy="3764280"/>
            <wp:effectExtent l="0" t="0" r="0" b="0"/>
            <wp:wrapNone/>
            <wp:docPr id="8624588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58840" name="Picture 1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DED8BA" w14:textId="1DF5123D" w:rsidR="00584916" w:rsidRDefault="00584916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6CB65BD9" w14:textId="2D89485E" w:rsidR="00584916" w:rsidRDefault="00584916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1CD1B91B" w14:textId="14AA36E4" w:rsidR="00584916" w:rsidRDefault="00584916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6CEE21D9" w14:textId="70168740" w:rsidR="00584916" w:rsidRDefault="00584916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2F881201" w14:textId="39B6E835" w:rsidR="00584916" w:rsidRDefault="00584916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10FF294D" w14:textId="4D4AB21D" w:rsidR="00584916" w:rsidRDefault="00584916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5C098DC9" w14:textId="3540A280" w:rsidR="00584916" w:rsidRDefault="00584916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5FA565E9" w14:textId="3038F5A5" w:rsidR="00584916" w:rsidRDefault="00584916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22C25EED" w14:textId="510DBB3D" w:rsidR="00584916" w:rsidRDefault="00584916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13C0B4D0" w14:textId="15238BA9" w:rsidR="00584916" w:rsidRDefault="00584916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12888E71" w14:textId="418AA139" w:rsidR="00584916" w:rsidRDefault="00584916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2DE4035A" w14:textId="09B417C8" w:rsidR="00584916" w:rsidRDefault="00584916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7386A28C" w14:textId="136339C0" w:rsidR="005E1C6F" w:rsidRDefault="005E1C6F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1E8E3265" w14:textId="323944AB" w:rsidR="005E1C6F" w:rsidRDefault="005E1C6F">
      <w:pPr>
        <w:rPr>
          <w:rFonts w:ascii="Times New Roman" w:hAnsi="Times New Roman" w:cs="Times New Roman"/>
          <w:color w:val="333333"/>
        </w:rPr>
      </w:pPr>
      <w:r w:rsidRPr="00584916">
        <w:rPr>
          <w:rFonts w:ascii="Times New Roman" w:hAnsi="Times New Roman" w:cs="Times New Roman"/>
          <w:color w:val="333333"/>
        </w:rPr>
        <w:drawing>
          <wp:anchor distT="0" distB="0" distL="114300" distR="114300" simplePos="0" relativeHeight="251668480" behindDoc="0" locked="0" layoutInCell="1" allowOverlap="1" wp14:anchorId="55D06896" wp14:editId="7E9C0E8F">
            <wp:simplePos x="0" y="0"/>
            <wp:positionH relativeFrom="column">
              <wp:posOffset>-787400</wp:posOffset>
            </wp:positionH>
            <wp:positionV relativeFrom="paragraph">
              <wp:posOffset>2773045</wp:posOffset>
            </wp:positionV>
            <wp:extent cx="5943600" cy="3285490"/>
            <wp:effectExtent l="0" t="0" r="0" b="3810"/>
            <wp:wrapNone/>
            <wp:docPr id="18517439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743954" name="Picture 1" descr="A screenshot of a computer&#10;&#10;AI-generated content may be incorrect.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333333"/>
        </w:rPr>
        <w:br w:type="page"/>
      </w:r>
    </w:p>
    <w:p w14:paraId="6C82F495" w14:textId="5A0C324E" w:rsidR="00584916" w:rsidRDefault="00747EB9" w:rsidP="00576331">
      <w:pPr>
        <w:spacing w:line="480" w:lineRule="auto"/>
        <w:rPr>
          <w:rFonts w:ascii="Times New Roman" w:hAnsi="Times New Roman" w:cs="Times New Roman"/>
          <w:color w:val="333333"/>
        </w:rPr>
      </w:pPr>
      <w:r w:rsidRPr="00584916">
        <w:rPr>
          <w:rFonts w:ascii="Times New Roman" w:hAnsi="Times New Roman" w:cs="Times New Roman"/>
          <w:color w:val="333333"/>
        </w:rPr>
        <w:lastRenderedPageBreak/>
        <w:drawing>
          <wp:anchor distT="0" distB="0" distL="114300" distR="114300" simplePos="0" relativeHeight="251667456" behindDoc="0" locked="0" layoutInCell="1" allowOverlap="1" wp14:anchorId="45C7AE1A" wp14:editId="6B38EE9C">
            <wp:simplePos x="0" y="0"/>
            <wp:positionH relativeFrom="column">
              <wp:posOffset>-901700</wp:posOffset>
            </wp:positionH>
            <wp:positionV relativeFrom="paragraph">
              <wp:posOffset>-886460</wp:posOffset>
            </wp:positionV>
            <wp:extent cx="5943600" cy="4261485"/>
            <wp:effectExtent l="0" t="0" r="0" b="5715"/>
            <wp:wrapNone/>
            <wp:docPr id="21198831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83179" name="Picture 1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ADDBEB" w14:textId="6A72808B" w:rsidR="00584916" w:rsidRDefault="00584916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6CCA2987" w14:textId="6DD11F28" w:rsidR="00584916" w:rsidRDefault="00584916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2715009F" w14:textId="2A6F0955" w:rsidR="00584916" w:rsidRDefault="00584916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4D702AEC" w14:textId="44439926" w:rsidR="007462EE" w:rsidRDefault="007462EE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14629F68" w14:textId="5524BB18" w:rsidR="007462EE" w:rsidRDefault="007462EE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1B38784E" w14:textId="19C8486D" w:rsidR="007462EE" w:rsidRDefault="007462EE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294670A2" w14:textId="351B3BDB" w:rsidR="007462EE" w:rsidRDefault="007462EE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7150FFC4" w14:textId="5FEDF426" w:rsidR="007462EE" w:rsidRDefault="007462EE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480BF1D3" w14:textId="7D2A7DBA" w:rsidR="007462EE" w:rsidRDefault="002623A6" w:rsidP="00576331">
      <w:pPr>
        <w:spacing w:line="480" w:lineRule="auto"/>
        <w:rPr>
          <w:rFonts w:ascii="Times New Roman" w:hAnsi="Times New Roman" w:cs="Times New Roman"/>
          <w:color w:val="333333"/>
        </w:rPr>
      </w:pPr>
      <w:r w:rsidRPr="00584916">
        <w:rPr>
          <w:rFonts w:ascii="Times New Roman" w:hAnsi="Times New Roman" w:cs="Times New Roman"/>
          <w:color w:val="333333"/>
        </w:rPr>
        <w:drawing>
          <wp:anchor distT="0" distB="0" distL="114300" distR="114300" simplePos="0" relativeHeight="251673600" behindDoc="0" locked="0" layoutInCell="1" allowOverlap="1" wp14:anchorId="706BA09D" wp14:editId="4F9A503F">
            <wp:simplePos x="0" y="0"/>
            <wp:positionH relativeFrom="column">
              <wp:posOffset>-901700</wp:posOffset>
            </wp:positionH>
            <wp:positionV relativeFrom="paragraph">
              <wp:posOffset>224155</wp:posOffset>
            </wp:positionV>
            <wp:extent cx="5943600" cy="3285490"/>
            <wp:effectExtent l="0" t="0" r="0" b="3810"/>
            <wp:wrapNone/>
            <wp:docPr id="15193797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743954" name="Picture 1" descr="A screenshot of a computer&#10;&#10;AI-generated content may be incorrect.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B277F9" w14:textId="40AC7055" w:rsidR="007462EE" w:rsidRDefault="007462EE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21BB7872" w14:textId="04FC993C" w:rsidR="007462EE" w:rsidRDefault="007462EE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4F511BC8" w14:textId="4B92B7E1" w:rsidR="007462EE" w:rsidRDefault="007462EE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2060835B" w14:textId="2C7AD321" w:rsidR="007462EE" w:rsidRDefault="007462EE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48501748" w14:textId="173CDD8C" w:rsidR="007462EE" w:rsidRDefault="007462EE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0850B1DC" w14:textId="084A9A5B" w:rsidR="007462EE" w:rsidRDefault="007462EE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6D285B30" w14:textId="67C372A0" w:rsidR="007462EE" w:rsidRDefault="007462EE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5263CA92" w14:textId="6C5E96AE" w:rsidR="007462EE" w:rsidRDefault="007462EE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3181CE4C" w14:textId="77777777" w:rsidR="007462EE" w:rsidRDefault="007462EE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43854D29" w14:textId="4C75D000" w:rsidR="007462EE" w:rsidRDefault="007462EE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1282DECD" w14:textId="667C0630" w:rsidR="00584916" w:rsidRDefault="00584916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7BB4BFC4" w14:textId="268B0D9D" w:rsidR="00DF1847" w:rsidRDefault="00DF1847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3365B5A0" w14:textId="287341D5" w:rsidR="00584916" w:rsidRDefault="00584916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57154C2C" w14:textId="48AD2699" w:rsidR="00747EB9" w:rsidRDefault="00046235">
      <w:pPr>
        <w:rPr>
          <w:rFonts w:ascii="Times New Roman" w:hAnsi="Times New Roman" w:cs="Times New Roman"/>
          <w:color w:val="333333"/>
        </w:rPr>
      </w:pPr>
      <w:r w:rsidRPr="00DF1847">
        <w:rPr>
          <w:rFonts w:ascii="Times New Roman" w:hAnsi="Times New Roman" w:cs="Times New Roman"/>
          <w:color w:val="333333"/>
        </w:rPr>
        <w:lastRenderedPageBreak/>
        <w:drawing>
          <wp:anchor distT="0" distB="0" distL="114300" distR="114300" simplePos="0" relativeHeight="251674624" behindDoc="0" locked="0" layoutInCell="1" allowOverlap="1" wp14:anchorId="519FA6D5" wp14:editId="5BF17822">
            <wp:simplePos x="0" y="0"/>
            <wp:positionH relativeFrom="column">
              <wp:posOffset>-876300</wp:posOffset>
            </wp:positionH>
            <wp:positionV relativeFrom="paragraph">
              <wp:posOffset>3810000</wp:posOffset>
            </wp:positionV>
            <wp:extent cx="4140200" cy="1727200"/>
            <wp:effectExtent l="0" t="0" r="0" b="0"/>
            <wp:wrapNone/>
            <wp:docPr id="10553765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76576" name="Picture 1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7EB9" w:rsidRPr="000A4692">
        <w:rPr>
          <w:rFonts w:ascii="Times New Roman" w:hAnsi="Times New Roman" w:cs="Times New Roman"/>
          <w:color w:val="333333"/>
        </w:rPr>
        <w:drawing>
          <wp:anchor distT="0" distB="0" distL="114300" distR="114300" simplePos="0" relativeHeight="251669504" behindDoc="0" locked="0" layoutInCell="1" allowOverlap="1" wp14:anchorId="72F30FB3" wp14:editId="5B993CDF">
            <wp:simplePos x="0" y="0"/>
            <wp:positionH relativeFrom="column">
              <wp:posOffset>-876300</wp:posOffset>
            </wp:positionH>
            <wp:positionV relativeFrom="paragraph">
              <wp:posOffset>-848995</wp:posOffset>
            </wp:positionV>
            <wp:extent cx="5943600" cy="4585335"/>
            <wp:effectExtent l="0" t="0" r="0" b="0"/>
            <wp:wrapNone/>
            <wp:docPr id="3087661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66195" name="Picture 1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7EB9">
        <w:rPr>
          <w:rFonts w:ascii="Times New Roman" w:hAnsi="Times New Roman" w:cs="Times New Roman"/>
          <w:color w:val="333333"/>
        </w:rPr>
        <w:br w:type="page"/>
      </w:r>
    </w:p>
    <w:p w14:paraId="1823B51A" w14:textId="7E607FD7" w:rsidR="001C2CA9" w:rsidRDefault="008D50B4" w:rsidP="00576331">
      <w:pPr>
        <w:spacing w:line="480" w:lineRule="auto"/>
        <w:rPr>
          <w:rFonts w:ascii="Times New Roman" w:hAnsi="Times New Roman" w:cs="Times New Roman"/>
          <w:color w:val="333333"/>
        </w:rPr>
      </w:pPr>
      <w:r w:rsidRPr="001C3C10">
        <w:rPr>
          <w:rFonts w:ascii="Times New Roman" w:hAnsi="Times New Roman" w:cs="Times New Roman"/>
          <w:color w:val="333333"/>
        </w:rPr>
        <w:lastRenderedPageBreak/>
        <w:t xml:space="preserve">C4. </w:t>
      </w:r>
      <w:r w:rsidR="00B7602A">
        <w:rPr>
          <w:rFonts w:ascii="Times New Roman" w:hAnsi="Times New Roman" w:cs="Times New Roman"/>
          <w:color w:val="333333"/>
        </w:rPr>
        <w:t>Provi</w:t>
      </w:r>
      <w:r w:rsidR="00576331">
        <w:rPr>
          <w:rFonts w:ascii="Times New Roman" w:hAnsi="Times New Roman" w:cs="Times New Roman"/>
          <w:color w:val="333333"/>
        </w:rPr>
        <w:t>d</w:t>
      </w:r>
      <w:r w:rsidR="00B7602A">
        <w:rPr>
          <w:rFonts w:ascii="Times New Roman" w:hAnsi="Times New Roman" w:cs="Times New Roman"/>
          <w:color w:val="333333"/>
        </w:rPr>
        <w:t>e a copy of the cleaned data set.</w:t>
      </w:r>
    </w:p>
    <w:p w14:paraId="554BAFC1" w14:textId="05E67F38" w:rsidR="00DF1847" w:rsidRDefault="00CD0E53" w:rsidP="00576331">
      <w:pPr>
        <w:spacing w:line="480" w:lineRule="auto"/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/>
          <w:color w:val="333333"/>
        </w:rPr>
        <w:t xml:space="preserve">I have attached a copy of the cleaned data set to this submission. </w:t>
      </w:r>
    </w:p>
    <w:p w14:paraId="1FE5B405" w14:textId="36DEFC19" w:rsidR="00CD0E53" w:rsidRDefault="00CD0E53" w:rsidP="00576331">
      <w:pPr>
        <w:spacing w:line="480" w:lineRule="auto"/>
        <w:rPr>
          <w:rFonts w:ascii="Times New Roman" w:hAnsi="Times New Roman" w:cs="Times New Roman"/>
          <w:color w:val="333333"/>
        </w:rPr>
      </w:pPr>
      <w:hyperlink r:id="rId18" w:history="1">
        <w:r w:rsidRPr="00CD0E53">
          <w:rPr>
            <w:rStyle w:val="Hyperlink"/>
            <w:rFonts w:ascii="Times New Roman" w:hAnsi="Times New Roman" w:cs="Times New Roman"/>
          </w:rPr>
          <w:t>file:///Users/annmarie/Library/CloudStorage/OneDrive-WesternGovernorsUniversity/D209/Task 1/</w:t>
        </w:r>
        <w:proofErr w:type="spellStart"/>
        <w:r w:rsidRPr="00CD0E53">
          <w:rPr>
            <w:rStyle w:val="Hyperlink"/>
            <w:rFonts w:ascii="Times New Roman" w:hAnsi="Times New Roman" w:cs="Times New Roman"/>
          </w:rPr>
          <w:t>Prepared_Churn_data</w:t>
        </w:r>
        <w:proofErr w:type="spellEnd"/>
      </w:hyperlink>
    </w:p>
    <w:p w14:paraId="7A3F5B45" w14:textId="121BD2F9" w:rsidR="00640F16" w:rsidRPr="00576331" w:rsidRDefault="00640F16" w:rsidP="00576331">
      <w:pPr>
        <w:spacing w:line="480" w:lineRule="auto"/>
        <w:rPr>
          <w:rFonts w:ascii="Times New Roman" w:hAnsi="Times New Roman" w:cs="Times New Roman"/>
          <w:color w:val="333333"/>
        </w:rPr>
      </w:pPr>
      <w:r w:rsidRPr="00640F16">
        <w:rPr>
          <w:rFonts w:ascii="Times New Roman" w:hAnsi="Times New Roman" w:cs="Times New Roman"/>
          <w:color w:val="333333"/>
        </w:rPr>
        <w:drawing>
          <wp:inline distT="0" distB="0" distL="0" distR="0" wp14:anchorId="5079617D" wp14:editId="51B725FD">
            <wp:extent cx="2057400" cy="330200"/>
            <wp:effectExtent l="0" t="0" r="0" b="0"/>
            <wp:docPr id="705559217" name="Picture 1" descr="A close-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59217" name="Picture 1" descr="A close-up of a sig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3B57" w14:textId="55B52F00" w:rsidR="0074629D" w:rsidRDefault="001F5101" w:rsidP="001C3C10">
      <w:pPr>
        <w:spacing w:line="480" w:lineRule="auto"/>
        <w:rPr>
          <w:rFonts w:ascii="Times New Roman" w:hAnsi="Times New Roman" w:cs="Times New Roman"/>
        </w:rPr>
      </w:pPr>
      <w:r w:rsidRPr="001C3C10">
        <w:rPr>
          <w:rFonts w:ascii="Times New Roman" w:hAnsi="Times New Roman" w:cs="Times New Roman"/>
        </w:rPr>
        <w:t>D</w:t>
      </w:r>
      <w:r w:rsidR="0074629D" w:rsidRPr="001C3C10">
        <w:rPr>
          <w:rFonts w:ascii="Times New Roman" w:hAnsi="Times New Roman" w:cs="Times New Roman"/>
        </w:rPr>
        <w:t>1.</w:t>
      </w:r>
      <w:r w:rsidR="00284B44">
        <w:rPr>
          <w:rFonts w:ascii="Times New Roman" w:hAnsi="Times New Roman" w:cs="Times New Roman"/>
        </w:rPr>
        <w:t xml:space="preserve"> Split the data into training and test data sets and provide the files</w:t>
      </w:r>
    </w:p>
    <w:p w14:paraId="75B554C7" w14:textId="46197CF0" w:rsidR="00284B44" w:rsidRDefault="006B2830" w:rsidP="001C3C10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used the 0.25 split</w:t>
      </w:r>
      <w:r w:rsidR="00726189">
        <w:rPr>
          <w:rFonts w:ascii="Times New Roman" w:hAnsi="Times New Roman" w:cs="Times New Roman"/>
        </w:rPr>
        <w:t>, meaning</w:t>
      </w:r>
      <w:r w:rsidR="0026532F">
        <w:rPr>
          <w:rFonts w:ascii="Times New Roman" w:hAnsi="Times New Roman" w:cs="Times New Roman"/>
        </w:rPr>
        <w:t xml:space="preserve"> 75% of my data will be used to train the KNN algorithm</w:t>
      </w:r>
      <w:r w:rsidR="00726189">
        <w:rPr>
          <w:rFonts w:ascii="Times New Roman" w:hAnsi="Times New Roman" w:cs="Times New Roman"/>
        </w:rPr>
        <w:t>,</w:t>
      </w:r>
      <w:r w:rsidR="0026532F">
        <w:rPr>
          <w:rFonts w:ascii="Times New Roman" w:hAnsi="Times New Roman" w:cs="Times New Roman"/>
        </w:rPr>
        <w:t xml:space="preserve"> and the remaining 25% will be used to test the classification. </w:t>
      </w:r>
      <w:r w:rsidR="00D9356D">
        <w:rPr>
          <w:rFonts w:ascii="Times New Roman" w:hAnsi="Times New Roman" w:cs="Times New Roman"/>
        </w:rPr>
        <w:t>I have attached the training and test data sets to this submission. I have also listed screenshot</w:t>
      </w:r>
      <w:r w:rsidR="00971DC8">
        <w:rPr>
          <w:rFonts w:ascii="Times New Roman" w:hAnsi="Times New Roman" w:cs="Times New Roman"/>
        </w:rPr>
        <w:t>s</w:t>
      </w:r>
      <w:r w:rsidR="00D9356D">
        <w:rPr>
          <w:rFonts w:ascii="Times New Roman" w:hAnsi="Times New Roman" w:cs="Times New Roman"/>
        </w:rPr>
        <w:t xml:space="preserve"> of my code below:</w:t>
      </w:r>
    </w:p>
    <w:p w14:paraId="298BC2F9" w14:textId="289F2F46" w:rsidR="00E16DCC" w:rsidRDefault="00C34D29" w:rsidP="001C3C10">
      <w:pPr>
        <w:spacing w:line="480" w:lineRule="auto"/>
        <w:rPr>
          <w:rFonts w:ascii="Times New Roman" w:hAnsi="Times New Roman" w:cs="Times New Roman"/>
        </w:rPr>
      </w:pPr>
      <w:r w:rsidRPr="00C34D29">
        <w:rPr>
          <w:rFonts w:ascii="Times New Roman" w:hAnsi="Times New Roman" w:cs="Times New Roman"/>
        </w:rPr>
        <w:drawing>
          <wp:inline distT="0" distB="0" distL="0" distR="0" wp14:anchorId="0324E894" wp14:editId="2E2664EE">
            <wp:extent cx="5943600" cy="1010285"/>
            <wp:effectExtent l="0" t="0" r="0" b="5715"/>
            <wp:docPr id="1453002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020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146E" w14:textId="58D97E4A" w:rsidR="003D51F7" w:rsidRDefault="001F5101" w:rsidP="001C3C10">
      <w:pPr>
        <w:spacing w:line="480" w:lineRule="auto"/>
        <w:rPr>
          <w:rFonts w:ascii="Times New Roman" w:hAnsi="Times New Roman" w:cs="Times New Roman"/>
        </w:rPr>
      </w:pPr>
      <w:r w:rsidRPr="001C3C10">
        <w:rPr>
          <w:rFonts w:ascii="Times New Roman" w:hAnsi="Times New Roman" w:cs="Times New Roman"/>
        </w:rPr>
        <w:t>D</w:t>
      </w:r>
      <w:r w:rsidR="0074629D" w:rsidRPr="001C3C10">
        <w:rPr>
          <w:rFonts w:ascii="Times New Roman" w:hAnsi="Times New Roman" w:cs="Times New Roman"/>
        </w:rPr>
        <w:t>2.  </w:t>
      </w:r>
      <w:r w:rsidR="000568C4">
        <w:rPr>
          <w:rFonts w:ascii="Times New Roman" w:hAnsi="Times New Roman" w:cs="Times New Roman"/>
        </w:rPr>
        <w:t>Describe</w:t>
      </w:r>
      <w:r w:rsidR="00E16DCC" w:rsidRPr="00E16DCC">
        <w:rPr>
          <w:rFonts w:ascii="Times New Roman" w:hAnsi="Times New Roman" w:cs="Times New Roman"/>
        </w:rPr>
        <w:t xml:space="preserve"> </w:t>
      </w:r>
      <w:r w:rsidR="000568C4">
        <w:rPr>
          <w:rFonts w:ascii="Times New Roman" w:hAnsi="Times New Roman" w:cs="Times New Roman"/>
        </w:rPr>
        <w:t xml:space="preserve">the analysis technique you used to appropriately analyze the data. </w:t>
      </w:r>
    </w:p>
    <w:p w14:paraId="061E1AD0" w14:textId="6CBF84D8" w:rsidR="000407FD" w:rsidRDefault="0023298E" w:rsidP="001C3C10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will use </w:t>
      </w:r>
      <w:proofErr w:type="spellStart"/>
      <w:r>
        <w:rPr>
          <w:rFonts w:ascii="Times New Roman" w:hAnsi="Times New Roman" w:cs="Times New Roman"/>
        </w:rPr>
        <w:t>StandardScaler</w:t>
      </w:r>
      <w:proofErr w:type="spellEnd"/>
      <w:r>
        <w:rPr>
          <w:rFonts w:ascii="Times New Roman" w:hAnsi="Times New Roman" w:cs="Times New Roman"/>
        </w:rPr>
        <w:t xml:space="preserve"> to standardize our large numerical ranges </w:t>
      </w:r>
      <w:r w:rsidR="00726189">
        <w:rPr>
          <w:rFonts w:ascii="Times New Roman" w:hAnsi="Times New Roman" w:cs="Times New Roman"/>
        </w:rPr>
        <w:t>to ensure</w:t>
      </w:r>
      <w:r>
        <w:rPr>
          <w:rFonts w:ascii="Times New Roman" w:hAnsi="Times New Roman" w:cs="Times New Roman"/>
        </w:rPr>
        <w:t xml:space="preserve"> that the data ali</w:t>
      </w:r>
      <w:r w:rsidR="003614AF">
        <w:rPr>
          <w:rFonts w:ascii="Times New Roman" w:hAnsi="Times New Roman" w:cs="Times New Roman"/>
        </w:rPr>
        <w:t>gn</w:t>
      </w:r>
      <w:r>
        <w:rPr>
          <w:rFonts w:ascii="Times New Roman" w:hAnsi="Times New Roman" w:cs="Times New Roman"/>
        </w:rPr>
        <w:t xml:space="preserve">s with the rest of the data points. </w:t>
      </w:r>
      <w:r w:rsidR="003614AF">
        <w:rPr>
          <w:rFonts w:ascii="Times New Roman" w:hAnsi="Times New Roman" w:cs="Times New Roman"/>
        </w:rPr>
        <w:t xml:space="preserve">I will then use </w:t>
      </w:r>
      <w:proofErr w:type="spellStart"/>
      <w:r w:rsidR="003614AF">
        <w:rPr>
          <w:rFonts w:ascii="Times New Roman" w:hAnsi="Times New Roman" w:cs="Times New Roman"/>
        </w:rPr>
        <w:t>GridSearchCV</w:t>
      </w:r>
      <w:proofErr w:type="spellEnd"/>
      <w:r w:rsidR="003614AF">
        <w:rPr>
          <w:rFonts w:ascii="Times New Roman" w:hAnsi="Times New Roman" w:cs="Times New Roman"/>
        </w:rPr>
        <w:t xml:space="preserve"> to find a</w:t>
      </w:r>
      <w:r w:rsidR="00726189">
        <w:rPr>
          <w:rFonts w:ascii="Times New Roman" w:hAnsi="Times New Roman" w:cs="Times New Roman"/>
        </w:rPr>
        <w:t>n</w:t>
      </w:r>
      <w:r w:rsidR="003614AF">
        <w:rPr>
          <w:rFonts w:ascii="Times New Roman" w:hAnsi="Times New Roman" w:cs="Times New Roman"/>
        </w:rPr>
        <w:t xml:space="preserve"> optimal K value. The K values range from 1 to 50</w:t>
      </w:r>
      <w:r w:rsidR="00CB6D5F">
        <w:rPr>
          <w:rFonts w:ascii="Times New Roman" w:hAnsi="Times New Roman" w:cs="Times New Roman"/>
        </w:rPr>
        <w:t xml:space="preserve">. </w:t>
      </w:r>
      <w:r w:rsidR="006E04E5">
        <w:rPr>
          <w:rFonts w:ascii="Times New Roman" w:hAnsi="Times New Roman" w:cs="Times New Roman"/>
        </w:rPr>
        <w:t>If there is</w:t>
      </w:r>
      <w:r w:rsidR="00A0700C">
        <w:rPr>
          <w:rFonts w:ascii="Times New Roman" w:hAnsi="Times New Roman" w:cs="Times New Roman"/>
        </w:rPr>
        <w:t xml:space="preserve"> a low K value</w:t>
      </w:r>
      <w:r w:rsidR="002E73F7">
        <w:rPr>
          <w:rFonts w:ascii="Times New Roman" w:hAnsi="Times New Roman" w:cs="Times New Roman"/>
        </w:rPr>
        <w:t>, KNN will look only at the neighbors closest to that data point</w:t>
      </w:r>
      <w:r w:rsidR="002C01B4">
        <w:rPr>
          <w:rFonts w:ascii="Times New Roman" w:hAnsi="Times New Roman" w:cs="Times New Roman"/>
        </w:rPr>
        <w:t xml:space="preserve">. If it is </w:t>
      </w:r>
      <w:r w:rsidR="00CB6D5F">
        <w:rPr>
          <w:rFonts w:ascii="Times New Roman" w:hAnsi="Times New Roman" w:cs="Times New Roman"/>
        </w:rPr>
        <w:t xml:space="preserve">a </w:t>
      </w:r>
      <w:r w:rsidR="002C01B4">
        <w:rPr>
          <w:rFonts w:ascii="Times New Roman" w:hAnsi="Times New Roman" w:cs="Times New Roman"/>
        </w:rPr>
        <w:t>high</w:t>
      </w:r>
      <w:r w:rsidR="00CB6D5F">
        <w:rPr>
          <w:rFonts w:ascii="Times New Roman" w:hAnsi="Times New Roman" w:cs="Times New Roman"/>
        </w:rPr>
        <w:t xml:space="preserve"> K value,</w:t>
      </w:r>
      <w:r w:rsidR="002C01B4">
        <w:rPr>
          <w:rFonts w:ascii="Times New Roman" w:hAnsi="Times New Roman" w:cs="Times New Roman"/>
        </w:rPr>
        <w:t xml:space="preserve"> the algorithm uses more data to make its decision</w:t>
      </w:r>
      <w:r w:rsidR="00334645">
        <w:rPr>
          <w:rFonts w:ascii="Times New Roman" w:hAnsi="Times New Roman" w:cs="Times New Roman"/>
        </w:rPr>
        <w:t xml:space="preserve">, </w:t>
      </w:r>
      <w:r w:rsidR="0047459D">
        <w:rPr>
          <w:rFonts w:ascii="Times New Roman" w:hAnsi="Times New Roman" w:cs="Times New Roman"/>
        </w:rPr>
        <w:t>reducing</w:t>
      </w:r>
      <w:r w:rsidR="00334645">
        <w:rPr>
          <w:rFonts w:ascii="Times New Roman" w:hAnsi="Times New Roman" w:cs="Times New Roman"/>
        </w:rPr>
        <w:t xml:space="preserve"> performance and predictive power. </w:t>
      </w:r>
    </w:p>
    <w:p w14:paraId="01503071" w14:textId="58BEA19F" w:rsidR="00165687" w:rsidRDefault="00165687" w:rsidP="001C3C10">
      <w:pPr>
        <w:spacing w:line="480" w:lineRule="auto"/>
        <w:rPr>
          <w:rFonts w:ascii="Times New Roman" w:hAnsi="Times New Roman" w:cs="Times New Roman"/>
        </w:rPr>
      </w:pPr>
      <w:r w:rsidRPr="00165687">
        <w:rPr>
          <w:rFonts w:ascii="Times New Roman" w:hAnsi="Times New Roman" w:cs="Times New Roman"/>
        </w:rPr>
        <w:drawing>
          <wp:inline distT="0" distB="0" distL="0" distR="0" wp14:anchorId="244B334B" wp14:editId="161AAD1C">
            <wp:extent cx="3619500" cy="1358900"/>
            <wp:effectExtent l="0" t="0" r="0" b="0"/>
            <wp:docPr id="2655467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4671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3281" w14:textId="362D9A65" w:rsidR="009928D8" w:rsidRDefault="001B3D7A" w:rsidP="001C3C10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Our data returns a K value of 22</w:t>
      </w:r>
      <w:r w:rsidR="0047459D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which </w:t>
      </w:r>
      <w:r w:rsidR="00DB0A3E">
        <w:rPr>
          <w:rFonts w:ascii="Times New Roman" w:hAnsi="Times New Roman" w:cs="Times New Roman"/>
        </w:rPr>
        <w:t xml:space="preserve">means that </w:t>
      </w:r>
      <w:proofErr w:type="spellStart"/>
      <w:r w:rsidR="00443D22">
        <w:rPr>
          <w:rFonts w:ascii="Times New Roman" w:hAnsi="Times New Roman" w:cs="Times New Roman"/>
        </w:rPr>
        <w:t>GridSearchCV</w:t>
      </w:r>
      <w:proofErr w:type="spellEnd"/>
      <w:r w:rsidR="00443D22">
        <w:rPr>
          <w:rFonts w:ascii="Times New Roman" w:hAnsi="Times New Roman" w:cs="Times New Roman"/>
        </w:rPr>
        <w:t xml:space="preserve"> will perform 22 iterations of training and evaluation for each combination of hyperparameters we are testing</w:t>
      </w:r>
      <w:r w:rsidR="00F01BCB">
        <w:rPr>
          <w:rFonts w:ascii="Times New Roman" w:hAnsi="Times New Roman" w:cs="Times New Roman"/>
        </w:rPr>
        <w:t xml:space="preserve">. </w:t>
      </w:r>
      <w:r w:rsidR="00CE2FC7">
        <w:rPr>
          <w:rFonts w:ascii="Times New Roman" w:hAnsi="Times New Roman" w:cs="Times New Roman"/>
        </w:rPr>
        <w:t>It also returned a mean value of 0.8208221626452189</w:t>
      </w:r>
      <w:r w:rsidR="00982A01">
        <w:rPr>
          <w:rFonts w:ascii="Times New Roman" w:hAnsi="Times New Roman" w:cs="Times New Roman"/>
        </w:rPr>
        <w:t>.</w:t>
      </w:r>
      <w:r w:rsidR="00CE2FC7">
        <w:rPr>
          <w:rFonts w:ascii="Times New Roman" w:hAnsi="Times New Roman" w:cs="Times New Roman"/>
        </w:rPr>
        <w:t xml:space="preserve"> </w:t>
      </w:r>
      <w:r w:rsidR="00982A01">
        <w:rPr>
          <w:rFonts w:ascii="Times New Roman" w:hAnsi="Times New Roman" w:cs="Times New Roman"/>
        </w:rPr>
        <w:t>The mean determines</w:t>
      </w:r>
      <w:r w:rsidR="008D27FA">
        <w:rPr>
          <w:rFonts w:ascii="Times New Roman" w:hAnsi="Times New Roman" w:cs="Times New Roman"/>
        </w:rPr>
        <w:t xml:space="preserve"> the average performance metric obtained during cross-validation for a specific set of hyperparameters. </w:t>
      </w:r>
    </w:p>
    <w:p w14:paraId="2C0B334E" w14:textId="47026E48" w:rsidR="00AC402D" w:rsidRDefault="0072136D" w:rsidP="001C3C10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visualize the model</w:t>
      </w:r>
      <w:r w:rsidR="00B856E1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>s accuracy at each level of K</w:t>
      </w:r>
      <w:r w:rsidR="00B856E1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I would want to plot the results for both the train and test sets. </w:t>
      </w:r>
    </w:p>
    <w:p w14:paraId="184141BA" w14:textId="7FD04E91" w:rsidR="00D97E2F" w:rsidRDefault="00B3522E" w:rsidP="001C3C10">
      <w:pPr>
        <w:spacing w:line="480" w:lineRule="auto"/>
        <w:rPr>
          <w:rFonts w:ascii="Times New Roman" w:hAnsi="Times New Roman" w:cs="Times New Roman"/>
        </w:rPr>
      </w:pPr>
      <w:r w:rsidRPr="00B3522E">
        <w:rPr>
          <w:rFonts w:ascii="Times New Roman" w:hAnsi="Times New Roman" w:cs="Times New Roman"/>
        </w:rPr>
        <w:drawing>
          <wp:inline distT="0" distB="0" distL="0" distR="0" wp14:anchorId="7AFDF17D" wp14:editId="06C24087">
            <wp:extent cx="4127500" cy="3009900"/>
            <wp:effectExtent l="0" t="0" r="0" b="0"/>
            <wp:docPr id="657791331" name="Picture 1" descr="A graph of a number of neighbo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91331" name="Picture 1" descr="A graph of a number of neighbors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AEF3" w14:textId="08BBF054" w:rsidR="00D35510" w:rsidRDefault="00D35510" w:rsidP="001C3C10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would now want to determine the area under the curve</w:t>
      </w:r>
      <w:r w:rsidR="00B856E1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or AUC. I will use the </w:t>
      </w:r>
      <w:proofErr w:type="spellStart"/>
      <w:r>
        <w:rPr>
          <w:rFonts w:ascii="Times New Roman" w:hAnsi="Times New Roman" w:cs="Times New Roman"/>
        </w:rPr>
        <w:t>roc_auc_score</w:t>
      </w:r>
      <w:proofErr w:type="spellEnd"/>
      <w:r>
        <w:rPr>
          <w:rFonts w:ascii="Times New Roman" w:hAnsi="Times New Roman" w:cs="Times New Roman"/>
        </w:rPr>
        <w:t xml:space="preserve"> function to find the AUC. </w:t>
      </w:r>
      <w:r w:rsidR="00DF31E9">
        <w:rPr>
          <w:rFonts w:ascii="Times New Roman" w:hAnsi="Times New Roman" w:cs="Times New Roman"/>
        </w:rPr>
        <w:t xml:space="preserve">The </w:t>
      </w:r>
      <w:r w:rsidR="00A7445B">
        <w:rPr>
          <w:rFonts w:ascii="Times New Roman" w:hAnsi="Times New Roman" w:cs="Times New Roman"/>
        </w:rPr>
        <w:t>AUC measures</w:t>
      </w:r>
      <w:r>
        <w:rPr>
          <w:rFonts w:ascii="Times New Roman" w:hAnsi="Times New Roman" w:cs="Times New Roman"/>
        </w:rPr>
        <w:t xml:space="preserve"> the ability of a classifier to distinguish between classes. </w:t>
      </w:r>
      <w:r w:rsidR="00DF31E9">
        <w:rPr>
          <w:rFonts w:ascii="Times New Roman" w:hAnsi="Times New Roman" w:cs="Times New Roman"/>
        </w:rPr>
        <w:t xml:space="preserve">The higher </w:t>
      </w:r>
      <w:r w:rsidR="00A7445B">
        <w:rPr>
          <w:rFonts w:ascii="Times New Roman" w:hAnsi="Times New Roman" w:cs="Times New Roman"/>
        </w:rPr>
        <w:t>the</w:t>
      </w:r>
      <w:r w:rsidR="00DF31E9">
        <w:rPr>
          <w:rFonts w:ascii="Times New Roman" w:hAnsi="Times New Roman" w:cs="Times New Roman"/>
        </w:rPr>
        <w:t xml:space="preserve"> AUC</w:t>
      </w:r>
      <w:r w:rsidR="00A7445B">
        <w:rPr>
          <w:rFonts w:ascii="Times New Roman" w:hAnsi="Times New Roman" w:cs="Times New Roman"/>
        </w:rPr>
        <w:t>,</w:t>
      </w:r>
      <w:r w:rsidR="00DF31E9">
        <w:rPr>
          <w:rFonts w:ascii="Times New Roman" w:hAnsi="Times New Roman" w:cs="Times New Roman"/>
        </w:rPr>
        <w:t xml:space="preserve"> </w:t>
      </w:r>
      <w:r w:rsidR="00A7445B">
        <w:rPr>
          <w:rFonts w:ascii="Times New Roman" w:hAnsi="Times New Roman" w:cs="Times New Roman"/>
        </w:rPr>
        <w:t>the</w:t>
      </w:r>
      <w:r w:rsidR="00DF31E9">
        <w:rPr>
          <w:rFonts w:ascii="Times New Roman" w:hAnsi="Times New Roman" w:cs="Times New Roman"/>
        </w:rPr>
        <w:t xml:space="preserve"> better </w:t>
      </w:r>
      <w:r w:rsidR="00A7445B">
        <w:rPr>
          <w:rFonts w:ascii="Times New Roman" w:hAnsi="Times New Roman" w:cs="Times New Roman"/>
        </w:rPr>
        <w:t xml:space="preserve">the </w:t>
      </w:r>
      <w:r w:rsidR="00DF31E9">
        <w:rPr>
          <w:rFonts w:ascii="Times New Roman" w:hAnsi="Times New Roman" w:cs="Times New Roman"/>
        </w:rPr>
        <w:t>performance of the model.</w:t>
      </w:r>
      <w:r w:rsidR="00A7445B">
        <w:rPr>
          <w:rFonts w:ascii="Times New Roman" w:hAnsi="Times New Roman" w:cs="Times New Roman"/>
        </w:rPr>
        <w:t xml:space="preserve"> We currently have an AUC score of 0.8885683750868909</w:t>
      </w:r>
      <w:r w:rsidR="00631BDD">
        <w:rPr>
          <w:rFonts w:ascii="Times New Roman" w:hAnsi="Times New Roman" w:cs="Times New Roman"/>
        </w:rPr>
        <w:t xml:space="preserve">. This indicated that 88% </w:t>
      </w:r>
      <w:r w:rsidR="00FF3AD4">
        <w:rPr>
          <w:rFonts w:ascii="Times New Roman" w:hAnsi="Times New Roman" w:cs="Times New Roman"/>
        </w:rPr>
        <w:t xml:space="preserve">falls within the excellent discrimination </w:t>
      </w:r>
      <w:r w:rsidR="00DB2B84">
        <w:rPr>
          <w:rFonts w:ascii="Times New Roman" w:hAnsi="Times New Roman" w:cs="Times New Roman"/>
        </w:rPr>
        <w:t>level</w:t>
      </w:r>
      <w:r w:rsidR="003D7550">
        <w:rPr>
          <w:rFonts w:ascii="Times New Roman" w:hAnsi="Times New Roman" w:cs="Times New Roman"/>
        </w:rPr>
        <w:t>, which is the model</w:t>
      </w:r>
      <w:r w:rsidR="00B856E1">
        <w:rPr>
          <w:rFonts w:ascii="Times New Roman" w:hAnsi="Times New Roman" w:cs="Times New Roman"/>
        </w:rPr>
        <w:t>’</w:t>
      </w:r>
      <w:r w:rsidR="003D7550">
        <w:rPr>
          <w:rFonts w:ascii="Times New Roman" w:hAnsi="Times New Roman" w:cs="Times New Roman"/>
        </w:rPr>
        <w:t xml:space="preserve">s ability to distinguish between </w:t>
      </w:r>
      <w:r w:rsidR="00686246">
        <w:rPr>
          <w:rFonts w:ascii="Times New Roman" w:hAnsi="Times New Roman" w:cs="Times New Roman"/>
        </w:rPr>
        <w:t>the positive and negative</w:t>
      </w:r>
      <w:r w:rsidR="003D7550">
        <w:rPr>
          <w:rFonts w:ascii="Times New Roman" w:hAnsi="Times New Roman" w:cs="Times New Roman"/>
        </w:rPr>
        <w:t xml:space="preserve"> classes. </w:t>
      </w:r>
      <w:r w:rsidR="00CB18C3">
        <w:rPr>
          <w:rFonts w:ascii="Times New Roman" w:hAnsi="Times New Roman" w:cs="Times New Roman"/>
        </w:rPr>
        <w:t>We can confirm this with the graph plotted based o</w:t>
      </w:r>
      <w:r w:rsidR="00B856E1">
        <w:rPr>
          <w:rFonts w:ascii="Times New Roman" w:hAnsi="Times New Roman" w:cs="Times New Roman"/>
        </w:rPr>
        <w:t>n</w:t>
      </w:r>
      <w:r w:rsidR="00CB18C3">
        <w:rPr>
          <w:rFonts w:ascii="Times New Roman" w:hAnsi="Times New Roman" w:cs="Times New Roman"/>
        </w:rPr>
        <w:t xml:space="preserve"> this data.</w:t>
      </w:r>
      <w:r w:rsidR="00374E00">
        <w:rPr>
          <w:rFonts w:ascii="Times New Roman" w:hAnsi="Times New Roman" w:cs="Times New Roman"/>
        </w:rPr>
        <w:t xml:space="preserve"> A curve above the line reflects a </w:t>
      </w:r>
      <w:r w:rsidR="00B856E1">
        <w:rPr>
          <w:rFonts w:ascii="Times New Roman" w:hAnsi="Times New Roman" w:cs="Times New Roman"/>
        </w:rPr>
        <w:t>reasonable</w:t>
      </w:r>
      <w:r w:rsidR="00374E00">
        <w:rPr>
          <w:rFonts w:ascii="Times New Roman" w:hAnsi="Times New Roman" w:cs="Times New Roman"/>
        </w:rPr>
        <w:t xml:space="preserve"> prediction rate. </w:t>
      </w:r>
    </w:p>
    <w:p w14:paraId="73A283E2" w14:textId="02E5875E" w:rsidR="00D97E2F" w:rsidRDefault="00D97E2F" w:rsidP="001C3C10">
      <w:pPr>
        <w:spacing w:line="480" w:lineRule="auto"/>
        <w:rPr>
          <w:rFonts w:ascii="Times New Roman" w:hAnsi="Times New Roman" w:cs="Times New Roman"/>
        </w:rPr>
      </w:pPr>
      <w:r w:rsidRPr="00D97E2F">
        <w:rPr>
          <w:rFonts w:ascii="Times New Roman" w:hAnsi="Times New Roman" w:cs="Times New Roman"/>
        </w:rPr>
        <w:drawing>
          <wp:inline distT="0" distB="0" distL="0" distR="0" wp14:anchorId="3A86E51C" wp14:editId="5C8EB572">
            <wp:extent cx="2717800" cy="457200"/>
            <wp:effectExtent l="0" t="0" r="0" b="0"/>
            <wp:docPr id="138937654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7654" name="Picture 1" descr="A close-up of a computer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32AA" w14:textId="143D7A00" w:rsidR="00DA30EB" w:rsidRDefault="00DA30EB" w:rsidP="001C3C10">
      <w:pPr>
        <w:spacing w:line="480" w:lineRule="auto"/>
        <w:rPr>
          <w:rFonts w:ascii="Times New Roman" w:hAnsi="Times New Roman" w:cs="Times New Roman"/>
        </w:rPr>
      </w:pPr>
      <w:r w:rsidRPr="00DA30EB">
        <w:rPr>
          <w:rFonts w:ascii="Times New Roman" w:hAnsi="Times New Roman" w:cs="Times New Roman"/>
        </w:rPr>
        <w:lastRenderedPageBreak/>
        <w:drawing>
          <wp:inline distT="0" distB="0" distL="0" distR="0" wp14:anchorId="157E101E" wp14:editId="62E6A823">
            <wp:extent cx="4076700" cy="2971800"/>
            <wp:effectExtent l="0" t="0" r="0" b="0"/>
            <wp:docPr id="1725621155" name="Picture 1" descr="A line graph with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21155" name="Picture 1" descr="A line graph with a blue lin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2035" w14:textId="77777777" w:rsidR="0088564D" w:rsidRPr="001C3C10" w:rsidRDefault="0088564D" w:rsidP="001C3C10">
      <w:pPr>
        <w:spacing w:line="480" w:lineRule="auto"/>
        <w:rPr>
          <w:rFonts w:ascii="Times New Roman" w:hAnsi="Times New Roman" w:cs="Times New Roman"/>
        </w:rPr>
      </w:pPr>
    </w:p>
    <w:p w14:paraId="6444D49D" w14:textId="2F7D49B6" w:rsidR="0078515E" w:rsidRDefault="0078515E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br w:type="page"/>
      </w:r>
    </w:p>
    <w:p w14:paraId="748185EF" w14:textId="77777777" w:rsidR="001F5101" w:rsidRPr="001C3C10" w:rsidRDefault="001F5101" w:rsidP="001C3C10">
      <w:pPr>
        <w:spacing w:line="480" w:lineRule="auto"/>
        <w:rPr>
          <w:rFonts w:ascii="Times New Roman" w:hAnsi="Times New Roman" w:cs="Times New Roman"/>
          <w:shd w:val="clear" w:color="auto" w:fill="FFFFFF"/>
        </w:rPr>
      </w:pPr>
    </w:p>
    <w:p w14:paraId="315A54B9" w14:textId="4EAE4DD5" w:rsidR="0074629D" w:rsidRDefault="001F5101" w:rsidP="001C3C10">
      <w:pPr>
        <w:spacing w:line="480" w:lineRule="auto"/>
        <w:rPr>
          <w:rFonts w:ascii="Times New Roman" w:hAnsi="Times New Roman" w:cs="Times New Roman"/>
        </w:rPr>
      </w:pPr>
      <w:r w:rsidRPr="001C3C10">
        <w:rPr>
          <w:rFonts w:ascii="Times New Roman" w:hAnsi="Times New Roman" w:cs="Times New Roman"/>
          <w:shd w:val="clear" w:color="auto" w:fill="FFFFFF"/>
        </w:rPr>
        <w:t>D</w:t>
      </w:r>
      <w:r w:rsidR="0074629D" w:rsidRPr="001C3C10">
        <w:rPr>
          <w:rFonts w:ascii="Times New Roman" w:hAnsi="Times New Roman" w:cs="Times New Roman"/>
        </w:rPr>
        <w:t xml:space="preserve">3.  Provide </w:t>
      </w:r>
      <w:r w:rsidR="00DA30EB">
        <w:rPr>
          <w:rFonts w:ascii="Times New Roman" w:hAnsi="Times New Roman" w:cs="Times New Roman"/>
        </w:rPr>
        <w:t>the code used to perform the classification analysis from part D2</w:t>
      </w:r>
    </w:p>
    <w:p w14:paraId="25FA2024" w14:textId="537F5F3A" w:rsidR="0078515E" w:rsidRDefault="0092094C" w:rsidP="001C3C10">
      <w:pPr>
        <w:spacing w:line="480" w:lineRule="auto"/>
        <w:rPr>
          <w:rFonts w:ascii="Times New Roman" w:hAnsi="Times New Roman" w:cs="Times New Roman"/>
        </w:rPr>
      </w:pPr>
      <w:r w:rsidRPr="0092094C">
        <w:rPr>
          <w:rFonts w:ascii="Times New Roman" w:hAnsi="Times New Roman" w:cs="Times New Roman"/>
        </w:rPr>
        <w:drawing>
          <wp:inline distT="0" distB="0" distL="0" distR="0" wp14:anchorId="58750930" wp14:editId="6588D746">
            <wp:extent cx="3492500" cy="5588000"/>
            <wp:effectExtent l="0" t="0" r="0" b="0"/>
            <wp:docPr id="635459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5958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CBBC" w14:textId="224CA541" w:rsidR="00E03F6F" w:rsidRDefault="00D72E1C" w:rsidP="001C3C10">
      <w:pPr>
        <w:spacing w:line="480" w:lineRule="auto"/>
        <w:rPr>
          <w:rFonts w:ascii="Times New Roman" w:hAnsi="Times New Roman" w:cs="Times New Roman"/>
        </w:rPr>
      </w:pPr>
      <w:r w:rsidRPr="00D72E1C">
        <w:rPr>
          <w:rFonts w:ascii="Times New Roman" w:hAnsi="Times New Roman" w:cs="Times New Roman"/>
        </w:rPr>
        <w:lastRenderedPageBreak/>
        <w:drawing>
          <wp:inline distT="0" distB="0" distL="0" distR="0" wp14:anchorId="238070C5" wp14:editId="3421840C">
            <wp:extent cx="3702547" cy="3365075"/>
            <wp:effectExtent l="0" t="0" r="6350" b="635"/>
            <wp:docPr id="1212046359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46359" name="Picture 1" descr="A screenshot of a graph&#10;&#10;AI-generated content may be incorrect."/>
                    <pic:cNvPicPr/>
                  </pic:nvPicPr>
                  <pic:blipFill rotWithShape="1">
                    <a:blip r:embed="rId26"/>
                    <a:srcRect b="20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90" cy="3403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D5845" w14:textId="1C963FD1" w:rsidR="00FC0844" w:rsidRDefault="00515280" w:rsidP="001C3C10">
      <w:pPr>
        <w:spacing w:line="480" w:lineRule="auto"/>
        <w:rPr>
          <w:rFonts w:ascii="Times New Roman" w:hAnsi="Times New Roman" w:cs="Times New Roman"/>
        </w:rPr>
      </w:pPr>
      <w:r w:rsidRPr="00515280">
        <w:rPr>
          <w:rFonts w:ascii="Times New Roman" w:hAnsi="Times New Roman" w:cs="Times New Roman"/>
        </w:rPr>
        <w:drawing>
          <wp:inline distT="0" distB="0" distL="0" distR="0" wp14:anchorId="020BB4CA" wp14:editId="08954B42">
            <wp:extent cx="3111500" cy="3368323"/>
            <wp:effectExtent l="0" t="0" r="0" b="0"/>
            <wp:docPr id="2069716756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16756" name="Picture 1" descr="A screen shot of a graph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25614" cy="338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3AF7" w14:textId="77777777" w:rsidR="00630642" w:rsidRDefault="00630642" w:rsidP="001C3C10">
      <w:pPr>
        <w:spacing w:line="480" w:lineRule="auto"/>
        <w:rPr>
          <w:rFonts w:ascii="Times New Roman" w:hAnsi="Times New Roman" w:cs="Times New Roman"/>
        </w:rPr>
      </w:pPr>
    </w:p>
    <w:p w14:paraId="7DD0BEAB" w14:textId="77777777" w:rsidR="00630642" w:rsidRDefault="00630642" w:rsidP="001C3C10">
      <w:pPr>
        <w:spacing w:line="480" w:lineRule="auto"/>
        <w:rPr>
          <w:rFonts w:ascii="Times New Roman" w:hAnsi="Times New Roman" w:cs="Times New Roman"/>
        </w:rPr>
      </w:pPr>
    </w:p>
    <w:p w14:paraId="384566F3" w14:textId="77777777" w:rsidR="00E03F6F" w:rsidRPr="00515280" w:rsidRDefault="00E03F6F" w:rsidP="001C3C10">
      <w:pPr>
        <w:spacing w:line="480" w:lineRule="auto"/>
        <w:rPr>
          <w:rFonts w:ascii="Times New Roman" w:hAnsi="Times New Roman" w:cs="Times New Roman"/>
        </w:rPr>
      </w:pPr>
    </w:p>
    <w:p w14:paraId="5F0BC19F" w14:textId="2E121518" w:rsidR="00211C0C" w:rsidRDefault="00FC0844" w:rsidP="001C3C10">
      <w:pPr>
        <w:pStyle w:val="NormalWeb"/>
        <w:spacing w:before="0" w:beforeAutospacing="0" w:after="0" w:afterAutospacing="0" w:line="480" w:lineRule="auto"/>
        <w:rPr>
          <w:rFonts w:eastAsiaTheme="minorHAnsi"/>
          <w:kern w:val="2"/>
          <w:shd w:val="clear" w:color="auto" w:fill="FFFFFF"/>
          <w14:ligatures w14:val="standardContextual"/>
        </w:rPr>
      </w:pPr>
      <w:r w:rsidRPr="001C3C10">
        <w:rPr>
          <w:rFonts w:eastAsiaTheme="minorHAnsi"/>
          <w:kern w:val="2"/>
          <w:shd w:val="clear" w:color="auto" w:fill="FFFFFF"/>
          <w14:ligatures w14:val="standardContextual"/>
        </w:rPr>
        <w:lastRenderedPageBreak/>
        <w:t>E1.  </w:t>
      </w:r>
      <w:r w:rsidR="00515280">
        <w:rPr>
          <w:rFonts w:eastAsiaTheme="minorHAnsi"/>
          <w:kern w:val="2"/>
          <w:shd w:val="clear" w:color="auto" w:fill="FFFFFF"/>
          <w14:ligatures w14:val="standardContextual"/>
        </w:rPr>
        <w:t>Explain the accuracy and the area under the curve</w:t>
      </w:r>
      <w:r w:rsidR="00E165E8">
        <w:rPr>
          <w:rFonts w:eastAsiaTheme="minorHAnsi"/>
          <w:kern w:val="2"/>
          <w:shd w:val="clear" w:color="auto" w:fill="FFFFFF"/>
          <w14:ligatures w14:val="standardContextual"/>
        </w:rPr>
        <w:t xml:space="preserve"> (AUC)</w:t>
      </w:r>
      <w:r w:rsidR="00515280">
        <w:rPr>
          <w:rFonts w:eastAsiaTheme="minorHAnsi"/>
          <w:kern w:val="2"/>
          <w:shd w:val="clear" w:color="auto" w:fill="FFFFFF"/>
          <w14:ligatures w14:val="standardContextual"/>
        </w:rPr>
        <w:t xml:space="preserve"> of your classification model</w:t>
      </w:r>
      <w:r w:rsidR="00E165E8">
        <w:rPr>
          <w:rFonts w:eastAsiaTheme="minorHAnsi"/>
          <w:kern w:val="2"/>
          <w:shd w:val="clear" w:color="auto" w:fill="FFFFFF"/>
          <w14:ligatures w14:val="standardContextual"/>
        </w:rPr>
        <w:t>.</w:t>
      </w:r>
    </w:p>
    <w:p w14:paraId="3F5301E7" w14:textId="77777777" w:rsidR="008B480C" w:rsidRDefault="008B480C" w:rsidP="001C3C10">
      <w:pPr>
        <w:pStyle w:val="NormalWeb"/>
        <w:spacing w:before="0" w:beforeAutospacing="0" w:after="0" w:afterAutospacing="0" w:line="480" w:lineRule="auto"/>
        <w:rPr>
          <w:rFonts w:eastAsiaTheme="minorHAnsi"/>
          <w:kern w:val="2"/>
          <w:shd w:val="clear" w:color="auto" w:fill="FFFFFF"/>
          <w14:ligatures w14:val="standardContextual"/>
        </w:rPr>
      </w:pPr>
    </w:p>
    <w:p w14:paraId="0DA1F5D4" w14:textId="5A83396B" w:rsidR="00E165E8" w:rsidRDefault="002B5883" w:rsidP="001C3C10">
      <w:pPr>
        <w:pStyle w:val="NormalWeb"/>
        <w:spacing w:before="0" w:beforeAutospacing="0" w:after="0" w:afterAutospacing="0" w:line="480" w:lineRule="auto"/>
        <w:rPr>
          <w:rFonts w:eastAsiaTheme="minorHAnsi"/>
          <w:kern w:val="2"/>
          <w:shd w:val="clear" w:color="auto" w:fill="FFFFFF"/>
          <w14:ligatures w14:val="standardContextual"/>
        </w:rPr>
      </w:pPr>
      <w:r>
        <w:rPr>
          <w:rFonts w:eastAsiaTheme="minorHAnsi"/>
          <w:kern w:val="2"/>
          <w:shd w:val="clear" w:color="auto" w:fill="FFFFFF"/>
          <w14:ligatures w14:val="standardContextual"/>
        </w:rPr>
        <w:t xml:space="preserve">The accuracy of the model is </w:t>
      </w:r>
      <w:r w:rsidR="006B06FE">
        <w:rPr>
          <w:rFonts w:eastAsiaTheme="minorHAnsi"/>
          <w:kern w:val="2"/>
          <w:shd w:val="clear" w:color="auto" w:fill="FFFFFF"/>
          <w14:ligatures w14:val="standardContextual"/>
        </w:rPr>
        <w:t>0.8</w:t>
      </w:r>
      <w:r w:rsidR="00E27F5D">
        <w:rPr>
          <w:rFonts w:eastAsiaTheme="minorHAnsi"/>
          <w:kern w:val="2"/>
          <w:shd w:val="clear" w:color="auto" w:fill="FFFFFF"/>
          <w14:ligatures w14:val="standardContextual"/>
        </w:rPr>
        <w:t>2</w:t>
      </w:r>
      <w:r w:rsidR="00BD3D90">
        <w:rPr>
          <w:rFonts w:eastAsiaTheme="minorHAnsi"/>
          <w:kern w:val="2"/>
          <w:shd w:val="clear" w:color="auto" w:fill="FFFFFF"/>
          <w14:ligatures w14:val="standardContextual"/>
        </w:rPr>
        <w:t>0</w:t>
      </w:r>
      <w:r w:rsidR="00E27F5D">
        <w:rPr>
          <w:rFonts w:eastAsiaTheme="minorHAnsi"/>
          <w:kern w:val="2"/>
          <w:shd w:val="clear" w:color="auto" w:fill="FFFFFF"/>
          <w14:ligatures w14:val="standardContextual"/>
        </w:rPr>
        <w:t>8221626452189</w:t>
      </w:r>
      <w:r w:rsidR="00B856E1">
        <w:rPr>
          <w:rFonts w:eastAsiaTheme="minorHAnsi"/>
          <w:kern w:val="2"/>
          <w:shd w:val="clear" w:color="auto" w:fill="FFFFFF"/>
          <w14:ligatures w14:val="standardContextual"/>
        </w:rPr>
        <w:t>,</w:t>
      </w:r>
      <w:r w:rsidR="00E27F5D">
        <w:rPr>
          <w:rFonts w:eastAsiaTheme="minorHAnsi"/>
          <w:kern w:val="2"/>
          <w:shd w:val="clear" w:color="auto" w:fill="FFFFFF"/>
          <w14:ligatures w14:val="standardContextual"/>
        </w:rPr>
        <w:t xml:space="preserve"> and the AUC is 0.8885683750868909</w:t>
      </w:r>
      <w:r w:rsidR="00630642">
        <w:rPr>
          <w:rFonts w:eastAsiaTheme="minorHAnsi"/>
          <w:kern w:val="2"/>
          <w:shd w:val="clear" w:color="auto" w:fill="FFFFFF"/>
          <w14:ligatures w14:val="standardContextual"/>
        </w:rPr>
        <w:t xml:space="preserve">. This concludes that </w:t>
      </w:r>
      <w:r w:rsidR="00BD3D90">
        <w:rPr>
          <w:rFonts w:eastAsiaTheme="minorHAnsi"/>
          <w:kern w:val="2"/>
          <w:shd w:val="clear" w:color="auto" w:fill="FFFFFF"/>
          <w14:ligatures w14:val="standardContextual"/>
        </w:rPr>
        <w:t>the model can correctly predict the class of 82%</w:t>
      </w:r>
      <w:r w:rsidR="007C13D6">
        <w:rPr>
          <w:rFonts w:eastAsiaTheme="minorHAnsi"/>
          <w:kern w:val="2"/>
          <w:shd w:val="clear" w:color="auto" w:fill="FFFFFF"/>
          <w14:ligatures w14:val="standardContextual"/>
        </w:rPr>
        <w:t xml:space="preserve"> of instances in the test data. If an AUC is closer to 0.5</w:t>
      </w:r>
      <w:r w:rsidR="00563B4A">
        <w:rPr>
          <w:rFonts w:eastAsiaTheme="minorHAnsi"/>
          <w:kern w:val="2"/>
          <w:shd w:val="clear" w:color="auto" w:fill="FFFFFF"/>
          <w14:ligatures w14:val="standardContextual"/>
        </w:rPr>
        <w:t>,</w:t>
      </w:r>
      <w:r w:rsidR="007C13D6">
        <w:rPr>
          <w:rFonts w:eastAsiaTheme="minorHAnsi"/>
          <w:kern w:val="2"/>
          <w:shd w:val="clear" w:color="auto" w:fill="FFFFFF"/>
          <w14:ligatures w14:val="standardContextual"/>
        </w:rPr>
        <w:t xml:space="preserve"> the model is </w:t>
      </w:r>
      <w:r w:rsidR="00ED4D40">
        <w:rPr>
          <w:rFonts w:eastAsiaTheme="minorHAnsi"/>
          <w:kern w:val="2"/>
          <w:shd w:val="clear" w:color="auto" w:fill="FFFFFF"/>
          <w14:ligatures w14:val="standardContextual"/>
        </w:rPr>
        <w:t>randomly guessing</w:t>
      </w:r>
      <w:r w:rsidR="00563B4A">
        <w:rPr>
          <w:rFonts w:eastAsiaTheme="minorHAnsi"/>
          <w:kern w:val="2"/>
          <w:shd w:val="clear" w:color="auto" w:fill="FFFFFF"/>
          <w14:ligatures w14:val="standardContextual"/>
        </w:rPr>
        <w:t>,</w:t>
      </w:r>
      <w:r w:rsidR="00ED4D40">
        <w:rPr>
          <w:rFonts w:eastAsiaTheme="minorHAnsi"/>
          <w:kern w:val="2"/>
          <w:shd w:val="clear" w:color="auto" w:fill="FFFFFF"/>
          <w14:ligatures w14:val="standardContextual"/>
        </w:rPr>
        <w:t xml:space="preserve"> and closer to 1.0 indicate</w:t>
      </w:r>
      <w:r w:rsidR="00563B4A">
        <w:rPr>
          <w:rFonts w:eastAsiaTheme="minorHAnsi"/>
          <w:kern w:val="2"/>
          <w:shd w:val="clear" w:color="auto" w:fill="FFFFFF"/>
          <w14:ligatures w14:val="standardContextual"/>
        </w:rPr>
        <w:t>s</w:t>
      </w:r>
      <w:r w:rsidR="00ED4D40">
        <w:rPr>
          <w:rFonts w:eastAsiaTheme="minorHAnsi"/>
          <w:kern w:val="2"/>
          <w:shd w:val="clear" w:color="auto" w:fill="FFFFFF"/>
          <w14:ligatures w14:val="standardContextual"/>
        </w:rPr>
        <w:t xml:space="preserve"> a perfect classification. Our model has an AUC of 0.888</w:t>
      </w:r>
      <w:r w:rsidR="00C003D5">
        <w:rPr>
          <w:rFonts w:eastAsiaTheme="minorHAnsi"/>
          <w:kern w:val="2"/>
          <w:shd w:val="clear" w:color="auto" w:fill="FFFFFF"/>
          <w14:ligatures w14:val="standardContextual"/>
        </w:rPr>
        <w:t>5</w:t>
      </w:r>
      <w:r w:rsidR="00563B4A">
        <w:rPr>
          <w:rFonts w:eastAsiaTheme="minorHAnsi"/>
          <w:kern w:val="2"/>
          <w:shd w:val="clear" w:color="auto" w:fill="FFFFFF"/>
          <w14:ligatures w14:val="standardContextual"/>
        </w:rPr>
        <w:t>,</w:t>
      </w:r>
      <w:r w:rsidR="00C003D5">
        <w:rPr>
          <w:rFonts w:eastAsiaTheme="minorHAnsi"/>
          <w:kern w:val="2"/>
          <w:shd w:val="clear" w:color="auto" w:fill="FFFFFF"/>
          <w14:ligatures w14:val="standardContextual"/>
        </w:rPr>
        <w:t xml:space="preserve"> which is closer to 1.0. </w:t>
      </w:r>
      <w:r w:rsidR="00421871">
        <w:rPr>
          <w:rFonts w:eastAsiaTheme="minorHAnsi"/>
          <w:kern w:val="2"/>
          <w:shd w:val="clear" w:color="auto" w:fill="FFFFFF"/>
          <w14:ligatures w14:val="standardContextual"/>
        </w:rPr>
        <w:t>T</w:t>
      </w:r>
      <w:r w:rsidR="00C003D5">
        <w:rPr>
          <w:rFonts w:eastAsiaTheme="minorHAnsi"/>
          <w:kern w:val="2"/>
          <w:shd w:val="clear" w:color="auto" w:fill="FFFFFF"/>
          <w14:ligatures w14:val="standardContextual"/>
        </w:rPr>
        <w:t xml:space="preserve">he model </w:t>
      </w:r>
      <w:r w:rsidR="00421871">
        <w:rPr>
          <w:rFonts w:eastAsiaTheme="minorHAnsi"/>
          <w:kern w:val="2"/>
          <w:shd w:val="clear" w:color="auto" w:fill="FFFFFF"/>
          <w14:ligatures w14:val="standardContextual"/>
        </w:rPr>
        <w:t>can</w:t>
      </w:r>
      <w:r w:rsidR="00C003D5">
        <w:rPr>
          <w:rFonts w:eastAsiaTheme="minorHAnsi"/>
          <w:kern w:val="2"/>
          <w:shd w:val="clear" w:color="auto" w:fill="FFFFFF"/>
          <w14:ligatures w14:val="standardContextual"/>
        </w:rPr>
        <w:t xml:space="preserve"> distinguish between pos</w:t>
      </w:r>
      <w:r w:rsidR="00563B4A">
        <w:rPr>
          <w:rFonts w:eastAsiaTheme="minorHAnsi"/>
          <w:kern w:val="2"/>
          <w:shd w:val="clear" w:color="auto" w:fill="FFFFFF"/>
          <w14:ligatures w14:val="standardContextual"/>
        </w:rPr>
        <w:t>itiv</w:t>
      </w:r>
      <w:r w:rsidR="00C003D5">
        <w:rPr>
          <w:rFonts w:eastAsiaTheme="minorHAnsi"/>
          <w:kern w:val="2"/>
          <w:shd w:val="clear" w:color="auto" w:fill="FFFFFF"/>
          <w14:ligatures w14:val="standardContextual"/>
        </w:rPr>
        <w:t>e and negative classes</w:t>
      </w:r>
      <w:r w:rsidR="00421871">
        <w:rPr>
          <w:rFonts w:eastAsiaTheme="minorHAnsi"/>
          <w:kern w:val="2"/>
          <w:shd w:val="clear" w:color="auto" w:fill="FFFFFF"/>
          <w14:ligatures w14:val="standardContextual"/>
        </w:rPr>
        <w:t xml:space="preserve"> based on the AUC</w:t>
      </w:r>
      <w:r w:rsidR="00C003D5">
        <w:rPr>
          <w:rFonts w:eastAsiaTheme="minorHAnsi"/>
          <w:kern w:val="2"/>
          <w:shd w:val="clear" w:color="auto" w:fill="FFFFFF"/>
          <w14:ligatures w14:val="standardContextual"/>
        </w:rPr>
        <w:t>.</w:t>
      </w:r>
      <w:r w:rsidR="00164C55">
        <w:rPr>
          <w:rFonts w:eastAsiaTheme="minorHAnsi"/>
          <w:kern w:val="2"/>
          <w:shd w:val="clear" w:color="auto" w:fill="FFFFFF"/>
          <w14:ligatures w14:val="standardContextual"/>
        </w:rPr>
        <w:t xml:space="preserve"> The AUC and accuracy scores indicate the model could </w:t>
      </w:r>
      <w:r w:rsidR="0091059F">
        <w:rPr>
          <w:rFonts w:eastAsiaTheme="minorHAnsi"/>
          <w:kern w:val="2"/>
          <w:shd w:val="clear" w:color="auto" w:fill="FFFFFF"/>
          <w14:ligatures w14:val="standardContextual"/>
        </w:rPr>
        <w:t>improve</w:t>
      </w:r>
      <w:r w:rsidR="00421871">
        <w:rPr>
          <w:rFonts w:eastAsiaTheme="minorHAnsi"/>
          <w:kern w:val="2"/>
          <w:shd w:val="clear" w:color="auto" w:fill="FFFFFF"/>
          <w14:ligatures w14:val="standardContextual"/>
        </w:rPr>
        <w:t>,</w:t>
      </w:r>
      <w:r w:rsidR="00164C55">
        <w:rPr>
          <w:rFonts w:eastAsiaTheme="minorHAnsi"/>
          <w:kern w:val="2"/>
          <w:shd w:val="clear" w:color="auto" w:fill="FFFFFF"/>
          <w14:ligatures w14:val="standardContextual"/>
        </w:rPr>
        <w:t xml:space="preserve"> but it is a good starting point and can help identify </w:t>
      </w:r>
      <w:r w:rsidR="00421871">
        <w:rPr>
          <w:rFonts w:eastAsiaTheme="minorHAnsi"/>
          <w:kern w:val="2"/>
          <w:shd w:val="clear" w:color="auto" w:fill="FFFFFF"/>
          <w14:ligatures w14:val="standardContextual"/>
        </w:rPr>
        <w:t xml:space="preserve">the </w:t>
      </w:r>
      <w:r w:rsidR="00164C55">
        <w:rPr>
          <w:rFonts w:eastAsiaTheme="minorHAnsi"/>
          <w:kern w:val="2"/>
          <w:shd w:val="clear" w:color="auto" w:fill="FFFFFF"/>
          <w14:ligatures w14:val="standardContextual"/>
        </w:rPr>
        <w:t>relationship between variables and churn.</w:t>
      </w:r>
    </w:p>
    <w:p w14:paraId="565DDFAE" w14:textId="77777777" w:rsidR="008B480C" w:rsidRPr="001C3C10" w:rsidRDefault="008B480C" w:rsidP="001C3C10">
      <w:pPr>
        <w:pStyle w:val="NormalWeb"/>
        <w:spacing w:before="0" w:beforeAutospacing="0" w:after="0" w:afterAutospacing="0" w:line="480" w:lineRule="auto"/>
        <w:rPr>
          <w:rFonts w:eastAsiaTheme="minorHAnsi"/>
          <w:kern w:val="2"/>
          <w:shd w:val="clear" w:color="auto" w:fill="FFFFFF"/>
          <w14:ligatures w14:val="standardContextual"/>
        </w:rPr>
      </w:pPr>
    </w:p>
    <w:p w14:paraId="1DAB03D7" w14:textId="072E2FC6" w:rsidR="000E4127" w:rsidRDefault="004D0C51" w:rsidP="001C3C10">
      <w:pPr>
        <w:pStyle w:val="NormalWeb"/>
        <w:spacing w:before="0" w:beforeAutospacing="0" w:after="0" w:afterAutospacing="0" w:line="480" w:lineRule="auto"/>
        <w:rPr>
          <w:rFonts w:eastAsiaTheme="minorHAnsi"/>
          <w:kern w:val="2"/>
          <w:shd w:val="clear" w:color="auto" w:fill="FFFFFF"/>
          <w14:ligatures w14:val="standardContextual"/>
        </w:rPr>
      </w:pPr>
      <w:r w:rsidRPr="001C3C10">
        <w:rPr>
          <w:rFonts w:eastAsiaTheme="minorHAnsi"/>
          <w:kern w:val="2"/>
          <w:shd w:val="clear" w:color="auto" w:fill="FFFFFF"/>
          <w14:ligatures w14:val="standardContextual"/>
        </w:rPr>
        <w:t>E</w:t>
      </w:r>
      <w:r w:rsidR="00FC0844" w:rsidRPr="001C3C10">
        <w:rPr>
          <w:rFonts w:eastAsiaTheme="minorHAnsi"/>
          <w:kern w:val="2"/>
          <w:shd w:val="clear" w:color="auto" w:fill="FFFFFF"/>
          <w14:ligatures w14:val="standardContextual"/>
        </w:rPr>
        <w:t>2.  </w:t>
      </w:r>
      <w:r w:rsidR="00515280">
        <w:rPr>
          <w:rFonts w:eastAsiaTheme="minorHAnsi"/>
          <w:kern w:val="2"/>
          <w:shd w:val="clear" w:color="auto" w:fill="FFFFFF"/>
          <w14:ligatures w14:val="standardContextual"/>
        </w:rPr>
        <w:t>Discuss t</w:t>
      </w:r>
      <w:r w:rsidR="00630642">
        <w:rPr>
          <w:rFonts w:eastAsiaTheme="minorHAnsi"/>
          <w:kern w:val="2"/>
          <w:shd w:val="clear" w:color="auto" w:fill="FFFFFF"/>
          <w14:ligatures w14:val="standardContextual"/>
        </w:rPr>
        <w:t>h</w:t>
      </w:r>
      <w:r w:rsidR="00515280">
        <w:rPr>
          <w:rFonts w:eastAsiaTheme="minorHAnsi"/>
          <w:kern w:val="2"/>
          <w:shd w:val="clear" w:color="auto" w:fill="FFFFFF"/>
          <w14:ligatures w14:val="standardContextual"/>
        </w:rPr>
        <w:t>e results and implications of your classification analysis</w:t>
      </w:r>
    </w:p>
    <w:p w14:paraId="311F8078" w14:textId="77777777" w:rsidR="009D6025" w:rsidRDefault="009D6025" w:rsidP="00A6320D">
      <w:pPr>
        <w:pStyle w:val="NormalWeb"/>
        <w:spacing w:before="0" w:beforeAutospacing="0" w:after="0" w:afterAutospacing="0" w:line="480" w:lineRule="auto"/>
        <w:rPr>
          <w:rFonts w:eastAsiaTheme="minorHAnsi"/>
          <w:kern w:val="2"/>
          <w:shd w:val="clear" w:color="auto" w:fill="FFFFFF"/>
          <w14:ligatures w14:val="standardContextual"/>
        </w:rPr>
      </w:pPr>
    </w:p>
    <w:p w14:paraId="33B5A557" w14:textId="4919EC81" w:rsidR="00626C2B" w:rsidRDefault="009D6025" w:rsidP="00A6320D">
      <w:pPr>
        <w:pStyle w:val="NormalWeb"/>
        <w:spacing w:before="0" w:beforeAutospacing="0" w:after="0" w:afterAutospacing="0" w:line="480" w:lineRule="auto"/>
        <w:rPr>
          <w:rFonts w:eastAsiaTheme="minorHAnsi"/>
          <w:kern w:val="2"/>
          <w:shd w:val="clear" w:color="auto" w:fill="FFFFFF"/>
          <w14:ligatures w14:val="standardContextual"/>
        </w:rPr>
      </w:pPr>
      <w:r>
        <w:rPr>
          <w:rFonts w:eastAsiaTheme="minorHAnsi"/>
          <w:kern w:val="2"/>
          <w:shd w:val="clear" w:color="auto" w:fill="FFFFFF"/>
          <w14:ligatures w14:val="standardContextual"/>
        </w:rPr>
        <w:t xml:space="preserve">Using </w:t>
      </w:r>
      <w:r w:rsidR="0091059F">
        <w:rPr>
          <w:rFonts w:eastAsiaTheme="minorHAnsi"/>
          <w:kern w:val="2"/>
          <w:shd w:val="clear" w:color="auto" w:fill="FFFFFF"/>
          <w14:ligatures w14:val="standardContextual"/>
        </w:rPr>
        <w:t xml:space="preserve">the </w:t>
      </w:r>
      <w:proofErr w:type="spellStart"/>
      <w:r w:rsidR="00FC0CF7">
        <w:rPr>
          <w:rFonts w:eastAsiaTheme="minorHAnsi"/>
          <w:kern w:val="2"/>
          <w:shd w:val="clear" w:color="auto" w:fill="FFFFFF"/>
          <w14:ligatures w14:val="standardContextual"/>
        </w:rPr>
        <w:t>SelectKBest</w:t>
      </w:r>
      <w:proofErr w:type="spellEnd"/>
      <w:r w:rsidR="00FC0CF7">
        <w:rPr>
          <w:rFonts w:eastAsiaTheme="minorHAnsi"/>
          <w:kern w:val="2"/>
          <w:shd w:val="clear" w:color="auto" w:fill="FFFFFF"/>
          <w14:ligatures w14:val="standardContextual"/>
        </w:rPr>
        <w:t xml:space="preserve"> approach to find which variables were the most significant in the model</w:t>
      </w:r>
      <w:r w:rsidR="0091059F">
        <w:rPr>
          <w:rFonts w:eastAsiaTheme="minorHAnsi"/>
          <w:kern w:val="2"/>
          <w:shd w:val="clear" w:color="auto" w:fill="FFFFFF"/>
          <w14:ligatures w14:val="standardContextual"/>
        </w:rPr>
        <w:t>,</w:t>
      </w:r>
      <w:r w:rsidR="00FC0CF7">
        <w:rPr>
          <w:rFonts w:eastAsiaTheme="minorHAnsi"/>
          <w:kern w:val="2"/>
          <w:shd w:val="clear" w:color="auto" w:fill="FFFFFF"/>
          <w14:ligatures w14:val="standardContextual"/>
        </w:rPr>
        <w:t xml:space="preserve"> I was able to identify </w:t>
      </w:r>
      <w:r w:rsidR="00ED127B">
        <w:rPr>
          <w:rFonts w:eastAsiaTheme="minorHAnsi"/>
          <w:kern w:val="2"/>
          <w:shd w:val="clear" w:color="auto" w:fill="FFFFFF"/>
          <w14:ligatures w14:val="standardContextual"/>
        </w:rPr>
        <w:t xml:space="preserve">Tenure, MonthlyCharge, </w:t>
      </w:r>
      <w:proofErr w:type="spellStart"/>
      <w:r w:rsidR="00ED127B">
        <w:rPr>
          <w:rFonts w:eastAsiaTheme="minorHAnsi"/>
          <w:kern w:val="2"/>
          <w:shd w:val="clear" w:color="auto" w:fill="FFFFFF"/>
          <w14:ligatures w14:val="standardContextual"/>
        </w:rPr>
        <w:t>DummyTechie</w:t>
      </w:r>
      <w:proofErr w:type="spellEnd"/>
      <w:r w:rsidR="00ED127B">
        <w:rPr>
          <w:rFonts w:eastAsiaTheme="minorHAnsi"/>
          <w:kern w:val="2"/>
          <w:shd w:val="clear" w:color="auto" w:fill="FFFFFF"/>
          <w14:ligatures w14:val="standardContextual"/>
        </w:rPr>
        <w:t xml:space="preserve">, </w:t>
      </w:r>
      <w:proofErr w:type="spellStart"/>
      <w:r w:rsidR="00ED127B">
        <w:rPr>
          <w:rFonts w:eastAsiaTheme="minorHAnsi"/>
          <w:kern w:val="2"/>
          <w:shd w:val="clear" w:color="auto" w:fill="FFFFFF"/>
          <w14:ligatures w14:val="standardContextual"/>
        </w:rPr>
        <w:t>DummyGender</w:t>
      </w:r>
      <w:proofErr w:type="spellEnd"/>
      <w:r w:rsidR="00ED127B">
        <w:rPr>
          <w:rFonts w:eastAsiaTheme="minorHAnsi"/>
          <w:kern w:val="2"/>
          <w:shd w:val="clear" w:color="auto" w:fill="FFFFFF"/>
          <w14:ligatures w14:val="standardContextual"/>
        </w:rPr>
        <w:t>,</w:t>
      </w:r>
      <w:r w:rsidR="00535F4A">
        <w:rPr>
          <w:rFonts w:eastAsiaTheme="minorHAnsi"/>
          <w:kern w:val="2"/>
          <w:shd w:val="clear" w:color="auto" w:fill="FFFFFF"/>
          <w14:ligatures w14:val="standardContextual"/>
        </w:rPr>
        <w:t xml:space="preserve"> and</w:t>
      </w:r>
      <w:r w:rsidR="00ED127B">
        <w:rPr>
          <w:rFonts w:eastAsiaTheme="minorHAnsi"/>
          <w:kern w:val="2"/>
          <w:shd w:val="clear" w:color="auto" w:fill="FFFFFF"/>
          <w14:ligatures w14:val="standardContextual"/>
        </w:rPr>
        <w:t xml:space="preserve"> </w:t>
      </w:r>
      <w:proofErr w:type="spellStart"/>
      <w:r w:rsidR="00ED127B">
        <w:rPr>
          <w:rFonts w:eastAsiaTheme="minorHAnsi"/>
          <w:kern w:val="2"/>
          <w:shd w:val="clear" w:color="auto" w:fill="FFFFFF"/>
          <w14:ligatures w14:val="standardContextual"/>
        </w:rPr>
        <w:t>DummyTechSupport</w:t>
      </w:r>
      <w:proofErr w:type="spellEnd"/>
      <w:r w:rsidR="00535F4A">
        <w:rPr>
          <w:rFonts w:eastAsiaTheme="minorHAnsi"/>
          <w:kern w:val="2"/>
          <w:shd w:val="clear" w:color="auto" w:fill="FFFFFF"/>
          <w14:ligatures w14:val="standardContextual"/>
        </w:rPr>
        <w:t xml:space="preserve">. </w:t>
      </w:r>
      <w:r w:rsidR="002367A4">
        <w:rPr>
          <w:rFonts w:eastAsiaTheme="minorHAnsi"/>
          <w:kern w:val="2"/>
          <w:shd w:val="clear" w:color="auto" w:fill="FFFFFF"/>
          <w14:ligatures w14:val="standardContextual"/>
        </w:rPr>
        <w:t xml:space="preserve">We can use these variables to help </w:t>
      </w:r>
      <w:r w:rsidR="0091059F">
        <w:rPr>
          <w:rFonts w:eastAsiaTheme="minorHAnsi"/>
          <w:kern w:val="2"/>
          <w:shd w:val="clear" w:color="auto" w:fill="FFFFFF"/>
          <w14:ligatures w14:val="standardContextual"/>
        </w:rPr>
        <w:t>determine</w:t>
      </w:r>
      <w:r w:rsidR="002367A4">
        <w:rPr>
          <w:rFonts w:eastAsiaTheme="minorHAnsi"/>
          <w:kern w:val="2"/>
          <w:shd w:val="clear" w:color="auto" w:fill="FFFFFF"/>
          <w14:ligatures w14:val="standardContextual"/>
        </w:rPr>
        <w:t xml:space="preserve"> the factors that influence churn.</w:t>
      </w:r>
      <w:r w:rsidR="00F077F4">
        <w:rPr>
          <w:rFonts w:eastAsiaTheme="minorHAnsi"/>
          <w:kern w:val="2"/>
          <w:shd w:val="clear" w:color="auto" w:fill="FFFFFF"/>
          <w14:ligatures w14:val="standardContextual"/>
        </w:rPr>
        <w:t xml:space="preserve"> </w:t>
      </w:r>
      <w:r w:rsidR="002367A4">
        <w:rPr>
          <w:rFonts w:eastAsiaTheme="minorHAnsi"/>
          <w:kern w:val="2"/>
          <w:shd w:val="clear" w:color="auto" w:fill="FFFFFF"/>
          <w14:ligatures w14:val="standardContextual"/>
        </w:rPr>
        <w:t>To confirm my findings</w:t>
      </w:r>
      <w:r w:rsidR="0091059F">
        <w:rPr>
          <w:rFonts w:eastAsiaTheme="minorHAnsi"/>
          <w:kern w:val="2"/>
          <w:shd w:val="clear" w:color="auto" w:fill="FFFFFF"/>
          <w14:ligatures w14:val="standardContextual"/>
        </w:rPr>
        <w:t>,</w:t>
      </w:r>
      <w:r w:rsidR="002367A4">
        <w:rPr>
          <w:rFonts w:eastAsiaTheme="minorHAnsi"/>
          <w:kern w:val="2"/>
          <w:shd w:val="clear" w:color="auto" w:fill="FFFFFF"/>
          <w14:ligatures w14:val="standardContextual"/>
        </w:rPr>
        <w:t xml:space="preserve"> I utilized the classification report to see how accurate our model is. </w:t>
      </w:r>
      <w:r w:rsidR="00A6320D">
        <w:rPr>
          <w:rFonts w:eastAsiaTheme="minorHAnsi"/>
          <w:kern w:val="2"/>
          <w:shd w:val="clear" w:color="auto" w:fill="FFFFFF"/>
          <w14:ligatures w14:val="standardContextual"/>
        </w:rPr>
        <w:t>With a K value of 22</w:t>
      </w:r>
      <w:r w:rsidR="0091059F">
        <w:rPr>
          <w:rFonts w:eastAsiaTheme="minorHAnsi"/>
          <w:kern w:val="2"/>
          <w:shd w:val="clear" w:color="auto" w:fill="FFFFFF"/>
          <w14:ligatures w14:val="standardContextual"/>
        </w:rPr>
        <w:t>,</w:t>
      </w:r>
      <w:r w:rsidR="00A6320D">
        <w:rPr>
          <w:rFonts w:eastAsiaTheme="minorHAnsi"/>
          <w:kern w:val="2"/>
          <w:shd w:val="clear" w:color="auto" w:fill="FFFFFF"/>
          <w14:ligatures w14:val="standardContextual"/>
        </w:rPr>
        <w:t xml:space="preserve"> </w:t>
      </w:r>
      <w:r w:rsidR="0091059F">
        <w:rPr>
          <w:rFonts w:eastAsiaTheme="minorHAnsi"/>
          <w:kern w:val="2"/>
          <w:shd w:val="clear" w:color="auto" w:fill="FFFFFF"/>
          <w14:ligatures w14:val="standardContextual"/>
        </w:rPr>
        <w:t>w</w:t>
      </w:r>
      <w:r w:rsidR="004428F8" w:rsidRPr="00A6320D">
        <w:rPr>
          <w:rFonts w:eastAsiaTheme="minorHAnsi"/>
          <w:kern w:val="2"/>
          <w:shd w:val="clear" w:color="auto" w:fill="FFFFFF"/>
          <w14:ligatures w14:val="standardContextual"/>
        </w:rPr>
        <w:t>e have an over</w:t>
      </w:r>
      <w:r w:rsidR="0091059F">
        <w:rPr>
          <w:rFonts w:eastAsiaTheme="minorHAnsi"/>
          <w:kern w:val="2"/>
          <w:shd w:val="clear" w:color="auto" w:fill="FFFFFF"/>
          <w14:ligatures w14:val="standardContextual"/>
        </w:rPr>
        <w:t>al</w:t>
      </w:r>
      <w:r w:rsidR="004428F8" w:rsidRPr="00A6320D">
        <w:rPr>
          <w:rFonts w:eastAsiaTheme="minorHAnsi"/>
          <w:kern w:val="2"/>
          <w:shd w:val="clear" w:color="auto" w:fill="FFFFFF"/>
          <w14:ligatures w14:val="standardContextual"/>
        </w:rPr>
        <w:t xml:space="preserve">l accuracy of </w:t>
      </w:r>
      <w:r w:rsidR="00681CB6" w:rsidRPr="00A6320D">
        <w:rPr>
          <w:rFonts w:eastAsiaTheme="minorHAnsi"/>
          <w:kern w:val="2"/>
          <w:shd w:val="clear" w:color="auto" w:fill="FFFFFF"/>
          <w14:ligatures w14:val="standardContextual"/>
        </w:rPr>
        <w:t xml:space="preserve">82%. </w:t>
      </w:r>
      <w:r w:rsidR="00795DA5" w:rsidRPr="00A6320D">
        <w:rPr>
          <w:rFonts w:eastAsiaTheme="minorHAnsi"/>
          <w:kern w:val="2"/>
          <w:shd w:val="clear" w:color="auto" w:fill="FFFFFF"/>
          <w14:ligatures w14:val="standardContextual"/>
        </w:rPr>
        <w:t>Our negative class of 0 has a precision of 0.84</w:t>
      </w:r>
      <w:r w:rsidR="001313C7">
        <w:rPr>
          <w:rFonts w:eastAsiaTheme="minorHAnsi"/>
          <w:kern w:val="2"/>
          <w:shd w:val="clear" w:color="auto" w:fill="FFFFFF"/>
          <w14:ligatures w14:val="standardContextual"/>
        </w:rPr>
        <w:t>,</w:t>
      </w:r>
      <w:r w:rsidR="00795DA5" w:rsidRPr="00A6320D">
        <w:rPr>
          <w:rFonts w:eastAsiaTheme="minorHAnsi"/>
          <w:kern w:val="2"/>
          <w:shd w:val="clear" w:color="auto" w:fill="FFFFFF"/>
          <w14:ligatures w14:val="standardContextual"/>
        </w:rPr>
        <w:t xml:space="preserve"> which signifies the correctly predicted to the total predicted. </w:t>
      </w:r>
      <w:r w:rsidR="00D01534" w:rsidRPr="00A6320D">
        <w:rPr>
          <w:rFonts w:eastAsiaTheme="minorHAnsi"/>
          <w:kern w:val="2"/>
          <w:shd w:val="clear" w:color="auto" w:fill="FFFFFF"/>
          <w14:ligatures w14:val="standardContextual"/>
        </w:rPr>
        <w:t>It also has a recall of 0.93</w:t>
      </w:r>
      <w:r w:rsidR="00E32459" w:rsidRPr="00A6320D">
        <w:rPr>
          <w:rFonts w:eastAsiaTheme="minorHAnsi"/>
          <w:kern w:val="2"/>
          <w:shd w:val="clear" w:color="auto" w:fill="FFFFFF"/>
          <w14:ligatures w14:val="standardContextual"/>
        </w:rPr>
        <w:t>,</w:t>
      </w:r>
      <w:r w:rsidR="00D01534" w:rsidRPr="00A6320D">
        <w:rPr>
          <w:rFonts w:eastAsiaTheme="minorHAnsi"/>
          <w:kern w:val="2"/>
          <w:shd w:val="clear" w:color="auto" w:fill="FFFFFF"/>
          <w14:ligatures w14:val="standardContextual"/>
        </w:rPr>
        <w:t xml:space="preserve"> which is the ratio of correctl</w:t>
      </w:r>
      <w:r w:rsidR="00E32459" w:rsidRPr="00A6320D">
        <w:rPr>
          <w:rFonts w:eastAsiaTheme="minorHAnsi"/>
          <w:kern w:val="2"/>
          <w:shd w:val="clear" w:color="auto" w:fill="FFFFFF"/>
          <w14:ligatures w14:val="standardContextual"/>
        </w:rPr>
        <w:t>y</w:t>
      </w:r>
      <w:r w:rsidR="00D01534" w:rsidRPr="00A6320D">
        <w:rPr>
          <w:rFonts w:eastAsiaTheme="minorHAnsi"/>
          <w:kern w:val="2"/>
          <w:shd w:val="clear" w:color="auto" w:fill="FFFFFF"/>
          <w14:ligatures w14:val="standardContextual"/>
        </w:rPr>
        <w:t xml:space="preserve"> predicted to all data in the actual class.</w:t>
      </w:r>
      <w:r w:rsidR="00E32459" w:rsidRPr="00A6320D">
        <w:rPr>
          <w:rFonts w:eastAsiaTheme="minorHAnsi"/>
          <w:kern w:val="2"/>
          <w:shd w:val="clear" w:color="auto" w:fill="FFFFFF"/>
          <w14:ligatures w14:val="standardContextual"/>
        </w:rPr>
        <w:t xml:space="preserve"> </w:t>
      </w:r>
      <w:r w:rsidR="005E3CAC" w:rsidRPr="00A6320D">
        <w:rPr>
          <w:rFonts w:eastAsiaTheme="minorHAnsi"/>
          <w:kern w:val="2"/>
          <w:shd w:val="clear" w:color="auto" w:fill="FFFFFF"/>
          <w14:ligatures w14:val="standardContextual"/>
        </w:rPr>
        <w:t xml:space="preserve">We also have an F1 score of </w:t>
      </w:r>
      <w:r w:rsidR="00043108">
        <w:rPr>
          <w:rFonts w:eastAsiaTheme="minorHAnsi"/>
          <w:kern w:val="2"/>
          <w:shd w:val="clear" w:color="auto" w:fill="FFFFFF"/>
          <w14:ligatures w14:val="standardContextual"/>
        </w:rPr>
        <w:t>0</w:t>
      </w:r>
      <w:r w:rsidR="005E3CAC" w:rsidRPr="00A6320D">
        <w:rPr>
          <w:rFonts w:eastAsiaTheme="minorHAnsi"/>
          <w:kern w:val="2"/>
          <w:shd w:val="clear" w:color="auto" w:fill="FFFFFF"/>
          <w14:ligatures w14:val="standardContextual"/>
        </w:rPr>
        <w:t>.88</w:t>
      </w:r>
      <w:r w:rsidR="004428F8" w:rsidRPr="00A6320D">
        <w:rPr>
          <w:rFonts w:eastAsiaTheme="minorHAnsi"/>
          <w:kern w:val="2"/>
          <w:shd w:val="clear" w:color="auto" w:fill="FFFFFF"/>
          <w14:ligatures w14:val="standardContextual"/>
        </w:rPr>
        <w:t>.</w:t>
      </w:r>
      <w:r w:rsidR="005E3CAC" w:rsidRPr="00A6320D">
        <w:rPr>
          <w:rFonts w:eastAsiaTheme="minorHAnsi"/>
          <w:kern w:val="2"/>
          <w:shd w:val="clear" w:color="auto" w:fill="FFFFFF"/>
          <w14:ligatures w14:val="standardContextual"/>
        </w:rPr>
        <w:t xml:space="preserve"> </w:t>
      </w:r>
      <w:r w:rsidR="005C2648" w:rsidRPr="00A6320D">
        <w:rPr>
          <w:rFonts w:eastAsiaTheme="minorHAnsi"/>
          <w:kern w:val="2"/>
          <w:shd w:val="clear" w:color="auto" w:fill="FFFFFF"/>
          <w14:ligatures w14:val="standardContextual"/>
        </w:rPr>
        <w:t xml:space="preserve">Our positive class of 1 has a precision of 0.72, a recall of 0.53, and an F1 score of </w:t>
      </w:r>
      <w:r w:rsidR="004428F8" w:rsidRPr="00A6320D">
        <w:rPr>
          <w:rFonts w:eastAsiaTheme="minorHAnsi"/>
          <w:kern w:val="2"/>
          <w:shd w:val="clear" w:color="auto" w:fill="FFFFFF"/>
          <w14:ligatures w14:val="standardContextual"/>
        </w:rPr>
        <w:t>0.</w:t>
      </w:r>
      <w:r w:rsidR="005C2648" w:rsidRPr="00A6320D">
        <w:rPr>
          <w:rFonts w:eastAsiaTheme="minorHAnsi"/>
          <w:kern w:val="2"/>
          <w:shd w:val="clear" w:color="auto" w:fill="FFFFFF"/>
          <w14:ligatures w14:val="standardContextual"/>
        </w:rPr>
        <w:t>61. Although this is lower</w:t>
      </w:r>
      <w:r w:rsidR="004428F8" w:rsidRPr="00A6320D">
        <w:rPr>
          <w:rFonts w:eastAsiaTheme="minorHAnsi"/>
          <w:kern w:val="2"/>
          <w:shd w:val="clear" w:color="auto" w:fill="FFFFFF"/>
          <w14:ligatures w14:val="standardContextual"/>
        </w:rPr>
        <w:t xml:space="preserve"> than our negative class</w:t>
      </w:r>
      <w:r w:rsidR="001313C7">
        <w:rPr>
          <w:rFonts w:eastAsiaTheme="minorHAnsi"/>
          <w:kern w:val="2"/>
          <w:shd w:val="clear" w:color="auto" w:fill="FFFFFF"/>
          <w14:ligatures w14:val="standardContextual"/>
        </w:rPr>
        <w:t>,</w:t>
      </w:r>
      <w:r w:rsidR="004428F8" w:rsidRPr="00A6320D">
        <w:rPr>
          <w:rFonts w:eastAsiaTheme="minorHAnsi"/>
          <w:kern w:val="2"/>
          <w:shd w:val="clear" w:color="auto" w:fill="FFFFFF"/>
          <w14:ligatures w14:val="standardContextual"/>
        </w:rPr>
        <w:t xml:space="preserve"> this model is still closer to 1 and suitable </w:t>
      </w:r>
      <w:r w:rsidR="001313C7">
        <w:rPr>
          <w:rFonts w:eastAsiaTheme="minorHAnsi"/>
          <w:kern w:val="2"/>
          <w:shd w:val="clear" w:color="auto" w:fill="FFFFFF"/>
          <w14:ligatures w14:val="standardContextual"/>
        </w:rPr>
        <w:t>for use</w:t>
      </w:r>
      <w:r w:rsidR="004428F8" w:rsidRPr="00A6320D">
        <w:rPr>
          <w:rFonts w:eastAsiaTheme="minorHAnsi"/>
          <w:kern w:val="2"/>
          <w:shd w:val="clear" w:color="auto" w:fill="FFFFFF"/>
          <w14:ligatures w14:val="standardContextual"/>
        </w:rPr>
        <w:t xml:space="preserve">. </w:t>
      </w:r>
    </w:p>
    <w:p w14:paraId="467E312B" w14:textId="4CEC7987" w:rsidR="00F14DCE" w:rsidRDefault="00F14DCE" w:rsidP="00A6320D">
      <w:pPr>
        <w:pStyle w:val="NormalWeb"/>
        <w:spacing w:before="0" w:beforeAutospacing="0" w:after="0" w:afterAutospacing="0" w:line="480" w:lineRule="auto"/>
        <w:rPr>
          <w:rFonts w:eastAsiaTheme="minorHAnsi"/>
          <w:kern w:val="2"/>
          <w:shd w:val="clear" w:color="auto" w:fill="FFFFFF"/>
          <w14:ligatures w14:val="standardContextual"/>
        </w:rPr>
      </w:pPr>
    </w:p>
    <w:p w14:paraId="23EB3517" w14:textId="145D8E37" w:rsidR="005F5305" w:rsidRPr="00A6320D" w:rsidRDefault="005F5305" w:rsidP="00A6320D">
      <w:pPr>
        <w:pStyle w:val="NormalWeb"/>
        <w:spacing w:before="0" w:beforeAutospacing="0" w:after="0" w:afterAutospacing="0" w:line="480" w:lineRule="auto"/>
        <w:rPr>
          <w:rFonts w:eastAsiaTheme="minorHAnsi"/>
          <w:kern w:val="2"/>
          <w:shd w:val="clear" w:color="auto" w:fill="FFFFFF"/>
          <w14:ligatures w14:val="standardContextual"/>
        </w:rPr>
      </w:pPr>
      <w:r>
        <w:rPr>
          <w:rFonts w:eastAsiaTheme="minorHAnsi"/>
          <w:kern w:val="2"/>
          <w:shd w:val="clear" w:color="auto" w:fill="FFFFFF"/>
          <w14:ligatures w14:val="standardContextual"/>
        </w:rPr>
        <w:lastRenderedPageBreak/>
        <w:t xml:space="preserve">The AUC score of 0.888 falls within the “excellent discrimination” level </w:t>
      </w:r>
      <w:r w:rsidR="0078716E">
        <w:rPr>
          <w:rFonts w:ascii="-webkit-standard" w:hAnsi="-webkit-standard"/>
          <w:color w:val="000000"/>
          <w:sz w:val="27"/>
          <w:szCs w:val="27"/>
        </w:rPr>
        <w:t>(</w:t>
      </w:r>
      <w:r w:rsidR="0078716E" w:rsidRPr="0078716E">
        <w:rPr>
          <w:rFonts w:eastAsiaTheme="minorHAnsi"/>
          <w:kern w:val="2"/>
          <w:shd w:val="clear" w:color="auto" w:fill="FFFFFF"/>
          <w14:ligatures w14:val="standardContextual"/>
        </w:rPr>
        <w:t>Zach Bobbitt, 2021)</w:t>
      </w:r>
      <w:r w:rsidR="008975D8">
        <w:rPr>
          <w:rFonts w:eastAsiaTheme="minorHAnsi"/>
          <w:kern w:val="2"/>
          <w:shd w:val="clear" w:color="auto" w:fill="FFFFFF"/>
          <w14:ligatures w14:val="standardContextual"/>
        </w:rPr>
        <w:t>. Our model can correctly classify true pos</w:t>
      </w:r>
      <w:r w:rsidR="00392C0D">
        <w:rPr>
          <w:rFonts w:eastAsiaTheme="minorHAnsi"/>
          <w:kern w:val="2"/>
          <w:shd w:val="clear" w:color="auto" w:fill="FFFFFF"/>
          <w14:ligatures w14:val="standardContextual"/>
        </w:rPr>
        <w:t>itiv</w:t>
      </w:r>
      <w:r w:rsidR="008975D8">
        <w:rPr>
          <w:rFonts w:eastAsiaTheme="minorHAnsi"/>
          <w:kern w:val="2"/>
          <w:shd w:val="clear" w:color="auto" w:fill="FFFFFF"/>
          <w14:ligatures w14:val="standardContextual"/>
        </w:rPr>
        <w:t xml:space="preserve">es and true negatives 88% of the time. </w:t>
      </w:r>
      <w:r w:rsidR="00E13ABA">
        <w:rPr>
          <w:rFonts w:eastAsiaTheme="minorHAnsi"/>
          <w:kern w:val="2"/>
          <w:shd w:val="clear" w:color="auto" w:fill="FFFFFF"/>
          <w14:ligatures w14:val="standardContextual"/>
        </w:rPr>
        <w:t>With the added overall accuracy of 82%</w:t>
      </w:r>
      <w:r w:rsidR="00FB5C57">
        <w:rPr>
          <w:rFonts w:eastAsiaTheme="minorHAnsi"/>
          <w:kern w:val="2"/>
          <w:shd w:val="clear" w:color="auto" w:fill="FFFFFF"/>
          <w14:ligatures w14:val="standardContextual"/>
        </w:rPr>
        <w:t>,</w:t>
      </w:r>
      <w:r w:rsidR="00E13ABA">
        <w:rPr>
          <w:rFonts w:eastAsiaTheme="minorHAnsi"/>
          <w:kern w:val="2"/>
          <w:shd w:val="clear" w:color="auto" w:fill="FFFFFF"/>
          <w14:ligatures w14:val="standardContextual"/>
        </w:rPr>
        <w:t xml:space="preserve"> the model </w:t>
      </w:r>
      <w:r w:rsidR="00FB5C57">
        <w:rPr>
          <w:rFonts w:eastAsiaTheme="minorHAnsi"/>
          <w:kern w:val="2"/>
          <w:shd w:val="clear" w:color="auto" w:fill="FFFFFF"/>
          <w14:ligatures w14:val="standardContextual"/>
        </w:rPr>
        <w:t>performs</w:t>
      </w:r>
      <w:r w:rsidR="00E13ABA">
        <w:rPr>
          <w:rFonts w:eastAsiaTheme="minorHAnsi"/>
          <w:kern w:val="2"/>
          <w:shd w:val="clear" w:color="auto" w:fill="FFFFFF"/>
          <w14:ligatures w14:val="standardContextual"/>
        </w:rPr>
        <w:t xml:space="preserve"> well without overfitting. </w:t>
      </w:r>
    </w:p>
    <w:p w14:paraId="6D2F06CF" w14:textId="77777777" w:rsidR="00A2341A" w:rsidRPr="001C3C10" w:rsidRDefault="00A2341A" w:rsidP="001C3C10">
      <w:pPr>
        <w:pStyle w:val="NormalWeb"/>
        <w:spacing w:before="0" w:beforeAutospacing="0" w:after="0" w:afterAutospacing="0" w:line="480" w:lineRule="auto"/>
        <w:rPr>
          <w:rFonts w:eastAsiaTheme="minorHAnsi"/>
          <w:kern w:val="2"/>
          <w:shd w:val="clear" w:color="auto" w:fill="FFFFFF"/>
          <w14:ligatures w14:val="standardContextual"/>
        </w:rPr>
      </w:pPr>
    </w:p>
    <w:p w14:paraId="3FC65083" w14:textId="31483E67" w:rsidR="008F703D" w:rsidRDefault="008F703D" w:rsidP="001C3C10">
      <w:pPr>
        <w:pStyle w:val="NormalWeb"/>
        <w:spacing w:before="0" w:beforeAutospacing="0" w:after="0" w:afterAutospacing="0" w:line="480" w:lineRule="auto"/>
        <w:rPr>
          <w:rFonts w:eastAsiaTheme="minorHAnsi"/>
          <w:kern w:val="2"/>
          <w:shd w:val="clear" w:color="auto" w:fill="FFFFFF"/>
          <w14:ligatures w14:val="standardContextual"/>
        </w:rPr>
      </w:pPr>
      <w:r w:rsidRPr="001C3C10">
        <w:rPr>
          <w:rFonts w:eastAsiaTheme="minorHAnsi"/>
          <w:kern w:val="2"/>
          <w:shd w:val="clear" w:color="auto" w:fill="FFFFFF"/>
          <w14:ligatures w14:val="standardContextual"/>
        </w:rPr>
        <w:t>E</w:t>
      </w:r>
      <w:r w:rsidR="00FC0844" w:rsidRPr="001C3C10">
        <w:rPr>
          <w:rFonts w:eastAsiaTheme="minorHAnsi"/>
          <w:kern w:val="2"/>
          <w:shd w:val="clear" w:color="auto" w:fill="FFFFFF"/>
          <w14:ligatures w14:val="standardContextual"/>
        </w:rPr>
        <w:t>3.  </w:t>
      </w:r>
      <w:r w:rsidR="00515280">
        <w:rPr>
          <w:rFonts w:eastAsiaTheme="minorHAnsi"/>
          <w:kern w:val="2"/>
          <w:shd w:val="clear" w:color="auto" w:fill="FFFFFF"/>
          <w14:ligatures w14:val="standardContextual"/>
        </w:rPr>
        <w:t>Discuss one limitation of your data analysis</w:t>
      </w:r>
    </w:p>
    <w:p w14:paraId="3CA6CA7E" w14:textId="77777777" w:rsidR="00C25FD4" w:rsidRDefault="00C25FD4" w:rsidP="001C3C10">
      <w:pPr>
        <w:pStyle w:val="NormalWeb"/>
        <w:spacing w:before="0" w:beforeAutospacing="0" w:after="0" w:afterAutospacing="0" w:line="480" w:lineRule="auto"/>
        <w:rPr>
          <w:rFonts w:eastAsiaTheme="minorHAnsi"/>
          <w:kern w:val="2"/>
          <w:shd w:val="clear" w:color="auto" w:fill="FFFFFF"/>
          <w14:ligatures w14:val="standardContextual"/>
        </w:rPr>
      </w:pPr>
    </w:p>
    <w:p w14:paraId="6CE736F6" w14:textId="281AB03B" w:rsidR="00A2341A" w:rsidRDefault="00FB5C57" w:rsidP="001C3C10">
      <w:pPr>
        <w:pStyle w:val="NormalWeb"/>
        <w:spacing w:before="0" w:beforeAutospacing="0" w:after="0" w:afterAutospacing="0" w:line="480" w:lineRule="auto"/>
        <w:rPr>
          <w:rFonts w:eastAsiaTheme="minorHAnsi"/>
          <w:kern w:val="2"/>
          <w:shd w:val="clear" w:color="auto" w:fill="FFFFFF"/>
          <w14:ligatures w14:val="standardContextual"/>
        </w:rPr>
      </w:pPr>
      <w:r>
        <w:rPr>
          <w:rFonts w:eastAsiaTheme="minorHAnsi"/>
          <w:kern w:val="2"/>
          <w:shd w:val="clear" w:color="auto" w:fill="FFFFFF"/>
          <w14:ligatures w14:val="standardContextual"/>
        </w:rPr>
        <w:t>One</w:t>
      </w:r>
      <w:r w:rsidR="00133410">
        <w:rPr>
          <w:rFonts w:eastAsiaTheme="minorHAnsi"/>
          <w:kern w:val="2"/>
          <w:shd w:val="clear" w:color="auto" w:fill="FFFFFF"/>
          <w14:ligatures w14:val="standardContextual"/>
        </w:rPr>
        <w:t xml:space="preserve"> limitation</w:t>
      </w:r>
      <w:r>
        <w:rPr>
          <w:rFonts w:eastAsiaTheme="minorHAnsi"/>
          <w:kern w:val="2"/>
          <w:shd w:val="clear" w:color="auto" w:fill="FFFFFF"/>
          <w14:ligatures w14:val="standardContextual"/>
        </w:rPr>
        <w:t xml:space="preserve"> of our data analysis</w:t>
      </w:r>
      <w:r w:rsidR="00133410">
        <w:rPr>
          <w:rFonts w:eastAsiaTheme="minorHAnsi"/>
          <w:kern w:val="2"/>
          <w:shd w:val="clear" w:color="auto" w:fill="FFFFFF"/>
          <w14:ligatures w14:val="standardContextual"/>
        </w:rPr>
        <w:t xml:space="preserve"> is that the KNN method does not typically work well with large datasets. </w:t>
      </w:r>
      <w:r w:rsidR="00D41C42">
        <w:rPr>
          <w:rFonts w:eastAsiaTheme="minorHAnsi"/>
          <w:kern w:val="2"/>
          <w:shd w:val="clear" w:color="auto" w:fill="FFFFFF"/>
          <w14:ligatures w14:val="standardContextual"/>
        </w:rPr>
        <w:t xml:space="preserve">The dataset we are utilizing for this analysis can be considered large. </w:t>
      </w:r>
      <w:r w:rsidR="00F521E4">
        <w:rPr>
          <w:rFonts w:eastAsiaTheme="minorHAnsi"/>
          <w:kern w:val="2"/>
          <w:shd w:val="clear" w:color="auto" w:fill="FFFFFF"/>
          <w14:ligatures w14:val="standardContextual"/>
        </w:rPr>
        <w:t xml:space="preserve">It can result in slow prediction speed </w:t>
      </w:r>
      <w:r w:rsidR="009D4280">
        <w:rPr>
          <w:rFonts w:eastAsiaTheme="minorHAnsi"/>
          <w:kern w:val="2"/>
          <w:shd w:val="clear" w:color="auto" w:fill="FFFFFF"/>
          <w14:ligatures w14:val="standardContextual"/>
        </w:rPr>
        <w:t>and can be memory</w:t>
      </w:r>
      <w:r w:rsidR="00C25FD4">
        <w:rPr>
          <w:rFonts w:eastAsiaTheme="minorHAnsi"/>
          <w:kern w:val="2"/>
          <w:shd w:val="clear" w:color="auto" w:fill="FFFFFF"/>
          <w14:ligatures w14:val="standardContextual"/>
        </w:rPr>
        <w:t>-</w:t>
      </w:r>
      <w:r w:rsidR="009D4280">
        <w:rPr>
          <w:rFonts w:eastAsiaTheme="minorHAnsi"/>
          <w:kern w:val="2"/>
          <w:shd w:val="clear" w:color="auto" w:fill="FFFFFF"/>
          <w14:ligatures w14:val="standardContextual"/>
        </w:rPr>
        <w:t>intensive when storing the entire training dataset in memory for prediction</w:t>
      </w:r>
      <w:r w:rsidR="00C25FD4">
        <w:rPr>
          <w:rFonts w:eastAsiaTheme="minorHAnsi"/>
          <w:kern w:val="2"/>
          <w:shd w:val="clear" w:color="auto" w:fill="FFFFFF"/>
          <w14:ligatures w14:val="standardContextual"/>
        </w:rPr>
        <w:t xml:space="preserve">s. </w:t>
      </w:r>
    </w:p>
    <w:p w14:paraId="2441992C" w14:textId="77777777" w:rsidR="00C25FD4" w:rsidRDefault="00C25FD4" w:rsidP="001C3C10">
      <w:pPr>
        <w:pStyle w:val="NormalWeb"/>
        <w:spacing w:before="0" w:beforeAutospacing="0" w:after="0" w:afterAutospacing="0" w:line="480" w:lineRule="auto"/>
        <w:rPr>
          <w:rFonts w:eastAsiaTheme="minorHAnsi"/>
          <w:kern w:val="2"/>
          <w:shd w:val="clear" w:color="auto" w:fill="FFFFFF"/>
          <w14:ligatures w14:val="standardContextual"/>
        </w:rPr>
      </w:pPr>
    </w:p>
    <w:p w14:paraId="31B9457F" w14:textId="05574B2E" w:rsidR="001C469E" w:rsidRDefault="00515280" w:rsidP="001C3C10">
      <w:pPr>
        <w:pStyle w:val="NormalWeb"/>
        <w:spacing w:before="0" w:beforeAutospacing="0" w:after="0" w:afterAutospacing="0" w:line="480" w:lineRule="auto"/>
        <w:rPr>
          <w:rFonts w:eastAsiaTheme="minorHAnsi"/>
          <w:kern w:val="2"/>
          <w:shd w:val="clear" w:color="auto" w:fill="FFFFFF"/>
          <w14:ligatures w14:val="standardContextual"/>
        </w:rPr>
      </w:pPr>
      <w:r>
        <w:rPr>
          <w:rFonts w:eastAsiaTheme="minorHAnsi"/>
          <w:kern w:val="2"/>
          <w:shd w:val="clear" w:color="auto" w:fill="FFFFFF"/>
          <w14:ligatures w14:val="standardContextual"/>
        </w:rPr>
        <w:t>E4.  Recommend a course of action for the real-world organizational situation from part A1 based on your results and implications discussed in E2.</w:t>
      </w:r>
    </w:p>
    <w:p w14:paraId="3969042E" w14:textId="77777777" w:rsidR="00BE21A2" w:rsidRDefault="00BE21A2" w:rsidP="001C3C10">
      <w:pPr>
        <w:pStyle w:val="NormalWeb"/>
        <w:spacing w:before="0" w:beforeAutospacing="0" w:after="0" w:afterAutospacing="0" w:line="480" w:lineRule="auto"/>
        <w:rPr>
          <w:rFonts w:eastAsiaTheme="minorHAnsi"/>
          <w:kern w:val="2"/>
          <w:shd w:val="clear" w:color="auto" w:fill="FFFFFF"/>
          <w14:ligatures w14:val="standardContextual"/>
        </w:rPr>
      </w:pPr>
    </w:p>
    <w:p w14:paraId="5FE3250C" w14:textId="0E854701" w:rsidR="00C25FD4" w:rsidRDefault="00ED12BB" w:rsidP="001C3C10">
      <w:pPr>
        <w:pStyle w:val="NormalWeb"/>
        <w:spacing w:before="0" w:beforeAutospacing="0" w:after="0" w:afterAutospacing="0" w:line="480" w:lineRule="auto"/>
        <w:rPr>
          <w:rFonts w:eastAsiaTheme="minorHAnsi"/>
          <w:kern w:val="2"/>
          <w:shd w:val="clear" w:color="auto" w:fill="FFFFFF"/>
          <w14:ligatures w14:val="standardContextual"/>
        </w:rPr>
      </w:pPr>
      <w:r>
        <w:rPr>
          <w:rFonts w:eastAsiaTheme="minorHAnsi"/>
          <w:kern w:val="2"/>
          <w:shd w:val="clear" w:color="auto" w:fill="FFFFFF"/>
          <w14:ligatures w14:val="standardContextual"/>
        </w:rPr>
        <w:t>Based on my analysis</w:t>
      </w:r>
      <w:r w:rsidR="00647CF8">
        <w:rPr>
          <w:rFonts w:eastAsiaTheme="minorHAnsi"/>
          <w:kern w:val="2"/>
          <w:shd w:val="clear" w:color="auto" w:fill="FFFFFF"/>
          <w14:ligatures w14:val="standardContextual"/>
        </w:rPr>
        <w:t>,</w:t>
      </w:r>
      <w:r>
        <w:rPr>
          <w:rFonts w:eastAsiaTheme="minorHAnsi"/>
          <w:kern w:val="2"/>
          <w:shd w:val="clear" w:color="auto" w:fill="FFFFFF"/>
          <w14:ligatures w14:val="standardContextual"/>
        </w:rPr>
        <w:t xml:space="preserve"> it seems this model can be used to predict which customers are at risk of churn. </w:t>
      </w:r>
      <w:r w:rsidR="003B056D">
        <w:rPr>
          <w:rFonts w:eastAsiaTheme="minorHAnsi"/>
          <w:kern w:val="2"/>
          <w:shd w:val="clear" w:color="auto" w:fill="FFFFFF"/>
          <w14:ligatures w14:val="standardContextual"/>
        </w:rPr>
        <w:t xml:space="preserve">My recommended course of action would be to offer customers in danger of churn </w:t>
      </w:r>
      <w:r w:rsidR="0040421A">
        <w:rPr>
          <w:rFonts w:eastAsiaTheme="minorHAnsi"/>
          <w:kern w:val="2"/>
          <w:shd w:val="clear" w:color="auto" w:fill="FFFFFF"/>
          <w14:ligatures w14:val="standardContextual"/>
        </w:rPr>
        <w:t>special promotional rates</w:t>
      </w:r>
      <w:r w:rsidR="00807EA7">
        <w:rPr>
          <w:rFonts w:eastAsiaTheme="minorHAnsi"/>
          <w:kern w:val="2"/>
          <w:shd w:val="clear" w:color="auto" w:fill="FFFFFF"/>
          <w14:ligatures w14:val="standardContextual"/>
        </w:rPr>
        <w:t xml:space="preserve">, </w:t>
      </w:r>
      <w:r w:rsidR="00626C2B">
        <w:rPr>
          <w:rFonts w:eastAsiaTheme="minorHAnsi"/>
          <w:kern w:val="2"/>
          <w:shd w:val="clear" w:color="auto" w:fill="FFFFFF"/>
          <w14:ligatures w14:val="standardContextual"/>
        </w:rPr>
        <w:t>bundles, or other incentives</w:t>
      </w:r>
      <w:r w:rsidR="0040421A">
        <w:rPr>
          <w:rFonts w:eastAsiaTheme="minorHAnsi"/>
          <w:kern w:val="2"/>
          <w:shd w:val="clear" w:color="auto" w:fill="FFFFFF"/>
          <w14:ligatures w14:val="standardContextual"/>
        </w:rPr>
        <w:t xml:space="preserve"> to entice them to remain with the company. </w:t>
      </w:r>
      <w:r w:rsidR="00626C2B">
        <w:rPr>
          <w:rFonts w:eastAsiaTheme="minorHAnsi"/>
          <w:kern w:val="2"/>
          <w:shd w:val="clear" w:color="auto" w:fill="FFFFFF"/>
          <w14:ligatures w14:val="standardContextual"/>
        </w:rPr>
        <w:t xml:space="preserve">This will help to retain customers and increase revenue. </w:t>
      </w:r>
    </w:p>
    <w:p w14:paraId="0D9A58E3" w14:textId="77777777" w:rsidR="008C5841" w:rsidRPr="001C3C10" w:rsidRDefault="008C5841" w:rsidP="001C3C10">
      <w:pPr>
        <w:pStyle w:val="NormalWeb"/>
        <w:spacing w:before="0" w:beforeAutospacing="0" w:after="0" w:afterAutospacing="0" w:line="480" w:lineRule="auto"/>
        <w:rPr>
          <w:rFonts w:eastAsiaTheme="minorHAnsi"/>
          <w:kern w:val="2"/>
          <w:shd w:val="clear" w:color="auto" w:fill="FFFFFF"/>
          <w14:ligatures w14:val="standardContextual"/>
        </w:rPr>
      </w:pPr>
    </w:p>
    <w:p w14:paraId="420EC846" w14:textId="77777777" w:rsidR="00E923B8" w:rsidRDefault="006C6E24" w:rsidP="00515280">
      <w:pPr>
        <w:pStyle w:val="NormalWeb"/>
        <w:spacing w:before="0" w:beforeAutospacing="0" w:after="0" w:afterAutospacing="0" w:line="480" w:lineRule="auto"/>
        <w:rPr>
          <w:color w:val="333333"/>
        </w:rPr>
      </w:pPr>
      <w:r w:rsidRPr="001C3C10">
        <w:rPr>
          <w:color w:val="333333"/>
        </w:rPr>
        <w:t>F</w:t>
      </w:r>
      <w:r w:rsidR="00515280">
        <w:rPr>
          <w:color w:val="333333"/>
        </w:rPr>
        <w:t>.</w:t>
      </w:r>
      <w:r w:rsidR="001C469E" w:rsidRPr="001C3C10">
        <w:rPr>
          <w:color w:val="333333"/>
        </w:rPr>
        <w:t>  </w:t>
      </w:r>
      <w:r w:rsidR="00515280">
        <w:rPr>
          <w:color w:val="333333"/>
        </w:rPr>
        <w:t>Panopto Recording</w:t>
      </w:r>
    </w:p>
    <w:p w14:paraId="40E2178B" w14:textId="0D1E772E" w:rsidR="00E923B8" w:rsidRDefault="00E923B8" w:rsidP="00515280">
      <w:pPr>
        <w:pStyle w:val="NormalWeb"/>
        <w:spacing w:before="0" w:beforeAutospacing="0" w:after="0" w:afterAutospacing="0" w:line="480" w:lineRule="auto"/>
        <w:rPr>
          <w:color w:val="333333"/>
        </w:rPr>
      </w:pPr>
      <w:hyperlink r:id="rId28" w:history="1">
        <w:r w:rsidRPr="0050338B">
          <w:rPr>
            <w:rStyle w:val="Hyperlink"/>
          </w:rPr>
          <w:t>https://wgu.hosted.panopto.com/Panopto/Pages/Viewer.aspx?id=a937152a-31ac-426e-a008-b30b0050f208</w:t>
        </w:r>
      </w:hyperlink>
    </w:p>
    <w:p w14:paraId="169B2247" w14:textId="1223E03C" w:rsidR="00E923B8" w:rsidRDefault="00405FAB" w:rsidP="00515280">
      <w:pPr>
        <w:pStyle w:val="NormalWeb"/>
        <w:spacing w:before="0" w:beforeAutospacing="0" w:after="0" w:afterAutospacing="0" w:line="480" w:lineRule="auto"/>
        <w:rPr>
          <w:color w:val="333333"/>
        </w:rPr>
      </w:pPr>
      <w:r>
        <w:rPr>
          <w:color w:val="333333"/>
        </w:rPr>
        <w:br w:type="page"/>
      </w:r>
    </w:p>
    <w:p w14:paraId="0C8DD069" w14:textId="77777777" w:rsidR="00405FAB" w:rsidRDefault="00405FAB" w:rsidP="007010EB">
      <w:pPr>
        <w:pStyle w:val="NormalWeb"/>
        <w:ind w:left="567" w:hanging="567"/>
        <w:jc w:val="center"/>
        <w:rPr>
          <w:color w:val="000000"/>
        </w:rPr>
      </w:pPr>
      <w:r>
        <w:rPr>
          <w:color w:val="000000"/>
        </w:rPr>
        <w:lastRenderedPageBreak/>
        <w:t>References:</w:t>
      </w:r>
    </w:p>
    <w:p w14:paraId="5A110315" w14:textId="77777777" w:rsidR="007010EB" w:rsidRPr="007010EB" w:rsidRDefault="007010EB" w:rsidP="007010EB">
      <w:pPr>
        <w:pStyle w:val="NormalWeb"/>
        <w:ind w:left="567" w:hanging="567"/>
        <w:jc w:val="center"/>
        <w:rPr>
          <w:b/>
          <w:bCs/>
          <w:color w:val="000000"/>
        </w:rPr>
      </w:pPr>
    </w:p>
    <w:p w14:paraId="55D04EF1" w14:textId="5B212D93" w:rsidR="007010EB" w:rsidRDefault="00A80E97" w:rsidP="007010EB">
      <w:pPr>
        <w:pStyle w:val="NormalWeb"/>
        <w:ind w:left="567" w:hanging="567"/>
        <w:rPr>
          <w:b/>
          <w:bCs/>
          <w:color w:val="000000"/>
        </w:rPr>
      </w:pPr>
      <w:r>
        <w:rPr>
          <w:b/>
          <w:bCs/>
          <w:color w:val="000000"/>
        </w:rPr>
        <w:t>G:</w:t>
      </w:r>
    </w:p>
    <w:p w14:paraId="53B62C25" w14:textId="77777777" w:rsidR="00BB171F" w:rsidRDefault="00BB171F" w:rsidP="00BB171F">
      <w:pPr>
        <w:pStyle w:val="NormalWeb"/>
        <w:ind w:left="567" w:hanging="567"/>
        <w:rPr>
          <w:color w:val="000000"/>
        </w:rPr>
      </w:pPr>
      <w:r>
        <w:rPr>
          <w:color w:val="000000"/>
        </w:rPr>
        <w:t>Bhandari, A. (2025, May 1).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i/>
          <w:iCs/>
          <w:color w:val="000000"/>
        </w:rPr>
        <w:t>Guide to AUC ROC curve in machine learning</w:t>
      </w:r>
      <w:r>
        <w:rPr>
          <w:color w:val="000000"/>
        </w:rPr>
        <w:t>. Analytics Vidhya. https://www.analyticsvidhya.com/blog/2020/06/auc-roc-curve-machine-learning/</w:t>
      </w:r>
      <w:r>
        <w:rPr>
          <w:rStyle w:val="apple-converted-space"/>
          <w:rFonts w:eastAsiaTheme="majorEastAsia"/>
          <w:color w:val="000000"/>
        </w:rPr>
        <w:t> </w:t>
      </w:r>
    </w:p>
    <w:p w14:paraId="0EC868C7" w14:textId="77777777" w:rsidR="00BB171F" w:rsidRDefault="00BB171F" w:rsidP="00BB171F">
      <w:pPr>
        <w:pStyle w:val="NormalWeb"/>
        <w:ind w:left="567" w:hanging="567"/>
        <w:rPr>
          <w:color w:val="000000"/>
        </w:rPr>
      </w:pPr>
      <w:proofErr w:type="spellStart"/>
      <w:r>
        <w:rPr>
          <w:color w:val="000000"/>
        </w:rPr>
        <w:t>GeeksforGeeks</w:t>
      </w:r>
      <w:proofErr w:type="spellEnd"/>
      <w:r>
        <w:rPr>
          <w:color w:val="000000"/>
        </w:rPr>
        <w:t>. (2024, July 19).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i/>
          <w:iCs/>
          <w:color w:val="000000"/>
        </w:rPr>
        <w:t xml:space="preserve">Performing feature selection with GRIDSEARCHCV in </w:t>
      </w:r>
      <w:proofErr w:type="spellStart"/>
      <w:r>
        <w:rPr>
          <w:i/>
          <w:iCs/>
          <w:color w:val="000000"/>
        </w:rPr>
        <w:t>Sklearn</w:t>
      </w:r>
      <w:proofErr w:type="spellEnd"/>
      <w:r>
        <w:rPr>
          <w:color w:val="000000"/>
        </w:rPr>
        <w:t>. https://www.geeksforgeeks.org/machine-learning/performing-feature-selection-with-gridsearchcv-in-sklearn/</w:t>
      </w:r>
      <w:r>
        <w:rPr>
          <w:rStyle w:val="apple-converted-space"/>
          <w:rFonts w:eastAsiaTheme="majorEastAsia"/>
          <w:color w:val="000000"/>
        </w:rPr>
        <w:t> </w:t>
      </w:r>
    </w:p>
    <w:p w14:paraId="35E4E6CB" w14:textId="32D63939" w:rsidR="00BB171F" w:rsidRPr="00E47D9E" w:rsidRDefault="00E47D9E" w:rsidP="00E47D9E">
      <w:pPr>
        <w:pStyle w:val="NormalWeb"/>
        <w:ind w:left="567" w:hanging="567"/>
        <w:rPr>
          <w:color w:val="000000"/>
        </w:rPr>
      </w:pPr>
      <w:r>
        <w:rPr>
          <w:color w:val="000000"/>
        </w:rPr>
        <w:t>Wijaya, C. Y. (2024, September 11).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i/>
          <w:iCs/>
          <w:color w:val="000000"/>
        </w:rPr>
        <w:t>Breaking down the classification report from Scikit-Learn - NBD Lite #6</w:t>
      </w:r>
      <w:r>
        <w:rPr>
          <w:color w:val="000000"/>
        </w:rPr>
        <w:t>. Breaking Down the Classification Report from Scikit-Learn - NBD Lite #6. https://www.nb-data.com/p/breaking-down-the-classification</w:t>
      </w:r>
      <w:r>
        <w:rPr>
          <w:rStyle w:val="apple-converted-space"/>
          <w:rFonts w:eastAsiaTheme="majorEastAsia"/>
          <w:color w:val="000000"/>
        </w:rPr>
        <w:t> </w:t>
      </w:r>
    </w:p>
    <w:p w14:paraId="45D8DFE1" w14:textId="05219F2A" w:rsidR="00790B1F" w:rsidRDefault="00A80E97" w:rsidP="007010EB">
      <w:pPr>
        <w:pStyle w:val="NormalWeb"/>
        <w:ind w:left="567" w:hanging="567"/>
        <w:rPr>
          <w:b/>
          <w:bCs/>
          <w:color w:val="000000"/>
        </w:rPr>
      </w:pPr>
      <w:r>
        <w:rPr>
          <w:b/>
          <w:bCs/>
          <w:color w:val="000000"/>
        </w:rPr>
        <w:t>H:</w:t>
      </w:r>
      <w:r w:rsidR="00790B1F">
        <w:rPr>
          <w:b/>
          <w:bCs/>
          <w:color w:val="000000"/>
        </w:rPr>
        <w:t xml:space="preserve"> </w:t>
      </w:r>
    </w:p>
    <w:p w14:paraId="65FC0DF1" w14:textId="38247F33" w:rsidR="00BB171F" w:rsidRPr="00BB171F" w:rsidRDefault="00BB171F" w:rsidP="00BB171F">
      <w:pPr>
        <w:pStyle w:val="NormalWeb"/>
        <w:ind w:left="567" w:hanging="567"/>
        <w:rPr>
          <w:color w:val="000000"/>
        </w:rPr>
      </w:pPr>
      <w:r>
        <w:rPr>
          <w:color w:val="000000"/>
        </w:rPr>
        <w:t>Shafi, A. (2023, February 20).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i/>
          <w:iCs/>
          <w:color w:val="000000"/>
        </w:rPr>
        <w:t>K-Nearest Neighbors (KNN) classification with scikit-learn</w:t>
      </w:r>
      <w:r>
        <w:rPr>
          <w:color w:val="000000"/>
        </w:rPr>
        <w:t xml:space="preserve">. </w:t>
      </w:r>
      <w:proofErr w:type="spellStart"/>
      <w:r>
        <w:rPr>
          <w:color w:val="000000"/>
        </w:rPr>
        <w:t>DataCamp</w:t>
      </w:r>
      <w:proofErr w:type="spellEnd"/>
      <w:r>
        <w:rPr>
          <w:color w:val="000000"/>
        </w:rPr>
        <w:t>. https://www.datacamp.com/tutorial/k-nearest-neighbor-classification-scikit-learn</w:t>
      </w:r>
      <w:r>
        <w:rPr>
          <w:rStyle w:val="apple-converted-space"/>
          <w:rFonts w:eastAsiaTheme="majorEastAsia"/>
          <w:color w:val="000000"/>
        </w:rPr>
        <w:t> </w:t>
      </w:r>
    </w:p>
    <w:p w14:paraId="4A956374" w14:textId="77777777" w:rsidR="00BB171F" w:rsidRDefault="00BB171F" w:rsidP="00BB171F">
      <w:pPr>
        <w:pStyle w:val="NormalWeb"/>
        <w:ind w:left="567" w:hanging="567"/>
        <w:rPr>
          <w:color w:val="000000"/>
        </w:rPr>
      </w:pPr>
      <w:r>
        <w:rPr>
          <w:color w:val="000000"/>
        </w:rPr>
        <w:t xml:space="preserve">Zach </w:t>
      </w:r>
      <w:proofErr w:type="spellStart"/>
      <w:r>
        <w:rPr>
          <w:color w:val="000000"/>
        </w:rPr>
        <w:t>BobbittHey</w:t>
      </w:r>
      <w:proofErr w:type="spellEnd"/>
      <w:r>
        <w:rPr>
          <w:color w:val="000000"/>
        </w:rPr>
        <w:t xml:space="preserve"> there. My name is Zach Bobbitt. I have a </w:t>
      </w:r>
      <w:proofErr w:type="spellStart"/>
      <w:proofErr w:type="gramStart"/>
      <w:r>
        <w:rPr>
          <w:color w:val="000000"/>
        </w:rPr>
        <w:t>Masters</w:t>
      </w:r>
      <w:proofErr w:type="spellEnd"/>
      <w:r>
        <w:rPr>
          <w:color w:val="000000"/>
        </w:rPr>
        <w:t xml:space="preserve"> of Science</w:t>
      </w:r>
      <w:proofErr w:type="gramEnd"/>
      <w:r>
        <w:rPr>
          <w:color w:val="000000"/>
        </w:rPr>
        <w:t xml:space="preserve"> degree in Applied Statistics and I’ve worked on machine learning algorithms for professional businesses in both healthcare and retail. I’m passionate about statistics. (2021, September 9).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i/>
          <w:iCs/>
          <w:color w:val="000000"/>
        </w:rPr>
        <w:t xml:space="preserve">What is considered a good AUC </w:t>
      </w:r>
      <w:proofErr w:type="gramStart"/>
      <w:r>
        <w:rPr>
          <w:i/>
          <w:iCs/>
          <w:color w:val="000000"/>
        </w:rPr>
        <w:t>score?</w:t>
      </w:r>
      <w:r>
        <w:rPr>
          <w:color w:val="000000"/>
        </w:rPr>
        <w:t>.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Statology</w:t>
      </w:r>
      <w:proofErr w:type="spellEnd"/>
      <w:r>
        <w:rPr>
          <w:color w:val="000000"/>
        </w:rPr>
        <w:t>. https://www.statology.org/what-is-a-good-auc-score/</w:t>
      </w:r>
      <w:r>
        <w:rPr>
          <w:rStyle w:val="apple-converted-space"/>
          <w:rFonts w:eastAsiaTheme="majorEastAsia"/>
          <w:color w:val="000000"/>
        </w:rPr>
        <w:t> </w:t>
      </w:r>
    </w:p>
    <w:p w14:paraId="0914928E" w14:textId="77777777" w:rsidR="009D4044" w:rsidRDefault="009D4044" w:rsidP="009D4044">
      <w:pPr>
        <w:pStyle w:val="NormalWeb"/>
        <w:ind w:left="567" w:hanging="567"/>
        <w:rPr>
          <w:color w:val="000000"/>
        </w:rPr>
      </w:pPr>
    </w:p>
    <w:p w14:paraId="1968C783" w14:textId="77777777" w:rsidR="009D4044" w:rsidRDefault="009D4044" w:rsidP="007010EB">
      <w:pPr>
        <w:pStyle w:val="NormalWeb"/>
        <w:ind w:left="567" w:hanging="567"/>
        <w:rPr>
          <w:color w:val="000000"/>
        </w:rPr>
      </w:pPr>
    </w:p>
    <w:p w14:paraId="5D49EC49" w14:textId="77777777" w:rsidR="001C3C10" w:rsidRPr="001C3C10" w:rsidRDefault="001C3C10" w:rsidP="001C3C10">
      <w:pPr>
        <w:pStyle w:val="NormalWeb"/>
        <w:spacing w:before="0" w:beforeAutospacing="0" w:after="0" w:afterAutospacing="0" w:line="480" w:lineRule="auto"/>
        <w:rPr>
          <w:color w:val="333333"/>
        </w:rPr>
      </w:pPr>
    </w:p>
    <w:p w14:paraId="1675C9C2" w14:textId="41F719B0" w:rsidR="001C469E" w:rsidRDefault="001C469E" w:rsidP="006C6E24">
      <w:pPr>
        <w:pStyle w:val="NormalWeb"/>
        <w:spacing w:before="0" w:beforeAutospacing="0" w:after="0" w:afterAutospacing="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br/>
        <w:t> </w:t>
      </w:r>
    </w:p>
    <w:p w14:paraId="2D1D2221" w14:textId="6A7B2AEF" w:rsidR="0007752B" w:rsidRPr="00121BE6" w:rsidRDefault="0007752B" w:rsidP="00790B1F">
      <w:pPr>
        <w:pStyle w:val="NormalWeb"/>
        <w:spacing w:before="0" w:beforeAutospacing="0" w:after="0" w:afterAutospacing="0" w:line="480" w:lineRule="auto"/>
        <w:rPr>
          <w:rFonts w:ascii="Lato" w:hAnsi="Lato"/>
          <w:color w:val="333333"/>
          <w:sz w:val="21"/>
          <w:szCs w:val="21"/>
        </w:rPr>
      </w:pPr>
    </w:p>
    <w:sectPr w:rsidR="0007752B" w:rsidRPr="00121B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E0D096" w14:textId="77777777" w:rsidR="009F767F" w:rsidRDefault="009F767F" w:rsidP="00C61B08">
      <w:r>
        <w:separator/>
      </w:r>
    </w:p>
  </w:endnote>
  <w:endnote w:type="continuationSeparator" w:id="0">
    <w:p w14:paraId="78D0F5B0" w14:textId="77777777" w:rsidR="009F767F" w:rsidRDefault="009F767F" w:rsidP="00C61B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CACA46" w14:textId="77777777" w:rsidR="009F767F" w:rsidRDefault="009F767F" w:rsidP="00C61B08">
      <w:r>
        <w:separator/>
      </w:r>
    </w:p>
  </w:footnote>
  <w:footnote w:type="continuationSeparator" w:id="0">
    <w:p w14:paraId="6BDF28DC" w14:textId="77777777" w:rsidR="009F767F" w:rsidRDefault="009F767F" w:rsidP="00C61B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E55F56"/>
    <w:multiLevelType w:val="hybridMultilevel"/>
    <w:tmpl w:val="6B8681C8"/>
    <w:lvl w:ilvl="0" w:tplc="B492F11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C0B2522"/>
    <w:multiLevelType w:val="hybridMultilevel"/>
    <w:tmpl w:val="6352A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C237EB"/>
    <w:multiLevelType w:val="hybridMultilevel"/>
    <w:tmpl w:val="DBC6C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EA003B"/>
    <w:multiLevelType w:val="hybridMultilevel"/>
    <w:tmpl w:val="2D8A75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5F7C0B"/>
    <w:multiLevelType w:val="hybridMultilevel"/>
    <w:tmpl w:val="E4E48A2A"/>
    <w:lvl w:ilvl="0" w:tplc="C0BC9530">
      <w:start w:val="1"/>
      <w:numFmt w:val="upperLetter"/>
      <w:lvlText w:val="%1."/>
      <w:lvlJc w:val="left"/>
      <w:pPr>
        <w:ind w:left="1080" w:hanging="360"/>
      </w:pPr>
      <w:rPr>
        <w:rFonts w:eastAsia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A392868"/>
    <w:multiLevelType w:val="hybridMultilevel"/>
    <w:tmpl w:val="9F46E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834E3B"/>
    <w:multiLevelType w:val="hybridMultilevel"/>
    <w:tmpl w:val="FF36500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4D8F3775"/>
    <w:multiLevelType w:val="hybridMultilevel"/>
    <w:tmpl w:val="BD5E45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61528A"/>
    <w:multiLevelType w:val="hybridMultilevel"/>
    <w:tmpl w:val="AECA2842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62EF254B"/>
    <w:multiLevelType w:val="hybridMultilevel"/>
    <w:tmpl w:val="AECA284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6433512A"/>
    <w:multiLevelType w:val="hybridMultilevel"/>
    <w:tmpl w:val="9800B8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5523861">
    <w:abstractNumId w:val="1"/>
  </w:num>
  <w:num w:numId="2" w16cid:durableId="625937667">
    <w:abstractNumId w:val="9"/>
  </w:num>
  <w:num w:numId="3" w16cid:durableId="105545541">
    <w:abstractNumId w:val="6"/>
  </w:num>
  <w:num w:numId="4" w16cid:durableId="994920331">
    <w:abstractNumId w:val="2"/>
  </w:num>
  <w:num w:numId="5" w16cid:durableId="636028976">
    <w:abstractNumId w:val="5"/>
  </w:num>
  <w:num w:numId="6" w16cid:durableId="1204706771">
    <w:abstractNumId w:val="8"/>
  </w:num>
  <w:num w:numId="7" w16cid:durableId="1031340537">
    <w:abstractNumId w:val="0"/>
  </w:num>
  <w:num w:numId="8" w16cid:durableId="640767817">
    <w:abstractNumId w:val="4"/>
  </w:num>
  <w:num w:numId="9" w16cid:durableId="1672298245">
    <w:abstractNumId w:val="7"/>
  </w:num>
  <w:num w:numId="10" w16cid:durableId="1146897791">
    <w:abstractNumId w:val="10"/>
  </w:num>
  <w:num w:numId="11" w16cid:durableId="12535837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4B6"/>
    <w:rsid w:val="000013C6"/>
    <w:rsid w:val="0000504F"/>
    <w:rsid w:val="00005595"/>
    <w:rsid w:val="00007D10"/>
    <w:rsid w:val="00010C75"/>
    <w:rsid w:val="00012298"/>
    <w:rsid w:val="00015F92"/>
    <w:rsid w:val="00026072"/>
    <w:rsid w:val="00032EDC"/>
    <w:rsid w:val="0003382D"/>
    <w:rsid w:val="0003641D"/>
    <w:rsid w:val="000407FD"/>
    <w:rsid w:val="00040B79"/>
    <w:rsid w:val="00043108"/>
    <w:rsid w:val="00046235"/>
    <w:rsid w:val="000464AB"/>
    <w:rsid w:val="00051281"/>
    <w:rsid w:val="00052D44"/>
    <w:rsid w:val="000568C4"/>
    <w:rsid w:val="00061F2F"/>
    <w:rsid w:val="000624CC"/>
    <w:rsid w:val="0007363F"/>
    <w:rsid w:val="0007752B"/>
    <w:rsid w:val="00080EBB"/>
    <w:rsid w:val="00083D49"/>
    <w:rsid w:val="00087A9B"/>
    <w:rsid w:val="00096D22"/>
    <w:rsid w:val="000A4692"/>
    <w:rsid w:val="000B31D7"/>
    <w:rsid w:val="000B6030"/>
    <w:rsid w:val="000B63AC"/>
    <w:rsid w:val="000B7B69"/>
    <w:rsid w:val="000C3FB2"/>
    <w:rsid w:val="000C4563"/>
    <w:rsid w:val="000D08BE"/>
    <w:rsid w:val="000D0F45"/>
    <w:rsid w:val="000D48FD"/>
    <w:rsid w:val="000E4127"/>
    <w:rsid w:val="000F5454"/>
    <w:rsid w:val="0010029D"/>
    <w:rsid w:val="001015C6"/>
    <w:rsid w:val="001016F7"/>
    <w:rsid w:val="00102AA7"/>
    <w:rsid w:val="00103C29"/>
    <w:rsid w:val="00107505"/>
    <w:rsid w:val="00107AEA"/>
    <w:rsid w:val="00110A2B"/>
    <w:rsid w:val="00120308"/>
    <w:rsid w:val="00121BE6"/>
    <w:rsid w:val="00123625"/>
    <w:rsid w:val="00126787"/>
    <w:rsid w:val="00127203"/>
    <w:rsid w:val="00130479"/>
    <w:rsid w:val="001313BB"/>
    <w:rsid w:val="001313C7"/>
    <w:rsid w:val="0013145E"/>
    <w:rsid w:val="001320F2"/>
    <w:rsid w:val="00132BE9"/>
    <w:rsid w:val="00133410"/>
    <w:rsid w:val="00135256"/>
    <w:rsid w:val="00137F6A"/>
    <w:rsid w:val="00143200"/>
    <w:rsid w:val="001440F3"/>
    <w:rsid w:val="00146DF1"/>
    <w:rsid w:val="001516DE"/>
    <w:rsid w:val="00163420"/>
    <w:rsid w:val="00164C55"/>
    <w:rsid w:val="00165687"/>
    <w:rsid w:val="0016571D"/>
    <w:rsid w:val="00167937"/>
    <w:rsid w:val="00175C2F"/>
    <w:rsid w:val="00180916"/>
    <w:rsid w:val="00181DF9"/>
    <w:rsid w:val="00182021"/>
    <w:rsid w:val="0018300E"/>
    <w:rsid w:val="001A1463"/>
    <w:rsid w:val="001A33E1"/>
    <w:rsid w:val="001B2B0A"/>
    <w:rsid w:val="001B2DFF"/>
    <w:rsid w:val="001B3D7A"/>
    <w:rsid w:val="001B5EB1"/>
    <w:rsid w:val="001B7E9D"/>
    <w:rsid w:val="001C2CA9"/>
    <w:rsid w:val="001C3C10"/>
    <w:rsid w:val="001C3C8A"/>
    <w:rsid w:val="001C469E"/>
    <w:rsid w:val="001C5225"/>
    <w:rsid w:val="001C564F"/>
    <w:rsid w:val="001E3918"/>
    <w:rsid w:val="001F4565"/>
    <w:rsid w:val="001F4C5B"/>
    <w:rsid w:val="001F5101"/>
    <w:rsid w:val="001F7EED"/>
    <w:rsid w:val="002021BB"/>
    <w:rsid w:val="00207D38"/>
    <w:rsid w:val="00211C0C"/>
    <w:rsid w:val="0022155E"/>
    <w:rsid w:val="00221C68"/>
    <w:rsid w:val="00222FC0"/>
    <w:rsid w:val="0023298E"/>
    <w:rsid w:val="002367A4"/>
    <w:rsid w:val="00240D32"/>
    <w:rsid w:val="00240DF0"/>
    <w:rsid w:val="002433B8"/>
    <w:rsid w:val="00243F69"/>
    <w:rsid w:val="00252F87"/>
    <w:rsid w:val="00256AA6"/>
    <w:rsid w:val="002623A6"/>
    <w:rsid w:val="00262459"/>
    <w:rsid w:val="0026532F"/>
    <w:rsid w:val="00270B93"/>
    <w:rsid w:val="00272C59"/>
    <w:rsid w:val="002767F0"/>
    <w:rsid w:val="0028031B"/>
    <w:rsid w:val="00280419"/>
    <w:rsid w:val="00284B44"/>
    <w:rsid w:val="002873E7"/>
    <w:rsid w:val="00293A7A"/>
    <w:rsid w:val="002A5E0E"/>
    <w:rsid w:val="002B23B5"/>
    <w:rsid w:val="002B2668"/>
    <w:rsid w:val="002B38C0"/>
    <w:rsid w:val="002B5883"/>
    <w:rsid w:val="002B75AB"/>
    <w:rsid w:val="002B7691"/>
    <w:rsid w:val="002C01B4"/>
    <w:rsid w:val="002D063D"/>
    <w:rsid w:val="002D3C91"/>
    <w:rsid w:val="002D619B"/>
    <w:rsid w:val="002D67A9"/>
    <w:rsid w:val="002E2DE8"/>
    <w:rsid w:val="002E4B0F"/>
    <w:rsid w:val="002E4B1C"/>
    <w:rsid w:val="002E6758"/>
    <w:rsid w:val="002E73F7"/>
    <w:rsid w:val="002F1645"/>
    <w:rsid w:val="00305376"/>
    <w:rsid w:val="0030653E"/>
    <w:rsid w:val="00322178"/>
    <w:rsid w:val="00324B87"/>
    <w:rsid w:val="0032624F"/>
    <w:rsid w:val="003279D9"/>
    <w:rsid w:val="00331CBC"/>
    <w:rsid w:val="00334645"/>
    <w:rsid w:val="00341001"/>
    <w:rsid w:val="0034746C"/>
    <w:rsid w:val="003614AF"/>
    <w:rsid w:val="00374E00"/>
    <w:rsid w:val="0037540C"/>
    <w:rsid w:val="00380001"/>
    <w:rsid w:val="003818CB"/>
    <w:rsid w:val="00382A3A"/>
    <w:rsid w:val="003854BB"/>
    <w:rsid w:val="00385C84"/>
    <w:rsid w:val="00391287"/>
    <w:rsid w:val="00392C0D"/>
    <w:rsid w:val="00393705"/>
    <w:rsid w:val="003957F5"/>
    <w:rsid w:val="003A016D"/>
    <w:rsid w:val="003A4AF2"/>
    <w:rsid w:val="003B056D"/>
    <w:rsid w:val="003B177B"/>
    <w:rsid w:val="003B63CC"/>
    <w:rsid w:val="003B76FE"/>
    <w:rsid w:val="003C282A"/>
    <w:rsid w:val="003C3903"/>
    <w:rsid w:val="003C40C2"/>
    <w:rsid w:val="003C630D"/>
    <w:rsid w:val="003C7ACF"/>
    <w:rsid w:val="003C7D61"/>
    <w:rsid w:val="003D11E8"/>
    <w:rsid w:val="003D2603"/>
    <w:rsid w:val="003D3BEC"/>
    <w:rsid w:val="003D51F7"/>
    <w:rsid w:val="003D5FD3"/>
    <w:rsid w:val="003D7550"/>
    <w:rsid w:val="003E05CA"/>
    <w:rsid w:val="003E73D1"/>
    <w:rsid w:val="003F3506"/>
    <w:rsid w:val="003F4D43"/>
    <w:rsid w:val="003F65A5"/>
    <w:rsid w:val="003F7509"/>
    <w:rsid w:val="003F77D1"/>
    <w:rsid w:val="004037CB"/>
    <w:rsid w:val="004038EB"/>
    <w:rsid w:val="0040421A"/>
    <w:rsid w:val="0040498D"/>
    <w:rsid w:val="00405FAB"/>
    <w:rsid w:val="0041622E"/>
    <w:rsid w:val="004178EA"/>
    <w:rsid w:val="00421385"/>
    <w:rsid w:val="00421871"/>
    <w:rsid w:val="00424CC1"/>
    <w:rsid w:val="00432C39"/>
    <w:rsid w:val="00434884"/>
    <w:rsid w:val="0043693A"/>
    <w:rsid w:val="00440385"/>
    <w:rsid w:val="00442470"/>
    <w:rsid w:val="004428F8"/>
    <w:rsid w:val="00443D22"/>
    <w:rsid w:val="00445E1B"/>
    <w:rsid w:val="004470D4"/>
    <w:rsid w:val="00450E60"/>
    <w:rsid w:val="00453D1B"/>
    <w:rsid w:val="00456C13"/>
    <w:rsid w:val="00461A44"/>
    <w:rsid w:val="004648DE"/>
    <w:rsid w:val="00470D8C"/>
    <w:rsid w:val="0047459D"/>
    <w:rsid w:val="00476019"/>
    <w:rsid w:val="00476426"/>
    <w:rsid w:val="00484075"/>
    <w:rsid w:val="00486276"/>
    <w:rsid w:val="00496446"/>
    <w:rsid w:val="004A752B"/>
    <w:rsid w:val="004A77CF"/>
    <w:rsid w:val="004B055B"/>
    <w:rsid w:val="004B442D"/>
    <w:rsid w:val="004B7D76"/>
    <w:rsid w:val="004C3E38"/>
    <w:rsid w:val="004C3F74"/>
    <w:rsid w:val="004D0C51"/>
    <w:rsid w:val="004D1959"/>
    <w:rsid w:val="004D2D4A"/>
    <w:rsid w:val="004D489F"/>
    <w:rsid w:val="004E03F1"/>
    <w:rsid w:val="004E0747"/>
    <w:rsid w:val="004F2D91"/>
    <w:rsid w:val="00504605"/>
    <w:rsid w:val="00506A80"/>
    <w:rsid w:val="00510C61"/>
    <w:rsid w:val="005135D5"/>
    <w:rsid w:val="00515280"/>
    <w:rsid w:val="005162F0"/>
    <w:rsid w:val="00522999"/>
    <w:rsid w:val="00524931"/>
    <w:rsid w:val="005326F6"/>
    <w:rsid w:val="005341D4"/>
    <w:rsid w:val="00535F4A"/>
    <w:rsid w:val="0053653F"/>
    <w:rsid w:val="00540286"/>
    <w:rsid w:val="005406CE"/>
    <w:rsid w:val="005424C5"/>
    <w:rsid w:val="00551BA8"/>
    <w:rsid w:val="00554A03"/>
    <w:rsid w:val="00555C38"/>
    <w:rsid w:val="00561E83"/>
    <w:rsid w:val="00562AF2"/>
    <w:rsid w:val="00563B4A"/>
    <w:rsid w:val="0056413C"/>
    <w:rsid w:val="00565187"/>
    <w:rsid w:val="00565960"/>
    <w:rsid w:val="00566CE2"/>
    <w:rsid w:val="00566EDD"/>
    <w:rsid w:val="005675FA"/>
    <w:rsid w:val="00570BEA"/>
    <w:rsid w:val="00576331"/>
    <w:rsid w:val="00580C01"/>
    <w:rsid w:val="00582987"/>
    <w:rsid w:val="00584916"/>
    <w:rsid w:val="005864B6"/>
    <w:rsid w:val="00587270"/>
    <w:rsid w:val="0058797E"/>
    <w:rsid w:val="005921CB"/>
    <w:rsid w:val="00594917"/>
    <w:rsid w:val="005C1886"/>
    <w:rsid w:val="005C2648"/>
    <w:rsid w:val="005D27ED"/>
    <w:rsid w:val="005D7258"/>
    <w:rsid w:val="005E1C6F"/>
    <w:rsid w:val="005E3CAC"/>
    <w:rsid w:val="005E62A1"/>
    <w:rsid w:val="005E64CB"/>
    <w:rsid w:val="005E6CAB"/>
    <w:rsid w:val="005F2782"/>
    <w:rsid w:val="005F2E5E"/>
    <w:rsid w:val="005F5305"/>
    <w:rsid w:val="005F554E"/>
    <w:rsid w:val="00603C22"/>
    <w:rsid w:val="0060507C"/>
    <w:rsid w:val="00607251"/>
    <w:rsid w:val="00607502"/>
    <w:rsid w:val="00610453"/>
    <w:rsid w:val="00611FB8"/>
    <w:rsid w:val="006166ED"/>
    <w:rsid w:val="00617EB9"/>
    <w:rsid w:val="0062279C"/>
    <w:rsid w:val="00626C2B"/>
    <w:rsid w:val="00630642"/>
    <w:rsid w:val="0063085D"/>
    <w:rsid w:val="00631BDD"/>
    <w:rsid w:val="00635C41"/>
    <w:rsid w:val="006378FA"/>
    <w:rsid w:val="00640F16"/>
    <w:rsid w:val="00640FB2"/>
    <w:rsid w:val="006412D4"/>
    <w:rsid w:val="00647CF8"/>
    <w:rsid w:val="00650BCD"/>
    <w:rsid w:val="00651F7F"/>
    <w:rsid w:val="006555DB"/>
    <w:rsid w:val="00655DB3"/>
    <w:rsid w:val="006576EE"/>
    <w:rsid w:val="006578F9"/>
    <w:rsid w:val="006645C3"/>
    <w:rsid w:val="00666B49"/>
    <w:rsid w:val="00667157"/>
    <w:rsid w:val="0066760D"/>
    <w:rsid w:val="006719C8"/>
    <w:rsid w:val="00672BD9"/>
    <w:rsid w:val="006735D0"/>
    <w:rsid w:val="0067547E"/>
    <w:rsid w:val="00675F45"/>
    <w:rsid w:val="00681CB6"/>
    <w:rsid w:val="00686246"/>
    <w:rsid w:val="006934CB"/>
    <w:rsid w:val="006969B9"/>
    <w:rsid w:val="006A234E"/>
    <w:rsid w:val="006A6483"/>
    <w:rsid w:val="006A72D1"/>
    <w:rsid w:val="006B06FE"/>
    <w:rsid w:val="006B08A1"/>
    <w:rsid w:val="006B1527"/>
    <w:rsid w:val="006B2830"/>
    <w:rsid w:val="006B3522"/>
    <w:rsid w:val="006B375E"/>
    <w:rsid w:val="006C1934"/>
    <w:rsid w:val="006C3F65"/>
    <w:rsid w:val="006C5EB4"/>
    <w:rsid w:val="006C6E24"/>
    <w:rsid w:val="006D06FB"/>
    <w:rsid w:val="006D526D"/>
    <w:rsid w:val="006D5A13"/>
    <w:rsid w:val="006E0006"/>
    <w:rsid w:val="006E04E5"/>
    <w:rsid w:val="006E554D"/>
    <w:rsid w:val="006F1F3A"/>
    <w:rsid w:val="006F203D"/>
    <w:rsid w:val="006F3EE1"/>
    <w:rsid w:val="006F6974"/>
    <w:rsid w:val="007010EB"/>
    <w:rsid w:val="00702712"/>
    <w:rsid w:val="00710973"/>
    <w:rsid w:val="00712D68"/>
    <w:rsid w:val="0071489A"/>
    <w:rsid w:val="0072136D"/>
    <w:rsid w:val="00722666"/>
    <w:rsid w:val="0072345B"/>
    <w:rsid w:val="00726189"/>
    <w:rsid w:val="007409C4"/>
    <w:rsid w:val="0074629D"/>
    <w:rsid w:val="007462EE"/>
    <w:rsid w:val="00747BB5"/>
    <w:rsid w:val="00747EB9"/>
    <w:rsid w:val="0075023D"/>
    <w:rsid w:val="0075162B"/>
    <w:rsid w:val="00755F0C"/>
    <w:rsid w:val="007618F0"/>
    <w:rsid w:val="00762732"/>
    <w:rsid w:val="007650BD"/>
    <w:rsid w:val="00767022"/>
    <w:rsid w:val="00772546"/>
    <w:rsid w:val="00772691"/>
    <w:rsid w:val="007728C7"/>
    <w:rsid w:val="007803E5"/>
    <w:rsid w:val="00780453"/>
    <w:rsid w:val="00781134"/>
    <w:rsid w:val="00783936"/>
    <w:rsid w:val="00783D15"/>
    <w:rsid w:val="007841B2"/>
    <w:rsid w:val="00784B06"/>
    <w:rsid w:val="0078515E"/>
    <w:rsid w:val="0078716E"/>
    <w:rsid w:val="00790376"/>
    <w:rsid w:val="00790B1F"/>
    <w:rsid w:val="007913DF"/>
    <w:rsid w:val="00794C52"/>
    <w:rsid w:val="00795DA5"/>
    <w:rsid w:val="007A6007"/>
    <w:rsid w:val="007A6159"/>
    <w:rsid w:val="007B23AC"/>
    <w:rsid w:val="007B25A3"/>
    <w:rsid w:val="007B406D"/>
    <w:rsid w:val="007B648D"/>
    <w:rsid w:val="007C13D6"/>
    <w:rsid w:val="007C1D39"/>
    <w:rsid w:val="007D16BD"/>
    <w:rsid w:val="007D1B2A"/>
    <w:rsid w:val="007D5B69"/>
    <w:rsid w:val="007E6D47"/>
    <w:rsid w:val="007F0D59"/>
    <w:rsid w:val="007F231B"/>
    <w:rsid w:val="007F295C"/>
    <w:rsid w:val="008013B5"/>
    <w:rsid w:val="00801B50"/>
    <w:rsid w:val="00805642"/>
    <w:rsid w:val="008064EE"/>
    <w:rsid w:val="00807B45"/>
    <w:rsid w:val="00807EA7"/>
    <w:rsid w:val="00810F46"/>
    <w:rsid w:val="00816476"/>
    <w:rsid w:val="008425B3"/>
    <w:rsid w:val="0084347E"/>
    <w:rsid w:val="008472FD"/>
    <w:rsid w:val="0085071C"/>
    <w:rsid w:val="00852FB6"/>
    <w:rsid w:val="00855CD2"/>
    <w:rsid w:val="00855FD3"/>
    <w:rsid w:val="00864791"/>
    <w:rsid w:val="00872481"/>
    <w:rsid w:val="0087781E"/>
    <w:rsid w:val="0088564D"/>
    <w:rsid w:val="00890C9D"/>
    <w:rsid w:val="008975D8"/>
    <w:rsid w:val="008A5132"/>
    <w:rsid w:val="008A740D"/>
    <w:rsid w:val="008B2116"/>
    <w:rsid w:val="008B480C"/>
    <w:rsid w:val="008C5281"/>
    <w:rsid w:val="008C5841"/>
    <w:rsid w:val="008C6082"/>
    <w:rsid w:val="008D27FA"/>
    <w:rsid w:val="008D4011"/>
    <w:rsid w:val="008D4272"/>
    <w:rsid w:val="008D50B4"/>
    <w:rsid w:val="008D552E"/>
    <w:rsid w:val="008E1731"/>
    <w:rsid w:val="008E17E2"/>
    <w:rsid w:val="008E44E8"/>
    <w:rsid w:val="008E49FB"/>
    <w:rsid w:val="008E5650"/>
    <w:rsid w:val="008F07ED"/>
    <w:rsid w:val="008F2F6C"/>
    <w:rsid w:val="008F703D"/>
    <w:rsid w:val="00901F7E"/>
    <w:rsid w:val="00901FD3"/>
    <w:rsid w:val="00904D77"/>
    <w:rsid w:val="0090772F"/>
    <w:rsid w:val="0091059F"/>
    <w:rsid w:val="009118DD"/>
    <w:rsid w:val="009154BE"/>
    <w:rsid w:val="00917079"/>
    <w:rsid w:val="0092094C"/>
    <w:rsid w:val="0092153F"/>
    <w:rsid w:val="0092521E"/>
    <w:rsid w:val="00927E37"/>
    <w:rsid w:val="00930A23"/>
    <w:rsid w:val="00932913"/>
    <w:rsid w:val="00932C71"/>
    <w:rsid w:val="00934A4D"/>
    <w:rsid w:val="00942961"/>
    <w:rsid w:val="009455D8"/>
    <w:rsid w:val="00945CC8"/>
    <w:rsid w:val="009477D6"/>
    <w:rsid w:val="00952702"/>
    <w:rsid w:val="00952C58"/>
    <w:rsid w:val="00960CC1"/>
    <w:rsid w:val="0097047F"/>
    <w:rsid w:val="00971DC8"/>
    <w:rsid w:val="00974098"/>
    <w:rsid w:val="00977E66"/>
    <w:rsid w:val="00980917"/>
    <w:rsid w:val="00982088"/>
    <w:rsid w:val="00982958"/>
    <w:rsid w:val="00982A01"/>
    <w:rsid w:val="00983278"/>
    <w:rsid w:val="00984148"/>
    <w:rsid w:val="00985409"/>
    <w:rsid w:val="0099086C"/>
    <w:rsid w:val="009928D8"/>
    <w:rsid w:val="009B31E0"/>
    <w:rsid w:val="009B672A"/>
    <w:rsid w:val="009C2F9D"/>
    <w:rsid w:val="009C53CC"/>
    <w:rsid w:val="009C6732"/>
    <w:rsid w:val="009C7138"/>
    <w:rsid w:val="009D4044"/>
    <w:rsid w:val="009D406B"/>
    <w:rsid w:val="009D4280"/>
    <w:rsid w:val="009D451C"/>
    <w:rsid w:val="009D6025"/>
    <w:rsid w:val="009D69D5"/>
    <w:rsid w:val="009E130E"/>
    <w:rsid w:val="009E1795"/>
    <w:rsid w:val="009E7E2B"/>
    <w:rsid w:val="009F054D"/>
    <w:rsid w:val="009F221D"/>
    <w:rsid w:val="009F4078"/>
    <w:rsid w:val="009F767F"/>
    <w:rsid w:val="00A0001A"/>
    <w:rsid w:val="00A0700C"/>
    <w:rsid w:val="00A116EA"/>
    <w:rsid w:val="00A16A78"/>
    <w:rsid w:val="00A16B32"/>
    <w:rsid w:val="00A2097A"/>
    <w:rsid w:val="00A21E21"/>
    <w:rsid w:val="00A2341A"/>
    <w:rsid w:val="00A24524"/>
    <w:rsid w:val="00A26E5F"/>
    <w:rsid w:val="00A31547"/>
    <w:rsid w:val="00A34CDD"/>
    <w:rsid w:val="00A41879"/>
    <w:rsid w:val="00A42C83"/>
    <w:rsid w:val="00A54A8A"/>
    <w:rsid w:val="00A6004F"/>
    <w:rsid w:val="00A60990"/>
    <w:rsid w:val="00A6320D"/>
    <w:rsid w:val="00A64A0F"/>
    <w:rsid w:val="00A67CCF"/>
    <w:rsid w:val="00A72C98"/>
    <w:rsid w:val="00A7445B"/>
    <w:rsid w:val="00A76680"/>
    <w:rsid w:val="00A80E97"/>
    <w:rsid w:val="00A9342F"/>
    <w:rsid w:val="00A95A7B"/>
    <w:rsid w:val="00AA2622"/>
    <w:rsid w:val="00AA7450"/>
    <w:rsid w:val="00AA74F9"/>
    <w:rsid w:val="00AB3BDE"/>
    <w:rsid w:val="00AB4CF9"/>
    <w:rsid w:val="00AB69DB"/>
    <w:rsid w:val="00AC402D"/>
    <w:rsid w:val="00AD091A"/>
    <w:rsid w:val="00AD5E2F"/>
    <w:rsid w:val="00AD6FD1"/>
    <w:rsid w:val="00AE2672"/>
    <w:rsid w:val="00AE4E2A"/>
    <w:rsid w:val="00AF48AC"/>
    <w:rsid w:val="00AF56C1"/>
    <w:rsid w:val="00B0365C"/>
    <w:rsid w:val="00B07754"/>
    <w:rsid w:val="00B10456"/>
    <w:rsid w:val="00B1602C"/>
    <w:rsid w:val="00B171B2"/>
    <w:rsid w:val="00B20D6A"/>
    <w:rsid w:val="00B22EBB"/>
    <w:rsid w:val="00B26CC7"/>
    <w:rsid w:val="00B2746B"/>
    <w:rsid w:val="00B3522E"/>
    <w:rsid w:val="00B43025"/>
    <w:rsid w:val="00B43CEA"/>
    <w:rsid w:val="00B44E96"/>
    <w:rsid w:val="00B56B6F"/>
    <w:rsid w:val="00B64B8F"/>
    <w:rsid w:val="00B64D61"/>
    <w:rsid w:val="00B65E90"/>
    <w:rsid w:val="00B72A5E"/>
    <w:rsid w:val="00B7602A"/>
    <w:rsid w:val="00B76073"/>
    <w:rsid w:val="00B818D1"/>
    <w:rsid w:val="00B8208C"/>
    <w:rsid w:val="00B856E1"/>
    <w:rsid w:val="00B90684"/>
    <w:rsid w:val="00B9328A"/>
    <w:rsid w:val="00BA323E"/>
    <w:rsid w:val="00BA47AC"/>
    <w:rsid w:val="00BA71C7"/>
    <w:rsid w:val="00BA7D76"/>
    <w:rsid w:val="00BB0B2A"/>
    <w:rsid w:val="00BB1363"/>
    <w:rsid w:val="00BB171F"/>
    <w:rsid w:val="00BB4E19"/>
    <w:rsid w:val="00BC1CD4"/>
    <w:rsid w:val="00BC6F1C"/>
    <w:rsid w:val="00BC6F5B"/>
    <w:rsid w:val="00BD11E6"/>
    <w:rsid w:val="00BD1B2F"/>
    <w:rsid w:val="00BD3D90"/>
    <w:rsid w:val="00BE21A2"/>
    <w:rsid w:val="00BE4CB4"/>
    <w:rsid w:val="00BE648D"/>
    <w:rsid w:val="00C001A6"/>
    <w:rsid w:val="00C003D5"/>
    <w:rsid w:val="00C06D27"/>
    <w:rsid w:val="00C1518F"/>
    <w:rsid w:val="00C225DF"/>
    <w:rsid w:val="00C2448B"/>
    <w:rsid w:val="00C25FD4"/>
    <w:rsid w:val="00C32365"/>
    <w:rsid w:val="00C34D29"/>
    <w:rsid w:val="00C35618"/>
    <w:rsid w:val="00C36135"/>
    <w:rsid w:val="00C361D5"/>
    <w:rsid w:val="00C42E44"/>
    <w:rsid w:val="00C4510A"/>
    <w:rsid w:val="00C45F9F"/>
    <w:rsid w:val="00C47648"/>
    <w:rsid w:val="00C50D30"/>
    <w:rsid w:val="00C53C5F"/>
    <w:rsid w:val="00C55AD6"/>
    <w:rsid w:val="00C56E17"/>
    <w:rsid w:val="00C56FA5"/>
    <w:rsid w:val="00C61486"/>
    <w:rsid w:val="00C61B08"/>
    <w:rsid w:val="00C70A69"/>
    <w:rsid w:val="00C716FE"/>
    <w:rsid w:val="00C75F16"/>
    <w:rsid w:val="00C760F5"/>
    <w:rsid w:val="00C844ED"/>
    <w:rsid w:val="00C92D01"/>
    <w:rsid w:val="00CA0686"/>
    <w:rsid w:val="00CA4A45"/>
    <w:rsid w:val="00CA7C01"/>
    <w:rsid w:val="00CB18C3"/>
    <w:rsid w:val="00CB31DB"/>
    <w:rsid w:val="00CB6D5F"/>
    <w:rsid w:val="00CD0E53"/>
    <w:rsid w:val="00CD1323"/>
    <w:rsid w:val="00CE18A4"/>
    <w:rsid w:val="00CE2FC7"/>
    <w:rsid w:val="00CF0461"/>
    <w:rsid w:val="00CF0487"/>
    <w:rsid w:val="00CF1D22"/>
    <w:rsid w:val="00CF2B4D"/>
    <w:rsid w:val="00CF3F17"/>
    <w:rsid w:val="00CF65F1"/>
    <w:rsid w:val="00D01534"/>
    <w:rsid w:val="00D0222A"/>
    <w:rsid w:val="00D058F5"/>
    <w:rsid w:val="00D05E31"/>
    <w:rsid w:val="00D05FEA"/>
    <w:rsid w:val="00D07181"/>
    <w:rsid w:val="00D1714F"/>
    <w:rsid w:val="00D24FB2"/>
    <w:rsid w:val="00D33445"/>
    <w:rsid w:val="00D35510"/>
    <w:rsid w:val="00D40FF9"/>
    <w:rsid w:val="00D41C42"/>
    <w:rsid w:val="00D43020"/>
    <w:rsid w:val="00D43869"/>
    <w:rsid w:val="00D46D04"/>
    <w:rsid w:val="00D51BCA"/>
    <w:rsid w:val="00D52FB8"/>
    <w:rsid w:val="00D55424"/>
    <w:rsid w:val="00D55ED0"/>
    <w:rsid w:val="00D64520"/>
    <w:rsid w:val="00D671E8"/>
    <w:rsid w:val="00D726F6"/>
    <w:rsid w:val="00D72E1C"/>
    <w:rsid w:val="00D81DF8"/>
    <w:rsid w:val="00D83E47"/>
    <w:rsid w:val="00D9356D"/>
    <w:rsid w:val="00D939ED"/>
    <w:rsid w:val="00D94118"/>
    <w:rsid w:val="00D94F94"/>
    <w:rsid w:val="00D97E2F"/>
    <w:rsid w:val="00DA212B"/>
    <w:rsid w:val="00DA30EB"/>
    <w:rsid w:val="00DB0A3E"/>
    <w:rsid w:val="00DB2B84"/>
    <w:rsid w:val="00DB44E4"/>
    <w:rsid w:val="00DC193B"/>
    <w:rsid w:val="00DC21AF"/>
    <w:rsid w:val="00DC2A60"/>
    <w:rsid w:val="00DC4509"/>
    <w:rsid w:val="00DC4A36"/>
    <w:rsid w:val="00DC7915"/>
    <w:rsid w:val="00DD3ECF"/>
    <w:rsid w:val="00DE62FA"/>
    <w:rsid w:val="00DE775F"/>
    <w:rsid w:val="00DF1847"/>
    <w:rsid w:val="00DF31E9"/>
    <w:rsid w:val="00E001A9"/>
    <w:rsid w:val="00E01468"/>
    <w:rsid w:val="00E0266F"/>
    <w:rsid w:val="00E02997"/>
    <w:rsid w:val="00E03F6F"/>
    <w:rsid w:val="00E04C4E"/>
    <w:rsid w:val="00E0647B"/>
    <w:rsid w:val="00E10F7F"/>
    <w:rsid w:val="00E12236"/>
    <w:rsid w:val="00E13ABA"/>
    <w:rsid w:val="00E165E8"/>
    <w:rsid w:val="00E16DCC"/>
    <w:rsid w:val="00E20B60"/>
    <w:rsid w:val="00E24A4D"/>
    <w:rsid w:val="00E27F5D"/>
    <w:rsid w:val="00E32459"/>
    <w:rsid w:val="00E32C54"/>
    <w:rsid w:val="00E33228"/>
    <w:rsid w:val="00E405D5"/>
    <w:rsid w:val="00E42FA5"/>
    <w:rsid w:val="00E453FA"/>
    <w:rsid w:val="00E47D9E"/>
    <w:rsid w:val="00E515BD"/>
    <w:rsid w:val="00E61A76"/>
    <w:rsid w:val="00E628EF"/>
    <w:rsid w:val="00E62D4D"/>
    <w:rsid w:val="00E63636"/>
    <w:rsid w:val="00E66E16"/>
    <w:rsid w:val="00E73021"/>
    <w:rsid w:val="00E743B6"/>
    <w:rsid w:val="00E77668"/>
    <w:rsid w:val="00E836F6"/>
    <w:rsid w:val="00E84517"/>
    <w:rsid w:val="00E84518"/>
    <w:rsid w:val="00E90C0A"/>
    <w:rsid w:val="00E923B8"/>
    <w:rsid w:val="00E93D7E"/>
    <w:rsid w:val="00EA059A"/>
    <w:rsid w:val="00EA46BE"/>
    <w:rsid w:val="00EA4738"/>
    <w:rsid w:val="00EA7365"/>
    <w:rsid w:val="00EB2DE3"/>
    <w:rsid w:val="00EC54EC"/>
    <w:rsid w:val="00EC78C8"/>
    <w:rsid w:val="00ED08F0"/>
    <w:rsid w:val="00ED127B"/>
    <w:rsid w:val="00ED12BB"/>
    <w:rsid w:val="00ED2E84"/>
    <w:rsid w:val="00ED4D40"/>
    <w:rsid w:val="00ED54B9"/>
    <w:rsid w:val="00EE1092"/>
    <w:rsid w:val="00EF0EE6"/>
    <w:rsid w:val="00EF2D2E"/>
    <w:rsid w:val="00EF6999"/>
    <w:rsid w:val="00EF7A0A"/>
    <w:rsid w:val="00F01BCB"/>
    <w:rsid w:val="00F01CE4"/>
    <w:rsid w:val="00F04F4C"/>
    <w:rsid w:val="00F06B52"/>
    <w:rsid w:val="00F077F4"/>
    <w:rsid w:val="00F14019"/>
    <w:rsid w:val="00F14090"/>
    <w:rsid w:val="00F14DCE"/>
    <w:rsid w:val="00F204E7"/>
    <w:rsid w:val="00F20F2A"/>
    <w:rsid w:val="00F24DFA"/>
    <w:rsid w:val="00F254A4"/>
    <w:rsid w:val="00F26276"/>
    <w:rsid w:val="00F27712"/>
    <w:rsid w:val="00F35F77"/>
    <w:rsid w:val="00F402A2"/>
    <w:rsid w:val="00F419C9"/>
    <w:rsid w:val="00F441D9"/>
    <w:rsid w:val="00F443E6"/>
    <w:rsid w:val="00F4449D"/>
    <w:rsid w:val="00F47942"/>
    <w:rsid w:val="00F5117F"/>
    <w:rsid w:val="00F521E4"/>
    <w:rsid w:val="00F55B79"/>
    <w:rsid w:val="00F61CBD"/>
    <w:rsid w:val="00F6492E"/>
    <w:rsid w:val="00F65824"/>
    <w:rsid w:val="00F72EDD"/>
    <w:rsid w:val="00F72F06"/>
    <w:rsid w:val="00F753F1"/>
    <w:rsid w:val="00F841A6"/>
    <w:rsid w:val="00FA0479"/>
    <w:rsid w:val="00FA665E"/>
    <w:rsid w:val="00FB40AA"/>
    <w:rsid w:val="00FB466D"/>
    <w:rsid w:val="00FB5C57"/>
    <w:rsid w:val="00FC0844"/>
    <w:rsid w:val="00FC0CF7"/>
    <w:rsid w:val="00FC3528"/>
    <w:rsid w:val="00FC6561"/>
    <w:rsid w:val="00FE0472"/>
    <w:rsid w:val="00FE24D3"/>
    <w:rsid w:val="00FE433D"/>
    <w:rsid w:val="00FF009F"/>
    <w:rsid w:val="00FF3119"/>
    <w:rsid w:val="00FF3AD4"/>
    <w:rsid w:val="00FF5110"/>
    <w:rsid w:val="00FF5EBD"/>
    <w:rsid w:val="00FF6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5BE16"/>
  <w15:chartTrackingRefBased/>
  <w15:docId w15:val="{D80A25FB-5011-0843-B9B5-A0CB56718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64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64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64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64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64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64B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64B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64B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64B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64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64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64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64B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64B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64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64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64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64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64B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64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64B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64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64B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64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64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64B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64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64B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64B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5864B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pple-converted-space">
    <w:name w:val="apple-converted-space"/>
    <w:basedOn w:val="DefaultParagraphFont"/>
    <w:rsid w:val="005864B6"/>
  </w:style>
  <w:style w:type="character" w:styleId="Strong">
    <w:name w:val="Strong"/>
    <w:basedOn w:val="DefaultParagraphFont"/>
    <w:uiPriority w:val="22"/>
    <w:qFormat/>
    <w:rsid w:val="005864B6"/>
    <w:rPr>
      <w:b/>
      <w:bCs/>
    </w:rPr>
  </w:style>
  <w:style w:type="character" w:styleId="Emphasis">
    <w:name w:val="Emphasis"/>
    <w:basedOn w:val="DefaultParagraphFont"/>
    <w:uiPriority w:val="20"/>
    <w:qFormat/>
    <w:rsid w:val="005864B6"/>
    <w:rPr>
      <w:i/>
      <w:iCs/>
    </w:rPr>
  </w:style>
  <w:style w:type="character" w:styleId="Hyperlink">
    <w:name w:val="Hyperlink"/>
    <w:basedOn w:val="DefaultParagraphFont"/>
    <w:uiPriority w:val="99"/>
    <w:unhideWhenUsed/>
    <w:rsid w:val="001F4C5B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61B0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1B08"/>
  </w:style>
  <w:style w:type="paragraph" w:styleId="Footer">
    <w:name w:val="footer"/>
    <w:basedOn w:val="Normal"/>
    <w:link w:val="FooterChar"/>
    <w:uiPriority w:val="99"/>
    <w:unhideWhenUsed/>
    <w:rsid w:val="00C61B0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61B08"/>
  </w:style>
  <w:style w:type="character" w:styleId="UnresolvedMention">
    <w:name w:val="Unresolved Mention"/>
    <w:basedOn w:val="DefaultParagraphFont"/>
    <w:uiPriority w:val="99"/>
    <w:semiHidden/>
    <w:unhideWhenUsed/>
    <w:rsid w:val="00901F7E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932C71"/>
    <w:rPr>
      <w:color w:val="666666"/>
    </w:rPr>
  </w:style>
  <w:style w:type="character" w:styleId="HTMLCode">
    <w:name w:val="HTML Code"/>
    <w:basedOn w:val="DefaultParagraphFont"/>
    <w:uiPriority w:val="99"/>
    <w:semiHidden/>
    <w:unhideWhenUsed/>
    <w:rsid w:val="00FC084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70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703D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PlainText">
    <w:name w:val="Plain Text"/>
    <w:basedOn w:val="Normal"/>
    <w:link w:val="PlainTextChar"/>
    <w:uiPriority w:val="99"/>
    <w:unhideWhenUsed/>
    <w:rsid w:val="001C2CA9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1C2CA9"/>
    <w:rPr>
      <w:rFonts w:ascii="Consolas" w:hAnsi="Consolas" w:cs="Consolas"/>
      <w:sz w:val="21"/>
      <w:szCs w:val="21"/>
    </w:rPr>
  </w:style>
  <w:style w:type="character" w:styleId="FollowedHyperlink">
    <w:name w:val="FollowedHyperlink"/>
    <w:basedOn w:val="DefaultParagraphFont"/>
    <w:uiPriority w:val="99"/>
    <w:semiHidden/>
    <w:unhideWhenUsed/>
    <w:rsid w:val="001C2CA9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561E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29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2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6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055435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4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3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2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44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100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86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77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2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8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29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6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355526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file:///Users/annmarie/Library/CloudStorage/OneDrive-WesternGovernorsUniversity/D209/Task%201/Prepared_Churn_data" TargetMode="Externa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mailto:AStagni@WGU.EDU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wgu.hosted.panopto.com/Panopto/Pages/Viewer.aspx?id=a937152a-31ac-426e-a008-b30b0050f208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cfa792cf-7768-4341-8857-81754c2afa1f}" enabled="0" method="" siteId="{cfa792cf-7768-4341-8857-81754c2afa1f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18</Pages>
  <Words>1779</Words>
  <Characters>10142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11898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AnnMarie Stagnitta</dc:creator>
  <cp:keywords/>
  <dc:description/>
  <cp:lastModifiedBy>AnnMarie Stagnitta</cp:lastModifiedBy>
  <cp:revision>304</cp:revision>
  <cp:lastPrinted>2025-03-08T18:02:00Z</cp:lastPrinted>
  <dcterms:created xsi:type="dcterms:W3CDTF">2025-06-07T00:12:00Z</dcterms:created>
  <dcterms:modified xsi:type="dcterms:W3CDTF">2025-06-29T05:18:00Z</dcterms:modified>
  <cp:category/>
</cp:coreProperties>
</file>