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F73" w:rsidRPr="0003613B" w:rsidRDefault="0003613B" w:rsidP="00D45F73">
      <w:pPr>
        <w:rPr>
          <w:b/>
          <w:sz w:val="28"/>
          <w:szCs w:val="28"/>
          <w:u w:val="single"/>
          <w:lang w:val="nl-BE"/>
        </w:rPr>
      </w:pPr>
      <w:r w:rsidRPr="0003613B">
        <w:rPr>
          <w:b/>
          <w:sz w:val="28"/>
          <w:szCs w:val="28"/>
          <w:u w:val="single"/>
          <w:lang w:val="nl-BE"/>
        </w:rPr>
        <w:t>Projectbeschrijving Boontje</w:t>
      </w:r>
    </w:p>
    <w:p w:rsidR="0003613B" w:rsidRDefault="0003613B" w:rsidP="00D45F73">
      <w:pPr>
        <w:rPr>
          <w:lang w:val="nl-BE"/>
        </w:rPr>
      </w:pPr>
      <w:bookmarkStart w:id="0" w:name="_GoBack"/>
      <w:bookmarkEnd w:id="0"/>
    </w:p>
    <w:p w:rsidR="00550503" w:rsidRPr="006E161D" w:rsidRDefault="0003613B" w:rsidP="00D45F73">
      <w:pPr>
        <w:rPr>
          <w:b/>
          <w:color w:val="BFBFBF" w:themeColor="background1" w:themeShade="BF"/>
          <w:lang w:val="nl-BE"/>
        </w:rPr>
      </w:pPr>
      <w:r w:rsidRPr="006E161D">
        <w:rPr>
          <w:b/>
          <w:color w:val="BFBFBF" w:themeColor="background1" w:themeShade="BF"/>
          <w:lang w:val="nl-BE"/>
        </w:rPr>
        <w:t>Doel van het project</w:t>
      </w:r>
    </w:p>
    <w:p w:rsidR="00F24707" w:rsidRPr="006E161D" w:rsidRDefault="00AA5399" w:rsidP="00D45F73">
      <w:pPr>
        <w:rPr>
          <w:b/>
          <w:color w:val="BFBFBF" w:themeColor="background1" w:themeShade="BF"/>
          <w:lang w:val="nl-BE"/>
        </w:rPr>
      </w:pPr>
      <w:r w:rsidRPr="006E161D">
        <w:rPr>
          <w:b/>
          <w:color w:val="BFBFBF" w:themeColor="background1" w:themeShade="BF"/>
          <w:lang w:val="nl-BE"/>
        </w:rPr>
        <w:t>Fases in het project</w:t>
      </w:r>
    </w:p>
    <w:p w:rsidR="00D061B4" w:rsidRPr="006E161D" w:rsidRDefault="00AA5399" w:rsidP="00D45F73">
      <w:pPr>
        <w:pStyle w:val="Lijstalinea"/>
        <w:numPr>
          <w:ilvl w:val="0"/>
          <w:numId w:val="3"/>
        </w:numPr>
        <w:rPr>
          <w:i/>
          <w:color w:val="BFBFBF" w:themeColor="background1" w:themeShade="BF"/>
          <w:u w:val="single"/>
          <w:lang w:val="nl-BE"/>
        </w:rPr>
      </w:pPr>
      <w:r w:rsidRPr="006E161D">
        <w:rPr>
          <w:i/>
          <w:color w:val="BFBFBF" w:themeColor="background1" w:themeShade="BF"/>
          <w:u w:val="single"/>
          <w:lang w:val="nl-BE"/>
        </w:rPr>
        <w:t>Corpusvoorbereiding</w:t>
      </w:r>
    </w:p>
    <w:p w:rsidR="00D061B4" w:rsidRPr="00D061B4" w:rsidRDefault="00D061B4" w:rsidP="00D061B4">
      <w:pPr>
        <w:pStyle w:val="Lijstalinea"/>
        <w:ind w:left="2160"/>
        <w:rPr>
          <w:i/>
          <w:u w:val="single"/>
          <w:lang w:val="nl-BE"/>
        </w:rPr>
      </w:pPr>
    </w:p>
    <w:p w:rsidR="00D061B4" w:rsidRDefault="00AA5399" w:rsidP="00D061B4">
      <w:pPr>
        <w:pStyle w:val="Lijstalinea"/>
        <w:numPr>
          <w:ilvl w:val="0"/>
          <w:numId w:val="3"/>
        </w:numPr>
        <w:rPr>
          <w:i/>
          <w:u w:val="single"/>
          <w:lang w:val="nl-BE"/>
        </w:rPr>
      </w:pPr>
      <w:r w:rsidRPr="00D061B4">
        <w:rPr>
          <w:i/>
          <w:u w:val="single"/>
          <w:lang w:val="nl-BE"/>
        </w:rPr>
        <w:t>Testen stijlkenmerken Boon</w:t>
      </w:r>
      <w:r w:rsidR="00504899">
        <w:rPr>
          <w:i/>
          <w:u w:val="single"/>
          <w:lang w:val="nl-BE"/>
        </w:rPr>
        <w:br/>
      </w:r>
    </w:p>
    <w:p w:rsidR="00D061B4" w:rsidRPr="00504899" w:rsidRDefault="00EA4F7F" w:rsidP="00F5502B">
      <w:pPr>
        <w:pStyle w:val="Lijstalinea"/>
        <w:numPr>
          <w:ilvl w:val="1"/>
          <w:numId w:val="3"/>
        </w:numPr>
        <w:rPr>
          <w:b/>
          <w:i/>
          <w:u w:val="single"/>
          <w:lang w:val="nl-BE"/>
        </w:rPr>
      </w:pPr>
      <w:r w:rsidRPr="00504899">
        <w:rPr>
          <w:b/>
          <w:lang w:val="nl-BE"/>
        </w:rPr>
        <w:t xml:space="preserve">Verschillende soorten testen </w:t>
      </w:r>
      <w:proofErr w:type="spellStart"/>
      <w:r w:rsidR="00F5502B" w:rsidRPr="00504899">
        <w:rPr>
          <w:b/>
          <w:lang w:val="nl-BE"/>
        </w:rPr>
        <w:t>oplijsten</w:t>
      </w:r>
      <w:proofErr w:type="spellEnd"/>
      <w:r w:rsidR="00F5502B" w:rsidRPr="00504899">
        <w:rPr>
          <w:b/>
          <w:lang w:val="nl-BE"/>
        </w:rPr>
        <w:t xml:space="preserve">. </w:t>
      </w:r>
      <w:r w:rsidR="00504899">
        <w:rPr>
          <w:b/>
          <w:lang w:val="nl-BE"/>
        </w:rPr>
        <w:br/>
      </w:r>
    </w:p>
    <w:p w:rsidR="001C4E9E" w:rsidRPr="00374742" w:rsidRDefault="00374742" w:rsidP="001C4E9E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 xml:space="preserve">Duidelijke voorkeur voor typische dialectwoorden uit het Oost-Vlaams. Voorbeelden hiervan zijn </w:t>
      </w:r>
      <w:r w:rsidRPr="00374742">
        <w:rPr>
          <w:i/>
          <w:lang w:val="nl-BE"/>
        </w:rPr>
        <w:t>klodde</w:t>
      </w:r>
      <w:r>
        <w:rPr>
          <w:lang w:val="nl-BE"/>
        </w:rPr>
        <w:t xml:space="preserve">, </w:t>
      </w:r>
      <w:proofErr w:type="spellStart"/>
      <w:r w:rsidRPr="00374742">
        <w:rPr>
          <w:i/>
          <w:lang w:val="nl-BE"/>
        </w:rPr>
        <w:t>gremel</w:t>
      </w:r>
      <w:proofErr w:type="spellEnd"/>
      <w:r>
        <w:rPr>
          <w:lang w:val="nl-BE"/>
        </w:rPr>
        <w:t xml:space="preserve">, </w:t>
      </w:r>
      <w:r w:rsidRPr="00374742">
        <w:rPr>
          <w:i/>
          <w:lang w:val="nl-BE"/>
        </w:rPr>
        <w:t>frak</w:t>
      </w:r>
      <w:r>
        <w:rPr>
          <w:lang w:val="nl-BE"/>
        </w:rPr>
        <w:t xml:space="preserve">, en </w:t>
      </w:r>
      <w:proofErr w:type="spellStart"/>
      <w:r w:rsidRPr="00374742">
        <w:rPr>
          <w:i/>
          <w:lang w:val="nl-BE"/>
        </w:rPr>
        <w:t>tatjespap</w:t>
      </w:r>
      <w:proofErr w:type="spellEnd"/>
      <w:r>
        <w:rPr>
          <w:lang w:val="nl-BE"/>
        </w:rPr>
        <w:t>.</w:t>
      </w:r>
      <w:r>
        <w:rPr>
          <w:lang w:val="nl-BE"/>
        </w:rPr>
        <w:br/>
      </w:r>
    </w:p>
    <w:p w:rsidR="00374742" w:rsidRPr="005C3ADD" w:rsidRDefault="00374742" w:rsidP="001C4E9E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>Woorden met een archaïsche klank (maar in het Vlaams vaak nog gangbaar)</w:t>
      </w:r>
      <w:r>
        <w:rPr>
          <w:lang w:val="nl-BE"/>
        </w:rPr>
        <w:br/>
        <w:t xml:space="preserve">Voorbeelden zijn </w:t>
      </w:r>
      <w:r w:rsidRPr="00374742">
        <w:rPr>
          <w:i/>
          <w:lang w:val="nl-BE"/>
        </w:rPr>
        <w:t>immer</w:t>
      </w:r>
      <w:r>
        <w:rPr>
          <w:lang w:val="nl-BE"/>
        </w:rPr>
        <w:t xml:space="preserve">, </w:t>
      </w:r>
      <w:r w:rsidRPr="00374742">
        <w:rPr>
          <w:i/>
          <w:lang w:val="nl-BE"/>
        </w:rPr>
        <w:t>aanschijn</w:t>
      </w:r>
      <w:r>
        <w:rPr>
          <w:lang w:val="nl-BE"/>
        </w:rPr>
        <w:t xml:space="preserve"> en </w:t>
      </w:r>
      <w:r w:rsidRPr="00374742">
        <w:rPr>
          <w:i/>
          <w:lang w:val="nl-BE"/>
        </w:rPr>
        <w:t>proper</w:t>
      </w:r>
      <w:r>
        <w:rPr>
          <w:lang w:val="nl-BE"/>
        </w:rPr>
        <w:t>.</w:t>
      </w:r>
      <w:r>
        <w:rPr>
          <w:lang w:val="nl-BE"/>
        </w:rPr>
        <w:br/>
      </w:r>
    </w:p>
    <w:p w:rsidR="005C3ADD" w:rsidRPr="009A767A" w:rsidRDefault="005C3ADD" w:rsidP="001C4E9E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>Gebruik van genitief s</w:t>
      </w:r>
      <w:r>
        <w:rPr>
          <w:lang w:val="nl-BE"/>
        </w:rPr>
        <w:br/>
        <w:t xml:space="preserve">bijvoorbeeld: </w:t>
      </w:r>
      <w:r w:rsidRPr="005C3ADD">
        <w:rPr>
          <w:i/>
          <w:lang w:val="nl-BE"/>
        </w:rPr>
        <w:t>des wolfs stok</w:t>
      </w:r>
      <w:r>
        <w:rPr>
          <w:lang w:val="nl-BE"/>
        </w:rPr>
        <w:br/>
      </w:r>
    </w:p>
    <w:p w:rsidR="009A767A" w:rsidRPr="00374742" w:rsidRDefault="005477DC" w:rsidP="001C4E9E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t>Genitief</w:t>
      </w:r>
      <w:r w:rsidR="009A767A">
        <w:t xml:space="preserve"> in tijdsaanduidingen</w:t>
      </w:r>
      <w:r w:rsidR="009A767A">
        <w:br/>
        <w:t>Bijvoorbeeld: ‘</w:t>
      </w:r>
      <w:proofErr w:type="spellStart"/>
      <w:r w:rsidR="009A767A" w:rsidRPr="005477DC">
        <w:rPr>
          <w:i/>
        </w:rPr>
        <w:t>sanderendaags</w:t>
      </w:r>
      <w:proofErr w:type="spellEnd"/>
      <w:r w:rsidR="009A767A">
        <w:t xml:space="preserve"> en ‘</w:t>
      </w:r>
      <w:proofErr w:type="spellStart"/>
      <w:r w:rsidR="009A767A" w:rsidRPr="005477DC">
        <w:rPr>
          <w:i/>
        </w:rPr>
        <w:t>snoenens</w:t>
      </w:r>
      <w:proofErr w:type="spellEnd"/>
      <w:r w:rsidR="009A767A">
        <w:br/>
      </w:r>
    </w:p>
    <w:p w:rsidR="000A0B53" w:rsidRPr="000A0B53" w:rsidRDefault="00374742" w:rsidP="000A0B53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 xml:space="preserve">Vaker gebruik van participia </w:t>
      </w:r>
      <w:proofErr w:type="spellStart"/>
      <w:r>
        <w:rPr>
          <w:lang w:val="nl-BE"/>
        </w:rPr>
        <w:t>praesentis</w:t>
      </w:r>
      <w:proofErr w:type="spellEnd"/>
      <w:r>
        <w:rPr>
          <w:lang w:val="nl-BE"/>
        </w:rPr>
        <w:br/>
      </w:r>
      <w:r w:rsidR="000A0B53">
        <w:rPr>
          <w:lang w:val="nl-BE"/>
        </w:rPr>
        <w:t xml:space="preserve">Bijvoorbeeld : </w:t>
      </w:r>
      <w:r w:rsidR="000A0B53" w:rsidRPr="000A0B53">
        <w:rPr>
          <w:i/>
          <w:lang w:val="nl-BE"/>
        </w:rPr>
        <w:t>En dat alles eraan toegevoegd hebbende.</w:t>
      </w:r>
      <w:r w:rsidR="000A0B53">
        <w:rPr>
          <w:lang w:val="nl-BE"/>
        </w:rPr>
        <w:t xml:space="preserve"> </w:t>
      </w:r>
      <w:r w:rsidR="000A0B53">
        <w:rPr>
          <w:lang w:val="nl-BE"/>
        </w:rPr>
        <w:br/>
      </w:r>
    </w:p>
    <w:p w:rsidR="005C3ADD" w:rsidRPr="005C3ADD" w:rsidRDefault="000A0B53" w:rsidP="000A0B53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>Vaker verbinden van infinitieven met beginnen</w:t>
      </w:r>
      <w:r>
        <w:rPr>
          <w:lang w:val="nl-BE"/>
        </w:rPr>
        <w:br/>
        <w:t xml:space="preserve">Bijvoorbeeld: </w:t>
      </w:r>
      <w:r w:rsidRPr="000A0B53">
        <w:rPr>
          <w:i/>
          <w:lang w:val="nl-BE"/>
        </w:rPr>
        <w:t>ze waren beginnen te redetwisten</w:t>
      </w:r>
      <w:r>
        <w:rPr>
          <w:lang w:val="nl-BE"/>
        </w:rPr>
        <w:br/>
      </w:r>
    </w:p>
    <w:p w:rsidR="005C3ADD" w:rsidRPr="005C3ADD" w:rsidRDefault="005C3ADD" w:rsidP="000A0B53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t xml:space="preserve">Vaker het hulpwerkwoord </w:t>
      </w:r>
      <w:r w:rsidRPr="005C3ADD">
        <w:rPr>
          <w:i/>
        </w:rPr>
        <w:t>zullen</w:t>
      </w:r>
      <w:r>
        <w:t xml:space="preserve"> door </w:t>
      </w:r>
      <w:r w:rsidRPr="005C3ADD">
        <w:rPr>
          <w:i/>
        </w:rPr>
        <w:t>gaan</w:t>
      </w:r>
      <w:r>
        <w:t xml:space="preserve"> of </w:t>
      </w:r>
      <w:r w:rsidRPr="005C3ADD">
        <w:rPr>
          <w:i/>
        </w:rPr>
        <w:t>moeten</w:t>
      </w:r>
      <w:r>
        <w:t xml:space="preserve"> </w:t>
      </w:r>
      <w:r w:rsidRPr="005C3ADD">
        <w:t>vervangen</w:t>
      </w:r>
      <w:r>
        <w:t>.</w:t>
      </w:r>
      <w:r>
        <w:br/>
        <w:t xml:space="preserve">Bijvoorbeeld: </w:t>
      </w:r>
      <w:r w:rsidRPr="005C3ADD">
        <w:rPr>
          <w:i/>
        </w:rPr>
        <w:t>Ze ginge</w:t>
      </w:r>
      <w:r>
        <w:rPr>
          <w:i/>
        </w:rPr>
        <w:t xml:space="preserve">n eraan bedrogen worden </w:t>
      </w:r>
      <w:r w:rsidRPr="005C3ADD">
        <w:t>en</w:t>
      </w:r>
      <w:r>
        <w:rPr>
          <w:i/>
        </w:rPr>
        <w:t xml:space="preserve"> Moest ik </w:t>
      </w:r>
      <w:proofErr w:type="spellStart"/>
      <w:r>
        <w:rPr>
          <w:i/>
        </w:rPr>
        <w:t>Ondine</w:t>
      </w:r>
      <w:proofErr w:type="spellEnd"/>
      <w:r>
        <w:rPr>
          <w:i/>
        </w:rPr>
        <w:t xml:space="preserve"> niet zijn</w:t>
      </w:r>
      <w:r>
        <w:rPr>
          <w:i/>
        </w:rPr>
        <w:br/>
      </w:r>
    </w:p>
    <w:p w:rsidR="0067430C" w:rsidRPr="0067430C" w:rsidRDefault="0067430C" w:rsidP="000A0B53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>Verbinding van lidwoord met daaropvolgend zelfstandig naamwoord</w:t>
      </w:r>
      <w:r>
        <w:rPr>
          <w:lang w:val="nl-BE"/>
        </w:rPr>
        <w:br/>
        <w:t>Bijvoorbeeld: ‘</w:t>
      </w:r>
      <w:proofErr w:type="spellStart"/>
      <w:r>
        <w:rPr>
          <w:lang w:val="nl-BE"/>
        </w:rPr>
        <w:t>tminnesterie</w:t>
      </w:r>
      <w:proofErr w:type="spellEnd"/>
      <w:r>
        <w:rPr>
          <w:lang w:val="nl-BE"/>
        </w:rPr>
        <w:t>, ‘</w:t>
      </w:r>
      <w:proofErr w:type="spellStart"/>
      <w:r>
        <w:rPr>
          <w:lang w:val="nl-BE"/>
        </w:rPr>
        <w:t>tkasteel</w:t>
      </w:r>
      <w:proofErr w:type="spellEnd"/>
      <w:r>
        <w:rPr>
          <w:lang w:val="nl-BE"/>
        </w:rPr>
        <w:t>, ‘</w:t>
      </w:r>
      <w:proofErr w:type="spellStart"/>
      <w:r>
        <w:rPr>
          <w:lang w:val="nl-BE"/>
        </w:rPr>
        <w:t>twitpapier</w:t>
      </w:r>
      <w:proofErr w:type="spellEnd"/>
      <w:r w:rsidR="008E14A5">
        <w:rPr>
          <w:lang w:val="nl-BE"/>
        </w:rPr>
        <w:br/>
      </w:r>
    </w:p>
    <w:p w:rsidR="008E14A5" w:rsidRPr="008E14A5" w:rsidRDefault="0067430C" w:rsidP="000A0B53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 xml:space="preserve">Verbinding van </w:t>
      </w:r>
      <w:r w:rsidR="008E14A5">
        <w:rPr>
          <w:lang w:val="nl-BE"/>
        </w:rPr>
        <w:t>lidwoord en werkwoord</w:t>
      </w:r>
      <w:r w:rsidR="008E14A5">
        <w:rPr>
          <w:lang w:val="nl-BE"/>
        </w:rPr>
        <w:br/>
        <w:t xml:space="preserve">Bijvoorbeeld: ‘tis en </w:t>
      </w:r>
      <w:proofErr w:type="spellStart"/>
      <w:r w:rsidR="008E14A5">
        <w:rPr>
          <w:lang w:val="nl-BE"/>
        </w:rPr>
        <w:t>ist</w:t>
      </w:r>
      <w:proofErr w:type="spellEnd"/>
      <w:r w:rsidR="008E14A5">
        <w:rPr>
          <w:lang w:val="nl-BE"/>
        </w:rPr>
        <w:t>’</w:t>
      </w:r>
      <w:r w:rsidR="008E14A5">
        <w:rPr>
          <w:lang w:val="nl-BE"/>
        </w:rPr>
        <w:br/>
      </w:r>
    </w:p>
    <w:p w:rsidR="009A767A" w:rsidRPr="009A767A" w:rsidRDefault="008E14A5" w:rsidP="000A0B53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>Verbinding van persoonlijk voornaamwoord en werkwoord</w:t>
      </w:r>
      <w:r>
        <w:rPr>
          <w:lang w:val="nl-BE"/>
        </w:rPr>
        <w:br/>
        <w:t>Bijvoorbeeld: ‘</w:t>
      </w:r>
      <w:proofErr w:type="spellStart"/>
      <w:r>
        <w:rPr>
          <w:lang w:val="nl-BE"/>
        </w:rPr>
        <w:t>kzal</w:t>
      </w:r>
      <w:proofErr w:type="spellEnd"/>
      <w:r>
        <w:rPr>
          <w:lang w:val="nl-BE"/>
        </w:rPr>
        <w:br/>
      </w:r>
    </w:p>
    <w:p w:rsidR="009A767A" w:rsidRPr="009A767A" w:rsidRDefault="009A767A" w:rsidP="000A0B53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>Vocaalverzwakking</w:t>
      </w:r>
      <w:r>
        <w:rPr>
          <w:lang w:val="nl-BE"/>
        </w:rPr>
        <w:br/>
        <w:t xml:space="preserve">Bijvoorbeeld: </w:t>
      </w:r>
      <w:proofErr w:type="spellStart"/>
      <w:r w:rsidRPr="009A767A">
        <w:rPr>
          <w:i/>
          <w:lang w:val="nl-BE"/>
        </w:rPr>
        <w:t>paster</w:t>
      </w:r>
      <w:proofErr w:type="spellEnd"/>
      <w:r>
        <w:rPr>
          <w:lang w:val="nl-BE"/>
        </w:rPr>
        <w:t xml:space="preserve"> in plaats van </w:t>
      </w:r>
      <w:r w:rsidRPr="009A767A">
        <w:rPr>
          <w:i/>
          <w:lang w:val="nl-BE"/>
        </w:rPr>
        <w:t>pastoor</w:t>
      </w:r>
      <w:r>
        <w:rPr>
          <w:lang w:val="nl-BE"/>
        </w:rPr>
        <w:br/>
      </w:r>
    </w:p>
    <w:p w:rsidR="009A767A" w:rsidRPr="009A767A" w:rsidRDefault="009A767A" w:rsidP="000A0B53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lastRenderedPageBreak/>
        <w:t>Verdwijnen van de h aan woordbegin</w:t>
      </w:r>
      <w:r>
        <w:rPr>
          <w:lang w:val="nl-BE"/>
        </w:rPr>
        <w:br/>
        <w:t xml:space="preserve">Bijvoorbeeld: </w:t>
      </w:r>
      <w:r w:rsidRPr="009A767A">
        <w:rPr>
          <w:i/>
          <w:lang w:val="nl-BE"/>
        </w:rPr>
        <w:t>allo</w:t>
      </w:r>
      <w:r>
        <w:rPr>
          <w:lang w:val="nl-BE"/>
        </w:rPr>
        <w:t xml:space="preserve"> voor </w:t>
      </w:r>
      <w:r w:rsidRPr="009A767A">
        <w:rPr>
          <w:i/>
          <w:lang w:val="nl-BE"/>
        </w:rPr>
        <w:t>hallo</w:t>
      </w:r>
      <w:r>
        <w:rPr>
          <w:lang w:val="nl-BE"/>
        </w:rPr>
        <w:br/>
      </w:r>
    </w:p>
    <w:p w:rsidR="00B82A4F" w:rsidRPr="00B82A4F" w:rsidRDefault="00B82A4F" w:rsidP="000A0B53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 xml:space="preserve">Gebruik van hoofdletters: Gewoonlijk alleen aan begin van zin en bij woord(delen) die nadruk krijgen. </w:t>
      </w:r>
      <w:r>
        <w:rPr>
          <w:lang w:val="nl-BE"/>
        </w:rPr>
        <w:br/>
        <w:t xml:space="preserve">Bijvoorbeeld: </w:t>
      </w:r>
      <w:proofErr w:type="spellStart"/>
      <w:r w:rsidRPr="00B82A4F">
        <w:rPr>
          <w:i/>
          <w:lang w:val="nl-BE"/>
        </w:rPr>
        <w:t>allEEn</w:t>
      </w:r>
      <w:proofErr w:type="spellEnd"/>
      <w:r w:rsidRPr="00B82A4F">
        <w:rPr>
          <w:i/>
          <w:lang w:val="nl-BE"/>
        </w:rPr>
        <w:t>, het is DAT wat ….</w:t>
      </w:r>
      <w:r w:rsidR="005C3ADD">
        <w:rPr>
          <w:lang w:val="nl-BE"/>
        </w:rPr>
        <w:br/>
      </w:r>
    </w:p>
    <w:p w:rsidR="00B82A4F" w:rsidRPr="0035759B" w:rsidRDefault="00B82A4F" w:rsidP="0035759B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 xml:space="preserve">Opvallend gebruik van het woord </w:t>
      </w:r>
      <w:r w:rsidRPr="00B82A4F">
        <w:rPr>
          <w:i/>
          <w:lang w:val="nl-BE"/>
        </w:rPr>
        <w:t>dingen</w:t>
      </w:r>
      <w:r w:rsidRPr="0035759B">
        <w:rPr>
          <w:lang w:val="nl-BE"/>
        </w:rPr>
        <w:t>.</w:t>
      </w:r>
      <w:r w:rsidR="0035759B">
        <w:rPr>
          <w:lang w:val="nl-BE"/>
        </w:rPr>
        <w:br/>
      </w:r>
    </w:p>
    <w:p w:rsidR="00B82A4F" w:rsidRPr="00B82A4F" w:rsidRDefault="00B82A4F" w:rsidP="000A0B53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>Overvloedig gebruik van tussenvoegsels en uitroepen</w:t>
      </w:r>
      <w:r>
        <w:rPr>
          <w:lang w:val="nl-BE"/>
        </w:rPr>
        <w:br/>
        <w:t xml:space="preserve">Bijvoorbeeld: </w:t>
      </w:r>
      <w:proofErr w:type="spellStart"/>
      <w:r w:rsidRPr="00B82A4F">
        <w:rPr>
          <w:i/>
          <w:lang w:val="nl-BE"/>
        </w:rPr>
        <w:t>milledju</w:t>
      </w:r>
      <w:proofErr w:type="spellEnd"/>
      <w:r w:rsidRPr="00B82A4F">
        <w:rPr>
          <w:i/>
          <w:lang w:val="nl-BE"/>
        </w:rPr>
        <w:t xml:space="preserve">, </w:t>
      </w:r>
      <w:proofErr w:type="spellStart"/>
      <w:r w:rsidRPr="00B82A4F">
        <w:rPr>
          <w:i/>
          <w:lang w:val="nl-BE"/>
        </w:rPr>
        <w:t>bogot</w:t>
      </w:r>
      <w:proofErr w:type="spellEnd"/>
      <w:r w:rsidRPr="00B82A4F">
        <w:rPr>
          <w:i/>
          <w:lang w:val="nl-BE"/>
        </w:rPr>
        <w:t xml:space="preserve">, bah, </w:t>
      </w:r>
      <w:proofErr w:type="spellStart"/>
      <w:r w:rsidRPr="00B82A4F">
        <w:rPr>
          <w:i/>
          <w:lang w:val="nl-BE"/>
        </w:rPr>
        <w:t>hewel</w:t>
      </w:r>
      <w:proofErr w:type="spellEnd"/>
      <w:r w:rsidRPr="00B82A4F">
        <w:rPr>
          <w:i/>
          <w:lang w:val="nl-BE"/>
        </w:rPr>
        <w:t xml:space="preserve">, ei, </w:t>
      </w:r>
      <w:proofErr w:type="spellStart"/>
      <w:r w:rsidRPr="00B82A4F">
        <w:rPr>
          <w:i/>
          <w:lang w:val="nl-BE"/>
        </w:rPr>
        <w:t>godomme</w:t>
      </w:r>
      <w:proofErr w:type="spellEnd"/>
      <w:r w:rsidRPr="00B82A4F">
        <w:rPr>
          <w:i/>
          <w:lang w:val="nl-BE"/>
        </w:rPr>
        <w:t xml:space="preserve">, tsja, a </w:t>
      </w:r>
      <w:proofErr w:type="spellStart"/>
      <w:r w:rsidRPr="00B82A4F">
        <w:rPr>
          <w:i/>
          <w:lang w:val="nl-BE"/>
        </w:rPr>
        <w:t>là</w:t>
      </w:r>
      <w:proofErr w:type="spellEnd"/>
      <w:r w:rsidRPr="00B82A4F">
        <w:rPr>
          <w:i/>
          <w:lang w:val="nl-BE"/>
        </w:rPr>
        <w:t>.</w:t>
      </w:r>
      <w:r>
        <w:rPr>
          <w:i/>
          <w:lang w:val="nl-BE"/>
        </w:rPr>
        <w:br/>
      </w:r>
    </w:p>
    <w:p w:rsidR="00B82A4F" w:rsidRPr="00B82A4F" w:rsidRDefault="00B82A4F" w:rsidP="000A0B53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 xml:space="preserve">Veelvuldig gebruik van vaste uitdrukkingen of zegswijzen en spreekwoorden. </w:t>
      </w:r>
    </w:p>
    <w:p w:rsidR="00AB33A3" w:rsidRPr="00AB33A3" w:rsidRDefault="00B82A4F" w:rsidP="00AB33A3">
      <w:pPr>
        <w:pStyle w:val="Lijstalinea"/>
        <w:numPr>
          <w:ilvl w:val="3"/>
          <w:numId w:val="3"/>
        </w:numPr>
        <w:rPr>
          <w:i/>
          <w:u w:val="single"/>
          <w:lang w:val="nl-BE"/>
        </w:rPr>
      </w:pPr>
      <w:r>
        <w:rPr>
          <w:lang w:val="nl-BE"/>
        </w:rPr>
        <w:t>Veelvuldig gebruik van de vaste verbinding</w:t>
      </w:r>
      <w:r>
        <w:rPr>
          <w:lang w:val="nl-BE"/>
        </w:rPr>
        <w:br/>
        <w:t>Bijvoorbeeld</w:t>
      </w:r>
      <w:r w:rsidR="00AB33A3">
        <w:rPr>
          <w:lang w:val="nl-BE"/>
        </w:rPr>
        <w:t>:</w:t>
      </w:r>
      <w:r>
        <w:rPr>
          <w:lang w:val="nl-BE"/>
        </w:rPr>
        <w:t xml:space="preserve"> </w:t>
      </w:r>
      <w:r w:rsidRPr="00AB33A3">
        <w:rPr>
          <w:i/>
          <w:lang w:val="nl-BE"/>
        </w:rPr>
        <w:t>‘</w:t>
      </w:r>
      <w:r w:rsidR="00AB33A3">
        <w:rPr>
          <w:i/>
          <w:lang w:val="nl-BE"/>
        </w:rPr>
        <w:t xml:space="preserve">tis te zeggen </w:t>
      </w:r>
      <w:r w:rsidR="00AB33A3" w:rsidRPr="00AB33A3">
        <w:rPr>
          <w:lang w:val="nl-BE"/>
        </w:rPr>
        <w:t>of</w:t>
      </w:r>
      <w:r w:rsidRPr="00AB33A3">
        <w:rPr>
          <w:i/>
          <w:lang w:val="nl-BE"/>
        </w:rPr>
        <w:t xml:space="preserve"> plus daarbij of + daarbij</w:t>
      </w:r>
      <w:r w:rsidR="00AB33A3" w:rsidRPr="00AB33A3">
        <w:rPr>
          <w:i/>
          <w:lang w:val="nl-BE"/>
        </w:rPr>
        <w:t xml:space="preserve"> </w:t>
      </w:r>
      <w:r w:rsidR="00AB33A3" w:rsidRPr="00AB33A3">
        <w:rPr>
          <w:lang w:val="nl-BE"/>
        </w:rPr>
        <w:t>of</w:t>
      </w:r>
      <w:r w:rsidR="00AB33A3" w:rsidRPr="00AB33A3">
        <w:rPr>
          <w:i/>
          <w:lang w:val="nl-BE"/>
        </w:rPr>
        <w:t xml:space="preserve"> en plus daarbij </w:t>
      </w:r>
      <w:r w:rsidR="00AB33A3" w:rsidRPr="00AB33A3">
        <w:rPr>
          <w:lang w:val="nl-BE"/>
        </w:rPr>
        <w:t>of</w:t>
      </w:r>
      <w:r w:rsidR="00AB33A3" w:rsidRPr="00AB33A3">
        <w:rPr>
          <w:i/>
          <w:lang w:val="nl-BE"/>
        </w:rPr>
        <w:t xml:space="preserve"> + daarbij en daarenboven </w:t>
      </w:r>
      <w:r w:rsidR="00AB33A3" w:rsidRPr="00AB33A3">
        <w:rPr>
          <w:lang w:val="nl-BE"/>
        </w:rPr>
        <w:t>of</w:t>
      </w:r>
      <w:r w:rsidR="00AB33A3" w:rsidRPr="00AB33A3">
        <w:rPr>
          <w:i/>
          <w:lang w:val="nl-BE"/>
        </w:rPr>
        <w:t xml:space="preserve"> t.t.z.</w:t>
      </w:r>
      <w:r w:rsidR="00AB33A3">
        <w:rPr>
          <w:i/>
          <w:lang w:val="nl-BE"/>
        </w:rPr>
        <w:br/>
      </w:r>
    </w:p>
    <w:p w:rsidR="00AB33A3" w:rsidRPr="00AB33A3" w:rsidRDefault="00AB33A3" w:rsidP="00AB33A3">
      <w:pPr>
        <w:pStyle w:val="Lijstalinea"/>
        <w:numPr>
          <w:ilvl w:val="3"/>
          <w:numId w:val="3"/>
        </w:numPr>
        <w:rPr>
          <w:i/>
          <w:u w:val="single"/>
          <w:lang w:val="nl-BE"/>
        </w:rPr>
      </w:pPr>
      <w:r>
        <w:rPr>
          <w:lang w:val="nl-BE"/>
        </w:rPr>
        <w:t>Verbasterde spreekwoorden en gezegden</w:t>
      </w:r>
      <w:r>
        <w:rPr>
          <w:lang w:val="nl-BE"/>
        </w:rPr>
        <w:br/>
        <w:t xml:space="preserve">Bijvoorbeeld: </w:t>
      </w:r>
      <w:r w:rsidRPr="00AB33A3">
        <w:rPr>
          <w:i/>
          <w:lang w:val="nl-BE"/>
        </w:rPr>
        <w:t xml:space="preserve">Van een pink een arm maken </w:t>
      </w:r>
      <w:r w:rsidRPr="00AB33A3">
        <w:rPr>
          <w:lang w:val="nl-BE"/>
        </w:rPr>
        <w:t>of</w:t>
      </w:r>
      <w:r w:rsidRPr="00AB33A3">
        <w:rPr>
          <w:i/>
          <w:lang w:val="nl-BE"/>
        </w:rPr>
        <w:t xml:space="preserve"> het </w:t>
      </w:r>
      <w:proofErr w:type="spellStart"/>
      <w:r w:rsidRPr="00AB33A3">
        <w:rPr>
          <w:i/>
          <w:lang w:val="nl-BE"/>
        </w:rPr>
        <w:t>vroos</w:t>
      </w:r>
      <w:proofErr w:type="spellEnd"/>
      <w:r w:rsidRPr="00AB33A3">
        <w:rPr>
          <w:i/>
          <w:lang w:val="nl-BE"/>
        </w:rPr>
        <w:t xml:space="preserve"> kasseistenen </w:t>
      </w:r>
      <w:r w:rsidRPr="00AB33A3">
        <w:rPr>
          <w:lang w:val="nl-BE"/>
        </w:rPr>
        <w:t>of</w:t>
      </w:r>
      <w:r w:rsidRPr="00AB33A3">
        <w:rPr>
          <w:i/>
          <w:lang w:val="nl-BE"/>
        </w:rPr>
        <w:t xml:space="preserve"> iemand bij zijn pietje hebben</w:t>
      </w:r>
      <w:r w:rsidR="0035759B">
        <w:rPr>
          <w:i/>
          <w:lang w:val="nl-BE"/>
        </w:rPr>
        <w:t>.</w:t>
      </w:r>
      <w:r>
        <w:rPr>
          <w:lang w:val="nl-BE"/>
        </w:rPr>
        <w:t xml:space="preserve"> </w:t>
      </w:r>
      <w:r w:rsidR="0035759B">
        <w:rPr>
          <w:lang w:val="nl-BE"/>
        </w:rPr>
        <w:t>Ook stukken van spreekwoorden gecombineerd tot verbasterde vorm.</w:t>
      </w:r>
      <w:r w:rsidR="0035759B">
        <w:rPr>
          <w:lang w:val="nl-BE"/>
        </w:rPr>
        <w:br/>
      </w:r>
      <w:r>
        <w:rPr>
          <w:lang w:val="nl-BE"/>
        </w:rPr>
        <w:t xml:space="preserve"> </w:t>
      </w:r>
    </w:p>
    <w:p w:rsidR="00AB33A3" w:rsidRPr="00AB33A3" w:rsidRDefault="00AB33A3" w:rsidP="00AB33A3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>Woordgrappen (en klanknabootsingen)</w:t>
      </w:r>
      <w:r>
        <w:rPr>
          <w:lang w:val="nl-BE"/>
        </w:rPr>
        <w:br/>
        <w:t xml:space="preserve">Bijvoorbeeld: </w:t>
      </w:r>
      <w:proofErr w:type="spellStart"/>
      <w:r>
        <w:rPr>
          <w:lang w:val="nl-BE"/>
        </w:rPr>
        <w:t>juniversiteit</w:t>
      </w:r>
      <w:proofErr w:type="spellEnd"/>
      <w:r>
        <w:rPr>
          <w:lang w:val="nl-BE"/>
        </w:rPr>
        <w:t xml:space="preserve">, </w:t>
      </w:r>
      <w:proofErr w:type="spellStart"/>
      <w:r>
        <w:rPr>
          <w:lang w:val="nl-BE"/>
        </w:rPr>
        <w:t>medicasijnen</w:t>
      </w:r>
      <w:proofErr w:type="spellEnd"/>
      <w:r>
        <w:rPr>
          <w:lang w:val="nl-BE"/>
        </w:rPr>
        <w:t xml:space="preserve">, </w:t>
      </w:r>
      <w:proofErr w:type="spellStart"/>
      <w:r>
        <w:rPr>
          <w:lang w:val="nl-BE"/>
        </w:rPr>
        <w:t>tsikkelogisch</w:t>
      </w:r>
      <w:proofErr w:type="spellEnd"/>
      <w:r>
        <w:rPr>
          <w:lang w:val="nl-BE"/>
        </w:rPr>
        <w:t xml:space="preserve">, </w:t>
      </w:r>
      <w:proofErr w:type="spellStart"/>
      <w:r>
        <w:rPr>
          <w:lang w:val="nl-BE"/>
        </w:rPr>
        <w:t>pasternoster</w:t>
      </w:r>
      <w:proofErr w:type="spellEnd"/>
      <w:r>
        <w:rPr>
          <w:lang w:val="nl-BE"/>
        </w:rPr>
        <w:t xml:space="preserve">, </w:t>
      </w:r>
      <w:proofErr w:type="spellStart"/>
      <w:r>
        <w:rPr>
          <w:lang w:val="nl-BE"/>
        </w:rPr>
        <w:t>alderijligen</w:t>
      </w:r>
      <w:proofErr w:type="spellEnd"/>
      <w:r>
        <w:rPr>
          <w:lang w:val="nl-BE"/>
        </w:rPr>
        <w:t>.</w:t>
      </w:r>
      <w:r>
        <w:rPr>
          <w:lang w:val="nl-BE"/>
        </w:rPr>
        <w:br/>
      </w:r>
    </w:p>
    <w:p w:rsidR="007F53CD" w:rsidRPr="007F53CD" w:rsidRDefault="00AB33A3" w:rsidP="007F53CD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>Veelvuldig gebruik van rijm</w:t>
      </w:r>
      <w:r w:rsidR="00C948CC">
        <w:rPr>
          <w:lang w:val="nl-BE"/>
        </w:rPr>
        <w:t>, zowel eindrijm als alliteratie</w:t>
      </w:r>
      <w:r>
        <w:rPr>
          <w:lang w:val="nl-BE"/>
        </w:rPr>
        <w:br/>
      </w:r>
      <w:r w:rsidR="00C948CC">
        <w:rPr>
          <w:lang w:val="nl-BE"/>
        </w:rPr>
        <w:t xml:space="preserve">Bijvoorbeeld: rijm in zin:  … en zag dat allen, zeer ontdaan, de koning en zijn nieuwe </w:t>
      </w:r>
      <w:proofErr w:type="spellStart"/>
      <w:r w:rsidR="00C948CC">
        <w:rPr>
          <w:lang w:val="nl-BE"/>
        </w:rPr>
        <w:t>nobeline</w:t>
      </w:r>
      <w:proofErr w:type="spellEnd"/>
      <w:r w:rsidR="00C948CC">
        <w:rPr>
          <w:lang w:val="nl-BE"/>
        </w:rPr>
        <w:t xml:space="preserve"> staarden aan … want hijzelf was nog zeer onlangs een nieuw huwelijk aangegaan.</w:t>
      </w:r>
      <w:r w:rsidR="00C948CC">
        <w:rPr>
          <w:lang w:val="nl-BE"/>
        </w:rPr>
        <w:br/>
        <w:t xml:space="preserve">Bijvoorbeeld: </w:t>
      </w:r>
      <w:r w:rsidR="00C948CC" w:rsidRPr="00C948CC">
        <w:rPr>
          <w:i/>
          <w:lang w:val="nl-BE"/>
        </w:rPr>
        <w:t xml:space="preserve">fladderende vlinder, </w:t>
      </w:r>
      <w:proofErr w:type="spellStart"/>
      <w:r w:rsidR="00C948CC" w:rsidRPr="00C948CC">
        <w:rPr>
          <w:i/>
          <w:lang w:val="nl-BE"/>
        </w:rPr>
        <w:t>dorre</w:t>
      </w:r>
      <w:proofErr w:type="spellEnd"/>
      <w:r w:rsidR="00C948CC" w:rsidRPr="00C948CC">
        <w:rPr>
          <w:i/>
          <w:lang w:val="nl-BE"/>
        </w:rPr>
        <w:t xml:space="preserve"> droge ogen, hij spuwt zijn spog.</w:t>
      </w:r>
      <w:r w:rsidR="00C948CC">
        <w:rPr>
          <w:i/>
          <w:lang w:val="nl-BE"/>
        </w:rPr>
        <w:br/>
      </w:r>
    </w:p>
    <w:p w:rsidR="007F53CD" w:rsidRPr="007F53CD" w:rsidRDefault="00C948CC" w:rsidP="007F53CD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 w:rsidRPr="007F53CD">
        <w:rPr>
          <w:lang w:val="nl-BE"/>
        </w:rPr>
        <w:t xml:space="preserve">Veelvuldig gebruik van de </w:t>
      </w:r>
      <w:r w:rsidR="007F53CD" w:rsidRPr="007F53CD">
        <w:rPr>
          <w:lang w:val="nl-BE"/>
        </w:rPr>
        <w:t>zelfcorrectie</w:t>
      </w:r>
      <w:r w:rsidRPr="007F53CD">
        <w:rPr>
          <w:lang w:val="nl-BE"/>
        </w:rPr>
        <w:br/>
        <w:t xml:space="preserve">Bijvoorbeeld: </w:t>
      </w:r>
      <w:r w:rsidR="007F53CD" w:rsidRPr="007F53CD">
        <w:rPr>
          <w:i/>
          <w:lang w:val="nl-BE"/>
        </w:rPr>
        <w:t xml:space="preserve">ik was benieuwd wat die gek over </w:t>
      </w:r>
      <w:proofErr w:type="spellStart"/>
      <w:r w:rsidR="007F53CD" w:rsidRPr="007F53CD">
        <w:rPr>
          <w:i/>
          <w:lang w:val="nl-BE"/>
        </w:rPr>
        <w:t>pannekoeken</w:t>
      </w:r>
      <w:proofErr w:type="spellEnd"/>
      <w:r w:rsidR="007F53CD" w:rsidRPr="007F53CD">
        <w:rPr>
          <w:i/>
          <w:lang w:val="nl-BE"/>
        </w:rPr>
        <w:t>… neen, over kunst… zou te zeggen hebben</w:t>
      </w:r>
      <w:r w:rsidR="007F53CD" w:rsidRPr="007F53CD">
        <w:rPr>
          <w:i/>
          <w:lang w:val="nl-BE"/>
        </w:rPr>
        <w:br/>
      </w:r>
      <w:r w:rsidR="007F53CD" w:rsidRPr="007F53CD">
        <w:rPr>
          <w:lang w:val="nl-BE"/>
        </w:rPr>
        <w:t xml:space="preserve">Ook vaak aangekondigd via: </w:t>
      </w:r>
      <w:r w:rsidR="007F53CD" w:rsidRPr="007F53CD">
        <w:rPr>
          <w:i/>
          <w:lang w:val="nl-BE"/>
        </w:rPr>
        <w:t xml:space="preserve">tis te zeggen </w:t>
      </w:r>
      <w:r w:rsidR="007F53CD" w:rsidRPr="007F53CD">
        <w:rPr>
          <w:lang w:val="nl-BE"/>
        </w:rPr>
        <w:t>of</w:t>
      </w:r>
      <w:r w:rsidR="007F53CD" w:rsidRPr="007F53CD">
        <w:rPr>
          <w:i/>
          <w:lang w:val="nl-BE"/>
        </w:rPr>
        <w:t xml:space="preserve"> t.t.z.</w:t>
      </w:r>
      <w:r w:rsidR="007F53CD" w:rsidRPr="007F53CD">
        <w:rPr>
          <w:i/>
          <w:lang w:val="nl-BE"/>
        </w:rPr>
        <w:br/>
      </w:r>
    </w:p>
    <w:p w:rsidR="007F53CD" w:rsidRPr="007F53CD" w:rsidRDefault="007F53CD" w:rsidP="007F53CD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>Veelvuldig gebruik van enumeratie</w:t>
      </w:r>
      <w:r>
        <w:rPr>
          <w:lang w:val="nl-BE"/>
        </w:rPr>
        <w:br/>
        <w:t xml:space="preserve">Bijvoorbeeld: </w:t>
      </w:r>
      <w:r w:rsidRPr="007F53CD">
        <w:rPr>
          <w:i/>
          <w:lang w:val="nl-BE"/>
        </w:rPr>
        <w:t>steelt en bedriegt en hoereert en boeleert, zoals het ….</w:t>
      </w:r>
      <w:r w:rsidRPr="007F53CD">
        <w:rPr>
          <w:lang w:val="nl-BE"/>
        </w:rPr>
        <w:br/>
      </w:r>
    </w:p>
    <w:p w:rsidR="00374742" w:rsidRPr="007F53CD" w:rsidRDefault="007F53CD" w:rsidP="007F53CD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>Discussie over gebruik epitheta en gebruik adjectieven. Nagaan of er veel epitheta zijn en voor de rest weinig adjectieven.</w:t>
      </w:r>
      <w:r>
        <w:rPr>
          <w:lang w:val="nl-BE"/>
        </w:rPr>
        <w:br/>
        <w:t xml:space="preserve">Bijvoorbeeld: epitheta: de schone vrouw Lucette, de </w:t>
      </w:r>
      <w:proofErr w:type="spellStart"/>
      <w:r>
        <w:rPr>
          <w:lang w:val="nl-BE"/>
        </w:rPr>
        <w:t>kantieke</w:t>
      </w:r>
      <w:proofErr w:type="spellEnd"/>
      <w:r>
        <w:rPr>
          <w:lang w:val="nl-BE"/>
        </w:rPr>
        <w:t xml:space="preserve"> schoolmeester, Johan Janssens, dichter en dagbladschrijver, de oude </w:t>
      </w:r>
      <w:proofErr w:type="spellStart"/>
      <w:r>
        <w:rPr>
          <w:lang w:val="nl-BE"/>
        </w:rPr>
        <w:t>Bultharkas</w:t>
      </w:r>
      <w:proofErr w:type="spellEnd"/>
      <w:r>
        <w:rPr>
          <w:lang w:val="nl-BE"/>
        </w:rPr>
        <w:t xml:space="preserve">, </w:t>
      </w:r>
      <w:proofErr w:type="spellStart"/>
      <w:r>
        <w:rPr>
          <w:lang w:val="nl-BE"/>
        </w:rPr>
        <w:t>jeannine</w:t>
      </w:r>
      <w:proofErr w:type="spellEnd"/>
      <w:r>
        <w:rPr>
          <w:lang w:val="nl-BE"/>
        </w:rPr>
        <w:t xml:space="preserve"> de voorlopige, de schele </w:t>
      </w:r>
      <w:proofErr w:type="spellStart"/>
      <w:r>
        <w:rPr>
          <w:lang w:val="nl-BE"/>
        </w:rPr>
        <w:t>malvine</w:t>
      </w:r>
      <w:proofErr w:type="spellEnd"/>
      <w:r>
        <w:rPr>
          <w:lang w:val="nl-BE"/>
        </w:rPr>
        <w:br/>
      </w:r>
      <w:r>
        <w:rPr>
          <w:lang w:val="nl-BE"/>
        </w:rPr>
        <w:br/>
      </w:r>
      <w:r w:rsidR="00374742" w:rsidRPr="007F53CD">
        <w:rPr>
          <w:i/>
          <w:lang w:val="nl-BE"/>
        </w:rPr>
        <w:br/>
      </w:r>
    </w:p>
    <w:p w:rsidR="00D061B4" w:rsidRPr="00504899" w:rsidRDefault="00D45F73" w:rsidP="00D061B4">
      <w:pPr>
        <w:pStyle w:val="Lijstalinea"/>
        <w:numPr>
          <w:ilvl w:val="1"/>
          <w:numId w:val="3"/>
        </w:numPr>
        <w:rPr>
          <w:b/>
          <w:i/>
          <w:u w:val="single"/>
          <w:lang w:val="nl-BE"/>
        </w:rPr>
      </w:pPr>
      <w:r w:rsidRPr="00504899">
        <w:rPr>
          <w:b/>
          <w:lang w:val="nl-BE"/>
        </w:rPr>
        <w:lastRenderedPageBreak/>
        <w:t xml:space="preserve">Per test aanduiden wat nodig is. + erbij </w:t>
      </w:r>
      <w:proofErr w:type="spellStart"/>
      <w:r w:rsidRPr="00504899">
        <w:rPr>
          <w:b/>
          <w:lang w:val="nl-BE"/>
        </w:rPr>
        <w:t>oplijsten</w:t>
      </w:r>
      <w:proofErr w:type="spellEnd"/>
      <w:r w:rsidRPr="00504899">
        <w:rPr>
          <w:b/>
          <w:lang w:val="nl-BE"/>
        </w:rPr>
        <w:t xml:space="preserve"> welke secundaire bronnen nodig zijn voor de testen</w:t>
      </w:r>
      <w:r w:rsidR="00504899">
        <w:rPr>
          <w:b/>
          <w:lang w:val="nl-BE"/>
        </w:rPr>
        <w:br/>
      </w:r>
    </w:p>
    <w:p w:rsidR="007804CF" w:rsidRPr="00374742" w:rsidRDefault="007804CF" w:rsidP="007804CF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 xml:space="preserve">Duidelijke voorkeur voor typische dialectwoorden uit het Oost-Vlaams. </w:t>
      </w:r>
      <w:r>
        <w:rPr>
          <w:lang w:val="nl-BE"/>
        </w:rPr>
        <w:br/>
      </w:r>
      <w:r w:rsidRPr="007804CF">
        <w:rPr>
          <w:color w:val="0070C0"/>
          <w:lang w:val="nl-BE"/>
        </w:rPr>
        <w:t>Externe bron: dialectwoordenboek</w:t>
      </w:r>
      <w:r>
        <w:rPr>
          <w:color w:val="0070C0"/>
          <w:lang w:val="nl-BE"/>
        </w:rPr>
        <w:t xml:space="preserve"> (www.vlaamswoordenboek.be)</w:t>
      </w:r>
      <w:r>
        <w:rPr>
          <w:color w:val="0070C0"/>
          <w:lang w:val="nl-BE"/>
        </w:rPr>
        <w:br/>
        <w:t>Te onderzoeken: Hoe binnenhalen?</w:t>
      </w:r>
      <w:r w:rsidRPr="00224253">
        <w:rPr>
          <w:color w:val="0070C0"/>
          <w:lang w:val="nl-BE"/>
        </w:rPr>
        <w:br/>
      </w:r>
      <w:r w:rsidR="00224253">
        <w:rPr>
          <w:color w:val="0070C0"/>
          <w:lang w:val="nl-BE"/>
        </w:rPr>
        <w:br/>
      </w:r>
      <w:r w:rsidR="00224253" w:rsidRPr="00224253">
        <w:rPr>
          <w:color w:val="0070C0"/>
          <w:lang w:val="nl-BE"/>
        </w:rPr>
        <w:t xml:space="preserve">Geen </w:t>
      </w:r>
      <w:proofErr w:type="spellStart"/>
      <w:r w:rsidR="004531F1">
        <w:rPr>
          <w:color w:val="0070C0"/>
          <w:lang w:val="nl-BE"/>
        </w:rPr>
        <w:t>tagging</w:t>
      </w:r>
      <w:proofErr w:type="spellEnd"/>
      <w:r w:rsidR="00224253" w:rsidRPr="00224253">
        <w:rPr>
          <w:color w:val="0070C0"/>
          <w:lang w:val="nl-BE"/>
        </w:rPr>
        <w:t xml:space="preserve"> nodig</w:t>
      </w:r>
      <w:r w:rsidR="00224253">
        <w:rPr>
          <w:u w:val="single"/>
          <w:lang w:val="nl-BE"/>
        </w:rPr>
        <w:br/>
      </w:r>
    </w:p>
    <w:p w:rsidR="00224253" w:rsidRPr="00224253" w:rsidRDefault="007804CF" w:rsidP="007804CF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>Woorden met een archaïsche klank (maar in het Vlaams vaak nog gangbaar)</w:t>
      </w:r>
      <w:r>
        <w:rPr>
          <w:lang w:val="nl-BE"/>
        </w:rPr>
        <w:br/>
        <w:t xml:space="preserve">Voorbeelden zijn </w:t>
      </w:r>
      <w:r w:rsidRPr="00374742">
        <w:rPr>
          <w:i/>
          <w:lang w:val="nl-BE"/>
        </w:rPr>
        <w:t>immer</w:t>
      </w:r>
      <w:r>
        <w:rPr>
          <w:lang w:val="nl-BE"/>
        </w:rPr>
        <w:t xml:space="preserve">, </w:t>
      </w:r>
      <w:r w:rsidRPr="00374742">
        <w:rPr>
          <w:i/>
          <w:lang w:val="nl-BE"/>
        </w:rPr>
        <w:t>aanschijn</w:t>
      </w:r>
      <w:r>
        <w:rPr>
          <w:lang w:val="nl-BE"/>
        </w:rPr>
        <w:t xml:space="preserve"> en </w:t>
      </w:r>
      <w:r w:rsidRPr="00374742">
        <w:rPr>
          <w:i/>
          <w:lang w:val="nl-BE"/>
        </w:rPr>
        <w:t>proper</w:t>
      </w:r>
      <w:r>
        <w:rPr>
          <w:lang w:val="nl-BE"/>
        </w:rPr>
        <w:t>.</w:t>
      </w:r>
      <w:r>
        <w:rPr>
          <w:lang w:val="nl-BE"/>
        </w:rPr>
        <w:br/>
      </w:r>
      <w:r w:rsidR="00504899">
        <w:rPr>
          <w:color w:val="0070C0"/>
          <w:lang w:val="nl-BE"/>
        </w:rPr>
        <w:br/>
      </w:r>
      <w:r w:rsidR="0039228D" w:rsidRPr="0039228D">
        <w:rPr>
          <w:color w:val="0070C0"/>
          <w:lang w:val="nl-BE"/>
        </w:rPr>
        <w:t xml:space="preserve">Externe bron: Van Dale met omschrijving </w:t>
      </w:r>
      <w:proofErr w:type="spellStart"/>
      <w:r w:rsidR="0039228D" w:rsidRPr="0039228D">
        <w:rPr>
          <w:color w:val="0070C0"/>
          <w:lang w:val="nl-BE"/>
        </w:rPr>
        <w:t>archaîsch</w:t>
      </w:r>
      <w:proofErr w:type="spellEnd"/>
      <w:r w:rsidR="0039228D" w:rsidRPr="0039228D">
        <w:rPr>
          <w:color w:val="0070C0"/>
          <w:lang w:val="nl-BE"/>
        </w:rPr>
        <w:t>?</w:t>
      </w:r>
      <w:r w:rsidR="0039228D" w:rsidRPr="0039228D">
        <w:rPr>
          <w:color w:val="0070C0"/>
          <w:lang w:val="nl-BE"/>
        </w:rPr>
        <w:br/>
      </w:r>
      <w:r w:rsidR="00504899">
        <w:rPr>
          <w:color w:val="0070C0"/>
          <w:lang w:val="nl-BE"/>
        </w:rPr>
        <w:br/>
      </w:r>
      <w:r w:rsidR="0039228D" w:rsidRPr="0039228D">
        <w:rPr>
          <w:color w:val="0070C0"/>
          <w:lang w:val="nl-BE"/>
        </w:rPr>
        <w:t xml:space="preserve">Te onderzoeken: Hoe binnenhalen? </w:t>
      </w:r>
      <w:r w:rsidR="0039228D">
        <w:rPr>
          <w:color w:val="0070C0"/>
          <w:lang w:val="nl-BE"/>
        </w:rPr>
        <w:t xml:space="preserve"> (wel 3 dagen gratis online proberen)</w:t>
      </w:r>
      <w:r w:rsidR="00224253">
        <w:rPr>
          <w:color w:val="0070C0"/>
          <w:lang w:val="nl-BE"/>
        </w:rPr>
        <w:br/>
      </w:r>
    </w:p>
    <w:p w:rsidR="00224253" w:rsidRPr="00224253" w:rsidRDefault="00224253" w:rsidP="00224253">
      <w:pPr>
        <w:pStyle w:val="Lijstalinea"/>
        <w:ind w:left="2160"/>
        <w:rPr>
          <w:i/>
          <w:u w:val="single"/>
          <w:lang w:val="nl-BE"/>
        </w:rPr>
      </w:pPr>
      <w:r>
        <w:rPr>
          <w:color w:val="0070C0"/>
          <w:lang w:val="nl-BE"/>
        </w:rPr>
        <w:t xml:space="preserve">Eventueel te combineren met </w:t>
      </w:r>
      <w:proofErr w:type="spellStart"/>
      <w:r w:rsidR="004531F1">
        <w:rPr>
          <w:color w:val="0070C0"/>
          <w:lang w:val="nl-BE"/>
        </w:rPr>
        <w:t>tagging</w:t>
      </w:r>
      <w:proofErr w:type="spellEnd"/>
    </w:p>
    <w:p w:rsidR="00224253" w:rsidRPr="00224253" w:rsidRDefault="00224253" w:rsidP="00224253">
      <w:pPr>
        <w:pStyle w:val="Lijstalinea"/>
        <w:ind w:left="2160"/>
        <w:rPr>
          <w:i/>
          <w:u w:val="single"/>
          <w:lang w:val="nl-BE"/>
        </w:rPr>
      </w:pPr>
    </w:p>
    <w:p w:rsidR="007804CF" w:rsidRPr="0039228D" w:rsidRDefault="00E618BC" w:rsidP="00224253">
      <w:pPr>
        <w:pStyle w:val="Lijstalinea"/>
        <w:ind w:left="2160"/>
        <w:rPr>
          <w:i/>
          <w:u w:val="single"/>
          <w:lang w:val="nl-BE"/>
        </w:rPr>
      </w:pPr>
      <w:r>
        <w:rPr>
          <w:color w:val="0070C0"/>
          <w:lang w:val="nl-BE"/>
        </w:rPr>
        <w:t>Laagste prioriteit.</w:t>
      </w:r>
    </w:p>
    <w:p w:rsidR="0039228D" w:rsidRPr="005C3ADD" w:rsidRDefault="0039228D" w:rsidP="0039228D">
      <w:pPr>
        <w:pStyle w:val="Lijstalinea"/>
        <w:ind w:left="2160"/>
        <w:rPr>
          <w:i/>
          <w:u w:val="single"/>
          <w:lang w:val="nl-BE"/>
        </w:rPr>
      </w:pPr>
    </w:p>
    <w:p w:rsidR="00AB41EC" w:rsidRPr="00504899" w:rsidRDefault="007804CF" w:rsidP="00504899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>Gebruik van genitief s</w:t>
      </w:r>
      <w:r>
        <w:rPr>
          <w:lang w:val="nl-BE"/>
        </w:rPr>
        <w:br/>
        <w:t xml:space="preserve">bijvoorbeeld: </w:t>
      </w:r>
      <w:r w:rsidRPr="005C3ADD">
        <w:rPr>
          <w:i/>
          <w:lang w:val="nl-BE"/>
        </w:rPr>
        <w:t>des wolfs stok</w:t>
      </w:r>
      <w:r>
        <w:rPr>
          <w:lang w:val="nl-BE"/>
        </w:rPr>
        <w:br/>
      </w:r>
      <w:r w:rsidRPr="005C3ADD">
        <w:rPr>
          <w:lang w:val="nl-BE"/>
        </w:rPr>
        <w:sym w:font="Wingdings" w:char="F0E0"/>
      </w:r>
      <w:r>
        <w:rPr>
          <w:lang w:val="nl-BE"/>
        </w:rPr>
        <w:t xml:space="preserve"> </w:t>
      </w:r>
      <w:r>
        <w:t xml:space="preserve">De officiële regel is dat de bezits-s in principe aan een naam vast geschreven wordt: </w:t>
      </w:r>
      <w:r>
        <w:rPr>
          <w:rFonts w:ascii="merriweather_sansitalic" w:hAnsi="merriweather_sansitalic"/>
        </w:rPr>
        <w:t>Piets fiets</w:t>
      </w:r>
      <w:r>
        <w:t xml:space="preserve">, </w:t>
      </w:r>
      <w:proofErr w:type="spellStart"/>
      <w:r>
        <w:rPr>
          <w:rFonts w:ascii="merriweather_sansitalic" w:hAnsi="merriweather_sansitalic"/>
        </w:rPr>
        <w:t>Mariekes</w:t>
      </w:r>
      <w:proofErr w:type="spellEnd"/>
      <w:r>
        <w:rPr>
          <w:rFonts w:ascii="merriweather_sansitalic" w:hAnsi="merriweather_sansitalic"/>
        </w:rPr>
        <w:t xml:space="preserve"> vriendin</w:t>
      </w:r>
      <w:r>
        <w:t xml:space="preserve">, </w:t>
      </w:r>
      <w:r>
        <w:rPr>
          <w:rFonts w:ascii="merriweather_sansitalic" w:hAnsi="merriweather_sansitalic"/>
        </w:rPr>
        <w:t>Oscars tante</w:t>
      </w:r>
      <w:r>
        <w:t>, etc.</w:t>
      </w:r>
      <w:r>
        <w:br/>
      </w:r>
      <w:r w:rsidR="00AB41EC">
        <w:t xml:space="preserve">3 regels: a. </w:t>
      </w:r>
      <w:r>
        <w:t xml:space="preserve">Alleen als de </w:t>
      </w:r>
      <w:r>
        <w:rPr>
          <w:rFonts w:ascii="merriweather_sansitalic" w:hAnsi="merriweather_sansitalic"/>
        </w:rPr>
        <w:t xml:space="preserve">s </w:t>
      </w:r>
      <w:r>
        <w:t xml:space="preserve">de uitspraak van de voorafgaande klank zou veranderen, staat er een apostrof voor de </w:t>
      </w:r>
      <w:r>
        <w:rPr>
          <w:rFonts w:ascii="merriweather_sansitalic" w:hAnsi="merriweather_sansitalic"/>
        </w:rPr>
        <w:t>s</w:t>
      </w:r>
      <w:r>
        <w:t xml:space="preserve">. Dat is het geval als de laatste lettergreep op </w:t>
      </w:r>
      <w:hyperlink r:id="rId8" w:anchor="enkele klinker" w:history="1">
        <w:r>
          <w:rPr>
            <w:rStyle w:val="Hyperlink"/>
          </w:rPr>
          <w:t>één enkele </w:t>
        </w:r>
        <w:r>
          <w:rPr>
            <w:rStyle w:val="Hyperlink"/>
            <w:rFonts w:ascii="merriweather_sansitalic" w:hAnsi="merriweather_sansitalic"/>
          </w:rPr>
          <w:t>a</w:t>
        </w:r>
        <w:r>
          <w:rPr>
            <w:rStyle w:val="Hyperlink"/>
          </w:rPr>
          <w:t xml:space="preserve">, </w:t>
        </w:r>
        <w:r>
          <w:rPr>
            <w:rStyle w:val="Hyperlink"/>
            <w:rFonts w:ascii="merriweather_sansitalic" w:hAnsi="merriweather_sansitalic"/>
          </w:rPr>
          <w:t>i</w:t>
        </w:r>
        <w:r>
          <w:rPr>
            <w:rStyle w:val="Hyperlink"/>
          </w:rPr>
          <w:t xml:space="preserve">, </w:t>
        </w:r>
        <w:r>
          <w:rPr>
            <w:rStyle w:val="Hyperlink"/>
            <w:rFonts w:ascii="merriweather_sansitalic" w:hAnsi="merriweather_sansitalic"/>
          </w:rPr>
          <w:t>o</w:t>
        </w:r>
        <w:r>
          <w:rPr>
            <w:rStyle w:val="Hyperlink"/>
          </w:rPr>
          <w:t xml:space="preserve">, </w:t>
        </w:r>
        <w:r>
          <w:rPr>
            <w:rStyle w:val="Hyperlink"/>
            <w:rFonts w:ascii="merriweather_sansitalic" w:hAnsi="merriweather_sansitalic"/>
          </w:rPr>
          <w:t>u</w:t>
        </w:r>
        <w:r>
          <w:rPr>
            <w:rStyle w:val="Hyperlink"/>
          </w:rPr>
          <w:t xml:space="preserve"> of </w:t>
        </w:r>
        <w:r>
          <w:rPr>
            <w:rStyle w:val="Hyperlink"/>
            <w:rFonts w:ascii="merriweather_sansitalic" w:hAnsi="merriweather_sansitalic"/>
          </w:rPr>
          <w:t>y</w:t>
        </w:r>
      </w:hyperlink>
      <w:r>
        <w:t xml:space="preserve"> eindigt, of op een </w:t>
      </w:r>
      <w:hyperlink r:id="rId9" w:anchor="enkele klinker" w:history="1">
        <w:r>
          <w:rPr>
            <w:rStyle w:val="Hyperlink"/>
          </w:rPr>
          <w:t>enkele </w:t>
        </w:r>
        <w:r>
          <w:rPr>
            <w:rStyle w:val="Hyperlink"/>
            <w:rFonts w:ascii="merriweather_sansitalic" w:hAnsi="merriweather_sansitalic"/>
          </w:rPr>
          <w:t>e</w:t>
        </w:r>
        <w:r>
          <w:rPr>
            <w:rStyle w:val="Hyperlink"/>
          </w:rPr>
          <w:t xml:space="preserve"> die als [</w:t>
        </w:r>
        <w:proofErr w:type="spellStart"/>
        <w:r>
          <w:rPr>
            <w:rStyle w:val="Hyperlink"/>
          </w:rPr>
          <w:t>ee</w:t>
        </w:r>
        <w:proofErr w:type="spellEnd"/>
        <w:r>
          <w:rPr>
            <w:rStyle w:val="Hyperlink"/>
          </w:rPr>
          <w:t>]</w:t>
        </w:r>
      </w:hyperlink>
      <w:r>
        <w:t xml:space="preserve"> klinkt. Bijvoorbeeld: </w:t>
      </w:r>
      <w:r>
        <w:rPr>
          <w:rFonts w:ascii="merriweather_sansitalic" w:hAnsi="merriweather_sansitalic"/>
        </w:rPr>
        <w:t>Anna's auto</w:t>
      </w:r>
      <w:r>
        <w:t xml:space="preserve">, </w:t>
      </w:r>
      <w:r>
        <w:rPr>
          <w:rFonts w:ascii="merriweather_sansitalic" w:hAnsi="merriweather_sansitalic"/>
        </w:rPr>
        <w:t>Johnny's baardje</w:t>
      </w:r>
      <w:r>
        <w:t xml:space="preserve"> en </w:t>
      </w:r>
      <w:proofErr w:type="spellStart"/>
      <w:r>
        <w:rPr>
          <w:rFonts w:ascii="merriweather_sansitalic" w:hAnsi="merriweather_sansitalic"/>
        </w:rPr>
        <w:t>Zoë's</w:t>
      </w:r>
      <w:proofErr w:type="spellEnd"/>
      <w:r>
        <w:rPr>
          <w:rFonts w:ascii="merriweather_sansitalic" w:hAnsi="merriweather_sansitalic"/>
        </w:rPr>
        <w:t xml:space="preserve"> baan</w:t>
      </w:r>
      <w:r>
        <w:t>.</w:t>
      </w:r>
      <w:r>
        <w:br/>
      </w:r>
      <w:r w:rsidR="00AB41EC">
        <w:t>b. N</w:t>
      </w:r>
      <w:r>
        <w:t xml:space="preserve">a een </w:t>
      </w:r>
      <w:hyperlink r:id="rId10" w:anchor="dubbele klinker" w:history="1">
        <w:r>
          <w:rPr>
            <w:rStyle w:val="Hyperlink"/>
          </w:rPr>
          <w:t>dubbele klinker of een tweeklank</w:t>
        </w:r>
      </w:hyperlink>
      <w:r>
        <w:t xml:space="preserve"> komt geen apostrof (</w:t>
      </w:r>
      <w:proofErr w:type="spellStart"/>
      <w:r>
        <w:rPr>
          <w:rFonts w:ascii="merriweather_sansitalic" w:hAnsi="merriweather_sansitalic"/>
        </w:rPr>
        <w:t>Coetzees</w:t>
      </w:r>
      <w:proofErr w:type="spellEnd"/>
      <w:r>
        <w:rPr>
          <w:rFonts w:ascii="merriweather_sansitalic" w:hAnsi="merriweather_sansitalic"/>
        </w:rPr>
        <w:t xml:space="preserve"> roman</w:t>
      </w:r>
      <w:r>
        <w:t xml:space="preserve">, </w:t>
      </w:r>
      <w:r>
        <w:rPr>
          <w:rFonts w:ascii="merriweather_sansitalic" w:hAnsi="merriweather_sansitalic"/>
        </w:rPr>
        <w:t>Lidewijs gedicht</w:t>
      </w:r>
      <w:r>
        <w:t xml:space="preserve">). </w:t>
      </w:r>
      <w:r w:rsidR="00AB41EC">
        <w:t xml:space="preserve">c. </w:t>
      </w:r>
      <w:r>
        <w:t xml:space="preserve">Na een naam die op een </w:t>
      </w:r>
      <w:hyperlink r:id="rId11" w:anchor="sisklank" w:history="1">
        <w:r>
          <w:rPr>
            <w:rStyle w:val="Hyperlink"/>
          </w:rPr>
          <w:t>hoorbare sisklank</w:t>
        </w:r>
      </w:hyperlink>
      <w:r>
        <w:t xml:space="preserve"> eindigt, komt wel een apostrof maar geen extra </w:t>
      </w:r>
      <w:r>
        <w:rPr>
          <w:rFonts w:ascii="merriweather_sansitalic" w:hAnsi="merriweather_sansitalic"/>
        </w:rPr>
        <w:t>s</w:t>
      </w:r>
      <w:r>
        <w:t> (</w:t>
      </w:r>
      <w:r>
        <w:rPr>
          <w:rFonts w:ascii="merriweather_sansitalic" w:hAnsi="merriweather_sansitalic"/>
        </w:rPr>
        <w:t>Bas' column</w:t>
      </w:r>
      <w:r>
        <w:t>).</w:t>
      </w:r>
      <w:r>
        <w:br/>
      </w:r>
    </w:p>
    <w:p w:rsidR="00AB41EC" w:rsidRPr="00AB41EC" w:rsidRDefault="00AB41EC" w:rsidP="00AB41EC">
      <w:pPr>
        <w:pStyle w:val="Lijstalinea"/>
        <w:ind w:left="2160"/>
        <w:rPr>
          <w:color w:val="0070C0"/>
        </w:rPr>
      </w:pPr>
      <w:r w:rsidRPr="00AB41EC">
        <w:rPr>
          <w:color w:val="0070C0"/>
        </w:rPr>
        <w:t>Geen externe bron nodig.</w:t>
      </w:r>
    </w:p>
    <w:p w:rsidR="00AB41EC" w:rsidRPr="00AB41EC" w:rsidRDefault="00AB41EC" w:rsidP="00AB41EC">
      <w:pPr>
        <w:pStyle w:val="Lijstalinea"/>
        <w:ind w:left="2160"/>
        <w:rPr>
          <w:color w:val="0070C0"/>
        </w:rPr>
      </w:pPr>
    </w:p>
    <w:p w:rsidR="00AB41EC" w:rsidRPr="00AB41EC" w:rsidRDefault="00AB41EC" w:rsidP="00AB41EC">
      <w:pPr>
        <w:pStyle w:val="Lijstalinea"/>
        <w:ind w:left="2160"/>
        <w:rPr>
          <w:color w:val="0070C0"/>
        </w:rPr>
      </w:pPr>
      <w:r w:rsidRPr="00AB41EC">
        <w:rPr>
          <w:color w:val="0070C0"/>
        </w:rPr>
        <w:t xml:space="preserve">Eventueel te combineren met </w:t>
      </w:r>
      <w:proofErr w:type="spellStart"/>
      <w:r w:rsidR="004531F1">
        <w:rPr>
          <w:color w:val="0070C0"/>
        </w:rPr>
        <w:t>tagging</w:t>
      </w:r>
      <w:proofErr w:type="spellEnd"/>
    </w:p>
    <w:p w:rsidR="00AB41EC" w:rsidRPr="00AB41EC" w:rsidRDefault="00AB41EC" w:rsidP="00AB41EC">
      <w:pPr>
        <w:pStyle w:val="Lijstalinea"/>
        <w:ind w:left="2160"/>
        <w:rPr>
          <w:color w:val="0070C0"/>
        </w:rPr>
      </w:pPr>
    </w:p>
    <w:p w:rsidR="00AB41EC" w:rsidRPr="00AB41EC" w:rsidRDefault="00AB41EC" w:rsidP="00AB41EC">
      <w:pPr>
        <w:pStyle w:val="Lijstalinea"/>
        <w:ind w:left="2160"/>
        <w:rPr>
          <w:color w:val="0070C0"/>
          <w:u w:val="single"/>
        </w:rPr>
      </w:pPr>
      <w:r w:rsidRPr="00AB41EC">
        <w:rPr>
          <w:color w:val="0070C0"/>
          <w:u w:val="single"/>
        </w:rPr>
        <w:t>5 gevallen te checken:</w:t>
      </w:r>
    </w:p>
    <w:p w:rsidR="00AB41EC" w:rsidRPr="00AB41EC" w:rsidRDefault="00AB41EC" w:rsidP="00AB41EC">
      <w:pPr>
        <w:pStyle w:val="Lijstalinea"/>
        <w:ind w:left="2160"/>
        <w:rPr>
          <w:color w:val="0070C0"/>
        </w:rPr>
      </w:pPr>
      <w:r w:rsidRPr="00AB41EC">
        <w:rPr>
          <w:color w:val="0070C0"/>
        </w:rPr>
        <w:t xml:space="preserve">a. aantal keer </w:t>
      </w:r>
      <w:r w:rsidRPr="00AB41EC">
        <w:rPr>
          <w:i/>
          <w:color w:val="0070C0"/>
        </w:rPr>
        <w:t>des</w:t>
      </w:r>
      <w:r w:rsidRPr="00AB41EC">
        <w:rPr>
          <w:color w:val="0070C0"/>
        </w:rPr>
        <w:t xml:space="preserve"> op </w:t>
      </w:r>
      <w:r w:rsidRPr="00504899">
        <w:rPr>
          <w:color w:val="0070C0"/>
        </w:rPr>
        <w:t>totaal aantal woorden</w:t>
      </w:r>
      <w:r w:rsidR="00504899" w:rsidRPr="00504899">
        <w:rPr>
          <w:color w:val="0070C0"/>
        </w:rPr>
        <w:t xml:space="preserve">.  Uitsluiten van </w:t>
      </w:r>
      <w:r w:rsidR="00504899" w:rsidRPr="00504899">
        <w:rPr>
          <w:i/>
          <w:color w:val="0070C0"/>
        </w:rPr>
        <w:t>des</w:t>
      </w:r>
      <w:r w:rsidR="00504899" w:rsidRPr="00504899">
        <w:rPr>
          <w:color w:val="0070C0"/>
        </w:rPr>
        <w:t xml:space="preserve"> </w:t>
      </w:r>
      <w:r w:rsidR="00504899" w:rsidRPr="00504899">
        <w:rPr>
          <w:i/>
          <w:color w:val="0070C0"/>
        </w:rPr>
        <w:t>te</w:t>
      </w:r>
      <w:r w:rsidR="00504899" w:rsidRPr="00504899">
        <w:rPr>
          <w:color w:val="0070C0"/>
        </w:rPr>
        <w:t xml:space="preserve"> en van delen van een woord als </w:t>
      </w:r>
      <w:r w:rsidR="00504899" w:rsidRPr="00504899">
        <w:rPr>
          <w:i/>
          <w:color w:val="0070C0"/>
        </w:rPr>
        <w:t>paddenstoel.</w:t>
      </w:r>
      <w:r w:rsidRPr="00AB41EC">
        <w:rPr>
          <w:color w:val="0070C0"/>
        </w:rPr>
        <w:br/>
        <w:t>b. woorden eindigend op  ‘s</w:t>
      </w:r>
    </w:p>
    <w:p w:rsidR="00AB41EC" w:rsidRPr="00AB41EC" w:rsidRDefault="00AB41EC" w:rsidP="00AB41EC">
      <w:pPr>
        <w:pStyle w:val="Lijstalinea"/>
        <w:ind w:left="2160"/>
        <w:rPr>
          <w:color w:val="0070C0"/>
        </w:rPr>
      </w:pPr>
      <w:r w:rsidRPr="00AB41EC">
        <w:rPr>
          <w:color w:val="0070C0"/>
        </w:rPr>
        <w:t>c. woorden eindigend op s’</w:t>
      </w:r>
    </w:p>
    <w:p w:rsidR="00AB41EC" w:rsidRPr="00AB41EC" w:rsidRDefault="00AB41EC" w:rsidP="00AB41EC">
      <w:pPr>
        <w:pStyle w:val="Lijstalinea"/>
        <w:ind w:left="2160"/>
        <w:rPr>
          <w:color w:val="0070C0"/>
        </w:rPr>
      </w:pPr>
      <w:r w:rsidRPr="00AB41EC">
        <w:rPr>
          <w:color w:val="0070C0"/>
        </w:rPr>
        <w:t>d. woorden eindigend op ‘</w:t>
      </w:r>
    </w:p>
    <w:p w:rsidR="00AB41EC" w:rsidRDefault="00AB41EC" w:rsidP="00AB41EC">
      <w:pPr>
        <w:pStyle w:val="Lijstalinea"/>
        <w:ind w:left="2160"/>
        <w:rPr>
          <w:color w:val="0070C0"/>
        </w:rPr>
      </w:pPr>
      <w:r w:rsidRPr="00AB41EC">
        <w:rPr>
          <w:color w:val="0070C0"/>
        </w:rPr>
        <w:t>e. woorden eindigend op s</w:t>
      </w:r>
    </w:p>
    <w:p w:rsidR="00AB41EC" w:rsidRDefault="00AB41EC" w:rsidP="00AB41EC">
      <w:pPr>
        <w:pStyle w:val="Lijstalinea"/>
        <w:ind w:left="2160"/>
        <w:rPr>
          <w:color w:val="0070C0"/>
        </w:rPr>
      </w:pPr>
    </w:p>
    <w:p w:rsidR="00AB41EC" w:rsidRDefault="00AB41EC" w:rsidP="00AB41EC">
      <w:pPr>
        <w:pStyle w:val="Lijstalinea"/>
        <w:ind w:left="2160"/>
        <w:rPr>
          <w:color w:val="0070C0"/>
        </w:rPr>
      </w:pPr>
      <w:r>
        <w:rPr>
          <w:color w:val="0070C0"/>
        </w:rPr>
        <w:t>Telkens meerdere mogelijkheden bij b tem e.</w:t>
      </w:r>
    </w:p>
    <w:p w:rsidR="00AB41EC" w:rsidRDefault="00504899" w:rsidP="00AB41EC">
      <w:pPr>
        <w:pStyle w:val="Lijstalinea"/>
        <w:ind w:left="2160"/>
        <w:rPr>
          <w:color w:val="0070C0"/>
        </w:rPr>
      </w:pPr>
      <w:r>
        <w:rPr>
          <w:color w:val="0070C0"/>
        </w:rPr>
        <w:br/>
        <w:t xml:space="preserve">Te onderzoeken: hoe verwarring met quotes vermijden? </w:t>
      </w:r>
      <w:r>
        <w:rPr>
          <w:color w:val="0070C0"/>
        </w:rPr>
        <w:br/>
      </w:r>
    </w:p>
    <w:p w:rsidR="007804CF" w:rsidRPr="009A767A" w:rsidRDefault="00504899" w:rsidP="00AB41EC">
      <w:pPr>
        <w:pStyle w:val="Lijstalinea"/>
        <w:ind w:left="2160"/>
        <w:rPr>
          <w:i/>
          <w:u w:val="single"/>
          <w:lang w:val="nl-BE"/>
        </w:rPr>
      </w:pPr>
      <w:r>
        <w:rPr>
          <w:color w:val="0070C0"/>
        </w:rPr>
        <w:lastRenderedPageBreak/>
        <w:t>Prioriteit middelmatig.</w:t>
      </w:r>
      <w:r w:rsidR="00224253">
        <w:br/>
      </w:r>
    </w:p>
    <w:p w:rsidR="00AB41EC" w:rsidRPr="00AB41EC" w:rsidRDefault="007804CF" w:rsidP="00AB41EC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t>Genitief in tijdsaanduidingen</w:t>
      </w:r>
      <w:r>
        <w:br/>
        <w:t>Bijvoorbeeld: ‘</w:t>
      </w:r>
      <w:proofErr w:type="spellStart"/>
      <w:r w:rsidRPr="005477DC">
        <w:rPr>
          <w:i/>
        </w:rPr>
        <w:t>sanderendaags</w:t>
      </w:r>
      <w:proofErr w:type="spellEnd"/>
      <w:r>
        <w:t xml:space="preserve"> en ‘</w:t>
      </w:r>
      <w:proofErr w:type="spellStart"/>
      <w:r w:rsidRPr="005477DC">
        <w:rPr>
          <w:i/>
        </w:rPr>
        <w:t>snoenens</w:t>
      </w:r>
      <w:proofErr w:type="spellEnd"/>
      <w:r>
        <w:br/>
      </w:r>
      <w:r>
        <w:sym w:font="Wingdings" w:char="F0E0"/>
      </w:r>
      <w:r>
        <w:t xml:space="preserve"> te herkennen aan ‘s</w:t>
      </w:r>
      <w:r w:rsidR="00AB41EC">
        <w:br/>
      </w:r>
    </w:p>
    <w:p w:rsidR="00AB41EC" w:rsidRPr="00AB41EC" w:rsidRDefault="00AB41EC" w:rsidP="00AB41EC">
      <w:pPr>
        <w:pStyle w:val="Lijstalinea"/>
        <w:ind w:left="2160"/>
        <w:rPr>
          <w:i/>
          <w:u w:val="single"/>
          <w:lang w:val="nl-BE"/>
        </w:rPr>
      </w:pPr>
      <w:r w:rsidRPr="00AB41EC">
        <w:rPr>
          <w:color w:val="0070C0"/>
        </w:rPr>
        <w:t xml:space="preserve">Zie oefening iii. Te combineren met </w:t>
      </w:r>
      <w:proofErr w:type="spellStart"/>
      <w:r w:rsidR="004531F1">
        <w:rPr>
          <w:color w:val="0070C0"/>
        </w:rPr>
        <w:t>tagging</w:t>
      </w:r>
      <w:proofErr w:type="spellEnd"/>
      <w:r w:rsidRPr="00AB41EC">
        <w:rPr>
          <w:color w:val="0070C0"/>
        </w:rPr>
        <w:t>.</w:t>
      </w:r>
      <w:r>
        <w:br/>
      </w:r>
    </w:p>
    <w:p w:rsidR="00AB41EC" w:rsidRPr="00AB41EC" w:rsidRDefault="007804CF" w:rsidP="007804CF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 xml:space="preserve">Vaker gebruik van participia </w:t>
      </w:r>
      <w:proofErr w:type="spellStart"/>
      <w:r>
        <w:rPr>
          <w:lang w:val="nl-BE"/>
        </w:rPr>
        <w:t>praesentis</w:t>
      </w:r>
      <w:proofErr w:type="spellEnd"/>
      <w:r>
        <w:rPr>
          <w:lang w:val="nl-BE"/>
        </w:rPr>
        <w:br/>
        <w:t xml:space="preserve">Bijvoorbeeld : </w:t>
      </w:r>
      <w:r w:rsidRPr="000A0B53">
        <w:rPr>
          <w:i/>
          <w:lang w:val="nl-BE"/>
        </w:rPr>
        <w:t>En dat alles eraan toegevoegd hebbende.</w:t>
      </w:r>
      <w:r>
        <w:rPr>
          <w:lang w:val="nl-BE"/>
        </w:rPr>
        <w:t xml:space="preserve"> </w:t>
      </w:r>
      <w:r>
        <w:rPr>
          <w:lang w:val="nl-BE"/>
        </w:rPr>
        <w:br/>
        <w:t>Vervoegd via infinitief + d of de</w:t>
      </w:r>
      <w:r>
        <w:rPr>
          <w:lang w:val="nl-BE"/>
        </w:rPr>
        <w:br/>
        <w:t xml:space="preserve">Kan ook gebruikt worden als bijvoeglijk naamwoord of zelfstandig naamwoord. </w:t>
      </w:r>
      <w:r>
        <w:rPr>
          <w:lang w:val="nl-BE"/>
        </w:rPr>
        <w:br/>
      </w:r>
    </w:p>
    <w:p w:rsidR="00AB41EC" w:rsidRPr="00AB41EC" w:rsidRDefault="004531F1" w:rsidP="00AB41EC">
      <w:pPr>
        <w:pStyle w:val="Lijstalinea"/>
        <w:ind w:left="2160"/>
        <w:rPr>
          <w:color w:val="0070C0"/>
          <w:lang w:val="nl-BE"/>
        </w:rPr>
      </w:pPr>
      <w:proofErr w:type="spellStart"/>
      <w:r>
        <w:rPr>
          <w:color w:val="0070C0"/>
          <w:lang w:val="nl-BE"/>
        </w:rPr>
        <w:t>Tagging</w:t>
      </w:r>
      <w:proofErr w:type="spellEnd"/>
      <w:r w:rsidR="00AB41EC" w:rsidRPr="00AB41EC">
        <w:rPr>
          <w:color w:val="0070C0"/>
          <w:lang w:val="nl-BE"/>
        </w:rPr>
        <w:t xml:space="preserve"> </w:t>
      </w:r>
      <w:r w:rsidR="00A90972">
        <w:rPr>
          <w:color w:val="0070C0"/>
          <w:lang w:val="nl-BE"/>
        </w:rPr>
        <w:t>handig maar niet noodzakelijk</w:t>
      </w:r>
    </w:p>
    <w:p w:rsidR="00AB41EC" w:rsidRPr="00AB41EC" w:rsidRDefault="00AB41EC" w:rsidP="00AB41EC">
      <w:pPr>
        <w:pStyle w:val="Lijstalinea"/>
        <w:ind w:left="2160"/>
        <w:rPr>
          <w:color w:val="0070C0"/>
          <w:lang w:val="nl-BE"/>
        </w:rPr>
      </w:pPr>
    </w:p>
    <w:p w:rsidR="007804CF" w:rsidRDefault="00C5790A" w:rsidP="00AB41EC">
      <w:pPr>
        <w:pStyle w:val="Lijstalinea"/>
        <w:ind w:left="2160"/>
        <w:rPr>
          <w:lang w:val="nl-BE"/>
        </w:rPr>
      </w:pPr>
      <w:r>
        <w:rPr>
          <w:color w:val="0070C0"/>
          <w:lang w:val="nl-BE"/>
        </w:rPr>
        <w:t xml:space="preserve">Screenen op </w:t>
      </w:r>
      <w:proofErr w:type="spellStart"/>
      <w:r>
        <w:rPr>
          <w:color w:val="0070C0"/>
          <w:lang w:val="nl-BE"/>
        </w:rPr>
        <w:t>infititieven</w:t>
      </w:r>
      <w:proofErr w:type="spellEnd"/>
      <w:r>
        <w:rPr>
          <w:color w:val="0070C0"/>
          <w:lang w:val="nl-BE"/>
        </w:rPr>
        <w:t xml:space="preserve"> = </w:t>
      </w:r>
      <w:r w:rsidR="00B941B9">
        <w:rPr>
          <w:color w:val="0070C0"/>
          <w:lang w:val="nl-BE"/>
        </w:rPr>
        <w:t>S</w:t>
      </w:r>
      <w:r w:rsidR="007804CF" w:rsidRPr="00AB41EC">
        <w:rPr>
          <w:color w:val="0070C0"/>
          <w:lang w:val="nl-BE"/>
        </w:rPr>
        <w:t>creenen op woorduitgang</w:t>
      </w:r>
      <w:r w:rsidR="00AB41EC">
        <w:rPr>
          <w:color w:val="0070C0"/>
          <w:lang w:val="nl-BE"/>
        </w:rPr>
        <w:t xml:space="preserve">: minstens 2 letters + en + </w:t>
      </w:r>
      <w:r w:rsidR="00AB41EC" w:rsidRPr="007A4222">
        <w:rPr>
          <w:color w:val="0070C0"/>
          <w:lang w:val="nl-BE"/>
        </w:rPr>
        <w:t xml:space="preserve">d of de. </w:t>
      </w:r>
      <w:r w:rsidR="007A4222" w:rsidRPr="007A4222">
        <w:rPr>
          <w:color w:val="0070C0"/>
          <w:lang w:val="nl-BE"/>
        </w:rPr>
        <w:t xml:space="preserve">OF </w:t>
      </w:r>
      <w:r w:rsidR="00AB41EC" w:rsidRPr="007A4222">
        <w:rPr>
          <w:color w:val="0070C0"/>
          <w:lang w:val="nl-BE"/>
        </w:rPr>
        <w:t xml:space="preserve"> </w:t>
      </w:r>
      <w:r w:rsidR="007A4222">
        <w:rPr>
          <w:color w:val="0070C0"/>
          <w:lang w:val="nl-BE"/>
        </w:rPr>
        <w:t xml:space="preserve">woordeinde (er mogen letters voor staan) </w:t>
      </w:r>
      <w:r w:rsidR="007A4222" w:rsidRPr="007A4222">
        <w:rPr>
          <w:i/>
          <w:iCs/>
          <w:color w:val="0070C0"/>
        </w:rPr>
        <w:t>zijn</w:t>
      </w:r>
      <w:r w:rsidR="007A4222" w:rsidRPr="007A4222">
        <w:rPr>
          <w:color w:val="0070C0"/>
        </w:rPr>
        <w:t xml:space="preserve">, </w:t>
      </w:r>
      <w:r w:rsidR="007A4222" w:rsidRPr="007A4222">
        <w:rPr>
          <w:i/>
          <w:iCs/>
          <w:color w:val="0070C0"/>
        </w:rPr>
        <w:t>gaan</w:t>
      </w:r>
      <w:r w:rsidR="007A4222" w:rsidRPr="007A4222">
        <w:rPr>
          <w:color w:val="0070C0"/>
        </w:rPr>
        <w:t xml:space="preserve">, </w:t>
      </w:r>
      <w:r w:rsidR="007A4222" w:rsidRPr="007A4222">
        <w:rPr>
          <w:i/>
          <w:iCs/>
          <w:color w:val="0070C0"/>
        </w:rPr>
        <w:t>staan</w:t>
      </w:r>
      <w:r w:rsidR="007A4222" w:rsidRPr="007A4222">
        <w:rPr>
          <w:color w:val="0070C0"/>
        </w:rPr>
        <w:t xml:space="preserve"> of  </w:t>
      </w:r>
      <w:r w:rsidR="007A4222" w:rsidRPr="007A4222">
        <w:rPr>
          <w:i/>
          <w:iCs/>
          <w:color w:val="0070C0"/>
        </w:rPr>
        <w:t>slaan</w:t>
      </w:r>
      <w:r w:rsidR="007A4222" w:rsidRPr="007A4222">
        <w:rPr>
          <w:color w:val="0070C0"/>
        </w:rPr>
        <w:t xml:space="preserve"> + d of de</w:t>
      </w:r>
      <w:r w:rsidR="00AB41EC" w:rsidRPr="007A4222">
        <w:rPr>
          <w:color w:val="0070C0"/>
          <w:lang w:val="nl-BE"/>
        </w:rPr>
        <w:br/>
      </w:r>
    </w:p>
    <w:p w:rsidR="007A4222" w:rsidRPr="000A0B53" w:rsidRDefault="007A4222" w:rsidP="00AB41EC">
      <w:pPr>
        <w:pStyle w:val="Lijstalinea"/>
        <w:ind w:left="2160"/>
        <w:rPr>
          <w:i/>
          <w:u w:val="single"/>
          <w:lang w:val="nl-BE"/>
        </w:rPr>
      </w:pPr>
      <w:r w:rsidRPr="007A4222">
        <w:rPr>
          <w:color w:val="0070C0"/>
          <w:lang w:val="nl-BE"/>
        </w:rPr>
        <w:t xml:space="preserve">prioriteit hoog zonder </w:t>
      </w:r>
      <w:proofErr w:type="spellStart"/>
      <w:r w:rsidR="004531F1">
        <w:rPr>
          <w:color w:val="0070C0"/>
          <w:lang w:val="nl-BE"/>
        </w:rPr>
        <w:t>tagging</w:t>
      </w:r>
      <w:proofErr w:type="spellEnd"/>
      <w:r>
        <w:rPr>
          <w:lang w:val="nl-BE"/>
        </w:rPr>
        <w:br/>
      </w:r>
    </w:p>
    <w:p w:rsidR="00B941B9" w:rsidRDefault="007804CF" w:rsidP="007804CF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>Vaker verbinden van infinitieven met beginnen</w:t>
      </w:r>
      <w:r>
        <w:rPr>
          <w:lang w:val="nl-BE"/>
        </w:rPr>
        <w:br/>
        <w:t xml:space="preserve">Bijvoorbeeld: </w:t>
      </w:r>
      <w:r w:rsidRPr="000A0B53">
        <w:rPr>
          <w:i/>
          <w:lang w:val="nl-BE"/>
        </w:rPr>
        <w:t>ze waren beginnen te redetwisten</w:t>
      </w:r>
      <w:r>
        <w:rPr>
          <w:lang w:val="nl-BE"/>
        </w:rPr>
        <w:br/>
      </w:r>
    </w:p>
    <w:p w:rsidR="00B941B9" w:rsidRPr="00B941B9" w:rsidRDefault="004531F1" w:rsidP="00B941B9">
      <w:pPr>
        <w:pStyle w:val="Lijstalinea"/>
        <w:ind w:left="2160"/>
        <w:rPr>
          <w:color w:val="0070C0"/>
          <w:lang w:val="nl-BE"/>
        </w:rPr>
      </w:pPr>
      <w:proofErr w:type="spellStart"/>
      <w:r>
        <w:rPr>
          <w:color w:val="0070C0"/>
          <w:lang w:val="nl-BE"/>
        </w:rPr>
        <w:t>Tagging</w:t>
      </w:r>
      <w:proofErr w:type="spellEnd"/>
      <w:r w:rsidR="00B941B9" w:rsidRPr="00B941B9">
        <w:rPr>
          <w:color w:val="0070C0"/>
          <w:lang w:val="nl-BE"/>
        </w:rPr>
        <w:t xml:space="preserve"> niet nodig. </w:t>
      </w:r>
    </w:p>
    <w:p w:rsidR="00A9754A" w:rsidRDefault="00B941B9" w:rsidP="00B941B9">
      <w:pPr>
        <w:pStyle w:val="Lijstalinea"/>
        <w:ind w:left="2160"/>
        <w:rPr>
          <w:color w:val="0070C0"/>
          <w:lang w:val="nl-BE"/>
        </w:rPr>
      </w:pPr>
      <w:r w:rsidRPr="00B941B9">
        <w:rPr>
          <w:color w:val="0070C0"/>
          <w:lang w:val="nl-BE"/>
        </w:rPr>
        <w:br/>
      </w:r>
      <w:r w:rsidR="00A9754A">
        <w:rPr>
          <w:color w:val="0070C0"/>
          <w:lang w:val="nl-BE"/>
        </w:rPr>
        <w:t>Te bundelen met oefening V, namelijk herkennen van infinitieven.</w:t>
      </w:r>
      <w:r w:rsidR="00C5790A">
        <w:rPr>
          <w:color w:val="0070C0"/>
          <w:lang w:val="nl-BE"/>
        </w:rPr>
        <w:br/>
        <w:t>Te bundelen met werkterrein binnen een zin: oefening VII en XIII</w:t>
      </w:r>
      <w:r w:rsidR="00E618BC">
        <w:rPr>
          <w:color w:val="0070C0"/>
          <w:lang w:val="nl-BE"/>
        </w:rPr>
        <w:t>.</w:t>
      </w:r>
      <w:r w:rsidR="00A9754A">
        <w:rPr>
          <w:color w:val="0070C0"/>
          <w:lang w:val="nl-BE"/>
        </w:rPr>
        <w:br/>
      </w:r>
    </w:p>
    <w:p w:rsidR="00B941B9" w:rsidRDefault="00B941B9" w:rsidP="00B941B9">
      <w:pPr>
        <w:pStyle w:val="Lijstalinea"/>
        <w:ind w:left="2160"/>
        <w:rPr>
          <w:color w:val="0070C0"/>
          <w:lang w:val="nl-BE"/>
        </w:rPr>
      </w:pPr>
      <w:r w:rsidRPr="00B941B9">
        <w:rPr>
          <w:color w:val="0070C0"/>
          <w:lang w:val="nl-BE"/>
        </w:rPr>
        <w:t>S</w:t>
      </w:r>
      <w:r w:rsidR="007804CF" w:rsidRPr="00B941B9">
        <w:rPr>
          <w:color w:val="0070C0"/>
          <w:lang w:val="nl-BE"/>
        </w:rPr>
        <w:t>creenen op ‘beginnen</w:t>
      </w:r>
      <w:r w:rsidRPr="00B941B9">
        <w:rPr>
          <w:color w:val="0070C0"/>
          <w:lang w:val="nl-BE"/>
        </w:rPr>
        <w:t>’ of ‘beginnen te’ + infinitief</w:t>
      </w:r>
      <w:r w:rsidR="00C5790A">
        <w:rPr>
          <w:color w:val="0070C0"/>
          <w:lang w:val="nl-BE"/>
        </w:rPr>
        <w:t xml:space="preserve"> in dezelfde zin</w:t>
      </w:r>
      <w:r w:rsidRPr="00B941B9">
        <w:rPr>
          <w:color w:val="0070C0"/>
          <w:lang w:val="nl-BE"/>
        </w:rPr>
        <w:t>. (infinitief = minstens  2 letters, waarvan laatste medeklinker is  + ‘en’ OF zijn, woordeinde van gaan, staan, slaan, doen of zien</w:t>
      </w:r>
      <w:r w:rsidR="00C5790A">
        <w:rPr>
          <w:color w:val="0070C0"/>
          <w:lang w:val="nl-BE"/>
        </w:rPr>
        <w:t xml:space="preserve"> in dezelfde zin</w:t>
      </w:r>
      <w:r w:rsidRPr="00B941B9">
        <w:rPr>
          <w:color w:val="0070C0"/>
          <w:lang w:val="nl-BE"/>
        </w:rPr>
        <w:t xml:space="preserve">. </w:t>
      </w:r>
    </w:p>
    <w:p w:rsidR="00B941B9" w:rsidRDefault="00B941B9" w:rsidP="00B941B9">
      <w:pPr>
        <w:pStyle w:val="Lijstalinea"/>
        <w:ind w:left="2160"/>
        <w:rPr>
          <w:color w:val="0070C0"/>
          <w:lang w:val="nl-BE"/>
        </w:rPr>
      </w:pPr>
    </w:p>
    <w:p w:rsidR="007804CF" w:rsidRPr="00E618BC" w:rsidRDefault="00B941B9" w:rsidP="00E618BC">
      <w:pPr>
        <w:pStyle w:val="Lijstalinea"/>
        <w:ind w:left="2160"/>
        <w:rPr>
          <w:color w:val="0070C0"/>
          <w:lang w:val="nl-BE"/>
        </w:rPr>
      </w:pPr>
      <w:r>
        <w:rPr>
          <w:color w:val="0070C0"/>
          <w:lang w:val="nl-BE"/>
        </w:rPr>
        <w:t>Pri</w:t>
      </w:r>
      <w:r w:rsidR="00E618BC">
        <w:rPr>
          <w:color w:val="0070C0"/>
          <w:lang w:val="nl-BE"/>
        </w:rPr>
        <w:t xml:space="preserve">oriteit hoog. </w:t>
      </w:r>
      <w:r w:rsidR="007804CF" w:rsidRPr="00E618BC">
        <w:rPr>
          <w:lang w:val="nl-BE"/>
        </w:rPr>
        <w:br/>
      </w:r>
    </w:p>
    <w:p w:rsidR="007804CF" w:rsidRPr="00A9754A" w:rsidRDefault="007804CF" w:rsidP="00A9754A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t xml:space="preserve">Vaker het hulpwerkwoord </w:t>
      </w:r>
      <w:r w:rsidRPr="005C3ADD">
        <w:rPr>
          <w:i/>
        </w:rPr>
        <w:t>zullen</w:t>
      </w:r>
      <w:r>
        <w:t xml:space="preserve"> door </w:t>
      </w:r>
      <w:r w:rsidRPr="005C3ADD">
        <w:rPr>
          <w:i/>
        </w:rPr>
        <w:t>gaan</w:t>
      </w:r>
      <w:r>
        <w:t xml:space="preserve"> of </w:t>
      </w:r>
      <w:r w:rsidRPr="005C3ADD">
        <w:rPr>
          <w:i/>
        </w:rPr>
        <w:t>moeten</w:t>
      </w:r>
      <w:r>
        <w:t xml:space="preserve"> </w:t>
      </w:r>
      <w:r w:rsidRPr="005C3ADD">
        <w:t>vervangen</w:t>
      </w:r>
      <w:r>
        <w:t>.</w:t>
      </w:r>
      <w:r>
        <w:br/>
        <w:t xml:space="preserve">Bijvoorbeeld: </w:t>
      </w:r>
      <w:r w:rsidRPr="005C3ADD">
        <w:rPr>
          <w:i/>
        </w:rPr>
        <w:t>Ze ginge</w:t>
      </w:r>
      <w:r>
        <w:rPr>
          <w:i/>
        </w:rPr>
        <w:t xml:space="preserve">n eraan bedrogen worden </w:t>
      </w:r>
      <w:r w:rsidRPr="005C3ADD">
        <w:t>en</w:t>
      </w:r>
      <w:r>
        <w:rPr>
          <w:i/>
        </w:rPr>
        <w:t xml:space="preserve"> Moest ik </w:t>
      </w:r>
      <w:proofErr w:type="spellStart"/>
      <w:r>
        <w:rPr>
          <w:i/>
        </w:rPr>
        <w:t>Ondine</w:t>
      </w:r>
      <w:proofErr w:type="spellEnd"/>
      <w:r>
        <w:rPr>
          <w:i/>
        </w:rPr>
        <w:t xml:space="preserve"> niet zijn</w:t>
      </w:r>
      <w:r w:rsidR="00B941B9">
        <w:rPr>
          <w:i/>
        </w:rPr>
        <w:br/>
      </w:r>
      <w:r w:rsidR="00B941B9">
        <w:rPr>
          <w:i/>
        </w:rPr>
        <w:br/>
      </w:r>
      <w:r w:rsidR="00B941B9" w:rsidRPr="00A9754A">
        <w:rPr>
          <w:color w:val="0070C0"/>
        </w:rPr>
        <w:t>Te bundelen met V en VI</w:t>
      </w:r>
      <w:r w:rsidR="00A9754A">
        <w:rPr>
          <w:color w:val="0070C0"/>
        </w:rPr>
        <w:t xml:space="preserve">, nl. zoeken op infinitieven. </w:t>
      </w:r>
      <w:r w:rsidR="00A9754A">
        <w:rPr>
          <w:color w:val="0070C0"/>
        </w:rPr>
        <w:br/>
      </w:r>
      <w:r w:rsidR="00B941B9" w:rsidRPr="00A9754A">
        <w:rPr>
          <w:color w:val="0070C0"/>
        </w:rPr>
        <w:br/>
        <w:t xml:space="preserve">Screenen op </w:t>
      </w:r>
      <w:r w:rsidR="00A9754A" w:rsidRPr="00A9754A">
        <w:rPr>
          <w:color w:val="0070C0"/>
        </w:rPr>
        <w:t xml:space="preserve">ga, gaat, gaan, ging, gingen + infinitief in dezelfde zin OF moet, moeten, moest, moesten + infinitief in dezelfde zin. </w:t>
      </w:r>
      <w:r w:rsidR="00A9754A">
        <w:rPr>
          <w:color w:val="0070C0"/>
        </w:rPr>
        <w:br/>
      </w:r>
      <w:r w:rsidR="00A9754A">
        <w:rPr>
          <w:color w:val="0070C0"/>
        </w:rPr>
        <w:br/>
      </w:r>
      <w:r w:rsidR="00A9754A" w:rsidRPr="00A9754A">
        <w:rPr>
          <w:color w:val="0070C0"/>
        </w:rPr>
        <w:t>Prioriteit hoog.</w:t>
      </w:r>
      <w:r w:rsidRPr="00A9754A">
        <w:rPr>
          <w:i/>
        </w:rPr>
        <w:br/>
      </w:r>
    </w:p>
    <w:p w:rsidR="007804CF" w:rsidRPr="002B554B" w:rsidRDefault="007804CF" w:rsidP="002B554B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>Verbinding van lidwoord met daaropvolgend zelfstandig naamwoord</w:t>
      </w:r>
      <w:r>
        <w:rPr>
          <w:lang w:val="nl-BE"/>
        </w:rPr>
        <w:br/>
        <w:t>Bijvoorbeeld: ‘</w:t>
      </w:r>
      <w:proofErr w:type="spellStart"/>
      <w:r>
        <w:rPr>
          <w:lang w:val="nl-BE"/>
        </w:rPr>
        <w:t>tminnesterie</w:t>
      </w:r>
      <w:proofErr w:type="spellEnd"/>
      <w:r>
        <w:rPr>
          <w:lang w:val="nl-BE"/>
        </w:rPr>
        <w:t>, ‘</w:t>
      </w:r>
      <w:proofErr w:type="spellStart"/>
      <w:r>
        <w:rPr>
          <w:lang w:val="nl-BE"/>
        </w:rPr>
        <w:t>tkasteel</w:t>
      </w:r>
      <w:proofErr w:type="spellEnd"/>
      <w:r>
        <w:rPr>
          <w:lang w:val="nl-BE"/>
        </w:rPr>
        <w:t>, ‘</w:t>
      </w:r>
      <w:proofErr w:type="spellStart"/>
      <w:r>
        <w:rPr>
          <w:lang w:val="nl-BE"/>
        </w:rPr>
        <w:t>twitpapier</w:t>
      </w:r>
      <w:proofErr w:type="spellEnd"/>
      <w:r>
        <w:rPr>
          <w:lang w:val="nl-BE"/>
        </w:rPr>
        <w:br/>
      </w:r>
      <w:r w:rsidR="002B554B" w:rsidRPr="002B554B">
        <w:rPr>
          <w:color w:val="0070C0"/>
          <w:lang w:val="nl-BE"/>
        </w:rPr>
        <w:lastRenderedPageBreak/>
        <w:t xml:space="preserve">Geen </w:t>
      </w:r>
      <w:proofErr w:type="spellStart"/>
      <w:r w:rsidR="004531F1">
        <w:rPr>
          <w:color w:val="0070C0"/>
          <w:lang w:val="nl-BE"/>
        </w:rPr>
        <w:t>tagging</w:t>
      </w:r>
      <w:proofErr w:type="spellEnd"/>
      <w:r w:rsidR="002B554B" w:rsidRPr="002B554B">
        <w:rPr>
          <w:color w:val="0070C0"/>
          <w:lang w:val="nl-BE"/>
        </w:rPr>
        <w:t xml:space="preserve"> nodig.</w:t>
      </w:r>
      <w:r w:rsidR="002B554B" w:rsidRPr="002B554B">
        <w:rPr>
          <w:color w:val="0070C0"/>
          <w:lang w:val="nl-BE"/>
        </w:rPr>
        <w:br/>
      </w:r>
      <w:r w:rsidR="002B554B" w:rsidRPr="002B554B">
        <w:rPr>
          <w:color w:val="0070C0"/>
          <w:lang w:val="nl-BE"/>
        </w:rPr>
        <w:br/>
        <w:t>Te screenen op  ’t of ‘</w:t>
      </w:r>
      <w:r w:rsidR="002B554B">
        <w:rPr>
          <w:color w:val="0070C0"/>
          <w:lang w:val="nl-BE"/>
        </w:rPr>
        <w:t xml:space="preserve">d. </w:t>
      </w:r>
      <w:r w:rsidR="002B554B">
        <w:rPr>
          <w:color w:val="0070C0"/>
          <w:lang w:val="nl-BE"/>
        </w:rPr>
        <w:br/>
        <w:t xml:space="preserve">Samen te nemen met IX </w:t>
      </w:r>
      <w:r w:rsidR="002B554B" w:rsidRPr="002B554B">
        <w:rPr>
          <w:color w:val="0070C0"/>
          <w:lang w:val="nl-BE"/>
        </w:rPr>
        <w:t xml:space="preserve"> </w:t>
      </w:r>
      <w:r w:rsidR="002B554B" w:rsidRPr="002B554B">
        <w:rPr>
          <w:color w:val="0070C0"/>
          <w:lang w:val="nl-BE"/>
        </w:rPr>
        <w:sym w:font="Wingdings" w:char="F0E0"/>
      </w:r>
      <w:r w:rsidR="002B554B" w:rsidRPr="002B554B">
        <w:rPr>
          <w:color w:val="0070C0"/>
          <w:lang w:val="nl-BE"/>
        </w:rPr>
        <w:t xml:space="preserve"> bijkomende screening </w:t>
      </w:r>
      <w:r w:rsidR="002B554B">
        <w:rPr>
          <w:color w:val="0070C0"/>
          <w:lang w:val="nl-BE"/>
        </w:rPr>
        <w:t xml:space="preserve">op </w:t>
      </w:r>
      <w:r w:rsidR="002B554B" w:rsidRPr="002B554B">
        <w:rPr>
          <w:color w:val="0070C0"/>
          <w:lang w:val="nl-BE"/>
        </w:rPr>
        <w:t>t’</w:t>
      </w:r>
      <w:r w:rsidR="002B554B">
        <w:rPr>
          <w:color w:val="0070C0"/>
          <w:lang w:val="nl-BE"/>
        </w:rPr>
        <w:br/>
        <w:t xml:space="preserve">Samen te nemen met X </w:t>
      </w:r>
      <w:r w:rsidR="002B554B" w:rsidRPr="002B554B">
        <w:rPr>
          <w:color w:val="0070C0"/>
          <w:lang w:val="nl-BE"/>
        </w:rPr>
        <w:sym w:font="Wingdings" w:char="F0E0"/>
      </w:r>
      <w:r w:rsidR="002B554B">
        <w:rPr>
          <w:color w:val="0070C0"/>
          <w:lang w:val="nl-BE"/>
        </w:rPr>
        <w:t xml:space="preserve"> bijkomende screening op ‘k</w:t>
      </w:r>
      <w:r w:rsidR="002B554B">
        <w:rPr>
          <w:i/>
          <w:lang w:val="nl-BE"/>
        </w:rPr>
        <w:br/>
      </w:r>
      <w:r w:rsidR="002B554B">
        <w:rPr>
          <w:i/>
          <w:lang w:val="nl-BE"/>
        </w:rPr>
        <w:br/>
      </w:r>
      <w:r w:rsidR="002B554B">
        <w:rPr>
          <w:color w:val="0070C0"/>
          <w:lang w:val="nl-BE"/>
        </w:rPr>
        <w:t>Prioriteit hoog</w:t>
      </w:r>
      <w:r w:rsidR="00A9754A" w:rsidRPr="002B554B">
        <w:rPr>
          <w:lang w:val="nl-BE"/>
        </w:rPr>
        <w:br/>
      </w:r>
    </w:p>
    <w:p w:rsidR="007804CF" w:rsidRPr="008E14A5" w:rsidRDefault="007804CF" w:rsidP="007804CF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>Verbinding van lidwoord en werkw</w:t>
      </w:r>
      <w:r w:rsidR="002B554B">
        <w:rPr>
          <w:lang w:val="nl-BE"/>
        </w:rPr>
        <w:t>oord</w:t>
      </w:r>
      <w:r w:rsidR="002B554B">
        <w:rPr>
          <w:lang w:val="nl-BE"/>
        </w:rPr>
        <w:br/>
        <w:t xml:space="preserve">Bijvoorbeeld: ‘tis en </w:t>
      </w:r>
      <w:proofErr w:type="spellStart"/>
      <w:r w:rsidR="002B554B">
        <w:rPr>
          <w:lang w:val="nl-BE"/>
        </w:rPr>
        <w:t>ist</w:t>
      </w:r>
      <w:proofErr w:type="spellEnd"/>
      <w:r w:rsidR="002B554B">
        <w:rPr>
          <w:lang w:val="nl-BE"/>
        </w:rPr>
        <w:t>’</w:t>
      </w:r>
      <w:r w:rsidR="002B554B">
        <w:rPr>
          <w:i/>
          <w:lang w:val="nl-BE"/>
        </w:rPr>
        <w:br/>
      </w:r>
      <w:r w:rsidR="002B554B">
        <w:rPr>
          <w:i/>
          <w:lang w:val="nl-BE"/>
        </w:rPr>
        <w:br/>
      </w:r>
      <w:r w:rsidR="002B554B" w:rsidRPr="002B554B">
        <w:rPr>
          <w:color w:val="0070C0"/>
          <w:lang w:val="nl-BE"/>
        </w:rPr>
        <w:t xml:space="preserve">Zie </w:t>
      </w:r>
      <w:proofErr w:type="spellStart"/>
      <w:r w:rsidR="002B554B" w:rsidRPr="002B554B">
        <w:rPr>
          <w:color w:val="0070C0"/>
          <w:lang w:val="nl-BE"/>
        </w:rPr>
        <w:t>Viii</w:t>
      </w:r>
      <w:proofErr w:type="spellEnd"/>
      <w:r w:rsidR="00A9754A">
        <w:rPr>
          <w:i/>
          <w:lang w:val="nl-BE"/>
        </w:rPr>
        <w:br/>
      </w:r>
    </w:p>
    <w:p w:rsidR="007804CF" w:rsidRPr="009A767A" w:rsidRDefault="007804CF" w:rsidP="007804CF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>Verbinding van persoonlijk voornaamwoord en werkwoord</w:t>
      </w:r>
      <w:r>
        <w:rPr>
          <w:lang w:val="nl-BE"/>
        </w:rPr>
        <w:br/>
        <w:t>Bijvoorbeeld: ‘</w:t>
      </w:r>
      <w:proofErr w:type="spellStart"/>
      <w:r>
        <w:rPr>
          <w:lang w:val="nl-BE"/>
        </w:rPr>
        <w:t>kzal</w:t>
      </w:r>
      <w:proofErr w:type="spellEnd"/>
      <w:r>
        <w:rPr>
          <w:lang w:val="nl-BE"/>
        </w:rPr>
        <w:br/>
      </w:r>
      <w:r w:rsidR="00A9754A">
        <w:rPr>
          <w:i/>
          <w:lang w:val="nl-BE"/>
        </w:rPr>
        <w:br/>
      </w:r>
      <w:r w:rsidR="002B554B" w:rsidRPr="002B554B">
        <w:rPr>
          <w:color w:val="0070C0"/>
          <w:lang w:val="nl-BE"/>
        </w:rPr>
        <w:t xml:space="preserve">Zie </w:t>
      </w:r>
      <w:proofErr w:type="spellStart"/>
      <w:r w:rsidR="002B554B" w:rsidRPr="002B554B">
        <w:rPr>
          <w:color w:val="0070C0"/>
          <w:lang w:val="nl-BE"/>
        </w:rPr>
        <w:t>Viii</w:t>
      </w:r>
      <w:proofErr w:type="spellEnd"/>
      <w:r w:rsidR="002B554B">
        <w:rPr>
          <w:i/>
          <w:u w:val="single"/>
          <w:lang w:val="nl-BE"/>
        </w:rPr>
        <w:br/>
      </w:r>
    </w:p>
    <w:p w:rsidR="002B554B" w:rsidRDefault="007804CF" w:rsidP="007804CF">
      <w:pPr>
        <w:pStyle w:val="Lijstalinea"/>
        <w:numPr>
          <w:ilvl w:val="2"/>
          <w:numId w:val="3"/>
        </w:numPr>
        <w:rPr>
          <w:color w:val="0070C0"/>
          <w:lang w:val="nl-BE"/>
        </w:rPr>
      </w:pPr>
      <w:r>
        <w:rPr>
          <w:lang w:val="nl-BE"/>
        </w:rPr>
        <w:t>Vocaalverzwakking</w:t>
      </w:r>
      <w:r>
        <w:rPr>
          <w:lang w:val="nl-BE"/>
        </w:rPr>
        <w:br/>
        <w:t xml:space="preserve">Bijvoorbeeld: </w:t>
      </w:r>
      <w:proofErr w:type="spellStart"/>
      <w:r w:rsidRPr="009A767A">
        <w:rPr>
          <w:i/>
          <w:lang w:val="nl-BE"/>
        </w:rPr>
        <w:t>paster</w:t>
      </w:r>
      <w:proofErr w:type="spellEnd"/>
      <w:r>
        <w:rPr>
          <w:lang w:val="nl-BE"/>
        </w:rPr>
        <w:t xml:space="preserve"> in plaats van </w:t>
      </w:r>
      <w:r w:rsidRPr="009A767A">
        <w:rPr>
          <w:i/>
          <w:lang w:val="nl-BE"/>
        </w:rPr>
        <w:t>pastoor</w:t>
      </w:r>
      <w:r>
        <w:rPr>
          <w:lang w:val="nl-BE"/>
        </w:rPr>
        <w:br/>
      </w:r>
    </w:p>
    <w:p w:rsidR="002B554B" w:rsidRPr="002B554B" w:rsidRDefault="002B554B" w:rsidP="002B554B">
      <w:pPr>
        <w:pStyle w:val="Lijstalinea"/>
        <w:ind w:left="2160"/>
        <w:rPr>
          <w:color w:val="0070C0"/>
          <w:lang w:val="nl-BE"/>
        </w:rPr>
      </w:pPr>
      <w:r>
        <w:rPr>
          <w:color w:val="0070C0"/>
          <w:lang w:val="nl-BE"/>
        </w:rPr>
        <w:t>W</w:t>
      </w:r>
      <w:r w:rsidR="007804CF" w:rsidRPr="002B554B">
        <w:rPr>
          <w:color w:val="0070C0"/>
          <w:lang w:val="nl-BE"/>
        </w:rPr>
        <w:t xml:space="preserve">oorden zoeken in alle corpora die identiek zijn, behalve de laatste klinker(s) van het woord. </w:t>
      </w:r>
      <w:r>
        <w:rPr>
          <w:lang w:val="nl-BE"/>
        </w:rPr>
        <w:br/>
      </w:r>
      <w:r>
        <w:rPr>
          <w:lang w:val="nl-BE"/>
        </w:rPr>
        <w:br/>
      </w:r>
      <w:proofErr w:type="spellStart"/>
      <w:r w:rsidR="004531F1">
        <w:rPr>
          <w:color w:val="0070C0"/>
          <w:lang w:val="nl-BE"/>
        </w:rPr>
        <w:t>Tagging</w:t>
      </w:r>
      <w:proofErr w:type="spellEnd"/>
      <w:r w:rsidRPr="002B554B">
        <w:rPr>
          <w:color w:val="0070C0"/>
          <w:lang w:val="nl-BE"/>
        </w:rPr>
        <w:t xml:space="preserve"> kan helpen om woorden in dezelfde categorie te zoeken.</w:t>
      </w:r>
      <w:r w:rsidRPr="002B554B">
        <w:rPr>
          <w:color w:val="0070C0"/>
          <w:lang w:val="nl-BE"/>
        </w:rPr>
        <w:br/>
      </w:r>
    </w:p>
    <w:p w:rsidR="007804CF" w:rsidRPr="002B554B" w:rsidRDefault="002B554B" w:rsidP="002B554B">
      <w:pPr>
        <w:pStyle w:val="Lijstalinea"/>
        <w:ind w:left="2160"/>
        <w:rPr>
          <w:color w:val="0070C0"/>
          <w:lang w:val="nl-BE"/>
        </w:rPr>
      </w:pPr>
      <w:r w:rsidRPr="002B554B">
        <w:rPr>
          <w:color w:val="0070C0"/>
          <w:lang w:val="nl-BE"/>
        </w:rPr>
        <w:t xml:space="preserve">Prioriteit laag. </w:t>
      </w:r>
      <w:r w:rsidRPr="002B554B">
        <w:rPr>
          <w:color w:val="0070C0"/>
          <w:lang w:val="nl-BE"/>
        </w:rPr>
        <w:br/>
      </w:r>
    </w:p>
    <w:p w:rsidR="007804CF" w:rsidRPr="00DA22B2" w:rsidRDefault="007804CF" w:rsidP="00DA22B2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>Verdwijnen van de h aan woordbegin</w:t>
      </w:r>
      <w:r>
        <w:rPr>
          <w:lang w:val="nl-BE"/>
        </w:rPr>
        <w:br/>
        <w:t xml:space="preserve">Bijvoorbeeld: </w:t>
      </w:r>
      <w:r w:rsidRPr="009A767A">
        <w:rPr>
          <w:i/>
          <w:lang w:val="nl-BE"/>
        </w:rPr>
        <w:t>allo</w:t>
      </w:r>
      <w:r>
        <w:rPr>
          <w:lang w:val="nl-BE"/>
        </w:rPr>
        <w:t xml:space="preserve"> voor </w:t>
      </w:r>
      <w:r w:rsidRPr="009A767A">
        <w:rPr>
          <w:i/>
          <w:lang w:val="nl-BE"/>
        </w:rPr>
        <w:t>hallo</w:t>
      </w:r>
      <w:r>
        <w:rPr>
          <w:lang w:val="nl-BE"/>
        </w:rPr>
        <w:br/>
      </w:r>
      <w:r w:rsidR="00DA22B2">
        <w:rPr>
          <w:lang w:val="nl-BE"/>
        </w:rPr>
        <w:br/>
      </w:r>
      <w:r w:rsidR="00DA22B2" w:rsidRPr="00DA22B2">
        <w:rPr>
          <w:color w:val="0070C0"/>
          <w:lang w:val="nl-BE"/>
        </w:rPr>
        <w:t>W</w:t>
      </w:r>
      <w:r w:rsidRPr="00DA22B2">
        <w:rPr>
          <w:color w:val="0070C0"/>
          <w:lang w:val="nl-BE"/>
        </w:rPr>
        <w:t xml:space="preserve">oorden zoeken in alle corpora die identiek zijn, behalve de eerste letter </w:t>
      </w:r>
      <w:r w:rsidR="002B554B" w:rsidRPr="00DA22B2">
        <w:rPr>
          <w:color w:val="0070C0"/>
          <w:lang w:val="nl-BE"/>
        </w:rPr>
        <w:br/>
      </w:r>
      <w:r w:rsidRPr="00DA22B2">
        <w:rPr>
          <w:i/>
          <w:color w:val="0070C0"/>
          <w:lang w:val="nl-BE"/>
        </w:rPr>
        <w:t>h</w:t>
      </w:r>
      <w:r w:rsidRPr="00DA22B2">
        <w:rPr>
          <w:color w:val="0070C0"/>
          <w:lang w:val="nl-BE"/>
        </w:rPr>
        <w:t xml:space="preserve"> die weggevallen is.</w:t>
      </w:r>
      <w:r w:rsidR="002B554B" w:rsidRPr="00DA22B2">
        <w:rPr>
          <w:color w:val="0070C0"/>
          <w:lang w:val="nl-BE"/>
        </w:rPr>
        <w:br/>
      </w:r>
      <w:r w:rsidR="00DA22B2" w:rsidRPr="00DA22B2">
        <w:rPr>
          <w:color w:val="0070C0"/>
          <w:lang w:val="nl-BE"/>
        </w:rPr>
        <w:br/>
      </w:r>
      <w:proofErr w:type="spellStart"/>
      <w:r w:rsidR="004531F1">
        <w:rPr>
          <w:color w:val="0070C0"/>
          <w:lang w:val="nl-BE"/>
        </w:rPr>
        <w:t>Tagging</w:t>
      </w:r>
      <w:proofErr w:type="spellEnd"/>
      <w:r w:rsidR="00DA22B2" w:rsidRPr="00DA22B2">
        <w:rPr>
          <w:color w:val="0070C0"/>
          <w:lang w:val="nl-BE"/>
        </w:rPr>
        <w:t xml:space="preserve"> kan helpen om woorden in dezelfde categorie te zoeken.</w:t>
      </w:r>
      <w:r w:rsidR="00DA22B2" w:rsidRPr="00DA22B2">
        <w:rPr>
          <w:color w:val="0070C0"/>
          <w:lang w:val="nl-BE"/>
        </w:rPr>
        <w:br/>
      </w:r>
      <w:r w:rsidR="00DA22B2" w:rsidRPr="00DA22B2">
        <w:rPr>
          <w:color w:val="0070C0"/>
          <w:lang w:val="nl-BE"/>
        </w:rPr>
        <w:br/>
        <w:t>Prioriteit laag.</w:t>
      </w:r>
      <w:r w:rsidR="00DA22B2" w:rsidRPr="00DA22B2">
        <w:rPr>
          <w:color w:val="0070C0"/>
          <w:lang w:val="nl-BE"/>
        </w:rPr>
        <w:br/>
      </w:r>
      <w:r w:rsidR="00DA22B2" w:rsidRPr="00DA22B2">
        <w:rPr>
          <w:color w:val="0070C0"/>
          <w:lang w:val="nl-BE"/>
        </w:rPr>
        <w:br/>
        <w:t>Te bundelen met XI</w:t>
      </w:r>
      <w:r w:rsidR="002B554B" w:rsidRPr="00DA22B2">
        <w:rPr>
          <w:lang w:val="nl-BE"/>
        </w:rPr>
        <w:br/>
      </w:r>
    </w:p>
    <w:p w:rsidR="007804CF" w:rsidRPr="001E2B61" w:rsidRDefault="007804CF" w:rsidP="001E2B61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 xml:space="preserve">Gebruik van hoofdletters: Gewoonlijk alleen aan begin van zin en bij woord(delen) die nadruk krijgen. </w:t>
      </w:r>
      <w:r>
        <w:rPr>
          <w:lang w:val="nl-BE"/>
        </w:rPr>
        <w:br/>
        <w:t xml:space="preserve">Bijvoorbeeld: </w:t>
      </w:r>
      <w:proofErr w:type="spellStart"/>
      <w:r w:rsidRPr="00B82A4F">
        <w:rPr>
          <w:i/>
          <w:lang w:val="nl-BE"/>
        </w:rPr>
        <w:t>allEEn</w:t>
      </w:r>
      <w:proofErr w:type="spellEnd"/>
      <w:r w:rsidRPr="00B82A4F">
        <w:rPr>
          <w:i/>
          <w:lang w:val="nl-BE"/>
        </w:rPr>
        <w:t>, het is DAT wat ….</w:t>
      </w:r>
      <w:r>
        <w:rPr>
          <w:lang w:val="nl-BE"/>
        </w:rPr>
        <w:br/>
      </w:r>
      <w:r w:rsidR="00C5790A">
        <w:rPr>
          <w:lang w:val="nl-BE"/>
        </w:rPr>
        <w:br/>
      </w:r>
      <w:r w:rsidR="001E2B61">
        <w:rPr>
          <w:color w:val="0070C0"/>
          <w:lang w:val="nl-BE"/>
        </w:rPr>
        <w:t xml:space="preserve">Geen </w:t>
      </w:r>
      <w:proofErr w:type="spellStart"/>
      <w:r w:rsidR="004531F1">
        <w:rPr>
          <w:color w:val="0070C0"/>
          <w:lang w:val="nl-BE"/>
        </w:rPr>
        <w:t>tagging</w:t>
      </w:r>
      <w:proofErr w:type="spellEnd"/>
      <w:r w:rsidR="001E2B61">
        <w:rPr>
          <w:color w:val="0070C0"/>
          <w:lang w:val="nl-BE"/>
        </w:rPr>
        <w:t xml:space="preserve"> nodig.</w:t>
      </w:r>
      <w:r w:rsidR="001E2B61">
        <w:rPr>
          <w:color w:val="0070C0"/>
          <w:lang w:val="nl-BE"/>
        </w:rPr>
        <w:br/>
      </w:r>
      <w:r w:rsidR="001E2B61">
        <w:rPr>
          <w:color w:val="0070C0"/>
          <w:lang w:val="nl-BE"/>
        </w:rPr>
        <w:br/>
      </w:r>
      <w:r w:rsidR="00C5790A" w:rsidRPr="001E2B61">
        <w:rPr>
          <w:color w:val="0070C0"/>
          <w:lang w:val="nl-BE"/>
        </w:rPr>
        <w:t xml:space="preserve">Nagaan of er ergens anders dan aan het begin van de zin hoofdletters worden gebruikt. Indien ja, nagaan of het meer dan 1 opeenvolgende letters </w:t>
      </w:r>
      <w:r w:rsidR="00C5790A" w:rsidRPr="001E2B61">
        <w:rPr>
          <w:color w:val="0070C0"/>
          <w:lang w:val="nl-BE"/>
        </w:rPr>
        <w:lastRenderedPageBreak/>
        <w:t xml:space="preserve">zijn. </w:t>
      </w:r>
      <w:r w:rsidR="00C5790A" w:rsidRPr="001E2B61">
        <w:rPr>
          <w:color w:val="0070C0"/>
          <w:lang w:val="nl-BE"/>
        </w:rPr>
        <w:br/>
      </w:r>
      <w:r w:rsidR="00C5790A" w:rsidRPr="001E2B61">
        <w:rPr>
          <w:color w:val="0070C0"/>
          <w:lang w:val="nl-BE"/>
        </w:rPr>
        <w:br/>
        <w:t>Begin van een zin herkennen na 1 punt + spatie of na 1 of meerdere witregel(s).</w:t>
      </w:r>
      <w:r w:rsidR="00C5790A" w:rsidRPr="001E2B61">
        <w:rPr>
          <w:color w:val="0070C0"/>
          <w:lang w:val="nl-BE"/>
        </w:rPr>
        <w:br/>
      </w:r>
      <w:r w:rsidR="00C5790A" w:rsidRPr="001E2B61">
        <w:rPr>
          <w:color w:val="0070C0"/>
          <w:lang w:val="nl-BE"/>
        </w:rPr>
        <w:br/>
        <w:t xml:space="preserve">Hier moet gekeken worden binnen de begrenzing van een zin, net zoals in oefening </w:t>
      </w:r>
      <w:r w:rsidR="005F10D1" w:rsidRPr="001E2B61">
        <w:rPr>
          <w:color w:val="0070C0"/>
          <w:lang w:val="nl-BE"/>
        </w:rPr>
        <w:t>VI en VII.</w:t>
      </w:r>
      <w:r w:rsidR="00C5790A" w:rsidRPr="001E2B61">
        <w:rPr>
          <w:lang w:val="nl-BE"/>
        </w:rPr>
        <w:br/>
      </w:r>
      <w:r w:rsidR="005F10D1" w:rsidRPr="001E2B61">
        <w:rPr>
          <w:i/>
          <w:u w:val="single"/>
          <w:lang w:val="nl-BE"/>
        </w:rPr>
        <w:br/>
      </w:r>
      <w:r w:rsidR="00B45B92" w:rsidRPr="001E2B61">
        <w:rPr>
          <w:color w:val="0070C0"/>
          <w:lang w:val="nl-BE"/>
        </w:rPr>
        <w:t xml:space="preserve">Prioriteit hoog. </w:t>
      </w:r>
      <w:r w:rsidR="00B45B92" w:rsidRPr="001E2B61">
        <w:rPr>
          <w:lang w:val="nl-BE"/>
        </w:rPr>
        <w:br/>
      </w:r>
    </w:p>
    <w:p w:rsidR="007804CF" w:rsidRPr="00B82A4F" w:rsidRDefault="007804CF" w:rsidP="007804CF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 xml:space="preserve">Opvallend gebruik van het woord </w:t>
      </w:r>
      <w:r w:rsidRPr="00B82A4F">
        <w:rPr>
          <w:i/>
          <w:lang w:val="nl-BE"/>
        </w:rPr>
        <w:t>dingen</w:t>
      </w:r>
      <w:r>
        <w:rPr>
          <w:lang w:val="nl-BE"/>
        </w:rPr>
        <w:br/>
      </w:r>
      <w:r w:rsidR="00FF0091">
        <w:rPr>
          <w:lang w:val="nl-BE"/>
        </w:rPr>
        <w:br/>
      </w:r>
      <w:r w:rsidR="00FF0091" w:rsidRPr="00FF0091">
        <w:rPr>
          <w:color w:val="0070C0"/>
          <w:lang w:val="nl-BE"/>
        </w:rPr>
        <w:t xml:space="preserve">Geen </w:t>
      </w:r>
      <w:proofErr w:type="spellStart"/>
      <w:r w:rsidR="004531F1">
        <w:rPr>
          <w:color w:val="0070C0"/>
          <w:lang w:val="nl-BE"/>
        </w:rPr>
        <w:t>tagging</w:t>
      </w:r>
      <w:proofErr w:type="spellEnd"/>
      <w:r w:rsidR="00FF0091" w:rsidRPr="00FF0091">
        <w:rPr>
          <w:color w:val="0070C0"/>
          <w:lang w:val="nl-BE"/>
        </w:rPr>
        <w:t xml:space="preserve"> nodig.</w:t>
      </w:r>
      <w:r w:rsidR="00FF0091" w:rsidRPr="00FF0091">
        <w:rPr>
          <w:color w:val="0070C0"/>
          <w:lang w:val="nl-BE"/>
        </w:rPr>
        <w:br/>
      </w:r>
      <w:r w:rsidR="00FF0091" w:rsidRPr="00FF0091">
        <w:rPr>
          <w:color w:val="0070C0"/>
          <w:lang w:val="nl-BE"/>
        </w:rPr>
        <w:br/>
        <w:t>T</w:t>
      </w:r>
      <w:r w:rsidRPr="00FF0091">
        <w:rPr>
          <w:color w:val="0070C0"/>
          <w:lang w:val="nl-BE"/>
        </w:rPr>
        <w:t>e herkennen door aantallen te tellen en te vergelijken met andere corpora, in verhouding tot totaal aantal woorden.</w:t>
      </w:r>
      <w:r w:rsidR="00D50B6A">
        <w:rPr>
          <w:color w:val="0070C0"/>
          <w:lang w:val="nl-BE"/>
        </w:rPr>
        <w:t xml:space="preserve"> </w:t>
      </w:r>
      <w:r w:rsidR="00D50B6A">
        <w:rPr>
          <w:color w:val="0070C0"/>
          <w:lang w:val="nl-BE"/>
        </w:rPr>
        <w:br/>
        <w:t>Ook eventueel betrekken op aantal zinnen met/zonder ‘dingen’.</w:t>
      </w:r>
      <w:r w:rsidR="00FF0091" w:rsidRPr="00FF0091">
        <w:rPr>
          <w:color w:val="0070C0"/>
          <w:lang w:val="nl-BE"/>
        </w:rPr>
        <w:br/>
      </w:r>
      <w:r w:rsidR="00FF0091" w:rsidRPr="00FF0091">
        <w:rPr>
          <w:color w:val="0070C0"/>
          <w:lang w:val="nl-BE"/>
        </w:rPr>
        <w:br/>
        <w:t>Hoogste prioriteit</w:t>
      </w:r>
      <w:r w:rsidR="005F10D1">
        <w:rPr>
          <w:lang w:val="nl-BE"/>
        </w:rPr>
        <w:br/>
      </w:r>
    </w:p>
    <w:p w:rsidR="007804CF" w:rsidRPr="00B82A4F" w:rsidRDefault="007804CF" w:rsidP="007804CF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>Overvloedig gebruik van tussenvoegsels en uitroepen</w:t>
      </w:r>
      <w:r>
        <w:rPr>
          <w:lang w:val="nl-BE"/>
        </w:rPr>
        <w:br/>
        <w:t xml:space="preserve">Bijvoorbeeld: </w:t>
      </w:r>
      <w:proofErr w:type="spellStart"/>
      <w:r w:rsidRPr="00B82A4F">
        <w:rPr>
          <w:i/>
          <w:lang w:val="nl-BE"/>
        </w:rPr>
        <w:t>milledju</w:t>
      </w:r>
      <w:proofErr w:type="spellEnd"/>
      <w:r w:rsidRPr="00B82A4F">
        <w:rPr>
          <w:i/>
          <w:lang w:val="nl-BE"/>
        </w:rPr>
        <w:t xml:space="preserve">, </w:t>
      </w:r>
      <w:proofErr w:type="spellStart"/>
      <w:r w:rsidRPr="00B82A4F">
        <w:rPr>
          <w:i/>
          <w:lang w:val="nl-BE"/>
        </w:rPr>
        <w:t>bogot</w:t>
      </w:r>
      <w:proofErr w:type="spellEnd"/>
      <w:r w:rsidRPr="00B82A4F">
        <w:rPr>
          <w:i/>
          <w:lang w:val="nl-BE"/>
        </w:rPr>
        <w:t xml:space="preserve">, bah, </w:t>
      </w:r>
      <w:proofErr w:type="spellStart"/>
      <w:r w:rsidRPr="00B82A4F">
        <w:rPr>
          <w:i/>
          <w:lang w:val="nl-BE"/>
        </w:rPr>
        <w:t>hewel</w:t>
      </w:r>
      <w:proofErr w:type="spellEnd"/>
      <w:r w:rsidRPr="00B82A4F">
        <w:rPr>
          <w:i/>
          <w:lang w:val="nl-BE"/>
        </w:rPr>
        <w:t xml:space="preserve">, ei, </w:t>
      </w:r>
      <w:proofErr w:type="spellStart"/>
      <w:r w:rsidRPr="00B82A4F">
        <w:rPr>
          <w:i/>
          <w:lang w:val="nl-BE"/>
        </w:rPr>
        <w:t>godomme</w:t>
      </w:r>
      <w:proofErr w:type="spellEnd"/>
      <w:r w:rsidRPr="00B82A4F">
        <w:rPr>
          <w:i/>
          <w:lang w:val="nl-BE"/>
        </w:rPr>
        <w:t xml:space="preserve">, tsja, a </w:t>
      </w:r>
      <w:proofErr w:type="spellStart"/>
      <w:r w:rsidRPr="00B82A4F">
        <w:rPr>
          <w:i/>
          <w:lang w:val="nl-BE"/>
        </w:rPr>
        <w:t>là</w:t>
      </w:r>
      <w:proofErr w:type="spellEnd"/>
      <w:r w:rsidRPr="00B82A4F">
        <w:rPr>
          <w:i/>
          <w:lang w:val="nl-BE"/>
        </w:rPr>
        <w:t>.</w:t>
      </w:r>
      <w:r>
        <w:rPr>
          <w:i/>
          <w:lang w:val="nl-BE"/>
        </w:rPr>
        <w:br/>
      </w:r>
      <w:r w:rsidR="00FF0091">
        <w:rPr>
          <w:lang w:val="nl-BE"/>
        </w:rPr>
        <w:br/>
      </w:r>
      <w:proofErr w:type="spellStart"/>
      <w:r w:rsidR="004531F1">
        <w:rPr>
          <w:color w:val="0070C0"/>
          <w:lang w:val="nl-BE"/>
        </w:rPr>
        <w:t>Tagging</w:t>
      </w:r>
      <w:proofErr w:type="spellEnd"/>
      <w:r w:rsidR="00FF0091" w:rsidRPr="00FF0091">
        <w:rPr>
          <w:color w:val="0070C0"/>
          <w:lang w:val="nl-BE"/>
        </w:rPr>
        <w:t xml:space="preserve"> om tussenvoegsels te herkennen?</w:t>
      </w:r>
      <w:r w:rsidR="00FF0091" w:rsidRPr="00FF0091">
        <w:rPr>
          <w:color w:val="0070C0"/>
          <w:lang w:val="nl-BE"/>
        </w:rPr>
        <w:br/>
      </w:r>
      <w:r w:rsidR="00FF0091" w:rsidRPr="00FF0091">
        <w:rPr>
          <w:color w:val="0070C0"/>
          <w:lang w:val="nl-BE"/>
        </w:rPr>
        <w:br/>
        <w:t>T</w:t>
      </w:r>
      <w:r w:rsidRPr="00FF0091">
        <w:rPr>
          <w:color w:val="0070C0"/>
          <w:lang w:val="nl-BE"/>
        </w:rPr>
        <w:t>e vergelijken met lijst met tussenvoegsels of uitroepen?</w:t>
      </w:r>
      <w:r w:rsidR="00FF0091">
        <w:rPr>
          <w:color w:val="0070C0"/>
          <w:lang w:val="nl-BE"/>
        </w:rPr>
        <w:br/>
      </w:r>
      <w:r w:rsidR="00FF0091">
        <w:rPr>
          <w:color w:val="0070C0"/>
          <w:lang w:val="nl-BE"/>
        </w:rPr>
        <w:br/>
        <w:t>Eventueel de voorbeelden letterlijk nakijken en tellen.</w:t>
      </w:r>
      <w:r w:rsidR="00FF0091">
        <w:rPr>
          <w:lang w:val="nl-BE"/>
        </w:rPr>
        <w:br/>
      </w:r>
      <w:r w:rsidR="00FF0091">
        <w:rPr>
          <w:lang w:val="nl-BE"/>
        </w:rPr>
        <w:br/>
      </w:r>
      <w:r w:rsidR="00FF0091" w:rsidRPr="00FF0091">
        <w:rPr>
          <w:color w:val="0070C0"/>
          <w:lang w:val="nl-BE"/>
        </w:rPr>
        <w:t>Lage prioriteit</w:t>
      </w:r>
      <w:r w:rsidR="00FF0091">
        <w:rPr>
          <w:lang w:val="nl-BE"/>
        </w:rPr>
        <w:br/>
      </w:r>
    </w:p>
    <w:p w:rsidR="007804CF" w:rsidRPr="00B82A4F" w:rsidRDefault="007804CF" w:rsidP="007804CF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 xml:space="preserve">Veelvuldig gebruik van vaste </w:t>
      </w:r>
      <w:r w:rsidR="000466A8">
        <w:rPr>
          <w:lang w:val="nl-BE"/>
        </w:rPr>
        <w:t>verbinding</w:t>
      </w:r>
      <w:r>
        <w:rPr>
          <w:lang w:val="nl-BE"/>
        </w:rPr>
        <w:t xml:space="preserve"> </w:t>
      </w:r>
    </w:p>
    <w:p w:rsidR="007804CF" w:rsidRPr="000466A8" w:rsidRDefault="007804CF" w:rsidP="000466A8">
      <w:pPr>
        <w:ind w:left="2268"/>
        <w:rPr>
          <w:i/>
          <w:u w:val="single"/>
          <w:lang w:val="nl-BE"/>
        </w:rPr>
      </w:pPr>
      <w:r w:rsidRPr="000466A8">
        <w:rPr>
          <w:lang w:val="nl-BE"/>
        </w:rPr>
        <w:t>Veelvuldig gebruik van de vaste verbinding</w:t>
      </w:r>
      <w:r w:rsidRPr="000466A8">
        <w:rPr>
          <w:lang w:val="nl-BE"/>
        </w:rPr>
        <w:br/>
        <w:t xml:space="preserve">Bijvoorbeeld: </w:t>
      </w:r>
      <w:r w:rsidRPr="000466A8">
        <w:rPr>
          <w:i/>
          <w:lang w:val="nl-BE"/>
        </w:rPr>
        <w:t xml:space="preserve">‘tis te zeggen </w:t>
      </w:r>
      <w:r w:rsidRPr="000466A8">
        <w:rPr>
          <w:lang w:val="nl-BE"/>
        </w:rPr>
        <w:t>of</w:t>
      </w:r>
      <w:r w:rsidRPr="000466A8">
        <w:rPr>
          <w:i/>
          <w:lang w:val="nl-BE"/>
        </w:rPr>
        <w:t xml:space="preserve"> plus daarbij of + daarbij </w:t>
      </w:r>
      <w:r w:rsidRPr="000466A8">
        <w:rPr>
          <w:lang w:val="nl-BE"/>
        </w:rPr>
        <w:t>of</w:t>
      </w:r>
      <w:r w:rsidRPr="000466A8">
        <w:rPr>
          <w:i/>
          <w:lang w:val="nl-BE"/>
        </w:rPr>
        <w:t xml:space="preserve"> en plus daarbij </w:t>
      </w:r>
      <w:r w:rsidRPr="000466A8">
        <w:rPr>
          <w:lang w:val="nl-BE"/>
        </w:rPr>
        <w:t>of</w:t>
      </w:r>
      <w:r w:rsidRPr="000466A8">
        <w:rPr>
          <w:i/>
          <w:lang w:val="nl-BE"/>
        </w:rPr>
        <w:t xml:space="preserve"> + daarbij en daarenboven </w:t>
      </w:r>
      <w:r w:rsidRPr="000466A8">
        <w:rPr>
          <w:lang w:val="nl-BE"/>
        </w:rPr>
        <w:t>of</w:t>
      </w:r>
      <w:r w:rsidRPr="000466A8">
        <w:rPr>
          <w:i/>
          <w:lang w:val="nl-BE"/>
        </w:rPr>
        <w:t xml:space="preserve"> t.t.z.</w:t>
      </w:r>
      <w:r w:rsidRPr="000466A8">
        <w:rPr>
          <w:i/>
          <w:lang w:val="nl-BE"/>
        </w:rPr>
        <w:br/>
      </w:r>
      <w:r w:rsidR="00504899" w:rsidRPr="000466A8">
        <w:rPr>
          <w:lang w:val="nl-BE"/>
        </w:rPr>
        <w:br/>
      </w:r>
      <w:r w:rsidR="00504899" w:rsidRPr="000466A8">
        <w:rPr>
          <w:color w:val="0070C0"/>
          <w:lang w:val="nl-BE"/>
        </w:rPr>
        <w:t xml:space="preserve">Geen </w:t>
      </w:r>
      <w:proofErr w:type="spellStart"/>
      <w:r w:rsidR="004531F1">
        <w:rPr>
          <w:color w:val="0070C0"/>
          <w:lang w:val="nl-BE"/>
        </w:rPr>
        <w:t>tagging</w:t>
      </w:r>
      <w:proofErr w:type="spellEnd"/>
      <w:r w:rsidR="00504899" w:rsidRPr="000466A8">
        <w:rPr>
          <w:color w:val="0070C0"/>
          <w:lang w:val="nl-BE"/>
        </w:rPr>
        <w:t xml:space="preserve"> nodig</w:t>
      </w:r>
      <w:r w:rsidR="00504899" w:rsidRPr="000466A8">
        <w:rPr>
          <w:color w:val="0070C0"/>
          <w:lang w:val="nl-BE"/>
        </w:rPr>
        <w:br/>
      </w:r>
      <w:r w:rsidR="00504899" w:rsidRPr="000466A8">
        <w:rPr>
          <w:color w:val="0070C0"/>
          <w:lang w:val="nl-BE"/>
        </w:rPr>
        <w:br/>
        <w:t>L</w:t>
      </w:r>
      <w:r w:rsidRPr="000466A8">
        <w:rPr>
          <w:color w:val="0070C0"/>
          <w:lang w:val="nl-BE"/>
        </w:rPr>
        <w:t>etterlijk controleren en tellen en vergelijken met andere corpora</w:t>
      </w:r>
      <w:r w:rsidR="00E618BC" w:rsidRPr="000466A8">
        <w:rPr>
          <w:color w:val="0070C0"/>
          <w:lang w:val="nl-BE"/>
        </w:rPr>
        <w:t>.</w:t>
      </w:r>
      <w:r w:rsidR="00504899" w:rsidRPr="000466A8">
        <w:rPr>
          <w:color w:val="0070C0"/>
          <w:lang w:val="nl-BE"/>
        </w:rPr>
        <w:br/>
      </w:r>
      <w:r w:rsidR="00504899" w:rsidRPr="000466A8">
        <w:rPr>
          <w:color w:val="0070C0"/>
          <w:lang w:val="nl-BE"/>
        </w:rPr>
        <w:br/>
        <w:t>Hoge prioriteit</w:t>
      </w:r>
      <w:r w:rsidR="00504899" w:rsidRPr="000466A8">
        <w:rPr>
          <w:lang w:val="nl-BE"/>
        </w:rPr>
        <w:br/>
      </w:r>
    </w:p>
    <w:p w:rsidR="007804CF" w:rsidRPr="000466A8" w:rsidRDefault="000466A8" w:rsidP="000466A8">
      <w:pPr>
        <w:pStyle w:val="Lijstalinea"/>
        <w:numPr>
          <w:ilvl w:val="2"/>
          <w:numId w:val="3"/>
        </w:numPr>
        <w:rPr>
          <w:i/>
          <w:color w:val="0070C0"/>
          <w:u w:val="single"/>
          <w:lang w:val="nl-BE"/>
        </w:rPr>
      </w:pPr>
      <w:r>
        <w:rPr>
          <w:lang w:val="nl-BE"/>
        </w:rPr>
        <w:t>Veelvuldig gebruik van v</w:t>
      </w:r>
      <w:r w:rsidR="007804CF">
        <w:rPr>
          <w:lang w:val="nl-BE"/>
        </w:rPr>
        <w:t>erbasterde spreekwoorden en gezegden</w:t>
      </w:r>
      <w:r w:rsidR="007804CF">
        <w:rPr>
          <w:lang w:val="nl-BE"/>
        </w:rPr>
        <w:br/>
        <w:t xml:space="preserve">Bijvoorbeeld: </w:t>
      </w:r>
      <w:r w:rsidR="007804CF" w:rsidRPr="00AB33A3">
        <w:rPr>
          <w:i/>
          <w:lang w:val="nl-BE"/>
        </w:rPr>
        <w:t xml:space="preserve">Van een pink een arm maken </w:t>
      </w:r>
      <w:r w:rsidR="007804CF" w:rsidRPr="00AB33A3">
        <w:rPr>
          <w:lang w:val="nl-BE"/>
        </w:rPr>
        <w:t>of</w:t>
      </w:r>
      <w:r w:rsidR="007804CF" w:rsidRPr="00AB33A3">
        <w:rPr>
          <w:i/>
          <w:lang w:val="nl-BE"/>
        </w:rPr>
        <w:t xml:space="preserve"> het </w:t>
      </w:r>
      <w:proofErr w:type="spellStart"/>
      <w:r w:rsidR="007804CF" w:rsidRPr="00AB33A3">
        <w:rPr>
          <w:i/>
          <w:lang w:val="nl-BE"/>
        </w:rPr>
        <w:t>vroos</w:t>
      </w:r>
      <w:proofErr w:type="spellEnd"/>
      <w:r w:rsidR="007804CF" w:rsidRPr="00AB33A3">
        <w:rPr>
          <w:i/>
          <w:lang w:val="nl-BE"/>
        </w:rPr>
        <w:t xml:space="preserve"> kasseistenen </w:t>
      </w:r>
      <w:r w:rsidR="007804CF" w:rsidRPr="00AB33A3">
        <w:rPr>
          <w:lang w:val="nl-BE"/>
        </w:rPr>
        <w:t>of</w:t>
      </w:r>
      <w:r w:rsidR="007804CF" w:rsidRPr="00AB33A3">
        <w:rPr>
          <w:i/>
          <w:lang w:val="nl-BE"/>
        </w:rPr>
        <w:t xml:space="preserve"> iemand bij zijn pietje hebben</w:t>
      </w:r>
      <w:r w:rsidR="007804CF">
        <w:rPr>
          <w:lang w:val="nl-BE"/>
        </w:rPr>
        <w:t xml:space="preserve"> </w:t>
      </w:r>
      <w:r w:rsidR="007804CF">
        <w:rPr>
          <w:lang w:val="nl-BE"/>
        </w:rPr>
        <w:br/>
      </w:r>
      <w:r w:rsidR="00504899">
        <w:rPr>
          <w:lang w:val="nl-BE"/>
        </w:rPr>
        <w:br/>
      </w:r>
      <w:r w:rsidR="00504899" w:rsidRPr="00504899">
        <w:rPr>
          <w:color w:val="0070C0"/>
          <w:lang w:val="nl-BE"/>
        </w:rPr>
        <w:t xml:space="preserve">Geen </w:t>
      </w:r>
      <w:proofErr w:type="spellStart"/>
      <w:r w:rsidR="004531F1">
        <w:rPr>
          <w:color w:val="0070C0"/>
          <w:lang w:val="nl-BE"/>
        </w:rPr>
        <w:t>tagging</w:t>
      </w:r>
      <w:proofErr w:type="spellEnd"/>
      <w:r w:rsidR="00504899" w:rsidRPr="00504899">
        <w:rPr>
          <w:color w:val="0070C0"/>
          <w:lang w:val="nl-BE"/>
        </w:rPr>
        <w:t xml:space="preserve"> nodig.</w:t>
      </w:r>
      <w:r w:rsidR="00B720B2">
        <w:rPr>
          <w:color w:val="0070C0"/>
          <w:lang w:val="nl-BE"/>
        </w:rPr>
        <w:br/>
      </w:r>
      <w:r w:rsidR="00504899" w:rsidRPr="00504899">
        <w:rPr>
          <w:color w:val="0070C0"/>
          <w:lang w:val="nl-BE"/>
        </w:rPr>
        <w:lastRenderedPageBreak/>
        <w:br/>
        <w:t xml:space="preserve">Externe bron nodig: wikipagina met spreekwoorden of </w:t>
      </w:r>
      <w:proofErr w:type="spellStart"/>
      <w:r w:rsidR="00504899" w:rsidRPr="00504899">
        <w:rPr>
          <w:color w:val="0070C0"/>
          <w:lang w:val="nl-BE"/>
        </w:rPr>
        <w:t>dbnl</w:t>
      </w:r>
      <w:proofErr w:type="spellEnd"/>
      <w:r w:rsidR="00504899" w:rsidRPr="00504899">
        <w:rPr>
          <w:color w:val="0070C0"/>
          <w:lang w:val="nl-BE"/>
        </w:rPr>
        <w:t xml:space="preserve"> pdf met spreekwoorden. </w:t>
      </w:r>
      <w:r w:rsidR="00504899" w:rsidRPr="00504899">
        <w:rPr>
          <w:color w:val="0070C0"/>
          <w:lang w:val="nl-BE"/>
        </w:rPr>
        <w:br/>
      </w:r>
      <w:r w:rsidR="00504899" w:rsidRPr="00504899">
        <w:rPr>
          <w:color w:val="0070C0"/>
          <w:lang w:val="nl-BE"/>
        </w:rPr>
        <w:br/>
      </w:r>
      <w:r w:rsidR="007804CF" w:rsidRPr="00504899">
        <w:rPr>
          <w:color w:val="0070C0"/>
          <w:lang w:val="nl-BE"/>
        </w:rPr>
        <w:t>Te checken met woordenboek van spreekwoorden. Ook stukken van het spreekwoord laten meetellen om de verbasterde vormen te detecteren.</w:t>
      </w:r>
      <w:r w:rsidR="00504899" w:rsidRPr="00504899">
        <w:rPr>
          <w:color w:val="0070C0"/>
          <w:lang w:val="nl-BE"/>
        </w:rPr>
        <w:br/>
      </w:r>
      <w:r>
        <w:rPr>
          <w:color w:val="0070C0"/>
          <w:lang w:val="nl-BE"/>
        </w:rPr>
        <w:br/>
      </w:r>
      <w:r w:rsidR="00504899" w:rsidRPr="000466A8">
        <w:rPr>
          <w:color w:val="0070C0"/>
          <w:lang w:val="nl-BE"/>
        </w:rPr>
        <w:t>Te bekijken binnen de begrenzing van 1 zin. Zie ook oefening VI en VII en XIII.</w:t>
      </w:r>
      <w:r w:rsidR="00504899" w:rsidRPr="000466A8">
        <w:rPr>
          <w:color w:val="0070C0"/>
          <w:lang w:val="nl-BE"/>
        </w:rPr>
        <w:br/>
      </w:r>
      <w:r w:rsidR="00504899" w:rsidRPr="000466A8">
        <w:rPr>
          <w:color w:val="0070C0"/>
          <w:lang w:val="nl-BE"/>
        </w:rPr>
        <w:br/>
        <w:t xml:space="preserve">Middelmatige prioriteit. </w:t>
      </w:r>
      <w:r w:rsidR="0082152D" w:rsidRPr="000466A8">
        <w:rPr>
          <w:lang w:val="nl-BE"/>
        </w:rPr>
        <w:br/>
      </w:r>
      <w:r w:rsidR="0082152D" w:rsidRPr="000466A8">
        <w:rPr>
          <w:lang w:val="nl-BE"/>
        </w:rPr>
        <w:br/>
      </w:r>
    </w:p>
    <w:p w:rsidR="00FF0091" w:rsidRPr="00FF0091" w:rsidRDefault="007804CF" w:rsidP="007804CF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>Woordgrappen (en klanknabootsingen)</w:t>
      </w:r>
      <w:r>
        <w:rPr>
          <w:lang w:val="nl-BE"/>
        </w:rPr>
        <w:br/>
        <w:t xml:space="preserve">Bijvoorbeeld: </w:t>
      </w:r>
      <w:proofErr w:type="spellStart"/>
      <w:r>
        <w:rPr>
          <w:lang w:val="nl-BE"/>
        </w:rPr>
        <w:t>juniversiteit</w:t>
      </w:r>
      <w:proofErr w:type="spellEnd"/>
      <w:r>
        <w:rPr>
          <w:lang w:val="nl-BE"/>
        </w:rPr>
        <w:t xml:space="preserve">, </w:t>
      </w:r>
      <w:proofErr w:type="spellStart"/>
      <w:r>
        <w:rPr>
          <w:lang w:val="nl-BE"/>
        </w:rPr>
        <w:t>medicasijnen</w:t>
      </w:r>
      <w:proofErr w:type="spellEnd"/>
      <w:r>
        <w:rPr>
          <w:lang w:val="nl-BE"/>
        </w:rPr>
        <w:t xml:space="preserve">, </w:t>
      </w:r>
      <w:proofErr w:type="spellStart"/>
      <w:r>
        <w:rPr>
          <w:lang w:val="nl-BE"/>
        </w:rPr>
        <w:t>tsikkelogisch</w:t>
      </w:r>
      <w:proofErr w:type="spellEnd"/>
      <w:r>
        <w:rPr>
          <w:lang w:val="nl-BE"/>
        </w:rPr>
        <w:t xml:space="preserve">, </w:t>
      </w:r>
      <w:proofErr w:type="spellStart"/>
      <w:r>
        <w:rPr>
          <w:lang w:val="nl-BE"/>
        </w:rPr>
        <w:t>pasternoster</w:t>
      </w:r>
      <w:proofErr w:type="spellEnd"/>
      <w:r>
        <w:rPr>
          <w:lang w:val="nl-BE"/>
        </w:rPr>
        <w:t xml:space="preserve">, </w:t>
      </w:r>
      <w:proofErr w:type="spellStart"/>
      <w:r>
        <w:rPr>
          <w:lang w:val="nl-BE"/>
        </w:rPr>
        <w:t>alderijligen</w:t>
      </w:r>
      <w:proofErr w:type="spellEnd"/>
      <w:r>
        <w:rPr>
          <w:lang w:val="nl-BE"/>
        </w:rPr>
        <w:t>.</w:t>
      </w:r>
      <w:r>
        <w:rPr>
          <w:lang w:val="nl-BE"/>
        </w:rPr>
        <w:br/>
      </w:r>
      <w:r w:rsidR="00FF0091">
        <w:rPr>
          <w:lang w:val="nl-BE"/>
        </w:rPr>
        <w:br/>
      </w:r>
      <w:r w:rsidR="00FF0091" w:rsidRPr="00FF0091">
        <w:rPr>
          <w:color w:val="0070C0"/>
          <w:lang w:val="nl-BE"/>
        </w:rPr>
        <w:t>T</w:t>
      </w:r>
      <w:r w:rsidRPr="00FF0091">
        <w:rPr>
          <w:color w:val="0070C0"/>
        </w:rPr>
        <w:t>e herkennen door te screenen op woorden die veel letters ge</w:t>
      </w:r>
      <w:r w:rsidRPr="00FF0091">
        <w:rPr>
          <w:color w:val="0070C0"/>
          <w:lang w:val="nl-BE"/>
        </w:rPr>
        <w:t>meen hebben, maar niet allemaal.</w:t>
      </w:r>
      <w:r w:rsidR="00504899">
        <w:rPr>
          <w:color w:val="0070C0"/>
          <w:lang w:val="nl-BE"/>
        </w:rPr>
        <w:br/>
      </w:r>
      <w:r w:rsidR="00FF0091" w:rsidRPr="00FF0091">
        <w:rPr>
          <w:color w:val="0070C0"/>
          <w:lang w:val="nl-BE"/>
        </w:rPr>
        <w:br/>
        <w:t xml:space="preserve">Geen </w:t>
      </w:r>
      <w:proofErr w:type="spellStart"/>
      <w:r w:rsidR="004531F1">
        <w:rPr>
          <w:color w:val="0070C0"/>
          <w:lang w:val="nl-BE"/>
        </w:rPr>
        <w:t>tagging</w:t>
      </w:r>
      <w:proofErr w:type="spellEnd"/>
      <w:r w:rsidR="00FF0091" w:rsidRPr="00FF0091">
        <w:rPr>
          <w:color w:val="0070C0"/>
          <w:lang w:val="nl-BE"/>
        </w:rPr>
        <w:t xml:space="preserve"> nodig, eventueel wel handig indien gescreend wordt op woorden uit andere corpora.</w:t>
      </w:r>
      <w:r>
        <w:rPr>
          <w:lang w:val="nl-BE"/>
        </w:rPr>
        <w:br/>
      </w:r>
    </w:p>
    <w:p w:rsidR="007804CF" w:rsidRPr="00AB33A3" w:rsidRDefault="00FF0091" w:rsidP="00FF0091">
      <w:pPr>
        <w:pStyle w:val="Lijstalinea"/>
        <w:ind w:left="2160"/>
        <w:rPr>
          <w:i/>
          <w:u w:val="single"/>
          <w:lang w:val="nl-BE"/>
        </w:rPr>
      </w:pPr>
      <w:r>
        <w:rPr>
          <w:color w:val="0070C0"/>
          <w:lang w:val="nl-BE"/>
        </w:rPr>
        <w:t>Zeer lage prioriteit.</w:t>
      </w:r>
      <w:r>
        <w:rPr>
          <w:lang w:val="nl-BE"/>
        </w:rPr>
        <w:br/>
      </w:r>
    </w:p>
    <w:p w:rsidR="008A6139" w:rsidRPr="008A6139" w:rsidRDefault="007804CF" w:rsidP="00B720B2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>Vee</w:t>
      </w:r>
      <w:r w:rsidR="008A6139">
        <w:rPr>
          <w:lang w:val="nl-BE"/>
        </w:rPr>
        <w:t xml:space="preserve">lvuldig gebruik van rijm: eindrijm </w:t>
      </w:r>
      <w:r>
        <w:rPr>
          <w:lang w:val="nl-BE"/>
        </w:rPr>
        <w:br/>
        <w:t xml:space="preserve">Bijvoorbeeld: rijm in zin:  … en zag dat allen, zeer ontdaan, de koning en zijn nieuwe </w:t>
      </w:r>
      <w:proofErr w:type="spellStart"/>
      <w:r>
        <w:rPr>
          <w:lang w:val="nl-BE"/>
        </w:rPr>
        <w:t>nobeline</w:t>
      </w:r>
      <w:proofErr w:type="spellEnd"/>
      <w:r>
        <w:rPr>
          <w:lang w:val="nl-BE"/>
        </w:rPr>
        <w:t xml:space="preserve"> staarden aan … want hijzelf was nog zeer onlangs een nieuw huwelijk aangegaan.</w:t>
      </w:r>
      <w:r>
        <w:rPr>
          <w:lang w:val="nl-BE"/>
        </w:rPr>
        <w:br/>
        <w:t xml:space="preserve">Bijvoorbeeld: </w:t>
      </w:r>
      <w:r w:rsidRPr="00C948CC">
        <w:rPr>
          <w:i/>
          <w:lang w:val="nl-BE"/>
        </w:rPr>
        <w:t xml:space="preserve">fladderende vlinder, </w:t>
      </w:r>
      <w:proofErr w:type="spellStart"/>
      <w:r w:rsidRPr="00C948CC">
        <w:rPr>
          <w:i/>
          <w:lang w:val="nl-BE"/>
        </w:rPr>
        <w:t>dorre</w:t>
      </w:r>
      <w:proofErr w:type="spellEnd"/>
      <w:r w:rsidRPr="00C948CC">
        <w:rPr>
          <w:i/>
          <w:lang w:val="nl-BE"/>
        </w:rPr>
        <w:t xml:space="preserve"> droge ogen, hij spuwt zijn spog.</w:t>
      </w:r>
      <w:r w:rsidR="00B720B2">
        <w:rPr>
          <w:i/>
          <w:lang w:val="nl-BE"/>
        </w:rPr>
        <w:br/>
      </w:r>
      <w:r w:rsidR="00B720B2">
        <w:rPr>
          <w:i/>
          <w:lang w:val="nl-BE"/>
        </w:rPr>
        <w:br/>
      </w:r>
      <w:r w:rsidR="00B720B2" w:rsidRPr="00B720B2">
        <w:rPr>
          <w:color w:val="0070C0"/>
          <w:lang w:val="nl-BE"/>
        </w:rPr>
        <w:t xml:space="preserve">Geen </w:t>
      </w:r>
      <w:proofErr w:type="spellStart"/>
      <w:r w:rsidR="004531F1">
        <w:rPr>
          <w:color w:val="0070C0"/>
          <w:lang w:val="nl-BE"/>
        </w:rPr>
        <w:t>tagging</w:t>
      </w:r>
      <w:proofErr w:type="spellEnd"/>
      <w:r w:rsidR="00B720B2" w:rsidRPr="00B720B2">
        <w:rPr>
          <w:color w:val="0070C0"/>
          <w:lang w:val="nl-BE"/>
        </w:rPr>
        <w:t xml:space="preserve"> nodig. </w:t>
      </w:r>
      <w:r w:rsidR="00B720B2" w:rsidRPr="00B720B2">
        <w:rPr>
          <w:color w:val="0070C0"/>
          <w:lang w:val="nl-BE"/>
        </w:rPr>
        <w:br/>
      </w:r>
      <w:r w:rsidR="00B720B2" w:rsidRPr="00B720B2">
        <w:rPr>
          <w:color w:val="0070C0"/>
          <w:lang w:val="nl-BE"/>
        </w:rPr>
        <w:br/>
        <w:t>Binnen bereik van 1 zin blijven. Zie ook oe</w:t>
      </w:r>
      <w:r w:rsidR="00D34B3B">
        <w:rPr>
          <w:color w:val="0070C0"/>
          <w:lang w:val="nl-BE"/>
        </w:rPr>
        <w:t>fening VI en VII en XIII en XVI en XX.</w:t>
      </w:r>
      <w:r w:rsidR="00B720B2" w:rsidRPr="00504899">
        <w:rPr>
          <w:color w:val="0070C0"/>
          <w:lang w:val="nl-BE"/>
        </w:rPr>
        <w:br/>
      </w:r>
      <w:r w:rsidRPr="00B720B2">
        <w:rPr>
          <w:i/>
          <w:lang w:val="nl-BE"/>
        </w:rPr>
        <w:br/>
      </w:r>
      <w:r w:rsidR="00B720B2" w:rsidRPr="00B720B2">
        <w:rPr>
          <w:color w:val="0070C0"/>
          <w:lang w:val="nl-BE"/>
        </w:rPr>
        <w:t>Z</w:t>
      </w:r>
      <w:r w:rsidRPr="00B720B2">
        <w:rPr>
          <w:color w:val="0070C0"/>
          <w:lang w:val="nl-BE"/>
        </w:rPr>
        <w:t xml:space="preserve">oeken naar lettercombinaties aan einde </w:t>
      </w:r>
      <w:r w:rsidR="00B720B2">
        <w:rPr>
          <w:color w:val="0070C0"/>
          <w:lang w:val="nl-BE"/>
        </w:rPr>
        <w:t xml:space="preserve">(minstens 2 letters) </w:t>
      </w:r>
      <w:r w:rsidRPr="00B720B2">
        <w:rPr>
          <w:color w:val="0070C0"/>
          <w:lang w:val="nl-BE"/>
        </w:rPr>
        <w:t xml:space="preserve">van het woord in elkaars buurt. </w:t>
      </w:r>
      <w:r w:rsidR="00B720B2">
        <w:rPr>
          <w:color w:val="0070C0"/>
          <w:lang w:val="nl-BE"/>
        </w:rPr>
        <w:t xml:space="preserve">(bijvoorbeeld maximum 1 woord ertussen toelaten). </w:t>
      </w:r>
      <w:r w:rsidR="00B720B2">
        <w:rPr>
          <w:color w:val="0070C0"/>
          <w:lang w:val="nl-BE"/>
        </w:rPr>
        <w:br/>
      </w:r>
      <w:r w:rsidRPr="00B720B2">
        <w:rPr>
          <w:color w:val="0070C0"/>
          <w:lang w:val="nl-BE"/>
        </w:rPr>
        <w:br/>
        <w:t xml:space="preserve">Opletten voor gelijkaardige klanken met verschillende schrijfwijzen </w:t>
      </w:r>
      <w:r w:rsidRPr="00B720B2">
        <w:rPr>
          <w:i/>
          <w:color w:val="0070C0"/>
          <w:lang w:val="nl-BE"/>
        </w:rPr>
        <w:t xml:space="preserve">(au en </w:t>
      </w:r>
      <w:proofErr w:type="spellStart"/>
      <w:r w:rsidRPr="00B720B2">
        <w:rPr>
          <w:i/>
          <w:color w:val="0070C0"/>
          <w:lang w:val="nl-BE"/>
        </w:rPr>
        <w:t>ou</w:t>
      </w:r>
      <w:proofErr w:type="spellEnd"/>
      <w:r w:rsidRPr="00B720B2">
        <w:rPr>
          <w:i/>
          <w:color w:val="0070C0"/>
          <w:lang w:val="nl-BE"/>
        </w:rPr>
        <w:t>, d en t, ei en ij</w:t>
      </w:r>
      <w:r w:rsidRPr="00B720B2">
        <w:rPr>
          <w:color w:val="0070C0"/>
          <w:lang w:val="nl-BE"/>
        </w:rPr>
        <w:t xml:space="preserve">) en voor </w:t>
      </w:r>
      <w:proofErr w:type="spellStart"/>
      <w:r w:rsidRPr="00B720B2">
        <w:rPr>
          <w:color w:val="0070C0"/>
          <w:lang w:val="nl-BE"/>
        </w:rPr>
        <w:t>klankhebbend</w:t>
      </w:r>
      <w:proofErr w:type="spellEnd"/>
      <w:r w:rsidRPr="00B720B2">
        <w:rPr>
          <w:color w:val="0070C0"/>
          <w:lang w:val="nl-BE"/>
        </w:rPr>
        <w:t xml:space="preserve"> en klankloos gecombineerd.</w:t>
      </w:r>
      <w:r w:rsidR="00D34B3B">
        <w:rPr>
          <w:color w:val="0070C0"/>
          <w:lang w:val="nl-BE"/>
        </w:rPr>
        <w:br/>
      </w:r>
      <w:r w:rsidR="00B720B2">
        <w:rPr>
          <w:color w:val="0070C0"/>
          <w:lang w:val="nl-BE"/>
        </w:rPr>
        <w:br/>
        <w:t>Prioriteit middelmatig</w:t>
      </w:r>
      <w:r w:rsidR="008A6139">
        <w:rPr>
          <w:color w:val="0070C0"/>
          <w:lang w:val="nl-BE"/>
        </w:rPr>
        <w:br/>
      </w:r>
    </w:p>
    <w:p w:rsidR="007804CF" w:rsidRPr="00B720B2" w:rsidRDefault="008A6139" w:rsidP="00B720B2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 w:rsidRPr="008A6139">
        <w:rPr>
          <w:lang w:val="nl-BE"/>
        </w:rPr>
        <w:t>Veelvuldig gebruik van rijm: alliteratie</w:t>
      </w:r>
      <w:r w:rsidR="00D34B3B">
        <w:rPr>
          <w:lang w:val="nl-BE"/>
        </w:rPr>
        <w:br/>
      </w:r>
      <w:r w:rsidR="00D34B3B">
        <w:rPr>
          <w:lang w:val="nl-BE"/>
        </w:rPr>
        <w:br/>
      </w:r>
      <w:r w:rsidR="00D34B3B" w:rsidRPr="00B720B2">
        <w:rPr>
          <w:color w:val="0070C0"/>
          <w:lang w:val="nl-BE"/>
        </w:rPr>
        <w:t xml:space="preserve">Geen </w:t>
      </w:r>
      <w:proofErr w:type="spellStart"/>
      <w:r w:rsidR="004531F1">
        <w:rPr>
          <w:color w:val="0070C0"/>
          <w:lang w:val="nl-BE"/>
        </w:rPr>
        <w:t>tagging</w:t>
      </w:r>
      <w:proofErr w:type="spellEnd"/>
      <w:r w:rsidR="00D34B3B" w:rsidRPr="00B720B2">
        <w:rPr>
          <w:color w:val="0070C0"/>
          <w:lang w:val="nl-BE"/>
        </w:rPr>
        <w:t xml:space="preserve"> nodig. </w:t>
      </w:r>
      <w:r w:rsidR="00D34B3B" w:rsidRPr="00B720B2">
        <w:rPr>
          <w:color w:val="0070C0"/>
          <w:lang w:val="nl-BE"/>
        </w:rPr>
        <w:br/>
      </w:r>
      <w:r w:rsidR="00D34B3B" w:rsidRPr="00B720B2">
        <w:rPr>
          <w:color w:val="0070C0"/>
          <w:lang w:val="nl-BE"/>
        </w:rPr>
        <w:br/>
        <w:t>Binnen bereik van 1 zin blijven. Zie ook oe</w:t>
      </w:r>
      <w:r w:rsidR="00D34B3B">
        <w:rPr>
          <w:color w:val="0070C0"/>
          <w:lang w:val="nl-BE"/>
        </w:rPr>
        <w:t xml:space="preserve">fening VI en VII en XIII en XVI en </w:t>
      </w:r>
      <w:r w:rsidR="00D34B3B">
        <w:rPr>
          <w:color w:val="0070C0"/>
          <w:lang w:val="nl-BE"/>
        </w:rPr>
        <w:lastRenderedPageBreak/>
        <w:t>XIX.</w:t>
      </w:r>
      <w:r w:rsidR="00D34B3B">
        <w:rPr>
          <w:color w:val="0070C0"/>
          <w:lang w:val="nl-BE"/>
        </w:rPr>
        <w:br/>
      </w:r>
      <w:r w:rsidR="00D34B3B">
        <w:rPr>
          <w:color w:val="0070C0"/>
          <w:lang w:val="nl-BE"/>
        </w:rPr>
        <w:br/>
      </w:r>
      <w:r w:rsidR="00D34B3B" w:rsidRPr="00B720B2">
        <w:rPr>
          <w:color w:val="0070C0"/>
          <w:lang w:val="nl-BE"/>
        </w:rPr>
        <w:t xml:space="preserve">Zoeken naar lettercombinaties aan begin </w:t>
      </w:r>
      <w:r w:rsidR="00D34B3B">
        <w:rPr>
          <w:color w:val="0070C0"/>
          <w:lang w:val="nl-BE"/>
        </w:rPr>
        <w:t xml:space="preserve">(1 letter volstaat)  </w:t>
      </w:r>
      <w:r w:rsidR="00D34B3B" w:rsidRPr="00B720B2">
        <w:rPr>
          <w:color w:val="0070C0"/>
          <w:lang w:val="nl-BE"/>
        </w:rPr>
        <w:t xml:space="preserve">van het woord in elkaars buurt. </w:t>
      </w:r>
      <w:r w:rsidR="00D34B3B">
        <w:rPr>
          <w:color w:val="0070C0"/>
          <w:lang w:val="nl-BE"/>
        </w:rPr>
        <w:t xml:space="preserve">(bijvoorbeeld maximum 1 woord ertussen toelaten). </w:t>
      </w:r>
      <w:r w:rsidR="00D34B3B">
        <w:rPr>
          <w:color w:val="0070C0"/>
          <w:lang w:val="nl-BE"/>
        </w:rPr>
        <w:br/>
      </w:r>
      <w:r w:rsidR="00D34B3B" w:rsidRPr="00B720B2">
        <w:rPr>
          <w:color w:val="0070C0"/>
          <w:lang w:val="nl-BE"/>
        </w:rPr>
        <w:br/>
        <w:t xml:space="preserve">Opletten voor gelijkaardige klanken met verschillende schrijfwijzen </w:t>
      </w:r>
      <w:r w:rsidR="00D34B3B" w:rsidRPr="00B720B2">
        <w:rPr>
          <w:i/>
          <w:color w:val="0070C0"/>
          <w:lang w:val="nl-BE"/>
        </w:rPr>
        <w:t xml:space="preserve">(au en </w:t>
      </w:r>
      <w:proofErr w:type="spellStart"/>
      <w:r w:rsidR="00D34B3B" w:rsidRPr="00B720B2">
        <w:rPr>
          <w:i/>
          <w:color w:val="0070C0"/>
          <w:lang w:val="nl-BE"/>
        </w:rPr>
        <w:t>ou</w:t>
      </w:r>
      <w:proofErr w:type="spellEnd"/>
      <w:r w:rsidR="00D34B3B" w:rsidRPr="00B720B2">
        <w:rPr>
          <w:i/>
          <w:color w:val="0070C0"/>
          <w:lang w:val="nl-BE"/>
        </w:rPr>
        <w:t>, ei en ij</w:t>
      </w:r>
      <w:r w:rsidR="00D34B3B" w:rsidRPr="00B720B2">
        <w:rPr>
          <w:color w:val="0070C0"/>
          <w:lang w:val="nl-BE"/>
        </w:rPr>
        <w:t xml:space="preserve">) en voor </w:t>
      </w:r>
      <w:proofErr w:type="spellStart"/>
      <w:r w:rsidR="00D34B3B" w:rsidRPr="00B720B2">
        <w:rPr>
          <w:color w:val="0070C0"/>
          <w:lang w:val="nl-BE"/>
        </w:rPr>
        <w:t>klankhebbend</w:t>
      </w:r>
      <w:proofErr w:type="spellEnd"/>
      <w:r w:rsidR="00D34B3B" w:rsidRPr="00B720B2">
        <w:rPr>
          <w:color w:val="0070C0"/>
          <w:lang w:val="nl-BE"/>
        </w:rPr>
        <w:t xml:space="preserve"> en klankloos gecombineerd.</w:t>
      </w:r>
      <w:r w:rsidR="00D34B3B">
        <w:rPr>
          <w:color w:val="0070C0"/>
          <w:lang w:val="nl-BE"/>
        </w:rPr>
        <w:br/>
      </w:r>
      <w:r w:rsidR="00D34B3B">
        <w:rPr>
          <w:color w:val="0070C0"/>
          <w:lang w:val="nl-BE"/>
        </w:rPr>
        <w:br/>
        <w:t>Prioriteit middelmatig</w:t>
      </w:r>
      <w:r w:rsidR="00FF0091" w:rsidRPr="00B720B2">
        <w:rPr>
          <w:lang w:val="nl-BE"/>
        </w:rPr>
        <w:br/>
      </w:r>
    </w:p>
    <w:p w:rsidR="00B720B2" w:rsidRPr="00B720B2" w:rsidRDefault="007804CF" w:rsidP="007804CF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 w:rsidRPr="007F53CD">
        <w:rPr>
          <w:lang w:val="nl-BE"/>
        </w:rPr>
        <w:t>Veelvuldig gebruik van de zelfcorrectie</w:t>
      </w:r>
      <w:r w:rsidRPr="007F53CD">
        <w:rPr>
          <w:lang w:val="nl-BE"/>
        </w:rPr>
        <w:br/>
        <w:t xml:space="preserve">Bijvoorbeeld: </w:t>
      </w:r>
      <w:r w:rsidRPr="007F53CD">
        <w:rPr>
          <w:i/>
          <w:lang w:val="nl-BE"/>
        </w:rPr>
        <w:t xml:space="preserve">ik was benieuwd wat die gek over </w:t>
      </w:r>
      <w:proofErr w:type="spellStart"/>
      <w:r w:rsidRPr="007F53CD">
        <w:rPr>
          <w:i/>
          <w:lang w:val="nl-BE"/>
        </w:rPr>
        <w:t>pannekoeken</w:t>
      </w:r>
      <w:proofErr w:type="spellEnd"/>
      <w:r w:rsidRPr="007F53CD">
        <w:rPr>
          <w:i/>
          <w:lang w:val="nl-BE"/>
        </w:rPr>
        <w:t>… neen, over kunst… zou te zeggen hebben</w:t>
      </w:r>
      <w:r w:rsidRPr="007F53CD">
        <w:rPr>
          <w:i/>
          <w:lang w:val="nl-BE"/>
        </w:rPr>
        <w:br/>
      </w:r>
    </w:p>
    <w:p w:rsidR="007804CF" w:rsidRPr="007F53CD" w:rsidRDefault="00B720B2" w:rsidP="00B720B2">
      <w:pPr>
        <w:pStyle w:val="Lijstalinea"/>
        <w:ind w:left="2160"/>
        <w:rPr>
          <w:i/>
          <w:u w:val="single"/>
          <w:lang w:val="nl-BE"/>
        </w:rPr>
      </w:pPr>
      <w:r>
        <w:rPr>
          <w:color w:val="0070C0"/>
          <w:lang w:val="nl-BE"/>
        </w:rPr>
        <w:t xml:space="preserve">Geen </w:t>
      </w:r>
      <w:proofErr w:type="spellStart"/>
      <w:r w:rsidR="004531F1">
        <w:rPr>
          <w:color w:val="0070C0"/>
          <w:lang w:val="nl-BE"/>
        </w:rPr>
        <w:t>tagging</w:t>
      </w:r>
      <w:proofErr w:type="spellEnd"/>
      <w:r>
        <w:rPr>
          <w:color w:val="0070C0"/>
          <w:lang w:val="nl-BE"/>
        </w:rPr>
        <w:t xml:space="preserve"> nodig.</w:t>
      </w:r>
      <w:r>
        <w:rPr>
          <w:color w:val="0070C0"/>
          <w:lang w:val="nl-BE"/>
        </w:rPr>
        <w:br/>
      </w:r>
      <w:r w:rsidR="007804CF" w:rsidRPr="00B720B2">
        <w:rPr>
          <w:i/>
          <w:color w:val="0070C0"/>
          <w:lang w:val="nl-BE"/>
        </w:rPr>
        <w:br/>
      </w:r>
      <w:r>
        <w:rPr>
          <w:color w:val="0070C0"/>
          <w:lang w:val="nl-BE"/>
        </w:rPr>
        <w:t xml:space="preserve">Letterlijk zoeken via </w:t>
      </w:r>
      <w:r w:rsidRPr="00B720B2">
        <w:rPr>
          <w:i/>
          <w:color w:val="0070C0"/>
          <w:lang w:val="nl-BE"/>
        </w:rPr>
        <w:t>neen</w:t>
      </w:r>
      <w:r>
        <w:rPr>
          <w:color w:val="0070C0"/>
          <w:lang w:val="nl-BE"/>
        </w:rPr>
        <w:t xml:space="preserve"> en </w:t>
      </w:r>
      <w:r w:rsidR="007804CF" w:rsidRPr="00B720B2">
        <w:rPr>
          <w:color w:val="0070C0"/>
          <w:lang w:val="nl-BE"/>
        </w:rPr>
        <w:t xml:space="preserve">via </w:t>
      </w:r>
      <w:r w:rsidR="007804CF" w:rsidRPr="00B720B2">
        <w:rPr>
          <w:i/>
          <w:color w:val="0070C0"/>
          <w:lang w:val="nl-BE"/>
        </w:rPr>
        <w:t xml:space="preserve">tis te zeggen </w:t>
      </w:r>
      <w:r w:rsidR="007804CF" w:rsidRPr="00B720B2">
        <w:rPr>
          <w:color w:val="0070C0"/>
          <w:lang w:val="nl-BE"/>
        </w:rPr>
        <w:t>of</w:t>
      </w:r>
      <w:r w:rsidR="007804CF" w:rsidRPr="00B720B2">
        <w:rPr>
          <w:i/>
          <w:color w:val="0070C0"/>
          <w:lang w:val="nl-BE"/>
        </w:rPr>
        <w:t xml:space="preserve"> t.t.z.</w:t>
      </w:r>
      <w:r>
        <w:rPr>
          <w:i/>
          <w:color w:val="0070C0"/>
          <w:lang w:val="nl-BE"/>
        </w:rPr>
        <w:br/>
      </w:r>
      <w:r>
        <w:rPr>
          <w:i/>
          <w:color w:val="0070C0"/>
          <w:lang w:val="nl-BE"/>
        </w:rPr>
        <w:br/>
      </w:r>
      <w:r>
        <w:rPr>
          <w:color w:val="0070C0"/>
          <w:lang w:val="nl-BE"/>
        </w:rPr>
        <w:t>Hoogste prioriteit wegens eenvoud.</w:t>
      </w:r>
      <w:r w:rsidR="00FF0091">
        <w:rPr>
          <w:i/>
          <w:lang w:val="nl-BE"/>
        </w:rPr>
        <w:br/>
      </w:r>
    </w:p>
    <w:p w:rsidR="00B720B2" w:rsidRPr="00B720B2" w:rsidRDefault="007804CF" w:rsidP="007804CF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>Veelvuldig gebruik van enumeratie</w:t>
      </w:r>
      <w:r>
        <w:rPr>
          <w:lang w:val="nl-BE"/>
        </w:rPr>
        <w:br/>
        <w:t xml:space="preserve">Bijvoorbeeld: </w:t>
      </w:r>
      <w:r w:rsidRPr="007F53CD">
        <w:rPr>
          <w:i/>
          <w:lang w:val="nl-BE"/>
        </w:rPr>
        <w:t>steelt en bedriegt en hoereert en boeleert, zoals het ….</w:t>
      </w:r>
      <w:r w:rsidRPr="007F53CD">
        <w:rPr>
          <w:lang w:val="nl-BE"/>
        </w:rPr>
        <w:br/>
      </w:r>
    </w:p>
    <w:p w:rsidR="00B720B2" w:rsidRPr="00B720B2" w:rsidRDefault="00B720B2" w:rsidP="00B720B2">
      <w:pPr>
        <w:pStyle w:val="Lijstalinea"/>
        <w:ind w:left="2160"/>
        <w:rPr>
          <w:color w:val="0070C0"/>
          <w:lang w:val="nl-BE"/>
        </w:rPr>
      </w:pPr>
      <w:r w:rsidRPr="00B720B2">
        <w:rPr>
          <w:color w:val="0070C0"/>
          <w:lang w:val="nl-BE"/>
        </w:rPr>
        <w:t xml:space="preserve">Geen </w:t>
      </w:r>
      <w:proofErr w:type="spellStart"/>
      <w:r w:rsidR="004531F1">
        <w:rPr>
          <w:color w:val="0070C0"/>
          <w:lang w:val="nl-BE"/>
        </w:rPr>
        <w:t>tagging</w:t>
      </w:r>
      <w:proofErr w:type="spellEnd"/>
      <w:r w:rsidRPr="00B720B2">
        <w:rPr>
          <w:color w:val="0070C0"/>
          <w:lang w:val="nl-BE"/>
        </w:rPr>
        <w:t xml:space="preserve"> nodig.</w:t>
      </w:r>
      <w:r w:rsidRPr="00B720B2">
        <w:rPr>
          <w:color w:val="0070C0"/>
          <w:lang w:val="nl-BE"/>
        </w:rPr>
        <w:br/>
      </w:r>
      <w:r>
        <w:rPr>
          <w:color w:val="0070C0"/>
          <w:lang w:val="nl-BE"/>
        </w:rPr>
        <w:br/>
      </w:r>
      <w:r w:rsidRPr="00B720B2">
        <w:rPr>
          <w:color w:val="0070C0"/>
          <w:lang w:val="nl-BE"/>
        </w:rPr>
        <w:t xml:space="preserve">Letterlijk </w:t>
      </w:r>
      <w:r w:rsidR="007804CF" w:rsidRPr="00B720B2">
        <w:rPr>
          <w:color w:val="0070C0"/>
          <w:lang w:val="nl-BE"/>
        </w:rPr>
        <w:t xml:space="preserve">zoeken op gebruik van </w:t>
      </w:r>
      <w:r w:rsidR="007804CF" w:rsidRPr="00B720B2">
        <w:rPr>
          <w:i/>
          <w:color w:val="0070C0"/>
          <w:lang w:val="nl-BE"/>
        </w:rPr>
        <w:t>en</w:t>
      </w:r>
      <w:r>
        <w:rPr>
          <w:color w:val="0070C0"/>
          <w:lang w:val="nl-BE"/>
        </w:rPr>
        <w:t xml:space="preserve"> </w:t>
      </w:r>
      <w:proofErr w:type="spellStart"/>
      <w:r>
        <w:rPr>
          <w:color w:val="0070C0"/>
          <w:lang w:val="nl-BE"/>
        </w:rPr>
        <w:t>en</w:t>
      </w:r>
      <w:proofErr w:type="spellEnd"/>
      <w:r>
        <w:rPr>
          <w:color w:val="0070C0"/>
          <w:lang w:val="nl-BE"/>
        </w:rPr>
        <w:t xml:space="preserve"> het aantal tellen op het totaal aantal woorden. </w:t>
      </w:r>
    </w:p>
    <w:p w:rsidR="00B720B2" w:rsidRPr="00B720B2" w:rsidRDefault="00B720B2" w:rsidP="00B720B2">
      <w:pPr>
        <w:pStyle w:val="Lijstalinea"/>
        <w:ind w:left="2160"/>
        <w:rPr>
          <w:color w:val="0070C0"/>
          <w:lang w:val="nl-BE"/>
        </w:rPr>
      </w:pPr>
    </w:p>
    <w:p w:rsidR="00B720B2" w:rsidRPr="00B720B2" w:rsidRDefault="00B720B2" w:rsidP="00B720B2">
      <w:pPr>
        <w:pStyle w:val="Lijstalinea"/>
        <w:ind w:left="2160"/>
        <w:rPr>
          <w:color w:val="0070C0"/>
          <w:lang w:val="nl-BE"/>
        </w:rPr>
      </w:pPr>
      <w:r w:rsidRPr="00B720B2">
        <w:rPr>
          <w:color w:val="0070C0"/>
          <w:lang w:val="nl-BE"/>
        </w:rPr>
        <w:t xml:space="preserve">Hoogste prioriteit. </w:t>
      </w:r>
    </w:p>
    <w:p w:rsidR="00B720B2" w:rsidRPr="00B720B2" w:rsidRDefault="00B720B2" w:rsidP="00B720B2">
      <w:pPr>
        <w:pStyle w:val="Lijstalinea"/>
        <w:ind w:left="2160"/>
        <w:rPr>
          <w:color w:val="0070C0"/>
          <w:lang w:val="nl-BE"/>
        </w:rPr>
      </w:pPr>
    </w:p>
    <w:p w:rsidR="007804CF" w:rsidRPr="00B720B2" w:rsidRDefault="00B720B2" w:rsidP="00B720B2">
      <w:pPr>
        <w:pStyle w:val="Lijstalinea"/>
        <w:ind w:left="2160"/>
        <w:rPr>
          <w:lang w:val="nl-BE"/>
        </w:rPr>
      </w:pPr>
      <w:r w:rsidRPr="00B720B2">
        <w:rPr>
          <w:color w:val="0070C0"/>
          <w:lang w:val="nl-BE"/>
        </w:rPr>
        <w:t xml:space="preserve">Ook te tellen binnen het bereik van 1 zin </w:t>
      </w:r>
      <w:r w:rsidRPr="00B720B2">
        <w:rPr>
          <w:color w:val="0070C0"/>
          <w:lang w:val="nl-BE"/>
        </w:rPr>
        <w:sym w:font="Wingdings" w:char="F0E0"/>
      </w:r>
      <w:r w:rsidRPr="00B720B2">
        <w:rPr>
          <w:color w:val="0070C0"/>
          <w:lang w:val="nl-BE"/>
        </w:rPr>
        <w:t xml:space="preserve"> gemiddelde per zin.</w:t>
      </w:r>
      <w:r w:rsidRPr="00B720B2">
        <w:rPr>
          <w:color w:val="0070C0"/>
          <w:lang w:val="nl-BE"/>
        </w:rPr>
        <w:br/>
        <w:t xml:space="preserve">Ook te </w:t>
      </w:r>
      <w:r>
        <w:rPr>
          <w:color w:val="0070C0"/>
          <w:lang w:val="nl-BE"/>
        </w:rPr>
        <w:t xml:space="preserve">tellen als aantal zinnen waarin </w:t>
      </w:r>
      <w:r w:rsidRPr="00B720B2">
        <w:rPr>
          <w:i/>
          <w:color w:val="0070C0"/>
          <w:lang w:val="nl-BE"/>
        </w:rPr>
        <w:t>en</w:t>
      </w:r>
      <w:r>
        <w:rPr>
          <w:color w:val="0070C0"/>
          <w:lang w:val="nl-BE"/>
        </w:rPr>
        <w:t xml:space="preserve"> als woord (dus niet binnen een woord) voorkomt. </w:t>
      </w:r>
      <w:r w:rsidR="00FF0091" w:rsidRPr="00B720B2">
        <w:rPr>
          <w:i/>
          <w:lang w:val="nl-BE"/>
        </w:rPr>
        <w:br/>
      </w:r>
    </w:p>
    <w:p w:rsidR="00E618BC" w:rsidRPr="00E618BC" w:rsidRDefault="007804CF" w:rsidP="00E618BC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>Discussie over gebruik epitheta en gebruik adjectieven. Nagaan of er veel epitheta zijn en voor de rest weinig adjectieven.</w:t>
      </w:r>
      <w:r>
        <w:rPr>
          <w:lang w:val="nl-BE"/>
        </w:rPr>
        <w:br/>
        <w:t xml:space="preserve">Bijvoorbeeld: epitheta: de schone vrouw Lucette, de </w:t>
      </w:r>
      <w:proofErr w:type="spellStart"/>
      <w:r>
        <w:rPr>
          <w:lang w:val="nl-BE"/>
        </w:rPr>
        <w:t>kantieke</w:t>
      </w:r>
      <w:proofErr w:type="spellEnd"/>
      <w:r>
        <w:rPr>
          <w:lang w:val="nl-BE"/>
        </w:rPr>
        <w:t xml:space="preserve"> schoolmeester, Johan Janssens, dichter en dagbladschrijver, de oude </w:t>
      </w:r>
      <w:proofErr w:type="spellStart"/>
      <w:r>
        <w:rPr>
          <w:lang w:val="nl-BE"/>
        </w:rPr>
        <w:t>Bultharkas</w:t>
      </w:r>
      <w:proofErr w:type="spellEnd"/>
      <w:r>
        <w:rPr>
          <w:lang w:val="nl-BE"/>
        </w:rPr>
        <w:t xml:space="preserve">, </w:t>
      </w:r>
      <w:proofErr w:type="spellStart"/>
      <w:r>
        <w:rPr>
          <w:lang w:val="nl-BE"/>
        </w:rPr>
        <w:t>jeannine</w:t>
      </w:r>
      <w:proofErr w:type="spellEnd"/>
      <w:r>
        <w:rPr>
          <w:lang w:val="nl-BE"/>
        </w:rPr>
        <w:t xml:space="preserve"> de voorlopige, de schele </w:t>
      </w:r>
      <w:proofErr w:type="spellStart"/>
      <w:r>
        <w:rPr>
          <w:lang w:val="nl-BE"/>
        </w:rPr>
        <w:t>malvine</w:t>
      </w:r>
      <w:proofErr w:type="spellEnd"/>
      <w:r>
        <w:rPr>
          <w:lang w:val="nl-BE"/>
        </w:rPr>
        <w:br/>
      </w:r>
      <w:r w:rsidR="00E618BC">
        <w:rPr>
          <w:lang w:val="nl-BE"/>
        </w:rPr>
        <w:br/>
      </w:r>
      <w:r w:rsidR="00E618BC" w:rsidRPr="00E618BC">
        <w:rPr>
          <w:color w:val="0070C0"/>
          <w:lang w:val="nl-BE"/>
        </w:rPr>
        <w:t xml:space="preserve">Kan zonder </w:t>
      </w:r>
      <w:proofErr w:type="spellStart"/>
      <w:r w:rsidR="004531F1">
        <w:rPr>
          <w:color w:val="0070C0"/>
          <w:lang w:val="nl-BE"/>
        </w:rPr>
        <w:t>tagging</w:t>
      </w:r>
      <w:proofErr w:type="spellEnd"/>
      <w:r w:rsidR="00E618BC" w:rsidRPr="00E618BC">
        <w:rPr>
          <w:color w:val="0070C0"/>
          <w:lang w:val="nl-BE"/>
        </w:rPr>
        <w:t xml:space="preserve">. </w:t>
      </w:r>
      <w:r w:rsidR="00E618BC">
        <w:rPr>
          <w:lang w:val="nl-BE"/>
        </w:rPr>
        <w:br/>
      </w:r>
      <w:r w:rsidR="00E618BC" w:rsidRPr="00E618BC">
        <w:rPr>
          <w:color w:val="0070C0"/>
          <w:lang w:val="nl-BE"/>
        </w:rPr>
        <w:br/>
        <w:t xml:space="preserve">Te testen als woorden die meerdere keren in vaste volgorde na elkaar voorkomen. </w:t>
      </w:r>
      <w:proofErr w:type="spellStart"/>
      <w:r w:rsidR="00E618BC" w:rsidRPr="00E618BC">
        <w:rPr>
          <w:color w:val="0070C0"/>
          <w:lang w:val="nl-BE"/>
        </w:rPr>
        <w:t>Uitsluitel</w:t>
      </w:r>
      <w:proofErr w:type="spellEnd"/>
      <w:r w:rsidR="00E618BC" w:rsidRPr="00E618BC">
        <w:rPr>
          <w:color w:val="0070C0"/>
          <w:lang w:val="nl-BE"/>
        </w:rPr>
        <w:t xml:space="preserve"> van lidwoorden. </w:t>
      </w:r>
      <w:r w:rsidR="00E618BC">
        <w:rPr>
          <w:color w:val="0070C0"/>
          <w:lang w:val="nl-BE"/>
        </w:rPr>
        <w:br/>
        <w:t xml:space="preserve">Zie ook oefening xvi. </w:t>
      </w:r>
      <w:r w:rsidR="00E618BC" w:rsidRPr="00E618BC">
        <w:rPr>
          <w:color w:val="0070C0"/>
          <w:lang w:val="nl-BE"/>
        </w:rPr>
        <w:sym w:font="Wingdings" w:char="F0E0"/>
      </w:r>
      <w:r w:rsidR="00E618BC">
        <w:rPr>
          <w:color w:val="0070C0"/>
          <w:lang w:val="nl-BE"/>
        </w:rPr>
        <w:t xml:space="preserve"> nagaan of bepaalde woorden vaker na elkaar voorkomen. Beginnen bij hoogst mogelijke dat meer dan eens voorkomt (bv. vaste verbinding van 5 woorden), dan vaste verbinding van 4 woorden enz. </w:t>
      </w:r>
      <w:r w:rsidR="00E618BC">
        <w:rPr>
          <w:color w:val="0070C0"/>
          <w:lang w:val="nl-BE"/>
        </w:rPr>
        <w:lastRenderedPageBreak/>
        <w:t xml:space="preserve">Samen te bekijken met oefening op vaste uitdrukkingen. </w:t>
      </w:r>
      <w:r w:rsidR="00E618BC">
        <w:rPr>
          <w:color w:val="0070C0"/>
          <w:lang w:val="nl-BE"/>
        </w:rPr>
        <w:br/>
      </w:r>
    </w:p>
    <w:p w:rsidR="007804CF" w:rsidRPr="006949A5" w:rsidRDefault="00E618BC" w:rsidP="00E618BC">
      <w:pPr>
        <w:pStyle w:val="Lijstalinea"/>
        <w:ind w:left="2160"/>
        <w:rPr>
          <w:color w:val="0070C0"/>
          <w:lang w:val="nl-BE"/>
        </w:rPr>
      </w:pPr>
      <w:r>
        <w:rPr>
          <w:color w:val="0070C0"/>
          <w:lang w:val="nl-BE"/>
        </w:rPr>
        <w:t xml:space="preserve">Indien </w:t>
      </w:r>
      <w:proofErr w:type="spellStart"/>
      <w:r w:rsidR="004531F1">
        <w:rPr>
          <w:color w:val="0070C0"/>
          <w:lang w:val="nl-BE"/>
        </w:rPr>
        <w:t>tagging</w:t>
      </w:r>
      <w:proofErr w:type="spellEnd"/>
      <w:r>
        <w:rPr>
          <w:color w:val="0070C0"/>
          <w:lang w:val="nl-BE"/>
        </w:rPr>
        <w:t xml:space="preserve">, dan testen op vast voorkomen van adjectief + substantief. </w:t>
      </w:r>
      <w:r>
        <w:rPr>
          <w:color w:val="0070C0"/>
          <w:lang w:val="nl-BE"/>
        </w:rPr>
        <w:br/>
        <w:t xml:space="preserve">Binnen de begrenzing van 1 zin bekijken. </w:t>
      </w:r>
      <w:r>
        <w:rPr>
          <w:lang w:val="nl-BE"/>
        </w:rPr>
        <w:br/>
      </w:r>
      <w:r>
        <w:rPr>
          <w:lang w:val="nl-BE"/>
        </w:rPr>
        <w:br/>
      </w:r>
      <w:r w:rsidR="007804CF">
        <w:rPr>
          <w:lang w:val="nl-BE"/>
        </w:rPr>
        <w:t>Bijvoorbeeld</w:t>
      </w:r>
      <w:r>
        <w:rPr>
          <w:lang w:val="nl-BE"/>
        </w:rPr>
        <w:t>:</w:t>
      </w:r>
      <w:r w:rsidR="007804CF">
        <w:rPr>
          <w:lang w:val="nl-BE"/>
        </w:rPr>
        <w:t xml:space="preserve"> weinig adjectieven</w:t>
      </w:r>
      <w:r>
        <w:rPr>
          <w:lang w:val="nl-BE"/>
        </w:rPr>
        <w:br/>
      </w:r>
      <w:r>
        <w:rPr>
          <w:lang w:val="nl-BE"/>
        </w:rPr>
        <w:br/>
      </w:r>
      <w:proofErr w:type="spellStart"/>
      <w:r w:rsidR="004531F1">
        <w:rPr>
          <w:color w:val="0070C0"/>
          <w:lang w:val="nl-BE"/>
        </w:rPr>
        <w:t>Tagging</w:t>
      </w:r>
      <w:proofErr w:type="spellEnd"/>
      <w:r w:rsidRPr="00E618BC">
        <w:rPr>
          <w:color w:val="0070C0"/>
          <w:lang w:val="nl-BE"/>
        </w:rPr>
        <w:t xml:space="preserve"> nodig. </w:t>
      </w:r>
      <w:r w:rsidR="007804CF" w:rsidRPr="00E618BC">
        <w:rPr>
          <w:color w:val="0070C0"/>
          <w:lang w:val="nl-BE"/>
        </w:rPr>
        <w:br/>
      </w:r>
      <w:r w:rsidRPr="00E618BC">
        <w:rPr>
          <w:color w:val="0070C0"/>
          <w:lang w:val="nl-BE"/>
        </w:rPr>
        <w:br/>
        <w:t>Uitsluiting epitheta en vaste verbinding.</w:t>
      </w:r>
      <w:r w:rsidR="007804CF" w:rsidRPr="007F53CD">
        <w:rPr>
          <w:i/>
          <w:lang w:val="nl-BE"/>
        </w:rPr>
        <w:br/>
      </w:r>
      <w:r w:rsidR="006949A5">
        <w:rPr>
          <w:lang w:val="nl-BE"/>
        </w:rPr>
        <w:br/>
      </w:r>
      <w:r w:rsidR="006949A5" w:rsidRPr="006949A5">
        <w:rPr>
          <w:color w:val="0070C0"/>
          <w:lang w:val="nl-BE"/>
        </w:rPr>
        <w:t>Middelmatige prioriteit.</w:t>
      </w:r>
    </w:p>
    <w:p w:rsidR="007804CF" w:rsidRPr="00F5502B" w:rsidRDefault="007804CF" w:rsidP="007804CF">
      <w:pPr>
        <w:pStyle w:val="Lijstalinea"/>
        <w:ind w:left="2160"/>
        <w:rPr>
          <w:i/>
          <w:u w:val="single"/>
          <w:lang w:val="nl-BE"/>
        </w:rPr>
      </w:pPr>
    </w:p>
    <w:p w:rsidR="005E3759" w:rsidRDefault="00F5502B" w:rsidP="00D061B4">
      <w:pPr>
        <w:pStyle w:val="Lijstalinea"/>
        <w:numPr>
          <w:ilvl w:val="1"/>
          <w:numId w:val="3"/>
        </w:numPr>
        <w:rPr>
          <w:lang w:val="nl-BE"/>
        </w:rPr>
      </w:pPr>
      <w:r>
        <w:rPr>
          <w:lang w:val="nl-BE"/>
        </w:rPr>
        <w:t>Testen groeperen</w:t>
      </w:r>
      <w:r w:rsidR="00504899">
        <w:rPr>
          <w:lang w:val="nl-BE"/>
        </w:rPr>
        <w:t xml:space="preserve"> </w:t>
      </w:r>
      <w:r w:rsidR="005E3759">
        <w:rPr>
          <w:lang w:val="nl-BE"/>
        </w:rPr>
        <w:br/>
      </w:r>
      <w:r w:rsidR="005E3759">
        <w:rPr>
          <w:lang w:val="nl-BE"/>
        </w:rPr>
        <w:br/>
      </w:r>
    </w:p>
    <w:tbl>
      <w:tblPr>
        <w:tblStyle w:val="Tabelraster"/>
        <w:tblW w:w="0" w:type="auto"/>
        <w:tblInd w:w="1440" w:type="dxa"/>
        <w:tblLook w:val="04A0" w:firstRow="1" w:lastRow="0" w:firstColumn="1" w:lastColumn="0" w:noHBand="0" w:noVBand="1"/>
      </w:tblPr>
      <w:tblGrid>
        <w:gridCol w:w="603"/>
        <w:gridCol w:w="1568"/>
        <w:gridCol w:w="872"/>
        <w:gridCol w:w="784"/>
        <w:gridCol w:w="784"/>
        <w:gridCol w:w="694"/>
        <w:gridCol w:w="583"/>
        <w:gridCol w:w="872"/>
        <w:gridCol w:w="862"/>
      </w:tblGrid>
      <w:tr w:rsidR="004531F1" w:rsidTr="005C5B90">
        <w:tc>
          <w:tcPr>
            <w:tcW w:w="828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679" w:type="dxa"/>
          </w:tcPr>
          <w:p w:rsidR="005C5B90" w:rsidRDefault="005C5B90" w:rsidP="005E3759">
            <w:pPr>
              <w:rPr>
                <w:lang w:val="nl-BE"/>
              </w:rPr>
            </w:pPr>
          </w:p>
        </w:tc>
        <w:tc>
          <w:tcPr>
            <w:tcW w:w="934" w:type="dxa"/>
          </w:tcPr>
          <w:p w:rsidR="005C5B90" w:rsidRPr="005E3759" w:rsidRDefault="005C5B90" w:rsidP="005E3759">
            <w:pPr>
              <w:rPr>
                <w:lang w:val="nl-BE"/>
              </w:rPr>
            </w:pPr>
            <w:r>
              <w:rPr>
                <w:lang w:val="nl-BE"/>
              </w:rPr>
              <w:t>Woord-niveau</w:t>
            </w: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  <w:r>
              <w:rPr>
                <w:lang w:val="nl-BE"/>
              </w:rPr>
              <w:t>Zins-niveau</w:t>
            </w: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  <w:r>
              <w:rPr>
                <w:lang w:val="nl-BE"/>
              </w:rPr>
              <w:t>Tekst-niveau</w:t>
            </w:r>
          </w:p>
        </w:tc>
        <w:tc>
          <w:tcPr>
            <w:tcW w:w="883" w:type="dxa"/>
          </w:tcPr>
          <w:p w:rsidR="005C5B90" w:rsidRPr="005E3759" w:rsidRDefault="004531F1" w:rsidP="002B28A7">
            <w:pPr>
              <w:rPr>
                <w:lang w:val="nl-BE"/>
              </w:rPr>
            </w:pPr>
            <w:r>
              <w:rPr>
                <w:lang w:val="nl-BE"/>
              </w:rPr>
              <w:t xml:space="preserve">Tag </w:t>
            </w:r>
            <w:r w:rsidR="005C5B90">
              <w:rPr>
                <w:lang w:val="nl-BE"/>
              </w:rPr>
              <w:t>nodig</w:t>
            </w:r>
          </w:p>
        </w:tc>
        <w:tc>
          <w:tcPr>
            <w:tcW w:w="883" w:type="dxa"/>
          </w:tcPr>
          <w:p w:rsidR="005C5B90" w:rsidRPr="005E3759" w:rsidRDefault="004531F1" w:rsidP="004531F1">
            <w:pPr>
              <w:rPr>
                <w:lang w:val="nl-BE"/>
              </w:rPr>
            </w:pPr>
            <w:r>
              <w:rPr>
                <w:lang w:val="nl-BE"/>
              </w:rPr>
              <w:t xml:space="preserve">Tag </w:t>
            </w:r>
            <w:r w:rsidR="005C5B90">
              <w:rPr>
                <w:lang w:val="nl-BE"/>
              </w:rPr>
              <w:t>mag</w:t>
            </w:r>
          </w:p>
        </w:tc>
        <w:tc>
          <w:tcPr>
            <w:tcW w:w="935" w:type="dxa"/>
          </w:tcPr>
          <w:p w:rsidR="005C5B90" w:rsidRPr="005E3759" w:rsidRDefault="005C5B90" w:rsidP="005E3759">
            <w:pPr>
              <w:rPr>
                <w:lang w:val="nl-BE"/>
              </w:rPr>
            </w:pPr>
            <w:r>
              <w:rPr>
                <w:lang w:val="nl-BE"/>
              </w:rPr>
              <w:t>Externe bron</w:t>
            </w:r>
          </w:p>
        </w:tc>
        <w:tc>
          <w:tcPr>
            <w:tcW w:w="680" w:type="dxa"/>
          </w:tcPr>
          <w:p w:rsidR="005C5B90" w:rsidRPr="005E3759" w:rsidRDefault="000466A8" w:rsidP="005E3759">
            <w:pPr>
              <w:rPr>
                <w:lang w:val="nl-BE"/>
              </w:rPr>
            </w:pPr>
            <w:r>
              <w:rPr>
                <w:lang w:val="nl-BE"/>
              </w:rPr>
              <w:t xml:space="preserve">Combi? </w:t>
            </w:r>
          </w:p>
        </w:tc>
      </w:tr>
      <w:tr w:rsidR="004531F1" w:rsidTr="005C5B90">
        <w:tc>
          <w:tcPr>
            <w:tcW w:w="828" w:type="dxa"/>
          </w:tcPr>
          <w:p w:rsidR="005C5B90" w:rsidRPr="005E3759" w:rsidRDefault="005C5B90" w:rsidP="005E3759">
            <w:pPr>
              <w:rPr>
                <w:lang w:val="nl-BE"/>
              </w:rPr>
            </w:pPr>
            <w:r>
              <w:rPr>
                <w:lang w:val="nl-BE"/>
              </w:rPr>
              <w:t>I</w:t>
            </w:r>
          </w:p>
        </w:tc>
        <w:tc>
          <w:tcPr>
            <w:tcW w:w="679" w:type="dxa"/>
          </w:tcPr>
          <w:p w:rsidR="005C5B90" w:rsidRPr="005E3759" w:rsidRDefault="005C5B90" w:rsidP="005E3759">
            <w:pPr>
              <w:rPr>
                <w:lang w:val="nl-BE"/>
              </w:rPr>
            </w:pPr>
            <w:r>
              <w:rPr>
                <w:lang w:val="nl-BE"/>
              </w:rPr>
              <w:t>Dialect</w:t>
            </w:r>
          </w:p>
        </w:tc>
        <w:tc>
          <w:tcPr>
            <w:tcW w:w="934" w:type="dxa"/>
          </w:tcPr>
          <w:p w:rsidR="005C5B90" w:rsidRPr="005E3759" w:rsidRDefault="005C5B90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35" w:type="dxa"/>
          </w:tcPr>
          <w:p w:rsidR="005C5B90" w:rsidRPr="005E3759" w:rsidRDefault="005C5B90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68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</w:tr>
      <w:tr w:rsidR="004531F1" w:rsidTr="005C5B90">
        <w:tc>
          <w:tcPr>
            <w:tcW w:w="828" w:type="dxa"/>
          </w:tcPr>
          <w:p w:rsidR="005C5B90" w:rsidRPr="005E3759" w:rsidRDefault="005C5B90" w:rsidP="005E3759">
            <w:pPr>
              <w:rPr>
                <w:lang w:val="nl-BE"/>
              </w:rPr>
            </w:pPr>
            <w:r>
              <w:rPr>
                <w:lang w:val="nl-BE"/>
              </w:rPr>
              <w:t>II</w:t>
            </w:r>
          </w:p>
        </w:tc>
        <w:tc>
          <w:tcPr>
            <w:tcW w:w="679" w:type="dxa"/>
          </w:tcPr>
          <w:p w:rsidR="005C5B90" w:rsidRPr="005E3759" w:rsidRDefault="005C5B90" w:rsidP="005E3759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Archaisch</w:t>
            </w:r>
            <w:proofErr w:type="spellEnd"/>
          </w:p>
        </w:tc>
        <w:tc>
          <w:tcPr>
            <w:tcW w:w="934" w:type="dxa"/>
          </w:tcPr>
          <w:p w:rsidR="005C5B90" w:rsidRPr="005E3759" w:rsidRDefault="005C5B90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35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68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</w:tr>
      <w:tr w:rsidR="004531F1" w:rsidTr="005C5B90">
        <w:tc>
          <w:tcPr>
            <w:tcW w:w="828" w:type="dxa"/>
          </w:tcPr>
          <w:p w:rsidR="005C5B90" w:rsidRPr="005E3759" w:rsidRDefault="005C5B90" w:rsidP="005E3759">
            <w:pPr>
              <w:rPr>
                <w:lang w:val="nl-BE"/>
              </w:rPr>
            </w:pPr>
            <w:r>
              <w:rPr>
                <w:lang w:val="nl-BE"/>
              </w:rPr>
              <w:t>III</w:t>
            </w:r>
          </w:p>
        </w:tc>
        <w:tc>
          <w:tcPr>
            <w:tcW w:w="679" w:type="dxa"/>
          </w:tcPr>
          <w:p w:rsidR="005C5B90" w:rsidRPr="005E3759" w:rsidRDefault="005C5B90" w:rsidP="005E3759">
            <w:pPr>
              <w:rPr>
                <w:lang w:val="nl-BE"/>
              </w:rPr>
            </w:pPr>
            <w:r>
              <w:rPr>
                <w:lang w:val="nl-BE"/>
              </w:rPr>
              <w:t>Des + genitief</w:t>
            </w:r>
          </w:p>
        </w:tc>
        <w:tc>
          <w:tcPr>
            <w:tcW w:w="934" w:type="dxa"/>
          </w:tcPr>
          <w:p w:rsidR="005C5B90" w:rsidRPr="005E3759" w:rsidRDefault="005C5B90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35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68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</w:tr>
      <w:tr w:rsidR="004531F1" w:rsidTr="005C5B90">
        <w:tc>
          <w:tcPr>
            <w:tcW w:w="828" w:type="dxa"/>
          </w:tcPr>
          <w:p w:rsidR="005C5B90" w:rsidRPr="005E3759" w:rsidRDefault="005C5B90" w:rsidP="005E3759">
            <w:pPr>
              <w:rPr>
                <w:lang w:val="nl-BE"/>
              </w:rPr>
            </w:pPr>
            <w:r>
              <w:rPr>
                <w:lang w:val="nl-BE"/>
              </w:rPr>
              <w:t>IV</w:t>
            </w:r>
          </w:p>
        </w:tc>
        <w:tc>
          <w:tcPr>
            <w:tcW w:w="679" w:type="dxa"/>
          </w:tcPr>
          <w:p w:rsidR="005C5B90" w:rsidRPr="005E3759" w:rsidRDefault="005C5B90" w:rsidP="005E3759">
            <w:pPr>
              <w:rPr>
                <w:lang w:val="nl-BE"/>
              </w:rPr>
            </w:pPr>
            <w:r>
              <w:rPr>
                <w:lang w:val="nl-BE"/>
              </w:rPr>
              <w:t>Genitief tijd</w:t>
            </w:r>
          </w:p>
        </w:tc>
        <w:tc>
          <w:tcPr>
            <w:tcW w:w="934" w:type="dxa"/>
          </w:tcPr>
          <w:p w:rsidR="005C5B90" w:rsidRPr="005E3759" w:rsidRDefault="0035759B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35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68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</w:tr>
      <w:tr w:rsidR="004531F1" w:rsidTr="005C5B90">
        <w:tc>
          <w:tcPr>
            <w:tcW w:w="828" w:type="dxa"/>
          </w:tcPr>
          <w:p w:rsidR="005C5B90" w:rsidRPr="005E3759" w:rsidRDefault="005C5B90" w:rsidP="005E3759">
            <w:pPr>
              <w:rPr>
                <w:lang w:val="nl-BE"/>
              </w:rPr>
            </w:pPr>
            <w:r>
              <w:rPr>
                <w:lang w:val="nl-BE"/>
              </w:rPr>
              <w:t>V</w:t>
            </w:r>
          </w:p>
        </w:tc>
        <w:tc>
          <w:tcPr>
            <w:tcW w:w="679" w:type="dxa"/>
          </w:tcPr>
          <w:p w:rsidR="005C5B90" w:rsidRPr="005E3759" w:rsidRDefault="00A90972" w:rsidP="005E3759">
            <w:pPr>
              <w:rPr>
                <w:lang w:val="nl-BE"/>
              </w:rPr>
            </w:pPr>
            <w:r>
              <w:rPr>
                <w:lang w:val="nl-BE"/>
              </w:rPr>
              <w:t xml:space="preserve">Participia </w:t>
            </w:r>
            <w:proofErr w:type="spellStart"/>
            <w:r>
              <w:rPr>
                <w:lang w:val="nl-BE"/>
              </w:rPr>
              <w:t>praesentis</w:t>
            </w:r>
            <w:proofErr w:type="spellEnd"/>
          </w:p>
        </w:tc>
        <w:tc>
          <w:tcPr>
            <w:tcW w:w="934" w:type="dxa"/>
          </w:tcPr>
          <w:p w:rsidR="005C5B90" w:rsidRPr="005E3759" w:rsidRDefault="00D50B6A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D50B6A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35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680" w:type="dxa"/>
          </w:tcPr>
          <w:p w:rsidR="005C5B90" w:rsidRPr="005E3759" w:rsidRDefault="00D50B6A" w:rsidP="005E3759">
            <w:pPr>
              <w:rPr>
                <w:lang w:val="nl-BE"/>
              </w:rPr>
            </w:pPr>
            <w:r>
              <w:rPr>
                <w:lang w:val="nl-BE"/>
              </w:rPr>
              <w:t>Voor VI en VII</w:t>
            </w:r>
          </w:p>
        </w:tc>
      </w:tr>
      <w:tr w:rsidR="004531F1" w:rsidTr="005C5B90">
        <w:tc>
          <w:tcPr>
            <w:tcW w:w="828" w:type="dxa"/>
          </w:tcPr>
          <w:p w:rsidR="005C5B90" w:rsidRPr="005E3759" w:rsidRDefault="005C5B90" w:rsidP="005E3759">
            <w:pPr>
              <w:rPr>
                <w:lang w:val="nl-BE"/>
              </w:rPr>
            </w:pPr>
            <w:r>
              <w:rPr>
                <w:lang w:val="nl-BE"/>
              </w:rPr>
              <w:t>VI</w:t>
            </w:r>
          </w:p>
        </w:tc>
        <w:tc>
          <w:tcPr>
            <w:tcW w:w="679" w:type="dxa"/>
          </w:tcPr>
          <w:p w:rsidR="005C5B90" w:rsidRPr="005E3759" w:rsidRDefault="00A90972" w:rsidP="005E3759">
            <w:pPr>
              <w:rPr>
                <w:lang w:val="nl-BE"/>
              </w:rPr>
            </w:pPr>
            <w:r>
              <w:rPr>
                <w:lang w:val="nl-BE"/>
              </w:rPr>
              <w:t xml:space="preserve">Beginnen  </w:t>
            </w:r>
            <w:proofErr w:type="spellStart"/>
            <w:r>
              <w:rPr>
                <w:lang w:val="nl-BE"/>
              </w:rPr>
              <w:t>hulpww</w:t>
            </w:r>
            <w:proofErr w:type="spellEnd"/>
          </w:p>
        </w:tc>
        <w:tc>
          <w:tcPr>
            <w:tcW w:w="934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00" w:type="dxa"/>
          </w:tcPr>
          <w:p w:rsidR="005C5B90" w:rsidRPr="005E3759" w:rsidRDefault="00A90972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35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680" w:type="dxa"/>
          </w:tcPr>
          <w:p w:rsidR="005C5B90" w:rsidRPr="005E3759" w:rsidRDefault="00A90972" w:rsidP="005E3759">
            <w:pPr>
              <w:rPr>
                <w:lang w:val="nl-BE"/>
              </w:rPr>
            </w:pPr>
            <w:r>
              <w:rPr>
                <w:lang w:val="nl-BE"/>
              </w:rPr>
              <w:t>V en VI</w:t>
            </w:r>
          </w:p>
        </w:tc>
      </w:tr>
      <w:tr w:rsidR="004531F1" w:rsidTr="005C5B90">
        <w:tc>
          <w:tcPr>
            <w:tcW w:w="828" w:type="dxa"/>
          </w:tcPr>
          <w:p w:rsidR="005C5B90" w:rsidRPr="005E3759" w:rsidRDefault="005C5B90" w:rsidP="005E3759">
            <w:pPr>
              <w:rPr>
                <w:lang w:val="nl-BE"/>
              </w:rPr>
            </w:pPr>
            <w:r>
              <w:rPr>
                <w:lang w:val="nl-BE"/>
              </w:rPr>
              <w:t>VII</w:t>
            </w:r>
          </w:p>
        </w:tc>
        <w:tc>
          <w:tcPr>
            <w:tcW w:w="679" w:type="dxa"/>
          </w:tcPr>
          <w:p w:rsidR="005C5B90" w:rsidRPr="005E3759" w:rsidRDefault="00A90972" w:rsidP="005E3759">
            <w:pPr>
              <w:rPr>
                <w:lang w:val="nl-BE"/>
              </w:rPr>
            </w:pPr>
            <w:r>
              <w:rPr>
                <w:lang w:val="nl-BE"/>
              </w:rPr>
              <w:t xml:space="preserve">Gaan of moeten </w:t>
            </w:r>
            <w:proofErr w:type="spellStart"/>
            <w:r>
              <w:rPr>
                <w:lang w:val="nl-BE"/>
              </w:rPr>
              <w:t>hulpww</w:t>
            </w:r>
            <w:proofErr w:type="spellEnd"/>
          </w:p>
        </w:tc>
        <w:tc>
          <w:tcPr>
            <w:tcW w:w="934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00" w:type="dxa"/>
          </w:tcPr>
          <w:p w:rsidR="005C5B90" w:rsidRPr="005E3759" w:rsidRDefault="00A90972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35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680" w:type="dxa"/>
          </w:tcPr>
          <w:p w:rsidR="005C5B90" w:rsidRPr="005E3759" w:rsidRDefault="00A90972" w:rsidP="005E3759">
            <w:pPr>
              <w:rPr>
                <w:lang w:val="nl-BE"/>
              </w:rPr>
            </w:pPr>
            <w:r>
              <w:rPr>
                <w:lang w:val="nl-BE"/>
              </w:rPr>
              <w:t>V en VI</w:t>
            </w:r>
          </w:p>
        </w:tc>
      </w:tr>
      <w:tr w:rsidR="004531F1" w:rsidTr="005C5B90">
        <w:tc>
          <w:tcPr>
            <w:tcW w:w="828" w:type="dxa"/>
          </w:tcPr>
          <w:p w:rsidR="005C5B90" w:rsidRPr="005E3759" w:rsidRDefault="005C5B90" w:rsidP="005E3759">
            <w:pPr>
              <w:rPr>
                <w:lang w:val="nl-BE"/>
              </w:rPr>
            </w:pPr>
            <w:r>
              <w:rPr>
                <w:lang w:val="nl-BE"/>
              </w:rPr>
              <w:t>VIII</w:t>
            </w:r>
          </w:p>
        </w:tc>
        <w:tc>
          <w:tcPr>
            <w:tcW w:w="679" w:type="dxa"/>
          </w:tcPr>
          <w:p w:rsidR="005C5B90" w:rsidRPr="005E3759" w:rsidRDefault="00D50B6A" w:rsidP="005E3759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Clisis</w:t>
            </w:r>
            <w:proofErr w:type="spellEnd"/>
            <w:r>
              <w:rPr>
                <w:lang w:val="nl-BE"/>
              </w:rPr>
              <w:t xml:space="preserve"> </w:t>
            </w:r>
            <w:proofErr w:type="spellStart"/>
            <w:r>
              <w:rPr>
                <w:lang w:val="nl-BE"/>
              </w:rPr>
              <w:t>lidw</w:t>
            </w:r>
            <w:proofErr w:type="spellEnd"/>
            <w:r>
              <w:rPr>
                <w:lang w:val="nl-BE"/>
              </w:rPr>
              <w:t xml:space="preserve"> + zelfs </w:t>
            </w:r>
            <w:proofErr w:type="spellStart"/>
            <w:r>
              <w:rPr>
                <w:lang w:val="nl-BE"/>
              </w:rPr>
              <w:t>nw</w:t>
            </w:r>
            <w:proofErr w:type="spellEnd"/>
          </w:p>
        </w:tc>
        <w:tc>
          <w:tcPr>
            <w:tcW w:w="934" w:type="dxa"/>
          </w:tcPr>
          <w:p w:rsidR="005C5B90" w:rsidRPr="005E3759" w:rsidRDefault="00D50B6A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8A6139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35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680" w:type="dxa"/>
          </w:tcPr>
          <w:p w:rsidR="005C5B90" w:rsidRPr="005E3759" w:rsidRDefault="00D50B6A" w:rsidP="00D50B6A">
            <w:pPr>
              <w:rPr>
                <w:lang w:val="nl-BE"/>
              </w:rPr>
            </w:pPr>
            <w:r>
              <w:rPr>
                <w:lang w:val="nl-BE"/>
              </w:rPr>
              <w:t>VIII, IX en X</w:t>
            </w:r>
          </w:p>
        </w:tc>
      </w:tr>
      <w:tr w:rsidR="004531F1" w:rsidTr="005C5B90">
        <w:tc>
          <w:tcPr>
            <w:tcW w:w="828" w:type="dxa"/>
          </w:tcPr>
          <w:p w:rsidR="005C5B90" w:rsidRPr="005E3759" w:rsidRDefault="005C5B90" w:rsidP="005E3759">
            <w:pPr>
              <w:rPr>
                <w:lang w:val="nl-BE"/>
              </w:rPr>
            </w:pPr>
            <w:r>
              <w:rPr>
                <w:lang w:val="nl-BE"/>
              </w:rPr>
              <w:t>IX</w:t>
            </w:r>
          </w:p>
        </w:tc>
        <w:tc>
          <w:tcPr>
            <w:tcW w:w="679" w:type="dxa"/>
          </w:tcPr>
          <w:p w:rsidR="00D50B6A" w:rsidRPr="005E3759" w:rsidRDefault="00D50B6A" w:rsidP="005E3759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Clisis</w:t>
            </w:r>
            <w:proofErr w:type="spellEnd"/>
            <w:r>
              <w:rPr>
                <w:lang w:val="nl-BE"/>
              </w:rPr>
              <w:t xml:space="preserve"> </w:t>
            </w:r>
            <w:proofErr w:type="spellStart"/>
            <w:r>
              <w:rPr>
                <w:lang w:val="nl-BE"/>
              </w:rPr>
              <w:t>lidw</w:t>
            </w:r>
            <w:proofErr w:type="spellEnd"/>
            <w:r>
              <w:rPr>
                <w:lang w:val="nl-BE"/>
              </w:rPr>
              <w:t xml:space="preserve"> + </w:t>
            </w:r>
            <w:proofErr w:type="spellStart"/>
            <w:r>
              <w:rPr>
                <w:lang w:val="nl-BE"/>
              </w:rPr>
              <w:t>werkw</w:t>
            </w:r>
            <w:proofErr w:type="spellEnd"/>
          </w:p>
        </w:tc>
        <w:tc>
          <w:tcPr>
            <w:tcW w:w="934" w:type="dxa"/>
          </w:tcPr>
          <w:p w:rsidR="005C5B90" w:rsidRPr="005E3759" w:rsidRDefault="00D50B6A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8A6139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35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680" w:type="dxa"/>
          </w:tcPr>
          <w:p w:rsidR="005C5B90" w:rsidRPr="005E3759" w:rsidRDefault="00D50B6A" w:rsidP="005E3759">
            <w:pPr>
              <w:rPr>
                <w:lang w:val="nl-BE"/>
              </w:rPr>
            </w:pPr>
            <w:r>
              <w:rPr>
                <w:lang w:val="nl-BE"/>
              </w:rPr>
              <w:t>VIII, IX en X</w:t>
            </w:r>
          </w:p>
        </w:tc>
      </w:tr>
      <w:tr w:rsidR="004531F1" w:rsidTr="005C5B90">
        <w:tc>
          <w:tcPr>
            <w:tcW w:w="828" w:type="dxa"/>
          </w:tcPr>
          <w:p w:rsidR="005C5B90" w:rsidRPr="005E3759" w:rsidRDefault="005C5B90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679" w:type="dxa"/>
          </w:tcPr>
          <w:p w:rsidR="005C5B90" w:rsidRPr="005E3759" w:rsidRDefault="00D50B6A" w:rsidP="005E3759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Clisis</w:t>
            </w:r>
            <w:proofErr w:type="spellEnd"/>
            <w:r>
              <w:rPr>
                <w:lang w:val="nl-BE"/>
              </w:rPr>
              <w:t xml:space="preserve"> pers </w:t>
            </w:r>
            <w:proofErr w:type="spellStart"/>
            <w:r>
              <w:rPr>
                <w:lang w:val="nl-BE"/>
              </w:rPr>
              <w:t>vnw+ww</w:t>
            </w:r>
            <w:proofErr w:type="spellEnd"/>
          </w:p>
        </w:tc>
        <w:tc>
          <w:tcPr>
            <w:tcW w:w="934" w:type="dxa"/>
          </w:tcPr>
          <w:p w:rsidR="005C5B90" w:rsidRPr="005E3759" w:rsidRDefault="00D50B6A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8A6139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35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680" w:type="dxa"/>
          </w:tcPr>
          <w:p w:rsidR="005C5B90" w:rsidRPr="005E3759" w:rsidRDefault="00D50B6A" w:rsidP="005E3759">
            <w:pPr>
              <w:rPr>
                <w:lang w:val="nl-BE"/>
              </w:rPr>
            </w:pPr>
            <w:r>
              <w:rPr>
                <w:lang w:val="nl-BE"/>
              </w:rPr>
              <w:t>VIII, IX en X</w:t>
            </w:r>
          </w:p>
        </w:tc>
      </w:tr>
      <w:tr w:rsidR="004531F1" w:rsidTr="005C5B90">
        <w:tc>
          <w:tcPr>
            <w:tcW w:w="828" w:type="dxa"/>
          </w:tcPr>
          <w:p w:rsidR="005C5B90" w:rsidRPr="005E3759" w:rsidRDefault="005C5B90" w:rsidP="005E3759">
            <w:pPr>
              <w:rPr>
                <w:lang w:val="nl-BE"/>
              </w:rPr>
            </w:pPr>
            <w:r>
              <w:rPr>
                <w:lang w:val="nl-BE"/>
              </w:rPr>
              <w:t>XI</w:t>
            </w:r>
          </w:p>
        </w:tc>
        <w:tc>
          <w:tcPr>
            <w:tcW w:w="679" w:type="dxa"/>
          </w:tcPr>
          <w:p w:rsidR="005C5B90" w:rsidRPr="005E3759" w:rsidRDefault="00A90972" w:rsidP="005E3759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Vocaalver-zwakking</w:t>
            </w:r>
            <w:proofErr w:type="spellEnd"/>
          </w:p>
        </w:tc>
        <w:tc>
          <w:tcPr>
            <w:tcW w:w="934" w:type="dxa"/>
          </w:tcPr>
          <w:p w:rsidR="005C5B90" w:rsidRPr="005E3759" w:rsidRDefault="00D50B6A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35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680" w:type="dxa"/>
          </w:tcPr>
          <w:p w:rsidR="005C5B90" w:rsidRPr="005E3759" w:rsidRDefault="00D50B6A" w:rsidP="005E3759">
            <w:pPr>
              <w:rPr>
                <w:lang w:val="nl-BE"/>
              </w:rPr>
            </w:pPr>
            <w:r>
              <w:rPr>
                <w:lang w:val="nl-BE"/>
              </w:rPr>
              <w:t>XI en WII</w:t>
            </w:r>
          </w:p>
        </w:tc>
      </w:tr>
      <w:tr w:rsidR="004531F1" w:rsidTr="005C5B90">
        <w:tc>
          <w:tcPr>
            <w:tcW w:w="828" w:type="dxa"/>
          </w:tcPr>
          <w:p w:rsidR="005C5B90" w:rsidRPr="005E3759" w:rsidRDefault="005C5B90" w:rsidP="005E3759">
            <w:pPr>
              <w:rPr>
                <w:lang w:val="nl-BE"/>
              </w:rPr>
            </w:pPr>
            <w:r>
              <w:rPr>
                <w:lang w:val="nl-BE"/>
              </w:rPr>
              <w:t>XII</w:t>
            </w:r>
          </w:p>
        </w:tc>
        <w:tc>
          <w:tcPr>
            <w:tcW w:w="679" w:type="dxa"/>
          </w:tcPr>
          <w:p w:rsidR="005C5B90" w:rsidRPr="005E3759" w:rsidRDefault="00D50B6A" w:rsidP="005E3759">
            <w:pPr>
              <w:rPr>
                <w:lang w:val="nl-BE"/>
              </w:rPr>
            </w:pPr>
            <w:r>
              <w:rPr>
                <w:lang w:val="nl-BE"/>
              </w:rPr>
              <w:t>Geen h aan begin</w:t>
            </w:r>
          </w:p>
        </w:tc>
        <w:tc>
          <w:tcPr>
            <w:tcW w:w="934" w:type="dxa"/>
          </w:tcPr>
          <w:p w:rsidR="005C5B90" w:rsidRPr="005E3759" w:rsidRDefault="00D50B6A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35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680" w:type="dxa"/>
          </w:tcPr>
          <w:p w:rsidR="005C5B90" w:rsidRPr="005E3759" w:rsidRDefault="000466A8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  <w:r w:rsidR="00D50B6A">
              <w:rPr>
                <w:lang w:val="nl-BE"/>
              </w:rPr>
              <w:t>I en XII</w:t>
            </w:r>
          </w:p>
        </w:tc>
      </w:tr>
      <w:tr w:rsidR="004531F1" w:rsidTr="005C5B90">
        <w:tc>
          <w:tcPr>
            <w:tcW w:w="828" w:type="dxa"/>
          </w:tcPr>
          <w:p w:rsidR="005C5B90" w:rsidRPr="005E3759" w:rsidRDefault="005C5B90" w:rsidP="005E3759">
            <w:pPr>
              <w:rPr>
                <w:lang w:val="nl-BE"/>
              </w:rPr>
            </w:pPr>
            <w:r>
              <w:rPr>
                <w:lang w:val="nl-BE"/>
              </w:rPr>
              <w:t>XIII</w:t>
            </w:r>
          </w:p>
        </w:tc>
        <w:tc>
          <w:tcPr>
            <w:tcW w:w="679" w:type="dxa"/>
          </w:tcPr>
          <w:p w:rsidR="005C5B90" w:rsidRPr="005E3759" w:rsidRDefault="00D50B6A" w:rsidP="005E3759">
            <w:pPr>
              <w:rPr>
                <w:lang w:val="nl-BE"/>
              </w:rPr>
            </w:pPr>
            <w:r>
              <w:rPr>
                <w:lang w:val="nl-BE"/>
              </w:rPr>
              <w:t>hoofdletter</w:t>
            </w:r>
          </w:p>
        </w:tc>
        <w:tc>
          <w:tcPr>
            <w:tcW w:w="934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00" w:type="dxa"/>
          </w:tcPr>
          <w:p w:rsidR="005C5B90" w:rsidRPr="005E3759" w:rsidRDefault="00D50B6A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35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68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</w:tr>
      <w:tr w:rsidR="004531F1" w:rsidTr="005C5B90">
        <w:tc>
          <w:tcPr>
            <w:tcW w:w="828" w:type="dxa"/>
          </w:tcPr>
          <w:p w:rsidR="005C5B90" w:rsidRPr="005E3759" w:rsidRDefault="005C5B90" w:rsidP="005E3759">
            <w:pPr>
              <w:rPr>
                <w:lang w:val="nl-BE"/>
              </w:rPr>
            </w:pPr>
            <w:r>
              <w:rPr>
                <w:lang w:val="nl-BE"/>
              </w:rPr>
              <w:t>XIV</w:t>
            </w:r>
          </w:p>
        </w:tc>
        <w:tc>
          <w:tcPr>
            <w:tcW w:w="679" w:type="dxa"/>
          </w:tcPr>
          <w:p w:rsidR="005C5B90" w:rsidRPr="005E3759" w:rsidRDefault="00D50B6A" w:rsidP="005E3759">
            <w:pPr>
              <w:rPr>
                <w:lang w:val="nl-BE"/>
              </w:rPr>
            </w:pPr>
            <w:r>
              <w:rPr>
                <w:lang w:val="nl-BE"/>
              </w:rPr>
              <w:t>Dingen</w:t>
            </w:r>
          </w:p>
        </w:tc>
        <w:tc>
          <w:tcPr>
            <w:tcW w:w="934" w:type="dxa"/>
          </w:tcPr>
          <w:p w:rsidR="005C5B90" w:rsidRPr="005E3759" w:rsidRDefault="00D50B6A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35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68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</w:tr>
      <w:tr w:rsidR="004531F1" w:rsidTr="005C5B90">
        <w:tc>
          <w:tcPr>
            <w:tcW w:w="828" w:type="dxa"/>
          </w:tcPr>
          <w:p w:rsidR="005C5B90" w:rsidRPr="005E3759" w:rsidRDefault="005C5B90" w:rsidP="005E3759">
            <w:pPr>
              <w:rPr>
                <w:lang w:val="nl-BE"/>
              </w:rPr>
            </w:pPr>
            <w:r>
              <w:rPr>
                <w:lang w:val="nl-BE"/>
              </w:rPr>
              <w:t>XV</w:t>
            </w:r>
          </w:p>
        </w:tc>
        <w:tc>
          <w:tcPr>
            <w:tcW w:w="679" w:type="dxa"/>
          </w:tcPr>
          <w:p w:rsidR="005C5B90" w:rsidRPr="005E3759" w:rsidRDefault="00D50B6A" w:rsidP="005E3759">
            <w:pPr>
              <w:rPr>
                <w:lang w:val="nl-BE"/>
              </w:rPr>
            </w:pPr>
            <w:r>
              <w:rPr>
                <w:lang w:val="nl-BE"/>
              </w:rPr>
              <w:t>tussenwerpsels</w:t>
            </w:r>
          </w:p>
        </w:tc>
        <w:tc>
          <w:tcPr>
            <w:tcW w:w="934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00" w:type="dxa"/>
          </w:tcPr>
          <w:p w:rsidR="005C5B90" w:rsidRPr="005E3759" w:rsidRDefault="00D50B6A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D50B6A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35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68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</w:tr>
      <w:tr w:rsidR="004531F1" w:rsidTr="005C5B90">
        <w:tc>
          <w:tcPr>
            <w:tcW w:w="828" w:type="dxa"/>
          </w:tcPr>
          <w:p w:rsidR="005C5B90" w:rsidRPr="005E3759" w:rsidRDefault="005C5B90" w:rsidP="005E3759">
            <w:pPr>
              <w:rPr>
                <w:lang w:val="nl-BE"/>
              </w:rPr>
            </w:pPr>
            <w:r>
              <w:rPr>
                <w:lang w:val="nl-BE"/>
              </w:rPr>
              <w:t>XVI</w:t>
            </w:r>
          </w:p>
        </w:tc>
        <w:tc>
          <w:tcPr>
            <w:tcW w:w="679" w:type="dxa"/>
          </w:tcPr>
          <w:p w:rsidR="005C5B90" w:rsidRPr="005E3759" w:rsidRDefault="00D50B6A" w:rsidP="005E3759">
            <w:pPr>
              <w:rPr>
                <w:lang w:val="nl-BE"/>
              </w:rPr>
            </w:pPr>
            <w:r>
              <w:rPr>
                <w:lang w:val="nl-BE"/>
              </w:rPr>
              <w:t>Vaste verbinding</w:t>
            </w:r>
          </w:p>
        </w:tc>
        <w:tc>
          <w:tcPr>
            <w:tcW w:w="934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00" w:type="dxa"/>
          </w:tcPr>
          <w:p w:rsidR="005C5B90" w:rsidRPr="005E3759" w:rsidRDefault="00D50B6A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35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680" w:type="dxa"/>
          </w:tcPr>
          <w:p w:rsidR="005C5B90" w:rsidRPr="005E3759" w:rsidRDefault="008A6139" w:rsidP="008A6139">
            <w:pPr>
              <w:rPr>
                <w:lang w:val="nl-BE"/>
              </w:rPr>
            </w:pPr>
            <w:r>
              <w:rPr>
                <w:lang w:val="nl-BE"/>
              </w:rPr>
              <w:t>Na XXIII</w:t>
            </w:r>
          </w:p>
        </w:tc>
      </w:tr>
      <w:tr w:rsidR="004531F1" w:rsidTr="005C5B90">
        <w:tc>
          <w:tcPr>
            <w:tcW w:w="828" w:type="dxa"/>
          </w:tcPr>
          <w:p w:rsidR="005C5B90" w:rsidRPr="005E3759" w:rsidRDefault="005C5B90" w:rsidP="005E3759">
            <w:pPr>
              <w:rPr>
                <w:lang w:val="nl-BE"/>
              </w:rPr>
            </w:pPr>
            <w:r>
              <w:rPr>
                <w:lang w:val="nl-BE"/>
              </w:rPr>
              <w:lastRenderedPageBreak/>
              <w:t>XVII</w:t>
            </w:r>
          </w:p>
        </w:tc>
        <w:tc>
          <w:tcPr>
            <w:tcW w:w="679" w:type="dxa"/>
          </w:tcPr>
          <w:p w:rsidR="005C5B90" w:rsidRPr="005E3759" w:rsidRDefault="00D50B6A" w:rsidP="005E3759">
            <w:pPr>
              <w:rPr>
                <w:lang w:val="nl-BE"/>
              </w:rPr>
            </w:pPr>
            <w:r>
              <w:rPr>
                <w:lang w:val="nl-BE"/>
              </w:rPr>
              <w:t>Spreekwoorden ook verbasterd</w:t>
            </w:r>
          </w:p>
        </w:tc>
        <w:tc>
          <w:tcPr>
            <w:tcW w:w="934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00" w:type="dxa"/>
          </w:tcPr>
          <w:p w:rsidR="005C5B90" w:rsidRPr="005E3759" w:rsidRDefault="00D50B6A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35" w:type="dxa"/>
          </w:tcPr>
          <w:p w:rsidR="005C5B90" w:rsidRPr="005E3759" w:rsidRDefault="00D50B6A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680" w:type="dxa"/>
          </w:tcPr>
          <w:p w:rsidR="005C5B90" w:rsidRPr="005E3759" w:rsidRDefault="008A6139" w:rsidP="005E3759">
            <w:pPr>
              <w:rPr>
                <w:lang w:val="nl-BE"/>
              </w:rPr>
            </w:pPr>
            <w:r>
              <w:rPr>
                <w:lang w:val="nl-BE"/>
              </w:rPr>
              <w:t xml:space="preserve">Na </w:t>
            </w:r>
            <w:r w:rsidR="00D50B6A">
              <w:rPr>
                <w:lang w:val="nl-BE"/>
              </w:rPr>
              <w:t>XVI</w:t>
            </w:r>
            <w:r w:rsidR="000466A8">
              <w:rPr>
                <w:lang w:val="nl-BE"/>
              </w:rPr>
              <w:t xml:space="preserve"> en XXII</w:t>
            </w:r>
            <w:r>
              <w:rPr>
                <w:lang w:val="nl-BE"/>
              </w:rPr>
              <w:t>I</w:t>
            </w:r>
          </w:p>
        </w:tc>
      </w:tr>
      <w:tr w:rsidR="004531F1" w:rsidTr="005C5B90">
        <w:tc>
          <w:tcPr>
            <w:tcW w:w="828" w:type="dxa"/>
          </w:tcPr>
          <w:p w:rsidR="005C5B90" w:rsidRPr="005E3759" w:rsidRDefault="005C5B90" w:rsidP="005E3759">
            <w:pPr>
              <w:rPr>
                <w:lang w:val="nl-BE"/>
              </w:rPr>
            </w:pPr>
            <w:r>
              <w:rPr>
                <w:lang w:val="nl-BE"/>
              </w:rPr>
              <w:t>XVIII</w:t>
            </w:r>
          </w:p>
        </w:tc>
        <w:tc>
          <w:tcPr>
            <w:tcW w:w="679" w:type="dxa"/>
          </w:tcPr>
          <w:p w:rsidR="005C5B90" w:rsidRPr="005E3759" w:rsidRDefault="008A6139" w:rsidP="005E3759">
            <w:pPr>
              <w:rPr>
                <w:lang w:val="nl-BE"/>
              </w:rPr>
            </w:pPr>
            <w:r>
              <w:rPr>
                <w:lang w:val="nl-BE"/>
              </w:rPr>
              <w:t>Woordgrappen</w:t>
            </w:r>
          </w:p>
        </w:tc>
        <w:tc>
          <w:tcPr>
            <w:tcW w:w="934" w:type="dxa"/>
          </w:tcPr>
          <w:p w:rsidR="005C5B90" w:rsidRPr="005E3759" w:rsidRDefault="008A6139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8A6139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35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68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</w:tr>
      <w:tr w:rsidR="004531F1" w:rsidTr="005C5B90">
        <w:tc>
          <w:tcPr>
            <w:tcW w:w="828" w:type="dxa"/>
          </w:tcPr>
          <w:p w:rsidR="005C5B90" w:rsidRPr="005E3759" w:rsidRDefault="005C5B90" w:rsidP="005E3759">
            <w:pPr>
              <w:rPr>
                <w:lang w:val="nl-BE"/>
              </w:rPr>
            </w:pPr>
            <w:r>
              <w:rPr>
                <w:lang w:val="nl-BE"/>
              </w:rPr>
              <w:t>XIX</w:t>
            </w:r>
          </w:p>
        </w:tc>
        <w:tc>
          <w:tcPr>
            <w:tcW w:w="679" w:type="dxa"/>
          </w:tcPr>
          <w:p w:rsidR="005C5B90" w:rsidRPr="005E3759" w:rsidRDefault="00753CFD" w:rsidP="005E3759">
            <w:pPr>
              <w:rPr>
                <w:lang w:val="nl-BE"/>
              </w:rPr>
            </w:pPr>
            <w:r>
              <w:rPr>
                <w:lang w:val="nl-BE"/>
              </w:rPr>
              <w:t>Eindrijm</w:t>
            </w:r>
          </w:p>
        </w:tc>
        <w:tc>
          <w:tcPr>
            <w:tcW w:w="934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00" w:type="dxa"/>
          </w:tcPr>
          <w:p w:rsidR="005C5B90" w:rsidRPr="005E3759" w:rsidRDefault="00753CFD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35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680" w:type="dxa"/>
          </w:tcPr>
          <w:p w:rsidR="005C5B90" w:rsidRPr="005E3759" w:rsidRDefault="00476254" w:rsidP="005E3759">
            <w:pPr>
              <w:rPr>
                <w:lang w:val="nl-BE"/>
              </w:rPr>
            </w:pPr>
            <w:r>
              <w:rPr>
                <w:lang w:val="nl-BE"/>
              </w:rPr>
              <w:t>XIX en  XX</w:t>
            </w:r>
          </w:p>
        </w:tc>
      </w:tr>
      <w:tr w:rsidR="004531F1" w:rsidTr="005C5B90">
        <w:tc>
          <w:tcPr>
            <w:tcW w:w="828" w:type="dxa"/>
          </w:tcPr>
          <w:p w:rsidR="005C5B90" w:rsidRPr="005E3759" w:rsidRDefault="005C5B90" w:rsidP="005E3759">
            <w:pPr>
              <w:rPr>
                <w:lang w:val="nl-BE"/>
              </w:rPr>
            </w:pPr>
            <w:r>
              <w:rPr>
                <w:lang w:val="nl-BE"/>
              </w:rPr>
              <w:t>XX</w:t>
            </w:r>
          </w:p>
        </w:tc>
        <w:tc>
          <w:tcPr>
            <w:tcW w:w="679" w:type="dxa"/>
          </w:tcPr>
          <w:p w:rsidR="005C5B90" w:rsidRPr="005E3759" w:rsidRDefault="00753CFD" w:rsidP="005E3759">
            <w:pPr>
              <w:rPr>
                <w:lang w:val="nl-BE"/>
              </w:rPr>
            </w:pPr>
            <w:r>
              <w:rPr>
                <w:lang w:val="nl-BE"/>
              </w:rPr>
              <w:t>Alliteratie</w:t>
            </w:r>
          </w:p>
        </w:tc>
        <w:tc>
          <w:tcPr>
            <w:tcW w:w="934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00" w:type="dxa"/>
          </w:tcPr>
          <w:p w:rsidR="005C5B90" w:rsidRPr="005E3759" w:rsidRDefault="00753CFD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35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680" w:type="dxa"/>
          </w:tcPr>
          <w:p w:rsidR="005C5B90" w:rsidRPr="005E3759" w:rsidRDefault="00476254" w:rsidP="005E3759">
            <w:pPr>
              <w:rPr>
                <w:lang w:val="nl-BE"/>
              </w:rPr>
            </w:pPr>
            <w:r>
              <w:rPr>
                <w:lang w:val="nl-BE"/>
              </w:rPr>
              <w:t>XIX en  XX</w:t>
            </w:r>
          </w:p>
        </w:tc>
      </w:tr>
      <w:tr w:rsidR="004531F1" w:rsidTr="005C5B90">
        <w:tc>
          <w:tcPr>
            <w:tcW w:w="828" w:type="dxa"/>
          </w:tcPr>
          <w:p w:rsidR="005C5B90" w:rsidRPr="005E3759" w:rsidRDefault="005C5B90" w:rsidP="005E3759">
            <w:pPr>
              <w:rPr>
                <w:lang w:val="nl-BE"/>
              </w:rPr>
            </w:pPr>
            <w:r>
              <w:rPr>
                <w:lang w:val="nl-BE"/>
              </w:rPr>
              <w:t>XXI</w:t>
            </w:r>
          </w:p>
        </w:tc>
        <w:tc>
          <w:tcPr>
            <w:tcW w:w="679" w:type="dxa"/>
          </w:tcPr>
          <w:p w:rsidR="005C5B90" w:rsidRPr="005E3759" w:rsidRDefault="00E26564" w:rsidP="005E3759">
            <w:pPr>
              <w:rPr>
                <w:lang w:val="nl-BE"/>
              </w:rPr>
            </w:pPr>
            <w:r>
              <w:rPr>
                <w:lang w:val="nl-BE"/>
              </w:rPr>
              <w:t>Zelfcorrectie</w:t>
            </w:r>
          </w:p>
        </w:tc>
        <w:tc>
          <w:tcPr>
            <w:tcW w:w="934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00" w:type="dxa"/>
          </w:tcPr>
          <w:p w:rsidR="005C5B90" w:rsidRPr="005E3759" w:rsidRDefault="00E26564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35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680" w:type="dxa"/>
          </w:tcPr>
          <w:p w:rsidR="005C5B90" w:rsidRPr="005E3759" w:rsidRDefault="00476254" w:rsidP="005E3759">
            <w:pPr>
              <w:rPr>
                <w:lang w:val="nl-BE"/>
              </w:rPr>
            </w:pPr>
            <w:r>
              <w:rPr>
                <w:lang w:val="nl-BE"/>
              </w:rPr>
              <w:t>Zie XVI en XXIII</w:t>
            </w:r>
          </w:p>
        </w:tc>
      </w:tr>
      <w:tr w:rsidR="004531F1" w:rsidTr="005C5B90">
        <w:tc>
          <w:tcPr>
            <w:tcW w:w="828" w:type="dxa"/>
          </w:tcPr>
          <w:p w:rsidR="005C5B90" w:rsidRPr="005E3759" w:rsidRDefault="000466A8" w:rsidP="000466A8">
            <w:pPr>
              <w:rPr>
                <w:lang w:val="nl-BE"/>
              </w:rPr>
            </w:pPr>
            <w:r>
              <w:rPr>
                <w:lang w:val="nl-BE"/>
              </w:rPr>
              <w:t>XXII</w:t>
            </w:r>
          </w:p>
        </w:tc>
        <w:tc>
          <w:tcPr>
            <w:tcW w:w="679" w:type="dxa"/>
          </w:tcPr>
          <w:p w:rsidR="005C5B90" w:rsidRPr="005E3759" w:rsidRDefault="00E26564" w:rsidP="005E3759">
            <w:pPr>
              <w:rPr>
                <w:lang w:val="nl-BE"/>
              </w:rPr>
            </w:pPr>
            <w:r>
              <w:rPr>
                <w:lang w:val="nl-BE"/>
              </w:rPr>
              <w:t>Enumeratie</w:t>
            </w:r>
          </w:p>
        </w:tc>
        <w:tc>
          <w:tcPr>
            <w:tcW w:w="934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00" w:type="dxa"/>
          </w:tcPr>
          <w:p w:rsidR="005C5B90" w:rsidRPr="005E3759" w:rsidRDefault="00E26564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35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68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</w:tr>
      <w:tr w:rsidR="004531F1" w:rsidTr="005C5B90">
        <w:tc>
          <w:tcPr>
            <w:tcW w:w="828" w:type="dxa"/>
          </w:tcPr>
          <w:p w:rsidR="005C5B90" w:rsidRPr="005E3759" w:rsidRDefault="008A6139" w:rsidP="005E3759">
            <w:pPr>
              <w:rPr>
                <w:lang w:val="nl-BE"/>
              </w:rPr>
            </w:pPr>
            <w:r>
              <w:rPr>
                <w:lang w:val="nl-BE"/>
              </w:rPr>
              <w:t>XXIII</w:t>
            </w:r>
          </w:p>
        </w:tc>
        <w:tc>
          <w:tcPr>
            <w:tcW w:w="679" w:type="dxa"/>
          </w:tcPr>
          <w:p w:rsidR="005C5B90" w:rsidRPr="005E3759" w:rsidRDefault="008A6139" w:rsidP="005E3759">
            <w:pPr>
              <w:rPr>
                <w:lang w:val="nl-BE"/>
              </w:rPr>
            </w:pPr>
            <w:r>
              <w:rPr>
                <w:lang w:val="nl-BE"/>
              </w:rPr>
              <w:t>Epitheta</w:t>
            </w:r>
          </w:p>
        </w:tc>
        <w:tc>
          <w:tcPr>
            <w:tcW w:w="934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900" w:type="dxa"/>
          </w:tcPr>
          <w:p w:rsidR="005C5B90" w:rsidRPr="005E3759" w:rsidRDefault="00E26564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00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883" w:type="dxa"/>
          </w:tcPr>
          <w:p w:rsidR="005C5B90" w:rsidRPr="005E3759" w:rsidRDefault="00E26564" w:rsidP="005E3759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35" w:type="dxa"/>
          </w:tcPr>
          <w:p w:rsidR="005C5B90" w:rsidRPr="005E3759" w:rsidRDefault="005C5B90" w:rsidP="005E3759">
            <w:pPr>
              <w:rPr>
                <w:lang w:val="nl-BE"/>
              </w:rPr>
            </w:pPr>
          </w:p>
        </w:tc>
        <w:tc>
          <w:tcPr>
            <w:tcW w:w="680" w:type="dxa"/>
          </w:tcPr>
          <w:p w:rsidR="005C5B90" w:rsidRPr="005E3759" w:rsidRDefault="008A6139" w:rsidP="005E3759">
            <w:pPr>
              <w:rPr>
                <w:lang w:val="nl-BE"/>
              </w:rPr>
            </w:pPr>
            <w:r>
              <w:rPr>
                <w:lang w:val="nl-BE"/>
              </w:rPr>
              <w:t>XVI en XVII</w:t>
            </w:r>
          </w:p>
        </w:tc>
      </w:tr>
    </w:tbl>
    <w:p w:rsidR="00504899" w:rsidRPr="00504899" w:rsidRDefault="005E3759" w:rsidP="005E3759">
      <w:pPr>
        <w:pStyle w:val="Lijstalinea"/>
        <w:ind w:left="1440"/>
        <w:rPr>
          <w:i/>
          <w:u w:val="single"/>
          <w:lang w:val="nl-BE"/>
        </w:rPr>
      </w:pPr>
      <w:r>
        <w:rPr>
          <w:lang w:val="nl-BE"/>
        </w:rPr>
        <w:br/>
      </w:r>
      <w:r w:rsidR="00504899">
        <w:rPr>
          <w:lang w:val="nl-BE"/>
        </w:rPr>
        <w:br/>
      </w:r>
    </w:p>
    <w:p w:rsidR="00F5502B" w:rsidRPr="008D2D8D" w:rsidRDefault="00504899" w:rsidP="008D2D8D">
      <w:pPr>
        <w:pStyle w:val="Lijstalinea"/>
        <w:numPr>
          <w:ilvl w:val="1"/>
          <w:numId w:val="3"/>
        </w:numPr>
        <w:rPr>
          <w:i/>
          <w:u w:val="single"/>
          <w:lang w:val="nl-BE"/>
        </w:rPr>
      </w:pPr>
      <w:r>
        <w:rPr>
          <w:lang w:val="nl-BE"/>
        </w:rPr>
        <w:t xml:space="preserve">Testen </w:t>
      </w:r>
      <w:proofErr w:type="spellStart"/>
      <w:r>
        <w:rPr>
          <w:lang w:val="nl-BE"/>
        </w:rPr>
        <w:t>prioretiseren</w:t>
      </w:r>
      <w:proofErr w:type="spellEnd"/>
      <w:r w:rsidRPr="008D2D8D">
        <w:rPr>
          <w:lang w:val="nl-BE"/>
        </w:rPr>
        <w:br/>
      </w:r>
      <w:r w:rsidR="0035759B" w:rsidRPr="008D2D8D">
        <w:rPr>
          <w:i/>
          <w:u w:val="single"/>
          <w:lang w:val="nl-BE"/>
        </w:rPr>
        <w:br/>
      </w:r>
      <w:r w:rsidR="0035759B" w:rsidRPr="008D2D8D">
        <w:rPr>
          <w:lang w:val="nl-BE"/>
        </w:rPr>
        <w:t>Zeker nodig:</w:t>
      </w:r>
    </w:p>
    <w:p w:rsidR="0035759B" w:rsidRPr="0035759B" w:rsidRDefault="0035759B" w:rsidP="0035759B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>Telling aantal woorden per corpus</w:t>
      </w:r>
    </w:p>
    <w:p w:rsidR="0035759B" w:rsidRPr="0035759B" w:rsidRDefault="0035759B" w:rsidP="0035759B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>Telling aantal zinnen per corpus</w:t>
      </w:r>
    </w:p>
    <w:p w:rsidR="008A6139" w:rsidRPr="008A6139" w:rsidRDefault="00A90972" w:rsidP="0035759B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>Infinitieven definiëren</w:t>
      </w:r>
    </w:p>
    <w:p w:rsidR="008D2D8D" w:rsidRPr="008D2D8D" w:rsidRDefault="008A6139" w:rsidP="0035759B">
      <w:pPr>
        <w:pStyle w:val="Lijstalinea"/>
        <w:numPr>
          <w:ilvl w:val="2"/>
          <w:numId w:val="3"/>
        </w:numPr>
        <w:rPr>
          <w:i/>
          <w:u w:val="single"/>
          <w:lang w:val="nl-BE"/>
        </w:rPr>
      </w:pPr>
      <w:r>
        <w:rPr>
          <w:lang w:val="nl-BE"/>
        </w:rPr>
        <w:t xml:space="preserve">Telling </w:t>
      </w:r>
      <w:r w:rsidR="00D34B3B">
        <w:rPr>
          <w:lang w:val="nl-BE"/>
        </w:rPr>
        <w:t xml:space="preserve">+ lijst opstellen van </w:t>
      </w:r>
      <w:r>
        <w:rPr>
          <w:lang w:val="nl-BE"/>
        </w:rPr>
        <w:t>vaste combinaties op zinsniveau</w:t>
      </w:r>
      <w:r w:rsidR="008D2D8D">
        <w:rPr>
          <w:lang w:val="nl-BE"/>
        </w:rPr>
        <w:br/>
      </w:r>
    </w:p>
    <w:p w:rsidR="0035759B" w:rsidRPr="008D2D8D" w:rsidRDefault="009C6772" w:rsidP="009C6772">
      <w:pPr>
        <w:ind w:left="1416"/>
        <w:rPr>
          <w:lang w:val="nl-BE"/>
        </w:rPr>
      </w:pPr>
      <w:r>
        <w:rPr>
          <w:u w:val="single"/>
          <w:lang w:val="nl-BE"/>
        </w:rPr>
        <w:t>Beginnen met 3</w:t>
      </w:r>
      <w:r w:rsidR="008D2D8D" w:rsidRPr="008D2D8D">
        <w:rPr>
          <w:u w:val="single"/>
          <w:lang w:val="nl-BE"/>
        </w:rPr>
        <w:t xml:space="preserve"> gemakkelijkste:</w:t>
      </w:r>
      <w:r w:rsidR="008D2D8D">
        <w:rPr>
          <w:lang w:val="nl-BE"/>
        </w:rPr>
        <w:br/>
        <w:t>Oef 14: dingen</w:t>
      </w:r>
      <w:r w:rsidR="008D2D8D">
        <w:rPr>
          <w:lang w:val="nl-BE"/>
        </w:rPr>
        <w:br/>
        <w:t>Oef 22: enumeratie</w:t>
      </w:r>
      <w:r>
        <w:rPr>
          <w:lang w:val="nl-BE"/>
        </w:rPr>
        <w:br/>
        <w:t xml:space="preserve">Oef 5 : participia </w:t>
      </w:r>
      <w:proofErr w:type="spellStart"/>
      <w:r>
        <w:rPr>
          <w:lang w:val="nl-BE"/>
        </w:rPr>
        <w:t>praesentis</w:t>
      </w:r>
      <w:proofErr w:type="spellEnd"/>
      <w:r w:rsidR="0035759B" w:rsidRPr="008D2D8D">
        <w:rPr>
          <w:lang w:val="nl-BE"/>
        </w:rPr>
        <w:br/>
      </w:r>
    </w:p>
    <w:p w:rsidR="00D061B4" w:rsidRPr="00D061B4" w:rsidRDefault="00D45F73" w:rsidP="00D061B4">
      <w:pPr>
        <w:pStyle w:val="Lijstalinea"/>
        <w:numPr>
          <w:ilvl w:val="1"/>
          <w:numId w:val="3"/>
        </w:numPr>
        <w:rPr>
          <w:i/>
          <w:u w:val="single"/>
          <w:lang w:val="nl-BE"/>
        </w:rPr>
      </w:pPr>
      <w:r w:rsidRPr="00D061B4">
        <w:rPr>
          <w:lang w:val="nl-BE"/>
        </w:rPr>
        <w:t>Secundaire bronnen binnenhalen</w:t>
      </w:r>
      <w:r w:rsidR="006949A5">
        <w:rPr>
          <w:lang w:val="nl-BE"/>
        </w:rPr>
        <w:br/>
      </w:r>
    </w:p>
    <w:p w:rsidR="00D061B4" w:rsidRPr="00D061B4" w:rsidRDefault="004531F1" w:rsidP="00D061B4">
      <w:pPr>
        <w:pStyle w:val="Lijstalinea"/>
        <w:numPr>
          <w:ilvl w:val="1"/>
          <w:numId w:val="3"/>
        </w:numPr>
        <w:rPr>
          <w:i/>
          <w:u w:val="single"/>
          <w:lang w:val="nl-BE"/>
        </w:rPr>
      </w:pPr>
      <w:proofErr w:type="spellStart"/>
      <w:r>
        <w:rPr>
          <w:lang w:val="nl-BE"/>
        </w:rPr>
        <w:t>Tagging</w:t>
      </w:r>
      <w:proofErr w:type="spellEnd"/>
      <w:r w:rsidR="00F5502B">
        <w:rPr>
          <w:lang w:val="nl-BE"/>
        </w:rPr>
        <w:t xml:space="preserve"> uitvoeren</w:t>
      </w:r>
      <w:r w:rsidR="006949A5">
        <w:rPr>
          <w:lang w:val="nl-BE"/>
        </w:rPr>
        <w:br/>
      </w:r>
    </w:p>
    <w:p w:rsidR="00D061B4" w:rsidRPr="00D061B4" w:rsidRDefault="00111D90" w:rsidP="00111D90">
      <w:pPr>
        <w:pStyle w:val="Lijstalinea"/>
        <w:numPr>
          <w:ilvl w:val="1"/>
          <w:numId w:val="3"/>
        </w:numPr>
        <w:rPr>
          <w:i/>
          <w:u w:val="single"/>
          <w:lang w:val="nl-BE"/>
        </w:rPr>
      </w:pPr>
      <w:r w:rsidRPr="00D061B4">
        <w:rPr>
          <w:lang w:val="nl-BE"/>
        </w:rPr>
        <w:t>Per test beschrijven welke output in welke v</w:t>
      </w:r>
      <w:r w:rsidR="00D061B4">
        <w:rPr>
          <w:lang w:val="nl-BE"/>
        </w:rPr>
        <w:t>orm ik wil (lijst, percentage …)</w:t>
      </w:r>
      <w:r w:rsidR="006949A5">
        <w:rPr>
          <w:lang w:val="nl-BE"/>
        </w:rPr>
        <w:br/>
      </w:r>
    </w:p>
    <w:p w:rsidR="00D061B4" w:rsidRPr="00D061B4" w:rsidRDefault="00111D90" w:rsidP="00D061B4">
      <w:pPr>
        <w:pStyle w:val="Lijstalinea"/>
        <w:numPr>
          <w:ilvl w:val="1"/>
          <w:numId w:val="3"/>
        </w:numPr>
        <w:rPr>
          <w:i/>
          <w:u w:val="single"/>
          <w:lang w:val="nl-BE"/>
        </w:rPr>
      </w:pPr>
      <w:r w:rsidRPr="00D061B4">
        <w:rPr>
          <w:lang w:val="nl-BE"/>
        </w:rPr>
        <w:t>Evaluatie per test inrichten</w:t>
      </w:r>
      <w:r w:rsidR="006949A5">
        <w:rPr>
          <w:lang w:val="nl-BE"/>
        </w:rPr>
        <w:br/>
      </w:r>
    </w:p>
    <w:p w:rsidR="00D061B4" w:rsidRPr="00D061B4" w:rsidRDefault="00D061B4" w:rsidP="00D061B4">
      <w:pPr>
        <w:pStyle w:val="Lijstalinea"/>
        <w:ind w:left="1440"/>
        <w:rPr>
          <w:i/>
          <w:u w:val="single"/>
          <w:lang w:val="nl-BE"/>
        </w:rPr>
      </w:pPr>
    </w:p>
    <w:p w:rsidR="00D061B4" w:rsidRDefault="00D061B4" w:rsidP="00D061B4">
      <w:pPr>
        <w:pStyle w:val="Lijstalinea"/>
        <w:numPr>
          <w:ilvl w:val="0"/>
          <w:numId w:val="3"/>
        </w:numPr>
        <w:rPr>
          <w:i/>
          <w:u w:val="single"/>
          <w:lang w:val="nl-BE"/>
        </w:rPr>
      </w:pPr>
      <w:r>
        <w:rPr>
          <w:i/>
          <w:u w:val="single"/>
          <w:lang w:val="nl-BE"/>
        </w:rPr>
        <w:t>Presentatie resultaten</w:t>
      </w:r>
    </w:p>
    <w:p w:rsidR="00D061B4" w:rsidRPr="00D061B4" w:rsidRDefault="00D45F73" w:rsidP="00D061B4">
      <w:pPr>
        <w:pStyle w:val="Lijstalinea"/>
        <w:numPr>
          <w:ilvl w:val="1"/>
          <w:numId w:val="3"/>
        </w:numPr>
        <w:rPr>
          <w:i/>
          <w:u w:val="single"/>
          <w:lang w:val="nl-BE"/>
        </w:rPr>
      </w:pPr>
      <w:r w:rsidRPr="00D061B4">
        <w:rPr>
          <w:lang w:val="nl-BE"/>
        </w:rPr>
        <w:t>Ho</w:t>
      </w:r>
      <w:r w:rsidR="00F83D7F">
        <w:rPr>
          <w:lang w:val="nl-BE"/>
        </w:rPr>
        <w:t>e moet het resultaat eruit zien?</w:t>
      </w:r>
      <w:r w:rsidR="00F83D7F">
        <w:rPr>
          <w:lang w:val="nl-BE"/>
        </w:rPr>
        <w:br/>
      </w:r>
    </w:p>
    <w:p w:rsidR="00D061B4" w:rsidRPr="00D061B4" w:rsidRDefault="00D45F73" w:rsidP="00D061B4">
      <w:pPr>
        <w:pStyle w:val="Lijstalinea"/>
        <w:numPr>
          <w:ilvl w:val="1"/>
          <w:numId w:val="3"/>
        </w:numPr>
        <w:rPr>
          <w:i/>
          <w:u w:val="single"/>
          <w:lang w:val="nl-BE"/>
        </w:rPr>
      </w:pPr>
      <w:r w:rsidRPr="00D061B4">
        <w:rPr>
          <w:lang w:val="nl-BE"/>
        </w:rPr>
        <w:t>Resultaten visualiseren</w:t>
      </w:r>
      <w:r w:rsidR="00F83D7F">
        <w:rPr>
          <w:lang w:val="nl-BE"/>
        </w:rPr>
        <w:br/>
      </w:r>
    </w:p>
    <w:p w:rsidR="00D061B4" w:rsidRPr="00D061B4" w:rsidRDefault="00D45F73" w:rsidP="00D061B4">
      <w:pPr>
        <w:pStyle w:val="Lijstalinea"/>
        <w:numPr>
          <w:ilvl w:val="1"/>
          <w:numId w:val="3"/>
        </w:numPr>
        <w:rPr>
          <w:i/>
          <w:u w:val="single"/>
          <w:lang w:val="nl-BE"/>
        </w:rPr>
      </w:pPr>
      <w:r w:rsidRPr="00D061B4">
        <w:rPr>
          <w:lang w:val="nl-BE"/>
        </w:rPr>
        <w:t>Omschrijvingen bij resultaten?</w:t>
      </w:r>
    </w:p>
    <w:p w:rsidR="00D061B4" w:rsidRPr="00D061B4" w:rsidRDefault="00D061B4" w:rsidP="00D061B4">
      <w:pPr>
        <w:pStyle w:val="Lijstalinea"/>
        <w:ind w:left="1440"/>
        <w:rPr>
          <w:i/>
          <w:u w:val="single"/>
          <w:lang w:val="nl-BE"/>
        </w:rPr>
      </w:pPr>
    </w:p>
    <w:p w:rsidR="00D061B4" w:rsidRDefault="00F83D7F" w:rsidP="00D061B4">
      <w:pPr>
        <w:pStyle w:val="Lijstalinea"/>
        <w:numPr>
          <w:ilvl w:val="0"/>
          <w:numId w:val="3"/>
        </w:numPr>
        <w:rPr>
          <w:i/>
          <w:u w:val="single"/>
          <w:lang w:val="nl-BE"/>
        </w:rPr>
      </w:pPr>
      <w:r>
        <w:rPr>
          <w:i/>
          <w:u w:val="single"/>
          <w:lang w:val="nl-BE"/>
        </w:rPr>
        <w:lastRenderedPageBreak/>
        <w:t xml:space="preserve">Eventueel later: </w:t>
      </w:r>
      <w:r w:rsidR="00AA5399" w:rsidRPr="00D061B4">
        <w:rPr>
          <w:i/>
          <w:u w:val="single"/>
          <w:lang w:val="nl-BE"/>
        </w:rPr>
        <w:t>Testen stijlkenmerken Volgelingen</w:t>
      </w:r>
      <w:r>
        <w:rPr>
          <w:i/>
          <w:u w:val="single"/>
          <w:lang w:val="nl-BE"/>
        </w:rPr>
        <w:br/>
      </w:r>
    </w:p>
    <w:p w:rsidR="00AA5399" w:rsidRDefault="00F83D7F" w:rsidP="00D061B4">
      <w:pPr>
        <w:pStyle w:val="Lijstalinea"/>
        <w:numPr>
          <w:ilvl w:val="0"/>
          <w:numId w:val="3"/>
        </w:numPr>
        <w:rPr>
          <w:i/>
          <w:u w:val="single"/>
          <w:lang w:val="nl-BE"/>
        </w:rPr>
      </w:pPr>
      <w:r>
        <w:rPr>
          <w:i/>
          <w:u w:val="single"/>
          <w:lang w:val="nl-BE"/>
        </w:rPr>
        <w:t xml:space="preserve">Eventueel later: </w:t>
      </w:r>
      <w:r w:rsidR="00AA5399" w:rsidRPr="00D061B4">
        <w:rPr>
          <w:i/>
          <w:u w:val="single"/>
          <w:lang w:val="nl-BE"/>
        </w:rPr>
        <w:t>Verwerking Volgelingen in presentatie resultaten</w:t>
      </w:r>
    </w:p>
    <w:p w:rsidR="0067430C" w:rsidRDefault="0067430C" w:rsidP="0067430C">
      <w:pPr>
        <w:rPr>
          <w:i/>
          <w:u w:val="single"/>
          <w:lang w:val="nl-BE"/>
        </w:rPr>
      </w:pPr>
    </w:p>
    <w:p w:rsidR="0067430C" w:rsidRPr="00F83D7F" w:rsidRDefault="0067430C" w:rsidP="0067430C">
      <w:pPr>
        <w:rPr>
          <w:lang w:val="nl-BE"/>
        </w:rPr>
      </w:pPr>
    </w:p>
    <w:p w:rsidR="0067430C" w:rsidRPr="0067430C" w:rsidRDefault="0067430C" w:rsidP="0067430C">
      <w:pPr>
        <w:rPr>
          <w:i/>
          <w:u w:val="single"/>
          <w:lang w:val="nl-BE"/>
        </w:rPr>
      </w:pPr>
    </w:p>
    <w:sectPr w:rsidR="0067430C" w:rsidRPr="0067430C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BFA" w:rsidRDefault="00C95BFA" w:rsidP="00C279FD">
      <w:pPr>
        <w:spacing w:after="0" w:line="240" w:lineRule="auto"/>
      </w:pPr>
      <w:r>
        <w:separator/>
      </w:r>
    </w:p>
  </w:endnote>
  <w:endnote w:type="continuationSeparator" w:id="0">
    <w:p w:rsidR="00C95BFA" w:rsidRDefault="00C95BFA" w:rsidP="00C27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_sans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8091274"/>
      <w:docPartObj>
        <w:docPartGallery w:val="Page Numbers (Bottom of Page)"/>
        <w:docPartUnique/>
      </w:docPartObj>
    </w:sdtPr>
    <w:sdtEndPr/>
    <w:sdtContent>
      <w:p w:rsidR="00A90972" w:rsidRDefault="00A90972">
        <w:pPr>
          <w:pStyle w:val="Voettekst"/>
        </w:pPr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0972" w:rsidRDefault="00A90972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6E161D" w:rsidRPr="006E161D">
                                <w:rPr>
                                  <w:noProof/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hthoek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" filled="f" fillcolor="#c0504d" stroked="f" strokecolor="#5c83b4" strokeweight="2.25pt">
                  <v:textbox inset=",0,,0">
                    <w:txbxContent>
                      <w:p w:rsidR="00A90972" w:rsidRDefault="00A90972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6E161D" w:rsidRPr="006E161D">
                          <w:rPr>
                            <w:noProof/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BFA" w:rsidRDefault="00C95BFA" w:rsidP="00C279FD">
      <w:pPr>
        <w:spacing w:after="0" w:line="240" w:lineRule="auto"/>
      </w:pPr>
      <w:r>
        <w:separator/>
      </w:r>
    </w:p>
  </w:footnote>
  <w:footnote w:type="continuationSeparator" w:id="0">
    <w:p w:rsidR="00C95BFA" w:rsidRDefault="00C95BFA" w:rsidP="00C27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751F7"/>
    <w:multiLevelType w:val="hybridMultilevel"/>
    <w:tmpl w:val="A9C687D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9623D"/>
    <w:multiLevelType w:val="multilevel"/>
    <w:tmpl w:val="17CA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A54D4"/>
    <w:multiLevelType w:val="multilevel"/>
    <w:tmpl w:val="07C8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A5F6A"/>
    <w:multiLevelType w:val="hybridMultilevel"/>
    <w:tmpl w:val="6D3E7D7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D2A82"/>
    <w:multiLevelType w:val="hybridMultilevel"/>
    <w:tmpl w:val="CF6CD82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681609"/>
    <w:multiLevelType w:val="hybridMultilevel"/>
    <w:tmpl w:val="BA26C6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40EB6"/>
    <w:multiLevelType w:val="hybridMultilevel"/>
    <w:tmpl w:val="3DCE944C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91B7728"/>
    <w:multiLevelType w:val="multilevel"/>
    <w:tmpl w:val="385A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3613D"/>
    <w:multiLevelType w:val="multilevel"/>
    <w:tmpl w:val="7370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F7F"/>
    <w:rsid w:val="0003613B"/>
    <w:rsid w:val="000466A8"/>
    <w:rsid w:val="000A0B53"/>
    <w:rsid w:val="000B3234"/>
    <w:rsid w:val="000C31C3"/>
    <w:rsid w:val="000C3342"/>
    <w:rsid w:val="000F1A96"/>
    <w:rsid w:val="00111D90"/>
    <w:rsid w:val="001565D5"/>
    <w:rsid w:val="001C4E9E"/>
    <w:rsid w:val="001E2B61"/>
    <w:rsid w:val="001F5FD8"/>
    <w:rsid w:val="00224253"/>
    <w:rsid w:val="002B28A7"/>
    <w:rsid w:val="002B554B"/>
    <w:rsid w:val="00340317"/>
    <w:rsid w:val="0035759B"/>
    <w:rsid w:val="00374742"/>
    <w:rsid w:val="00386545"/>
    <w:rsid w:val="0039228D"/>
    <w:rsid w:val="003B59A3"/>
    <w:rsid w:val="003D76B2"/>
    <w:rsid w:val="003F3EE3"/>
    <w:rsid w:val="00436676"/>
    <w:rsid w:val="0043737D"/>
    <w:rsid w:val="004531F1"/>
    <w:rsid w:val="004546C6"/>
    <w:rsid w:val="00476254"/>
    <w:rsid w:val="0048253E"/>
    <w:rsid w:val="004B31CD"/>
    <w:rsid w:val="005004AF"/>
    <w:rsid w:val="00504899"/>
    <w:rsid w:val="0054331A"/>
    <w:rsid w:val="005477DC"/>
    <w:rsid w:val="00550503"/>
    <w:rsid w:val="00574490"/>
    <w:rsid w:val="005C2FFF"/>
    <w:rsid w:val="005C3ADD"/>
    <w:rsid w:val="005C5B90"/>
    <w:rsid w:val="005E3759"/>
    <w:rsid w:val="005F10D1"/>
    <w:rsid w:val="005F2046"/>
    <w:rsid w:val="006114B9"/>
    <w:rsid w:val="00653AB9"/>
    <w:rsid w:val="006664FC"/>
    <w:rsid w:val="0067430C"/>
    <w:rsid w:val="00684665"/>
    <w:rsid w:val="006949A5"/>
    <w:rsid w:val="006B5FE0"/>
    <w:rsid w:val="006E161D"/>
    <w:rsid w:val="006F461F"/>
    <w:rsid w:val="0070586D"/>
    <w:rsid w:val="00753CFD"/>
    <w:rsid w:val="0075596F"/>
    <w:rsid w:val="00764168"/>
    <w:rsid w:val="007804CF"/>
    <w:rsid w:val="007860D9"/>
    <w:rsid w:val="007A4222"/>
    <w:rsid w:val="007F53CD"/>
    <w:rsid w:val="0082152D"/>
    <w:rsid w:val="00874CD8"/>
    <w:rsid w:val="00885228"/>
    <w:rsid w:val="008A6139"/>
    <w:rsid w:val="008D2D8D"/>
    <w:rsid w:val="008E14A5"/>
    <w:rsid w:val="009029F0"/>
    <w:rsid w:val="00965C7E"/>
    <w:rsid w:val="00984D9E"/>
    <w:rsid w:val="009A767A"/>
    <w:rsid w:val="009B75DF"/>
    <w:rsid w:val="009C6772"/>
    <w:rsid w:val="00A90972"/>
    <w:rsid w:val="00A9754A"/>
    <w:rsid w:val="00AA5399"/>
    <w:rsid w:val="00AB33A3"/>
    <w:rsid w:val="00AB41EC"/>
    <w:rsid w:val="00AD21DE"/>
    <w:rsid w:val="00B45B92"/>
    <w:rsid w:val="00B720B2"/>
    <w:rsid w:val="00B82A4F"/>
    <w:rsid w:val="00B90531"/>
    <w:rsid w:val="00B941B9"/>
    <w:rsid w:val="00BF1281"/>
    <w:rsid w:val="00C279FD"/>
    <w:rsid w:val="00C5790A"/>
    <w:rsid w:val="00C66759"/>
    <w:rsid w:val="00C740A2"/>
    <w:rsid w:val="00C948CC"/>
    <w:rsid w:val="00C95BFA"/>
    <w:rsid w:val="00D061B4"/>
    <w:rsid w:val="00D338B0"/>
    <w:rsid w:val="00D34B3B"/>
    <w:rsid w:val="00D45F73"/>
    <w:rsid w:val="00D50B6A"/>
    <w:rsid w:val="00DA0F81"/>
    <w:rsid w:val="00DA22B2"/>
    <w:rsid w:val="00E26564"/>
    <w:rsid w:val="00E5628A"/>
    <w:rsid w:val="00E618BC"/>
    <w:rsid w:val="00EA4F7F"/>
    <w:rsid w:val="00F24707"/>
    <w:rsid w:val="00F24908"/>
    <w:rsid w:val="00F5502B"/>
    <w:rsid w:val="00F83D7F"/>
    <w:rsid w:val="00FB4842"/>
    <w:rsid w:val="00FF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FD0C80"/>
  <w15:chartTrackingRefBased/>
  <w15:docId w15:val="{68A1624A-D65B-4A0D-9AE0-A0EAF88E2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061B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C279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279FD"/>
  </w:style>
  <w:style w:type="paragraph" w:styleId="Voettekst">
    <w:name w:val="footer"/>
    <w:basedOn w:val="Standaard"/>
    <w:link w:val="VoettekstChar"/>
    <w:uiPriority w:val="99"/>
    <w:unhideWhenUsed/>
    <w:rsid w:val="00C279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279FD"/>
  </w:style>
  <w:style w:type="character" w:styleId="Hyperlink">
    <w:name w:val="Hyperlink"/>
    <w:basedOn w:val="Standaardalinea-lettertype"/>
    <w:uiPriority w:val="99"/>
    <w:semiHidden/>
    <w:unhideWhenUsed/>
    <w:rsid w:val="005C3ADD"/>
    <w:rPr>
      <w:strike w:val="0"/>
      <w:dstrike w:val="0"/>
      <w:color w:val="FE7C44"/>
      <w:u w:val="none"/>
      <w:effect w:val="none"/>
      <w:shd w:val="clear" w:color="auto" w:fill="auto"/>
    </w:rPr>
  </w:style>
  <w:style w:type="table" w:styleId="Tabelraster">
    <w:name w:val="Table Grid"/>
    <w:basedOn w:val="Standaardtabel"/>
    <w:uiPriority w:val="39"/>
    <w:rsid w:val="005E3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zetaal.nl/taaladvies/bezits-s-algemene-rege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zetaal.nl/taaladvies/bezits-s-algemene-regel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nzetaal.nl/taaladvies/bezits-s-algemene-rege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zetaal.nl/taaladvies/bezits-s-algemene-rege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CBCCA-0116-4CF7-BA09-148ADC3F7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2165</Words>
  <Characters>11908</Characters>
  <Application>Microsoft Office Word</Application>
  <DocSecurity>0</DocSecurity>
  <Lines>99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MelisMertens</dc:creator>
  <cp:keywords/>
  <dc:description/>
  <cp:lastModifiedBy>MelisMertens</cp:lastModifiedBy>
  <cp:revision>5</cp:revision>
  <dcterms:created xsi:type="dcterms:W3CDTF">2017-01-07T13:11:00Z</dcterms:created>
  <dcterms:modified xsi:type="dcterms:W3CDTF">2017-01-07T13:17:00Z</dcterms:modified>
</cp:coreProperties>
</file>