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4F2C" w14:textId="77777777" w:rsidR="00650932" w:rsidRDefault="00650932">
      <w:pPr>
        <w:tabs>
          <w:tab w:val="center" w:pos="4680"/>
          <w:tab w:val="left" w:pos="6320"/>
        </w:tabs>
        <w:spacing w:line="360" w:lineRule="auto"/>
        <w:rPr>
          <w:rFonts w:ascii="Courier New" w:eastAsia="Courier New" w:hAnsi="Courier New" w:cs="Courier New"/>
        </w:rPr>
      </w:pPr>
    </w:p>
    <w:p w14:paraId="362FFD90" w14:textId="77777777" w:rsidR="00650932" w:rsidRDefault="00650932">
      <w:pPr>
        <w:tabs>
          <w:tab w:val="center" w:pos="4680"/>
          <w:tab w:val="left" w:pos="6320"/>
        </w:tabs>
        <w:spacing w:line="360" w:lineRule="auto"/>
        <w:jc w:val="center"/>
        <w:rPr>
          <w:rFonts w:ascii="Courier New" w:eastAsia="Courier New" w:hAnsi="Courier New" w:cs="Courier New"/>
        </w:rPr>
      </w:pPr>
    </w:p>
    <w:p w14:paraId="6A1F4817" w14:textId="77777777" w:rsidR="00650932" w:rsidRDefault="00650932">
      <w:pPr>
        <w:tabs>
          <w:tab w:val="center" w:pos="4680"/>
          <w:tab w:val="left" w:pos="6320"/>
        </w:tabs>
        <w:spacing w:line="360" w:lineRule="auto"/>
        <w:jc w:val="center"/>
        <w:rPr>
          <w:rFonts w:ascii="Courier New" w:eastAsia="Courier New" w:hAnsi="Courier New" w:cs="Courier New"/>
        </w:rPr>
      </w:pPr>
    </w:p>
    <w:p w14:paraId="4D1D7ED5" w14:textId="77777777" w:rsidR="00650932" w:rsidRDefault="00000000">
      <w:pPr>
        <w:tabs>
          <w:tab w:val="center" w:pos="4680"/>
          <w:tab w:val="left" w:pos="6320"/>
        </w:tabs>
        <w:spacing w:line="360" w:lineRule="auto"/>
        <w:jc w:val="center"/>
        <w:rPr>
          <w:rFonts w:ascii="Courier New" w:eastAsia="Courier New" w:hAnsi="Courier New" w:cs="Courier New"/>
        </w:rPr>
      </w:pPr>
      <w:r>
        <w:rPr>
          <w:rFonts w:ascii="Courier New" w:eastAsia="Courier New" w:hAnsi="Courier New" w:cs="Courier New"/>
        </w:rPr>
        <w:t>Bugay-Dagat:</w:t>
      </w:r>
    </w:p>
    <w:p w14:paraId="7F97A178"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An Online Platform</w:t>
      </w:r>
    </w:p>
    <w:p w14:paraId="771A6E9A"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For Seafood Delivery</w:t>
      </w:r>
    </w:p>
    <w:p w14:paraId="4C120D72" w14:textId="77777777" w:rsidR="00650932" w:rsidRDefault="00650932">
      <w:pPr>
        <w:spacing w:after="120" w:line="360" w:lineRule="auto"/>
        <w:jc w:val="center"/>
        <w:rPr>
          <w:rFonts w:ascii="Courier New" w:eastAsia="Courier New" w:hAnsi="Courier New" w:cs="Courier New"/>
        </w:rPr>
      </w:pPr>
    </w:p>
    <w:p w14:paraId="6B9A9FDC"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A Capstone Project</w:t>
      </w:r>
    </w:p>
    <w:p w14:paraId="25F3A5C6"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Presented to the Faculty of the</w:t>
      </w:r>
    </w:p>
    <w:p w14:paraId="0F2B514F"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College of Information Technology Education</w:t>
      </w:r>
    </w:p>
    <w:p w14:paraId="0BDAF5E8"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PHINMA University of Iloilo</w:t>
      </w:r>
    </w:p>
    <w:p w14:paraId="6A186D37" w14:textId="77777777" w:rsidR="00650932" w:rsidRDefault="00650932">
      <w:pPr>
        <w:spacing w:after="120" w:line="360" w:lineRule="auto"/>
        <w:jc w:val="center"/>
        <w:rPr>
          <w:rFonts w:ascii="Courier New" w:eastAsia="Courier New" w:hAnsi="Courier New" w:cs="Courier New"/>
        </w:rPr>
      </w:pPr>
    </w:p>
    <w:p w14:paraId="4622D011" w14:textId="77777777" w:rsidR="00650932" w:rsidRDefault="00650932">
      <w:pPr>
        <w:spacing w:after="120" w:line="360" w:lineRule="auto"/>
        <w:jc w:val="center"/>
        <w:rPr>
          <w:rFonts w:ascii="Courier New" w:eastAsia="Courier New" w:hAnsi="Courier New" w:cs="Courier New"/>
        </w:rPr>
      </w:pPr>
    </w:p>
    <w:p w14:paraId="4094E408"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In Partial Fulfillment</w:t>
      </w:r>
    </w:p>
    <w:p w14:paraId="2AFCE82A"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of the Requirements for the degree</w:t>
      </w:r>
    </w:p>
    <w:p w14:paraId="43636441"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Bachelor of Science in Information Technology</w:t>
      </w:r>
    </w:p>
    <w:p w14:paraId="5709F903" w14:textId="77777777" w:rsidR="00650932" w:rsidRDefault="00650932">
      <w:pPr>
        <w:spacing w:after="120" w:line="360" w:lineRule="auto"/>
        <w:jc w:val="center"/>
        <w:rPr>
          <w:rFonts w:ascii="Courier New" w:eastAsia="Courier New" w:hAnsi="Courier New" w:cs="Courier New"/>
        </w:rPr>
      </w:pPr>
    </w:p>
    <w:p w14:paraId="34A2DB68"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By:</w:t>
      </w:r>
    </w:p>
    <w:p w14:paraId="66C7ED29"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Ann Nicolie B. Antonino</w:t>
      </w:r>
    </w:p>
    <w:p w14:paraId="1EE22992"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 xml:space="preserve">Ashley Marie G. </w:t>
      </w:r>
      <w:proofErr w:type="spellStart"/>
      <w:r>
        <w:rPr>
          <w:rFonts w:ascii="Courier New" w:eastAsia="Courier New" w:hAnsi="Courier New" w:cs="Courier New"/>
        </w:rPr>
        <w:t>Gayares</w:t>
      </w:r>
      <w:proofErr w:type="spellEnd"/>
    </w:p>
    <w:p w14:paraId="65617A30" w14:textId="77777777" w:rsidR="00650932" w:rsidRDefault="00000000">
      <w:pPr>
        <w:spacing w:after="120" w:line="360" w:lineRule="auto"/>
        <w:jc w:val="center"/>
        <w:rPr>
          <w:rFonts w:ascii="Courier New" w:eastAsia="Courier New" w:hAnsi="Courier New" w:cs="Courier New"/>
        </w:rPr>
      </w:pPr>
      <w:r>
        <w:rPr>
          <w:rFonts w:ascii="Courier New" w:eastAsia="Courier New" w:hAnsi="Courier New" w:cs="Courier New"/>
        </w:rPr>
        <w:t xml:space="preserve">Cherry Mae M. </w:t>
      </w:r>
      <w:proofErr w:type="spellStart"/>
      <w:r>
        <w:rPr>
          <w:rFonts w:ascii="Courier New" w:eastAsia="Courier New" w:hAnsi="Courier New" w:cs="Courier New"/>
        </w:rPr>
        <w:t>Sardenola</w:t>
      </w:r>
      <w:proofErr w:type="spellEnd"/>
    </w:p>
    <w:p w14:paraId="67996D75" w14:textId="77777777" w:rsidR="00650932" w:rsidRDefault="00650932">
      <w:pPr>
        <w:spacing w:after="120" w:line="360" w:lineRule="auto"/>
        <w:jc w:val="center"/>
        <w:rPr>
          <w:rFonts w:ascii="Courier New" w:eastAsia="Courier New" w:hAnsi="Courier New" w:cs="Courier New"/>
        </w:rPr>
      </w:pPr>
    </w:p>
    <w:p w14:paraId="04092289" w14:textId="77777777" w:rsidR="00650932" w:rsidRDefault="00650932">
      <w:pPr>
        <w:spacing w:after="120" w:line="360" w:lineRule="auto"/>
        <w:jc w:val="center"/>
        <w:rPr>
          <w:rFonts w:ascii="Courier New" w:eastAsia="Courier New" w:hAnsi="Courier New" w:cs="Courier New"/>
        </w:rPr>
      </w:pPr>
    </w:p>
    <w:p w14:paraId="6D7E8D00" w14:textId="77777777" w:rsidR="00650932" w:rsidRDefault="00650932">
      <w:pPr>
        <w:spacing w:after="120" w:line="360" w:lineRule="auto"/>
        <w:jc w:val="center"/>
        <w:rPr>
          <w:rFonts w:ascii="Courier New" w:eastAsia="Courier New" w:hAnsi="Courier New" w:cs="Courier New"/>
        </w:rPr>
      </w:pPr>
    </w:p>
    <w:p w14:paraId="2AF431C9" w14:textId="77777777" w:rsidR="00650932" w:rsidRDefault="00650932">
      <w:pPr>
        <w:spacing w:after="120" w:line="360" w:lineRule="auto"/>
        <w:jc w:val="center"/>
        <w:rPr>
          <w:rFonts w:ascii="Courier New" w:eastAsia="Courier New" w:hAnsi="Courier New" w:cs="Courier New"/>
        </w:rPr>
        <w:sectPr w:rsidR="00650932">
          <w:headerReference w:type="default" r:id="rId9"/>
          <w:footerReference w:type="default" r:id="rId10"/>
          <w:headerReference w:type="first" r:id="rId11"/>
          <w:footerReference w:type="first" r:id="rId12"/>
          <w:pgSz w:w="12240" w:h="15840"/>
          <w:pgMar w:top="1440" w:right="1440" w:bottom="1440" w:left="1440" w:header="708" w:footer="708" w:gutter="0"/>
          <w:pgNumType w:start="1"/>
          <w:cols w:space="720"/>
          <w:titlePg/>
        </w:sectPr>
      </w:pPr>
    </w:p>
    <w:p w14:paraId="7526BE5D" w14:textId="77777777" w:rsidR="00650932" w:rsidRDefault="00000000">
      <w:pPr>
        <w:spacing w:line="360" w:lineRule="auto"/>
        <w:jc w:val="center"/>
        <w:rPr>
          <w:rFonts w:ascii="Courier New" w:eastAsia="Courier New" w:hAnsi="Courier New" w:cs="Courier New"/>
          <w:b/>
          <w:bCs/>
        </w:rPr>
      </w:pPr>
      <w:r>
        <w:rPr>
          <w:rFonts w:ascii="Courier New" w:eastAsia="Courier New" w:hAnsi="Courier New" w:cs="Courier New"/>
          <w:b/>
          <w:bCs/>
        </w:rPr>
        <w:lastRenderedPageBreak/>
        <w:t>Approval Sheet</w:t>
      </w:r>
    </w:p>
    <w:p w14:paraId="6A61E786" w14:textId="77777777" w:rsidR="00650932" w:rsidRDefault="00650932">
      <w:pPr>
        <w:spacing w:line="360" w:lineRule="auto"/>
        <w:jc w:val="center"/>
        <w:rPr>
          <w:rFonts w:ascii="Courier New" w:eastAsia="Courier New" w:hAnsi="Courier New" w:cs="Courier New"/>
          <w:b/>
          <w:bCs/>
        </w:rPr>
      </w:pPr>
    </w:p>
    <w:p w14:paraId="48FBF5B1" w14:textId="77777777" w:rsidR="00650932" w:rsidRDefault="00000000">
      <w:pPr>
        <w:spacing w:line="360" w:lineRule="auto"/>
        <w:rPr>
          <w:rFonts w:ascii="Courier New" w:eastAsia="Courier New" w:hAnsi="Courier New" w:cs="Courier New"/>
        </w:rPr>
      </w:pPr>
      <w:r>
        <w:rPr>
          <w:rFonts w:ascii="Courier New" w:eastAsia="Courier New" w:hAnsi="Courier New" w:cs="Courier New"/>
        </w:rPr>
        <w:t xml:space="preserve">     In partial fulfillment of the requirements for the Bachelor of Science in Information Technology, this Capstone Project, entitled Bugay-Dagat prepared and submitted by Ann Nicolie Antonino, Ashley Marie Gayares, and Cherry Mae </w:t>
      </w:r>
      <w:proofErr w:type="spellStart"/>
      <w:r>
        <w:rPr>
          <w:rFonts w:ascii="Courier New" w:eastAsia="Courier New" w:hAnsi="Courier New" w:cs="Courier New"/>
        </w:rPr>
        <w:t>Sardenola</w:t>
      </w:r>
      <w:proofErr w:type="spellEnd"/>
      <w:r>
        <w:rPr>
          <w:rFonts w:ascii="Courier New" w:eastAsia="Courier New" w:hAnsi="Courier New" w:cs="Courier New"/>
        </w:rPr>
        <w:t>, who are hereby recommended for the corresponding final evaluation.</w:t>
      </w:r>
    </w:p>
    <w:p w14:paraId="050D645E" w14:textId="77777777" w:rsidR="00650932" w:rsidRDefault="00650932">
      <w:pPr>
        <w:spacing w:line="360" w:lineRule="auto"/>
        <w:jc w:val="right"/>
        <w:rPr>
          <w:rFonts w:ascii="Courier New" w:eastAsia="Courier New" w:hAnsi="Courier New" w:cs="Courier New"/>
        </w:rPr>
      </w:pPr>
    </w:p>
    <w:p w14:paraId="6DD00E30" w14:textId="77777777" w:rsidR="00650932" w:rsidRDefault="00000000">
      <w:pPr>
        <w:spacing w:line="360" w:lineRule="auto"/>
        <w:jc w:val="right"/>
        <w:rPr>
          <w:rFonts w:ascii="Courier New" w:eastAsia="Courier New" w:hAnsi="Courier New" w:cs="Courier New"/>
          <w:b/>
          <w:bCs/>
        </w:rPr>
      </w:pPr>
      <w:r>
        <w:rPr>
          <w:rFonts w:ascii="Courier New" w:eastAsia="Courier New" w:hAnsi="Courier New" w:cs="Courier New"/>
          <w:b/>
          <w:bCs/>
        </w:rPr>
        <w:t xml:space="preserve">   Marlo Kyn Bunda</w:t>
      </w:r>
    </w:p>
    <w:p w14:paraId="61BD2F70" w14:textId="77777777" w:rsidR="00650932" w:rsidRDefault="00000000">
      <w:pPr>
        <w:spacing w:line="360" w:lineRule="auto"/>
        <w:jc w:val="right"/>
        <w:rPr>
          <w:rFonts w:ascii="Courier New" w:eastAsia="Courier New" w:hAnsi="Courier New" w:cs="Courier New"/>
        </w:rPr>
      </w:pPr>
      <w:r>
        <w:rPr>
          <w:rFonts w:ascii="Courier New" w:eastAsia="Courier New" w:hAnsi="Courier New" w:cs="Courier New"/>
        </w:rPr>
        <w:t>Adviser</w:t>
      </w:r>
    </w:p>
    <w:p w14:paraId="31D1BA06" w14:textId="77777777" w:rsidR="00650932" w:rsidRDefault="00650932">
      <w:pPr>
        <w:spacing w:line="360" w:lineRule="auto"/>
        <w:jc w:val="right"/>
        <w:rPr>
          <w:rFonts w:ascii="Courier New" w:eastAsia="Courier New" w:hAnsi="Courier New" w:cs="Courier New"/>
        </w:rPr>
      </w:pPr>
    </w:p>
    <w:p w14:paraId="55DA45F4" w14:textId="77777777" w:rsidR="00650932" w:rsidRDefault="00650932">
      <w:pPr>
        <w:spacing w:line="360" w:lineRule="auto"/>
        <w:jc w:val="right"/>
        <w:rPr>
          <w:rFonts w:ascii="Courier New" w:eastAsia="Courier New" w:hAnsi="Courier New" w:cs="Courier New"/>
        </w:rPr>
      </w:pPr>
    </w:p>
    <w:p w14:paraId="31BA9050" w14:textId="77777777" w:rsidR="00650932" w:rsidRDefault="00000000">
      <w:pPr>
        <w:spacing w:line="360" w:lineRule="auto"/>
        <w:jc w:val="center"/>
        <w:rPr>
          <w:rFonts w:ascii="Courier New" w:eastAsia="Courier New" w:hAnsi="Courier New" w:cs="Courier New"/>
        </w:rPr>
      </w:pPr>
      <w:r>
        <w:rPr>
          <w:rFonts w:ascii="Courier New" w:eastAsia="Courier New" w:hAnsi="Courier New" w:cs="Courier New"/>
        </w:rPr>
        <w:t>Approved by the Panel of Evaluators with a grade of PASSED</w:t>
      </w:r>
    </w:p>
    <w:p w14:paraId="5D3F0B67" w14:textId="77777777" w:rsidR="00650932" w:rsidRDefault="00650932">
      <w:pPr>
        <w:spacing w:line="360" w:lineRule="auto"/>
        <w:jc w:val="right"/>
        <w:rPr>
          <w:rFonts w:ascii="Courier New" w:eastAsia="Courier New" w:hAnsi="Courier New" w:cs="Courier New"/>
        </w:rPr>
      </w:pPr>
    </w:p>
    <w:p w14:paraId="56A54D0D" w14:textId="77777777" w:rsidR="00650932" w:rsidRDefault="00650932">
      <w:pPr>
        <w:spacing w:line="360" w:lineRule="auto"/>
        <w:jc w:val="right"/>
        <w:rPr>
          <w:rFonts w:ascii="Courier New" w:eastAsia="Courier New" w:hAnsi="Courier New" w:cs="Courier New"/>
        </w:rPr>
      </w:pPr>
    </w:p>
    <w:p w14:paraId="1E89D560" w14:textId="77777777" w:rsidR="00650932" w:rsidRDefault="00650932">
      <w:pPr>
        <w:spacing w:line="360" w:lineRule="auto"/>
        <w:jc w:val="right"/>
        <w:rPr>
          <w:rFonts w:ascii="Courier New" w:eastAsia="Courier New" w:hAnsi="Courier New" w:cs="Courier New"/>
        </w:rPr>
      </w:pPr>
    </w:p>
    <w:p w14:paraId="28CB7BB3" w14:textId="77777777" w:rsidR="00650932" w:rsidRDefault="00000000">
      <w:pPr>
        <w:spacing w:line="360" w:lineRule="auto"/>
        <w:jc w:val="center"/>
        <w:rPr>
          <w:rFonts w:ascii="Courier New" w:eastAsia="Courier New" w:hAnsi="Courier New" w:cs="Courier New"/>
          <w:b/>
          <w:bCs/>
        </w:rPr>
      </w:pPr>
      <w:r>
        <w:rPr>
          <w:rFonts w:ascii="Courier New" w:eastAsia="Courier New" w:hAnsi="Courier New" w:cs="Courier New"/>
          <w:b/>
          <w:bCs/>
        </w:rPr>
        <w:t>Dr. Arnold M. Fuentes, Ph. D, MPA, MMIT</w:t>
      </w:r>
    </w:p>
    <w:p w14:paraId="215541DE" w14:textId="77777777" w:rsidR="00650932" w:rsidRDefault="00000000">
      <w:pPr>
        <w:spacing w:line="360" w:lineRule="auto"/>
        <w:jc w:val="center"/>
        <w:rPr>
          <w:rFonts w:ascii="Courier New" w:eastAsia="Courier New" w:hAnsi="Courier New" w:cs="Courier New"/>
        </w:rPr>
      </w:pPr>
      <w:r>
        <w:rPr>
          <w:rFonts w:ascii="Courier New" w:eastAsia="Courier New" w:hAnsi="Courier New" w:cs="Courier New"/>
        </w:rPr>
        <w:t>Chairman</w:t>
      </w:r>
    </w:p>
    <w:p w14:paraId="5ECCB232" w14:textId="77777777" w:rsidR="00650932" w:rsidRDefault="00650932">
      <w:pPr>
        <w:spacing w:line="360" w:lineRule="auto"/>
        <w:jc w:val="center"/>
        <w:rPr>
          <w:rFonts w:ascii="Courier New" w:eastAsia="Courier New" w:hAnsi="Courier New" w:cs="Courier New"/>
        </w:rPr>
      </w:pPr>
    </w:p>
    <w:p w14:paraId="6DDD0C1E" w14:textId="77777777" w:rsidR="00650932" w:rsidRDefault="00650932">
      <w:pPr>
        <w:spacing w:line="360" w:lineRule="auto"/>
        <w:rPr>
          <w:rFonts w:ascii="Courier New" w:eastAsia="Courier New" w:hAnsi="Courier New" w:cs="Courier New"/>
        </w:rPr>
      </w:pPr>
    </w:p>
    <w:p w14:paraId="5426C093" w14:textId="77777777" w:rsidR="00650932" w:rsidRDefault="00650932">
      <w:pPr>
        <w:spacing w:line="360" w:lineRule="auto"/>
        <w:jc w:val="center"/>
        <w:rPr>
          <w:rFonts w:ascii="Courier New" w:eastAsia="Courier New" w:hAnsi="Courier New" w:cs="Courier New"/>
        </w:rPr>
      </w:pPr>
    </w:p>
    <w:p w14:paraId="6DB6B3F9" w14:textId="77777777" w:rsidR="00650932" w:rsidRDefault="00000000">
      <w:pPr>
        <w:spacing w:line="360" w:lineRule="auto"/>
        <w:jc w:val="center"/>
        <w:rPr>
          <w:rFonts w:ascii="Courier New" w:eastAsia="Courier New" w:hAnsi="Courier New" w:cs="Courier New"/>
        </w:rPr>
      </w:pPr>
      <w:r>
        <w:rPr>
          <w:rFonts w:ascii="Courier New" w:eastAsia="Courier New" w:hAnsi="Courier New" w:cs="Courier New"/>
        </w:rPr>
        <w:t>Accepted in partial fulfillment of the requirements of the degree Bachelor of Science in Information Technology</w:t>
      </w:r>
    </w:p>
    <w:p w14:paraId="152338DE" w14:textId="77777777" w:rsidR="00650932" w:rsidRDefault="00650932">
      <w:pPr>
        <w:spacing w:line="360" w:lineRule="auto"/>
        <w:jc w:val="right"/>
        <w:rPr>
          <w:rFonts w:ascii="Courier New" w:eastAsia="Courier New" w:hAnsi="Courier New" w:cs="Courier New"/>
        </w:rPr>
      </w:pPr>
    </w:p>
    <w:p w14:paraId="03495539" w14:textId="77777777" w:rsidR="00650932" w:rsidRDefault="00650932">
      <w:pPr>
        <w:spacing w:line="360" w:lineRule="auto"/>
        <w:jc w:val="right"/>
        <w:rPr>
          <w:rFonts w:ascii="Courier New" w:eastAsia="Courier New" w:hAnsi="Courier New" w:cs="Courier New"/>
        </w:rPr>
      </w:pPr>
    </w:p>
    <w:p w14:paraId="2F572481" w14:textId="77777777" w:rsidR="00650932" w:rsidRDefault="00650932">
      <w:pPr>
        <w:spacing w:line="360" w:lineRule="auto"/>
        <w:jc w:val="right"/>
        <w:rPr>
          <w:rFonts w:ascii="Courier New" w:eastAsia="Courier New" w:hAnsi="Courier New" w:cs="Courier New"/>
        </w:rPr>
      </w:pPr>
    </w:p>
    <w:p w14:paraId="3D203691" w14:textId="77777777" w:rsidR="00650932" w:rsidRDefault="00650932">
      <w:pPr>
        <w:spacing w:line="360" w:lineRule="auto"/>
        <w:jc w:val="right"/>
        <w:rPr>
          <w:rFonts w:ascii="Courier New" w:eastAsia="Courier New" w:hAnsi="Courier New" w:cs="Courier New"/>
        </w:rPr>
      </w:pPr>
    </w:p>
    <w:p w14:paraId="28974637" w14:textId="77777777" w:rsidR="00650932" w:rsidRDefault="00650932" w:rsidP="004C70C2">
      <w:pPr>
        <w:spacing w:line="360" w:lineRule="auto"/>
        <w:rPr>
          <w:rFonts w:ascii="Courier New" w:eastAsia="Courier New" w:hAnsi="Courier New" w:cs="Courier New"/>
        </w:rPr>
      </w:pPr>
    </w:p>
    <w:p w14:paraId="6FB3D046" w14:textId="77777777" w:rsidR="004C70C2" w:rsidRDefault="00000000" w:rsidP="004C70C2">
      <w:pPr>
        <w:spacing w:line="360" w:lineRule="auto"/>
        <w:jc w:val="center"/>
        <w:rPr>
          <w:rFonts w:ascii="Courier New" w:eastAsia="Courier New" w:hAnsi="Courier New" w:cs="Courier New"/>
        </w:rPr>
      </w:pPr>
      <w:r>
        <w:rPr>
          <w:rFonts w:ascii="Courier New" w:eastAsia="Courier New" w:hAnsi="Courier New" w:cs="Courier New"/>
          <w:b/>
          <w:bCs/>
        </w:rPr>
        <w:t xml:space="preserve">Seth </w:t>
      </w:r>
      <w:proofErr w:type="spellStart"/>
      <w:r>
        <w:rPr>
          <w:rFonts w:ascii="Courier New" w:eastAsia="Courier New" w:hAnsi="Courier New" w:cs="Courier New"/>
          <w:b/>
          <w:bCs/>
        </w:rPr>
        <w:t>dA.</w:t>
      </w:r>
      <w:proofErr w:type="spellEnd"/>
      <w:r>
        <w:rPr>
          <w:rFonts w:ascii="Courier New" w:eastAsia="Courier New" w:hAnsi="Courier New" w:cs="Courier New"/>
          <w:b/>
          <w:bCs/>
        </w:rPr>
        <w:t xml:space="preserve"> Nono, MSCS</w:t>
      </w:r>
      <w:r>
        <w:rPr>
          <w:rFonts w:ascii="Courier New" w:eastAsia="Courier New" w:hAnsi="Courier New" w:cs="Courier New"/>
        </w:rPr>
        <w:t xml:space="preserve"> </w:t>
      </w:r>
    </w:p>
    <w:p w14:paraId="55BD141F" w14:textId="2B442107" w:rsidR="00650932" w:rsidRPr="004C70C2" w:rsidRDefault="00000000" w:rsidP="004C70C2">
      <w:pPr>
        <w:spacing w:line="360" w:lineRule="auto"/>
        <w:jc w:val="center"/>
        <w:rPr>
          <w:rFonts w:ascii="Courier New" w:eastAsia="Courier New" w:hAnsi="Courier New" w:cs="Courier New"/>
        </w:rPr>
      </w:pPr>
      <w:r>
        <w:rPr>
          <w:rFonts w:ascii="Courier New" w:eastAsia="Courier New" w:hAnsi="Courier New" w:cs="Courier New"/>
        </w:rPr>
        <w:t xml:space="preserve"> CITE, DEAN OF DEANS</w:t>
      </w:r>
    </w:p>
    <w:p w14:paraId="1BD49ABB" w14:textId="77777777" w:rsidR="00211487" w:rsidRDefault="00211487">
      <w:pPr>
        <w:spacing w:line="360" w:lineRule="auto"/>
        <w:jc w:val="both"/>
        <w:rPr>
          <w:rFonts w:ascii="Courier New" w:eastAsia="Courier New" w:hAnsi="Courier New" w:cs="Courier New"/>
          <w:color w:val="0D0D0D"/>
        </w:rPr>
      </w:pPr>
    </w:p>
    <w:p w14:paraId="51B9D515" w14:textId="676EAC4B"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                                    </w:t>
      </w:r>
    </w:p>
    <w:p w14:paraId="61306F14" w14:textId="77777777" w:rsidR="00650932" w:rsidRDefault="00000000">
      <w:p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lastRenderedPageBreak/>
        <w:t xml:space="preserve">ACKNOWLEDGEMENT </w:t>
      </w:r>
    </w:p>
    <w:p w14:paraId="1A22340D" w14:textId="77777777" w:rsidR="00650932" w:rsidRDefault="00650932">
      <w:pPr>
        <w:spacing w:line="360" w:lineRule="auto"/>
        <w:jc w:val="both"/>
        <w:rPr>
          <w:rFonts w:ascii="Courier New" w:eastAsia="Courier New" w:hAnsi="Courier New" w:cs="Courier New"/>
          <w:b/>
          <w:bCs/>
          <w:color w:val="0D0D0D"/>
        </w:rPr>
      </w:pPr>
    </w:p>
    <w:p w14:paraId="2D338BC6" w14:textId="77777777" w:rsidR="00650932" w:rsidRDefault="00000000">
      <w:pPr>
        <w:spacing w:line="360" w:lineRule="auto"/>
        <w:jc w:val="both"/>
        <w:rPr>
          <w:rFonts w:ascii="Courier New" w:eastAsia="Courier New" w:hAnsi="Courier New" w:cs="Courier New"/>
          <w:b/>
          <w:bCs/>
          <w:color w:val="0D0D0D"/>
        </w:rPr>
      </w:pPr>
      <w:r>
        <w:rPr>
          <w:rFonts w:ascii="Courier New" w:eastAsia="Courier New" w:hAnsi="Courier New" w:cs="Courier New"/>
          <w:color w:val="0D0D0D"/>
        </w:rPr>
        <w:t xml:space="preserve"> We would like to express our sincere gratitude to everyone who supported us in completing this project. We sincerely appreciate all those who contributed to its success. We extend our heartfelt thanks to our colleagues for their valuable guidance and encouragement.</w:t>
      </w:r>
    </w:p>
    <w:p w14:paraId="2D85F57C" w14:textId="77777777" w:rsidR="00650932" w:rsidRDefault="00650932">
      <w:pPr>
        <w:spacing w:line="360" w:lineRule="auto"/>
        <w:jc w:val="both"/>
        <w:rPr>
          <w:rFonts w:ascii="Courier New" w:eastAsia="Courier New" w:hAnsi="Courier New" w:cs="Courier New"/>
          <w:color w:val="0D0D0D"/>
        </w:rPr>
      </w:pPr>
    </w:p>
    <w:p w14:paraId="072765A0"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 We are also grateful to our friends and family for their unwavering support and motivation. Your help and belief in us have made this journey smoother and more fulfilling. Our profound gratitude goes out to our instructors and mentors at PHINMA University of Iloilo, whose advice and encouragement have substantially improved our comprehension of the topic.</w:t>
      </w:r>
    </w:p>
    <w:p w14:paraId="0D725ADC" w14:textId="77777777" w:rsidR="00650932" w:rsidRDefault="00650932">
      <w:pPr>
        <w:spacing w:line="360" w:lineRule="auto"/>
        <w:jc w:val="both"/>
        <w:rPr>
          <w:rFonts w:ascii="Courier New" w:eastAsia="Courier New" w:hAnsi="Courier New" w:cs="Courier New"/>
          <w:color w:val="0D0D0D"/>
        </w:rPr>
      </w:pPr>
    </w:p>
    <w:p w14:paraId="77145215"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 Finally, we would like to express our sincere gratitude to our classmates, study participants, and everyone else who contributed to making this capstone project a reality, whether directly or indirectly.</w:t>
      </w:r>
      <w:r>
        <w:rPr>
          <w:rFonts w:ascii="Courier New" w:eastAsia="Courier New" w:hAnsi="Courier New" w:cs="Courier New"/>
          <w:color w:val="0D0D0D"/>
        </w:rPr>
        <w:br/>
      </w:r>
      <w:r>
        <w:rPr>
          <w:rFonts w:ascii="Courier New" w:eastAsia="Courier New" w:hAnsi="Courier New" w:cs="Courier New"/>
          <w:color w:val="0D0D0D"/>
        </w:rPr>
        <w:br/>
        <w:t>Many thanks to all of you.</w:t>
      </w:r>
    </w:p>
    <w:p w14:paraId="619DD741" w14:textId="77777777" w:rsidR="00650932" w:rsidRDefault="00650932">
      <w:pPr>
        <w:spacing w:line="360" w:lineRule="auto"/>
        <w:jc w:val="both"/>
        <w:rPr>
          <w:rFonts w:ascii="Courier New" w:eastAsia="Courier New" w:hAnsi="Courier New" w:cs="Courier New"/>
          <w:color w:val="0D0D0D"/>
        </w:rPr>
      </w:pPr>
    </w:p>
    <w:p w14:paraId="7F57BA8B" w14:textId="77777777" w:rsidR="00650932" w:rsidRDefault="00650932">
      <w:pPr>
        <w:spacing w:line="360" w:lineRule="auto"/>
        <w:jc w:val="both"/>
        <w:rPr>
          <w:rFonts w:ascii="Courier New" w:eastAsia="Courier New" w:hAnsi="Courier New" w:cs="Courier New"/>
          <w:color w:val="0D0D0D"/>
        </w:rPr>
      </w:pPr>
    </w:p>
    <w:p w14:paraId="639C4FD8" w14:textId="77777777" w:rsidR="00650932" w:rsidRDefault="00650932">
      <w:pPr>
        <w:spacing w:line="360" w:lineRule="auto"/>
        <w:jc w:val="both"/>
        <w:rPr>
          <w:rFonts w:ascii="Courier New" w:eastAsia="Courier New" w:hAnsi="Courier New" w:cs="Courier New"/>
          <w:b/>
          <w:bCs/>
          <w:color w:val="0D0D0D"/>
        </w:rPr>
      </w:pPr>
    </w:p>
    <w:p w14:paraId="7EAFFA4A" w14:textId="77777777" w:rsidR="00650932" w:rsidRDefault="00650932">
      <w:pPr>
        <w:spacing w:line="360" w:lineRule="auto"/>
        <w:ind w:firstLine="420"/>
        <w:jc w:val="both"/>
        <w:rPr>
          <w:rFonts w:ascii="Courier New" w:eastAsia="Courier New" w:hAnsi="Courier New" w:cs="Courier New"/>
          <w:color w:val="0D0D0D"/>
        </w:rPr>
      </w:pPr>
    </w:p>
    <w:p w14:paraId="4021ED82" w14:textId="77777777" w:rsidR="00650932" w:rsidRDefault="00650932">
      <w:pPr>
        <w:spacing w:line="360" w:lineRule="auto"/>
        <w:ind w:firstLine="420"/>
        <w:jc w:val="both"/>
        <w:rPr>
          <w:rFonts w:ascii="Courier New" w:eastAsia="Courier New" w:hAnsi="Courier New" w:cs="Courier New"/>
          <w:color w:val="0D0D0D"/>
        </w:rPr>
      </w:pPr>
    </w:p>
    <w:p w14:paraId="70A15B2E" w14:textId="77777777" w:rsidR="00650932" w:rsidRDefault="00650932">
      <w:pPr>
        <w:spacing w:line="360" w:lineRule="auto"/>
        <w:ind w:firstLine="420"/>
        <w:jc w:val="both"/>
        <w:rPr>
          <w:rFonts w:ascii="Courier New" w:eastAsia="Courier New" w:hAnsi="Courier New" w:cs="Courier New"/>
          <w:color w:val="0D0D0D"/>
        </w:rPr>
      </w:pPr>
    </w:p>
    <w:p w14:paraId="7933F46F" w14:textId="77777777" w:rsidR="00650932" w:rsidRDefault="00650932">
      <w:pPr>
        <w:spacing w:line="360" w:lineRule="auto"/>
        <w:ind w:firstLine="420"/>
        <w:jc w:val="both"/>
        <w:rPr>
          <w:rFonts w:ascii="Courier New" w:eastAsia="Courier New" w:hAnsi="Courier New" w:cs="Courier New"/>
          <w:color w:val="0D0D0D"/>
        </w:rPr>
      </w:pPr>
    </w:p>
    <w:p w14:paraId="593548EC" w14:textId="77777777" w:rsidR="00650932" w:rsidRDefault="00650932">
      <w:pPr>
        <w:tabs>
          <w:tab w:val="left" w:pos="5950"/>
        </w:tabs>
        <w:rPr>
          <w:rFonts w:ascii="Courier New" w:eastAsia="Courier New" w:hAnsi="Courier New" w:cs="Courier New"/>
          <w:color w:val="0D0D0D"/>
        </w:rPr>
      </w:pPr>
    </w:p>
    <w:p w14:paraId="6C3B76A6" w14:textId="77777777" w:rsidR="00650932" w:rsidRDefault="00650932">
      <w:pPr>
        <w:tabs>
          <w:tab w:val="left" w:pos="5950"/>
        </w:tabs>
        <w:rPr>
          <w:rFonts w:ascii="Courier New" w:eastAsia="Courier New" w:hAnsi="Courier New" w:cs="Courier New"/>
          <w:color w:val="0D0D0D"/>
        </w:rPr>
      </w:pPr>
    </w:p>
    <w:p w14:paraId="4043B43E" w14:textId="77777777" w:rsidR="00650932" w:rsidRDefault="00650932">
      <w:pPr>
        <w:tabs>
          <w:tab w:val="left" w:pos="5950"/>
        </w:tabs>
        <w:rPr>
          <w:rFonts w:ascii="Courier New" w:eastAsia="Courier New" w:hAnsi="Courier New" w:cs="Courier New"/>
          <w:color w:val="0D0D0D"/>
        </w:rPr>
      </w:pPr>
    </w:p>
    <w:p w14:paraId="006684C5" w14:textId="77777777" w:rsidR="00650932" w:rsidRDefault="00000000">
      <w:pPr>
        <w:tabs>
          <w:tab w:val="left" w:pos="5950"/>
        </w:tabs>
        <w:rPr>
          <w:rFonts w:ascii="Courier New" w:eastAsia="Courier New" w:hAnsi="Courier New" w:cs="Courier New"/>
          <w:b/>
          <w:bCs/>
          <w:color w:val="0D0D0D"/>
        </w:rPr>
      </w:pPr>
      <w:r>
        <w:rPr>
          <w:rFonts w:ascii="Courier New" w:eastAsia="Courier New" w:hAnsi="Courier New" w:cs="Courier New"/>
          <w:color w:val="0D0D0D"/>
        </w:rPr>
        <w:lastRenderedPageBreak/>
        <w:t xml:space="preserve"> </w:t>
      </w:r>
      <w:r>
        <w:rPr>
          <w:rFonts w:ascii="Courier New" w:eastAsia="Courier New" w:hAnsi="Courier New" w:cs="Courier New"/>
          <w:b/>
          <w:bCs/>
          <w:color w:val="0D0D0D"/>
        </w:rPr>
        <w:t>ABSTRACT</w:t>
      </w:r>
    </w:p>
    <w:p w14:paraId="78002FA9" w14:textId="77777777" w:rsidR="00650932" w:rsidRDefault="00650932">
      <w:pPr>
        <w:tabs>
          <w:tab w:val="left" w:pos="5950"/>
        </w:tabs>
        <w:spacing w:line="360" w:lineRule="auto"/>
        <w:rPr>
          <w:rFonts w:ascii="Courier New" w:eastAsia="Courier New" w:hAnsi="Courier New" w:cs="Courier New"/>
          <w:color w:val="0D0D0D"/>
        </w:rPr>
      </w:pPr>
    </w:p>
    <w:p w14:paraId="3A316C25" w14:textId="77777777" w:rsidR="00650932" w:rsidRDefault="00000000">
      <w:pPr>
        <w:tabs>
          <w:tab w:val="left" w:pos="5950"/>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 Bugay-</w:t>
      </w:r>
      <w:proofErr w:type="spellStart"/>
      <w:r>
        <w:rPr>
          <w:rFonts w:ascii="Courier New" w:eastAsia="Courier New" w:hAnsi="Courier New" w:cs="Courier New"/>
          <w:color w:val="0D0D0D"/>
        </w:rPr>
        <w:t>dagat</w:t>
      </w:r>
      <w:proofErr w:type="spellEnd"/>
      <w:r>
        <w:rPr>
          <w:rFonts w:ascii="Courier New" w:eastAsia="Courier New" w:hAnsi="Courier New" w:cs="Courier New"/>
          <w:color w:val="0D0D0D"/>
        </w:rPr>
        <w:t xml:space="preserve"> is an online platform that delivers fresh and dried seafood directly from local fishermen and vendors to consumers. Bugay-Dagat makes the process faster, more affordable, and more reliable while ensuring customers enjoy the ease of online ordering. At the same time, the platform helps strengthen the livelihoods of fishermen and vendors by giving them fair access to a wider market.</w:t>
      </w:r>
    </w:p>
    <w:p w14:paraId="150E9226" w14:textId="77777777" w:rsidR="00650932" w:rsidRDefault="00650932">
      <w:pPr>
        <w:tabs>
          <w:tab w:val="left" w:pos="5950"/>
        </w:tabs>
        <w:spacing w:line="360" w:lineRule="auto"/>
        <w:rPr>
          <w:rFonts w:ascii="Courier New" w:eastAsia="Courier New" w:hAnsi="Courier New" w:cs="Courier New"/>
          <w:color w:val="0D0D0D"/>
        </w:rPr>
      </w:pPr>
    </w:p>
    <w:p w14:paraId="6B0972F3" w14:textId="77777777" w:rsidR="00650932" w:rsidRDefault="00000000">
      <w:pPr>
        <w:tabs>
          <w:tab w:val="left" w:pos="5950"/>
        </w:tabs>
        <w:spacing w:line="360" w:lineRule="auto"/>
        <w:rPr>
          <w:rFonts w:ascii="Courier New" w:eastAsia="Courier New" w:hAnsi="Courier New" w:cs="Courier New"/>
          <w:color w:val="0D0D0D"/>
        </w:rPr>
      </w:pPr>
      <w:r>
        <w:rPr>
          <w:rFonts w:ascii="Courier New" w:eastAsia="Courier New" w:hAnsi="Courier New" w:cs="Courier New"/>
          <w:color w:val="0D0D0D"/>
        </w:rPr>
        <w:t>Customers can easily browse the selection of seafood, place orders, and track their deliveries through a simple online platform. They can use their smartphones or laptops to look for the seafood they want, and they can pay online or by cash on delivery.</w:t>
      </w:r>
    </w:p>
    <w:p w14:paraId="648BC87D" w14:textId="77777777" w:rsidR="00650932" w:rsidRDefault="00650932">
      <w:pPr>
        <w:tabs>
          <w:tab w:val="left" w:pos="5950"/>
        </w:tabs>
        <w:spacing w:line="360" w:lineRule="auto"/>
        <w:rPr>
          <w:rFonts w:ascii="Courier New" w:eastAsia="Courier New" w:hAnsi="Courier New" w:cs="Courier New"/>
          <w:color w:val="0D0D0D"/>
        </w:rPr>
      </w:pPr>
    </w:p>
    <w:p w14:paraId="6197591F" w14:textId="77777777" w:rsidR="00650932" w:rsidRDefault="00000000">
      <w:pPr>
        <w:tabs>
          <w:tab w:val="left" w:pos="5950"/>
        </w:tabs>
        <w:spacing w:line="360" w:lineRule="auto"/>
        <w:rPr>
          <w:rFonts w:ascii="Courier New" w:eastAsia="Courier New" w:hAnsi="Courier New" w:cs="Courier New"/>
          <w:color w:val="0D0D0D"/>
        </w:rPr>
      </w:pPr>
      <w:r>
        <w:rPr>
          <w:rFonts w:ascii="Courier New" w:eastAsia="Courier New" w:hAnsi="Courier New" w:cs="Courier New"/>
          <w:color w:val="0D0D0D"/>
        </w:rPr>
        <w:t>Residents of the First District of Iloilo can now access our services conveniently from home. With Bugay-Dagat, transparency is ensured by providing clear details on where the seafood comes from and how it is handled. We make sustainable seafood accessible to all—supporting local communities, promoting fair trade, and delivering fresh, clean products right to your doorstep.</w:t>
      </w:r>
    </w:p>
    <w:p w14:paraId="0642E1D1" w14:textId="77777777" w:rsidR="00650932" w:rsidRDefault="00650932">
      <w:pPr>
        <w:tabs>
          <w:tab w:val="left" w:pos="5950"/>
        </w:tabs>
        <w:spacing w:line="360" w:lineRule="auto"/>
        <w:rPr>
          <w:rFonts w:ascii="Courier New" w:eastAsia="Courier New" w:hAnsi="Courier New" w:cs="Courier New"/>
          <w:color w:val="0D0D0D"/>
        </w:rPr>
      </w:pPr>
    </w:p>
    <w:p w14:paraId="4EDDC373" w14:textId="77777777" w:rsidR="00650932" w:rsidRDefault="00650932">
      <w:pPr>
        <w:tabs>
          <w:tab w:val="left" w:pos="5950"/>
        </w:tabs>
        <w:spacing w:line="360" w:lineRule="auto"/>
        <w:rPr>
          <w:rFonts w:ascii="Courier New" w:eastAsia="Courier New" w:hAnsi="Courier New" w:cs="Courier New"/>
          <w:color w:val="0D0D0D"/>
        </w:rPr>
      </w:pPr>
    </w:p>
    <w:p w14:paraId="2C9FF948" w14:textId="77777777" w:rsidR="00650932" w:rsidRDefault="00650932">
      <w:pPr>
        <w:tabs>
          <w:tab w:val="left" w:pos="5950"/>
        </w:tabs>
        <w:jc w:val="center"/>
        <w:rPr>
          <w:rFonts w:ascii="Courier New" w:eastAsia="Courier New" w:hAnsi="Courier New" w:cs="Courier New"/>
          <w:b/>
          <w:bCs/>
          <w:color w:val="0D0D0D"/>
        </w:rPr>
      </w:pPr>
    </w:p>
    <w:p w14:paraId="102B0538" w14:textId="77777777" w:rsidR="00650932" w:rsidRDefault="00650932">
      <w:pPr>
        <w:tabs>
          <w:tab w:val="left" w:pos="5950"/>
        </w:tabs>
        <w:jc w:val="center"/>
        <w:rPr>
          <w:rFonts w:ascii="Courier New" w:eastAsia="Courier New" w:hAnsi="Courier New" w:cs="Courier New"/>
          <w:b/>
          <w:bCs/>
          <w:color w:val="0D0D0D"/>
        </w:rPr>
      </w:pPr>
    </w:p>
    <w:p w14:paraId="5D73E273" w14:textId="77777777" w:rsidR="00650932" w:rsidRDefault="00650932">
      <w:pPr>
        <w:tabs>
          <w:tab w:val="left" w:pos="5950"/>
        </w:tabs>
        <w:jc w:val="center"/>
        <w:rPr>
          <w:rFonts w:ascii="Courier New" w:eastAsia="Courier New" w:hAnsi="Courier New" w:cs="Courier New"/>
          <w:b/>
          <w:bCs/>
          <w:color w:val="0D0D0D"/>
        </w:rPr>
      </w:pPr>
    </w:p>
    <w:p w14:paraId="41C33CF4" w14:textId="77777777" w:rsidR="00650932" w:rsidRDefault="00650932">
      <w:pPr>
        <w:tabs>
          <w:tab w:val="left" w:pos="5950"/>
        </w:tabs>
        <w:rPr>
          <w:rFonts w:ascii="Courier New" w:eastAsia="Courier New" w:hAnsi="Courier New" w:cs="Courier New"/>
          <w:b/>
          <w:bCs/>
          <w:color w:val="0D0D0D"/>
        </w:rPr>
      </w:pPr>
    </w:p>
    <w:p w14:paraId="7A063B0C" w14:textId="77777777" w:rsidR="00650932" w:rsidRDefault="00650932">
      <w:pPr>
        <w:tabs>
          <w:tab w:val="left" w:pos="5950"/>
        </w:tabs>
        <w:jc w:val="center"/>
        <w:rPr>
          <w:rFonts w:ascii="Courier New" w:eastAsia="Courier New" w:hAnsi="Courier New" w:cs="Courier New"/>
          <w:b/>
          <w:bCs/>
          <w:color w:val="0D0D0D"/>
        </w:rPr>
      </w:pPr>
    </w:p>
    <w:p w14:paraId="5C143677" w14:textId="77777777" w:rsidR="00650932" w:rsidRDefault="00000000">
      <w:pPr>
        <w:tabs>
          <w:tab w:val="left" w:pos="5950"/>
        </w:tabs>
        <w:rPr>
          <w:rFonts w:ascii="Courier New" w:eastAsia="Courier New" w:hAnsi="Courier New" w:cs="Courier New"/>
          <w:b/>
          <w:bCs/>
          <w:color w:val="0D0D0D"/>
        </w:rPr>
      </w:pPr>
      <w:r>
        <w:rPr>
          <w:rFonts w:ascii="Courier New" w:eastAsia="Courier New" w:hAnsi="Courier New" w:cs="Courier New"/>
          <w:b/>
          <w:bCs/>
          <w:color w:val="0D0D0D"/>
        </w:rPr>
        <w:t xml:space="preserve">                    </w:t>
      </w:r>
    </w:p>
    <w:p w14:paraId="0E7A5DDB" w14:textId="77777777" w:rsidR="00650932" w:rsidRDefault="00000000">
      <w:pPr>
        <w:tabs>
          <w:tab w:val="left" w:pos="5950"/>
        </w:tabs>
        <w:jc w:val="center"/>
        <w:rPr>
          <w:rFonts w:ascii="Courier New" w:eastAsia="Courier New" w:hAnsi="Courier New" w:cs="Courier New"/>
          <w:b/>
          <w:bCs/>
          <w:color w:val="0D0D0D"/>
        </w:rPr>
      </w:pPr>
      <w:r>
        <w:rPr>
          <w:rFonts w:ascii="Courier New" w:eastAsia="Courier New" w:hAnsi="Courier New" w:cs="Courier New"/>
          <w:b/>
          <w:bCs/>
          <w:color w:val="0D0D0D"/>
        </w:rPr>
        <w:t xml:space="preserve">  </w:t>
      </w:r>
    </w:p>
    <w:p w14:paraId="076F603F" w14:textId="77777777" w:rsidR="00650932" w:rsidRDefault="00650932">
      <w:pPr>
        <w:tabs>
          <w:tab w:val="left" w:pos="5950"/>
        </w:tabs>
        <w:jc w:val="center"/>
        <w:rPr>
          <w:rFonts w:ascii="Courier New" w:eastAsia="Courier New" w:hAnsi="Courier New" w:cs="Courier New"/>
          <w:b/>
          <w:bCs/>
          <w:color w:val="0D0D0D"/>
        </w:rPr>
      </w:pPr>
    </w:p>
    <w:p w14:paraId="56CC0184" w14:textId="77777777" w:rsidR="00650932" w:rsidRDefault="00000000">
      <w:pPr>
        <w:tabs>
          <w:tab w:val="left" w:pos="5950"/>
        </w:tabs>
        <w:jc w:val="center"/>
        <w:rPr>
          <w:rFonts w:ascii="Courier New" w:eastAsia="Courier New" w:hAnsi="Courier New" w:cs="Courier New"/>
          <w:b/>
          <w:bCs/>
          <w:color w:val="0D0D0D"/>
        </w:rPr>
      </w:pPr>
      <w:r>
        <w:rPr>
          <w:rFonts w:ascii="Courier New" w:eastAsia="Courier New" w:hAnsi="Courier New" w:cs="Courier New"/>
          <w:b/>
          <w:bCs/>
          <w:color w:val="0D0D0D"/>
        </w:rPr>
        <w:lastRenderedPageBreak/>
        <w:t>TABLE OF CONTENTS</w:t>
      </w:r>
    </w:p>
    <w:p w14:paraId="6B62FA5E" w14:textId="77777777" w:rsidR="00650932" w:rsidRDefault="00650932">
      <w:pPr>
        <w:tabs>
          <w:tab w:val="left" w:pos="5950"/>
        </w:tabs>
        <w:jc w:val="center"/>
        <w:rPr>
          <w:rFonts w:ascii="Courier New" w:eastAsia="Courier New" w:hAnsi="Courier New" w:cs="Courier New"/>
          <w:b/>
          <w:bCs/>
          <w:color w:val="0D0D0D"/>
        </w:rPr>
      </w:pPr>
    </w:p>
    <w:p w14:paraId="4F2BEB0C" w14:textId="77777777" w:rsidR="00650932" w:rsidRDefault="00650932">
      <w:pPr>
        <w:tabs>
          <w:tab w:val="left" w:pos="5950"/>
        </w:tabs>
        <w:jc w:val="center"/>
        <w:rPr>
          <w:rFonts w:ascii="Courier New" w:eastAsia="Courier New" w:hAnsi="Courier New" w:cs="Courier New"/>
          <w:b/>
          <w:bCs/>
          <w:color w:val="0D0D0D"/>
        </w:rPr>
      </w:pPr>
    </w:p>
    <w:p w14:paraId="62E511C9" w14:textId="608D477F"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Title page -------------------------------------------------</w:t>
      </w:r>
      <w:r w:rsidR="000E3D22">
        <w:rPr>
          <w:rFonts w:ascii="Courier New" w:eastAsia="Courier New" w:hAnsi="Courier New" w:cs="Courier New"/>
          <w:color w:val="0D0D0D"/>
        </w:rPr>
        <w:t xml:space="preserve"> </w:t>
      </w:r>
      <w:proofErr w:type="spellStart"/>
      <w:r>
        <w:rPr>
          <w:rFonts w:ascii="Courier New" w:eastAsia="Courier New" w:hAnsi="Courier New" w:cs="Courier New"/>
          <w:color w:val="0D0D0D"/>
        </w:rPr>
        <w:t>i</w:t>
      </w:r>
      <w:proofErr w:type="spellEnd"/>
    </w:p>
    <w:p w14:paraId="08E8317A" w14:textId="77777777" w:rsidR="00650932" w:rsidRDefault="00650932">
      <w:pPr>
        <w:tabs>
          <w:tab w:val="left" w:pos="5950"/>
        </w:tabs>
        <w:jc w:val="both"/>
        <w:rPr>
          <w:rFonts w:ascii="Courier New" w:eastAsia="Courier New" w:hAnsi="Courier New" w:cs="Courier New"/>
          <w:color w:val="0D0D0D"/>
        </w:rPr>
      </w:pPr>
    </w:p>
    <w:p w14:paraId="4EBEC68C" w14:textId="40F225D0"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Approval Sheet----------------------------------------------</w:t>
      </w:r>
      <w:r w:rsidR="000E3D22">
        <w:rPr>
          <w:rFonts w:ascii="Courier New" w:eastAsia="Courier New" w:hAnsi="Courier New" w:cs="Courier New"/>
          <w:color w:val="0D0D0D"/>
        </w:rPr>
        <w:t xml:space="preserve"> </w:t>
      </w:r>
      <w:r>
        <w:rPr>
          <w:rFonts w:ascii="Courier New" w:eastAsia="Courier New" w:hAnsi="Courier New" w:cs="Courier New"/>
          <w:color w:val="0D0D0D"/>
        </w:rPr>
        <w:t>ii</w:t>
      </w:r>
    </w:p>
    <w:p w14:paraId="07D3CFAA" w14:textId="77777777" w:rsidR="00650932" w:rsidRDefault="00650932">
      <w:pPr>
        <w:tabs>
          <w:tab w:val="left" w:pos="5950"/>
        </w:tabs>
        <w:jc w:val="both"/>
        <w:rPr>
          <w:rFonts w:ascii="Courier New" w:eastAsia="Courier New" w:hAnsi="Courier New" w:cs="Courier New"/>
          <w:color w:val="0D0D0D"/>
        </w:rPr>
      </w:pPr>
    </w:p>
    <w:p w14:paraId="63D26853" w14:textId="43161360"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Acknowledgement--------------------------------------------</w:t>
      </w:r>
      <w:r w:rsidR="000E3D22">
        <w:rPr>
          <w:rFonts w:ascii="Courier New" w:eastAsia="Courier New" w:hAnsi="Courier New" w:cs="Courier New"/>
          <w:color w:val="0D0D0D"/>
        </w:rPr>
        <w:t xml:space="preserve"> </w:t>
      </w:r>
      <w:r>
        <w:rPr>
          <w:rFonts w:ascii="Courier New" w:eastAsia="Courier New" w:hAnsi="Courier New" w:cs="Courier New"/>
          <w:color w:val="0D0D0D"/>
        </w:rPr>
        <w:t>iii</w:t>
      </w:r>
    </w:p>
    <w:p w14:paraId="19F92181" w14:textId="77777777" w:rsidR="00650932" w:rsidRDefault="00650932">
      <w:pPr>
        <w:tabs>
          <w:tab w:val="left" w:pos="5950"/>
        </w:tabs>
        <w:jc w:val="both"/>
        <w:rPr>
          <w:rFonts w:ascii="Courier New" w:eastAsia="Courier New" w:hAnsi="Courier New" w:cs="Courier New"/>
          <w:color w:val="0D0D0D"/>
        </w:rPr>
      </w:pPr>
    </w:p>
    <w:p w14:paraId="0587142E" w14:textId="72305411"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Abstract---------------------------------------------------</w:t>
      </w:r>
      <w:r w:rsidR="000E3D22">
        <w:rPr>
          <w:rFonts w:ascii="Courier New" w:eastAsia="Courier New" w:hAnsi="Courier New" w:cs="Courier New"/>
          <w:color w:val="0D0D0D"/>
        </w:rPr>
        <w:t xml:space="preserve">- </w:t>
      </w:r>
      <w:r>
        <w:rPr>
          <w:rFonts w:ascii="Courier New" w:eastAsia="Courier New" w:hAnsi="Courier New" w:cs="Courier New"/>
          <w:color w:val="0D0D0D"/>
        </w:rPr>
        <w:t>iv</w:t>
      </w:r>
    </w:p>
    <w:p w14:paraId="2A1DD2AC" w14:textId="77777777" w:rsidR="00650932" w:rsidRDefault="00650932">
      <w:pPr>
        <w:tabs>
          <w:tab w:val="left" w:pos="5950"/>
        </w:tabs>
        <w:jc w:val="center"/>
        <w:rPr>
          <w:rFonts w:ascii="Courier New" w:eastAsia="Courier New" w:hAnsi="Courier New" w:cs="Courier New"/>
          <w:color w:val="0D0D0D"/>
        </w:rPr>
      </w:pPr>
    </w:p>
    <w:p w14:paraId="5527DF88" w14:textId="26FCABDB"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Table of Contents-----------------------------------------</w:t>
      </w:r>
      <w:r w:rsidR="000E3D22">
        <w:rPr>
          <w:rFonts w:ascii="Courier New" w:eastAsia="Courier New" w:hAnsi="Courier New" w:cs="Courier New"/>
          <w:color w:val="0D0D0D"/>
        </w:rPr>
        <w:t xml:space="preserve">- </w:t>
      </w:r>
      <w:r>
        <w:rPr>
          <w:rFonts w:ascii="Courier New" w:eastAsia="Courier New" w:hAnsi="Courier New" w:cs="Courier New"/>
          <w:color w:val="0D0D0D"/>
        </w:rPr>
        <w:t>v</w:t>
      </w:r>
      <w:r w:rsidR="000E3D22">
        <w:rPr>
          <w:rFonts w:ascii="Courier New" w:eastAsia="Courier New" w:hAnsi="Courier New" w:cs="Courier New"/>
          <w:color w:val="0D0D0D"/>
        </w:rPr>
        <w:t>-vii</w:t>
      </w:r>
    </w:p>
    <w:p w14:paraId="75B75672" w14:textId="77777777" w:rsidR="00650932" w:rsidRDefault="00650932">
      <w:pPr>
        <w:tabs>
          <w:tab w:val="left" w:pos="5950"/>
        </w:tabs>
        <w:jc w:val="both"/>
        <w:rPr>
          <w:rFonts w:ascii="Courier New" w:eastAsia="Courier New" w:hAnsi="Courier New" w:cs="Courier New"/>
          <w:color w:val="0D0D0D"/>
        </w:rPr>
      </w:pPr>
    </w:p>
    <w:p w14:paraId="157C3ECA" w14:textId="4659A66F"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List of Figures-----------------------------------------</w:t>
      </w:r>
      <w:r w:rsidR="000E3D22">
        <w:rPr>
          <w:rFonts w:ascii="Courier New" w:eastAsia="Courier New" w:hAnsi="Courier New" w:cs="Courier New"/>
          <w:color w:val="0D0D0D"/>
        </w:rPr>
        <w:t>--</w:t>
      </w:r>
      <w:r>
        <w:rPr>
          <w:rFonts w:ascii="Courier New" w:eastAsia="Courier New" w:hAnsi="Courier New" w:cs="Courier New"/>
          <w:color w:val="0D0D0D"/>
        </w:rPr>
        <w:t>--vi</w:t>
      </w:r>
      <w:r w:rsidR="000E3D22">
        <w:rPr>
          <w:rFonts w:ascii="Courier New" w:eastAsia="Courier New" w:hAnsi="Courier New" w:cs="Courier New"/>
          <w:color w:val="0D0D0D"/>
        </w:rPr>
        <w:t>ii</w:t>
      </w:r>
    </w:p>
    <w:p w14:paraId="5A818A19" w14:textId="77777777" w:rsidR="00650932" w:rsidRDefault="00650932">
      <w:pPr>
        <w:tabs>
          <w:tab w:val="left" w:pos="5950"/>
        </w:tabs>
        <w:jc w:val="both"/>
        <w:rPr>
          <w:rFonts w:ascii="Courier New" w:eastAsia="Courier New" w:hAnsi="Courier New" w:cs="Courier New"/>
          <w:color w:val="0D0D0D"/>
        </w:rPr>
      </w:pPr>
    </w:p>
    <w:p w14:paraId="369BBC32" w14:textId="2A6CB246"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List of Tables--------------------------------------------</w:t>
      </w:r>
      <w:r w:rsidR="000E3D22">
        <w:rPr>
          <w:rFonts w:ascii="Courier New" w:eastAsia="Courier New" w:hAnsi="Courier New" w:cs="Courier New"/>
          <w:color w:val="0D0D0D"/>
        </w:rPr>
        <w:t xml:space="preserve">---- </w:t>
      </w:r>
      <w:r>
        <w:rPr>
          <w:rFonts w:ascii="Courier New" w:eastAsia="Courier New" w:hAnsi="Courier New" w:cs="Courier New"/>
          <w:color w:val="0D0D0D"/>
        </w:rPr>
        <w:t>x</w:t>
      </w:r>
    </w:p>
    <w:p w14:paraId="0F8F9F36" w14:textId="77777777" w:rsidR="00650932" w:rsidRDefault="00650932">
      <w:pPr>
        <w:tabs>
          <w:tab w:val="left" w:pos="5950"/>
        </w:tabs>
        <w:jc w:val="both"/>
        <w:rPr>
          <w:rFonts w:ascii="Courier New" w:eastAsia="Courier New" w:hAnsi="Courier New" w:cs="Courier New"/>
          <w:color w:val="0D0D0D"/>
        </w:rPr>
      </w:pPr>
    </w:p>
    <w:p w14:paraId="13DB9451" w14:textId="77777777" w:rsidR="00650932" w:rsidRDefault="00650932">
      <w:pPr>
        <w:tabs>
          <w:tab w:val="left" w:pos="5950"/>
        </w:tabs>
        <w:jc w:val="both"/>
        <w:rPr>
          <w:rFonts w:ascii="Courier New" w:eastAsia="Courier New" w:hAnsi="Courier New" w:cs="Courier New"/>
          <w:color w:val="0D0D0D"/>
        </w:rPr>
      </w:pPr>
    </w:p>
    <w:p w14:paraId="69D595A8" w14:textId="77777777"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CHAPTER I</w:t>
      </w:r>
    </w:p>
    <w:p w14:paraId="41DB2AA5" w14:textId="77777777" w:rsidR="00650932" w:rsidRDefault="00650932">
      <w:pPr>
        <w:tabs>
          <w:tab w:val="left" w:pos="5950"/>
        </w:tabs>
        <w:jc w:val="both"/>
        <w:rPr>
          <w:rFonts w:ascii="Courier New" w:eastAsia="Courier New" w:hAnsi="Courier New" w:cs="Courier New"/>
          <w:color w:val="0D0D0D"/>
        </w:rPr>
      </w:pPr>
    </w:p>
    <w:p w14:paraId="0FFFC2E7" w14:textId="77777777"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Introduction---------------------------------------------1</w:t>
      </w:r>
    </w:p>
    <w:p w14:paraId="61E4CBEB" w14:textId="59829975" w:rsidR="00650932" w:rsidRDefault="00000000">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Background of the Study---------------------------------2</w:t>
      </w:r>
      <w:r w:rsidR="00002157">
        <w:rPr>
          <w:rFonts w:ascii="Courier New" w:eastAsia="Courier New" w:hAnsi="Courier New" w:cs="Courier New"/>
          <w:color w:val="0D0D0D"/>
        </w:rPr>
        <w:t>-3</w:t>
      </w:r>
    </w:p>
    <w:p w14:paraId="216FD276" w14:textId="55170FA2" w:rsidR="00650932" w:rsidRDefault="00000000">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Statement of the Problem--------------------------------</w:t>
      </w:r>
      <w:r w:rsidR="00002157">
        <w:rPr>
          <w:rFonts w:ascii="Courier New" w:eastAsia="Courier New" w:hAnsi="Courier New" w:cs="Courier New"/>
          <w:color w:val="0D0D0D"/>
        </w:rPr>
        <w:t>4</w:t>
      </w:r>
    </w:p>
    <w:p w14:paraId="59E9B568" w14:textId="040CEDE3" w:rsidR="00650932" w:rsidRDefault="00000000">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Objectives of the Study---------------------------------</w:t>
      </w:r>
      <w:r w:rsidR="00002157">
        <w:rPr>
          <w:rFonts w:ascii="Courier New" w:eastAsia="Courier New" w:hAnsi="Courier New" w:cs="Courier New"/>
          <w:color w:val="0D0D0D"/>
        </w:rPr>
        <w:t>5</w:t>
      </w:r>
    </w:p>
    <w:p w14:paraId="75E14DFD" w14:textId="01D1FA33" w:rsidR="00650932" w:rsidRDefault="00000000">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Significance of the Study-------------------------------</w:t>
      </w:r>
      <w:r w:rsidR="00B85E9B">
        <w:rPr>
          <w:rFonts w:ascii="Courier New" w:eastAsia="Courier New" w:hAnsi="Courier New" w:cs="Courier New"/>
          <w:color w:val="0D0D0D"/>
        </w:rPr>
        <w:t>6</w:t>
      </w:r>
    </w:p>
    <w:p w14:paraId="2B78C014" w14:textId="45D51114" w:rsidR="00B85E9B" w:rsidRDefault="00000000" w:rsidP="00B85E9B">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Scope and Limitation------------------------------------</w:t>
      </w:r>
      <w:r w:rsidR="00B85E9B">
        <w:rPr>
          <w:rFonts w:ascii="Courier New" w:eastAsia="Courier New" w:hAnsi="Courier New" w:cs="Courier New"/>
          <w:color w:val="0D0D0D"/>
        </w:rPr>
        <w:t>7-8</w:t>
      </w:r>
    </w:p>
    <w:p w14:paraId="2A104119" w14:textId="61C0F932" w:rsidR="00B43509" w:rsidRDefault="00B43509" w:rsidP="00B85E9B">
      <w:pPr>
        <w:tabs>
          <w:tab w:val="left" w:pos="5950"/>
        </w:tabs>
        <w:spacing w:line="480" w:lineRule="auto"/>
        <w:ind w:hanging="90"/>
        <w:jc w:val="both"/>
        <w:rPr>
          <w:rFonts w:ascii="Courier New" w:eastAsia="Courier New" w:hAnsi="Courier New" w:cs="Courier New"/>
          <w:color w:val="0D0D0D"/>
        </w:rPr>
      </w:pPr>
      <w:r>
        <w:rPr>
          <w:rFonts w:ascii="Courier New" w:eastAsia="Courier New" w:hAnsi="Courier New" w:cs="Courier New"/>
          <w:color w:val="0D0D0D"/>
        </w:rPr>
        <w:t xml:space="preserve"> Definition of Terms-------------------------------------9-10</w:t>
      </w:r>
    </w:p>
    <w:p w14:paraId="61FC4200" w14:textId="77777777" w:rsidR="00650932" w:rsidRDefault="00650932">
      <w:pPr>
        <w:tabs>
          <w:tab w:val="left" w:pos="5950"/>
        </w:tabs>
        <w:jc w:val="both"/>
        <w:rPr>
          <w:rFonts w:ascii="Courier New" w:eastAsia="Courier New" w:hAnsi="Courier New" w:cs="Courier New"/>
          <w:color w:val="0D0D0D"/>
        </w:rPr>
      </w:pPr>
    </w:p>
    <w:p w14:paraId="257CF5EF" w14:textId="77777777"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CHAPTER II</w:t>
      </w:r>
    </w:p>
    <w:p w14:paraId="45F395EF" w14:textId="77777777" w:rsidR="00650932" w:rsidRDefault="00650932">
      <w:pPr>
        <w:tabs>
          <w:tab w:val="left" w:pos="5950"/>
        </w:tabs>
        <w:jc w:val="both"/>
        <w:rPr>
          <w:rFonts w:ascii="Courier New" w:eastAsia="Courier New" w:hAnsi="Courier New" w:cs="Courier New"/>
          <w:color w:val="0D0D0D"/>
        </w:rPr>
      </w:pPr>
    </w:p>
    <w:p w14:paraId="2CCBCFF0" w14:textId="730B2733"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Literature Review---------------------------------------</w:t>
      </w:r>
      <w:r w:rsidR="00211487">
        <w:rPr>
          <w:rFonts w:ascii="Courier New" w:eastAsia="Courier New" w:hAnsi="Courier New" w:cs="Courier New"/>
          <w:color w:val="0D0D0D"/>
        </w:rPr>
        <w:t>-</w:t>
      </w:r>
      <w:r w:rsidR="00B85E9B">
        <w:rPr>
          <w:rFonts w:ascii="Courier New" w:eastAsia="Courier New" w:hAnsi="Courier New" w:cs="Courier New"/>
          <w:color w:val="0D0D0D"/>
        </w:rPr>
        <w:t>11-12</w:t>
      </w:r>
    </w:p>
    <w:p w14:paraId="21F4E30F" w14:textId="1C727961"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Overview----------------------------------------------</w:t>
      </w:r>
      <w:r w:rsidR="00211487">
        <w:rPr>
          <w:rFonts w:ascii="Courier New" w:eastAsia="Courier New" w:hAnsi="Courier New" w:cs="Courier New"/>
          <w:color w:val="0D0D0D"/>
        </w:rPr>
        <w:t>--</w:t>
      </w:r>
      <w:r>
        <w:rPr>
          <w:rFonts w:ascii="Courier New" w:eastAsia="Courier New" w:hAnsi="Courier New" w:cs="Courier New"/>
          <w:color w:val="0D0D0D"/>
        </w:rPr>
        <w:t>---1</w:t>
      </w:r>
      <w:r w:rsidR="00B85E9B">
        <w:rPr>
          <w:rFonts w:ascii="Courier New" w:eastAsia="Courier New" w:hAnsi="Courier New" w:cs="Courier New"/>
          <w:color w:val="0D0D0D"/>
        </w:rPr>
        <w:t>3</w:t>
      </w:r>
    </w:p>
    <w:p w14:paraId="65B6EE85" w14:textId="3F6B13D4"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Traditional VS Modern System-----------------------------</w:t>
      </w:r>
      <w:r w:rsidR="00211487">
        <w:rPr>
          <w:rFonts w:ascii="Courier New" w:eastAsia="Courier New" w:hAnsi="Courier New" w:cs="Courier New"/>
          <w:color w:val="0D0D0D"/>
        </w:rPr>
        <w:t>--</w:t>
      </w:r>
      <w:r>
        <w:rPr>
          <w:rFonts w:ascii="Courier New" w:eastAsia="Courier New" w:hAnsi="Courier New" w:cs="Courier New"/>
          <w:color w:val="0D0D0D"/>
        </w:rPr>
        <w:t>1</w:t>
      </w:r>
      <w:r w:rsidR="00B85E9B">
        <w:rPr>
          <w:rFonts w:ascii="Courier New" w:eastAsia="Courier New" w:hAnsi="Courier New" w:cs="Courier New"/>
          <w:color w:val="0D0D0D"/>
        </w:rPr>
        <w:t>3-14</w:t>
      </w:r>
    </w:p>
    <w:p w14:paraId="1EF247AD" w14:textId="2009A78F" w:rsidR="00F3155D"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Technology Use---------------------------------------------1</w:t>
      </w:r>
      <w:r w:rsidR="00B85E9B">
        <w:rPr>
          <w:rFonts w:ascii="Courier New" w:eastAsia="Courier New" w:hAnsi="Courier New" w:cs="Courier New"/>
          <w:color w:val="0D0D0D"/>
        </w:rPr>
        <w:t>4</w:t>
      </w:r>
    </w:p>
    <w:p w14:paraId="5024D4A7" w14:textId="6AEEA4BF"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lastRenderedPageBreak/>
        <w:t>Case Studies----------------------------------------------</w:t>
      </w:r>
      <w:r w:rsidR="00B85E9B">
        <w:rPr>
          <w:rFonts w:ascii="Courier New" w:eastAsia="Courier New" w:hAnsi="Courier New" w:cs="Courier New"/>
          <w:color w:val="0D0D0D"/>
        </w:rPr>
        <w:t>15</w:t>
      </w:r>
    </w:p>
    <w:p w14:paraId="2FFED8F8" w14:textId="77777777" w:rsidR="00650932" w:rsidRDefault="00650932">
      <w:pPr>
        <w:tabs>
          <w:tab w:val="left" w:pos="5950"/>
        </w:tabs>
        <w:jc w:val="both"/>
        <w:rPr>
          <w:rFonts w:ascii="Courier New" w:eastAsia="Courier New" w:hAnsi="Courier New" w:cs="Courier New"/>
          <w:color w:val="0D0D0D"/>
        </w:rPr>
      </w:pPr>
    </w:p>
    <w:p w14:paraId="5ED674D0" w14:textId="77777777"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CHAPTER III</w:t>
      </w:r>
    </w:p>
    <w:p w14:paraId="6583CDF6" w14:textId="51B920F2" w:rsidR="00B613DD"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Methodology-------------------------------------------</w:t>
      </w:r>
      <w:r w:rsidR="00B613DD">
        <w:rPr>
          <w:rFonts w:ascii="Courier New" w:eastAsia="Courier New" w:hAnsi="Courier New" w:cs="Courier New"/>
          <w:color w:val="0D0D0D"/>
        </w:rPr>
        <w:t>---16-18</w:t>
      </w:r>
    </w:p>
    <w:p w14:paraId="644C3DC8" w14:textId="7D0469E3"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Research Design---------------------------------------------</w:t>
      </w:r>
      <w:r w:rsidR="00B613DD">
        <w:rPr>
          <w:rFonts w:ascii="Courier New" w:eastAsia="Courier New" w:hAnsi="Courier New" w:cs="Courier New"/>
          <w:color w:val="0D0D0D"/>
        </w:rPr>
        <w:t>19</w:t>
      </w:r>
    </w:p>
    <w:p w14:paraId="5BEB02E9" w14:textId="00EF782C"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Model Use------------------------------------------------</w:t>
      </w:r>
      <w:r w:rsidR="00B613DD">
        <w:rPr>
          <w:rFonts w:ascii="Courier New" w:eastAsia="Courier New" w:hAnsi="Courier New" w:cs="Courier New"/>
          <w:color w:val="0D0D0D"/>
        </w:rPr>
        <w:t>19-20</w:t>
      </w:r>
    </w:p>
    <w:p w14:paraId="61DB9C01" w14:textId="5BD7AEF2"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Data Flow Diagram-------------------------------------------</w:t>
      </w:r>
      <w:r w:rsidR="00B613DD">
        <w:rPr>
          <w:rFonts w:ascii="Courier New" w:eastAsia="Courier New" w:hAnsi="Courier New" w:cs="Courier New"/>
          <w:color w:val="0D0D0D"/>
        </w:rPr>
        <w:t>29</w:t>
      </w:r>
    </w:p>
    <w:p w14:paraId="40FCB9C4" w14:textId="15B41BB8"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Entity Relationship Diagram------------------------------</w:t>
      </w:r>
      <w:r w:rsidR="00B613DD">
        <w:rPr>
          <w:rFonts w:ascii="Courier New" w:eastAsia="Courier New" w:hAnsi="Courier New" w:cs="Courier New"/>
          <w:color w:val="0D0D0D"/>
        </w:rPr>
        <w:t>31-32</w:t>
      </w:r>
    </w:p>
    <w:p w14:paraId="3A6F6128" w14:textId="77777777" w:rsidR="00650932" w:rsidRDefault="00650932">
      <w:pPr>
        <w:tabs>
          <w:tab w:val="left" w:pos="5950"/>
        </w:tabs>
        <w:jc w:val="both"/>
        <w:rPr>
          <w:rFonts w:ascii="Courier New" w:eastAsia="Courier New" w:hAnsi="Courier New" w:cs="Courier New"/>
          <w:color w:val="0D0D0D"/>
        </w:rPr>
      </w:pPr>
    </w:p>
    <w:p w14:paraId="5DEF03E9" w14:textId="77777777"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CHAPTER IV</w:t>
      </w:r>
    </w:p>
    <w:p w14:paraId="3575ED51" w14:textId="77777777" w:rsidR="00650932" w:rsidRDefault="00650932">
      <w:pPr>
        <w:tabs>
          <w:tab w:val="left" w:pos="5950"/>
        </w:tabs>
        <w:jc w:val="both"/>
        <w:rPr>
          <w:rFonts w:ascii="Courier New" w:eastAsia="Courier New" w:hAnsi="Courier New" w:cs="Courier New"/>
          <w:color w:val="0D0D0D"/>
        </w:rPr>
      </w:pPr>
    </w:p>
    <w:p w14:paraId="30417DE0" w14:textId="38C78356" w:rsidR="00211487"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Result an</w:t>
      </w:r>
      <w:r w:rsidR="00211487">
        <w:rPr>
          <w:rFonts w:ascii="Courier New" w:eastAsia="Courier New" w:hAnsi="Courier New" w:cs="Courier New"/>
          <w:color w:val="0D0D0D"/>
        </w:rPr>
        <w:t xml:space="preserve">d </w:t>
      </w:r>
      <w:r>
        <w:rPr>
          <w:rFonts w:ascii="Courier New" w:eastAsia="Courier New" w:hAnsi="Courier New" w:cs="Courier New"/>
          <w:color w:val="0D0D0D"/>
        </w:rPr>
        <w:t>Discussion---------------------------------</w:t>
      </w:r>
      <w:r w:rsidR="00211487">
        <w:rPr>
          <w:rFonts w:ascii="Courier New" w:eastAsia="Courier New" w:hAnsi="Courier New" w:cs="Courier New"/>
          <w:color w:val="0D0D0D"/>
        </w:rPr>
        <w:t>------</w:t>
      </w:r>
      <w:r w:rsidR="00C61F39">
        <w:rPr>
          <w:rFonts w:ascii="Courier New" w:eastAsia="Courier New" w:hAnsi="Courier New" w:cs="Courier New"/>
          <w:color w:val="0D0D0D"/>
        </w:rPr>
        <w:t>40</w:t>
      </w:r>
    </w:p>
    <w:p w14:paraId="68E0B36F" w14:textId="4A1A8C09" w:rsidR="002653C6" w:rsidRDefault="002653C6">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Screenshots-----------------------------------------------</w:t>
      </w:r>
      <w:r>
        <w:rPr>
          <w:rFonts w:ascii="Courier New" w:eastAsia="Courier New" w:hAnsi="Courier New" w:cs="Courier New"/>
          <w:color w:val="0D0D0D"/>
        </w:rPr>
        <w:t>45-49</w:t>
      </w:r>
    </w:p>
    <w:p w14:paraId="081E16F1" w14:textId="719EA1A1"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System’s Features-----------------------------------------</w:t>
      </w:r>
      <w:r w:rsidR="00C61F39">
        <w:rPr>
          <w:rFonts w:ascii="Courier New" w:eastAsia="Courier New" w:hAnsi="Courier New" w:cs="Courier New"/>
          <w:color w:val="0D0D0D"/>
        </w:rPr>
        <w:t>49-50</w:t>
      </w:r>
    </w:p>
    <w:p w14:paraId="0562DF37" w14:textId="77777777"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Implementation Challenges------------------------------------</w:t>
      </w:r>
    </w:p>
    <w:p w14:paraId="3D19F548" w14:textId="6A7CB411"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User Feedback------------------------------------------------</w:t>
      </w:r>
    </w:p>
    <w:p w14:paraId="27E39CC1" w14:textId="1BD221FD"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Comparison to other systems ---------------------------------</w:t>
      </w:r>
    </w:p>
    <w:p w14:paraId="62016A88" w14:textId="77777777" w:rsidR="00650932" w:rsidRDefault="00650932">
      <w:pPr>
        <w:tabs>
          <w:tab w:val="left" w:pos="5950"/>
        </w:tabs>
        <w:jc w:val="both"/>
        <w:rPr>
          <w:rFonts w:ascii="Courier New" w:eastAsia="Courier New" w:hAnsi="Courier New" w:cs="Courier New"/>
          <w:color w:val="0D0D0D"/>
        </w:rPr>
      </w:pPr>
    </w:p>
    <w:p w14:paraId="6B60DC1D" w14:textId="77777777" w:rsidR="00650932" w:rsidRDefault="00000000">
      <w:pPr>
        <w:tabs>
          <w:tab w:val="left" w:pos="5950"/>
        </w:tabs>
        <w:jc w:val="both"/>
        <w:rPr>
          <w:rFonts w:ascii="Courier New" w:eastAsia="Courier New" w:hAnsi="Courier New" w:cs="Courier New"/>
          <w:color w:val="0D0D0D"/>
        </w:rPr>
      </w:pPr>
      <w:r>
        <w:rPr>
          <w:rFonts w:ascii="Courier New" w:eastAsia="Courier New" w:hAnsi="Courier New" w:cs="Courier New"/>
          <w:color w:val="0D0D0D"/>
        </w:rPr>
        <w:t>CHAPTER V</w:t>
      </w:r>
    </w:p>
    <w:p w14:paraId="7DE93646" w14:textId="77777777" w:rsidR="00650932" w:rsidRDefault="00650932">
      <w:pPr>
        <w:tabs>
          <w:tab w:val="left" w:pos="5950"/>
        </w:tabs>
        <w:jc w:val="both"/>
        <w:rPr>
          <w:rFonts w:ascii="Courier New" w:eastAsia="Courier New" w:hAnsi="Courier New" w:cs="Courier New"/>
          <w:color w:val="0D0D0D"/>
        </w:rPr>
      </w:pPr>
    </w:p>
    <w:p w14:paraId="76D41170" w14:textId="156A0213"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Conclusion and Recommendation------------------------------</w:t>
      </w:r>
      <w:r w:rsidR="00C61F39">
        <w:rPr>
          <w:rFonts w:ascii="Courier New" w:eastAsia="Courier New" w:hAnsi="Courier New" w:cs="Courier New"/>
          <w:color w:val="0D0D0D"/>
        </w:rPr>
        <w:t>51</w:t>
      </w:r>
    </w:p>
    <w:p w14:paraId="5BFD5C04" w14:textId="462500AC"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Conclusion-------------------------------------------------</w:t>
      </w:r>
      <w:r w:rsidR="00C61F39">
        <w:rPr>
          <w:rFonts w:ascii="Courier New" w:eastAsia="Courier New" w:hAnsi="Courier New" w:cs="Courier New"/>
          <w:color w:val="0D0D0D"/>
        </w:rPr>
        <w:t>52</w:t>
      </w:r>
      <w:r>
        <w:rPr>
          <w:rFonts w:ascii="Courier New" w:eastAsia="Courier New" w:hAnsi="Courier New" w:cs="Courier New"/>
          <w:color w:val="0D0D0D"/>
        </w:rPr>
        <w:t xml:space="preserve"> Recommendation---------------------------------------------</w:t>
      </w:r>
      <w:r w:rsidR="00C61F39">
        <w:rPr>
          <w:rFonts w:ascii="Courier New" w:eastAsia="Courier New" w:hAnsi="Courier New" w:cs="Courier New"/>
          <w:color w:val="0D0D0D"/>
        </w:rPr>
        <w:t>52</w:t>
      </w:r>
      <w:r>
        <w:rPr>
          <w:rFonts w:ascii="Courier New" w:eastAsia="Courier New" w:hAnsi="Courier New" w:cs="Courier New"/>
          <w:color w:val="0D0D0D"/>
        </w:rPr>
        <w:t xml:space="preserve"> </w:t>
      </w:r>
    </w:p>
    <w:p w14:paraId="21BFDE05" w14:textId="4C0B3737"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Appendices------------------------------------------------</w:t>
      </w:r>
      <w:r w:rsidR="002653C6">
        <w:rPr>
          <w:rFonts w:ascii="Courier New" w:eastAsia="Courier New" w:hAnsi="Courier New" w:cs="Courier New"/>
          <w:color w:val="0D0D0D"/>
        </w:rPr>
        <w:t>54-55</w:t>
      </w:r>
      <w:r>
        <w:rPr>
          <w:rFonts w:ascii="Courier New" w:eastAsia="Courier New" w:hAnsi="Courier New" w:cs="Courier New"/>
          <w:color w:val="0D0D0D"/>
        </w:rPr>
        <w:t xml:space="preserve">  </w:t>
      </w:r>
    </w:p>
    <w:p w14:paraId="58B5341E" w14:textId="777B0969" w:rsidR="00650932" w:rsidRDefault="00000000">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Curriculum Vitae-------------------------------------------</w:t>
      </w:r>
    </w:p>
    <w:p w14:paraId="63805589" w14:textId="77777777" w:rsidR="00211487" w:rsidRDefault="00000000" w:rsidP="00211487">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t>Grammarian Certificate-------------------------------------</w:t>
      </w:r>
    </w:p>
    <w:p w14:paraId="2077823F" w14:textId="3AAD59A0" w:rsidR="00650932" w:rsidRPr="00211487" w:rsidRDefault="00211487" w:rsidP="00211487">
      <w:pPr>
        <w:tabs>
          <w:tab w:val="left" w:pos="5950"/>
        </w:tabs>
        <w:spacing w:line="480" w:lineRule="auto"/>
        <w:jc w:val="both"/>
        <w:rPr>
          <w:rFonts w:ascii="Courier New" w:eastAsia="Courier New" w:hAnsi="Courier New" w:cs="Courier New"/>
          <w:color w:val="0D0D0D"/>
        </w:rPr>
      </w:pPr>
      <w:r>
        <w:rPr>
          <w:rFonts w:ascii="Courier New" w:eastAsia="Courier New" w:hAnsi="Courier New" w:cs="Courier New"/>
          <w:color w:val="0D0D0D"/>
        </w:rPr>
        <w:lastRenderedPageBreak/>
        <w:t xml:space="preserve">                      </w:t>
      </w:r>
      <w:r w:rsidR="00B369FF">
        <w:rPr>
          <w:rFonts w:ascii="Courier New" w:eastAsia="Courier New" w:hAnsi="Courier New" w:cs="Courier New"/>
          <w:color w:val="0D0D0D"/>
        </w:rPr>
        <w:t xml:space="preserve"> </w:t>
      </w:r>
      <w:r>
        <w:rPr>
          <w:rFonts w:ascii="Courier New" w:eastAsia="Courier New" w:hAnsi="Courier New" w:cs="Courier New"/>
          <w:color w:val="0D0D0D"/>
        </w:rPr>
        <w:t xml:space="preserve"> </w:t>
      </w:r>
      <w:r w:rsidR="00000000">
        <w:rPr>
          <w:rFonts w:ascii="Courier New" w:eastAsia="Courier New" w:hAnsi="Courier New" w:cs="Courier New"/>
          <w:b/>
          <w:bCs/>
          <w:color w:val="0D0D0D"/>
        </w:rPr>
        <w:t>LIST OF FIGURES</w:t>
      </w:r>
    </w:p>
    <w:p w14:paraId="23CC5FB7" w14:textId="77777777" w:rsidR="00650932" w:rsidRDefault="00650932">
      <w:pPr>
        <w:tabs>
          <w:tab w:val="left" w:pos="5950"/>
        </w:tabs>
        <w:jc w:val="center"/>
        <w:rPr>
          <w:rFonts w:ascii="Courier New" w:eastAsia="Courier New" w:hAnsi="Courier New" w:cs="Courier New"/>
          <w:b/>
          <w:bCs/>
          <w:color w:val="0D0D0D"/>
        </w:rPr>
      </w:pPr>
    </w:p>
    <w:p w14:paraId="4DC4B1BB" w14:textId="5FB16499" w:rsidR="00B369FF" w:rsidRDefault="00000000">
      <w:pPr>
        <w:tabs>
          <w:tab w:val="left" w:pos="5950"/>
        </w:tabs>
        <w:rPr>
          <w:rFonts w:ascii="Courier New" w:eastAsia="Courier New" w:hAnsi="Courier New" w:cs="Courier New"/>
          <w:b/>
          <w:bCs/>
          <w:color w:val="0D0D0D"/>
        </w:rPr>
      </w:pPr>
      <w:r>
        <w:rPr>
          <w:rFonts w:ascii="Courier New" w:eastAsia="Courier New" w:hAnsi="Courier New" w:cs="Courier New"/>
          <w:b/>
          <w:bCs/>
          <w:color w:val="0D0D0D"/>
        </w:rPr>
        <w:t xml:space="preserve">Figure                              </w:t>
      </w:r>
      <w:r w:rsidR="00B369FF">
        <w:rPr>
          <w:rFonts w:ascii="Courier New" w:eastAsia="Courier New" w:hAnsi="Courier New" w:cs="Courier New"/>
          <w:b/>
          <w:bCs/>
          <w:color w:val="0D0D0D"/>
        </w:rPr>
        <w:t xml:space="preserve">             Pages</w:t>
      </w:r>
      <w:r>
        <w:rPr>
          <w:rFonts w:ascii="Courier New" w:eastAsia="Courier New" w:hAnsi="Courier New" w:cs="Courier New"/>
          <w:b/>
          <w:bCs/>
          <w:color w:val="0D0D0D"/>
        </w:rPr>
        <w:t xml:space="preserve">  </w:t>
      </w:r>
    </w:p>
    <w:p w14:paraId="7280A520" w14:textId="39CFA155" w:rsidR="00650932" w:rsidRPr="00B43509" w:rsidRDefault="00000000">
      <w:pPr>
        <w:tabs>
          <w:tab w:val="left" w:pos="5950"/>
        </w:tabs>
        <w:rPr>
          <w:rFonts w:ascii="Courier New" w:eastAsia="Courier New" w:hAnsi="Courier New" w:cs="Courier New"/>
          <w:color w:val="0D0D0D"/>
        </w:rPr>
      </w:pPr>
      <w:r>
        <w:rPr>
          <w:rFonts w:ascii="Courier New" w:eastAsia="Courier New" w:hAnsi="Courier New" w:cs="Courier New"/>
          <w:b/>
          <w:bCs/>
          <w:color w:val="0D0D0D"/>
        </w:rPr>
        <w:t xml:space="preserve"> </w:t>
      </w:r>
      <w:r>
        <w:rPr>
          <w:rFonts w:ascii="Courier New" w:eastAsia="Courier New" w:hAnsi="Courier New" w:cs="Courier New"/>
          <w:b/>
          <w:bCs/>
          <w:color w:val="0D0D0D"/>
        </w:rPr>
        <w:tab/>
        <w:t xml:space="preserve">        </w:t>
      </w:r>
      <w:r w:rsidR="00B43509">
        <w:rPr>
          <w:rFonts w:ascii="Courier New" w:eastAsia="Courier New" w:hAnsi="Courier New" w:cs="Courier New"/>
          <w:b/>
          <w:bCs/>
          <w:color w:val="0D0D0D"/>
        </w:rPr>
        <w:t xml:space="preserve"> </w:t>
      </w:r>
      <w:r w:rsidR="00B43509" w:rsidRPr="00B43509">
        <w:rPr>
          <w:rFonts w:ascii="Courier New" w:eastAsia="Courier New" w:hAnsi="Courier New" w:cs="Courier New"/>
          <w:color w:val="0D0D0D"/>
        </w:rPr>
        <w:t>19</w:t>
      </w:r>
      <w:r w:rsidRPr="00B43509">
        <w:rPr>
          <w:rFonts w:ascii="Courier New" w:eastAsia="Courier New" w:hAnsi="Courier New" w:cs="Courier New"/>
          <w:color w:val="0D0D0D"/>
        </w:rPr>
        <w:t xml:space="preserve">                         </w:t>
      </w:r>
    </w:p>
    <w:p w14:paraId="10E85F25" w14:textId="74293201" w:rsidR="00650932" w:rsidRDefault="00000000">
      <w:pPr>
        <w:tabs>
          <w:tab w:val="left" w:pos="3627"/>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1.1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sidR="00B43509">
        <w:rPr>
          <w:rFonts w:ascii="Courier New" w:eastAsia="Courier New" w:hAnsi="Courier New" w:cs="Courier New"/>
          <w:color w:val="0D0D0D"/>
        </w:rPr>
        <w:t xml:space="preserve">          28</w:t>
      </w:r>
    </w:p>
    <w:p w14:paraId="3D96C823" w14:textId="2589D99B"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1.2</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t xml:space="preserve">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sidR="00B43509">
        <w:rPr>
          <w:rFonts w:ascii="Courier New" w:eastAsia="Courier New" w:hAnsi="Courier New" w:cs="Courier New"/>
          <w:color w:val="0D0D0D"/>
        </w:rPr>
        <w:t>29</w:t>
      </w:r>
    </w:p>
    <w:p w14:paraId="5C88BB4F" w14:textId="6D6D1B35" w:rsidR="00650932" w:rsidRDefault="00000000">
      <w:pPr>
        <w:tabs>
          <w:tab w:val="left" w:pos="2513"/>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1.3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sidR="00B43509">
        <w:rPr>
          <w:rFonts w:ascii="Courier New" w:eastAsia="Courier New" w:hAnsi="Courier New" w:cs="Courier New"/>
          <w:color w:val="0D0D0D"/>
        </w:rPr>
        <w:t>30</w:t>
      </w:r>
      <w:r>
        <w:rPr>
          <w:rFonts w:ascii="Courier New" w:eastAsia="Courier New" w:hAnsi="Courier New" w:cs="Courier New"/>
          <w:color w:val="0D0D0D"/>
        </w:rPr>
        <w:tab/>
      </w:r>
    </w:p>
    <w:p w14:paraId="0486A251" w14:textId="0DB9BE96" w:rsidR="00650932" w:rsidRDefault="00000000" w:rsidP="00B43509">
      <w:pPr>
        <w:tabs>
          <w:tab w:val="left" w:pos="2513"/>
          <w:tab w:val="left" w:pos="2880"/>
          <w:tab w:val="left" w:pos="3600"/>
          <w:tab w:val="left" w:pos="4320"/>
          <w:tab w:val="left" w:pos="5040"/>
          <w:tab w:val="left" w:pos="5760"/>
          <w:tab w:val="left" w:pos="6480"/>
          <w:tab w:val="left" w:pos="7200"/>
          <w:tab w:val="left" w:pos="7875"/>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1.4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sidR="00B43509">
        <w:rPr>
          <w:rFonts w:ascii="Courier New" w:eastAsia="Courier New" w:hAnsi="Courier New" w:cs="Courier New"/>
          <w:color w:val="0D0D0D"/>
        </w:rPr>
        <w:t>31</w:t>
      </w:r>
    </w:p>
    <w:p w14:paraId="3C0D9E05" w14:textId="77777777" w:rsidR="00650932" w:rsidRDefault="00000000">
      <w:pPr>
        <w:tabs>
          <w:tab w:val="left" w:pos="2513"/>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1.5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7174002D"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2</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t xml:space="preserve">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0A37C0CD" w14:textId="77777777" w:rsidR="00650932" w:rsidRDefault="00650932">
      <w:pPr>
        <w:spacing w:line="360" w:lineRule="auto"/>
        <w:jc w:val="center"/>
        <w:rPr>
          <w:rFonts w:ascii="Courier New" w:eastAsia="Courier New" w:hAnsi="Courier New" w:cs="Courier New"/>
          <w:color w:val="0D0D0D"/>
        </w:rPr>
        <w:sectPr w:rsidR="00650932" w:rsidSect="00211487">
          <w:footerReference w:type="first" r:id="rId13"/>
          <w:pgSz w:w="12240" w:h="15840"/>
          <w:pgMar w:top="1440" w:right="1440" w:bottom="1440" w:left="1440" w:header="708" w:footer="708" w:gutter="0"/>
          <w:pgNumType w:fmt="lowerRoman" w:start="2"/>
          <w:cols w:space="720"/>
          <w:titlePg/>
          <w:docGrid w:linePitch="326"/>
        </w:sectPr>
      </w:pPr>
    </w:p>
    <w:p w14:paraId="17EC3518" w14:textId="77777777" w:rsidR="00650932" w:rsidRDefault="00000000">
      <w:pPr>
        <w:spacing w:line="360" w:lineRule="auto"/>
        <w:rPr>
          <w:rFonts w:ascii="Courier New" w:eastAsia="Courier New" w:hAnsi="Courier New" w:cs="Courier New"/>
          <w:b/>
          <w:bCs/>
          <w:color w:val="0D0D0D"/>
        </w:rPr>
      </w:pPr>
      <w:r>
        <w:rPr>
          <w:rFonts w:ascii="Courier New" w:eastAsia="Courier New" w:hAnsi="Courier New" w:cs="Courier New"/>
          <w:b/>
          <w:bCs/>
          <w:color w:val="0D0D0D"/>
        </w:rPr>
        <w:lastRenderedPageBreak/>
        <w:t xml:space="preserve">                         LIST OF TABLES</w:t>
      </w:r>
    </w:p>
    <w:p w14:paraId="5BBD8B2C" w14:textId="3B73FE02" w:rsidR="00650932" w:rsidRDefault="00000000">
      <w:pPr>
        <w:spacing w:line="360" w:lineRule="auto"/>
        <w:rPr>
          <w:rFonts w:ascii="Courier New" w:eastAsia="Courier New" w:hAnsi="Courier New" w:cs="Courier New"/>
          <w:b/>
          <w:bCs/>
          <w:color w:val="0D0D0D"/>
        </w:rPr>
      </w:pPr>
      <w:r>
        <w:rPr>
          <w:rFonts w:ascii="Courier New" w:eastAsia="Courier New" w:hAnsi="Courier New" w:cs="Courier New"/>
          <w:b/>
          <w:bCs/>
          <w:color w:val="0D0D0D"/>
        </w:rPr>
        <w:t>Tables</w:t>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sidR="00B369FF">
        <w:rPr>
          <w:rFonts w:ascii="Courier New" w:eastAsia="Courier New" w:hAnsi="Courier New" w:cs="Courier New"/>
          <w:b/>
          <w:bCs/>
          <w:color w:val="0D0D0D"/>
        </w:rPr>
        <w:t xml:space="preserve">                 Pages</w:t>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t xml:space="preserve">                    </w:t>
      </w:r>
    </w:p>
    <w:p w14:paraId="7FC72815" w14:textId="5E843857" w:rsidR="00650932" w:rsidRDefault="00000000" w:rsidP="001E1AA1">
      <w:pPr>
        <w:tabs>
          <w:tab w:val="left" w:pos="720"/>
          <w:tab w:val="left" w:pos="1440"/>
          <w:tab w:val="left" w:pos="2160"/>
          <w:tab w:val="left" w:pos="2880"/>
          <w:tab w:val="left" w:pos="3600"/>
          <w:tab w:val="left" w:pos="4320"/>
          <w:tab w:val="left" w:pos="5040"/>
          <w:tab w:val="left" w:pos="5760"/>
          <w:tab w:val="left" w:pos="7650"/>
        </w:tabs>
        <w:spacing w:line="360" w:lineRule="auto"/>
        <w:rPr>
          <w:rFonts w:ascii="Courier New" w:eastAsia="Courier New" w:hAnsi="Courier New" w:cs="Courier New"/>
          <w:color w:val="0D0D0D"/>
        </w:rPr>
      </w:pPr>
      <w:r>
        <w:rPr>
          <w:rFonts w:ascii="Courier New" w:eastAsia="Courier New" w:hAnsi="Courier New" w:cs="Courier New"/>
          <w:color w:val="0D0D0D"/>
        </w:rPr>
        <w:t xml:space="preserve">1.0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t xml:space="preserve">        </w:t>
      </w:r>
      <w:r>
        <w:rPr>
          <w:rFonts w:ascii="Courier New" w:eastAsia="Courier New" w:hAnsi="Courier New" w:cs="Courier New"/>
          <w:color w:val="0D0D0D"/>
        </w:rPr>
        <w:tab/>
        <w:t xml:space="preserve">               </w:t>
      </w:r>
      <w:r w:rsidR="001E1AA1">
        <w:rPr>
          <w:rFonts w:ascii="Courier New" w:eastAsia="Courier New" w:hAnsi="Courier New" w:cs="Courier New"/>
          <w:color w:val="0D0D0D"/>
        </w:rPr>
        <w:tab/>
        <w:t>42</w:t>
      </w:r>
    </w:p>
    <w:p w14:paraId="1659981B" w14:textId="17B1568F" w:rsidR="00650932" w:rsidRDefault="00000000" w:rsidP="001E1AA1">
      <w:pPr>
        <w:tabs>
          <w:tab w:val="left" w:pos="720"/>
          <w:tab w:val="left" w:pos="1440"/>
          <w:tab w:val="left" w:pos="2160"/>
          <w:tab w:val="left" w:pos="2880"/>
          <w:tab w:val="left" w:pos="3600"/>
          <w:tab w:val="left" w:pos="4320"/>
          <w:tab w:val="left" w:pos="5040"/>
          <w:tab w:val="left" w:pos="7650"/>
        </w:tabs>
        <w:spacing w:line="360" w:lineRule="auto"/>
        <w:rPr>
          <w:rFonts w:ascii="Courier New" w:eastAsia="Courier New" w:hAnsi="Courier New" w:cs="Courier New"/>
          <w:color w:val="0D0D0D"/>
        </w:rPr>
      </w:pPr>
      <w:r>
        <w:rPr>
          <w:rFonts w:ascii="Courier New" w:eastAsia="Courier New" w:hAnsi="Courier New" w:cs="Courier New"/>
          <w:color w:val="0D0D0D"/>
        </w:rPr>
        <w:t>3.0</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sidR="001E1AA1">
        <w:rPr>
          <w:rFonts w:ascii="Courier New" w:eastAsia="Courier New" w:hAnsi="Courier New" w:cs="Courier New"/>
          <w:color w:val="0D0D0D"/>
        </w:rPr>
        <w:tab/>
        <w:t>43</w:t>
      </w:r>
    </w:p>
    <w:p w14:paraId="062CFBA2" w14:textId="40CC9548" w:rsidR="00650932" w:rsidRPr="001E1AA1" w:rsidRDefault="00000000" w:rsidP="001E1AA1">
      <w:pPr>
        <w:tabs>
          <w:tab w:val="left" w:pos="720"/>
          <w:tab w:val="left" w:pos="1440"/>
          <w:tab w:val="left" w:pos="2160"/>
          <w:tab w:val="left" w:pos="2880"/>
          <w:tab w:val="left" w:pos="3600"/>
          <w:tab w:val="left" w:pos="4320"/>
          <w:tab w:val="left" w:pos="5040"/>
          <w:tab w:val="left" w:pos="7650"/>
        </w:tabs>
        <w:spacing w:line="360" w:lineRule="auto"/>
        <w:rPr>
          <w:rFonts w:ascii="Courier New" w:eastAsia="Courier New" w:hAnsi="Courier New" w:cs="Courier New"/>
          <w:color w:val="0D0D0D"/>
        </w:rPr>
      </w:pPr>
      <w:r>
        <w:rPr>
          <w:rFonts w:ascii="Courier New" w:eastAsia="Courier New" w:hAnsi="Courier New" w:cs="Courier New"/>
          <w:color w:val="0D0D0D"/>
        </w:rPr>
        <w:t>4.0</w:t>
      </w:r>
      <w:r>
        <w:rPr>
          <w:rFonts w:ascii="Courier New" w:eastAsia="Courier New" w:hAnsi="Courier New" w:cs="Courier New"/>
          <w:b/>
          <w:bCs/>
          <w:color w:val="0D0D0D"/>
        </w:rPr>
        <w:t xml:space="preserve"> </w:t>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Pr>
          <w:rFonts w:ascii="Courier New" w:eastAsia="Courier New" w:hAnsi="Courier New" w:cs="Courier New"/>
          <w:b/>
          <w:bCs/>
          <w:color w:val="0D0D0D"/>
        </w:rPr>
        <w:tab/>
      </w:r>
      <w:r w:rsidR="001E1AA1">
        <w:rPr>
          <w:rFonts w:ascii="Courier New" w:eastAsia="Courier New" w:hAnsi="Courier New" w:cs="Courier New"/>
          <w:b/>
          <w:bCs/>
          <w:color w:val="0D0D0D"/>
        </w:rPr>
        <w:tab/>
      </w:r>
      <w:r w:rsidR="001E1AA1" w:rsidRPr="001E1AA1">
        <w:rPr>
          <w:rFonts w:ascii="Courier New" w:eastAsia="Courier New" w:hAnsi="Courier New" w:cs="Courier New"/>
          <w:color w:val="0D0D0D"/>
        </w:rPr>
        <w:t>44</w:t>
      </w:r>
    </w:p>
    <w:p w14:paraId="06BE35B2"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4.1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4A1E97D9"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4.2</w:t>
      </w:r>
    </w:p>
    <w:p w14:paraId="12B443CA"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4.3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28995BB3"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4.4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1E5FA82A"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4.5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56C30755"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4.6 </w:t>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r>
        <w:rPr>
          <w:rFonts w:ascii="Courier New" w:eastAsia="Courier New" w:hAnsi="Courier New" w:cs="Courier New"/>
          <w:color w:val="0D0D0D"/>
        </w:rPr>
        <w:tab/>
      </w:r>
    </w:p>
    <w:p w14:paraId="12FD2AF0" w14:textId="77777777" w:rsidR="00650932" w:rsidRDefault="00650932">
      <w:pPr>
        <w:spacing w:line="360" w:lineRule="auto"/>
        <w:jc w:val="center"/>
        <w:rPr>
          <w:rFonts w:ascii="Courier New" w:eastAsia="Courier New" w:hAnsi="Courier New" w:cs="Courier New"/>
          <w:color w:val="0D0D0D"/>
        </w:rPr>
      </w:pPr>
    </w:p>
    <w:p w14:paraId="1564F19D" w14:textId="77777777" w:rsidR="00650932" w:rsidRDefault="00650932">
      <w:pPr>
        <w:spacing w:line="360" w:lineRule="auto"/>
        <w:rPr>
          <w:rFonts w:ascii="Courier New" w:eastAsia="Courier New" w:hAnsi="Courier New" w:cs="Courier New"/>
          <w:color w:val="FF0000"/>
        </w:rPr>
      </w:pPr>
    </w:p>
    <w:p w14:paraId="5C95BEE5" w14:textId="77777777" w:rsidR="00650932" w:rsidRDefault="00650932">
      <w:pPr>
        <w:spacing w:line="360" w:lineRule="auto"/>
        <w:jc w:val="both"/>
        <w:rPr>
          <w:rFonts w:ascii="Courier New" w:eastAsia="Courier New" w:hAnsi="Courier New" w:cs="Courier New"/>
          <w:color w:val="0D0D0D"/>
        </w:rPr>
      </w:pPr>
    </w:p>
    <w:p w14:paraId="77C92D22" w14:textId="77777777" w:rsidR="00650932" w:rsidRDefault="00650932">
      <w:pPr>
        <w:spacing w:line="360" w:lineRule="auto"/>
        <w:jc w:val="both"/>
        <w:rPr>
          <w:rFonts w:ascii="Courier New" w:eastAsia="Courier New" w:hAnsi="Courier New" w:cs="Courier New"/>
          <w:color w:val="0D0D0D"/>
        </w:rPr>
      </w:pPr>
    </w:p>
    <w:p w14:paraId="7BD5584D" w14:textId="77777777" w:rsidR="00650932" w:rsidRDefault="00650932">
      <w:pPr>
        <w:spacing w:line="360" w:lineRule="auto"/>
        <w:jc w:val="both"/>
        <w:rPr>
          <w:rFonts w:ascii="Courier New" w:eastAsia="Courier New" w:hAnsi="Courier New" w:cs="Courier New"/>
          <w:color w:val="0D0D0D"/>
        </w:rPr>
      </w:pPr>
    </w:p>
    <w:p w14:paraId="42A971FE" w14:textId="77777777" w:rsidR="00650932" w:rsidRDefault="00650932">
      <w:pPr>
        <w:spacing w:line="360" w:lineRule="auto"/>
        <w:jc w:val="both"/>
        <w:rPr>
          <w:rFonts w:ascii="Courier New" w:eastAsia="Courier New" w:hAnsi="Courier New" w:cs="Courier New"/>
          <w:color w:val="0D0D0D"/>
        </w:rPr>
      </w:pPr>
    </w:p>
    <w:p w14:paraId="7986E607" w14:textId="77777777" w:rsidR="00650932" w:rsidRDefault="00650932">
      <w:pPr>
        <w:spacing w:line="360" w:lineRule="auto"/>
        <w:jc w:val="both"/>
        <w:rPr>
          <w:rFonts w:ascii="Courier New" w:eastAsia="Courier New" w:hAnsi="Courier New" w:cs="Courier New"/>
          <w:color w:val="0D0D0D"/>
        </w:rPr>
      </w:pPr>
    </w:p>
    <w:p w14:paraId="473382B1" w14:textId="77777777" w:rsidR="00650932" w:rsidRDefault="00650932">
      <w:pPr>
        <w:spacing w:line="360" w:lineRule="auto"/>
        <w:jc w:val="both"/>
        <w:rPr>
          <w:rFonts w:ascii="Courier New" w:eastAsia="Courier New" w:hAnsi="Courier New" w:cs="Courier New"/>
          <w:color w:val="0D0D0D"/>
        </w:rPr>
      </w:pPr>
    </w:p>
    <w:p w14:paraId="1E29ACB9" w14:textId="77777777" w:rsidR="00650932" w:rsidRDefault="00650932">
      <w:pPr>
        <w:spacing w:line="360" w:lineRule="auto"/>
        <w:jc w:val="both"/>
        <w:rPr>
          <w:rFonts w:ascii="Courier New" w:eastAsia="Courier New" w:hAnsi="Courier New" w:cs="Courier New"/>
          <w:color w:val="0D0D0D"/>
        </w:rPr>
      </w:pPr>
    </w:p>
    <w:p w14:paraId="3FD408AD" w14:textId="77777777" w:rsidR="00650932" w:rsidRDefault="00650932">
      <w:pPr>
        <w:spacing w:line="360" w:lineRule="auto"/>
        <w:jc w:val="both"/>
        <w:rPr>
          <w:rFonts w:ascii="Courier New" w:eastAsia="Courier New" w:hAnsi="Courier New" w:cs="Courier New"/>
          <w:color w:val="0D0D0D"/>
        </w:rPr>
      </w:pPr>
    </w:p>
    <w:p w14:paraId="445DBC06" w14:textId="77777777" w:rsidR="00650932" w:rsidRDefault="00650932">
      <w:pPr>
        <w:spacing w:line="360" w:lineRule="auto"/>
        <w:jc w:val="both"/>
        <w:rPr>
          <w:rFonts w:ascii="Courier New" w:eastAsia="Courier New" w:hAnsi="Courier New" w:cs="Courier New"/>
          <w:color w:val="0D0D0D"/>
        </w:rPr>
      </w:pPr>
    </w:p>
    <w:p w14:paraId="5B031097" w14:textId="77777777" w:rsidR="00650932" w:rsidRDefault="00650932">
      <w:pPr>
        <w:spacing w:line="360" w:lineRule="auto"/>
        <w:jc w:val="both"/>
        <w:rPr>
          <w:rFonts w:ascii="Courier New" w:eastAsia="Courier New" w:hAnsi="Courier New" w:cs="Courier New"/>
          <w:color w:val="0D0D0D"/>
        </w:rPr>
      </w:pPr>
    </w:p>
    <w:p w14:paraId="1FA0459A" w14:textId="77777777" w:rsidR="00650932" w:rsidRDefault="00650932">
      <w:pPr>
        <w:spacing w:line="360" w:lineRule="auto"/>
        <w:jc w:val="both"/>
        <w:rPr>
          <w:rFonts w:ascii="Courier New" w:eastAsia="Courier New" w:hAnsi="Courier New" w:cs="Courier New"/>
          <w:color w:val="0D0D0D"/>
        </w:rPr>
      </w:pPr>
    </w:p>
    <w:p w14:paraId="629AE921" w14:textId="77777777" w:rsidR="00650932" w:rsidRDefault="00650932">
      <w:pPr>
        <w:spacing w:line="360" w:lineRule="auto"/>
        <w:jc w:val="both"/>
        <w:rPr>
          <w:rFonts w:ascii="Courier New" w:eastAsia="Courier New" w:hAnsi="Courier New" w:cs="Courier New"/>
          <w:color w:val="0D0D0D"/>
        </w:rPr>
      </w:pPr>
    </w:p>
    <w:p w14:paraId="6BEE7C10" w14:textId="77777777" w:rsidR="00650932" w:rsidRDefault="00650932">
      <w:pPr>
        <w:spacing w:line="360" w:lineRule="auto"/>
        <w:jc w:val="both"/>
        <w:rPr>
          <w:rFonts w:ascii="Courier New" w:eastAsia="Courier New" w:hAnsi="Courier New" w:cs="Courier New"/>
          <w:color w:val="0D0D0D"/>
        </w:rPr>
      </w:pPr>
    </w:p>
    <w:p w14:paraId="059C78E4" w14:textId="77777777" w:rsidR="004C70C2" w:rsidRDefault="004C70C2" w:rsidP="00211487">
      <w:pPr>
        <w:widowControl/>
        <w:spacing w:line="276" w:lineRule="auto"/>
      </w:pPr>
    </w:p>
    <w:p w14:paraId="663C26F0" w14:textId="77777777" w:rsidR="00211487" w:rsidRDefault="00211487" w:rsidP="00211487">
      <w:pPr>
        <w:widowControl/>
        <w:spacing w:line="276" w:lineRule="auto"/>
        <w:rPr>
          <w:rFonts w:ascii="Courier New" w:eastAsia="Courier New" w:hAnsi="Courier New" w:cs="Courier New"/>
          <w:b/>
          <w:bCs/>
        </w:rPr>
      </w:pPr>
    </w:p>
    <w:p w14:paraId="644ED975" w14:textId="77777777" w:rsidR="004C70C2" w:rsidRDefault="004C70C2">
      <w:pPr>
        <w:widowControl/>
        <w:spacing w:line="276" w:lineRule="auto"/>
        <w:jc w:val="center"/>
        <w:rPr>
          <w:rFonts w:ascii="Courier New" w:eastAsia="Courier New" w:hAnsi="Courier New" w:cs="Courier New"/>
          <w:b/>
          <w:bCs/>
        </w:rPr>
      </w:pPr>
    </w:p>
    <w:p w14:paraId="7421E91F" w14:textId="5ED674E2" w:rsidR="00650932" w:rsidRDefault="00000000">
      <w:pPr>
        <w:widowControl/>
        <w:spacing w:line="276" w:lineRule="auto"/>
        <w:jc w:val="center"/>
        <w:rPr>
          <w:rFonts w:ascii="Courier New" w:eastAsia="Courier New" w:hAnsi="Courier New" w:cs="Courier New"/>
          <w:b/>
          <w:bCs/>
        </w:rPr>
      </w:pPr>
      <w:r>
        <w:rPr>
          <w:rFonts w:ascii="Courier New" w:eastAsia="Courier New" w:hAnsi="Courier New" w:cs="Courier New"/>
          <w:b/>
          <w:bCs/>
        </w:rPr>
        <w:t>CHAPTER I</w:t>
      </w:r>
    </w:p>
    <w:p w14:paraId="53F94D3C" w14:textId="77777777" w:rsidR="00650932" w:rsidRDefault="00650932">
      <w:pPr>
        <w:widowControl/>
        <w:spacing w:line="276" w:lineRule="auto"/>
        <w:jc w:val="center"/>
        <w:rPr>
          <w:rFonts w:ascii="Courier New" w:eastAsia="Courier New" w:hAnsi="Courier New" w:cs="Courier New"/>
        </w:rPr>
      </w:pPr>
    </w:p>
    <w:p w14:paraId="1E14E41F" w14:textId="77777777" w:rsidR="00650932" w:rsidRDefault="00000000">
      <w:pPr>
        <w:widowControl/>
        <w:spacing w:line="276" w:lineRule="auto"/>
        <w:rPr>
          <w:rFonts w:ascii="Courier New" w:eastAsia="Courier New" w:hAnsi="Courier New" w:cs="Courier New"/>
          <w:b/>
          <w:bCs/>
        </w:rPr>
      </w:pPr>
      <w:r>
        <w:rPr>
          <w:rFonts w:ascii="Courier New" w:eastAsia="Courier New" w:hAnsi="Courier New" w:cs="Courier New"/>
          <w:b/>
          <w:bCs/>
        </w:rPr>
        <w:t>INTRODUCTION</w:t>
      </w:r>
    </w:p>
    <w:p w14:paraId="22802D44" w14:textId="77777777" w:rsidR="00650932" w:rsidRDefault="00650932">
      <w:pPr>
        <w:widowControl/>
        <w:spacing w:line="276" w:lineRule="auto"/>
        <w:jc w:val="center"/>
        <w:rPr>
          <w:rFonts w:ascii="Courier New" w:eastAsia="Courier New" w:hAnsi="Courier New" w:cs="Courier New"/>
        </w:rPr>
      </w:pPr>
    </w:p>
    <w:p w14:paraId="2A553F6E"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Bugay-Dagat is an innovative online marketplace developed to connect consumers with the dedicated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The platform offers a wide selection of fresh and dried seafood products that are guaranteed to be of high quality, sustainably sourced, and conveniently delivered to customers’ doorsteps.</w:t>
      </w:r>
    </w:p>
    <w:p w14:paraId="236F1B81" w14:textId="77777777" w:rsidR="00650932" w:rsidRDefault="00000000">
      <w:pPr>
        <w:spacing w:before="120" w:after="120" w:line="360" w:lineRule="auto"/>
        <w:jc w:val="both"/>
        <w:rPr>
          <w:rFonts w:ascii="Courier New" w:eastAsia="Courier New" w:hAnsi="Courier New" w:cs="Courier New"/>
          <w:color w:val="0D0D0D"/>
        </w:rPr>
      </w:pPr>
      <w:r>
        <w:rPr>
          <w:rFonts w:ascii="Courier New" w:eastAsia="Courier New" w:hAnsi="Courier New" w:cs="Courier New"/>
          <w:color w:val="0D0D0D"/>
        </w:rPr>
        <w:t>Bugay-Dagat combines new technology with a focus on freshness and easy access to improve how seafood is distributed. Our platform helps restaurants, families, and seafood lovers get high-quality seafood quickly and easily through a simple online system.</w:t>
      </w:r>
    </w:p>
    <w:p w14:paraId="787EF4B5" w14:textId="77777777" w:rsidR="00650932" w:rsidRDefault="00000000">
      <w:pPr>
        <w:spacing w:before="120" w:after="120"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Furthermore, Bugay-Dagat values fairness, transparency, and empowering the community. By working directly with local fishermen and vendors in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the platform promotes fair trade, supports the local economy's growth, and ensures customers receive seafood they can trust: fresh and responsibly sourced.</w:t>
      </w:r>
    </w:p>
    <w:p w14:paraId="397EC395" w14:textId="77777777" w:rsidR="00650932" w:rsidRDefault="00650932">
      <w:pPr>
        <w:widowControl/>
        <w:spacing w:before="240" w:after="240" w:line="276" w:lineRule="auto"/>
        <w:ind w:firstLine="720"/>
        <w:jc w:val="both"/>
        <w:rPr>
          <w:rFonts w:ascii="Courier New" w:eastAsia="Courier New" w:hAnsi="Courier New" w:cs="Courier New"/>
        </w:rPr>
      </w:pPr>
    </w:p>
    <w:p w14:paraId="4F220079" w14:textId="77777777" w:rsidR="00650932" w:rsidRDefault="00650932">
      <w:pPr>
        <w:widowControl/>
        <w:spacing w:before="240" w:after="240" w:line="276" w:lineRule="auto"/>
        <w:ind w:firstLine="720"/>
        <w:jc w:val="center"/>
        <w:rPr>
          <w:rFonts w:ascii="Courier New" w:eastAsia="Courier New" w:hAnsi="Courier New" w:cs="Courier New"/>
        </w:rPr>
      </w:pPr>
    </w:p>
    <w:p w14:paraId="6678F786" w14:textId="77777777" w:rsidR="00650932" w:rsidRDefault="00650932">
      <w:pPr>
        <w:widowControl/>
        <w:spacing w:before="240" w:after="240" w:line="276" w:lineRule="auto"/>
        <w:ind w:firstLine="720"/>
        <w:jc w:val="center"/>
        <w:rPr>
          <w:rFonts w:ascii="Courier New" w:eastAsia="Courier New" w:hAnsi="Courier New" w:cs="Courier New"/>
        </w:rPr>
      </w:pPr>
    </w:p>
    <w:p w14:paraId="49BCBA27" w14:textId="77777777" w:rsidR="00650932" w:rsidRDefault="00650932">
      <w:pPr>
        <w:widowControl/>
        <w:spacing w:before="240" w:after="240" w:line="276" w:lineRule="auto"/>
        <w:ind w:firstLine="720"/>
        <w:jc w:val="center"/>
        <w:rPr>
          <w:rFonts w:ascii="Courier New" w:eastAsia="Courier New" w:hAnsi="Courier New" w:cs="Courier New"/>
        </w:rPr>
      </w:pPr>
    </w:p>
    <w:p w14:paraId="683E4847" w14:textId="77777777" w:rsidR="00650932" w:rsidRDefault="00650932">
      <w:pPr>
        <w:widowControl/>
        <w:spacing w:before="240" w:after="240" w:line="276" w:lineRule="auto"/>
        <w:ind w:firstLine="720"/>
        <w:jc w:val="center"/>
        <w:rPr>
          <w:rFonts w:ascii="Courier New" w:eastAsia="Courier New" w:hAnsi="Courier New" w:cs="Courier New"/>
        </w:rPr>
      </w:pPr>
    </w:p>
    <w:p w14:paraId="3867AB07" w14:textId="77777777" w:rsidR="00650932" w:rsidRDefault="00650932">
      <w:pPr>
        <w:widowControl/>
        <w:spacing w:before="240" w:after="240" w:line="276" w:lineRule="auto"/>
        <w:ind w:firstLine="720"/>
        <w:jc w:val="center"/>
        <w:rPr>
          <w:rFonts w:ascii="Courier New" w:eastAsia="Courier New" w:hAnsi="Courier New" w:cs="Courier New"/>
        </w:rPr>
      </w:pPr>
    </w:p>
    <w:p w14:paraId="7C190035" w14:textId="77777777" w:rsidR="00650932" w:rsidRDefault="00650932">
      <w:pPr>
        <w:widowControl/>
        <w:spacing w:before="240" w:after="240" w:line="276" w:lineRule="auto"/>
        <w:ind w:firstLine="720"/>
        <w:jc w:val="center"/>
        <w:rPr>
          <w:rFonts w:ascii="Courier New" w:eastAsia="Courier New" w:hAnsi="Courier New" w:cs="Courier New"/>
          <w:b/>
          <w:bCs/>
        </w:rPr>
      </w:pPr>
    </w:p>
    <w:p w14:paraId="25086CC3" w14:textId="77777777" w:rsidR="000E3D22" w:rsidRDefault="000E3D22">
      <w:pPr>
        <w:widowControl/>
        <w:spacing w:before="240" w:after="240" w:line="276" w:lineRule="auto"/>
        <w:rPr>
          <w:rFonts w:ascii="Courier New" w:eastAsia="Courier New" w:hAnsi="Courier New" w:cs="Courier New"/>
          <w:b/>
          <w:bCs/>
        </w:rPr>
      </w:pPr>
    </w:p>
    <w:p w14:paraId="6629FB32" w14:textId="78F9DFB7" w:rsidR="00650932" w:rsidRDefault="00000000">
      <w:pPr>
        <w:widowControl/>
        <w:spacing w:before="240" w:after="240" w:line="276" w:lineRule="auto"/>
        <w:rPr>
          <w:rFonts w:ascii="Courier New" w:eastAsia="Courier New" w:hAnsi="Courier New" w:cs="Courier New"/>
          <w:b/>
          <w:bCs/>
        </w:rPr>
      </w:pPr>
      <w:r>
        <w:rPr>
          <w:rFonts w:ascii="Courier New" w:eastAsia="Courier New" w:hAnsi="Courier New" w:cs="Courier New"/>
          <w:b/>
          <w:bCs/>
        </w:rPr>
        <w:t>Technical Background of the Study</w:t>
      </w:r>
    </w:p>
    <w:p w14:paraId="7396966F"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lastRenderedPageBreak/>
        <w:t>Bugay-Dagat: An Online Platform for Seafood Delivery was developed to modernize the traditional seafood trading system by integrating e-commerce technology into the local seafood industry. The system utilizes a web-based architecture that allows customers to browse, order, and pay for fresh and dried seafood products directly from trusted local suppliers through an intuitive online platform.</w:t>
      </w:r>
    </w:p>
    <w:p w14:paraId="73162864" w14:textId="77777777" w:rsidR="00650932" w:rsidRDefault="00650932">
      <w:pPr>
        <w:widowControl/>
        <w:spacing w:before="240" w:after="240" w:line="360" w:lineRule="auto"/>
        <w:jc w:val="both"/>
        <w:rPr>
          <w:rFonts w:ascii="Courier New" w:eastAsia="Courier New" w:hAnsi="Courier New" w:cs="Courier New"/>
        </w:rPr>
      </w:pPr>
    </w:p>
    <w:p w14:paraId="34187F23"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The platform is designed using HTML and CSS for the front-end interface, providing a responsive and user-friendly environment accessible through any web browser. The back-end is designed by PHP and JavaScript connected to a MySQL database, which manages user accounts, product listings, orders, and transaction records.</w:t>
      </w:r>
    </w:p>
    <w:p w14:paraId="2AD23077" w14:textId="77777777" w:rsidR="00650932" w:rsidRDefault="00650932">
      <w:pPr>
        <w:widowControl/>
        <w:spacing w:before="240" w:after="240" w:line="360" w:lineRule="auto"/>
        <w:jc w:val="both"/>
        <w:rPr>
          <w:rFonts w:ascii="Courier New" w:eastAsia="Courier New" w:hAnsi="Courier New" w:cs="Courier New"/>
        </w:rPr>
      </w:pPr>
    </w:p>
    <w:p w14:paraId="5C9A1B66"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 xml:space="preserve">1. </w:t>
      </w:r>
      <w:r>
        <w:rPr>
          <w:rFonts w:ascii="Courier New" w:eastAsia="Courier New" w:hAnsi="Courier New" w:cs="Courier New"/>
          <w:b/>
          <w:bCs/>
        </w:rPr>
        <w:t xml:space="preserve">Front-end </w:t>
      </w:r>
      <w:r>
        <w:rPr>
          <w:rFonts w:ascii="Courier New" w:eastAsia="Courier New" w:hAnsi="Courier New" w:cs="Courier New"/>
        </w:rPr>
        <w:t>–using HTML and CSS, Bugay-Dagat is an accessible platform for seafood delivery. It involves the design and structure of our website.</w:t>
      </w:r>
    </w:p>
    <w:p w14:paraId="1F19ED8D"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b/>
          <w:bCs/>
        </w:rPr>
        <w:t>Back-end</w:t>
      </w:r>
      <w:r>
        <w:rPr>
          <w:rFonts w:ascii="Courier New" w:eastAsia="Courier New" w:hAnsi="Courier New" w:cs="Courier New"/>
        </w:rPr>
        <w:t xml:space="preserve"> – PHP is the server that handles requests from the website, such as fetching information from the database. The backend handles customer orders, processes payments, and communicates with the database. </w:t>
      </w:r>
    </w:p>
    <w:p w14:paraId="40BAF75D"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 xml:space="preserve">3. </w:t>
      </w:r>
      <w:r>
        <w:rPr>
          <w:rFonts w:ascii="Courier New" w:eastAsia="Courier New" w:hAnsi="Courier New" w:cs="Courier New"/>
          <w:b/>
          <w:bCs/>
        </w:rPr>
        <w:t>Database</w:t>
      </w:r>
      <w:r>
        <w:rPr>
          <w:rFonts w:ascii="Courier New" w:eastAsia="Courier New" w:hAnsi="Courier New" w:cs="Courier New"/>
        </w:rPr>
        <w:t xml:space="preserve"> – MYSQL for relational data is essential for storing and managing sensitive information.</w:t>
      </w:r>
    </w:p>
    <w:p w14:paraId="5FB08D04"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 xml:space="preserve">4. </w:t>
      </w:r>
      <w:r>
        <w:rPr>
          <w:rFonts w:ascii="Courier New" w:eastAsia="Courier New" w:hAnsi="Courier New" w:cs="Courier New"/>
          <w:b/>
          <w:bCs/>
        </w:rPr>
        <w:t xml:space="preserve">Database Analytics </w:t>
      </w:r>
      <w:r>
        <w:rPr>
          <w:rFonts w:ascii="Courier New" w:eastAsia="Courier New" w:hAnsi="Courier New" w:cs="Courier New"/>
        </w:rPr>
        <w:t>- to track the daily season of the fish and can help businesses make informed decisions on stock levels, sales, monthly income, and prevent stockouts or overstocking.</w:t>
      </w:r>
    </w:p>
    <w:p w14:paraId="131EB151"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lastRenderedPageBreak/>
        <w:t xml:space="preserve">5. </w:t>
      </w:r>
      <w:r>
        <w:rPr>
          <w:rFonts w:ascii="Courier New" w:eastAsia="Courier New" w:hAnsi="Courier New" w:cs="Courier New"/>
          <w:b/>
          <w:bCs/>
        </w:rPr>
        <w:t xml:space="preserve">Payment Technologies </w:t>
      </w:r>
      <w:r>
        <w:rPr>
          <w:rFonts w:ascii="Courier New" w:eastAsia="Courier New" w:hAnsi="Courier New" w:cs="Courier New"/>
        </w:rPr>
        <w:t>– To maintain trust and safeguard transactions, Bugay-Dagat uses secure payment systems and data protection protocols.</w:t>
      </w:r>
    </w:p>
    <w:p w14:paraId="1B852241" w14:textId="77777777" w:rsidR="00650932" w:rsidRDefault="00000000">
      <w:pPr>
        <w:widowControl/>
        <w:spacing w:before="240" w:after="240" w:line="360" w:lineRule="auto"/>
        <w:jc w:val="both"/>
        <w:rPr>
          <w:rFonts w:ascii="Courier New" w:eastAsia="Courier New" w:hAnsi="Courier New" w:cs="Courier New"/>
        </w:rPr>
      </w:pPr>
      <w:r>
        <w:rPr>
          <w:rFonts w:ascii="Courier New" w:eastAsia="Courier New" w:hAnsi="Courier New" w:cs="Courier New"/>
        </w:rPr>
        <w:t xml:space="preserve">6. </w:t>
      </w:r>
      <w:r>
        <w:rPr>
          <w:rFonts w:ascii="Courier New" w:eastAsia="Courier New" w:hAnsi="Courier New" w:cs="Courier New"/>
          <w:b/>
          <w:bCs/>
        </w:rPr>
        <w:t>Delivery Tracking</w:t>
      </w:r>
      <w:r>
        <w:rPr>
          <w:rFonts w:ascii="Courier New" w:eastAsia="Courier New" w:hAnsi="Courier New" w:cs="Courier New"/>
        </w:rPr>
        <w:t xml:space="preserve"> - allows both the customer and the administrator to monitor the status and progress of each order from the moment it is confirmed until it reaches its destination.</w:t>
      </w:r>
    </w:p>
    <w:p w14:paraId="5D7FE96F" w14:textId="77777777" w:rsidR="00650932" w:rsidRDefault="00650932">
      <w:pPr>
        <w:widowControl/>
        <w:spacing w:before="240" w:after="240" w:line="360" w:lineRule="auto"/>
        <w:jc w:val="both"/>
        <w:rPr>
          <w:rFonts w:ascii="Courier New" w:eastAsia="Courier New" w:hAnsi="Courier New" w:cs="Courier New"/>
        </w:rPr>
      </w:pPr>
    </w:p>
    <w:p w14:paraId="0F2B2EA7"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 xml:space="preserve">       </w:t>
      </w:r>
    </w:p>
    <w:p w14:paraId="06A982A8" w14:textId="77777777" w:rsidR="00650932" w:rsidRDefault="00650932">
      <w:pPr>
        <w:widowControl/>
        <w:spacing w:before="240" w:after="240" w:line="276" w:lineRule="auto"/>
        <w:ind w:left="720"/>
        <w:rPr>
          <w:rFonts w:ascii="Courier New" w:eastAsia="Courier New" w:hAnsi="Courier New" w:cs="Courier New"/>
        </w:rPr>
      </w:pPr>
    </w:p>
    <w:p w14:paraId="30060D2C" w14:textId="77777777" w:rsidR="00650932" w:rsidRDefault="00650932">
      <w:pPr>
        <w:widowControl/>
        <w:spacing w:before="240" w:after="240" w:line="276" w:lineRule="auto"/>
        <w:ind w:left="720"/>
        <w:rPr>
          <w:rFonts w:ascii="Courier New" w:eastAsia="Courier New" w:hAnsi="Courier New" w:cs="Courier New"/>
        </w:rPr>
      </w:pPr>
    </w:p>
    <w:p w14:paraId="733415EA" w14:textId="77777777" w:rsidR="00650932" w:rsidRDefault="00650932">
      <w:pPr>
        <w:widowControl/>
        <w:spacing w:before="240" w:after="240" w:line="276" w:lineRule="auto"/>
        <w:ind w:left="720"/>
        <w:rPr>
          <w:rFonts w:ascii="Courier New" w:eastAsia="Courier New" w:hAnsi="Courier New" w:cs="Courier New"/>
        </w:rPr>
      </w:pPr>
    </w:p>
    <w:p w14:paraId="3039B668" w14:textId="77777777" w:rsidR="00650932" w:rsidRDefault="00650932">
      <w:pPr>
        <w:widowControl/>
        <w:spacing w:before="240" w:after="240" w:line="276" w:lineRule="auto"/>
        <w:ind w:left="720"/>
        <w:rPr>
          <w:rFonts w:ascii="Courier New" w:eastAsia="Courier New" w:hAnsi="Courier New" w:cs="Courier New"/>
        </w:rPr>
      </w:pPr>
    </w:p>
    <w:p w14:paraId="31178C1F" w14:textId="77777777" w:rsidR="00650932" w:rsidRDefault="00650932">
      <w:pPr>
        <w:widowControl/>
        <w:spacing w:before="240" w:after="240" w:line="276" w:lineRule="auto"/>
        <w:ind w:left="720"/>
        <w:rPr>
          <w:rFonts w:ascii="Courier New" w:eastAsia="Courier New" w:hAnsi="Courier New" w:cs="Courier New"/>
        </w:rPr>
      </w:pPr>
    </w:p>
    <w:p w14:paraId="6F676104" w14:textId="77777777" w:rsidR="00650932" w:rsidRDefault="00650932">
      <w:pPr>
        <w:widowControl/>
        <w:spacing w:before="240" w:after="240" w:line="276" w:lineRule="auto"/>
        <w:ind w:left="720"/>
        <w:rPr>
          <w:rFonts w:ascii="Courier New" w:eastAsia="Courier New" w:hAnsi="Courier New" w:cs="Courier New"/>
        </w:rPr>
      </w:pPr>
    </w:p>
    <w:p w14:paraId="6C01DBE6" w14:textId="77777777" w:rsidR="00650932" w:rsidRDefault="00650932">
      <w:pPr>
        <w:widowControl/>
        <w:spacing w:before="240" w:after="240" w:line="276" w:lineRule="auto"/>
        <w:ind w:left="720"/>
        <w:rPr>
          <w:rFonts w:ascii="Courier New" w:eastAsia="Courier New" w:hAnsi="Courier New" w:cs="Courier New"/>
        </w:rPr>
      </w:pPr>
    </w:p>
    <w:p w14:paraId="1E5DF3BA" w14:textId="77777777" w:rsidR="00650932" w:rsidRDefault="00650932">
      <w:pPr>
        <w:widowControl/>
        <w:spacing w:before="240" w:after="240" w:line="276" w:lineRule="auto"/>
        <w:ind w:left="720"/>
        <w:rPr>
          <w:rFonts w:ascii="Courier New" w:eastAsia="Courier New" w:hAnsi="Courier New" w:cs="Courier New"/>
        </w:rPr>
      </w:pPr>
    </w:p>
    <w:p w14:paraId="155BF313"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 xml:space="preserve"> </w:t>
      </w:r>
    </w:p>
    <w:p w14:paraId="0388E4D7" w14:textId="77777777" w:rsidR="00650932" w:rsidRDefault="00650932">
      <w:pPr>
        <w:widowControl/>
        <w:spacing w:before="240" w:after="240" w:line="276" w:lineRule="auto"/>
        <w:ind w:left="720"/>
        <w:rPr>
          <w:rFonts w:ascii="Courier New" w:eastAsia="Courier New" w:hAnsi="Courier New" w:cs="Courier New"/>
        </w:rPr>
      </w:pPr>
    </w:p>
    <w:p w14:paraId="35BFC3C7"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 xml:space="preserve">           </w:t>
      </w:r>
    </w:p>
    <w:p w14:paraId="766EE67C" w14:textId="77777777" w:rsidR="000E3D22" w:rsidRDefault="000E3D22">
      <w:pPr>
        <w:widowControl/>
        <w:spacing w:before="240" w:after="240" w:line="276" w:lineRule="auto"/>
        <w:rPr>
          <w:rFonts w:ascii="Courier New" w:eastAsia="Courier New" w:hAnsi="Courier New" w:cs="Courier New"/>
          <w:b/>
          <w:bCs/>
        </w:rPr>
      </w:pPr>
    </w:p>
    <w:p w14:paraId="1A607917" w14:textId="77777777" w:rsidR="000E3D22" w:rsidRDefault="000E3D22">
      <w:pPr>
        <w:widowControl/>
        <w:spacing w:before="240" w:after="240" w:line="276" w:lineRule="auto"/>
        <w:rPr>
          <w:rFonts w:ascii="Courier New" w:eastAsia="Courier New" w:hAnsi="Courier New" w:cs="Courier New"/>
          <w:b/>
          <w:bCs/>
        </w:rPr>
      </w:pPr>
    </w:p>
    <w:p w14:paraId="0BAA8E68" w14:textId="77777777" w:rsidR="000E3D22" w:rsidRDefault="000E3D22">
      <w:pPr>
        <w:widowControl/>
        <w:spacing w:before="240" w:after="240" w:line="276" w:lineRule="auto"/>
        <w:rPr>
          <w:rFonts w:ascii="Courier New" w:eastAsia="Courier New" w:hAnsi="Courier New" w:cs="Courier New"/>
          <w:b/>
          <w:bCs/>
        </w:rPr>
      </w:pPr>
    </w:p>
    <w:p w14:paraId="2F8AD1C5" w14:textId="77777777" w:rsidR="000E3D22" w:rsidRDefault="000E3D22">
      <w:pPr>
        <w:widowControl/>
        <w:spacing w:before="240" w:after="240" w:line="276" w:lineRule="auto"/>
        <w:rPr>
          <w:rFonts w:ascii="Courier New" w:eastAsia="Courier New" w:hAnsi="Courier New" w:cs="Courier New"/>
          <w:b/>
          <w:bCs/>
        </w:rPr>
      </w:pPr>
    </w:p>
    <w:p w14:paraId="18C68190" w14:textId="2925F092"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lastRenderedPageBreak/>
        <w:t>STATEMENT OF THE PROBLEM</w:t>
      </w:r>
    </w:p>
    <w:p w14:paraId="126523BE"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The seafood industry continues to face challenges in establishing fair and direct connections between producers and consumers. This limitation affects accessibility, equity, and trust within the market. The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xml:space="preserve"> often struggle to compete with larger enterprises, resulting in limited income opportunities and a reduced variety of seafood for consumers.  </w:t>
      </w:r>
    </w:p>
    <w:p w14:paraId="4D18ECDD" w14:textId="77777777" w:rsidR="00650932" w:rsidRDefault="00650932">
      <w:pPr>
        <w:spacing w:line="360" w:lineRule="auto"/>
        <w:jc w:val="both"/>
        <w:rPr>
          <w:rFonts w:ascii="Courier New" w:eastAsia="Courier New" w:hAnsi="Courier New" w:cs="Courier New"/>
          <w:color w:val="0D0D0D"/>
        </w:rPr>
      </w:pPr>
    </w:p>
    <w:p w14:paraId="5043C701"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Furthermore, ongoing problems with freshness, traceability, and transparency have reduced consumer trust. To address these issues, there is a need for a digital platform that supports fair, direct, and transparent seafood trading between producers and consumers.</w:t>
      </w:r>
    </w:p>
    <w:p w14:paraId="533660B5" w14:textId="77777777" w:rsidR="00650932" w:rsidRDefault="00650932">
      <w:pPr>
        <w:widowControl/>
        <w:spacing w:before="240" w:after="240" w:line="276" w:lineRule="auto"/>
        <w:ind w:left="720"/>
        <w:rPr>
          <w:rFonts w:ascii="Courier New" w:eastAsia="Courier New" w:hAnsi="Courier New" w:cs="Courier New"/>
        </w:rPr>
      </w:pPr>
    </w:p>
    <w:p w14:paraId="6828D672" w14:textId="77777777" w:rsidR="00650932" w:rsidRDefault="00650932">
      <w:pPr>
        <w:widowControl/>
        <w:spacing w:before="240" w:after="240" w:line="276" w:lineRule="auto"/>
        <w:ind w:left="720"/>
        <w:rPr>
          <w:rFonts w:ascii="Courier New" w:eastAsia="Courier New" w:hAnsi="Courier New" w:cs="Courier New"/>
        </w:rPr>
      </w:pPr>
    </w:p>
    <w:p w14:paraId="01B7B354" w14:textId="77777777" w:rsidR="00650932" w:rsidRDefault="00650932">
      <w:pPr>
        <w:widowControl/>
        <w:spacing w:before="240" w:after="240" w:line="276" w:lineRule="auto"/>
        <w:ind w:left="720"/>
        <w:rPr>
          <w:rFonts w:ascii="Courier New" w:eastAsia="Courier New" w:hAnsi="Courier New" w:cs="Courier New"/>
        </w:rPr>
      </w:pPr>
    </w:p>
    <w:p w14:paraId="7F673DCE" w14:textId="77777777" w:rsidR="00650932" w:rsidRDefault="00650932">
      <w:pPr>
        <w:widowControl/>
        <w:spacing w:before="240" w:after="240" w:line="276" w:lineRule="auto"/>
        <w:ind w:left="720"/>
        <w:rPr>
          <w:rFonts w:ascii="Courier New" w:eastAsia="Courier New" w:hAnsi="Courier New" w:cs="Courier New"/>
        </w:rPr>
      </w:pPr>
    </w:p>
    <w:p w14:paraId="36BB130E" w14:textId="77777777" w:rsidR="00650932" w:rsidRDefault="00650932">
      <w:pPr>
        <w:widowControl/>
        <w:spacing w:before="240" w:after="240" w:line="276" w:lineRule="auto"/>
        <w:ind w:left="720"/>
        <w:rPr>
          <w:rFonts w:ascii="Courier New" w:eastAsia="Courier New" w:hAnsi="Courier New" w:cs="Courier New"/>
        </w:rPr>
      </w:pPr>
    </w:p>
    <w:p w14:paraId="41D6DD5F" w14:textId="77777777" w:rsidR="00650932" w:rsidRDefault="00650932">
      <w:pPr>
        <w:widowControl/>
        <w:spacing w:before="240" w:after="240" w:line="276" w:lineRule="auto"/>
        <w:ind w:left="720"/>
        <w:rPr>
          <w:rFonts w:ascii="Courier New" w:eastAsia="Courier New" w:hAnsi="Courier New" w:cs="Courier New"/>
        </w:rPr>
      </w:pPr>
    </w:p>
    <w:p w14:paraId="6AF764D1" w14:textId="77777777" w:rsidR="00650932" w:rsidRDefault="00650932">
      <w:pPr>
        <w:widowControl/>
        <w:spacing w:before="240" w:after="240" w:line="276" w:lineRule="auto"/>
        <w:ind w:left="720"/>
        <w:rPr>
          <w:rFonts w:ascii="Courier New" w:eastAsia="Courier New" w:hAnsi="Courier New" w:cs="Courier New"/>
        </w:rPr>
      </w:pPr>
    </w:p>
    <w:p w14:paraId="2FE3A7ED" w14:textId="77777777" w:rsidR="00650932" w:rsidRDefault="00650932">
      <w:pPr>
        <w:widowControl/>
        <w:spacing w:before="240" w:after="240" w:line="276" w:lineRule="auto"/>
        <w:ind w:left="720"/>
        <w:rPr>
          <w:rFonts w:ascii="Courier New" w:eastAsia="Courier New" w:hAnsi="Courier New" w:cs="Courier New"/>
        </w:rPr>
      </w:pPr>
    </w:p>
    <w:p w14:paraId="4BAE0EA1" w14:textId="77777777" w:rsidR="00650932" w:rsidRDefault="00650932">
      <w:pPr>
        <w:widowControl/>
        <w:spacing w:before="240" w:after="240" w:line="276" w:lineRule="auto"/>
        <w:rPr>
          <w:rFonts w:ascii="Courier New" w:eastAsia="Courier New" w:hAnsi="Courier New" w:cs="Courier New"/>
        </w:rPr>
      </w:pPr>
    </w:p>
    <w:p w14:paraId="6F742707" w14:textId="77777777" w:rsidR="00650932" w:rsidRDefault="00650932">
      <w:pPr>
        <w:widowControl/>
        <w:spacing w:before="240" w:after="240" w:line="276" w:lineRule="auto"/>
        <w:jc w:val="center"/>
        <w:rPr>
          <w:rFonts w:ascii="Courier New" w:eastAsia="Courier New" w:hAnsi="Courier New" w:cs="Courier New"/>
        </w:rPr>
      </w:pPr>
    </w:p>
    <w:p w14:paraId="560A3100" w14:textId="77777777" w:rsidR="00650932" w:rsidRDefault="00000000">
      <w:pPr>
        <w:widowControl/>
        <w:spacing w:before="240" w:after="240" w:line="276" w:lineRule="auto"/>
        <w:jc w:val="center"/>
        <w:rPr>
          <w:rFonts w:ascii="Courier New" w:eastAsia="Courier New" w:hAnsi="Courier New" w:cs="Courier New"/>
        </w:rPr>
      </w:pPr>
      <w:r>
        <w:rPr>
          <w:rFonts w:ascii="Courier New" w:eastAsia="Courier New" w:hAnsi="Courier New" w:cs="Courier New"/>
        </w:rPr>
        <w:t xml:space="preserve"> </w:t>
      </w:r>
    </w:p>
    <w:p w14:paraId="004111EA" w14:textId="77777777" w:rsidR="000E3D22" w:rsidRDefault="000E3D22">
      <w:pPr>
        <w:widowControl/>
        <w:spacing w:before="240" w:after="240" w:line="276" w:lineRule="auto"/>
        <w:rPr>
          <w:rFonts w:ascii="Courier New" w:eastAsia="Courier New" w:hAnsi="Courier New" w:cs="Courier New"/>
        </w:rPr>
      </w:pPr>
    </w:p>
    <w:p w14:paraId="7CFE81AF" w14:textId="77777777" w:rsidR="000E3D22" w:rsidRDefault="000E3D22">
      <w:pPr>
        <w:widowControl/>
        <w:spacing w:before="240" w:after="240" w:line="276" w:lineRule="auto"/>
        <w:rPr>
          <w:rFonts w:ascii="Courier New" w:eastAsia="Courier New" w:hAnsi="Courier New" w:cs="Courier New"/>
        </w:rPr>
      </w:pPr>
    </w:p>
    <w:p w14:paraId="6006B7C5" w14:textId="5B58E964" w:rsidR="00650932" w:rsidRDefault="00000000">
      <w:pPr>
        <w:widowControl/>
        <w:spacing w:before="240" w:after="240" w:line="276" w:lineRule="auto"/>
        <w:rPr>
          <w:rFonts w:ascii="Courier New" w:eastAsia="Courier New" w:hAnsi="Courier New" w:cs="Courier New"/>
          <w:color w:val="0D0D0D"/>
        </w:rPr>
      </w:pPr>
      <w:r>
        <w:rPr>
          <w:rFonts w:ascii="Courier New" w:eastAsia="Courier New" w:hAnsi="Courier New" w:cs="Courier New"/>
        </w:rPr>
        <w:lastRenderedPageBreak/>
        <w:t xml:space="preserve"> </w:t>
      </w:r>
      <w:r>
        <w:rPr>
          <w:rFonts w:ascii="Courier New" w:eastAsia="Courier New" w:hAnsi="Courier New" w:cs="Courier New"/>
          <w:b/>
          <w:bCs/>
        </w:rPr>
        <w:t>OBJECTIVES OF THE STUDY</w:t>
      </w:r>
    </w:p>
    <w:p w14:paraId="7CC4FA8C"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This study's main goal is to evaluate and create Bugay-Dagat. This online platform facilitates the direct distribution of seafood from suppliers and fishermen to customers in a sustainable, transparent, and effective manner. The study specifically seeks to:</w:t>
      </w:r>
    </w:p>
    <w:p w14:paraId="2BCCC1F9" w14:textId="77777777" w:rsidR="00650932" w:rsidRDefault="00650932">
      <w:pPr>
        <w:spacing w:line="360" w:lineRule="auto"/>
        <w:rPr>
          <w:rFonts w:ascii="Courier New" w:eastAsia="Courier New" w:hAnsi="Courier New" w:cs="Courier New"/>
          <w:color w:val="0D0D0D"/>
        </w:rPr>
      </w:pPr>
    </w:p>
    <w:p w14:paraId="693A43B3"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b/>
          <w:bCs/>
          <w:color w:val="0D0D0D"/>
        </w:rPr>
        <w:t>1. Design and develop</w:t>
      </w:r>
      <w:r>
        <w:rPr>
          <w:rFonts w:ascii="Courier New" w:eastAsia="Courier New" w:hAnsi="Courier New" w:cs="Courier New"/>
          <w:color w:val="0D0D0D"/>
        </w:rPr>
        <w:t xml:space="preserve"> an online seafood marketplace that directly connects fishermen and vendors with consumers.</w:t>
      </w:r>
      <w:r>
        <w:rPr>
          <w:rFonts w:ascii="Courier New" w:eastAsia="Courier New" w:hAnsi="Courier New" w:cs="Courier New"/>
          <w:color w:val="0D0D0D"/>
        </w:rPr>
        <w:br/>
      </w:r>
      <w:r>
        <w:rPr>
          <w:rFonts w:ascii="Courier New" w:eastAsia="Courier New" w:hAnsi="Courier New" w:cs="Courier New"/>
          <w:b/>
          <w:bCs/>
          <w:color w:val="0D0D0D"/>
        </w:rPr>
        <w:t>2.</w:t>
      </w:r>
      <w:r>
        <w:rPr>
          <w:rFonts w:ascii="Courier New" w:eastAsia="Courier New" w:hAnsi="Courier New" w:cs="Courier New"/>
          <w:color w:val="0D0D0D"/>
        </w:rPr>
        <w:t xml:space="preserve"> </w:t>
      </w:r>
      <w:r>
        <w:rPr>
          <w:rFonts w:ascii="Courier New" w:eastAsia="Courier New" w:hAnsi="Courier New" w:cs="Courier New"/>
          <w:b/>
          <w:bCs/>
          <w:color w:val="0D0D0D"/>
        </w:rPr>
        <w:t>Assess the effectiveness</w:t>
      </w:r>
      <w:r>
        <w:rPr>
          <w:rFonts w:ascii="Courier New" w:eastAsia="Courier New" w:hAnsi="Courier New" w:cs="Courier New"/>
          <w:color w:val="0D0D0D"/>
        </w:rPr>
        <w:t xml:space="preserve"> of the platform in ensuring the freshness, traceability, and transparency of seafood products.</w:t>
      </w:r>
      <w:r>
        <w:rPr>
          <w:rFonts w:ascii="Courier New" w:eastAsia="Courier New" w:hAnsi="Courier New" w:cs="Courier New"/>
          <w:color w:val="0D0D0D"/>
        </w:rPr>
        <w:br/>
      </w:r>
      <w:r>
        <w:rPr>
          <w:rFonts w:ascii="Courier New" w:eastAsia="Courier New" w:hAnsi="Courier New" w:cs="Courier New"/>
          <w:b/>
          <w:bCs/>
          <w:color w:val="0D0D0D"/>
        </w:rPr>
        <w:t>3.</w:t>
      </w:r>
      <w:r>
        <w:rPr>
          <w:rFonts w:ascii="Courier New" w:eastAsia="Courier New" w:hAnsi="Courier New" w:cs="Courier New"/>
          <w:color w:val="0D0D0D"/>
        </w:rPr>
        <w:t xml:space="preserve"> </w:t>
      </w:r>
      <w:r>
        <w:rPr>
          <w:rFonts w:ascii="Courier New" w:eastAsia="Courier New" w:hAnsi="Courier New" w:cs="Courier New"/>
          <w:b/>
          <w:bCs/>
          <w:color w:val="0D0D0D"/>
        </w:rPr>
        <w:t>Evaluate the impact</w:t>
      </w:r>
      <w:r>
        <w:rPr>
          <w:rFonts w:ascii="Courier New" w:eastAsia="Courier New" w:hAnsi="Courier New" w:cs="Courier New"/>
          <w:color w:val="0D0D0D"/>
        </w:rPr>
        <w:t xml:space="preserve"> of the system on improving income opportunities for fishermen and vendors.</w:t>
      </w:r>
      <w:r>
        <w:rPr>
          <w:rFonts w:ascii="Courier New" w:eastAsia="Courier New" w:hAnsi="Courier New" w:cs="Courier New"/>
          <w:color w:val="0D0D0D"/>
        </w:rPr>
        <w:br/>
      </w:r>
      <w:r>
        <w:rPr>
          <w:rFonts w:ascii="Courier New" w:eastAsia="Courier New" w:hAnsi="Courier New" w:cs="Courier New"/>
          <w:b/>
          <w:bCs/>
          <w:color w:val="0D0D0D"/>
        </w:rPr>
        <w:t>4.</w:t>
      </w:r>
      <w:r>
        <w:rPr>
          <w:rFonts w:ascii="Courier New" w:eastAsia="Courier New" w:hAnsi="Courier New" w:cs="Courier New"/>
          <w:color w:val="0D0D0D"/>
        </w:rPr>
        <w:t xml:space="preserve"> </w:t>
      </w:r>
      <w:r>
        <w:rPr>
          <w:rFonts w:ascii="Courier New" w:eastAsia="Courier New" w:hAnsi="Courier New" w:cs="Courier New"/>
          <w:b/>
          <w:bCs/>
          <w:color w:val="0D0D0D"/>
        </w:rPr>
        <w:t>Determine the level of consumer trust and satisfaction</w:t>
      </w:r>
      <w:r>
        <w:rPr>
          <w:rFonts w:ascii="Courier New" w:eastAsia="Courier New" w:hAnsi="Courier New" w:cs="Courier New"/>
          <w:color w:val="0D0D0D"/>
        </w:rPr>
        <w:t xml:space="preserve"> when using the platform compared to traditional seafood markets.</w:t>
      </w:r>
      <w:r>
        <w:rPr>
          <w:rFonts w:ascii="Courier New" w:eastAsia="Courier New" w:hAnsi="Courier New" w:cs="Courier New"/>
          <w:color w:val="0D0D0D"/>
        </w:rPr>
        <w:br/>
      </w:r>
      <w:r>
        <w:rPr>
          <w:rFonts w:ascii="Courier New" w:eastAsia="Courier New" w:hAnsi="Courier New" w:cs="Courier New"/>
          <w:b/>
          <w:bCs/>
          <w:color w:val="0D0D0D"/>
        </w:rPr>
        <w:t>5. Examine the role of technology</w:t>
      </w:r>
      <w:r>
        <w:rPr>
          <w:rFonts w:ascii="Courier New" w:eastAsia="Courier New" w:hAnsi="Courier New" w:cs="Courier New"/>
          <w:color w:val="0D0D0D"/>
        </w:rPr>
        <w:t xml:space="preserve"> in enhancing accessibility, convenience, and fairness in seafood transactions.</w:t>
      </w:r>
    </w:p>
    <w:p w14:paraId="7B44067C" w14:textId="77777777" w:rsidR="00650932" w:rsidRDefault="00650932">
      <w:pPr>
        <w:spacing w:line="360" w:lineRule="auto"/>
        <w:jc w:val="both"/>
        <w:rPr>
          <w:rFonts w:ascii="Courier New" w:eastAsia="Courier New" w:hAnsi="Courier New" w:cs="Courier New"/>
          <w:color w:val="0D0D0D"/>
        </w:rPr>
      </w:pPr>
    </w:p>
    <w:p w14:paraId="7BB9C8CA"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By targeting these goals, the project aims to contribute to the development of a fair, sustainable, and customer-friendly delivery system that enhances the seafood industry's accessibility, efficiency, and sustainable production practices.</w:t>
      </w:r>
    </w:p>
    <w:p w14:paraId="2158F66E" w14:textId="77777777" w:rsidR="00650932" w:rsidRDefault="00650932">
      <w:pPr>
        <w:spacing w:line="360" w:lineRule="auto"/>
        <w:jc w:val="both"/>
        <w:rPr>
          <w:rFonts w:ascii="Courier New" w:eastAsia="Courier New" w:hAnsi="Courier New" w:cs="Courier New"/>
          <w:b/>
          <w:bCs/>
          <w:color w:val="0D0D0D"/>
        </w:rPr>
      </w:pPr>
    </w:p>
    <w:p w14:paraId="6CF295FA" w14:textId="77777777" w:rsidR="00650932" w:rsidRDefault="00650932">
      <w:pPr>
        <w:spacing w:line="360" w:lineRule="auto"/>
        <w:jc w:val="both"/>
        <w:rPr>
          <w:rFonts w:ascii="Courier New" w:eastAsia="Courier New" w:hAnsi="Courier New" w:cs="Courier New"/>
          <w:b/>
          <w:bCs/>
          <w:color w:val="0D0D0D"/>
        </w:rPr>
      </w:pPr>
    </w:p>
    <w:p w14:paraId="3170849E" w14:textId="77777777" w:rsidR="00650932" w:rsidRDefault="00650932">
      <w:pPr>
        <w:spacing w:line="360" w:lineRule="auto"/>
        <w:jc w:val="both"/>
        <w:rPr>
          <w:rFonts w:ascii="Courier New" w:eastAsia="Courier New" w:hAnsi="Courier New" w:cs="Courier New"/>
          <w:b/>
          <w:bCs/>
          <w:color w:val="0D0D0D"/>
        </w:rPr>
      </w:pPr>
    </w:p>
    <w:p w14:paraId="449C7159" w14:textId="77777777" w:rsidR="00650932" w:rsidRDefault="00650932">
      <w:pPr>
        <w:spacing w:line="360" w:lineRule="auto"/>
        <w:jc w:val="both"/>
        <w:rPr>
          <w:rFonts w:ascii="Courier New" w:eastAsia="Courier New" w:hAnsi="Courier New" w:cs="Courier New"/>
          <w:b/>
          <w:bCs/>
          <w:color w:val="0D0D0D"/>
        </w:rPr>
      </w:pPr>
    </w:p>
    <w:p w14:paraId="40B535E7" w14:textId="77777777" w:rsidR="00650932" w:rsidRDefault="00650932">
      <w:pPr>
        <w:widowControl/>
        <w:spacing w:before="240" w:after="240" w:line="360" w:lineRule="auto"/>
        <w:rPr>
          <w:rFonts w:ascii="Courier New" w:eastAsia="Courier New" w:hAnsi="Courier New" w:cs="Courier New"/>
          <w:b/>
          <w:bCs/>
          <w:color w:val="0D0D0D"/>
        </w:rPr>
      </w:pPr>
    </w:p>
    <w:p w14:paraId="02E1BF34" w14:textId="77777777" w:rsidR="00650932" w:rsidRDefault="00000000">
      <w:pPr>
        <w:widowControl/>
        <w:spacing w:before="240" w:after="240" w:line="360" w:lineRule="auto"/>
        <w:rPr>
          <w:rFonts w:ascii="Courier New" w:eastAsia="Courier New" w:hAnsi="Courier New" w:cs="Courier New"/>
          <w:b/>
          <w:bCs/>
          <w:color w:val="0D0D0D"/>
        </w:rPr>
      </w:pPr>
      <w:r>
        <w:rPr>
          <w:rFonts w:ascii="Courier New" w:eastAsia="Courier New" w:hAnsi="Courier New" w:cs="Courier New"/>
          <w:b/>
          <w:bCs/>
          <w:color w:val="0D0D0D"/>
        </w:rPr>
        <w:t xml:space="preserve">                    </w:t>
      </w:r>
    </w:p>
    <w:p w14:paraId="2970F107" w14:textId="77777777" w:rsidR="00650932" w:rsidRDefault="00000000">
      <w:pPr>
        <w:widowControl/>
        <w:spacing w:before="240" w:after="240" w:line="360" w:lineRule="auto"/>
        <w:rPr>
          <w:rFonts w:ascii="Courier New" w:eastAsia="Courier New" w:hAnsi="Courier New" w:cs="Courier New"/>
          <w:b/>
          <w:bCs/>
          <w:color w:val="0D0D0D"/>
        </w:rPr>
      </w:pPr>
      <w:r>
        <w:rPr>
          <w:rFonts w:ascii="Courier New" w:eastAsia="Courier New" w:hAnsi="Courier New" w:cs="Courier New"/>
          <w:b/>
          <w:bCs/>
        </w:rPr>
        <w:lastRenderedPageBreak/>
        <w:t>SIGNIFICANCE OF THE STUDY</w:t>
      </w:r>
    </w:p>
    <w:p w14:paraId="6CDB69CB" w14:textId="77777777" w:rsidR="00650932" w:rsidRDefault="00000000">
      <w:pPr>
        <w:widowControl/>
        <w:spacing w:before="240" w:after="240" w:line="360" w:lineRule="auto"/>
        <w:rPr>
          <w:rFonts w:ascii="Courier New" w:eastAsia="Courier New" w:hAnsi="Courier New" w:cs="Courier New"/>
          <w:color w:val="0D0D0D"/>
        </w:rPr>
      </w:pPr>
      <w:r>
        <w:rPr>
          <w:rFonts w:ascii="Courier New" w:eastAsia="Courier New" w:hAnsi="Courier New" w:cs="Courier New"/>
          <w:b/>
          <w:bCs/>
          <w:color w:val="0D0D0D"/>
        </w:rPr>
        <w:t xml:space="preserve"> </w:t>
      </w:r>
      <w:r>
        <w:rPr>
          <w:rFonts w:ascii="Courier New" w:eastAsia="Courier New" w:hAnsi="Courier New" w:cs="Courier New"/>
          <w:color w:val="0D0D0D"/>
        </w:rPr>
        <w:t xml:space="preserve">Bugay-Dagat is an online platform that provides consumers with fresh and dried seafood sourced directly from local fishermen and vendors in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This study aims to examine the impact of Bugay-Dagat in enhancing the seafood supply chain by improving efficiency, maintaining product quality, and strengthening the relationship between producers and consumers.</w:t>
      </w:r>
    </w:p>
    <w:p w14:paraId="38766FD5" w14:textId="77777777" w:rsidR="00650932" w:rsidRDefault="00000000">
      <w:pPr>
        <w:numPr>
          <w:ilvl w:val="0"/>
          <w:numId w:val="12"/>
        </w:numPr>
        <w:spacing w:before="240" w:line="360" w:lineRule="auto"/>
        <w:jc w:val="both"/>
        <w:rPr>
          <w:rFonts w:ascii="Courier New" w:eastAsia="Courier New" w:hAnsi="Courier New" w:cs="Courier New"/>
          <w:b/>
          <w:bCs/>
          <w:color w:val="0D0D0D"/>
        </w:rPr>
      </w:pPr>
      <w:r>
        <w:rPr>
          <w:rFonts w:ascii="Courier New" w:eastAsia="Courier New" w:hAnsi="Courier New" w:cs="Courier New"/>
          <w:b/>
          <w:bCs/>
          <w:color w:val="0D0D0D"/>
        </w:rPr>
        <w:t>Consumers:</w:t>
      </w:r>
      <w:r>
        <w:rPr>
          <w:rFonts w:ascii="Courier New" w:eastAsia="Courier New" w:hAnsi="Courier New" w:cs="Courier New"/>
          <w:color w:val="0D0D0D"/>
        </w:rPr>
        <w:t xml:space="preserve"> Bugay-Dagat makes it easier for people to order seafood online and have it delivered to their homes. This improves access and helps people avoid traditional markets, which often lack transparency.</w:t>
      </w:r>
    </w:p>
    <w:p w14:paraId="32AD0530" w14:textId="77777777" w:rsidR="00650932" w:rsidRDefault="00000000">
      <w:pPr>
        <w:numPr>
          <w:ilvl w:val="0"/>
          <w:numId w:val="12"/>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Fishermen and Local Vendors</w:t>
      </w:r>
      <w:r>
        <w:rPr>
          <w:rFonts w:ascii="Courier New" w:eastAsia="Courier New" w:hAnsi="Courier New" w:cs="Courier New"/>
          <w:color w:val="0D0D0D"/>
        </w:rPr>
        <w:t>: The platform helps fishermen and local seafood vendors earn a fair income. This study supports building a model that improves their livelihoods and economic security.</w:t>
      </w:r>
    </w:p>
    <w:p w14:paraId="32ACCEDE" w14:textId="77777777" w:rsidR="00650932" w:rsidRDefault="00000000">
      <w:pPr>
        <w:numPr>
          <w:ilvl w:val="0"/>
          <w:numId w:val="12"/>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Seafood Industry:</w:t>
      </w:r>
      <w:r>
        <w:rPr>
          <w:rFonts w:ascii="Courier New" w:eastAsia="Courier New" w:hAnsi="Courier New" w:cs="Courier New"/>
          <w:color w:val="0D0D0D"/>
        </w:rPr>
        <w:t xml:space="preserve"> This study demonstrates that digital platforms can enhance the seafood supply chain and enable sellers to increase their revenue. It also explains how technology can improve processes and product quality.</w:t>
      </w:r>
    </w:p>
    <w:p w14:paraId="2A88D89E" w14:textId="77777777" w:rsidR="00650932" w:rsidRDefault="00000000">
      <w:pPr>
        <w:numPr>
          <w:ilvl w:val="0"/>
          <w:numId w:val="12"/>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Future Research:</w:t>
      </w:r>
      <w:r>
        <w:rPr>
          <w:rFonts w:ascii="Courier New" w:eastAsia="Courier New" w:hAnsi="Courier New" w:cs="Courier New"/>
          <w:color w:val="0D0D0D"/>
        </w:rPr>
        <w:t xml:space="preserve"> This study opens the door for more research on sustainable food systems, fair supply chains, and digital tools in the seafood industry. It also encourages exploring better ways to connect sellers and buyers in fields like farming and fishing. </w:t>
      </w:r>
    </w:p>
    <w:p w14:paraId="5EEAE131" w14:textId="77777777" w:rsidR="00650932" w:rsidRDefault="00650932">
      <w:pPr>
        <w:spacing w:line="360" w:lineRule="auto"/>
        <w:jc w:val="both"/>
        <w:rPr>
          <w:rFonts w:ascii="Courier New" w:eastAsia="Courier New" w:hAnsi="Courier New" w:cs="Courier New"/>
          <w:color w:val="0D0D0D"/>
        </w:rPr>
      </w:pPr>
    </w:p>
    <w:p w14:paraId="73CDECB0" w14:textId="77777777" w:rsidR="00650932" w:rsidRDefault="00000000">
      <w:pPr>
        <w:spacing w:line="360" w:lineRule="auto"/>
        <w:jc w:val="both"/>
        <w:rPr>
          <w:rFonts w:ascii="Courier New" w:eastAsia="Courier New" w:hAnsi="Courier New" w:cs="Courier New"/>
          <w:b/>
          <w:bCs/>
        </w:rPr>
      </w:pPr>
      <w:r>
        <w:rPr>
          <w:rFonts w:ascii="Courier New" w:eastAsia="Courier New" w:hAnsi="Courier New" w:cs="Courier New"/>
          <w:color w:val="0D0D0D"/>
        </w:rPr>
        <w:t>Overall, this study helps promote a fair, transparent, and sustainable seafood system that supports both consumers and local communities by using technology responsibly.</w:t>
      </w:r>
    </w:p>
    <w:p w14:paraId="3DFE1E9D" w14:textId="77777777" w:rsidR="00650932" w:rsidRDefault="00000000">
      <w:pPr>
        <w:widowControl/>
        <w:spacing w:before="240" w:after="240" w:line="276" w:lineRule="auto"/>
        <w:rPr>
          <w:rFonts w:ascii="Courier New" w:eastAsia="Courier New" w:hAnsi="Courier New" w:cs="Courier New"/>
          <w:b/>
          <w:bCs/>
        </w:rPr>
      </w:pPr>
      <w:r>
        <w:rPr>
          <w:rFonts w:ascii="Courier New" w:eastAsia="Courier New" w:hAnsi="Courier New" w:cs="Courier New"/>
          <w:b/>
          <w:bCs/>
        </w:rPr>
        <w:lastRenderedPageBreak/>
        <w:t>SCOPE OF THE STUDY</w:t>
      </w:r>
    </w:p>
    <w:p w14:paraId="58E93E7B"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To enhance the seafood supply chain by creating direct links among fishermen, vendors, and consumers, this project centers on the development and implementation of Bugay-Dagat, an online platform designed for seafood distribution. The scope of the study covers the following main areas:</w:t>
      </w:r>
    </w:p>
    <w:p w14:paraId="070EDF89" w14:textId="77777777" w:rsidR="00650932" w:rsidRDefault="00650932">
      <w:pPr>
        <w:spacing w:line="360" w:lineRule="auto"/>
        <w:jc w:val="both"/>
        <w:rPr>
          <w:rFonts w:ascii="Courier New" w:eastAsia="Courier New" w:hAnsi="Courier New" w:cs="Courier New"/>
          <w:color w:val="0D0D0D"/>
        </w:rPr>
      </w:pPr>
    </w:p>
    <w:p w14:paraId="60A23EFE" w14:textId="77777777" w:rsidR="00650932" w:rsidRDefault="00000000">
      <w:pPr>
        <w:numPr>
          <w:ilvl w:val="0"/>
          <w:numId w:val="7"/>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Platform Development and Functionality</w:t>
      </w:r>
      <w:r>
        <w:rPr>
          <w:rFonts w:ascii="Courier New" w:eastAsia="Courier New" w:hAnsi="Courier New" w:cs="Courier New"/>
          <w:color w:val="0D0D0D"/>
        </w:rPr>
        <w:t xml:space="preserve"> – Examining the features, design, and technical aspects of the Bugay-Dagat platform, including the ordering process, user interface, payment system, and delivery management.</w:t>
      </w:r>
    </w:p>
    <w:p w14:paraId="4B578744" w14:textId="77777777" w:rsidR="00650932" w:rsidRDefault="00000000">
      <w:pPr>
        <w:numPr>
          <w:ilvl w:val="0"/>
          <w:numId w:val="7"/>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Target Market</w:t>
      </w:r>
      <w:r>
        <w:rPr>
          <w:rFonts w:ascii="Courier New" w:eastAsia="Courier New" w:hAnsi="Courier New" w:cs="Courier New"/>
          <w:color w:val="0D0D0D"/>
        </w:rPr>
        <w:t xml:space="preserve"> – Identifying the platform’s primary users, such as households, restaurants, seafood vendors, and other customers seeking fresh and dried high-quality seafood products with clear sources.</w:t>
      </w:r>
    </w:p>
    <w:p w14:paraId="77ED123E" w14:textId="77777777" w:rsidR="00650932" w:rsidRDefault="00000000">
      <w:pPr>
        <w:numPr>
          <w:ilvl w:val="0"/>
          <w:numId w:val="7"/>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Fishermen and Vendor Empowerment</w:t>
      </w:r>
      <w:r>
        <w:rPr>
          <w:rFonts w:ascii="Courier New" w:eastAsia="Courier New" w:hAnsi="Courier New" w:cs="Courier New"/>
          <w:color w:val="0D0D0D"/>
        </w:rPr>
        <w:t xml:space="preserve"> – Exploring how the platform helps fishermen and vendors receive fair compensation and better market access while maintaining affordable prices for consumers.</w:t>
      </w:r>
    </w:p>
    <w:p w14:paraId="5CE1CCDB" w14:textId="77777777" w:rsidR="00650932" w:rsidRDefault="00000000">
      <w:pPr>
        <w:numPr>
          <w:ilvl w:val="0"/>
          <w:numId w:val="7"/>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Consumer Experience and Adoption</w:t>
      </w:r>
      <w:r>
        <w:rPr>
          <w:rFonts w:ascii="Courier New" w:eastAsia="Courier New" w:hAnsi="Courier New" w:cs="Courier New"/>
          <w:color w:val="0D0D0D"/>
        </w:rPr>
        <w:t xml:space="preserve"> – Evaluating customer satisfaction, trust-building approaches, and user engagement to ensure the platform’s reliability, ease of use, and continued customer support.</w:t>
      </w:r>
    </w:p>
    <w:p w14:paraId="5D7CE2F8" w14:textId="77777777" w:rsidR="00650932" w:rsidRDefault="00000000">
      <w:pPr>
        <w:numPr>
          <w:ilvl w:val="0"/>
          <w:numId w:val="7"/>
        </w:num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t>Market Competition and Challenges</w:t>
      </w:r>
      <w:r>
        <w:rPr>
          <w:rFonts w:ascii="Courier New" w:eastAsia="Courier New" w:hAnsi="Courier New" w:cs="Courier New"/>
          <w:color w:val="0D0D0D"/>
        </w:rPr>
        <w:t xml:space="preserve"> – Identifying potential competitors in the online seafood market and analyzing the challenges Bugay-Dagat may face in terms of expansion, competition, and regulatory requirements.</w:t>
      </w:r>
    </w:p>
    <w:p w14:paraId="1B1C3623" w14:textId="77777777" w:rsidR="00650932" w:rsidRDefault="00650932">
      <w:pPr>
        <w:spacing w:line="360" w:lineRule="auto"/>
        <w:ind w:left="720"/>
        <w:jc w:val="both"/>
        <w:rPr>
          <w:rFonts w:ascii="Courier New" w:eastAsia="Courier New" w:hAnsi="Courier New" w:cs="Courier New"/>
          <w:b/>
          <w:bCs/>
          <w:color w:val="0D0D0D"/>
        </w:rPr>
      </w:pPr>
    </w:p>
    <w:p w14:paraId="2455A1BA" w14:textId="77777777" w:rsidR="00650932" w:rsidRDefault="00650932">
      <w:pPr>
        <w:spacing w:line="360" w:lineRule="auto"/>
        <w:ind w:left="720"/>
        <w:jc w:val="both"/>
        <w:rPr>
          <w:rFonts w:ascii="Courier New" w:eastAsia="Courier New" w:hAnsi="Courier New" w:cs="Courier New"/>
          <w:b/>
          <w:bCs/>
          <w:color w:val="0D0D0D"/>
        </w:rPr>
      </w:pPr>
    </w:p>
    <w:p w14:paraId="042A1B37" w14:textId="77777777" w:rsidR="00650932" w:rsidRDefault="00650932">
      <w:pPr>
        <w:spacing w:line="360" w:lineRule="auto"/>
        <w:jc w:val="both"/>
        <w:rPr>
          <w:rFonts w:ascii="Courier New" w:eastAsia="Courier New" w:hAnsi="Courier New" w:cs="Courier New"/>
          <w:b/>
          <w:bCs/>
          <w:color w:val="0D0D0D"/>
        </w:rPr>
      </w:pPr>
    </w:p>
    <w:p w14:paraId="5E62BAC3" w14:textId="77777777" w:rsidR="00650932" w:rsidRDefault="00000000">
      <w:pPr>
        <w:spacing w:line="360" w:lineRule="auto"/>
        <w:jc w:val="both"/>
        <w:rPr>
          <w:rFonts w:ascii="Courier New" w:eastAsia="Courier New" w:hAnsi="Courier New" w:cs="Courier New"/>
          <w:b/>
          <w:bCs/>
          <w:color w:val="0D0D0D"/>
        </w:rPr>
      </w:pPr>
      <w:r>
        <w:rPr>
          <w:rFonts w:ascii="Courier New" w:eastAsia="Courier New" w:hAnsi="Courier New" w:cs="Courier New"/>
          <w:b/>
          <w:bCs/>
          <w:color w:val="0D0D0D"/>
        </w:rPr>
        <w:lastRenderedPageBreak/>
        <w:t>LIMITATIONS OF THE STUDY</w:t>
      </w:r>
    </w:p>
    <w:p w14:paraId="0CA3A402" w14:textId="77777777" w:rsidR="00650932" w:rsidRDefault="00650932">
      <w:pPr>
        <w:spacing w:line="360" w:lineRule="auto"/>
        <w:jc w:val="both"/>
        <w:rPr>
          <w:rFonts w:ascii="Courier New" w:eastAsia="Courier New" w:hAnsi="Courier New" w:cs="Courier New"/>
          <w:b/>
          <w:bCs/>
          <w:color w:val="0D0D0D"/>
        </w:rPr>
      </w:pPr>
    </w:p>
    <w:p w14:paraId="7CD79A0B" w14:textId="77777777" w:rsidR="00650932" w:rsidRDefault="00000000">
      <w:pPr>
        <w:numPr>
          <w:ilvl w:val="0"/>
          <w:numId w:val="10"/>
        </w:numPr>
        <w:spacing w:line="360" w:lineRule="auto"/>
        <w:jc w:val="both"/>
        <w:rPr>
          <w:rFonts w:ascii="Courier New" w:eastAsia="Courier New" w:hAnsi="Courier New" w:cs="Courier New"/>
          <w:color w:val="0D0D0D"/>
        </w:rPr>
      </w:pPr>
      <w:r>
        <w:rPr>
          <w:rFonts w:ascii="Courier New" w:eastAsia="Courier New" w:hAnsi="Courier New" w:cs="Courier New"/>
          <w:color w:val="0D0D0D"/>
        </w:rPr>
        <w:t>This study focuses on local seafood trading and does not include the global seafood supply chain.</w:t>
      </w:r>
    </w:p>
    <w:p w14:paraId="763D9679" w14:textId="77777777" w:rsidR="00650932" w:rsidRDefault="00000000">
      <w:pPr>
        <w:numPr>
          <w:ilvl w:val="0"/>
          <w:numId w:val="10"/>
        </w:numPr>
        <w:spacing w:line="360" w:lineRule="auto"/>
        <w:jc w:val="both"/>
        <w:rPr>
          <w:rFonts w:ascii="Courier New" w:eastAsia="Courier New" w:hAnsi="Courier New" w:cs="Courier New"/>
          <w:color w:val="0D0D0D"/>
        </w:rPr>
      </w:pPr>
      <w:r>
        <w:rPr>
          <w:rFonts w:ascii="Courier New" w:eastAsia="Courier New" w:hAnsi="Courier New" w:cs="Courier New"/>
          <w:color w:val="0D0D0D"/>
        </w:rPr>
        <w:t>It centers on the digital facilitation of fresh and dried seafood transactions and does not cover the actual handling or processing of seafood.</w:t>
      </w:r>
    </w:p>
    <w:p w14:paraId="33C2912D" w14:textId="77777777" w:rsidR="00650932" w:rsidRDefault="00000000">
      <w:pPr>
        <w:numPr>
          <w:ilvl w:val="0"/>
          <w:numId w:val="10"/>
        </w:numPr>
        <w:spacing w:line="360" w:lineRule="auto"/>
        <w:jc w:val="both"/>
        <w:rPr>
          <w:rFonts w:ascii="Courier New" w:eastAsia="Courier New" w:hAnsi="Courier New" w:cs="Courier New"/>
          <w:color w:val="0D0D0D"/>
        </w:rPr>
      </w:pPr>
      <w:r>
        <w:rPr>
          <w:rFonts w:ascii="Courier New" w:eastAsia="Courier New" w:hAnsi="Courier New" w:cs="Courier New"/>
          <w:color w:val="0D0D0D"/>
        </w:rPr>
        <w:t>The study also does not directly address external factors such as government policies, environmental changes affecting fish availability, or unforeseen operational challenges.</w:t>
      </w:r>
    </w:p>
    <w:p w14:paraId="4A483082" w14:textId="77777777" w:rsidR="00650932" w:rsidRDefault="00650932">
      <w:pPr>
        <w:spacing w:line="360" w:lineRule="auto"/>
        <w:jc w:val="both"/>
        <w:rPr>
          <w:rFonts w:ascii="Courier New" w:eastAsia="Courier New" w:hAnsi="Courier New" w:cs="Courier New"/>
          <w:color w:val="0D0D0D"/>
        </w:rPr>
      </w:pPr>
    </w:p>
    <w:p w14:paraId="4E79B7CD" w14:textId="77777777" w:rsidR="00650932" w:rsidRDefault="00000000">
      <w:pPr>
        <w:spacing w:line="360" w:lineRule="auto"/>
        <w:jc w:val="both"/>
        <w:rPr>
          <w:rFonts w:ascii="Courier New" w:eastAsia="Courier New" w:hAnsi="Courier New" w:cs="Courier New"/>
          <w:color w:val="0D0D0D"/>
        </w:rPr>
      </w:pPr>
      <w:r>
        <w:rPr>
          <w:rFonts w:ascii="Courier New" w:eastAsia="Courier New" w:hAnsi="Courier New" w:cs="Courier New"/>
          <w:color w:val="0D0D0D"/>
        </w:rPr>
        <w:t xml:space="preserve"> By defining these limits, the study shows how Bugay-Dagat can use technology to make the seafood industry more efficient, fair, and collaborative for both fishermen and vendors.</w:t>
      </w:r>
    </w:p>
    <w:p w14:paraId="2E8D25BD" w14:textId="77777777" w:rsidR="00650932" w:rsidRDefault="00000000">
      <w:pPr>
        <w:spacing w:before="120" w:after="120" w:line="360" w:lineRule="auto"/>
        <w:jc w:val="both"/>
        <w:rPr>
          <w:rFonts w:ascii="Courier New" w:eastAsia="Courier New" w:hAnsi="Courier New" w:cs="Courier New"/>
          <w:color w:val="0D0D0D"/>
        </w:rPr>
      </w:pPr>
      <w:r>
        <w:rPr>
          <w:rFonts w:ascii="Courier New" w:eastAsia="Courier New" w:hAnsi="Courier New" w:cs="Courier New"/>
          <w:color w:val="0D0D0D"/>
        </w:rPr>
        <w:t>​</w:t>
      </w:r>
    </w:p>
    <w:p w14:paraId="77ED9D92" w14:textId="77777777" w:rsidR="00650932" w:rsidRDefault="00650932">
      <w:pPr>
        <w:spacing w:line="360" w:lineRule="auto"/>
        <w:jc w:val="both"/>
        <w:rPr>
          <w:rFonts w:ascii="Courier New" w:eastAsia="Courier New" w:hAnsi="Courier New" w:cs="Courier New"/>
          <w:color w:val="0D0D0D"/>
        </w:rPr>
      </w:pPr>
    </w:p>
    <w:p w14:paraId="71C2E90A" w14:textId="77777777" w:rsidR="00650932" w:rsidRDefault="00650932">
      <w:pPr>
        <w:widowControl/>
        <w:spacing w:before="240" w:after="240" w:line="360" w:lineRule="auto"/>
        <w:ind w:left="720"/>
        <w:jc w:val="both"/>
        <w:rPr>
          <w:rFonts w:ascii="Courier New" w:eastAsia="Courier New" w:hAnsi="Courier New" w:cs="Courier New"/>
        </w:rPr>
      </w:pPr>
    </w:p>
    <w:p w14:paraId="5D732057" w14:textId="77777777" w:rsidR="00650932" w:rsidRDefault="00650932">
      <w:pPr>
        <w:widowControl/>
        <w:spacing w:before="240" w:after="240" w:line="360" w:lineRule="auto"/>
        <w:ind w:left="720"/>
        <w:jc w:val="both"/>
        <w:rPr>
          <w:rFonts w:ascii="Courier New" w:eastAsia="Courier New" w:hAnsi="Courier New" w:cs="Courier New"/>
        </w:rPr>
      </w:pPr>
    </w:p>
    <w:p w14:paraId="24AC7F40" w14:textId="77777777" w:rsidR="00650932" w:rsidRDefault="00650932">
      <w:pPr>
        <w:widowControl/>
        <w:spacing w:before="240" w:after="240" w:line="360" w:lineRule="auto"/>
        <w:ind w:left="720"/>
        <w:jc w:val="center"/>
        <w:rPr>
          <w:rFonts w:ascii="Courier New" w:eastAsia="Courier New" w:hAnsi="Courier New" w:cs="Courier New"/>
        </w:rPr>
      </w:pPr>
    </w:p>
    <w:p w14:paraId="089A8555" w14:textId="77777777" w:rsidR="00650932" w:rsidRDefault="00650932">
      <w:pPr>
        <w:pStyle w:val="Heading3"/>
        <w:keepNext w:val="0"/>
        <w:keepLines w:val="0"/>
        <w:spacing w:before="280" w:line="360" w:lineRule="auto"/>
        <w:rPr>
          <w:rFonts w:ascii="Courier New" w:eastAsia="Courier New" w:hAnsi="Courier New" w:cs="Courier New"/>
          <w:b/>
          <w:bCs/>
          <w:color w:val="000000"/>
          <w:sz w:val="26"/>
          <w:szCs w:val="26"/>
        </w:rPr>
      </w:pPr>
      <w:bookmarkStart w:id="0" w:name="_heading=h.ejz28rq1jerw" w:colFirst="0" w:colLast="0"/>
      <w:bookmarkEnd w:id="0"/>
    </w:p>
    <w:p w14:paraId="2AF9C182" w14:textId="77777777" w:rsidR="00650932" w:rsidRDefault="00650932">
      <w:pPr>
        <w:pStyle w:val="Heading3"/>
        <w:keepNext w:val="0"/>
        <w:keepLines w:val="0"/>
        <w:spacing w:before="280" w:line="360" w:lineRule="auto"/>
        <w:rPr>
          <w:rFonts w:ascii="Courier New" w:eastAsia="Courier New" w:hAnsi="Courier New" w:cs="Courier New"/>
          <w:b/>
          <w:bCs/>
          <w:color w:val="000000"/>
          <w:sz w:val="26"/>
          <w:szCs w:val="26"/>
        </w:rPr>
      </w:pPr>
      <w:bookmarkStart w:id="1" w:name="_heading=h.hybzanra43hw" w:colFirst="0" w:colLast="0"/>
      <w:bookmarkEnd w:id="1"/>
    </w:p>
    <w:p w14:paraId="4A815179" w14:textId="77777777" w:rsidR="00650932" w:rsidRDefault="00000000">
      <w:pPr>
        <w:pStyle w:val="Heading3"/>
        <w:keepNext w:val="0"/>
        <w:keepLines w:val="0"/>
        <w:spacing w:before="280" w:line="360" w:lineRule="auto"/>
        <w:jc w:val="center"/>
        <w:rPr>
          <w:rFonts w:ascii="Courier New" w:eastAsia="Courier New" w:hAnsi="Courier New" w:cs="Courier New"/>
          <w:b/>
          <w:bCs/>
          <w:color w:val="000000"/>
          <w:sz w:val="26"/>
          <w:szCs w:val="26"/>
        </w:rPr>
      </w:pPr>
      <w:bookmarkStart w:id="2" w:name="_heading=h.w0y8awix6h5" w:colFirst="0" w:colLast="0"/>
      <w:bookmarkEnd w:id="2"/>
      <w:r>
        <w:rPr>
          <w:rFonts w:ascii="Courier New" w:eastAsia="Courier New" w:hAnsi="Courier New" w:cs="Courier New"/>
          <w:b/>
          <w:bCs/>
          <w:color w:val="000000"/>
          <w:sz w:val="26"/>
          <w:szCs w:val="26"/>
        </w:rPr>
        <w:t xml:space="preserve">     </w:t>
      </w:r>
    </w:p>
    <w:p w14:paraId="5E1F601A" w14:textId="77777777" w:rsidR="00650932" w:rsidRDefault="00650932">
      <w:pPr>
        <w:pStyle w:val="Heading3"/>
        <w:keepNext w:val="0"/>
        <w:keepLines w:val="0"/>
        <w:spacing w:before="280" w:line="360" w:lineRule="auto"/>
        <w:jc w:val="center"/>
        <w:rPr>
          <w:rFonts w:ascii="Courier New" w:eastAsia="Courier New" w:hAnsi="Courier New" w:cs="Courier New"/>
          <w:b/>
          <w:bCs/>
          <w:color w:val="000000"/>
          <w:sz w:val="26"/>
          <w:szCs w:val="26"/>
        </w:rPr>
      </w:pPr>
      <w:bookmarkStart w:id="3" w:name="_heading=h.xgg2jb51e90b" w:colFirst="0" w:colLast="0"/>
      <w:bookmarkEnd w:id="3"/>
    </w:p>
    <w:p w14:paraId="12BCE45F" w14:textId="77777777" w:rsidR="000E3D22" w:rsidRDefault="000E3D22">
      <w:pPr>
        <w:pStyle w:val="Heading3"/>
        <w:keepNext w:val="0"/>
        <w:keepLines w:val="0"/>
        <w:spacing w:before="280" w:line="360" w:lineRule="auto"/>
        <w:rPr>
          <w:rFonts w:ascii="Courier New" w:eastAsia="Courier New" w:hAnsi="Courier New" w:cs="Courier New"/>
          <w:b/>
          <w:bCs/>
          <w:color w:val="000000"/>
          <w:sz w:val="26"/>
          <w:szCs w:val="26"/>
        </w:rPr>
      </w:pPr>
      <w:bookmarkStart w:id="4" w:name="_heading=h.d4ld8tn22rib" w:colFirst="0" w:colLast="0"/>
      <w:bookmarkEnd w:id="4"/>
    </w:p>
    <w:p w14:paraId="74B6BAC8" w14:textId="4AC2156D" w:rsidR="00650932" w:rsidRDefault="00000000">
      <w:pPr>
        <w:pStyle w:val="Heading3"/>
        <w:keepNext w:val="0"/>
        <w:keepLines w:val="0"/>
        <w:spacing w:before="280" w:line="360" w:lineRule="auto"/>
        <w:rPr>
          <w:rFonts w:ascii="Arial" w:eastAsia="Arial" w:hAnsi="Arial" w:cs="Arial"/>
          <w:color w:val="434343"/>
        </w:rPr>
      </w:pPr>
      <w:r>
        <w:rPr>
          <w:rFonts w:ascii="Courier New" w:eastAsia="Courier New" w:hAnsi="Courier New" w:cs="Courier New"/>
          <w:b/>
          <w:bCs/>
          <w:color w:val="000000"/>
          <w:sz w:val="26"/>
          <w:szCs w:val="26"/>
        </w:rPr>
        <w:lastRenderedPageBreak/>
        <w:t>DEFINITION OF TERMS</w:t>
      </w:r>
    </w:p>
    <w:p w14:paraId="212875BB" w14:textId="77777777" w:rsidR="00650932" w:rsidRDefault="00000000">
      <w:pPr>
        <w:widowControl/>
        <w:numPr>
          <w:ilvl w:val="0"/>
          <w:numId w:val="1"/>
        </w:numPr>
        <w:spacing w:before="240" w:line="360" w:lineRule="auto"/>
        <w:rPr>
          <w:rFonts w:ascii="Courier New" w:eastAsia="Courier New" w:hAnsi="Courier New" w:cs="Courier New"/>
        </w:rPr>
      </w:pPr>
      <w:r>
        <w:rPr>
          <w:rFonts w:ascii="Courier New" w:eastAsia="Courier New" w:hAnsi="Courier New" w:cs="Courier New"/>
          <w:b/>
          <w:bCs/>
        </w:rPr>
        <w:t>Online Platform</w:t>
      </w:r>
      <w:r>
        <w:rPr>
          <w:rFonts w:ascii="Courier New" w:eastAsia="Courier New" w:hAnsi="Courier New" w:cs="Courier New"/>
        </w:rPr>
        <w:t xml:space="preserve"> – A digital system or website that facilitates transactions and communication between users. In this study, it serves as a medium for seafood vendors and customers to interact and complete orders.</w:t>
      </w:r>
    </w:p>
    <w:p w14:paraId="28395024"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Seafood Delivery</w:t>
      </w:r>
      <w:r>
        <w:rPr>
          <w:rFonts w:ascii="Courier New" w:eastAsia="Courier New" w:hAnsi="Courier New" w:cs="Courier New"/>
        </w:rPr>
        <w:t xml:space="preserve"> – The process of transporting fresh and dried seafood products from local vendors or fishermen directly to consumers through the Bugay-Dagat platform.</w:t>
      </w:r>
    </w:p>
    <w:p w14:paraId="39C43A50"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Local Fishermen</w:t>
      </w:r>
      <w:r>
        <w:rPr>
          <w:rFonts w:ascii="Courier New" w:eastAsia="Courier New" w:hAnsi="Courier New" w:cs="Courier New"/>
        </w:rPr>
        <w:t xml:space="preserve"> – Individuals engaged in small-scale fishing activities who supply fresh seafood to vendors or directly to consumers through the platform.</w:t>
      </w:r>
    </w:p>
    <w:p w14:paraId="37FDE29C"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Vendors</w:t>
      </w:r>
      <w:r>
        <w:rPr>
          <w:rFonts w:ascii="Courier New" w:eastAsia="Courier New" w:hAnsi="Courier New" w:cs="Courier New"/>
        </w:rPr>
        <w:t xml:space="preserve"> – Sellers who list and manage seafood products on the Bugay-Dagat platform and fulfill customer orders for delivery.</w:t>
      </w:r>
    </w:p>
    <w:p w14:paraId="21EB4275"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Consumers</w:t>
      </w:r>
      <w:r>
        <w:rPr>
          <w:rFonts w:ascii="Courier New" w:eastAsia="Courier New" w:hAnsi="Courier New" w:cs="Courier New"/>
        </w:rPr>
        <w:t xml:space="preserve"> – End-users or customers who use the Bugay-Dagat platform to browse, order, and purchase seafood products online.</w:t>
      </w:r>
    </w:p>
    <w:p w14:paraId="5961366E"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User Interface (UI)</w:t>
      </w:r>
      <w:r>
        <w:rPr>
          <w:rFonts w:ascii="Courier New" w:eastAsia="Courier New" w:hAnsi="Courier New" w:cs="Courier New"/>
        </w:rPr>
        <w:t xml:space="preserve"> – The visual and interactive components of the Bugay-Dagat platform that allow users to navigate, view products, and place orders easily.</w:t>
      </w:r>
    </w:p>
    <w:p w14:paraId="0171EF15"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User Experience (UX)</w:t>
      </w:r>
      <w:r>
        <w:rPr>
          <w:rFonts w:ascii="Courier New" w:eastAsia="Courier New" w:hAnsi="Courier New" w:cs="Courier New"/>
        </w:rPr>
        <w:t xml:space="preserve"> – The overall satisfaction and ease of use experienced by users while interacting with the Bugay-Dagat platform.</w:t>
      </w:r>
    </w:p>
    <w:p w14:paraId="0AEDB94C"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E-Commerce</w:t>
      </w:r>
      <w:r>
        <w:rPr>
          <w:rFonts w:ascii="Courier New" w:eastAsia="Courier New" w:hAnsi="Courier New" w:cs="Courier New"/>
        </w:rPr>
        <w:t xml:space="preserve"> – The buying and selling of goods and services over the internet. Bugay-Dagat utilizes e-commerce features to support online seafood transactions.</w:t>
      </w:r>
    </w:p>
    <w:p w14:paraId="5CEA42B8"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Order Management System</w:t>
      </w:r>
      <w:r>
        <w:rPr>
          <w:rFonts w:ascii="Courier New" w:eastAsia="Courier New" w:hAnsi="Courier New" w:cs="Courier New"/>
        </w:rPr>
        <w:t xml:space="preserve"> – A feature within the Bugay-Dagat platform that handles order placement, tracking, confirmation, and delivery updates.</w:t>
      </w:r>
    </w:p>
    <w:p w14:paraId="220E7555"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lastRenderedPageBreak/>
        <w:t>Inventory Management</w:t>
      </w:r>
      <w:r>
        <w:rPr>
          <w:rFonts w:ascii="Courier New" w:eastAsia="Courier New" w:hAnsi="Courier New" w:cs="Courier New"/>
        </w:rPr>
        <w:t xml:space="preserve"> – The process of tracking available seafood products, ensuring that stock levels are updated and accurate on the platform.</w:t>
      </w:r>
    </w:p>
    <w:p w14:paraId="1FB81001"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Delivery System</w:t>
      </w:r>
      <w:r>
        <w:rPr>
          <w:rFonts w:ascii="Courier New" w:eastAsia="Courier New" w:hAnsi="Courier New" w:cs="Courier New"/>
        </w:rPr>
        <w:t xml:space="preserve"> – The operational process that ensures the ordered seafood products are delivered efficiently and in good condition to customers.</w:t>
      </w:r>
    </w:p>
    <w:p w14:paraId="734AACD5"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Traceability</w:t>
      </w:r>
      <w:r>
        <w:rPr>
          <w:rFonts w:ascii="Courier New" w:eastAsia="Courier New" w:hAnsi="Courier New" w:cs="Courier New"/>
        </w:rPr>
        <w:t xml:space="preserve"> – The ability to track the origin and movement of seafood products from fishermen to consumers, ensuring transparency and food safety.</w:t>
      </w:r>
    </w:p>
    <w:p w14:paraId="12D5699B"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Sustainability</w:t>
      </w:r>
      <w:r>
        <w:rPr>
          <w:rFonts w:ascii="Courier New" w:eastAsia="Courier New" w:hAnsi="Courier New" w:cs="Courier New"/>
        </w:rPr>
        <w:t xml:space="preserve"> – The practice of maintaining ecological balance and supporting local livelihoods by promoting responsible fishing and fair trade through the Bugay-Dagat platform.</w:t>
      </w:r>
    </w:p>
    <w:p w14:paraId="20412D76"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Transparency</w:t>
      </w:r>
      <w:r>
        <w:rPr>
          <w:rFonts w:ascii="Courier New" w:eastAsia="Courier New" w:hAnsi="Courier New" w:cs="Courier New"/>
        </w:rPr>
        <w:t xml:space="preserve"> – The clear and open sharing of product details, prices, and sourcing information to build trust among consumers and suppliers.</w:t>
      </w:r>
    </w:p>
    <w:p w14:paraId="7F79CCA6"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Feedback System</w:t>
      </w:r>
      <w:r>
        <w:rPr>
          <w:rFonts w:ascii="Courier New" w:eastAsia="Courier New" w:hAnsi="Courier New" w:cs="Courier New"/>
        </w:rPr>
        <w:t xml:space="preserve"> – A feature that allows users to rate and review products or services, providing valuable insights for system improvement and customer satisfaction.</w:t>
      </w:r>
    </w:p>
    <w:p w14:paraId="7EACF2C3" w14:textId="77777777" w:rsidR="00650932" w:rsidRDefault="00000000">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Data Analytics</w:t>
      </w:r>
      <w:r>
        <w:rPr>
          <w:rFonts w:ascii="Courier New" w:eastAsia="Courier New" w:hAnsi="Courier New" w:cs="Courier New"/>
        </w:rPr>
        <w:t xml:space="preserve"> – The process of collecting and analyzing platform data, such as sales trends, customer behavior, and product demand, to enhance decision-making and system performance.</w:t>
      </w:r>
    </w:p>
    <w:p w14:paraId="4BEA29C9" w14:textId="77777777" w:rsidR="00650932" w:rsidRDefault="00000000" w:rsidP="00AC5E85">
      <w:pPr>
        <w:widowControl/>
        <w:numPr>
          <w:ilvl w:val="0"/>
          <w:numId w:val="1"/>
        </w:numPr>
        <w:spacing w:line="360" w:lineRule="auto"/>
        <w:rPr>
          <w:rFonts w:ascii="Courier New" w:eastAsia="Courier New" w:hAnsi="Courier New" w:cs="Courier New"/>
        </w:rPr>
      </w:pPr>
      <w:r>
        <w:rPr>
          <w:rFonts w:ascii="Courier New" w:eastAsia="Courier New" w:hAnsi="Courier New" w:cs="Courier New"/>
          <w:b/>
          <w:bCs/>
        </w:rPr>
        <w:t>System Development</w:t>
      </w:r>
      <w:r>
        <w:rPr>
          <w:rFonts w:ascii="Courier New" w:eastAsia="Courier New" w:hAnsi="Courier New" w:cs="Courier New"/>
        </w:rPr>
        <w:t xml:space="preserve"> – The process of designing, creating, testing, and deploying the Bugay-Dagat platform to meet user and operational requirements.</w:t>
      </w:r>
    </w:p>
    <w:p w14:paraId="7151E31A" w14:textId="77777777" w:rsidR="00650932" w:rsidRDefault="00000000" w:rsidP="00AC5E85">
      <w:pPr>
        <w:widowControl/>
        <w:numPr>
          <w:ilvl w:val="0"/>
          <w:numId w:val="1"/>
        </w:numPr>
        <w:spacing w:after="240" w:line="360" w:lineRule="auto"/>
        <w:rPr>
          <w:rFonts w:ascii="Courier New" w:eastAsia="Courier New" w:hAnsi="Courier New" w:cs="Courier New"/>
        </w:rPr>
      </w:pPr>
      <w:r>
        <w:rPr>
          <w:rFonts w:ascii="Courier New" w:eastAsia="Courier New" w:hAnsi="Courier New" w:cs="Courier New"/>
          <w:b/>
          <w:bCs/>
        </w:rPr>
        <w:t>Real-world Testing</w:t>
      </w:r>
      <w:r>
        <w:rPr>
          <w:rFonts w:ascii="Courier New" w:eastAsia="Courier New" w:hAnsi="Courier New" w:cs="Courier New"/>
        </w:rPr>
        <w:t xml:space="preserve"> – The evaluation of the Bugay-Dagat platform in an actual business setting with real users to ensure functionality, usability, and performance under realistic conditions.</w:t>
      </w:r>
    </w:p>
    <w:p w14:paraId="6D82498A" w14:textId="102DB0AB" w:rsidR="00650932" w:rsidRDefault="00000000">
      <w:pPr>
        <w:pStyle w:val="Heading2"/>
        <w:keepNext w:val="0"/>
        <w:keepLines w:val="0"/>
        <w:spacing w:before="360" w:line="276" w:lineRule="auto"/>
        <w:jc w:val="center"/>
        <w:rPr>
          <w:rFonts w:ascii="Courier New" w:eastAsia="Courier New" w:hAnsi="Courier New" w:cs="Courier New"/>
          <w:b/>
          <w:bCs/>
          <w:color w:val="000000"/>
          <w:sz w:val="24"/>
          <w:szCs w:val="24"/>
        </w:rPr>
      </w:pPr>
      <w:bookmarkStart w:id="5" w:name="_heading=h.wzhdaszie82" w:colFirst="0" w:colLast="0"/>
      <w:bookmarkEnd w:id="5"/>
      <w:r>
        <w:rPr>
          <w:rFonts w:ascii="Courier New" w:eastAsia="Courier New" w:hAnsi="Courier New" w:cs="Courier New"/>
          <w:b/>
          <w:bCs/>
          <w:color w:val="000000"/>
          <w:sz w:val="24"/>
          <w:szCs w:val="24"/>
        </w:rPr>
        <w:lastRenderedPageBreak/>
        <w:t xml:space="preserve">CHAPTER </w:t>
      </w:r>
      <w:r w:rsidR="00002157">
        <w:rPr>
          <w:rFonts w:ascii="Courier New" w:eastAsia="Courier New" w:hAnsi="Courier New" w:cs="Courier New"/>
          <w:b/>
          <w:bCs/>
          <w:color w:val="000000"/>
          <w:sz w:val="24"/>
          <w:szCs w:val="24"/>
        </w:rPr>
        <w:t>II</w:t>
      </w:r>
    </w:p>
    <w:p w14:paraId="3A4C1EF5"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6" w:name="_heading=h.jbyb7ft6fuw6" w:colFirst="0" w:colLast="0"/>
      <w:bookmarkEnd w:id="6"/>
      <w:r>
        <w:rPr>
          <w:rFonts w:ascii="Courier New" w:eastAsia="Courier New" w:hAnsi="Courier New" w:cs="Courier New"/>
          <w:b/>
          <w:bCs/>
          <w:color w:val="000000"/>
          <w:sz w:val="24"/>
          <w:szCs w:val="24"/>
        </w:rPr>
        <w:t xml:space="preserve"> REVIEW OF RELATED LITERATURE</w:t>
      </w:r>
    </w:p>
    <w:p w14:paraId="154C5F2B" w14:textId="77777777" w:rsidR="00650932" w:rsidRDefault="00000000">
      <w:pPr>
        <w:pStyle w:val="Heading2"/>
        <w:keepNext w:val="0"/>
        <w:keepLines w:val="0"/>
        <w:spacing w:before="360" w:line="360" w:lineRule="auto"/>
        <w:rPr>
          <w:rFonts w:ascii="Courier New" w:eastAsia="Courier New" w:hAnsi="Courier New" w:cs="Courier New"/>
          <w:color w:val="000000"/>
          <w:sz w:val="24"/>
          <w:szCs w:val="24"/>
        </w:rPr>
      </w:pPr>
      <w:bookmarkStart w:id="7" w:name="_heading=h.evzcy07ml0y9" w:colFirst="0" w:colLast="0"/>
      <w:bookmarkEnd w:id="7"/>
      <w:r>
        <w:rPr>
          <w:rFonts w:ascii="Courier New" w:eastAsia="Courier New" w:hAnsi="Courier New" w:cs="Courier New"/>
          <w:color w:val="000000"/>
          <w:sz w:val="24"/>
          <w:szCs w:val="24"/>
        </w:rPr>
        <w:t xml:space="preserve"> This chapter presents existing studies and literature related to Bugay Dagat: An Online Platform for Fresh Seafood Delivery. It discusses online seafood marketplaces, e-commerce systems for perishable goods, supply chain technologies, and digital platforms that support local fisheries and food distribution. The review supports the development of Bugay Dagat to improve access to fresh seafood, enhance delivery efficiency, promote local fishermen, and strengthen seafood distribution systems.</w:t>
      </w:r>
    </w:p>
    <w:p w14:paraId="2DEBB702" w14:textId="77777777" w:rsidR="00650932" w:rsidRDefault="00000000">
      <w:pPr>
        <w:pStyle w:val="Heading2"/>
        <w:keepNext w:val="0"/>
        <w:keepLines w:val="0"/>
        <w:spacing w:before="360" w:line="360" w:lineRule="auto"/>
        <w:rPr>
          <w:rFonts w:ascii="Courier New" w:eastAsia="Courier New" w:hAnsi="Courier New" w:cs="Courier New"/>
          <w:color w:val="0D0D0D"/>
          <w:sz w:val="24"/>
          <w:szCs w:val="24"/>
        </w:rPr>
      </w:pPr>
      <w:bookmarkStart w:id="8" w:name="_heading=h.hqlgnlg0ev9m" w:colFirst="0" w:colLast="0"/>
      <w:bookmarkEnd w:id="8"/>
      <w:r>
        <w:rPr>
          <w:rFonts w:ascii="Courier New" w:eastAsia="Courier New" w:hAnsi="Courier New" w:cs="Courier New"/>
          <w:b/>
          <w:bCs/>
          <w:color w:val="000000"/>
          <w:sz w:val="24"/>
          <w:szCs w:val="24"/>
        </w:rPr>
        <w:br/>
      </w:r>
      <w:r>
        <w:rPr>
          <w:rFonts w:ascii="Courier New" w:eastAsia="Courier New" w:hAnsi="Courier New" w:cs="Courier New"/>
          <w:color w:val="0D0D0D"/>
          <w:sz w:val="24"/>
          <w:szCs w:val="24"/>
        </w:rPr>
        <w:t>Rani, P., Sharma, P., Gupta, I. (2024). From Sea to Table: A Blockchain-Enabled Framework for Transparent and Sustainable Seafood Supply Chains. In: Nanda, U., Tripathy, A.K., Sahoo, J.P., Sarkar, M., Li, KC. (eds) Advances in Distributed Computing and Machine Learning. ICADCML 2024. Lecture Notes in Networks and Systems, vol 1015. Springer, Singapore. https://doi.org/10.1007/978-981-97-3523-5_9</w:t>
      </w:r>
    </w:p>
    <w:p w14:paraId="46D89F05" w14:textId="77777777" w:rsidR="00650932" w:rsidRDefault="00650932">
      <w:pPr>
        <w:spacing w:line="360" w:lineRule="auto"/>
        <w:rPr>
          <w:rFonts w:ascii="Courier New" w:eastAsia="Courier New" w:hAnsi="Courier New" w:cs="Courier New"/>
          <w:color w:val="0D0D0D"/>
        </w:rPr>
      </w:pPr>
    </w:p>
    <w:p w14:paraId="7F594DBE"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Rani, Sharma, and Gupta (2024) introduced the “Sea to Table” framework, which utilizes Ethereum blockchain technology to establish a transparent and secure system for tracking seafood throughout its supply chain. Their study emphasizes how digital systems can improve food safety, traceability, and consumer trust by recording every step from harvesting to distribution on the blockchain. This approach aligns with the objectives of Bugay-Dagat, which seeks to enhance transparency and reliability in the seafood trade through an online platform connecting </w:t>
      </w:r>
      <w:r>
        <w:rPr>
          <w:rFonts w:ascii="Courier New" w:eastAsia="Courier New" w:hAnsi="Courier New" w:cs="Courier New"/>
          <w:color w:val="0D0D0D"/>
        </w:rPr>
        <w:lastRenderedPageBreak/>
        <w:t xml:space="preserve">consumers directly with the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xml:space="preserve">. </w:t>
      </w:r>
    </w:p>
    <w:p w14:paraId="20086471" w14:textId="77777777" w:rsidR="00650932" w:rsidRDefault="00650932">
      <w:pPr>
        <w:spacing w:line="360" w:lineRule="auto"/>
        <w:rPr>
          <w:rFonts w:ascii="Courier New" w:eastAsia="Courier New" w:hAnsi="Courier New" w:cs="Courier New"/>
          <w:color w:val="0D0D0D"/>
        </w:rPr>
      </w:pPr>
    </w:p>
    <w:p w14:paraId="7D02049C"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Roheim, C.A., Bush, S.R., Asche, F. et al (2018). Evolution and future of the sustainable seafood market. Nat Sustain 1, 392–398. https://doi.org/10.1038/s41893-018-0115-z</w:t>
      </w:r>
    </w:p>
    <w:p w14:paraId="5177D267"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Likewise, Roheim et al. (2018) explored the development of the sustainable seafood industry and emphasized the persistent difficulties in attaining environmental and social progress within fisheries, especially in developing areas. They noted that market-based strategies, such as certification schemes, have not been entirely effective in fostering genuine sustainability and equity. Together, the insights from both studies highlight the necessity of combining technological innovation with sustainability practices in today’s seafood systems. Bugay-Dagat responds to these challenges by offering a digital platform that encourages fair trade, uplifts local fishermen and vendors, and ensures the efficient delivery of fresh and dried seafood in a transparent and eco-friendly manner.</w:t>
      </w:r>
    </w:p>
    <w:p w14:paraId="7CCF8B76" w14:textId="77777777" w:rsidR="00650932" w:rsidRDefault="00000000">
      <w:pPr>
        <w:spacing w:line="360" w:lineRule="auto"/>
        <w:rPr>
          <w:rFonts w:ascii="Courier New" w:eastAsia="Courier New" w:hAnsi="Courier New" w:cs="Courier New"/>
          <w:b/>
          <w:bCs/>
          <w:color w:val="0D0D0D"/>
        </w:rPr>
      </w:pPr>
      <w:r>
        <w:rPr>
          <w:rFonts w:ascii="Courier New" w:eastAsia="Courier New" w:hAnsi="Courier New" w:cs="Courier New"/>
          <w:b/>
          <w:bCs/>
          <w:color w:val="0D0D0D"/>
        </w:rPr>
        <w:t xml:space="preserve"> </w:t>
      </w:r>
    </w:p>
    <w:p w14:paraId="41262A19" w14:textId="77777777" w:rsidR="00650932" w:rsidRDefault="00650932">
      <w:pPr>
        <w:pStyle w:val="Heading2"/>
        <w:keepNext w:val="0"/>
        <w:keepLines w:val="0"/>
        <w:spacing w:before="360" w:line="276" w:lineRule="auto"/>
        <w:jc w:val="center"/>
        <w:rPr>
          <w:rFonts w:ascii="Courier New" w:eastAsia="Courier New" w:hAnsi="Courier New" w:cs="Courier New"/>
          <w:color w:val="000000"/>
          <w:sz w:val="24"/>
          <w:szCs w:val="24"/>
        </w:rPr>
      </w:pPr>
      <w:bookmarkStart w:id="9" w:name="_heading=h.lr2zwas5fa4b" w:colFirst="0" w:colLast="0"/>
      <w:bookmarkEnd w:id="9"/>
    </w:p>
    <w:p w14:paraId="7029E136" w14:textId="77777777" w:rsidR="00650932" w:rsidRDefault="00650932">
      <w:pPr>
        <w:widowControl/>
        <w:spacing w:line="276" w:lineRule="auto"/>
        <w:jc w:val="center"/>
        <w:rPr>
          <w:rFonts w:ascii="Courier New" w:eastAsia="Courier New" w:hAnsi="Courier New" w:cs="Courier New"/>
        </w:rPr>
      </w:pPr>
    </w:p>
    <w:p w14:paraId="11B1D68C" w14:textId="77777777" w:rsidR="00650932" w:rsidRDefault="00650932">
      <w:pPr>
        <w:widowControl/>
        <w:spacing w:line="276" w:lineRule="auto"/>
        <w:jc w:val="center"/>
        <w:rPr>
          <w:rFonts w:ascii="Courier New" w:eastAsia="Courier New" w:hAnsi="Courier New" w:cs="Courier New"/>
        </w:rPr>
      </w:pPr>
    </w:p>
    <w:p w14:paraId="76DB1A5F" w14:textId="77777777" w:rsidR="00F3155D" w:rsidRDefault="00F3155D" w:rsidP="00F3155D">
      <w:pPr>
        <w:widowControl/>
        <w:tabs>
          <w:tab w:val="left" w:pos="365"/>
        </w:tabs>
        <w:spacing w:line="276" w:lineRule="auto"/>
        <w:rPr>
          <w:rFonts w:ascii="Courier New" w:eastAsia="Courier New" w:hAnsi="Courier New" w:cs="Courier New"/>
        </w:rPr>
      </w:pPr>
      <w:r>
        <w:rPr>
          <w:rFonts w:ascii="Courier New" w:eastAsia="Courier New" w:hAnsi="Courier New" w:cs="Courier New"/>
        </w:rPr>
        <w:tab/>
      </w:r>
    </w:p>
    <w:p w14:paraId="7959925C" w14:textId="77777777" w:rsidR="00F3155D" w:rsidRDefault="00F3155D" w:rsidP="00F3155D">
      <w:pPr>
        <w:widowControl/>
        <w:tabs>
          <w:tab w:val="left" w:pos="365"/>
        </w:tabs>
        <w:spacing w:line="276" w:lineRule="auto"/>
        <w:rPr>
          <w:rFonts w:ascii="Courier New" w:eastAsia="Courier New" w:hAnsi="Courier New" w:cs="Courier New"/>
        </w:rPr>
      </w:pPr>
    </w:p>
    <w:p w14:paraId="42552426" w14:textId="77777777" w:rsidR="00F3155D" w:rsidRDefault="00F3155D" w:rsidP="00F3155D">
      <w:pPr>
        <w:widowControl/>
        <w:tabs>
          <w:tab w:val="left" w:pos="365"/>
        </w:tabs>
        <w:spacing w:line="276" w:lineRule="auto"/>
        <w:rPr>
          <w:rFonts w:ascii="Courier New" w:eastAsia="Courier New" w:hAnsi="Courier New" w:cs="Courier New"/>
        </w:rPr>
      </w:pPr>
    </w:p>
    <w:p w14:paraId="7BE06668" w14:textId="77777777" w:rsidR="00F3155D" w:rsidRDefault="00F3155D" w:rsidP="00F3155D">
      <w:pPr>
        <w:widowControl/>
        <w:tabs>
          <w:tab w:val="left" w:pos="365"/>
        </w:tabs>
        <w:spacing w:line="276" w:lineRule="auto"/>
        <w:rPr>
          <w:rFonts w:ascii="Courier New" w:eastAsia="Courier New" w:hAnsi="Courier New" w:cs="Courier New"/>
        </w:rPr>
      </w:pPr>
    </w:p>
    <w:p w14:paraId="39C69C97" w14:textId="77777777" w:rsidR="00F3155D" w:rsidRDefault="00F3155D" w:rsidP="00F3155D">
      <w:pPr>
        <w:widowControl/>
        <w:tabs>
          <w:tab w:val="left" w:pos="365"/>
        </w:tabs>
        <w:spacing w:line="276" w:lineRule="auto"/>
        <w:rPr>
          <w:rFonts w:ascii="Courier New" w:eastAsia="Courier New" w:hAnsi="Courier New" w:cs="Courier New"/>
        </w:rPr>
      </w:pPr>
    </w:p>
    <w:p w14:paraId="1B941FBD" w14:textId="77777777" w:rsidR="00F3155D" w:rsidRDefault="00F3155D" w:rsidP="00F3155D">
      <w:pPr>
        <w:widowControl/>
        <w:tabs>
          <w:tab w:val="left" w:pos="365"/>
        </w:tabs>
        <w:spacing w:line="276" w:lineRule="auto"/>
        <w:rPr>
          <w:rFonts w:ascii="Courier New" w:eastAsia="Courier New" w:hAnsi="Courier New" w:cs="Courier New"/>
        </w:rPr>
      </w:pPr>
    </w:p>
    <w:p w14:paraId="33A20EAA" w14:textId="77777777" w:rsidR="00F3155D" w:rsidRDefault="00F3155D" w:rsidP="00F3155D">
      <w:pPr>
        <w:widowControl/>
        <w:tabs>
          <w:tab w:val="left" w:pos="365"/>
        </w:tabs>
        <w:spacing w:line="276" w:lineRule="auto"/>
        <w:rPr>
          <w:rFonts w:ascii="Courier New" w:eastAsia="Courier New" w:hAnsi="Courier New" w:cs="Courier New"/>
        </w:rPr>
      </w:pPr>
    </w:p>
    <w:p w14:paraId="1917B71B" w14:textId="77777777" w:rsidR="00AC5E85" w:rsidRDefault="00F3155D" w:rsidP="00AC5E85">
      <w:pPr>
        <w:widowControl/>
        <w:spacing w:before="240" w:line="276" w:lineRule="auto"/>
        <w:rPr>
          <w:rFonts w:ascii="Courier New" w:eastAsia="Courier New" w:hAnsi="Courier New" w:cs="Courier New"/>
          <w:b/>
          <w:bCs/>
        </w:rPr>
      </w:pPr>
      <w:r>
        <w:rPr>
          <w:rFonts w:ascii="Courier New" w:eastAsia="Courier New" w:hAnsi="Courier New" w:cs="Courier New"/>
          <w:b/>
          <w:bCs/>
        </w:rPr>
        <w:lastRenderedPageBreak/>
        <w:t>OVERVIEW</w:t>
      </w:r>
    </w:p>
    <w:p w14:paraId="371D7BB4" w14:textId="3AC3D0BF" w:rsidR="00F3155D" w:rsidRPr="00AC5E85" w:rsidRDefault="00AC5E85" w:rsidP="00361EBC">
      <w:pPr>
        <w:widowControl/>
        <w:spacing w:before="240" w:after="240" w:line="276" w:lineRule="auto"/>
        <w:rPr>
          <w:rFonts w:ascii="Courier New" w:eastAsia="Courier New" w:hAnsi="Courier New" w:cs="Courier New"/>
          <w:b/>
          <w:bCs/>
        </w:rPr>
      </w:pPr>
      <w:r>
        <w:rPr>
          <w:rFonts w:ascii="Courier New" w:eastAsia="Courier New" w:hAnsi="Courier New" w:cs="Courier New"/>
          <w:b/>
          <w:bCs/>
        </w:rPr>
        <w:t xml:space="preserve"> </w:t>
      </w:r>
      <w:r w:rsidR="00F3155D" w:rsidRPr="00F3155D">
        <w:rPr>
          <w:rFonts w:ascii="Courier New" w:eastAsia="Courier New" w:hAnsi="Courier New" w:cs="Courier New"/>
          <w:lang w:val="en-PH"/>
        </w:rPr>
        <w:t xml:space="preserve">Bugay Dagat is a local online seafood delivery platform based in </w:t>
      </w:r>
      <w:proofErr w:type="spellStart"/>
      <w:r w:rsidR="00F3155D" w:rsidRPr="00F3155D">
        <w:rPr>
          <w:rFonts w:ascii="Courier New" w:eastAsia="Courier New" w:hAnsi="Courier New" w:cs="Courier New"/>
          <w:lang w:val="en-PH"/>
        </w:rPr>
        <w:t>Guimbal</w:t>
      </w:r>
      <w:proofErr w:type="spellEnd"/>
      <w:r w:rsidR="00F3155D" w:rsidRPr="00F3155D">
        <w:rPr>
          <w:rFonts w:ascii="Courier New" w:eastAsia="Courier New" w:hAnsi="Courier New" w:cs="Courier New"/>
          <w:lang w:val="en-PH"/>
        </w:rPr>
        <w:t xml:space="preserve">, Iloilo, offering fresh fish, shellfish, seaweeds, and dried seafood products directly to consumers. It highlights </w:t>
      </w:r>
      <w:proofErr w:type="spellStart"/>
      <w:r w:rsidR="00F3155D" w:rsidRPr="00F3155D">
        <w:rPr>
          <w:rFonts w:ascii="Courier New" w:eastAsia="Courier New" w:hAnsi="Courier New" w:cs="Courier New"/>
          <w:lang w:val="en-PH"/>
        </w:rPr>
        <w:t>Guimbal’s</w:t>
      </w:r>
      <w:proofErr w:type="spellEnd"/>
      <w:r w:rsidR="00F3155D" w:rsidRPr="00F3155D">
        <w:rPr>
          <w:rFonts w:ascii="Courier New" w:eastAsia="Courier New" w:hAnsi="Courier New" w:cs="Courier New"/>
          <w:lang w:val="en-PH"/>
        </w:rPr>
        <w:t xml:space="preserve"> rich coastal heritage while making seafood accessible through digital ordering and delivery.</w:t>
      </w:r>
    </w:p>
    <w:p w14:paraId="743085BE" w14:textId="77777777" w:rsidR="00F3155D" w:rsidRDefault="00F3155D" w:rsidP="00AC5E85">
      <w:pPr>
        <w:widowControl/>
        <w:tabs>
          <w:tab w:val="left" w:pos="365"/>
        </w:tabs>
        <w:spacing w:before="240" w:line="276" w:lineRule="auto"/>
        <w:rPr>
          <w:rFonts w:ascii="Courier New" w:eastAsia="Courier New" w:hAnsi="Courier New" w:cs="Courier New"/>
          <w:b/>
          <w:bCs/>
          <w:lang w:val="en-PH"/>
        </w:rPr>
      </w:pPr>
    </w:p>
    <w:p w14:paraId="683063EF" w14:textId="77777777" w:rsidR="00F3155D" w:rsidRPr="00F3155D" w:rsidRDefault="00F3155D" w:rsidP="00AC5E85">
      <w:pPr>
        <w:widowControl/>
        <w:tabs>
          <w:tab w:val="left" w:pos="365"/>
        </w:tabs>
        <w:spacing w:before="240" w:line="276" w:lineRule="auto"/>
        <w:rPr>
          <w:rFonts w:ascii="Courier New" w:eastAsia="Courier New" w:hAnsi="Courier New" w:cs="Courier New"/>
          <w:b/>
          <w:bCs/>
          <w:lang w:val="en-PH"/>
        </w:rPr>
      </w:pPr>
      <w:r w:rsidRPr="00F3155D">
        <w:rPr>
          <w:rFonts w:ascii="Courier New" w:eastAsia="Courier New" w:hAnsi="Courier New" w:cs="Courier New"/>
          <w:b/>
          <w:bCs/>
          <w:lang w:val="en-PH"/>
        </w:rPr>
        <w:t>Key Features</w:t>
      </w:r>
    </w:p>
    <w:p w14:paraId="2376B7C5" w14:textId="77777777" w:rsidR="00F3155D" w:rsidRPr="00F3155D" w:rsidRDefault="00F3155D" w:rsidP="00AC5E85">
      <w:pPr>
        <w:widowControl/>
        <w:numPr>
          <w:ilvl w:val="0"/>
          <w:numId w:val="18"/>
        </w:numPr>
        <w:tabs>
          <w:tab w:val="left" w:pos="365"/>
        </w:tabs>
        <w:spacing w:before="240" w:line="276" w:lineRule="auto"/>
        <w:rPr>
          <w:rFonts w:ascii="Courier New" w:eastAsia="Courier New" w:hAnsi="Courier New" w:cs="Courier New"/>
          <w:lang w:val="en-PH"/>
        </w:rPr>
      </w:pPr>
      <w:r w:rsidRPr="00F3155D">
        <w:rPr>
          <w:rFonts w:ascii="Courier New" w:eastAsia="Courier New" w:hAnsi="Courier New" w:cs="Courier New"/>
          <w:b/>
          <w:bCs/>
          <w:lang w:val="en-PH"/>
        </w:rPr>
        <w:t>Fresh seafood</w:t>
      </w:r>
      <w:r w:rsidRPr="00F3155D">
        <w:rPr>
          <w:rFonts w:ascii="Courier New" w:eastAsia="Courier New" w:hAnsi="Courier New" w:cs="Courier New"/>
          <w:lang w:val="en-PH"/>
        </w:rPr>
        <w:t>: Products are sourced directly from local fisherfolk, ensuring freshness and supporting community livelihoods.</w:t>
      </w:r>
    </w:p>
    <w:p w14:paraId="1C74C248" w14:textId="77777777" w:rsidR="00F3155D" w:rsidRPr="00F3155D" w:rsidRDefault="00F3155D" w:rsidP="00AC5E85">
      <w:pPr>
        <w:widowControl/>
        <w:numPr>
          <w:ilvl w:val="0"/>
          <w:numId w:val="18"/>
        </w:numPr>
        <w:tabs>
          <w:tab w:val="left" w:pos="365"/>
        </w:tabs>
        <w:spacing w:before="240" w:line="276" w:lineRule="auto"/>
        <w:rPr>
          <w:rFonts w:ascii="Courier New" w:eastAsia="Courier New" w:hAnsi="Courier New" w:cs="Courier New"/>
          <w:lang w:val="en-PH"/>
        </w:rPr>
      </w:pPr>
      <w:r w:rsidRPr="00F3155D">
        <w:rPr>
          <w:rFonts w:ascii="Courier New" w:eastAsia="Courier New" w:hAnsi="Courier New" w:cs="Courier New"/>
          <w:b/>
          <w:bCs/>
          <w:lang w:val="en-PH"/>
        </w:rPr>
        <w:t>Wide selection</w:t>
      </w:r>
      <w:r w:rsidRPr="00F3155D">
        <w:rPr>
          <w:rFonts w:ascii="Courier New" w:eastAsia="Courier New" w:hAnsi="Courier New" w:cs="Courier New"/>
          <w:lang w:val="en-PH"/>
        </w:rPr>
        <w:t xml:space="preserve">: Fish, shellfish, seaweeds, </w:t>
      </w:r>
      <w:proofErr w:type="spellStart"/>
      <w:r w:rsidRPr="00F3155D">
        <w:rPr>
          <w:rFonts w:ascii="Courier New" w:eastAsia="Courier New" w:hAnsi="Courier New" w:cs="Courier New"/>
          <w:lang w:val="en-PH"/>
        </w:rPr>
        <w:t>pusit</w:t>
      </w:r>
      <w:proofErr w:type="spellEnd"/>
      <w:r w:rsidRPr="00F3155D">
        <w:rPr>
          <w:rFonts w:ascii="Courier New" w:eastAsia="Courier New" w:hAnsi="Courier New" w:cs="Courier New"/>
          <w:lang w:val="en-PH"/>
        </w:rPr>
        <w:t xml:space="preserve"> (squid), and dried fish are available.</w:t>
      </w:r>
    </w:p>
    <w:p w14:paraId="464E0319" w14:textId="3A619BDA" w:rsidR="00F3155D" w:rsidRPr="00F3155D" w:rsidRDefault="00F3155D" w:rsidP="00AC5E85">
      <w:pPr>
        <w:widowControl/>
        <w:numPr>
          <w:ilvl w:val="0"/>
          <w:numId w:val="18"/>
        </w:numPr>
        <w:tabs>
          <w:tab w:val="left" w:pos="365"/>
        </w:tabs>
        <w:spacing w:before="240" w:line="276" w:lineRule="auto"/>
        <w:rPr>
          <w:rFonts w:ascii="Courier New" w:eastAsia="Courier New" w:hAnsi="Courier New" w:cs="Courier New"/>
          <w:lang w:val="en-PH"/>
        </w:rPr>
      </w:pPr>
      <w:r w:rsidRPr="00F3155D">
        <w:rPr>
          <w:rFonts w:ascii="Courier New" w:eastAsia="Courier New" w:hAnsi="Courier New" w:cs="Courier New"/>
          <w:b/>
          <w:bCs/>
          <w:lang w:val="en-PH"/>
        </w:rPr>
        <w:t>Affordable pricing</w:t>
      </w:r>
      <w:r w:rsidRPr="00F3155D">
        <w:rPr>
          <w:rFonts w:ascii="Courier New" w:eastAsia="Courier New" w:hAnsi="Courier New" w:cs="Courier New"/>
          <w:lang w:val="en-PH"/>
        </w:rPr>
        <w:t xml:space="preserve">: Example prices include ₱200 for fresh </w:t>
      </w:r>
      <w:proofErr w:type="spellStart"/>
      <w:r w:rsidRPr="00F3155D">
        <w:rPr>
          <w:rFonts w:ascii="Courier New" w:eastAsia="Courier New" w:hAnsi="Courier New" w:cs="Courier New"/>
          <w:lang w:val="en-PH"/>
        </w:rPr>
        <w:t>bangus</w:t>
      </w:r>
      <w:proofErr w:type="spellEnd"/>
      <w:r w:rsidR="00361EBC">
        <w:rPr>
          <w:rFonts w:ascii="Courier New" w:eastAsia="Courier New" w:hAnsi="Courier New" w:cs="Courier New"/>
          <w:lang w:val="en-PH"/>
        </w:rPr>
        <w:t>.</w:t>
      </w:r>
    </w:p>
    <w:p w14:paraId="6893E2BF" w14:textId="77777777" w:rsidR="00F3155D" w:rsidRPr="00F3155D" w:rsidRDefault="00F3155D" w:rsidP="00AC5E85">
      <w:pPr>
        <w:widowControl/>
        <w:tabs>
          <w:tab w:val="left" w:pos="365"/>
        </w:tabs>
        <w:spacing w:before="240" w:line="276" w:lineRule="auto"/>
        <w:rPr>
          <w:rFonts w:ascii="Courier New" w:eastAsia="Courier New" w:hAnsi="Courier New" w:cs="Courier New"/>
          <w:lang w:val="en-PH"/>
        </w:rPr>
      </w:pPr>
    </w:p>
    <w:p w14:paraId="6E806B22" w14:textId="011F6ED4" w:rsidR="00650932" w:rsidRPr="00F3155D" w:rsidRDefault="00650932" w:rsidP="00AC5E85">
      <w:pPr>
        <w:widowControl/>
        <w:tabs>
          <w:tab w:val="left" w:pos="365"/>
        </w:tabs>
        <w:spacing w:before="240" w:line="276" w:lineRule="auto"/>
        <w:rPr>
          <w:rFonts w:ascii="Courier New" w:eastAsia="Courier New" w:hAnsi="Courier New" w:cs="Courier New"/>
        </w:rPr>
      </w:pPr>
    </w:p>
    <w:p w14:paraId="588FA835" w14:textId="77777777" w:rsidR="00AC5E85" w:rsidRDefault="00AC5E85" w:rsidP="00AC5E85">
      <w:pPr>
        <w:widowControl/>
        <w:spacing w:before="240" w:line="276" w:lineRule="auto"/>
        <w:rPr>
          <w:rFonts w:ascii="Courier New" w:eastAsia="Courier New" w:hAnsi="Courier New" w:cs="Courier New"/>
          <w:b/>
          <w:bCs/>
        </w:rPr>
      </w:pPr>
    </w:p>
    <w:p w14:paraId="7D9945D3" w14:textId="1A34D019" w:rsidR="00AC5E85" w:rsidRDefault="00230E47" w:rsidP="00AC5E85">
      <w:pPr>
        <w:widowControl/>
        <w:spacing w:before="240" w:line="276" w:lineRule="auto"/>
        <w:rPr>
          <w:rFonts w:ascii="Courier New" w:eastAsia="Courier New" w:hAnsi="Courier New" w:cs="Courier New"/>
          <w:b/>
          <w:bCs/>
        </w:rPr>
      </w:pPr>
      <w:r>
        <w:rPr>
          <w:rFonts w:ascii="Courier New" w:eastAsia="Courier New" w:hAnsi="Courier New" w:cs="Courier New"/>
          <w:b/>
          <w:bCs/>
        </w:rPr>
        <w:t>TRADITIONAL VS MODERN SYSTEM</w:t>
      </w:r>
    </w:p>
    <w:p w14:paraId="19EDDA44" w14:textId="5B0F861F" w:rsidR="00230E47" w:rsidRPr="00230E47" w:rsidRDefault="00230E47" w:rsidP="00AC5E85">
      <w:pPr>
        <w:tabs>
          <w:tab w:val="left" w:pos="244"/>
        </w:tabs>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Traditional Use</w:t>
      </w:r>
    </w:p>
    <w:p w14:paraId="54DB27A3" w14:textId="508D3DAB" w:rsidR="00230E47" w:rsidRPr="00230E47" w:rsidRDefault="00230E47" w:rsidP="00AC5E85">
      <w:pPr>
        <w:widowControl/>
        <w:numPr>
          <w:ilvl w:val="0"/>
          <w:numId w:val="19"/>
        </w:numPr>
        <w:tabs>
          <w:tab w:val="left" w:pos="244"/>
        </w:tabs>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 xml:space="preserve">Community markets: Fisherfolk sold their catch directly in wet markets or by roadside stalls. </w:t>
      </w:r>
    </w:p>
    <w:p w14:paraId="768C763F" w14:textId="77777777" w:rsidR="00230E47" w:rsidRPr="00230E47" w:rsidRDefault="00230E47" w:rsidP="00AC5E85">
      <w:pPr>
        <w:widowControl/>
        <w:numPr>
          <w:ilvl w:val="0"/>
          <w:numId w:val="19"/>
        </w:numPr>
        <w:tabs>
          <w:tab w:val="left" w:pos="244"/>
        </w:tabs>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Face-to-face transactions: Negotiation and selection happened in person, with customers inspecting fish and shellfish before purchase.</w:t>
      </w:r>
    </w:p>
    <w:p w14:paraId="30AB421A" w14:textId="63A4C5DB" w:rsidR="00230E47" w:rsidRPr="00230E47" w:rsidRDefault="00230E47" w:rsidP="00AC5E85">
      <w:pPr>
        <w:widowControl/>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Modern Use</w:t>
      </w:r>
    </w:p>
    <w:p w14:paraId="3513A534" w14:textId="77777777" w:rsidR="00230E47" w:rsidRPr="00230E47" w:rsidRDefault="00230E47" w:rsidP="00AC5E85">
      <w:pPr>
        <w:widowControl/>
        <w:numPr>
          <w:ilvl w:val="0"/>
          <w:numId w:val="20"/>
        </w:numPr>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Digital ordering: Customers browse seafood products online, place orders via the platform, and pay digitally.</w:t>
      </w:r>
    </w:p>
    <w:p w14:paraId="4DB599DA" w14:textId="77777777" w:rsidR="00230E47" w:rsidRPr="00230E47" w:rsidRDefault="00230E47" w:rsidP="00AC5E85">
      <w:pPr>
        <w:widowControl/>
        <w:numPr>
          <w:ilvl w:val="0"/>
          <w:numId w:val="20"/>
        </w:numPr>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lastRenderedPageBreak/>
        <w:t>Home delivery: Fresh seafood is delivered directly to households, saving time and effort.</w:t>
      </w:r>
    </w:p>
    <w:p w14:paraId="4ADC117E" w14:textId="0CFDF00F" w:rsidR="00230E47" w:rsidRPr="00230E47" w:rsidRDefault="00230E47" w:rsidP="00AC5E85">
      <w:pPr>
        <w:widowControl/>
        <w:numPr>
          <w:ilvl w:val="0"/>
          <w:numId w:val="20"/>
        </w:numPr>
        <w:spacing w:before="240" w:line="276" w:lineRule="auto"/>
        <w:rPr>
          <w:rFonts w:ascii="Courier New" w:eastAsia="Courier New" w:hAnsi="Courier New" w:cs="Courier New"/>
          <w:lang w:val="en-PH"/>
        </w:rPr>
      </w:pPr>
      <w:r w:rsidRPr="00230E47">
        <w:rPr>
          <w:rFonts w:ascii="Courier New" w:eastAsia="Courier New" w:hAnsi="Courier New" w:cs="Courier New"/>
          <w:lang w:val="en-PH"/>
        </w:rPr>
        <w:t xml:space="preserve">Expanded selection: Beyond fresh fish, Bugay </w:t>
      </w:r>
      <w:r w:rsidR="00361EBC">
        <w:rPr>
          <w:rFonts w:ascii="Courier New" w:eastAsia="Courier New" w:hAnsi="Courier New" w:cs="Courier New"/>
          <w:lang w:val="en-PH"/>
        </w:rPr>
        <w:t>D</w:t>
      </w:r>
      <w:r w:rsidRPr="00230E47">
        <w:rPr>
          <w:rFonts w:ascii="Courier New" w:eastAsia="Courier New" w:hAnsi="Courier New" w:cs="Courier New"/>
          <w:lang w:val="en-PH"/>
        </w:rPr>
        <w:t>agat offers dried seafood, seaweeds,</w:t>
      </w:r>
      <w:r w:rsidR="00361EBC">
        <w:rPr>
          <w:rFonts w:ascii="Courier New" w:eastAsia="Courier New" w:hAnsi="Courier New" w:cs="Courier New"/>
          <w:lang w:val="en-PH"/>
        </w:rPr>
        <w:t xml:space="preserve"> and shells</w:t>
      </w:r>
    </w:p>
    <w:p w14:paraId="7B0A08C7" w14:textId="77777777" w:rsidR="00650932" w:rsidRPr="00230E47" w:rsidRDefault="00650932" w:rsidP="00AC5E85">
      <w:pPr>
        <w:widowControl/>
        <w:spacing w:before="240" w:line="276" w:lineRule="auto"/>
        <w:rPr>
          <w:rFonts w:ascii="Courier New" w:eastAsia="Courier New" w:hAnsi="Courier New" w:cs="Courier New"/>
        </w:rPr>
      </w:pPr>
    </w:p>
    <w:p w14:paraId="595BE4FD" w14:textId="77777777" w:rsidR="00C54107" w:rsidRDefault="00000000" w:rsidP="00AC5E85">
      <w:pPr>
        <w:widowControl/>
        <w:spacing w:before="240" w:line="276" w:lineRule="auto"/>
        <w:rPr>
          <w:rFonts w:ascii="Courier New" w:eastAsia="Courier New" w:hAnsi="Courier New" w:cs="Courier New"/>
          <w:b/>
          <w:bCs/>
        </w:rPr>
      </w:pPr>
      <w:r>
        <w:rPr>
          <w:rFonts w:ascii="Courier New" w:eastAsia="Courier New" w:hAnsi="Courier New" w:cs="Courier New"/>
          <w:b/>
          <w:bCs/>
        </w:rPr>
        <w:t xml:space="preserve"> </w:t>
      </w:r>
    </w:p>
    <w:p w14:paraId="39D58BCB" w14:textId="2F855A96" w:rsidR="00230E47" w:rsidRDefault="00C54107" w:rsidP="00AC5E85">
      <w:pPr>
        <w:widowControl/>
        <w:spacing w:before="240" w:line="276" w:lineRule="auto"/>
        <w:rPr>
          <w:rFonts w:ascii="Courier New" w:eastAsia="Courier New" w:hAnsi="Courier New" w:cs="Courier New"/>
          <w:b/>
          <w:bCs/>
        </w:rPr>
      </w:pPr>
      <w:r>
        <w:rPr>
          <w:rFonts w:ascii="Courier New" w:eastAsia="Courier New" w:hAnsi="Courier New" w:cs="Courier New"/>
          <w:b/>
          <w:bCs/>
        </w:rPr>
        <w:t>TECHNOLOGY USE</w:t>
      </w:r>
    </w:p>
    <w:p w14:paraId="32DF323D" w14:textId="34EE2AF2" w:rsidR="00C54107" w:rsidRPr="00230E47" w:rsidRDefault="00C54107" w:rsidP="00AC5E85">
      <w:pPr>
        <w:widowControl/>
        <w:spacing w:before="240" w:line="276" w:lineRule="auto"/>
        <w:rPr>
          <w:rFonts w:ascii="Courier New" w:eastAsia="Courier New" w:hAnsi="Courier New" w:cs="Courier New"/>
          <w:lang w:val="en-PH"/>
        </w:rPr>
      </w:pPr>
      <w:r>
        <w:rPr>
          <w:rFonts w:ascii="Courier New" w:eastAsia="Courier New" w:hAnsi="Courier New" w:cs="Courier New"/>
          <w:lang w:val="en-PH"/>
        </w:rPr>
        <w:t xml:space="preserve"> </w:t>
      </w:r>
      <w:r w:rsidR="00230E47" w:rsidRPr="00230E47">
        <w:rPr>
          <w:rFonts w:ascii="Courier New" w:eastAsia="Courier New" w:hAnsi="Courier New" w:cs="Courier New"/>
          <w:lang w:val="en-PH"/>
        </w:rPr>
        <w:t xml:space="preserve">Bugay </w:t>
      </w:r>
      <w:r w:rsidR="00361EBC">
        <w:rPr>
          <w:rFonts w:ascii="Courier New" w:eastAsia="Courier New" w:hAnsi="Courier New" w:cs="Courier New"/>
          <w:lang w:val="en-PH"/>
        </w:rPr>
        <w:t>D</w:t>
      </w:r>
      <w:r w:rsidR="00230E47" w:rsidRPr="00230E47">
        <w:rPr>
          <w:rFonts w:ascii="Courier New" w:eastAsia="Courier New" w:hAnsi="Courier New" w:cs="Courier New"/>
          <w:lang w:val="en-PH"/>
        </w:rPr>
        <w:t>agat uses technology to make seafood delivery easier and more modern. Instead of buying fish only in the market, people can now order through an online platform using their phones. Customers can see the products, check prices, and pay through digital wallets or online banking. The platform also organizes delivery services so seafood arrives fresh at people’s homes. To keep quality, it uses cold storage and packaging during transport.</w:t>
      </w:r>
    </w:p>
    <w:p w14:paraId="1CBDF42B" w14:textId="66C1EF4E" w:rsidR="00230E47" w:rsidRPr="00230E47" w:rsidRDefault="00C54107" w:rsidP="00AC5E85">
      <w:pPr>
        <w:widowControl/>
        <w:spacing w:before="240" w:line="276" w:lineRule="auto"/>
        <w:rPr>
          <w:rFonts w:ascii="Courier New" w:eastAsia="Courier New" w:hAnsi="Courier New" w:cs="Courier New"/>
          <w:lang w:val="en-PH"/>
        </w:rPr>
      </w:pPr>
      <w:r>
        <w:rPr>
          <w:rFonts w:ascii="Courier New" w:eastAsia="Courier New" w:hAnsi="Courier New" w:cs="Courier New"/>
          <w:lang w:val="en-PH"/>
        </w:rPr>
        <w:t xml:space="preserve"> </w:t>
      </w:r>
      <w:r w:rsidR="00230E47" w:rsidRPr="00230E47">
        <w:rPr>
          <w:rFonts w:ascii="Courier New" w:eastAsia="Courier New" w:hAnsi="Courier New" w:cs="Courier New"/>
          <w:lang w:val="en-PH"/>
        </w:rPr>
        <w:t xml:space="preserve">Bugay </w:t>
      </w:r>
      <w:r w:rsidR="00361EBC">
        <w:rPr>
          <w:rFonts w:ascii="Courier New" w:eastAsia="Courier New" w:hAnsi="Courier New" w:cs="Courier New"/>
          <w:lang w:val="en-PH"/>
        </w:rPr>
        <w:t>D</w:t>
      </w:r>
      <w:r w:rsidR="00230E47" w:rsidRPr="00230E47">
        <w:rPr>
          <w:rFonts w:ascii="Courier New" w:eastAsia="Courier New" w:hAnsi="Courier New" w:cs="Courier New"/>
          <w:lang w:val="en-PH"/>
        </w:rPr>
        <w:t xml:space="preserve">agat also promotes its products through social media, helping more people discover </w:t>
      </w:r>
      <w:proofErr w:type="spellStart"/>
      <w:r w:rsidR="00230E47" w:rsidRPr="00230E47">
        <w:rPr>
          <w:rFonts w:ascii="Courier New" w:eastAsia="Courier New" w:hAnsi="Courier New" w:cs="Courier New"/>
          <w:lang w:val="en-PH"/>
        </w:rPr>
        <w:t>Guimbal’s</w:t>
      </w:r>
      <w:proofErr w:type="spellEnd"/>
      <w:r w:rsidR="00230E47" w:rsidRPr="00230E47">
        <w:rPr>
          <w:rFonts w:ascii="Courier New" w:eastAsia="Courier New" w:hAnsi="Courier New" w:cs="Courier New"/>
          <w:lang w:val="en-PH"/>
        </w:rPr>
        <w:t xml:space="preserve"> seafood and culture. Technology allows fisherfolk to sell directly to buyers, giving them better income and reducing middlemen. In simple terms, Bugay </w:t>
      </w:r>
      <w:r w:rsidR="00361EBC">
        <w:rPr>
          <w:rFonts w:ascii="Courier New" w:eastAsia="Courier New" w:hAnsi="Courier New" w:cs="Courier New"/>
          <w:lang w:val="en-PH"/>
        </w:rPr>
        <w:t>D</w:t>
      </w:r>
      <w:r w:rsidR="00230E47" w:rsidRPr="00230E47">
        <w:rPr>
          <w:rFonts w:ascii="Courier New" w:eastAsia="Courier New" w:hAnsi="Courier New" w:cs="Courier New"/>
          <w:lang w:val="en-PH"/>
        </w:rPr>
        <w:t>agat combines traditional seafood with modern tools like apps, online payments, and delivery systems, making fresh seafood more accessible while supporting the local community.</w:t>
      </w:r>
    </w:p>
    <w:p w14:paraId="2BBE7C07" w14:textId="77777777" w:rsidR="00230E47" w:rsidRDefault="00230E47" w:rsidP="00AC5E85">
      <w:pPr>
        <w:widowControl/>
        <w:spacing w:before="240" w:line="276" w:lineRule="auto"/>
        <w:rPr>
          <w:rFonts w:ascii="Courier New" w:eastAsia="Courier New" w:hAnsi="Courier New" w:cs="Courier New"/>
          <w:b/>
          <w:bCs/>
        </w:rPr>
      </w:pPr>
    </w:p>
    <w:p w14:paraId="1CAF9205" w14:textId="77777777" w:rsidR="00AC5E85" w:rsidRDefault="00AC5E85" w:rsidP="00AC5E85">
      <w:pPr>
        <w:widowControl/>
        <w:spacing w:before="240" w:line="276" w:lineRule="auto"/>
        <w:rPr>
          <w:rFonts w:ascii="Courier New" w:eastAsia="Courier New" w:hAnsi="Courier New" w:cs="Courier New"/>
          <w:b/>
          <w:bCs/>
        </w:rPr>
      </w:pPr>
    </w:p>
    <w:p w14:paraId="31AB3327" w14:textId="77777777" w:rsidR="00361EBC" w:rsidRDefault="00361EBC" w:rsidP="00AC5E85">
      <w:pPr>
        <w:widowControl/>
        <w:spacing w:before="240" w:line="276" w:lineRule="auto"/>
        <w:rPr>
          <w:rFonts w:ascii="Courier New" w:eastAsia="Courier New" w:hAnsi="Courier New" w:cs="Courier New"/>
          <w:b/>
          <w:bCs/>
        </w:rPr>
      </w:pPr>
    </w:p>
    <w:p w14:paraId="3451FD16" w14:textId="77777777" w:rsidR="00361EBC" w:rsidRDefault="00361EBC" w:rsidP="00AC5E85">
      <w:pPr>
        <w:widowControl/>
        <w:spacing w:before="240" w:line="276" w:lineRule="auto"/>
        <w:rPr>
          <w:rFonts w:ascii="Courier New" w:eastAsia="Courier New" w:hAnsi="Courier New" w:cs="Courier New"/>
          <w:b/>
          <w:bCs/>
        </w:rPr>
      </w:pPr>
    </w:p>
    <w:p w14:paraId="329D0AFA" w14:textId="77777777" w:rsidR="00361EBC" w:rsidRDefault="00361EBC" w:rsidP="00AC5E85">
      <w:pPr>
        <w:widowControl/>
        <w:spacing w:before="240" w:line="276" w:lineRule="auto"/>
        <w:rPr>
          <w:rFonts w:ascii="Courier New" w:eastAsia="Courier New" w:hAnsi="Courier New" w:cs="Courier New"/>
          <w:b/>
          <w:bCs/>
        </w:rPr>
      </w:pPr>
    </w:p>
    <w:p w14:paraId="172FF840" w14:textId="77777777" w:rsidR="00361EBC" w:rsidRDefault="00361EBC" w:rsidP="00AC5E85">
      <w:pPr>
        <w:widowControl/>
        <w:spacing w:before="240" w:line="276" w:lineRule="auto"/>
        <w:rPr>
          <w:rFonts w:ascii="Courier New" w:eastAsia="Courier New" w:hAnsi="Courier New" w:cs="Courier New"/>
          <w:b/>
          <w:bCs/>
        </w:rPr>
      </w:pPr>
    </w:p>
    <w:p w14:paraId="6B88C281" w14:textId="77777777" w:rsidR="00361EBC" w:rsidRDefault="00361EBC" w:rsidP="00AC5E85">
      <w:pPr>
        <w:widowControl/>
        <w:spacing w:before="240" w:line="276" w:lineRule="auto"/>
        <w:rPr>
          <w:rFonts w:ascii="Courier New" w:eastAsia="Courier New" w:hAnsi="Courier New" w:cs="Courier New"/>
          <w:b/>
          <w:bCs/>
        </w:rPr>
      </w:pPr>
    </w:p>
    <w:p w14:paraId="180C78F5" w14:textId="26537A54" w:rsidR="00230E47" w:rsidRDefault="00C54107" w:rsidP="00AC5E85">
      <w:pPr>
        <w:widowControl/>
        <w:spacing w:before="240" w:line="276" w:lineRule="auto"/>
        <w:rPr>
          <w:rFonts w:ascii="Courier New" w:eastAsia="Courier New" w:hAnsi="Courier New" w:cs="Courier New"/>
          <w:b/>
          <w:bCs/>
        </w:rPr>
      </w:pPr>
      <w:r>
        <w:rPr>
          <w:rFonts w:ascii="Courier New" w:eastAsia="Courier New" w:hAnsi="Courier New" w:cs="Courier New"/>
          <w:b/>
          <w:bCs/>
        </w:rPr>
        <w:lastRenderedPageBreak/>
        <w:t>CASE STUDIES</w:t>
      </w:r>
    </w:p>
    <w:p w14:paraId="07412496" w14:textId="07F6196B" w:rsidR="00C54107" w:rsidRPr="00C54107" w:rsidRDefault="00C54107" w:rsidP="00361EBC">
      <w:pPr>
        <w:widowControl/>
        <w:spacing w:before="240" w:after="240" w:line="276" w:lineRule="auto"/>
        <w:rPr>
          <w:rFonts w:ascii="Courier New" w:eastAsia="Courier New" w:hAnsi="Courier New" w:cs="Courier New"/>
          <w:lang w:val="en-PH"/>
        </w:rPr>
      </w:pPr>
      <w:r>
        <w:rPr>
          <w:rFonts w:ascii="Courier New" w:eastAsia="Courier New" w:hAnsi="Courier New" w:cs="Courier New"/>
          <w:lang w:val="en-PH"/>
        </w:rPr>
        <w:t xml:space="preserve"> </w:t>
      </w:r>
      <w:r w:rsidRPr="00C54107">
        <w:rPr>
          <w:rFonts w:ascii="Courier New" w:eastAsia="Courier New" w:hAnsi="Courier New" w:cs="Courier New"/>
          <w:lang w:val="en-PH"/>
        </w:rPr>
        <w:t xml:space="preserve">The case study of Bugay </w:t>
      </w:r>
      <w:r w:rsidR="00361EBC">
        <w:rPr>
          <w:rFonts w:ascii="Courier New" w:eastAsia="Courier New" w:hAnsi="Courier New" w:cs="Courier New"/>
          <w:lang w:val="en-PH"/>
        </w:rPr>
        <w:t>D</w:t>
      </w:r>
      <w:r w:rsidRPr="00C54107">
        <w:rPr>
          <w:rFonts w:ascii="Courier New" w:eastAsia="Courier New" w:hAnsi="Courier New" w:cs="Courier New"/>
          <w:lang w:val="en-PH"/>
        </w:rPr>
        <w:t xml:space="preserve">agat, an online seafood delivery platform in </w:t>
      </w:r>
      <w:proofErr w:type="spellStart"/>
      <w:r w:rsidRPr="00C54107">
        <w:rPr>
          <w:rFonts w:ascii="Courier New" w:eastAsia="Courier New" w:hAnsi="Courier New" w:cs="Courier New"/>
          <w:lang w:val="en-PH"/>
        </w:rPr>
        <w:t>Guimbal</w:t>
      </w:r>
      <w:proofErr w:type="spellEnd"/>
      <w:r w:rsidR="00361EBC">
        <w:rPr>
          <w:rFonts w:ascii="Courier New" w:eastAsia="Courier New" w:hAnsi="Courier New" w:cs="Courier New"/>
          <w:lang w:val="en-PH"/>
        </w:rPr>
        <w:t>,</w:t>
      </w:r>
      <w:r w:rsidRPr="00C54107">
        <w:rPr>
          <w:rFonts w:ascii="Courier New" w:eastAsia="Courier New" w:hAnsi="Courier New" w:cs="Courier New"/>
          <w:lang w:val="en-PH"/>
        </w:rPr>
        <w:t xml:space="preserve"> Iloilo, shows how technology can transform traditional fishing practices into modern business opportunities. In the past, fisherfolk relied on local markets and middlemen to sell their catch, which limited their income and reach. Customers had to visit markets in person, pay in cash, and carry seafood home themselves. Bugay </w:t>
      </w:r>
      <w:r w:rsidR="00361EBC">
        <w:rPr>
          <w:rFonts w:ascii="Courier New" w:eastAsia="Courier New" w:hAnsi="Courier New" w:cs="Courier New"/>
          <w:lang w:val="en-PH"/>
        </w:rPr>
        <w:t>D</w:t>
      </w:r>
      <w:r w:rsidRPr="00C54107">
        <w:rPr>
          <w:rFonts w:ascii="Courier New" w:eastAsia="Courier New" w:hAnsi="Courier New" w:cs="Courier New"/>
          <w:lang w:val="en-PH"/>
        </w:rPr>
        <w:t>agat addressed these challenges by creating an online platform where customers can browse products, check prices, and order seafood through their phones. Payments are made easier with digital wallets and online banking, while a coordinated delivery system ensures seafood arrives fresh, supported by cold chain technology to maintain quality.</w:t>
      </w:r>
    </w:p>
    <w:p w14:paraId="23F808F5" w14:textId="0FD63CC2" w:rsidR="00C54107" w:rsidRPr="00C54107" w:rsidRDefault="00C54107" w:rsidP="00361EBC">
      <w:pPr>
        <w:widowControl/>
        <w:spacing w:before="240" w:after="240" w:line="276" w:lineRule="auto"/>
        <w:rPr>
          <w:rFonts w:ascii="Courier New" w:eastAsia="Courier New" w:hAnsi="Courier New" w:cs="Courier New"/>
          <w:lang w:val="en-PH"/>
        </w:rPr>
      </w:pPr>
      <w:r>
        <w:rPr>
          <w:rFonts w:ascii="Courier New" w:eastAsia="Courier New" w:hAnsi="Courier New" w:cs="Courier New"/>
          <w:lang w:val="en-PH"/>
        </w:rPr>
        <w:t xml:space="preserve"> </w:t>
      </w:r>
      <w:r w:rsidRPr="00C54107">
        <w:rPr>
          <w:rFonts w:ascii="Courier New" w:eastAsia="Courier New" w:hAnsi="Courier New" w:cs="Courier New"/>
          <w:lang w:val="en-PH"/>
        </w:rPr>
        <w:t xml:space="preserve">The platform also uses social media marketing to promote </w:t>
      </w:r>
      <w:proofErr w:type="spellStart"/>
      <w:r w:rsidRPr="00C54107">
        <w:rPr>
          <w:rFonts w:ascii="Courier New" w:eastAsia="Courier New" w:hAnsi="Courier New" w:cs="Courier New"/>
          <w:lang w:val="en-PH"/>
        </w:rPr>
        <w:t>Guimbal’s</w:t>
      </w:r>
      <w:proofErr w:type="spellEnd"/>
      <w:r w:rsidRPr="00C54107">
        <w:rPr>
          <w:rFonts w:ascii="Courier New" w:eastAsia="Courier New" w:hAnsi="Courier New" w:cs="Courier New"/>
          <w:lang w:val="en-PH"/>
        </w:rPr>
        <w:t xml:space="preserve"> seafood and cultural heritage, reaching a wider audience beyond the town. This innovation empowers fisherfolk by allowing them to sell directly to consumers, increasing their earnings and reducing dependence on middlemen. Customers benefit from convenience, while the community gains economic growth and cultural visibility. </w:t>
      </w:r>
    </w:p>
    <w:p w14:paraId="6FC97F02" w14:textId="77777777" w:rsidR="00230E47" w:rsidRPr="00C54107" w:rsidRDefault="00230E47">
      <w:pPr>
        <w:widowControl/>
        <w:spacing w:line="276" w:lineRule="auto"/>
        <w:rPr>
          <w:rFonts w:ascii="Courier New" w:eastAsia="Courier New" w:hAnsi="Courier New" w:cs="Courier New"/>
        </w:rPr>
      </w:pPr>
    </w:p>
    <w:p w14:paraId="307018C7" w14:textId="77777777" w:rsidR="00230E47" w:rsidRPr="00C54107" w:rsidRDefault="00230E47">
      <w:pPr>
        <w:widowControl/>
        <w:spacing w:line="276" w:lineRule="auto"/>
        <w:rPr>
          <w:rFonts w:ascii="Courier New" w:eastAsia="Courier New" w:hAnsi="Courier New" w:cs="Courier New"/>
        </w:rPr>
      </w:pPr>
    </w:p>
    <w:p w14:paraId="01849623" w14:textId="77777777" w:rsidR="00230E47" w:rsidRDefault="00230E47">
      <w:pPr>
        <w:widowControl/>
        <w:spacing w:line="276" w:lineRule="auto"/>
        <w:rPr>
          <w:rFonts w:ascii="Courier New" w:eastAsia="Courier New" w:hAnsi="Courier New" w:cs="Courier New"/>
          <w:b/>
          <w:bCs/>
        </w:rPr>
      </w:pPr>
    </w:p>
    <w:p w14:paraId="1ADDDCA3" w14:textId="77777777" w:rsidR="00230E47" w:rsidRDefault="00230E47">
      <w:pPr>
        <w:widowControl/>
        <w:spacing w:line="276" w:lineRule="auto"/>
        <w:rPr>
          <w:rFonts w:ascii="Courier New" w:eastAsia="Courier New" w:hAnsi="Courier New" w:cs="Courier New"/>
          <w:b/>
          <w:bCs/>
        </w:rPr>
      </w:pPr>
    </w:p>
    <w:p w14:paraId="03EA5DFE" w14:textId="77777777" w:rsidR="00230E47" w:rsidRDefault="00230E47">
      <w:pPr>
        <w:widowControl/>
        <w:spacing w:line="276" w:lineRule="auto"/>
        <w:rPr>
          <w:rFonts w:ascii="Courier New" w:eastAsia="Courier New" w:hAnsi="Courier New" w:cs="Courier New"/>
          <w:b/>
          <w:bCs/>
        </w:rPr>
      </w:pPr>
    </w:p>
    <w:p w14:paraId="00A60588" w14:textId="77777777" w:rsidR="00230E47" w:rsidRDefault="00230E47">
      <w:pPr>
        <w:widowControl/>
        <w:spacing w:line="276" w:lineRule="auto"/>
        <w:rPr>
          <w:rFonts w:ascii="Courier New" w:eastAsia="Courier New" w:hAnsi="Courier New" w:cs="Courier New"/>
          <w:b/>
          <w:bCs/>
        </w:rPr>
      </w:pPr>
    </w:p>
    <w:p w14:paraId="2E5E1EF7" w14:textId="77777777" w:rsidR="00230E47" w:rsidRDefault="00230E47">
      <w:pPr>
        <w:widowControl/>
        <w:spacing w:line="276" w:lineRule="auto"/>
        <w:rPr>
          <w:rFonts w:ascii="Courier New" w:eastAsia="Courier New" w:hAnsi="Courier New" w:cs="Courier New"/>
          <w:b/>
          <w:bCs/>
        </w:rPr>
      </w:pPr>
    </w:p>
    <w:p w14:paraId="27DD57F0" w14:textId="77777777" w:rsidR="00230E47" w:rsidRDefault="00230E47">
      <w:pPr>
        <w:widowControl/>
        <w:spacing w:line="276" w:lineRule="auto"/>
        <w:rPr>
          <w:rFonts w:ascii="Courier New" w:eastAsia="Courier New" w:hAnsi="Courier New" w:cs="Courier New"/>
          <w:b/>
          <w:bCs/>
        </w:rPr>
      </w:pPr>
    </w:p>
    <w:p w14:paraId="58B4A725" w14:textId="77777777" w:rsidR="00230E47" w:rsidRDefault="00230E47">
      <w:pPr>
        <w:widowControl/>
        <w:spacing w:line="276" w:lineRule="auto"/>
        <w:rPr>
          <w:rFonts w:ascii="Courier New" w:eastAsia="Courier New" w:hAnsi="Courier New" w:cs="Courier New"/>
          <w:b/>
          <w:bCs/>
        </w:rPr>
      </w:pPr>
    </w:p>
    <w:p w14:paraId="4E1F3B33" w14:textId="77777777" w:rsidR="00230E47" w:rsidRDefault="00230E47">
      <w:pPr>
        <w:widowControl/>
        <w:spacing w:line="276" w:lineRule="auto"/>
        <w:rPr>
          <w:rFonts w:ascii="Courier New" w:eastAsia="Courier New" w:hAnsi="Courier New" w:cs="Courier New"/>
          <w:b/>
          <w:bCs/>
        </w:rPr>
      </w:pPr>
    </w:p>
    <w:p w14:paraId="68C31E7A" w14:textId="77777777" w:rsidR="00230E47" w:rsidRDefault="00230E47">
      <w:pPr>
        <w:widowControl/>
        <w:spacing w:line="276" w:lineRule="auto"/>
        <w:rPr>
          <w:rFonts w:ascii="Courier New" w:eastAsia="Courier New" w:hAnsi="Courier New" w:cs="Courier New"/>
          <w:b/>
          <w:bCs/>
        </w:rPr>
      </w:pPr>
    </w:p>
    <w:p w14:paraId="4A921BD5" w14:textId="77777777" w:rsidR="00230E47" w:rsidRDefault="00230E47">
      <w:pPr>
        <w:widowControl/>
        <w:spacing w:line="276" w:lineRule="auto"/>
        <w:rPr>
          <w:rFonts w:ascii="Courier New" w:eastAsia="Courier New" w:hAnsi="Courier New" w:cs="Courier New"/>
          <w:b/>
          <w:bCs/>
        </w:rPr>
      </w:pPr>
    </w:p>
    <w:p w14:paraId="209E54A2" w14:textId="77777777" w:rsidR="00230E47" w:rsidRDefault="00230E47">
      <w:pPr>
        <w:widowControl/>
        <w:spacing w:line="276" w:lineRule="auto"/>
        <w:rPr>
          <w:rFonts w:ascii="Courier New" w:eastAsia="Courier New" w:hAnsi="Courier New" w:cs="Courier New"/>
          <w:b/>
          <w:bCs/>
        </w:rPr>
      </w:pPr>
    </w:p>
    <w:p w14:paraId="237C1138" w14:textId="77777777" w:rsidR="00230E47" w:rsidRDefault="00230E47">
      <w:pPr>
        <w:widowControl/>
        <w:spacing w:line="276" w:lineRule="auto"/>
        <w:rPr>
          <w:rFonts w:ascii="Courier New" w:eastAsia="Courier New" w:hAnsi="Courier New" w:cs="Courier New"/>
          <w:b/>
          <w:bCs/>
        </w:rPr>
      </w:pPr>
    </w:p>
    <w:p w14:paraId="095C77FB" w14:textId="77777777" w:rsidR="00361EBC" w:rsidRDefault="00361EBC">
      <w:pPr>
        <w:widowControl/>
        <w:spacing w:line="276" w:lineRule="auto"/>
        <w:rPr>
          <w:rFonts w:ascii="Courier New" w:eastAsia="Courier New" w:hAnsi="Courier New" w:cs="Courier New"/>
          <w:b/>
          <w:bCs/>
        </w:rPr>
      </w:pPr>
    </w:p>
    <w:p w14:paraId="5BD2B7C7" w14:textId="77777777" w:rsidR="00361EBC" w:rsidRDefault="00361EBC">
      <w:pPr>
        <w:widowControl/>
        <w:spacing w:line="276" w:lineRule="auto"/>
        <w:rPr>
          <w:rFonts w:ascii="Courier New" w:eastAsia="Courier New" w:hAnsi="Courier New" w:cs="Courier New"/>
          <w:b/>
          <w:bCs/>
        </w:rPr>
      </w:pPr>
    </w:p>
    <w:p w14:paraId="4AFFBB65" w14:textId="3470DEC4" w:rsidR="00650932" w:rsidRDefault="00230E47">
      <w:pPr>
        <w:widowControl/>
        <w:spacing w:line="276" w:lineRule="auto"/>
        <w:rPr>
          <w:rFonts w:ascii="Courier New" w:eastAsia="Courier New" w:hAnsi="Courier New" w:cs="Courier New"/>
          <w:b/>
          <w:bCs/>
        </w:rPr>
      </w:pPr>
      <w:r>
        <w:rPr>
          <w:rFonts w:ascii="Courier New" w:eastAsia="Courier New" w:hAnsi="Courier New" w:cs="Courier New"/>
          <w:b/>
          <w:bCs/>
        </w:rPr>
        <w:lastRenderedPageBreak/>
        <w:t xml:space="preserve">                      </w:t>
      </w:r>
      <w:r w:rsidR="00C54107">
        <w:rPr>
          <w:rFonts w:ascii="Courier New" w:eastAsia="Courier New" w:hAnsi="Courier New" w:cs="Courier New"/>
          <w:b/>
          <w:bCs/>
        </w:rPr>
        <w:t xml:space="preserve">     </w:t>
      </w:r>
      <w:r>
        <w:rPr>
          <w:rFonts w:ascii="Courier New" w:eastAsia="Courier New" w:hAnsi="Courier New" w:cs="Courier New"/>
          <w:b/>
          <w:bCs/>
        </w:rPr>
        <w:t>CHAPTER III</w:t>
      </w:r>
    </w:p>
    <w:p w14:paraId="4FC4EA55" w14:textId="77777777" w:rsidR="00650932" w:rsidRDefault="00650932">
      <w:pPr>
        <w:widowControl/>
        <w:spacing w:line="276" w:lineRule="auto"/>
        <w:rPr>
          <w:rFonts w:ascii="Courier New" w:eastAsia="Courier New" w:hAnsi="Courier New" w:cs="Courier New"/>
        </w:rPr>
      </w:pPr>
    </w:p>
    <w:p w14:paraId="57664467" w14:textId="7391C7F5" w:rsidR="00650932" w:rsidRDefault="00000000">
      <w:pPr>
        <w:widowControl/>
        <w:spacing w:line="276" w:lineRule="auto"/>
        <w:rPr>
          <w:rFonts w:ascii="Courier New" w:eastAsia="Courier New" w:hAnsi="Courier New" w:cs="Courier New"/>
          <w:b/>
          <w:bCs/>
        </w:rPr>
      </w:pPr>
      <w:r>
        <w:rPr>
          <w:rFonts w:ascii="Courier New" w:eastAsia="Courier New" w:hAnsi="Courier New" w:cs="Courier New"/>
          <w:b/>
          <w:bCs/>
        </w:rPr>
        <w:t>METHODOLOGY</w:t>
      </w:r>
    </w:p>
    <w:p w14:paraId="095B1204" w14:textId="77777777" w:rsidR="00650932" w:rsidRDefault="00650932">
      <w:pPr>
        <w:widowControl/>
        <w:spacing w:line="276" w:lineRule="auto"/>
        <w:jc w:val="center"/>
        <w:rPr>
          <w:rFonts w:ascii="Courier New" w:eastAsia="Courier New" w:hAnsi="Courier New" w:cs="Courier New"/>
          <w:b/>
          <w:bCs/>
        </w:rPr>
      </w:pPr>
    </w:p>
    <w:p w14:paraId="05CEDAD4"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 This study employed a developmental research design to develop Bugay-Dagat, an online platform that directly links consumers with the local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The platform is designed to promote fairness, transparency, and sustainability in the seafood delivery process. The research involved several essential phases, including data collection, system design, system development, and data analysis.</w:t>
      </w:r>
    </w:p>
    <w:p w14:paraId="6BADB368" w14:textId="77777777" w:rsidR="00650932" w:rsidRDefault="00000000">
      <w:pPr>
        <w:spacing w:before="120" w:after="120" w:line="360" w:lineRule="auto"/>
        <w:rPr>
          <w:rFonts w:ascii="Courier New" w:eastAsia="Courier New" w:hAnsi="Courier New" w:cs="Courier New"/>
          <w:color w:val="0D0D0D"/>
        </w:rPr>
      </w:pPr>
      <w:r>
        <w:rPr>
          <w:rFonts w:ascii="Courier New" w:eastAsia="Courier New" w:hAnsi="Courier New" w:cs="Courier New"/>
          <w:color w:val="0D0D0D"/>
        </w:rPr>
        <w:t xml:space="preserve">A developmental-descriptive research design was used to identify the problems in the seafood supply chain and create a technological solution to solve them. The study focused on developing and implementing an easy-to-use online platform that allows direct transactions between consumers and the local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The design of the platform focused on being simple, functional, and community-centered to make sure it is accessible and helpful for its users.</w:t>
      </w:r>
    </w:p>
    <w:p w14:paraId="01C8860F"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 xml:space="preserve">The participants of this study were mainly local fishermen and seafood vendors from selected coastal areas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They were chosen through purposive sampling because of their active role in seafood trading and distribution. Feedback was also gathered from potential consumers to understand their preferences and expectations when buying seafood online. The information from these participants helped shape the system’s features and design to make sure the platform met real needs.</w:t>
      </w:r>
    </w:p>
    <w:p w14:paraId="04CBA8DF"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 xml:space="preserve">Data was collected through surveys, which helped the researchers gather information about the current situations of local fishermen and vendors, especially in terms of product </w:t>
      </w:r>
      <w:r>
        <w:rPr>
          <w:rFonts w:ascii="Courier New" w:eastAsia="Courier New" w:hAnsi="Courier New" w:cs="Courier New"/>
          <w:color w:val="0D0D0D"/>
        </w:rPr>
        <w:lastRenderedPageBreak/>
        <w:t>distribution, pricing transparency, and access to online markets. The results of the survey served as the main basis for designing and developing the system’s features.</w:t>
      </w:r>
    </w:p>
    <w:p w14:paraId="141A2811"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The design and development of the Bugay-Dagat platform followed the Software Development Life Cycle (SDLC) process, which includes planning, designing, developing, testing, and evaluating. For the front-end part, HTML and CSS were used to create a simple and responsive design that looks good and works well on different devices and screen sizes. The back-end was built using PHP for server-side functions and MySQL for storing and managing data. These tools allowed the system to perform key tasks such as user registration, login, product listing, order processing, and transaction tracking. When designing the platform, the researchers focused on making it easy to use and accessible so that consumers could navigate it smoothly. The layout and features were improved based on user feedback collected during the survey.</w:t>
      </w:r>
    </w:p>
    <w:p w14:paraId="4A7FCF5C" w14:textId="77777777" w:rsidR="00650932" w:rsidRDefault="00000000">
      <w:pPr>
        <w:spacing w:before="120" w:after="120" w:line="360" w:lineRule="auto"/>
        <w:rPr>
          <w:rFonts w:ascii="Courier New" w:eastAsia="Courier New" w:hAnsi="Courier New" w:cs="Courier New"/>
          <w:color w:val="0D0D0D"/>
        </w:rPr>
      </w:pPr>
      <w:r>
        <w:rPr>
          <w:rFonts w:ascii="Courier New" w:eastAsia="Courier New" w:hAnsi="Courier New" w:cs="Courier New"/>
          <w:color w:val="0D0D0D"/>
        </w:rPr>
        <w:t xml:space="preserve">After developing the system, the researchers studied the data collected from the surveys using thematic analysis. This helped them find common ideas and problems shared by the fishermen and vendors, which were then used to improve the platform’s features and functions. The system’s usability and performance were also tested by letting users try it and give feedback about its speed, reliability, and ease of use. The results from these tests helped the researchers make more adjustments to ensure the platform met the needs and expectations of its users. To sum up, the Bugay-Dagat framework brings together community input, user-centered design, and technology to address real challenges in seafood trading. By applying data and web development, the study </w:t>
      </w:r>
      <w:r>
        <w:rPr>
          <w:rFonts w:ascii="Courier New" w:eastAsia="Courier New" w:hAnsi="Courier New" w:cs="Courier New"/>
          <w:color w:val="0D0D0D"/>
        </w:rPr>
        <w:lastRenderedPageBreak/>
        <w:t>aims to make digital trading systems better and more supportive for local fishermen and vendors.</w:t>
      </w:r>
    </w:p>
    <w:p w14:paraId="2442DA0C" w14:textId="77777777" w:rsidR="00650932" w:rsidRDefault="00650932">
      <w:pPr>
        <w:widowControl/>
        <w:spacing w:line="276" w:lineRule="auto"/>
        <w:jc w:val="center"/>
        <w:rPr>
          <w:rFonts w:ascii="Courier New" w:eastAsia="Courier New" w:hAnsi="Courier New" w:cs="Courier New"/>
        </w:rPr>
      </w:pPr>
    </w:p>
    <w:p w14:paraId="33B3C372" w14:textId="77777777" w:rsidR="00650932" w:rsidRDefault="00650932">
      <w:pPr>
        <w:pStyle w:val="Heading3"/>
        <w:keepNext w:val="0"/>
        <w:keepLines w:val="0"/>
        <w:spacing w:before="280" w:line="276" w:lineRule="auto"/>
        <w:ind w:left="720"/>
        <w:rPr>
          <w:rFonts w:ascii="Courier New" w:eastAsia="Courier New" w:hAnsi="Courier New" w:cs="Courier New"/>
          <w:b/>
          <w:bCs/>
          <w:color w:val="000000"/>
          <w:sz w:val="26"/>
          <w:szCs w:val="26"/>
        </w:rPr>
      </w:pPr>
      <w:bookmarkStart w:id="10" w:name="_heading=h.w09mqyp0hp2l" w:colFirst="0" w:colLast="0"/>
      <w:bookmarkEnd w:id="10"/>
    </w:p>
    <w:p w14:paraId="125DB207" w14:textId="77777777" w:rsidR="00650932" w:rsidRDefault="00650932">
      <w:pPr>
        <w:widowControl/>
        <w:spacing w:line="276" w:lineRule="auto"/>
        <w:rPr>
          <w:rFonts w:ascii="Arial" w:eastAsia="Arial" w:hAnsi="Arial" w:cs="Arial"/>
          <w:sz w:val="22"/>
          <w:szCs w:val="22"/>
        </w:rPr>
      </w:pPr>
    </w:p>
    <w:p w14:paraId="2F836034" w14:textId="77777777" w:rsidR="00650932" w:rsidRDefault="00650932">
      <w:pPr>
        <w:widowControl/>
        <w:spacing w:line="276" w:lineRule="auto"/>
        <w:rPr>
          <w:rFonts w:ascii="Arial" w:eastAsia="Arial" w:hAnsi="Arial" w:cs="Arial"/>
          <w:sz w:val="22"/>
          <w:szCs w:val="22"/>
        </w:rPr>
      </w:pPr>
    </w:p>
    <w:p w14:paraId="5E0E846E" w14:textId="77777777" w:rsidR="00650932" w:rsidRDefault="00650932">
      <w:pPr>
        <w:widowControl/>
        <w:spacing w:line="276" w:lineRule="auto"/>
        <w:rPr>
          <w:rFonts w:ascii="Arial" w:eastAsia="Arial" w:hAnsi="Arial" w:cs="Arial"/>
          <w:sz w:val="22"/>
          <w:szCs w:val="22"/>
        </w:rPr>
      </w:pPr>
    </w:p>
    <w:p w14:paraId="6DFB4C1F" w14:textId="77777777" w:rsidR="00650932" w:rsidRDefault="00650932">
      <w:pPr>
        <w:widowControl/>
        <w:spacing w:line="276" w:lineRule="auto"/>
        <w:rPr>
          <w:rFonts w:ascii="Arial" w:eastAsia="Arial" w:hAnsi="Arial" w:cs="Arial"/>
          <w:sz w:val="22"/>
          <w:szCs w:val="22"/>
        </w:rPr>
      </w:pPr>
    </w:p>
    <w:p w14:paraId="5CA42B22" w14:textId="77777777" w:rsidR="00650932" w:rsidRDefault="00650932">
      <w:pPr>
        <w:widowControl/>
        <w:spacing w:line="276" w:lineRule="auto"/>
        <w:rPr>
          <w:rFonts w:ascii="Arial" w:eastAsia="Arial" w:hAnsi="Arial" w:cs="Arial"/>
          <w:sz w:val="22"/>
          <w:szCs w:val="22"/>
        </w:rPr>
      </w:pPr>
    </w:p>
    <w:p w14:paraId="2117AA85" w14:textId="77777777" w:rsidR="00650932" w:rsidRDefault="00650932">
      <w:pPr>
        <w:widowControl/>
        <w:spacing w:line="276" w:lineRule="auto"/>
        <w:rPr>
          <w:rFonts w:ascii="Arial" w:eastAsia="Arial" w:hAnsi="Arial" w:cs="Arial"/>
          <w:sz w:val="22"/>
          <w:szCs w:val="22"/>
        </w:rPr>
      </w:pPr>
    </w:p>
    <w:p w14:paraId="23F56AC3" w14:textId="77777777" w:rsidR="00650932" w:rsidRDefault="00650932">
      <w:pPr>
        <w:widowControl/>
        <w:spacing w:line="276" w:lineRule="auto"/>
        <w:rPr>
          <w:rFonts w:ascii="Arial" w:eastAsia="Arial" w:hAnsi="Arial" w:cs="Arial"/>
          <w:sz w:val="22"/>
          <w:szCs w:val="22"/>
        </w:rPr>
      </w:pPr>
    </w:p>
    <w:p w14:paraId="190D8865" w14:textId="77777777" w:rsidR="00650932" w:rsidRDefault="00650932">
      <w:pPr>
        <w:widowControl/>
        <w:spacing w:line="276" w:lineRule="auto"/>
        <w:rPr>
          <w:rFonts w:ascii="Arial" w:eastAsia="Arial" w:hAnsi="Arial" w:cs="Arial"/>
          <w:sz w:val="22"/>
          <w:szCs w:val="22"/>
        </w:rPr>
      </w:pPr>
    </w:p>
    <w:p w14:paraId="37363E18" w14:textId="77777777" w:rsidR="00650932" w:rsidRDefault="00650932">
      <w:pPr>
        <w:widowControl/>
        <w:spacing w:line="276" w:lineRule="auto"/>
        <w:rPr>
          <w:rFonts w:ascii="Arial" w:eastAsia="Arial" w:hAnsi="Arial" w:cs="Arial"/>
          <w:sz w:val="22"/>
          <w:szCs w:val="22"/>
        </w:rPr>
      </w:pPr>
    </w:p>
    <w:p w14:paraId="36F8E96C" w14:textId="77777777" w:rsidR="00650932" w:rsidRDefault="00650932">
      <w:pPr>
        <w:widowControl/>
        <w:spacing w:line="276" w:lineRule="auto"/>
        <w:rPr>
          <w:rFonts w:ascii="Arial" w:eastAsia="Arial" w:hAnsi="Arial" w:cs="Arial"/>
          <w:sz w:val="22"/>
          <w:szCs w:val="22"/>
        </w:rPr>
      </w:pPr>
    </w:p>
    <w:p w14:paraId="061FB1C0" w14:textId="77777777" w:rsidR="00650932" w:rsidRDefault="00650932">
      <w:pPr>
        <w:widowControl/>
        <w:spacing w:line="276" w:lineRule="auto"/>
        <w:rPr>
          <w:rFonts w:ascii="Arial" w:eastAsia="Arial" w:hAnsi="Arial" w:cs="Arial"/>
          <w:sz w:val="22"/>
          <w:szCs w:val="22"/>
        </w:rPr>
      </w:pPr>
    </w:p>
    <w:p w14:paraId="08F2BA3E" w14:textId="77777777" w:rsidR="00650932" w:rsidRDefault="00650932">
      <w:pPr>
        <w:widowControl/>
        <w:spacing w:line="276" w:lineRule="auto"/>
        <w:rPr>
          <w:rFonts w:ascii="Arial" w:eastAsia="Arial" w:hAnsi="Arial" w:cs="Arial"/>
          <w:sz w:val="22"/>
          <w:szCs w:val="22"/>
        </w:rPr>
      </w:pPr>
    </w:p>
    <w:p w14:paraId="62DF856F" w14:textId="77777777" w:rsidR="00650932" w:rsidRDefault="00650932">
      <w:pPr>
        <w:widowControl/>
        <w:spacing w:line="276" w:lineRule="auto"/>
        <w:rPr>
          <w:rFonts w:ascii="Arial" w:eastAsia="Arial" w:hAnsi="Arial" w:cs="Arial"/>
          <w:sz w:val="22"/>
          <w:szCs w:val="22"/>
        </w:rPr>
      </w:pPr>
    </w:p>
    <w:p w14:paraId="340ED3E8" w14:textId="77777777" w:rsidR="00650932" w:rsidRDefault="00650932">
      <w:pPr>
        <w:widowControl/>
        <w:spacing w:line="276" w:lineRule="auto"/>
        <w:rPr>
          <w:rFonts w:ascii="Arial" w:eastAsia="Arial" w:hAnsi="Arial" w:cs="Arial"/>
          <w:sz w:val="22"/>
          <w:szCs w:val="22"/>
        </w:rPr>
      </w:pPr>
    </w:p>
    <w:p w14:paraId="37E44A4B" w14:textId="77777777" w:rsidR="00650932" w:rsidRDefault="00650932">
      <w:pPr>
        <w:widowControl/>
        <w:spacing w:line="276" w:lineRule="auto"/>
        <w:rPr>
          <w:rFonts w:ascii="Arial" w:eastAsia="Arial" w:hAnsi="Arial" w:cs="Arial"/>
          <w:sz w:val="22"/>
          <w:szCs w:val="22"/>
        </w:rPr>
      </w:pPr>
    </w:p>
    <w:p w14:paraId="4C02DF02" w14:textId="77777777" w:rsidR="00650932" w:rsidRDefault="00650932">
      <w:pPr>
        <w:widowControl/>
        <w:spacing w:line="276" w:lineRule="auto"/>
        <w:rPr>
          <w:rFonts w:ascii="Arial" w:eastAsia="Arial" w:hAnsi="Arial" w:cs="Arial"/>
          <w:sz w:val="22"/>
          <w:szCs w:val="22"/>
        </w:rPr>
      </w:pPr>
    </w:p>
    <w:p w14:paraId="25323FAC" w14:textId="77777777" w:rsidR="00650932" w:rsidRDefault="00650932">
      <w:pPr>
        <w:widowControl/>
        <w:spacing w:line="276" w:lineRule="auto"/>
        <w:rPr>
          <w:rFonts w:ascii="Arial" w:eastAsia="Arial" w:hAnsi="Arial" w:cs="Arial"/>
          <w:sz w:val="22"/>
          <w:szCs w:val="22"/>
        </w:rPr>
      </w:pPr>
    </w:p>
    <w:p w14:paraId="13C16B33" w14:textId="77777777" w:rsidR="00650932" w:rsidRDefault="00650932">
      <w:pPr>
        <w:widowControl/>
        <w:spacing w:line="276" w:lineRule="auto"/>
        <w:rPr>
          <w:rFonts w:ascii="Arial" w:eastAsia="Arial" w:hAnsi="Arial" w:cs="Arial"/>
          <w:sz w:val="22"/>
          <w:szCs w:val="22"/>
        </w:rPr>
      </w:pPr>
    </w:p>
    <w:p w14:paraId="7E3A4277" w14:textId="77777777" w:rsidR="00650932" w:rsidRDefault="00650932">
      <w:pPr>
        <w:widowControl/>
        <w:spacing w:line="276" w:lineRule="auto"/>
        <w:rPr>
          <w:rFonts w:ascii="Arial" w:eastAsia="Arial" w:hAnsi="Arial" w:cs="Arial"/>
          <w:sz w:val="22"/>
          <w:szCs w:val="22"/>
        </w:rPr>
      </w:pPr>
    </w:p>
    <w:p w14:paraId="1C14BF40" w14:textId="77777777" w:rsidR="00650932" w:rsidRDefault="00650932">
      <w:pPr>
        <w:widowControl/>
        <w:spacing w:line="276" w:lineRule="auto"/>
        <w:rPr>
          <w:rFonts w:ascii="Arial" w:eastAsia="Arial" w:hAnsi="Arial" w:cs="Arial"/>
          <w:sz w:val="22"/>
          <w:szCs w:val="22"/>
        </w:rPr>
      </w:pPr>
    </w:p>
    <w:p w14:paraId="62F9C301" w14:textId="77777777" w:rsidR="00650932" w:rsidRDefault="00650932">
      <w:pPr>
        <w:widowControl/>
        <w:spacing w:line="276" w:lineRule="auto"/>
        <w:rPr>
          <w:rFonts w:ascii="Arial" w:eastAsia="Arial" w:hAnsi="Arial" w:cs="Arial"/>
          <w:sz w:val="22"/>
          <w:szCs w:val="22"/>
        </w:rPr>
      </w:pPr>
    </w:p>
    <w:p w14:paraId="22BAE584" w14:textId="77777777" w:rsidR="00650932" w:rsidRDefault="00650932">
      <w:pPr>
        <w:widowControl/>
        <w:spacing w:line="276" w:lineRule="auto"/>
        <w:rPr>
          <w:rFonts w:ascii="Arial" w:eastAsia="Arial" w:hAnsi="Arial" w:cs="Arial"/>
          <w:sz w:val="22"/>
          <w:szCs w:val="22"/>
        </w:rPr>
      </w:pPr>
    </w:p>
    <w:p w14:paraId="7703BEDC" w14:textId="77777777" w:rsidR="00650932" w:rsidRDefault="00650932">
      <w:pPr>
        <w:widowControl/>
        <w:spacing w:line="276" w:lineRule="auto"/>
        <w:rPr>
          <w:rFonts w:ascii="Arial" w:eastAsia="Arial" w:hAnsi="Arial" w:cs="Arial"/>
          <w:sz w:val="22"/>
          <w:szCs w:val="22"/>
        </w:rPr>
      </w:pPr>
    </w:p>
    <w:p w14:paraId="65BDE9D1" w14:textId="77777777" w:rsidR="00650932" w:rsidRDefault="00650932">
      <w:pPr>
        <w:widowControl/>
        <w:spacing w:line="276" w:lineRule="auto"/>
        <w:rPr>
          <w:rFonts w:ascii="Arial" w:eastAsia="Arial" w:hAnsi="Arial" w:cs="Arial"/>
          <w:sz w:val="22"/>
          <w:szCs w:val="22"/>
        </w:rPr>
      </w:pPr>
    </w:p>
    <w:p w14:paraId="41BFE658" w14:textId="77777777" w:rsidR="00650932" w:rsidRDefault="00650932">
      <w:pPr>
        <w:widowControl/>
        <w:spacing w:line="276" w:lineRule="auto"/>
        <w:rPr>
          <w:rFonts w:ascii="Arial" w:eastAsia="Arial" w:hAnsi="Arial" w:cs="Arial"/>
          <w:sz w:val="22"/>
          <w:szCs w:val="22"/>
        </w:rPr>
      </w:pPr>
    </w:p>
    <w:p w14:paraId="79F49BA0" w14:textId="77777777" w:rsidR="00650932" w:rsidRDefault="00650932">
      <w:pPr>
        <w:widowControl/>
        <w:spacing w:line="276" w:lineRule="auto"/>
        <w:rPr>
          <w:rFonts w:ascii="Arial" w:eastAsia="Arial" w:hAnsi="Arial" w:cs="Arial"/>
          <w:sz w:val="22"/>
          <w:szCs w:val="22"/>
        </w:rPr>
      </w:pPr>
    </w:p>
    <w:p w14:paraId="38034B47" w14:textId="77777777" w:rsidR="00650932" w:rsidRDefault="00650932">
      <w:pPr>
        <w:widowControl/>
        <w:spacing w:line="276" w:lineRule="auto"/>
        <w:rPr>
          <w:rFonts w:ascii="Arial" w:eastAsia="Arial" w:hAnsi="Arial" w:cs="Arial"/>
          <w:sz w:val="22"/>
          <w:szCs w:val="22"/>
        </w:rPr>
      </w:pPr>
    </w:p>
    <w:p w14:paraId="716BA9E6" w14:textId="77777777" w:rsidR="00650932" w:rsidRDefault="00650932">
      <w:pPr>
        <w:widowControl/>
        <w:spacing w:line="276" w:lineRule="auto"/>
        <w:rPr>
          <w:rFonts w:ascii="Arial" w:eastAsia="Arial" w:hAnsi="Arial" w:cs="Arial"/>
          <w:sz w:val="22"/>
          <w:szCs w:val="22"/>
        </w:rPr>
      </w:pPr>
    </w:p>
    <w:p w14:paraId="4A61C4DB" w14:textId="77777777" w:rsidR="00650932" w:rsidRDefault="00650932">
      <w:pPr>
        <w:widowControl/>
        <w:spacing w:line="276" w:lineRule="auto"/>
        <w:rPr>
          <w:rFonts w:ascii="Arial" w:eastAsia="Arial" w:hAnsi="Arial" w:cs="Arial"/>
          <w:sz w:val="22"/>
          <w:szCs w:val="22"/>
        </w:rPr>
      </w:pPr>
    </w:p>
    <w:p w14:paraId="23C9D968" w14:textId="77777777" w:rsidR="00650932" w:rsidRDefault="00650932">
      <w:pPr>
        <w:widowControl/>
        <w:spacing w:line="276" w:lineRule="auto"/>
        <w:rPr>
          <w:rFonts w:ascii="Arial" w:eastAsia="Arial" w:hAnsi="Arial" w:cs="Arial"/>
          <w:sz w:val="22"/>
          <w:szCs w:val="22"/>
        </w:rPr>
      </w:pPr>
    </w:p>
    <w:p w14:paraId="11A62813" w14:textId="77777777" w:rsidR="00650932" w:rsidRDefault="00650932">
      <w:pPr>
        <w:widowControl/>
        <w:spacing w:line="276" w:lineRule="auto"/>
        <w:rPr>
          <w:rFonts w:ascii="Arial" w:eastAsia="Arial" w:hAnsi="Arial" w:cs="Arial"/>
          <w:sz w:val="22"/>
          <w:szCs w:val="22"/>
        </w:rPr>
      </w:pPr>
    </w:p>
    <w:p w14:paraId="2E5C2AB5" w14:textId="77777777" w:rsidR="00650932" w:rsidRDefault="00650932">
      <w:pPr>
        <w:widowControl/>
        <w:spacing w:line="276" w:lineRule="auto"/>
        <w:rPr>
          <w:rFonts w:ascii="Arial" w:eastAsia="Arial" w:hAnsi="Arial" w:cs="Arial"/>
          <w:sz w:val="22"/>
          <w:szCs w:val="22"/>
        </w:rPr>
      </w:pPr>
    </w:p>
    <w:p w14:paraId="20DF3860" w14:textId="77777777" w:rsidR="00650932" w:rsidRDefault="00650932">
      <w:pPr>
        <w:widowControl/>
        <w:spacing w:line="276" w:lineRule="auto"/>
        <w:rPr>
          <w:rFonts w:ascii="Arial" w:eastAsia="Arial" w:hAnsi="Arial" w:cs="Arial"/>
          <w:sz w:val="22"/>
          <w:szCs w:val="22"/>
        </w:rPr>
      </w:pPr>
    </w:p>
    <w:p w14:paraId="2E826D74" w14:textId="77777777" w:rsidR="00650932" w:rsidRDefault="00650932">
      <w:pPr>
        <w:widowControl/>
        <w:spacing w:line="276" w:lineRule="auto"/>
        <w:rPr>
          <w:rFonts w:ascii="Arial" w:eastAsia="Arial" w:hAnsi="Arial" w:cs="Arial"/>
          <w:sz w:val="22"/>
          <w:szCs w:val="22"/>
        </w:rPr>
      </w:pPr>
    </w:p>
    <w:p w14:paraId="5CADC5EB" w14:textId="77777777" w:rsidR="00650932" w:rsidRDefault="00650932">
      <w:pPr>
        <w:widowControl/>
        <w:spacing w:line="276" w:lineRule="auto"/>
        <w:rPr>
          <w:rFonts w:ascii="Arial" w:eastAsia="Arial" w:hAnsi="Arial" w:cs="Arial"/>
          <w:sz w:val="22"/>
          <w:szCs w:val="22"/>
        </w:rPr>
      </w:pPr>
    </w:p>
    <w:p w14:paraId="118EACDA"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b/>
          <w:bCs/>
          <w:color w:val="0D0D0D"/>
        </w:rPr>
        <w:lastRenderedPageBreak/>
        <w:t>MODEL USE</w:t>
      </w:r>
      <w:r>
        <w:rPr>
          <w:noProof/>
        </w:rPr>
        <w:drawing>
          <wp:anchor distT="114300" distB="114300" distL="114300" distR="114300" simplePos="0" relativeHeight="251658240" behindDoc="0" locked="0" layoutInCell="1" hidden="0" allowOverlap="1" wp14:anchorId="18CC420D" wp14:editId="6F0EA9A3">
            <wp:simplePos x="0" y="0"/>
            <wp:positionH relativeFrom="column">
              <wp:posOffset>981075</wp:posOffset>
            </wp:positionH>
            <wp:positionV relativeFrom="paragraph">
              <wp:posOffset>257175</wp:posOffset>
            </wp:positionV>
            <wp:extent cx="3767138" cy="2028825"/>
            <wp:effectExtent l="0" t="0" r="0" b="0"/>
            <wp:wrapNone/>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767138" cy="2028825"/>
                    </a:xfrm>
                    <a:prstGeom prst="rect">
                      <a:avLst/>
                    </a:prstGeom>
                    <a:ln/>
                  </pic:spPr>
                </pic:pic>
              </a:graphicData>
            </a:graphic>
          </wp:anchor>
        </w:drawing>
      </w:r>
    </w:p>
    <w:p w14:paraId="2989F0ED" w14:textId="77777777" w:rsidR="00650932" w:rsidRDefault="00650932">
      <w:pPr>
        <w:spacing w:line="360" w:lineRule="auto"/>
        <w:rPr>
          <w:rFonts w:ascii="Courier New" w:eastAsia="Courier New" w:hAnsi="Courier New" w:cs="Courier New"/>
          <w:color w:val="0D0D0D"/>
        </w:rPr>
      </w:pPr>
    </w:p>
    <w:p w14:paraId="2BEC83BF" w14:textId="77777777" w:rsidR="00650932" w:rsidRDefault="00650932">
      <w:pPr>
        <w:spacing w:line="360" w:lineRule="auto"/>
        <w:rPr>
          <w:rFonts w:ascii="Courier New" w:eastAsia="Courier New" w:hAnsi="Courier New" w:cs="Courier New"/>
          <w:color w:val="0D0D0D"/>
        </w:rPr>
      </w:pPr>
    </w:p>
    <w:p w14:paraId="2B871373" w14:textId="77777777" w:rsidR="00650932" w:rsidRDefault="00650932">
      <w:pPr>
        <w:spacing w:line="360" w:lineRule="auto"/>
        <w:rPr>
          <w:rFonts w:ascii="Courier New" w:eastAsia="Courier New" w:hAnsi="Courier New" w:cs="Courier New"/>
          <w:color w:val="0D0D0D"/>
        </w:rPr>
      </w:pPr>
    </w:p>
    <w:p w14:paraId="7801ED2E" w14:textId="77777777" w:rsidR="00650932" w:rsidRDefault="00650932">
      <w:pPr>
        <w:spacing w:line="360" w:lineRule="auto"/>
        <w:rPr>
          <w:rFonts w:ascii="Courier New" w:eastAsia="Courier New" w:hAnsi="Courier New" w:cs="Courier New"/>
          <w:color w:val="0D0D0D"/>
        </w:rPr>
      </w:pPr>
    </w:p>
    <w:p w14:paraId="7CF4E5B5" w14:textId="77777777" w:rsidR="00650932" w:rsidRDefault="00650932">
      <w:pPr>
        <w:spacing w:line="360" w:lineRule="auto"/>
        <w:rPr>
          <w:rFonts w:ascii="Courier New" w:eastAsia="Courier New" w:hAnsi="Courier New" w:cs="Courier New"/>
          <w:color w:val="0D0D0D"/>
        </w:rPr>
      </w:pPr>
    </w:p>
    <w:p w14:paraId="5A1D5573" w14:textId="77777777" w:rsidR="00650932" w:rsidRDefault="00650932">
      <w:pPr>
        <w:spacing w:line="360" w:lineRule="auto"/>
        <w:rPr>
          <w:rFonts w:ascii="Courier New" w:eastAsia="Courier New" w:hAnsi="Courier New" w:cs="Courier New"/>
          <w:color w:val="0D0D0D"/>
        </w:rPr>
      </w:pPr>
    </w:p>
    <w:p w14:paraId="326410FE" w14:textId="77777777" w:rsidR="00650932" w:rsidRDefault="00650932">
      <w:pPr>
        <w:widowControl/>
        <w:spacing w:line="276" w:lineRule="auto"/>
        <w:rPr>
          <w:rFonts w:ascii="Arial" w:eastAsia="Arial" w:hAnsi="Arial" w:cs="Arial"/>
          <w:sz w:val="22"/>
          <w:szCs w:val="22"/>
        </w:rPr>
      </w:pPr>
    </w:p>
    <w:p w14:paraId="43ECAF8C"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11" w:name="_heading=h.3kznm1d0wsrb" w:colFirst="0" w:colLast="0"/>
      <w:bookmarkEnd w:id="11"/>
    </w:p>
    <w:p w14:paraId="6A176E71" w14:textId="77777777" w:rsidR="00650932" w:rsidRDefault="00650932">
      <w:pPr>
        <w:widowControl/>
        <w:spacing w:line="276" w:lineRule="auto"/>
        <w:rPr>
          <w:rFonts w:ascii="Arial" w:eastAsia="Arial" w:hAnsi="Arial" w:cs="Arial"/>
          <w:sz w:val="22"/>
          <w:szCs w:val="22"/>
        </w:rPr>
      </w:pPr>
    </w:p>
    <w:p w14:paraId="1FF4C410" w14:textId="77777777"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bookmarkStart w:id="12" w:name="_heading=h.gkzvg8r91eg7" w:colFirst="0" w:colLast="0"/>
      <w:bookmarkEnd w:id="12"/>
      <w:r>
        <w:rPr>
          <w:rFonts w:ascii="Courier New" w:eastAsia="Courier New" w:hAnsi="Courier New" w:cs="Courier New"/>
          <w:b/>
          <w:bCs/>
          <w:color w:val="000000"/>
          <w:sz w:val="26"/>
          <w:szCs w:val="26"/>
        </w:rPr>
        <w:t>Research and Development Stage</w:t>
      </w:r>
    </w:p>
    <w:p w14:paraId="0C125994" w14:textId="77777777" w:rsidR="00650932" w:rsidRDefault="00000000">
      <w:pPr>
        <w:spacing w:before="240" w:after="240" w:line="360" w:lineRule="auto"/>
        <w:rPr>
          <w:rFonts w:ascii="Courier New" w:eastAsia="Courier New" w:hAnsi="Courier New" w:cs="Courier New"/>
          <w:b/>
          <w:bCs/>
        </w:rPr>
      </w:pPr>
      <w:r>
        <w:rPr>
          <w:rFonts w:ascii="Courier New" w:eastAsia="Courier New" w:hAnsi="Courier New" w:cs="Courier New"/>
          <w:color w:val="0D0D0D"/>
        </w:rPr>
        <w:t>This study used a developmental-descriptive research design to create Bugay-Dagat, an online platform that connects local fishermen, seafood vendors, and consumers. The main goal of the project is to build an easy-to-use and efficient system where customers can browse, order, and receive fresh and dried seafood delivered straight to their homes. The platform also aims to promote fair trade, transparency, and sustainability in the seafood business.</w:t>
      </w:r>
    </w:p>
    <w:p w14:paraId="37034C5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deployment, ensuring that the system meets the needs of the users and aligns with the insights provided by the respondents. The SDLC will consist of the following stages:</w:t>
      </w:r>
    </w:p>
    <w:p w14:paraId="1494B40C" w14:textId="77777777" w:rsidR="00650932" w:rsidRDefault="00000000">
      <w:pPr>
        <w:numPr>
          <w:ilvl w:val="0"/>
          <w:numId w:val="5"/>
        </w:numPr>
        <w:spacing w:line="360" w:lineRule="auto"/>
        <w:rPr>
          <w:rFonts w:ascii="Courier New" w:eastAsia="Courier New" w:hAnsi="Courier New" w:cs="Courier New"/>
          <w:color w:val="0D0D0D"/>
        </w:rPr>
      </w:pPr>
      <w:r>
        <w:rPr>
          <w:rFonts w:ascii="Courier New" w:eastAsia="Courier New" w:hAnsi="Courier New" w:cs="Courier New"/>
          <w:b/>
          <w:bCs/>
          <w:color w:val="0D0D0D"/>
        </w:rPr>
        <w:t xml:space="preserve">Plan </w:t>
      </w:r>
      <w:r>
        <w:rPr>
          <w:rFonts w:ascii="Courier New" w:eastAsia="Courier New" w:hAnsi="Courier New" w:cs="Courier New"/>
          <w:color w:val="0D0D0D"/>
        </w:rPr>
        <w:t>- To create a user-friendly and efficient online platform for seafood delivery, providing fresh and high-quality seafood to customers while streamlining operations for restaurants and suppliers.</w:t>
      </w:r>
    </w:p>
    <w:p w14:paraId="27CBEF4D" w14:textId="77777777" w:rsidR="00650932" w:rsidRDefault="00000000">
      <w:pPr>
        <w:numPr>
          <w:ilvl w:val="0"/>
          <w:numId w:val="5"/>
        </w:numPr>
        <w:spacing w:line="360" w:lineRule="auto"/>
        <w:rPr>
          <w:rFonts w:ascii="Courier New" w:eastAsia="Courier New" w:hAnsi="Courier New" w:cs="Courier New"/>
          <w:color w:val="0D0D0D"/>
        </w:rPr>
      </w:pPr>
      <w:r>
        <w:rPr>
          <w:rFonts w:ascii="Courier New" w:eastAsia="Courier New" w:hAnsi="Courier New" w:cs="Courier New"/>
          <w:b/>
          <w:bCs/>
          <w:color w:val="0D0D0D"/>
        </w:rPr>
        <w:t>Design</w:t>
      </w:r>
      <w:r>
        <w:rPr>
          <w:rFonts w:ascii="Courier New" w:eastAsia="Courier New" w:hAnsi="Courier New" w:cs="Courier New"/>
          <w:color w:val="0D0D0D"/>
        </w:rPr>
        <w:t xml:space="preserve"> - Design mockups for homepage, seafood catalog (dried and fresh), checkout process, and delivery tracking. </w:t>
      </w:r>
      <w:r>
        <w:rPr>
          <w:rFonts w:ascii="Courier New" w:eastAsia="Courier New" w:hAnsi="Courier New" w:cs="Courier New"/>
          <w:color w:val="0D0D0D"/>
        </w:rPr>
        <w:lastRenderedPageBreak/>
        <w:t xml:space="preserve">We use tools like Figma to create user interface prototypes. And </w:t>
      </w:r>
      <w:proofErr w:type="gramStart"/>
      <w:r>
        <w:rPr>
          <w:rFonts w:ascii="Courier New" w:eastAsia="Courier New" w:hAnsi="Courier New" w:cs="Courier New"/>
          <w:color w:val="0D0D0D"/>
        </w:rPr>
        <w:t>also</w:t>
      </w:r>
      <w:proofErr w:type="gramEnd"/>
      <w:r>
        <w:rPr>
          <w:rFonts w:ascii="Courier New" w:eastAsia="Courier New" w:hAnsi="Courier New" w:cs="Courier New"/>
          <w:color w:val="0D0D0D"/>
        </w:rPr>
        <w:t xml:space="preserve"> to review the design with stakeholders for their feedback.</w:t>
      </w:r>
    </w:p>
    <w:p w14:paraId="55A826A0" w14:textId="77777777" w:rsidR="00650932" w:rsidRDefault="00000000">
      <w:pPr>
        <w:numPr>
          <w:ilvl w:val="0"/>
          <w:numId w:val="5"/>
        </w:numPr>
        <w:spacing w:line="360" w:lineRule="auto"/>
        <w:rPr>
          <w:rFonts w:ascii="Courier New" w:eastAsia="Courier New" w:hAnsi="Courier New" w:cs="Courier New"/>
          <w:color w:val="0D0D0D"/>
        </w:rPr>
      </w:pPr>
      <w:r>
        <w:rPr>
          <w:rFonts w:ascii="Courier New" w:eastAsia="Courier New" w:hAnsi="Courier New" w:cs="Courier New"/>
          <w:b/>
          <w:bCs/>
          <w:color w:val="0D0D0D"/>
        </w:rPr>
        <w:t>Develop</w:t>
      </w:r>
      <w:r>
        <w:rPr>
          <w:rFonts w:ascii="Courier New" w:eastAsia="Courier New" w:hAnsi="Courier New" w:cs="Courier New"/>
          <w:color w:val="0D0D0D"/>
        </w:rPr>
        <w:t xml:space="preserve"> - In the development stage of Buhay Dagat, our team starts building the actual features of the platform. Our programmers work in short sprints to create both the front end and back end. The front end includes pages for the log-in process, and the back end includes the pages for browsing seafood, placing orders, and tracking deliveries. It also connects the platform to other services like </w:t>
      </w:r>
      <w:proofErr w:type="spellStart"/>
      <w:r>
        <w:rPr>
          <w:rFonts w:ascii="Courier New" w:eastAsia="Courier New" w:hAnsi="Courier New" w:cs="Courier New"/>
          <w:color w:val="0D0D0D"/>
        </w:rPr>
        <w:t>GCash</w:t>
      </w:r>
      <w:proofErr w:type="spellEnd"/>
      <w:r>
        <w:rPr>
          <w:rFonts w:ascii="Courier New" w:eastAsia="Courier New" w:hAnsi="Courier New" w:cs="Courier New"/>
          <w:color w:val="0D0D0D"/>
        </w:rPr>
        <w:t xml:space="preserve"> for payments.</w:t>
      </w:r>
    </w:p>
    <w:p w14:paraId="2EDEB72C" w14:textId="77777777" w:rsidR="00650932" w:rsidRDefault="00000000">
      <w:pPr>
        <w:numPr>
          <w:ilvl w:val="0"/>
          <w:numId w:val="5"/>
        </w:numPr>
        <w:tabs>
          <w:tab w:val="left" w:pos="90"/>
        </w:tabs>
        <w:spacing w:line="360" w:lineRule="auto"/>
        <w:rPr>
          <w:rFonts w:ascii="Courier New" w:eastAsia="Courier New" w:hAnsi="Courier New" w:cs="Courier New"/>
          <w:color w:val="0D0D0D"/>
        </w:rPr>
      </w:pPr>
      <w:r>
        <w:rPr>
          <w:rFonts w:ascii="Courier New" w:eastAsia="Courier New" w:hAnsi="Courier New" w:cs="Courier New"/>
          <w:b/>
          <w:bCs/>
          <w:color w:val="0D0D0D"/>
        </w:rPr>
        <w:t>Testing</w:t>
      </w:r>
      <w:r>
        <w:rPr>
          <w:rFonts w:ascii="Courier New" w:eastAsia="Courier New" w:hAnsi="Courier New" w:cs="Courier New"/>
          <w:color w:val="0D0D0D"/>
        </w:rPr>
        <w:t xml:space="preserve"> - In the testing stage of Bugay Dagat, our team checks if all the features work correctly. We're testing important parts like ordering, payments, and delivery tracking. Different tests are done to make sure the system runs smoothly and without errors. Some real users also try the platform and give feedback. Our team uses this feedback to identify and address problems and to improve the website before the next update.</w:t>
      </w:r>
    </w:p>
    <w:p w14:paraId="3125CDCE" w14:textId="77777777" w:rsidR="00650932" w:rsidRDefault="00000000">
      <w:pPr>
        <w:numPr>
          <w:ilvl w:val="0"/>
          <w:numId w:val="5"/>
        </w:numPr>
        <w:tabs>
          <w:tab w:val="left" w:pos="90"/>
        </w:tabs>
        <w:spacing w:line="360" w:lineRule="auto"/>
        <w:rPr>
          <w:rFonts w:ascii="Courier New" w:eastAsia="Courier New" w:hAnsi="Courier New" w:cs="Courier New"/>
          <w:color w:val="0D0D0D"/>
        </w:rPr>
      </w:pPr>
      <w:r>
        <w:rPr>
          <w:rFonts w:ascii="Courier New" w:eastAsia="Courier New" w:hAnsi="Courier New" w:cs="Courier New"/>
          <w:b/>
          <w:bCs/>
          <w:color w:val="0D0D0D"/>
        </w:rPr>
        <w:t>Deployment</w:t>
      </w:r>
      <w:r>
        <w:rPr>
          <w:rFonts w:ascii="Courier New" w:eastAsia="Courier New" w:hAnsi="Courier New" w:cs="Courier New"/>
          <w:color w:val="0D0D0D"/>
        </w:rPr>
        <w:t xml:space="preserve"> - In the deployment stage of Bugay Dagat, our team launches the platform so users can start using it. This helps them find any remaining bugs or issues before a full launch. Once everything is stable, the platform is made available to more users. Our team continues to monitor its performance and make updates based on user feedback.</w:t>
      </w:r>
    </w:p>
    <w:p w14:paraId="125521DE" w14:textId="77777777" w:rsidR="00650932" w:rsidRDefault="00000000">
      <w:pPr>
        <w:numPr>
          <w:ilvl w:val="0"/>
          <w:numId w:val="5"/>
        </w:numPr>
        <w:tabs>
          <w:tab w:val="left" w:pos="90"/>
        </w:tabs>
        <w:spacing w:line="360" w:lineRule="auto"/>
        <w:rPr>
          <w:rFonts w:ascii="Courier New" w:eastAsia="Courier New" w:hAnsi="Courier New" w:cs="Courier New"/>
          <w:color w:val="0D0D0D"/>
        </w:rPr>
      </w:pPr>
      <w:r>
        <w:rPr>
          <w:rFonts w:ascii="Courier New" w:eastAsia="Courier New" w:hAnsi="Courier New" w:cs="Courier New"/>
          <w:b/>
          <w:bCs/>
          <w:color w:val="0D0D0D"/>
        </w:rPr>
        <w:t xml:space="preserve">Review </w:t>
      </w:r>
      <w:r>
        <w:rPr>
          <w:rFonts w:ascii="Courier New" w:eastAsia="Courier New" w:hAnsi="Courier New" w:cs="Courier New"/>
          <w:color w:val="0D0D0D"/>
        </w:rPr>
        <w:t xml:space="preserve">- In the review stage of Bugay Dagat, our team looks back at the work done during the sprint. We check if the goals were met and discuss what went well and what needs improvement. Feedback from users is carefully considered. This helps our team understand how to make the platform </w:t>
      </w:r>
      <w:r>
        <w:rPr>
          <w:rFonts w:ascii="Courier New" w:eastAsia="Courier New" w:hAnsi="Courier New" w:cs="Courier New"/>
          <w:color w:val="0D0D0D"/>
        </w:rPr>
        <w:lastRenderedPageBreak/>
        <w:t>better in the next sprint. The review also allows everyone to share ideas and solve any problems together.</w:t>
      </w:r>
    </w:p>
    <w:p w14:paraId="670106CE"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13" w:name="_heading=h.ylg12hg5huhx" w:colFirst="0" w:colLast="0"/>
      <w:bookmarkEnd w:id="13"/>
      <w:r>
        <w:rPr>
          <w:rFonts w:ascii="Courier New" w:eastAsia="Courier New" w:hAnsi="Courier New" w:cs="Courier New"/>
          <w:b/>
          <w:bCs/>
          <w:color w:val="000000"/>
          <w:sz w:val="24"/>
          <w:szCs w:val="24"/>
        </w:rPr>
        <w:t>SURVEYS</w:t>
      </w:r>
    </w:p>
    <w:p w14:paraId="2D6EFFC7" w14:textId="77777777" w:rsidR="00650932" w:rsidRDefault="00000000">
      <w:pPr>
        <w:pStyle w:val="Heading4"/>
        <w:keepNext w:val="0"/>
        <w:keepLines w:val="0"/>
        <w:spacing w:before="240" w:line="360" w:lineRule="auto"/>
        <w:rPr>
          <w:rFonts w:ascii="Courier New" w:eastAsia="Courier New" w:hAnsi="Courier New" w:cs="Courier New"/>
          <w:i w:val="0"/>
          <w:iCs w:val="0"/>
          <w:color w:val="000000"/>
          <w:sz w:val="24"/>
          <w:szCs w:val="24"/>
        </w:rPr>
      </w:pPr>
      <w:bookmarkStart w:id="14" w:name="_heading=h.zflfmq9kt42q" w:colFirst="0" w:colLast="0"/>
      <w:bookmarkEnd w:id="14"/>
      <w:r>
        <w:rPr>
          <w:rFonts w:ascii="Courier New" w:eastAsia="Courier New" w:hAnsi="Courier New" w:cs="Courier New"/>
          <w:i w:val="0"/>
          <w:iCs w:val="0"/>
          <w:color w:val="000000"/>
          <w:sz w:val="24"/>
          <w:szCs w:val="24"/>
        </w:rPr>
        <w:t>To gather relevant information for the development and evaluation of Bugay-Dagat, various data collection techniques were utilized. These methods aimed to obtain both qualitative and quantitative data to ensure that the platform effectively addresses the needs of local fishermen, vendors, and consumers.</w:t>
      </w:r>
    </w:p>
    <w:p w14:paraId="16574133" w14:textId="77777777" w:rsidR="00650932" w:rsidRDefault="00000000">
      <w:pPr>
        <w:pStyle w:val="Heading2"/>
        <w:keepNext w:val="0"/>
        <w:keepLines w:val="0"/>
        <w:numPr>
          <w:ilvl w:val="0"/>
          <w:numId w:val="2"/>
        </w:numPr>
        <w:spacing w:before="360" w:after="0" w:line="360" w:lineRule="auto"/>
        <w:rPr>
          <w:rFonts w:ascii="Courier New" w:eastAsia="Courier New" w:hAnsi="Courier New" w:cs="Courier New"/>
        </w:rPr>
      </w:pPr>
      <w:r>
        <w:rPr>
          <w:rFonts w:ascii="Courier New" w:eastAsia="Courier New" w:hAnsi="Courier New" w:cs="Courier New"/>
          <w:b/>
          <w:bCs/>
          <w:color w:val="000000"/>
          <w:sz w:val="24"/>
          <w:szCs w:val="24"/>
        </w:rPr>
        <w:t>Survey Questionnaire</w:t>
      </w:r>
      <w:r>
        <w:rPr>
          <w:rFonts w:ascii="Courier New" w:eastAsia="Courier New" w:hAnsi="Courier New" w:cs="Courier New"/>
          <w:color w:val="000000"/>
          <w:sz w:val="24"/>
          <w:szCs w:val="24"/>
        </w:rPr>
        <w:br/>
        <w:t xml:space="preserve"> A structured survey was conducted among local fishermen, seafood vendors, and consumers to collect data on their current challenges, preferences, and expectations in the seafood supply chain. The questionnaire included both closed-ended and open-ended questions to gather measurable and descriptive data regarding ordering processes, pricing, product quality, and delivery satisfaction.</w:t>
      </w:r>
      <w:r>
        <w:rPr>
          <w:rFonts w:ascii="Courier New" w:eastAsia="Courier New" w:hAnsi="Courier New" w:cs="Courier New"/>
          <w:color w:val="000000"/>
          <w:sz w:val="24"/>
          <w:szCs w:val="24"/>
        </w:rPr>
        <w:br/>
      </w:r>
    </w:p>
    <w:p w14:paraId="2C6CF514" w14:textId="77777777" w:rsidR="00650932" w:rsidRDefault="00000000">
      <w:pPr>
        <w:pStyle w:val="Heading2"/>
        <w:keepNext w:val="0"/>
        <w:keepLines w:val="0"/>
        <w:numPr>
          <w:ilvl w:val="0"/>
          <w:numId w:val="2"/>
        </w:numPr>
        <w:spacing w:before="0" w:after="0" w:line="360" w:lineRule="auto"/>
        <w:rPr>
          <w:rFonts w:ascii="Courier New" w:eastAsia="Courier New" w:hAnsi="Courier New" w:cs="Courier New"/>
        </w:rPr>
      </w:pPr>
      <w:r>
        <w:rPr>
          <w:rFonts w:ascii="Courier New" w:eastAsia="Courier New" w:hAnsi="Courier New" w:cs="Courier New"/>
          <w:b/>
          <w:bCs/>
          <w:color w:val="000000"/>
          <w:sz w:val="24"/>
          <w:szCs w:val="24"/>
        </w:rPr>
        <w:t>Interviews</w:t>
      </w:r>
      <w:r>
        <w:rPr>
          <w:rFonts w:ascii="Courier New" w:eastAsia="Courier New" w:hAnsi="Courier New" w:cs="Courier New"/>
          <w:color w:val="000000"/>
          <w:sz w:val="24"/>
          <w:szCs w:val="24"/>
        </w:rPr>
        <w:br/>
        <w:t>Semi-structured interviews were carried out with key stakeholders to gain deeper insights into their experiences, operational challenges, and suggestions for improving the seafood trade. These interviews helped identify specific needs that guided the platform’s design and functionalities.</w:t>
      </w:r>
    </w:p>
    <w:p w14:paraId="6B02D8E7" w14:textId="77777777" w:rsidR="00650932" w:rsidRDefault="00650932">
      <w:pPr>
        <w:widowControl/>
        <w:numPr>
          <w:ilvl w:val="1"/>
          <w:numId w:val="2"/>
        </w:numPr>
        <w:spacing w:line="360" w:lineRule="auto"/>
        <w:rPr>
          <w:rFonts w:ascii="Arial" w:eastAsia="Arial" w:hAnsi="Arial" w:cs="Arial"/>
          <w:sz w:val="22"/>
          <w:szCs w:val="22"/>
        </w:rPr>
      </w:pPr>
    </w:p>
    <w:p w14:paraId="6748118C" w14:textId="77777777" w:rsidR="00650932" w:rsidRDefault="00000000">
      <w:pPr>
        <w:pStyle w:val="Heading2"/>
        <w:keepNext w:val="0"/>
        <w:keepLines w:val="0"/>
        <w:numPr>
          <w:ilvl w:val="0"/>
          <w:numId w:val="2"/>
        </w:numPr>
        <w:spacing w:before="0" w:after="0" w:line="360" w:lineRule="auto"/>
        <w:rPr>
          <w:rFonts w:ascii="Courier New" w:eastAsia="Courier New" w:hAnsi="Courier New" w:cs="Courier New"/>
        </w:rPr>
      </w:pPr>
      <w:r>
        <w:rPr>
          <w:rFonts w:ascii="Courier New" w:eastAsia="Courier New" w:hAnsi="Courier New" w:cs="Courier New"/>
          <w:b/>
          <w:bCs/>
          <w:color w:val="000000"/>
          <w:sz w:val="24"/>
          <w:szCs w:val="24"/>
        </w:rPr>
        <w:t>Observation</w:t>
      </w:r>
      <w:r>
        <w:rPr>
          <w:rFonts w:ascii="Courier New" w:eastAsia="Courier New" w:hAnsi="Courier New" w:cs="Courier New"/>
          <w:color w:val="000000"/>
          <w:sz w:val="24"/>
          <w:szCs w:val="24"/>
        </w:rPr>
        <w:br/>
        <w:t xml:space="preserve"> The researchers conducted direct observation in local </w:t>
      </w:r>
      <w:r>
        <w:rPr>
          <w:rFonts w:ascii="Courier New" w:eastAsia="Courier New" w:hAnsi="Courier New" w:cs="Courier New"/>
          <w:color w:val="000000"/>
          <w:sz w:val="24"/>
          <w:szCs w:val="24"/>
        </w:rPr>
        <w:lastRenderedPageBreak/>
        <w:t>markets and fishing communities to understand the existing seafood selling and delivery processes. This technique provided firsthand information on stock handling, pricing methods, and communication gaps between suppliers and customers.</w:t>
      </w:r>
      <w:r>
        <w:rPr>
          <w:rFonts w:ascii="Courier New" w:eastAsia="Courier New" w:hAnsi="Courier New" w:cs="Courier New"/>
          <w:color w:val="000000"/>
          <w:sz w:val="24"/>
          <w:szCs w:val="24"/>
        </w:rPr>
        <w:br/>
      </w:r>
    </w:p>
    <w:p w14:paraId="52D61CF9" w14:textId="77777777" w:rsidR="00650932" w:rsidRDefault="00000000">
      <w:pPr>
        <w:pStyle w:val="Heading2"/>
        <w:keepNext w:val="0"/>
        <w:keepLines w:val="0"/>
        <w:numPr>
          <w:ilvl w:val="0"/>
          <w:numId w:val="2"/>
        </w:numPr>
        <w:spacing w:before="0" w:after="0" w:line="360" w:lineRule="auto"/>
        <w:rPr>
          <w:rFonts w:ascii="Courier New" w:eastAsia="Courier New" w:hAnsi="Courier New" w:cs="Courier New"/>
        </w:rPr>
      </w:pPr>
      <w:r>
        <w:rPr>
          <w:rFonts w:ascii="Courier New" w:eastAsia="Courier New" w:hAnsi="Courier New" w:cs="Courier New"/>
          <w:b/>
          <w:bCs/>
          <w:color w:val="000000"/>
          <w:sz w:val="24"/>
          <w:szCs w:val="24"/>
        </w:rPr>
        <w:t>Document and Literature Review</w:t>
      </w:r>
      <w:r>
        <w:rPr>
          <w:rFonts w:ascii="Courier New" w:eastAsia="Courier New" w:hAnsi="Courier New" w:cs="Courier New"/>
          <w:color w:val="000000"/>
          <w:sz w:val="24"/>
          <w:szCs w:val="24"/>
        </w:rPr>
        <w:br/>
        <w:t xml:space="preserve"> Relevant documents, studies, and online resources were reviewed to support the system’s conceptual and technical framework. The literature review provided background information on online delivery systems, e-commerce platforms, and digital supply chain management in the fisheries industry.</w:t>
      </w:r>
      <w:r>
        <w:rPr>
          <w:rFonts w:ascii="Courier New" w:eastAsia="Courier New" w:hAnsi="Courier New" w:cs="Courier New"/>
          <w:color w:val="000000"/>
          <w:sz w:val="24"/>
          <w:szCs w:val="24"/>
        </w:rPr>
        <w:br/>
      </w:r>
    </w:p>
    <w:p w14:paraId="7B22529F" w14:textId="77777777" w:rsidR="00650932" w:rsidRDefault="00000000">
      <w:pPr>
        <w:pStyle w:val="Heading2"/>
        <w:keepNext w:val="0"/>
        <w:keepLines w:val="0"/>
        <w:numPr>
          <w:ilvl w:val="0"/>
          <w:numId w:val="2"/>
        </w:numPr>
        <w:spacing w:before="0" w:line="360" w:lineRule="auto"/>
        <w:rPr>
          <w:rFonts w:ascii="Courier New" w:eastAsia="Courier New" w:hAnsi="Courier New" w:cs="Courier New"/>
        </w:rPr>
      </w:pPr>
      <w:bookmarkStart w:id="15" w:name="_heading=h.di30n6v1zgjn" w:colFirst="0" w:colLast="0"/>
      <w:bookmarkEnd w:id="15"/>
      <w:r>
        <w:rPr>
          <w:rFonts w:ascii="Courier New" w:eastAsia="Courier New" w:hAnsi="Courier New" w:cs="Courier New"/>
          <w:b/>
          <w:bCs/>
          <w:color w:val="000000"/>
          <w:sz w:val="24"/>
          <w:szCs w:val="24"/>
        </w:rPr>
        <w:t>System Testing and User Feedback</w:t>
      </w:r>
      <w:r>
        <w:rPr>
          <w:rFonts w:ascii="Courier New" w:eastAsia="Courier New" w:hAnsi="Courier New" w:cs="Courier New"/>
          <w:color w:val="000000"/>
          <w:sz w:val="24"/>
          <w:szCs w:val="24"/>
        </w:rPr>
        <w:br/>
        <w:t xml:space="preserve"> After developing the Bugay-Dagat platform, prototype testing was conducted. Users, including fishermen, vendors, and consumers, were asked to navigate the platform and provide feedback on its usability, design, and functionality. This feedback helped refine and enhance the system for better performance.</w:t>
      </w:r>
    </w:p>
    <w:p w14:paraId="6EC8999E" w14:textId="77777777" w:rsidR="00650932" w:rsidRDefault="00650932">
      <w:pPr>
        <w:pStyle w:val="Heading2"/>
        <w:keepNext w:val="0"/>
        <w:keepLines w:val="0"/>
        <w:spacing w:before="360" w:line="360" w:lineRule="auto"/>
        <w:ind w:left="1440"/>
        <w:rPr>
          <w:rFonts w:ascii="Courier New" w:eastAsia="Courier New" w:hAnsi="Courier New" w:cs="Courier New"/>
          <w:color w:val="000000"/>
          <w:sz w:val="24"/>
          <w:szCs w:val="24"/>
        </w:rPr>
      </w:pPr>
      <w:bookmarkStart w:id="16" w:name="_heading=h.4uju9fb79w8e" w:colFirst="0" w:colLast="0"/>
      <w:bookmarkEnd w:id="16"/>
    </w:p>
    <w:p w14:paraId="20BA25FB" w14:textId="77777777" w:rsidR="00650932" w:rsidRDefault="00650932">
      <w:pPr>
        <w:pStyle w:val="Heading2"/>
        <w:keepNext w:val="0"/>
        <w:keepLines w:val="0"/>
        <w:spacing w:before="360" w:line="276" w:lineRule="auto"/>
        <w:ind w:left="720"/>
        <w:rPr>
          <w:rFonts w:ascii="Courier New" w:eastAsia="Courier New" w:hAnsi="Courier New" w:cs="Courier New"/>
          <w:b/>
          <w:bCs/>
          <w:color w:val="000000"/>
          <w:sz w:val="24"/>
          <w:szCs w:val="24"/>
        </w:rPr>
      </w:pPr>
      <w:bookmarkStart w:id="17" w:name="_heading=h.fvjoikpf7aa2" w:colFirst="0" w:colLast="0"/>
      <w:bookmarkEnd w:id="17"/>
    </w:p>
    <w:p w14:paraId="204FD119"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18" w:name="_heading=h.33o1deoaaul5" w:colFirst="0" w:colLast="0"/>
      <w:bookmarkEnd w:id="18"/>
      <w:r>
        <w:rPr>
          <w:rFonts w:ascii="Courier New" w:eastAsia="Courier New" w:hAnsi="Courier New" w:cs="Courier New"/>
          <w:b/>
          <w:bCs/>
          <w:color w:val="000000"/>
          <w:sz w:val="24"/>
          <w:szCs w:val="24"/>
        </w:rPr>
        <w:t xml:space="preserve">          </w:t>
      </w:r>
    </w:p>
    <w:p w14:paraId="3115676D" w14:textId="77777777" w:rsidR="00650932" w:rsidRDefault="00650932">
      <w:pPr>
        <w:pStyle w:val="Heading2"/>
        <w:keepNext w:val="0"/>
        <w:keepLines w:val="0"/>
        <w:spacing w:before="360" w:line="276" w:lineRule="auto"/>
        <w:rPr>
          <w:rFonts w:ascii="Courier New" w:eastAsia="Courier New" w:hAnsi="Courier New" w:cs="Courier New"/>
          <w:b/>
          <w:bCs/>
          <w:color w:val="000000"/>
          <w:sz w:val="24"/>
          <w:szCs w:val="24"/>
        </w:rPr>
      </w:pPr>
      <w:bookmarkStart w:id="19" w:name="_heading=h.27lugcha3wx6" w:colFirst="0" w:colLast="0"/>
      <w:bookmarkEnd w:id="19"/>
    </w:p>
    <w:p w14:paraId="7478C16F" w14:textId="77777777" w:rsidR="00650932" w:rsidRDefault="00650932">
      <w:pPr>
        <w:widowControl/>
        <w:spacing w:line="276" w:lineRule="auto"/>
        <w:rPr>
          <w:rFonts w:ascii="Arial" w:eastAsia="Arial" w:hAnsi="Arial" w:cs="Arial"/>
          <w:sz w:val="22"/>
          <w:szCs w:val="22"/>
        </w:rPr>
      </w:pPr>
      <w:bookmarkStart w:id="20" w:name="_heading=h.mn17fwq9earr" w:colFirst="0" w:colLast="0"/>
      <w:bookmarkEnd w:id="20"/>
    </w:p>
    <w:p w14:paraId="57A1C751"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21" w:name="_heading=h.ms9ikyo4vlxb" w:colFirst="0" w:colLast="0"/>
      <w:bookmarkEnd w:id="21"/>
      <w:r>
        <w:rPr>
          <w:rFonts w:ascii="Courier New" w:eastAsia="Courier New" w:hAnsi="Courier New" w:cs="Courier New"/>
          <w:b/>
          <w:bCs/>
          <w:color w:val="000000"/>
          <w:sz w:val="24"/>
          <w:szCs w:val="24"/>
        </w:rPr>
        <w:lastRenderedPageBreak/>
        <w:t>Justification for Selecting the Agile Methodology</w:t>
      </w:r>
    </w:p>
    <w:p w14:paraId="74686256"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rPr>
        <w:t>The decision to adopt Agile over other SDLC models, such as Waterfall, was based on several critical factors:</w:t>
      </w:r>
    </w:p>
    <w:p w14:paraId="63917D5E" w14:textId="77777777" w:rsidR="00650932" w:rsidRDefault="00650932">
      <w:pPr>
        <w:widowControl/>
        <w:spacing w:before="240" w:after="240" w:line="276" w:lineRule="auto"/>
        <w:rPr>
          <w:rFonts w:ascii="Courier New" w:eastAsia="Courier New" w:hAnsi="Courier New" w:cs="Courier New"/>
        </w:rPr>
      </w:pP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2101"/>
        <w:gridCol w:w="3824"/>
        <w:gridCol w:w="3435"/>
      </w:tblGrid>
      <w:tr w:rsidR="00650932" w14:paraId="0ACC5FCF" w14:textId="77777777">
        <w:trPr>
          <w:trHeight w:val="500"/>
        </w:trPr>
        <w:tc>
          <w:tcPr>
            <w:tcW w:w="2101" w:type="dxa"/>
            <w:tcBorders>
              <w:top w:val="nil"/>
              <w:left w:val="nil"/>
              <w:bottom w:val="nil"/>
              <w:right w:val="nil"/>
            </w:tcBorders>
            <w:tcMar>
              <w:top w:w="100" w:type="dxa"/>
              <w:left w:w="100" w:type="dxa"/>
              <w:bottom w:w="100" w:type="dxa"/>
              <w:right w:w="100" w:type="dxa"/>
            </w:tcMar>
          </w:tcPr>
          <w:p w14:paraId="5F83705D"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 xml:space="preserve">  Aspect</w:t>
            </w:r>
          </w:p>
        </w:tc>
        <w:tc>
          <w:tcPr>
            <w:tcW w:w="3823" w:type="dxa"/>
            <w:tcBorders>
              <w:top w:val="nil"/>
              <w:left w:val="nil"/>
              <w:bottom w:val="nil"/>
              <w:right w:val="nil"/>
            </w:tcBorders>
            <w:tcMar>
              <w:top w:w="100" w:type="dxa"/>
              <w:left w:w="100" w:type="dxa"/>
              <w:bottom w:w="100" w:type="dxa"/>
              <w:right w:w="100" w:type="dxa"/>
            </w:tcMar>
          </w:tcPr>
          <w:p w14:paraId="507A8B3B"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b/>
                <w:bCs/>
              </w:rPr>
              <w:t xml:space="preserve">  Agile Method</w:t>
            </w:r>
          </w:p>
        </w:tc>
        <w:tc>
          <w:tcPr>
            <w:tcW w:w="3434" w:type="dxa"/>
            <w:tcBorders>
              <w:top w:val="nil"/>
              <w:left w:val="nil"/>
              <w:bottom w:val="nil"/>
              <w:right w:val="nil"/>
            </w:tcBorders>
            <w:tcMar>
              <w:top w:w="100" w:type="dxa"/>
              <w:left w:w="100" w:type="dxa"/>
              <w:bottom w:w="100" w:type="dxa"/>
              <w:right w:w="100" w:type="dxa"/>
            </w:tcMar>
          </w:tcPr>
          <w:p w14:paraId="083C4269" w14:textId="77777777" w:rsidR="00650932" w:rsidRDefault="00000000">
            <w:pPr>
              <w:widowControl/>
              <w:spacing w:before="240" w:after="240" w:line="276" w:lineRule="auto"/>
              <w:ind w:left="720"/>
              <w:jc w:val="center"/>
              <w:rPr>
                <w:rFonts w:ascii="Courier New" w:eastAsia="Courier New" w:hAnsi="Courier New" w:cs="Courier New"/>
              </w:rPr>
            </w:pPr>
            <w:r>
              <w:rPr>
                <w:rFonts w:ascii="Courier New" w:eastAsia="Courier New" w:hAnsi="Courier New" w:cs="Courier New"/>
                <w:b/>
                <w:bCs/>
              </w:rPr>
              <w:t>Iterative Method</w:t>
            </w:r>
          </w:p>
        </w:tc>
      </w:tr>
      <w:tr w:rsidR="00650932" w14:paraId="36C74D2B" w14:textId="77777777">
        <w:trPr>
          <w:trHeight w:val="770"/>
        </w:trPr>
        <w:tc>
          <w:tcPr>
            <w:tcW w:w="2101" w:type="dxa"/>
            <w:tcBorders>
              <w:top w:val="nil"/>
              <w:left w:val="nil"/>
              <w:bottom w:val="nil"/>
              <w:right w:val="nil"/>
            </w:tcBorders>
            <w:tcMar>
              <w:top w:w="100" w:type="dxa"/>
              <w:left w:w="100" w:type="dxa"/>
              <w:bottom w:w="100" w:type="dxa"/>
              <w:right w:w="100" w:type="dxa"/>
            </w:tcMar>
          </w:tcPr>
          <w:p w14:paraId="5D843B60"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 xml:space="preserve"> Focus</w:t>
            </w:r>
          </w:p>
        </w:tc>
        <w:tc>
          <w:tcPr>
            <w:tcW w:w="3823" w:type="dxa"/>
            <w:tcBorders>
              <w:top w:val="nil"/>
              <w:left w:val="nil"/>
              <w:bottom w:val="nil"/>
              <w:right w:val="nil"/>
            </w:tcBorders>
            <w:tcMar>
              <w:top w:w="100" w:type="dxa"/>
              <w:left w:w="100" w:type="dxa"/>
              <w:bottom w:w="100" w:type="dxa"/>
              <w:right w:w="100" w:type="dxa"/>
            </w:tcMar>
          </w:tcPr>
          <w:p w14:paraId="34E6AE0A"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working flexibly with customers</w:t>
            </w:r>
          </w:p>
        </w:tc>
        <w:tc>
          <w:tcPr>
            <w:tcW w:w="3434" w:type="dxa"/>
            <w:tcBorders>
              <w:top w:val="nil"/>
              <w:left w:val="nil"/>
              <w:bottom w:val="nil"/>
              <w:right w:val="nil"/>
            </w:tcBorders>
            <w:tcMar>
              <w:top w:w="100" w:type="dxa"/>
              <w:left w:w="100" w:type="dxa"/>
              <w:bottom w:w="100" w:type="dxa"/>
              <w:right w:w="100" w:type="dxa"/>
            </w:tcMar>
          </w:tcPr>
          <w:p w14:paraId="10AF7925"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Making it better step by step</w:t>
            </w:r>
          </w:p>
        </w:tc>
      </w:tr>
      <w:tr w:rsidR="00650932" w14:paraId="3374C1E8" w14:textId="77777777">
        <w:trPr>
          <w:trHeight w:val="770"/>
        </w:trPr>
        <w:tc>
          <w:tcPr>
            <w:tcW w:w="2101" w:type="dxa"/>
            <w:tcBorders>
              <w:top w:val="nil"/>
              <w:left w:val="nil"/>
              <w:bottom w:val="nil"/>
              <w:right w:val="nil"/>
            </w:tcBorders>
            <w:tcMar>
              <w:top w:w="100" w:type="dxa"/>
              <w:left w:w="100" w:type="dxa"/>
              <w:bottom w:w="100" w:type="dxa"/>
              <w:right w:w="100" w:type="dxa"/>
            </w:tcMar>
          </w:tcPr>
          <w:p w14:paraId="16E84477"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Feedback Timing</w:t>
            </w:r>
          </w:p>
        </w:tc>
        <w:tc>
          <w:tcPr>
            <w:tcW w:w="3823" w:type="dxa"/>
            <w:tcBorders>
              <w:top w:val="nil"/>
              <w:left w:val="nil"/>
              <w:bottom w:val="nil"/>
              <w:right w:val="nil"/>
            </w:tcBorders>
            <w:tcMar>
              <w:top w:w="100" w:type="dxa"/>
              <w:left w:w="100" w:type="dxa"/>
              <w:bottom w:w="100" w:type="dxa"/>
              <w:right w:w="100" w:type="dxa"/>
            </w:tcMar>
          </w:tcPr>
          <w:p w14:paraId="67973489"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Repeated each sprint</w:t>
            </w:r>
          </w:p>
        </w:tc>
        <w:tc>
          <w:tcPr>
            <w:tcW w:w="3434" w:type="dxa"/>
            <w:tcBorders>
              <w:top w:val="nil"/>
              <w:left w:val="nil"/>
              <w:bottom w:val="nil"/>
              <w:right w:val="nil"/>
            </w:tcBorders>
            <w:tcMar>
              <w:top w:w="100" w:type="dxa"/>
              <w:left w:w="100" w:type="dxa"/>
              <w:bottom w:w="100" w:type="dxa"/>
              <w:right w:w="100" w:type="dxa"/>
            </w:tcMar>
          </w:tcPr>
          <w:p w14:paraId="2EC76B86"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Each time the process is completed</w:t>
            </w:r>
          </w:p>
        </w:tc>
      </w:tr>
      <w:tr w:rsidR="00650932" w14:paraId="091E3517" w14:textId="77777777">
        <w:trPr>
          <w:trHeight w:val="770"/>
        </w:trPr>
        <w:tc>
          <w:tcPr>
            <w:tcW w:w="2101" w:type="dxa"/>
            <w:tcBorders>
              <w:top w:val="nil"/>
              <w:left w:val="nil"/>
              <w:bottom w:val="nil"/>
              <w:right w:val="nil"/>
            </w:tcBorders>
            <w:tcMar>
              <w:top w:w="100" w:type="dxa"/>
              <w:left w:w="100" w:type="dxa"/>
              <w:bottom w:w="100" w:type="dxa"/>
              <w:right w:w="100" w:type="dxa"/>
            </w:tcMar>
          </w:tcPr>
          <w:p w14:paraId="213FAD09"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Change Handling</w:t>
            </w:r>
          </w:p>
        </w:tc>
        <w:tc>
          <w:tcPr>
            <w:tcW w:w="3823" w:type="dxa"/>
            <w:tcBorders>
              <w:top w:val="nil"/>
              <w:left w:val="nil"/>
              <w:bottom w:val="nil"/>
              <w:right w:val="nil"/>
            </w:tcBorders>
            <w:tcMar>
              <w:top w:w="100" w:type="dxa"/>
              <w:left w:w="100" w:type="dxa"/>
              <w:bottom w:w="100" w:type="dxa"/>
              <w:right w:w="100" w:type="dxa"/>
            </w:tcMar>
          </w:tcPr>
          <w:p w14:paraId="22DDFE40"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Highly adaptable to changing requirements</w:t>
            </w:r>
          </w:p>
        </w:tc>
        <w:tc>
          <w:tcPr>
            <w:tcW w:w="3434" w:type="dxa"/>
            <w:tcBorders>
              <w:top w:val="nil"/>
              <w:left w:val="nil"/>
              <w:bottom w:val="nil"/>
              <w:right w:val="nil"/>
            </w:tcBorders>
            <w:tcMar>
              <w:top w:w="100" w:type="dxa"/>
              <w:left w:w="100" w:type="dxa"/>
              <w:bottom w:w="100" w:type="dxa"/>
              <w:right w:w="100" w:type="dxa"/>
            </w:tcMar>
          </w:tcPr>
          <w:p w14:paraId="396F97C5"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Changes are possible but less frequent</w:t>
            </w:r>
          </w:p>
        </w:tc>
      </w:tr>
      <w:tr w:rsidR="00650932" w14:paraId="25E61A68" w14:textId="77777777">
        <w:trPr>
          <w:trHeight w:val="770"/>
        </w:trPr>
        <w:tc>
          <w:tcPr>
            <w:tcW w:w="2101" w:type="dxa"/>
            <w:tcBorders>
              <w:top w:val="nil"/>
              <w:left w:val="nil"/>
              <w:bottom w:val="nil"/>
              <w:right w:val="nil"/>
            </w:tcBorders>
            <w:tcMar>
              <w:top w:w="100" w:type="dxa"/>
              <w:left w:w="100" w:type="dxa"/>
              <w:bottom w:w="100" w:type="dxa"/>
              <w:right w:w="100" w:type="dxa"/>
            </w:tcMar>
          </w:tcPr>
          <w:p w14:paraId="66E762A2"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Team Involvement</w:t>
            </w:r>
          </w:p>
        </w:tc>
        <w:tc>
          <w:tcPr>
            <w:tcW w:w="3823" w:type="dxa"/>
            <w:tcBorders>
              <w:top w:val="nil"/>
              <w:left w:val="nil"/>
              <w:bottom w:val="nil"/>
              <w:right w:val="nil"/>
            </w:tcBorders>
            <w:tcMar>
              <w:top w:w="100" w:type="dxa"/>
              <w:left w:w="100" w:type="dxa"/>
              <w:bottom w:w="100" w:type="dxa"/>
              <w:right w:w="100" w:type="dxa"/>
            </w:tcMar>
          </w:tcPr>
          <w:p w14:paraId="55BFD24B"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Developer and stakeholder collaboration</w:t>
            </w:r>
          </w:p>
        </w:tc>
        <w:tc>
          <w:tcPr>
            <w:tcW w:w="3434" w:type="dxa"/>
            <w:tcBorders>
              <w:top w:val="nil"/>
              <w:left w:val="nil"/>
              <w:bottom w:val="nil"/>
              <w:right w:val="nil"/>
            </w:tcBorders>
            <w:tcMar>
              <w:top w:w="100" w:type="dxa"/>
              <w:left w:w="100" w:type="dxa"/>
              <w:bottom w:w="100" w:type="dxa"/>
              <w:right w:w="100" w:type="dxa"/>
            </w:tcMar>
          </w:tcPr>
          <w:p w14:paraId="3AF3613C"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Developer-focused</w:t>
            </w:r>
          </w:p>
        </w:tc>
      </w:tr>
      <w:tr w:rsidR="00650932" w14:paraId="4FB9842F" w14:textId="77777777">
        <w:trPr>
          <w:trHeight w:val="770"/>
        </w:trPr>
        <w:tc>
          <w:tcPr>
            <w:tcW w:w="2101" w:type="dxa"/>
            <w:tcBorders>
              <w:top w:val="nil"/>
              <w:left w:val="nil"/>
              <w:bottom w:val="nil"/>
              <w:right w:val="nil"/>
            </w:tcBorders>
            <w:tcMar>
              <w:top w:w="100" w:type="dxa"/>
              <w:left w:w="100" w:type="dxa"/>
              <w:bottom w:w="100" w:type="dxa"/>
              <w:right w:w="100" w:type="dxa"/>
            </w:tcMar>
          </w:tcPr>
          <w:p w14:paraId="078FD8EF" w14:textId="77777777" w:rsidR="00650932" w:rsidRDefault="00000000">
            <w:pPr>
              <w:widowControl/>
              <w:spacing w:before="240" w:after="240" w:line="276" w:lineRule="auto"/>
              <w:ind w:left="90"/>
              <w:rPr>
                <w:rFonts w:ascii="Courier New" w:eastAsia="Courier New" w:hAnsi="Courier New" w:cs="Courier New"/>
              </w:rPr>
            </w:pPr>
            <w:r>
              <w:rPr>
                <w:rFonts w:ascii="Courier New" w:eastAsia="Courier New" w:hAnsi="Courier New" w:cs="Courier New"/>
                <w:b/>
                <w:bCs/>
              </w:rPr>
              <w:t>Delivery</w:t>
            </w:r>
          </w:p>
        </w:tc>
        <w:tc>
          <w:tcPr>
            <w:tcW w:w="3823" w:type="dxa"/>
            <w:tcBorders>
              <w:top w:val="nil"/>
              <w:left w:val="nil"/>
              <w:bottom w:val="nil"/>
              <w:right w:val="nil"/>
            </w:tcBorders>
            <w:tcMar>
              <w:top w:w="100" w:type="dxa"/>
              <w:left w:w="100" w:type="dxa"/>
              <w:bottom w:w="100" w:type="dxa"/>
              <w:right w:w="100" w:type="dxa"/>
            </w:tcMar>
          </w:tcPr>
          <w:p w14:paraId="3481F170"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Small, usable parts delivered regularly</w:t>
            </w:r>
          </w:p>
        </w:tc>
        <w:tc>
          <w:tcPr>
            <w:tcW w:w="3434" w:type="dxa"/>
            <w:tcBorders>
              <w:top w:val="nil"/>
              <w:left w:val="nil"/>
              <w:bottom w:val="nil"/>
              <w:right w:val="nil"/>
            </w:tcBorders>
            <w:tcMar>
              <w:top w:w="100" w:type="dxa"/>
              <w:left w:w="100" w:type="dxa"/>
              <w:bottom w:w="100" w:type="dxa"/>
              <w:right w:w="100" w:type="dxa"/>
            </w:tcMar>
          </w:tcPr>
          <w:p w14:paraId="78181A65" w14:textId="77777777" w:rsidR="00650932" w:rsidRDefault="00000000">
            <w:pPr>
              <w:widowControl/>
              <w:spacing w:before="240" w:after="240" w:line="276" w:lineRule="auto"/>
              <w:ind w:left="720"/>
              <w:rPr>
                <w:rFonts w:ascii="Courier New" w:eastAsia="Courier New" w:hAnsi="Courier New" w:cs="Courier New"/>
              </w:rPr>
            </w:pPr>
            <w:r>
              <w:rPr>
                <w:rFonts w:ascii="Courier New" w:eastAsia="Courier New" w:hAnsi="Courier New" w:cs="Courier New"/>
              </w:rPr>
              <w:t>Final product made after many improvements</w:t>
            </w:r>
          </w:p>
        </w:tc>
      </w:tr>
    </w:tbl>
    <w:p w14:paraId="1B10E3B5" w14:textId="77777777" w:rsidR="00650932" w:rsidRDefault="00650932">
      <w:pPr>
        <w:pStyle w:val="Heading3"/>
        <w:keepNext w:val="0"/>
        <w:keepLines w:val="0"/>
        <w:spacing w:before="240" w:after="240" w:line="276" w:lineRule="auto"/>
        <w:rPr>
          <w:rFonts w:ascii="Courier New" w:eastAsia="Courier New" w:hAnsi="Courier New" w:cs="Courier New"/>
          <w:b/>
          <w:bCs/>
          <w:color w:val="000000"/>
          <w:sz w:val="24"/>
          <w:szCs w:val="24"/>
        </w:rPr>
      </w:pPr>
      <w:bookmarkStart w:id="22" w:name="_heading=h.539szc66g8o7" w:colFirst="0" w:colLast="0"/>
      <w:bookmarkEnd w:id="22"/>
    </w:p>
    <w:p w14:paraId="71FC480E" w14:textId="77777777" w:rsidR="00650932" w:rsidRDefault="00650932">
      <w:pPr>
        <w:pStyle w:val="Heading3"/>
        <w:keepNext w:val="0"/>
        <w:keepLines w:val="0"/>
        <w:spacing w:before="240" w:after="240" w:line="276" w:lineRule="auto"/>
        <w:rPr>
          <w:rFonts w:ascii="Courier New" w:eastAsia="Courier New" w:hAnsi="Courier New" w:cs="Courier New"/>
          <w:b/>
          <w:bCs/>
          <w:color w:val="000000"/>
          <w:sz w:val="24"/>
          <w:szCs w:val="24"/>
        </w:rPr>
      </w:pPr>
      <w:bookmarkStart w:id="23" w:name="_heading=h.bskbquafkz43" w:colFirst="0" w:colLast="0"/>
      <w:bookmarkEnd w:id="23"/>
    </w:p>
    <w:p w14:paraId="76652EDA" w14:textId="77777777" w:rsidR="00650932" w:rsidRDefault="00000000">
      <w:pPr>
        <w:pStyle w:val="Heading3"/>
        <w:keepNext w:val="0"/>
        <w:keepLines w:val="0"/>
        <w:spacing w:before="240" w:after="240" w:line="276" w:lineRule="auto"/>
        <w:rPr>
          <w:rFonts w:ascii="Courier New" w:eastAsia="Courier New" w:hAnsi="Courier New" w:cs="Courier New"/>
          <w:b/>
          <w:bCs/>
          <w:color w:val="000000"/>
          <w:sz w:val="24"/>
          <w:szCs w:val="24"/>
        </w:rPr>
      </w:pPr>
      <w:bookmarkStart w:id="24" w:name="_heading=h.nfzukmw4fygv" w:colFirst="0" w:colLast="0"/>
      <w:bookmarkEnd w:id="24"/>
      <w:r>
        <w:rPr>
          <w:rFonts w:ascii="Courier New" w:eastAsia="Courier New" w:hAnsi="Courier New" w:cs="Courier New"/>
          <w:b/>
          <w:bCs/>
          <w:color w:val="000000"/>
          <w:sz w:val="24"/>
          <w:szCs w:val="24"/>
        </w:rPr>
        <w:lastRenderedPageBreak/>
        <w:t>System Architecture and Design</w:t>
      </w:r>
    </w:p>
    <w:p w14:paraId="22C36572"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25" w:name="_heading=h.4fwgejwht2s0" w:colFirst="0" w:colLast="0"/>
      <w:bookmarkEnd w:id="25"/>
      <w:r>
        <w:rPr>
          <w:rFonts w:ascii="Courier New" w:eastAsia="Courier New" w:hAnsi="Courier New" w:cs="Courier New"/>
          <w:b/>
          <w:bCs/>
          <w:color w:val="000000"/>
          <w:sz w:val="24"/>
          <w:szCs w:val="24"/>
        </w:rPr>
        <w:t>3.1 Overview</w:t>
      </w:r>
    </w:p>
    <w:p w14:paraId="3D1790D2" w14:textId="77777777" w:rsidR="00650932" w:rsidRDefault="00650932">
      <w:pPr>
        <w:widowControl/>
        <w:spacing w:line="276" w:lineRule="auto"/>
        <w:rPr>
          <w:rFonts w:ascii="Arial" w:eastAsia="Arial" w:hAnsi="Arial" w:cs="Arial"/>
          <w:sz w:val="22"/>
          <w:szCs w:val="22"/>
        </w:rPr>
      </w:pPr>
    </w:p>
    <w:p w14:paraId="4C1B89ED"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Bugay-Dagat is an online platform that connects consumers with local fishermen and vendors in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It aims to make trade fair, transparent, and sustainable. This study looks at ways to improve how fresh and dried seafood products are delivered.</w:t>
      </w:r>
    </w:p>
    <w:p w14:paraId="5787276E" w14:textId="77777777" w:rsidR="00650932" w:rsidRDefault="00000000">
      <w:pPr>
        <w:spacing w:before="120" w:after="120" w:line="360" w:lineRule="auto"/>
        <w:rPr>
          <w:rFonts w:ascii="Courier New" w:eastAsia="Courier New" w:hAnsi="Courier New" w:cs="Courier New"/>
          <w:color w:val="0D0D0D"/>
        </w:rPr>
      </w:pPr>
      <w:r>
        <w:rPr>
          <w:rFonts w:ascii="Courier New" w:eastAsia="Courier New" w:hAnsi="Courier New" w:cs="Courier New"/>
          <w:color w:val="0D0D0D"/>
        </w:rPr>
        <w:t>As technology continues to advance, an increasing number of people are relying on the internet for online transactions. Consumer preferences have increasingly shifted toward the convenience of door-to-door delivery services. This study focuses on the evolution of online seafood delivery, particularly those that emphasize the direct transport of fresh and dried seafood products.</w:t>
      </w:r>
    </w:p>
    <w:p w14:paraId="77009B19"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The platform seeks to establish a fair and transparent marketplace where fresh and dried, sustainably sourced seafood is delivered directly from local fishermen and vendors to consumers’ doorsteps.</w:t>
      </w:r>
    </w:p>
    <w:p w14:paraId="6D4AFCC0" w14:textId="77777777" w:rsidR="00650932" w:rsidRDefault="00000000">
      <w:pPr>
        <w:spacing w:before="240" w:after="240" w:line="360" w:lineRule="auto"/>
        <w:rPr>
          <w:rFonts w:ascii="Courier New" w:eastAsia="Courier New" w:hAnsi="Courier New" w:cs="Courier New"/>
        </w:rPr>
      </w:pPr>
      <w:r>
        <w:rPr>
          <w:rFonts w:ascii="Courier New" w:eastAsia="Courier New" w:hAnsi="Courier New" w:cs="Courier New"/>
          <w:color w:val="0D0D0D"/>
        </w:rPr>
        <w:t>Overall, the review highlights the evolving dynamics of seafood delivery and its response to modern consumer preferences and environmental considerations.</w:t>
      </w:r>
    </w:p>
    <w:p w14:paraId="70CF3687" w14:textId="77777777" w:rsidR="00650932" w:rsidRDefault="00650932">
      <w:pPr>
        <w:widowControl/>
        <w:spacing w:line="276" w:lineRule="auto"/>
        <w:rPr>
          <w:rFonts w:ascii="Courier New" w:eastAsia="Courier New" w:hAnsi="Courier New" w:cs="Courier New"/>
          <w:sz w:val="22"/>
          <w:szCs w:val="22"/>
        </w:rPr>
      </w:pPr>
    </w:p>
    <w:p w14:paraId="586BBEB8" w14:textId="77777777" w:rsidR="00650932" w:rsidRDefault="00650932">
      <w:pPr>
        <w:widowControl/>
        <w:spacing w:line="276" w:lineRule="auto"/>
        <w:rPr>
          <w:rFonts w:ascii="Courier New" w:eastAsia="Courier New" w:hAnsi="Courier New" w:cs="Courier New"/>
          <w:sz w:val="22"/>
          <w:szCs w:val="22"/>
        </w:rPr>
      </w:pPr>
    </w:p>
    <w:p w14:paraId="3880856A" w14:textId="77777777" w:rsidR="00650932" w:rsidRDefault="00650932">
      <w:pPr>
        <w:widowControl/>
        <w:spacing w:line="276" w:lineRule="auto"/>
        <w:rPr>
          <w:rFonts w:ascii="Courier New" w:eastAsia="Courier New" w:hAnsi="Courier New" w:cs="Courier New"/>
          <w:sz w:val="22"/>
          <w:szCs w:val="22"/>
        </w:rPr>
      </w:pPr>
    </w:p>
    <w:p w14:paraId="358B14EA" w14:textId="77777777" w:rsidR="00650932" w:rsidRDefault="00650932">
      <w:pPr>
        <w:widowControl/>
        <w:spacing w:line="276" w:lineRule="auto"/>
        <w:rPr>
          <w:rFonts w:ascii="Courier New" w:eastAsia="Courier New" w:hAnsi="Courier New" w:cs="Courier New"/>
          <w:sz w:val="22"/>
          <w:szCs w:val="22"/>
        </w:rPr>
      </w:pPr>
    </w:p>
    <w:p w14:paraId="33AE33F1" w14:textId="77777777" w:rsidR="00650932" w:rsidRDefault="00650932">
      <w:pPr>
        <w:widowControl/>
        <w:spacing w:line="276" w:lineRule="auto"/>
        <w:rPr>
          <w:rFonts w:ascii="Courier New" w:eastAsia="Courier New" w:hAnsi="Courier New" w:cs="Courier New"/>
          <w:sz w:val="22"/>
          <w:szCs w:val="22"/>
        </w:rPr>
      </w:pPr>
    </w:p>
    <w:p w14:paraId="3D0B83B6" w14:textId="77777777" w:rsidR="00650932" w:rsidRDefault="00650932">
      <w:pPr>
        <w:widowControl/>
        <w:spacing w:line="276" w:lineRule="auto"/>
        <w:rPr>
          <w:rFonts w:ascii="Courier New" w:eastAsia="Courier New" w:hAnsi="Courier New" w:cs="Courier New"/>
          <w:b/>
          <w:bCs/>
          <w:sz w:val="22"/>
          <w:szCs w:val="22"/>
        </w:rPr>
      </w:pPr>
    </w:p>
    <w:p w14:paraId="7DC8AAD0" w14:textId="77777777" w:rsidR="00650932" w:rsidRDefault="00650932">
      <w:pPr>
        <w:widowControl/>
        <w:spacing w:line="276" w:lineRule="auto"/>
        <w:rPr>
          <w:rFonts w:ascii="Courier New" w:eastAsia="Courier New" w:hAnsi="Courier New" w:cs="Courier New"/>
          <w:b/>
          <w:bCs/>
          <w:sz w:val="22"/>
          <w:szCs w:val="22"/>
        </w:rPr>
      </w:pPr>
    </w:p>
    <w:p w14:paraId="164DFBA1" w14:textId="77777777" w:rsidR="00650932" w:rsidRDefault="00650932">
      <w:pPr>
        <w:widowControl/>
        <w:spacing w:line="276" w:lineRule="auto"/>
        <w:rPr>
          <w:rFonts w:ascii="Courier New" w:eastAsia="Courier New" w:hAnsi="Courier New" w:cs="Courier New"/>
          <w:b/>
          <w:bCs/>
          <w:sz w:val="22"/>
          <w:szCs w:val="22"/>
        </w:rPr>
      </w:pPr>
    </w:p>
    <w:p w14:paraId="48BB11F3" w14:textId="77777777" w:rsidR="00650932" w:rsidRDefault="00650932">
      <w:pPr>
        <w:widowControl/>
        <w:spacing w:line="276" w:lineRule="auto"/>
        <w:rPr>
          <w:rFonts w:ascii="Courier New" w:eastAsia="Courier New" w:hAnsi="Courier New" w:cs="Courier New"/>
          <w:b/>
          <w:bCs/>
          <w:sz w:val="22"/>
          <w:szCs w:val="22"/>
        </w:rPr>
      </w:pPr>
    </w:p>
    <w:p w14:paraId="4BAC7589" w14:textId="77777777" w:rsidR="00650932" w:rsidRDefault="00650932">
      <w:pPr>
        <w:widowControl/>
        <w:spacing w:line="276" w:lineRule="auto"/>
        <w:rPr>
          <w:rFonts w:ascii="Courier New" w:eastAsia="Courier New" w:hAnsi="Courier New" w:cs="Courier New"/>
          <w:b/>
          <w:bCs/>
          <w:sz w:val="22"/>
          <w:szCs w:val="22"/>
        </w:rPr>
      </w:pPr>
    </w:p>
    <w:p w14:paraId="3225F5F1" w14:textId="77777777" w:rsidR="00650932" w:rsidRDefault="00000000">
      <w:pPr>
        <w:widowControl/>
        <w:spacing w:line="360" w:lineRule="auto"/>
        <w:rPr>
          <w:rFonts w:ascii="Courier New" w:eastAsia="Courier New" w:hAnsi="Courier New" w:cs="Courier New"/>
          <w:b/>
          <w:bCs/>
        </w:rPr>
      </w:pPr>
      <w:r>
        <w:rPr>
          <w:rFonts w:ascii="Courier New" w:eastAsia="Courier New" w:hAnsi="Courier New" w:cs="Courier New"/>
          <w:b/>
          <w:bCs/>
        </w:rPr>
        <w:lastRenderedPageBreak/>
        <w:t>3.2 System Architecture</w:t>
      </w:r>
    </w:p>
    <w:p w14:paraId="7558EAFA" w14:textId="77777777" w:rsidR="00650932" w:rsidRDefault="00000000">
      <w:pPr>
        <w:widowControl/>
        <w:spacing w:before="240" w:after="240" w:line="360" w:lineRule="auto"/>
        <w:ind w:left="600" w:right="600"/>
        <w:rPr>
          <w:rFonts w:ascii="Courier New" w:eastAsia="Courier New" w:hAnsi="Courier New" w:cs="Courier New"/>
        </w:rPr>
      </w:pPr>
      <w:r>
        <w:rPr>
          <w:rFonts w:ascii="Courier New" w:eastAsia="Courier New" w:hAnsi="Courier New" w:cs="Courier New"/>
        </w:rPr>
        <w:t>The system architecture is divided into three main layers:</w:t>
      </w:r>
    </w:p>
    <w:p w14:paraId="6F3B5D26" w14:textId="77777777" w:rsidR="00650932" w:rsidRDefault="00000000">
      <w:pPr>
        <w:widowControl/>
        <w:numPr>
          <w:ilvl w:val="0"/>
          <w:numId w:val="4"/>
        </w:numPr>
        <w:spacing w:before="240" w:line="360" w:lineRule="auto"/>
        <w:ind w:left="540" w:right="600"/>
        <w:rPr>
          <w:rFonts w:ascii="Arial" w:eastAsia="Arial" w:hAnsi="Arial" w:cs="Arial"/>
        </w:rPr>
      </w:pPr>
      <w:r>
        <w:rPr>
          <w:rFonts w:ascii="Courier New" w:eastAsia="Courier New" w:hAnsi="Courier New" w:cs="Courier New"/>
          <w:b/>
          <w:bCs/>
        </w:rPr>
        <w:t>Presentation Layer:</w:t>
      </w:r>
      <w:r>
        <w:rPr>
          <w:rFonts w:ascii="Courier New" w:eastAsia="Courier New" w:hAnsi="Courier New" w:cs="Courier New"/>
        </w:rPr>
        <w:t xml:space="preserve"> Includes user interfaces such as the web application for customers, administrators, and delivery drivers. Customers can browse fresh and dried seafood, place and track orders, and view order status. Administrators can upload seafood products, update stock availability, manage orders, monitor inventory, manage users, and generate reports. Delivery drivers can access their portal to view assigned deliveries and update delivery status.</w:t>
      </w:r>
    </w:p>
    <w:p w14:paraId="53715D09" w14:textId="77777777" w:rsidR="00650932" w:rsidRDefault="00000000">
      <w:pPr>
        <w:widowControl/>
        <w:numPr>
          <w:ilvl w:val="0"/>
          <w:numId w:val="4"/>
        </w:numPr>
        <w:spacing w:before="240" w:line="360" w:lineRule="auto"/>
        <w:ind w:left="540" w:right="600"/>
        <w:rPr>
          <w:rFonts w:ascii="Arial" w:eastAsia="Arial" w:hAnsi="Arial" w:cs="Arial"/>
        </w:rPr>
      </w:pPr>
      <w:r>
        <w:rPr>
          <w:rFonts w:ascii="Courier New" w:eastAsia="Courier New" w:hAnsi="Courier New" w:cs="Courier New"/>
          <w:b/>
          <w:bCs/>
        </w:rPr>
        <w:t xml:space="preserve">Application Layer: </w:t>
      </w:r>
      <w:r>
        <w:rPr>
          <w:rFonts w:ascii="Courier New" w:eastAsia="Courier New" w:hAnsi="Courier New" w:cs="Courier New"/>
        </w:rPr>
        <w:t>This layer contains the backend logic that manages all system operations. It handles product listings, order processing, Cash on Delivery (COD) verification, and delivery coordination. It also manages reporting functions to ensure smooth communication between customers, administrators, and delivery personnel, ensuring efficient order fulfillment and tracking.</w:t>
      </w:r>
    </w:p>
    <w:p w14:paraId="3F0B0134" w14:textId="77777777" w:rsidR="00650932" w:rsidRDefault="00000000">
      <w:pPr>
        <w:widowControl/>
        <w:numPr>
          <w:ilvl w:val="0"/>
          <w:numId w:val="4"/>
        </w:numPr>
        <w:spacing w:before="240" w:line="360" w:lineRule="auto"/>
        <w:ind w:left="540" w:right="600"/>
        <w:rPr>
          <w:rFonts w:ascii="Arial" w:eastAsia="Arial" w:hAnsi="Arial" w:cs="Arial"/>
        </w:rPr>
      </w:pPr>
      <w:r>
        <w:rPr>
          <w:rFonts w:ascii="Courier New" w:eastAsia="Courier New" w:hAnsi="Courier New" w:cs="Courier New"/>
          <w:b/>
          <w:bCs/>
        </w:rPr>
        <w:t xml:space="preserve"> Data Layer:</w:t>
      </w:r>
      <w:r>
        <w:rPr>
          <w:rFonts w:ascii="Courier New" w:eastAsia="Courier New" w:hAnsi="Courier New" w:cs="Courier New"/>
        </w:rPr>
        <w:t xml:space="preserve"> Includes the database where all essential information is stored, such as user accounts, seafood inventory, order details, Cash on Delivery transaction records, and delivery logs. The database ensures that all transactions and updates are securely stored and can be accessed or retrieved by authorized users when needed.</w:t>
      </w:r>
    </w:p>
    <w:p w14:paraId="243A070D" w14:textId="77777777" w:rsidR="00650932" w:rsidRDefault="00650932">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26" w:name="_heading=h.izdl4lmf263p" w:colFirst="0" w:colLast="0"/>
      <w:bookmarkEnd w:id="26"/>
    </w:p>
    <w:p w14:paraId="612D4B6C"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27" w:name="_heading=h.cdfjse9p6b8h" w:colFirst="0" w:colLast="0"/>
      <w:bookmarkEnd w:id="27"/>
      <w:r>
        <w:rPr>
          <w:rFonts w:ascii="Courier New" w:eastAsia="Courier New" w:hAnsi="Courier New" w:cs="Courier New"/>
          <w:b/>
          <w:bCs/>
          <w:i w:val="0"/>
          <w:iCs w:val="0"/>
          <w:color w:val="000000"/>
          <w:sz w:val="24"/>
          <w:szCs w:val="24"/>
        </w:rPr>
        <w:lastRenderedPageBreak/>
        <w:t>Diagram:</w:t>
      </w:r>
    </w:p>
    <w:p w14:paraId="21B355F0"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rPr>
        <w:t xml:space="preserve">Include a </w:t>
      </w:r>
      <w:r>
        <w:rPr>
          <w:rFonts w:ascii="Courier New" w:eastAsia="Courier New" w:hAnsi="Courier New" w:cs="Courier New"/>
          <w:b/>
          <w:bCs/>
        </w:rPr>
        <w:t>System Architecture Diagram</w:t>
      </w:r>
      <w:r>
        <w:rPr>
          <w:rFonts w:ascii="Courier New" w:eastAsia="Courier New" w:hAnsi="Courier New" w:cs="Courier New"/>
        </w:rPr>
        <w:t xml:space="preserve"> showing components like:</w:t>
      </w:r>
    </w:p>
    <w:p w14:paraId="77F49AA5" w14:textId="77777777" w:rsidR="00650932" w:rsidRDefault="00000000">
      <w:pPr>
        <w:widowControl/>
        <w:numPr>
          <w:ilvl w:val="0"/>
          <w:numId w:val="8"/>
        </w:numPr>
        <w:spacing w:before="240" w:line="276" w:lineRule="auto"/>
        <w:rPr>
          <w:rFonts w:ascii="Courier New" w:eastAsia="Courier New" w:hAnsi="Courier New" w:cs="Courier New"/>
        </w:rPr>
      </w:pPr>
      <w:r>
        <w:rPr>
          <w:rFonts w:ascii="Courier New" w:eastAsia="Courier New" w:hAnsi="Courier New" w:cs="Courier New"/>
        </w:rPr>
        <w:t>Bugay Dagat database</w:t>
      </w:r>
      <w:r>
        <w:rPr>
          <w:rFonts w:ascii="Courier New" w:eastAsia="Courier New" w:hAnsi="Courier New" w:cs="Courier New"/>
        </w:rPr>
        <w:br/>
      </w:r>
    </w:p>
    <w:p w14:paraId="7DDDB090" w14:textId="77777777" w:rsidR="00650932" w:rsidRDefault="00000000">
      <w:pPr>
        <w:widowControl/>
        <w:numPr>
          <w:ilvl w:val="0"/>
          <w:numId w:val="8"/>
        </w:numPr>
        <w:spacing w:line="276" w:lineRule="auto"/>
        <w:rPr>
          <w:rFonts w:ascii="Courier New" w:eastAsia="Courier New" w:hAnsi="Courier New" w:cs="Courier New"/>
        </w:rPr>
      </w:pPr>
      <w:r>
        <w:rPr>
          <w:rFonts w:ascii="Courier New" w:eastAsia="Courier New" w:hAnsi="Courier New" w:cs="Courier New"/>
        </w:rPr>
        <w:t>Website application</w:t>
      </w:r>
      <w:r>
        <w:rPr>
          <w:rFonts w:ascii="Courier New" w:eastAsia="Courier New" w:hAnsi="Courier New" w:cs="Courier New"/>
        </w:rPr>
        <w:br/>
      </w:r>
    </w:p>
    <w:p w14:paraId="3CCB71A2" w14:textId="77777777" w:rsidR="00650932" w:rsidRDefault="00000000">
      <w:pPr>
        <w:widowControl/>
        <w:numPr>
          <w:ilvl w:val="0"/>
          <w:numId w:val="8"/>
        </w:numPr>
        <w:spacing w:line="276" w:lineRule="auto"/>
        <w:rPr>
          <w:rFonts w:ascii="Courier New" w:eastAsia="Courier New" w:hAnsi="Courier New" w:cs="Courier New"/>
        </w:rPr>
      </w:pPr>
      <w:r>
        <w:rPr>
          <w:rFonts w:ascii="Courier New" w:eastAsia="Courier New" w:hAnsi="Courier New" w:cs="Courier New"/>
        </w:rPr>
        <w:t>API services</w:t>
      </w:r>
      <w:r>
        <w:rPr>
          <w:rFonts w:ascii="Courier New" w:eastAsia="Courier New" w:hAnsi="Courier New" w:cs="Courier New"/>
        </w:rPr>
        <w:br/>
      </w:r>
    </w:p>
    <w:p w14:paraId="63D32E4A"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28" w:name="_heading=h.uv3tqt37prsc" w:colFirst="0" w:colLast="0"/>
      <w:bookmarkEnd w:id="28"/>
      <w:r>
        <w:rPr>
          <w:rFonts w:ascii="Courier New" w:eastAsia="Courier New" w:hAnsi="Courier New" w:cs="Courier New"/>
          <w:b/>
          <w:bCs/>
          <w:color w:val="000000"/>
          <w:sz w:val="24"/>
          <w:szCs w:val="24"/>
        </w:rPr>
        <w:t>3.3 System Components and Modules</w:t>
      </w:r>
    </w:p>
    <w:p w14:paraId="37A3AFF0" w14:textId="77777777" w:rsidR="00650932" w:rsidRDefault="00000000">
      <w:pPr>
        <w:pStyle w:val="Heading4"/>
        <w:keepNext w:val="0"/>
        <w:keepLines w:val="0"/>
        <w:spacing w:before="240" w:line="360" w:lineRule="auto"/>
        <w:rPr>
          <w:rFonts w:ascii="Courier New" w:eastAsia="Courier New" w:hAnsi="Courier New" w:cs="Courier New"/>
          <w:i w:val="0"/>
          <w:iCs w:val="0"/>
          <w:color w:val="000000"/>
          <w:sz w:val="24"/>
          <w:szCs w:val="24"/>
        </w:rPr>
      </w:pPr>
      <w:bookmarkStart w:id="29" w:name="_heading=h.f3ckhvmlh4sz" w:colFirst="0" w:colLast="0"/>
      <w:bookmarkEnd w:id="29"/>
      <w:r>
        <w:rPr>
          <w:rFonts w:ascii="Courier New" w:eastAsia="Courier New" w:hAnsi="Courier New" w:cs="Courier New"/>
          <w:i w:val="0"/>
          <w:iCs w:val="0"/>
          <w:color w:val="000000"/>
          <w:sz w:val="24"/>
          <w:szCs w:val="24"/>
        </w:rPr>
        <w:t>The Bugay-Dagat Online Platform is composed of several interconnected modules that work together to ensure a smooth and efficient seafood delivery process. Each module is designed to handle specific system functions, from product management to order processing and reporting.</w:t>
      </w:r>
    </w:p>
    <w:p w14:paraId="1DA168F9"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0" w:name="_heading=h.v0rc6b72z7eu" w:colFirst="0" w:colLast="0"/>
      <w:bookmarkEnd w:id="30"/>
      <w:r>
        <w:rPr>
          <w:rFonts w:ascii="Courier New" w:eastAsia="Courier New" w:hAnsi="Courier New" w:cs="Courier New"/>
          <w:b/>
          <w:bCs/>
          <w:i w:val="0"/>
          <w:iCs w:val="0"/>
          <w:color w:val="000000"/>
          <w:sz w:val="24"/>
          <w:szCs w:val="24"/>
        </w:rPr>
        <w:t>3.3.1 User Module</w:t>
      </w:r>
    </w:p>
    <w:p w14:paraId="5444E9AE" w14:textId="77777777" w:rsidR="00650932" w:rsidRDefault="00000000">
      <w:pPr>
        <w:pStyle w:val="Heading4"/>
        <w:keepNext w:val="0"/>
        <w:keepLines w:val="0"/>
        <w:spacing w:before="240" w:line="360" w:lineRule="auto"/>
        <w:rPr>
          <w:rFonts w:ascii="Courier New" w:eastAsia="Courier New" w:hAnsi="Courier New" w:cs="Courier New"/>
          <w:i w:val="0"/>
          <w:iCs w:val="0"/>
          <w:color w:val="000000"/>
          <w:sz w:val="24"/>
          <w:szCs w:val="24"/>
        </w:rPr>
      </w:pPr>
      <w:bookmarkStart w:id="31" w:name="_heading=h.6g1mbtbo7zhz" w:colFirst="0" w:colLast="0"/>
      <w:bookmarkEnd w:id="31"/>
      <w:r>
        <w:rPr>
          <w:rFonts w:ascii="Courier New" w:eastAsia="Courier New" w:hAnsi="Courier New" w:cs="Courier New"/>
          <w:b/>
          <w:bCs/>
          <w:i w:val="0"/>
          <w:iCs w:val="0"/>
          <w:color w:val="000000"/>
          <w:sz w:val="24"/>
          <w:szCs w:val="24"/>
        </w:rPr>
        <w:t xml:space="preserve"> </w:t>
      </w:r>
      <w:r>
        <w:rPr>
          <w:rFonts w:ascii="Courier New" w:eastAsia="Courier New" w:hAnsi="Courier New" w:cs="Courier New"/>
          <w:i w:val="0"/>
          <w:iCs w:val="0"/>
          <w:color w:val="000000"/>
          <w:sz w:val="24"/>
          <w:szCs w:val="24"/>
        </w:rPr>
        <w:t xml:space="preserve">It allows customers and administrators to log in, access their dashboards, and perform authorized actions. </w:t>
      </w:r>
    </w:p>
    <w:p w14:paraId="72C58E27"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2" w:name="_heading=h.owlm0e6yiknn" w:colFirst="0" w:colLast="0"/>
      <w:bookmarkEnd w:id="32"/>
      <w:r>
        <w:rPr>
          <w:rFonts w:ascii="Courier New" w:eastAsia="Courier New" w:hAnsi="Courier New" w:cs="Courier New"/>
          <w:b/>
          <w:bCs/>
          <w:i w:val="0"/>
          <w:iCs w:val="0"/>
          <w:color w:val="000000"/>
          <w:sz w:val="24"/>
          <w:szCs w:val="24"/>
        </w:rPr>
        <w:t>3.3.2 Product Management Module</w:t>
      </w:r>
    </w:p>
    <w:p w14:paraId="1FEB551F"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Administrators can upload seafood products, update stock availability, set prices, and categorize items as fresh or dried.</w:t>
      </w:r>
    </w:p>
    <w:p w14:paraId="222D4FEB" w14:textId="77777777" w:rsidR="00650932" w:rsidRDefault="00650932">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3" w:name="_heading=h.5wuc2hk5r53" w:colFirst="0" w:colLast="0"/>
      <w:bookmarkEnd w:id="33"/>
    </w:p>
    <w:p w14:paraId="3F5FB30D"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4" w:name="_heading=h.7is889dagqyg" w:colFirst="0" w:colLast="0"/>
      <w:bookmarkEnd w:id="34"/>
      <w:r>
        <w:rPr>
          <w:rFonts w:ascii="Courier New" w:eastAsia="Courier New" w:hAnsi="Courier New" w:cs="Courier New"/>
          <w:b/>
          <w:bCs/>
          <w:i w:val="0"/>
          <w:iCs w:val="0"/>
          <w:color w:val="000000"/>
          <w:sz w:val="24"/>
          <w:szCs w:val="24"/>
        </w:rPr>
        <w:t>3.3.3 Order Management Module</w:t>
      </w:r>
    </w:p>
    <w:p w14:paraId="5564DAE7"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Processes customer orders from placement to completion. It records order details, verifies product availability, and updates order status.</w:t>
      </w:r>
    </w:p>
    <w:p w14:paraId="192EC050"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5" w:name="_heading=h.ggivknkf0wgy" w:colFirst="0" w:colLast="0"/>
      <w:bookmarkEnd w:id="35"/>
      <w:r>
        <w:rPr>
          <w:rFonts w:ascii="Courier New" w:eastAsia="Courier New" w:hAnsi="Courier New" w:cs="Courier New"/>
          <w:b/>
          <w:bCs/>
          <w:i w:val="0"/>
          <w:iCs w:val="0"/>
          <w:color w:val="000000"/>
          <w:sz w:val="24"/>
          <w:szCs w:val="24"/>
        </w:rPr>
        <w:lastRenderedPageBreak/>
        <w:t>3.3.4 Payment Module</w:t>
      </w:r>
    </w:p>
    <w:p w14:paraId="3194823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Manages payment transactions using Cash on Delivery (COD) only. It records payment status upon delivery and ensures that all transactions are properly documented.</w:t>
      </w:r>
    </w:p>
    <w:p w14:paraId="29549149"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6" w:name="_heading=h.hujy7gqixjvd" w:colFirst="0" w:colLast="0"/>
      <w:bookmarkEnd w:id="36"/>
      <w:r>
        <w:rPr>
          <w:rFonts w:ascii="Courier New" w:eastAsia="Courier New" w:hAnsi="Courier New" w:cs="Courier New"/>
          <w:b/>
          <w:bCs/>
          <w:i w:val="0"/>
          <w:iCs w:val="0"/>
          <w:color w:val="000000"/>
          <w:sz w:val="24"/>
          <w:szCs w:val="24"/>
        </w:rPr>
        <w:t>3.3.5 Delivery Management Module</w:t>
      </w:r>
    </w:p>
    <w:p w14:paraId="2C56696C"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Coordinates with the delivery service to ensure timely and accurate delivery of seafood products. It tracks delivery progress, updates status information, and notifies administrators once an order is successfully delivered.</w:t>
      </w:r>
    </w:p>
    <w:p w14:paraId="0A172E27" w14:textId="77777777" w:rsidR="00650932" w:rsidRDefault="00000000">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37" w:name="_heading=h.y1ixims86zsy" w:colFirst="0" w:colLast="0"/>
      <w:bookmarkEnd w:id="37"/>
      <w:r>
        <w:rPr>
          <w:rFonts w:ascii="Courier New" w:eastAsia="Courier New" w:hAnsi="Courier New" w:cs="Courier New"/>
          <w:b/>
          <w:bCs/>
          <w:i w:val="0"/>
          <w:iCs w:val="0"/>
          <w:color w:val="000000"/>
          <w:sz w:val="24"/>
          <w:szCs w:val="24"/>
        </w:rPr>
        <w:t>3.3.6 Reporting and Analytics Module</w:t>
      </w:r>
    </w:p>
    <w:p w14:paraId="36524072"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These include monthly order volume, monthly income, top-selling products, and product performance by month. This module helps administrators make informed decisions and monitor platform performance.</w:t>
      </w:r>
    </w:p>
    <w:p w14:paraId="0C7F2AB0" w14:textId="77777777" w:rsidR="00650932" w:rsidRDefault="00650932">
      <w:pPr>
        <w:widowControl/>
        <w:spacing w:line="276" w:lineRule="auto"/>
        <w:rPr>
          <w:rFonts w:ascii="Courier New" w:eastAsia="Courier New" w:hAnsi="Courier New" w:cs="Courier New"/>
          <w:sz w:val="22"/>
          <w:szCs w:val="22"/>
        </w:rPr>
      </w:pPr>
    </w:p>
    <w:p w14:paraId="05954A2E" w14:textId="77777777" w:rsidR="00650932" w:rsidRDefault="00650932">
      <w:pPr>
        <w:widowControl/>
        <w:spacing w:line="276" w:lineRule="auto"/>
        <w:rPr>
          <w:rFonts w:ascii="Courier New" w:eastAsia="Courier New" w:hAnsi="Courier New" w:cs="Courier New"/>
          <w:sz w:val="22"/>
          <w:szCs w:val="22"/>
        </w:rPr>
      </w:pPr>
    </w:p>
    <w:p w14:paraId="4B4B6894" w14:textId="77777777" w:rsidR="00650932" w:rsidRDefault="00650932">
      <w:pPr>
        <w:widowControl/>
        <w:spacing w:line="276" w:lineRule="auto"/>
        <w:rPr>
          <w:rFonts w:ascii="Courier New" w:eastAsia="Courier New" w:hAnsi="Courier New" w:cs="Courier New"/>
          <w:sz w:val="22"/>
          <w:szCs w:val="22"/>
        </w:rPr>
      </w:pPr>
    </w:p>
    <w:p w14:paraId="26F7D381" w14:textId="77777777" w:rsidR="00650932" w:rsidRDefault="00650932">
      <w:pPr>
        <w:widowControl/>
        <w:spacing w:line="276" w:lineRule="auto"/>
        <w:rPr>
          <w:rFonts w:ascii="Courier New" w:eastAsia="Courier New" w:hAnsi="Courier New" w:cs="Courier New"/>
          <w:sz w:val="22"/>
          <w:szCs w:val="22"/>
        </w:rPr>
      </w:pPr>
    </w:p>
    <w:p w14:paraId="0C79B842" w14:textId="77777777" w:rsidR="00650932" w:rsidRDefault="00650932">
      <w:pPr>
        <w:widowControl/>
        <w:spacing w:line="276" w:lineRule="auto"/>
        <w:rPr>
          <w:rFonts w:ascii="Courier New" w:eastAsia="Courier New" w:hAnsi="Courier New" w:cs="Courier New"/>
          <w:sz w:val="22"/>
          <w:szCs w:val="22"/>
        </w:rPr>
      </w:pPr>
    </w:p>
    <w:p w14:paraId="349E7EE3" w14:textId="77777777" w:rsidR="00650932" w:rsidRDefault="00650932">
      <w:pPr>
        <w:widowControl/>
        <w:spacing w:line="276" w:lineRule="auto"/>
        <w:rPr>
          <w:rFonts w:ascii="Courier New" w:eastAsia="Courier New" w:hAnsi="Courier New" w:cs="Courier New"/>
          <w:sz w:val="22"/>
          <w:szCs w:val="22"/>
        </w:rPr>
      </w:pPr>
    </w:p>
    <w:p w14:paraId="3F76AC2C" w14:textId="77777777" w:rsidR="00650932" w:rsidRDefault="00650932">
      <w:pPr>
        <w:widowControl/>
        <w:spacing w:line="276" w:lineRule="auto"/>
        <w:rPr>
          <w:rFonts w:ascii="Courier New" w:eastAsia="Courier New" w:hAnsi="Courier New" w:cs="Courier New"/>
          <w:sz w:val="22"/>
          <w:szCs w:val="22"/>
        </w:rPr>
      </w:pPr>
    </w:p>
    <w:p w14:paraId="46B7E86E" w14:textId="77777777" w:rsidR="00650932" w:rsidRDefault="00650932">
      <w:pPr>
        <w:widowControl/>
        <w:spacing w:line="276" w:lineRule="auto"/>
        <w:rPr>
          <w:rFonts w:ascii="Courier New" w:eastAsia="Courier New" w:hAnsi="Courier New" w:cs="Courier New"/>
          <w:sz w:val="22"/>
          <w:szCs w:val="22"/>
        </w:rPr>
      </w:pPr>
    </w:p>
    <w:p w14:paraId="185C92A3" w14:textId="77777777" w:rsidR="00650932" w:rsidRDefault="00650932">
      <w:pPr>
        <w:widowControl/>
        <w:spacing w:line="276" w:lineRule="auto"/>
        <w:rPr>
          <w:rFonts w:ascii="Courier New" w:eastAsia="Courier New" w:hAnsi="Courier New" w:cs="Courier New"/>
          <w:sz w:val="22"/>
          <w:szCs w:val="22"/>
        </w:rPr>
      </w:pPr>
    </w:p>
    <w:p w14:paraId="3272466A" w14:textId="77777777" w:rsidR="00650932" w:rsidRDefault="00650932">
      <w:pPr>
        <w:widowControl/>
        <w:spacing w:line="276" w:lineRule="auto"/>
        <w:rPr>
          <w:rFonts w:ascii="Courier New" w:eastAsia="Courier New" w:hAnsi="Courier New" w:cs="Courier New"/>
          <w:sz w:val="22"/>
          <w:szCs w:val="22"/>
        </w:rPr>
      </w:pPr>
    </w:p>
    <w:p w14:paraId="65042A1F" w14:textId="77777777" w:rsidR="00650932" w:rsidRDefault="00650932">
      <w:pPr>
        <w:widowControl/>
        <w:spacing w:line="276" w:lineRule="auto"/>
        <w:rPr>
          <w:rFonts w:ascii="Courier New" w:eastAsia="Courier New" w:hAnsi="Courier New" w:cs="Courier New"/>
          <w:sz w:val="22"/>
          <w:szCs w:val="22"/>
        </w:rPr>
      </w:pPr>
    </w:p>
    <w:p w14:paraId="6BD0CA64" w14:textId="77777777" w:rsidR="00650932" w:rsidRDefault="00650932">
      <w:pPr>
        <w:widowControl/>
        <w:spacing w:line="276" w:lineRule="auto"/>
        <w:rPr>
          <w:rFonts w:ascii="Courier New" w:eastAsia="Courier New" w:hAnsi="Courier New" w:cs="Courier New"/>
          <w:sz w:val="22"/>
          <w:szCs w:val="22"/>
        </w:rPr>
      </w:pPr>
    </w:p>
    <w:p w14:paraId="43F14415" w14:textId="77777777" w:rsidR="00650932" w:rsidRDefault="00650932">
      <w:pPr>
        <w:widowControl/>
        <w:spacing w:line="276" w:lineRule="auto"/>
        <w:rPr>
          <w:rFonts w:ascii="Courier New" w:eastAsia="Courier New" w:hAnsi="Courier New" w:cs="Courier New"/>
          <w:sz w:val="22"/>
          <w:szCs w:val="22"/>
        </w:rPr>
      </w:pPr>
    </w:p>
    <w:p w14:paraId="19CDA6E2" w14:textId="77777777" w:rsidR="00650932" w:rsidRDefault="00650932">
      <w:pPr>
        <w:widowControl/>
        <w:spacing w:line="276" w:lineRule="auto"/>
        <w:rPr>
          <w:rFonts w:ascii="Courier New" w:eastAsia="Courier New" w:hAnsi="Courier New" w:cs="Courier New"/>
          <w:sz w:val="22"/>
          <w:szCs w:val="22"/>
        </w:rPr>
      </w:pPr>
    </w:p>
    <w:p w14:paraId="0187E9FF" w14:textId="77777777" w:rsidR="00650932" w:rsidRDefault="00650932">
      <w:pPr>
        <w:widowControl/>
        <w:spacing w:line="276" w:lineRule="auto"/>
        <w:rPr>
          <w:rFonts w:ascii="Courier New" w:eastAsia="Courier New" w:hAnsi="Courier New" w:cs="Courier New"/>
          <w:sz w:val="22"/>
          <w:szCs w:val="22"/>
        </w:rPr>
      </w:pPr>
    </w:p>
    <w:p w14:paraId="56289076" w14:textId="77777777" w:rsidR="00650932" w:rsidRDefault="00650932">
      <w:pPr>
        <w:widowControl/>
        <w:spacing w:line="276" w:lineRule="auto"/>
        <w:rPr>
          <w:rFonts w:ascii="Courier New" w:eastAsia="Courier New" w:hAnsi="Courier New" w:cs="Courier New"/>
          <w:sz w:val="22"/>
          <w:szCs w:val="22"/>
        </w:rPr>
      </w:pPr>
    </w:p>
    <w:p w14:paraId="6D3ADAE1" w14:textId="77777777" w:rsidR="00650932" w:rsidRDefault="00650932">
      <w:pPr>
        <w:widowControl/>
        <w:spacing w:line="276" w:lineRule="auto"/>
        <w:rPr>
          <w:rFonts w:ascii="Courier New" w:eastAsia="Courier New" w:hAnsi="Courier New" w:cs="Courier New"/>
          <w:sz w:val="22"/>
          <w:szCs w:val="22"/>
        </w:rPr>
      </w:pPr>
    </w:p>
    <w:p w14:paraId="05EBD125" w14:textId="77777777" w:rsidR="00650932" w:rsidRDefault="00650932">
      <w:pPr>
        <w:widowControl/>
        <w:spacing w:line="276" w:lineRule="auto"/>
        <w:rPr>
          <w:rFonts w:ascii="Courier New" w:eastAsia="Courier New" w:hAnsi="Courier New" w:cs="Courier New"/>
          <w:sz w:val="22"/>
          <w:szCs w:val="22"/>
        </w:rPr>
      </w:pPr>
    </w:p>
    <w:p w14:paraId="42C31F08" w14:textId="77777777" w:rsidR="00650932" w:rsidRDefault="00650932">
      <w:pPr>
        <w:widowControl/>
        <w:spacing w:line="276" w:lineRule="auto"/>
        <w:rPr>
          <w:rFonts w:ascii="Courier New" w:eastAsia="Courier New" w:hAnsi="Courier New" w:cs="Courier New"/>
          <w:sz w:val="22"/>
          <w:szCs w:val="22"/>
        </w:rPr>
      </w:pPr>
    </w:p>
    <w:p w14:paraId="528A3E49" w14:textId="77777777" w:rsidR="00650932" w:rsidRDefault="00000000">
      <w:pPr>
        <w:widowControl/>
        <w:spacing w:line="276" w:lineRule="auto"/>
        <w:rPr>
          <w:rFonts w:ascii="Courier New" w:eastAsia="Courier New" w:hAnsi="Courier New" w:cs="Courier New"/>
          <w:sz w:val="22"/>
          <w:szCs w:val="22"/>
        </w:rPr>
      </w:pPr>
      <w:r>
        <w:rPr>
          <w:rFonts w:ascii="Courier New" w:eastAsia="Courier New" w:hAnsi="Courier New" w:cs="Courier New"/>
          <w:b/>
          <w:bCs/>
        </w:rPr>
        <w:lastRenderedPageBreak/>
        <w:t>Use Case Diagram</w:t>
      </w:r>
    </w:p>
    <w:p w14:paraId="1C846232" w14:textId="77777777" w:rsidR="00650932" w:rsidRDefault="00000000">
      <w:pPr>
        <w:widowControl/>
        <w:spacing w:line="276" w:lineRule="auto"/>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208EC5E8" wp14:editId="204B1A25">
            <wp:extent cx="5943600" cy="39624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3962400"/>
                    </a:xfrm>
                    <a:prstGeom prst="rect">
                      <a:avLst/>
                    </a:prstGeom>
                    <a:ln/>
                  </pic:spPr>
                </pic:pic>
              </a:graphicData>
            </a:graphic>
          </wp:inline>
        </w:drawing>
      </w:r>
    </w:p>
    <w:p w14:paraId="1DB7CC51" w14:textId="77777777" w:rsidR="00650932" w:rsidRDefault="00650932">
      <w:pPr>
        <w:widowControl/>
        <w:spacing w:line="276" w:lineRule="auto"/>
        <w:rPr>
          <w:rFonts w:ascii="Arial" w:eastAsia="Arial" w:hAnsi="Arial" w:cs="Arial"/>
          <w:sz w:val="22"/>
          <w:szCs w:val="22"/>
        </w:rPr>
      </w:pPr>
    </w:p>
    <w:p w14:paraId="2F260316" w14:textId="77777777" w:rsidR="00650932" w:rsidRDefault="00000000">
      <w:pPr>
        <w:widowControl/>
        <w:spacing w:line="360" w:lineRule="auto"/>
        <w:rPr>
          <w:rFonts w:ascii="Courier New" w:eastAsia="Courier New" w:hAnsi="Courier New" w:cs="Courier New"/>
        </w:rPr>
      </w:pPr>
      <w:r>
        <w:rPr>
          <w:rFonts w:ascii="Courier New" w:eastAsia="Courier New" w:hAnsi="Courier New" w:cs="Courier New"/>
        </w:rPr>
        <w:t>The Use Case Diagram of Bugay-Dagat illustrates the interaction between the system and its external users or actors. It shows how each actor performs specific actions to achieve their goals within the platform. Each use case represents a function or process that the system performs in response to a user’s request.</w:t>
      </w:r>
    </w:p>
    <w:p w14:paraId="60513DA7" w14:textId="77777777" w:rsidR="00650932" w:rsidRDefault="00650932">
      <w:pPr>
        <w:widowControl/>
        <w:spacing w:line="276" w:lineRule="auto"/>
        <w:rPr>
          <w:rFonts w:ascii="Arial" w:eastAsia="Arial" w:hAnsi="Arial" w:cs="Arial"/>
          <w:sz w:val="22"/>
          <w:szCs w:val="22"/>
        </w:rPr>
      </w:pPr>
    </w:p>
    <w:p w14:paraId="27B727A1" w14:textId="77777777" w:rsidR="00650932" w:rsidRDefault="00650932">
      <w:pPr>
        <w:widowControl/>
        <w:spacing w:line="276" w:lineRule="auto"/>
        <w:rPr>
          <w:rFonts w:ascii="Arial" w:eastAsia="Arial" w:hAnsi="Arial" w:cs="Arial"/>
          <w:sz w:val="22"/>
          <w:szCs w:val="22"/>
        </w:rPr>
      </w:pPr>
    </w:p>
    <w:p w14:paraId="38781DE9" w14:textId="77777777" w:rsidR="00650932" w:rsidRDefault="00650932">
      <w:pPr>
        <w:widowControl/>
        <w:spacing w:line="276" w:lineRule="auto"/>
        <w:rPr>
          <w:rFonts w:ascii="Arial" w:eastAsia="Arial" w:hAnsi="Arial" w:cs="Arial"/>
          <w:sz w:val="22"/>
          <w:szCs w:val="22"/>
        </w:rPr>
      </w:pPr>
    </w:p>
    <w:p w14:paraId="732045FD" w14:textId="77777777" w:rsidR="00650932" w:rsidRDefault="00650932">
      <w:pPr>
        <w:widowControl/>
        <w:spacing w:line="276" w:lineRule="auto"/>
        <w:rPr>
          <w:rFonts w:ascii="Arial" w:eastAsia="Arial" w:hAnsi="Arial" w:cs="Arial"/>
          <w:sz w:val="22"/>
          <w:szCs w:val="22"/>
        </w:rPr>
      </w:pPr>
    </w:p>
    <w:p w14:paraId="3829ECA7" w14:textId="77777777" w:rsidR="00650932" w:rsidRDefault="00650932">
      <w:pPr>
        <w:widowControl/>
        <w:spacing w:line="276" w:lineRule="auto"/>
        <w:rPr>
          <w:rFonts w:ascii="Arial" w:eastAsia="Arial" w:hAnsi="Arial" w:cs="Arial"/>
          <w:sz w:val="22"/>
          <w:szCs w:val="22"/>
        </w:rPr>
      </w:pPr>
    </w:p>
    <w:p w14:paraId="3B689251" w14:textId="77777777" w:rsidR="00650932" w:rsidRDefault="00650932">
      <w:pPr>
        <w:widowControl/>
        <w:spacing w:line="276" w:lineRule="auto"/>
        <w:rPr>
          <w:rFonts w:ascii="Arial" w:eastAsia="Arial" w:hAnsi="Arial" w:cs="Arial"/>
          <w:sz w:val="22"/>
          <w:szCs w:val="22"/>
        </w:rPr>
      </w:pPr>
    </w:p>
    <w:p w14:paraId="35C20A7D" w14:textId="77777777" w:rsidR="00650932" w:rsidRDefault="00650932">
      <w:pPr>
        <w:widowControl/>
        <w:spacing w:line="276" w:lineRule="auto"/>
        <w:rPr>
          <w:rFonts w:ascii="Arial" w:eastAsia="Arial" w:hAnsi="Arial" w:cs="Arial"/>
          <w:sz w:val="22"/>
          <w:szCs w:val="22"/>
        </w:rPr>
      </w:pPr>
    </w:p>
    <w:p w14:paraId="701927D0" w14:textId="77777777" w:rsidR="00650932" w:rsidRDefault="00650932">
      <w:pPr>
        <w:widowControl/>
        <w:spacing w:line="276" w:lineRule="auto"/>
        <w:rPr>
          <w:rFonts w:ascii="Arial" w:eastAsia="Arial" w:hAnsi="Arial" w:cs="Arial"/>
          <w:sz w:val="22"/>
          <w:szCs w:val="22"/>
        </w:rPr>
      </w:pPr>
    </w:p>
    <w:p w14:paraId="10193E91" w14:textId="77777777" w:rsidR="00650932" w:rsidRDefault="00650932">
      <w:pPr>
        <w:widowControl/>
        <w:spacing w:line="276" w:lineRule="auto"/>
        <w:rPr>
          <w:rFonts w:ascii="Arial" w:eastAsia="Arial" w:hAnsi="Arial" w:cs="Arial"/>
          <w:sz w:val="22"/>
          <w:szCs w:val="22"/>
        </w:rPr>
      </w:pPr>
    </w:p>
    <w:p w14:paraId="3381F8A6" w14:textId="77777777" w:rsidR="00650932" w:rsidRDefault="00650932">
      <w:pPr>
        <w:widowControl/>
        <w:spacing w:line="276" w:lineRule="auto"/>
        <w:rPr>
          <w:rFonts w:ascii="Courier New" w:eastAsia="Courier New" w:hAnsi="Courier New" w:cs="Courier New"/>
          <w:b/>
          <w:bCs/>
        </w:rPr>
      </w:pPr>
    </w:p>
    <w:p w14:paraId="1C2CC615" w14:textId="77777777" w:rsidR="00650932" w:rsidRDefault="00650932">
      <w:pPr>
        <w:widowControl/>
        <w:spacing w:line="276" w:lineRule="auto"/>
        <w:rPr>
          <w:rFonts w:ascii="Courier New" w:eastAsia="Courier New" w:hAnsi="Courier New" w:cs="Courier New"/>
          <w:b/>
          <w:bCs/>
        </w:rPr>
      </w:pPr>
    </w:p>
    <w:p w14:paraId="7CB7DBEE" w14:textId="77777777" w:rsidR="00650932" w:rsidRDefault="00000000">
      <w:pPr>
        <w:widowControl/>
        <w:spacing w:line="276" w:lineRule="auto"/>
        <w:rPr>
          <w:rFonts w:ascii="Courier New" w:eastAsia="Courier New" w:hAnsi="Courier New" w:cs="Courier New"/>
          <w:b/>
          <w:bCs/>
        </w:rPr>
      </w:pPr>
      <w:r>
        <w:rPr>
          <w:rFonts w:ascii="Courier New" w:eastAsia="Courier New" w:hAnsi="Courier New" w:cs="Courier New"/>
          <w:b/>
          <w:bCs/>
        </w:rPr>
        <w:t>Data Flow Diagram</w:t>
      </w:r>
    </w:p>
    <w:p w14:paraId="347D4487" w14:textId="77777777" w:rsidR="00650932" w:rsidRDefault="00000000">
      <w:pPr>
        <w:widowControl/>
        <w:spacing w:line="276" w:lineRule="auto"/>
        <w:rPr>
          <w:rFonts w:ascii="Arial" w:eastAsia="Arial" w:hAnsi="Arial" w:cs="Arial"/>
          <w:i/>
          <w:iCs/>
          <w:sz w:val="22"/>
          <w:szCs w:val="22"/>
        </w:rPr>
      </w:pPr>
      <w:r>
        <w:rPr>
          <w:rFonts w:ascii="Arial" w:eastAsia="Arial" w:hAnsi="Arial" w:cs="Arial"/>
          <w:i/>
          <w:iCs/>
          <w:sz w:val="22"/>
          <w:szCs w:val="22"/>
        </w:rPr>
        <w:br/>
      </w:r>
      <w:r>
        <w:rPr>
          <w:noProof/>
        </w:rPr>
        <w:drawing>
          <wp:anchor distT="0" distB="0" distL="114300" distR="114300" simplePos="0" relativeHeight="251659264" behindDoc="0" locked="0" layoutInCell="1" hidden="0" allowOverlap="1" wp14:anchorId="7C36AE24" wp14:editId="58C39DD4">
            <wp:simplePos x="0" y="0"/>
            <wp:positionH relativeFrom="column">
              <wp:posOffset>276225</wp:posOffset>
            </wp:positionH>
            <wp:positionV relativeFrom="paragraph">
              <wp:posOffset>114300</wp:posOffset>
            </wp:positionV>
            <wp:extent cx="5386388" cy="4410075"/>
            <wp:effectExtent l="0" t="0" r="0" b="0"/>
            <wp:wrapSquare wrapText="bothSides" distT="0" distB="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386388" cy="4410075"/>
                    </a:xfrm>
                    <a:prstGeom prst="rect">
                      <a:avLst/>
                    </a:prstGeom>
                    <a:ln/>
                  </pic:spPr>
                </pic:pic>
              </a:graphicData>
            </a:graphic>
          </wp:anchor>
        </w:drawing>
      </w:r>
    </w:p>
    <w:p w14:paraId="44BACDAD" w14:textId="77777777" w:rsidR="00650932" w:rsidRDefault="00650932">
      <w:pPr>
        <w:widowControl/>
        <w:spacing w:line="276" w:lineRule="auto"/>
        <w:rPr>
          <w:rFonts w:ascii="Courier New" w:eastAsia="Courier New" w:hAnsi="Courier New" w:cs="Courier New"/>
          <w:i/>
          <w:iCs/>
          <w:sz w:val="22"/>
          <w:szCs w:val="22"/>
        </w:rPr>
      </w:pPr>
    </w:p>
    <w:p w14:paraId="4D714F7F" w14:textId="77777777" w:rsidR="00650932" w:rsidRDefault="00650932">
      <w:pPr>
        <w:widowControl/>
        <w:spacing w:line="276" w:lineRule="auto"/>
        <w:rPr>
          <w:rFonts w:ascii="Courier New" w:eastAsia="Courier New" w:hAnsi="Courier New" w:cs="Courier New"/>
          <w:sz w:val="22"/>
          <w:szCs w:val="22"/>
        </w:rPr>
      </w:pPr>
    </w:p>
    <w:p w14:paraId="0F039953" w14:textId="77777777" w:rsidR="00650932" w:rsidRDefault="00650932">
      <w:pPr>
        <w:widowControl/>
        <w:spacing w:before="240" w:after="240" w:line="276" w:lineRule="auto"/>
        <w:rPr>
          <w:rFonts w:ascii="Courier New" w:eastAsia="Courier New" w:hAnsi="Courier New" w:cs="Courier New"/>
          <w:sz w:val="22"/>
          <w:szCs w:val="22"/>
        </w:rPr>
      </w:pPr>
    </w:p>
    <w:p w14:paraId="181DC4FE" w14:textId="77777777" w:rsidR="00650932" w:rsidRDefault="00650932">
      <w:pPr>
        <w:widowControl/>
        <w:spacing w:before="240" w:after="240" w:line="276" w:lineRule="auto"/>
        <w:rPr>
          <w:rFonts w:ascii="Courier New" w:eastAsia="Courier New" w:hAnsi="Courier New" w:cs="Courier New"/>
          <w:sz w:val="22"/>
          <w:szCs w:val="22"/>
        </w:rPr>
      </w:pPr>
    </w:p>
    <w:p w14:paraId="491B14D2" w14:textId="77777777" w:rsidR="00650932" w:rsidRDefault="00650932">
      <w:pPr>
        <w:widowControl/>
        <w:spacing w:before="240" w:after="240" w:line="276" w:lineRule="auto"/>
        <w:rPr>
          <w:rFonts w:ascii="Courier New" w:eastAsia="Courier New" w:hAnsi="Courier New" w:cs="Courier New"/>
          <w:sz w:val="22"/>
          <w:szCs w:val="22"/>
        </w:rPr>
      </w:pPr>
    </w:p>
    <w:p w14:paraId="2EFAA03F" w14:textId="77777777" w:rsidR="00650932" w:rsidRDefault="00650932">
      <w:pPr>
        <w:widowControl/>
        <w:spacing w:before="240" w:after="240" w:line="276" w:lineRule="auto"/>
        <w:rPr>
          <w:rFonts w:ascii="Courier New" w:eastAsia="Courier New" w:hAnsi="Courier New" w:cs="Courier New"/>
          <w:sz w:val="22"/>
          <w:szCs w:val="22"/>
        </w:rPr>
      </w:pPr>
    </w:p>
    <w:p w14:paraId="5FE25033" w14:textId="77777777" w:rsidR="00650932" w:rsidRDefault="00650932">
      <w:pPr>
        <w:widowControl/>
        <w:spacing w:before="240" w:after="240" w:line="276" w:lineRule="auto"/>
        <w:rPr>
          <w:rFonts w:ascii="Courier New" w:eastAsia="Courier New" w:hAnsi="Courier New" w:cs="Courier New"/>
          <w:sz w:val="22"/>
          <w:szCs w:val="22"/>
        </w:rPr>
      </w:pPr>
    </w:p>
    <w:p w14:paraId="71C535E2" w14:textId="77777777" w:rsidR="00650932" w:rsidRDefault="00650932">
      <w:pPr>
        <w:widowControl/>
        <w:spacing w:before="240" w:after="240" w:line="276" w:lineRule="auto"/>
        <w:rPr>
          <w:rFonts w:ascii="Courier New" w:eastAsia="Courier New" w:hAnsi="Courier New" w:cs="Courier New"/>
          <w:sz w:val="22"/>
          <w:szCs w:val="22"/>
        </w:rPr>
      </w:pPr>
    </w:p>
    <w:p w14:paraId="35B10F1F"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lastRenderedPageBreak/>
        <w:t xml:space="preserve">The </w:t>
      </w:r>
      <w:r>
        <w:rPr>
          <w:rFonts w:ascii="Courier New" w:eastAsia="Courier New" w:hAnsi="Courier New" w:cs="Courier New"/>
          <w:b/>
          <w:bCs/>
        </w:rPr>
        <w:t>Data Flow Diagram (DFD)</w:t>
      </w:r>
      <w:r>
        <w:rPr>
          <w:rFonts w:ascii="Courier New" w:eastAsia="Courier New" w:hAnsi="Courier New" w:cs="Courier New"/>
        </w:rPr>
        <w:t xml:space="preserve"> of Bugay-Dagat illustrates how information such as orders, payments, stock updates, and delivery statuses flows between customers, fishermen, or vendors, and the platform’s processes, including order management, inventory management, payment processing, and delivery coordination. Key data stores, such as customer details, vendor/product information, and transaction records, are also represented to show how data is stored and accessed. </w:t>
      </w:r>
    </w:p>
    <w:p w14:paraId="649DE104" w14:textId="77777777" w:rsidR="00650932" w:rsidRDefault="00650932">
      <w:pPr>
        <w:widowControl/>
        <w:spacing w:before="240" w:after="240" w:line="360" w:lineRule="auto"/>
        <w:rPr>
          <w:rFonts w:ascii="Courier New" w:eastAsia="Courier New" w:hAnsi="Courier New" w:cs="Courier New"/>
        </w:rPr>
      </w:pPr>
    </w:p>
    <w:p w14:paraId="17CE3E9B"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The </w:t>
      </w:r>
      <w:r>
        <w:rPr>
          <w:rFonts w:ascii="Courier New" w:eastAsia="Courier New" w:hAnsi="Courier New" w:cs="Courier New"/>
          <w:b/>
          <w:bCs/>
        </w:rPr>
        <w:t>Use Case Diagram</w:t>
      </w:r>
      <w:r>
        <w:rPr>
          <w:rFonts w:ascii="Courier New" w:eastAsia="Courier New" w:hAnsi="Courier New" w:cs="Courier New"/>
        </w:rPr>
        <w:t xml:space="preserve"> highlights the system’s functional requirements by showing how actors—customers, vendors, and administrators—interact with the platform to perform tasks like placing orders, updating products, tracking deliveries, and managing users. Together, these diagrams provide a clear overview of the platform’s operations and user interactions.</w:t>
      </w:r>
    </w:p>
    <w:p w14:paraId="305023CD" w14:textId="77777777" w:rsidR="000E3D22" w:rsidRDefault="00000000">
      <w:pPr>
        <w:widowControl/>
        <w:spacing w:line="276" w:lineRule="auto"/>
        <w:rPr>
          <w:rFonts w:ascii="Courier New" w:eastAsia="Courier New" w:hAnsi="Courier New" w:cs="Courier New"/>
          <w:b/>
          <w:bCs/>
        </w:rPr>
      </w:pPr>
      <w:r>
        <w:rPr>
          <w:rFonts w:ascii="Arial" w:eastAsia="Arial" w:hAnsi="Arial" w:cs="Arial"/>
        </w:rPr>
        <w:br/>
      </w:r>
    </w:p>
    <w:p w14:paraId="23E31BB3" w14:textId="77777777" w:rsidR="000E3D22" w:rsidRDefault="000E3D22">
      <w:pPr>
        <w:widowControl/>
        <w:spacing w:line="276" w:lineRule="auto"/>
        <w:rPr>
          <w:rFonts w:ascii="Courier New" w:eastAsia="Courier New" w:hAnsi="Courier New" w:cs="Courier New"/>
          <w:b/>
          <w:bCs/>
        </w:rPr>
      </w:pPr>
    </w:p>
    <w:p w14:paraId="54AA5B82" w14:textId="77777777" w:rsidR="000E3D22" w:rsidRDefault="000E3D22">
      <w:pPr>
        <w:widowControl/>
        <w:spacing w:line="276" w:lineRule="auto"/>
        <w:rPr>
          <w:rFonts w:ascii="Courier New" w:eastAsia="Courier New" w:hAnsi="Courier New" w:cs="Courier New"/>
          <w:b/>
          <w:bCs/>
        </w:rPr>
      </w:pPr>
    </w:p>
    <w:p w14:paraId="6659D1FA" w14:textId="77777777" w:rsidR="000E3D22" w:rsidRDefault="000E3D22">
      <w:pPr>
        <w:widowControl/>
        <w:spacing w:line="276" w:lineRule="auto"/>
        <w:rPr>
          <w:rFonts w:ascii="Courier New" w:eastAsia="Courier New" w:hAnsi="Courier New" w:cs="Courier New"/>
          <w:b/>
          <w:bCs/>
        </w:rPr>
      </w:pPr>
    </w:p>
    <w:p w14:paraId="0FAC27BC" w14:textId="77777777" w:rsidR="000E3D22" w:rsidRDefault="000E3D22">
      <w:pPr>
        <w:widowControl/>
        <w:spacing w:line="276" w:lineRule="auto"/>
        <w:rPr>
          <w:rFonts w:ascii="Courier New" w:eastAsia="Courier New" w:hAnsi="Courier New" w:cs="Courier New"/>
          <w:b/>
          <w:bCs/>
        </w:rPr>
      </w:pPr>
    </w:p>
    <w:p w14:paraId="087DD1D7" w14:textId="77777777" w:rsidR="000E3D22" w:rsidRDefault="000E3D22">
      <w:pPr>
        <w:widowControl/>
        <w:spacing w:line="276" w:lineRule="auto"/>
        <w:rPr>
          <w:rFonts w:ascii="Courier New" w:eastAsia="Courier New" w:hAnsi="Courier New" w:cs="Courier New"/>
          <w:b/>
          <w:bCs/>
        </w:rPr>
      </w:pPr>
    </w:p>
    <w:p w14:paraId="2332F4E1" w14:textId="77777777" w:rsidR="000E3D22" w:rsidRDefault="000E3D22">
      <w:pPr>
        <w:widowControl/>
        <w:spacing w:line="276" w:lineRule="auto"/>
        <w:rPr>
          <w:rFonts w:ascii="Courier New" w:eastAsia="Courier New" w:hAnsi="Courier New" w:cs="Courier New"/>
          <w:b/>
          <w:bCs/>
        </w:rPr>
      </w:pPr>
    </w:p>
    <w:p w14:paraId="2F497C81" w14:textId="77777777" w:rsidR="000E3D22" w:rsidRDefault="000E3D22">
      <w:pPr>
        <w:widowControl/>
        <w:spacing w:line="276" w:lineRule="auto"/>
        <w:rPr>
          <w:rFonts w:ascii="Courier New" w:eastAsia="Courier New" w:hAnsi="Courier New" w:cs="Courier New"/>
          <w:b/>
          <w:bCs/>
        </w:rPr>
      </w:pPr>
    </w:p>
    <w:p w14:paraId="1DE5CB5D" w14:textId="77777777" w:rsidR="000E3D22" w:rsidRDefault="000E3D22">
      <w:pPr>
        <w:widowControl/>
        <w:spacing w:line="276" w:lineRule="auto"/>
        <w:rPr>
          <w:rFonts w:ascii="Courier New" w:eastAsia="Courier New" w:hAnsi="Courier New" w:cs="Courier New"/>
          <w:b/>
          <w:bCs/>
        </w:rPr>
      </w:pPr>
    </w:p>
    <w:p w14:paraId="7FD0D886" w14:textId="77777777" w:rsidR="000E3D22" w:rsidRDefault="000E3D22">
      <w:pPr>
        <w:widowControl/>
        <w:spacing w:line="276" w:lineRule="auto"/>
        <w:rPr>
          <w:rFonts w:ascii="Courier New" w:eastAsia="Courier New" w:hAnsi="Courier New" w:cs="Courier New"/>
          <w:b/>
          <w:bCs/>
        </w:rPr>
      </w:pPr>
    </w:p>
    <w:p w14:paraId="0EB6ED38" w14:textId="77777777" w:rsidR="000E3D22" w:rsidRDefault="000E3D22">
      <w:pPr>
        <w:widowControl/>
        <w:spacing w:line="276" w:lineRule="auto"/>
        <w:rPr>
          <w:rFonts w:ascii="Courier New" w:eastAsia="Courier New" w:hAnsi="Courier New" w:cs="Courier New"/>
          <w:b/>
          <w:bCs/>
        </w:rPr>
      </w:pPr>
    </w:p>
    <w:p w14:paraId="002F2198" w14:textId="77777777" w:rsidR="000E3D22" w:rsidRDefault="000E3D22">
      <w:pPr>
        <w:widowControl/>
        <w:spacing w:line="276" w:lineRule="auto"/>
        <w:rPr>
          <w:rFonts w:ascii="Courier New" w:eastAsia="Courier New" w:hAnsi="Courier New" w:cs="Courier New"/>
          <w:b/>
          <w:bCs/>
        </w:rPr>
      </w:pPr>
    </w:p>
    <w:p w14:paraId="4C64C3BD" w14:textId="77777777" w:rsidR="000E3D22" w:rsidRDefault="000E3D22">
      <w:pPr>
        <w:widowControl/>
        <w:spacing w:line="276" w:lineRule="auto"/>
        <w:rPr>
          <w:rFonts w:ascii="Courier New" w:eastAsia="Courier New" w:hAnsi="Courier New" w:cs="Courier New"/>
          <w:b/>
          <w:bCs/>
        </w:rPr>
      </w:pPr>
    </w:p>
    <w:p w14:paraId="7420DB1B" w14:textId="77777777" w:rsidR="000E3D22" w:rsidRDefault="000E3D22">
      <w:pPr>
        <w:widowControl/>
        <w:spacing w:line="276" w:lineRule="auto"/>
        <w:rPr>
          <w:rFonts w:ascii="Courier New" w:eastAsia="Courier New" w:hAnsi="Courier New" w:cs="Courier New"/>
          <w:b/>
          <w:bCs/>
        </w:rPr>
      </w:pPr>
    </w:p>
    <w:p w14:paraId="4AA74940" w14:textId="77777777" w:rsidR="000E3D22" w:rsidRDefault="000E3D22">
      <w:pPr>
        <w:widowControl/>
        <w:spacing w:line="276" w:lineRule="auto"/>
        <w:rPr>
          <w:rFonts w:ascii="Courier New" w:eastAsia="Courier New" w:hAnsi="Courier New" w:cs="Courier New"/>
          <w:b/>
          <w:bCs/>
        </w:rPr>
      </w:pPr>
    </w:p>
    <w:p w14:paraId="5CAABCFB" w14:textId="77777777" w:rsidR="000E3D22" w:rsidRDefault="000E3D22">
      <w:pPr>
        <w:widowControl/>
        <w:spacing w:line="276" w:lineRule="auto"/>
        <w:rPr>
          <w:rFonts w:ascii="Courier New" w:eastAsia="Courier New" w:hAnsi="Courier New" w:cs="Courier New"/>
          <w:b/>
          <w:bCs/>
        </w:rPr>
      </w:pPr>
    </w:p>
    <w:p w14:paraId="5E448637" w14:textId="0EB1F904" w:rsidR="00650932" w:rsidRDefault="00000000">
      <w:pPr>
        <w:widowControl/>
        <w:spacing w:line="276" w:lineRule="auto"/>
        <w:rPr>
          <w:rFonts w:ascii="Courier New" w:eastAsia="Courier New" w:hAnsi="Courier New" w:cs="Courier New"/>
          <w:i/>
          <w:iCs/>
        </w:rPr>
      </w:pPr>
      <w:r>
        <w:rPr>
          <w:rFonts w:ascii="Courier New" w:eastAsia="Courier New" w:hAnsi="Courier New" w:cs="Courier New"/>
          <w:b/>
          <w:bCs/>
        </w:rPr>
        <w:lastRenderedPageBreak/>
        <w:t>ERD</w:t>
      </w:r>
    </w:p>
    <w:p w14:paraId="05DDD7E2" w14:textId="77777777" w:rsidR="00650932" w:rsidRDefault="00650932">
      <w:pPr>
        <w:widowControl/>
        <w:spacing w:line="276" w:lineRule="auto"/>
        <w:rPr>
          <w:rFonts w:ascii="Courier New" w:eastAsia="Courier New" w:hAnsi="Courier New" w:cs="Courier New"/>
          <w:i/>
          <w:iCs/>
        </w:rPr>
      </w:pPr>
    </w:p>
    <w:p w14:paraId="2AAF9BCC" w14:textId="77777777" w:rsidR="00650932" w:rsidRDefault="00000000">
      <w:pPr>
        <w:widowControl/>
        <w:spacing w:line="276" w:lineRule="auto"/>
        <w:rPr>
          <w:rFonts w:ascii="Courier New" w:eastAsia="Courier New" w:hAnsi="Courier New" w:cs="Courier New"/>
          <w:b/>
          <w:bCs/>
          <w:sz w:val="26"/>
          <w:szCs w:val="26"/>
        </w:rPr>
      </w:pPr>
      <w:r>
        <w:rPr>
          <w:rFonts w:ascii="Courier New" w:eastAsia="Courier New" w:hAnsi="Courier New" w:cs="Courier New"/>
          <w:i/>
          <w:iCs/>
          <w:noProof/>
        </w:rPr>
        <w:drawing>
          <wp:inline distT="114300" distB="114300" distL="114300" distR="114300" wp14:anchorId="638AA681" wp14:editId="5922908F">
            <wp:extent cx="5943600" cy="3340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2DF89868"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38" w:name="_heading=h.cjkhg0v747c2" w:colFirst="0" w:colLast="0"/>
      <w:bookmarkEnd w:id="38"/>
    </w:p>
    <w:p w14:paraId="34FBA992" w14:textId="77777777"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bookmarkStart w:id="39" w:name="_heading=h.go7o6d98hzry" w:colFirst="0" w:colLast="0"/>
      <w:bookmarkEnd w:id="39"/>
      <w:r>
        <w:rPr>
          <w:noProof/>
        </w:rPr>
        <w:lastRenderedPageBreak/>
        <w:drawing>
          <wp:anchor distT="114300" distB="114300" distL="114300" distR="114300" simplePos="0" relativeHeight="251660288" behindDoc="0" locked="0" layoutInCell="1" hidden="0" allowOverlap="1" wp14:anchorId="1E1094CB" wp14:editId="7D28F739">
            <wp:simplePos x="0" y="0"/>
            <wp:positionH relativeFrom="column">
              <wp:posOffset>-395287</wp:posOffset>
            </wp:positionH>
            <wp:positionV relativeFrom="paragraph">
              <wp:posOffset>133350</wp:posOffset>
            </wp:positionV>
            <wp:extent cx="6729413" cy="4038600"/>
            <wp:effectExtent l="0" t="0" r="0" b="0"/>
            <wp:wrapSquare wrapText="bothSides" distT="114300" distB="114300" distL="114300" distR="1143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729413" cy="4038600"/>
                    </a:xfrm>
                    <a:prstGeom prst="rect">
                      <a:avLst/>
                    </a:prstGeom>
                    <a:ln/>
                  </pic:spPr>
                </pic:pic>
              </a:graphicData>
            </a:graphic>
          </wp:anchor>
        </w:drawing>
      </w:r>
    </w:p>
    <w:p w14:paraId="35A50D12"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40" w:name="_heading=h.8h6zawo4tgcz" w:colFirst="0" w:colLast="0"/>
      <w:bookmarkEnd w:id="40"/>
    </w:p>
    <w:p w14:paraId="17F34CE0" w14:textId="77777777" w:rsidR="00650932" w:rsidRDefault="00000000">
      <w:pPr>
        <w:pStyle w:val="Heading3"/>
        <w:keepNext w:val="0"/>
        <w:keepLines w:val="0"/>
        <w:spacing w:before="280" w:line="360" w:lineRule="auto"/>
        <w:rPr>
          <w:rFonts w:ascii="Courier New" w:eastAsia="Courier New" w:hAnsi="Courier New" w:cs="Courier New"/>
          <w:b/>
          <w:bCs/>
          <w:color w:val="000000"/>
          <w:sz w:val="24"/>
          <w:szCs w:val="24"/>
        </w:rPr>
      </w:pPr>
      <w:bookmarkStart w:id="41" w:name="_heading=h.jws2e9w4ykeu" w:colFirst="0" w:colLast="0"/>
      <w:bookmarkEnd w:id="41"/>
      <w:r>
        <w:rPr>
          <w:rFonts w:ascii="Courier New" w:eastAsia="Courier New" w:hAnsi="Courier New" w:cs="Courier New"/>
          <w:b/>
          <w:bCs/>
          <w:color w:val="000000"/>
          <w:sz w:val="24"/>
          <w:szCs w:val="24"/>
        </w:rPr>
        <w:t>3.4 Database Design</w:t>
      </w:r>
    </w:p>
    <w:p w14:paraId="6BD8DEFA"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The Bugay-Dagat Database serves as the backbone of the system, storing and managing all essential data related to users, products, orders, payments, and deliveries. </w:t>
      </w:r>
      <w:r>
        <w:rPr>
          <w:rFonts w:ascii="Courier New" w:eastAsia="Courier New" w:hAnsi="Courier New" w:cs="Courier New"/>
        </w:rPr>
        <w:br/>
        <w:t xml:space="preserve"> Key tables may include:</w:t>
      </w:r>
    </w:p>
    <w:p w14:paraId="79EF0019" w14:textId="77777777" w:rsidR="00650932" w:rsidRDefault="00000000">
      <w:pPr>
        <w:widowControl/>
        <w:numPr>
          <w:ilvl w:val="0"/>
          <w:numId w:val="15"/>
        </w:numPr>
        <w:spacing w:before="240" w:line="360" w:lineRule="auto"/>
        <w:rPr>
          <w:rFonts w:ascii="Courier New" w:eastAsia="Courier New" w:hAnsi="Courier New" w:cs="Courier New"/>
        </w:rPr>
      </w:pPr>
      <w:r>
        <w:rPr>
          <w:rFonts w:ascii="Courier New" w:eastAsia="Courier New" w:hAnsi="Courier New" w:cs="Courier New"/>
        </w:rPr>
        <w:t>Admin</w:t>
      </w:r>
      <w:r>
        <w:rPr>
          <w:rFonts w:ascii="Courier New" w:eastAsia="Courier New" w:hAnsi="Courier New" w:cs="Courier New"/>
        </w:rPr>
        <w:br/>
      </w:r>
    </w:p>
    <w:p w14:paraId="60E3B2D8" w14:textId="77777777" w:rsidR="00650932" w:rsidRDefault="00000000">
      <w:pPr>
        <w:widowControl/>
        <w:numPr>
          <w:ilvl w:val="0"/>
          <w:numId w:val="15"/>
        </w:numPr>
        <w:spacing w:line="360" w:lineRule="auto"/>
        <w:rPr>
          <w:rFonts w:ascii="Courier New" w:eastAsia="Courier New" w:hAnsi="Courier New" w:cs="Courier New"/>
        </w:rPr>
      </w:pPr>
      <w:r>
        <w:rPr>
          <w:rFonts w:ascii="Courier New" w:eastAsia="Courier New" w:hAnsi="Courier New" w:cs="Courier New"/>
        </w:rPr>
        <w:t>Remarks</w:t>
      </w:r>
      <w:r>
        <w:rPr>
          <w:rFonts w:ascii="Courier New" w:eastAsia="Courier New" w:hAnsi="Courier New" w:cs="Courier New"/>
        </w:rPr>
        <w:br/>
      </w:r>
    </w:p>
    <w:p w14:paraId="1A50FABD" w14:textId="77777777" w:rsidR="00650932" w:rsidRDefault="00000000">
      <w:pPr>
        <w:widowControl/>
        <w:numPr>
          <w:ilvl w:val="0"/>
          <w:numId w:val="15"/>
        </w:numPr>
        <w:spacing w:line="360" w:lineRule="auto"/>
        <w:rPr>
          <w:rFonts w:ascii="Courier New" w:eastAsia="Courier New" w:hAnsi="Courier New" w:cs="Courier New"/>
        </w:rPr>
      </w:pPr>
      <w:proofErr w:type="spellStart"/>
      <w:r>
        <w:rPr>
          <w:rFonts w:ascii="Courier New" w:eastAsia="Courier New" w:hAnsi="Courier New" w:cs="Courier New"/>
        </w:rPr>
        <w:lastRenderedPageBreak/>
        <w:t>User_orders</w:t>
      </w:r>
      <w:proofErr w:type="spellEnd"/>
      <w:r>
        <w:rPr>
          <w:rFonts w:ascii="Courier New" w:eastAsia="Courier New" w:hAnsi="Courier New" w:cs="Courier New"/>
        </w:rPr>
        <w:br/>
      </w:r>
    </w:p>
    <w:p w14:paraId="2FAFD836" w14:textId="77777777" w:rsidR="00650932" w:rsidRDefault="00000000">
      <w:pPr>
        <w:widowControl/>
        <w:numPr>
          <w:ilvl w:val="0"/>
          <w:numId w:val="15"/>
        </w:numPr>
        <w:spacing w:line="360" w:lineRule="auto"/>
        <w:rPr>
          <w:rFonts w:ascii="Courier New" w:eastAsia="Courier New" w:hAnsi="Courier New" w:cs="Courier New"/>
        </w:rPr>
      </w:pPr>
      <w:proofErr w:type="spellStart"/>
      <w:r>
        <w:rPr>
          <w:rFonts w:ascii="Courier New" w:eastAsia="Courier New" w:hAnsi="Courier New" w:cs="Courier New"/>
        </w:rPr>
        <w:t>Res_category</w:t>
      </w:r>
      <w:proofErr w:type="spellEnd"/>
      <w:r>
        <w:rPr>
          <w:rFonts w:ascii="Courier New" w:eastAsia="Courier New" w:hAnsi="Courier New" w:cs="Courier New"/>
        </w:rPr>
        <w:br/>
      </w:r>
    </w:p>
    <w:p w14:paraId="08066843" w14:textId="77777777" w:rsidR="00650932" w:rsidRDefault="00000000">
      <w:pPr>
        <w:widowControl/>
        <w:numPr>
          <w:ilvl w:val="0"/>
          <w:numId w:val="15"/>
        </w:numPr>
        <w:spacing w:line="276" w:lineRule="auto"/>
        <w:rPr>
          <w:rFonts w:ascii="Courier New" w:eastAsia="Courier New" w:hAnsi="Courier New" w:cs="Courier New"/>
          <w:sz w:val="22"/>
          <w:szCs w:val="22"/>
        </w:rPr>
      </w:pPr>
      <w:r>
        <w:rPr>
          <w:rFonts w:ascii="Courier New" w:eastAsia="Courier New" w:hAnsi="Courier New" w:cs="Courier New"/>
          <w:sz w:val="22"/>
          <w:szCs w:val="22"/>
        </w:rPr>
        <w:t>Users</w:t>
      </w:r>
      <w:r>
        <w:rPr>
          <w:rFonts w:ascii="Courier New" w:eastAsia="Courier New" w:hAnsi="Courier New" w:cs="Courier New"/>
          <w:sz w:val="22"/>
          <w:szCs w:val="22"/>
        </w:rPr>
        <w:br/>
      </w:r>
    </w:p>
    <w:p w14:paraId="78DA813E" w14:textId="77777777" w:rsidR="00650932" w:rsidRDefault="00000000">
      <w:pPr>
        <w:widowControl/>
        <w:numPr>
          <w:ilvl w:val="0"/>
          <w:numId w:val="15"/>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Categories</w:t>
      </w:r>
    </w:p>
    <w:p w14:paraId="719D1C7C" w14:textId="77777777" w:rsidR="00650932" w:rsidRDefault="00000000">
      <w:pPr>
        <w:widowControl/>
        <w:numPr>
          <w:ilvl w:val="0"/>
          <w:numId w:val="15"/>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Seafood</w:t>
      </w:r>
    </w:p>
    <w:p w14:paraId="335AAFB8" w14:textId="77777777" w:rsidR="00650932" w:rsidRDefault="00000000">
      <w:pPr>
        <w:widowControl/>
        <w:numPr>
          <w:ilvl w:val="0"/>
          <w:numId w:val="15"/>
        </w:numPr>
        <w:spacing w:after="240" w:line="276" w:lineRule="auto"/>
        <w:rPr>
          <w:rFonts w:ascii="Courier New" w:eastAsia="Courier New" w:hAnsi="Courier New" w:cs="Courier New"/>
          <w:sz w:val="22"/>
          <w:szCs w:val="22"/>
        </w:rPr>
      </w:pPr>
      <w:proofErr w:type="spellStart"/>
      <w:r>
        <w:rPr>
          <w:rFonts w:ascii="Courier New" w:eastAsia="Courier New" w:hAnsi="Courier New" w:cs="Courier New"/>
          <w:sz w:val="22"/>
          <w:szCs w:val="22"/>
        </w:rPr>
        <w:t>Order_items</w:t>
      </w:r>
      <w:proofErr w:type="spellEnd"/>
    </w:p>
    <w:p w14:paraId="3913E443" w14:textId="77777777" w:rsidR="00650932" w:rsidRDefault="00000000">
      <w:pPr>
        <w:widowControl/>
        <w:numPr>
          <w:ilvl w:val="0"/>
          <w:numId w:val="15"/>
        </w:numPr>
        <w:spacing w:after="240" w:line="276" w:lineRule="auto"/>
        <w:rPr>
          <w:rFonts w:ascii="Courier New" w:eastAsia="Courier New" w:hAnsi="Courier New" w:cs="Courier New"/>
          <w:sz w:val="22"/>
          <w:szCs w:val="22"/>
        </w:rPr>
      </w:pPr>
      <w:proofErr w:type="spellStart"/>
      <w:r>
        <w:rPr>
          <w:rFonts w:ascii="Courier New" w:eastAsia="Courier New" w:hAnsi="Courier New" w:cs="Courier New"/>
          <w:sz w:val="22"/>
          <w:szCs w:val="22"/>
        </w:rPr>
        <w:t>Iloilo_shipping_rates</w:t>
      </w:r>
      <w:proofErr w:type="spellEnd"/>
    </w:p>
    <w:p w14:paraId="4B289D94" w14:textId="77777777" w:rsidR="00650932" w:rsidRDefault="00000000">
      <w:pPr>
        <w:widowControl/>
        <w:numPr>
          <w:ilvl w:val="0"/>
          <w:numId w:val="15"/>
        </w:numPr>
        <w:spacing w:after="240" w:line="276" w:lineRule="auto"/>
        <w:rPr>
          <w:rFonts w:ascii="Courier New" w:eastAsia="Courier New" w:hAnsi="Courier New" w:cs="Courier New"/>
          <w:sz w:val="22"/>
          <w:szCs w:val="22"/>
        </w:rPr>
      </w:pPr>
      <w:r>
        <w:rPr>
          <w:rFonts w:ascii="Courier New" w:eastAsia="Courier New" w:hAnsi="Courier New" w:cs="Courier New"/>
          <w:sz w:val="22"/>
          <w:szCs w:val="22"/>
        </w:rPr>
        <w:t>Orders</w:t>
      </w:r>
      <w:r>
        <w:rPr>
          <w:rFonts w:ascii="Courier New" w:eastAsia="Courier New" w:hAnsi="Courier New" w:cs="Courier New"/>
          <w:sz w:val="22"/>
          <w:szCs w:val="22"/>
        </w:rPr>
        <w:br/>
      </w:r>
    </w:p>
    <w:p w14:paraId="70321C4A"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42" w:name="_heading=h.dv35tp9cox89" w:colFirst="0" w:colLast="0"/>
      <w:bookmarkEnd w:id="42"/>
    </w:p>
    <w:p w14:paraId="4D7447CE" w14:textId="77777777"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bookmarkStart w:id="43" w:name="_heading=h.nx98jv1umz1" w:colFirst="0" w:colLast="0"/>
      <w:bookmarkEnd w:id="43"/>
      <w:r>
        <w:rPr>
          <w:rFonts w:ascii="Courier New" w:eastAsia="Courier New" w:hAnsi="Courier New" w:cs="Courier New"/>
          <w:b/>
          <w:bCs/>
          <w:color w:val="000000"/>
          <w:sz w:val="26"/>
          <w:szCs w:val="26"/>
        </w:rPr>
        <w:t>3.5 User Interface Design</w:t>
      </w:r>
    </w:p>
    <w:p w14:paraId="00F38CAC" w14:textId="77777777" w:rsidR="00650932" w:rsidRDefault="00650932">
      <w:pPr>
        <w:widowControl/>
        <w:spacing w:line="276" w:lineRule="auto"/>
        <w:rPr>
          <w:rFonts w:ascii="Courier New" w:eastAsia="Courier New" w:hAnsi="Courier New" w:cs="Courier New"/>
          <w:sz w:val="22"/>
          <w:szCs w:val="22"/>
        </w:rPr>
      </w:pPr>
    </w:p>
    <w:p w14:paraId="1A684601" w14:textId="77777777" w:rsidR="00650932" w:rsidRDefault="00000000">
      <w:pPr>
        <w:widowControl/>
        <w:spacing w:line="360" w:lineRule="auto"/>
        <w:rPr>
          <w:rFonts w:ascii="Courier New" w:eastAsia="Courier New" w:hAnsi="Courier New" w:cs="Courier New"/>
        </w:rPr>
      </w:pPr>
      <w:r>
        <w:rPr>
          <w:rFonts w:ascii="Courier New" w:eastAsia="Courier New" w:hAnsi="Courier New" w:cs="Courier New"/>
        </w:rPr>
        <w:t xml:space="preserve">The </w:t>
      </w:r>
      <w:r>
        <w:rPr>
          <w:rFonts w:ascii="Courier New" w:eastAsia="Courier New" w:hAnsi="Courier New" w:cs="Courier New"/>
          <w:b/>
          <w:bCs/>
        </w:rPr>
        <w:t>User Interface (UI)</w:t>
      </w:r>
      <w:r>
        <w:rPr>
          <w:rFonts w:ascii="Courier New" w:eastAsia="Courier New" w:hAnsi="Courier New" w:cs="Courier New"/>
        </w:rPr>
        <w:t xml:space="preserve"> of Bugay-Dagat is simple and easy to use. Customers can quickly browse seafood products, see prices and pictures, add items to their cart, place orders, and track deliveries. Payments are secure and straightforward. Vendors have a clear dashboard to update product availability, confirm orders, and manage deliveries. The design is clean, responsive, and makes using the platform fast and convenient for everyone.</w:t>
      </w:r>
    </w:p>
    <w:p w14:paraId="2D524B97" w14:textId="77777777" w:rsidR="00650932" w:rsidRDefault="00650932">
      <w:pPr>
        <w:widowControl/>
        <w:spacing w:line="360" w:lineRule="auto"/>
        <w:rPr>
          <w:rFonts w:ascii="Courier New" w:eastAsia="Courier New" w:hAnsi="Courier New" w:cs="Courier New"/>
        </w:rPr>
      </w:pPr>
    </w:p>
    <w:p w14:paraId="492A99D0"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44" w:name="_heading=h.f641w0fyn1vm" w:colFirst="0" w:colLast="0"/>
      <w:bookmarkEnd w:id="44"/>
      <w:r>
        <w:rPr>
          <w:rFonts w:ascii="Courier New" w:eastAsia="Courier New" w:hAnsi="Courier New" w:cs="Courier New"/>
          <w:b/>
          <w:bCs/>
          <w:color w:val="000000"/>
          <w:sz w:val="24"/>
          <w:szCs w:val="24"/>
        </w:rPr>
        <w:t>3.6 Security Considerations</w:t>
      </w:r>
    </w:p>
    <w:p w14:paraId="025B9A5E"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rPr>
        <w:t xml:space="preserve">Discuss any </w:t>
      </w:r>
      <w:r>
        <w:rPr>
          <w:rFonts w:ascii="Courier New" w:eastAsia="Courier New" w:hAnsi="Courier New" w:cs="Courier New"/>
          <w:b/>
          <w:bCs/>
        </w:rPr>
        <w:t>security mechanisms</w:t>
      </w:r>
      <w:r>
        <w:rPr>
          <w:rFonts w:ascii="Courier New" w:eastAsia="Courier New" w:hAnsi="Courier New" w:cs="Courier New"/>
        </w:rPr>
        <w:t xml:space="preserve"> implemented, such as:</w:t>
      </w:r>
    </w:p>
    <w:p w14:paraId="0F3DC332" w14:textId="77777777" w:rsidR="00650932" w:rsidRDefault="00000000">
      <w:pPr>
        <w:widowControl/>
        <w:numPr>
          <w:ilvl w:val="0"/>
          <w:numId w:val="14"/>
        </w:numPr>
        <w:spacing w:before="240" w:line="276" w:lineRule="auto"/>
        <w:rPr>
          <w:rFonts w:ascii="Courier New" w:eastAsia="Courier New" w:hAnsi="Courier New" w:cs="Courier New"/>
        </w:rPr>
      </w:pPr>
      <w:r>
        <w:rPr>
          <w:rFonts w:ascii="Courier New" w:eastAsia="Courier New" w:hAnsi="Courier New" w:cs="Courier New"/>
        </w:rPr>
        <w:t>User authentication</w:t>
      </w:r>
      <w:r>
        <w:rPr>
          <w:rFonts w:ascii="Courier New" w:eastAsia="Courier New" w:hAnsi="Courier New" w:cs="Courier New"/>
        </w:rPr>
        <w:br/>
      </w:r>
    </w:p>
    <w:p w14:paraId="4F760DBD" w14:textId="77777777" w:rsidR="00650932" w:rsidRDefault="00000000">
      <w:pPr>
        <w:widowControl/>
        <w:numPr>
          <w:ilvl w:val="0"/>
          <w:numId w:val="14"/>
        </w:numPr>
        <w:spacing w:line="276" w:lineRule="auto"/>
        <w:rPr>
          <w:rFonts w:ascii="Courier New" w:eastAsia="Courier New" w:hAnsi="Courier New" w:cs="Courier New"/>
        </w:rPr>
      </w:pPr>
      <w:r>
        <w:rPr>
          <w:rFonts w:ascii="Courier New" w:eastAsia="Courier New" w:hAnsi="Courier New" w:cs="Courier New"/>
        </w:rPr>
        <w:lastRenderedPageBreak/>
        <w:t>Role-based access control</w:t>
      </w:r>
      <w:r>
        <w:rPr>
          <w:rFonts w:ascii="Courier New" w:eastAsia="Courier New" w:hAnsi="Courier New" w:cs="Courier New"/>
        </w:rPr>
        <w:br/>
      </w:r>
    </w:p>
    <w:p w14:paraId="7EF9DB75" w14:textId="77777777" w:rsidR="00650932" w:rsidRDefault="00000000">
      <w:pPr>
        <w:widowControl/>
        <w:numPr>
          <w:ilvl w:val="0"/>
          <w:numId w:val="14"/>
        </w:numPr>
        <w:spacing w:line="276" w:lineRule="auto"/>
        <w:rPr>
          <w:rFonts w:ascii="Courier New" w:eastAsia="Courier New" w:hAnsi="Courier New" w:cs="Courier New"/>
        </w:rPr>
      </w:pPr>
      <w:r>
        <w:rPr>
          <w:rFonts w:ascii="Courier New" w:eastAsia="Courier New" w:hAnsi="Courier New" w:cs="Courier New"/>
        </w:rPr>
        <w:t>Data encryption</w:t>
      </w:r>
      <w:r>
        <w:rPr>
          <w:rFonts w:ascii="Courier New" w:eastAsia="Courier New" w:hAnsi="Courier New" w:cs="Courier New"/>
        </w:rPr>
        <w:br/>
      </w:r>
    </w:p>
    <w:p w14:paraId="52650280" w14:textId="77777777" w:rsidR="00650932" w:rsidRDefault="00000000">
      <w:pPr>
        <w:widowControl/>
        <w:numPr>
          <w:ilvl w:val="0"/>
          <w:numId w:val="14"/>
        </w:numPr>
        <w:spacing w:after="240" w:line="276" w:lineRule="auto"/>
        <w:rPr>
          <w:rFonts w:ascii="Courier New" w:eastAsia="Courier New" w:hAnsi="Courier New" w:cs="Courier New"/>
        </w:rPr>
      </w:pPr>
      <w:r>
        <w:rPr>
          <w:rFonts w:ascii="Courier New" w:eastAsia="Courier New" w:hAnsi="Courier New" w:cs="Courier New"/>
        </w:rPr>
        <w:t>Secure API endpoints</w:t>
      </w:r>
      <w:r>
        <w:rPr>
          <w:rFonts w:ascii="Courier New" w:eastAsia="Courier New" w:hAnsi="Courier New" w:cs="Courier New"/>
        </w:rPr>
        <w:br/>
      </w:r>
    </w:p>
    <w:p w14:paraId="081DD107" w14:textId="77777777" w:rsidR="00650932" w:rsidRDefault="00000000">
      <w:pPr>
        <w:widowControl/>
        <w:spacing w:line="276" w:lineRule="auto"/>
        <w:rPr>
          <w:rFonts w:ascii="Courier New" w:eastAsia="Courier New" w:hAnsi="Courier New" w:cs="Courier New"/>
        </w:rPr>
      </w:pPr>
      <w:r>
        <w:pict w14:anchorId="27A150DA">
          <v:rect id="_x0000_i1025" style="width:0;height:1.5pt" o:hralign="center" o:hrstd="t" o:hr="t" fillcolor="#a0a0a0" stroked="f"/>
        </w:pict>
      </w:r>
    </w:p>
    <w:p w14:paraId="7AE8BBED"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45" w:name="_heading=h.m2m98pjvkjbq" w:colFirst="0" w:colLast="0"/>
      <w:bookmarkEnd w:id="45"/>
      <w:r>
        <w:rPr>
          <w:rFonts w:ascii="Courier New" w:eastAsia="Courier New" w:hAnsi="Courier New" w:cs="Courier New"/>
          <w:b/>
          <w:bCs/>
          <w:color w:val="000000"/>
          <w:sz w:val="24"/>
          <w:szCs w:val="24"/>
        </w:rPr>
        <w:t>3.7 Technology Stack</w:t>
      </w:r>
    </w:p>
    <w:p w14:paraId="4D7E70C0"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rPr>
        <w:t>List all the tools, platforms, and technologies used in the development:</w:t>
      </w:r>
    </w:p>
    <w:p w14:paraId="06B8671F" w14:textId="77777777" w:rsidR="00650932" w:rsidRDefault="00000000">
      <w:pPr>
        <w:widowControl/>
        <w:numPr>
          <w:ilvl w:val="0"/>
          <w:numId w:val="11"/>
        </w:numPr>
        <w:spacing w:before="240" w:line="276" w:lineRule="auto"/>
        <w:rPr>
          <w:rFonts w:ascii="Arial" w:eastAsia="Arial" w:hAnsi="Arial" w:cs="Arial"/>
        </w:rPr>
      </w:pPr>
      <w:r>
        <w:rPr>
          <w:rFonts w:ascii="Courier New" w:eastAsia="Courier New" w:hAnsi="Courier New" w:cs="Courier New"/>
          <w:b/>
          <w:bCs/>
        </w:rPr>
        <w:t>Frontend:</w:t>
      </w:r>
      <w:r>
        <w:rPr>
          <w:rFonts w:ascii="Courier New" w:eastAsia="Courier New" w:hAnsi="Courier New" w:cs="Courier New"/>
        </w:rPr>
        <w:t xml:space="preserve"> HTML</w:t>
      </w:r>
      <w:r>
        <w:rPr>
          <w:rFonts w:ascii="Courier New" w:eastAsia="Courier New" w:hAnsi="Courier New" w:cs="Courier New"/>
        </w:rPr>
        <w:br/>
      </w:r>
    </w:p>
    <w:p w14:paraId="6B58BCEB" w14:textId="77777777" w:rsidR="00650932" w:rsidRDefault="00000000">
      <w:pPr>
        <w:widowControl/>
        <w:numPr>
          <w:ilvl w:val="0"/>
          <w:numId w:val="11"/>
        </w:numPr>
        <w:spacing w:line="276" w:lineRule="auto"/>
        <w:rPr>
          <w:rFonts w:ascii="Arial" w:eastAsia="Arial" w:hAnsi="Arial" w:cs="Arial"/>
        </w:rPr>
      </w:pPr>
      <w:r>
        <w:rPr>
          <w:rFonts w:ascii="Courier New" w:eastAsia="Courier New" w:hAnsi="Courier New" w:cs="Courier New"/>
          <w:b/>
          <w:bCs/>
        </w:rPr>
        <w:t>Backend:</w:t>
      </w:r>
      <w:r>
        <w:rPr>
          <w:rFonts w:ascii="Courier New" w:eastAsia="Courier New" w:hAnsi="Courier New" w:cs="Courier New"/>
        </w:rPr>
        <w:t xml:space="preserve"> JAVASCRIPT, PHP</w:t>
      </w:r>
      <w:r>
        <w:rPr>
          <w:rFonts w:ascii="Courier New" w:eastAsia="Courier New" w:hAnsi="Courier New" w:cs="Courier New"/>
        </w:rPr>
        <w:br/>
      </w:r>
    </w:p>
    <w:p w14:paraId="4654671A" w14:textId="77777777" w:rsidR="00650932" w:rsidRDefault="00000000">
      <w:pPr>
        <w:widowControl/>
        <w:numPr>
          <w:ilvl w:val="0"/>
          <w:numId w:val="11"/>
        </w:numPr>
        <w:spacing w:line="276" w:lineRule="auto"/>
        <w:rPr>
          <w:rFonts w:ascii="Arial" w:eastAsia="Arial" w:hAnsi="Arial" w:cs="Arial"/>
        </w:rPr>
      </w:pPr>
      <w:r>
        <w:rPr>
          <w:rFonts w:ascii="Courier New" w:eastAsia="Courier New" w:hAnsi="Courier New" w:cs="Courier New"/>
          <w:b/>
          <w:bCs/>
        </w:rPr>
        <w:t>Database:</w:t>
      </w:r>
      <w:r>
        <w:rPr>
          <w:rFonts w:ascii="Courier New" w:eastAsia="Courier New" w:hAnsi="Courier New" w:cs="Courier New"/>
        </w:rPr>
        <w:t xml:space="preserve"> MySQL</w:t>
      </w:r>
      <w:r>
        <w:rPr>
          <w:rFonts w:ascii="Courier New" w:eastAsia="Courier New" w:hAnsi="Courier New" w:cs="Courier New"/>
        </w:rPr>
        <w:br/>
      </w:r>
    </w:p>
    <w:p w14:paraId="2F04214B" w14:textId="77777777" w:rsidR="00650932" w:rsidRDefault="00650932">
      <w:pPr>
        <w:widowControl/>
        <w:spacing w:before="240" w:after="240" w:line="276" w:lineRule="auto"/>
        <w:rPr>
          <w:rFonts w:ascii="Courier New" w:eastAsia="Courier New" w:hAnsi="Courier New" w:cs="Courier New"/>
          <w:b/>
          <w:bCs/>
        </w:rPr>
      </w:pPr>
    </w:p>
    <w:p w14:paraId="4C7E13B6" w14:textId="77777777" w:rsidR="00650932" w:rsidRDefault="00650932">
      <w:pPr>
        <w:widowControl/>
        <w:spacing w:before="240" w:after="240" w:line="276" w:lineRule="auto"/>
        <w:rPr>
          <w:rFonts w:ascii="Courier New" w:eastAsia="Courier New" w:hAnsi="Courier New" w:cs="Courier New"/>
          <w:b/>
          <w:bCs/>
        </w:rPr>
      </w:pPr>
    </w:p>
    <w:p w14:paraId="1BC70250" w14:textId="77777777" w:rsidR="00650932" w:rsidRDefault="00650932">
      <w:pPr>
        <w:widowControl/>
        <w:spacing w:before="240" w:after="240" w:line="276" w:lineRule="auto"/>
        <w:rPr>
          <w:rFonts w:ascii="Courier New" w:eastAsia="Courier New" w:hAnsi="Courier New" w:cs="Courier New"/>
          <w:b/>
          <w:bCs/>
        </w:rPr>
      </w:pPr>
    </w:p>
    <w:p w14:paraId="3CB07EB2" w14:textId="77777777" w:rsidR="00650932" w:rsidRDefault="00650932">
      <w:pPr>
        <w:widowControl/>
        <w:spacing w:before="240" w:after="240" w:line="276" w:lineRule="auto"/>
        <w:rPr>
          <w:rFonts w:ascii="Courier New" w:eastAsia="Courier New" w:hAnsi="Courier New" w:cs="Courier New"/>
          <w:b/>
          <w:bCs/>
        </w:rPr>
      </w:pPr>
    </w:p>
    <w:p w14:paraId="59F93F04" w14:textId="77777777" w:rsidR="00650932" w:rsidRDefault="00650932">
      <w:pPr>
        <w:widowControl/>
        <w:spacing w:before="240" w:after="240" w:line="276" w:lineRule="auto"/>
        <w:rPr>
          <w:rFonts w:ascii="Courier New" w:eastAsia="Courier New" w:hAnsi="Courier New" w:cs="Courier New"/>
          <w:b/>
          <w:bCs/>
        </w:rPr>
      </w:pPr>
    </w:p>
    <w:p w14:paraId="49F359D0" w14:textId="77777777" w:rsidR="00650932" w:rsidRDefault="00650932">
      <w:pPr>
        <w:widowControl/>
        <w:spacing w:before="240" w:after="240" w:line="276" w:lineRule="auto"/>
        <w:rPr>
          <w:rFonts w:ascii="Courier New" w:eastAsia="Courier New" w:hAnsi="Courier New" w:cs="Courier New"/>
          <w:b/>
          <w:bCs/>
        </w:rPr>
      </w:pPr>
    </w:p>
    <w:p w14:paraId="17C966D8" w14:textId="77777777" w:rsidR="00650932" w:rsidRDefault="00650932">
      <w:pPr>
        <w:widowControl/>
        <w:spacing w:before="240" w:after="240" w:line="276" w:lineRule="auto"/>
        <w:rPr>
          <w:rFonts w:ascii="Courier New" w:eastAsia="Courier New" w:hAnsi="Courier New" w:cs="Courier New"/>
          <w:b/>
          <w:bCs/>
        </w:rPr>
      </w:pPr>
    </w:p>
    <w:p w14:paraId="247B1DA0" w14:textId="77777777" w:rsidR="00650932" w:rsidRDefault="00650932">
      <w:pPr>
        <w:widowControl/>
        <w:spacing w:before="240" w:after="240" w:line="276" w:lineRule="auto"/>
        <w:rPr>
          <w:rFonts w:ascii="Courier New" w:eastAsia="Courier New" w:hAnsi="Courier New" w:cs="Courier New"/>
          <w:b/>
          <w:bCs/>
        </w:rPr>
      </w:pPr>
    </w:p>
    <w:p w14:paraId="222C3C99" w14:textId="77777777" w:rsidR="00650932" w:rsidRDefault="00650932">
      <w:pPr>
        <w:widowControl/>
        <w:spacing w:before="240" w:after="240" w:line="276" w:lineRule="auto"/>
        <w:rPr>
          <w:rFonts w:ascii="Courier New" w:eastAsia="Courier New" w:hAnsi="Courier New" w:cs="Courier New"/>
          <w:b/>
          <w:bCs/>
        </w:rPr>
      </w:pPr>
    </w:p>
    <w:p w14:paraId="161D7946" w14:textId="77777777" w:rsidR="00650932" w:rsidRDefault="00650932">
      <w:pPr>
        <w:widowControl/>
        <w:spacing w:before="240" w:after="240" w:line="276" w:lineRule="auto"/>
        <w:rPr>
          <w:rFonts w:ascii="Courier New" w:eastAsia="Courier New" w:hAnsi="Courier New" w:cs="Courier New"/>
          <w:b/>
          <w:bCs/>
        </w:rPr>
      </w:pPr>
    </w:p>
    <w:p w14:paraId="03C2350C" w14:textId="77777777" w:rsidR="00650932" w:rsidRDefault="00650932">
      <w:pPr>
        <w:widowControl/>
        <w:spacing w:before="240" w:after="240" w:line="276" w:lineRule="auto"/>
        <w:rPr>
          <w:rFonts w:ascii="Courier New" w:eastAsia="Courier New" w:hAnsi="Courier New" w:cs="Courier New"/>
          <w:b/>
          <w:bCs/>
        </w:rPr>
      </w:pPr>
    </w:p>
    <w:p w14:paraId="4C79ACD4" w14:textId="77777777" w:rsidR="00650932" w:rsidRDefault="00000000">
      <w:pPr>
        <w:widowControl/>
        <w:spacing w:before="240" w:after="240" w:line="276" w:lineRule="auto"/>
        <w:rPr>
          <w:rFonts w:ascii="Courier New" w:eastAsia="Courier New" w:hAnsi="Courier New" w:cs="Courier New"/>
          <w:b/>
          <w:bCs/>
        </w:rPr>
      </w:pPr>
      <w:r>
        <w:rPr>
          <w:rFonts w:ascii="Courier New" w:eastAsia="Courier New" w:hAnsi="Courier New" w:cs="Courier New"/>
          <w:b/>
          <w:bCs/>
        </w:rPr>
        <w:lastRenderedPageBreak/>
        <w:t>DATA GATHERING TECHNIQUES</w:t>
      </w:r>
    </w:p>
    <w:p w14:paraId="72E825F1"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46" w:name="_heading=h.2mnqzxj6p9u4" w:colFirst="0" w:colLast="0"/>
      <w:bookmarkEnd w:id="46"/>
      <w:r>
        <w:rPr>
          <w:rFonts w:ascii="Courier New" w:eastAsia="Courier New" w:hAnsi="Courier New" w:cs="Courier New"/>
          <w:b/>
          <w:bCs/>
          <w:color w:val="000000"/>
          <w:sz w:val="24"/>
          <w:szCs w:val="24"/>
        </w:rPr>
        <w:t>Survey Questionnaire for System Assessment</w:t>
      </w:r>
    </w:p>
    <w:p w14:paraId="4F048217" w14:textId="77777777" w:rsidR="00650932" w:rsidRDefault="00000000">
      <w:pPr>
        <w:widowControl/>
        <w:spacing w:before="240" w:after="240" w:line="276" w:lineRule="auto"/>
        <w:jc w:val="both"/>
        <w:rPr>
          <w:rFonts w:ascii="Courier New" w:eastAsia="Courier New" w:hAnsi="Courier New" w:cs="Courier New"/>
        </w:rPr>
      </w:pPr>
      <w:r>
        <w:rPr>
          <w:rFonts w:ascii="Courier New" w:eastAsia="Courier New" w:hAnsi="Courier New" w:cs="Courier New"/>
        </w:rPr>
        <w:t xml:space="preserve"> The purpose of the surveys in this study is to evaluate the effectiveness, usability, and overall performance of Bugay-Dagat from the users' perspective. Through the survey, feedback is gathered from customers and administrators to assess how well the system meets their needs in terms of accessibility, functionality, reliability, and satisfaction.</w:t>
      </w:r>
    </w:p>
    <w:p w14:paraId="7AFF89CA" w14:textId="77777777" w:rsidR="00650932" w:rsidRDefault="00650932">
      <w:pPr>
        <w:pStyle w:val="Heading4"/>
        <w:keepNext w:val="0"/>
        <w:keepLines w:val="0"/>
        <w:spacing w:before="240" w:line="276" w:lineRule="auto"/>
        <w:rPr>
          <w:rFonts w:ascii="Courier New" w:eastAsia="Courier New" w:hAnsi="Courier New" w:cs="Courier New"/>
          <w:b/>
          <w:bCs/>
          <w:i w:val="0"/>
          <w:iCs w:val="0"/>
          <w:color w:val="000000"/>
          <w:sz w:val="24"/>
          <w:szCs w:val="24"/>
        </w:rPr>
      </w:pPr>
      <w:bookmarkStart w:id="47" w:name="_heading=h.mkhhoucivv22" w:colFirst="0" w:colLast="0"/>
      <w:bookmarkEnd w:id="47"/>
    </w:p>
    <w:p w14:paraId="3855F7A1" w14:textId="77777777" w:rsidR="00650932" w:rsidRDefault="00000000">
      <w:pPr>
        <w:widowControl/>
        <w:numPr>
          <w:ilvl w:val="0"/>
          <w:numId w:val="13"/>
        </w:numPr>
        <w:spacing w:before="240" w:line="276" w:lineRule="auto"/>
        <w:rPr>
          <w:rFonts w:ascii="Courier New" w:eastAsia="Courier New" w:hAnsi="Courier New" w:cs="Courier New"/>
        </w:rPr>
      </w:pPr>
      <w:r>
        <w:rPr>
          <w:rFonts w:ascii="Courier New" w:eastAsia="Courier New" w:hAnsi="Courier New" w:cs="Courier New"/>
          <w:b/>
          <w:bCs/>
          <w:sz w:val="22"/>
          <w:szCs w:val="22"/>
        </w:rPr>
        <w:t>Is the platform easy to navigate and user-friendly?</w:t>
      </w:r>
      <w:r>
        <w:rPr>
          <w:rFonts w:ascii="Courier New" w:eastAsia="Courier New" w:hAnsi="Courier New" w:cs="Courier New"/>
          <w:b/>
          <w:bCs/>
          <w:sz w:val="22"/>
          <w:szCs w:val="22"/>
        </w:rPr>
        <w:br/>
      </w:r>
    </w:p>
    <w:p w14:paraId="5509AF08"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1- very easy</w:t>
      </w:r>
    </w:p>
    <w:p w14:paraId="6F8CB40C"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2- easy</w:t>
      </w:r>
    </w:p>
    <w:p w14:paraId="03E43104"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3- neutral</w:t>
      </w:r>
    </w:p>
    <w:p w14:paraId="64391548"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4- hard</w:t>
      </w:r>
    </w:p>
    <w:p w14:paraId="7CF25926"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5- very hard</w:t>
      </w:r>
    </w:p>
    <w:p w14:paraId="7852F984" w14:textId="77777777" w:rsidR="00650932" w:rsidRDefault="00650932">
      <w:pPr>
        <w:widowControl/>
        <w:spacing w:line="276" w:lineRule="auto"/>
        <w:ind w:left="1440"/>
        <w:rPr>
          <w:rFonts w:ascii="Courier New" w:eastAsia="Courier New" w:hAnsi="Courier New" w:cs="Courier New"/>
        </w:rPr>
      </w:pPr>
    </w:p>
    <w:p w14:paraId="223B40C1" w14:textId="77777777" w:rsidR="00650932" w:rsidRDefault="00000000">
      <w:pPr>
        <w:widowControl/>
        <w:numPr>
          <w:ilvl w:val="0"/>
          <w:numId w:val="13"/>
        </w:numPr>
        <w:spacing w:line="276" w:lineRule="auto"/>
        <w:rPr>
          <w:rFonts w:ascii="Courier New" w:eastAsia="Courier New" w:hAnsi="Courier New" w:cs="Courier New"/>
        </w:rPr>
      </w:pPr>
      <w:r>
        <w:rPr>
          <w:rFonts w:ascii="Courier New" w:eastAsia="Courier New" w:hAnsi="Courier New" w:cs="Courier New"/>
          <w:b/>
          <w:bCs/>
        </w:rPr>
        <w:t>Are the seafood products clearly categorized and easy to find?</w:t>
      </w:r>
      <w:r>
        <w:rPr>
          <w:rFonts w:ascii="Courier New" w:eastAsia="Courier New" w:hAnsi="Courier New" w:cs="Courier New"/>
          <w:b/>
          <w:bCs/>
        </w:rPr>
        <w:br/>
      </w:r>
    </w:p>
    <w:p w14:paraId="562FF312"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1- very easy</w:t>
      </w:r>
    </w:p>
    <w:p w14:paraId="088CD3E8"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2- easy</w:t>
      </w:r>
    </w:p>
    <w:p w14:paraId="1DAA2102"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3- neutral</w:t>
      </w:r>
    </w:p>
    <w:p w14:paraId="22C10645"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4- hard</w:t>
      </w:r>
    </w:p>
    <w:p w14:paraId="621A55EA"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5- very hard</w:t>
      </w:r>
    </w:p>
    <w:p w14:paraId="275ECB79" w14:textId="77777777" w:rsidR="00650932" w:rsidRDefault="00650932">
      <w:pPr>
        <w:widowControl/>
        <w:spacing w:line="276" w:lineRule="auto"/>
        <w:ind w:left="1440"/>
        <w:rPr>
          <w:rFonts w:ascii="Courier New" w:eastAsia="Courier New" w:hAnsi="Courier New" w:cs="Courier New"/>
        </w:rPr>
      </w:pPr>
    </w:p>
    <w:p w14:paraId="7AB0B626" w14:textId="77777777" w:rsidR="00650932" w:rsidRDefault="00650932">
      <w:pPr>
        <w:widowControl/>
        <w:spacing w:line="276" w:lineRule="auto"/>
        <w:ind w:left="1440"/>
        <w:rPr>
          <w:rFonts w:ascii="Courier New" w:eastAsia="Courier New" w:hAnsi="Courier New" w:cs="Courier New"/>
        </w:rPr>
      </w:pPr>
    </w:p>
    <w:p w14:paraId="6848BDCC" w14:textId="77777777" w:rsidR="00650932" w:rsidRDefault="00000000">
      <w:pPr>
        <w:widowControl/>
        <w:numPr>
          <w:ilvl w:val="0"/>
          <w:numId w:val="13"/>
        </w:numPr>
        <w:spacing w:line="276" w:lineRule="auto"/>
        <w:rPr>
          <w:rFonts w:ascii="Courier New" w:eastAsia="Courier New" w:hAnsi="Courier New" w:cs="Courier New"/>
        </w:rPr>
      </w:pPr>
      <w:r>
        <w:rPr>
          <w:rFonts w:ascii="Courier New" w:eastAsia="Courier New" w:hAnsi="Courier New" w:cs="Courier New"/>
          <w:b/>
          <w:bCs/>
        </w:rPr>
        <w:t>The website design is attractive and organized.</w:t>
      </w:r>
      <w:r>
        <w:rPr>
          <w:rFonts w:ascii="Courier New" w:eastAsia="Courier New" w:hAnsi="Courier New" w:cs="Courier New"/>
          <w:b/>
          <w:bCs/>
        </w:rPr>
        <w:br/>
      </w:r>
    </w:p>
    <w:p w14:paraId="49A62DD3"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1- very easy</w:t>
      </w:r>
    </w:p>
    <w:p w14:paraId="0738D504"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2- easy</w:t>
      </w:r>
    </w:p>
    <w:p w14:paraId="2A50BA5E"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3- neutral</w:t>
      </w:r>
    </w:p>
    <w:p w14:paraId="760A7FA9"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4- hard</w:t>
      </w:r>
    </w:p>
    <w:p w14:paraId="0BD07C98" w14:textId="77777777" w:rsidR="00650932" w:rsidRDefault="00000000">
      <w:pPr>
        <w:widowControl/>
        <w:numPr>
          <w:ilvl w:val="1"/>
          <w:numId w:val="13"/>
        </w:numPr>
        <w:spacing w:line="276" w:lineRule="auto"/>
        <w:rPr>
          <w:rFonts w:ascii="Courier New" w:eastAsia="Courier New" w:hAnsi="Courier New" w:cs="Courier New"/>
        </w:rPr>
      </w:pPr>
      <w:r>
        <w:rPr>
          <w:rFonts w:ascii="Courier New" w:eastAsia="Courier New" w:hAnsi="Courier New" w:cs="Courier New"/>
        </w:rPr>
        <w:t>5- very hard</w:t>
      </w:r>
    </w:p>
    <w:p w14:paraId="584892FB" w14:textId="77777777" w:rsidR="00650932" w:rsidRDefault="00650932">
      <w:pPr>
        <w:widowControl/>
        <w:spacing w:line="276" w:lineRule="auto"/>
        <w:ind w:left="1440"/>
        <w:rPr>
          <w:rFonts w:ascii="Courier New" w:eastAsia="Courier New" w:hAnsi="Courier New" w:cs="Courier New"/>
          <w:b/>
          <w:bCs/>
          <w:sz w:val="22"/>
          <w:szCs w:val="22"/>
        </w:rPr>
      </w:pPr>
    </w:p>
    <w:p w14:paraId="733B9720" w14:textId="77777777" w:rsidR="00650932" w:rsidRDefault="00000000">
      <w:pPr>
        <w:widowControl/>
        <w:numPr>
          <w:ilvl w:val="0"/>
          <w:numId w:val="16"/>
        </w:numPr>
        <w:spacing w:before="240" w:line="276" w:lineRule="auto"/>
        <w:rPr>
          <w:rFonts w:ascii="Courier New" w:eastAsia="Courier New" w:hAnsi="Courier New" w:cs="Courier New"/>
        </w:rPr>
      </w:pPr>
      <w:r>
        <w:rPr>
          <w:rFonts w:ascii="Courier New" w:eastAsia="Courier New" w:hAnsi="Courier New" w:cs="Courier New"/>
          <w:b/>
          <w:bCs/>
        </w:rPr>
        <w:lastRenderedPageBreak/>
        <w:t>The order process is simple and efficient.</w:t>
      </w:r>
      <w:r>
        <w:rPr>
          <w:rFonts w:ascii="Courier New" w:eastAsia="Courier New" w:hAnsi="Courier New" w:cs="Courier New"/>
          <w:b/>
          <w:bCs/>
        </w:rPr>
        <w:br/>
      </w:r>
    </w:p>
    <w:p w14:paraId="50218EB3"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1- very easy</w:t>
      </w:r>
    </w:p>
    <w:p w14:paraId="326C4E68"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2- easy</w:t>
      </w:r>
    </w:p>
    <w:p w14:paraId="0008BC69"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3- neutral</w:t>
      </w:r>
    </w:p>
    <w:p w14:paraId="6A30A657"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4- hard</w:t>
      </w:r>
    </w:p>
    <w:p w14:paraId="676A3929"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5- very hard</w:t>
      </w:r>
    </w:p>
    <w:p w14:paraId="711FD466" w14:textId="77777777" w:rsidR="00650932" w:rsidRDefault="00650932">
      <w:pPr>
        <w:widowControl/>
        <w:spacing w:line="276" w:lineRule="auto"/>
        <w:ind w:left="1440"/>
        <w:rPr>
          <w:rFonts w:ascii="Courier New" w:eastAsia="Courier New" w:hAnsi="Courier New" w:cs="Courier New"/>
        </w:rPr>
      </w:pPr>
    </w:p>
    <w:p w14:paraId="6D244C95" w14:textId="77777777" w:rsidR="00650932" w:rsidRDefault="00000000">
      <w:pPr>
        <w:widowControl/>
        <w:numPr>
          <w:ilvl w:val="0"/>
          <w:numId w:val="16"/>
        </w:numPr>
        <w:spacing w:line="276" w:lineRule="auto"/>
        <w:rPr>
          <w:rFonts w:ascii="Courier New" w:eastAsia="Courier New" w:hAnsi="Courier New" w:cs="Courier New"/>
        </w:rPr>
      </w:pPr>
      <w:r>
        <w:rPr>
          <w:rFonts w:ascii="Courier New" w:eastAsia="Courier New" w:hAnsi="Courier New" w:cs="Courier New"/>
          <w:b/>
          <w:bCs/>
        </w:rPr>
        <w:t>Payment methods are convenient and secure.</w:t>
      </w:r>
      <w:r>
        <w:rPr>
          <w:rFonts w:ascii="Courier New" w:eastAsia="Courier New" w:hAnsi="Courier New" w:cs="Courier New"/>
          <w:b/>
          <w:bCs/>
        </w:rPr>
        <w:br/>
      </w:r>
    </w:p>
    <w:p w14:paraId="249ACFF7"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1- very easy</w:t>
      </w:r>
    </w:p>
    <w:p w14:paraId="6228F67E"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2- easy</w:t>
      </w:r>
    </w:p>
    <w:p w14:paraId="58852FB7"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3- neutral</w:t>
      </w:r>
    </w:p>
    <w:p w14:paraId="0884678F"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4- hard</w:t>
      </w:r>
    </w:p>
    <w:p w14:paraId="5A8597E3"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5- very hard</w:t>
      </w:r>
    </w:p>
    <w:p w14:paraId="5220CF7B" w14:textId="77777777" w:rsidR="00650932" w:rsidRDefault="00650932">
      <w:pPr>
        <w:widowControl/>
        <w:spacing w:line="276" w:lineRule="auto"/>
        <w:ind w:left="1440"/>
        <w:rPr>
          <w:rFonts w:ascii="Courier New" w:eastAsia="Courier New" w:hAnsi="Courier New" w:cs="Courier New"/>
        </w:rPr>
      </w:pPr>
    </w:p>
    <w:p w14:paraId="4FC490BA" w14:textId="77777777" w:rsidR="00650932" w:rsidRDefault="00650932">
      <w:pPr>
        <w:widowControl/>
        <w:spacing w:line="276" w:lineRule="auto"/>
        <w:ind w:left="1440"/>
        <w:rPr>
          <w:rFonts w:ascii="Courier New" w:eastAsia="Courier New" w:hAnsi="Courier New" w:cs="Courier New"/>
        </w:rPr>
      </w:pPr>
    </w:p>
    <w:p w14:paraId="42F110C1" w14:textId="77777777" w:rsidR="00650932" w:rsidRDefault="00000000">
      <w:pPr>
        <w:widowControl/>
        <w:numPr>
          <w:ilvl w:val="0"/>
          <w:numId w:val="16"/>
        </w:numPr>
        <w:spacing w:line="276" w:lineRule="auto"/>
        <w:rPr>
          <w:rFonts w:ascii="Courier New" w:eastAsia="Courier New" w:hAnsi="Courier New" w:cs="Courier New"/>
        </w:rPr>
      </w:pPr>
      <w:r>
        <w:rPr>
          <w:rFonts w:ascii="Courier New" w:eastAsia="Courier New" w:hAnsi="Courier New" w:cs="Courier New"/>
          <w:b/>
          <w:bCs/>
        </w:rPr>
        <w:t>I am satisfied with the variety of seafood available.</w:t>
      </w:r>
      <w:r>
        <w:rPr>
          <w:rFonts w:ascii="Courier New" w:eastAsia="Courier New" w:hAnsi="Courier New" w:cs="Courier New"/>
          <w:b/>
          <w:bCs/>
        </w:rPr>
        <w:br/>
      </w:r>
    </w:p>
    <w:p w14:paraId="351C8625"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1- Very Satisfied</w:t>
      </w:r>
    </w:p>
    <w:p w14:paraId="2252FE9A"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2- Satisfied</w:t>
      </w:r>
    </w:p>
    <w:p w14:paraId="64FE2685"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3- Neutral</w:t>
      </w:r>
    </w:p>
    <w:p w14:paraId="0518AE96"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4- Unsatisfied</w:t>
      </w:r>
    </w:p>
    <w:p w14:paraId="1EEE640C"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5- Very Unsatisfied</w:t>
      </w:r>
    </w:p>
    <w:p w14:paraId="3A80D2A3" w14:textId="77777777" w:rsidR="00650932" w:rsidRDefault="00650932">
      <w:pPr>
        <w:widowControl/>
        <w:spacing w:line="276" w:lineRule="auto"/>
        <w:ind w:left="1440"/>
        <w:rPr>
          <w:rFonts w:ascii="Courier New" w:eastAsia="Courier New" w:hAnsi="Courier New" w:cs="Courier New"/>
        </w:rPr>
      </w:pPr>
    </w:p>
    <w:p w14:paraId="7B1D8C7B" w14:textId="77777777" w:rsidR="00650932" w:rsidRDefault="00000000">
      <w:pPr>
        <w:widowControl/>
        <w:numPr>
          <w:ilvl w:val="0"/>
          <w:numId w:val="16"/>
        </w:numPr>
        <w:spacing w:line="276" w:lineRule="auto"/>
        <w:rPr>
          <w:rFonts w:ascii="Courier New" w:eastAsia="Courier New" w:hAnsi="Courier New" w:cs="Courier New"/>
        </w:rPr>
      </w:pPr>
      <w:r>
        <w:rPr>
          <w:rFonts w:ascii="Courier New" w:eastAsia="Courier New" w:hAnsi="Courier New" w:cs="Courier New"/>
          <w:b/>
          <w:bCs/>
        </w:rPr>
        <w:t>I am satisfied with the delivery speed and reliability.</w:t>
      </w:r>
      <w:r>
        <w:rPr>
          <w:rFonts w:ascii="Courier New" w:eastAsia="Courier New" w:hAnsi="Courier New" w:cs="Courier New"/>
          <w:b/>
          <w:bCs/>
        </w:rPr>
        <w:br/>
      </w:r>
    </w:p>
    <w:p w14:paraId="37A33FA6"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1- Very Satisfied</w:t>
      </w:r>
    </w:p>
    <w:p w14:paraId="0CCD8B9D"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2- Satisfied</w:t>
      </w:r>
    </w:p>
    <w:p w14:paraId="4471C460"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3- Neutral</w:t>
      </w:r>
    </w:p>
    <w:p w14:paraId="5B877582"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4- Unsatisfied</w:t>
      </w:r>
    </w:p>
    <w:p w14:paraId="76B3E5DF" w14:textId="77777777" w:rsidR="00650932" w:rsidRDefault="00000000">
      <w:pPr>
        <w:widowControl/>
        <w:numPr>
          <w:ilvl w:val="1"/>
          <w:numId w:val="16"/>
        </w:numPr>
        <w:spacing w:line="276" w:lineRule="auto"/>
        <w:rPr>
          <w:rFonts w:ascii="Courier New" w:eastAsia="Courier New" w:hAnsi="Courier New" w:cs="Courier New"/>
        </w:rPr>
      </w:pPr>
      <w:r>
        <w:rPr>
          <w:rFonts w:ascii="Courier New" w:eastAsia="Courier New" w:hAnsi="Courier New" w:cs="Courier New"/>
        </w:rPr>
        <w:t>5- Very Unsatisfied</w:t>
      </w:r>
    </w:p>
    <w:p w14:paraId="6E86A08F" w14:textId="77777777" w:rsidR="00650932" w:rsidRDefault="00000000">
      <w:pPr>
        <w:widowControl/>
        <w:spacing w:before="240" w:line="276" w:lineRule="auto"/>
        <w:rPr>
          <w:rFonts w:ascii="Courier New" w:eastAsia="Courier New" w:hAnsi="Courier New" w:cs="Courier New"/>
        </w:rPr>
      </w:pPr>
      <w:r>
        <w:rPr>
          <w:rFonts w:ascii="Courier New" w:eastAsia="Courier New" w:hAnsi="Courier New" w:cs="Courier New"/>
          <w:b/>
          <w:bCs/>
        </w:rPr>
        <w:t xml:space="preserve">  </w:t>
      </w:r>
      <w:r>
        <w:rPr>
          <w:rFonts w:ascii="Courier New" w:eastAsia="Courier New" w:hAnsi="Courier New" w:cs="Courier New"/>
        </w:rPr>
        <w:t>8.</w:t>
      </w:r>
      <w:r>
        <w:rPr>
          <w:rFonts w:ascii="Courier New" w:eastAsia="Courier New" w:hAnsi="Courier New" w:cs="Courier New"/>
          <w:b/>
          <w:bCs/>
        </w:rPr>
        <w:t xml:space="preserve"> The products I received met my quality expectations.</w:t>
      </w:r>
      <w:r>
        <w:rPr>
          <w:rFonts w:ascii="Courier New" w:eastAsia="Courier New" w:hAnsi="Courier New" w:cs="Courier New"/>
          <w:b/>
          <w:bCs/>
        </w:rPr>
        <w:br/>
      </w:r>
    </w:p>
    <w:p w14:paraId="3DCA743A"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1- Very Satisfied</w:t>
      </w:r>
    </w:p>
    <w:p w14:paraId="1AD9ACAA"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2- Satisfied</w:t>
      </w:r>
    </w:p>
    <w:p w14:paraId="2BC1B633"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3- Neutral</w:t>
      </w:r>
    </w:p>
    <w:p w14:paraId="41777E18"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4- Unsatisfied</w:t>
      </w:r>
    </w:p>
    <w:p w14:paraId="202D4812"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lastRenderedPageBreak/>
        <w:t>5- Very Unsatisfied</w:t>
      </w:r>
    </w:p>
    <w:p w14:paraId="04329CDB" w14:textId="77777777" w:rsidR="00650932" w:rsidRDefault="00650932">
      <w:pPr>
        <w:widowControl/>
        <w:spacing w:line="276" w:lineRule="auto"/>
        <w:rPr>
          <w:rFonts w:ascii="Courier New" w:eastAsia="Courier New" w:hAnsi="Courier New" w:cs="Courier New"/>
        </w:rPr>
      </w:pPr>
    </w:p>
    <w:p w14:paraId="24B82785" w14:textId="77777777" w:rsidR="00650932" w:rsidRDefault="00000000">
      <w:pPr>
        <w:widowControl/>
        <w:spacing w:line="276" w:lineRule="auto"/>
        <w:rPr>
          <w:rFonts w:ascii="Courier New" w:eastAsia="Courier New" w:hAnsi="Courier New" w:cs="Courier New"/>
        </w:rPr>
      </w:pPr>
      <w:r>
        <w:rPr>
          <w:rFonts w:ascii="Courier New" w:eastAsia="Courier New" w:hAnsi="Courier New" w:cs="Courier New"/>
        </w:rPr>
        <w:t xml:space="preserve">    9.</w:t>
      </w:r>
      <w:r>
        <w:rPr>
          <w:rFonts w:ascii="Courier New" w:eastAsia="Courier New" w:hAnsi="Courier New" w:cs="Courier New"/>
          <w:b/>
          <w:bCs/>
        </w:rPr>
        <w:t xml:space="preserve"> I would recommend Bugay-Dagat to others.</w:t>
      </w:r>
      <w:r>
        <w:rPr>
          <w:rFonts w:ascii="Courier New" w:eastAsia="Courier New" w:hAnsi="Courier New" w:cs="Courier New"/>
          <w:b/>
          <w:bCs/>
        </w:rPr>
        <w:br/>
      </w:r>
    </w:p>
    <w:p w14:paraId="47D0E85E"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1- Very Satisfied</w:t>
      </w:r>
    </w:p>
    <w:p w14:paraId="346F29D4"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2- Satisfied</w:t>
      </w:r>
    </w:p>
    <w:p w14:paraId="27A46F07"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3- Neutral</w:t>
      </w:r>
    </w:p>
    <w:p w14:paraId="6A441E2E"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4- Unsatisfied</w:t>
      </w:r>
    </w:p>
    <w:p w14:paraId="5246C538"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5- Very Unsatisfied</w:t>
      </w:r>
    </w:p>
    <w:p w14:paraId="0008CE83" w14:textId="77777777" w:rsidR="00650932" w:rsidRDefault="00650932">
      <w:pPr>
        <w:widowControl/>
        <w:spacing w:line="276" w:lineRule="auto"/>
        <w:rPr>
          <w:rFonts w:ascii="Courier New" w:eastAsia="Courier New" w:hAnsi="Courier New" w:cs="Courier New"/>
        </w:rPr>
      </w:pPr>
    </w:p>
    <w:p w14:paraId="6CE730E8" w14:textId="77777777" w:rsidR="00650932" w:rsidRDefault="00000000">
      <w:pPr>
        <w:widowControl/>
        <w:spacing w:line="276" w:lineRule="auto"/>
        <w:ind w:left="540"/>
        <w:rPr>
          <w:rFonts w:ascii="Courier New" w:eastAsia="Courier New" w:hAnsi="Courier New" w:cs="Courier New"/>
          <w:b/>
          <w:bCs/>
        </w:rPr>
      </w:pPr>
      <w:r>
        <w:rPr>
          <w:rFonts w:ascii="Courier New" w:eastAsia="Courier New" w:hAnsi="Courier New" w:cs="Courier New"/>
        </w:rPr>
        <w:t xml:space="preserve">10. </w:t>
      </w:r>
      <w:r>
        <w:rPr>
          <w:rFonts w:ascii="Courier New" w:eastAsia="Courier New" w:hAnsi="Courier New" w:cs="Courier New"/>
          <w:b/>
          <w:bCs/>
        </w:rPr>
        <w:t>The information about seafood products is clear and easy to understand.</w:t>
      </w:r>
    </w:p>
    <w:p w14:paraId="7C4C32C2" w14:textId="77777777" w:rsidR="00650932" w:rsidRDefault="00650932">
      <w:pPr>
        <w:widowControl/>
        <w:spacing w:line="276" w:lineRule="auto"/>
        <w:ind w:left="540"/>
        <w:rPr>
          <w:rFonts w:ascii="Courier New" w:eastAsia="Courier New" w:hAnsi="Courier New" w:cs="Courier New"/>
          <w:b/>
          <w:bCs/>
        </w:rPr>
      </w:pPr>
    </w:p>
    <w:p w14:paraId="12443B7C"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1- Very Satisfied</w:t>
      </w:r>
    </w:p>
    <w:p w14:paraId="5EAAB306"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2- Satisfied</w:t>
      </w:r>
    </w:p>
    <w:p w14:paraId="55A2E91C"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3- Neutral</w:t>
      </w:r>
    </w:p>
    <w:p w14:paraId="65D5C1A5"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4- Unsatisfied</w:t>
      </w:r>
    </w:p>
    <w:p w14:paraId="5472B50D" w14:textId="77777777" w:rsidR="00650932" w:rsidRDefault="00000000">
      <w:pPr>
        <w:widowControl/>
        <w:numPr>
          <w:ilvl w:val="1"/>
          <w:numId w:val="9"/>
        </w:numPr>
        <w:spacing w:line="276" w:lineRule="auto"/>
        <w:rPr>
          <w:rFonts w:ascii="Courier New" w:eastAsia="Courier New" w:hAnsi="Courier New" w:cs="Courier New"/>
        </w:rPr>
      </w:pPr>
      <w:r>
        <w:rPr>
          <w:rFonts w:ascii="Courier New" w:eastAsia="Courier New" w:hAnsi="Courier New" w:cs="Courier New"/>
        </w:rPr>
        <w:t>5- Very Unsatisfied</w:t>
      </w:r>
    </w:p>
    <w:p w14:paraId="4F9892F5" w14:textId="77777777" w:rsidR="00650932" w:rsidRDefault="00650932">
      <w:pPr>
        <w:widowControl/>
        <w:spacing w:before="240" w:after="240" w:line="276" w:lineRule="auto"/>
        <w:rPr>
          <w:rFonts w:ascii="Courier New" w:eastAsia="Courier New" w:hAnsi="Courier New" w:cs="Courier New"/>
        </w:rPr>
      </w:pPr>
    </w:p>
    <w:p w14:paraId="2B4A95AD" w14:textId="77777777" w:rsidR="00650932" w:rsidRDefault="00000000">
      <w:pPr>
        <w:pStyle w:val="Heading3"/>
        <w:keepNext w:val="0"/>
        <w:keepLines w:val="0"/>
        <w:spacing w:before="280" w:line="360" w:lineRule="auto"/>
        <w:rPr>
          <w:rFonts w:ascii="Courier New" w:eastAsia="Courier New" w:hAnsi="Courier New" w:cs="Courier New"/>
          <w:b/>
          <w:bCs/>
          <w:i/>
          <w:iCs/>
          <w:color w:val="000000"/>
          <w:sz w:val="24"/>
          <w:szCs w:val="24"/>
        </w:rPr>
      </w:pPr>
      <w:bookmarkStart w:id="48" w:name="_heading=h.accfegfo2rda" w:colFirst="0" w:colLast="0"/>
      <w:bookmarkEnd w:id="48"/>
      <w:r>
        <w:rPr>
          <w:rFonts w:ascii="Courier New" w:eastAsia="Courier New" w:hAnsi="Courier New" w:cs="Courier New"/>
          <w:b/>
          <w:bCs/>
          <w:i/>
          <w:iCs/>
          <w:color w:val="000000"/>
          <w:sz w:val="24"/>
          <w:szCs w:val="24"/>
        </w:rPr>
        <w:t>Sampling Methods for Respondents</w:t>
      </w:r>
    </w:p>
    <w:p w14:paraId="675CCB10" w14:textId="77777777" w:rsidR="00650932" w:rsidRDefault="00000000">
      <w:pPr>
        <w:widowControl/>
        <w:spacing w:line="360" w:lineRule="auto"/>
        <w:rPr>
          <w:rFonts w:ascii="Courier New" w:eastAsia="Courier New" w:hAnsi="Courier New" w:cs="Courier New"/>
        </w:rPr>
      </w:pPr>
      <w:r>
        <w:rPr>
          <w:rFonts w:ascii="Courier New" w:eastAsia="Courier New" w:hAnsi="Courier New" w:cs="Courier New"/>
        </w:rPr>
        <w:t>Respondents​‍​‌‍​‍‌​‍​‌‍​‍‌ of this survey will be chosen via purposive sampling method. It is because these respondents were selectively picked according to their closeness and direct involvement with the Bugay-Dagat platform. The three groups of the chosen participants are those customers who use the platform to order seafood, fishermen or vendors who supply and sell seafood products through the system, and administrators who manage and oversee the platform’s ​‍​‌‍​‍‌​‍​‌‍​‍‌operations.</w:t>
      </w:r>
    </w:p>
    <w:p w14:paraId="6DE70E02" w14:textId="77777777" w:rsidR="00650932" w:rsidRDefault="00650932">
      <w:pPr>
        <w:widowControl/>
        <w:spacing w:line="276" w:lineRule="auto"/>
        <w:rPr>
          <w:rFonts w:ascii="Arial" w:eastAsia="Arial" w:hAnsi="Arial" w:cs="Arial"/>
          <w:sz w:val="22"/>
          <w:szCs w:val="22"/>
        </w:rPr>
      </w:pPr>
    </w:p>
    <w:p w14:paraId="541163D4" w14:textId="77777777" w:rsidR="00650932" w:rsidRDefault="00000000">
      <w:pPr>
        <w:widowControl/>
        <w:numPr>
          <w:ilvl w:val="0"/>
          <w:numId w:val="6"/>
        </w:numPr>
        <w:spacing w:before="240" w:line="360" w:lineRule="auto"/>
        <w:rPr>
          <w:rFonts w:ascii="Courier New" w:eastAsia="Courier New" w:hAnsi="Courier New" w:cs="Courier New"/>
        </w:rPr>
      </w:pPr>
      <w:r>
        <w:rPr>
          <w:rFonts w:ascii="Courier New" w:eastAsia="Courier New" w:hAnsi="Courier New" w:cs="Courier New"/>
          <w:b/>
          <w:bCs/>
        </w:rPr>
        <w:t>Define the Target Respondents</w:t>
      </w:r>
      <w:r>
        <w:rPr>
          <w:rFonts w:ascii="Courier New" w:eastAsia="Courier New" w:hAnsi="Courier New" w:cs="Courier New"/>
        </w:rPr>
        <w:t xml:space="preserve">: Respondents​‍​‌‍​‍‌​‍​‌‍​‍‌ were the main focus of the research on the Bugay-Dagat platform. The chosen people are customers who use the system to order seafood, fishermen or vendors who supply seafood through </w:t>
      </w:r>
      <w:r>
        <w:rPr>
          <w:rFonts w:ascii="Courier New" w:eastAsia="Courier New" w:hAnsi="Courier New" w:cs="Courier New"/>
        </w:rPr>
        <w:lastRenderedPageBreak/>
        <w:t>the platform, and administrators who oversee and manage system operations. These groups were selected as they can give the most accurate and in-depth feedback regarding the system’s ease of use, its performance, and, in general, its ​‍​‌‍​‍‌​‍​‌‍​‍‌effectiveness.</w:t>
      </w:r>
    </w:p>
    <w:p w14:paraId="3A2F94A8" w14:textId="77777777" w:rsidR="00650932" w:rsidRDefault="00000000">
      <w:pPr>
        <w:widowControl/>
        <w:numPr>
          <w:ilvl w:val="0"/>
          <w:numId w:val="6"/>
        </w:numPr>
        <w:spacing w:before="240" w:line="360" w:lineRule="auto"/>
        <w:rPr>
          <w:rFonts w:ascii="Courier New" w:eastAsia="Courier New" w:hAnsi="Courier New" w:cs="Courier New"/>
        </w:rPr>
      </w:pPr>
      <w:r>
        <w:rPr>
          <w:rFonts w:ascii="Courier New" w:eastAsia="Courier New" w:hAnsi="Courier New" w:cs="Courier New"/>
          <w:b/>
          <w:bCs/>
        </w:rPr>
        <w:t xml:space="preserve"> Group Respondents by Category</w:t>
      </w:r>
      <w:r>
        <w:rPr>
          <w:rFonts w:ascii="Courier New" w:eastAsia="Courier New" w:hAnsi="Courier New" w:cs="Courier New"/>
        </w:rPr>
        <w:t>: Through​‍​‌‍​‍‌​‍​‌‍​‍‌ purposive sampling, the Bugay-Dagat platform users were categorized based on their roles and relationships to the platform. Customers, fishermen or seafood suppliers, and system administrators became the three main groups into which the respondents were divided. Such a division made it possible for the data obtained to be a fair representation of the views of the whole process of delivering seafood. The respondents' organization in this manner made the study have the voices of different users and get the view of their different experiences with the ​‍​‌‍​‍‌​‍​‌‍​‍‌platform.</w:t>
      </w:r>
    </w:p>
    <w:p w14:paraId="4E66C64D" w14:textId="77777777" w:rsidR="00650932" w:rsidRDefault="00000000">
      <w:pPr>
        <w:widowControl/>
        <w:numPr>
          <w:ilvl w:val="0"/>
          <w:numId w:val="6"/>
        </w:numPr>
        <w:spacing w:line="360" w:lineRule="auto"/>
        <w:rPr>
          <w:rFonts w:ascii="Courier New" w:eastAsia="Courier New" w:hAnsi="Courier New" w:cs="Courier New"/>
        </w:rPr>
      </w:pPr>
      <w:r>
        <w:rPr>
          <w:rFonts w:ascii="Courier New" w:eastAsia="Courier New" w:hAnsi="Courier New" w:cs="Courier New"/>
          <w:b/>
          <w:bCs/>
        </w:rPr>
        <w:t>Select Qualified Respondents</w:t>
      </w:r>
      <w:r>
        <w:rPr>
          <w:rFonts w:ascii="Courier New" w:eastAsia="Courier New" w:hAnsi="Courier New" w:cs="Courier New"/>
        </w:rPr>
        <w:t>: From each category, participants were purposely chosen based on their experience and familiarity with the system. Only respondents who have used, managed, or interacted with the Bugay-Dagat platform were included to ensure the accuracy and relevance of the data collected.</w:t>
      </w:r>
    </w:p>
    <w:p w14:paraId="57D24692" w14:textId="77777777" w:rsidR="00650932" w:rsidRDefault="00000000">
      <w:pPr>
        <w:widowControl/>
        <w:numPr>
          <w:ilvl w:val="0"/>
          <w:numId w:val="6"/>
        </w:numPr>
        <w:spacing w:line="360" w:lineRule="auto"/>
        <w:rPr>
          <w:rFonts w:ascii="Courier New" w:eastAsia="Courier New" w:hAnsi="Courier New" w:cs="Courier New"/>
        </w:rPr>
      </w:pPr>
      <w:r>
        <w:rPr>
          <w:rFonts w:ascii="Courier New" w:eastAsia="Courier New" w:hAnsi="Courier New" w:cs="Courier New"/>
          <w:b/>
          <w:bCs/>
        </w:rPr>
        <w:t xml:space="preserve"> Determine Sample Size</w:t>
      </w:r>
      <w:r>
        <w:rPr>
          <w:rFonts w:ascii="Courier New" w:eastAsia="Courier New" w:hAnsi="Courier New" w:cs="Courier New"/>
        </w:rPr>
        <w:t xml:space="preserve">: </w:t>
      </w:r>
      <w:r>
        <w:rPr>
          <w:rFonts w:ascii="Courier New" w:eastAsia="Courier New" w:hAnsi="Courier New" w:cs="Courier New"/>
          <w:color w:val="1F2937"/>
        </w:rPr>
        <w:t xml:space="preserve">The​‍​‌‍​‍‌​‍​‌‍​‍‌ total number of people surveyed was figured out according to the needs of the project, thus making sure that each group was adequately represented. They aimed to have at least 10 to 15 participants from each category in order to collect balanced feedback and make it possible to draw substantial conclusions concerning the system’s ​‍​‌‍​‍‌​‍​‌‍​‍‌performance. </w:t>
      </w:r>
    </w:p>
    <w:p w14:paraId="38EA3DA2" w14:textId="77777777" w:rsidR="00650932" w:rsidRDefault="00000000">
      <w:pPr>
        <w:widowControl/>
        <w:numPr>
          <w:ilvl w:val="0"/>
          <w:numId w:val="6"/>
        </w:numPr>
        <w:spacing w:line="360" w:lineRule="auto"/>
        <w:rPr>
          <w:rFonts w:ascii="Courier New" w:eastAsia="Courier New" w:hAnsi="Courier New" w:cs="Courier New"/>
          <w:color w:val="1F2937"/>
        </w:rPr>
      </w:pPr>
      <w:r>
        <w:rPr>
          <w:rFonts w:ascii="Courier New" w:eastAsia="Courier New" w:hAnsi="Courier New" w:cs="Courier New"/>
          <w:b/>
          <w:bCs/>
          <w:color w:val="1F2937"/>
        </w:rPr>
        <w:lastRenderedPageBreak/>
        <w:t>Survey Distribution:</w:t>
      </w:r>
      <w:r>
        <w:rPr>
          <w:rFonts w:ascii="Courier New" w:eastAsia="Courier New" w:hAnsi="Courier New" w:cs="Courier New"/>
          <w:color w:val="1F2937"/>
        </w:rPr>
        <w:t xml:space="preserve"> The survey will be distributed using Google Forms, ensuring easy access for all respondents. It will be shared through social media platforms, direct messages, and personal coordination with local fishermen, seafood suppliers, delivery personnel, and potential customers involved in the Bugay Dagat Online Platform.</w:t>
      </w:r>
    </w:p>
    <w:p w14:paraId="0D4B4D97" w14:textId="77777777" w:rsidR="00650932" w:rsidRDefault="00650932">
      <w:pPr>
        <w:widowControl/>
        <w:spacing w:line="360" w:lineRule="auto"/>
        <w:rPr>
          <w:rFonts w:ascii="Courier New" w:eastAsia="Courier New" w:hAnsi="Courier New" w:cs="Courier New"/>
          <w:b/>
          <w:bCs/>
        </w:rPr>
      </w:pPr>
    </w:p>
    <w:p w14:paraId="1CEC5640" w14:textId="77777777" w:rsidR="00650932" w:rsidRDefault="00650932">
      <w:pPr>
        <w:widowControl/>
        <w:spacing w:line="360" w:lineRule="auto"/>
        <w:rPr>
          <w:rFonts w:ascii="Courier New" w:eastAsia="Courier New" w:hAnsi="Courier New" w:cs="Courier New"/>
          <w:b/>
          <w:bCs/>
        </w:rPr>
      </w:pPr>
    </w:p>
    <w:p w14:paraId="31B5982A" w14:textId="77777777" w:rsidR="00650932" w:rsidRDefault="00000000">
      <w:pPr>
        <w:widowControl/>
        <w:spacing w:line="360" w:lineRule="auto"/>
        <w:rPr>
          <w:rFonts w:ascii="Courier New" w:eastAsia="Courier New" w:hAnsi="Courier New" w:cs="Courier New"/>
          <w:b/>
          <w:bCs/>
        </w:rPr>
      </w:pPr>
      <w:r>
        <w:rPr>
          <w:rFonts w:ascii="Courier New" w:eastAsia="Courier New" w:hAnsi="Courier New" w:cs="Courier New"/>
          <w:b/>
          <w:bCs/>
        </w:rPr>
        <w:t xml:space="preserve"> Compliance with Data Privacy Laws and Ethical Standards</w:t>
      </w:r>
    </w:p>
    <w:p w14:paraId="1E9B3E9A"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All participants were informed about the purpose of the study and how their responses would be used in evaluating the Bugay Dagat Online Platform. Their participation was voluntary, and they were allowed to withdraw at any time without any consequences. Personal details were not collected unless necessary, and all responses were kept confidential and anonymous. The study ensured compliance with the Data Privacy Act of 2012 (Republic Act No. 10173) and followed all relevant ethical guidelines in conducting research.</w:t>
      </w:r>
    </w:p>
    <w:p w14:paraId="44BD6E64" w14:textId="77777777" w:rsidR="00650932" w:rsidRDefault="00000000">
      <w:pPr>
        <w:pStyle w:val="Heading2"/>
        <w:keepNext w:val="0"/>
        <w:keepLines w:val="0"/>
        <w:spacing w:before="360" w:line="360" w:lineRule="auto"/>
        <w:rPr>
          <w:rFonts w:ascii="Courier New" w:eastAsia="Courier New" w:hAnsi="Courier New" w:cs="Courier New"/>
          <w:b/>
          <w:bCs/>
          <w:color w:val="000000"/>
          <w:sz w:val="24"/>
          <w:szCs w:val="24"/>
        </w:rPr>
      </w:pPr>
      <w:bookmarkStart w:id="49" w:name="_heading=h.dbuiwda03wcs" w:colFirst="0" w:colLast="0"/>
      <w:bookmarkEnd w:id="49"/>
      <w:r>
        <w:rPr>
          <w:rFonts w:ascii="Courier New" w:eastAsia="Courier New" w:hAnsi="Courier New" w:cs="Courier New"/>
          <w:b/>
          <w:bCs/>
          <w:color w:val="000000"/>
          <w:sz w:val="24"/>
          <w:szCs w:val="24"/>
        </w:rPr>
        <w:t>Protection of Participant Information</w:t>
      </w:r>
    </w:p>
    <w:p w14:paraId="3240C101"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rPr>
        <w:t>● All collected data were securely stored and used strictly for academic purposes only. The researchers ensured that no personal information was shared or disclosed to individuals outside the research group. In presenting the results, only summarized and aggregated data were shown to maintain confidentiality and protect the identity of all respondents.</w:t>
      </w:r>
    </w:p>
    <w:p w14:paraId="7939128F" w14:textId="77777777" w:rsidR="00650932" w:rsidRDefault="00650932">
      <w:pPr>
        <w:widowControl/>
        <w:spacing w:line="276" w:lineRule="auto"/>
        <w:jc w:val="center"/>
        <w:rPr>
          <w:rFonts w:ascii="Courier New" w:eastAsia="Courier New" w:hAnsi="Courier New" w:cs="Courier New"/>
          <w:b/>
          <w:bCs/>
        </w:rPr>
      </w:pPr>
    </w:p>
    <w:p w14:paraId="1D89F7EE" w14:textId="77777777" w:rsidR="00650932" w:rsidRDefault="00650932">
      <w:pPr>
        <w:widowControl/>
        <w:spacing w:line="276" w:lineRule="auto"/>
        <w:jc w:val="center"/>
        <w:rPr>
          <w:rFonts w:ascii="Courier New" w:eastAsia="Courier New" w:hAnsi="Courier New" w:cs="Courier New"/>
          <w:b/>
          <w:bCs/>
        </w:rPr>
      </w:pPr>
    </w:p>
    <w:p w14:paraId="117E39F6" w14:textId="77777777" w:rsidR="000E3D22" w:rsidRDefault="000E3D22">
      <w:pPr>
        <w:widowControl/>
        <w:spacing w:line="276" w:lineRule="auto"/>
        <w:jc w:val="center"/>
        <w:rPr>
          <w:rFonts w:ascii="Courier New" w:eastAsia="Courier New" w:hAnsi="Courier New" w:cs="Courier New"/>
          <w:b/>
          <w:bCs/>
        </w:rPr>
      </w:pPr>
    </w:p>
    <w:p w14:paraId="042C73CF" w14:textId="1D20E1AC" w:rsidR="00650932" w:rsidRDefault="00000000">
      <w:pPr>
        <w:widowControl/>
        <w:spacing w:line="276" w:lineRule="auto"/>
        <w:jc w:val="center"/>
        <w:rPr>
          <w:rFonts w:ascii="Courier New" w:eastAsia="Courier New" w:hAnsi="Courier New" w:cs="Courier New"/>
          <w:b/>
          <w:bCs/>
        </w:rPr>
      </w:pPr>
      <w:r>
        <w:rPr>
          <w:rFonts w:ascii="Courier New" w:eastAsia="Courier New" w:hAnsi="Courier New" w:cs="Courier New"/>
          <w:b/>
          <w:bCs/>
        </w:rPr>
        <w:lastRenderedPageBreak/>
        <w:t xml:space="preserve">CHAPTER IV </w:t>
      </w:r>
    </w:p>
    <w:p w14:paraId="386386B8" w14:textId="77777777" w:rsidR="00650932" w:rsidRDefault="00650932">
      <w:pPr>
        <w:widowControl/>
        <w:spacing w:line="276" w:lineRule="auto"/>
        <w:jc w:val="center"/>
        <w:rPr>
          <w:rFonts w:ascii="Courier New" w:eastAsia="Courier New" w:hAnsi="Courier New" w:cs="Courier New"/>
          <w:b/>
          <w:bCs/>
        </w:rPr>
      </w:pPr>
    </w:p>
    <w:p w14:paraId="5D34155D" w14:textId="77777777" w:rsidR="00650932" w:rsidRDefault="00000000">
      <w:pPr>
        <w:widowControl/>
        <w:spacing w:line="276" w:lineRule="auto"/>
        <w:rPr>
          <w:rFonts w:ascii="Courier New" w:eastAsia="Courier New" w:hAnsi="Courier New" w:cs="Courier New"/>
        </w:rPr>
      </w:pPr>
      <w:r>
        <w:rPr>
          <w:rFonts w:ascii="Courier New" w:eastAsia="Courier New" w:hAnsi="Courier New" w:cs="Courier New"/>
          <w:b/>
          <w:bCs/>
        </w:rPr>
        <w:t>RESULTS AND DISCUSSION</w:t>
      </w:r>
    </w:p>
    <w:p w14:paraId="3224666E" w14:textId="77777777" w:rsidR="00650932" w:rsidRDefault="00650932">
      <w:pPr>
        <w:widowControl/>
        <w:spacing w:line="276" w:lineRule="auto"/>
        <w:jc w:val="center"/>
        <w:rPr>
          <w:rFonts w:ascii="Courier New" w:eastAsia="Courier New" w:hAnsi="Courier New" w:cs="Courier New"/>
        </w:rPr>
      </w:pPr>
    </w:p>
    <w:p w14:paraId="397A550A"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 xml:space="preserve"> The implementation of Bugay-Dagat, an online platform for buying and delivering fresh and dried seafood, was successful in connecting the local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xml:space="preserve"> with consumers. The number of registered users continued to grow, showing that many people are interested in easily and reliably getting seafood. Feedback from users showed high satisfaction, especially with the freshness and quality of the seafood they received.</w:t>
      </w:r>
    </w:p>
    <w:p w14:paraId="251D3AA0" w14:textId="77777777" w:rsidR="00650932" w:rsidRDefault="00000000">
      <w:pPr>
        <w:spacing w:before="120" w:after="120" w:line="360" w:lineRule="auto"/>
        <w:rPr>
          <w:rFonts w:ascii="Courier New" w:eastAsia="Courier New" w:hAnsi="Courier New" w:cs="Courier New"/>
          <w:color w:val="0D0D0D"/>
        </w:rPr>
      </w:pPr>
      <w:r>
        <w:rPr>
          <w:rFonts w:ascii="Courier New" w:eastAsia="Courier New" w:hAnsi="Courier New" w:cs="Courier New"/>
          <w:color w:val="0D0D0D"/>
        </w:rPr>
        <w:t xml:space="preserve">The system helped improve the income of local fishermen and vendors of </w:t>
      </w:r>
      <w:proofErr w:type="spellStart"/>
      <w:r>
        <w:rPr>
          <w:rFonts w:ascii="Courier New" w:eastAsia="Courier New" w:hAnsi="Courier New" w:cs="Courier New"/>
          <w:color w:val="0D0D0D"/>
        </w:rPr>
        <w:t>Guimbal</w:t>
      </w:r>
      <w:proofErr w:type="spellEnd"/>
      <w:r>
        <w:rPr>
          <w:rFonts w:ascii="Courier New" w:eastAsia="Courier New" w:hAnsi="Courier New" w:cs="Courier New"/>
          <w:color w:val="0D0D0D"/>
        </w:rPr>
        <w:t xml:space="preserve"> by increasing their sales. Through the platform, they were able to reach more customers and promote their products directly to buyers. This digital connection made pricing fairer and product sourcing clearer, helping build trust between sellers and customers.</w:t>
      </w:r>
    </w:p>
    <w:p w14:paraId="6D5EC55E" w14:textId="77777777" w:rsidR="00650932" w:rsidRDefault="00000000">
      <w:pPr>
        <w:spacing w:before="120" w:after="120" w:line="360" w:lineRule="auto"/>
        <w:rPr>
          <w:rFonts w:ascii="Courier New" w:eastAsia="Courier New" w:hAnsi="Courier New" w:cs="Courier New"/>
          <w:b/>
          <w:bCs/>
        </w:rPr>
      </w:pPr>
      <w:r>
        <w:rPr>
          <w:rFonts w:ascii="Courier New" w:eastAsia="Courier New" w:hAnsi="Courier New" w:cs="Courier New"/>
          <w:color w:val="0D0D0D"/>
        </w:rPr>
        <w:t>However, several operational challenges emerged during implementation. Delivery delays sometimes happened because of weather, logistical issues, and transportation limits in coastal areas. Competition from larger e-commerce and e-grocery platforms also affected market visibility and customer retention. Despite these obstacles, Bugay-Dagat showed the potential of digital platforms to enhance the seafood trade ecosystem by supporting local livelihoods and ensuring customers have access to fresh and dried seafood conveniently.</w:t>
      </w:r>
    </w:p>
    <w:p w14:paraId="67C69EA8" w14:textId="77777777" w:rsidR="00650932" w:rsidRDefault="00650932">
      <w:pPr>
        <w:spacing w:before="120" w:after="120" w:line="360" w:lineRule="auto"/>
        <w:rPr>
          <w:rFonts w:ascii="Courier New" w:eastAsia="Courier New" w:hAnsi="Courier New" w:cs="Courier New"/>
          <w:b/>
          <w:bCs/>
        </w:rPr>
      </w:pPr>
    </w:p>
    <w:p w14:paraId="5F2E5CEE" w14:textId="77777777" w:rsidR="00C61F39" w:rsidRDefault="00C61F39">
      <w:pPr>
        <w:spacing w:before="120" w:after="120" w:line="360" w:lineRule="auto"/>
        <w:rPr>
          <w:rFonts w:ascii="Courier New" w:eastAsia="Courier New" w:hAnsi="Courier New" w:cs="Courier New"/>
          <w:b/>
          <w:bCs/>
        </w:rPr>
      </w:pPr>
    </w:p>
    <w:p w14:paraId="4B31EE28" w14:textId="77777777" w:rsidR="00C61F39" w:rsidRDefault="00C61F39">
      <w:pPr>
        <w:spacing w:before="120" w:after="120" w:line="360" w:lineRule="auto"/>
        <w:rPr>
          <w:rFonts w:ascii="Courier New" w:eastAsia="Courier New" w:hAnsi="Courier New" w:cs="Courier New"/>
          <w:b/>
          <w:bCs/>
        </w:rPr>
      </w:pPr>
    </w:p>
    <w:p w14:paraId="49C18872" w14:textId="10B00163" w:rsidR="00650932" w:rsidRDefault="00000000">
      <w:pPr>
        <w:spacing w:before="120" w:after="120" w:line="360" w:lineRule="auto"/>
        <w:rPr>
          <w:rFonts w:ascii="Courier New" w:eastAsia="Courier New" w:hAnsi="Courier New" w:cs="Courier New"/>
          <w:b/>
          <w:bCs/>
        </w:rPr>
      </w:pPr>
      <w:r>
        <w:rPr>
          <w:rFonts w:ascii="Courier New" w:eastAsia="Courier New" w:hAnsi="Courier New" w:cs="Courier New"/>
          <w:b/>
          <w:bCs/>
        </w:rPr>
        <w:lastRenderedPageBreak/>
        <w:t>Summary of the data sources and analysis methods used</w:t>
      </w:r>
    </w:p>
    <w:p w14:paraId="209C4918"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The data used in this study were collected from several reliable sources to ensure accuracy and validity. Primary data were obtained from the Bugay-Dagat platform’s backend database, which recorded all essential activities such as user transactions, seafood orders, and delivery records during the system’s testing and implementation phases. Additional data were gathered from system-generated reports that monitored order status, delivery time, and customer engagement.</w:t>
      </w:r>
    </w:p>
    <w:p w14:paraId="26ACE2BB"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Quantitative methods were employed to analyze the collected data. Descriptive statistics were used to evaluate key performance metrics such as order completion rates, transaction accuracy, and delivery efficiency. The results from these analyses provided a clear understanding of the system’s operational performance and effectiveness in improving the seafood ordering and delivery process.</w:t>
      </w:r>
    </w:p>
    <w:p w14:paraId="5182DE93" w14:textId="77777777" w:rsidR="00650932" w:rsidRDefault="00650932">
      <w:pPr>
        <w:widowControl/>
        <w:spacing w:line="276" w:lineRule="auto"/>
        <w:rPr>
          <w:rFonts w:ascii="Courier New" w:eastAsia="Courier New" w:hAnsi="Courier New" w:cs="Courier New"/>
        </w:rPr>
      </w:pPr>
    </w:p>
    <w:p w14:paraId="24A1818C" w14:textId="77777777" w:rsidR="00650932" w:rsidRDefault="00650932">
      <w:pPr>
        <w:pStyle w:val="Heading3"/>
        <w:keepNext w:val="0"/>
        <w:keepLines w:val="0"/>
        <w:spacing w:before="280" w:line="276" w:lineRule="auto"/>
        <w:rPr>
          <w:rFonts w:ascii="Courier New" w:eastAsia="Courier New" w:hAnsi="Courier New" w:cs="Courier New"/>
          <w:b/>
          <w:bCs/>
          <w:color w:val="000000"/>
          <w:sz w:val="24"/>
          <w:szCs w:val="24"/>
        </w:rPr>
      </w:pPr>
      <w:bookmarkStart w:id="50" w:name="_heading=h.nemzvoejibgl" w:colFirst="0" w:colLast="0"/>
      <w:bookmarkEnd w:id="50"/>
    </w:p>
    <w:p w14:paraId="62F3B106" w14:textId="77777777" w:rsidR="00650932" w:rsidRDefault="00650932"/>
    <w:p w14:paraId="39DB12DD" w14:textId="77777777" w:rsidR="00650932" w:rsidRDefault="00650932"/>
    <w:p w14:paraId="246F8067" w14:textId="77777777" w:rsidR="00650932" w:rsidRDefault="00650932"/>
    <w:p w14:paraId="649DBA45" w14:textId="77777777" w:rsidR="00650932" w:rsidRDefault="00650932"/>
    <w:p w14:paraId="11FFD484" w14:textId="77777777" w:rsidR="00650932" w:rsidRDefault="00650932"/>
    <w:p w14:paraId="1E889190" w14:textId="77777777" w:rsidR="00650932" w:rsidRDefault="00650932"/>
    <w:p w14:paraId="78451155" w14:textId="77777777" w:rsidR="00650932" w:rsidRDefault="00650932"/>
    <w:p w14:paraId="0CB6E9C9" w14:textId="77777777" w:rsidR="00650932" w:rsidRDefault="00650932"/>
    <w:p w14:paraId="603379E4" w14:textId="77777777" w:rsidR="00650932" w:rsidRDefault="00650932"/>
    <w:p w14:paraId="31D810AC" w14:textId="77777777" w:rsidR="00650932" w:rsidRDefault="00650932"/>
    <w:p w14:paraId="49045F17" w14:textId="77777777" w:rsidR="00650932" w:rsidRDefault="00650932"/>
    <w:p w14:paraId="47C0CF92" w14:textId="77777777" w:rsidR="00650932" w:rsidRDefault="00650932"/>
    <w:p w14:paraId="4AE7E230" w14:textId="77777777" w:rsidR="00650932" w:rsidRDefault="00650932"/>
    <w:p w14:paraId="3CDD3696" w14:textId="77777777" w:rsidR="00650932" w:rsidRDefault="00650932">
      <w:pPr>
        <w:widowControl/>
        <w:spacing w:line="276" w:lineRule="auto"/>
        <w:rPr>
          <w:rFonts w:ascii="Arial" w:eastAsia="Arial" w:hAnsi="Arial" w:cs="Arial"/>
          <w:sz w:val="22"/>
          <w:szCs w:val="22"/>
        </w:rPr>
      </w:pPr>
    </w:p>
    <w:p w14:paraId="0D83E898"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51" w:name="_heading=h.iwyof26r11n7" w:colFirst="0" w:colLast="0"/>
      <w:bookmarkEnd w:id="51"/>
      <w:r>
        <w:rPr>
          <w:rFonts w:ascii="Courier New" w:eastAsia="Courier New" w:hAnsi="Courier New" w:cs="Courier New"/>
          <w:b/>
          <w:bCs/>
          <w:color w:val="000000"/>
          <w:sz w:val="24"/>
          <w:szCs w:val="24"/>
        </w:rPr>
        <w:lastRenderedPageBreak/>
        <w:t>Task Manager:</w:t>
      </w:r>
      <w:r>
        <w:rPr>
          <w:rFonts w:ascii="Courier New" w:eastAsia="Courier New" w:hAnsi="Courier New" w:cs="Courier New"/>
          <w:b/>
          <w:bCs/>
          <w:color w:val="000000"/>
          <w:sz w:val="24"/>
          <w:szCs w:val="24"/>
        </w:rPr>
        <w:br/>
      </w:r>
      <w:r>
        <w:rPr>
          <w:rFonts w:ascii="Courier New" w:eastAsia="Courier New" w:hAnsi="Courier New" w:cs="Courier New"/>
          <w:b/>
          <w:bCs/>
          <w:color w:val="000000"/>
          <w:sz w:val="24"/>
          <w:szCs w:val="24"/>
        </w:rPr>
        <w:br/>
        <w:t xml:space="preserve">Gantt Chart / Project Timetable – Bugay-Dagat Online Platform </w:t>
      </w:r>
      <w:proofErr w:type="gramStart"/>
      <w:r>
        <w:rPr>
          <w:rFonts w:ascii="Courier New" w:eastAsia="Courier New" w:hAnsi="Courier New" w:cs="Courier New"/>
          <w:b/>
          <w:bCs/>
          <w:color w:val="000000"/>
          <w:sz w:val="24"/>
          <w:szCs w:val="24"/>
        </w:rPr>
        <w:t>For</w:t>
      </w:r>
      <w:proofErr w:type="gramEnd"/>
      <w:r>
        <w:rPr>
          <w:rFonts w:ascii="Courier New" w:eastAsia="Courier New" w:hAnsi="Courier New" w:cs="Courier New"/>
          <w:b/>
          <w:bCs/>
          <w:color w:val="000000"/>
          <w:sz w:val="24"/>
          <w:szCs w:val="24"/>
        </w:rPr>
        <w:t xml:space="preserve"> Seafood Delivery</w:t>
      </w:r>
    </w:p>
    <w:p w14:paraId="187EC95E" w14:textId="77777777" w:rsidR="00650932" w:rsidRDefault="00650932">
      <w:pPr>
        <w:widowControl/>
        <w:spacing w:line="276" w:lineRule="auto"/>
        <w:rPr>
          <w:rFonts w:ascii="Arial" w:eastAsia="Arial" w:hAnsi="Arial" w:cs="Arial"/>
          <w:sz w:val="22"/>
          <w:szCs w:val="22"/>
        </w:rPr>
      </w:pP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900"/>
        <w:gridCol w:w="3210"/>
        <w:gridCol w:w="1875"/>
        <w:gridCol w:w="1740"/>
        <w:gridCol w:w="1635"/>
      </w:tblGrid>
      <w:tr w:rsidR="00650932" w14:paraId="57157960" w14:textId="77777777">
        <w:trPr>
          <w:trHeight w:val="795"/>
        </w:trPr>
        <w:tc>
          <w:tcPr>
            <w:tcW w:w="900" w:type="dxa"/>
            <w:tcBorders>
              <w:top w:val="nil"/>
              <w:left w:val="nil"/>
              <w:bottom w:val="nil"/>
              <w:right w:val="nil"/>
            </w:tcBorders>
            <w:tcMar>
              <w:top w:w="100" w:type="dxa"/>
              <w:left w:w="100" w:type="dxa"/>
              <w:bottom w:w="100" w:type="dxa"/>
              <w:right w:w="100" w:type="dxa"/>
            </w:tcMar>
          </w:tcPr>
          <w:p w14:paraId="52FFCCD3"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b/>
                <w:bCs/>
              </w:rPr>
              <w:t>Week</w:t>
            </w:r>
          </w:p>
        </w:tc>
        <w:tc>
          <w:tcPr>
            <w:tcW w:w="3210" w:type="dxa"/>
            <w:tcBorders>
              <w:top w:val="nil"/>
              <w:left w:val="nil"/>
              <w:bottom w:val="nil"/>
              <w:right w:val="nil"/>
            </w:tcBorders>
            <w:tcMar>
              <w:top w:w="100" w:type="dxa"/>
              <w:left w:w="100" w:type="dxa"/>
              <w:bottom w:w="100" w:type="dxa"/>
              <w:right w:w="100" w:type="dxa"/>
            </w:tcMar>
          </w:tcPr>
          <w:p w14:paraId="3A61A4E7" w14:textId="77777777" w:rsidR="00650932" w:rsidRDefault="00000000">
            <w:pPr>
              <w:widowControl/>
              <w:spacing w:before="240" w:after="240" w:line="360" w:lineRule="auto"/>
              <w:jc w:val="center"/>
              <w:rPr>
                <w:rFonts w:ascii="Courier New" w:eastAsia="Courier New" w:hAnsi="Courier New" w:cs="Courier New"/>
                <w:b/>
                <w:bCs/>
              </w:rPr>
            </w:pPr>
            <w:r>
              <w:rPr>
                <w:rFonts w:ascii="Courier New" w:eastAsia="Courier New" w:hAnsi="Courier New" w:cs="Courier New"/>
                <w:b/>
                <w:bCs/>
              </w:rPr>
              <w:t>Task</w:t>
            </w:r>
          </w:p>
        </w:tc>
        <w:tc>
          <w:tcPr>
            <w:tcW w:w="1875" w:type="dxa"/>
            <w:tcBorders>
              <w:top w:val="nil"/>
              <w:left w:val="nil"/>
              <w:bottom w:val="nil"/>
              <w:right w:val="nil"/>
            </w:tcBorders>
            <w:tcMar>
              <w:top w:w="100" w:type="dxa"/>
              <w:left w:w="100" w:type="dxa"/>
              <w:bottom w:w="100" w:type="dxa"/>
              <w:right w:w="100" w:type="dxa"/>
            </w:tcMar>
          </w:tcPr>
          <w:p w14:paraId="4EFFFB1F"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b/>
                <w:bCs/>
              </w:rPr>
              <w:t>Programmer</w:t>
            </w:r>
          </w:p>
        </w:tc>
        <w:tc>
          <w:tcPr>
            <w:tcW w:w="1740" w:type="dxa"/>
            <w:tcBorders>
              <w:top w:val="nil"/>
              <w:left w:val="nil"/>
              <w:bottom w:val="nil"/>
              <w:right w:val="nil"/>
            </w:tcBorders>
            <w:tcMar>
              <w:top w:w="100" w:type="dxa"/>
              <w:left w:w="100" w:type="dxa"/>
              <w:bottom w:w="100" w:type="dxa"/>
              <w:right w:w="100" w:type="dxa"/>
            </w:tcMar>
          </w:tcPr>
          <w:p w14:paraId="4D51BFDC"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b/>
                <w:bCs/>
              </w:rPr>
              <w:t>UI/UX Designer</w:t>
            </w:r>
          </w:p>
        </w:tc>
        <w:tc>
          <w:tcPr>
            <w:tcW w:w="1635" w:type="dxa"/>
            <w:tcBorders>
              <w:top w:val="nil"/>
              <w:left w:val="nil"/>
              <w:bottom w:val="nil"/>
              <w:right w:val="nil"/>
            </w:tcBorders>
            <w:tcMar>
              <w:top w:w="100" w:type="dxa"/>
              <w:left w:w="100" w:type="dxa"/>
              <w:bottom w:w="100" w:type="dxa"/>
              <w:right w:w="100" w:type="dxa"/>
            </w:tcMar>
          </w:tcPr>
          <w:p w14:paraId="543A2E77"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b/>
                <w:bCs/>
              </w:rPr>
              <w:t>Documenter</w:t>
            </w:r>
          </w:p>
        </w:tc>
      </w:tr>
      <w:tr w:rsidR="00650932" w14:paraId="3681D808" w14:textId="77777777">
        <w:trPr>
          <w:trHeight w:val="795"/>
        </w:trPr>
        <w:tc>
          <w:tcPr>
            <w:tcW w:w="900" w:type="dxa"/>
            <w:tcBorders>
              <w:top w:val="nil"/>
              <w:left w:val="nil"/>
              <w:bottom w:val="nil"/>
              <w:right w:val="nil"/>
            </w:tcBorders>
            <w:tcMar>
              <w:top w:w="100" w:type="dxa"/>
              <w:left w:w="100" w:type="dxa"/>
              <w:bottom w:w="100" w:type="dxa"/>
              <w:right w:w="100" w:type="dxa"/>
            </w:tcMar>
          </w:tcPr>
          <w:p w14:paraId="6DDE322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1</w:t>
            </w:r>
          </w:p>
        </w:tc>
        <w:tc>
          <w:tcPr>
            <w:tcW w:w="3210" w:type="dxa"/>
            <w:tcBorders>
              <w:top w:val="nil"/>
              <w:left w:val="nil"/>
              <w:bottom w:val="nil"/>
              <w:right w:val="nil"/>
            </w:tcBorders>
            <w:tcMar>
              <w:top w:w="100" w:type="dxa"/>
              <w:left w:w="100" w:type="dxa"/>
              <w:bottom w:w="100" w:type="dxa"/>
              <w:right w:w="100" w:type="dxa"/>
            </w:tcMar>
          </w:tcPr>
          <w:p w14:paraId="00374A61"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Project planning &amp; requirements gathering</w:t>
            </w:r>
          </w:p>
        </w:tc>
        <w:tc>
          <w:tcPr>
            <w:tcW w:w="1875" w:type="dxa"/>
            <w:tcBorders>
              <w:top w:val="nil"/>
              <w:left w:val="nil"/>
              <w:bottom w:val="nil"/>
              <w:right w:val="nil"/>
            </w:tcBorders>
            <w:tcMar>
              <w:top w:w="100" w:type="dxa"/>
              <w:left w:w="100" w:type="dxa"/>
              <w:bottom w:w="100" w:type="dxa"/>
              <w:right w:w="100" w:type="dxa"/>
            </w:tcMar>
          </w:tcPr>
          <w:p w14:paraId="642D2BE6" w14:textId="77777777" w:rsidR="00650932" w:rsidRDefault="00000000">
            <w:pPr>
              <w:widowControl/>
              <w:spacing w:before="240" w:after="240" w:line="360" w:lineRule="auto"/>
              <w:rPr>
                <w:rFonts w:ascii="Arial" w:eastAsia="Arial" w:hAnsi="Arial" w:cs="Arial"/>
              </w:rPr>
            </w:pPr>
            <w:sdt>
              <w:sdtPr>
                <w:tag w:val="goog_rdk_0"/>
                <w:id w:val="-140425574"/>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33FA0D65" w14:textId="77777777" w:rsidR="00650932" w:rsidRDefault="00000000">
            <w:pPr>
              <w:widowControl/>
              <w:spacing w:before="240" w:after="240" w:line="360" w:lineRule="auto"/>
              <w:rPr>
                <w:rFonts w:ascii="Arial" w:eastAsia="Arial" w:hAnsi="Arial" w:cs="Arial"/>
              </w:rPr>
            </w:pPr>
            <w:sdt>
              <w:sdtPr>
                <w:tag w:val="goog_rdk_1"/>
                <w:id w:val="-458838217"/>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1AE0A0B4" w14:textId="77777777" w:rsidR="00650932" w:rsidRDefault="00000000">
            <w:pPr>
              <w:widowControl/>
              <w:spacing w:before="240" w:after="240" w:line="360" w:lineRule="auto"/>
              <w:rPr>
                <w:rFonts w:ascii="Arial" w:eastAsia="Arial" w:hAnsi="Arial" w:cs="Arial"/>
              </w:rPr>
            </w:pPr>
            <w:sdt>
              <w:sdtPr>
                <w:tag w:val="goog_rdk_2"/>
                <w:id w:val="1730994208"/>
              </w:sdtPr>
              <w:sdtContent>
                <w:r>
                  <w:rPr>
                    <w:rFonts w:ascii="Arial Unicode MS" w:eastAsia="Arial Unicode MS" w:hAnsi="Arial Unicode MS" w:cs="Arial Unicode MS"/>
                  </w:rPr>
                  <w:t>✅</w:t>
                </w:r>
              </w:sdtContent>
            </w:sdt>
          </w:p>
        </w:tc>
      </w:tr>
      <w:tr w:rsidR="00650932" w14:paraId="6F5E40F0" w14:textId="77777777">
        <w:trPr>
          <w:trHeight w:val="750"/>
        </w:trPr>
        <w:tc>
          <w:tcPr>
            <w:tcW w:w="900" w:type="dxa"/>
            <w:tcBorders>
              <w:top w:val="nil"/>
              <w:left w:val="nil"/>
              <w:bottom w:val="nil"/>
              <w:right w:val="nil"/>
            </w:tcBorders>
            <w:tcMar>
              <w:top w:w="100" w:type="dxa"/>
              <w:left w:w="100" w:type="dxa"/>
              <w:bottom w:w="100" w:type="dxa"/>
              <w:right w:w="100" w:type="dxa"/>
            </w:tcMar>
          </w:tcPr>
          <w:p w14:paraId="2E497F0D"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2</w:t>
            </w:r>
          </w:p>
        </w:tc>
        <w:tc>
          <w:tcPr>
            <w:tcW w:w="3210" w:type="dxa"/>
            <w:tcBorders>
              <w:top w:val="nil"/>
              <w:left w:val="nil"/>
              <w:bottom w:val="nil"/>
              <w:right w:val="nil"/>
            </w:tcBorders>
            <w:tcMar>
              <w:top w:w="100" w:type="dxa"/>
              <w:left w:w="100" w:type="dxa"/>
              <w:bottom w:w="100" w:type="dxa"/>
              <w:right w:w="100" w:type="dxa"/>
            </w:tcMar>
          </w:tcPr>
          <w:p w14:paraId="549BEEE3"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Research &amp; system design planning</w:t>
            </w:r>
          </w:p>
        </w:tc>
        <w:tc>
          <w:tcPr>
            <w:tcW w:w="1875" w:type="dxa"/>
            <w:tcBorders>
              <w:top w:val="nil"/>
              <w:left w:val="nil"/>
              <w:bottom w:val="nil"/>
              <w:right w:val="nil"/>
            </w:tcBorders>
            <w:tcMar>
              <w:top w:w="100" w:type="dxa"/>
              <w:left w:w="100" w:type="dxa"/>
              <w:bottom w:w="100" w:type="dxa"/>
              <w:right w:w="100" w:type="dxa"/>
            </w:tcMar>
          </w:tcPr>
          <w:p w14:paraId="7D285A25" w14:textId="77777777" w:rsidR="00650932" w:rsidRDefault="00000000">
            <w:pPr>
              <w:widowControl/>
              <w:spacing w:before="240" w:after="240" w:line="360" w:lineRule="auto"/>
              <w:rPr>
                <w:rFonts w:ascii="Arial" w:eastAsia="Arial" w:hAnsi="Arial" w:cs="Arial"/>
              </w:rPr>
            </w:pPr>
            <w:sdt>
              <w:sdtPr>
                <w:tag w:val="goog_rdk_3"/>
                <w:id w:val="-1535870364"/>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10173BEC" w14:textId="77777777" w:rsidR="00650932" w:rsidRDefault="00000000">
            <w:pPr>
              <w:widowControl/>
              <w:spacing w:before="240" w:after="240" w:line="360" w:lineRule="auto"/>
              <w:rPr>
                <w:rFonts w:ascii="Arial" w:eastAsia="Arial" w:hAnsi="Arial" w:cs="Arial"/>
              </w:rPr>
            </w:pPr>
            <w:sdt>
              <w:sdtPr>
                <w:tag w:val="goog_rdk_4"/>
                <w:id w:val="724262997"/>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66629796" w14:textId="77777777" w:rsidR="00650932" w:rsidRDefault="00000000">
            <w:pPr>
              <w:widowControl/>
              <w:spacing w:before="240" w:after="240" w:line="360" w:lineRule="auto"/>
              <w:rPr>
                <w:rFonts w:ascii="Arial" w:eastAsia="Arial" w:hAnsi="Arial" w:cs="Arial"/>
              </w:rPr>
            </w:pPr>
            <w:sdt>
              <w:sdtPr>
                <w:tag w:val="goog_rdk_5"/>
                <w:id w:val="1217052947"/>
              </w:sdtPr>
              <w:sdtContent>
                <w:r>
                  <w:rPr>
                    <w:rFonts w:ascii="Arial Unicode MS" w:eastAsia="Arial Unicode MS" w:hAnsi="Arial Unicode MS" w:cs="Arial Unicode MS"/>
                  </w:rPr>
                  <w:t>✅</w:t>
                </w:r>
              </w:sdtContent>
            </w:sdt>
          </w:p>
        </w:tc>
      </w:tr>
      <w:tr w:rsidR="00650932" w14:paraId="6850F337" w14:textId="77777777">
        <w:trPr>
          <w:trHeight w:val="750"/>
        </w:trPr>
        <w:tc>
          <w:tcPr>
            <w:tcW w:w="900" w:type="dxa"/>
            <w:tcBorders>
              <w:top w:val="nil"/>
              <w:left w:val="nil"/>
              <w:bottom w:val="nil"/>
              <w:right w:val="nil"/>
            </w:tcBorders>
            <w:tcMar>
              <w:top w:w="100" w:type="dxa"/>
              <w:left w:w="100" w:type="dxa"/>
              <w:bottom w:w="100" w:type="dxa"/>
              <w:right w:w="100" w:type="dxa"/>
            </w:tcMar>
          </w:tcPr>
          <w:p w14:paraId="0DEE232A"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3</w:t>
            </w:r>
          </w:p>
        </w:tc>
        <w:tc>
          <w:tcPr>
            <w:tcW w:w="3210" w:type="dxa"/>
            <w:tcBorders>
              <w:top w:val="nil"/>
              <w:left w:val="nil"/>
              <w:bottom w:val="nil"/>
              <w:right w:val="nil"/>
            </w:tcBorders>
            <w:tcMar>
              <w:top w:w="100" w:type="dxa"/>
              <w:left w:w="100" w:type="dxa"/>
              <w:bottom w:w="100" w:type="dxa"/>
              <w:right w:w="100" w:type="dxa"/>
            </w:tcMar>
          </w:tcPr>
          <w:p w14:paraId="03C7ABFF"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Use Case &amp; DFD creation</w:t>
            </w:r>
          </w:p>
        </w:tc>
        <w:tc>
          <w:tcPr>
            <w:tcW w:w="1875" w:type="dxa"/>
            <w:tcBorders>
              <w:top w:val="nil"/>
              <w:left w:val="nil"/>
              <w:bottom w:val="nil"/>
              <w:right w:val="nil"/>
            </w:tcBorders>
            <w:tcMar>
              <w:top w:w="100" w:type="dxa"/>
              <w:left w:w="100" w:type="dxa"/>
              <w:bottom w:w="100" w:type="dxa"/>
              <w:right w:w="100" w:type="dxa"/>
            </w:tcMar>
          </w:tcPr>
          <w:p w14:paraId="1E1E0FC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740" w:type="dxa"/>
            <w:tcBorders>
              <w:top w:val="nil"/>
              <w:left w:val="nil"/>
              <w:bottom w:val="nil"/>
              <w:right w:val="nil"/>
            </w:tcBorders>
            <w:tcMar>
              <w:top w:w="100" w:type="dxa"/>
              <w:left w:w="100" w:type="dxa"/>
              <w:bottom w:w="100" w:type="dxa"/>
              <w:right w:w="100" w:type="dxa"/>
            </w:tcMar>
          </w:tcPr>
          <w:p w14:paraId="025043B3"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635" w:type="dxa"/>
            <w:tcBorders>
              <w:top w:val="nil"/>
              <w:left w:val="nil"/>
              <w:bottom w:val="nil"/>
              <w:right w:val="nil"/>
            </w:tcBorders>
            <w:tcMar>
              <w:top w:w="100" w:type="dxa"/>
              <w:left w:w="100" w:type="dxa"/>
              <w:bottom w:w="100" w:type="dxa"/>
              <w:right w:w="100" w:type="dxa"/>
            </w:tcMar>
          </w:tcPr>
          <w:p w14:paraId="5C41EDE9" w14:textId="77777777" w:rsidR="00650932" w:rsidRDefault="00000000">
            <w:pPr>
              <w:widowControl/>
              <w:spacing w:before="240" w:after="240" w:line="360" w:lineRule="auto"/>
              <w:rPr>
                <w:rFonts w:ascii="Arial" w:eastAsia="Arial" w:hAnsi="Arial" w:cs="Arial"/>
              </w:rPr>
            </w:pPr>
            <w:sdt>
              <w:sdtPr>
                <w:tag w:val="goog_rdk_6"/>
                <w:id w:val="1120017109"/>
              </w:sdtPr>
              <w:sdtContent>
                <w:r>
                  <w:rPr>
                    <w:rFonts w:ascii="Arial Unicode MS" w:eastAsia="Arial Unicode MS" w:hAnsi="Arial Unicode MS" w:cs="Arial Unicode MS"/>
                  </w:rPr>
                  <w:t>✅</w:t>
                </w:r>
              </w:sdtContent>
            </w:sdt>
          </w:p>
        </w:tc>
      </w:tr>
      <w:tr w:rsidR="00650932" w14:paraId="313D526D" w14:textId="77777777">
        <w:trPr>
          <w:trHeight w:val="750"/>
        </w:trPr>
        <w:tc>
          <w:tcPr>
            <w:tcW w:w="900" w:type="dxa"/>
            <w:tcBorders>
              <w:top w:val="nil"/>
              <w:left w:val="nil"/>
              <w:bottom w:val="nil"/>
              <w:right w:val="nil"/>
            </w:tcBorders>
            <w:tcMar>
              <w:top w:w="100" w:type="dxa"/>
              <w:left w:w="100" w:type="dxa"/>
              <w:bottom w:w="100" w:type="dxa"/>
              <w:right w:w="100" w:type="dxa"/>
            </w:tcMar>
          </w:tcPr>
          <w:p w14:paraId="048F613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4</w:t>
            </w:r>
          </w:p>
        </w:tc>
        <w:tc>
          <w:tcPr>
            <w:tcW w:w="3210" w:type="dxa"/>
            <w:tcBorders>
              <w:top w:val="nil"/>
              <w:left w:val="nil"/>
              <w:bottom w:val="nil"/>
              <w:right w:val="nil"/>
            </w:tcBorders>
            <w:tcMar>
              <w:top w:w="100" w:type="dxa"/>
              <w:left w:w="100" w:type="dxa"/>
              <w:bottom w:w="100" w:type="dxa"/>
              <w:right w:w="100" w:type="dxa"/>
            </w:tcMar>
          </w:tcPr>
          <w:p w14:paraId="0B916BD3"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Database design &amp; schema creation</w:t>
            </w:r>
          </w:p>
        </w:tc>
        <w:tc>
          <w:tcPr>
            <w:tcW w:w="1875" w:type="dxa"/>
            <w:tcBorders>
              <w:top w:val="nil"/>
              <w:left w:val="nil"/>
              <w:bottom w:val="nil"/>
              <w:right w:val="nil"/>
            </w:tcBorders>
            <w:tcMar>
              <w:top w:w="100" w:type="dxa"/>
              <w:left w:w="100" w:type="dxa"/>
              <w:bottom w:w="100" w:type="dxa"/>
              <w:right w:w="100" w:type="dxa"/>
            </w:tcMar>
          </w:tcPr>
          <w:p w14:paraId="64E24642" w14:textId="77777777" w:rsidR="00650932" w:rsidRDefault="00000000">
            <w:pPr>
              <w:widowControl/>
              <w:spacing w:before="240" w:after="240" w:line="360" w:lineRule="auto"/>
              <w:rPr>
                <w:rFonts w:ascii="Arial" w:eastAsia="Arial" w:hAnsi="Arial" w:cs="Arial"/>
              </w:rPr>
            </w:pPr>
            <w:sdt>
              <w:sdtPr>
                <w:tag w:val="goog_rdk_7"/>
                <w:id w:val="1065796917"/>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57AE2C30"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635" w:type="dxa"/>
            <w:tcBorders>
              <w:top w:val="nil"/>
              <w:left w:val="nil"/>
              <w:bottom w:val="nil"/>
              <w:right w:val="nil"/>
            </w:tcBorders>
            <w:tcMar>
              <w:top w:w="100" w:type="dxa"/>
              <w:left w:w="100" w:type="dxa"/>
              <w:bottom w:w="100" w:type="dxa"/>
              <w:right w:w="100" w:type="dxa"/>
            </w:tcMar>
          </w:tcPr>
          <w:p w14:paraId="4FE221F3" w14:textId="77777777" w:rsidR="00650932" w:rsidRDefault="00000000">
            <w:pPr>
              <w:widowControl/>
              <w:spacing w:before="240" w:after="240" w:line="360" w:lineRule="auto"/>
              <w:rPr>
                <w:rFonts w:ascii="Arial" w:eastAsia="Arial" w:hAnsi="Arial" w:cs="Arial"/>
              </w:rPr>
            </w:pPr>
            <w:sdt>
              <w:sdtPr>
                <w:tag w:val="goog_rdk_8"/>
                <w:id w:val="-1279421978"/>
              </w:sdtPr>
              <w:sdtContent>
                <w:r>
                  <w:rPr>
                    <w:rFonts w:ascii="Arial Unicode MS" w:eastAsia="Arial Unicode MS" w:hAnsi="Arial Unicode MS" w:cs="Arial Unicode MS"/>
                  </w:rPr>
                  <w:t>✅</w:t>
                </w:r>
              </w:sdtContent>
            </w:sdt>
          </w:p>
        </w:tc>
      </w:tr>
      <w:tr w:rsidR="00650932" w14:paraId="0C0627EF" w14:textId="77777777">
        <w:trPr>
          <w:trHeight w:val="750"/>
        </w:trPr>
        <w:tc>
          <w:tcPr>
            <w:tcW w:w="900" w:type="dxa"/>
            <w:tcBorders>
              <w:top w:val="nil"/>
              <w:left w:val="nil"/>
              <w:bottom w:val="nil"/>
              <w:right w:val="nil"/>
            </w:tcBorders>
            <w:tcMar>
              <w:top w:w="100" w:type="dxa"/>
              <w:left w:w="100" w:type="dxa"/>
              <w:bottom w:w="100" w:type="dxa"/>
              <w:right w:w="100" w:type="dxa"/>
            </w:tcMar>
          </w:tcPr>
          <w:p w14:paraId="188FEFB3"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5</w:t>
            </w:r>
          </w:p>
        </w:tc>
        <w:tc>
          <w:tcPr>
            <w:tcW w:w="3210" w:type="dxa"/>
            <w:tcBorders>
              <w:top w:val="nil"/>
              <w:left w:val="nil"/>
              <w:bottom w:val="nil"/>
              <w:right w:val="nil"/>
            </w:tcBorders>
            <w:tcMar>
              <w:top w:w="100" w:type="dxa"/>
              <w:left w:w="100" w:type="dxa"/>
              <w:bottom w:w="100" w:type="dxa"/>
              <w:right w:w="100" w:type="dxa"/>
            </w:tcMar>
          </w:tcPr>
          <w:p w14:paraId="64EB602B"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UI wireframes &amp; mockups</w:t>
            </w:r>
          </w:p>
        </w:tc>
        <w:tc>
          <w:tcPr>
            <w:tcW w:w="1875" w:type="dxa"/>
            <w:tcBorders>
              <w:top w:val="nil"/>
              <w:left w:val="nil"/>
              <w:bottom w:val="nil"/>
              <w:right w:val="nil"/>
            </w:tcBorders>
            <w:tcMar>
              <w:top w:w="100" w:type="dxa"/>
              <w:left w:w="100" w:type="dxa"/>
              <w:bottom w:w="100" w:type="dxa"/>
              <w:right w:w="100" w:type="dxa"/>
            </w:tcMar>
          </w:tcPr>
          <w:p w14:paraId="34D55007"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740" w:type="dxa"/>
            <w:tcBorders>
              <w:top w:val="nil"/>
              <w:left w:val="nil"/>
              <w:bottom w:val="nil"/>
              <w:right w:val="nil"/>
            </w:tcBorders>
            <w:tcMar>
              <w:top w:w="100" w:type="dxa"/>
              <w:left w:w="100" w:type="dxa"/>
              <w:bottom w:w="100" w:type="dxa"/>
              <w:right w:w="100" w:type="dxa"/>
            </w:tcMar>
          </w:tcPr>
          <w:p w14:paraId="766BE06D" w14:textId="77777777" w:rsidR="00650932" w:rsidRDefault="00000000">
            <w:pPr>
              <w:widowControl/>
              <w:spacing w:before="240" w:after="240" w:line="360" w:lineRule="auto"/>
              <w:rPr>
                <w:rFonts w:ascii="Arial" w:eastAsia="Arial" w:hAnsi="Arial" w:cs="Arial"/>
              </w:rPr>
            </w:pPr>
            <w:sdt>
              <w:sdtPr>
                <w:tag w:val="goog_rdk_9"/>
                <w:id w:val="-1348212004"/>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238DA52B"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r>
      <w:tr w:rsidR="00650932" w14:paraId="1EA72573" w14:textId="77777777">
        <w:trPr>
          <w:trHeight w:val="750"/>
        </w:trPr>
        <w:tc>
          <w:tcPr>
            <w:tcW w:w="900" w:type="dxa"/>
            <w:tcBorders>
              <w:top w:val="nil"/>
              <w:left w:val="nil"/>
              <w:bottom w:val="nil"/>
              <w:right w:val="nil"/>
            </w:tcBorders>
            <w:tcMar>
              <w:top w:w="100" w:type="dxa"/>
              <w:left w:w="100" w:type="dxa"/>
              <w:bottom w:w="100" w:type="dxa"/>
              <w:right w:w="100" w:type="dxa"/>
            </w:tcMar>
          </w:tcPr>
          <w:p w14:paraId="6336AFF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lastRenderedPageBreak/>
              <w:t>6</w:t>
            </w:r>
          </w:p>
        </w:tc>
        <w:tc>
          <w:tcPr>
            <w:tcW w:w="3210" w:type="dxa"/>
            <w:tcBorders>
              <w:top w:val="nil"/>
              <w:left w:val="nil"/>
              <w:bottom w:val="nil"/>
              <w:right w:val="nil"/>
            </w:tcBorders>
            <w:tcMar>
              <w:top w:w="100" w:type="dxa"/>
              <w:left w:w="100" w:type="dxa"/>
              <w:bottom w:w="100" w:type="dxa"/>
              <w:right w:w="100" w:type="dxa"/>
            </w:tcMar>
          </w:tcPr>
          <w:p w14:paraId="4409CD7B"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Frontend development begins</w:t>
            </w:r>
          </w:p>
        </w:tc>
        <w:tc>
          <w:tcPr>
            <w:tcW w:w="1875" w:type="dxa"/>
            <w:tcBorders>
              <w:top w:val="nil"/>
              <w:left w:val="nil"/>
              <w:bottom w:val="nil"/>
              <w:right w:val="nil"/>
            </w:tcBorders>
            <w:tcMar>
              <w:top w:w="100" w:type="dxa"/>
              <w:left w:w="100" w:type="dxa"/>
              <w:bottom w:w="100" w:type="dxa"/>
              <w:right w:w="100" w:type="dxa"/>
            </w:tcMar>
          </w:tcPr>
          <w:p w14:paraId="471CC259" w14:textId="77777777" w:rsidR="00650932" w:rsidRDefault="00000000">
            <w:pPr>
              <w:widowControl/>
              <w:spacing w:before="240" w:after="240" w:line="360" w:lineRule="auto"/>
              <w:rPr>
                <w:rFonts w:ascii="Arial" w:eastAsia="Arial" w:hAnsi="Arial" w:cs="Arial"/>
              </w:rPr>
            </w:pPr>
            <w:sdt>
              <w:sdtPr>
                <w:tag w:val="goog_rdk_10"/>
                <w:id w:val="1158729648"/>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3558A1EE" w14:textId="77777777" w:rsidR="00650932" w:rsidRDefault="00000000">
            <w:pPr>
              <w:widowControl/>
              <w:spacing w:before="240" w:after="240" w:line="360" w:lineRule="auto"/>
              <w:rPr>
                <w:rFonts w:ascii="Arial" w:eastAsia="Arial" w:hAnsi="Arial" w:cs="Arial"/>
              </w:rPr>
            </w:pPr>
            <w:sdt>
              <w:sdtPr>
                <w:tag w:val="goog_rdk_11"/>
                <w:id w:val="167112861"/>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2448F9E2"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r>
      <w:tr w:rsidR="00650932" w14:paraId="4FC42C56" w14:textId="77777777">
        <w:trPr>
          <w:trHeight w:val="750"/>
        </w:trPr>
        <w:tc>
          <w:tcPr>
            <w:tcW w:w="900" w:type="dxa"/>
            <w:tcBorders>
              <w:top w:val="nil"/>
              <w:left w:val="nil"/>
              <w:bottom w:val="nil"/>
              <w:right w:val="nil"/>
            </w:tcBorders>
            <w:tcMar>
              <w:top w:w="100" w:type="dxa"/>
              <w:left w:w="100" w:type="dxa"/>
              <w:bottom w:w="100" w:type="dxa"/>
              <w:right w:w="100" w:type="dxa"/>
            </w:tcMar>
          </w:tcPr>
          <w:p w14:paraId="0D54782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7</w:t>
            </w:r>
          </w:p>
        </w:tc>
        <w:tc>
          <w:tcPr>
            <w:tcW w:w="3210" w:type="dxa"/>
            <w:tcBorders>
              <w:top w:val="nil"/>
              <w:left w:val="nil"/>
              <w:bottom w:val="nil"/>
              <w:right w:val="nil"/>
            </w:tcBorders>
            <w:tcMar>
              <w:top w:w="100" w:type="dxa"/>
              <w:left w:w="100" w:type="dxa"/>
              <w:bottom w:w="100" w:type="dxa"/>
              <w:right w:w="100" w:type="dxa"/>
            </w:tcMar>
          </w:tcPr>
          <w:p w14:paraId="7C926607"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Backend development begins</w:t>
            </w:r>
          </w:p>
        </w:tc>
        <w:tc>
          <w:tcPr>
            <w:tcW w:w="1875" w:type="dxa"/>
            <w:tcBorders>
              <w:top w:val="nil"/>
              <w:left w:val="nil"/>
              <w:bottom w:val="nil"/>
              <w:right w:val="nil"/>
            </w:tcBorders>
            <w:tcMar>
              <w:top w:w="100" w:type="dxa"/>
              <w:left w:w="100" w:type="dxa"/>
              <w:bottom w:w="100" w:type="dxa"/>
              <w:right w:w="100" w:type="dxa"/>
            </w:tcMar>
          </w:tcPr>
          <w:p w14:paraId="17611009" w14:textId="77777777" w:rsidR="00650932" w:rsidRDefault="00000000">
            <w:pPr>
              <w:widowControl/>
              <w:spacing w:before="240" w:after="240" w:line="360" w:lineRule="auto"/>
              <w:rPr>
                <w:rFonts w:ascii="Arial" w:eastAsia="Arial" w:hAnsi="Arial" w:cs="Arial"/>
              </w:rPr>
            </w:pPr>
            <w:sdt>
              <w:sdtPr>
                <w:tag w:val="goog_rdk_12"/>
                <w:id w:val="1869374413"/>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01B0D58E"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635" w:type="dxa"/>
            <w:tcBorders>
              <w:top w:val="nil"/>
              <w:left w:val="nil"/>
              <w:bottom w:val="nil"/>
              <w:right w:val="nil"/>
            </w:tcBorders>
            <w:tcMar>
              <w:top w:w="100" w:type="dxa"/>
              <w:left w:w="100" w:type="dxa"/>
              <w:bottom w:w="100" w:type="dxa"/>
              <w:right w:w="100" w:type="dxa"/>
            </w:tcMar>
          </w:tcPr>
          <w:p w14:paraId="77FD697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r>
      <w:tr w:rsidR="00650932" w14:paraId="47B9D03B" w14:textId="77777777">
        <w:trPr>
          <w:trHeight w:val="750"/>
        </w:trPr>
        <w:tc>
          <w:tcPr>
            <w:tcW w:w="900" w:type="dxa"/>
            <w:tcBorders>
              <w:top w:val="nil"/>
              <w:left w:val="nil"/>
              <w:bottom w:val="nil"/>
              <w:right w:val="nil"/>
            </w:tcBorders>
            <w:tcMar>
              <w:top w:w="100" w:type="dxa"/>
              <w:left w:w="100" w:type="dxa"/>
              <w:bottom w:w="100" w:type="dxa"/>
              <w:right w:w="100" w:type="dxa"/>
            </w:tcMar>
          </w:tcPr>
          <w:p w14:paraId="33E5C6DE"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8</w:t>
            </w:r>
          </w:p>
        </w:tc>
        <w:tc>
          <w:tcPr>
            <w:tcW w:w="3210" w:type="dxa"/>
            <w:tcBorders>
              <w:top w:val="nil"/>
              <w:left w:val="nil"/>
              <w:bottom w:val="nil"/>
              <w:right w:val="nil"/>
            </w:tcBorders>
            <w:tcMar>
              <w:top w:w="100" w:type="dxa"/>
              <w:left w:w="100" w:type="dxa"/>
              <w:bottom w:w="100" w:type="dxa"/>
              <w:right w:w="100" w:type="dxa"/>
            </w:tcMar>
          </w:tcPr>
          <w:p w14:paraId="110B1482"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Integration of frontend and backend</w:t>
            </w:r>
          </w:p>
        </w:tc>
        <w:tc>
          <w:tcPr>
            <w:tcW w:w="1875" w:type="dxa"/>
            <w:tcBorders>
              <w:top w:val="nil"/>
              <w:left w:val="nil"/>
              <w:bottom w:val="nil"/>
              <w:right w:val="nil"/>
            </w:tcBorders>
            <w:tcMar>
              <w:top w:w="100" w:type="dxa"/>
              <w:left w:w="100" w:type="dxa"/>
              <w:bottom w:w="100" w:type="dxa"/>
              <w:right w:w="100" w:type="dxa"/>
            </w:tcMar>
          </w:tcPr>
          <w:p w14:paraId="711E7B3E" w14:textId="77777777" w:rsidR="00650932" w:rsidRDefault="00000000">
            <w:pPr>
              <w:widowControl/>
              <w:spacing w:before="240" w:after="240" w:line="360" w:lineRule="auto"/>
              <w:rPr>
                <w:rFonts w:ascii="Arial" w:eastAsia="Arial" w:hAnsi="Arial" w:cs="Arial"/>
              </w:rPr>
            </w:pPr>
            <w:sdt>
              <w:sdtPr>
                <w:tag w:val="goog_rdk_13"/>
                <w:id w:val="-239756038"/>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396AE652" w14:textId="77777777" w:rsidR="00650932" w:rsidRDefault="00000000">
            <w:pPr>
              <w:widowControl/>
              <w:spacing w:before="240" w:after="240" w:line="360" w:lineRule="auto"/>
              <w:rPr>
                <w:rFonts w:ascii="Arial" w:eastAsia="Arial" w:hAnsi="Arial" w:cs="Arial"/>
              </w:rPr>
            </w:pPr>
            <w:sdt>
              <w:sdtPr>
                <w:tag w:val="goog_rdk_14"/>
                <w:id w:val="2046555878"/>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5512A7BD"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r>
      <w:tr w:rsidR="00650932" w14:paraId="7EB444C2" w14:textId="77777777">
        <w:trPr>
          <w:trHeight w:val="750"/>
        </w:trPr>
        <w:tc>
          <w:tcPr>
            <w:tcW w:w="900" w:type="dxa"/>
            <w:tcBorders>
              <w:top w:val="nil"/>
              <w:left w:val="nil"/>
              <w:bottom w:val="nil"/>
              <w:right w:val="nil"/>
            </w:tcBorders>
            <w:tcMar>
              <w:top w:w="100" w:type="dxa"/>
              <w:left w:w="100" w:type="dxa"/>
              <w:bottom w:w="100" w:type="dxa"/>
              <w:right w:w="100" w:type="dxa"/>
            </w:tcMar>
          </w:tcPr>
          <w:p w14:paraId="3E7647B8"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9</w:t>
            </w:r>
          </w:p>
        </w:tc>
        <w:tc>
          <w:tcPr>
            <w:tcW w:w="3210" w:type="dxa"/>
            <w:tcBorders>
              <w:top w:val="nil"/>
              <w:left w:val="nil"/>
              <w:bottom w:val="nil"/>
              <w:right w:val="nil"/>
            </w:tcBorders>
            <w:tcMar>
              <w:top w:w="100" w:type="dxa"/>
              <w:left w:w="100" w:type="dxa"/>
              <w:bottom w:w="100" w:type="dxa"/>
              <w:right w:w="100" w:type="dxa"/>
            </w:tcMar>
          </w:tcPr>
          <w:p w14:paraId="5AAA20FA"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System testing &amp; debugging</w:t>
            </w:r>
          </w:p>
        </w:tc>
        <w:tc>
          <w:tcPr>
            <w:tcW w:w="1875" w:type="dxa"/>
            <w:tcBorders>
              <w:top w:val="nil"/>
              <w:left w:val="nil"/>
              <w:bottom w:val="nil"/>
              <w:right w:val="nil"/>
            </w:tcBorders>
            <w:tcMar>
              <w:top w:w="100" w:type="dxa"/>
              <w:left w:w="100" w:type="dxa"/>
              <w:bottom w:w="100" w:type="dxa"/>
              <w:right w:w="100" w:type="dxa"/>
            </w:tcMar>
          </w:tcPr>
          <w:p w14:paraId="4BC00D6E" w14:textId="77777777" w:rsidR="00650932" w:rsidRDefault="00000000">
            <w:pPr>
              <w:widowControl/>
              <w:spacing w:before="240" w:after="240" w:line="360" w:lineRule="auto"/>
              <w:rPr>
                <w:rFonts w:ascii="Arial" w:eastAsia="Arial" w:hAnsi="Arial" w:cs="Arial"/>
              </w:rPr>
            </w:pPr>
            <w:sdt>
              <w:sdtPr>
                <w:tag w:val="goog_rdk_15"/>
                <w:id w:val="2034890148"/>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21D02368" w14:textId="77777777" w:rsidR="00650932" w:rsidRDefault="00000000">
            <w:pPr>
              <w:widowControl/>
              <w:spacing w:before="240" w:after="240" w:line="360" w:lineRule="auto"/>
              <w:rPr>
                <w:rFonts w:ascii="Arial" w:eastAsia="Arial" w:hAnsi="Arial" w:cs="Arial"/>
              </w:rPr>
            </w:pPr>
            <w:sdt>
              <w:sdtPr>
                <w:tag w:val="goog_rdk_16"/>
                <w:id w:val="-1764447940"/>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48EB1C94"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r>
      <w:tr w:rsidR="00650932" w14:paraId="6911BD1F" w14:textId="77777777">
        <w:trPr>
          <w:trHeight w:val="750"/>
        </w:trPr>
        <w:tc>
          <w:tcPr>
            <w:tcW w:w="900" w:type="dxa"/>
            <w:tcBorders>
              <w:top w:val="nil"/>
              <w:left w:val="nil"/>
              <w:bottom w:val="nil"/>
              <w:right w:val="nil"/>
            </w:tcBorders>
            <w:tcMar>
              <w:top w:w="100" w:type="dxa"/>
              <w:left w:w="100" w:type="dxa"/>
              <w:bottom w:w="100" w:type="dxa"/>
              <w:right w:w="100" w:type="dxa"/>
            </w:tcMar>
          </w:tcPr>
          <w:p w14:paraId="64BED55D"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10</w:t>
            </w:r>
          </w:p>
        </w:tc>
        <w:tc>
          <w:tcPr>
            <w:tcW w:w="3210" w:type="dxa"/>
            <w:tcBorders>
              <w:top w:val="nil"/>
              <w:left w:val="nil"/>
              <w:bottom w:val="nil"/>
              <w:right w:val="nil"/>
            </w:tcBorders>
            <w:tcMar>
              <w:top w:w="100" w:type="dxa"/>
              <w:left w:w="100" w:type="dxa"/>
              <w:bottom w:w="100" w:type="dxa"/>
              <w:right w:w="100" w:type="dxa"/>
            </w:tcMar>
          </w:tcPr>
          <w:p w14:paraId="080C399D"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User testing &amp; feedback collection</w:t>
            </w:r>
          </w:p>
        </w:tc>
        <w:tc>
          <w:tcPr>
            <w:tcW w:w="1875" w:type="dxa"/>
            <w:tcBorders>
              <w:top w:val="nil"/>
              <w:left w:val="nil"/>
              <w:bottom w:val="nil"/>
              <w:right w:val="nil"/>
            </w:tcBorders>
            <w:tcMar>
              <w:top w:w="100" w:type="dxa"/>
              <w:left w:w="100" w:type="dxa"/>
              <w:bottom w:w="100" w:type="dxa"/>
              <w:right w:w="100" w:type="dxa"/>
            </w:tcMar>
          </w:tcPr>
          <w:p w14:paraId="580AF3EE" w14:textId="77777777" w:rsidR="00650932" w:rsidRDefault="00000000">
            <w:pPr>
              <w:widowControl/>
              <w:spacing w:before="240" w:after="240" w:line="360" w:lineRule="auto"/>
              <w:rPr>
                <w:rFonts w:ascii="Arial" w:eastAsia="Arial" w:hAnsi="Arial" w:cs="Arial"/>
              </w:rPr>
            </w:pPr>
            <w:sdt>
              <w:sdtPr>
                <w:tag w:val="goog_rdk_17"/>
                <w:id w:val="1589990529"/>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373CDEA2" w14:textId="77777777" w:rsidR="00650932" w:rsidRDefault="00000000">
            <w:pPr>
              <w:widowControl/>
              <w:spacing w:before="240" w:after="240" w:line="360" w:lineRule="auto"/>
              <w:rPr>
                <w:rFonts w:ascii="Arial" w:eastAsia="Arial" w:hAnsi="Arial" w:cs="Arial"/>
              </w:rPr>
            </w:pPr>
            <w:sdt>
              <w:sdtPr>
                <w:tag w:val="goog_rdk_18"/>
                <w:id w:val="1150136760"/>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3535B948" w14:textId="77777777" w:rsidR="00650932" w:rsidRDefault="00000000">
            <w:pPr>
              <w:widowControl/>
              <w:spacing w:before="240" w:after="240" w:line="360" w:lineRule="auto"/>
              <w:rPr>
                <w:rFonts w:ascii="Arial" w:eastAsia="Arial" w:hAnsi="Arial" w:cs="Arial"/>
              </w:rPr>
            </w:pPr>
            <w:sdt>
              <w:sdtPr>
                <w:tag w:val="goog_rdk_19"/>
                <w:id w:val="86961350"/>
              </w:sdtPr>
              <w:sdtContent>
                <w:r>
                  <w:rPr>
                    <w:rFonts w:ascii="Arial Unicode MS" w:eastAsia="Arial Unicode MS" w:hAnsi="Arial Unicode MS" w:cs="Arial Unicode MS"/>
                  </w:rPr>
                  <w:t>✅</w:t>
                </w:r>
              </w:sdtContent>
            </w:sdt>
          </w:p>
        </w:tc>
      </w:tr>
      <w:tr w:rsidR="00650932" w14:paraId="05342FD8" w14:textId="77777777">
        <w:trPr>
          <w:trHeight w:val="750"/>
        </w:trPr>
        <w:tc>
          <w:tcPr>
            <w:tcW w:w="900" w:type="dxa"/>
            <w:tcBorders>
              <w:top w:val="nil"/>
              <w:left w:val="nil"/>
              <w:bottom w:val="nil"/>
              <w:right w:val="nil"/>
            </w:tcBorders>
            <w:tcMar>
              <w:top w:w="100" w:type="dxa"/>
              <w:left w:w="100" w:type="dxa"/>
              <w:bottom w:w="100" w:type="dxa"/>
              <w:right w:w="100" w:type="dxa"/>
            </w:tcMar>
          </w:tcPr>
          <w:p w14:paraId="6891306A"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11</w:t>
            </w:r>
          </w:p>
        </w:tc>
        <w:tc>
          <w:tcPr>
            <w:tcW w:w="3210" w:type="dxa"/>
            <w:tcBorders>
              <w:top w:val="nil"/>
              <w:left w:val="nil"/>
              <w:bottom w:val="nil"/>
              <w:right w:val="nil"/>
            </w:tcBorders>
            <w:tcMar>
              <w:top w:w="100" w:type="dxa"/>
              <w:left w:w="100" w:type="dxa"/>
              <w:bottom w:w="100" w:type="dxa"/>
              <w:right w:w="100" w:type="dxa"/>
            </w:tcMar>
          </w:tcPr>
          <w:p w14:paraId="24FB50C4"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Final revisions (code + UI + content)</w:t>
            </w:r>
          </w:p>
        </w:tc>
        <w:tc>
          <w:tcPr>
            <w:tcW w:w="1875" w:type="dxa"/>
            <w:tcBorders>
              <w:top w:val="nil"/>
              <w:left w:val="nil"/>
              <w:bottom w:val="nil"/>
              <w:right w:val="nil"/>
            </w:tcBorders>
            <w:tcMar>
              <w:top w:w="100" w:type="dxa"/>
              <w:left w:w="100" w:type="dxa"/>
              <w:bottom w:w="100" w:type="dxa"/>
              <w:right w:w="100" w:type="dxa"/>
            </w:tcMar>
          </w:tcPr>
          <w:p w14:paraId="58562526" w14:textId="77777777" w:rsidR="00650932" w:rsidRDefault="00000000">
            <w:pPr>
              <w:widowControl/>
              <w:spacing w:before="240" w:after="240" w:line="360" w:lineRule="auto"/>
              <w:rPr>
                <w:rFonts w:ascii="Arial" w:eastAsia="Arial" w:hAnsi="Arial" w:cs="Arial"/>
              </w:rPr>
            </w:pPr>
            <w:sdt>
              <w:sdtPr>
                <w:tag w:val="goog_rdk_20"/>
                <w:id w:val="-1809846398"/>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7BDC1A9D" w14:textId="77777777" w:rsidR="00650932" w:rsidRDefault="00000000">
            <w:pPr>
              <w:widowControl/>
              <w:spacing w:before="240" w:after="240" w:line="360" w:lineRule="auto"/>
              <w:rPr>
                <w:rFonts w:ascii="Arial" w:eastAsia="Arial" w:hAnsi="Arial" w:cs="Arial"/>
              </w:rPr>
            </w:pPr>
            <w:sdt>
              <w:sdtPr>
                <w:tag w:val="goog_rdk_21"/>
                <w:id w:val="208049481"/>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45F5E3E2" w14:textId="77777777" w:rsidR="00650932" w:rsidRDefault="00000000">
            <w:pPr>
              <w:widowControl/>
              <w:spacing w:before="240" w:after="240" w:line="360" w:lineRule="auto"/>
              <w:rPr>
                <w:rFonts w:ascii="Arial" w:eastAsia="Arial" w:hAnsi="Arial" w:cs="Arial"/>
              </w:rPr>
            </w:pPr>
            <w:sdt>
              <w:sdtPr>
                <w:tag w:val="goog_rdk_22"/>
                <w:id w:val="2059428719"/>
              </w:sdtPr>
              <w:sdtContent>
                <w:r>
                  <w:rPr>
                    <w:rFonts w:ascii="Arial Unicode MS" w:eastAsia="Arial Unicode MS" w:hAnsi="Arial Unicode MS" w:cs="Arial Unicode MS"/>
                  </w:rPr>
                  <w:t>✅</w:t>
                </w:r>
              </w:sdtContent>
            </w:sdt>
          </w:p>
        </w:tc>
      </w:tr>
      <w:tr w:rsidR="00650932" w14:paraId="483D6FA2" w14:textId="77777777">
        <w:trPr>
          <w:trHeight w:val="1035"/>
        </w:trPr>
        <w:tc>
          <w:tcPr>
            <w:tcW w:w="900" w:type="dxa"/>
            <w:tcBorders>
              <w:top w:val="nil"/>
              <w:left w:val="nil"/>
              <w:bottom w:val="nil"/>
              <w:right w:val="nil"/>
            </w:tcBorders>
            <w:tcMar>
              <w:top w:w="100" w:type="dxa"/>
              <w:left w:w="100" w:type="dxa"/>
              <w:bottom w:w="100" w:type="dxa"/>
              <w:right w:w="100" w:type="dxa"/>
            </w:tcMar>
          </w:tcPr>
          <w:p w14:paraId="3E1C23AC"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12</w:t>
            </w:r>
          </w:p>
        </w:tc>
        <w:tc>
          <w:tcPr>
            <w:tcW w:w="3210" w:type="dxa"/>
            <w:tcBorders>
              <w:top w:val="nil"/>
              <w:left w:val="nil"/>
              <w:bottom w:val="nil"/>
              <w:right w:val="nil"/>
            </w:tcBorders>
            <w:tcMar>
              <w:top w:w="100" w:type="dxa"/>
              <w:left w:w="100" w:type="dxa"/>
              <w:bottom w:w="100" w:type="dxa"/>
              <w:right w:w="100" w:type="dxa"/>
            </w:tcMar>
          </w:tcPr>
          <w:p w14:paraId="58914BC9"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Documentation finalization &amp; formatting</w:t>
            </w:r>
          </w:p>
        </w:tc>
        <w:tc>
          <w:tcPr>
            <w:tcW w:w="1875" w:type="dxa"/>
            <w:tcBorders>
              <w:top w:val="nil"/>
              <w:left w:val="nil"/>
              <w:bottom w:val="nil"/>
              <w:right w:val="nil"/>
            </w:tcBorders>
            <w:tcMar>
              <w:top w:w="100" w:type="dxa"/>
              <w:left w:w="100" w:type="dxa"/>
              <w:bottom w:w="100" w:type="dxa"/>
              <w:right w:w="100" w:type="dxa"/>
            </w:tcMar>
          </w:tcPr>
          <w:p w14:paraId="591530BD" w14:textId="77777777" w:rsidR="00650932" w:rsidRDefault="00000000">
            <w:pPr>
              <w:widowControl/>
              <w:spacing w:before="240" w:after="240" w:line="360" w:lineRule="auto"/>
              <w:rPr>
                <w:rFonts w:ascii="Arial" w:eastAsia="Arial" w:hAnsi="Arial" w:cs="Arial"/>
              </w:rPr>
            </w:pPr>
            <w:sdt>
              <w:sdtPr>
                <w:tag w:val="goog_rdk_23"/>
                <w:id w:val="1475997054"/>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1CFBB0E2"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p>
        </w:tc>
        <w:tc>
          <w:tcPr>
            <w:tcW w:w="1635" w:type="dxa"/>
            <w:tcBorders>
              <w:top w:val="nil"/>
              <w:left w:val="nil"/>
              <w:bottom w:val="nil"/>
              <w:right w:val="nil"/>
            </w:tcBorders>
            <w:tcMar>
              <w:top w:w="100" w:type="dxa"/>
              <w:left w:w="100" w:type="dxa"/>
              <w:bottom w:w="100" w:type="dxa"/>
              <w:right w:w="100" w:type="dxa"/>
            </w:tcMar>
          </w:tcPr>
          <w:p w14:paraId="7EBD88FE" w14:textId="77777777" w:rsidR="00650932" w:rsidRDefault="00000000">
            <w:pPr>
              <w:widowControl/>
              <w:spacing w:before="240" w:after="240" w:line="360" w:lineRule="auto"/>
              <w:rPr>
                <w:rFonts w:ascii="Arial" w:eastAsia="Arial" w:hAnsi="Arial" w:cs="Arial"/>
              </w:rPr>
            </w:pPr>
            <w:sdt>
              <w:sdtPr>
                <w:tag w:val="goog_rdk_24"/>
                <w:id w:val="-1976253584"/>
              </w:sdtPr>
              <w:sdtContent>
                <w:r>
                  <w:rPr>
                    <w:rFonts w:ascii="Arial Unicode MS" w:eastAsia="Arial Unicode MS" w:hAnsi="Arial Unicode MS" w:cs="Arial Unicode MS"/>
                  </w:rPr>
                  <w:t>✅</w:t>
                </w:r>
              </w:sdtContent>
            </w:sdt>
          </w:p>
        </w:tc>
      </w:tr>
      <w:tr w:rsidR="00650932" w14:paraId="07EE9CD8" w14:textId="77777777">
        <w:trPr>
          <w:trHeight w:val="750"/>
        </w:trPr>
        <w:tc>
          <w:tcPr>
            <w:tcW w:w="900" w:type="dxa"/>
            <w:tcBorders>
              <w:top w:val="nil"/>
              <w:left w:val="nil"/>
              <w:bottom w:val="nil"/>
              <w:right w:val="nil"/>
            </w:tcBorders>
            <w:tcMar>
              <w:top w:w="100" w:type="dxa"/>
              <w:left w:w="100" w:type="dxa"/>
              <w:bottom w:w="100" w:type="dxa"/>
              <w:right w:w="100" w:type="dxa"/>
            </w:tcMar>
          </w:tcPr>
          <w:p w14:paraId="77F08153"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lastRenderedPageBreak/>
              <w:t xml:space="preserve"> </w:t>
            </w:r>
          </w:p>
        </w:tc>
        <w:tc>
          <w:tcPr>
            <w:tcW w:w="3210" w:type="dxa"/>
            <w:tcBorders>
              <w:top w:val="nil"/>
              <w:left w:val="nil"/>
              <w:bottom w:val="nil"/>
              <w:right w:val="nil"/>
            </w:tcBorders>
            <w:tcMar>
              <w:top w:w="100" w:type="dxa"/>
              <w:left w:w="100" w:type="dxa"/>
              <w:bottom w:w="100" w:type="dxa"/>
              <w:right w:w="100" w:type="dxa"/>
            </w:tcMar>
          </w:tcPr>
          <w:p w14:paraId="609E476F"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b/>
                <w:bCs/>
              </w:rPr>
              <w:t>Final project submission</w:t>
            </w:r>
          </w:p>
        </w:tc>
        <w:tc>
          <w:tcPr>
            <w:tcW w:w="1875" w:type="dxa"/>
            <w:tcBorders>
              <w:top w:val="nil"/>
              <w:left w:val="nil"/>
              <w:bottom w:val="nil"/>
              <w:right w:val="nil"/>
            </w:tcBorders>
            <w:tcMar>
              <w:top w:w="100" w:type="dxa"/>
              <w:left w:w="100" w:type="dxa"/>
              <w:bottom w:w="100" w:type="dxa"/>
              <w:right w:w="100" w:type="dxa"/>
            </w:tcMar>
          </w:tcPr>
          <w:p w14:paraId="332757F3" w14:textId="77777777" w:rsidR="00650932" w:rsidRDefault="00000000">
            <w:pPr>
              <w:widowControl/>
              <w:spacing w:before="240" w:after="240" w:line="360" w:lineRule="auto"/>
              <w:rPr>
                <w:rFonts w:ascii="Arial" w:eastAsia="Arial" w:hAnsi="Arial" w:cs="Arial"/>
              </w:rPr>
            </w:pPr>
            <w:sdt>
              <w:sdtPr>
                <w:tag w:val="goog_rdk_25"/>
                <w:id w:val="455028108"/>
              </w:sdtPr>
              <w:sdtContent>
                <w:r>
                  <w:rPr>
                    <w:rFonts w:ascii="Arial Unicode MS" w:eastAsia="Arial Unicode MS" w:hAnsi="Arial Unicode MS" w:cs="Arial Unicode MS"/>
                  </w:rPr>
                  <w:t>✅</w:t>
                </w:r>
              </w:sdtContent>
            </w:sdt>
          </w:p>
        </w:tc>
        <w:tc>
          <w:tcPr>
            <w:tcW w:w="1740" w:type="dxa"/>
            <w:tcBorders>
              <w:top w:val="nil"/>
              <w:left w:val="nil"/>
              <w:bottom w:val="nil"/>
              <w:right w:val="nil"/>
            </w:tcBorders>
            <w:tcMar>
              <w:top w:w="100" w:type="dxa"/>
              <w:left w:w="100" w:type="dxa"/>
              <w:bottom w:w="100" w:type="dxa"/>
              <w:right w:w="100" w:type="dxa"/>
            </w:tcMar>
          </w:tcPr>
          <w:p w14:paraId="0765CAF7" w14:textId="77777777" w:rsidR="00650932" w:rsidRDefault="00000000">
            <w:pPr>
              <w:widowControl/>
              <w:spacing w:before="240" w:after="240" w:line="360" w:lineRule="auto"/>
              <w:rPr>
                <w:rFonts w:ascii="Arial" w:eastAsia="Arial" w:hAnsi="Arial" w:cs="Arial"/>
              </w:rPr>
            </w:pPr>
            <w:sdt>
              <w:sdtPr>
                <w:tag w:val="goog_rdk_26"/>
                <w:id w:val="912301471"/>
              </w:sdtPr>
              <w:sdtContent>
                <w:r>
                  <w:rPr>
                    <w:rFonts w:ascii="Arial Unicode MS" w:eastAsia="Arial Unicode MS" w:hAnsi="Arial Unicode MS" w:cs="Arial Unicode MS"/>
                  </w:rPr>
                  <w:t>✅</w:t>
                </w:r>
              </w:sdtContent>
            </w:sdt>
          </w:p>
        </w:tc>
        <w:tc>
          <w:tcPr>
            <w:tcW w:w="1635" w:type="dxa"/>
            <w:tcBorders>
              <w:top w:val="nil"/>
              <w:left w:val="nil"/>
              <w:bottom w:val="nil"/>
              <w:right w:val="nil"/>
            </w:tcBorders>
            <w:tcMar>
              <w:top w:w="100" w:type="dxa"/>
              <w:left w:w="100" w:type="dxa"/>
              <w:bottom w:w="100" w:type="dxa"/>
              <w:right w:w="100" w:type="dxa"/>
            </w:tcMar>
          </w:tcPr>
          <w:p w14:paraId="6728165B" w14:textId="77777777" w:rsidR="00650932" w:rsidRDefault="00000000">
            <w:pPr>
              <w:widowControl/>
              <w:spacing w:before="240" w:after="240" w:line="360" w:lineRule="auto"/>
              <w:rPr>
                <w:rFonts w:ascii="Arial" w:eastAsia="Arial" w:hAnsi="Arial" w:cs="Arial"/>
              </w:rPr>
            </w:pPr>
            <w:sdt>
              <w:sdtPr>
                <w:tag w:val="goog_rdk_27"/>
                <w:id w:val="-1099220326"/>
              </w:sdtPr>
              <w:sdtContent>
                <w:r>
                  <w:rPr>
                    <w:rFonts w:ascii="Arial Unicode MS" w:eastAsia="Arial Unicode MS" w:hAnsi="Arial Unicode MS" w:cs="Arial Unicode MS"/>
                  </w:rPr>
                  <w:t>✅</w:t>
                </w:r>
              </w:sdtContent>
            </w:sdt>
          </w:p>
        </w:tc>
      </w:tr>
    </w:tbl>
    <w:p w14:paraId="6803C0A4" w14:textId="77777777" w:rsidR="00650932" w:rsidRDefault="00000000">
      <w:pPr>
        <w:widowControl/>
        <w:spacing w:line="360" w:lineRule="auto"/>
        <w:jc w:val="center"/>
        <w:rPr>
          <w:rFonts w:ascii="Arial" w:eastAsia="Arial" w:hAnsi="Arial" w:cs="Arial"/>
          <w:sz w:val="22"/>
          <w:szCs w:val="22"/>
        </w:rPr>
      </w:pPr>
      <w:r>
        <w:pict w14:anchorId="72A77A82">
          <v:rect id="_x0000_i1026" style="width:0;height:1.5pt" o:hralign="center" o:hrstd="t" o:hr="t" fillcolor="#a0a0a0" stroked="f"/>
        </w:pict>
      </w:r>
    </w:p>
    <w:bookmarkStart w:id="52" w:name="_heading=h.8464qf8u2hvj" w:colFirst="0" w:colLast="0"/>
    <w:bookmarkEnd w:id="52"/>
    <w:p w14:paraId="730239ED" w14:textId="77777777" w:rsidR="00650932" w:rsidRDefault="00000000">
      <w:pPr>
        <w:pStyle w:val="Heading3"/>
        <w:keepNext w:val="0"/>
        <w:keepLines w:val="0"/>
        <w:spacing w:before="280" w:line="360" w:lineRule="auto"/>
        <w:rPr>
          <w:rFonts w:ascii="Arial" w:eastAsia="Arial" w:hAnsi="Arial" w:cs="Arial"/>
          <w:b/>
          <w:bCs/>
          <w:color w:val="000000"/>
          <w:sz w:val="24"/>
          <w:szCs w:val="24"/>
        </w:rPr>
      </w:pPr>
      <w:sdt>
        <w:sdtPr>
          <w:tag w:val="goog_rdk_28"/>
          <w:id w:val="-675495583"/>
        </w:sdtPr>
        <w:sdtContent>
          <w:r>
            <w:rPr>
              <w:rFonts w:ascii="Arial Unicode MS" w:eastAsia="Arial Unicode MS" w:hAnsi="Arial Unicode MS" w:cs="Arial Unicode MS"/>
              <w:b/>
              <w:bCs/>
              <w:color w:val="000000"/>
              <w:sz w:val="24"/>
              <w:szCs w:val="24"/>
            </w:rPr>
            <w:t xml:space="preserve">✅ Legend: </w:t>
          </w:r>
        </w:sdtContent>
      </w:sdt>
    </w:p>
    <w:p w14:paraId="37753DF2" w14:textId="77777777" w:rsidR="00650932" w:rsidRDefault="00650932">
      <w:pPr>
        <w:widowControl/>
        <w:spacing w:line="276" w:lineRule="auto"/>
        <w:rPr>
          <w:rFonts w:ascii="Arial" w:eastAsia="Arial" w:hAnsi="Arial" w:cs="Arial"/>
          <w:sz w:val="22"/>
          <w:szCs w:val="22"/>
        </w:rPr>
      </w:pPr>
    </w:p>
    <w:p w14:paraId="27D648B4" w14:textId="77777777" w:rsidR="00650932" w:rsidRDefault="00000000">
      <w:pPr>
        <w:widowControl/>
        <w:spacing w:line="276" w:lineRule="auto"/>
        <w:rPr>
          <w:rFonts w:ascii="Arial" w:eastAsia="Arial" w:hAnsi="Arial" w:cs="Arial"/>
        </w:rPr>
      </w:pPr>
      <w:r>
        <w:rPr>
          <w:rFonts w:ascii="Arial" w:eastAsia="Arial" w:hAnsi="Arial" w:cs="Arial"/>
          <w:sz w:val="22"/>
          <w:szCs w:val="22"/>
        </w:rPr>
        <w:t xml:space="preserve">  </w:t>
      </w:r>
      <w:r>
        <w:rPr>
          <w:rFonts w:ascii="Courier New" w:eastAsia="Courier New" w:hAnsi="Courier New" w:cs="Courier New"/>
        </w:rPr>
        <w:t>●</w:t>
      </w:r>
      <w:r>
        <w:rPr>
          <w:sz w:val="14"/>
          <w:szCs w:val="14"/>
        </w:rPr>
        <w:t xml:space="preserve">   </w:t>
      </w:r>
      <w:sdt>
        <w:sdtPr>
          <w:tag w:val="goog_rdk_29"/>
          <w:id w:val="-1600271086"/>
        </w:sdtPr>
        <w:sdtContent>
          <w:r>
            <w:rPr>
              <w:rFonts w:ascii="Arial Unicode MS" w:eastAsia="Arial Unicode MS" w:hAnsi="Arial Unicode MS" w:cs="Arial Unicode MS"/>
            </w:rPr>
            <w:t>✅ = Active role/task in that week</w:t>
          </w:r>
        </w:sdtContent>
      </w:sdt>
    </w:p>
    <w:p w14:paraId="62AFE86C"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53" w:name="_heading=h.m87szaysi26q" w:colFirst="0" w:colLast="0"/>
      <w:bookmarkEnd w:id="53"/>
    </w:p>
    <w:p w14:paraId="11745892" w14:textId="77777777"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bookmarkStart w:id="54" w:name="_heading=h.r1hghfo4vf0q" w:colFirst="0" w:colLast="0"/>
      <w:bookmarkEnd w:id="54"/>
      <w:r>
        <w:rPr>
          <w:rFonts w:ascii="Courier New" w:eastAsia="Courier New" w:hAnsi="Courier New" w:cs="Courier New"/>
          <w:b/>
          <w:bCs/>
          <w:color w:val="000000"/>
          <w:sz w:val="26"/>
          <w:szCs w:val="26"/>
        </w:rPr>
        <w:t>Presentation of Results</w:t>
      </w:r>
    </w:p>
    <w:p w14:paraId="37768AA4" w14:textId="77777777" w:rsidR="00650932" w:rsidRDefault="00650932">
      <w:pPr>
        <w:widowControl/>
        <w:spacing w:line="276" w:lineRule="auto"/>
        <w:rPr>
          <w:rFonts w:ascii="Arial" w:eastAsia="Arial" w:hAnsi="Arial" w:cs="Arial"/>
          <w:sz w:val="22"/>
          <w:szCs w:val="22"/>
        </w:rPr>
      </w:pPr>
    </w:p>
    <w:p w14:paraId="59B198DB" w14:textId="77777777" w:rsidR="00650932" w:rsidRDefault="00000000">
      <w:pPr>
        <w:widowControl/>
        <w:spacing w:line="360" w:lineRule="auto"/>
        <w:rPr>
          <w:rFonts w:ascii="Courier New" w:eastAsia="Courier New" w:hAnsi="Courier New" w:cs="Courier New"/>
        </w:rPr>
      </w:pPr>
      <w:r>
        <w:rPr>
          <w:rFonts w:ascii="Courier New" w:eastAsia="Courier New" w:hAnsi="Courier New" w:cs="Courier New"/>
        </w:rPr>
        <w:t xml:space="preserve"> The results of Bugay-Dagat show that the platform effectively improves the seafood supply chain through technology. Users found it easy to navigate and convenient for ordering, with smooth payment and delivery tracking. The system helped streamline operations, reducing delays and minimizing waste, ensuring fresh seafood reached consumers on time. Local fishermen and vendors benefited from increased sales and wider customer reach, while the platform provided valuable data on consumer preferences and stock levels to guide future decisions. Some challenges, such as occasional delivery delays and the need for digital training for vendors, were also noted. Overall, Bugay-Dagat proved to be a reliable and user-friendly platform that supports both consumers and local suppliers.</w:t>
      </w:r>
    </w:p>
    <w:p w14:paraId="0D41FD40"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To clearly present the collected data, tables and charts were created showing stock accuracy before and after the system was used, transaction speed, and user feedback ratings.</w:t>
      </w:r>
    </w:p>
    <w:p w14:paraId="379D451C"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55" w:name="_heading=h.vgrndng78xcb" w:colFirst="0" w:colLast="0"/>
      <w:bookmarkEnd w:id="55"/>
    </w:p>
    <w:p w14:paraId="27711A3E" w14:textId="77777777"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bookmarkStart w:id="56" w:name="_heading=h.eda4lmnuwd5j" w:colFirst="0" w:colLast="0"/>
      <w:bookmarkEnd w:id="56"/>
      <w:r>
        <w:rPr>
          <w:rFonts w:ascii="Courier New" w:eastAsia="Courier New" w:hAnsi="Courier New" w:cs="Courier New"/>
          <w:b/>
          <w:bCs/>
          <w:color w:val="000000"/>
          <w:sz w:val="26"/>
          <w:szCs w:val="26"/>
        </w:rPr>
        <w:t>System Screenshots</w:t>
      </w:r>
      <w:r>
        <w:rPr>
          <w:noProof/>
        </w:rPr>
        <w:drawing>
          <wp:anchor distT="114300" distB="114300" distL="114300" distR="114300" simplePos="0" relativeHeight="251661312" behindDoc="0" locked="0" layoutInCell="1" hidden="0" allowOverlap="1" wp14:anchorId="1E13B9BA" wp14:editId="75C8C8A4">
            <wp:simplePos x="0" y="0"/>
            <wp:positionH relativeFrom="column">
              <wp:posOffset>1</wp:posOffset>
            </wp:positionH>
            <wp:positionV relativeFrom="paragraph">
              <wp:posOffset>413814</wp:posOffset>
            </wp:positionV>
            <wp:extent cx="5943600" cy="2819400"/>
            <wp:effectExtent l="0" t="0" r="0" b="0"/>
            <wp:wrapNone/>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2819400"/>
                    </a:xfrm>
                    <a:prstGeom prst="rect">
                      <a:avLst/>
                    </a:prstGeom>
                    <a:ln/>
                  </pic:spPr>
                </pic:pic>
              </a:graphicData>
            </a:graphic>
          </wp:anchor>
        </w:drawing>
      </w:r>
    </w:p>
    <w:p w14:paraId="3908728C" w14:textId="77777777" w:rsidR="00650932" w:rsidRDefault="00650932">
      <w:pPr>
        <w:widowControl/>
        <w:spacing w:line="276" w:lineRule="auto"/>
        <w:rPr>
          <w:rFonts w:ascii="Arial" w:eastAsia="Arial" w:hAnsi="Arial" w:cs="Arial"/>
          <w:sz w:val="22"/>
          <w:szCs w:val="22"/>
        </w:rPr>
      </w:pPr>
    </w:p>
    <w:p w14:paraId="141F3D47"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57" w:name="_heading=h.mbhd2iqb9wyr" w:colFirst="0" w:colLast="0"/>
      <w:bookmarkEnd w:id="57"/>
    </w:p>
    <w:p w14:paraId="0D7E8D29"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58" w:name="_heading=h.w8aytlh2enjw" w:colFirst="0" w:colLast="0"/>
      <w:bookmarkEnd w:id="58"/>
    </w:p>
    <w:p w14:paraId="4AFA127E"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59" w:name="_heading=h.ltl2x9sa5bl8" w:colFirst="0" w:colLast="0"/>
      <w:bookmarkEnd w:id="59"/>
    </w:p>
    <w:p w14:paraId="76A4593E"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0" w:name="_heading=h.fmu2u0rio5nd" w:colFirst="0" w:colLast="0"/>
      <w:bookmarkEnd w:id="60"/>
    </w:p>
    <w:p w14:paraId="1A0087D4"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1" w:name="_heading=h.x56hg5opebo9" w:colFirst="0" w:colLast="0"/>
      <w:bookmarkEnd w:id="61"/>
    </w:p>
    <w:p w14:paraId="21677D80"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2" w:name="_heading=h.wz24vd2xdvp6" w:colFirst="0" w:colLast="0"/>
      <w:bookmarkEnd w:id="62"/>
    </w:p>
    <w:p w14:paraId="1A4654CB"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3" w:name="_heading=h.a9udgegyxvls" w:colFirst="0" w:colLast="0"/>
      <w:bookmarkEnd w:id="63"/>
    </w:p>
    <w:p w14:paraId="172FB98E" w14:textId="77777777" w:rsidR="00650932" w:rsidRDefault="00000000">
      <w:pPr>
        <w:pStyle w:val="Heading3"/>
        <w:keepNext w:val="0"/>
        <w:keepLines w:val="0"/>
        <w:spacing w:before="280" w:line="276" w:lineRule="auto"/>
        <w:rPr>
          <w:rFonts w:ascii="Courier New" w:eastAsia="Courier New" w:hAnsi="Courier New" w:cs="Courier New"/>
          <w:b/>
          <w:bCs/>
          <w:i/>
          <w:iCs/>
          <w:color w:val="000000"/>
          <w:sz w:val="26"/>
          <w:szCs w:val="26"/>
        </w:rPr>
      </w:pPr>
      <w:bookmarkStart w:id="64" w:name="_heading=h.xtzgt21nv2ev" w:colFirst="0" w:colLast="0"/>
      <w:bookmarkEnd w:id="64"/>
      <w:r>
        <w:rPr>
          <w:noProof/>
        </w:rPr>
        <w:drawing>
          <wp:anchor distT="114300" distB="114300" distL="114300" distR="114300" simplePos="0" relativeHeight="251662336" behindDoc="0" locked="0" layoutInCell="1" hidden="0" allowOverlap="1" wp14:anchorId="32C644FF" wp14:editId="7B51C991">
            <wp:simplePos x="0" y="0"/>
            <wp:positionH relativeFrom="column">
              <wp:posOffset>57151</wp:posOffset>
            </wp:positionH>
            <wp:positionV relativeFrom="paragraph">
              <wp:posOffset>200025</wp:posOffset>
            </wp:positionV>
            <wp:extent cx="5943600" cy="2743200"/>
            <wp:effectExtent l="0" t="0" r="0" b="0"/>
            <wp:wrapNone/>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2743200"/>
                    </a:xfrm>
                    <a:prstGeom prst="rect">
                      <a:avLst/>
                    </a:prstGeom>
                    <a:ln/>
                  </pic:spPr>
                </pic:pic>
              </a:graphicData>
            </a:graphic>
          </wp:anchor>
        </w:drawing>
      </w:r>
    </w:p>
    <w:p w14:paraId="1CEE2CD8"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5" w:name="_heading=h.mo7srapps5ba" w:colFirst="0" w:colLast="0"/>
      <w:bookmarkEnd w:id="65"/>
    </w:p>
    <w:p w14:paraId="783B0D0B"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6" w:name="_heading=h.hxl76d96ygru" w:colFirst="0" w:colLast="0"/>
      <w:bookmarkEnd w:id="66"/>
    </w:p>
    <w:p w14:paraId="0C705024"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7" w:name="_heading=h.bvzja6oo56vn" w:colFirst="0" w:colLast="0"/>
      <w:bookmarkEnd w:id="67"/>
    </w:p>
    <w:p w14:paraId="4BBF3358"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8" w:name="_heading=h.dsh7nqq6amj6" w:colFirst="0" w:colLast="0"/>
      <w:bookmarkEnd w:id="68"/>
    </w:p>
    <w:p w14:paraId="01218EA4"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69" w:name="_heading=h.94760e9rfdhy" w:colFirst="0" w:colLast="0"/>
      <w:bookmarkEnd w:id="69"/>
    </w:p>
    <w:p w14:paraId="7F69CA9E"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0" w:name="_heading=h.yrhhbux7r7li" w:colFirst="0" w:colLast="0"/>
      <w:bookmarkEnd w:id="70"/>
    </w:p>
    <w:p w14:paraId="188F1393"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1" w:name="_heading=h.gsc3otuq4xau" w:colFirst="0" w:colLast="0"/>
      <w:bookmarkEnd w:id="71"/>
    </w:p>
    <w:p w14:paraId="43EEBD4D"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2" w:name="_heading=h.en9zan13dfkv" w:colFirst="0" w:colLast="0"/>
      <w:bookmarkEnd w:id="72"/>
    </w:p>
    <w:p w14:paraId="38E11714"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3" w:name="_heading=h.oc47wego2mpm" w:colFirst="0" w:colLast="0"/>
      <w:bookmarkEnd w:id="73"/>
    </w:p>
    <w:p w14:paraId="2E3F2785"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4" w:name="_heading=h.2m94ba3ld12t" w:colFirst="0" w:colLast="0"/>
      <w:bookmarkEnd w:id="74"/>
    </w:p>
    <w:p w14:paraId="47DBD735"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5" w:name="_heading=h.k2yq2jwmtfm" w:colFirst="0" w:colLast="0"/>
      <w:bookmarkEnd w:id="75"/>
    </w:p>
    <w:p w14:paraId="57DBE771" w14:textId="77777777" w:rsidR="00650932" w:rsidRDefault="00000000">
      <w:pPr>
        <w:pStyle w:val="Heading3"/>
        <w:keepNext w:val="0"/>
        <w:keepLines w:val="0"/>
        <w:spacing w:before="280" w:line="276" w:lineRule="auto"/>
        <w:rPr>
          <w:rFonts w:ascii="Courier New" w:eastAsia="Courier New" w:hAnsi="Courier New" w:cs="Courier New"/>
          <w:b/>
          <w:bCs/>
          <w:i/>
          <w:iCs/>
          <w:color w:val="000000"/>
          <w:sz w:val="26"/>
          <w:szCs w:val="26"/>
        </w:rPr>
      </w:pPr>
      <w:bookmarkStart w:id="76" w:name="_heading=h.2w7mg0w88stz" w:colFirst="0" w:colLast="0"/>
      <w:bookmarkEnd w:id="76"/>
      <w:r>
        <w:rPr>
          <w:noProof/>
        </w:rPr>
        <w:drawing>
          <wp:anchor distT="114300" distB="114300" distL="114300" distR="114300" simplePos="0" relativeHeight="251663360" behindDoc="0" locked="0" layoutInCell="1" hidden="0" allowOverlap="1" wp14:anchorId="0BAEC534" wp14:editId="4AD00361">
            <wp:simplePos x="0" y="0"/>
            <wp:positionH relativeFrom="column">
              <wp:posOffset>1</wp:posOffset>
            </wp:positionH>
            <wp:positionV relativeFrom="paragraph">
              <wp:posOffset>146852</wp:posOffset>
            </wp:positionV>
            <wp:extent cx="5943600" cy="2832100"/>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2832100"/>
                    </a:xfrm>
                    <a:prstGeom prst="rect">
                      <a:avLst/>
                    </a:prstGeom>
                    <a:ln/>
                  </pic:spPr>
                </pic:pic>
              </a:graphicData>
            </a:graphic>
          </wp:anchor>
        </w:drawing>
      </w:r>
    </w:p>
    <w:p w14:paraId="2A4AB610"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7" w:name="_heading=h.nlb2vuyumqt8" w:colFirst="0" w:colLast="0"/>
      <w:bookmarkEnd w:id="77"/>
    </w:p>
    <w:p w14:paraId="0F375FC1"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8" w:name="_heading=h.566oe8x2bth1" w:colFirst="0" w:colLast="0"/>
      <w:bookmarkEnd w:id="78"/>
    </w:p>
    <w:p w14:paraId="5A611DB8"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79" w:name="_heading=h.ogewvwi027ij" w:colFirst="0" w:colLast="0"/>
      <w:bookmarkEnd w:id="79"/>
    </w:p>
    <w:p w14:paraId="5ABDF4EF"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80" w:name="_heading=h.e8qce43is8y8" w:colFirst="0" w:colLast="0"/>
      <w:bookmarkEnd w:id="80"/>
    </w:p>
    <w:p w14:paraId="446A4D8A" w14:textId="77777777" w:rsidR="00650932" w:rsidRDefault="00650932">
      <w:pPr>
        <w:pStyle w:val="Heading3"/>
        <w:keepNext w:val="0"/>
        <w:keepLines w:val="0"/>
        <w:spacing w:before="280" w:line="276" w:lineRule="auto"/>
        <w:rPr>
          <w:rFonts w:ascii="Courier New" w:eastAsia="Courier New" w:hAnsi="Courier New" w:cs="Courier New"/>
          <w:b/>
          <w:bCs/>
          <w:i/>
          <w:iCs/>
          <w:color w:val="000000"/>
          <w:sz w:val="26"/>
          <w:szCs w:val="26"/>
        </w:rPr>
      </w:pPr>
      <w:bookmarkStart w:id="81" w:name="_heading=h.83g5zixywisw" w:colFirst="0" w:colLast="0"/>
      <w:bookmarkEnd w:id="81"/>
    </w:p>
    <w:p w14:paraId="3D2D835F" w14:textId="77777777" w:rsidR="00650932" w:rsidRDefault="00000000">
      <w:pPr>
        <w:pStyle w:val="Heading3"/>
        <w:keepNext w:val="0"/>
        <w:keepLines w:val="0"/>
        <w:spacing w:before="280" w:line="276" w:lineRule="auto"/>
        <w:rPr>
          <w:rFonts w:ascii="Courier New" w:eastAsia="Courier New" w:hAnsi="Courier New" w:cs="Courier New"/>
          <w:b/>
          <w:bCs/>
          <w:i/>
          <w:iCs/>
          <w:color w:val="000000"/>
          <w:sz w:val="26"/>
          <w:szCs w:val="26"/>
        </w:rPr>
      </w:pPr>
      <w:bookmarkStart w:id="82" w:name="_heading=h.11dmcuui2ua5" w:colFirst="0" w:colLast="0"/>
      <w:bookmarkEnd w:id="82"/>
      <w:r>
        <w:rPr>
          <w:rFonts w:ascii="Courier New" w:eastAsia="Courier New" w:hAnsi="Courier New" w:cs="Courier New"/>
          <w:b/>
          <w:bCs/>
          <w:i/>
          <w:iCs/>
          <w:color w:val="000000"/>
          <w:sz w:val="26"/>
          <w:szCs w:val="26"/>
        </w:rPr>
        <w:t>4.2 Data Tables, Graphs, and Figures</w:t>
      </w:r>
    </w:p>
    <w:p w14:paraId="16159DFE" w14:textId="77777777" w:rsidR="00650932" w:rsidRDefault="00000000">
      <w:pPr>
        <w:widowControl/>
        <w:spacing w:before="240" w:after="240" w:line="276" w:lineRule="auto"/>
        <w:rPr>
          <w:rFonts w:ascii="Courier New" w:eastAsia="Courier New" w:hAnsi="Courier New" w:cs="Courier New"/>
          <w:i/>
          <w:iCs/>
        </w:rPr>
      </w:pPr>
      <w:r>
        <w:rPr>
          <w:rFonts w:ascii="Courier New" w:eastAsia="Courier New" w:hAnsi="Courier New" w:cs="Courier New"/>
          <w:i/>
          <w:iCs/>
        </w:rPr>
        <w:t xml:space="preserve">To </w:t>
      </w:r>
      <w:proofErr w:type="spellStart"/>
      <w:r>
        <w:rPr>
          <w:rFonts w:ascii="Courier New" w:eastAsia="Courier New" w:hAnsi="Courier New" w:cs="Courier New"/>
          <w:i/>
          <w:iCs/>
        </w:rPr>
        <w:t>clea</w:t>
      </w:r>
      <w:proofErr w:type="spellEnd"/>
      <w:r>
        <w:rPr>
          <w:noProof/>
        </w:rPr>
        <w:drawing>
          <wp:anchor distT="114300" distB="114300" distL="114300" distR="114300" simplePos="0" relativeHeight="251664384" behindDoc="0" locked="0" layoutInCell="1" hidden="0" allowOverlap="1" wp14:anchorId="291E6F84" wp14:editId="0FA8D52D">
            <wp:simplePos x="0" y="0"/>
            <wp:positionH relativeFrom="column">
              <wp:posOffset>-76199</wp:posOffset>
            </wp:positionH>
            <wp:positionV relativeFrom="paragraph">
              <wp:posOffset>500162</wp:posOffset>
            </wp:positionV>
            <wp:extent cx="5943600" cy="2794000"/>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2794000"/>
                    </a:xfrm>
                    <a:prstGeom prst="rect">
                      <a:avLst/>
                    </a:prstGeom>
                    <a:ln/>
                  </pic:spPr>
                </pic:pic>
              </a:graphicData>
            </a:graphic>
          </wp:anchor>
        </w:drawing>
      </w:r>
    </w:p>
    <w:p w14:paraId="565AE1E1" w14:textId="77777777" w:rsidR="00650932" w:rsidRDefault="00000000">
      <w:pPr>
        <w:widowControl/>
        <w:spacing w:before="240" w:after="240" w:line="276" w:lineRule="auto"/>
        <w:rPr>
          <w:rFonts w:ascii="Courier New" w:eastAsia="Courier New" w:hAnsi="Courier New" w:cs="Courier New"/>
          <w:i/>
          <w:iCs/>
        </w:rPr>
      </w:pPr>
      <w:r>
        <w:rPr>
          <w:rFonts w:ascii="Courier New" w:eastAsia="Courier New" w:hAnsi="Courier New" w:cs="Courier New"/>
          <w:i/>
          <w:iCs/>
        </w:rPr>
        <w:t xml:space="preserve"> </w:t>
      </w:r>
    </w:p>
    <w:p w14:paraId="77984EF3" w14:textId="77777777" w:rsidR="00650932" w:rsidRDefault="00650932">
      <w:pPr>
        <w:widowControl/>
        <w:spacing w:before="240" w:after="240" w:line="276" w:lineRule="auto"/>
        <w:rPr>
          <w:rFonts w:ascii="Courier New" w:eastAsia="Courier New" w:hAnsi="Courier New" w:cs="Courier New"/>
        </w:rPr>
      </w:pPr>
    </w:p>
    <w:p w14:paraId="2919B4CB" w14:textId="77777777" w:rsidR="00650932" w:rsidRDefault="00650932">
      <w:pPr>
        <w:widowControl/>
        <w:spacing w:before="240" w:after="240" w:line="276" w:lineRule="auto"/>
        <w:rPr>
          <w:rFonts w:ascii="Courier New" w:eastAsia="Courier New" w:hAnsi="Courier New" w:cs="Courier New"/>
        </w:rPr>
      </w:pPr>
    </w:p>
    <w:p w14:paraId="5A39949B" w14:textId="77777777" w:rsidR="00650932" w:rsidRDefault="00650932">
      <w:pPr>
        <w:widowControl/>
        <w:spacing w:before="240" w:after="240" w:line="276" w:lineRule="auto"/>
        <w:rPr>
          <w:rFonts w:ascii="Courier New" w:eastAsia="Courier New" w:hAnsi="Courier New" w:cs="Courier New"/>
        </w:rPr>
      </w:pPr>
    </w:p>
    <w:p w14:paraId="6E06D55F" w14:textId="77777777" w:rsidR="00650932" w:rsidRDefault="00650932">
      <w:pPr>
        <w:widowControl/>
        <w:spacing w:before="240" w:after="240" w:line="276" w:lineRule="auto"/>
        <w:rPr>
          <w:rFonts w:ascii="Courier New" w:eastAsia="Courier New" w:hAnsi="Courier New" w:cs="Courier New"/>
        </w:rPr>
      </w:pPr>
    </w:p>
    <w:p w14:paraId="1734A044"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noProof/>
        </w:rPr>
        <w:lastRenderedPageBreak/>
        <w:drawing>
          <wp:inline distT="114300" distB="114300" distL="114300" distR="114300" wp14:anchorId="5B06D7FE" wp14:editId="30991167">
            <wp:extent cx="5943600" cy="28194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2819400"/>
                    </a:xfrm>
                    <a:prstGeom prst="rect">
                      <a:avLst/>
                    </a:prstGeom>
                    <a:ln/>
                  </pic:spPr>
                </pic:pic>
              </a:graphicData>
            </a:graphic>
          </wp:inline>
        </w:drawing>
      </w:r>
    </w:p>
    <w:p w14:paraId="58F502D4" w14:textId="77777777" w:rsidR="00650932" w:rsidRDefault="00650932">
      <w:pPr>
        <w:widowControl/>
        <w:spacing w:before="240" w:after="240" w:line="276" w:lineRule="auto"/>
        <w:rPr>
          <w:rFonts w:ascii="Courier New" w:eastAsia="Courier New" w:hAnsi="Courier New" w:cs="Courier New"/>
          <w:i/>
          <w:iCs/>
        </w:rPr>
      </w:pPr>
    </w:p>
    <w:p w14:paraId="4A7A6CB6" w14:textId="77777777" w:rsidR="00650932" w:rsidRDefault="00000000">
      <w:pPr>
        <w:widowControl/>
        <w:spacing w:before="240" w:after="240" w:line="276" w:lineRule="auto"/>
        <w:rPr>
          <w:rFonts w:ascii="Courier New" w:eastAsia="Courier New" w:hAnsi="Courier New" w:cs="Courier New"/>
          <w:i/>
          <w:iCs/>
        </w:rPr>
      </w:pPr>
      <w:r>
        <w:rPr>
          <w:rFonts w:ascii="Courier New" w:eastAsia="Courier New" w:hAnsi="Courier New" w:cs="Courier New"/>
          <w:i/>
          <w:iCs/>
          <w:noProof/>
        </w:rPr>
        <w:drawing>
          <wp:inline distT="114300" distB="114300" distL="114300" distR="114300" wp14:anchorId="7B3D65FF" wp14:editId="7D7ECFB5">
            <wp:extent cx="5943600" cy="28702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2870200"/>
                    </a:xfrm>
                    <a:prstGeom prst="rect">
                      <a:avLst/>
                    </a:prstGeom>
                    <a:ln/>
                  </pic:spPr>
                </pic:pic>
              </a:graphicData>
            </a:graphic>
          </wp:inline>
        </w:drawing>
      </w:r>
    </w:p>
    <w:p w14:paraId="55A958F5"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83" w:name="_heading=h.kk44vh20vnis" w:colFirst="0" w:colLast="0"/>
      <w:bookmarkEnd w:id="83"/>
    </w:p>
    <w:p w14:paraId="5CC69CD9"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84" w:name="_heading=h.wt720wdcnidn" w:colFirst="0" w:colLast="0"/>
      <w:bookmarkEnd w:id="84"/>
    </w:p>
    <w:p w14:paraId="4A7C159C"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85" w:name="_heading=h.agsuugx14nzp" w:colFirst="0" w:colLast="0"/>
      <w:bookmarkEnd w:id="85"/>
    </w:p>
    <w:p w14:paraId="1555E747" w14:textId="77777777" w:rsidR="00650932" w:rsidRDefault="00650932">
      <w:pPr>
        <w:widowControl/>
        <w:spacing w:line="276" w:lineRule="auto"/>
        <w:rPr>
          <w:rFonts w:ascii="Arial" w:eastAsia="Arial" w:hAnsi="Arial" w:cs="Arial"/>
          <w:sz w:val="22"/>
          <w:szCs w:val="22"/>
        </w:rPr>
      </w:pPr>
    </w:p>
    <w:p w14:paraId="1B964DF6" w14:textId="77777777" w:rsidR="00650932" w:rsidRDefault="00650932">
      <w:pPr>
        <w:widowControl/>
        <w:spacing w:line="276" w:lineRule="auto"/>
        <w:rPr>
          <w:rFonts w:ascii="Arial" w:eastAsia="Arial" w:hAnsi="Arial" w:cs="Arial"/>
          <w:sz w:val="22"/>
          <w:szCs w:val="22"/>
        </w:rPr>
      </w:pPr>
    </w:p>
    <w:p w14:paraId="70398E90" w14:textId="77777777" w:rsidR="00650932" w:rsidRDefault="00650932">
      <w:pPr>
        <w:widowControl/>
        <w:spacing w:line="276" w:lineRule="auto"/>
        <w:rPr>
          <w:rFonts w:ascii="Arial" w:eastAsia="Arial" w:hAnsi="Arial" w:cs="Arial"/>
          <w:sz w:val="22"/>
          <w:szCs w:val="22"/>
        </w:rPr>
      </w:pPr>
    </w:p>
    <w:p w14:paraId="6B1F0CFE" w14:textId="77777777" w:rsidR="00650932" w:rsidRDefault="00000000">
      <w:pPr>
        <w:widowControl/>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04F35E80" wp14:editId="077CFED7">
            <wp:extent cx="5943600" cy="2806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2806700"/>
                    </a:xfrm>
                    <a:prstGeom prst="rect">
                      <a:avLst/>
                    </a:prstGeom>
                    <a:ln/>
                  </pic:spPr>
                </pic:pic>
              </a:graphicData>
            </a:graphic>
          </wp:inline>
        </w:drawing>
      </w:r>
    </w:p>
    <w:p w14:paraId="21424EA8" w14:textId="77777777" w:rsidR="00650932" w:rsidRDefault="00000000">
      <w:pPr>
        <w:widowControl/>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61492345" wp14:editId="4DDAEB80">
            <wp:extent cx="5943600" cy="2857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943600" cy="2857500"/>
                    </a:xfrm>
                    <a:prstGeom prst="rect">
                      <a:avLst/>
                    </a:prstGeom>
                    <a:ln/>
                  </pic:spPr>
                </pic:pic>
              </a:graphicData>
            </a:graphic>
          </wp:inline>
        </w:drawing>
      </w:r>
    </w:p>
    <w:p w14:paraId="07D0498B" w14:textId="77777777" w:rsidR="00650932" w:rsidRDefault="00000000">
      <w:pPr>
        <w:widowControl/>
        <w:spacing w:line="276"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62897ABE" wp14:editId="4F36C4C8">
            <wp:extent cx="5943600" cy="2768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2768600"/>
                    </a:xfrm>
                    <a:prstGeom prst="rect">
                      <a:avLst/>
                    </a:prstGeom>
                    <a:ln/>
                  </pic:spPr>
                </pic:pic>
              </a:graphicData>
            </a:graphic>
          </wp:inline>
        </w:drawing>
      </w:r>
    </w:p>
    <w:p w14:paraId="5CA20A0C" w14:textId="77777777" w:rsidR="00650932" w:rsidRDefault="00650932">
      <w:pPr>
        <w:widowControl/>
        <w:spacing w:line="276" w:lineRule="auto"/>
        <w:rPr>
          <w:rFonts w:ascii="Arial" w:eastAsia="Arial" w:hAnsi="Arial" w:cs="Arial"/>
          <w:sz w:val="22"/>
          <w:szCs w:val="22"/>
        </w:rPr>
      </w:pPr>
    </w:p>
    <w:p w14:paraId="4F68632C" w14:textId="77777777" w:rsidR="00650932" w:rsidRDefault="00650932">
      <w:pPr>
        <w:widowControl/>
        <w:spacing w:line="276" w:lineRule="auto"/>
        <w:rPr>
          <w:rFonts w:ascii="Arial" w:eastAsia="Arial" w:hAnsi="Arial" w:cs="Arial"/>
          <w:sz w:val="22"/>
          <w:szCs w:val="22"/>
        </w:rPr>
      </w:pPr>
    </w:p>
    <w:p w14:paraId="72B16FA4" w14:textId="77777777" w:rsidR="00650932" w:rsidRDefault="00650932">
      <w:pPr>
        <w:widowControl/>
        <w:spacing w:line="276" w:lineRule="auto"/>
        <w:rPr>
          <w:rFonts w:ascii="Arial" w:eastAsia="Arial" w:hAnsi="Arial" w:cs="Arial"/>
          <w:sz w:val="22"/>
          <w:szCs w:val="22"/>
        </w:rPr>
      </w:pPr>
    </w:p>
    <w:p w14:paraId="1C14CC8F" w14:textId="77777777" w:rsidR="00650932" w:rsidRDefault="00000000">
      <w:pPr>
        <w:widowControl/>
        <w:spacing w:line="276" w:lineRule="auto"/>
        <w:rPr>
          <w:rFonts w:ascii="Courier New" w:eastAsia="Courier New" w:hAnsi="Courier New" w:cs="Courier New"/>
          <w:b/>
          <w:bCs/>
        </w:rPr>
      </w:pPr>
      <w:r>
        <w:rPr>
          <w:rFonts w:ascii="Courier New" w:eastAsia="Courier New" w:hAnsi="Courier New" w:cs="Courier New"/>
          <w:b/>
          <w:bCs/>
        </w:rPr>
        <w:t xml:space="preserve">Features of the System </w:t>
      </w:r>
    </w:p>
    <w:p w14:paraId="64F845AA" w14:textId="77777777" w:rsidR="00650932" w:rsidRDefault="00650932">
      <w:pPr>
        <w:widowControl/>
        <w:spacing w:line="276" w:lineRule="auto"/>
        <w:rPr>
          <w:rFonts w:ascii="Courier New" w:eastAsia="Courier New" w:hAnsi="Courier New" w:cs="Courier New"/>
          <w:b/>
          <w:bCs/>
        </w:rPr>
      </w:pPr>
    </w:p>
    <w:p w14:paraId="2395820C"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rPr>
        <w:t xml:space="preserve">The </w:t>
      </w:r>
      <w:r>
        <w:rPr>
          <w:rFonts w:ascii="Courier New" w:eastAsia="Courier New" w:hAnsi="Courier New" w:cs="Courier New"/>
          <w:b/>
          <w:bCs/>
        </w:rPr>
        <w:t>Bugay Dagat Online Platform</w:t>
      </w:r>
      <w:r>
        <w:rPr>
          <w:rFonts w:ascii="Courier New" w:eastAsia="Courier New" w:hAnsi="Courier New" w:cs="Courier New"/>
        </w:rPr>
        <w:t xml:space="preserve"> was developed to provide an efficient and convenient way of accessing fresh seafood directly from local fishermen and suppliers. Its key features include:</w:t>
      </w:r>
    </w:p>
    <w:p w14:paraId="39AAC06E"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1. Seafood Product Listing</w:t>
      </w:r>
      <w:r>
        <w:rPr>
          <w:rFonts w:ascii="Courier New" w:eastAsia="Courier New" w:hAnsi="Courier New" w:cs="Courier New"/>
        </w:rPr>
        <w:t xml:space="preserve"> – Displays available seafood products such as fresh fish, crabs, shrimps, and dried seafood. Each item includes images, price, stock availability, and product description.</w:t>
      </w:r>
    </w:p>
    <w:p w14:paraId="66A50D08"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2. User Login and Authentication</w:t>
      </w:r>
      <w:r>
        <w:rPr>
          <w:rFonts w:ascii="Courier New" w:eastAsia="Courier New" w:hAnsi="Courier New" w:cs="Courier New"/>
        </w:rPr>
        <w:t xml:space="preserve"> – Provides secure login for customers, administrators, fishermen/suppliers, and delivery drivers to access their respective accounts and system functions.</w:t>
      </w:r>
    </w:p>
    <w:p w14:paraId="64F1DA46"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3. Order Management System</w:t>
      </w:r>
      <w:r>
        <w:rPr>
          <w:rFonts w:ascii="Courier New" w:eastAsia="Courier New" w:hAnsi="Courier New" w:cs="Courier New"/>
        </w:rPr>
        <w:t xml:space="preserve"> – Allows customers to place orders easily, view order details, and track order status from processing to delivery completion.</w:t>
      </w:r>
    </w:p>
    <w:p w14:paraId="2D4F9EA0"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lastRenderedPageBreak/>
        <w:t>4. Cash on Delivery (COD) System</w:t>
      </w:r>
      <w:r>
        <w:rPr>
          <w:rFonts w:ascii="Courier New" w:eastAsia="Courier New" w:hAnsi="Courier New" w:cs="Courier New"/>
        </w:rPr>
        <w:t xml:space="preserve"> – Supports secure transactions where customers pay upon receiving their orders, ensuring trust and convenience.</w:t>
      </w:r>
    </w:p>
    <w:p w14:paraId="628528E1"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5. Driver Portal</w:t>
      </w:r>
      <w:r>
        <w:rPr>
          <w:rFonts w:ascii="Courier New" w:eastAsia="Courier New" w:hAnsi="Courier New" w:cs="Courier New"/>
        </w:rPr>
        <w:t xml:space="preserve"> – A dedicated interface for delivery drivers to view assigned orders, manage delivery schedules, update delivery status, and confirm successful delivery transactions.</w:t>
      </w:r>
    </w:p>
    <w:p w14:paraId="297E27E4"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6. Delivery Tracking System</w:t>
      </w:r>
      <w:r>
        <w:rPr>
          <w:rFonts w:ascii="Courier New" w:eastAsia="Courier New" w:hAnsi="Courier New" w:cs="Courier New"/>
        </w:rPr>
        <w:t xml:space="preserve"> – Provides real-time updates on order status and delivery progress to ensure timely and accurate distribution of seafood products.</w:t>
      </w:r>
    </w:p>
    <w:p w14:paraId="67CD1BBC"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7. User Account Management</w:t>
      </w:r>
      <w:r>
        <w:rPr>
          <w:rFonts w:ascii="Courier New" w:eastAsia="Courier New" w:hAnsi="Courier New" w:cs="Courier New"/>
        </w:rPr>
        <w:t xml:space="preserve"> – Allows users such as customers, suppliers, drivers, and administrators to create, update, and manage their profiles securely.</w:t>
      </w:r>
    </w:p>
    <w:p w14:paraId="42ADE732"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8. Product Search Functionality</w:t>
      </w:r>
      <w:r>
        <w:rPr>
          <w:rFonts w:ascii="Courier New" w:eastAsia="Courier New" w:hAnsi="Courier New" w:cs="Courier New"/>
        </w:rPr>
        <w:t xml:space="preserve"> – Enables users to quickly search for specific seafood products or categories for easier navigation.</w:t>
      </w:r>
    </w:p>
    <w:p w14:paraId="248B3239"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9. User-Friendly Interface</w:t>
      </w:r>
      <w:r>
        <w:rPr>
          <w:rFonts w:ascii="Courier New" w:eastAsia="Courier New" w:hAnsi="Courier New" w:cs="Courier New"/>
        </w:rPr>
        <w:t xml:space="preserve"> – Ensures a simple, clean, and easy-to-use design that allows users to browse and order seafood without difficulty.</w:t>
      </w:r>
    </w:p>
    <w:p w14:paraId="0B126C02"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10. Feedback System</w:t>
      </w:r>
      <w:r>
        <w:rPr>
          <w:rFonts w:ascii="Courier New" w:eastAsia="Courier New" w:hAnsi="Courier New" w:cs="Courier New"/>
        </w:rPr>
        <w:t xml:space="preserve"> – Allows customers to provide feedback on products and delivery service to help improve the overall platform quality.</w:t>
      </w:r>
    </w:p>
    <w:p w14:paraId="5CC63E26"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11. Inventory Management</w:t>
      </w:r>
      <w:r>
        <w:rPr>
          <w:rFonts w:ascii="Courier New" w:eastAsia="Courier New" w:hAnsi="Courier New" w:cs="Courier New"/>
        </w:rPr>
        <w:t xml:space="preserve"> – Helps administrators and suppliers monitor stock levels, update availability, and manage seafood listings in real time.</w:t>
      </w:r>
    </w:p>
    <w:p w14:paraId="3C4B2533" w14:textId="77777777" w:rsidR="00650932" w:rsidRDefault="00000000">
      <w:pPr>
        <w:widowControl/>
        <w:spacing w:before="240" w:after="240" w:line="276" w:lineRule="auto"/>
        <w:rPr>
          <w:rFonts w:ascii="Courier New" w:eastAsia="Courier New" w:hAnsi="Courier New" w:cs="Courier New"/>
        </w:rPr>
      </w:pPr>
      <w:r>
        <w:rPr>
          <w:rFonts w:ascii="Courier New" w:eastAsia="Courier New" w:hAnsi="Courier New" w:cs="Courier New"/>
          <w:b/>
          <w:bCs/>
        </w:rPr>
        <w:t>12. Responsive Web Access</w:t>
      </w:r>
      <w:r>
        <w:rPr>
          <w:rFonts w:ascii="Courier New" w:eastAsia="Courier New" w:hAnsi="Courier New" w:cs="Courier New"/>
        </w:rPr>
        <w:t xml:space="preserve"> – The platform is designed to be accessible on mobile phones and computers, allowing users to order seafood anytime and anywhere with internet access.</w:t>
      </w:r>
    </w:p>
    <w:p w14:paraId="29DEF6DC" w14:textId="77777777" w:rsidR="00650932" w:rsidRDefault="00650932">
      <w:pPr>
        <w:widowControl/>
        <w:spacing w:line="276" w:lineRule="auto"/>
        <w:rPr>
          <w:rFonts w:ascii="Courier New" w:eastAsia="Courier New" w:hAnsi="Courier New" w:cs="Courier New"/>
        </w:rPr>
      </w:pPr>
    </w:p>
    <w:p w14:paraId="69B12DE3" w14:textId="77777777" w:rsidR="00650932" w:rsidRDefault="00650932">
      <w:pPr>
        <w:widowControl/>
        <w:spacing w:line="276" w:lineRule="auto"/>
        <w:rPr>
          <w:rFonts w:ascii="Arial" w:eastAsia="Arial" w:hAnsi="Arial" w:cs="Arial"/>
          <w:sz w:val="22"/>
          <w:szCs w:val="22"/>
        </w:rPr>
      </w:pPr>
    </w:p>
    <w:p w14:paraId="4D3A40BF" w14:textId="77777777" w:rsidR="00650932" w:rsidRDefault="00650932">
      <w:pPr>
        <w:widowControl/>
        <w:spacing w:line="276" w:lineRule="auto"/>
        <w:rPr>
          <w:rFonts w:ascii="Arial" w:eastAsia="Arial" w:hAnsi="Arial" w:cs="Arial"/>
          <w:sz w:val="22"/>
          <w:szCs w:val="22"/>
        </w:rPr>
      </w:pPr>
    </w:p>
    <w:p w14:paraId="4ED2ACB6" w14:textId="77777777" w:rsidR="00650932" w:rsidRDefault="00650932">
      <w:pPr>
        <w:widowControl/>
        <w:spacing w:line="276" w:lineRule="auto"/>
        <w:rPr>
          <w:rFonts w:ascii="Arial" w:eastAsia="Arial" w:hAnsi="Arial" w:cs="Arial"/>
          <w:sz w:val="22"/>
          <w:szCs w:val="22"/>
        </w:rPr>
      </w:pPr>
    </w:p>
    <w:p w14:paraId="305EB9AC" w14:textId="77777777" w:rsidR="00650932" w:rsidRDefault="00000000">
      <w:pPr>
        <w:pStyle w:val="Heading3"/>
        <w:keepNext w:val="0"/>
        <w:keepLines w:val="0"/>
        <w:spacing w:before="280" w:line="276" w:lineRule="auto"/>
        <w:jc w:val="center"/>
        <w:rPr>
          <w:rFonts w:ascii="Courier New" w:eastAsia="Courier New" w:hAnsi="Courier New" w:cs="Courier New"/>
          <w:b/>
          <w:bCs/>
          <w:color w:val="000000"/>
          <w:sz w:val="26"/>
          <w:szCs w:val="26"/>
        </w:rPr>
      </w:pPr>
      <w:bookmarkStart w:id="86" w:name="_heading=h.feo0s83pl1s4" w:colFirst="0" w:colLast="0"/>
      <w:bookmarkStart w:id="87" w:name="_heading=h.ogdqo7ys18o4" w:colFirst="0" w:colLast="0"/>
      <w:bookmarkEnd w:id="86"/>
      <w:bookmarkEnd w:id="87"/>
      <w:r>
        <w:rPr>
          <w:rFonts w:ascii="Courier New" w:eastAsia="Courier New" w:hAnsi="Courier New" w:cs="Courier New"/>
          <w:b/>
          <w:bCs/>
          <w:color w:val="000000"/>
          <w:sz w:val="26"/>
          <w:szCs w:val="26"/>
        </w:rPr>
        <w:lastRenderedPageBreak/>
        <w:t>CHAPTER V</w:t>
      </w:r>
    </w:p>
    <w:p w14:paraId="3D05D7E0" w14:textId="77777777" w:rsidR="00650932" w:rsidRDefault="00000000">
      <w:pPr>
        <w:pStyle w:val="Heading2"/>
        <w:keepNext w:val="0"/>
        <w:keepLines w:val="0"/>
        <w:spacing w:before="360" w:line="276" w:lineRule="auto"/>
        <w:rPr>
          <w:rFonts w:ascii="Arial" w:eastAsia="Arial" w:hAnsi="Arial" w:cs="Arial"/>
          <w:color w:val="000000"/>
        </w:rPr>
      </w:pPr>
      <w:bookmarkStart w:id="88" w:name="_heading=h.bxpkq11omkzn" w:colFirst="0" w:colLast="0"/>
      <w:bookmarkEnd w:id="88"/>
      <w:r>
        <w:rPr>
          <w:rFonts w:ascii="Courier New" w:eastAsia="Courier New" w:hAnsi="Courier New" w:cs="Courier New"/>
          <w:b/>
          <w:bCs/>
          <w:color w:val="000000"/>
          <w:sz w:val="24"/>
          <w:szCs w:val="24"/>
        </w:rPr>
        <w:t>SUMMARY, CONCLUSION, AND RECOMMENDATION</w:t>
      </w:r>
    </w:p>
    <w:p w14:paraId="2437756F"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89" w:name="_heading=h.valgwkljflkn" w:colFirst="0" w:colLast="0"/>
      <w:bookmarkEnd w:id="89"/>
      <w:r>
        <w:rPr>
          <w:rFonts w:ascii="Courier New" w:eastAsia="Courier New" w:hAnsi="Courier New" w:cs="Courier New"/>
          <w:b/>
          <w:bCs/>
          <w:color w:val="000000"/>
          <w:sz w:val="24"/>
          <w:szCs w:val="24"/>
        </w:rPr>
        <w:t>Summary</w:t>
      </w:r>
    </w:p>
    <w:p w14:paraId="7EA0DA9E"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Bugay-Dagat is an innovative online platform created to improve the process of buying and selling fresh and dried seafood. It serves as a digital bridge that connects local fishermen, seafood vendors, and consumers in one convenient system. Through its user-friendly interface, customers can browse available products, place orders online, and have their seafood delivered directly to their homes. The system also allows the admin to manage inventory efficiently by tracking stock levels and updating product availability in real time.</w:t>
      </w:r>
    </w:p>
    <w:p w14:paraId="7BEFE18C"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In addition, Bugay-Dagat aims to support local livelihoods by providing small-scale fishermen and vendors with a wider market reach through digital technology. It ensures that transactions are smooth and reliable through features like order tracking and cash-on-delivery options. The system gathers data from user activity and transactions, which can be used to improve operations and decision-making.</w:t>
      </w:r>
    </w:p>
    <w:p w14:paraId="3CACA555"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Overall, Bugay-Dagat demonstrates how technology can modernize traditional seafood trading. It promotes convenience, efficiency, and transparency in the seafood supply chain while strengthening the connection between local producers and consumers. Through this platform, the community benefits from faster transactions, better product accessibility, and a more sustainable approach to seafood distribution.</w:t>
      </w:r>
    </w:p>
    <w:p w14:paraId="21430685" w14:textId="77777777" w:rsidR="000E3D22" w:rsidRDefault="000E3D22">
      <w:pPr>
        <w:pStyle w:val="Heading3"/>
        <w:keepNext w:val="0"/>
        <w:keepLines w:val="0"/>
        <w:spacing w:before="280" w:line="360" w:lineRule="auto"/>
        <w:rPr>
          <w:rFonts w:ascii="Courier New" w:eastAsia="Courier New" w:hAnsi="Courier New" w:cs="Courier New"/>
          <w:b/>
          <w:bCs/>
          <w:color w:val="000000"/>
          <w:sz w:val="24"/>
          <w:szCs w:val="24"/>
        </w:rPr>
      </w:pPr>
      <w:bookmarkStart w:id="90" w:name="_heading=h.f3qkowke9f85" w:colFirst="0" w:colLast="0"/>
      <w:bookmarkEnd w:id="90"/>
    </w:p>
    <w:p w14:paraId="464F6FE4" w14:textId="4B0BDDA6" w:rsidR="00650932" w:rsidRDefault="00000000">
      <w:pPr>
        <w:pStyle w:val="Heading3"/>
        <w:keepNext w:val="0"/>
        <w:keepLines w:val="0"/>
        <w:spacing w:before="280" w:line="360" w:lineRule="auto"/>
        <w:rPr>
          <w:rFonts w:ascii="Arial" w:eastAsia="Arial" w:hAnsi="Arial" w:cs="Arial"/>
          <w:color w:val="434343"/>
        </w:rPr>
      </w:pPr>
      <w:r>
        <w:rPr>
          <w:rFonts w:ascii="Courier New" w:eastAsia="Courier New" w:hAnsi="Courier New" w:cs="Courier New"/>
          <w:b/>
          <w:bCs/>
          <w:color w:val="000000"/>
          <w:sz w:val="24"/>
          <w:szCs w:val="24"/>
        </w:rPr>
        <w:lastRenderedPageBreak/>
        <w:t>Conclusion</w:t>
      </w:r>
    </w:p>
    <w:p w14:paraId="708458A3" w14:textId="77777777" w:rsidR="00650932" w:rsidRDefault="00000000">
      <w:pPr>
        <w:spacing w:line="360" w:lineRule="auto"/>
        <w:rPr>
          <w:rFonts w:ascii="Courier New" w:eastAsia="Courier New" w:hAnsi="Courier New" w:cs="Courier New"/>
          <w:color w:val="0D0D0D"/>
        </w:rPr>
      </w:pPr>
      <w:r>
        <w:rPr>
          <w:rFonts w:ascii="Courier New" w:eastAsia="Courier New" w:hAnsi="Courier New" w:cs="Courier New"/>
          <w:color w:val="0D0D0D"/>
        </w:rPr>
        <w:t>Bugay-Dagat is a helpful online platform that makes buying fresh and dried seafood easier and more convenient. It connects local fishermen, vendors, and customers in one system, allowing them to trade seafood directly and fairly. The platform helps ensure that products are fresh and of good quality while giving customers a simple way to order online.</w:t>
      </w:r>
    </w:p>
    <w:p w14:paraId="3B9F01CA" w14:textId="328247DE" w:rsidR="00650932" w:rsidRPr="000E3D22" w:rsidRDefault="00000000" w:rsidP="000E3D22">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Overall, Bugay-Dagat supports local livelihoods and provides a reliable way for people to buy seafood. It shows how technology can improve local businesses and help communities adapt to modern ways of selling and buying products.</w:t>
      </w:r>
    </w:p>
    <w:p w14:paraId="5E147C72" w14:textId="77777777" w:rsidR="00650932" w:rsidRDefault="00000000">
      <w:pPr>
        <w:pStyle w:val="Heading3"/>
        <w:keepNext w:val="0"/>
        <w:keepLines w:val="0"/>
        <w:spacing w:before="280" w:line="360" w:lineRule="auto"/>
        <w:rPr>
          <w:rFonts w:ascii="Courier New" w:eastAsia="Courier New" w:hAnsi="Courier New" w:cs="Courier New"/>
          <w:b/>
          <w:bCs/>
          <w:color w:val="000000"/>
          <w:sz w:val="24"/>
          <w:szCs w:val="24"/>
        </w:rPr>
      </w:pPr>
      <w:bookmarkStart w:id="91" w:name="_heading=h.lsdgzyxkggbg" w:colFirst="0" w:colLast="0"/>
      <w:bookmarkEnd w:id="91"/>
      <w:r>
        <w:rPr>
          <w:rFonts w:ascii="Courier New" w:eastAsia="Courier New" w:hAnsi="Courier New" w:cs="Courier New"/>
          <w:b/>
          <w:bCs/>
          <w:color w:val="000000"/>
          <w:sz w:val="24"/>
          <w:szCs w:val="24"/>
        </w:rPr>
        <w:t>5.3 Recommendations</w:t>
      </w:r>
    </w:p>
    <w:p w14:paraId="52F707FD"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 xml:space="preserve"> To improve Bugay-Dagat, it is recommended to expand the delivery areas so more customers can access fresh and dried seafood. The system can also be enhanced by adding more product options and making the website or app easier to use. Promoting the platform through social media and local markets can attract more users and increase sales.</w:t>
      </w:r>
    </w:p>
    <w:p w14:paraId="69FA684C" w14:textId="77777777" w:rsidR="00650932" w:rsidRDefault="00000000">
      <w:pPr>
        <w:spacing w:before="240" w:after="240" w:line="360" w:lineRule="auto"/>
        <w:rPr>
          <w:rFonts w:ascii="Courier New" w:eastAsia="Courier New" w:hAnsi="Courier New" w:cs="Courier New"/>
          <w:color w:val="0D0D0D"/>
        </w:rPr>
      </w:pPr>
      <w:r>
        <w:rPr>
          <w:rFonts w:ascii="Courier New" w:eastAsia="Courier New" w:hAnsi="Courier New" w:cs="Courier New"/>
          <w:color w:val="0D0D0D"/>
        </w:rPr>
        <w:t>It is also suggested to build stronger partnerships with local fishermen and vendors to ensure a steady supply of quality seafood. Regular feedback from customers should be gathered to help improve services and maintain customer satisfaction. By following these recommendations, Bugay-Dagat can continue to grow and better serve both customers and local communities.</w:t>
      </w:r>
    </w:p>
    <w:p w14:paraId="46802152" w14:textId="77777777" w:rsidR="00650932" w:rsidRDefault="00650932">
      <w:pPr>
        <w:spacing w:before="240" w:after="240" w:line="360" w:lineRule="auto"/>
        <w:rPr>
          <w:rFonts w:ascii="Courier New" w:eastAsia="Courier New" w:hAnsi="Courier New" w:cs="Courier New"/>
          <w:color w:val="0D0D0D"/>
        </w:rPr>
      </w:pPr>
    </w:p>
    <w:p w14:paraId="6C267D1C" w14:textId="77777777" w:rsidR="00C61F39" w:rsidRDefault="00C61F39">
      <w:pPr>
        <w:pStyle w:val="Heading3"/>
        <w:keepNext w:val="0"/>
        <w:keepLines w:val="0"/>
        <w:spacing w:before="280" w:line="276" w:lineRule="auto"/>
        <w:rPr>
          <w:rFonts w:ascii="Courier New" w:eastAsia="Courier New" w:hAnsi="Courier New" w:cs="Courier New"/>
          <w:b/>
          <w:bCs/>
          <w:color w:val="000000"/>
          <w:sz w:val="26"/>
          <w:szCs w:val="26"/>
        </w:rPr>
      </w:pPr>
      <w:bookmarkStart w:id="92" w:name="_heading=h.cl4acj3mdcas" w:colFirst="0" w:colLast="0"/>
      <w:bookmarkEnd w:id="92"/>
    </w:p>
    <w:p w14:paraId="3C8B2E57" w14:textId="6DABA003" w:rsidR="00650932" w:rsidRDefault="00000000">
      <w:pPr>
        <w:pStyle w:val="Heading3"/>
        <w:keepNext w:val="0"/>
        <w:keepLines w:val="0"/>
        <w:spacing w:before="280" w:line="276" w:lineRule="auto"/>
        <w:rPr>
          <w:rFonts w:ascii="Courier New" w:eastAsia="Courier New" w:hAnsi="Courier New" w:cs="Courier New"/>
          <w:b/>
          <w:bCs/>
          <w:color w:val="000000"/>
          <w:sz w:val="26"/>
          <w:szCs w:val="26"/>
        </w:rPr>
      </w:pPr>
      <w:r>
        <w:rPr>
          <w:rFonts w:ascii="Courier New" w:eastAsia="Courier New" w:hAnsi="Courier New" w:cs="Courier New"/>
          <w:b/>
          <w:bCs/>
          <w:color w:val="000000"/>
          <w:sz w:val="26"/>
          <w:szCs w:val="26"/>
        </w:rPr>
        <w:lastRenderedPageBreak/>
        <w:t>References (APA Format)</w:t>
      </w:r>
    </w:p>
    <w:p w14:paraId="427D9A7E" w14:textId="77777777" w:rsidR="00650932" w:rsidRDefault="00000000">
      <w:pPr>
        <w:widowControl/>
        <w:numPr>
          <w:ilvl w:val="0"/>
          <w:numId w:val="3"/>
        </w:numPr>
        <w:spacing w:before="240" w:after="240" w:line="360" w:lineRule="auto"/>
        <w:rPr>
          <w:rFonts w:ascii="Courier New" w:eastAsia="Courier New" w:hAnsi="Courier New" w:cs="Courier New"/>
        </w:rPr>
      </w:pPr>
      <w:r>
        <w:rPr>
          <w:rFonts w:ascii="Courier New" w:eastAsia="Courier New" w:hAnsi="Courier New" w:cs="Courier New"/>
        </w:rPr>
        <w:t xml:space="preserve">Rani, P., Sharma, P., &amp; Gupta, I. (2024). From sea to table: A blockchain-enabled framework for transparent and sustainable seafood supply chains. In U. Nanda, A. K. Tripathy, J. P. Sahoo, M. Sarkar, &amp; K. C. Li (Eds.), </w:t>
      </w:r>
      <w:r>
        <w:rPr>
          <w:rFonts w:ascii="Courier New" w:eastAsia="Courier New" w:hAnsi="Courier New" w:cs="Courier New"/>
          <w:i/>
          <w:iCs/>
        </w:rPr>
        <w:t>Advances in Distributed Computing and Machine Learning: ICADCML 2024</w:t>
      </w:r>
      <w:r>
        <w:rPr>
          <w:rFonts w:ascii="Courier New" w:eastAsia="Courier New" w:hAnsi="Courier New" w:cs="Courier New"/>
        </w:rPr>
        <w:t xml:space="preserve"> (Lecture Notes in Networks and Systems, Vol. 1015). Springer.</w:t>
      </w:r>
      <w:hyperlink r:id="rId28">
        <w:r w:rsidR="00650932">
          <w:rPr>
            <w:rFonts w:ascii="Courier New" w:eastAsia="Courier New" w:hAnsi="Courier New" w:cs="Courier New"/>
          </w:rPr>
          <w:t xml:space="preserve"> https://doi.org/10.1007/978-981-97-3523-5_9</w:t>
        </w:r>
      </w:hyperlink>
    </w:p>
    <w:p w14:paraId="679CBA46" w14:textId="77777777" w:rsidR="00650932" w:rsidRDefault="00650932">
      <w:pPr>
        <w:widowControl/>
        <w:spacing w:before="240" w:after="240" w:line="360" w:lineRule="auto"/>
        <w:rPr>
          <w:rFonts w:ascii="Courier New" w:eastAsia="Courier New" w:hAnsi="Courier New" w:cs="Courier New"/>
        </w:rPr>
      </w:pPr>
    </w:p>
    <w:p w14:paraId="02A2FBDB" w14:textId="77777777" w:rsidR="00650932" w:rsidRDefault="00000000">
      <w:pPr>
        <w:widowControl/>
        <w:numPr>
          <w:ilvl w:val="0"/>
          <w:numId w:val="3"/>
        </w:numPr>
        <w:spacing w:before="240" w:after="240" w:line="360" w:lineRule="auto"/>
        <w:rPr>
          <w:rFonts w:ascii="Courier New" w:eastAsia="Courier New" w:hAnsi="Courier New" w:cs="Courier New"/>
        </w:rPr>
      </w:pPr>
      <w:r>
        <w:rPr>
          <w:rFonts w:ascii="Courier New" w:eastAsia="Courier New" w:hAnsi="Courier New" w:cs="Courier New"/>
        </w:rPr>
        <w:t xml:space="preserve">Roheim, C. A., Bush, S. R., &amp; Asche, F. (2018). Evolution and future of the sustainable seafood market. </w:t>
      </w:r>
      <w:r>
        <w:rPr>
          <w:rFonts w:ascii="Courier New" w:eastAsia="Courier New" w:hAnsi="Courier New" w:cs="Courier New"/>
          <w:i/>
          <w:iCs/>
        </w:rPr>
        <w:t>Nature Sustainability, 1</w:t>
      </w:r>
      <w:r>
        <w:rPr>
          <w:rFonts w:ascii="Courier New" w:eastAsia="Courier New" w:hAnsi="Courier New" w:cs="Courier New"/>
        </w:rPr>
        <w:t>(7), 392–398.</w:t>
      </w:r>
      <w:hyperlink r:id="rId29">
        <w:r w:rsidR="00650932">
          <w:rPr>
            <w:rFonts w:ascii="Courier New" w:eastAsia="Courier New" w:hAnsi="Courier New" w:cs="Courier New"/>
          </w:rPr>
          <w:t xml:space="preserve"> https://doi.org/10.1038/s41893-018-0115-z</w:t>
        </w:r>
      </w:hyperlink>
    </w:p>
    <w:p w14:paraId="41A4ADAA" w14:textId="77777777" w:rsidR="00650932" w:rsidRDefault="00650932">
      <w:pPr>
        <w:widowControl/>
        <w:spacing w:before="240" w:after="240" w:line="360" w:lineRule="auto"/>
        <w:rPr>
          <w:rFonts w:ascii="Courier New" w:eastAsia="Courier New" w:hAnsi="Courier New" w:cs="Courier New"/>
        </w:rPr>
      </w:pPr>
    </w:p>
    <w:p w14:paraId="65A739EF" w14:textId="77777777" w:rsidR="00650932" w:rsidRDefault="00650932">
      <w:pPr>
        <w:widowControl/>
        <w:spacing w:before="240" w:after="240" w:line="360" w:lineRule="auto"/>
        <w:rPr>
          <w:rFonts w:ascii="Courier New" w:eastAsia="Courier New" w:hAnsi="Courier New" w:cs="Courier New"/>
        </w:rPr>
      </w:pPr>
    </w:p>
    <w:p w14:paraId="5B667B3C" w14:textId="77777777" w:rsidR="00650932" w:rsidRDefault="00650932">
      <w:pPr>
        <w:widowControl/>
        <w:spacing w:before="240" w:after="240" w:line="360" w:lineRule="auto"/>
        <w:rPr>
          <w:rFonts w:ascii="Courier New" w:eastAsia="Courier New" w:hAnsi="Courier New" w:cs="Courier New"/>
        </w:rPr>
      </w:pPr>
    </w:p>
    <w:p w14:paraId="05929ED7" w14:textId="77777777" w:rsidR="00650932" w:rsidRDefault="00650932">
      <w:pPr>
        <w:widowControl/>
        <w:spacing w:line="276" w:lineRule="auto"/>
        <w:rPr>
          <w:rFonts w:ascii="Arial" w:eastAsia="Arial" w:hAnsi="Arial" w:cs="Arial"/>
          <w:sz w:val="22"/>
          <w:szCs w:val="22"/>
        </w:rPr>
      </w:pPr>
    </w:p>
    <w:p w14:paraId="64E4631D"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93" w:name="_heading=h.825ls17b8791" w:colFirst="0" w:colLast="0"/>
      <w:bookmarkEnd w:id="93"/>
    </w:p>
    <w:p w14:paraId="28BB348A"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94" w:name="_heading=h.wmmk3f6haoks" w:colFirst="0" w:colLast="0"/>
      <w:bookmarkEnd w:id="94"/>
    </w:p>
    <w:p w14:paraId="30DB6647"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95" w:name="_heading=h.dn43sblzbpdu" w:colFirst="0" w:colLast="0"/>
      <w:bookmarkEnd w:id="95"/>
    </w:p>
    <w:p w14:paraId="6BEF8AF5"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96" w:name="_heading=h.du9mert1lcy9" w:colFirst="0" w:colLast="0"/>
      <w:bookmarkEnd w:id="96"/>
    </w:p>
    <w:p w14:paraId="5FB2B8B0" w14:textId="77777777" w:rsidR="00650932" w:rsidRDefault="00650932">
      <w:pPr>
        <w:pStyle w:val="Heading3"/>
        <w:keepNext w:val="0"/>
        <w:keepLines w:val="0"/>
        <w:spacing w:before="280" w:line="276" w:lineRule="auto"/>
        <w:rPr>
          <w:rFonts w:ascii="Courier New" w:eastAsia="Courier New" w:hAnsi="Courier New" w:cs="Courier New"/>
          <w:b/>
          <w:bCs/>
          <w:color w:val="000000"/>
          <w:sz w:val="26"/>
          <w:szCs w:val="26"/>
        </w:rPr>
      </w:pPr>
      <w:bookmarkStart w:id="97" w:name="_heading=h.1jy2tn92ewcz" w:colFirst="0" w:colLast="0"/>
      <w:bookmarkEnd w:id="97"/>
    </w:p>
    <w:p w14:paraId="66641020" w14:textId="77777777" w:rsidR="00650932" w:rsidRDefault="00650932">
      <w:pPr>
        <w:widowControl/>
        <w:spacing w:line="276" w:lineRule="auto"/>
        <w:rPr>
          <w:rFonts w:ascii="Arial" w:eastAsia="Arial" w:hAnsi="Arial" w:cs="Arial"/>
          <w:sz w:val="22"/>
          <w:szCs w:val="22"/>
        </w:rPr>
      </w:pPr>
    </w:p>
    <w:p w14:paraId="27CB93D0" w14:textId="77777777" w:rsidR="00650932" w:rsidRDefault="00000000">
      <w:pPr>
        <w:pStyle w:val="Heading3"/>
        <w:keepNext w:val="0"/>
        <w:keepLines w:val="0"/>
        <w:spacing w:before="280" w:line="276" w:lineRule="auto"/>
        <w:rPr>
          <w:rFonts w:ascii="Arial" w:eastAsia="Arial" w:hAnsi="Arial" w:cs="Arial"/>
          <w:b/>
          <w:bCs/>
          <w:color w:val="434343"/>
          <w:sz w:val="46"/>
          <w:szCs w:val="46"/>
        </w:rPr>
      </w:pPr>
      <w:bookmarkStart w:id="98" w:name="_heading=h.1mk4s36cublj" w:colFirst="0" w:colLast="0"/>
      <w:bookmarkEnd w:id="98"/>
      <w:r>
        <w:rPr>
          <w:rFonts w:ascii="Courier New" w:eastAsia="Courier New" w:hAnsi="Courier New" w:cs="Courier New"/>
          <w:b/>
          <w:bCs/>
          <w:color w:val="000000"/>
          <w:sz w:val="26"/>
          <w:szCs w:val="26"/>
        </w:rPr>
        <w:lastRenderedPageBreak/>
        <w:t xml:space="preserve">Appendices: </w:t>
      </w:r>
    </w:p>
    <w:p w14:paraId="47F25386"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99" w:name="_heading=h.xrhxn68u0vb9" w:colFirst="0" w:colLast="0"/>
      <w:bookmarkEnd w:id="99"/>
      <w:r>
        <w:rPr>
          <w:rFonts w:ascii="Courier New" w:eastAsia="Courier New" w:hAnsi="Courier New" w:cs="Courier New"/>
          <w:b/>
          <w:bCs/>
          <w:color w:val="000000"/>
          <w:sz w:val="24"/>
          <w:szCs w:val="24"/>
        </w:rPr>
        <w:t>Appendix A: System Interface Screenshots</w:t>
      </w:r>
    </w:p>
    <w:p w14:paraId="367B2807" w14:textId="77777777" w:rsidR="00650932" w:rsidRDefault="00000000">
      <w:pPr>
        <w:widowControl/>
        <w:spacing w:before="240" w:after="240" w:line="360" w:lineRule="auto"/>
        <w:ind w:left="360"/>
        <w:rPr>
          <w:rFonts w:ascii="Courier New" w:eastAsia="Courier New" w:hAnsi="Courier New" w:cs="Courier New"/>
        </w:rPr>
      </w:pPr>
      <w:r>
        <w:rPr>
          <w:rFonts w:ascii="Courier New" w:eastAsia="Courier New" w:hAnsi="Courier New" w:cs="Courier New"/>
        </w:rPr>
        <w:t xml:space="preserve"> ● Homepage / Dashboard</w:t>
      </w:r>
      <w:r>
        <w:rPr>
          <w:rFonts w:ascii="Courier New" w:eastAsia="Courier New" w:hAnsi="Courier New" w:cs="Courier New"/>
        </w:rPr>
        <w:br/>
        <w:t xml:space="preserve"> ● Seafood Product Listing Page</w:t>
      </w:r>
      <w:r>
        <w:rPr>
          <w:rFonts w:ascii="Courier New" w:eastAsia="Courier New" w:hAnsi="Courier New" w:cs="Courier New"/>
        </w:rPr>
        <w:br/>
        <w:t xml:space="preserve"> ● Product Details Page</w:t>
      </w:r>
      <w:r>
        <w:rPr>
          <w:rFonts w:ascii="Courier New" w:eastAsia="Courier New" w:hAnsi="Courier New" w:cs="Courier New"/>
        </w:rPr>
        <w:br/>
        <w:t xml:space="preserve"> ● Search / Category Module</w:t>
      </w:r>
      <w:r>
        <w:rPr>
          <w:rFonts w:ascii="Courier New" w:eastAsia="Courier New" w:hAnsi="Courier New" w:cs="Courier New"/>
        </w:rPr>
        <w:br/>
        <w:t xml:space="preserve"> ● Login Page</w:t>
      </w:r>
      <w:r>
        <w:rPr>
          <w:rFonts w:ascii="Courier New" w:eastAsia="Courier New" w:hAnsi="Courier New" w:cs="Courier New"/>
        </w:rPr>
        <w:br/>
        <w:t xml:space="preserve"> ● Driver Portal Interface</w:t>
      </w:r>
      <w:r>
        <w:rPr>
          <w:rFonts w:ascii="Courier New" w:eastAsia="Courier New" w:hAnsi="Courier New" w:cs="Courier New"/>
        </w:rPr>
        <w:br/>
        <w:t xml:space="preserve"> ● Admin Dashboard</w:t>
      </w:r>
    </w:p>
    <w:p w14:paraId="2DBB610C"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100" w:name="_heading=h.skewyos3g2od" w:colFirst="0" w:colLast="0"/>
      <w:bookmarkEnd w:id="100"/>
      <w:r>
        <w:rPr>
          <w:rFonts w:ascii="Courier New" w:eastAsia="Courier New" w:hAnsi="Courier New" w:cs="Courier New"/>
          <w:b/>
          <w:bCs/>
          <w:color w:val="000000"/>
          <w:sz w:val="24"/>
          <w:szCs w:val="24"/>
        </w:rPr>
        <w:t>Appendix B: Use Case Diagram</w:t>
      </w:r>
    </w:p>
    <w:p w14:paraId="0886CE4C" w14:textId="77777777" w:rsidR="00650932" w:rsidRDefault="00000000">
      <w:pPr>
        <w:widowControl/>
        <w:spacing w:before="240" w:after="240" w:line="360" w:lineRule="auto"/>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b/>
          <w:bCs/>
        </w:rPr>
        <w:t>Actors:</w:t>
      </w:r>
      <w:r>
        <w:rPr>
          <w:rFonts w:ascii="Courier New" w:eastAsia="Courier New" w:hAnsi="Courier New" w:cs="Courier New"/>
          <w:b/>
          <w:bCs/>
        </w:rPr>
        <w:br/>
      </w:r>
      <w:r>
        <w:rPr>
          <w:rFonts w:ascii="Courier New" w:eastAsia="Courier New" w:hAnsi="Courier New" w:cs="Courier New"/>
        </w:rPr>
        <w:t xml:space="preserve">○ Customer – Individual users who browse and purchase </w:t>
      </w:r>
      <w:proofErr w:type="gramStart"/>
      <w:r>
        <w:rPr>
          <w:rFonts w:ascii="Courier New" w:eastAsia="Courier New" w:hAnsi="Courier New" w:cs="Courier New"/>
        </w:rPr>
        <w:t>fresh  seafood</w:t>
      </w:r>
      <w:proofErr w:type="gramEnd"/>
      <w:r>
        <w:rPr>
          <w:rFonts w:ascii="Courier New" w:eastAsia="Courier New" w:hAnsi="Courier New" w:cs="Courier New"/>
        </w:rPr>
        <w:t xml:space="preserve"> through the Bugay Dagat Online Platform</w:t>
      </w:r>
      <w:r>
        <w:rPr>
          <w:rFonts w:ascii="Courier New" w:eastAsia="Courier New" w:hAnsi="Courier New" w:cs="Courier New"/>
        </w:rPr>
        <w:br/>
        <w:t xml:space="preserve"> ○ Administrator – Person responsible for adding, editing, and deleting seafood products, managing orders, users, and reports</w:t>
      </w:r>
      <w:r>
        <w:rPr>
          <w:rFonts w:ascii="Courier New" w:eastAsia="Courier New" w:hAnsi="Courier New" w:cs="Courier New"/>
        </w:rPr>
        <w:br/>
        <w:t xml:space="preserve"> ○ Delivery Personnel (Driver) – Responsible for viewing assigned deliveries, updating delivery status, and confirming Cash on Delivery (COD) transactions</w:t>
      </w:r>
    </w:p>
    <w:p w14:paraId="36A4F148" w14:textId="77777777" w:rsidR="00650932" w:rsidRDefault="00000000">
      <w:pPr>
        <w:widowControl/>
        <w:spacing w:before="240" w:after="240" w:line="360" w:lineRule="auto"/>
        <w:rPr>
          <w:rFonts w:ascii="Courier New" w:eastAsia="Courier New" w:hAnsi="Courier New" w:cs="Courier New"/>
          <w:b/>
          <w:bCs/>
        </w:rPr>
      </w:pPr>
      <w:r>
        <w:rPr>
          <w:rFonts w:ascii="Courier New" w:eastAsia="Courier New" w:hAnsi="Courier New" w:cs="Courier New"/>
        </w:rPr>
        <w:t xml:space="preserve">● </w:t>
      </w:r>
      <w:r>
        <w:rPr>
          <w:rFonts w:ascii="Courier New" w:eastAsia="Courier New" w:hAnsi="Courier New" w:cs="Courier New"/>
          <w:b/>
          <w:bCs/>
        </w:rPr>
        <w:t>Use Cases:</w:t>
      </w:r>
      <w:r>
        <w:rPr>
          <w:rFonts w:ascii="Courier New" w:eastAsia="Courier New" w:hAnsi="Courier New" w:cs="Courier New"/>
          <w:b/>
          <w:bCs/>
        </w:rPr>
        <w:br/>
      </w:r>
      <w:r>
        <w:rPr>
          <w:rFonts w:ascii="Courier New" w:eastAsia="Courier New" w:hAnsi="Courier New" w:cs="Courier New"/>
        </w:rPr>
        <w:t xml:space="preserve"> ○ User Registration and Login</w:t>
      </w:r>
      <w:r>
        <w:rPr>
          <w:rFonts w:ascii="Courier New" w:eastAsia="Courier New" w:hAnsi="Courier New" w:cs="Courier New"/>
        </w:rPr>
        <w:br/>
        <w:t xml:space="preserve"> ○ View Seafood Products</w:t>
      </w:r>
      <w:r>
        <w:rPr>
          <w:rFonts w:ascii="Courier New" w:eastAsia="Courier New" w:hAnsi="Courier New" w:cs="Courier New"/>
        </w:rPr>
        <w:br/>
        <w:t xml:space="preserve"> ○ Search and Filter Products</w:t>
      </w:r>
      <w:r>
        <w:rPr>
          <w:rFonts w:ascii="Courier New" w:eastAsia="Courier New" w:hAnsi="Courier New" w:cs="Courier New"/>
        </w:rPr>
        <w:br/>
        <w:t xml:space="preserve"> ○ Place Order</w:t>
      </w:r>
      <w:r>
        <w:rPr>
          <w:rFonts w:ascii="Courier New" w:eastAsia="Courier New" w:hAnsi="Courier New" w:cs="Courier New"/>
        </w:rPr>
        <w:br/>
        <w:t xml:space="preserve"> ○ Track Order Status</w:t>
      </w:r>
      <w:r>
        <w:rPr>
          <w:rFonts w:ascii="Courier New" w:eastAsia="Courier New" w:hAnsi="Courier New" w:cs="Courier New"/>
        </w:rPr>
        <w:br/>
        <w:t xml:space="preserve"> ○ Manage Product Inventory</w:t>
      </w:r>
      <w:r>
        <w:rPr>
          <w:rFonts w:ascii="Courier New" w:eastAsia="Courier New" w:hAnsi="Courier New" w:cs="Courier New"/>
        </w:rPr>
        <w:br/>
        <w:t xml:space="preserve"> ○ Manage Orders</w:t>
      </w:r>
      <w:r>
        <w:rPr>
          <w:rFonts w:ascii="Courier New" w:eastAsia="Courier New" w:hAnsi="Courier New" w:cs="Courier New"/>
        </w:rPr>
        <w:br/>
        <w:t xml:space="preserve"> ○ Assign and Manage Deliveries</w:t>
      </w:r>
      <w:r>
        <w:rPr>
          <w:rFonts w:ascii="Courier New" w:eastAsia="Courier New" w:hAnsi="Courier New" w:cs="Courier New"/>
        </w:rPr>
        <w:br/>
      </w:r>
      <w:r>
        <w:rPr>
          <w:rFonts w:ascii="Courier New" w:eastAsia="Courier New" w:hAnsi="Courier New" w:cs="Courier New"/>
        </w:rPr>
        <w:lastRenderedPageBreak/>
        <w:t xml:space="preserve"> ○ Update Delivery Status</w:t>
      </w:r>
      <w:r>
        <w:rPr>
          <w:rFonts w:ascii="Courier New" w:eastAsia="Courier New" w:hAnsi="Courier New" w:cs="Courier New"/>
        </w:rPr>
        <w:br/>
        <w:t xml:space="preserve"> ○ Confirm Cash on Delivery (COD)</w:t>
      </w:r>
      <w:r>
        <w:rPr>
          <w:rFonts w:ascii="Courier New" w:eastAsia="Courier New" w:hAnsi="Courier New" w:cs="Courier New"/>
        </w:rPr>
        <w:br/>
        <w:t xml:space="preserve"> ○ Generate Report</w:t>
      </w:r>
    </w:p>
    <w:p w14:paraId="70C92F6B" w14:textId="77777777" w:rsidR="00650932" w:rsidRDefault="00000000">
      <w:pPr>
        <w:pStyle w:val="Heading2"/>
        <w:keepNext w:val="0"/>
        <w:keepLines w:val="0"/>
        <w:spacing w:before="360" w:line="276" w:lineRule="auto"/>
        <w:rPr>
          <w:rFonts w:ascii="Courier New" w:eastAsia="Courier New" w:hAnsi="Courier New" w:cs="Courier New"/>
          <w:b/>
          <w:bCs/>
          <w:color w:val="000000"/>
          <w:sz w:val="24"/>
          <w:szCs w:val="24"/>
        </w:rPr>
      </w:pPr>
      <w:bookmarkStart w:id="101" w:name="_heading=h.5nk3g25407yt" w:colFirst="0" w:colLast="0"/>
      <w:bookmarkEnd w:id="101"/>
      <w:r>
        <w:rPr>
          <w:rFonts w:ascii="Courier New" w:eastAsia="Courier New" w:hAnsi="Courier New" w:cs="Courier New"/>
          <w:b/>
          <w:bCs/>
          <w:color w:val="000000"/>
          <w:sz w:val="24"/>
          <w:szCs w:val="24"/>
        </w:rPr>
        <w:t>Appendix C: Data Flow Diagram</w:t>
      </w:r>
    </w:p>
    <w:p w14:paraId="712D1B06" w14:textId="77777777" w:rsidR="00650932" w:rsidRDefault="00650932">
      <w:pPr>
        <w:widowControl/>
        <w:spacing w:line="276" w:lineRule="auto"/>
        <w:rPr>
          <w:rFonts w:ascii="Arial" w:eastAsia="Arial" w:hAnsi="Arial" w:cs="Arial"/>
          <w:sz w:val="22"/>
          <w:szCs w:val="22"/>
        </w:rPr>
      </w:pPr>
    </w:p>
    <w:p w14:paraId="6A729875" w14:textId="77777777" w:rsidR="00650932" w:rsidRDefault="00000000">
      <w:pPr>
        <w:widowControl/>
        <w:spacing w:line="276" w:lineRule="auto"/>
        <w:rPr>
          <w:rFonts w:ascii="Courier New" w:eastAsia="Courier New" w:hAnsi="Courier New" w:cs="Courier New"/>
        </w:rPr>
      </w:pPr>
      <w:r>
        <w:rPr>
          <w:rFonts w:ascii="Courier New" w:eastAsia="Courier New" w:hAnsi="Courier New" w:cs="Courier New"/>
        </w:rPr>
        <w:t xml:space="preserve">(Include Level 0 and Level 1 DFDs with titles and descriptions.) </w:t>
      </w:r>
    </w:p>
    <w:p w14:paraId="494FB445" w14:textId="77777777" w:rsidR="00650932" w:rsidRDefault="00650932">
      <w:pPr>
        <w:widowControl/>
        <w:spacing w:line="276" w:lineRule="auto"/>
        <w:rPr>
          <w:rFonts w:ascii="Arial" w:eastAsia="Arial" w:hAnsi="Arial" w:cs="Arial"/>
          <w:sz w:val="22"/>
          <w:szCs w:val="22"/>
        </w:rPr>
      </w:pPr>
    </w:p>
    <w:p w14:paraId="11C386E6" w14:textId="77777777" w:rsidR="00650932" w:rsidRDefault="00000000">
      <w:pPr>
        <w:pStyle w:val="Heading3"/>
        <w:keepNext w:val="0"/>
        <w:keepLines w:val="0"/>
        <w:spacing w:before="280" w:line="276" w:lineRule="auto"/>
        <w:rPr>
          <w:rFonts w:ascii="Courier New" w:eastAsia="Courier New" w:hAnsi="Courier New" w:cs="Courier New"/>
          <w:b/>
          <w:bCs/>
          <w:color w:val="000000"/>
          <w:sz w:val="24"/>
          <w:szCs w:val="24"/>
        </w:rPr>
      </w:pPr>
      <w:bookmarkStart w:id="102" w:name="_heading=h.9ex1qwdvs0td" w:colFirst="0" w:colLast="0"/>
      <w:bookmarkEnd w:id="102"/>
      <w:r>
        <w:rPr>
          <w:rFonts w:ascii="Courier New" w:eastAsia="Courier New" w:hAnsi="Courier New" w:cs="Courier New"/>
          <w:b/>
          <w:bCs/>
          <w:color w:val="000000"/>
          <w:sz w:val="24"/>
          <w:szCs w:val="24"/>
        </w:rPr>
        <w:t>Appendix D: User Survey Form and Summary</w:t>
      </w:r>
    </w:p>
    <w:p w14:paraId="151AD224" w14:textId="77777777" w:rsidR="00650932" w:rsidRDefault="00650932">
      <w:pPr>
        <w:widowControl/>
        <w:spacing w:line="276" w:lineRule="auto"/>
        <w:rPr>
          <w:rFonts w:ascii="Arial" w:eastAsia="Arial" w:hAnsi="Arial" w:cs="Arial"/>
          <w:sz w:val="22"/>
          <w:szCs w:val="22"/>
        </w:rPr>
      </w:pPr>
    </w:p>
    <w:p w14:paraId="40FC657A" w14:textId="77777777" w:rsidR="00650932" w:rsidRDefault="00000000">
      <w:pPr>
        <w:widowControl/>
        <w:spacing w:line="360" w:lineRule="auto"/>
        <w:rPr>
          <w:rFonts w:ascii="Courier New" w:eastAsia="Courier New" w:hAnsi="Courier New" w:cs="Courier New"/>
        </w:rPr>
      </w:pPr>
      <w:r>
        <w:rPr>
          <w:rFonts w:ascii="Courier New" w:eastAsia="Courier New" w:hAnsi="Courier New" w:cs="Courier New"/>
          <w:sz w:val="22"/>
          <w:szCs w:val="22"/>
        </w:rPr>
        <w:t xml:space="preserve">● </w:t>
      </w:r>
      <w:r>
        <w:rPr>
          <w:rFonts w:ascii="Courier New" w:eastAsia="Courier New" w:hAnsi="Courier New" w:cs="Courier New"/>
        </w:rPr>
        <w:t xml:space="preserve">Survey Questions </w:t>
      </w:r>
    </w:p>
    <w:p w14:paraId="2DCDCE37" w14:textId="77777777" w:rsidR="00650932" w:rsidRDefault="00000000">
      <w:pPr>
        <w:pStyle w:val="Heading3"/>
        <w:keepNext w:val="0"/>
        <w:keepLines w:val="0"/>
        <w:numPr>
          <w:ilvl w:val="0"/>
          <w:numId w:val="17"/>
        </w:numPr>
        <w:spacing w:before="280" w:after="0" w:line="360" w:lineRule="auto"/>
        <w:rPr>
          <w:rFonts w:ascii="Courier New" w:eastAsia="Courier New" w:hAnsi="Courier New" w:cs="Courier New"/>
        </w:rPr>
      </w:pPr>
      <w:r>
        <w:rPr>
          <w:rFonts w:ascii="Courier New" w:eastAsia="Courier New" w:hAnsi="Courier New" w:cs="Courier New"/>
          <w:color w:val="000000"/>
          <w:sz w:val="24"/>
          <w:szCs w:val="24"/>
        </w:rPr>
        <w:t>Is the platform easy to navigate and user-friendly?</w:t>
      </w:r>
    </w:p>
    <w:p w14:paraId="4B6CE61A"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Are the seafood products clearly categorized and easy to find?</w:t>
      </w:r>
    </w:p>
    <w:p w14:paraId="2BC45048"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The website design is attractive and organized.</w:t>
      </w:r>
    </w:p>
    <w:p w14:paraId="2548B605"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The order process is simple and efficient.</w:t>
      </w:r>
    </w:p>
    <w:p w14:paraId="717BABD0"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Payment methods are convenient and secure.</w:t>
      </w:r>
    </w:p>
    <w:p w14:paraId="307B4E23"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I am satisfied with the variety of seafood available.</w:t>
      </w:r>
    </w:p>
    <w:p w14:paraId="05716D0F"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I am satisfied with the delivery speed and reliability.</w:t>
      </w:r>
    </w:p>
    <w:p w14:paraId="6B7191D8"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r>
        <w:rPr>
          <w:rFonts w:ascii="Courier New" w:eastAsia="Courier New" w:hAnsi="Courier New" w:cs="Courier New"/>
          <w:color w:val="000000"/>
          <w:sz w:val="24"/>
          <w:szCs w:val="24"/>
        </w:rPr>
        <w:t>The products I received met my quality expectations.</w:t>
      </w:r>
    </w:p>
    <w:p w14:paraId="7EF4EA8D" w14:textId="77777777" w:rsidR="00650932" w:rsidRDefault="00000000">
      <w:pPr>
        <w:pStyle w:val="Heading3"/>
        <w:keepNext w:val="0"/>
        <w:keepLines w:val="0"/>
        <w:numPr>
          <w:ilvl w:val="0"/>
          <w:numId w:val="17"/>
        </w:numPr>
        <w:spacing w:before="0" w:after="0" w:line="360" w:lineRule="auto"/>
        <w:rPr>
          <w:rFonts w:ascii="Courier New" w:eastAsia="Courier New" w:hAnsi="Courier New" w:cs="Courier New"/>
        </w:rPr>
      </w:pPr>
      <w:bookmarkStart w:id="103" w:name="_heading=h.bfr1ou7jo0gc" w:colFirst="0" w:colLast="0"/>
      <w:bookmarkEnd w:id="103"/>
      <w:r>
        <w:rPr>
          <w:rFonts w:ascii="Courier New" w:eastAsia="Courier New" w:hAnsi="Courier New" w:cs="Courier New"/>
          <w:color w:val="000000"/>
          <w:sz w:val="24"/>
          <w:szCs w:val="24"/>
        </w:rPr>
        <w:t>I would recommend Bugay-Dagat to others.</w:t>
      </w:r>
    </w:p>
    <w:p w14:paraId="14D71065" w14:textId="77777777" w:rsidR="00650932" w:rsidRDefault="00000000">
      <w:pPr>
        <w:widowControl/>
        <w:numPr>
          <w:ilvl w:val="0"/>
          <w:numId w:val="17"/>
        </w:numPr>
        <w:spacing w:line="360" w:lineRule="auto"/>
        <w:rPr>
          <w:rFonts w:ascii="Courier New" w:eastAsia="Courier New" w:hAnsi="Courier New" w:cs="Courier New"/>
        </w:rPr>
      </w:pPr>
      <w:r>
        <w:rPr>
          <w:rFonts w:ascii="Courier New" w:eastAsia="Courier New" w:hAnsi="Courier New" w:cs="Courier New"/>
        </w:rPr>
        <w:t>The information about seafood products is clear and easy to understand.</w:t>
      </w:r>
    </w:p>
    <w:p w14:paraId="199CBF32" w14:textId="77777777" w:rsidR="00650932" w:rsidRDefault="00650932">
      <w:pPr>
        <w:widowControl/>
        <w:spacing w:line="360" w:lineRule="auto"/>
        <w:rPr>
          <w:rFonts w:ascii="Courier New" w:eastAsia="Courier New" w:hAnsi="Courier New" w:cs="Courier New"/>
        </w:rPr>
      </w:pPr>
    </w:p>
    <w:p w14:paraId="2D5FA619" w14:textId="77777777" w:rsidR="00650932" w:rsidRDefault="00650932">
      <w:pPr>
        <w:widowControl/>
        <w:spacing w:line="360" w:lineRule="auto"/>
        <w:rPr>
          <w:rFonts w:ascii="Courier New" w:eastAsia="Courier New" w:hAnsi="Courier New" w:cs="Courier New"/>
        </w:rPr>
      </w:pPr>
    </w:p>
    <w:p w14:paraId="4973EB1E" w14:textId="77777777" w:rsidR="00650932" w:rsidRDefault="00650932">
      <w:pPr>
        <w:widowControl/>
        <w:spacing w:line="360" w:lineRule="auto"/>
        <w:rPr>
          <w:rFonts w:ascii="Courier New" w:eastAsia="Courier New" w:hAnsi="Courier New" w:cs="Courier New"/>
        </w:rPr>
      </w:pPr>
    </w:p>
    <w:p w14:paraId="7F0FB629" w14:textId="77777777" w:rsidR="00650932" w:rsidRDefault="00650932"/>
    <w:sectPr w:rsidR="00650932" w:rsidSect="00211487">
      <w:pgSz w:w="12240" w:h="15840"/>
      <w:pgMar w:top="1440" w:right="1440" w:bottom="1440" w:left="1440" w:header="708" w:footer="708"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CA98" w14:textId="77777777" w:rsidR="00E84E48" w:rsidRDefault="00E84E48">
      <w:r>
        <w:separator/>
      </w:r>
    </w:p>
  </w:endnote>
  <w:endnote w:type="continuationSeparator" w:id="0">
    <w:p w14:paraId="6DB404E3" w14:textId="77777777" w:rsidR="00E84E48" w:rsidRDefault="00E84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1" w:fontKey="{72D392B8-CCA9-46B1-A5B2-53A3799C37E2}"/>
  </w:font>
  <w:font w:name="Calibri">
    <w:panose1 w:val="020F0502020204030204"/>
    <w:charset w:val="00"/>
    <w:family w:val="swiss"/>
    <w:pitch w:val="variable"/>
    <w:sig w:usb0="E4002EFF" w:usb1="C200247B" w:usb2="00000009" w:usb3="00000000" w:csb0="000001FF" w:csb1="00000000"/>
    <w:embedRegular r:id="rId2" w:fontKey="{D9FC21CB-602B-4CB5-A2DA-CACA9512DCFB}"/>
    <w:embedItalic r:id="rId3" w:fontKey="{0269528C-ED51-4489-8999-E13CF304CB99}"/>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7419" w14:textId="39E3D5B1" w:rsidR="00650932" w:rsidRDefault="004C70C2">
    <w:pP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6E6D" w14:textId="77777777" w:rsidR="00650932" w:rsidRDefault="00650932">
    <w:pPr>
      <w:pBdr>
        <w:top w:val="nil"/>
        <w:left w:val="nil"/>
        <w:bottom w:val="nil"/>
        <w:right w:val="nil"/>
        <w:between w:val="nil"/>
      </w:pBdr>
      <w:tabs>
        <w:tab w:val="center" w:pos="4153"/>
        <w:tab w:val="right" w:pos="8306"/>
      </w:tabs>
      <w:jc w:val="center"/>
      <w:rPr>
        <w:rFonts w:eastAsia="Times New Roman"/>
        <w:color w:val="000000"/>
        <w:sz w:val="18"/>
        <w:szCs w:val="18"/>
      </w:rPr>
    </w:pPr>
  </w:p>
  <w:p w14:paraId="14432BF5" w14:textId="77777777" w:rsidR="00650932" w:rsidRDefault="00000000">
    <w:pPr>
      <w:pBdr>
        <w:top w:val="nil"/>
        <w:left w:val="nil"/>
        <w:bottom w:val="nil"/>
        <w:right w:val="nil"/>
        <w:between w:val="nil"/>
      </w:pBdr>
      <w:tabs>
        <w:tab w:val="center" w:pos="4153"/>
        <w:tab w:val="right" w:pos="8306"/>
      </w:tabs>
      <w:jc w:val="center"/>
      <w:rPr>
        <w:rFonts w:eastAsia="Times New Roman"/>
        <w:color w:val="000000"/>
      </w:rPr>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5E0A" w14:textId="4FEC7E1F" w:rsidR="00650932" w:rsidRDefault="004C70C2" w:rsidP="004C70C2">
    <w:pPr>
      <w:pBdr>
        <w:top w:val="nil"/>
        <w:left w:val="nil"/>
        <w:bottom w:val="nil"/>
        <w:right w:val="nil"/>
        <w:between w:val="nil"/>
      </w:pBdr>
      <w:tabs>
        <w:tab w:val="center" w:pos="4153"/>
        <w:tab w:val="center" w:pos="4680"/>
        <w:tab w:val="left" w:pos="5239"/>
        <w:tab w:val="left" w:pos="5512"/>
        <w:tab w:val="right" w:pos="8306"/>
      </w:tabs>
      <w:rPr>
        <w:rFonts w:eastAsia="Times New Roman"/>
        <w:color w:val="000000"/>
      </w:rPr>
    </w:pPr>
    <w:r>
      <w:tab/>
    </w:r>
    <w:r>
      <w:tab/>
    </w:r>
    <w:r w:rsidR="00211487">
      <w:t>ii</w:t>
    </w:r>
    <w:r>
      <w:tab/>
    </w:r>
  </w:p>
  <w:p w14:paraId="47888C5C" w14:textId="77777777" w:rsidR="00650932" w:rsidRDefault="00650932">
    <w:pPr>
      <w:pBdr>
        <w:top w:val="nil"/>
        <w:left w:val="nil"/>
        <w:bottom w:val="nil"/>
        <w:right w:val="nil"/>
        <w:between w:val="nil"/>
      </w:pBdr>
      <w:tabs>
        <w:tab w:val="center" w:pos="4153"/>
        <w:tab w:val="right" w:pos="8306"/>
        <w:tab w:val="center" w:pos="4680"/>
        <w:tab w:val="left" w:pos="5415"/>
      </w:tabs>
      <w:rPr>
        <w:rFonts w:eastAsia="Times New Roman"/>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8821" w14:textId="77777777" w:rsidR="00E84E48" w:rsidRDefault="00E84E48">
      <w:r>
        <w:separator/>
      </w:r>
    </w:p>
  </w:footnote>
  <w:footnote w:type="continuationSeparator" w:id="0">
    <w:p w14:paraId="0533431B" w14:textId="77777777" w:rsidR="00E84E48" w:rsidRDefault="00E84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DCFE" w14:textId="77777777" w:rsidR="00650932" w:rsidRDefault="00000000">
    <w:pPr>
      <w:tabs>
        <w:tab w:val="left" w:pos="2349"/>
        <w:tab w:val="center" w:pos="4680"/>
      </w:tabs>
      <w:spacing w:line="360" w:lineRule="auto"/>
      <w:rPr>
        <w:rFonts w:ascii="Courier New" w:eastAsia="Courier New" w:hAnsi="Courier New" w:cs="Courier New"/>
        <w:b/>
        <w:bCs/>
      </w:rPr>
    </w:pPr>
    <w:r>
      <w:rPr>
        <w:rFonts w:ascii="Courier New" w:eastAsia="Courier New" w:hAnsi="Courier New" w:cs="Courier New"/>
        <w:b/>
        <w:bCs/>
      </w:rPr>
      <w:t xml:space="preserve">                  PHINMA UNIVERSITY OF ILOILO</w:t>
    </w:r>
  </w:p>
  <w:p w14:paraId="5FBDFD73" w14:textId="77777777" w:rsidR="00650932" w:rsidRDefault="00000000">
    <w:pPr>
      <w:spacing w:line="360" w:lineRule="auto"/>
      <w:jc w:val="center"/>
      <w:rPr>
        <w:rFonts w:ascii="Courier New" w:eastAsia="Courier New" w:hAnsi="Courier New" w:cs="Courier New"/>
        <w:b/>
        <w:bCs/>
      </w:rPr>
    </w:pPr>
    <w:r>
      <w:rPr>
        <w:rFonts w:ascii="Courier New" w:eastAsia="Courier New" w:hAnsi="Courier New" w:cs="Courier New"/>
        <w:b/>
        <w:bCs/>
      </w:rPr>
      <w:t>COLLEGE OF INFORMATION TECHNOLOGY EDUCATION</w:t>
    </w:r>
  </w:p>
  <w:p w14:paraId="16B10450" w14:textId="77777777" w:rsidR="00650932" w:rsidRDefault="00650932">
    <w:pPr>
      <w:pBdr>
        <w:top w:val="nil"/>
        <w:left w:val="nil"/>
        <w:bottom w:val="nil"/>
        <w:right w:val="nil"/>
        <w:between w:val="nil"/>
      </w:pBdr>
      <w:tabs>
        <w:tab w:val="center" w:pos="4680"/>
        <w:tab w:val="right" w:pos="9360"/>
      </w:tabs>
      <w:rPr>
        <w:rFonts w:eastAsia="Times New Roman"/>
        <w:color w:val="000000"/>
        <w:szCs w:val="24"/>
      </w:rPr>
    </w:pPr>
  </w:p>
  <w:p w14:paraId="1FFF3B3E" w14:textId="77777777" w:rsidR="00650932" w:rsidRDefault="00650932">
    <w:pPr>
      <w:pBdr>
        <w:top w:val="nil"/>
        <w:left w:val="nil"/>
        <w:bottom w:val="nil"/>
        <w:right w:val="nil"/>
        <w:between w:val="nil"/>
      </w:pBdr>
      <w:tabs>
        <w:tab w:val="center" w:pos="4680"/>
        <w:tab w:val="right" w:pos="9360"/>
      </w:tabs>
      <w:rPr>
        <w:rFonts w:eastAsia="Times New Roman"/>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922C" w14:textId="77777777" w:rsidR="00650932" w:rsidRDefault="00000000">
    <w:pPr>
      <w:tabs>
        <w:tab w:val="left" w:pos="2349"/>
        <w:tab w:val="center" w:pos="4680"/>
      </w:tabs>
      <w:spacing w:line="360" w:lineRule="auto"/>
      <w:rPr>
        <w:rFonts w:ascii="Courier New" w:eastAsia="Courier New" w:hAnsi="Courier New" w:cs="Courier New"/>
        <w:b/>
        <w:bCs/>
      </w:rPr>
    </w:pPr>
    <w:r>
      <w:rPr>
        <w:rFonts w:ascii="Courier New" w:eastAsia="Courier New" w:hAnsi="Courier New" w:cs="Courier New"/>
        <w:b/>
        <w:bCs/>
      </w:rPr>
      <w:t xml:space="preserve">                  </w:t>
    </w:r>
  </w:p>
  <w:p w14:paraId="6C3B5169" w14:textId="77777777" w:rsidR="00650932" w:rsidRDefault="00650932">
    <w:pPr>
      <w:pBdr>
        <w:top w:val="nil"/>
        <w:left w:val="nil"/>
        <w:bottom w:val="nil"/>
        <w:right w:val="nil"/>
        <w:between w:val="nil"/>
      </w:pBdr>
      <w:tabs>
        <w:tab w:val="center" w:pos="4680"/>
        <w:tab w:val="right" w:pos="9360"/>
      </w:tabs>
      <w:rPr>
        <w:rFonts w:eastAsia="Times New Roman"/>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116"/>
    <w:multiLevelType w:val="multilevel"/>
    <w:tmpl w:val="DD18A374"/>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484D25"/>
    <w:multiLevelType w:val="multilevel"/>
    <w:tmpl w:val="8B385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7B185D"/>
    <w:multiLevelType w:val="multilevel"/>
    <w:tmpl w:val="D11A8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6D53E7"/>
    <w:multiLevelType w:val="multilevel"/>
    <w:tmpl w:val="37482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3445AE"/>
    <w:multiLevelType w:val="multilevel"/>
    <w:tmpl w:val="F2986C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D614A1F"/>
    <w:multiLevelType w:val="multilevel"/>
    <w:tmpl w:val="B494032A"/>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4075363"/>
    <w:multiLevelType w:val="multilevel"/>
    <w:tmpl w:val="A6489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3F1B0D"/>
    <w:multiLevelType w:val="multilevel"/>
    <w:tmpl w:val="1004C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B218D"/>
    <w:multiLevelType w:val="multilevel"/>
    <w:tmpl w:val="99D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707B7"/>
    <w:multiLevelType w:val="multilevel"/>
    <w:tmpl w:val="667C1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266798"/>
    <w:multiLevelType w:val="multilevel"/>
    <w:tmpl w:val="ED1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17DB3"/>
    <w:multiLevelType w:val="multilevel"/>
    <w:tmpl w:val="19043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319676D"/>
    <w:multiLevelType w:val="multilevel"/>
    <w:tmpl w:val="0B9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33D4A"/>
    <w:multiLevelType w:val="multilevel"/>
    <w:tmpl w:val="159A0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BF5A63"/>
    <w:multiLevelType w:val="multilevel"/>
    <w:tmpl w:val="8DE05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A423DC"/>
    <w:multiLevelType w:val="multilevel"/>
    <w:tmpl w:val="C5DE5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7D55430"/>
    <w:multiLevelType w:val="multilevel"/>
    <w:tmpl w:val="DB980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EA1D7B"/>
    <w:multiLevelType w:val="multilevel"/>
    <w:tmpl w:val="624A190E"/>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F2D009D"/>
    <w:multiLevelType w:val="multilevel"/>
    <w:tmpl w:val="0E867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E5217A7"/>
    <w:multiLevelType w:val="multilevel"/>
    <w:tmpl w:val="506A8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0769353">
    <w:abstractNumId w:val="18"/>
  </w:num>
  <w:num w:numId="2" w16cid:durableId="973488661">
    <w:abstractNumId w:val="3"/>
  </w:num>
  <w:num w:numId="3" w16cid:durableId="1167136724">
    <w:abstractNumId w:val="11"/>
  </w:num>
  <w:num w:numId="4" w16cid:durableId="411971188">
    <w:abstractNumId w:val="7"/>
  </w:num>
  <w:num w:numId="5" w16cid:durableId="1720127188">
    <w:abstractNumId w:val="1"/>
  </w:num>
  <w:num w:numId="6" w16cid:durableId="520554715">
    <w:abstractNumId w:val="2"/>
  </w:num>
  <w:num w:numId="7" w16cid:durableId="700016204">
    <w:abstractNumId w:val="9"/>
  </w:num>
  <w:num w:numId="8" w16cid:durableId="453255997">
    <w:abstractNumId w:val="14"/>
  </w:num>
  <w:num w:numId="9" w16cid:durableId="1434084728">
    <w:abstractNumId w:val="0"/>
  </w:num>
  <w:num w:numId="10" w16cid:durableId="121845876">
    <w:abstractNumId w:val="19"/>
  </w:num>
  <w:num w:numId="11" w16cid:durableId="1864440185">
    <w:abstractNumId w:val="13"/>
  </w:num>
  <w:num w:numId="12" w16cid:durableId="2048526354">
    <w:abstractNumId w:val="15"/>
  </w:num>
  <w:num w:numId="13" w16cid:durableId="244189714">
    <w:abstractNumId w:val="4"/>
  </w:num>
  <w:num w:numId="14" w16cid:durableId="857887240">
    <w:abstractNumId w:val="16"/>
  </w:num>
  <w:num w:numId="15" w16cid:durableId="1744913592">
    <w:abstractNumId w:val="6"/>
  </w:num>
  <w:num w:numId="16" w16cid:durableId="1435440145">
    <w:abstractNumId w:val="5"/>
  </w:num>
  <w:num w:numId="17" w16cid:durableId="308484130">
    <w:abstractNumId w:val="17"/>
  </w:num>
  <w:num w:numId="18" w16cid:durableId="1481071117">
    <w:abstractNumId w:val="10"/>
  </w:num>
  <w:num w:numId="19" w16cid:durableId="1969241741">
    <w:abstractNumId w:val="12"/>
  </w:num>
  <w:num w:numId="20" w16cid:durableId="1485003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32"/>
    <w:rsid w:val="00002157"/>
    <w:rsid w:val="00043285"/>
    <w:rsid w:val="000E3D22"/>
    <w:rsid w:val="001E1AA1"/>
    <w:rsid w:val="001E75D3"/>
    <w:rsid w:val="00211487"/>
    <w:rsid w:val="00230E47"/>
    <w:rsid w:val="002653C6"/>
    <w:rsid w:val="00361EBC"/>
    <w:rsid w:val="004C70C2"/>
    <w:rsid w:val="00650932"/>
    <w:rsid w:val="00694226"/>
    <w:rsid w:val="00AC5E85"/>
    <w:rsid w:val="00AD4BC7"/>
    <w:rsid w:val="00B369FF"/>
    <w:rsid w:val="00B43509"/>
    <w:rsid w:val="00B613DD"/>
    <w:rsid w:val="00B85E9B"/>
    <w:rsid w:val="00BE3E50"/>
    <w:rsid w:val="00C54107"/>
    <w:rsid w:val="00C61F39"/>
    <w:rsid w:val="00E84E48"/>
    <w:rsid w:val="00F315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EC2F3"/>
  <w15:docId w15:val="{2401841F-412D-4F8E-BA2B-834AACDC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869"/>
    <w:rPr>
      <w:rFonts w:eastAsia="SimSun"/>
      <w:szCs w:val="20"/>
      <w:lang w:val="en-US" w:eastAsia="zh-CN"/>
    </w:rPr>
  </w:style>
  <w:style w:type="paragraph" w:styleId="Heading1">
    <w:name w:val="heading 1"/>
    <w:basedOn w:val="Normal"/>
    <w:next w:val="Normal"/>
    <w:link w:val="Heading1Char"/>
    <w:uiPriority w:val="9"/>
    <w:qFormat/>
    <w:rsid w:val="00074869"/>
    <w:pPr>
      <w:keepNext/>
      <w:keepLines/>
      <w:widowControl/>
      <w:spacing w:before="360" w:after="80" w:line="259" w:lineRule="auto"/>
      <w:outlineLvl w:val="0"/>
    </w:pPr>
    <w:rPr>
      <w:rFonts w:asciiTheme="majorHAnsi" w:eastAsiaTheme="majorEastAsia" w:hAnsiTheme="majorHAnsi" w:cstheme="majorBidi"/>
      <w:color w:val="2F5496" w:themeColor="accent1" w:themeShade="BF"/>
      <w:sz w:val="40"/>
      <w:szCs w:val="40"/>
      <w:lang w:val="en-PH" w:eastAsia="en-US"/>
    </w:rPr>
  </w:style>
  <w:style w:type="paragraph" w:styleId="Heading2">
    <w:name w:val="heading 2"/>
    <w:basedOn w:val="Normal"/>
    <w:next w:val="Normal"/>
    <w:link w:val="Heading2Char"/>
    <w:uiPriority w:val="9"/>
    <w:unhideWhenUsed/>
    <w:qFormat/>
    <w:rsid w:val="00074869"/>
    <w:pPr>
      <w:keepNext/>
      <w:keepLines/>
      <w:widowControl/>
      <w:spacing w:before="160" w:after="80" w:line="259" w:lineRule="auto"/>
      <w:outlineLvl w:val="1"/>
    </w:pPr>
    <w:rPr>
      <w:rFonts w:asciiTheme="majorHAnsi" w:eastAsiaTheme="majorEastAsia" w:hAnsiTheme="majorHAnsi" w:cstheme="majorBidi"/>
      <w:color w:val="2F5496" w:themeColor="accent1" w:themeShade="BF"/>
      <w:sz w:val="32"/>
      <w:szCs w:val="32"/>
      <w:lang w:val="en-PH" w:eastAsia="en-US"/>
    </w:rPr>
  </w:style>
  <w:style w:type="paragraph" w:styleId="Heading3">
    <w:name w:val="heading 3"/>
    <w:basedOn w:val="Normal"/>
    <w:next w:val="Normal"/>
    <w:link w:val="Heading3Char"/>
    <w:uiPriority w:val="9"/>
    <w:unhideWhenUsed/>
    <w:qFormat/>
    <w:rsid w:val="00074869"/>
    <w:pPr>
      <w:keepNext/>
      <w:keepLines/>
      <w:widowControl/>
      <w:spacing w:before="160" w:after="80" w:line="259" w:lineRule="auto"/>
      <w:outlineLvl w:val="2"/>
    </w:pPr>
    <w:rPr>
      <w:rFonts w:asciiTheme="minorHAnsi" w:eastAsiaTheme="majorEastAsia" w:hAnsiTheme="minorHAnsi" w:cstheme="majorBidi"/>
      <w:color w:val="2F5496" w:themeColor="accent1" w:themeShade="BF"/>
      <w:sz w:val="28"/>
      <w:szCs w:val="28"/>
      <w:lang w:val="en-PH" w:eastAsia="en-US"/>
    </w:rPr>
  </w:style>
  <w:style w:type="paragraph" w:styleId="Heading4">
    <w:name w:val="heading 4"/>
    <w:basedOn w:val="Normal"/>
    <w:next w:val="Normal"/>
    <w:link w:val="Heading4Char"/>
    <w:uiPriority w:val="9"/>
    <w:unhideWhenUsed/>
    <w:qFormat/>
    <w:rsid w:val="00074869"/>
    <w:pPr>
      <w:keepNext/>
      <w:keepLines/>
      <w:widowControl/>
      <w:spacing w:before="80" w:after="40" w:line="259" w:lineRule="auto"/>
      <w:outlineLvl w:val="3"/>
    </w:pPr>
    <w:rPr>
      <w:rFonts w:asciiTheme="minorHAnsi" w:eastAsiaTheme="majorEastAsia" w:hAnsiTheme="minorHAnsi" w:cstheme="majorBidi"/>
      <w:i/>
      <w:iCs/>
      <w:color w:val="2F5496" w:themeColor="accent1" w:themeShade="BF"/>
      <w:sz w:val="22"/>
      <w:szCs w:val="22"/>
      <w:lang w:val="en-PH" w:eastAsia="en-US"/>
    </w:rPr>
  </w:style>
  <w:style w:type="paragraph" w:styleId="Heading5">
    <w:name w:val="heading 5"/>
    <w:basedOn w:val="Normal"/>
    <w:next w:val="Normal"/>
    <w:link w:val="Heading5Char"/>
    <w:uiPriority w:val="9"/>
    <w:semiHidden/>
    <w:unhideWhenUsed/>
    <w:qFormat/>
    <w:rsid w:val="00074869"/>
    <w:pPr>
      <w:keepNext/>
      <w:keepLines/>
      <w:widowControl/>
      <w:spacing w:before="80" w:after="40" w:line="259" w:lineRule="auto"/>
      <w:outlineLvl w:val="4"/>
    </w:pPr>
    <w:rPr>
      <w:rFonts w:asciiTheme="minorHAnsi" w:eastAsiaTheme="majorEastAsia" w:hAnsiTheme="minorHAnsi" w:cstheme="majorBidi"/>
      <w:color w:val="2F5496" w:themeColor="accent1" w:themeShade="BF"/>
      <w:sz w:val="22"/>
      <w:szCs w:val="22"/>
      <w:lang w:val="en-PH" w:eastAsia="en-US"/>
    </w:rPr>
  </w:style>
  <w:style w:type="paragraph" w:styleId="Heading6">
    <w:name w:val="heading 6"/>
    <w:basedOn w:val="Normal"/>
    <w:next w:val="Normal"/>
    <w:link w:val="Heading6Char"/>
    <w:uiPriority w:val="9"/>
    <w:semiHidden/>
    <w:unhideWhenUsed/>
    <w:qFormat/>
    <w:rsid w:val="00074869"/>
    <w:pPr>
      <w:keepNext/>
      <w:keepLines/>
      <w:widowControl/>
      <w:spacing w:before="40" w:line="259" w:lineRule="auto"/>
      <w:outlineLvl w:val="5"/>
    </w:pPr>
    <w:rPr>
      <w:rFonts w:asciiTheme="minorHAnsi" w:eastAsiaTheme="majorEastAsia" w:hAnsiTheme="minorHAnsi" w:cstheme="majorBidi"/>
      <w:i/>
      <w:iCs/>
      <w:color w:val="595959" w:themeColor="text1" w:themeTint="A6"/>
      <w:sz w:val="22"/>
      <w:szCs w:val="22"/>
      <w:lang w:val="en-PH" w:eastAsia="en-US"/>
    </w:rPr>
  </w:style>
  <w:style w:type="paragraph" w:styleId="Heading7">
    <w:name w:val="heading 7"/>
    <w:basedOn w:val="Normal"/>
    <w:next w:val="Normal"/>
    <w:link w:val="Heading7Char"/>
    <w:uiPriority w:val="9"/>
    <w:semiHidden/>
    <w:unhideWhenUsed/>
    <w:qFormat/>
    <w:rsid w:val="00074869"/>
    <w:pPr>
      <w:keepNext/>
      <w:keepLines/>
      <w:widowControl/>
      <w:spacing w:before="40" w:line="259" w:lineRule="auto"/>
      <w:outlineLvl w:val="6"/>
    </w:pPr>
    <w:rPr>
      <w:rFonts w:asciiTheme="minorHAnsi" w:eastAsiaTheme="majorEastAsia" w:hAnsiTheme="minorHAnsi" w:cstheme="majorBidi"/>
      <w:color w:val="595959" w:themeColor="text1" w:themeTint="A6"/>
      <w:sz w:val="22"/>
      <w:szCs w:val="22"/>
      <w:lang w:val="en-PH" w:eastAsia="en-US"/>
    </w:rPr>
  </w:style>
  <w:style w:type="paragraph" w:styleId="Heading8">
    <w:name w:val="heading 8"/>
    <w:basedOn w:val="Normal"/>
    <w:next w:val="Normal"/>
    <w:link w:val="Heading8Char"/>
    <w:uiPriority w:val="9"/>
    <w:semiHidden/>
    <w:unhideWhenUsed/>
    <w:qFormat/>
    <w:rsid w:val="00074869"/>
    <w:pPr>
      <w:keepNext/>
      <w:keepLines/>
      <w:widowControl/>
      <w:spacing w:line="259" w:lineRule="auto"/>
      <w:outlineLvl w:val="7"/>
    </w:pPr>
    <w:rPr>
      <w:rFonts w:asciiTheme="minorHAnsi" w:eastAsiaTheme="majorEastAsia" w:hAnsiTheme="minorHAnsi" w:cstheme="majorBidi"/>
      <w:i/>
      <w:iCs/>
      <w:color w:val="272727" w:themeColor="text1" w:themeTint="D8"/>
      <w:sz w:val="22"/>
      <w:szCs w:val="22"/>
      <w:lang w:val="en-PH" w:eastAsia="en-US"/>
    </w:rPr>
  </w:style>
  <w:style w:type="paragraph" w:styleId="Heading9">
    <w:name w:val="heading 9"/>
    <w:basedOn w:val="Normal"/>
    <w:next w:val="Normal"/>
    <w:link w:val="Heading9Char"/>
    <w:uiPriority w:val="9"/>
    <w:semiHidden/>
    <w:unhideWhenUsed/>
    <w:qFormat/>
    <w:rsid w:val="00074869"/>
    <w:pPr>
      <w:keepNext/>
      <w:keepLines/>
      <w:widowControl/>
      <w:spacing w:line="259" w:lineRule="auto"/>
      <w:outlineLvl w:val="8"/>
    </w:pPr>
    <w:rPr>
      <w:rFonts w:asciiTheme="minorHAnsi" w:eastAsiaTheme="majorEastAsia" w:hAnsiTheme="minorHAnsi" w:cstheme="majorBidi"/>
      <w:color w:val="272727" w:themeColor="text1" w:themeTint="D8"/>
      <w:sz w:val="22"/>
      <w:szCs w:val="22"/>
      <w:lang w:val="en-PH"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74869"/>
    <w:pPr>
      <w:widowControl/>
      <w:spacing w:after="80"/>
      <w:contextualSpacing/>
    </w:pPr>
    <w:rPr>
      <w:rFonts w:asciiTheme="majorHAnsi" w:eastAsiaTheme="majorEastAsia" w:hAnsiTheme="majorHAnsi" w:cstheme="majorBidi"/>
      <w:spacing w:val="-10"/>
      <w:kern w:val="28"/>
      <w:sz w:val="56"/>
      <w:szCs w:val="56"/>
      <w:lang w:val="en-PH" w:eastAsia="en-US"/>
    </w:rPr>
  </w:style>
  <w:style w:type="character" w:customStyle="1" w:styleId="Heading1Char">
    <w:name w:val="Heading 1 Char"/>
    <w:basedOn w:val="DefaultParagraphFont"/>
    <w:link w:val="Heading1"/>
    <w:uiPriority w:val="9"/>
    <w:rsid w:val="00074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869"/>
    <w:rPr>
      <w:rFonts w:eastAsiaTheme="majorEastAsia" w:cstheme="majorBidi"/>
      <w:color w:val="272727" w:themeColor="text1" w:themeTint="D8"/>
    </w:rPr>
  </w:style>
  <w:style w:type="character" w:customStyle="1" w:styleId="TitleChar">
    <w:name w:val="Title Char"/>
    <w:basedOn w:val="DefaultParagraphFont"/>
    <w:link w:val="Title"/>
    <w:uiPriority w:val="10"/>
    <w:rsid w:val="00074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widowControl/>
      <w:spacing w:after="160" w:line="259" w:lineRule="auto"/>
    </w:pPr>
    <w:rPr>
      <w:rFonts w:ascii="Calibri" w:eastAsia="Calibri" w:hAnsi="Calibri" w:cs="Calibri"/>
      <w:color w:val="595959"/>
      <w:sz w:val="28"/>
      <w:szCs w:val="28"/>
    </w:rPr>
  </w:style>
  <w:style w:type="character" w:customStyle="1" w:styleId="SubtitleChar">
    <w:name w:val="Subtitle Char"/>
    <w:basedOn w:val="DefaultParagraphFont"/>
    <w:link w:val="Subtitle"/>
    <w:uiPriority w:val="11"/>
    <w:rsid w:val="00074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869"/>
    <w:pPr>
      <w:widowControl/>
      <w:spacing w:before="160" w:after="160" w:line="259" w:lineRule="auto"/>
      <w:jc w:val="center"/>
    </w:pPr>
    <w:rPr>
      <w:rFonts w:asciiTheme="minorHAnsi" w:eastAsiaTheme="minorHAnsi" w:hAnsiTheme="minorHAnsi" w:cstheme="minorBidi"/>
      <w:i/>
      <w:iCs/>
      <w:color w:val="404040" w:themeColor="text1" w:themeTint="BF"/>
      <w:sz w:val="22"/>
      <w:szCs w:val="22"/>
      <w:lang w:val="en-PH" w:eastAsia="en-US"/>
    </w:rPr>
  </w:style>
  <w:style w:type="character" w:customStyle="1" w:styleId="QuoteChar">
    <w:name w:val="Quote Char"/>
    <w:basedOn w:val="DefaultParagraphFont"/>
    <w:link w:val="Quote"/>
    <w:uiPriority w:val="29"/>
    <w:rsid w:val="00074869"/>
    <w:rPr>
      <w:i/>
      <w:iCs/>
      <w:color w:val="404040" w:themeColor="text1" w:themeTint="BF"/>
    </w:rPr>
  </w:style>
  <w:style w:type="paragraph" w:styleId="ListParagraph">
    <w:name w:val="List Paragraph"/>
    <w:basedOn w:val="Normal"/>
    <w:uiPriority w:val="34"/>
    <w:qFormat/>
    <w:rsid w:val="00074869"/>
    <w:pPr>
      <w:widowControl/>
      <w:spacing w:after="160" w:line="259" w:lineRule="auto"/>
      <w:ind w:left="720"/>
      <w:contextualSpacing/>
    </w:pPr>
    <w:rPr>
      <w:rFonts w:asciiTheme="minorHAnsi" w:eastAsiaTheme="minorHAnsi" w:hAnsiTheme="minorHAnsi" w:cstheme="minorBidi"/>
      <w:sz w:val="22"/>
      <w:szCs w:val="22"/>
      <w:lang w:val="en-PH" w:eastAsia="en-US"/>
    </w:rPr>
  </w:style>
  <w:style w:type="character" w:styleId="IntenseEmphasis">
    <w:name w:val="Intense Emphasis"/>
    <w:basedOn w:val="DefaultParagraphFont"/>
    <w:uiPriority w:val="21"/>
    <w:qFormat/>
    <w:rsid w:val="00074869"/>
    <w:rPr>
      <w:i/>
      <w:iCs/>
      <w:color w:val="2F5496" w:themeColor="accent1" w:themeShade="BF"/>
    </w:rPr>
  </w:style>
  <w:style w:type="paragraph" w:styleId="IntenseQuote">
    <w:name w:val="Intense Quote"/>
    <w:basedOn w:val="Normal"/>
    <w:next w:val="Normal"/>
    <w:link w:val="IntenseQuoteChar"/>
    <w:uiPriority w:val="30"/>
    <w:qFormat/>
    <w:rsid w:val="00074869"/>
    <w:pPr>
      <w:widowControl/>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val="en-PH" w:eastAsia="en-US"/>
    </w:rPr>
  </w:style>
  <w:style w:type="character" w:customStyle="1" w:styleId="IntenseQuoteChar">
    <w:name w:val="Intense Quote Char"/>
    <w:basedOn w:val="DefaultParagraphFont"/>
    <w:link w:val="IntenseQuote"/>
    <w:uiPriority w:val="30"/>
    <w:rsid w:val="00074869"/>
    <w:rPr>
      <w:i/>
      <w:iCs/>
      <w:color w:val="2F5496" w:themeColor="accent1" w:themeShade="BF"/>
    </w:rPr>
  </w:style>
  <w:style w:type="character" w:styleId="IntenseReference">
    <w:name w:val="Intense Reference"/>
    <w:basedOn w:val="DefaultParagraphFont"/>
    <w:uiPriority w:val="32"/>
    <w:qFormat/>
    <w:rsid w:val="00074869"/>
    <w:rPr>
      <w:b/>
      <w:bCs/>
      <w:smallCaps/>
      <w:color w:val="2F5496" w:themeColor="accent1" w:themeShade="BF"/>
      <w:spacing w:val="5"/>
    </w:rPr>
  </w:style>
  <w:style w:type="paragraph" w:styleId="Footer">
    <w:name w:val="footer"/>
    <w:basedOn w:val="Normal"/>
    <w:link w:val="FooterChar"/>
    <w:uiPriority w:val="99"/>
    <w:rsid w:val="0007486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74869"/>
    <w:rPr>
      <w:rFonts w:ascii="Times New Roman" w:eastAsia="SimSun" w:hAnsi="Times New Roman" w:cs="Times New Roman"/>
      <w:sz w:val="18"/>
      <w:szCs w:val="18"/>
      <w:lang w:val="en-US" w:eastAsia="zh-CN"/>
    </w:rPr>
  </w:style>
  <w:style w:type="paragraph" w:styleId="Header">
    <w:name w:val="header"/>
    <w:basedOn w:val="Normal"/>
    <w:link w:val="HeaderChar"/>
    <w:uiPriority w:val="99"/>
    <w:unhideWhenUsed/>
    <w:rsid w:val="00074869"/>
    <w:pPr>
      <w:tabs>
        <w:tab w:val="center" w:pos="4680"/>
        <w:tab w:val="right" w:pos="9360"/>
      </w:tabs>
    </w:pPr>
  </w:style>
  <w:style w:type="character" w:customStyle="1" w:styleId="HeaderChar">
    <w:name w:val="Header Char"/>
    <w:basedOn w:val="DefaultParagraphFont"/>
    <w:link w:val="Header"/>
    <w:uiPriority w:val="99"/>
    <w:rsid w:val="00074869"/>
    <w:rPr>
      <w:rFonts w:ascii="Times New Roman" w:eastAsia="SimSun" w:hAnsi="Times New Roman" w:cs="Times New Roman"/>
      <w:sz w:val="24"/>
      <w:szCs w:val="20"/>
      <w:lang w:val="en-US" w:eastAsia="zh-C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F3155D"/>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doi.org/10.1038/s41893-018-0115-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i.org/10.1007/978-981-97-3523-5_9"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7sstLCGsd4Ci2l77SYK0S30jN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2002A0-97F8-403B-A767-4BF6183DF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63</Pages>
  <Words>8090</Words>
  <Characters>46117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ashleygayares@outlook.com</dc:creator>
  <cp:lastModifiedBy>ashleygayares@outlook.com</cp:lastModifiedBy>
  <cp:revision>15</cp:revision>
  <dcterms:created xsi:type="dcterms:W3CDTF">2026-05-11T15:01:00Z</dcterms:created>
  <dcterms:modified xsi:type="dcterms:W3CDTF">2026-05-12T03:35:00Z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2e9ed59d-4b96-4975-a7cf-aefec89d5abb</vt:lpwstr>
  </property>
</Properties>
</file>