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F7B7" w14:textId="77777777" w:rsidR="00D827BF" w:rsidRPr="00BB0BF2" w:rsidRDefault="00000000">
      <w:pPr>
        <w:jc w:val="center"/>
        <w:rPr>
          <w:rFonts w:ascii="標楷體" w:eastAsia="標楷體" w:hAnsi="標楷體" w:cs="標楷體"/>
          <w:sz w:val="32"/>
        </w:rPr>
      </w:pPr>
      <w:r w:rsidRPr="00BB0BF2">
        <w:rPr>
          <w:rFonts w:ascii="標楷體" w:eastAsia="標楷體" w:hAnsi="標楷體" w:cs="標楷體"/>
          <w:sz w:val="32"/>
        </w:rPr>
        <w:t>國立</w:t>
      </w:r>
      <w:proofErr w:type="gramStart"/>
      <w:r w:rsidRPr="00BB0BF2">
        <w:rPr>
          <w:rFonts w:ascii="標楷體" w:eastAsia="標楷體" w:hAnsi="標楷體" w:cs="標楷體"/>
          <w:sz w:val="32"/>
        </w:rPr>
        <w:t>臺</w:t>
      </w:r>
      <w:proofErr w:type="gramEnd"/>
      <w:r w:rsidRPr="00BB0BF2">
        <w:rPr>
          <w:rFonts w:ascii="標楷體" w:eastAsia="標楷體" w:hAnsi="標楷體" w:cs="標楷體"/>
          <w:sz w:val="32"/>
        </w:rPr>
        <w:t>北商業大學</w:t>
      </w:r>
    </w:p>
    <w:p w14:paraId="65EF2343" w14:textId="77777777" w:rsidR="00D827BF" w:rsidRPr="00BB0BF2" w:rsidRDefault="00000000">
      <w:pPr>
        <w:jc w:val="center"/>
        <w:rPr>
          <w:rFonts w:ascii="標楷體" w:eastAsia="標楷體" w:hAnsi="標楷體" w:cs="標楷體"/>
          <w:sz w:val="32"/>
        </w:rPr>
      </w:pPr>
      <w:r w:rsidRPr="00BB0BF2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3"/>
        <w:gridCol w:w="423"/>
        <w:gridCol w:w="569"/>
        <w:gridCol w:w="1088"/>
        <w:gridCol w:w="719"/>
        <w:gridCol w:w="846"/>
        <w:gridCol w:w="647"/>
        <w:gridCol w:w="717"/>
        <w:gridCol w:w="1936"/>
      </w:tblGrid>
      <w:tr w:rsidR="00D827BF" w:rsidRPr="00BB0BF2" w14:paraId="51803E0E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289DE1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3D80BB" w14:textId="28C978DA" w:rsidR="00D827BF" w:rsidRPr="00BB0BF2" w:rsidRDefault="00BB0BF2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 w:hint="eastAsia"/>
              </w:rPr>
              <w:t>反詐騙LINE BOT</w:t>
            </w:r>
            <w:r w:rsidR="00000000" w:rsidRPr="00BB0BF2">
              <w:rPr>
                <w:rFonts w:ascii="標楷體" w:eastAsia="標楷體" w:hAnsi="標楷體" w:cs="標楷體"/>
              </w:rPr>
              <w:t>第</w:t>
            </w:r>
            <w:r w:rsidRPr="00BB0BF2">
              <w:rPr>
                <w:rFonts w:ascii="標楷體" w:eastAsia="標楷體" w:hAnsi="標楷體" w:cs="標楷體" w:hint="eastAsia"/>
              </w:rPr>
              <w:t>四</w:t>
            </w:r>
            <w:r w:rsidR="00000000" w:rsidRPr="00BB0BF2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BB0BF2" w:rsidRPr="00BB0BF2" w14:paraId="325C6B6A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D97ACC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48CA8A" w14:textId="6CED51C4" w:rsidR="00D827BF" w:rsidRPr="00BB0BF2" w:rsidRDefault="00BB0BF2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BB0BF2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BB0BF2">
              <w:rPr>
                <w:rFonts w:ascii="標楷體" w:eastAsia="標楷體" w:hAnsi="標楷體" w:cs="新細明體"/>
                <w:sz w:val="22"/>
              </w:rPr>
              <w:t>023.03.01 7.PM</w:t>
            </w:r>
          </w:p>
        </w:tc>
        <w:tc>
          <w:tcPr>
            <w:tcW w:w="22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ECF39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B0954D" w14:textId="606DAA48" w:rsidR="00D827BF" w:rsidRPr="00BB0BF2" w:rsidRDefault="00BB0BF2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BB0BF2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BB0BF2" w:rsidRPr="00BB0BF2" w14:paraId="24811049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917D14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0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782B40" w14:textId="6EAED4C1" w:rsidR="00D827BF" w:rsidRPr="00BB0BF2" w:rsidRDefault="00BB0BF2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BB0BF2">
              <w:rPr>
                <w:rFonts w:ascii="標楷體" w:eastAsia="標楷體" w:hAnsi="標楷體" w:cs="Calibri"/>
                <w:color w:val="000000"/>
              </w:rPr>
              <w:t>李卉君</w:t>
            </w:r>
          </w:p>
        </w:tc>
        <w:tc>
          <w:tcPr>
            <w:tcW w:w="22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201EEC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F3A6C" w14:textId="7C3E14EA" w:rsidR="00D827BF" w:rsidRPr="00BB0BF2" w:rsidRDefault="00BB0BF2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BB0BF2">
              <w:rPr>
                <w:rFonts w:ascii="標楷體" w:eastAsia="標楷體" w:hAnsi="標楷體" w:cs="新細明體" w:hint="eastAsia"/>
                <w:sz w:val="22"/>
              </w:rPr>
              <w:t>吳祖霖、黃子芸</w:t>
            </w:r>
          </w:p>
        </w:tc>
      </w:tr>
      <w:tr w:rsidR="00D827BF" w:rsidRPr="00BB0BF2" w14:paraId="43957DC6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A8C33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328755" w14:textId="40461942" w:rsidR="00BB0BF2" w:rsidRPr="00BB0BF2" w:rsidRDefault="00BB0BF2" w:rsidP="00BB0BF2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hint="eastAsia"/>
                <w:color w:val="000000"/>
              </w:rPr>
              <w:t>應到 : 6 / 實到 : 6</w:t>
            </w:r>
          </w:p>
          <w:p w14:paraId="5AC14589" w14:textId="5C43CF38" w:rsidR="00D827BF" w:rsidRPr="00BB0BF2" w:rsidRDefault="00BB0BF2" w:rsidP="00BB0BF2">
            <w:pPr>
              <w:pStyle w:val="Web"/>
              <w:spacing w:before="0" w:beforeAutospacing="0" w:after="0" w:afterAutospacing="0"/>
              <w:rPr>
                <w:rFonts w:ascii="標楷體" w:eastAsia="標楷體" w:hAnsi="標楷體" w:hint="eastAsia"/>
              </w:rPr>
            </w:pPr>
            <w:r w:rsidRPr="00BB0BF2">
              <w:rPr>
                <w:rFonts w:ascii="標楷體" w:eastAsia="標楷體" w:hAnsi="標楷體" w:hint="eastAsia"/>
                <w:color w:val="000000"/>
              </w:rPr>
              <w:t>(李卉君、高登、張峻華、吳祖霖、楊哲維、黃子芸)</w:t>
            </w:r>
          </w:p>
        </w:tc>
      </w:tr>
      <w:tr w:rsidR="00D827BF" w:rsidRPr="00BB0BF2" w14:paraId="1BA106DD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6E913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285710" w14:textId="21084F16" w:rsidR="00D827BF" w:rsidRPr="00BB0BF2" w:rsidRDefault="00BB0BF2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hint="eastAsia"/>
                <w:color w:val="000000"/>
              </w:rPr>
              <w:t>LINE BOT的前置作業</w:t>
            </w:r>
          </w:p>
        </w:tc>
      </w:tr>
      <w:tr w:rsidR="00D827BF" w:rsidRPr="00BB0BF2" w14:paraId="5471705B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90FE1E" w14:textId="77777777" w:rsidR="00D827BF" w:rsidRPr="00BB0BF2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D827BF" w:rsidRPr="00BB0BF2" w14:paraId="00FCADF4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10F051" w14:textId="762A6525" w:rsidR="00D827BF" w:rsidRPr="00BB0BF2" w:rsidRDefault="00BB0BF2" w:rsidP="00BB0BF2">
            <w:pPr>
              <w:ind w:left="482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hint="eastAsia"/>
              </w:rPr>
              <w:t>1</w:t>
            </w:r>
            <w:r w:rsidRPr="00BB0BF2">
              <w:rPr>
                <w:rFonts w:ascii="標楷體" w:eastAsia="標楷體" w:hAnsi="標楷體"/>
              </w:rPr>
              <w:t>.</w:t>
            </w:r>
            <w:r w:rsidRPr="00BB0BF2">
              <w:rPr>
                <w:rFonts w:ascii="標楷體" w:eastAsia="標楷體" w:hAnsi="標楷體" w:cs="Calibri"/>
                <w:color w:val="000000"/>
              </w:rPr>
              <w:t>對於未來新穎的詐騙方式能否及時更新</w:t>
            </w:r>
          </w:p>
          <w:p w14:paraId="3DBA45B4" w14:textId="7FA3A8C3" w:rsidR="00BB0BF2" w:rsidRPr="00BB0BF2" w:rsidRDefault="00BB0BF2" w:rsidP="00BB0BF2">
            <w:pPr>
              <w:ind w:left="482"/>
              <w:rPr>
                <w:rFonts w:ascii="標楷體" w:eastAsia="標楷體" w:hAnsi="標楷體" w:cs="Calibri"/>
                <w:color w:val="000000"/>
              </w:rPr>
            </w:pPr>
            <w:r w:rsidRPr="00BB0BF2">
              <w:rPr>
                <w:rFonts w:ascii="標楷體" w:eastAsia="標楷體" w:hAnsi="標楷體" w:hint="eastAsia"/>
              </w:rPr>
              <w:t>2</w:t>
            </w:r>
            <w:r w:rsidRPr="00BB0BF2">
              <w:rPr>
                <w:rFonts w:ascii="標楷體" w:eastAsia="標楷體" w:hAnsi="標楷體"/>
              </w:rPr>
              <w:t>.</w:t>
            </w:r>
            <w:r w:rsidRPr="00BB0BF2">
              <w:rPr>
                <w:rFonts w:ascii="標楷體" w:eastAsia="標楷體" w:hAnsi="標楷體" w:cs="Calibri"/>
                <w:color w:val="000000"/>
              </w:rPr>
              <w:t>討論出防詐騙</w:t>
            </w:r>
            <w:r>
              <w:rPr>
                <w:rFonts w:ascii="標楷體" w:eastAsia="標楷體" w:hAnsi="標楷體" w:cs="Calibri" w:hint="eastAsia"/>
                <w:color w:val="000000"/>
              </w:rPr>
              <w:t>L</w:t>
            </w:r>
            <w:r>
              <w:rPr>
                <w:rFonts w:ascii="標楷體" w:eastAsia="標楷體" w:hAnsi="標楷體" w:cs="Calibri"/>
                <w:color w:val="000000"/>
              </w:rPr>
              <w:t>INE BOT</w:t>
            </w:r>
            <w:r w:rsidRPr="00BB0BF2">
              <w:rPr>
                <w:rFonts w:ascii="標楷體" w:eastAsia="標楷體" w:hAnsi="標楷體" w:cs="Calibri"/>
                <w:color w:val="000000"/>
              </w:rPr>
              <w:t xml:space="preserve"> 的功能有哪些</w:t>
            </w:r>
          </w:p>
          <w:p w14:paraId="1EF03A63" w14:textId="034C4E0B" w:rsidR="00BB0BF2" w:rsidRPr="00BB0BF2" w:rsidRDefault="00BB0BF2" w:rsidP="00BB0BF2">
            <w:pPr>
              <w:ind w:left="482"/>
              <w:rPr>
                <w:rFonts w:ascii="標楷體" w:eastAsia="標楷體" w:hAnsi="標楷體" w:cs="Calibri" w:hint="eastAsia"/>
                <w:color w:val="000000"/>
              </w:rPr>
            </w:pPr>
            <w:r w:rsidRPr="00BB0BF2">
              <w:rPr>
                <w:rFonts w:ascii="標楷體" w:eastAsia="標楷體" w:hAnsi="標楷體" w:cs="Calibri" w:hint="eastAsia"/>
                <w:color w:val="000000"/>
              </w:rPr>
              <w:t>3</w:t>
            </w:r>
            <w:r w:rsidRPr="00BB0BF2">
              <w:rPr>
                <w:rFonts w:ascii="標楷體" w:eastAsia="標楷體" w:hAnsi="標楷體" w:cs="Calibri"/>
                <w:color w:val="000000"/>
              </w:rPr>
              <w:t>.</w:t>
            </w:r>
            <w:r w:rsidR="008B59AA">
              <w:rPr>
                <w:rFonts w:ascii="標楷體" w:eastAsia="標楷體" w:hAnsi="標楷體" w:cs="Calibri" w:hint="eastAsia"/>
                <w:color w:val="000000"/>
              </w:rPr>
              <w:t>討論作為反詐騙的</w:t>
            </w:r>
            <w:r>
              <w:rPr>
                <w:rFonts w:ascii="標楷體" w:eastAsia="標楷體" w:hAnsi="標楷體" w:cs="Calibri" w:hint="eastAsia"/>
                <w:color w:val="000000"/>
              </w:rPr>
              <w:t>L</w:t>
            </w:r>
            <w:r>
              <w:rPr>
                <w:rFonts w:ascii="標楷體" w:eastAsia="標楷體" w:hAnsi="標楷體" w:cs="Calibri"/>
                <w:color w:val="000000"/>
              </w:rPr>
              <w:t>INE BOT</w:t>
            </w:r>
            <w:r>
              <w:rPr>
                <w:rFonts w:ascii="標楷體" w:eastAsia="標楷體" w:hAnsi="標楷體" w:cs="Calibri" w:hint="eastAsia"/>
                <w:color w:val="000000"/>
              </w:rPr>
              <w:t>名稱</w:t>
            </w:r>
          </w:p>
        </w:tc>
      </w:tr>
      <w:tr w:rsidR="00D827BF" w:rsidRPr="00BB0BF2" w14:paraId="2F2C3098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AA0FC7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D827BF" w:rsidRPr="00BB0BF2" w14:paraId="2A13D994" w14:textId="77777777" w:rsidTr="00BB0BF2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43F55" w14:textId="76971863" w:rsidR="00BB0BF2" w:rsidRPr="00BB0BF2" w:rsidRDefault="00BB0BF2" w:rsidP="00BB0B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  <w:color w:val="000000"/>
              </w:rPr>
            </w:pPr>
            <w:r w:rsidRPr="00BB0BF2">
              <w:rPr>
                <w:rFonts w:ascii="標楷體" w:eastAsia="標楷體" w:hAnsi="標楷體" w:cs="微軟正黑體"/>
                <w:color w:val="000000"/>
              </w:rPr>
              <w:t>防詐騙line bot 功能選擇為</w:t>
            </w:r>
            <w:r w:rsidRPr="00BB0BF2">
              <w:rPr>
                <w:rFonts w:ascii="標楷體" w:eastAsia="標楷體" w:hAnsi="標楷體" w:cs="微軟正黑體"/>
                <w:color w:val="000000"/>
              </w:rPr>
              <w:br/>
            </w:r>
            <w:r w:rsidR="008B59AA">
              <w:rPr>
                <w:rFonts w:ascii="標楷體" w:eastAsia="標楷體" w:hAnsi="標楷體" w:cs="微軟正黑體" w:hint="eastAsia"/>
                <w:color w:val="000000"/>
              </w:rPr>
              <w:t>(</w:t>
            </w:r>
            <w:r w:rsidRPr="00BB0BF2">
              <w:rPr>
                <w:rFonts w:ascii="標楷體" w:eastAsia="標楷體" w:hAnsi="標楷體" w:cs="微軟正黑體"/>
                <w:color w:val="000000"/>
              </w:rPr>
              <w:t>1</w:t>
            </w:r>
            <w:r w:rsidR="008B59AA">
              <w:rPr>
                <w:rFonts w:ascii="標楷體" w:eastAsia="標楷體" w:hAnsi="標楷體" w:cs="微軟正黑體" w:hint="eastAsia"/>
                <w:color w:val="000000"/>
              </w:rPr>
              <w:t>)</w:t>
            </w:r>
            <w:r w:rsidRPr="00BB0BF2">
              <w:rPr>
                <w:rFonts w:ascii="標楷體" w:eastAsia="標楷體" w:hAnsi="標楷體" w:cs="微軟正黑體"/>
                <w:color w:val="000000"/>
              </w:rPr>
              <w:t xml:space="preserve"> MAIL 辨識 </w:t>
            </w:r>
            <w:r w:rsidR="008B59AA">
              <w:rPr>
                <w:rFonts w:ascii="標楷體" w:eastAsia="標楷體" w:hAnsi="標楷體" w:cs="微軟正黑體" w:hint="eastAsia"/>
                <w:color w:val="000000"/>
              </w:rPr>
              <w:t>(</w:t>
            </w:r>
            <w:r w:rsidR="008B59AA">
              <w:rPr>
                <w:rFonts w:ascii="標楷體" w:eastAsia="標楷體" w:hAnsi="標楷體" w:cs="微軟正黑體"/>
                <w:color w:val="000000"/>
              </w:rPr>
              <w:t>2)</w:t>
            </w:r>
            <w:r w:rsidRPr="00BB0BF2">
              <w:rPr>
                <w:rFonts w:ascii="標楷體" w:eastAsia="標楷體" w:hAnsi="標楷體" w:cs="微軟正黑體"/>
                <w:color w:val="000000"/>
              </w:rPr>
              <w:t xml:space="preserve">網址辨識 </w:t>
            </w:r>
            <w:r w:rsidR="008B59AA">
              <w:rPr>
                <w:rFonts w:ascii="標楷體" w:eastAsia="標楷體" w:hAnsi="標楷體" w:cs="微軟正黑體"/>
                <w:color w:val="000000"/>
              </w:rPr>
              <w:t>(3)</w:t>
            </w:r>
            <w:r w:rsidRPr="00BB0BF2">
              <w:rPr>
                <w:rFonts w:ascii="標楷體" w:eastAsia="標楷體" w:hAnsi="標楷體" w:cs="微軟正黑體"/>
                <w:color w:val="000000"/>
              </w:rPr>
              <w:t>陌生 LINE ID</w:t>
            </w:r>
          </w:p>
          <w:p w14:paraId="2B37F3C3" w14:textId="77777777" w:rsidR="00BB0BF2" w:rsidRPr="008B59AA" w:rsidRDefault="00BB0BF2" w:rsidP="008B59AA">
            <w:pPr>
              <w:ind w:left="480"/>
              <w:rPr>
                <w:rFonts w:ascii="標楷體" w:eastAsia="標楷體" w:hAnsi="標楷體" w:cs="微軟正黑體" w:hint="eastAsia"/>
                <w:color w:val="000000"/>
              </w:rPr>
            </w:pPr>
          </w:p>
          <w:p w14:paraId="334E8170" w14:textId="28C7F12F" w:rsidR="00BB0BF2" w:rsidRPr="00BB0BF2" w:rsidRDefault="00BB0BF2" w:rsidP="00BB0BF2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  <w:color w:val="000000"/>
              </w:rPr>
            </w:pPr>
            <w:r w:rsidRPr="00BB0BF2">
              <w:rPr>
                <w:rFonts w:ascii="標楷體" w:eastAsia="標楷體" w:hAnsi="標楷體" w:cs="微軟正黑體"/>
                <w:color w:val="000000"/>
              </w:rPr>
              <w:t>開始著手防詐騙LINE BOT前置作業的雛形</w:t>
            </w:r>
          </w:p>
          <w:p w14:paraId="4D50FA6E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color w:val="000000"/>
              </w:rPr>
            </w:pPr>
          </w:p>
          <w:p w14:paraId="36A4252E" w14:textId="6671D7EE" w:rsidR="00D827BF" w:rsidRPr="008B59AA" w:rsidRDefault="008B59AA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8B59AA"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 w:rsidRPr="008B59AA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於下次開會每人提出一組名字並票選出最高票作為LINE BOT名稱</w:t>
            </w:r>
          </w:p>
          <w:p w14:paraId="523319AC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0D6CABA9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D023382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87ED625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34EA3411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7DC35F0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60DEFC8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0FB4C352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24B5D76A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F15C0F1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3097C9AC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4A20A985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2142B95" w14:textId="77777777" w:rsidR="00D827BF" w:rsidRPr="00BB0BF2" w:rsidRDefault="00D827BF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3AD8CBEB" w14:textId="77777777" w:rsidR="00D827BF" w:rsidRPr="00BB0BF2" w:rsidRDefault="00D827BF">
            <w:pPr>
              <w:ind w:left="480"/>
              <w:rPr>
                <w:rFonts w:ascii="標楷體" w:eastAsia="標楷體" w:hAnsi="標楷體"/>
              </w:rPr>
            </w:pPr>
          </w:p>
        </w:tc>
      </w:tr>
      <w:tr w:rsidR="00D827BF" w:rsidRPr="00BB0BF2" w14:paraId="3EC6999B" w14:textId="77777777" w:rsidTr="00BB0BF2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8EC91F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D827BF" w:rsidRPr="00BB0BF2" w14:paraId="61902DE8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FFA600" w14:textId="6821000D" w:rsidR="00D827BF" w:rsidRPr="00BB0BF2" w:rsidRDefault="00000000">
            <w:pPr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微軟正黑體"/>
              </w:rPr>
              <w:t xml:space="preserve">　　</w:t>
            </w:r>
            <w:r w:rsidR="008B59AA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D827BF" w:rsidRPr="00BB0BF2" w14:paraId="2E1E10D4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3E0A4D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BB0BF2" w:rsidRPr="00BB0BF2" w14:paraId="7EC9107E" w14:textId="77777777" w:rsidTr="008B59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785B5F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563ADA" w14:textId="014DC03D" w:rsidR="00D827BF" w:rsidRPr="00BB0BF2" w:rsidRDefault="008B59A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2</w:t>
            </w:r>
            <w:r>
              <w:rPr>
                <w:rFonts w:ascii="標楷體" w:eastAsia="標楷體" w:hAnsi="標楷體" w:cs="新細明體"/>
                <w:sz w:val="22"/>
              </w:rPr>
              <w:t>023.03.04(</w:t>
            </w:r>
            <w:r>
              <w:rPr>
                <w:rFonts w:ascii="標楷體" w:eastAsia="標楷體" w:hAnsi="標楷體" w:cs="新細明體" w:hint="eastAsia"/>
                <w:sz w:val="22"/>
              </w:rPr>
              <w:t>六)</w:t>
            </w:r>
            <w:r>
              <w:rPr>
                <w:rFonts w:ascii="標楷體" w:eastAsia="標楷體" w:hAnsi="標楷體" w:cs="新細明體"/>
                <w:sz w:val="22"/>
              </w:rPr>
              <w:t xml:space="preserve"> 9</w:t>
            </w:r>
            <w:r>
              <w:rPr>
                <w:rFonts w:ascii="標楷體" w:eastAsia="標楷體" w:hAnsi="標楷體" w:cs="新細明體" w:hint="eastAsia"/>
                <w:sz w:val="22"/>
              </w:rPr>
              <w:t>.</w:t>
            </w:r>
            <w:r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1CBA3F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22093B" w14:textId="2C848BEA" w:rsidR="00D827BF" w:rsidRPr="00BB0BF2" w:rsidRDefault="008B59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</w:rPr>
              <w:t>線上</w:t>
            </w:r>
          </w:p>
        </w:tc>
      </w:tr>
      <w:tr w:rsidR="00D827BF" w:rsidRPr="00BB0BF2" w14:paraId="168861F1" w14:textId="77777777" w:rsidTr="008B59AA">
        <w:tblPrEx>
          <w:tblCellMar>
            <w:top w:w="0" w:type="dxa"/>
            <w:bottom w:w="0" w:type="dxa"/>
          </w:tblCellMar>
        </w:tblPrEx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8ABFD7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EE5D92" w14:textId="061AA6FC" w:rsidR="00D827BF" w:rsidRPr="00BB0BF2" w:rsidRDefault="008B59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 BOT</w:t>
            </w:r>
            <w:r>
              <w:rPr>
                <w:rFonts w:ascii="標楷體" w:eastAsia="標楷體" w:hAnsi="標楷體" w:hint="eastAsia"/>
              </w:rPr>
              <w:t>的創立</w:t>
            </w:r>
          </w:p>
        </w:tc>
      </w:tr>
      <w:tr w:rsidR="00BB0BF2" w:rsidRPr="00BB0BF2" w14:paraId="315E94A2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221200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194D5B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B9A794" w14:textId="77777777" w:rsidR="00D827BF" w:rsidRPr="00BB0BF2" w:rsidRDefault="00000000">
            <w:pPr>
              <w:jc w:val="center"/>
              <w:rPr>
                <w:rFonts w:ascii="標楷體" w:eastAsia="標楷體" w:hAnsi="標楷體"/>
              </w:rPr>
            </w:pPr>
            <w:r w:rsidRPr="00BB0BF2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BB0BF2" w:rsidRPr="00BB0BF2" w14:paraId="560FF8A4" w14:textId="77777777" w:rsidTr="00BB0BF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78E9B7" w14:textId="69E1B48A" w:rsidR="00D827BF" w:rsidRPr="00BB0BF2" w:rsidRDefault="008B59A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AAC34E" w14:textId="730EC6EA" w:rsidR="00D827BF" w:rsidRPr="00BB0BF2" w:rsidRDefault="008B59A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137F86" w14:textId="68BCCDE2" w:rsidR="00D827BF" w:rsidRPr="00BB0BF2" w:rsidRDefault="008B59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</w:rPr>
              <w:t>0</w:t>
            </w:r>
            <w:r>
              <w:rPr>
                <w:rFonts w:ascii="標楷體" w:eastAsia="標楷體" w:hAnsi="標楷體" w:cs="標楷體"/>
              </w:rPr>
              <w:t>3</w:t>
            </w:r>
            <w:r w:rsidR="00000000" w:rsidRPr="00BB0BF2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01</w:t>
            </w:r>
          </w:p>
        </w:tc>
      </w:tr>
    </w:tbl>
    <w:p w14:paraId="3DC297ED" w14:textId="77777777" w:rsidR="00D827BF" w:rsidRPr="00BB0BF2" w:rsidRDefault="00D827BF">
      <w:pPr>
        <w:rPr>
          <w:rFonts w:ascii="標楷體" w:eastAsia="標楷體" w:hAnsi="標楷體" w:cs="Times New Roman"/>
          <w:sz w:val="32"/>
        </w:rPr>
      </w:pPr>
    </w:p>
    <w:sectPr w:rsidR="00D827BF" w:rsidRPr="00BB0B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BAC"/>
    <w:multiLevelType w:val="multilevel"/>
    <w:tmpl w:val="2BCA4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1E1881"/>
    <w:multiLevelType w:val="hybridMultilevel"/>
    <w:tmpl w:val="00647EAC"/>
    <w:lvl w:ilvl="0" w:tplc="E90E5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26313676">
    <w:abstractNumId w:val="0"/>
  </w:num>
  <w:num w:numId="2" w16cid:durableId="90087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BF"/>
    <w:rsid w:val="008B59AA"/>
    <w:rsid w:val="00BB0BF2"/>
    <w:rsid w:val="00D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77E0"/>
  <w15:docId w15:val="{E3293326-C6FB-4A6B-9CC2-5A99A756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B0BF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BB0B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2023-03-08T14:12:00Z</dcterms:created>
  <dcterms:modified xsi:type="dcterms:W3CDTF">2023-03-08T14:12:00Z</dcterms:modified>
</cp:coreProperties>
</file>