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13" w:rsidRDefault="00E61E01">
      <w:r>
        <w:t>Метод принимает на вход обучающую и тестовую выборки, а также метки для обучающей выборки.</w:t>
      </w:r>
    </w:p>
    <w:p w:rsidR="000E3FAE" w:rsidRDefault="00E61E01">
      <w:pPr>
        <w:rPr>
          <w:rFonts w:eastAsiaTheme="minorEastAsia"/>
        </w:rPr>
      </w:pPr>
      <w:r>
        <w:t xml:space="preserve">Идея метода: в обучающей выборке найти все импликации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E61E01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некоторое подмножество атрибутов, </w:t>
      </w:r>
      <m:oMath>
        <m:r>
          <w:rPr>
            <w:rFonts w:ascii="Cambria Math" w:eastAsiaTheme="minorEastAsia" w:hAnsi="Cambria Math"/>
          </w:rPr>
          <m:t>B</m:t>
        </m:r>
      </m:oMath>
      <w:r w:rsidRPr="00E61E01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метка объекта. В качестве подмножеств </w:t>
      </w:r>
      <m:oMath>
        <m:r>
          <w:rPr>
            <w:rFonts w:ascii="Cambria Math" w:eastAsiaTheme="minorEastAsia" w:hAnsi="Cambria Math"/>
          </w:rPr>
          <m:t>A</m:t>
        </m:r>
      </m:oMath>
      <w:r w:rsidRPr="000E3F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рассматриваются </w:t>
      </w:r>
      <w:r>
        <w:rPr>
          <w:rFonts w:eastAsiaTheme="minorEastAsia"/>
          <w:lang w:val="en-US"/>
        </w:rPr>
        <w:t>intent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ы</w:t>
      </w:r>
      <w:proofErr w:type="spellEnd"/>
      <w:r>
        <w:rPr>
          <w:rFonts w:eastAsiaTheme="minorEastAsia"/>
        </w:rPr>
        <w:t xml:space="preserve"> формальных понятий</w:t>
      </w:r>
      <w:r w:rsidR="000E3FAE">
        <w:rPr>
          <w:rFonts w:eastAsiaTheme="minorEastAsia"/>
        </w:rPr>
        <w:t>, поскольку нас интересует именно замыкание объектов по признакам. Иначе говоря, если фрукт оранжевый и круглый, то это апельсин, однако если фрукт просто круглый, то отсюда не следует, что это апельсин.</w:t>
      </w:r>
    </w:p>
    <w:p w:rsidR="000E3FAE" w:rsidRDefault="000E3FAE">
      <w:pPr>
        <w:rPr>
          <w:rFonts w:eastAsiaTheme="minorEastAsia"/>
        </w:rPr>
      </w:pPr>
      <w:r>
        <w:rPr>
          <w:rFonts w:eastAsiaTheme="minorEastAsia"/>
        </w:rPr>
        <w:t>Шаги алгоритма:</w:t>
      </w:r>
    </w:p>
    <w:p w:rsidR="000E3FAE" w:rsidRDefault="000E3FAE">
      <w:pPr>
        <w:rPr>
          <w:rFonts w:eastAsiaTheme="minorEastAsia"/>
        </w:rPr>
      </w:pPr>
      <w:r>
        <w:rPr>
          <w:rFonts w:eastAsiaTheme="minorEastAsia"/>
        </w:rPr>
        <w:t>1. построить решётку формальных понятий;</w:t>
      </w:r>
    </w:p>
    <w:p w:rsidR="000E3FAE" w:rsidRPr="000E3FAE" w:rsidRDefault="000E3FAE">
      <w:pPr>
        <w:rPr>
          <w:rFonts w:eastAsiaTheme="minorEastAsia"/>
        </w:rPr>
      </w:pPr>
      <w:r>
        <w:rPr>
          <w:rFonts w:eastAsiaTheme="minorEastAsia"/>
        </w:rPr>
        <w:t xml:space="preserve">2. найти среди </w:t>
      </w:r>
      <w:r>
        <w:rPr>
          <w:rFonts w:eastAsiaTheme="minorEastAsia"/>
          <w:lang w:val="en-US"/>
        </w:rPr>
        <w:t>intent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ов</w:t>
      </w:r>
      <w:proofErr w:type="spellEnd"/>
      <w:r w:rsidRPr="000E3F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нормальных понятий интересующие нас импликации вида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→B</m:t>
        </m:r>
      </m:oMath>
      <w:r w:rsidRPr="000E3FAE">
        <w:rPr>
          <w:rFonts w:eastAsiaTheme="minorEastAsia"/>
        </w:rPr>
        <w:t>;</w:t>
      </w:r>
    </w:p>
    <w:p w:rsidR="000E3FAE" w:rsidRDefault="000E3FAE">
      <w:pPr>
        <w:rPr>
          <w:rFonts w:eastAsiaTheme="minorEastAsia"/>
        </w:rPr>
      </w:pPr>
      <w:r>
        <w:rPr>
          <w:rFonts w:eastAsiaTheme="minorEastAsia"/>
        </w:rPr>
        <w:t xml:space="preserve">3. классифицировать объект из тестовой выборки на основе данного набора импликаций. Если классификация оказалась противоречивой (объекту были присвоены две метки), или же описание объекта не подошло ни к одной импликации, тогда ставим метку </w:t>
      </w:r>
      <m:oMath>
        <m:r>
          <w:rPr>
            <w:rFonts w:ascii="Cambria Math" w:eastAsiaTheme="minorEastAsia" w:hAnsi="Cambria Math"/>
          </w:rPr>
          <m:t>'none'</m:t>
        </m:r>
      </m:oMath>
      <w:r>
        <w:rPr>
          <w:rFonts w:eastAsiaTheme="minorEastAsia"/>
        </w:rPr>
        <w:t>. Это адекватно, поскольку если мы не встречали объект, подходящий заданному описанию, то и классифицировать мы его не можем. Например, если в обучающей выборке мы классифицировали только цитрусовые, а в тестовой выборке встретили яблоко.</w:t>
      </w:r>
    </w:p>
    <w:p w:rsidR="000E3FAE" w:rsidRDefault="000E3FAE">
      <w:pPr>
        <w:rPr>
          <w:rFonts w:eastAsiaTheme="minorEastAsia"/>
        </w:rPr>
      </w:pPr>
      <w:r>
        <w:rPr>
          <w:rFonts w:eastAsiaTheme="minorEastAsia"/>
        </w:rPr>
        <w:t>Недостатками алгоритма является высокая вычислительная сложность, поскольку приходится искать все формальные понятия, а также возможность того, что объект не будет классифицирован.</w:t>
      </w:r>
    </w:p>
    <w:p w:rsidR="00DA05C0" w:rsidRDefault="000E3FAE">
      <w:pPr>
        <w:rPr>
          <w:rFonts w:eastAsiaTheme="minorEastAsia"/>
        </w:rPr>
      </w:pPr>
      <w:r>
        <w:rPr>
          <w:rFonts w:eastAsiaTheme="minorEastAsia"/>
        </w:rPr>
        <w:t xml:space="preserve">Первый недостаток можно решить, не рассматривая вложенные импликации, то есть если </w:t>
      </w:r>
      <m:oMath>
        <m:r>
          <w:rPr>
            <w:rFonts w:ascii="Cambria Math" w:eastAsiaTheme="minorEastAsia" w:hAnsi="Cambria Math"/>
          </w:rPr>
          <m:t>A→B</m:t>
        </m:r>
      </m:oMath>
      <w:r w:rsidR="00DA05C0">
        <w:rPr>
          <w:rFonts w:eastAsiaTheme="minorEastAsia"/>
        </w:rPr>
        <w:t xml:space="preserve">, то нет смысла рассматривать </w:t>
      </w:r>
      <m:oMath>
        <m:r>
          <w:rPr>
            <w:rFonts w:ascii="Cambria Math" w:eastAsiaTheme="minorEastAsia" w:hAnsi="Cambria Math"/>
          </w:rPr>
          <m:t>AC→B</m:t>
        </m:r>
      </m:oMath>
      <w:r w:rsidR="00DA05C0">
        <w:rPr>
          <w:rFonts w:eastAsiaTheme="minorEastAsia"/>
        </w:rPr>
        <w:t>. Второй недостаток можно решить, введя некоторые послабления для алгоритма классификации.</w:t>
      </w:r>
    </w:p>
    <w:p w:rsidR="00E61E01" w:rsidRPr="00E61E01" w:rsidRDefault="00DA05C0">
      <w:pPr>
        <w:rPr>
          <w:rFonts w:eastAsiaTheme="minorEastAsia"/>
        </w:rPr>
      </w:pPr>
      <w:r>
        <w:rPr>
          <w:rFonts w:eastAsiaTheme="minorEastAsia"/>
        </w:rPr>
        <w:t xml:space="preserve">Программа написана на </w:t>
      </w:r>
      <w:r>
        <w:rPr>
          <w:rFonts w:eastAsiaTheme="minorEastAsia"/>
          <w:lang w:val="en-US"/>
        </w:rPr>
        <w:t>python</w:t>
      </w:r>
      <w:r w:rsidRPr="00DA05C0">
        <w:rPr>
          <w:rFonts w:eastAsiaTheme="minorEastAsia"/>
        </w:rPr>
        <w:t xml:space="preserve"> 3.5.0</w:t>
      </w:r>
      <w:r>
        <w:rPr>
          <w:rFonts w:eastAsiaTheme="minorEastAsia"/>
        </w:rPr>
        <w:t>, без подключаемых модулей.</w:t>
      </w:r>
      <w:r w:rsidR="000E3FAE">
        <w:rPr>
          <w:rFonts w:eastAsiaTheme="minorEastAsia"/>
        </w:rPr>
        <w:t xml:space="preserve"> </w:t>
      </w:r>
    </w:p>
    <w:sectPr w:rsidR="00E61E01" w:rsidRPr="00E61E01" w:rsidSect="001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1E01"/>
    <w:rsid w:val="000E3FAE"/>
    <w:rsid w:val="00121F13"/>
    <w:rsid w:val="009A64C0"/>
    <w:rsid w:val="00DA05C0"/>
    <w:rsid w:val="00E6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E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61E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yurten</dc:creator>
  <cp:keywords/>
  <dc:description/>
  <cp:lastModifiedBy>yurten</cp:lastModifiedBy>
  <cp:revision>2</cp:revision>
  <dcterms:created xsi:type="dcterms:W3CDTF">2015-12-01T14:59:00Z</dcterms:created>
  <dcterms:modified xsi:type="dcterms:W3CDTF">2015-12-01T15:22:00Z</dcterms:modified>
</cp:coreProperties>
</file>