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AA555" w14:textId="1E940919" w:rsidR="007F2BB1" w:rsidRDefault="00AF5539">
      <w:pPr>
        <w:rPr>
          <w:sz w:val="32"/>
          <w:szCs w:val="32"/>
        </w:rPr>
      </w:pPr>
      <w:r>
        <w:tab/>
      </w:r>
      <w:r>
        <w:tab/>
      </w:r>
      <w:r w:rsidR="00ED54FA">
        <w:rPr>
          <w:sz w:val="32"/>
          <w:szCs w:val="32"/>
        </w:rPr>
        <w:t>Алгоритм</w:t>
      </w:r>
      <w:r w:rsidRPr="00AF5539">
        <w:rPr>
          <w:sz w:val="32"/>
          <w:szCs w:val="32"/>
        </w:rPr>
        <w:t xml:space="preserve"> ленивой классификации</w:t>
      </w:r>
    </w:p>
    <w:p w14:paraId="20C57DD4" w14:textId="77777777" w:rsidR="00AF5539" w:rsidRDefault="00AF5539">
      <w:pPr>
        <w:rPr>
          <w:sz w:val="32"/>
          <w:szCs w:val="32"/>
        </w:rPr>
      </w:pPr>
    </w:p>
    <w:p w14:paraId="53790096" w14:textId="77777777" w:rsidR="00AF5539" w:rsidRDefault="00AF553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proofErr w:type="spellStart"/>
      <w:r>
        <w:rPr>
          <w:sz w:val="32"/>
          <w:szCs w:val="32"/>
        </w:rPr>
        <w:t>Жиенбай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Олжас</w:t>
      </w:r>
      <w:proofErr w:type="spellEnd"/>
    </w:p>
    <w:p w14:paraId="64185AC6" w14:textId="77777777" w:rsidR="00AF5539" w:rsidRDefault="00AF553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М15НоД ИССА</w:t>
      </w:r>
    </w:p>
    <w:p w14:paraId="155F476F" w14:textId="77777777" w:rsidR="00AF5539" w:rsidRDefault="00AF5539">
      <w:pPr>
        <w:rPr>
          <w:sz w:val="32"/>
          <w:szCs w:val="32"/>
        </w:rPr>
      </w:pPr>
    </w:p>
    <w:p w14:paraId="03441737" w14:textId="77777777" w:rsidR="00AF5539" w:rsidRDefault="00EA376F" w:rsidP="00EA376F">
      <w:pPr>
        <w:pStyle w:val="a3"/>
        <w:numPr>
          <w:ilvl w:val="0"/>
          <w:numId w:val="1"/>
        </w:numPr>
      </w:pPr>
      <w:r w:rsidRPr="00EA376F">
        <w:rPr>
          <w:sz w:val="32"/>
          <w:szCs w:val="32"/>
        </w:rPr>
        <w:t xml:space="preserve">Введение  </w:t>
      </w:r>
      <w:r>
        <w:t xml:space="preserve"> </w:t>
      </w:r>
    </w:p>
    <w:p w14:paraId="663B3AB2" w14:textId="77777777" w:rsidR="00EA376F" w:rsidRDefault="00EA376F" w:rsidP="00EA376F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 данной работе реализован алгоритм ленивой классификации объектов, представленные бинарными признаками, а также проверка метрик качеств с </w:t>
      </w:r>
      <w:r>
        <w:rPr>
          <w:sz w:val="32"/>
          <w:szCs w:val="32"/>
          <w:lang w:val="en-US"/>
        </w:rPr>
        <w:t>“Random Forest Classifier”</w:t>
      </w:r>
    </w:p>
    <w:p w14:paraId="0947B4D5" w14:textId="77777777" w:rsidR="00EA376F" w:rsidRDefault="00EA376F" w:rsidP="00EA376F">
      <w:pPr>
        <w:pStyle w:val="a3"/>
        <w:rPr>
          <w:sz w:val="32"/>
          <w:szCs w:val="32"/>
          <w:lang w:val="en-US"/>
        </w:rPr>
      </w:pPr>
    </w:p>
    <w:p w14:paraId="454E50AB" w14:textId="468FCA67" w:rsidR="000C1D93" w:rsidRPr="000C1D93" w:rsidRDefault="000C1D93" w:rsidP="000C1D93">
      <w:pPr>
        <w:pStyle w:val="a3"/>
        <w:numPr>
          <w:ilvl w:val="0"/>
          <w:numId w:val="1"/>
        </w:numPr>
        <w:tabs>
          <w:tab w:val="left" w:pos="3518"/>
        </w:tabs>
        <w:jc w:val="both"/>
        <w:rPr>
          <w:sz w:val="32"/>
          <w:szCs w:val="32"/>
        </w:rPr>
      </w:pPr>
      <w:r w:rsidRPr="000C1D93">
        <w:rPr>
          <w:sz w:val="32"/>
          <w:szCs w:val="32"/>
        </w:rPr>
        <w:t>Исследование зависимости точности классификации от значения порога (превышения отношения количества примеров одного класса к другому) и нахождение оптимального порога для достижения лучшей точности классификации;</w:t>
      </w:r>
    </w:p>
    <w:p w14:paraId="68798E9B" w14:textId="1554A27E" w:rsidR="000C1D93" w:rsidRPr="000C1D93" w:rsidRDefault="000C1D93" w:rsidP="000C1D93">
      <w:pPr>
        <w:pStyle w:val="a3"/>
        <w:tabs>
          <w:tab w:val="left" w:pos="3518"/>
        </w:tabs>
        <w:jc w:val="both"/>
        <w:rPr>
          <w:sz w:val="32"/>
          <w:szCs w:val="32"/>
        </w:rPr>
      </w:pPr>
      <w:r w:rsidRPr="000C1D93">
        <w:rPr>
          <w:sz w:val="32"/>
          <w:szCs w:val="32"/>
        </w:rPr>
        <w:t>Исследование зависимости точности классификации от объема тренировочных и тестовых данных (количества файлов).</w:t>
      </w:r>
      <w:r>
        <w:rPr>
          <w:sz w:val="32"/>
          <w:szCs w:val="32"/>
        </w:rPr>
        <w:br/>
      </w:r>
    </w:p>
    <w:p w14:paraId="0DD2DD1E" w14:textId="6A91BD2C" w:rsidR="00D039C0" w:rsidRPr="00D039C0" w:rsidRDefault="000C1D93" w:rsidP="00D039C0">
      <w:pPr>
        <w:pStyle w:val="a3"/>
        <w:numPr>
          <w:ilvl w:val="0"/>
          <w:numId w:val="1"/>
        </w:numPr>
        <w:tabs>
          <w:tab w:val="left" w:pos="3518"/>
        </w:tabs>
        <w:jc w:val="both"/>
        <w:rPr>
          <w:sz w:val="32"/>
          <w:szCs w:val="32"/>
        </w:rPr>
      </w:pPr>
      <w:r w:rsidRPr="00D039C0">
        <w:rPr>
          <w:sz w:val="32"/>
          <w:szCs w:val="32"/>
        </w:rPr>
        <w:t>Тренировочные данные разделяются по классам, первый класс с положительным результатом и отрицательным результатом(</w:t>
      </w:r>
      <w:proofErr w:type="spellStart"/>
      <w:r w:rsidRPr="00D039C0">
        <w:rPr>
          <w:sz w:val="32"/>
          <w:szCs w:val="32"/>
        </w:rPr>
        <w:t>т.е</w:t>
      </w:r>
      <w:proofErr w:type="spellEnd"/>
      <w:r w:rsidRPr="00D039C0">
        <w:rPr>
          <w:sz w:val="32"/>
          <w:szCs w:val="32"/>
        </w:rPr>
        <w:t xml:space="preserve"> определяем положительный и отрицательный контекст)</w:t>
      </w:r>
      <w:r w:rsidR="00273F1C" w:rsidRPr="00D039C0">
        <w:rPr>
          <w:sz w:val="32"/>
          <w:szCs w:val="32"/>
        </w:rPr>
        <w:br/>
        <w:t xml:space="preserve">Для классификации объектов использовались формулы </w:t>
      </w:r>
      <m:oMath>
        <m:r>
          <w:rPr>
            <w:rFonts w:ascii="Cambria Math" w:hAnsi="Cambria Math"/>
            <w:sz w:val="32"/>
            <w:szCs w:val="32"/>
            <w:lang w:val="en-US"/>
          </w:rPr>
          <m:t>pos</m:t>
        </m:r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beg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(g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∩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+</m:t>
            </m:r>
          </m:sup>
        </m:sSup>
        <m:r>
          <w:rPr>
            <w:rFonts w:ascii="Cambria Math" w:hAnsi="Cambria Math"/>
            <w:sz w:val="32"/>
            <w:szCs w:val="32"/>
          </w:rPr>
          <m:t>|</m:t>
        </m:r>
      </m:oMath>
      <w:r w:rsidR="00273F1C" w:rsidRPr="00D039C0">
        <w:rPr>
          <w:sz w:val="32"/>
          <w:szCs w:val="32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neg</m:t>
            </m:r>
            <m:d>
              <m:dPr>
                <m:beg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(g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∩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</m:sup>
        </m:sSup>
        <m:r>
          <w:rPr>
            <w:rFonts w:ascii="Cambria Math" w:hAnsi="Cambria Math"/>
            <w:sz w:val="32"/>
            <w:szCs w:val="32"/>
          </w:rPr>
          <m:t>|</m:t>
        </m:r>
      </m:oMath>
      <w:r w:rsidR="00273F1C" w:rsidRPr="00D039C0">
        <w:rPr>
          <w:sz w:val="32"/>
          <w:szCs w:val="32"/>
        </w:rPr>
        <w:t xml:space="preserve">. Значение порога определяем как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pos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neg+1</m:t>
            </m:r>
          </m:den>
        </m:f>
        <m:r>
          <w:rPr>
            <w:rFonts w:ascii="Cambria Math" w:hAnsi="Cambria Math"/>
            <w:sz w:val="32"/>
            <w:szCs w:val="32"/>
          </w:rPr>
          <m:t>&gt;t</m:t>
        </m:r>
      </m:oMath>
      <w:r w:rsidR="00273F1C" w:rsidRPr="00D039C0">
        <w:rPr>
          <w:sz w:val="32"/>
          <w:szCs w:val="32"/>
        </w:rPr>
        <w:t xml:space="preserve">, . Если оно выполнено то значение классифицируется положительно, если </w:t>
      </w:r>
      <m:oMath>
        <m:r>
          <w:rPr>
            <w:rFonts w:ascii="Cambria Math" w:hAnsi="Cambria Math"/>
            <w:sz w:val="32"/>
            <w:szCs w:val="32"/>
          </w:rPr>
          <m:t>&lt;t</m:t>
        </m:r>
      </m:oMath>
      <w:r w:rsidR="00273F1C" w:rsidRPr="00D039C0">
        <w:rPr>
          <w:sz w:val="32"/>
          <w:szCs w:val="32"/>
        </w:rPr>
        <w:t>, то значение классифицируется отрицательно, иначе неопределенно.</w:t>
      </w:r>
      <w:r w:rsidR="00273F1C">
        <w:t xml:space="preserve"> </w:t>
      </w:r>
      <w:r w:rsidR="00D039C0">
        <w:br/>
      </w:r>
      <w:r w:rsidR="00D039C0" w:rsidRPr="00D039C0">
        <w:rPr>
          <w:sz w:val="32"/>
          <w:szCs w:val="32"/>
        </w:rPr>
        <w:t xml:space="preserve">Сравнивая каждое из значений в тестовой выборке со значениями из обучающей, подсчитывается количество </w:t>
      </w:r>
      <w:r w:rsidR="00D039C0" w:rsidRPr="00D039C0">
        <w:rPr>
          <w:sz w:val="32"/>
          <w:szCs w:val="32"/>
          <w:lang w:val="en-US"/>
        </w:rPr>
        <w:t>TP</w:t>
      </w:r>
      <w:r w:rsidR="00D039C0">
        <w:rPr>
          <w:sz w:val="32"/>
          <w:szCs w:val="32"/>
        </w:rPr>
        <w:t xml:space="preserve">(или </w:t>
      </w:r>
      <w:r w:rsidR="00D039C0">
        <w:rPr>
          <w:sz w:val="32"/>
          <w:szCs w:val="32"/>
          <w:lang w:val="en-US"/>
        </w:rPr>
        <w:t>true positive rate</w:t>
      </w:r>
      <w:r w:rsidR="00D039C0">
        <w:rPr>
          <w:sz w:val="32"/>
          <w:szCs w:val="32"/>
        </w:rPr>
        <w:t>)</w:t>
      </w:r>
      <w:r w:rsidR="00D039C0" w:rsidRPr="00D039C0">
        <w:rPr>
          <w:sz w:val="32"/>
          <w:szCs w:val="32"/>
        </w:rPr>
        <w:t xml:space="preserve">, </w:t>
      </w:r>
      <w:r w:rsidR="00D039C0" w:rsidRPr="00D039C0">
        <w:rPr>
          <w:sz w:val="32"/>
          <w:szCs w:val="32"/>
          <w:lang w:val="en-US"/>
        </w:rPr>
        <w:t>FP</w:t>
      </w:r>
      <w:r w:rsidR="00D039C0">
        <w:rPr>
          <w:sz w:val="32"/>
          <w:szCs w:val="32"/>
        </w:rPr>
        <w:t xml:space="preserve">(или </w:t>
      </w:r>
      <w:r w:rsidR="00D039C0">
        <w:rPr>
          <w:sz w:val="32"/>
          <w:szCs w:val="32"/>
          <w:lang w:val="en-US"/>
        </w:rPr>
        <w:t>false positive rate</w:t>
      </w:r>
      <w:r w:rsidR="00D039C0">
        <w:rPr>
          <w:sz w:val="32"/>
          <w:szCs w:val="32"/>
        </w:rPr>
        <w:t>)</w:t>
      </w:r>
      <w:r w:rsidR="00D039C0" w:rsidRPr="00D039C0">
        <w:rPr>
          <w:sz w:val="32"/>
          <w:szCs w:val="32"/>
        </w:rPr>
        <w:t xml:space="preserve">, </w:t>
      </w:r>
      <w:r w:rsidR="00D039C0" w:rsidRPr="00D039C0">
        <w:rPr>
          <w:sz w:val="32"/>
          <w:szCs w:val="32"/>
          <w:lang w:val="en-US"/>
        </w:rPr>
        <w:t>TN</w:t>
      </w:r>
      <w:r w:rsidR="00D039C0">
        <w:rPr>
          <w:sz w:val="32"/>
          <w:szCs w:val="32"/>
        </w:rPr>
        <w:t xml:space="preserve">(или </w:t>
      </w:r>
      <w:r w:rsidR="00D039C0">
        <w:rPr>
          <w:sz w:val="32"/>
          <w:szCs w:val="32"/>
          <w:lang w:val="en-US"/>
        </w:rPr>
        <w:t>true negative rate</w:t>
      </w:r>
      <w:r w:rsidR="00D039C0">
        <w:rPr>
          <w:sz w:val="32"/>
          <w:szCs w:val="32"/>
        </w:rPr>
        <w:t>),</w:t>
      </w:r>
      <w:r w:rsidR="00D039C0" w:rsidRPr="00D039C0">
        <w:rPr>
          <w:sz w:val="32"/>
          <w:szCs w:val="32"/>
        </w:rPr>
        <w:t xml:space="preserve"> </w:t>
      </w:r>
      <w:r w:rsidR="00D039C0" w:rsidRPr="00D039C0">
        <w:rPr>
          <w:sz w:val="32"/>
          <w:szCs w:val="32"/>
          <w:lang w:val="en-US"/>
        </w:rPr>
        <w:t>FN</w:t>
      </w:r>
      <w:r w:rsidR="00D039C0">
        <w:rPr>
          <w:sz w:val="32"/>
          <w:szCs w:val="32"/>
        </w:rPr>
        <w:t xml:space="preserve">(или </w:t>
      </w:r>
      <w:r w:rsidR="00D039C0">
        <w:rPr>
          <w:sz w:val="32"/>
          <w:szCs w:val="32"/>
          <w:lang w:val="en-US"/>
        </w:rPr>
        <w:t>false negative rate</w:t>
      </w:r>
      <w:r w:rsidR="00D039C0">
        <w:rPr>
          <w:sz w:val="32"/>
          <w:szCs w:val="32"/>
        </w:rPr>
        <w:t>)</w:t>
      </w:r>
      <w:r w:rsidR="00D039C0" w:rsidRPr="00D039C0">
        <w:rPr>
          <w:sz w:val="32"/>
          <w:szCs w:val="32"/>
        </w:rPr>
        <w:t xml:space="preserve">, и </w:t>
      </w:r>
      <w:r w:rsidR="00D039C0" w:rsidRPr="00D039C0">
        <w:rPr>
          <w:sz w:val="32"/>
          <w:szCs w:val="32"/>
          <w:lang w:val="en-US"/>
        </w:rPr>
        <w:t>Contradictory</w:t>
      </w:r>
      <w:r w:rsidR="00D039C0">
        <w:rPr>
          <w:sz w:val="32"/>
          <w:szCs w:val="32"/>
          <w:lang w:val="en-US"/>
        </w:rPr>
        <w:t xml:space="preserve"> (</w:t>
      </w:r>
      <w:r w:rsidR="00D039C0">
        <w:rPr>
          <w:sz w:val="32"/>
          <w:szCs w:val="32"/>
        </w:rPr>
        <w:t>порог не пройден</w:t>
      </w:r>
      <w:r w:rsidR="00D039C0">
        <w:rPr>
          <w:sz w:val="32"/>
          <w:szCs w:val="32"/>
          <w:lang w:val="en-US"/>
        </w:rPr>
        <w:t>)</w:t>
      </w:r>
      <w:r w:rsidR="00D039C0" w:rsidRPr="00D039C0">
        <w:rPr>
          <w:sz w:val="32"/>
          <w:szCs w:val="32"/>
        </w:rPr>
        <w:t xml:space="preserve">. </w:t>
      </w:r>
      <w:r w:rsidR="00D039C0">
        <w:rPr>
          <w:sz w:val="32"/>
          <w:szCs w:val="32"/>
        </w:rPr>
        <w:br/>
      </w:r>
    </w:p>
    <w:p w14:paraId="6D7986C3" w14:textId="77777777" w:rsidR="00D039C0" w:rsidRPr="00D039C0" w:rsidRDefault="00D039C0" w:rsidP="003F3C75">
      <w:pPr>
        <w:pStyle w:val="a3"/>
        <w:numPr>
          <w:ilvl w:val="0"/>
          <w:numId w:val="1"/>
        </w:numPr>
        <w:tabs>
          <w:tab w:val="left" w:pos="3518"/>
        </w:tabs>
        <w:jc w:val="both"/>
        <w:rPr>
          <w:sz w:val="32"/>
          <w:szCs w:val="32"/>
        </w:rPr>
      </w:pPr>
      <w:r w:rsidRPr="00D039C0">
        <w:rPr>
          <w:sz w:val="32"/>
          <w:szCs w:val="32"/>
          <w:lang w:val="en-US"/>
        </w:rPr>
        <w:t>TP</w:t>
      </w:r>
      <w:r w:rsidRPr="00D039C0">
        <w:rPr>
          <w:sz w:val="32"/>
          <w:szCs w:val="32"/>
        </w:rPr>
        <w:t xml:space="preserve"> – правильные положительные, если мы предсказали положительный класс и реальное значение класса </w:t>
      </w:r>
      <w:r w:rsidRPr="00D039C0">
        <w:rPr>
          <w:sz w:val="32"/>
          <w:szCs w:val="32"/>
        </w:rPr>
        <w:lastRenderedPageBreak/>
        <w:t>положительное (причем отношение положительных к отрицательным превышает порог)</w:t>
      </w:r>
    </w:p>
    <w:p w14:paraId="6A33CFE3" w14:textId="6F61F6D8" w:rsidR="00D039C0" w:rsidRPr="00C5545E" w:rsidRDefault="00C5545E" w:rsidP="00C5545E">
      <w:pPr>
        <w:pStyle w:val="a3"/>
        <w:tabs>
          <w:tab w:val="left" w:pos="3518"/>
        </w:tabs>
        <w:jc w:val="both"/>
        <w:rPr>
          <w:sz w:val="32"/>
          <w:szCs w:val="32"/>
        </w:rPr>
      </w:pPr>
      <w:r w:rsidRPr="00C5545E">
        <w:rPr>
          <w:sz w:val="32"/>
          <w:szCs w:val="32"/>
          <w:lang w:val="en-US"/>
        </w:rPr>
        <w:t xml:space="preserve"> F</w:t>
      </w:r>
      <w:r w:rsidR="00D039C0" w:rsidRPr="00C5545E">
        <w:rPr>
          <w:sz w:val="32"/>
          <w:szCs w:val="32"/>
          <w:lang w:val="en-US"/>
        </w:rPr>
        <w:t>P</w:t>
      </w:r>
      <w:r w:rsidR="00D039C0" w:rsidRPr="00C5545E">
        <w:rPr>
          <w:sz w:val="32"/>
          <w:szCs w:val="32"/>
        </w:rPr>
        <w:t xml:space="preserve"> – неправильные положительные, если мы предсказали </w:t>
      </w:r>
      <w:r w:rsidR="003F3C75" w:rsidRPr="00C5545E">
        <w:rPr>
          <w:sz w:val="32"/>
          <w:szCs w:val="32"/>
        </w:rPr>
        <w:t xml:space="preserve">          </w:t>
      </w:r>
      <w:r w:rsidR="00D039C0" w:rsidRPr="00C5545E">
        <w:rPr>
          <w:sz w:val="32"/>
          <w:szCs w:val="32"/>
        </w:rPr>
        <w:t>положительный класс, а реальное значение класса отрицательное (причем отношение положительных к отрицательным превышает порог)</w:t>
      </w:r>
    </w:p>
    <w:p w14:paraId="60BB2AC7" w14:textId="77777777" w:rsidR="00D039C0" w:rsidRPr="003F3C75" w:rsidRDefault="00D039C0" w:rsidP="003F3C75">
      <w:pPr>
        <w:pStyle w:val="a3"/>
        <w:tabs>
          <w:tab w:val="left" w:pos="3518"/>
        </w:tabs>
        <w:jc w:val="both"/>
        <w:rPr>
          <w:sz w:val="32"/>
          <w:szCs w:val="32"/>
        </w:rPr>
      </w:pPr>
      <w:r w:rsidRPr="003F3C75">
        <w:rPr>
          <w:sz w:val="32"/>
          <w:szCs w:val="32"/>
          <w:lang w:val="en-US"/>
        </w:rPr>
        <w:t>TN</w:t>
      </w:r>
      <w:r w:rsidRPr="003F3C75">
        <w:rPr>
          <w:sz w:val="32"/>
          <w:szCs w:val="32"/>
        </w:rPr>
        <w:t xml:space="preserve"> – правильные отрицательные, если мы предсказали отрицательный класс и реальное значение класса отрицательное (причем отношение отрицательных к положительным превышает порог)</w:t>
      </w:r>
    </w:p>
    <w:p w14:paraId="0765030A" w14:textId="6097B668" w:rsidR="00D039C0" w:rsidRPr="003F3C75" w:rsidRDefault="00D039C0" w:rsidP="003F3C75">
      <w:pPr>
        <w:pStyle w:val="a3"/>
        <w:tabs>
          <w:tab w:val="left" w:pos="3518"/>
        </w:tabs>
        <w:jc w:val="both"/>
        <w:rPr>
          <w:sz w:val="32"/>
          <w:szCs w:val="32"/>
        </w:rPr>
      </w:pPr>
      <w:r w:rsidRPr="003F3C75">
        <w:rPr>
          <w:sz w:val="32"/>
          <w:szCs w:val="32"/>
          <w:lang w:val="en-US"/>
        </w:rPr>
        <w:t>FN</w:t>
      </w:r>
      <w:r w:rsidRPr="003F3C75">
        <w:rPr>
          <w:sz w:val="32"/>
          <w:szCs w:val="32"/>
        </w:rPr>
        <w:t xml:space="preserve"> – неправильные отрицательные, если мы предсказали отрицательный класс, а реальное значение класса положительное (причем отношение отрицательных к положительным превышает порог)</w:t>
      </w:r>
      <w:r w:rsidR="003626A5">
        <w:rPr>
          <w:sz w:val="32"/>
          <w:szCs w:val="32"/>
        </w:rPr>
        <w:br/>
      </w:r>
    </w:p>
    <w:p w14:paraId="647D425A" w14:textId="5FADA9AC" w:rsidR="00273F1C" w:rsidRPr="003626A5" w:rsidRDefault="003626A5" w:rsidP="005D34A4">
      <w:pPr>
        <w:pStyle w:val="a3"/>
        <w:numPr>
          <w:ilvl w:val="0"/>
          <w:numId w:val="1"/>
        </w:numPr>
        <w:tabs>
          <w:tab w:val="left" w:pos="3518"/>
        </w:tabs>
        <w:jc w:val="both"/>
        <w:rPr>
          <w:sz w:val="32"/>
          <w:szCs w:val="32"/>
        </w:rPr>
      </w:pPr>
      <w:r>
        <w:rPr>
          <w:sz w:val="32"/>
          <w:szCs w:val="32"/>
        </w:rPr>
        <w:t>Алгоритм</w:t>
      </w:r>
      <w:r w:rsidRPr="003626A5">
        <w:rPr>
          <w:sz w:val="32"/>
          <w:szCs w:val="32"/>
        </w:rPr>
        <w:t xml:space="preserve"> находит лучшее значение порога и соответствующую ему точность.</w:t>
      </w:r>
      <w:r>
        <w:rPr>
          <w:sz w:val="32"/>
          <w:szCs w:val="32"/>
        </w:rPr>
        <w:br/>
        <w:t xml:space="preserve">Экспериментальный путем рассматривается отрезок </w:t>
      </w:r>
      <w:r>
        <w:rPr>
          <w:sz w:val="32"/>
          <w:szCs w:val="32"/>
          <w:lang w:val="en-US"/>
        </w:rPr>
        <w:t xml:space="preserve">[0.6, 2] </w:t>
      </w:r>
      <w:r>
        <w:rPr>
          <w:sz w:val="32"/>
          <w:szCs w:val="32"/>
        </w:rPr>
        <w:t xml:space="preserve">лучший порог оказался 1.0 с точностью </w:t>
      </w:r>
      <w:proofErr w:type="spellStart"/>
      <w:r>
        <w:rPr>
          <w:sz w:val="32"/>
          <w:szCs w:val="32"/>
        </w:rPr>
        <w:t>accuracy</w:t>
      </w:r>
      <w:proofErr w:type="spellEnd"/>
      <w:r>
        <w:rPr>
          <w:sz w:val="32"/>
          <w:szCs w:val="32"/>
        </w:rPr>
        <w:t xml:space="preserve"> = 0.921, однако </w:t>
      </w:r>
      <w:r>
        <w:rPr>
          <w:sz w:val="32"/>
          <w:szCs w:val="32"/>
          <w:lang w:val="en-US"/>
        </w:rPr>
        <w:t xml:space="preserve">random forest classifier </w:t>
      </w:r>
      <w:r>
        <w:rPr>
          <w:sz w:val="32"/>
          <w:szCs w:val="32"/>
        </w:rPr>
        <w:t xml:space="preserve">показывает точность  </w:t>
      </w:r>
      <w:r>
        <w:rPr>
          <w:sz w:val="32"/>
          <w:szCs w:val="32"/>
          <w:lang w:val="en-US"/>
        </w:rPr>
        <w:t xml:space="preserve">accuracy = </w:t>
      </w:r>
      <w:r w:rsidR="001B4449">
        <w:rPr>
          <w:sz w:val="32"/>
          <w:szCs w:val="32"/>
          <w:lang w:val="en-US"/>
        </w:rPr>
        <w:t>0.991</w:t>
      </w:r>
    </w:p>
    <w:p w14:paraId="639A14F5" w14:textId="77777777" w:rsidR="00674D8E" w:rsidRPr="00FD5CE9" w:rsidRDefault="00674D8E" w:rsidP="00FD5CE9">
      <w:pPr>
        <w:pStyle w:val="a3"/>
        <w:rPr>
          <w:sz w:val="32"/>
          <w:szCs w:val="32"/>
        </w:rPr>
      </w:pPr>
      <w:bookmarkStart w:id="0" w:name="_GoBack"/>
      <w:bookmarkEnd w:id="0"/>
    </w:p>
    <w:p w14:paraId="5038A297" w14:textId="77777777" w:rsidR="00674D8E" w:rsidRPr="00674D8E" w:rsidRDefault="00674D8E" w:rsidP="00674D8E">
      <w:pPr>
        <w:pStyle w:val="a3"/>
        <w:rPr>
          <w:sz w:val="32"/>
          <w:szCs w:val="32"/>
        </w:rPr>
      </w:pPr>
    </w:p>
    <w:p w14:paraId="1F4C5A21" w14:textId="77777777" w:rsidR="00EA376F" w:rsidRPr="00EA376F" w:rsidRDefault="00EA376F" w:rsidP="00EA376F">
      <w:pPr>
        <w:pStyle w:val="a3"/>
        <w:rPr>
          <w:sz w:val="32"/>
          <w:szCs w:val="32"/>
          <w:lang w:val="en-US"/>
        </w:rPr>
      </w:pPr>
    </w:p>
    <w:sectPr w:rsidR="00EA376F" w:rsidRPr="00EA376F" w:rsidSect="007F2BB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D7634"/>
    <w:multiLevelType w:val="hybridMultilevel"/>
    <w:tmpl w:val="CBB8FCF4"/>
    <w:lvl w:ilvl="0" w:tplc="BC1CFA6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539"/>
    <w:rsid w:val="000C1D93"/>
    <w:rsid w:val="001B4449"/>
    <w:rsid w:val="00273F1C"/>
    <w:rsid w:val="003626A5"/>
    <w:rsid w:val="003F3C75"/>
    <w:rsid w:val="005D34A4"/>
    <w:rsid w:val="00674D8E"/>
    <w:rsid w:val="007F2BB1"/>
    <w:rsid w:val="00AF5539"/>
    <w:rsid w:val="00C5545E"/>
    <w:rsid w:val="00D039C0"/>
    <w:rsid w:val="00EA376F"/>
    <w:rsid w:val="00ED54FA"/>
    <w:rsid w:val="00FD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C5E6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7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3F1C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73F1C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7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3F1C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73F1C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341</Words>
  <Characters>1950</Characters>
  <Application>Microsoft Macintosh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12</cp:revision>
  <dcterms:created xsi:type="dcterms:W3CDTF">2015-12-23T22:31:00Z</dcterms:created>
  <dcterms:modified xsi:type="dcterms:W3CDTF">2015-12-23T23:18:00Z</dcterms:modified>
</cp:coreProperties>
</file>