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bookmarkStart w:id="0" w:name="_Hlk85810516"/>
      <w:bookmarkEnd w:id="0"/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Ордена Трудового Красного Знамени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>
      <w:pPr>
        <w:pStyle w:val="Normal"/>
        <w:spacing w:lineRule="auto" w:line="276" w:before="24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Кафедра «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»</w:t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Отчет по лабораторной работе №</w:t>
      </w: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3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>
      <w:pPr>
        <w:pStyle w:val="Normal"/>
        <w:spacing w:lineRule="auto" w:line="276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Телеграмм  бот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Выполнил: студент группы БВТ2108  </w:t>
      </w:r>
    </w:p>
    <w:p>
      <w:pPr>
        <w:pStyle w:val="Normal"/>
        <w:spacing w:lineRule="auto" w:line="276" w:before="0" w:after="200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Оселкова Анна Олеговна</w:t>
      </w:r>
    </w:p>
    <w:p>
      <w:pPr>
        <w:pStyle w:val="Normal"/>
        <w:spacing w:lineRule="auto" w:line="276" w:before="0" w:after="200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Проверил: </w:t>
      </w:r>
    </w:p>
    <w:p>
      <w:pPr>
        <w:pStyle w:val="Normal"/>
        <w:spacing w:lineRule="auto" w:line="276" w:before="0" w:after="200"/>
        <w:ind w:left="1416" w:right="-113" w:firstLine="4678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Мкртчян Грач Маратович</w:t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righ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Москва 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2021</w:t>
      </w:r>
      <w:bookmarkStart w:id="1" w:name="_Hlk87537414"/>
      <w:bookmarkEnd w:id="1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-34925</wp:posOffset>
                </wp:positionH>
                <wp:positionV relativeFrom="paragraph">
                  <wp:posOffset>114935</wp:posOffset>
                </wp:positionV>
                <wp:extent cx="901065" cy="3777615"/>
                <wp:effectExtent l="0" t="0" r="0" b="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360" cy="3777120"/>
                        </a:xfrm>
                        <a:prstGeom prst="rect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1" fillcolor="#729fcf" stroked="t" o:allowincell="f" style="position:absolute;margin-left:-2.75pt;margin-top:9.05pt;width:70.85pt;height:297.35pt;mso-wrap-style:none;v-text-anchor:middle">
                <v:fill o:detectmouseclick="t" color2="#8d6030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114935" distB="114935" distL="114935" distR="114935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16395" cy="37776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</w:t>
      </w:r>
    </w:p>
    <w:p>
      <w:pPr>
        <w:pStyle w:val="Normal"/>
        <w:spacing w:lineRule="auto" w:line="276" w:before="0" w:after="160"/>
        <w:jc w:val="both"/>
        <w:rPr>
          <w:rFonts w:ascii="Times New Roman" w:hAnsi="Times New Roman" w:cs="Times New Roman"/>
          <w:sz w:val="28"/>
          <w:szCs w:val="28"/>
        </w:rPr>
      </w:pPr>
      <w:r>
        <w:rPr/>
        <w:t>После написания кода, мы можем переключиться в телеграмм бот и ознакомиться с командами, представленными на рис.1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453b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8c256f"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8c256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LibreOffice/7.2.3.2$Linux_X86_64 LibreOffice_project/20$Build-2</Application>
  <AppVersion>15.0000</AppVersion>
  <Pages>2</Pages>
  <Words>75</Words>
  <Characters>557</Characters>
  <CharactersWithSpaces>622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2021-11-25T10:43:00Z</dcterms:created>
  <dc:creator>Admin</dc:creator>
  <dc:description/>
  <dc:language>ru-RU</dc:language>
  <cp:lastModifiedBy/>
  <cp:lastPrinted>2021-11-11T14:14:00Z</cp:lastPrinted>
  <dcterms:modified xsi:type="dcterms:W3CDTF">2021-12-09T10:00:26Z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