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D6" w:rsidRDefault="00E55921">
      <w:r>
        <w:t xml:space="preserve">Входными данными </w:t>
      </w:r>
      <w:r w:rsidR="00066272">
        <w:t>это</w:t>
      </w:r>
      <w:r>
        <w:t xml:space="preserve"> текстовый файл, в котором записаны значения координат точек оси дороги Томск-Мариинск. Этот файл предоставил мне научный руководитель. А также известные нормы построения дороги. </w:t>
      </w:r>
      <w:r w:rsidRPr="00066272">
        <w:rPr>
          <w:color w:val="FF0000"/>
        </w:rPr>
        <w:t>Это ширина элементов дороги, поперечные уклоны, крутизна откосов и глубина кювета</w:t>
      </w:r>
      <w:r w:rsidR="000B1808" w:rsidRPr="00066272">
        <w:rPr>
          <w:color w:val="FF0000"/>
        </w:rPr>
        <w:t>.</w:t>
      </w:r>
    </w:p>
    <w:p w:rsidR="00070232" w:rsidRDefault="00066272">
      <w:r w:rsidRPr="001A0BC8">
        <w:rPr>
          <w:bCs/>
          <w:szCs w:val="28"/>
        </w:rPr>
        <w:t xml:space="preserve">Для построения дороги будет использоваться </w:t>
      </w:r>
      <w:r>
        <w:rPr>
          <w:bCs/>
          <w:szCs w:val="28"/>
        </w:rPr>
        <w:t>меш</w:t>
      </w:r>
      <w:r w:rsidRPr="001A0BC8">
        <w:rPr>
          <w:bCs/>
          <w:szCs w:val="28"/>
        </w:rPr>
        <w:t>, который является компонентом игрового объекта.</w:t>
      </w:r>
      <w:r>
        <w:rPr>
          <w:bCs/>
          <w:szCs w:val="28"/>
        </w:rPr>
        <w:t xml:space="preserve"> </w:t>
      </w:r>
      <w:r w:rsidRPr="00066272">
        <w:rPr>
          <w:bCs/>
          <w:szCs w:val="28"/>
        </w:rPr>
        <w:t>Он используется для определения формы и внешнего вида объекта в трехмерном пространстве.</w:t>
      </w:r>
    </w:p>
    <w:p w:rsidR="000B1808" w:rsidRDefault="00066272">
      <w:r>
        <w:t xml:space="preserve">Но чтобы можно было построить меш и изобразить правильную модель дороги, нужно знать координаты не только координаты оси дороги, но и координаты точек краёв элементов дороги. И чтобы их узнать будут использованы формулы для нахождения точек эквидистанты кривой. </w:t>
      </w:r>
    </w:p>
    <w:p w:rsidR="00066272" w:rsidRDefault="00066272">
      <w:pPr>
        <w:rPr>
          <w:bCs/>
          <w:szCs w:val="28"/>
        </w:rPr>
      </w:pPr>
      <w:r w:rsidRPr="002F0F11">
        <w:rPr>
          <w:bCs/>
          <w:szCs w:val="28"/>
        </w:rPr>
        <w:t>Эквидистанта некоторой кривой — это множество точек, равноудаленных от этой кривой</w:t>
      </w:r>
      <w:r>
        <w:rPr>
          <w:bCs/>
          <w:szCs w:val="28"/>
        </w:rPr>
        <w:t>.</w:t>
      </w:r>
    </w:p>
    <w:p w:rsidR="00066272" w:rsidRDefault="00984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5.6pt">
            <v:imagedata r:id="rId4" o:title="2"/>
          </v:shape>
        </w:pict>
      </w:r>
    </w:p>
    <w:p w:rsidR="00C16D61" w:rsidRDefault="00C16D61">
      <w:r>
        <w:t>Для подсчёта координат точек эквидистант использовались</w:t>
      </w:r>
      <w:r w:rsidR="00963ADB">
        <w:t xml:space="preserve"> следующие</w:t>
      </w:r>
      <w:r>
        <w:t xml:space="preserve"> формулы:</w:t>
      </w:r>
    </w:p>
    <w:p w:rsidR="00EC09FF" w:rsidRDefault="00D8224F">
      <w:r>
        <w:t xml:space="preserve">Для каждого </w:t>
      </w:r>
      <w:r w:rsidRPr="00D8224F">
        <w:t>отрез</w:t>
      </w:r>
      <w:r>
        <w:t>ка</w:t>
      </w:r>
      <w:r w:rsidRPr="00D8224F">
        <w:t xml:space="preserve"> </w:t>
      </w:r>
      <w:r>
        <w:t>основной</w:t>
      </w:r>
      <w:r w:rsidRPr="00D8224F">
        <w:t xml:space="preserve"> кривой</w:t>
      </w:r>
      <w:r w:rsidR="00D05818">
        <w:t xml:space="preserve"> ограниченные точками </w:t>
      </w:r>
      <w:r w:rsidR="009B1EB9">
        <w:rPr>
          <w:lang w:val="en-US"/>
        </w:rPr>
        <w:t>A</w:t>
      </w:r>
      <w:r w:rsidR="009B1EB9" w:rsidRPr="009B1EB9">
        <w:t xml:space="preserve"> </w:t>
      </w:r>
      <w:r w:rsidR="009B1EB9">
        <w:t xml:space="preserve">и </w:t>
      </w:r>
      <w:r w:rsidR="009B1EB9">
        <w:rPr>
          <w:lang w:val="en-US"/>
        </w:rPr>
        <w:t>B</w:t>
      </w:r>
      <w:r w:rsidR="009B1EB9">
        <w:t xml:space="preserve"> </w:t>
      </w:r>
      <w:r w:rsidR="00EC09FF">
        <w:t>находятся координаты вектора АВ. Затем координаты вектора нормали, координаты которого используются для нахождения точек эквидистанты отрезка.</w:t>
      </w:r>
    </w:p>
    <w:p w:rsidR="00963ADB" w:rsidRDefault="00EC09FF">
      <w:r>
        <w:t>Таким образом дорога начинает выстраиваться из нескольких кусочков</w:t>
      </w:r>
      <w:r w:rsidR="00DE4911">
        <w:t>.</w:t>
      </w:r>
      <w:r>
        <w:br/>
      </w:r>
      <w:r w:rsidR="00DE4911">
        <w:t>Для построения меша нужно знать значения вершин, набор треугольников, которые объединяют эти вершины, и векторы нормали вершин.</w:t>
      </w:r>
      <w:r w:rsidR="00DE4911">
        <w:br/>
      </w:r>
    </w:p>
    <w:p w:rsidR="00963ADB" w:rsidRDefault="00963ADB"/>
    <w:p w:rsidR="00963ADB" w:rsidRDefault="00963ADB"/>
    <w:p w:rsidR="00963ADB" w:rsidRDefault="00EC09FF">
      <w:r>
        <w:rPr>
          <w:noProof/>
          <w:lang w:eastAsia="ru-RU"/>
        </w:rPr>
        <w:lastRenderedPageBreak/>
        <w:drawing>
          <wp:inline distT="0" distB="0" distL="0" distR="0">
            <wp:extent cx="5940425" cy="3342314"/>
            <wp:effectExtent l="0" t="0" r="3175" b="0"/>
            <wp:docPr id="1" name="Рисунок 1" descr="https://sun9-19.userapi.com/impg/mjzRWPml65WWbybPYZxcIczeLs8YH1imzGssZg/WnL-Y1iufCk.jpg?size=1920x1080&amp;quality=96&amp;sign=fb81988104c278dc6c12b7e785c790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9.userapi.com/impg/mjzRWPml65WWbybPYZxcIczeLs8YH1imzGssZg/WnL-Y1iufCk.jpg?size=1920x1080&amp;quality=96&amp;sign=fb81988104c278dc6c12b7e785c79008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DB" w:rsidRDefault="008F11E1">
      <w:r>
        <w:rPr>
          <w:noProof/>
          <w:lang w:eastAsia="ru-RU"/>
        </w:rPr>
        <w:drawing>
          <wp:inline distT="0" distB="0" distL="0" distR="0">
            <wp:extent cx="5940425" cy="3342314"/>
            <wp:effectExtent l="0" t="0" r="3175" b="0"/>
            <wp:docPr id="2" name="Рисунок 2" descr="https://sun9-9.userapi.com/impg/5PMl11QP1IottWXQSNbOnFiGNnTmmZ8Q-oyH9w/gBKUX-Cyp6A.jpg?size=1920x1080&amp;quality=96&amp;sign=28a2e6619b90e9bbfc3b310f8f7231a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9.userapi.com/impg/5PMl11QP1IottWXQSNbOnFiGNnTmmZ8Q-oyH9w/gBKUX-Cyp6A.jpg?size=1920x1080&amp;quality=96&amp;sign=28a2e6619b90e9bbfc3b310f8f7231a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DB" w:rsidRDefault="008F11E1">
      <w:r>
        <w:rPr>
          <w:noProof/>
          <w:lang w:eastAsia="ru-RU"/>
        </w:rPr>
        <w:lastRenderedPageBreak/>
        <w:drawing>
          <wp:inline distT="0" distB="0" distL="0" distR="0">
            <wp:extent cx="5940425" cy="3342314"/>
            <wp:effectExtent l="0" t="0" r="3175" b="0"/>
            <wp:docPr id="3" name="Рисунок 3" descr="https://sun9-46.userapi.com/impg/_3kUWzAxGyNHDeULVeuKYWl-F8qgxreC0L7l6g/bOqzHcFWyoE.jpg?size=1920x1080&amp;quality=96&amp;sign=c8a94982ad202b7895b639797ad5dd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6.userapi.com/impg/_3kUWzAxGyNHDeULVeuKYWl-F8qgxreC0L7l6g/bOqzHcFWyoE.jpg?size=1920x1080&amp;quality=96&amp;sign=c8a94982ad202b7895b639797ad5dd1d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DB" w:rsidRDefault="008F11E1">
      <w:r>
        <w:rPr>
          <w:noProof/>
          <w:lang w:eastAsia="ru-RU"/>
        </w:rPr>
        <w:drawing>
          <wp:inline distT="0" distB="0" distL="0" distR="0">
            <wp:extent cx="5940425" cy="3342314"/>
            <wp:effectExtent l="0" t="0" r="3175" b="0"/>
            <wp:docPr id="4" name="Рисунок 4" descr="https://sun9-67.userapi.com/impg/DrVzbL4XvMwiV3cijnngvPOvKkKaA-LBmy_m0g/mHxJytNuxA0.jpg?size=1920x1080&amp;quality=96&amp;sign=816e3f1ef4014d8ad7ae5fd6515e4e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67.userapi.com/impg/DrVzbL4XvMwiV3cijnngvPOvKkKaA-LBmy_m0g/mHxJytNuxA0.jpg?size=1920x1080&amp;quality=96&amp;sign=816e3f1ef4014d8ad7ae5fd6515e4eb3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DB" w:rsidRDefault="00963ADB"/>
    <w:p w:rsidR="00963ADB" w:rsidRDefault="00963ADB"/>
    <w:p w:rsidR="00E32400" w:rsidRPr="00E32400" w:rsidRDefault="00984E74" w:rsidP="00E32400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32400" w:rsidRPr="00E32400">
        <w:t xml:space="preserve">  </w:t>
      </w:r>
      <w:r w:rsidR="00E32400" w:rsidRPr="00E32400">
        <w:tab/>
      </w:r>
    </w:p>
    <w:p w:rsidR="00E32400" w:rsidRPr="00E32400" w:rsidRDefault="00E32400" w:rsidP="00E32400">
      <w:r w:rsidRPr="00E32400">
        <w:t xml:space="preserve">где </w:t>
      </w:r>
      <w:proofErr w:type="spellStart"/>
      <w:r w:rsidRPr="00E32400">
        <w:rPr>
          <w:lang w:val="en-US"/>
        </w:rPr>
        <w:t>x</w:t>
      </w:r>
      <w:r w:rsidRPr="00E32400">
        <w:rPr>
          <w:vertAlign w:val="subscript"/>
          <w:lang w:val="en-US"/>
        </w:rPr>
        <w:t>a</w:t>
      </w:r>
      <w:proofErr w:type="spellEnd"/>
      <w:r w:rsidRPr="00E32400">
        <w:t xml:space="preserve"> – координата </w:t>
      </w:r>
      <w:r w:rsidRPr="00E32400">
        <w:rPr>
          <w:lang w:val="en-US"/>
        </w:rPr>
        <w:t>x</w:t>
      </w:r>
      <w:r w:rsidRPr="00E32400">
        <w:t xml:space="preserve"> вектора a,</w:t>
      </w:r>
    </w:p>
    <w:p w:rsidR="00E32400" w:rsidRPr="00E32400" w:rsidRDefault="00E32400" w:rsidP="00E32400">
      <w:r w:rsidRPr="00E32400">
        <w:t xml:space="preserve">      </w:t>
      </w:r>
      <w:proofErr w:type="gramStart"/>
      <w:r w:rsidRPr="00E32400">
        <w:rPr>
          <w:lang w:val="en-US"/>
        </w:rPr>
        <w:t>x</w:t>
      </w:r>
      <w:r w:rsidRPr="00E32400">
        <w:rPr>
          <w:vertAlign w:val="subscript"/>
        </w:rPr>
        <w:t>1</w:t>
      </w:r>
      <w:proofErr w:type="gramEnd"/>
      <w:r w:rsidRPr="00E32400">
        <w:t xml:space="preserve"> – координата </w:t>
      </w:r>
      <w:r w:rsidRPr="00E32400">
        <w:rPr>
          <w:lang w:val="en-US"/>
        </w:rPr>
        <w:t>x</w:t>
      </w:r>
      <w:r w:rsidRPr="00E32400">
        <w:t xml:space="preserve"> первой точки отрезка,</w:t>
      </w:r>
    </w:p>
    <w:p w:rsidR="00E32400" w:rsidRPr="00E32400" w:rsidRDefault="00E32400" w:rsidP="00E32400">
      <w:r w:rsidRPr="00E32400">
        <w:t xml:space="preserve">      </w:t>
      </w:r>
      <w:proofErr w:type="gramStart"/>
      <w:r w:rsidRPr="00E32400">
        <w:rPr>
          <w:lang w:val="en-US"/>
        </w:rPr>
        <w:t>x</w:t>
      </w:r>
      <w:r w:rsidRPr="00E32400">
        <w:rPr>
          <w:vertAlign w:val="subscript"/>
        </w:rPr>
        <w:t>2</w:t>
      </w:r>
      <w:proofErr w:type="gramEnd"/>
      <w:r w:rsidRPr="00E32400">
        <w:rPr>
          <w:vertAlign w:val="subscript"/>
        </w:rPr>
        <w:t xml:space="preserve"> </w:t>
      </w:r>
      <w:r w:rsidRPr="00E32400">
        <w:t xml:space="preserve">– координата </w:t>
      </w:r>
      <w:r w:rsidRPr="00E32400">
        <w:rPr>
          <w:lang w:val="en-US"/>
        </w:rPr>
        <w:t>x</w:t>
      </w:r>
      <w:r w:rsidRPr="00E32400">
        <w:t xml:space="preserve"> второй точки отрезка.</w:t>
      </w:r>
    </w:p>
    <w:p w:rsidR="00E32400" w:rsidRPr="00E32400" w:rsidRDefault="00984E74" w:rsidP="00E32400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32400" w:rsidRPr="00E32400">
        <w:tab/>
      </w:r>
    </w:p>
    <w:p w:rsidR="00E32400" w:rsidRPr="00E32400" w:rsidRDefault="00E32400" w:rsidP="00E32400">
      <w:r w:rsidRPr="00E32400">
        <w:t>где y</w:t>
      </w:r>
      <w:r w:rsidRPr="00E32400">
        <w:rPr>
          <w:vertAlign w:val="subscript"/>
          <w:lang w:val="en-US"/>
        </w:rPr>
        <w:t>a</w:t>
      </w:r>
      <w:r w:rsidRPr="00E32400">
        <w:t xml:space="preserve"> – координата </w:t>
      </w:r>
      <w:r w:rsidRPr="00E32400">
        <w:rPr>
          <w:lang w:val="en-US"/>
        </w:rPr>
        <w:t>y</w:t>
      </w:r>
      <w:r w:rsidRPr="00E32400">
        <w:t xml:space="preserve"> вектора a,</w:t>
      </w:r>
    </w:p>
    <w:p w:rsidR="00E32400" w:rsidRPr="00E32400" w:rsidRDefault="00E32400" w:rsidP="00E32400">
      <w:r w:rsidRPr="00E32400">
        <w:lastRenderedPageBreak/>
        <w:t xml:space="preserve">      y</w:t>
      </w:r>
      <w:r w:rsidRPr="00E32400">
        <w:rPr>
          <w:vertAlign w:val="subscript"/>
        </w:rPr>
        <w:t xml:space="preserve">1 </w:t>
      </w:r>
      <w:r w:rsidRPr="00E32400">
        <w:t xml:space="preserve">– координата </w:t>
      </w:r>
      <w:r w:rsidRPr="00E32400">
        <w:rPr>
          <w:lang w:val="en-US"/>
        </w:rPr>
        <w:t>y</w:t>
      </w:r>
      <w:r w:rsidRPr="00E32400">
        <w:t xml:space="preserve"> первой точки отрезка,</w:t>
      </w:r>
    </w:p>
    <w:p w:rsidR="00E32400" w:rsidRPr="00E32400" w:rsidRDefault="00E32400" w:rsidP="00E32400">
      <w:r w:rsidRPr="00E32400">
        <w:t xml:space="preserve">      </w:t>
      </w:r>
      <w:r w:rsidRPr="00E32400">
        <w:rPr>
          <w:lang w:val="en-US"/>
        </w:rPr>
        <w:t>y</w:t>
      </w:r>
      <w:r w:rsidRPr="00E32400">
        <w:rPr>
          <w:vertAlign w:val="subscript"/>
        </w:rPr>
        <w:t xml:space="preserve">2 </w:t>
      </w:r>
      <w:r w:rsidRPr="00E32400">
        <w:t xml:space="preserve">– координата </w:t>
      </w:r>
      <w:r w:rsidRPr="00E32400">
        <w:rPr>
          <w:lang w:val="en-US"/>
        </w:rPr>
        <w:t>y</w:t>
      </w:r>
      <w:r w:rsidRPr="00E32400">
        <w:t xml:space="preserve"> второй точки отрезка.</w:t>
      </w:r>
    </w:p>
    <w:p w:rsidR="00E32400" w:rsidRPr="00E32400" w:rsidRDefault="00984E74" w:rsidP="00E32400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32400" w:rsidRPr="00E32400">
        <w:t xml:space="preserve"> </w:t>
      </w:r>
      <w:r w:rsidR="00E32400" w:rsidRPr="00E32400">
        <w:tab/>
      </w:r>
      <w:r w:rsidR="00E32400" w:rsidRPr="00E32400">
        <w:tab/>
      </w:r>
      <w:r w:rsidR="00E32400" w:rsidRPr="00E32400">
        <w:tab/>
      </w:r>
    </w:p>
    <w:p w:rsidR="00E32400" w:rsidRPr="00E32400" w:rsidRDefault="00E32400" w:rsidP="00E32400">
      <w:r w:rsidRPr="00E32400">
        <w:t xml:space="preserve">где </w:t>
      </w:r>
      <w:proofErr w:type="spellStart"/>
      <w:r w:rsidRPr="00E32400">
        <w:rPr>
          <w:lang w:val="en-US"/>
        </w:rPr>
        <w:t>z</w:t>
      </w:r>
      <w:r w:rsidRPr="00E32400">
        <w:rPr>
          <w:vertAlign w:val="subscript"/>
          <w:lang w:val="en-US"/>
        </w:rPr>
        <w:t>a</w:t>
      </w:r>
      <w:proofErr w:type="spellEnd"/>
      <w:r w:rsidRPr="00E32400">
        <w:t xml:space="preserve"> – координата </w:t>
      </w:r>
      <w:r w:rsidRPr="00E32400">
        <w:rPr>
          <w:lang w:val="en-US"/>
        </w:rPr>
        <w:t>z</w:t>
      </w:r>
      <w:r w:rsidRPr="00E32400">
        <w:t xml:space="preserve"> вектора a,</w:t>
      </w:r>
    </w:p>
    <w:p w:rsidR="00E32400" w:rsidRPr="00E32400" w:rsidRDefault="00E32400" w:rsidP="00E32400">
      <w:r w:rsidRPr="00E32400">
        <w:t xml:space="preserve">      </w:t>
      </w:r>
      <w:r w:rsidRPr="00E32400">
        <w:rPr>
          <w:lang w:val="en-US"/>
        </w:rPr>
        <w:t>z</w:t>
      </w:r>
      <w:r w:rsidRPr="00E32400">
        <w:rPr>
          <w:vertAlign w:val="subscript"/>
        </w:rPr>
        <w:t>1</w:t>
      </w:r>
      <w:r w:rsidRPr="00E32400">
        <w:t xml:space="preserve"> – координата </w:t>
      </w:r>
      <w:r w:rsidRPr="00E32400">
        <w:rPr>
          <w:lang w:val="en-US"/>
        </w:rPr>
        <w:t>z</w:t>
      </w:r>
      <w:r w:rsidRPr="00E32400">
        <w:t xml:space="preserve"> первой точки отрезка,</w:t>
      </w:r>
    </w:p>
    <w:p w:rsidR="00E32400" w:rsidRPr="00E32400" w:rsidRDefault="00E32400" w:rsidP="00E32400">
      <w:r w:rsidRPr="00E32400">
        <w:t xml:space="preserve">      </w:t>
      </w:r>
      <w:r w:rsidRPr="00E32400">
        <w:rPr>
          <w:lang w:val="en-US"/>
        </w:rPr>
        <w:t>z</w:t>
      </w:r>
      <w:r w:rsidRPr="00E32400">
        <w:rPr>
          <w:vertAlign w:val="subscript"/>
        </w:rPr>
        <w:t>2</w:t>
      </w:r>
      <w:r w:rsidRPr="00E32400">
        <w:t xml:space="preserve"> – координата </w:t>
      </w:r>
      <w:r w:rsidRPr="00E32400">
        <w:rPr>
          <w:lang w:val="en-US"/>
        </w:rPr>
        <w:t>z</w:t>
      </w:r>
      <w:r w:rsidRPr="00E32400">
        <w:t xml:space="preserve"> второй точки отрезка.</w:t>
      </w:r>
    </w:p>
    <w:p w:rsidR="00E32400" w:rsidRPr="00E32400" w:rsidRDefault="00984E74" w:rsidP="00E32400">
      <w:pPr>
        <w:pStyle w:val="a3"/>
        <w:rPr>
          <w:bCs/>
          <w:sz w:val="22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2"/>
              <w:szCs w:val="28"/>
            </w:rPr>
            <m:t xml:space="preserve">,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(4)</m:t>
          </m:r>
        </m:oMath>
      </m:oMathPara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где </w:t>
      </w:r>
      <w:proofErr w:type="spellStart"/>
      <w:r w:rsidRPr="00E32400">
        <w:rPr>
          <w:bCs/>
          <w:sz w:val="22"/>
          <w:szCs w:val="28"/>
          <w:lang w:val="en-US"/>
        </w:rPr>
        <w:t>x</w:t>
      </w:r>
      <w:r w:rsidRPr="00E32400">
        <w:rPr>
          <w:bCs/>
          <w:sz w:val="22"/>
          <w:szCs w:val="28"/>
          <w:vertAlign w:val="subscript"/>
          <w:lang w:val="en-US"/>
        </w:rPr>
        <w:t>n</w:t>
      </w:r>
      <w:proofErr w:type="spellEnd"/>
      <w:r w:rsidRPr="00E32400">
        <w:rPr>
          <w:bCs/>
          <w:sz w:val="22"/>
          <w:szCs w:val="28"/>
        </w:rPr>
        <w:t xml:space="preserve"> – координата </w:t>
      </w:r>
      <w:r w:rsidRPr="00E32400">
        <w:rPr>
          <w:bCs/>
          <w:sz w:val="22"/>
          <w:szCs w:val="28"/>
          <w:lang w:val="en-US"/>
        </w:rPr>
        <w:t>x</w:t>
      </w:r>
      <w:r w:rsidRPr="00E32400">
        <w:rPr>
          <w:bCs/>
          <w:sz w:val="22"/>
          <w:szCs w:val="28"/>
        </w:rPr>
        <w:t xml:space="preserve"> вектора нормали,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</w:t>
      </w:r>
      <w:proofErr w:type="spellStart"/>
      <w:proofErr w:type="gramStart"/>
      <w:r w:rsidRPr="00E32400">
        <w:rPr>
          <w:bCs/>
          <w:sz w:val="22"/>
          <w:szCs w:val="28"/>
          <w:lang w:val="en-US"/>
        </w:rPr>
        <w:t>x</w:t>
      </w:r>
      <w:r w:rsidRPr="00E32400">
        <w:rPr>
          <w:bCs/>
          <w:sz w:val="22"/>
          <w:szCs w:val="28"/>
          <w:vertAlign w:val="subscript"/>
          <w:lang w:val="en-US"/>
        </w:rPr>
        <w:t>a</w:t>
      </w:r>
      <w:proofErr w:type="spellEnd"/>
      <w:proofErr w:type="gramEnd"/>
      <w:r w:rsidRPr="00E32400">
        <w:rPr>
          <w:bCs/>
          <w:sz w:val="22"/>
          <w:szCs w:val="28"/>
        </w:rPr>
        <w:t xml:space="preserve"> – координата </w:t>
      </w:r>
      <w:r w:rsidRPr="00E32400">
        <w:rPr>
          <w:bCs/>
          <w:sz w:val="22"/>
          <w:szCs w:val="28"/>
          <w:lang w:val="en-US"/>
        </w:rPr>
        <w:t>x</w:t>
      </w:r>
      <w:r w:rsidRPr="00E32400">
        <w:rPr>
          <w:bCs/>
          <w:sz w:val="22"/>
          <w:szCs w:val="28"/>
        </w:rPr>
        <w:t xml:space="preserve"> вектора a,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</w:t>
      </w:r>
      <w:r w:rsidRPr="00E32400">
        <w:rPr>
          <w:bCs/>
          <w:sz w:val="22"/>
          <w:szCs w:val="28"/>
          <w:lang w:val="en-US"/>
        </w:rPr>
        <w:t>a</w:t>
      </w:r>
      <w:r w:rsidRPr="00E32400">
        <w:rPr>
          <w:bCs/>
          <w:sz w:val="22"/>
          <w:szCs w:val="28"/>
        </w:rPr>
        <w:t xml:space="preserve"> – </w:t>
      </w:r>
      <w:proofErr w:type="spellStart"/>
      <w:r w:rsidRPr="00E32400">
        <w:rPr>
          <w:bCs/>
          <w:sz w:val="22"/>
          <w:szCs w:val="28"/>
          <w:lang w:val="en-US"/>
        </w:rPr>
        <w:t>длина</w:t>
      </w:r>
      <w:proofErr w:type="spellEnd"/>
      <w:r w:rsidRPr="00E32400">
        <w:rPr>
          <w:bCs/>
          <w:sz w:val="22"/>
          <w:szCs w:val="28"/>
          <w:lang w:val="en-US"/>
        </w:rPr>
        <w:t xml:space="preserve"> </w:t>
      </w:r>
      <w:proofErr w:type="spellStart"/>
      <w:r w:rsidRPr="00E32400">
        <w:rPr>
          <w:bCs/>
          <w:sz w:val="22"/>
          <w:szCs w:val="28"/>
          <w:lang w:val="en-US"/>
        </w:rPr>
        <w:t>вектора</w:t>
      </w:r>
      <w:proofErr w:type="spellEnd"/>
      <w:r w:rsidRPr="00E32400">
        <w:rPr>
          <w:bCs/>
          <w:sz w:val="22"/>
          <w:szCs w:val="28"/>
          <w:lang w:val="en-US"/>
        </w:rPr>
        <w:t xml:space="preserve"> a</w:t>
      </w:r>
      <w:r w:rsidRPr="00E32400">
        <w:rPr>
          <w:bCs/>
          <w:sz w:val="22"/>
          <w:szCs w:val="28"/>
        </w:rPr>
        <w:t>.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ab/>
      </w:r>
    </w:p>
    <w:p w:rsidR="00E32400" w:rsidRPr="00E32400" w:rsidRDefault="00984E74" w:rsidP="00E32400">
      <w:pPr>
        <w:pStyle w:val="a3"/>
        <w:rPr>
          <w:bCs/>
          <w:sz w:val="22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2"/>
              <w:szCs w:val="28"/>
            </w:rPr>
            <m:t xml:space="preserve">,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sz w:val="22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5</m:t>
              </m:r>
            </m:e>
          </m:d>
        </m:oMath>
      </m:oMathPara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>где y</w:t>
      </w:r>
      <w:r w:rsidRPr="00E32400">
        <w:rPr>
          <w:bCs/>
          <w:sz w:val="22"/>
          <w:szCs w:val="28"/>
          <w:vertAlign w:val="subscript"/>
          <w:lang w:val="en-US"/>
        </w:rPr>
        <w:t>n</w:t>
      </w:r>
      <w:r w:rsidRPr="00E32400">
        <w:rPr>
          <w:bCs/>
          <w:sz w:val="22"/>
          <w:szCs w:val="28"/>
        </w:rPr>
        <w:t xml:space="preserve"> – координата </w:t>
      </w:r>
      <w:r w:rsidRPr="00E32400">
        <w:rPr>
          <w:bCs/>
          <w:sz w:val="22"/>
          <w:szCs w:val="28"/>
          <w:lang w:val="en-US"/>
        </w:rPr>
        <w:t>y</w:t>
      </w:r>
      <w:r w:rsidRPr="00E32400">
        <w:rPr>
          <w:bCs/>
          <w:sz w:val="22"/>
          <w:szCs w:val="28"/>
        </w:rPr>
        <w:t xml:space="preserve"> вектора нормали,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y</w:t>
      </w:r>
      <w:r w:rsidRPr="00E32400">
        <w:rPr>
          <w:bCs/>
          <w:sz w:val="22"/>
          <w:szCs w:val="28"/>
          <w:vertAlign w:val="subscript"/>
          <w:lang w:val="en-US"/>
        </w:rPr>
        <w:t>a</w:t>
      </w:r>
      <w:r w:rsidRPr="00E32400">
        <w:rPr>
          <w:bCs/>
          <w:sz w:val="22"/>
          <w:szCs w:val="28"/>
        </w:rPr>
        <w:t xml:space="preserve"> – координата </w:t>
      </w:r>
      <w:r w:rsidRPr="00E32400">
        <w:rPr>
          <w:bCs/>
          <w:sz w:val="22"/>
          <w:szCs w:val="28"/>
          <w:lang w:val="en-US"/>
        </w:rPr>
        <w:t>y</w:t>
      </w:r>
      <w:r w:rsidRPr="00E32400">
        <w:rPr>
          <w:bCs/>
          <w:sz w:val="22"/>
          <w:szCs w:val="28"/>
        </w:rPr>
        <w:t xml:space="preserve"> вектора a,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</w:t>
      </w:r>
      <w:r w:rsidRPr="00E32400">
        <w:rPr>
          <w:bCs/>
          <w:sz w:val="22"/>
          <w:szCs w:val="28"/>
          <w:lang w:val="en-US"/>
        </w:rPr>
        <w:t>a</w:t>
      </w:r>
      <w:r w:rsidRPr="00E32400">
        <w:rPr>
          <w:bCs/>
          <w:sz w:val="22"/>
          <w:szCs w:val="28"/>
          <w:vertAlign w:val="subscript"/>
        </w:rPr>
        <w:t xml:space="preserve"> </w:t>
      </w:r>
      <w:r w:rsidRPr="00E32400">
        <w:rPr>
          <w:bCs/>
          <w:sz w:val="22"/>
          <w:szCs w:val="28"/>
        </w:rPr>
        <w:t xml:space="preserve">– </w:t>
      </w:r>
      <w:proofErr w:type="spellStart"/>
      <w:r w:rsidRPr="00E32400">
        <w:rPr>
          <w:bCs/>
          <w:sz w:val="22"/>
          <w:szCs w:val="28"/>
          <w:lang w:val="en-US"/>
        </w:rPr>
        <w:t>длина</w:t>
      </w:r>
      <w:proofErr w:type="spellEnd"/>
      <w:r w:rsidRPr="00E32400">
        <w:rPr>
          <w:bCs/>
          <w:sz w:val="22"/>
          <w:szCs w:val="28"/>
          <w:lang w:val="en-US"/>
        </w:rPr>
        <w:t xml:space="preserve"> </w:t>
      </w:r>
      <w:proofErr w:type="spellStart"/>
      <w:r w:rsidRPr="00E32400">
        <w:rPr>
          <w:bCs/>
          <w:sz w:val="22"/>
          <w:szCs w:val="28"/>
          <w:lang w:val="en-US"/>
        </w:rPr>
        <w:t>вектора</w:t>
      </w:r>
      <w:proofErr w:type="spellEnd"/>
      <w:r w:rsidRPr="00E32400">
        <w:rPr>
          <w:bCs/>
          <w:sz w:val="22"/>
          <w:szCs w:val="28"/>
          <w:lang w:val="en-US"/>
        </w:rPr>
        <w:t xml:space="preserve"> a</w:t>
      </w:r>
      <w:r w:rsidRPr="00E32400">
        <w:rPr>
          <w:bCs/>
          <w:sz w:val="22"/>
          <w:szCs w:val="28"/>
        </w:rPr>
        <w:t>.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</w:p>
    <w:p w:rsidR="00E32400" w:rsidRPr="00E32400" w:rsidRDefault="00984E74" w:rsidP="00E32400">
      <w:pPr>
        <w:pStyle w:val="a3"/>
        <w:rPr>
          <w:bCs/>
          <w:sz w:val="22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2"/>
              <w:szCs w:val="28"/>
            </w:rPr>
            <m:t xml:space="preserve">,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sz w:val="22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6</m:t>
              </m:r>
            </m:e>
          </m:d>
        </m:oMath>
      </m:oMathPara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>где</w:t>
      </w:r>
      <w:r w:rsidRPr="00E32400">
        <w:rPr>
          <w:bCs/>
          <w:sz w:val="22"/>
          <w:szCs w:val="28"/>
          <w:vertAlign w:val="subscript"/>
        </w:rPr>
        <w:t xml:space="preserve"> </w:t>
      </w:r>
      <w:r w:rsidRPr="00E32400">
        <w:rPr>
          <w:bCs/>
          <w:sz w:val="22"/>
          <w:szCs w:val="28"/>
          <w:lang w:val="en-US"/>
        </w:rPr>
        <w:t>z</w:t>
      </w:r>
      <w:r w:rsidRPr="00E32400">
        <w:rPr>
          <w:bCs/>
          <w:sz w:val="22"/>
          <w:szCs w:val="28"/>
          <w:vertAlign w:val="subscript"/>
        </w:rPr>
        <w:t xml:space="preserve">n </w:t>
      </w:r>
      <w:r w:rsidRPr="00E32400">
        <w:rPr>
          <w:bCs/>
          <w:sz w:val="22"/>
          <w:szCs w:val="28"/>
        </w:rPr>
        <w:t xml:space="preserve">– координата </w:t>
      </w:r>
      <w:r w:rsidRPr="00E32400">
        <w:rPr>
          <w:bCs/>
          <w:sz w:val="22"/>
          <w:szCs w:val="28"/>
          <w:lang w:val="en-US"/>
        </w:rPr>
        <w:t>z</w:t>
      </w:r>
      <w:r w:rsidRPr="00E32400">
        <w:rPr>
          <w:bCs/>
          <w:sz w:val="22"/>
          <w:szCs w:val="28"/>
        </w:rPr>
        <w:t xml:space="preserve"> вектора нормали,</w:t>
      </w:r>
    </w:p>
    <w:p w:rsidR="00E32400" w:rsidRP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</w:t>
      </w:r>
      <w:proofErr w:type="spellStart"/>
      <w:proofErr w:type="gramStart"/>
      <w:r w:rsidRPr="00E32400">
        <w:rPr>
          <w:bCs/>
          <w:sz w:val="22"/>
          <w:szCs w:val="28"/>
          <w:lang w:val="en-US"/>
        </w:rPr>
        <w:t>z</w:t>
      </w:r>
      <w:r w:rsidRPr="00E32400">
        <w:rPr>
          <w:bCs/>
          <w:sz w:val="22"/>
          <w:szCs w:val="28"/>
          <w:vertAlign w:val="subscript"/>
          <w:lang w:val="en-US"/>
        </w:rPr>
        <w:t>a</w:t>
      </w:r>
      <w:proofErr w:type="spellEnd"/>
      <w:proofErr w:type="gramEnd"/>
      <w:r w:rsidRPr="00E32400">
        <w:rPr>
          <w:bCs/>
          <w:sz w:val="22"/>
          <w:szCs w:val="28"/>
          <w:vertAlign w:val="subscript"/>
        </w:rPr>
        <w:t xml:space="preserve"> </w:t>
      </w:r>
      <w:r w:rsidRPr="00E32400">
        <w:rPr>
          <w:bCs/>
          <w:sz w:val="22"/>
          <w:szCs w:val="28"/>
        </w:rPr>
        <w:t xml:space="preserve">– координата </w:t>
      </w:r>
      <w:r w:rsidRPr="00E32400">
        <w:rPr>
          <w:bCs/>
          <w:sz w:val="22"/>
          <w:szCs w:val="28"/>
          <w:lang w:val="en-US"/>
        </w:rPr>
        <w:t>z</w:t>
      </w:r>
      <w:r w:rsidRPr="00E32400">
        <w:rPr>
          <w:bCs/>
          <w:sz w:val="22"/>
          <w:szCs w:val="28"/>
        </w:rPr>
        <w:t xml:space="preserve"> вектора a,</w:t>
      </w:r>
    </w:p>
    <w:p w:rsidR="00E32400" w:rsidRDefault="00E32400" w:rsidP="00E32400">
      <w:pPr>
        <w:pStyle w:val="a3"/>
        <w:rPr>
          <w:bCs/>
          <w:sz w:val="22"/>
          <w:szCs w:val="28"/>
        </w:rPr>
      </w:pPr>
      <w:r w:rsidRPr="00E32400">
        <w:rPr>
          <w:bCs/>
          <w:sz w:val="22"/>
          <w:szCs w:val="28"/>
        </w:rPr>
        <w:t xml:space="preserve">      </w:t>
      </w:r>
      <w:r w:rsidRPr="00E32400">
        <w:rPr>
          <w:bCs/>
          <w:sz w:val="22"/>
          <w:szCs w:val="28"/>
          <w:lang w:val="en-US"/>
        </w:rPr>
        <w:t>a</w:t>
      </w:r>
      <w:r w:rsidRPr="00E32400">
        <w:rPr>
          <w:bCs/>
          <w:sz w:val="22"/>
          <w:szCs w:val="28"/>
        </w:rPr>
        <w:t xml:space="preserve"> – длина вектора </w:t>
      </w:r>
      <w:r w:rsidRPr="00E32400">
        <w:rPr>
          <w:bCs/>
          <w:sz w:val="22"/>
          <w:szCs w:val="28"/>
          <w:lang w:val="en-US"/>
        </w:rPr>
        <w:t>a</w:t>
      </w:r>
      <w:r w:rsidRPr="00E32400">
        <w:rPr>
          <w:bCs/>
          <w:sz w:val="22"/>
          <w:szCs w:val="28"/>
        </w:rPr>
        <w:t>.</w:t>
      </w: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502A88" w:rsidP="00E32400">
      <w:pPr>
        <w:pStyle w:val="a3"/>
        <w:rPr>
          <w:bCs/>
          <w:sz w:val="22"/>
          <w:szCs w:val="28"/>
        </w:rPr>
      </w:pPr>
    </w:p>
    <w:p w:rsidR="00502A88" w:rsidRDefault="0085540E" w:rsidP="00E32400">
      <w:pPr>
        <w:pStyle w:val="a3"/>
        <w:rPr>
          <w:bCs/>
          <w:sz w:val="22"/>
          <w:szCs w:val="28"/>
        </w:rPr>
      </w:pPr>
      <w:r>
        <w:rPr>
          <w:bCs/>
          <w:sz w:val="22"/>
          <w:szCs w:val="28"/>
        </w:rPr>
        <w:lastRenderedPageBreak/>
        <w:t xml:space="preserve">Для построения меша мне нужны </w:t>
      </w:r>
    </w:p>
    <w:p w:rsidR="0085540E" w:rsidRPr="00E32400" w:rsidRDefault="0085540E" w:rsidP="00E32400">
      <w:pPr>
        <w:pStyle w:val="a3"/>
        <w:rPr>
          <w:bCs/>
          <w:sz w:val="22"/>
          <w:szCs w:val="28"/>
        </w:rPr>
      </w:pPr>
      <w:r>
        <w:rPr>
          <w:bCs/>
          <w:sz w:val="22"/>
          <w:szCs w:val="28"/>
        </w:rPr>
        <w:t xml:space="preserve">Вершины, которые определяют форму объекта, </w:t>
      </w:r>
      <w:r>
        <w:t>набор треугольников, которые объединяют эти вершины</w:t>
      </w:r>
      <w:r>
        <w:t>, которые определят визуализацию</w:t>
      </w:r>
      <w:bookmarkStart w:id="0" w:name="_GoBack"/>
      <w:bookmarkEnd w:id="0"/>
      <w:r>
        <w:t xml:space="preserve"> объекта</w:t>
      </w:r>
    </w:p>
    <w:sectPr w:rsidR="0085540E" w:rsidRPr="00E3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E5"/>
    <w:rsid w:val="00066272"/>
    <w:rsid w:val="00070232"/>
    <w:rsid w:val="000B1808"/>
    <w:rsid w:val="002507E5"/>
    <w:rsid w:val="00252B65"/>
    <w:rsid w:val="00414070"/>
    <w:rsid w:val="00502A88"/>
    <w:rsid w:val="005A7B8B"/>
    <w:rsid w:val="006C545A"/>
    <w:rsid w:val="00834512"/>
    <w:rsid w:val="0085540E"/>
    <w:rsid w:val="008F11E1"/>
    <w:rsid w:val="00963ADB"/>
    <w:rsid w:val="00984E74"/>
    <w:rsid w:val="009B1EB9"/>
    <w:rsid w:val="00B80CD6"/>
    <w:rsid w:val="00C16D61"/>
    <w:rsid w:val="00D05818"/>
    <w:rsid w:val="00D77C4E"/>
    <w:rsid w:val="00D8224F"/>
    <w:rsid w:val="00D94FB0"/>
    <w:rsid w:val="00DE4911"/>
    <w:rsid w:val="00E32400"/>
    <w:rsid w:val="00E55921"/>
    <w:rsid w:val="00E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5E67B-65B0-4548-9A09-2B5A0ED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D77C4E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КУРСАЧ Знак"/>
    <w:basedOn w:val="a0"/>
    <w:link w:val="a3"/>
    <w:rsid w:val="00D77C4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4</cp:revision>
  <dcterms:created xsi:type="dcterms:W3CDTF">2024-06-28T09:45:00Z</dcterms:created>
  <dcterms:modified xsi:type="dcterms:W3CDTF">2024-06-30T09:56:00Z</dcterms:modified>
</cp:coreProperties>
</file>