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12A" w:rsidRDefault="005E7F0B" w:rsidP="00CA34FE">
      <w:pPr>
        <w:pStyle w:val="Encabezado"/>
        <w:ind w:left="708" w:hanging="708"/>
        <w:rPr>
          <w:rFonts w:cs="Times New Roman"/>
          <w:noProof/>
        </w:rPr>
      </w:pPr>
      <w:bookmarkStart w:id="0" w:name="_Toc153947555"/>
      <w:bookmarkStart w:id="1" w:name="_Toc153947624"/>
      <w:bookmarkStart w:id="2" w:name="_Toc153947768"/>
      <w:bookmarkStart w:id="3" w:name="_Toc153947824"/>
      <w:bookmarkStart w:id="4" w:name="_Toc153947969"/>
      <w:bookmarkStart w:id="5" w:name="_Toc154369189"/>
      <w:bookmarkStart w:id="6" w:name="_Toc154897011"/>
      <w:bookmarkStart w:id="7" w:name="_Toc154897180"/>
      <w:bookmarkStart w:id="8" w:name="_Toc154897233"/>
      <w:bookmarkStart w:id="9" w:name="_Toc154897327"/>
      <w:bookmarkStart w:id="10" w:name="_Toc154897379"/>
      <w:bookmarkStart w:id="11" w:name="_Toc154898729"/>
      <w:bookmarkStart w:id="12" w:name="_Toc154898886"/>
      <w:bookmarkStart w:id="13" w:name="_Toc154898932"/>
      <w:bookmarkStart w:id="14" w:name="_Toc154899057"/>
      <w:bookmarkStart w:id="15" w:name="_Toc154910683"/>
      <w:bookmarkStart w:id="16" w:name="_Toc154910776"/>
      <w:bookmarkStart w:id="17" w:name="_Toc154910906"/>
      <w:bookmarkStart w:id="18" w:name="_Toc155599955"/>
      <w:bookmarkStart w:id="19" w:name="_Toc155600058"/>
      <w:bookmarkStart w:id="20" w:name="_Toc155600191"/>
      <w:bookmarkStart w:id="21" w:name="_Toc155600345"/>
      <w:bookmarkStart w:id="22" w:name="_Toc155677320"/>
      <w:bookmarkStart w:id="23" w:name="_Toc155677412"/>
      <w:bookmarkStart w:id="24" w:name="_Toc155753026"/>
      <w:bookmarkStart w:id="25" w:name="_Toc155753191"/>
      <w:bookmarkStart w:id="26" w:name="_Toc156619162"/>
      <w:bookmarkStart w:id="27" w:name="_Toc156619793"/>
      <w:bookmarkStart w:id="28" w:name="_Toc156635785"/>
      <w:bookmarkStart w:id="29" w:name="_Toc156636059"/>
      <w:bookmarkStart w:id="30" w:name="_Toc156636185"/>
      <w:bookmarkStart w:id="31" w:name="_Toc156636280"/>
      <w:bookmarkStart w:id="32" w:name="_Toc156636739"/>
      <w:bookmarkStart w:id="33" w:name="_Toc156898659"/>
      <w:bookmarkStart w:id="34" w:name="_Toc156898923"/>
      <w:bookmarkStart w:id="35" w:name="_Toc156960976"/>
      <w:bookmarkStart w:id="36" w:name="_Toc156961182"/>
      <w:bookmarkStart w:id="37" w:name="_Toc156962374"/>
      <w:r>
        <w:rPr>
          <w:rFonts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5829300" cy="8368030"/>
                <wp:effectExtent l="0" t="0" r="19050" b="1397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8368030"/>
                        </a:xfrm>
                        <a:prstGeom prst="roundRect">
                          <a:avLst>
                            <a:gd name="adj" fmla="val 3074"/>
                          </a:avLst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16CC3" w:rsidRDefault="00116CC3">
                            <w:pPr>
                              <w:pStyle w:val="Encabezad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left:0;text-align:left;margin-left:-9pt;margin-top:0;width:459pt;height:658.9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0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" fillcolor="#cff">
                <v:textbox>
                  <w:txbxContent>
                    <w:p w:rsidR="00116CC3" w:rsidRDefault="00116CC3">
                      <w:pPr>
                        <w:pStyle w:val="Encabezado"/>
                      </w:pPr>
                    </w:p>
                  </w:txbxContent>
                </v:textbox>
              </v:roundrect>
            </w:pict>
          </mc:Fallback>
        </mc:AlternateContent>
      </w:r>
    </w:p>
    <w:p w:rsidR="00E9712A" w:rsidRDefault="00256D1A">
      <w:pPr>
        <w:pStyle w:val="a"/>
      </w:pPr>
      <w:r>
        <w:rPr>
          <w:lang w:val="es-PE" w:eastAsia="es-PE"/>
        </w:rPr>
        <w:drawing>
          <wp:inline distT="0" distB="0" distL="0" distR="0">
            <wp:extent cx="2276475" cy="600075"/>
            <wp:effectExtent l="19050" t="0" r="9525" b="0"/>
            <wp:docPr id="1" name="Imagen 1" descr="SUN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A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12A" w:rsidRDefault="00E9712A">
      <w:pPr>
        <w:pStyle w:val="Textonotapie"/>
        <w:rPr>
          <w:b/>
          <w:sz w:val="40"/>
        </w:rPr>
      </w:pPr>
    </w:p>
    <w:p w:rsidR="00E9712A" w:rsidRDefault="00E9712A">
      <w:pPr>
        <w:pStyle w:val="Encabezado"/>
        <w:rPr>
          <w:rFonts w:ascii="Arial" w:hAnsi="Arial" w:cs="Times New Roman"/>
          <w:lang w:val="es-ES"/>
        </w:rPr>
      </w:pPr>
    </w:p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5E7F0B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15875</wp:posOffset>
                </wp:positionV>
                <wp:extent cx="4343400" cy="1214755"/>
                <wp:effectExtent l="19050" t="19050" r="19050" b="23495"/>
                <wp:wrapNone/>
                <wp:docPr id="1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1214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16CC3" w:rsidRDefault="00116CC3">
                            <w:pPr>
                              <w:pStyle w:val="Sangra2detindependiente"/>
                              <w:ind w:firstLine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2"/>
                                <w:lang w:val="es-ES_tradnl"/>
                              </w:rPr>
                            </w:pPr>
                          </w:p>
                          <w:p w:rsidR="00116CC3" w:rsidRDefault="00116CC3">
                            <w:pPr>
                              <w:pStyle w:val="Sangra2detindependiente"/>
                              <w:ind w:firstLine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2"/>
                                <w:lang w:val="es-ES_tradnl"/>
                              </w:rPr>
                            </w:pPr>
                          </w:p>
                          <w:p w:rsidR="00116CC3" w:rsidRDefault="00116CC3" w:rsidP="0074560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lang w:val="es-ES_tradnl"/>
                              </w:rPr>
                              <w:t xml:space="preserve">Sistema: 30 </w:t>
                            </w:r>
                            <w:r w:rsidRPr="00CF1839"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lang w:val="es-ES_tradnl"/>
                              </w:rPr>
                              <w:t xml:space="preserve">SDA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lang w:val="es-ES_tradnl"/>
                              </w:rPr>
                              <w:t>–</w:t>
                            </w:r>
                            <w:r w:rsidRPr="00CF1839"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lang w:val="es-ES_tradnl"/>
                              </w:rPr>
                              <w:t xml:space="preserve"> DESPACHO</w:t>
                            </w:r>
                          </w:p>
                          <w:p w:rsidR="00116CC3" w:rsidRDefault="00116CC3" w:rsidP="0074560B">
                            <w:pPr>
                              <w:jc w:val="center"/>
                              <w:rPr>
                                <w:sz w:val="28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lang w:val="es-ES_tradnl"/>
                              </w:rPr>
                              <w:t xml:space="preserve">Subsistema: 3014 </w:t>
                            </w:r>
                            <w:r w:rsidRPr="00187D44"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lang w:val="es-ES_tradnl"/>
                              </w:rPr>
                              <w:t>Consultas y Reportes</w:t>
                            </w:r>
                          </w:p>
                          <w:p w:rsidR="00116CC3" w:rsidRDefault="00116CC3" w:rsidP="0074560B">
                            <w:pPr>
                              <w:jc w:val="center"/>
                              <w:rPr>
                                <w:sz w:val="28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7" style="position:absolute;left:0;text-align:left;margin-left:52.1pt;margin-top:1.25pt;width:342pt;height:95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" strokeweight="2.25pt">
                <v:shadow offset="6pt,6pt"/>
                <v:textbox>
                  <w:txbxContent>
                    <w:p w:rsidR="00116CC3" w:rsidRDefault="00116CC3">
                      <w:pPr>
                        <w:pStyle w:val="Sangra2detindependiente"/>
                        <w:ind w:firstLine="0"/>
                        <w:jc w:val="center"/>
                        <w:rPr>
                          <w:rFonts w:ascii="Arial Black" w:hAnsi="Arial Black"/>
                          <w:b/>
                          <w:bCs/>
                          <w:sz w:val="12"/>
                          <w:lang w:val="es-ES_tradnl"/>
                        </w:rPr>
                      </w:pPr>
                    </w:p>
                    <w:p w:rsidR="00116CC3" w:rsidRDefault="00116CC3">
                      <w:pPr>
                        <w:pStyle w:val="Sangra2detindependiente"/>
                        <w:ind w:firstLine="0"/>
                        <w:jc w:val="center"/>
                        <w:rPr>
                          <w:rFonts w:ascii="Arial Black" w:hAnsi="Arial Black"/>
                          <w:b/>
                          <w:bCs/>
                          <w:sz w:val="12"/>
                          <w:lang w:val="es-ES_tradnl"/>
                        </w:rPr>
                      </w:pPr>
                    </w:p>
                    <w:p w:rsidR="00116CC3" w:rsidRDefault="00116CC3" w:rsidP="0074560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36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36"/>
                          <w:lang w:val="es-ES_tradnl"/>
                        </w:rPr>
                        <w:t xml:space="preserve">Sistema: 30 </w:t>
                      </w:r>
                      <w:r w:rsidRPr="00CF1839">
                        <w:rPr>
                          <w:rFonts w:ascii="Arial Narrow" w:hAnsi="Arial Narrow"/>
                          <w:b/>
                          <w:bCs/>
                          <w:sz w:val="36"/>
                          <w:lang w:val="es-ES_tradnl"/>
                        </w:rPr>
                        <w:t xml:space="preserve">SDA </w:t>
                      </w:r>
                      <w:r>
                        <w:rPr>
                          <w:rFonts w:ascii="Arial Narrow" w:hAnsi="Arial Narrow"/>
                          <w:b/>
                          <w:bCs/>
                          <w:sz w:val="36"/>
                          <w:lang w:val="es-ES_tradnl"/>
                        </w:rPr>
                        <w:t>–</w:t>
                      </w:r>
                      <w:r w:rsidRPr="00CF1839">
                        <w:rPr>
                          <w:rFonts w:ascii="Arial Narrow" w:hAnsi="Arial Narrow"/>
                          <w:b/>
                          <w:bCs/>
                          <w:sz w:val="36"/>
                          <w:lang w:val="es-ES_tradnl"/>
                        </w:rPr>
                        <w:t xml:space="preserve"> DESPACHO</w:t>
                      </w:r>
                    </w:p>
                    <w:p w:rsidR="00116CC3" w:rsidRDefault="00116CC3" w:rsidP="0074560B">
                      <w:pPr>
                        <w:jc w:val="center"/>
                        <w:rPr>
                          <w:sz w:val="28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36"/>
                          <w:lang w:val="es-ES_tradnl"/>
                        </w:rPr>
                        <w:t xml:space="preserve">Subsistema: 3014 </w:t>
                      </w:r>
                      <w:r w:rsidRPr="00187D44">
                        <w:rPr>
                          <w:rFonts w:ascii="Arial Narrow" w:hAnsi="Arial Narrow"/>
                          <w:b/>
                          <w:bCs/>
                          <w:sz w:val="36"/>
                          <w:lang w:val="es-ES_tradnl"/>
                        </w:rPr>
                        <w:t>Consultas y Reportes</w:t>
                      </w:r>
                    </w:p>
                    <w:p w:rsidR="00116CC3" w:rsidRDefault="00116CC3" w:rsidP="0074560B">
                      <w:pPr>
                        <w:jc w:val="center"/>
                        <w:rPr>
                          <w:sz w:val="28"/>
                          <w:lang w:val="es-ES_tradn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>
      <w:pPr>
        <w:pStyle w:val="Textoindependiente2"/>
        <w:jc w:val="center"/>
        <w:rPr>
          <w:b/>
          <w:bCs/>
          <w:sz w:val="32"/>
        </w:rPr>
      </w:pPr>
    </w:p>
    <w:p w:rsidR="00E9712A" w:rsidRDefault="00E9712A">
      <w:pPr>
        <w:pStyle w:val="Textoindependiente2"/>
        <w:jc w:val="center"/>
        <w:rPr>
          <w:b/>
          <w:bCs/>
          <w:sz w:val="32"/>
        </w:rPr>
      </w:pPr>
    </w:p>
    <w:p w:rsidR="00E9712A" w:rsidRDefault="00E9712A">
      <w:pPr>
        <w:ind w:left="180"/>
        <w:jc w:val="center"/>
        <w:rPr>
          <w:rFonts w:ascii="Arial Narrow" w:hAnsi="Arial Narrow" w:cs="Arial"/>
          <w:color w:val="000080"/>
          <w:sz w:val="32"/>
        </w:rPr>
      </w:pPr>
      <w:r>
        <w:rPr>
          <w:rFonts w:ascii="Arial Narrow" w:hAnsi="Arial Narrow" w:cs="Arial"/>
          <w:color w:val="000080"/>
          <w:sz w:val="32"/>
        </w:rPr>
        <w:t xml:space="preserve">Formato F2 </w:t>
      </w:r>
    </w:p>
    <w:p w:rsidR="00E9712A" w:rsidRDefault="00E9712A">
      <w:pPr>
        <w:ind w:left="180"/>
        <w:jc w:val="center"/>
        <w:rPr>
          <w:rFonts w:ascii="Arial Narrow" w:hAnsi="Arial Narrow" w:cs="Arial"/>
          <w:b/>
          <w:bCs/>
          <w:color w:val="000080"/>
          <w:sz w:val="24"/>
        </w:rPr>
      </w:pPr>
      <w:r>
        <w:rPr>
          <w:rFonts w:ascii="Arial Narrow" w:hAnsi="Arial Narrow" w:cs="Arial"/>
          <w:color w:val="000080"/>
          <w:sz w:val="32"/>
        </w:rPr>
        <w:t xml:space="preserve">Informe de Definición </w:t>
      </w:r>
      <w:r>
        <w:rPr>
          <w:rFonts w:ascii="Arial Narrow" w:hAnsi="Arial Narrow" w:cs="Arial"/>
          <w:b/>
          <w:bCs/>
          <w:color w:val="000080"/>
          <w:sz w:val="24"/>
        </w:rPr>
        <w:t>Versión x.0</w:t>
      </w:r>
    </w:p>
    <w:p w:rsidR="00E9712A" w:rsidRDefault="00E9712A">
      <w:pPr>
        <w:ind w:left="180"/>
        <w:jc w:val="center"/>
        <w:rPr>
          <w:rFonts w:ascii="Arial Narrow" w:hAnsi="Arial Narrow" w:cs="Arial"/>
          <w:b/>
          <w:bCs/>
          <w:color w:val="000080"/>
          <w:sz w:val="24"/>
        </w:rPr>
      </w:pPr>
    </w:p>
    <w:p w:rsidR="00E9712A" w:rsidRDefault="009E0224">
      <w:pPr>
        <w:ind w:left="180"/>
        <w:jc w:val="center"/>
        <w:rPr>
          <w:rFonts w:ascii="Arial Narrow" w:hAnsi="Arial Narrow" w:cs="Arial"/>
          <w:b/>
          <w:bCs/>
          <w:color w:val="000080"/>
          <w:sz w:val="24"/>
        </w:rPr>
      </w:pPr>
      <w:r>
        <w:rPr>
          <w:rFonts w:ascii="Arial Narrow" w:hAnsi="Arial Narrow" w:cs="Arial"/>
          <w:color w:val="000080"/>
          <w:sz w:val="32"/>
        </w:rPr>
        <w:t>MDSI v</w:t>
      </w:r>
      <w:r w:rsidR="004C2B9D">
        <w:rPr>
          <w:rFonts w:ascii="Arial Narrow" w:hAnsi="Arial Narrow" w:cs="Arial"/>
          <w:color w:val="000080"/>
          <w:sz w:val="32"/>
        </w:rPr>
        <w:t>3.0</w:t>
      </w:r>
    </w:p>
    <w:p w:rsidR="00E9712A" w:rsidRDefault="00E9712A">
      <w:pPr>
        <w:pStyle w:val="Encabezado"/>
        <w:jc w:val="center"/>
      </w:pPr>
    </w:p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>
      <w:pPr>
        <w:pStyle w:val="Encabezado"/>
      </w:pPr>
    </w:p>
    <w:p w:rsidR="00E9712A" w:rsidRDefault="00E9712A"/>
    <w:p w:rsidR="00E9712A" w:rsidRDefault="00E9712A">
      <w:pPr>
        <w:jc w:val="center"/>
        <w:rPr>
          <w:b/>
          <w:bCs/>
        </w:rPr>
      </w:pPr>
    </w:p>
    <w:p w:rsidR="00E9712A" w:rsidRDefault="00E9712A">
      <w:pPr>
        <w:jc w:val="center"/>
        <w:rPr>
          <w:rFonts w:ascii="Arial Narrow" w:hAnsi="Arial Narrow"/>
          <w:b/>
          <w:bCs/>
          <w:sz w:val="28"/>
        </w:rPr>
      </w:pPr>
      <w:r>
        <w:rPr>
          <w:rFonts w:ascii="Arial Narrow" w:hAnsi="Arial Narrow"/>
          <w:b/>
          <w:bCs/>
          <w:sz w:val="28"/>
        </w:rPr>
        <w:t>INTENDENCIA NACIONAL DE SISTEMAS DE INFORMACION</w:t>
      </w:r>
    </w:p>
    <w:p w:rsidR="00E9712A" w:rsidRDefault="00E9712A" w:rsidP="00A51401">
      <w:pPr>
        <w:jc w:val="center"/>
        <w:rPr>
          <w:rFonts w:ascii="Arial Narrow" w:hAnsi="Arial Narrow"/>
          <w:b/>
          <w:bCs/>
          <w:sz w:val="28"/>
        </w:rPr>
      </w:pPr>
      <w:r>
        <w:rPr>
          <w:rFonts w:ascii="Arial Narrow" w:hAnsi="Arial Narrow"/>
          <w:b/>
          <w:bCs/>
          <w:sz w:val="28"/>
        </w:rPr>
        <w:t xml:space="preserve">SUPERINTENDENCIA NACIONAL DE </w:t>
      </w:r>
      <w:r w:rsidR="00A51401">
        <w:rPr>
          <w:rFonts w:ascii="Arial Narrow" w:hAnsi="Arial Narrow"/>
          <w:b/>
          <w:bCs/>
          <w:sz w:val="28"/>
        </w:rPr>
        <w:t xml:space="preserve">ADUANAS Y </w:t>
      </w:r>
      <w:r>
        <w:rPr>
          <w:rFonts w:ascii="Arial Narrow" w:hAnsi="Arial Narrow"/>
          <w:b/>
          <w:bCs/>
          <w:sz w:val="28"/>
        </w:rPr>
        <w:t>ADMINISTRACIÓN TRIBUTARIA</w:t>
      </w:r>
    </w:p>
    <w:p w:rsidR="00E9712A" w:rsidRDefault="00E9712A">
      <w:pPr>
        <w:jc w:val="center"/>
        <w:rPr>
          <w:b/>
          <w:bCs/>
        </w:rPr>
      </w:pPr>
      <w:r>
        <w:rPr>
          <w:b/>
          <w:bCs/>
        </w:rPr>
        <w:t>Lima - Perú</w:t>
      </w:r>
    </w:p>
    <w:p w:rsidR="00E9712A" w:rsidRDefault="00E9712A"/>
    <w:p w:rsidR="00E9712A" w:rsidRDefault="00E9712A"/>
    <w:p w:rsidR="00E9712A" w:rsidRDefault="00E9712A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p w:rsidR="00E9712A" w:rsidRDefault="00E9712A">
      <w:pPr>
        <w:sectPr w:rsidR="00E9712A">
          <w:headerReference w:type="default" r:id="rId14"/>
          <w:footerReference w:type="even" r:id="rId15"/>
          <w:footerReference w:type="default" r:id="rId16"/>
          <w:headerReference w:type="first" r:id="rId17"/>
          <w:pgSz w:w="11907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E9712A" w:rsidRDefault="00E9712A">
      <w:pPr>
        <w:pStyle w:val="Textoindependiente"/>
        <w:tabs>
          <w:tab w:val="clear" w:pos="4253"/>
        </w:tabs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CONTENIDO</w:t>
      </w:r>
    </w:p>
    <w:p w:rsidR="00E9712A" w:rsidRDefault="00E9712A">
      <w:pPr>
        <w:pStyle w:val="Textoindependiente"/>
        <w:tabs>
          <w:tab w:val="clear" w:pos="4253"/>
        </w:tabs>
        <w:jc w:val="center"/>
        <w:rPr>
          <w:sz w:val="20"/>
          <w:u w:val="single"/>
        </w:rPr>
      </w:pPr>
      <w:bookmarkStart w:id="38" w:name="_Toc41466669"/>
    </w:p>
    <w:p w:rsidR="00544BC7" w:rsidRDefault="00570A2B">
      <w:pPr>
        <w:pStyle w:val="TDC1"/>
        <w:rPr>
          <w:rFonts w:ascii="Calibri" w:hAnsi="Calibri" w:cs="Times New Roman"/>
          <w:b w:val="0"/>
          <w:sz w:val="22"/>
          <w:szCs w:val="22"/>
          <w:lang w:eastAsia="es-PE"/>
        </w:rPr>
      </w:pPr>
      <w:r>
        <w:rPr>
          <w:caps/>
          <w:u w:val="single"/>
        </w:rPr>
        <w:fldChar w:fldCharType="begin"/>
      </w:r>
      <w:r w:rsidR="00E9712A">
        <w:rPr>
          <w:caps/>
          <w:u w:val="single"/>
        </w:rPr>
        <w:instrText xml:space="preserve"> TOC \o "1-2" \h \z </w:instrText>
      </w:r>
      <w:r>
        <w:rPr>
          <w:caps/>
          <w:u w:val="single"/>
        </w:rPr>
        <w:fldChar w:fldCharType="separate"/>
      </w:r>
      <w:hyperlink w:anchor="_Toc414005246" w:history="1">
        <w:r w:rsidR="00544BC7" w:rsidRPr="003B3284">
          <w:rPr>
            <w:rStyle w:val="Hipervnculo"/>
          </w:rPr>
          <w:t>Registro de control de cambios al Documento</w:t>
        </w:r>
        <w:r w:rsidR="00544BC7">
          <w:rPr>
            <w:webHidden/>
          </w:rPr>
          <w:tab/>
        </w:r>
        <w:r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56D1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44BC7" w:rsidRDefault="006129CD">
      <w:pPr>
        <w:pStyle w:val="TDC1"/>
        <w:rPr>
          <w:rFonts w:ascii="Calibri" w:hAnsi="Calibri" w:cs="Times New Roman"/>
          <w:b w:val="0"/>
          <w:sz w:val="22"/>
          <w:szCs w:val="22"/>
          <w:lang w:eastAsia="es-PE"/>
        </w:rPr>
      </w:pPr>
      <w:hyperlink w:anchor="_Toc414005247" w:history="1">
        <w:r w:rsidR="00544BC7" w:rsidRPr="003B3284">
          <w:rPr>
            <w:rStyle w:val="Hipervnculo"/>
          </w:rPr>
          <w:t>Introducción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_Toc414005247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4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1"/>
        <w:rPr>
          <w:rFonts w:ascii="Calibri" w:hAnsi="Calibri" w:cs="Times New Roman"/>
          <w:b w:val="0"/>
          <w:sz w:val="22"/>
          <w:szCs w:val="22"/>
          <w:lang w:eastAsia="es-PE"/>
        </w:rPr>
      </w:pPr>
      <w:hyperlink w:anchor="_Toc414005248" w:history="1">
        <w:r w:rsidR="00544BC7" w:rsidRPr="003B3284">
          <w:rPr>
            <w:rStyle w:val="Hipervnculo"/>
          </w:rPr>
          <w:t>Información General del Sistema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_Toc414005248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4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1"/>
        <w:rPr>
          <w:rFonts w:ascii="Calibri" w:hAnsi="Calibri" w:cs="Times New Roman"/>
          <w:b w:val="0"/>
          <w:sz w:val="22"/>
          <w:szCs w:val="22"/>
          <w:lang w:eastAsia="es-PE"/>
        </w:rPr>
      </w:pPr>
      <w:hyperlink w:anchor="_Toc414005249" w:history="1">
        <w:r w:rsidR="00544BC7" w:rsidRPr="003B3284">
          <w:rPr>
            <w:rStyle w:val="Hipervnculo"/>
          </w:rPr>
          <w:t>1.</w:t>
        </w:r>
        <w:r w:rsidR="00544BC7">
          <w:rPr>
            <w:rFonts w:ascii="Calibri" w:hAnsi="Calibri" w:cs="Times New Roman"/>
            <w:b w:val="0"/>
            <w:sz w:val="22"/>
            <w:szCs w:val="22"/>
            <w:lang w:eastAsia="es-PE"/>
          </w:rPr>
          <w:tab/>
        </w:r>
        <w:r w:rsidR="00544BC7" w:rsidRPr="003B3284">
          <w:rPr>
            <w:rStyle w:val="Hipervnculo"/>
          </w:rPr>
          <w:t>ANÁLISIS DE REQUERIMIENTOS DEL SISTEMA DE INFORMACIÓN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_Toc414005249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5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50" w:history="1">
        <w:r w:rsidR="00544BC7" w:rsidRPr="003B3284">
          <w:rPr>
            <w:rStyle w:val="Hipervnculo"/>
            <w:lang w:val="es-PE"/>
          </w:rPr>
          <w:t>1.1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  <w:lang w:val="es-PE"/>
          </w:rPr>
          <w:t>MODELAMIENTO DE REQUERIMIENTOS DEL SISTEMA DE INFORMACIÓN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_Toc414005250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5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1"/>
        <w:rPr>
          <w:rFonts w:ascii="Calibri" w:hAnsi="Calibri" w:cs="Times New Roman"/>
          <w:b w:val="0"/>
          <w:sz w:val="22"/>
          <w:szCs w:val="22"/>
          <w:lang w:eastAsia="es-PE"/>
        </w:rPr>
      </w:pPr>
      <w:hyperlink w:anchor="_Toc414005251" w:history="1">
        <w:r w:rsidR="00544BC7" w:rsidRPr="003B3284">
          <w:rPr>
            <w:rStyle w:val="Hipervnculo"/>
          </w:rPr>
          <w:t>2.</w:t>
        </w:r>
        <w:r w:rsidR="00544BC7">
          <w:rPr>
            <w:rFonts w:ascii="Calibri" w:hAnsi="Calibri" w:cs="Times New Roman"/>
            <w:b w:val="0"/>
            <w:sz w:val="22"/>
            <w:szCs w:val="22"/>
            <w:lang w:eastAsia="es-PE"/>
          </w:rPr>
          <w:tab/>
        </w:r>
        <w:r w:rsidR="00544BC7" w:rsidRPr="003B3284">
          <w:rPr>
            <w:rStyle w:val="Hipervnculo"/>
          </w:rPr>
          <w:t>ANÁLISIS DEL SISTEMA DE INFORMACIÓN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_Toc414005251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13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52" w:history="1">
        <w:r w:rsidR="00544BC7" w:rsidRPr="003B3284">
          <w:rPr>
            <w:rStyle w:val="Hipervnculo"/>
          </w:rPr>
          <w:t>ANALISIS ORIENTADO A OBJETOS (ASI 2, ASI 3 y ASI 4)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_Toc414005252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13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53" w:history="1">
        <w:r w:rsidR="00544BC7" w:rsidRPr="003B3284">
          <w:rPr>
            <w:rStyle w:val="Hipervnculo"/>
          </w:rPr>
          <w:t>2.1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Análisis de los Casos de Uso (ASI 2)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_Toc414005253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13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54" w:history="1">
        <w:r w:rsidR="00544BC7" w:rsidRPr="003B3284">
          <w:rPr>
            <w:rStyle w:val="Hipervnculo"/>
          </w:rPr>
          <w:t>2.2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Análisis de Clases (ASI 3)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_Toc414005254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13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55" w:history="1">
        <w:r w:rsidR="00544BC7" w:rsidRPr="003B3284">
          <w:rPr>
            <w:rStyle w:val="Hipervnculo"/>
          </w:rPr>
          <w:t>2.3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Análisis de Paquetes (ASI 4)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_Toc414005255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13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56" w:history="1">
        <w:r w:rsidR="00544BC7" w:rsidRPr="003B3284">
          <w:rPr>
            <w:rStyle w:val="Hipervnculo"/>
          </w:rPr>
          <w:t>2.4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Elaboración del Modelo de Datos (ASI 5)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_Toc414005256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13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57" w:history="1">
        <w:r w:rsidR="00544BC7" w:rsidRPr="003B3284">
          <w:rPr>
            <w:rStyle w:val="Hipervnculo"/>
          </w:rPr>
          <w:t>2.5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Elaboración del Modelo de Procesos del Sistema del Sistema de Información (ASI 6)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_Toc414005257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14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58" w:history="1">
        <w:r w:rsidR="00544BC7" w:rsidRPr="003B3284">
          <w:rPr>
            <w:rStyle w:val="Hipervnculo"/>
          </w:rPr>
          <w:t>2.6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ESPECIFICACION DE INTERFACES CON OTROS SISTEMAS (ASI 7)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_Toc414005258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14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59" w:history="1">
        <w:r w:rsidR="00544BC7" w:rsidRPr="003B3284">
          <w:rPr>
            <w:rStyle w:val="Hipervnculo"/>
          </w:rPr>
          <w:t>2.7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ESPECIFICACION DE NECESIDADES DE MIGRACION DE DATOS Y CARGA INICIAL (ASI 8)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_Toc414005259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15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60" w:history="1">
        <w:r w:rsidR="00544BC7" w:rsidRPr="003B3284">
          <w:rPr>
            <w:rStyle w:val="Hipervnculo"/>
          </w:rPr>
          <w:t>2.8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VERIFICACION DE LOS MODELOS DE ANALISIS DEL SISTEMA DE INFORMACIÓN (ASI 9)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_Toc414005260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15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61" w:history="1">
        <w:r w:rsidR="00544BC7" w:rsidRPr="003B3284">
          <w:rPr>
            <w:rStyle w:val="Hipervnculo"/>
          </w:rPr>
          <w:t>2.9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DEFINICION DEL ALCANCE DEL PLAN DE PRUEBAS (ASI 10)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_Toc414005261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15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1"/>
        <w:rPr>
          <w:rFonts w:ascii="Calibri" w:hAnsi="Calibri" w:cs="Times New Roman"/>
          <w:b w:val="0"/>
          <w:sz w:val="22"/>
          <w:szCs w:val="22"/>
          <w:lang w:eastAsia="es-PE"/>
        </w:rPr>
      </w:pPr>
      <w:hyperlink w:anchor="_Toc414005262" w:history="1">
        <w:r w:rsidR="00544BC7" w:rsidRPr="003B3284">
          <w:rPr>
            <w:rStyle w:val="Hipervnculo"/>
          </w:rPr>
          <w:t>3.</w:t>
        </w:r>
        <w:r w:rsidR="00544BC7">
          <w:rPr>
            <w:rFonts w:ascii="Calibri" w:hAnsi="Calibri" w:cs="Times New Roman"/>
            <w:b w:val="0"/>
            <w:sz w:val="22"/>
            <w:szCs w:val="22"/>
            <w:lang w:eastAsia="es-PE"/>
          </w:rPr>
          <w:tab/>
        </w:r>
        <w:r w:rsidR="00544BC7" w:rsidRPr="003B3284">
          <w:rPr>
            <w:rStyle w:val="Hipervnculo"/>
          </w:rPr>
          <w:t>DISEÑO DEL SISTEMA DE INFORMACIÓN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_Toc414005262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16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63" w:history="1">
        <w:r w:rsidR="00544BC7" w:rsidRPr="003B3284">
          <w:rPr>
            <w:rStyle w:val="Hipervnculo"/>
          </w:rPr>
          <w:t>3.1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DEFINICION DE LA ARQUITECTURA DEL  SISTEMA (DSI 1)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_Toc414005263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16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64" w:history="1">
        <w:r w:rsidR="00544BC7" w:rsidRPr="003B3284">
          <w:rPr>
            <w:rStyle w:val="Hipervnculo"/>
          </w:rPr>
          <w:t>3.2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DISEÑO DE LA ARQUITECTURA DE SOPORTE (DSI 2)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_Toc414005264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18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65" w:history="1">
        <w:r w:rsidR="00544BC7" w:rsidRPr="003B3284">
          <w:rPr>
            <w:rStyle w:val="Hipervnculo"/>
          </w:rPr>
          <w:t>3.3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DISEÑO ORIENTADO A OBJETOS (DSI 3 Y DSI 4)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_Toc414005265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19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66" w:history="1">
        <w:r w:rsidR="00544BC7" w:rsidRPr="003B3284">
          <w:rPr>
            <w:rStyle w:val="Hipervnculo"/>
          </w:rPr>
          <w:t>3.4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DISEÑO ESTRUCTURADO (DSI 5)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_Toc414005266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19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67" w:history="1">
        <w:r w:rsidR="00544BC7" w:rsidRPr="003B3284">
          <w:rPr>
            <w:rStyle w:val="Hipervnculo"/>
          </w:rPr>
          <w:t>3.5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DISEÑO FÍSICO DE DATOS (DSI 6)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_Toc414005267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19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68" w:history="1">
        <w:r w:rsidR="00544BC7" w:rsidRPr="003B3284">
          <w:rPr>
            <w:rStyle w:val="Hipervnculo"/>
          </w:rPr>
          <w:t>3.6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GENERACION DE ESPECIFICACIONES DE CONSTRUCCION (DSI 8)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_Toc414005268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20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69" w:history="1">
        <w:r w:rsidR="00544BC7" w:rsidRPr="003B3284">
          <w:rPr>
            <w:rStyle w:val="Hipervnculo"/>
          </w:rPr>
          <w:t>3.7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DISEÑO DE LA MIGRACION Y CARGA INICIAL DE DATOS (DSI 10)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_Toc414005269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22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70" w:history="1">
        <w:r w:rsidR="00544BC7" w:rsidRPr="003B3284">
          <w:rPr>
            <w:rStyle w:val="Hipervnculo"/>
          </w:rPr>
          <w:t>3.8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ESPECIFICACION DE REQUERIMIENTOS DE DOCUMENTACION DE USUARIO (DSI 11)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_Toc414005270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22</w:t>
        </w:r>
        <w:r w:rsidR="00570A2B">
          <w:rPr>
            <w:webHidden/>
          </w:rPr>
          <w:fldChar w:fldCharType="end"/>
        </w:r>
      </w:hyperlink>
    </w:p>
    <w:p w:rsidR="00544BC7" w:rsidRDefault="006129CD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71" w:history="1">
        <w:r w:rsidR="00544BC7" w:rsidRPr="003B3284">
          <w:rPr>
            <w:rStyle w:val="Hipervnculo"/>
          </w:rPr>
          <w:t>3.9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DEFINICION DEL PLAN DE IMPLANTACION (DSI 12)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_Toc414005271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23</w:t>
        </w:r>
        <w:r w:rsidR="00570A2B">
          <w:rPr>
            <w:webHidden/>
          </w:rPr>
          <w:fldChar w:fldCharType="end"/>
        </w:r>
      </w:hyperlink>
    </w:p>
    <w:p w:rsidR="00E9712A" w:rsidRDefault="00570A2B">
      <w:r>
        <w:rPr>
          <w:caps/>
          <w:noProof/>
          <w:sz w:val="20"/>
        </w:rPr>
        <w:fldChar w:fldCharType="end"/>
      </w:r>
      <w:r w:rsidR="00E9712A">
        <w:br w:type="page"/>
      </w:r>
    </w:p>
    <w:p w:rsidR="00E9712A" w:rsidRDefault="00E9712A" w:rsidP="005264AB">
      <w:pPr>
        <w:pStyle w:val="Ttulo1"/>
        <w:numPr>
          <w:ilvl w:val="0"/>
          <w:numId w:val="0"/>
        </w:numPr>
        <w:ind w:left="567" w:hanging="567"/>
      </w:pPr>
      <w:bookmarkStart w:id="39" w:name="_Toc414005246"/>
      <w:r>
        <w:lastRenderedPageBreak/>
        <w:t xml:space="preserve">Registro de </w:t>
      </w:r>
      <w:r w:rsidR="0019009F">
        <w:t>control de c</w:t>
      </w:r>
      <w:r>
        <w:t xml:space="preserve">ambios </w:t>
      </w:r>
      <w:r w:rsidR="0019009F">
        <w:t>al</w:t>
      </w:r>
      <w:r>
        <w:t xml:space="preserve"> Documento</w:t>
      </w:r>
      <w:bookmarkEnd w:id="39"/>
    </w:p>
    <w:p w:rsidR="00117468" w:rsidRDefault="00117468">
      <w:pPr>
        <w:pStyle w:val="Encabezado"/>
        <w:rPr>
          <w:rFonts w:cs="Times New Roman"/>
        </w:rPr>
      </w:pPr>
    </w:p>
    <w:p w:rsidR="00E9712A" w:rsidRPr="0072260A" w:rsidRDefault="0072260A">
      <w:pPr>
        <w:pStyle w:val="Encabezado"/>
        <w:rPr>
          <w:rFonts w:cs="Times New Roman"/>
        </w:rPr>
      </w:pPr>
      <w:r w:rsidRPr="0072260A">
        <w:rPr>
          <w:rFonts w:cs="Times New Roman"/>
        </w:rPr>
        <w:t>El F2 es un documento que permite modelar el sistema en el proceso de construcción, de igual manera sirve para el posterior mantenimiento y su operatividad durante el ciclo de vida. Se documenta de manera incremental o en paralelo, agilizando así el proceso de desarrollo</w:t>
      </w:r>
    </w:p>
    <w:p w:rsidR="0072260A" w:rsidRDefault="0072260A">
      <w:pPr>
        <w:pStyle w:val="Encabezado"/>
        <w:rPr>
          <w:rFonts w:cs="Times New Roman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"/>
        <w:gridCol w:w="992"/>
        <w:gridCol w:w="3455"/>
        <w:gridCol w:w="1276"/>
        <w:gridCol w:w="1624"/>
        <w:gridCol w:w="1069"/>
      </w:tblGrid>
      <w:tr w:rsidR="005403C3" w:rsidRPr="008A36A9" w:rsidTr="00A51401">
        <w:trPr>
          <w:cantSplit/>
        </w:trPr>
        <w:tc>
          <w:tcPr>
            <w:tcW w:w="906" w:type="dxa"/>
            <w:shd w:val="clear" w:color="auto" w:fill="C7E3FF"/>
          </w:tcPr>
          <w:p w:rsidR="005403C3" w:rsidRDefault="005403C3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</w:t>
            </w:r>
          </w:p>
        </w:tc>
        <w:tc>
          <w:tcPr>
            <w:tcW w:w="992" w:type="dxa"/>
            <w:shd w:val="clear" w:color="auto" w:fill="C7E3FF"/>
          </w:tcPr>
          <w:p w:rsidR="005403C3" w:rsidRDefault="005403C3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Versión</w:t>
            </w:r>
          </w:p>
        </w:tc>
        <w:tc>
          <w:tcPr>
            <w:tcW w:w="3455" w:type="dxa"/>
            <w:shd w:val="clear" w:color="auto" w:fill="C7E3FF"/>
          </w:tcPr>
          <w:p w:rsidR="005403C3" w:rsidRDefault="005403C3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 del cambio</w:t>
            </w:r>
          </w:p>
        </w:tc>
        <w:tc>
          <w:tcPr>
            <w:tcW w:w="1276" w:type="dxa"/>
            <w:shd w:val="clear" w:color="auto" w:fill="C7E3FF"/>
          </w:tcPr>
          <w:p w:rsidR="005403C3" w:rsidRDefault="005403C3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Autor</w:t>
            </w:r>
          </w:p>
        </w:tc>
        <w:tc>
          <w:tcPr>
            <w:tcW w:w="1624" w:type="dxa"/>
            <w:shd w:val="clear" w:color="auto" w:fill="C7E3FF"/>
          </w:tcPr>
          <w:p w:rsidR="005403C3" w:rsidRDefault="005403C3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Código</w:t>
            </w:r>
            <w:r w:rsidR="004026AF">
              <w:rPr>
                <w:b/>
                <w:bCs/>
                <w:lang w:val="es-ES"/>
              </w:rPr>
              <w:t xml:space="preserve"> (*)</w:t>
            </w:r>
            <w:r>
              <w:rPr>
                <w:b/>
                <w:bCs/>
                <w:lang w:val="es-ES"/>
              </w:rPr>
              <w:t xml:space="preserve"> Proyecto</w:t>
            </w:r>
            <w:r w:rsidR="00A51401">
              <w:rPr>
                <w:b/>
                <w:bCs/>
                <w:lang w:val="es-ES"/>
              </w:rPr>
              <w:t xml:space="preserve"> o requerimiento</w:t>
            </w:r>
          </w:p>
        </w:tc>
        <w:tc>
          <w:tcPr>
            <w:tcW w:w="1069" w:type="dxa"/>
            <w:shd w:val="clear" w:color="auto" w:fill="C7E3FF"/>
          </w:tcPr>
          <w:p w:rsidR="005403C3" w:rsidRDefault="005403C3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Numero de pase</w:t>
            </w:r>
          </w:p>
        </w:tc>
      </w:tr>
      <w:tr w:rsidR="005403C3" w:rsidRPr="008A36A9" w:rsidTr="00A51401">
        <w:trPr>
          <w:cantSplit/>
        </w:trPr>
        <w:tc>
          <w:tcPr>
            <w:tcW w:w="906" w:type="dxa"/>
          </w:tcPr>
          <w:p w:rsidR="005403C3" w:rsidRDefault="0074560B">
            <w:pPr>
              <w:pStyle w:val="Table-Text"/>
              <w:rPr>
                <w:lang w:val="es-ES"/>
              </w:rPr>
            </w:pPr>
            <w:r>
              <w:rPr>
                <w:lang w:val="es-ES"/>
              </w:rPr>
              <w:t>09/08/2016</w:t>
            </w:r>
          </w:p>
        </w:tc>
        <w:tc>
          <w:tcPr>
            <w:tcW w:w="992" w:type="dxa"/>
          </w:tcPr>
          <w:p w:rsidR="005403C3" w:rsidRDefault="0074560B">
            <w:pPr>
              <w:pStyle w:val="Table-Text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3455" w:type="dxa"/>
          </w:tcPr>
          <w:p w:rsidR="00AD28F3" w:rsidRPr="00AD28F3" w:rsidRDefault="00AD28F3">
            <w:pPr>
              <w:pStyle w:val="Table-Text"/>
              <w:rPr>
                <w:lang w:val="es-ES"/>
              </w:rPr>
            </w:pPr>
            <w:r w:rsidRPr="006E20C1">
              <w:rPr>
                <w:lang w:val="es-ES"/>
              </w:rPr>
              <w:t>Requerimientos provenientes de RI (Nuevas funcionalidades)</w:t>
            </w:r>
          </w:p>
          <w:p w:rsidR="005403C3" w:rsidRDefault="0074560B">
            <w:pPr>
              <w:pStyle w:val="Table-Text"/>
              <w:rPr>
                <w:lang w:val="es-ES"/>
              </w:rPr>
            </w:pPr>
            <w:r w:rsidRPr="00AD28F3">
              <w:rPr>
                <w:lang w:val="es-ES"/>
              </w:rPr>
              <w:t>Elaboración del Análisis de Requerimiento (ASI 1)</w:t>
            </w:r>
          </w:p>
        </w:tc>
        <w:tc>
          <w:tcPr>
            <w:tcW w:w="1276" w:type="dxa"/>
          </w:tcPr>
          <w:p w:rsidR="005403C3" w:rsidRDefault="00F67F86">
            <w:pPr>
              <w:pStyle w:val="Table-Text"/>
              <w:rPr>
                <w:lang w:val="es-ES"/>
              </w:rPr>
            </w:pPr>
            <w:r>
              <w:rPr>
                <w:lang w:val="es-ES"/>
              </w:rPr>
              <w:t>German Granados / An</w:t>
            </w:r>
            <w:r w:rsidR="0074560B">
              <w:rPr>
                <w:lang w:val="es-ES"/>
              </w:rPr>
              <w:t>a Rey</w:t>
            </w:r>
          </w:p>
        </w:tc>
        <w:tc>
          <w:tcPr>
            <w:tcW w:w="1624" w:type="dxa"/>
          </w:tcPr>
          <w:p w:rsidR="005403C3" w:rsidRDefault="0074560B">
            <w:pPr>
              <w:pStyle w:val="Table-Text"/>
              <w:rPr>
                <w:lang w:val="es-ES"/>
              </w:rPr>
            </w:pPr>
            <w:r w:rsidRPr="0074560B">
              <w:rPr>
                <w:lang w:val="es-ES"/>
              </w:rPr>
              <w:t>P_SNADE046-4</w:t>
            </w:r>
          </w:p>
        </w:tc>
        <w:tc>
          <w:tcPr>
            <w:tcW w:w="1069" w:type="dxa"/>
          </w:tcPr>
          <w:p w:rsidR="005403C3" w:rsidRDefault="0074560B">
            <w:pPr>
              <w:pStyle w:val="Table-Text"/>
              <w:rPr>
                <w:lang w:val="es-ES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PAS20165E220200117</w:t>
            </w:r>
          </w:p>
        </w:tc>
      </w:tr>
      <w:tr w:rsidR="005403C3" w:rsidRPr="008A36A9" w:rsidTr="00A51401">
        <w:trPr>
          <w:cantSplit/>
        </w:trPr>
        <w:tc>
          <w:tcPr>
            <w:tcW w:w="906" w:type="dxa"/>
          </w:tcPr>
          <w:p w:rsidR="005403C3" w:rsidRDefault="00116CC3">
            <w:pPr>
              <w:pStyle w:val="Table-Text"/>
              <w:rPr>
                <w:lang w:val="es-ES"/>
              </w:rPr>
            </w:pPr>
            <w:r>
              <w:rPr>
                <w:lang w:val="es-ES"/>
              </w:rPr>
              <w:t>27/11/2017</w:t>
            </w:r>
          </w:p>
        </w:tc>
        <w:tc>
          <w:tcPr>
            <w:tcW w:w="992" w:type="dxa"/>
          </w:tcPr>
          <w:p w:rsidR="005403C3" w:rsidRDefault="00116CC3">
            <w:pPr>
              <w:pStyle w:val="Table-Text"/>
              <w:rPr>
                <w:lang w:val="es-ES"/>
              </w:rPr>
            </w:pPr>
            <w:r>
              <w:rPr>
                <w:lang w:val="es-ES"/>
              </w:rPr>
              <w:t>1.2</w:t>
            </w:r>
          </w:p>
        </w:tc>
        <w:tc>
          <w:tcPr>
            <w:tcW w:w="3455" w:type="dxa"/>
          </w:tcPr>
          <w:p w:rsidR="005403C3" w:rsidRDefault="00116CC3" w:rsidP="00116CC3">
            <w:pPr>
              <w:pStyle w:val="Table-Text"/>
              <w:rPr>
                <w:lang w:val="es-ES"/>
              </w:rPr>
            </w:pPr>
            <w:r>
              <w:rPr>
                <w:lang w:val="es-ES"/>
              </w:rPr>
              <w:t>RIN 32: C</w:t>
            </w:r>
            <w:r w:rsidRPr="00116CC3">
              <w:rPr>
                <w:lang w:val="es-ES"/>
              </w:rPr>
              <w:t xml:space="preserve">ertificado de </w:t>
            </w:r>
            <w:r>
              <w:rPr>
                <w:lang w:val="es-ES"/>
              </w:rPr>
              <w:t>O</w:t>
            </w:r>
            <w:r w:rsidRPr="00116CC3">
              <w:rPr>
                <w:lang w:val="es-ES"/>
              </w:rPr>
              <w:t xml:space="preserve">rigen en VUCE para </w:t>
            </w:r>
            <w:r>
              <w:rPr>
                <w:lang w:val="es-ES"/>
              </w:rPr>
              <w:t>A</w:t>
            </w:r>
            <w:r w:rsidRPr="00116CC3">
              <w:rPr>
                <w:lang w:val="es-ES"/>
              </w:rPr>
              <w:t xml:space="preserve">lianza </w:t>
            </w:r>
            <w:r>
              <w:rPr>
                <w:lang w:val="es-ES"/>
              </w:rPr>
              <w:t>P</w:t>
            </w:r>
            <w:r w:rsidRPr="00116CC3">
              <w:rPr>
                <w:lang w:val="es-ES"/>
              </w:rPr>
              <w:t>acífico (AP)</w:t>
            </w:r>
          </w:p>
        </w:tc>
        <w:tc>
          <w:tcPr>
            <w:tcW w:w="1276" w:type="dxa"/>
          </w:tcPr>
          <w:p w:rsidR="005403C3" w:rsidRDefault="00116CC3">
            <w:pPr>
              <w:pStyle w:val="Table-Text"/>
              <w:rPr>
                <w:lang w:val="es-ES"/>
              </w:rPr>
            </w:pPr>
            <w:r>
              <w:rPr>
                <w:lang w:val="es-ES"/>
              </w:rPr>
              <w:t>Rafael Begazo</w:t>
            </w:r>
          </w:p>
        </w:tc>
        <w:tc>
          <w:tcPr>
            <w:tcW w:w="1624" w:type="dxa"/>
          </w:tcPr>
          <w:p w:rsidR="005403C3" w:rsidRDefault="00116CC3">
            <w:pPr>
              <w:pStyle w:val="Table-Text"/>
              <w:rPr>
                <w:lang w:val="es-ES"/>
              </w:rPr>
            </w:pPr>
            <w:r>
              <w:rPr>
                <w:lang w:val="es-ES"/>
              </w:rPr>
              <w:t>SDA II , RIN 32</w:t>
            </w:r>
          </w:p>
        </w:tc>
        <w:tc>
          <w:tcPr>
            <w:tcW w:w="1069" w:type="dxa"/>
          </w:tcPr>
          <w:p w:rsidR="005403C3" w:rsidRDefault="005403C3">
            <w:pPr>
              <w:pStyle w:val="Table-Text"/>
              <w:rPr>
                <w:lang w:val="es-ES"/>
              </w:rPr>
            </w:pPr>
          </w:p>
        </w:tc>
      </w:tr>
    </w:tbl>
    <w:p w:rsidR="008A36A9" w:rsidRDefault="008A36A9">
      <w:pPr>
        <w:pStyle w:val="Ttulo"/>
      </w:pPr>
    </w:p>
    <w:p w:rsidR="00511412" w:rsidRDefault="00511412" w:rsidP="00511412">
      <w:pPr>
        <w:pStyle w:val="Encabezado"/>
        <w:rPr>
          <w:rFonts w:ascii="Arial" w:hAnsi="Arial" w:cs="Times New Roman"/>
          <w:lang w:val="es-ES"/>
        </w:rPr>
      </w:pPr>
    </w:p>
    <w:tbl>
      <w:tblPr>
        <w:tblW w:w="930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1728"/>
        <w:gridCol w:w="3960"/>
        <w:gridCol w:w="3060"/>
      </w:tblGrid>
      <w:tr w:rsidR="00511412" w:rsidTr="009261BE">
        <w:tc>
          <w:tcPr>
            <w:tcW w:w="560" w:type="dxa"/>
            <w:shd w:val="clear" w:color="auto" w:fill="D9D9D9"/>
          </w:tcPr>
          <w:p w:rsidR="00511412" w:rsidRDefault="009261BE" w:rsidP="00687AF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b/>
                <w:bCs/>
                <w:lang w:val="es-ES"/>
              </w:rPr>
            </w:pPr>
            <w:r>
              <w:rPr>
                <w:rFonts w:ascii="Arial Narrow" w:hAnsi="Arial Narrow" w:cs="Times New Roman"/>
                <w:b/>
                <w:bCs/>
                <w:lang w:val="es-ES"/>
              </w:rPr>
              <w:t>Nro.</w:t>
            </w:r>
          </w:p>
        </w:tc>
        <w:tc>
          <w:tcPr>
            <w:tcW w:w="1728" w:type="dxa"/>
            <w:shd w:val="clear" w:color="auto" w:fill="D9D9D9"/>
          </w:tcPr>
          <w:p w:rsidR="00511412" w:rsidRDefault="00511412" w:rsidP="00687AFC">
            <w:pPr>
              <w:jc w:val="center"/>
              <w:rPr>
                <w:rFonts w:ascii="Arial Narrow" w:hAnsi="Arial Narrow"/>
                <w:b/>
                <w:bCs/>
                <w:sz w:val="20"/>
              </w:rPr>
            </w:pPr>
            <w:r>
              <w:rPr>
                <w:rFonts w:ascii="Arial Narrow" w:hAnsi="Arial Narrow"/>
                <w:b/>
                <w:bCs/>
                <w:sz w:val="20"/>
              </w:rPr>
              <w:t>Numero de SAU</w:t>
            </w:r>
          </w:p>
        </w:tc>
        <w:tc>
          <w:tcPr>
            <w:tcW w:w="3960" w:type="dxa"/>
            <w:shd w:val="clear" w:color="auto" w:fill="D9D9D9"/>
          </w:tcPr>
          <w:p w:rsidR="00511412" w:rsidRDefault="00511412" w:rsidP="00687AFC">
            <w:pPr>
              <w:jc w:val="center"/>
              <w:rPr>
                <w:rFonts w:ascii="Arial Narrow" w:hAnsi="Arial Narrow"/>
                <w:b/>
                <w:bCs/>
                <w:sz w:val="20"/>
              </w:rPr>
            </w:pPr>
            <w:r>
              <w:rPr>
                <w:rFonts w:ascii="Arial Narrow" w:hAnsi="Arial Narrow"/>
                <w:b/>
                <w:bCs/>
                <w:sz w:val="20"/>
              </w:rPr>
              <w:t>Diagnóstico del problema</w:t>
            </w:r>
          </w:p>
        </w:tc>
        <w:tc>
          <w:tcPr>
            <w:tcW w:w="3060" w:type="dxa"/>
            <w:shd w:val="clear" w:color="auto" w:fill="D9D9D9"/>
          </w:tcPr>
          <w:p w:rsidR="00511412" w:rsidRDefault="00511412" w:rsidP="00687AFC">
            <w:pPr>
              <w:jc w:val="center"/>
              <w:rPr>
                <w:rFonts w:ascii="Arial Narrow" w:hAnsi="Arial Narrow"/>
                <w:b/>
                <w:bCs/>
                <w:sz w:val="20"/>
              </w:rPr>
            </w:pPr>
            <w:r>
              <w:rPr>
                <w:rFonts w:ascii="Arial Narrow" w:hAnsi="Arial Narrow"/>
                <w:b/>
                <w:bCs/>
                <w:sz w:val="20"/>
              </w:rPr>
              <w:t>Descripción de la Solución Técnica</w:t>
            </w:r>
          </w:p>
        </w:tc>
      </w:tr>
      <w:tr w:rsidR="00511412" w:rsidTr="009261BE">
        <w:tc>
          <w:tcPr>
            <w:tcW w:w="560" w:type="dxa"/>
          </w:tcPr>
          <w:p w:rsidR="00511412" w:rsidRDefault="00511412" w:rsidP="00687AFC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</w:t>
            </w:r>
          </w:p>
        </w:tc>
        <w:tc>
          <w:tcPr>
            <w:tcW w:w="1728" w:type="dxa"/>
          </w:tcPr>
          <w:p w:rsidR="00511412" w:rsidRDefault="00511412" w:rsidP="00687AFC">
            <w:pPr>
              <w:rPr>
                <w:rFonts w:cs="Arial"/>
                <w:sz w:val="20"/>
              </w:rPr>
            </w:pPr>
          </w:p>
        </w:tc>
        <w:tc>
          <w:tcPr>
            <w:tcW w:w="3960" w:type="dxa"/>
          </w:tcPr>
          <w:p w:rsidR="00511412" w:rsidRDefault="00511412" w:rsidP="00687AFC">
            <w:pPr>
              <w:rPr>
                <w:rFonts w:cs="Arial"/>
                <w:sz w:val="20"/>
              </w:rPr>
            </w:pPr>
          </w:p>
        </w:tc>
        <w:tc>
          <w:tcPr>
            <w:tcW w:w="3060" w:type="dxa"/>
          </w:tcPr>
          <w:p w:rsidR="00511412" w:rsidRDefault="00511412" w:rsidP="00687AFC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</w:p>
        </w:tc>
      </w:tr>
      <w:tr w:rsidR="00511412" w:rsidTr="009261BE">
        <w:tc>
          <w:tcPr>
            <w:tcW w:w="560" w:type="dxa"/>
          </w:tcPr>
          <w:p w:rsidR="00511412" w:rsidRDefault="00511412" w:rsidP="00687AF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1728" w:type="dxa"/>
          </w:tcPr>
          <w:p w:rsidR="00511412" w:rsidRDefault="00511412" w:rsidP="00687AFC">
            <w:pPr>
              <w:rPr>
                <w:rFonts w:cs="Arial"/>
                <w:sz w:val="20"/>
              </w:rPr>
            </w:pPr>
          </w:p>
        </w:tc>
        <w:tc>
          <w:tcPr>
            <w:tcW w:w="3960" w:type="dxa"/>
          </w:tcPr>
          <w:p w:rsidR="00511412" w:rsidRDefault="00511412" w:rsidP="00687AFC">
            <w:pPr>
              <w:rPr>
                <w:rFonts w:cs="Arial"/>
                <w:sz w:val="20"/>
              </w:rPr>
            </w:pPr>
          </w:p>
        </w:tc>
        <w:tc>
          <w:tcPr>
            <w:tcW w:w="3060" w:type="dxa"/>
          </w:tcPr>
          <w:p w:rsidR="00511412" w:rsidRDefault="00511412" w:rsidP="00687AFC">
            <w:pPr>
              <w:rPr>
                <w:rFonts w:cs="Arial"/>
                <w:sz w:val="20"/>
              </w:rPr>
            </w:pPr>
          </w:p>
        </w:tc>
      </w:tr>
      <w:tr w:rsidR="00511412" w:rsidTr="009261BE">
        <w:tc>
          <w:tcPr>
            <w:tcW w:w="560" w:type="dxa"/>
          </w:tcPr>
          <w:p w:rsidR="00511412" w:rsidRDefault="00511412" w:rsidP="00687AF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  <w:tc>
          <w:tcPr>
            <w:tcW w:w="1728" w:type="dxa"/>
          </w:tcPr>
          <w:p w:rsidR="00511412" w:rsidRDefault="00511412" w:rsidP="00687AFC">
            <w:pPr>
              <w:rPr>
                <w:rFonts w:cs="Arial"/>
                <w:sz w:val="20"/>
              </w:rPr>
            </w:pPr>
          </w:p>
        </w:tc>
        <w:tc>
          <w:tcPr>
            <w:tcW w:w="3960" w:type="dxa"/>
          </w:tcPr>
          <w:p w:rsidR="00511412" w:rsidRDefault="00511412" w:rsidP="00687AFC">
            <w:pPr>
              <w:rPr>
                <w:rFonts w:cs="Arial"/>
                <w:sz w:val="20"/>
              </w:rPr>
            </w:pPr>
          </w:p>
        </w:tc>
        <w:tc>
          <w:tcPr>
            <w:tcW w:w="3060" w:type="dxa"/>
          </w:tcPr>
          <w:p w:rsidR="00511412" w:rsidRDefault="00511412" w:rsidP="00687AFC">
            <w:pPr>
              <w:rPr>
                <w:rFonts w:cs="Arial"/>
                <w:sz w:val="20"/>
              </w:rPr>
            </w:pPr>
          </w:p>
        </w:tc>
      </w:tr>
    </w:tbl>
    <w:p w:rsidR="00511412" w:rsidRDefault="00511412" w:rsidP="00511412">
      <w:pPr>
        <w:tabs>
          <w:tab w:val="left" w:pos="1276"/>
          <w:tab w:val="left" w:pos="1418"/>
        </w:tabs>
        <w:rPr>
          <w:rFonts w:cs="Arial"/>
          <w:color w:val="339966"/>
          <w:sz w:val="20"/>
        </w:rPr>
      </w:pPr>
    </w:p>
    <w:p w:rsidR="00E9712A" w:rsidRDefault="00E9712A">
      <w:pPr>
        <w:pStyle w:val="Ttulo"/>
      </w:pPr>
      <w:r>
        <w:br w:type="page"/>
      </w:r>
      <w:bookmarkEnd w:id="38"/>
      <w:r>
        <w:lastRenderedPageBreak/>
        <w:t xml:space="preserve">F2 - INFORME DE DEFINICIÓN </w:t>
      </w:r>
    </w:p>
    <w:p w:rsidR="00E9712A" w:rsidRDefault="00E9712A"/>
    <w:p w:rsidR="00E9712A" w:rsidRDefault="00E9712A" w:rsidP="005264AB">
      <w:pPr>
        <w:pStyle w:val="Ttulo1"/>
        <w:numPr>
          <w:ilvl w:val="0"/>
          <w:numId w:val="0"/>
        </w:numPr>
        <w:ind w:left="567" w:hanging="567"/>
      </w:pPr>
      <w:bookmarkStart w:id="40" w:name="_Toc157590963"/>
      <w:bookmarkStart w:id="41" w:name="_Toc157591875"/>
      <w:bookmarkStart w:id="42" w:name="_Toc157592016"/>
      <w:bookmarkStart w:id="43" w:name="_Toc414005247"/>
      <w:r>
        <w:t>Introducción</w:t>
      </w:r>
      <w:bookmarkEnd w:id="40"/>
      <w:bookmarkEnd w:id="41"/>
      <w:bookmarkEnd w:id="42"/>
      <w:bookmarkEnd w:id="43"/>
      <w:r>
        <w:t xml:space="preserve"> </w:t>
      </w:r>
    </w:p>
    <w:p w:rsidR="00E9712A" w:rsidRDefault="00E9712A"/>
    <w:p w:rsidR="00E9712A" w:rsidRDefault="00E9712A">
      <w:r>
        <w:t>El presente documento, denominado Informe de Definición, tiene por objetivo especificar las características técnicas a implementar en el sistema de información</w:t>
      </w:r>
      <w:r w:rsidR="009261BE">
        <w:t xml:space="preserve"> y su posterior mantenimiento</w:t>
      </w:r>
      <w:r>
        <w:t xml:space="preserve">. </w:t>
      </w:r>
    </w:p>
    <w:p w:rsidR="00E9712A" w:rsidRDefault="00E9712A"/>
    <w:p w:rsidR="00E9712A" w:rsidRDefault="00E9712A">
      <w:r>
        <w:t xml:space="preserve">Este documento, contiene los elementos que se crean durante las fases de análisis de requerimientos y la fase de diseño del sistema de información según lo descrito en la Metodología de Desarrollo de </w:t>
      </w:r>
      <w:r w:rsidR="001679CD">
        <w:t xml:space="preserve">Sistemas de Información </w:t>
      </w:r>
      <w:r w:rsidR="00301921">
        <w:t xml:space="preserve">  - M</w:t>
      </w:r>
      <w:r w:rsidR="001679CD">
        <w:t xml:space="preserve">DSI </w:t>
      </w:r>
      <w:r w:rsidR="00301921">
        <w:t>v</w:t>
      </w:r>
      <w:r w:rsidR="00866FF4">
        <w:t>3.0</w:t>
      </w:r>
    </w:p>
    <w:p w:rsidR="00E9712A" w:rsidRDefault="00E9712A"/>
    <w:p w:rsidR="00E9712A" w:rsidRDefault="00E9712A"/>
    <w:p w:rsidR="00E9712A" w:rsidRDefault="00E9712A" w:rsidP="005264AB">
      <w:pPr>
        <w:pStyle w:val="Ttulo1"/>
        <w:numPr>
          <w:ilvl w:val="0"/>
          <w:numId w:val="0"/>
        </w:numPr>
        <w:ind w:left="567" w:hanging="567"/>
      </w:pPr>
      <w:bookmarkStart w:id="44" w:name="_Toc414005248"/>
      <w:r>
        <w:t xml:space="preserve">Información General del </w:t>
      </w:r>
      <w:r w:rsidR="005F4DE1">
        <w:t>Sistema</w:t>
      </w:r>
      <w:bookmarkEnd w:id="44"/>
    </w:p>
    <w:p w:rsidR="00E9712A" w:rsidRDefault="00E9712A">
      <w:pPr>
        <w:pStyle w:val="Encabezado"/>
        <w:rPr>
          <w:rFonts w:ascii="Arial" w:hAnsi="Arial" w:cs="Times New Roman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70"/>
        <w:gridCol w:w="6660"/>
      </w:tblGrid>
      <w:tr w:rsidR="00E9712A">
        <w:tc>
          <w:tcPr>
            <w:tcW w:w="2770" w:type="dxa"/>
            <w:shd w:val="clear" w:color="auto" w:fill="E0E0E0"/>
          </w:tcPr>
          <w:p w:rsidR="00E9712A" w:rsidRDefault="00BB0495">
            <w:pPr>
              <w:jc w:val="left"/>
              <w:rPr>
                <w:rFonts w:ascii="Arial Narrow" w:hAnsi="Arial Narrow"/>
                <w:b/>
                <w:bCs/>
                <w:sz w:val="20"/>
              </w:rPr>
            </w:pPr>
            <w:r>
              <w:rPr>
                <w:rFonts w:ascii="Arial Narrow" w:hAnsi="Arial Narrow"/>
                <w:b/>
                <w:bCs/>
                <w:sz w:val="20"/>
              </w:rPr>
              <w:t xml:space="preserve">Código del Sistema </w:t>
            </w:r>
          </w:p>
          <w:p w:rsidR="00E9712A" w:rsidRDefault="00E9712A">
            <w:pPr>
              <w:jc w:val="left"/>
              <w:rPr>
                <w:rFonts w:ascii="Arial Narrow" w:hAnsi="Arial Narrow"/>
                <w:b/>
                <w:bCs/>
                <w:sz w:val="20"/>
              </w:rPr>
            </w:pPr>
          </w:p>
        </w:tc>
        <w:tc>
          <w:tcPr>
            <w:tcW w:w="6660" w:type="dxa"/>
          </w:tcPr>
          <w:p w:rsidR="00E9712A" w:rsidRDefault="0074560B">
            <w:pPr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30</w:t>
            </w:r>
          </w:p>
        </w:tc>
      </w:tr>
      <w:tr w:rsidR="00E9712A">
        <w:tc>
          <w:tcPr>
            <w:tcW w:w="2770" w:type="dxa"/>
            <w:shd w:val="clear" w:color="auto" w:fill="E0E0E0"/>
          </w:tcPr>
          <w:p w:rsidR="00E9712A" w:rsidRDefault="00BB0495">
            <w:pPr>
              <w:pStyle w:val="Default"/>
              <w:autoSpaceDE/>
              <w:autoSpaceDN/>
              <w:adjustRightInd/>
              <w:rPr>
                <w:rFonts w:ascii="Arial Narrow" w:hAnsi="Arial Narrow"/>
                <w:b/>
                <w:bCs/>
                <w:szCs w:val="24"/>
              </w:rPr>
            </w:pPr>
            <w:r>
              <w:rPr>
                <w:rFonts w:ascii="Arial Narrow" w:hAnsi="Arial Narrow"/>
                <w:b/>
                <w:bCs/>
                <w:szCs w:val="24"/>
              </w:rPr>
              <w:t xml:space="preserve">Nombre del Sistema </w:t>
            </w:r>
          </w:p>
          <w:p w:rsidR="00E9712A" w:rsidRDefault="00E9712A">
            <w:pPr>
              <w:pStyle w:val="Default"/>
              <w:autoSpaceDE/>
              <w:autoSpaceDN/>
              <w:adjustRightInd/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6660" w:type="dxa"/>
          </w:tcPr>
          <w:p w:rsidR="00E9712A" w:rsidRDefault="0074560B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  <w:lang w:val="es-PE"/>
              </w:rPr>
            </w:pPr>
            <w:r>
              <w:rPr>
                <w:rFonts w:eastAsia="Times New Roman" w:cs="Times New Roman"/>
                <w:szCs w:val="24"/>
                <w:lang w:val="es-PE"/>
              </w:rPr>
              <w:t>SDA – DESPACHO</w:t>
            </w:r>
          </w:p>
        </w:tc>
      </w:tr>
      <w:tr w:rsidR="00E9712A">
        <w:tc>
          <w:tcPr>
            <w:tcW w:w="2770" w:type="dxa"/>
            <w:shd w:val="clear" w:color="auto" w:fill="E0E0E0"/>
          </w:tcPr>
          <w:p w:rsidR="00E9712A" w:rsidRDefault="00E9712A">
            <w:pPr>
              <w:jc w:val="left"/>
              <w:rPr>
                <w:rFonts w:ascii="Arial Narrow" w:hAnsi="Arial Narrow"/>
                <w:b/>
                <w:bCs/>
                <w:sz w:val="20"/>
              </w:rPr>
            </w:pPr>
            <w:r>
              <w:rPr>
                <w:rFonts w:ascii="Arial Narrow" w:hAnsi="Arial Narrow"/>
                <w:b/>
                <w:bCs/>
                <w:sz w:val="20"/>
              </w:rPr>
              <w:t xml:space="preserve">Código del </w:t>
            </w:r>
            <w:r w:rsidR="00BB0495">
              <w:rPr>
                <w:rFonts w:ascii="Arial Narrow" w:hAnsi="Arial Narrow"/>
                <w:b/>
                <w:bCs/>
                <w:sz w:val="20"/>
              </w:rPr>
              <w:t>Subsistema</w:t>
            </w:r>
          </w:p>
          <w:p w:rsidR="00E9712A" w:rsidRDefault="00E9712A">
            <w:pPr>
              <w:jc w:val="left"/>
              <w:rPr>
                <w:rFonts w:ascii="Arial Narrow" w:hAnsi="Arial Narrow"/>
                <w:b/>
                <w:bCs/>
                <w:sz w:val="20"/>
              </w:rPr>
            </w:pPr>
          </w:p>
        </w:tc>
        <w:tc>
          <w:tcPr>
            <w:tcW w:w="6660" w:type="dxa"/>
          </w:tcPr>
          <w:p w:rsidR="00E9712A" w:rsidRDefault="0074560B">
            <w:pPr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3014</w:t>
            </w:r>
          </w:p>
        </w:tc>
      </w:tr>
      <w:tr w:rsidR="00E9712A">
        <w:tc>
          <w:tcPr>
            <w:tcW w:w="2770" w:type="dxa"/>
            <w:shd w:val="clear" w:color="auto" w:fill="E0E0E0"/>
          </w:tcPr>
          <w:p w:rsidR="00E9712A" w:rsidRDefault="00E9712A">
            <w:pPr>
              <w:pStyle w:val="Default"/>
              <w:autoSpaceDE/>
              <w:autoSpaceDN/>
              <w:adjustRightInd/>
              <w:rPr>
                <w:rFonts w:ascii="Arial Narrow" w:hAnsi="Arial Narrow"/>
                <w:b/>
                <w:bCs/>
                <w:szCs w:val="24"/>
              </w:rPr>
            </w:pPr>
            <w:r>
              <w:rPr>
                <w:rFonts w:ascii="Arial Narrow" w:hAnsi="Arial Narrow"/>
                <w:b/>
                <w:bCs/>
                <w:szCs w:val="24"/>
              </w:rPr>
              <w:t xml:space="preserve">Nombre del </w:t>
            </w:r>
            <w:r w:rsidR="00BB0495">
              <w:rPr>
                <w:rFonts w:ascii="Arial Narrow" w:hAnsi="Arial Narrow"/>
                <w:b/>
                <w:bCs/>
                <w:szCs w:val="24"/>
              </w:rPr>
              <w:t>Subsistema</w:t>
            </w:r>
          </w:p>
          <w:p w:rsidR="00E9712A" w:rsidRDefault="00E9712A">
            <w:pPr>
              <w:pStyle w:val="Default"/>
              <w:autoSpaceDE/>
              <w:autoSpaceDN/>
              <w:adjustRightInd/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6660" w:type="dxa"/>
          </w:tcPr>
          <w:p w:rsidR="00E9712A" w:rsidRDefault="0074560B">
            <w:pPr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Consultas y Reportes</w:t>
            </w:r>
          </w:p>
        </w:tc>
      </w:tr>
      <w:tr w:rsidR="00E9712A">
        <w:tc>
          <w:tcPr>
            <w:tcW w:w="2770" w:type="dxa"/>
            <w:shd w:val="clear" w:color="auto" w:fill="E0E0E0"/>
          </w:tcPr>
          <w:p w:rsidR="00E9712A" w:rsidRDefault="00E9712A">
            <w:pPr>
              <w:jc w:val="left"/>
              <w:rPr>
                <w:rFonts w:ascii="Arial Narrow" w:hAnsi="Arial Narrow"/>
                <w:b/>
                <w:bCs/>
                <w:sz w:val="20"/>
              </w:rPr>
            </w:pPr>
            <w:r>
              <w:rPr>
                <w:rFonts w:ascii="Arial Narrow" w:hAnsi="Arial Narrow"/>
                <w:b/>
                <w:bCs/>
                <w:sz w:val="20"/>
              </w:rPr>
              <w:t xml:space="preserve">Coordinador del </w:t>
            </w:r>
            <w:r w:rsidR="00BB0495">
              <w:rPr>
                <w:rFonts w:ascii="Arial Narrow" w:hAnsi="Arial Narrow"/>
                <w:b/>
                <w:bCs/>
                <w:sz w:val="20"/>
              </w:rPr>
              <w:t xml:space="preserve"> Grupo encargado del Sistema</w:t>
            </w:r>
            <w:r>
              <w:rPr>
                <w:rFonts w:ascii="Arial Narrow" w:hAnsi="Arial Narrow"/>
                <w:b/>
                <w:bCs/>
                <w:sz w:val="20"/>
              </w:rPr>
              <w:t>.</w:t>
            </w:r>
          </w:p>
          <w:p w:rsidR="00E9712A" w:rsidRDefault="00E9712A">
            <w:pPr>
              <w:jc w:val="left"/>
              <w:rPr>
                <w:rFonts w:ascii="Arial Narrow" w:hAnsi="Arial Narrow"/>
                <w:b/>
                <w:bCs/>
                <w:sz w:val="20"/>
              </w:rPr>
            </w:pPr>
          </w:p>
        </w:tc>
        <w:tc>
          <w:tcPr>
            <w:tcW w:w="6660" w:type="dxa"/>
          </w:tcPr>
          <w:p w:rsidR="00E9712A" w:rsidRDefault="0074560B">
            <w:pPr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Sandra Aranda</w:t>
            </w:r>
          </w:p>
        </w:tc>
      </w:tr>
    </w:tbl>
    <w:p w:rsidR="00E9712A" w:rsidRDefault="00E9712A">
      <w:pPr>
        <w:rPr>
          <w:lang w:val="es-PE"/>
        </w:rPr>
      </w:pPr>
    </w:p>
    <w:p w:rsidR="00E9712A" w:rsidRDefault="00E9712A">
      <w:pPr>
        <w:rPr>
          <w:lang w:val="es-PE"/>
        </w:rPr>
      </w:pPr>
      <w:r>
        <w:rPr>
          <w:lang w:val="es-PE"/>
        </w:rPr>
        <w:br w:type="page"/>
      </w:r>
    </w:p>
    <w:p w:rsidR="00E9712A" w:rsidRDefault="00E9712A" w:rsidP="005264AB">
      <w:pPr>
        <w:pStyle w:val="Ttulo1"/>
      </w:pPr>
      <w:bookmarkStart w:id="45" w:name="_Toc414005249"/>
      <w:r>
        <w:lastRenderedPageBreak/>
        <w:t>ANÁLISIS DE REQUERIMIENTOS DEL SISTEMA DE INFORMACIÓN</w:t>
      </w:r>
      <w:bookmarkEnd w:id="45"/>
    </w:p>
    <w:p w:rsidR="00E9712A" w:rsidRDefault="00E9712A">
      <w:pPr>
        <w:rPr>
          <w:lang w:val="es-PE"/>
        </w:rPr>
      </w:pPr>
    </w:p>
    <w:p w:rsidR="00245C4A" w:rsidRDefault="00245C4A" w:rsidP="00245C4A">
      <w:pPr>
        <w:rPr>
          <w:lang w:val="es-PE"/>
        </w:rPr>
      </w:pPr>
    </w:p>
    <w:p w:rsidR="00245C4A" w:rsidRDefault="00245C4A" w:rsidP="00245C4A">
      <w:pPr>
        <w:pStyle w:val="Ttulo2"/>
        <w:rPr>
          <w:lang w:val="es-PE"/>
        </w:rPr>
      </w:pPr>
      <w:bookmarkStart w:id="46" w:name="_Toc382781019"/>
      <w:bookmarkStart w:id="47" w:name="_Toc414005250"/>
      <w:r>
        <w:rPr>
          <w:lang w:val="es-PE"/>
        </w:rPr>
        <w:t>MODELAMIENTO DE REQUERIMIENTOS DEL SISTEMA DE INFORMACIÓN</w:t>
      </w:r>
      <w:bookmarkEnd w:id="46"/>
      <w:bookmarkEnd w:id="47"/>
    </w:p>
    <w:p w:rsidR="00245C4A" w:rsidRDefault="00245C4A" w:rsidP="00245C4A">
      <w:pPr>
        <w:pStyle w:val="Ttulo2"/>
        <w:numPr>
          <w:ilvl w:val="0"/>
          <w:numId w:val="0"/>
        </w:numPr>
        <w:rPr>
          <w:lang w:val="es-PE"/>
        </w:rPr>
      </w:pPr>
    </w:p>
    <w:p w:rsidR="00245C4A" w:rsidRDefault="00245C4A" w:rsidP="00245C4A">
      <w:pPr>
        <w:pStyle w:val="Ttulo3"/>
      </w:pPr>
      <w:r>
        <w:t>Determinación del Alcance del Sistema de Información (ASI 1.1)</w:t>
      </w:r>
    </w:p>
    <w:p w:rsidR="00245C4A" w:rsidRDefault="00245C4A" w:rsidP="00245C4A">
      <w:pPr>
        <w:rPr>
          <w:color w:val="008000"/>
          <w:sz w:val="20"/>
        </w:rPr>
      </w:pPr>
    </w:p>
    <w:p w:rsidR="00245C4A" w:rsidRDefault="00DF10A8" w:rsidP="005C1BAB">
      <w:pPr>
        <w:numPr>
          <w:ilvl w:val="0"/>
          <w:numId w:val="31"/>
        </w:numPr>
        <w:rPr>
          <w:b/>
          <w:bCs/>
          <w:sz w:val="20"/>
        </w:rPr>
      </w:pPr>
      <w:r>
        <w:rPr>
          <w:b/>
          <w:bCs/>
          <w:sz w:val="20"/>
        </w:rPr>
        <w:t>Describir el a</w:t>
      </w:r>
      <w:r w:rsidR="00245C4A">
        <w:rPr>
          <w:b/>
          <w:bCs/>
          <w:sz w:val="20"/>
        </w:rPr>
        <w:t>lcance del sistema de información</w:t>
      </w:r>
    </w:p>
    <w:p w:rsidR="00245C4A" w:rsidRDefault="00245C4A" w:rsidP="00245C4A">
      <w:pPr>
        <w:rPr>
          <w:color w:val="008000"/>
          <w:sz w:val="20"/>
        </w:rPr>
      </w:pPr>
    </w:p>
    <w:p w:rsidR="0074560B" w:rsidRPr="00AD28F3" w:rsidRDefault="0074560B" w:rsidP="00245C4A">
      <w:pPr>
        <w:rPr>
          <w:rFonts w:cs="Arial"/>
          <w:sz w:val="20"/>
          <w:szCs w:val="20"/>
        </w:rPr>
      </w:pPr>
      <w:r w:rsidRPr="00AD28F3">
        <w:rPr>
          <w:rFonts w:cs="Arial"/>
          <w:sz w:val="20"/>
          <w:szCs w:val="20"/>
        </w:rPr>
        <w:t>La presente tiene como alcance lo siguiente:</w:t>
      </w:r>
    </w:p>
    <w:p w:rsidR="0074560B" w:rsidRPr="00AD28F3" w:rsidRDefault="0074560B" w:rsidP="005C1BAB">
      <w:pPr>
        <w:pStyle w:val="Prrafodelista"/>
        <w:numPr>
          <w:ilvl w:val="0"/>
          <w:numId w:val="41"/>
        </w:numPr>
        <w:rPr>
          <w:rFonts w:cs="Arial"/>
          <w:sz w:val="20"/>
          <w:szCs w:val="20"/>
        </w:rPr>
      </w:pPr>
      <w:r w:rsidRPr="00AD28F3">
        <w:rPr>
          <w:rFonts w:cs="Arial"/>
          <w:sz w:val="20"/>
          <w:szCs w:val="20"/>
        </w:rPr>
        <w:t>Implementar dos nuevos tipos de reportes llamados reporte ejecutivo y reporte detallado</w:t>
      </w:r>
      <w:r w:rsidR="00116CC3">
        <w:rPr>
          <w:rFonts w:cs="Arial"/>
          <w:sz w:val="20"/>
          <w:szCs w:val="20"/>
        </w:rPr>
        <w:t>, para Certificados de Origen</w:t>
      </w:r>
      <w:r w:rsidRPr="00AD28F3">
        <w:rPr>
          <w:rFonts w:cs="Arial"/>
          <w:sz w:val="20"/>
          <w:szCs w:val="20"/>
        </w:rPr>
        <w:t>.</w:t>
      </w:r>
    </w:p>
    <w:p w:rsidR="00DF10A8" w:rsidRPr="00AD28F3" w:rsidRDefault="00DF10A8" w:rsidP="00245C4A">
      <w:pPr>
        <w:rPr>
          <w:rFonts w:cs="Arial"/>
          <w:sz w:val="20"/>
          <w:szCs w:val="20"/>
        </w:rPr>
      </w:pPr>
    </w:p>
    <w:p w:rsidR="00DF10A8" w:rsidRPr="00AD28F3" w:rsidRDefault="00DF10A8" w:rsidP="005C1BAB">
      <w:pPr>
        <w:numPr>
          <w:ilvl w:val="0"/>
          <w:numId w:val="31"/>
        </w:numPr>
        <w:rPr>
          <w:rFonts w:cs="Arial"/>
          <w:sz w:val="20"/>
          <w:szCs w:val="20"/>
        </w:rPr>
      </w:pPr>
      <w:r w:rsidRPr="00AD28F3">
        <w:rPr>
          <w:rFonts w:cs="Arial"/>
          <w:sz w:val="20"/>
          <w:szCs w:val="20"/>
        </w:rPr>
        <w:t>Elaborar el diagrama de contexto general del sistema</w:t>
      </w:r>
    </w:p>
    <w:p w:rsidR="00DF10A8" w:rsidRDefault="00DF10A8" w:rsidP="00245C4A">
      <w:pPr>
        <w:rPr>
          <w:color w:val="008000"/>
          <w:sz w:val="20"/>
        </w:rPr>
      </w:pPr>
    </w:p>
    <w:p w:rsidR="0074560B" w:rsidRPr="00C52C2A" w:rsidRDefault="0074560B" w:rsidP="0074560B">
      <w:pPr>
        <w:rPr>
          <w:rFonts w:cs="Arial"/>
          <w:color w:val="008000"/>
          <w:sz w:val="20"/>
          <w:szCs w:val="20"/>
        </w:rPr>
      </w:pPr>
    </w:p>
    <w:p w:rsidR="0074560B" w:rsidRPr="00C52C2A" w:rsidRDefault="0074560B" w:rsidP="0074560B">
      <w:pPr>
        <w:rPr>
          <w:rFonts w:cs="Arial"/>
          <w:color w:val="008000"/>
          <w:sz w:val="20"/>
          <w:szCs w:val="20"/>
        </w:rPr>
      </w:pPr>
      <w:r w:rsidRPr="00C52C2A">
        <w:rPr>
          <w:rFonts w:cs="Arial"/>
          <w:noProof/>
          <w:color w:val="008000"/>
          <w:sz w:val="20"/>
          <w:szCs w:val="20"/>
          <w:lang w:val="es-PE" w:eastAsia="es-PE"/>
        </w:rPr>
        <w:drawing>
          <wp:inline distT="0" distB="0" distL="0" distR="0">
            <wp:extent cx="5829300" cy="2038350"/>
            <wp:effectExtent l="19050" t="1905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10A8" w:rsidRDefault="00DF10A8" w:rsidP="0074560B">
      <w:pPr>
        <w:rPr>
          <w:color w:val="0070C0"/>
          <w:sz w:val="20"/>
        </w:rPr>
      </w:pPr>
    </w:p>
    <w:p w:rsidR="0074560B" w:rsidRDefault="0074560B" w:rsidP="00DF10A8">
      <w:pPr>
        <w:ind w:left="720"/>
        <w:rPr>
          <w:color w:val="0070C0"/>
          <w:sz w:val="20"/>
        </w:rPr>
      </w:pPr>
    </w:p>
    <w:p w:rsidR="00DF10A8" w:rsidRPr="00E441BA" w:rsidRDefault="00DF10A8" w:rsidP="005C1BAB">
      <w:pPr>
        <w:numPr>
          <w:ilvl w:val="0"/>
          <w:numId w:val="31"/>
        </w:numPr>
        <w:rPr>
          <w:sz w:val="20"/>
        </w:rPr>
      </w:pPr>
      <w:r w:rsidRPr="00E441BA">
        <w:rPr>
          <w:sz w:val="20"/>
        </w:rPr>
        <w:t>Elaborar la trazabilidad de</w:t>
      </w:r>
      <w:r w:rsidR="008F5CF4">
        <w:rPr>
          <w:sz w:val="20"/>
        </w:rPr>
        <w:t xml:space="preserve"> </w:t>
      </w:r>
      <w:r w:rsidRPr="00E441BA">
        <w:rPr>
          <w:sz w:val="20"/>
        </w:rPr>
        <w:t>los procesos de negocio</w:t>
      </w:r>
      <w:r w:rsidR="008F5CF4">
        <w:rPr>
          <w:sz w:val="20"/>
        </w:rPr>
        <w:t xml:space="preserve"> con el requerimiento</w:t>
      </w:r>
      <w:r w:rsidR="009261BE">
        <w:rPr>
          <w:sz w:val="20"/>
        </w:rPr>
        <w:t xml:space="preserve"> informático de negocio</w:t>
      </w:r>
    </w:p>
    <w:p w:rsidR="00DF10A8" w:rsidRDefault="00DF10A8" w:rsidP="00DF10A8">
      <w:pPr>
        <w:rPr>
          <w:color w:val="008000"/>
          <w:sz w:val="20"/>
        </w:rPr>
      </w:pPr>
    </w:p>
    <w:p w:rsidR="00245C4A" w:rsidRPr="00DF10A8" w:rsidRDefault="00245C4A" w:rsidP="00DF10A8">
      <w:pPr>
        <w:rPr>
          <w:color w:val="008000"/>
          <w:sz w:val="20"/>
        </w:rPr>
      </w:pPr>
      <w:r w:rsidRPr="00DF10A8">
        <w:rPr>
          <w:color w:val="008000"/>
          <w:sz w:val="20"/>
        </w:rPr>
        <w:t>.</w:t>
      </w:r>
    </w:p>
    <w:p w:rsidR="00245C4A" w:rsidRDefault="00245C4A" w:rsidP="00245C4A">
      <w:pPr>
        <w:rPr>
          <w:color w:val="008000"/>
          <w:sz w:val="20"/>
        </w:rPr>
      </w:pPr>
    </w:p>
    <w:p w:rsidR="00245C4A" w:rsidRDefault="00DF10A8" w:rsidP="00245C4A">
      <w:r w:rsidRPr="00E441BA">
        <w:t>Matriz de trazabilidad</w:t>
      </w:r>
      <w:r w:rsidR="00245C4A" w:rsidRPr="00E441BA">
        <w:t xml:space="preserve"> </w:t>
      </w:r>
      <w:r w:rsidR="00B66147">
        <w:t>(</w:t>
      </w:r>
      <w:r w:rsidR="00B66147" w:rsidRPr="00B66147">
        <w:rPr>
          <w:color w:val="FF0000"/>
        </w:rPr>
        <w:t>Esta información se llenara para los casos</w:t>
      </w:r>
      <w:r w:rsidR="008A0F71">
        <w:rPr>
          <w:color w:val="FF0000"/>
        </w:rPr>
        <w:t xml:space="preserve"> en que </w:t>
      </w:r>
      <w:r w:rsidR="00B66147" w:rsidRPr="00B66147">
        <w:rPr>
          <w:color w:val="FF0000"/>
        </w:rPr>
        <w:t>exista la información solicitada</w:t>
      </w:r>
      <w:r w:rsidR="00B66147">
        <w:t>)</w:t>
      </w:r>
      <w:r w:rsidR="0074560B">
        <w:t xml:space="preserve"> </w:t>
      </w:r>
    </w:p>
    <w:p w:rsidR="0074560B" w:rsidRPr="00AD28F3" w:rsidRDefault="0074560B" w:rsidP="00245C4A">
      <w:pPr>
        <w:rPr>
          <w:color w:val="FF0000"/>
          <w:sz w:val="20"/>
          <w:szCs w:val="20"/>
        </w:rPr>
      </w:pPr>
      <w:r w:rsidRPr="00AD28F3">
        <w:rPr>
          <w:color w:val="FF0000"/>
          <w:sz w:val="20"/>
          <w:szCs w:val="20"/>
        </w:rPr>
        <w:t>No aplica, no se tiene esta información en el MPN.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0"/>
        <w:gridCol w:w="994"/>
        <w:gridCol w:w="2347"/>
        <w:gridCol w:w="4175"/>
      </w:tblGrid>
      <w:tr w:rsidR="00245C4A" w:rsidRPr="00E441BA" w:rsidTr="00F03D6F">
        <w:tc>
          <w:tcPr>
            <w:tcW w:w="1840" w:type="dxa"/>
            <w:tcBorders>
              <w:right w:val="single" w:sz="4" w:space="0" w:color="auto"/>
            </w:tcBorders>
            <w:shd w:val="clear" w:color="auto" w:fill="auto"/>
          </w:tcPr>
          <w:p w:rsidR="00245C4A" w:rsidRPr="00E441BA" w:rsidRDefault="00245C4A" w:rsidP="00F03D6F">
            <w:pPr>
              <w:rPr>
                <w:rFonts w:ascii="Arial Narrow" w:hAnsi="Arial Narrow"/>
              </w:rPr>
            </w:pPr>
            <w:r w:rsidRPr="00E441BA">
              <w:rPr>
                <w:rFonts w:ascii="Arial Narrow" w:hAnsi="Arial Narrow"/>
              </w:rPr>
              <w:t xml:space="preserve">Macro Proceso: </w:t>
            </w:r>
          </w:p>
          <w:p w:rsidR="00245C4A" w:rsidRPr="00E441BA" w:rsidRDefault="00245C4A" w:rsidP="00F03D6F">
            <w:pPr>
              <w:rPr>
                <w:rFonts w:ascii="Arial Narrow" w:hAnsi="Arial Narrow"/>
              </w:rPr>
            </w:pPr>
            <w:r w:rsidRPr="00E441BA">
              <w:rPr>
                <w:rFonts w:ascii="Arial Narrow" w:hAnsi="Arial Narrow"/>
              </w:rPr>
              <w:t xml:space="preserve">Proceso: </w:t>
            </w:r>
          </w:p>
          <w:p w:rsidR="00245C4A" w:rsidRPr="00E441BA" w:rsidRDefault="00245C4A" w:rsidP="00F03D6F">
            <w:r w:rsidRPr="00E441BA">
              <w:rPr>
                <w:rFonts w:ascii="Arial Narrow" w:hAnsi="Arial Narrow"/>
              </w:rPr>
              <w:t>Subproceso:</w:t>
            </w:r>
            <w:r w:rsidRPr="00E441BA">
              <w:t xml:space="preserve"> </w:t>
            </w:r>
          </w:p>
        </w:tc>
        <w:tc>
          <w:tcPr>
            <w:tcW w:w="7516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245C4A" w:rsidRPr="00E441BA" w:rsidRDefault="00245C4A" w:rsidP="00F03D6F"/>
        </w:tc>
      </w:tr>
      <w:tr w:rsidR="00245C4A" w:rsidRPr="00E441BA" w:rsidTr="00F03D6F">
        <w:tc>
          <w:tcPr>
            <w:tcW w:w="2834" w:type="dxa"/>
            <w:gridSpan w:val="2"/>
            <w:shd w:val="clear" w:color="auto" w:fill="D9D9D9"/>
          </w:tcPr>
          <w:p w:rsidR="00245C4A" w:rsidRPr="00E441BA" w:rsidRDefault="00245C4A" w:rsidP="00F03D6F">
            <w:pPr>
              <w:rPr>
                <w:rFonts w:ascii="Arial Narrow" w:hAnsi="Arial Narrow"/>
              </w:rPr>
            </w:pPr>
            <w:r w:rsidRPr="00E441BA">
              <w:rPr>
                <w:rFonts w:ascii="Arial Narrow" w:hAnsi="Arial Narrow"/>
              </w:rPr>
              <w:t>Actividades</w:t>
            </w:r>
          </w:p>
        </w:tc>
        <w:tc>
          <w:tcPr>
            <w:tcW w:w="2347" w:type="dxa"/>
            <w:shd w:val="clear" w:color="auto" w:fill="D9D9D9"/>
          </w:tcPr>
          <w:p w:rsidR="00245C4A" w:rsidRPr="00E441BA" w:rsidRDefault="00DF10A8" w:rsidP="00F03D6F">
            <w:pPr>
              <w:rPr>
                <w:rFonts w:ascii="Arial Narrow" w:hAnsi="Arial Narrow"/>
              </w:rPr>
            </w:pPr>
            <w:r w:rsidRPr="00E441BA">
              <w:rPr>
                <w:rFonts w:ascii="Arial Narrow" w:hAnsi="Arial Narrow"/>
              </w:rPr>
              <w:t>Roles involucrados</w:t>
            </w:r>
            <w:r w:rsidR="00007430" w:rsidRPr="00E441BA">
              <w:rPr>
                <w:rFonts w:ascii="Arial Narrow" w:hAnsi="Arial Narrow"/>
              </w:rPr>
              <w:t xml:space="preserve"> (actor)</w:t>
            </w:r>
          </w:p>
        </w:tc>
        <w:tc>
          <w:tcPr>
            <w:tcW w:w="4175" w:type="dxa"/>
            <w:shd w:val="clear" w:color="auto" w:fill="D9D9D9"/>
          </w:tcPr>
          <w:p w:rsidR="00245C4A" w:rsidRPr="00E441BA" w:rsidRDefault="00DF10A8" w:rsidP="00F03D6F">
            <w:pPr>
              <w:rPr>
                <w:rFonts w:ascii="Arial Narrow" w:hAnsi="Arial Narrow"/>
              </w:rPr>
            </w:pPr>
            <w:r w:rsidRPr="00E441BA">
              <w:rPr>
                <w:rFonts w:ascii="Arial Narrow" w:hAnsi="Arial Narrow"/>
              </w:rPr>
              <w:t>Requerimiento informático de negocio</w:t>
            </w:r>
          </w:p>
        </w:tc>
      </w:tr>
      <w:tr w:rsidR="00245C4A" w:rsidRPr="00DB2524" w:rsidTr="00F03D6F">
        <w:tc>
          <w:tcPr>
            <w:tcW w:w="2834" w:type="dxa"/>
            <w:gridSpan w:val="2"/>
            <w:shd w:val="clear" w:color="auto" w:fill="auto"/>
          </w:tcPr>
          <w:p w:rsidR="00245C4A" w:rsidRPr="00DB2524" w:rsidRDefault="00245C4A" w:rsidP="00F03D6F">
            <w:pPr>
              <w:rPr>
                <w:color w:val="0070C0"/>
              </w:rPr>
            </w:pPr>
          </w:p>
        </w:tc>
        <w:tc>
          <w:tcPr>
            <w:tcW w:w="2347" w:type="dxa"/>
            <w:shd w:val="clear" w:color="auto" w:fill="auto"/>
          </w:tcPr>
          <w:p w:rsidR="00245C4A" w:rsidRPr="00DB2524" w:rsidRDefault="00245C4A" w:rsidP="00F03D6F">
            <w:pPr>
              <w:rPr>
                <w:color w:val="0070C0"/>
              </w:rPr>
            </w:pPr>
          </w:p>
        </w:tc>
        <w:tc>
          <w:tcPr>
            <w:tcW w:w="4175" w:type="dxa"/>
            <w:shd w:val="clear" w:color="auto" w:fill="auto"/>
          </w:tcPr>
          <w:p w:rsidR="00245C4A" w:rsidRPr="00DB2524" w:rsidRDefault="00245C4A" w:rsidP="00F03D6F">
            <w:pPr>
              <w:rPr>
                <w:color w:val="0070C0"/>
              </w:rPr>
            </w:pPr>
          </w:p>
        </w:tc>
      </w:tr>
      <w:tr w:rsidR="00245C4A" w:rsidRPr="00DB2524" w:rsidTr="00F03D6F">
        <w:tc>
          <w:tcPr>
            <w:tcW w:w="2834" w:type="dxa"/>
            <w:gridSpan w:val="2"/>
            <w:shd w:val="clear" w:color="auto" w:fill="auto"/>
          </w:tcPr>
          <w:p w:rsidR="00245C4A" w:rsidRPr="00DB2524" w:rsidRDefault="00245C4A" w:rsidP="00F03D6F">
            <w:pPr>
              <w:rPr>
                <w:color w:val="0070C0"/>
              </w:rPr>
            </w:pPr>
          </w:p>
        </w:tc>
        <w:tc>
          <w:tcPr>
            <w:tcW w:w="2347" w:type="dxa"/>
            <w:shd w:val="clear" w:color="auto" w:fill="auto"/>
          </w:tcPr>
          <w:p w:rsidR="00245C4A" w:rsidRPr="00DB2524" w:rsidRDefault="00245C4A" w:rsidP="00F03D6F">
            <w:pPr>
              <w:rPr>
                <w:color w:val="0070C0"/>
              </w:rPr>
            </w:pPr>
          </w:p>
        </w:tc>
        <w:tc>
          <w:tcPr>
            <w:tcW w:w="4175" w:type="dxa"/>
            <w:shd w:val="clear" w:color="auto" w:fill="auto"/>
          </w:tcPr>
          <w:p w:rsidR="00245C4A" w:rsidRPr="00DB2524" w:rsidRDefault="00245C4A" w:rsidP="00F03D6F">
            <w:pPr>
              <w:rPr>
                <w:color w:val="0070C0"/>
              </w:rPr>
            </w:pPr>
          </w:p>
        </w:tc>
      </w:tr>
      <w:tr w:rsidR="00245C4A" w:rsidRPr="00DB2524" w:rsidTr="00F03D6F">
        <w:tc>
          <w:tcPr>
            <w:tcW w:w="2834" w:type="dxa"/>
            <w:gridSpan w:val="2"/>
            <w:shd w:val="clear" w:color="auto" w:fill="auto"/>
          </w:tcPr>
          <w:p w:rsidR="00245C4A" w:rsidRPr="00DB2524" w:rsidRDefault="00245C4A" w:rsidP="00F03D6F">
            <w:pPr>
              <w:rPr>
                <w:color w:val="0070C0"/>
              </w:rPr>
            </w:pPr>
          </w:p>
        </w:tc>
        <w:tc>
          <w:tcPr>
            <w:tcW w:w="2347" w:type="dxa"/>
            <w:shd w:val="clear" w:color="auto" w:fill="auto"/>
          </w:tcPr>
          <w:p w:rsidR="00245C4A" w:rsidRPr="00DB2524" w:rsidRDefault="00245C4A" w:rsidP="00F03D6F">
            <w:pPr>
              <w:rPr>
                <w:color w:val="0070C0"/>
              </w:rPr>
            </w:pPr>
          </w:p>
        </w:tc>
        <w:tc>
          <w:tcPr>
            <w:tcW w:w="4175" w:type="dxa"/>
            <w:shd w:val="clear" w:color="auto" w:fill="auto"/>
          </w:tcPr>
          <w:p w:rsidR="00245C4A" w:rsidRPr="00DB2524" w:rsidRDefault="00245C4A" w:rsidP="00F03D6F">
            <w:pPr>
              <w:rPr>
                <w:color w:val="0070C0"/>
              </w:rPr>
            </w:pPr>
          </w:p>
        </w:tc>
      </w:tr>
    </w:tbl>
    <w:p w:rsidR="00A51401" w:rsidRDefault="00A51401" w:rsidP="000B0771">
      <w:pPr>
        <w:tabs>
          <w:tab w:val="left" w:pos="1276"/>
          <w:tab w:val="left" w:pos="1418"/>
        </w:tabs>
        <w:rPr>
          <w:rFonts w:cs="Arial"/>
          <w:color w:val="008000"/>
          <w:sz w:val="20"/>
        </w:rPr>
      </w:pPr>
    </w:p>
    <w:p w:rsidR="000B0771" w:rsidRPr="0060597E" w:rsidRDefault="000B0771" w:rsidP="00116CC3">
      <w:pPr>
        <w:ind w:left="720"/>
        <w:rPr>
          <w:color w:val="008000"/>
          <w:sz w:val="20"/>
        </w:rPr>
      </w:pPr>
      <w:r w:rsidRPr="0060597E">
        <w:rPr>
          <w:color w:val="008000"/>
          <w:sz w:val="20"/>
        </w:rPr>
        <w:t xml:space="preserve">. </w:t>
      </w:r>
    </w:p>
    <w:p w:rsidR="00245C4A" w:rsidRDefault="00245C4A" w:rsidP="00245C4A">
      <w:pPr>
        <w:rPr>
          <w:color w:val="008000"/>
          <w:sz w:val="20"/>
        </w:rPr>
      </w:pPr>
    </w:p>
    <w:p w:rsidR="00245C4A" w:rsidRDefault="00245C4A" w:rsidP="00245C4A">
      <w:pPr>
        <w:rPr>
          <w:color w:val="008000"/>
          <w:sz w:val="20"/>
        </w:rPr>
      </w:pPr>
    </w:p>
    <w:p w:rsidR="00245C4A" w:rsidRDefault="00245C4A" w:rsidP="00245C4A">
      <w:pPr>
        <w:pStyle w:val="Ttulo3"/>
      </w:pPr>
      <w:bookmarkStart w:id="48" w:name="_Toc52788283"/>
      <w:bookmarkStart w:id="49" w:name="_Toc169932801"/>
      <w:r>
        <w:t>Obtención de Requerimientos (ASI 1.2)</w:t>
      </w:r>
      <w:bookmarkEnd w:id="48"/>
      <w:bookmarkEnd w:id="49"/>
    </w:p>
    <w:p w:rsidR="00245C4A" w:rsidRDefault="00245C4A" w:rsidP="00245C4A">
      <w:pPr>
        <w:pStyle w:val="Ttulo3"/>
        <w:numPr>
          <w:ilvl w:val="0"/>
          <w:numId w:val="0"/>
        </w:numPr>
      </w:pPr>
    </w:p>
    <w:p w:rsidR="00245C4A" w:rsidRPr="00E441BA" w:rsidRDefault="00007430" w:rsidP="005C1BAB">
      <w:pPr>
        <w:numPr>
          <w:ilvl w:val="0"/>
          <w:numId w:val="32"/>
        </w:numPr>
      </w:pPr>
      <w:r w:rsidRPr="00E441BA">
        <w:t>Elaborar la t</w:t>
      </w:r>
      <w:r w:rsidR="00245C4A" w:rsidRPr="00E441BA">
        <w:t>razabilidad de Funciones-Roles</w:t>
      </w:r>
    </w:p>
    <w:p w:rsidR="00245C4A" w:rsidRPr="00E441BA" w:rsidRDefault="00245C4A" w:rsidP="00245C4A">
      <w:pPr>
        <w:rPr>
          <w:sz w:val="20"/>
        </w:rPr>
      </w:pPr>
    </w:p>
    <w:p w:rsidR="00245C4A" w:rsidRDefault="00245C4A" w:rsidP="00245C4A">
      <w:pPr>
        <w:rPr>
          <w:sz w:val="20"/>
        </w:rPr>
      </w:pPr>
      <w:r w:rsidRPr="00E441BA">
        <w:rPr>
          <w:sz w:val="20"/>
        </w:rPr>
        <w:lastRenderedPageBreak/>
        <w:t>S</w:t>
      </w:r>
      <w:r w:rsidR="00007430" w:rsidRPr="00E441BA">
        <w:rPr>
          <w:sz w:val="20"/>
        </w:rPr>
        <w:t>e identifican a los roles</w:t>
      </w:r>
      <w:r w:rsidRPr="00E441BA">
        <w:rPr>
          <w:sz w:val="20"/>
        </w:rPr>
        <w:t xml:space="preserve"> </w:t>
      </w:r>
      <w:r w:rsidR="00007430" w:rsidRPr="00E441BA">
        <w:rPr>
          <w:sz w:val="20"/>
        </w:rPr>
        <w:t>involucrados en el requerimiento y</w:t>
      </w:r>
      <w:r w:rsidRPr="00E441BA">
        <w:rPr>
          <w:sz w:val="20"/>
        </w:rPr>
        <w:t xml:space="preserve"> se describe su participación e interés en el </w:t>
      </w:r>
      <w:r w:rsidR="00007430" w:rsidRPr="00E441BA">
        <w:rPr>
          <w:sz w:val="20"/>
        </w:rPr>
        <w:t>proceso</w:t>
      </w:r>
      <w:r w:rsidRPr="00E441BA">
        <w:rPr>
          <w:sz w:val="20"/>
        </w:rPr>
        <w:t xml:space="preserve"> y se detallan los roles a cumplir por cada uno de ellos. Esta identificación de roles permitirá la trazabilidad de actores de sistemas para el Diagrama de Casos de Uso.</w:t>
      </w:r>
    </w:p>
    <w:p w:rsidR="006B5ED2" w:rsidRDefault="006B5ED2" w:rsidP="006B5ED2">
      <w:pPr>
        <w:rPr>
          <w:color w:val="FF0000"/>
          <w:sz w:val="20"/>
          <w:szCs w:val="20"/>
        </w:rPr>
      </w:pPr>
    </w:p>
    <w:p w:rsidR="006B5ED2" w:rsidRPr="00AD28F3" w:rsidRDefault="006B5ED2" w:rsidP="006B5ED2">
      <w:pPr>
        <w:rPr>
          <w:color w:val="FF0000"/>
          <w:sz w:val="20"/>
          <w:szCs w:val="20"/>
        </w:rPr>
      </w:pPr>
      <w:r w:rsidRPr="00AD28F3">
        <w:rPr>
          <w:color w:val="FF0000"/>
          <w:sz w:val="20"/>
          <w:szCs w:val="20"/>
        </w:rPr>
        <w:t>No aplica, no se tiene esta información en el MPN.</w:t>
      </w:r>
    </w:p>
    <w:p w:rsidR="006B5ED2" w:rsidRPr="00E441BA" w:rsidRDefault="006B5ED2" w:rsidP="00245C4A">
      <w:pPr>
        <w:rPr>
          <w:sz w:val="20"/>
        </w:rPr>
      </w:pPr>
    </w:p>
    <w:p w:rsidR="00245C4A" w:rsidRPr="00E441BA" w:rsidRDefault="00245C4A" w:rsidP="00245C4A">
      <w:pPr>
        <w:rPr>
          <w:sz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8"/>
        <w:gridCol w:w="2744"/>
        <w:gridCol w:w="5812"/>
      </w:tblGrid>
      <w:tr w:rsidR="005039B3" w:rsidRPr="00E441BA" w:rsidTr="005039B3">
        <w:tc>
          <w:tcPr>
            <w:tcW w:w="658" w:type="dxa"/>
            <w:shd w:val="clear" w:color="auto" w:fill="D9D9D9"/>
          </w:tcPr>
          <w:p w:rsidR="005039B3" w:rsidRPr="00E441BA" w:rsidRDefault="005039B3" w:rsidP="005039B3">
            <w:pPr>
              <w:spacing w:after="120"/>
              <w:rPr>
                <w:rFonts w:ascii="Arial Narrow" w:eastAsia="Calibri" w:hAnsi="Arial Narrow"/>
                <w:szCs w:val="22"/>
                <w:lang w:eastAsia="en-US"/>
              </w:rPr>
            </w:pPr>
            <w:r>
              <w:rPr>
                <w:rFonts w:ascii="Arial Narrow" w:hAnsi="Arial Narrow"/>
              </w:rPr>
              <w:t>Nro.</w:t>
            </w:r>
          </w:p>
        </w:tc>
        <w:tc>
          <w:tcPr>
            <w:tcW w:w="2744" w:type="dxa"/>
            <w:shd w:val="clear" w:color="auto" w:fill="D9D9D9"/>
          </w:tcPr>
          <w:p w:rsidR="005039B3" w:rsidRPr="00E441BA" w:rsidRDefault="005039B3" w:rsidP="00F03D6F">
            <w:pPr>
              <w:spacing w:after="120"/>
              <w:ind w:left="318"/>
              <w:rPr>
                <w:rFonts w:ascii="Arial Narrow" w:eastAsia="Calibri" w:hAnsi="Arial Narrow"/>
                <w:szCs w:val="22"/>
                <w:lang w:eastAsia="en-US"/>
              </w:rPr>
            </w:pPr>
            <w:r w:rsidRPr="00E441BA">
              <w:rPr>
                <w:rFonts w:ascii="Arial Narrow" w:eastAsia="Calibri" w:hAnsi="Arial Narrow"/>
                <w:szCs w:val="22"/>
                <w:lang w:eastAsia="en-US"/>
              </w:rPr>
              <w:t>Roles involucrados</w:t>
            </w:r>
          </w:p>
        </w:tc>
        <w:tc>
          <w:tcPr>
            <w:tcW w:w="5812" w:type="dxa"/>
            <w:shd w:val="clear" w:color="auto" w:fill="D9D9D9"/>
          </w:tcPr>
          <w:p w:rsidR="005039B3" w:rsidRPr="00E441BA" w:rsidRDefault="005039B3" w:rsidP="00F03D6F">
            <w:pPr>
              <w:spacing w:after="120"/>
              <w:ind w:left="318"/>
              <w:rPr>
                <w:rFonts w:ascii="Arial Narrow" w:eastAsia="Calibri" w:hAnsi="Arial Narrow"/>
                <w:szCs w:val="22"/>
                <w:lang w:eastAsia="en-US"/>
              </w:rPr>
            </w:pPr>
            <w:r w:rsidRPr="00E441BA">
              <w:rPr>
                <w:rFonts w:ascii="Arial Narrow" w:eastAsia="Calibri" w:hAnsi="Arial Narrow"/>
                <w:szCs w:val="22"/>
                <w:lang w:eastAsia="en-US"/>
              </w:rPr>
              <w:t>Funciones que realiza el rol</w:t>
            </w:r>
          </w:p>
        </w:tc>
      </w:tr>
      <w:tr w:rsidR="005039B3" w:rsidRPr="00DB2524" w:rsidTr="005039B3">
        <w:tc>
          <w:tcPr>
            <w:tcW w:w="658" w:type="dxa"/>
          </w:tcPr>
          <w:p w:rsidR="005039B3" w:rsidRPr="00DB2524" w:rsidRDefault="005039B3" w:rsidP="005039B3">
            <w:pPr>
              <w:spacing w:after="120"/>
              <w:rPr>
                <w:rFonts w:ascii="Calibri" w:eastAsia="Calibri" w:hAnsi="Calibri"/>
                <w:szCs w:val="22"/>
                <w:lang w:eastAsia="en-US"/>
              </w:rPr>
            </w:pPr>
            <w:r>
              <w:rPr>
                <w:rFonts w:ascii="Calibri" w:eastAsia="Calibri" w:hAnsi="Calibri"/>
                <w:szCs w:val="22"/>
                <w:lang w:eastAsia="en-US"/>
              </w:rPr>
              <w:t>1</w:t>
            </w:r>
          </w:p>
        </w:tc>
        <w:tc>
          <w:tcPr>
            <w:tcW w:w="2744" w:type="dxa"/>
            <w:shd w:val="clear" w:color="auto" w:fill="auto"/>
          </w:tcPr>
          <w:p w:rsidR="005039B3" w:rsidRPr="00DB2524" w:rsidRDefault="005039B3" w:rsidP="00F03D6F">
            <w:pPr>
              <w:spacing w:after="120"/>
              <w:ind w:left="318"/>
              <w:rPr>
                <w:rFonts w:ascii="Calibri" w:eastAsia="Calibri" w:hAnsi="Calibri"/>
                <w:szCs w:val="22"/>
                <w:lang w:eastAsia="en-US"/>
              </w:rPr>
            </w:pPr>
          </w:p>
        </w:tc>
        <w:tc>
          <w:tcPr>
            <w:tcW w:w="5812" w:type="dxa"/>
            <w:shd w:val="clear" w:color="auto" w:fill="auto"/>
          </w:tcPr>
          <w:p w:rsidR="005039B3" w:rsidRPr="00DB2524" w:rsidRDefault="005039B3" w:rsidP="00F03D6F">
            <w:pPr>
              <w:spacing w:after="120"/>
              <w:ind w:left="318"/>
              <w:rPr>
                <w:rFonts w:ascii="Calibri" w:eastAsia="Calibri" w:hAnsi="Calibri"/>
                <w:szCs w:val="22"/>
                <w:lang w:eastAsia="en-US"/>
              </w:rPr>
            </w:pPr>
          </w:p>
        </w:tc>
      </w:tr>
      <w:tr w:rsidR="005039B3" w:rsidRPr="00DB2524" w:rsidTr="005039B3">
        <w:tc>
          <w:tcPr>
            <w:tcW w:w="658" w:type="dxa"/>
          </w:tcPr>
          <w:p w:rsidR="005039B3" w:rsidRPr="00DB2524" w:rsidRDefault="005039B3" w:rsidP="005039B3">
            <w:pPr>
              <w:spacing w:after="120"/>
              <w:rPr>
                <w:rFonts w:ascii="Calibri" w:eastAsia="Calibri" w:hAnsi="Calibri"/>
                <w:szCs w:val="22"/>
                <w:lang w:eastAsia="en-US"/>
              </w:rPr>
            </w:pPr>
            <w:r>
              <w:rPr>
                <w:rFonts w:ascii="Calibri" w:eastAsia="Calibri" w:hAnsi="Calibri"/>
                <w:szCs w:val="22"/>
                <w:lang w:eastAsia="en-US"/>
              </w:rPr>
              <w:t>2</w:t>
            </w:r>
          </w:p>
        </w:tc>
        <w:tc>
          <w:tcPr>
            <w:tcW w:w="2744" w:type="dxa"/>
            <w:shd w:val="clear" w:color="auto" w:fill="auto"/>
          </w:tcPr>
          <w:p w:rsidR="005039B3" w:rsidRPr="00DB2524" w:rsidRDefault="005039B3" w:rsidP="00F03D6F">
            <w:pPr>
              <w:spacing w:after="120"/>
              <w:ind w:left="318"/>
              <w:rPr>
                <w:rFonts w:ascii="Calibri" w:eastAsia="Calibri" w:hAnsi="Calibri"/>
                <w:szCs w:val="22"/>
                <w:lang w:eastAsia="en-US"/>
              </w:rPr>
            </w:pPr>
          </w:p>
        </w:tc>
        <w:tc>
          <w:tcPr>
            <w:tcW w:w="5812" w:type="dxa"/>
            <w:shd w:val="clear" w:color="auto" w:fill="auto"/>
          </w:tcPr>
          <w:p w:rsidR="005039B3" w:rsidRPr="00DB2524" w:rsidRDefault="005039B3" w:rsidP="00F03D6F">
            <w:pPr>
              <w:spacing w:after="120"/>
              <w:ind w:left="318"/>
              <w:rPr>
                <w:rFonts w:ascii="Calibri" w:eastAsia="Calibri" w:hAnsi="Calibri"/>
                <w:szCs w:val="22"/>
                <w:lang w:eastAsia="en-US"/>
              </w:rPr>
            </w:pPr>
          </w:p>
        </w:tc>
      </w:tr>
    </w:tbl>
    <w:p w:rsidR="00245C4A" w:rsidRDefault="00245C4A" w:rsidP="00245C4A">
      <w:pPr>
        <w:pStyle w:val="Ttulo3"/>
        <w:numPr>
          <w:ilvl w:val="0"/>
          <w:numId w:val="0"/>
        </w:numPr>
      </w:pPr>
    </w:p>
    <w:p w:rsidR="005039B3" w:rsidRDefault="005039B3" w:rsidP="005039B3">
      <w:pPr>
        <w:tabs>
          <w:tab w:val="left" w:pos="1276"/>
          <w:tab w:val="left" w:pos="1418"/>
        </w:tabs>
        <w:rPr>
          <w:rFonts w:cs="Arial"/>
          <w:color w:val="008000"/>
          <w:sz w:val="20"/>
        </w:rPr>
      </w:pPr>
      <w:r w:rsidRPr="0060597E">
        <w:rPr>
          <w:rFonts w:cs="Arial"/>
          <w:color w:val="008000"/>
          <w:sz w:val="20"/>
        </w:rPr>
        <w:t>CONTENIDO DE CADA CAMPO</w:t>
      </w:r>
    </w:p>
    <w:p w:rsidR="005039B3" w:rsidRPr="0060597E" w:rsidRDefault="005039B3" w:rsidP="005C1BAB">
      <w:pPr>
        <w:numPr>
          <w:ilvl w:val="0"/>
          <w:numId w:val="35"/>
        </w:numPr>
        <w:rPr>
          <w:color w:val="008000"/>
          <w:sz w:val="20"/>
        </w:rPr>
      </w:pPr>
      <w:r w:rsidRPr="0060597E">
        <w:rPr>
          <w:color w:val="008000"/>
          <w:sz w:val="20"/>
        </w:rPr>
        <w:t>Nro.: Cor</w:t>
      </w:r>
      <w:r>
        <w:rPr>
          <w:color w:val="008000"/>
          <w:sz w:val="20"/>
        </w:rPr>
        <w:t>relativo para indicar el número de roles que participan en el sistema y e</w:t>
      </w:r>
      <w:r w:rsidRPr="0060597E">
        <w:rPr>
          <w:color w:val="008000"/>
          <w:sz w:val="20"/>
        </w:rPr>
        <w:t>mpieza en 1</w:t>
      </w:r>
    </w:p>
    <w:p w:rsidR="005039B3" w:rsidRPr="0060597E" w:rsidRDefault="005039B3" w:rsidP="005C1BAB">
      <w:pPr>
        <w:numPr>
          <w:ilvl w:val="0"/>
          <w:numId w:val="35"/>
        </w:numPr>
        <w:rPr>
          <w:color w:val="008000"/>
          <w:sz w:val="20"/>
        </w:rPr>
      </w:pPr>
      <w:r>
        <w:rPr>
          <w:color w:val="008000"/>
          <w:sz w:val="20"/>
        </w:rPr>
        <w:t>Roles involucrados</w:t>
      </w:r>
      <w:r w:rsidRPr="0060597E">
        <w:rPr>
          <w:color w:val="008000"/>
          <w:sz w:val="20"/>
        </w:rPr>
        <w:t xml:space="preserve">: </w:t>
      </w:r>
      <w:r>
        <w:rPr>
          <w:color w:val="008000"/>
          <w:sz w:val="20"/>
        </w:rPr>
        <w:t>Lista de roles que usaran el sistema</w:t>
      </w:r>
    </w:p>
    <w:p w:rsidR="005039B3" w:rsidRPr="0060597E" w:rsidRDefault="005039B3" w:rsidP="005C1BAB">
      <w:pPr>
        <w:numPr>
          <w:ilvl w:val="0"/>
          <w:numId w:val="35"/>
        </w:numPr>
        <w:rPr>
          <w:color w:val="008000"/>
          <w:sz w:val="20"/>
        </w:rPr>
      </w:pPr>
      <w:r>
        <w:rPr>
          <w:color w:val="008000"/>
          <w:sz w:val="20"/>
        </w:rPr>
        <w:t>Funciones que realizan el rol</w:t>
      </w:r>
      <w:r w:rsidRPr="0060597E">
        <w:rPr>
          <w:color w:val="008000"/>
          <w:sz w:val="20"/>
        </w:rPr>
        <w:t xml:space="preserve">: </w:t>
      </w:r>
      <w:r>
        <w:rPr>
          <w:color w:val="008000"/>
          <w:sz w:val="20"/>
        </w:rPr>
        <w:t>Descripción de las acciones que realiza el rol con las actividades que se van a automatizar</w:t>
      </w:r>
      <w:r w:rsidRPr="0060597E">
        <w:rPr>
          <w:color w:val="008000"/>
          <w:sz w:val="20"/>
        </w:rPr>
        <w:t>.</w:t>
      </w:r>
    </w:p>
    <w:p w:rsidR="005039B3" w:rsidRPr="0060597E" w:rsidRDefault="005039B3" w:rsidP="005C1BAB">
      <w:pPr>
        <w:numPr>
          <w:ilvl w:val="0"/>
          <w:numId w:val="35"/>
        </w:numPr>
        <w:rPr>
          <w:color w:val="008000"/>
          <w:sz w:val="20"/>
        </w:rPr>
      </w:pPr>
      <w:r w:rsidRPr="0060597E">
        <w:rPr>
          <w:color w:val="008000"/>
          <w:sz w:val="20"/>
        </w:rPr>
        <w:t>Descripción detallada: Descripción detallada del requisito.</w:t>
      </w:r>
    </w:p>
    <w:p w:rsidR="005039B3" w:rsidRDefault="005039B3" w:rsidP="00245C4A">
      <w:pPr>
        <w:pStyle w:val="Ttulo3"/>
        <w:numPr>
          <w:ilvl w:val="0"/>
          <w:numId w:val="0"/>
        </w:numPr>
      </w:pPr>
    </w:p>
    <w:p w:rsidR="00245C4A" w:rsidRDefault="00007430" w:rsidP="005C1BAB">
      <w:pPr>
        <w:numPr>
          <w:ilvl w:val="0"/>
          <w:numId w:val="32"/>
        </w:numPr>
      </w:pPr>
      <w:r>
        <w:t>Identificación de los R</w:t>
      </w:r>
      <w:r w:rsidR="00245C4A">
        <w:t>equerimientos Funcionales</w:t>
      </w:r>
    </w:p>
    <w:p w:rsidR="00245C4A" w:rsidRPr="0060597E" w:rsidRDefault="00245C4A" w:rsidP="00245C4A">
      <w:pPr>
        <w:rPr>
          <w:color w:val="008000"/>
          <w:sz w:val="20"/>
        </w:rPr>
      </w:pPr>
      <w:r w:rsidRPr="0060597E">
        <w:rPr>
          <w:color w:val="008000"/>
          <w:sz w:val="20"/>
        </w:rPr>
        <w:t>Relacionados con la funcionalidad específica del sistema a implementar.</w:t>
      </w:r>
    </w:p>
    <w:p w:rsidR="00245C4A" w:rsidRDefault="00245C4A" w:rsidP="00245C4A"/>
    <w:tbl>
      <w:tblPr>
        <w:tblW w:w="92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134"/>
        <w:gridCol w:w="3827"/>
        <w:gridCol w:w="2269"/>
        <w:gridCol w:w="850"/>
        <w:gridCol w:w="733"/>
      </w:tblGrid>
      <w:tr w:rsidR="00805954" w:rsidTr="00473559">
        <w:tc>
          <w:tcPr>
            <w:tcW w:w="426" w:type="dxa"/>
            <w:shd w:val="clear" w:color="auto" w:fill="D9D9D9"/>
            <w:vAlign w:val="bottom"/>
          </w:tcPr>
          <w:p w:rsidR="00805954" w:rsidRDefault="001416FB" w:rsidP="00805954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Nro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805954" w:rsidRDefault="00805954" w:rsidP="00805954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Nombre del Requisito Funcional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:rsidR="00805954" w:rsidRDefault="00805954" w:rsidP="00805954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Descripción detallada</w:t>
            </w:r>
          </w:p>
        </w:tc>
        <w:tc>
          <w:tcPr>
            <w:tcW w:w="2269" w:type="dxa"/>
            <w:shd w:val="clear" w:color="auto" w:fill="D9D9D9"/>
            <w:vAlign w:val="bottom"/>
          </w:tcPr>
          <w:p w:rsidR="00805954" w:rsidRPr="00586D1F" w:rsidRDefault="00805954" w:rsidP="00805954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Criterio de Aceptación</w:t>
            </w:r>
          </w:p>
        </w:tc>
        <w:tc>
          <w:tcPr>
            <w:tcW w:w="850" w:type="dxa"/>
            <w:shd w:val="clear" w:color="auto" w:fill="D9D9D9"/>
            <w:vAlign w:val="bottom"/>
          </w:tcPr>
          <w:p w:rsidR="00805954" w:rsidRPr="00586D1F" w:rsidRDefault="00805954" w:rsidP="00805954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Rin asociado</w:t>
            </w:r>
          </w:p>
        </w:tc>
        <w:tc>
          <w:tcPr>
            <w:tcW w:w="733" w:type="dxa"/>
            <w:shd w:val="clear" w:color="auto" w:fill="D9D9D9"/>
            <w:vAlign w:val="bottom"/>
          </w:tcPr>
          <w:p w:rsidR="00805954" w:rsidRDefault="00805954" w:rsidP="00805954">
            <w:pPr>
              <w:jc w:val="center"/>
              <w:rPr>
                <w:rFonts w:ascii="Arial Narrow" w:hAnsi="Arial Narrow"/>
                <w:sz w:val="20"/>
              </w:rPr>
            </w:pPr>
            <w:r w:rsidRPr="00586D1F">
              <w:rPr>
                <w:rFonts w:ascii="Arial Narrow" w:hAnsi="Arial Narrow"/>
                <w:sz w:val="20"/>
              </w:rPr>
              <w:t>Impacto</w:t>
            </w:r>
            <w:r>
              <w:rPr>
                <w:rFonts w:ascii="Arial Narrow" w:hAnsi="Arial Narrow"/>
                <w:sz w:val="20"/>
              </w:rPr>
              <w:t xml:space="preserve"> (1..4)</w:t>
            </w:r>
          </w:p>
        </w:tc>
      </w:tr>
      <w:tr w:rsidR="00805954" w:rsidTr="00473559">
        <w:tc>
          <w:tcPr>
            <w:tcW w:w="426" w:type="dxa"/>
          </w:tcPr>
          <w:p w:rsidR="00805954" w:rsidRDefault="00805954" w:rsidP="00805954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</w:t>
            </w:r>
          </w:p>
        </w:tc>
        <w:tc>
          <w:tcPr>
            <w:tcW w:w="1134" w:type="dxa"/>
          </w:tcPr>
          <w:p w:rsidR="00805954" w:rsidRPr="006B5ED2" w:rsidRDefault="006B5ED2" w:rsidP="00805954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Reporte Ejecutivo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6B5ED2" w:rsidRPr="00E93DF4" w:rsidRDefault="006B5ED2" w:rsidP="00E93DF4">
            <w:pPr>
              <w:pStyle w:val="Prrafodelista"/>
              <w:numPr>
                <w:ilvl w:val="0"/>
                <w:numId w:val="75"/>
              </w:numPr>
              <w:tabs>
                <w:tab w:val="left" w:pos="400"/>
              </w:tabs>
              <w:jc w:val="left"/>
              <w:rPr>
                <w:rFonts w:cs="Arial"/>
                <w:sz w:val="20"/>
                <w:szCs w:val="20"/>
              </w:rPr>
            </w:pPr>
            <w:r w:rsidRPr="00E93DF4">
              <w:rPr>
                <w:rFonts w:cs="Arial"/>
                <w:sz w:val="20"/>
                <w:szCs w:val="20"/>
              </w:rPr>
              <w:t xml:space="preserve">El Reporte Ejecutivo mostrará los siguientes Criterios de Búsqueda según el </w:t>
            </w:r>
            <w:r w:rsidR="0060265A" w:rsidRPr="00E93DF4">
              <w:rPr>
                <w:rFonts w:cs="Arial"/>
                <w:b/>
                <w:bCs/>
                <w:sz w:val="20"/>
                <w:szCs w:val="20"/>
              </w:rPr>
              <w:t>IU01-A</w:t>
            </w:r>
            <w:r w:rsidRPr="00E93DF4">
              <w:rPr>
                <w:rFonts w:cs="Arial"/>
                <w:b/>
                <w:bCs/>
                <w:sz w:val="20"/>
                <w:szCs w:val="20"/>
              </w:rPr>
              <w:t>:</w:t>
            </w:r>
          </w:p>
          <w:p w:rsidR="00E93DF4" w:rsidRPr="00E93DF4" w:rsidRDefault="006B5ED2" w:rsidP="00E93DF4">
            <w:pPr>
              <w:pStyle w:val="Prrafodelista"/>
              <w:numPr>
                <w:ilvl w:val="1"/>
                <w:numId w:val="75"/>
              </w:numPr>
              <w:ind w:left="638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E93DF4">
              <w:rPr>
                <w:rFonts w:cs="Arial"/>
                <w:sz w:val="20"/>
                <w:szCs w:val="20"/>
              </w:rPr>
              <w:tab/>
            </w:r>
            <w:r w:rsidR="00E93DF4" w:rsidRPr="00E93DF4">
              <w:rPr>
                <w:rFonts w:cs="Arial"/>
                <w:sz w:val="20"/>
                <w:szCs w:val="20"/>
              </w:rPr>
              <w:t xml:space="preserve">Fecha de Búsqueda: rango de la consulta con límite </w:t>
            </w:r>
            <w:r w:rsidR="00A406CF">
              <w:rPr>
                <w:rFonts w:cs="Arial"/>
                <w:sz w:val="20"/>
                <w:szCs w:val="20"/>
              </w:rPr>
              <w:t xml:space="preserve">que corresponderá a la </w:t>
            </w:r>
            <w:r w:rsidR="00A406CF" w:rsidRPr="00A406CF">
              <w:rPr>
                <w:rFonts w:cs="Arial"/>
                <w:color w:val="0000FF"/>
                <w:sz w:val="20"/>
                <w:szCs w:val="20"/>
              </w:rPr>
              <w:t>fecha de emisión del certificado de origen</w:t>
            </w:r>
            <w:r w:rsidR="00E93DF4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E93DF4" w:rsidRPr="00E93DF4" w:rsidRDefault="00E93DF4" w:rsidP="00E93DF4">
            <w:pPr>
              <w:pStyle w:val="Prrafodelista"/>
              <w:numPr>
                <w:ilvl w:val="1"/>
                <w:numId w:val="75"/>
              </w:numPr>
              <w:ind w:left="638"/>
              <w:jc w:val="left"/>
              <w:rPr>
                <w:rFonts w:cs="Arial"/>
                <w:sz w:val="20"/>
                <w:szCs w:val="20"/>
              </w:rPr>
            </w:pPr>
            <w:r w:rsidRPr="00E93DF4">
              <w:rPr>
                <w:rFonts w:cs="Arial"/>
                <w:sz w:val="20"/>
                <w:szCs w:val="20"/>
              </w:rPr>
              <w:t xml:space="preserve">Tipo de Emisión del Certificado de Origen Electrónico: combo de los tipos de emisión (incluye "todos"). </w:t>
            </w:r>
          </w:p>
          <w:p w:rsidR="005E7F0B" w:rsidRPr="0013207F" w:rsidRDefault="00E93DF4" w:rsidP="005E7F0B">
            <w:pPr>
              <w:pStyle w:val="Prrafodelista"/>
              <w:numPr>
                <w:ilvl w:val="1"/>
                <w:numId w:val="75"/>
              </w:numPr>
              <w:ind w:left="638"/>
              <w:jc w:val="left"/>
              <w:rPr>
                <w:rFonts w:cs="Arial"/>
                <w:color w:val="FF0000"/>
                <w:sz w:val="20"/>
                <w:szCs w:val="20"/>
                <w:highlight w:val="yellow"/>
              </w:rPr>
            </w:pPr>
            <w:r w:rsidRPr="00E93DF4">
              <w:rPr>
                <w:rFonts w:cs="Arial"/>
                <w:color w:val="0000FF"/>
                <w:sz w:val="20"/>
                <w:szCs w:val="20"/>
              </w:rPr>
              <w:t>TPI: Trato Preferencial Internacional.</w:t>
            </w:r>
            <w:r w:rsidR="005E7F0B">
              <w:rPr>
                <w:rFonts w:cs="Arial"/>
                <w:color w:val="0000FF"/>
                <w:sz w:val="20"/>
                <w:szCs w:val="20"/>
              </w:rPr>
              <w:t xml:space="preserve"> </w:t>
            </w:r>
            <w:r w:rsidR="005E7F0B" w:rsidRPr="0013207F">
              <w:rPr>
                <w:rFonts w:cs="Arial"/>
                <w:color w:val="FF0000"/>
                <w:sz w:val="20"/>
                <w:szCs w:val="20"/>
                <w:highlight w:val="yellow"/>
              </w:rPr>
              <w:t xml:space="preserve">combo que incluye todos los TPI que presentan C.O. Electrónico  </w:t>
            </w:r>
          </w:p>
          <w:p w:rsidR="00E93DF4" w:rsidRPr="00E93DF4" w:rsidRDefault="00E93DF4" w:rsidP="00E93DF4">
            <w:pPr>
              <w:pStyle w:val="Prrafodelista"/>
              <w:numPr>
                <w:ilvl w:val="1"/>
                <w:numId w:val="75"/>
              </w:numPr>
              <w:ind w:left="638"/>
              <w:jc w:val="left"/>
              <w:rPr>
                <w:rFonts w:cs="Arial"/>
                <w:color w:val="0000FF"/>
                <w:sz w:val="20"/>
                <w:szCs w:val="20"/>
              </w:rPr>
            </w:pPr>
          </w:p>
          <w:p w:rsidR="00E93DF4" w:rsidRPr="00E93DF4" w:rsidRDefault="00E93DF4" w:rsidP="00E93DF4">
            <w:pPr>
              <w:pStyle w:val="Prrafodelista"/>
              <w:numPr>
                <w:ilvl w:val="1"/>
                <w:numId w:val="75"/>
              </w:numPr>
              <w:ind w:left="638"/>
              <w:jc w:val="left"/>
              <w:rPr>
                <w:rFonts w:cs="Arial"/>
                <w:sz w:val="20"/>
                <w:szCs w:val="20"/>
              </w:rPr>
            </w:pPr>
            <w:r w:rsidRPr="00E93DF4">
              <w:rPr>
                <w:rFonts w:cs="Arial"/>
                <w:sz w:val="20"/>
                <w:szCs w:val="20"/>
              </w:rPr>
              <w:t xml:space="preserve">Pais de Origen: combo según catálogo de países de acuerdo al TPI </w:t>
            </w:r>
            <w:r>
              <w:rPr>
                <w:rFonts w:cs="Arial"/>
                <w:sz w:val="20"/>
                <w:szCs w:val="20"/>
              </w:rPr>
              <w:t xml:space="preserve">seleccionado </w:t>
            </w:r>
            <w:r w:rsidRPr="00E93DF4">
              <w:rPr>
                <w:rFonts w:cs="Arial"/>
                <w:sz w:val="20"/>
                <w:szCs w:val="20"/>
              </w:rPr>
              <w:t>(incluye la opción "Todos")</w:t>
            </w:r>
          </w:p>
          <w:p w:rsidR="00E93DF4" w:rsidRPr="001416FB" w:rsidRDefault="00E93DF4" w:rsidP="00E93DF4">
            <w:pPr>
              <w:tabs>
                <w:tab w:val="left" w:pos="400"/>
                <w:tab w:val="left" w:pos="860"/>
              </w:tabs>
              <w:ind w:left="80"/>
              <w:jc w:val="left"/>
              <w:rPr>
                <w:rFonts w:cs="Arial"/>
                <w:sz w:val="20"/>
                <w:szCs w:val="20"/>
              </w:rPr>
            </w:pPr>
          </w:p>
          <w:p w:rsidR="006B5ED2" w:rsidRPr="001416FB" w:rsidRDefault="006B5ED2" w:rsidP="006B5ED2">
            <w:pPr>
              <w:tabs>
                <w:tab w:val="left" w:pos="400"/>
                <w:tab w:val="left" w:pos="860"/>
              </w:tabs>
              <w:ind w:left="80"/>
              <w:jc w:val="left"/>
              <w:rPr>
                <w:rFonts w:cs="Arial"/>
                <w:sz w:val="20"/>
                <w:szCs w:val="20"/>
              </w:rPr>
            </w:pPr>
          </w:p>
          <w:p w:rsidR="006B5ED2" w:rsidRPr="00E93DF4" w:rsidRDefault="00E93DF4" w:rsidP="00E93DF4">
            <w:pPr>
              <w:pStyle w:val="Prrafodelista"/>
              <w:numPr>
                <w:ilvl w:val="0"/>
                <w:numId w:val="75"/>
              </w:numPr>
              <w:tabs>
                <w:tab w:val="left" w:pos="400"/>
              </w:tabs>
              <w:jc w:val="left"/>
              <w:rPr>
                <w:rFonts w:cs="Arial"/>
                <w:sz w:val="20"/>
                <w:szCs w:val="20"/>
              </w:rPr>
            </w:pPr>
            <w:r w:rsidRPr="00E93DF4">
              <w:rPr>
                <w:rFonts w:cs="Arial"/>
                <w:sz w:val="20"/>
                <w:szCs w:val="20"/>
              </w:rPr>
              <w:t xml:space="preserve">Debe mostrar las siguientes características para su presentación según el </w:t>
            </w:r>
            <w:r w:rsidR="006B5ED2" w:rsidRPr="00E93DF4">
              <w:rPr>
                <w:rFonts w:cs="Arial"/>
                <w:sz w:val="20"/>
                <w:szCs w:val="20"/>
              </w:rPr>
              <w:t xml:space="preserve">según el </w:t>
            </w:r>
            <w:r w:rsidR="0060265A" w:rsidRPr="00E93DF4">
              <w:rPr>
                <w:rFonts w:cs="Arial"/>
                <w:b/>
                <w:bCs/>
                <w:sz w:val="20"/>
                <w:szCs w:val="20"/>
              </w:rPr>
              <w:t>IU01-</w:t>
            </w:r>
            <w:r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6B5ED2" w:rsidRPr="00E93DF4">
              <w:rPr>
                <w:rFonts w:cs="Arial"/>
                <w:sz w:val="20"/>
                <w:szCs w:val="20"/>
              </w:rPr>
              <w:t>:</w:t>
            </w:r>
          </w:p>
          <w:p w:rsidR="00E93DF4" w:rsidRDefault="00E93DF4" w:rsidP="00E93DF4">
            <w:pPr>
              <w:pStyle w:val="Prrafodelista"/>
              <w:tabs>
                <w:tab w:val="left" w:pos="400"/>
              </w:tabs>
              <w:ind w:left="432"/>
              <w:jc w:val="left"/>
              <w:rPr>
                <w:rFonts w:cs="Arial"/>
                <w:sz w:val="20"/>
                <w:szCs w:val="20"/>
              </w:rPr>
            </w:pPr>
          </w:p>
          <w:p w:rsidR="00E93DF4" w:rsidRPr="00E93DF4" w:rsidRDefault="00E93DF4" w:rsidP="00E93DF4">
            <w:pPr>
              <w:pStyle w:val="Prrafodelista"/>
              <w:numPr>
                <w:ilvl w:val="1"/>
                <w:numId w:val="75"/>
              </w:numPr>
              <w:ind w:left="638"/>
              <w:jc w:val="left"/>
              <w:rPr>
                <w:rFonts w:cs="Arial"/>
                <w:sz w:val="20"/>
                <w:szCs w:val="20"/>
              </w:rPr>
            </w:pPr>
            <w:r w:rsidRPr="00473559">
              <w:rPr>
                <w:rFonts w:cs="Arial"/>
                <w:b/>
                <w:sz w:val="20"/>
                <w:szCs w:val="20"/>
                <w:u w:val="single"/>
              </w:rPr>
              <w:t>Tipo de Reporte</w:t>
            </w:r>
            <w:r w:rsidRPr="00E93DF4">
              <w:rPr>
                <w:rFonts w:cs="Arial"/>
                <w:sz w:val="20"/>
                <w:szCs w:val="20"/>
                <w:u w:val="single"/>
              </w:rPr>
              <w:t xml:space="preserve">: </w:t>
            </w:r>
            <w:r w:rsidRPr="00E93DF4">
              <w:rPr>
                <w:rFonts w:cs="Arial"/>
                <w:sz w:val="20"/>
                <w:szCs w:val="20"/>
              </w:rPr>
              <w:t>permitirá seleccionar alguno de los siguientes tipos:</w:t>
            </w:r>
          </w:p>
          <w:p w:rsidR="00E93DF4" w:rsidRPr="00E93DF4" w:rsidRDefault="00E93DF4" w:rsidP="00E93DF4">
            <w:pPr>
              <w:pStyle w:val="Prrafodelista"/>
              <w:numPr>
                <w:ilvl w:val="2"/>
                <w:numId w:val="75"/>
              </w:numPr>
              <w:ind w:left="1347"/>
              <w:contextualSpacing w:val="0"/>
              <w:rPr>
                <w:rFonts w:cs="Arial"/>
                <w:sz w:val="20"/>
                <w:szCs w:val="20"/>
              </w:rPr>
            </w:pPr>
            <w:r w:rsidRPr="00E93DF4">
              <w:rPr>
                <w:rFonts w:cs="Arial"/>
                <w:sz w:val="20"/>
                <w:szCs w:val="20"/>
              </w:rPr>
              <w:t>Cantidad de Certificados de Origen Electrónicos remitidos por  la VUCE.</w:t>
            </w:r>
          </w:p>
          <w:p w:rsidR="00E93DF4" w:rsidRPr="00E93DF4" w:rsidRDefault="00E93DF4" w:rsidP="00E93DF4">
            <w:pPr>
              <w:pStyle w:val="Prrafodelista"/>
              <w:numPr>
                <w:ilvl w:val="2"/>
                <w:numId w:val="75"/>
              </w:numPr>
              <w:ind w:left="1347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 w:rsidRPr="00E93DF4">
              <w:rPr>
                <w:rFonts w:cs="Arial"/>
                <w:sz w:val="20"/>
                <w:szCs w:val="20"/>
              </w:rPr>
              <w:t xml:space="preserve">Cantidad de Certificados de Origen Electrónicos </w:t>
            </w:r>
            <w:r w:rsidRPr="00E93DF4">
              <w:rPr>
                <w:rFonts w:cs="Arial"/>
                <w:sz w:val="20"/>
                <w:szCs w:val="20"/>
              </w:rPr>
              <w:lastRenderedPageBreak/>
              <w:t>vinculados a declaraciones. Cuando un Certificado se encuentre asociado a varias declaraciones se contabiliza como uno.</w:t>
            </w:r>
          </w:p>
          <w:p w:rsidR="00E93DF4" w:rsidRPr="00E93DF4" w:rsidRDefault="00E93DF4" w:rsidP="00E93DF4">
            <w:pPr>
              <w:pStyle w:val="Prrafodelista"/>
              <w:numPr>
                <w:ilvl w:val="2"/>
                <w:numId w:val="75"/>
              </w:numPr>
              <w:ind w:left="1347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 w:rsidRPr="00E93DF4">
              <w:rPr>
                <w:rFonts w:cs="Arial"/>
                <w:sz w:val="20"/>
                <w:szCs w:val="20"/>
              </w:rPr>
              <w:t>Cantidad de declaraciones asociadas a Certificados de Origen Electrónico.</w:t>
            </w:r>
          </w:p>
          <w:p w:rsidR="00E93DF4" w:rsidRPr="00E93DF4" w:rsidRDefault="00E93DF4" w:rsidP="00E93DF4">
            <w:pPr>
              <w:pStyle w:val="Prrafodelista"/>
              <w:numPr>
                <w:ilvl w:val="2"/>
                <w:numId w:val="75"/>
              </w:numPr>
              <w:ind w:left="1347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 w:rsidRPr="00E93DF4">
              <w:rPr>
                <w:rFonts w:cs="Arial"/>
                <w:sz w:val="20"/>
                <w:szCs w:val="20"/>
              </w:rPr>
              <w:t>Cantidad de Certificados Electrónicos marcados como declarados remitidos a VUCE.</w:t>
            </w:r>
          </w:p>
          <w:p w:rsidR="00E93DF4" w:rsidRPr="00E93DF4" w:rsidRDefault="00E93DF4" w:rsidP="00E93DF4">
            <w:pPr>
              <w:pStyle w:val="Prrafodelista"/>
              <w:numPr>
                <w:ilvl w:val="2"/>
                <w:numId w:val="75"/>
              </w:numPr>
              <w:ind w:left="1347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 w:rsidRPr="00E93DF4">
              <w:rPr>
                <w:rFonts w:cs="Arial"/>
                <w:sz w:val="20"/>
                <w:szCs w:val="20"/>
              </w:rPr>
              <w:t>Cantidad de Certificados Electrónicos marcados como anulados.</w:t>
            </w:r>
          </w:p>
          <w:p w:rsidR="00E93DF4" w:rsidRPr="00E93DF4" w:rsidRDefault="00E93DF4" w:rsidP="00E93DF4">
            <w:pPr>
              <w:pStyle w:val="Prrafodelista"/>
              <w:tabs>
                <w:tab w:val="left" w:pos="400"/>
              </w:tabs>
              <w:ind w:left="432"/>
              <w:jc w:val="left"/>
              <w:rPr>
                <w:rFonts w:cs="Arial"/>
                <w:sz w:val="20"/>
                <w:szCs w:val="20"/>
              </w:rPr>
            </w:pPr>
          </w:p>
          <w:p w:rsidR="003F51D4" w:rsidRPr="003F51D4" w:rsidRDefault="003F51D4" w:rsidP="003F51D4">
            <w:pPr>
              <w:pStyle w:val="Prrafodelista"/>
              <w:numPr>
                <w:ilvl w:val="0"/>
                <w:numId w:val="75"/>
              </w:numPr>
              <w:tabs>
                <w:tab w:val="left" w:pos="400"/>
                <w:tab w:val="left" w:pos="860"/>
              </w:tabs>
              <w:jc w:val="left"/>
              <w:rPr>
                <w:rFonts w:cs="Arial"/>
                <w:sz w:val="20"/>
              </w:rPr>
            </w:pPr>
            <w:r w:rsidRPr="00473559">
              <w:rPr>
                <w:rFonts w:cs="Arial"/>
                <w:b/>
                <w:sz w:val="20"/>
                <w:u w:val="single"/>
              </w:rPr>
              <w:t>Nivel de detalle</w:t>
            </w:r>
            <w:r w:rsidRPr="003F51D4">
              <w:rPr>
                <w:rFonts w:cs="Arial"/>
                <w:sz w:val="20"/>
              </w:rPr>
              <w:t>: permitirá seleccionar algunos de los siguientes parámetros:</w:t>
            </w:r>
          </w:p>
          <w:p w:rsidR="003F51D4" w:rsidRPr="003F51D4" w:rsidRDefault="003F51D4" w:rsidP="00473559">
            <w:pPr>
              <w:pStyle w:val="Prrafodelista"/>
              <w:numPr>
                <w:ilvl w:val="1"/>
                <w:numId w:val="75"/>
              </w:numPr>
              <w:ind w:left="638"/>
              <w:jc w:val="left"/>
              <w:rPr>
                <w:rFonts w:cs="Arial"/>
                <w:sz w:val="20"/>
              </w:rPr>
            </w:pPr>
            <w:r w:rsidRPr="003F51D4">
              <w:rPr>
                <w:rFonts w:cs="Arial"/>
                <w:sz w:val="20"/>
              </w:rPr>
              <w:t>Tipo de Emisión del Certificado de Origen: De seleccionarse, en el resultado se mostrarán en filas</w:t>
            </w:r>
          </w:p>
          <w:p w:rsidR="00805954" w:rsidRDefault="003F51D4" w:rsidP="00473559">
            <w:pPr>
              <w:pStyle w:val="Prrafodelista"/>
              <w:numPr>
                <w:ilvl w:val="1"/>
                <w:numId w:val="75"/>
              </w:numPr>
              <w:ind w:left="638"/>
              <w:jc w:val="left"/>
              <w:rPr>
                <w:rFonts w:cs="Arial"/>
                <w:sz w:val="20"/>
              </w:rPr>
            </w:pPr>
            <w:r w:rsidRPr="00473559">
              <w:rPr>
                <w:rFonts w:cs="Arial"/>
                <w:sz w:val="20"/>
              </w:rPr>
              <w:t>Pais de Origen: De seleccionarse, en el resultado se mostrarán en filas (seleccionado por defecto).</w:t>
            </w:r>
          </w:p>
          <w:p w:rsidR="00473559" w:rsidRDefault="00473559" w:rsidP="00473559">
            <w:pPr>
              <w:pStyle w:val="Prrafodelista"/>
              <w:ind w:left="638"/>
              <w:jc w:val="left"/>
              <w:rPr>
                <w:rFonts w:cs="Arial"/>
                <w:sz w:val="20"/>
              </w:rPr>
            </w:pPr>
          </w:p>
          <w:p w:rsidR="00473559" w:rsidRPr="00473559" w:rsidRDefault="00473559" w:rsidP="00473559">
            <w:pPr>
              <w:pStyle w:val="Prrafodelista"/>
              <w:numPr>
                <w:ilvl w:val="0"/>
                <w:numId w:val="75"/>
              </w:numPr>
              <w:jc w:val="left"/>
              <w:rPr>
                <w:rFonts w:cs="Arial"/>
                <w:sz w:val="20"/>
              </w:rPr>
            </w:pPr>
            <w:r w:rsidRPr="00473559">
              <w:rPr>
                <w:rFonts w:cs="Arial"/>
                <w:sz w:val="20"/>
              </w:rPr>
              <w:t xml:space="preserve">La información solicitada se mostrará agrupada según los campos seleccionados en los </w:t>
            </w:r>
            <w:r w:rsidRPr="00473559">
              <w:rPr>
                <w:rFonts w:cs="Arial"/>
                <w:b/>
                <w:sz w:val="20"/>
              </w:rPr>
              <w:t>criterios de presentacion</w:t>
            </w:r>
            <w:r w:rsidRPr="00473559">
              <w:rPr>
                <w:rFonts w:cs="Arial"/>
                <w:sz w:val="20"/>
              </w:rPr>
              <w:t>: por Tipo de Emisión del Certificado y Pais de Origen, mostrando las cantidades por mes según el rango ingresado (</w:t>
            </w:r>
            <w:r w:rsidRPr="00E93DF4">
              <w:rPr>
                <w:rFonts w:cs="Arial"/>
                <w:b/>
                <w:bCs/>
                <w:sz w:val="20"/>
                <w:szCs w:val="20"/>
              </w:rPr>
              <w:t>IU01-</w:t>
            </w:r>
            <w:r>
              <w:rPr>
                <w:rFonts w:cs="Arial"/>
                <w:b/>
                <w:bCs/>
                <w:sz w:val="20"/>
                <w:szCs w:val="20"/>
              </w:rPr>
              <w:t>B</w:t>
            </w:r>
            <w:r w:rsidRPr="00473559">
              <w:rPr>
                <w:rFonts w:cs="Arial"/>
                <w:sz w:val="20"/>
              </w:rPr>
              <w:t>)</w:t>
            </w:r>
          </w:p>
          <w:p w:rsidR="00473559" w:rsidRPr="00473559" w:rsidRDefault="00473559" w:rsidP="00473559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2269" w:type="dxa"/>
          </w:tcPr>
          <w:p w:rsidR="00805954" w:rsidRDefault="001416FB" w:rsidP="00805954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lastRenderedPageBreak/>
              <w:t>Se ingresa a la opción Reporte Ejecutivo y se verificará que los filtros y el resultado de los reportes funcionen de acuerdo a lo solicitado en estas reglas.</w:t>
            </w:r>
          </w:p>
        </w:tc>
        <w:tc>
          <w:tcPr>
            <w:tcW w:w="850" w:type="dxa"/>
          </w:tcPr>
          <w:p w:rsidR="00805954" w:rsidRDefault="00E93DF4" w:rsidP="001416FB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RIN 32: RF4</w:t>
            </w:r>
          </w:p>
        </w:tc>
        <w:tc>
          <w:tcPr>
            <w:tcW w:w="733" w:type="dxa"/>
          </w:tcPr>
          <w:p w:rsidR="00805954" w:rsidRDefault="001416FB" w:rsidP="00805954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</w:t>
            </w:r>
          </w:p>
        </w:tc>
      </w:tr>
      <w:tr w:rsidR="00805954" w:rsidTr="00473559">
        <w:tc>
          <w:tcPr>
            <w:tcW w:w="426" w:type="dxa"/>
          </w:tcPr>
          <w:p w:rsidR="00805954" w:rsidRDefault="00805954" w:rsidP="0080595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2</w:t>
            </w:r>
          </w:p>
        </w:tc>
        <w:tc>
          <w:tcPr>
            <w:tcW w:w="1134" w:type="dxa"/>
          </w:tcPr>
          <w:p w:rsidR="00805954" w:rsidRPr="006B5ED2" w:rsidRDefault="006B5ED2" w:rsidP="00805954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Reporte Detallado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6B5ED2" w:rsidRPr="0002762B" w:rsidRDefault="006B5ED2" w:rsidP="0002762B">
            <w:pPr>
              <w:pStyle w:val="Prrafodelista"/>
              <w:numPr>
                <w:ilvl w:val="0"/>
                <w:numId w:val="79"/>
              </w:numPr>
              <w:tabs>
                <w:tab w:val="left" w:pos="400"/>
              </w:tabs>
              <w:jc w:val="left"/>
              <w:rPr>
                <w:rFonts w:cs="Arial"/>
                <w:sz w:val="20"/>
                <w:szCs w:val="20"/>
              </w:rPr>
            </w:pPr>
            <w:r w:rsidRPr="0002762B">
              <w:rPr>
                <w:rFonts w:cs="Arial"/>
                <w:sz w:val="20"/>
                <w:szCs w:val="20"/>
              </w:rPr>
              <w:t xml:space="preserve">El Reporte Detallado muestra los siguientes Criterios de Búsqueda según el </w:t>
            </w:r>
            <w:r w:rsidR="0060265A" w:rsidRPr="0002762B">
              <w:rPr>
                <w:rFonts w:cs="Arial"/>
                <w:b/>
                <w:bCs/>
                <w:sz w:val="20"/>
                <w:szCs w:val="20"/>
              </w:rPr>
              <w:t>IU0</w:t>
            </w:r>
            <w:r w:rsidR="00D74172" w:rsidRPr="0002762B">
              <w:rPr>
                <w:rFonts w:cs="Arial"/>
                <w:b/>
                <w:bCs/>
                <w:sz w:val="20"/>
                <w:szCs w:val="20"/>
              </w:rPr>
              <w:t>2</w:t>
            </w:r>
            <w:r w:rsidRPr="0002762B">
              <w:rPr>
                <w:rFonts w:cs="Arial"/>
                <w:sz w:val="20"/>
                <w:szCs w:val="20"/>
              </w:rPr>
              <w:t>:</w:t>
            </w:r>
          </w:p>
          <w:p w:rsidR="00D74172" w:rsidRPr="00D74172" w:rsidRDefault="00D74172" w:rsidP="0002762B">
            <w:pPr>
              <w:pStyle w:val="Prrafodelista"/>
              <w:numPr>
                <w:ilvl w:val="1"/>
                <w:numId w:val="79"/>
              </w:numPr>
              <w:ind w:left="780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D74172">
              <w:rPr>
                <w:rFonts w:cs="Arial"/>
                <w:sz w:val="20"/>
                <w:szCs w:val="20"/>
                <w:u w:val="single"/>
                <w:lang w:val="es-ES_tradnl"/>
              </w:rPr>
              <w:t>Tipo de Emisión del Certificado de Origen</w:t>
            </w:r>
            <w:r w:rsidRPr="00D74172">
              <w:rPr>
                <w:rFonts w:cs="Arial"/>
                <w:sz w:val="20"/>
                <w:szCs w:val="20"/>
                <w:lang w:val="es-ES_tradnl"/>
              </w:rPr>
              <w:t xml:space="preserve">: combo de los Tipos de Emisión del Certificado (incluye la opción "Todos"). </w:t>
            </w:r>
          </w:p>
          <w:p w:rsidR="00D74172" w:rsidRPr="00D74172" w:rsidRDefault="00D74172" w:rsidP="0002762B">
            <w:pPr>
              <w:pStyle w:val="Prrafodelista"/>
              <w:numPr>
                <w:ilvl w:val="1"/>
                <w:numId w:val="79"/>
              </w:numPr>
              <w:ind w:left="780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D74172">
              <w:rPr>
                <w:rFonts w:cs="Arial"/>
                <w:sz w:val="20"/>
                <w:szCs w:val="20"/>
                <w:u w:val="single"/>
                <w:lang w:val="es-ES_tradnl"/>
              </w:rPr>
              <w:t>TPI</w:t>
            </w:r>
            <w:r>
              <w:rPr>
                <w:rFonts w:cs="Arial"/>
                <w:sz w:val="20"/>
                <w:szCs w:val="20"/>
                <w:lang w:val="es-ES_tradnl"/>
              </w:rPr>
              <w:t>: Combo con los Trantos Preferenciales Internacionales habilitados para Certificados de Origen Electrónicos.</w:t>
            </w:r>
          </w:p>
          <w:p w:rsidR="00D74172" w:rsidRPr="00D74172" w:rsidRDefault="00D74172" w:rsidP="0002762B">
            <w:pPr>
              <w:pStyle w:val="Prrafodelista"/>
              <w:numPr>
                <w:ilvl w:val="1"/>
                <w:numId w:val="79"/>
              </w:numPr>
              <w:ind w:left="780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D74172">
              <w:rPr>
                <w:rFonts w:cs="Arial"/>
                <w:sz w:val="20"/>
                <w:szCs w:val="20"/>
                <w:u w:val="single"/>
                <w:lang w:val="es-ES_tradnl"/>
              </w:rPr>
              <w:t>Pais de Origen:</w:t>
            </w:r>
            <w:r w:rsidRPr="00D74172">
              <w:rPr>
                <w:rFonts w:cs="Arial"/>
                <w:sz w:val="20"/>
                <w:szCs w:val="20"/>
                <w:lang w:val="es-ES_tradnl"/>
              </w:rPr>
              <w:t xml:space="preserve"> combo según catálogo de países de acuerdo al TPI 815 (incluye la opción "Todos").</w:t>
            </w:r>
          </w:p>
          <w:p w:rsidR="00D74172" w:rsidRPr="00D74172" w:rsidRDefault="00D74172" w:rsidP="0002762B">
            <w:pPr>
              <w:pStyle w:val="Prrafodelista"/>
              <w:numPr>
                <w:ilvl w:val="1"/>
                <w:numId w:val="79"/>
              </w:numPr>
              <w:ind w:left="780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D74172">
              <w:rPr>
                <w:rFonts w:cs="Arial"/>
                <w:sz w:val="20"/>
                <w:szCs w:val="20"/>
                <w:u w:val="single"/>
                <w:lang w:val="es-ES_tradnl"/>
              </w:rPr>
              <w:t>Número del Certificado de Origen</w:t>
            </w:r>
            <w:r w:rsidRPr="00D74172">
              <w:rPr>
                <w:rFonts w:cs="Arial"/>
                <w:sz w:val="20"/>
                <w:szCs w:val="20"/>
                <w:lang w:val="es-ES_tradnl"/>
              </w:rPr>
              <w:t>: Número del Certificado de Origen Electrónico.</w:t>
            </w:r>
          </w:p>
          <w:p w:rsidR="00D74172" w:rsidRPr="00D74172" w:rsidRDefault="00D74172" w:rsidP="0002762B">
            <w:pPr>
              <w:pStyle w:val="Prrafodelista"/>
              <w:numPr>
                <w:ilvl w:val="1"/>
                <w:numId w:val="79"/>
              </w:numPr>
              <w:ind w:left="780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D74172">
              <w:rPr>
                <w:rFonts w:cs="Arial"/>
                <w:sz w:val="20"/>
                <w:szCs w:val="20"/>
                <w:u w:val="single"/>
                <w:lang w:val="es-ES_tradnl"/>
              </w:rPr>
              <w:t>Marca del Certificado de Origen</w:t>
            </w:r>
            <w:r w:rsidRPr="00D74172">
              <w:rPr>
                <w:rFonts w:cs="Arial"/>
                <w:sz w:val="20"/>
                <w:szCs w:val="20"/>
                <w:lang w:val="es-ES_tradnl"/>
              </w:rPr>
              <w:t>: combos de los tipos de marca (incluye la opción “Todos”</w:t>
            </w:r>
          </w:p>
          <w:p w:rsidR="00EB14D2" w:rsidRPr="00EB14D2" w:rsidRDefault="00D74172" w:rsidP="0002762B">
            <w:pPr>
              <w:pStyle w:val="Prrafodelista"/>
              <w:numPr>
                <w:ilvl w:val="1"/>
                <w:numId w:val="79"/>
              </w:numPr>
              <w:ind w:left="780"/>
              <w:contextualSpacing w:val="0"/>
              <w:rPr>
                <w:rFonts w:cs="Arial"/>
                <w:sz w:val="20"/>
                <w:szCs w:val="20"/>
              </w:rPr>
            </w:pPr>
            <w:r w:rsidRPr="00EB14D2">
              <w:rPr>
                <w:rFonts w:cs="Arial"/>
                <w:sz w:val="20"/>
                <w:szCs w:val="20"/>
                <w:u w:val="single"/>
                <w:lang w:val="es-ES_tradnl"/>
              </w:rPr>
              <w:t>Fecha de Búsqueda(*):</w:t>
            </w:r>
            <w:r w:rsidRPr="00EB14D2">
              <w:rPr>
                <w:rFonts w:cs="Arial"/>
                <w:sz w:val="20"/>
                <w:szCs w:val="20"/>
                <w:lang w:val="es-ES_tradnl"/>
              </w:rPr>
              <w:t xml:space="preserve"> rango de Fechas del </w:t>
            </w:r>
            <w:r w:rsidR="00EB14D2">
              <w:rPr>
                <w:rFonts w:cs="Arial"/>
                <w:sz w:val="20"/>
                <w:szCs w:val="20"/>
                <w:lang w:val="es-ES_tradnl"/>
              </w:rPr>
              <w:t xml:space="preserve">emisión </w:t>
            </w:r>
            <w:r w:rsidRPr="00EB14D2">
              <w:rPr>
                <w:rFonts w:cs="Arial"/>
                <w:sz w:val="20"/>
                <w:szCs w:val="20"/>
                <w:lang w:val="es-ES_tradnl"/>
              </w:rPr>
              <w:t xml:space="preserve"> del Certificado de Origen </w:t>
            </w:r>
            <w:r w:rsidRPr="00EB14D2">
              <w:rPr>
                <w:rFonts w:cs="Arial"/>
                <w:sz w:val="20"/>
                <w:szCs w:val="20"/>
                <w:lang w:val="es-ES_tradnl"/>
              </w:rPr>
              <w:lastRenderedPageBreak/>
              <w:t>Electrónico en la Base de Datos  SUNAT</w:t>
            </w:r>
          </w:p>
          <w:p w:rsidR="006B5ED2" w:rsidRDefault="006B5ED2" w:rsidP="006B5ED2">
            <w:pPr>
              <w:tabs>
                <w:tab w:val="left" w:pos="400"/>
                <w:tab w:val="left" w:pos="860"/>
              </w:tabs>
              <w:ind w:left="80"/>
              <w:jc w:val="left"/>
              <w:rPr>
                <w:rFonts w:cs="Arial"/>
                <w:sz w:val="20"/>
                <w:szCs w:val="20"/>
              </w:rPr>
            </w:pPr>
          </w:p>
          <w:p w:rsidR="00EB14D2" w:rsidRPr="001416FB" w:rsidRDefault="00EB14D2" w:rsidP="006B5ED2">
            <w:pPr>
              <w:tabs>
                <w:tab w:val="left" w:pos="400"/>
                <w:tab w:val="left" w:pos="860"/>
              </w:tabs>
              <w:ind w:left="80"/>
              <w:jc w:val="left"/>
              <w:rPr>
                <w:rFonts w:cs="Arial"/>
                <w:sz w:val="20"/>
                <w:szCs w:val="20"/>
              </w:rPr>
            </w:pPr>
          </w:p>
          <w:p w:rsidR="006B5ED2" w:rsidRPr="001416FB" w:rsidRDefault="006B5ED2" w:rsidP="0002762B">
            <w:pPr>
              <w:pStyle w:val="Prrafodelista"/>
              <w:numPr>
                <w:ilvl w:val="0"/>
                <w:numId w:val="79"/>
              </w:numPr>
              <w:tabs>
                <w:tab w:val="left" w:pos="400"/>
              </w:tabs>
              <w:jc w:val="left"/>
              <w:rPr>
                <w:rFonts w:cs="Arial"/>
                <w:sz w:val="20"/>
                <w:szCs w:val="20"/>
              </w:rPr>
            </w:pPr>
            <w:r w:rsidRPr="006B5ED2">
              <w:rPr>
                <w:rFonts w:cs="Arial"/>
                <w:sz w:val="20"/>
                <w:szCs w:val="20"/>
              </w:rPr>
              <w:t>Para obtener el Reporte Detallado se deberá ingresar como mínimo alguno de los siguientes filtros:</w:t>
            </w:r>
          </w:p>
          <w:p w:rsidR="0002762B" w:rsidRPr="0002762B" w:rsidRDefault="0002762B" w:rsidP="0002762B">
            <w:pPr>
              <w:pStyle w:val="Prrafodelista"/>
              <w:numPr>
                <w:ilvl w:val="1"/>
                <w:numId w:val="79"/>
              </w:numPr>
              <w:contextualSpacing w:val="0"/>
              <w:rPr>
                <w:rFonts w:cs="Arial"/>
                <w:sz w:val="20"/>
                <w:szCs w:val="20"/>
              </w:rPr>
            </w:pPr>
            <w:r w:rsidRPr="0002762B">
              <w:rPr>
                <w:rFonts w:cs="Arial"/>
                <w:sz w:val="20"/>
                <w:szCs w:val="20"/>
              </w:rPr>
              <w:t>Número del Certificado de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02762B">
              <w:rPr>
                <w:rFonts w:cs="Arial"/>
                <w:sz w:val="20"/>
                <w:szCs w:val="20"/>
              </w:rPr>
              <w:t>Origen</w:t>
            </w:r>
          </w:p>
          <w:p w:rsidR="0002762B" w:rsidRDefault="0002762B" w:rsidP="0002762B">
            <w:pPr>
              <w:pStyle w:val="Prrafodelista"/>
              <w:numPr>
                <w:ilvl w:val="1"/>
                <w:numId w:val="79"/>
              </w:numPr>
              <w:contextualSpacing w:val="0"/>
              <w:rPr>
                <w:rFonts w:cs="Arial"/>
                <w:sz w:val="20"/>
                <w:szCs w:val="20"/>
              </w:rPr>
            </w:pPr>
            <w:r w:rsidRPr="0002762B">
              <w:rPr>
                <w:rFonts w:cs="Arial"/>
                <w:sz w:val="20"/>
                <w:szCs w:val="20"/>
              </w:rPr>
              <w:t>Fecha de Búsqueda con un rango no mayor a 1 año.</w:t>
            </w:r>
          </w:p>
          <w:p w:rsidR="0002762B" w:rsidRDefault="0002762B" w:rsidP="0002762B">
            <w:pPr>
              <w:pStyle w:val="Prrafodelista"/>
              <w:ind w:left="638"/>
              <w:contextualSpacing w:val="0"/>
              <w:rPr>
                <w:rFonts w:cs="Arial"/>
                <w:sz w:val="20"/>
                <w:szCs w:val="20"/>
              </w:rPr>
            </w:pPr>
          </w:p>
          <w:p w:rsidR="0002762B" w:rsidRDefault="0002762B" w:rsidP="0002762B">
            <w:pPr>
              <w:ind w:left="355"/>
              <w:jc w:val="left"/>
              <w:rPr>
                <w:rFonts w:cs="Arial"/>
                <w:sz w:val="20"/>
                <w:szCs w:val="20"/>
              </w:rPr>
            </w:pPr>
            <w:r w:rsidRPr="0002762B">
              <w:rPr>
                <w:rFonts w:cs="Arial"/>
                <w:sz w:val="20"/>
                <w:szCs w:val="20"/>
              </w:rPr>
              <w:t>Cuando se seleccionen los otros criterios de búsqueda si adicionalmente no se ha especificado “Fecha de Búsqueda” por defecto calculará el plazo solo por 1 año.</w:t>
            </w:r>
          </w:p>
          <w:p w:rsidR="0002762B" w:rsidRDefault="0002762B" w:rsidP="0002762B">
            <w:pPr>
              <w:ind w:left="355"/>
              <w:jc w:val="left"/>
              <w:rPr>
                <w:rFonts w:cs="Arial"/>
                <w:sz w:val="20"/>
                <w:szCs w:val="20"/>
              </w:rPr>
            </w:pPr>
          </w:p>
          <w:p w:rsidR="0002762B" w:rsidRDefault="0002762B" w:rsidP="0002762B">
            <w:pPr>
              <w:ind w:left="355"/>
              <w:jc w:val="left"/>
              <w:rPr>
                <w:rFonts w:cs="Arial"/>
                <w:sz w:val="20"/>
                <w:szCs w:val="20"/>
              </w:rPr>
            </w:pPr>
          </w:p>
          <w:p w:rsidR="006B5ED2" w:rsidRDefault="0002762B" w:rsidP="0002762B">
            <w:pPr>
              <w:pStyle w:val="Prrafodelista"/>
              <w:numPr>
                <w:ilvl w:val="0"/>
                <w:numId w:val="79"/>
              </w:numPr>
              <w:tabs>
                <w:tab w:val="left" w:pos="400"/>
              </w:tabs>
              <w:jc w:val="left"/>
              <w:rPr>
                <w:rFonts w:cs="Arial"/>
                <w:sz w:val="20"/>
                <w:szCs w:val="20"/>
              </w:rPr>
            </w:pPr>
            <w:r w:rsidRPr="0002762B">
              <w:rPr>
                <w:rFonts w:cs="Arial"/>
                <w:sz w:val="20"/>
                <w:szCs w:val="20"/>
              </w:rPr>
              <w:t>Seleccionados los filtros, al presionar el botón "Consultar", el sistema procesa y muestra los Certificados de O</w:t>
            </w:r>
            <w:r>
              <w:rPr>
                <w:rFonts w:cs="Arial"/>
                <w:sz w:val="20"/>
                <w:szCs w:val="20"/>
              </w:rPr>
              <w:t xml:space="preserve">rigen Electrónicos remitidos  con la </w:t>
            </w:r>
            <w:r w:rsidRPr="0002762B">
              <w:rPr>
                <w:rFonts w:cs="Arial"/>
                <w:sz w:val="20"/>
                <w:szCs w:val="20"/>
              </w:rPr>
              <w:t xml:space="preserve"> información solicitada según el 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b/>
                <w:bCs/>
                <w:sz w:val="20"/>
                <w:szCs w:val="20"/>
              </w:rPr>
              <w:t>U03</w:t>
            </w:r>
            <w:r w:rsidRPr="0002762B">
              <w:rPr>
                <w:rFonts w:cs="Arial"/>
                <w:sz w:val="20"/>
                <w:szCs w:val="20"/>
              </w:rPr>
              <w:t>, con el siguiente :</w:t>
            </w:r>
          </w:p>
          <w:p w:rsidR="0002762B" w:rsidRDefault="0002762B" w:rsidP="0002762B">
            <w:pPr>
              <w:pStyle w:val="Prrafodelista"/>
              <w:tabs>
                <w:tab w:val="left" w:pos="400"/>
              </w:tabs>
              <w:ind w:left="360"/>
              <w:jc w:val="left"/>
              <w:rPr>
                <w:rFonts w:cs="Arial"/>
                <w:sz w:val="20"/>
                <w:szCs w:val="20"/>
              </w:rPr>
            </w:pPr>
          </w:p>
          <w:p w:rsidR="0002762B" w:rsidRPr="00602CD7" w:rsidRDefault="0002762B" w:rsidP="0002762B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A84EA6">
              <w:rPr>
                <w:rFonts w:cs="Arial"/>
                <w:sz w:val="20"/>
                <w:szCs w:val="20"/>
                <w:u w:val="single"/>
                <w:lang w:val="es-ES_tradnl"/>
              </w:rPr>
              <w:t>Número del Certificado de Origen: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 xml:space="preserve"> Este dato se obtendrá del repositorio SUNAT.</w:t>
            </w:r>
          </w:p>
          <w:p w:rsidR="0002762B" w:rsidRDefault="0002762B" w:rsidP="0002762B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A84EA6">
              <w:rPr>
                <w:rFonts w:cs="Arial"/>
                <w:sz w:val="20"/>
                <w:szCs w:val="20"/>
                <w:u w:val="single"/>
                <w:lang w:val="es-ES_tradnl"/>
              </w:rPr>
              <w:t>Fecha de Emisión: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 xml:space="preserve"> Fecha de emisión del Certificado de Origen Electrónico, que se obtendrá del repositorio SUNAT</w:t>
            </w:r>
          </w:p>
          <w:p w:rsidR="005E7F0B" w:rsidRPr="005E7F0B" w:rsidRDefault="005E7F0B" w:rsidP="005E7F0B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5E7F0B">
              <w:rPr>
                <w:rFonts w:cs="Arial"/>
                <w:color w:val="FF0000"/>
                <w:sz w:val="20"/>
                <w:szCs w:val="20"/>
                <w:highlight w:val="yellow"/>
                <w:u w:val="single"/>
                <w:lang w:val="es-ES_tradnl"/>
              </w:rPr>
              <w:t>TPI:</w:t>
            </w:r>
            <w:r w:rsidRPr="005E7F0B">
              <w:rPr>
                <w:rFonts w:cs="Arial"/>
                <w:color w:val="FF0000"/>
                <w:sz w:val="20"/>
                <w:szCs w:val="20"/>
                <w:highlight w:val="yellow"/>
                <w:lang w:val="es-ES_tradnl"/>
              </w:rPr>
              <w:t xml:space="preserve"> Trato Preferencial Internacional del C.O. </w:t>
            </w:r>
          </w:p>
          <w:p w:rsidR="0002762B" w:rsidRPr="00602CD7" w:rsidRDefault="0002762B" w:rsidP="0002762B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A84EA6">
              <w:rPr>
                <w:rFonts w:cs="Arial"/>
                <w:sz w:val="20"/>
                <w:szCs w:val="20"/>
                <w:u w:val="single"/>
                <w:lang w:val="es-ES_tradnl"/>
              </w:rPr>
              <w:t>Tipo de Emisión del CO: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 xml:space="preserve"> Este dato se obtendrá del repositorio SUNAT, los tipos a mostrar son: “a priori”, “a posteriori” o “reemplazo” según corresponda.</w:t>
            </w:r>
          </w:p>
          <w:p w:rsidR="0002762B" w:rsidRPr="00602CD7" w:rsidRDefault="0002762B" w:rsidP="0002762B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A84EA6">
              <w:rPr>
                <w:rFonts w:cs="Arial"/>
                <w:sz w:val="20"/>
                <w:szCs w:val="20"/>
                <w:u w:val="single"/>
                <w:lang w:val="es-ES_tradnl"/>
              </w:rPr>
              <w:t>Pais de Origen del Certificado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>: Este dato se obtendrá del repositorio SUNAT</w:t>
            </w:r>
          </w:p>
          <w:p w:rsidR="0002762B" w:rsidRPr="00602CD7" w:rsidRDefault="0002762B" w:rsidP="0002762B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A84EA6">
              <w:rPr>
                <w:rFonts w:cs="Arial"/>
                <w:sz w:val="20"/>
                <w:szCs w:val="20"/>
                <w:u w:val="single"/>
                <w:lang w:val="es-ES_tradnl"/>
              </w:rPr>
              <w:t>Marca del Certificado del Origen: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 xml:space="preserve"> Este dato se obtendrá del repositorio SUNAT, las marcas a mostrar son: Anulado o Declarado.</w:t>
            </w:r>
          </w:p>
          <w:p w:rsidR="0002762B" w:rsidRPr="00602CD7" w:rsidRDefault="0002762B" w:rsidP="0002762B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A84EA6">
              <w:rPr>
                <w:rFonts w:cs="Arial"/>
                <w:sz w:val="20"/>
                <w:szCs w:val="20"/>
                <w:u w:val="single"/>
                <w:lang w:val="es-ES_tradnl"/>
              </w:rPr>
              <w:t>Número de la  Declaración: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 xml:space="preserve"> Se mostrará cuando el Certificado de Origen Electrónico este asociado a una declaración, en su defecto se mostrará en blanco.</w:t>
            </w:r>
          </w:p>
          <w:p w:rsidR="0002762B" w:rsidRPr="00602CD7" w:rsidRDefault="0002762B" w:rsidP="0002762B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A84EA6">
              <w:rPr>
                <w:rFonts w:cs="Arial"/>
                <w:sz w:val="20"/>
                <w:szCs w:val="20"/>
                <w:u w:val="single"/>
                <w:lang w:val="es-ES_tradnl"/>
              </w:rPr>
              <w:t>Fecha de numeración: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 xml:space="preserve"> Fecha de numeración de la declaración </w:t>
            </w:r>
          </w:p>
          <w:p w:rsidR="0002762B" w:rsidRPr="00602CD7" w:rsidRDefault="0002762B" w:rsidP="0002762B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A84EA6">
              <w:rPr>
                <w:rFonts w:cs="Arial"/>
                <w:sz w:val="20"/>
                <w:szCs w:val="20"/>
                <w:u w:val="single"/>
                <w:lang w:val="es-ES_tradnl"/>
              </w:rPr>
              <w:t>RUC del Importador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>: Este dato se obtendrá del repositorio SUNAT</w:t>
            </w:r>
          </w:p>
          <w:p w:rsidR="0002762B" w:rsidRPr="00602CD7" w:rsidRDefault="0002762B" w:rsidP="0002762B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A84EA6">
              <w:rPr>
                <w:rFonts w:cs="Arial"/>
                <w:sz w:val="20"/>
                <w:szCs w:val="20"/>
                <w:u w:val="single"/>
                <w:lang w:val="es-ES_tradnl"/>
              </w:rPr>
              <w:t>Nombre del Importador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 xml:space="preserve">: Este dato se obtendrá del repositorio 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lastRenderedPageBreak/>
              <w:t>SUNAT</w:t>
            </w:r>
          </w:p>
          <w:p w:rsidR="0002762B" w:rsidRPr="00602CD7" w:rsidRDefault="0002762B" w:rsidP="0002762B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A84EA6">
              <w:rPr>
                <w:rFonts w:cs="Arial"/>
                <w:sz w:val="20"/>
                <w:szCs w:val="20"/>
                <w:u w:val="single"/>
                <w:lang w:val="es-ES_tradnl"/>
              </w:rPr>
              <w:t>Ver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>: Hipervínculo que muestra el Certificado de Origen Electrónico, se obtendrá del repositorio VUCE.</w:t>
            </w:r>
          </w:p>
          <w:p w:rsidR="0002762B" w:rsidRPr="00602CD7" w:rsidRDefault="0002762B" w:rsidP="00602CD7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602CD7">
              <w:rPr>
                <w:rFonts w:cs="Arial"/>
                <w:sz w:val="20"/>
                <w:szCs w:val="20"/>
                <w:lang w:val="es-ES_tradnl"/>
              </w:rPr>
              <w:t>Adicionalmente, la pantalla mostrará las siguientes botones de:</w:t>
            </w:r>
          </w:p>
          <w:p w:rsidR="00602CD7" w:rsidRPr="00602CD7" w:rsidRDefault="00602CD7" w:rsidP="00602CD7">
            <w:pPr>
              <w:pStyle w:val="Prrafodelista"/>
              <w:numPr>
                <w:ilvl w:val="2"/>
                <w:numId w:val="79"/>
              </w:numPr>
              <w:ind w:left="1347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3677D0">
              <w:rPr>
                <w:rFonts w:cs="Arial"/>
                <w:b/>
                <w:sz w:val="20"/>
                <w:szCs w:val="20"/>
                <w:lang w:val="es-ES_tradnl"/>
              </w:rPr>
              <w:t>Exportar a PDF: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 xml:space="preserve"> Opción que permite exportar el reporte a la version PDF.</w:t>
            </w:r>
          </w:p>
          <w:p w:rsidR="00602CD7" w:rsidRPr="00602CD7" w:rsidRDefault="00602CD7" w:rsidP="00602CD7">
            <w:pPr>
              <w:pStyle w:val="Prrafodelista"/>
              <w:numPr>
                <w:ilvl w:val="2"/>
                <w:numId w:val="79"/>
              </w:numPr>
              <w:ind w:left="1347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602CD7">
              <w:rPr>
                <w:rFonts w:cs="Arial"/>
                <w:sz w:val="20"/>
                <w:szCs w:val="20"/>
                <w:lang w:val="es-ES_tradnl"/>
              </w:rPr>
              <w:t> 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ab/>
            </w:r>
            <w:r w:rsidRPr="003677D0">
              <w:rPr>
                <w:rFonts w:cs="Arial"/>
                <w:b/>
                <w:sz w:val="20"/>
                <w:szCs w:val="20"/>
                <w:lang w:val="es-ES_tradnl"/>
              </w:rPr>
              <w:t>Exportar a Excel: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 xml:space="preserve"> Opción que permite exportar el reporte a la version Excel.</w:t>
            </w:r>
          </w:p>
          <w:p w:rsidR="0002762B" w:rsidRDefault="0002762B" w:rsidP="006B5ED2">
            <w:pPr>
              <w:tabs>
                <w:tab w:val="left" w:pos="400"/>
                <w:tab w:val="left" w:pos="860"/>
              </w:tabs>
              <w:ind w:left="80"/>
              <w:jc w:val="left"/>
              <w:rPr>
                <w:rFonts w:cs="Arial"/>
                <w:sz w:val="20"/>
                <w:szCs w:val="20"/>
              </w:rPr>
            </w:pPr>
          </w:p>
          <w:p w:rsidR="00805954" w:rsidRPr="001416FB" w:rsidRDefault="006B5ED2" w:rsidP="00602CD7">
            <w:pPr>
              <w:tabs>
                <w:tab w:val="left" w:pos="400"/>
                <w:tab w:val="left" w:pos="860"/>
              </w:tabs>
              <w:ind w:left="80"/>
              <w:jc w:val="left"/>
              <w:rPr>
                <w:rFonts w:cs="Arial"/>
                <w:sz w:val="20"/>
              </w:rPr>
            </w:pPr>
            <w:r w:rsidRPr="006B5ED2">
              <w:rPr>
                <w:rFonts w:cs="Arial"/>
                <w:sz w:val="20"/>
                <w:szCs w:val="20"/>
              </w:rPr>
              <w:t> </w:t>
            </w:r>
            <w:r w:rsidRPr="001416FB">
              <w:rPr>
                <w:rFonts w:cs="Arial"/>
                <w:sz w:val="20"/>
                <w:szCs w:val="20"/>
              </w:rPr>
              <w:tab/>
            </w:r>
          </w:p>
        </w:tc>
        <w:tc>
          <w:tcPr>
            <w:tcW w:w="2269" w:type="dxa"/>
          </w:tcPr>
          <w:p w:rsidR="00805954" w:rsidRPr="001416FB" w:rsidRDefault="001416FB" w:rsidP="001416FB">
            <w:pPr>
              <w:rPr>
                <w:rFonts w:cs="Arial"/>
                <w:sz w:val="20"/>
                <w:szCs w:val="20"/>
              </w:rPr>
            </w:pPr>
            <w:r w:rsidRPr="001416FB">
              <w:rPr>
                <w:sz w:val="20"/>
                <w:szCs w:val="20"/>
              </w:rPr>
              <w:lastRenderedPageBreak/>
              <w:t>Se ingresa a la opción Reporte Detallado y se verificará que los filtros y el resultado de los reportes funcionen de acuerdo a lo solicitado en estas reglas.</w:t>
            </w:r>
          </w:p>
        </w:tc>
        <w:tc>
          <w:tcPr>
            <w:tcW w:w="850" w:type="dxa"/>
          </w:tcPr>
          <w:p w:rsidR="00805954" w:rsidRPr="001416FB" w:rsidRDefault="00D74172" w:rsidP="00805954">
            <w:pPr>
              <w:rPr>
                <w:rFonts w:cs="Arial"/>
                <w:sz w:val="20"/>
                <w:szCs w:val="20"/>
              </w:rPr>
            </w:pPr>
            <w:r>
              <w:t>RIN 32: RF4</w:t>
            </w:r>
          </w:p>
        </w:tc>
        <w:tc>
          <w:tcPr>
            <w:tcW w:w="733" w:type="dxa"/>
          </w:tcPr>
          <w:p w:rsidR="00805954" w:rsidRDefault="001416FB" w:rsidP="0080595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</w:tr>
    </w:tbl>
    <w:p w:rsidR="00245C4A" w:rsidRDefault="00245C4A" w:rsidP="00245C4A"/>
    <w:p w:rsidR="0085734D" w:rsidRDefault="0085734D" w:rsidP="00116CC3">
      <w:pPr>
        <w:ind w:left="1080"/>
        <w:rPr>
          <w:color w:val="008000"/>
          <w:sz w:val="20"/>
        </w:rPr>
      </w:pPr>
      <w:r>
        <w:rPr>
          <w:color w:val="008000"/>
          <w:sz w:val="20"/>
        </w:rPr>
        <w:t>.</w:t>
      </w:r>
    </w:p>
    <w:p w:rsidR="0085734D" w:rsidRDefault="0085734D" w:rsidP="00245C4A"/>
    <w:p w:rsidR="00245C4A" w:rsidRDefault="00007430" w:rsidP="005C1BAB">
      <w:pPr>
        <w:numPr>
          <w:ilvl w:val="0"/>
          <w:numId w:val="32"/>
        </w:numPr>
      </w:pPr>
      <w:r>
        <w:t>Identificación de los Requerimientos N</w:t>
      </w:r>
      <w:r w:rsidR="00245C4A">
        <w:t>o Funcionales</w:t>
      </w:r>
    </w:p>
    <w:p w:rsidR="00245C4A" w:rsidRPr="00A17C33" w:rsidRDefault="00245C4A" w:rsidP="00245C4A">
      <w:pPr>
        <w:rPr>
          <w:rFonts w:eastAsia="Calibri" w:cs="Arial"/>
          <w:szCs w:val="22"/>
        </w:rPr>
      </w:pPr>
    </w:p>
    <w:p w:rsidR="00245C4A" w:rsidRDefault="00245C4A" w:rsidP="00245C4A">
      <w:pPr>
        <w:pStyle w:val="Encabezado"/>
        <w:rPr>
          <w:rFonts w:ascii="Arial" w:hAnsi="Arial" w:cs="Times New Roman"/>
          <w:lang w:val="es-ES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701"/>
        <w:gridCol w:w="3260"/>
        <w:gridCol w:w="1417"/>
        <w:gridCol w:w="709"/>
      </w:tblGrid>
      <w:tr w:rsidR="00E52C52" w:rsidTr="00F72D16">
        <w:tc>
          <w:tcPr>
            <w:tcW w:w="709" w:type="dxa"/>
            <w:shd w:val="clear" w:color="auto" w:fill="D9D9D9"/>
          </w:tcPr>
          <w:p w:rsidR="00E52C52" w:rsidRDefault="00E52C52" w:rsidP="00F72D16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Nro.</w:t>
            </w:r>
          </w:p>
        </w:tc>
        <w:tc>
          <w:tcPr>
            <w:tcW w:w="1418" w:type="dxa"/>
            <w:shd w:val="clear" w:color="auto" w:fill="D9D9D9"/>
          </w:tcPr>
          <w:p w:rsidR="00E52C52" w:rsidRPr="00E441BA" w:rsidRDefault="00E52C52" w:rsidP="00F72D16">
            <w:pPr>
              <w:jc w:val="center"/>
              <w:rPr>
                <w:rFonts w:ascii="Arial Narrow" w:hAnsi="Arial Narrow"/>
                <w:sz w:val="20"/>
              </w:rPr>
            </w:pPr>
            <w:r w:rsidRPr="00E441BA">
              <w:rPr>
                <w:rFonts w:ascii="Arial Narrow" w:hAnsi="Arial Narrow"/>
                <w:sz w:val="20"/>
              </w:rPr>
              <w:t>Característica</w:t>
            </w:r>
          </w:p>
        </w:tc>
        <w:tc>
          <w:tcPr>
            <w:tcW w:w="1701" w:type="dxa"/>
            <w:shd w:val="clear" w:color="auto" w:fill="D9D9D9"/>
          </w:tcPr>
          <w:p w:rsidR="00E52C52" w:rsidRDefault="00E52C52" w:rsidP="00F72D16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Nombre del Requisito </w:t>
            </w:r>
          </w:p>
          <w:p w:rsidR="00E52C52" w:rsidRDefault="00E52C52" w:rsidP="00F72D16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No Funcional</w:t>
            </w:r>
          </w:p>
        </w:tc>
        <w:tc>
          <w:tcPr>
            <w:tcW w:w="3260" w:type="dxa"/>
            <w:shd w:val="clear" w:color="auto" w:fill="D9D9D9"/>
          </w:tcPr>
          <w:p w:rsidR="00E52C52" w:rsidRDefault="00E52C52" w:rsidP="00F72D16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Descripción detallada</w:t>
            </w:r>
          </w:p>
        </w:tc>
        <w:tc>
          <w:tcPr>
            <w:tcW w:w="1417" w:type="dxa"/>
            <w:shd w:val="clear" w:color="auto" w:fill="D9D9D9"/>
          </w:tcPr>
          <w:p w:rsidR="00E52C52" w:rsidRPr="00586D1F" w:rsidRDefault="00E52C52" w:rsidP="00F72D16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Rin asociado</w:t>
            </w:r>
          </w:p>
        </w:tc>
        <w:tc>
          <w:tcPr>
            <w:tcW w:w="709" w:type="dxa"/>
            <w:shd w:val="clear" w:color="auto" w:fill="D9D9D9"/>
          </w:tcPr>
          <w:p w:rsidR="00E52C52" w:rsidRDefault="00E52C52" w:rsidP="00F72D16">
            <w:pPr>
              <w:jc w:val="center"/>
              <w:rPr>
                <w:rFonts w:ascii="Arial Narrow" w:hAnsi="Arial Narrow"/>
                <w:sz w:val="20"/>
              </w:rPr>
            </w:pPr>
            <w:r w:rsidRPr="00586D1F">
              <w:rPr>
                <w:rFonts w:ascii="Arial Narrow" w:hAnsi="Arial Narrow"/>
                <w:sz w:val="20"/>
              </w:rPr>
              <w:t>Impacto</w:t>
            </w:r>
            <w:r>
              <w:rPr>
                <w:rFonts w:ascii="Arial Narrow" w:hAnsi="Arial Narrow"/>
                <w:sz w:val="20"/>
              </w:rPr>
              <w:t xml:space="preserve"> (1..4)</w:t>
            </w:r>
          </w:p>
        </w:tc>
      </w:tr>
      <w:tr w:rsidR="00E52C52" w:rsidRPr="006F3497" w:rsidTr="00F72D16">
        <w:tc>
          <w:tcPr>
            <w:tcW w:w="709" w:type="dxa"/>
            <w:shd w:val="clear" w:color="auto" w:fill="DBE5F1"/>
          </w:tcPr>
          <w:p w:rsidR="00E52C52" w:rsidRPr="006F3497" w:rsidRDefault="00E52C52" w:rsidP="00F72D16">
            <w:pPr>
              <w:jc w:val="left"/>
              <w:rPr>
                <w:rFonts w:ascii="Arial Narrow" w:hAnsi="Arial Narrow"/>
                <w:b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ES_tradnl" w:eastAsia="en-US"/>
              </w:rPr>
              <w:t>RNF1</w:t>
            </w:r>
          </w:p>
        </w:tc>
        <w:tc>
          <w:tcPr>
            <w:tcW w:w="8505" w:type="dxa"/>
            <w:gridSpan w:val="5"/>
            <w:shd w:val="clear" w:color="auto" w:fill="DBE5F1"/>
          </w:tcPr>
          <w:p w:rsidR="00E52C52" w:rsidRPr="006F3497" w:rsidRDefault="00E52C52" w:rsidP="00F72D16">
            <w:pPr>
              <w:jc w:val="left"/>
              <w:rPr>
                <w:rFonts w:ascii="Arial Narrow" w:hAnsi="Arial Narrow"/>
                <w:b/>
                <w:sz w:val="20"/>
                <w:szCs w:val="20"/>
                <w:lang w:val="es-ES_tradnl" w:eastAsia="en-US"/>
              </w:rPr>
            </w:pPr>
            <w:r w:rsidRPr="006F3497">
              <w:rPr>
                <w:rFonts w:ascii="Arial Narrow" w:hAnsi="Arial Narrow"/>
                <w:b/>
                <w:sz w:val="20"/>
                <w:szCs w:val="20"/>
                <w:lang w:val="es-ES_tradnl" w:eastAsia="en-US"/>
              </w:rPr>
              <w:t>Eficiencia</w:t>
            </w:r>
          </w:p>
        </w:tc>
      </w:tr>
      <w:tr w:rsidR="00E52C52" w:rsidTr="00F72D16">
        <w:tc>
          <w:tcPr>
            <w:tcW w:w="709" w:type="dxa"/>
          </w:tcPr>
          <w:p w:rsidR="00E52C52" w:rsidRPr="00ED7C6F" w:rsidRDefault="00E52C52" w:rsidP="00F72D16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</w:p>
        </w:tc>
        <w:tc>
          <w:tcPr>
            <w:tcW w:w="1418" w:type="dxa"/>
          </w:tcPr>
          <w:p w:rsidR="00E52C52" w:rsidRPr="00ED7C6F" w:rsidRDefault="00E52C52" w:rsidP="00F72D16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 w:rsidRPr="006F3497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Comportamiento Temporal </w:t>
            </w:r>
          </w:p>
        </w:tc>
        <w:tc>
          <w:tcPr>
            <w:tcW w:w="1701" w:type="dxa"/>
          </w:tcPr>
          <w:p w:rsidR="00E52C52" w:rsidRPr="00ED7C6F" w:rsidRDefault="00E52C52" w:rsidP="00F72D16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>Tiempo de Respuesta</w:t>
            </w:r>
          </w:p>
        </w:tc>
        <w:tc>
          <w:tcPr>
            <w:tcW w:w="3260" w:type="dxa"/>
          </w:tcPr>
          <w:p w:rsidR="00E52C52" w:rsidRPr="00ED7C6F" w:rsidRDefault="000A6930" w:rsidP="00F72D16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Para el Reporte Ejecutivo y Detallado: El </w:t>
            </w:r>
            <w:r w:rsidR="00E52C52"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>Tiempo de respuesta</w:t>
            </w:r>
            <w:r w:rsidR="00E52C52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de los reportes</w:t>
            </w:r>
            <w:r w:rsidR="00E52C52"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: </w:t>
            </w: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debe ser </w:t>
            </w:r>
            <w:r w:rsidR="00E52C52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hasta </w:t>
            </w:r>
            <w:r w:rsidR="00E52C52"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>3</w:t>
            </w:r>
            <w:r w:rsidR="00E52C52">
              <w:rPr>
                <w:rFonts w:ascii="Arial Narrow" w:hAnsi="Arial Narrow"/>
                <w:sz w:val="20"/>
                <w:szCs w:val="20"/>
                <w:lang w:val="es-ES_tradnl" w:eastAsia="en-US"/>
              </w:rPr>
              <w:t>0</w:t>
            </w:r>
            <w:r w:rsidR="00E52C52"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segundos </w:t>
            </w:r>
            <w:r w:rsidR="00E52C52">
              <w:rPr>
                <w:rFonts w:ascii="Arial Narrow" w:hAnsi="Arial Narrow"/>
                <w:sz w:val="20"/>
                <w:szCs w:val="20"/>
                <w:lang w:val="es-ES_tradnl" w:eastAsia="en-US"/>
              </w:rPr>
              <w:t>como máximo.</w:t>
            </w:r>
          </w:p>
        </w:tc>
        <w:tc>
          <w:tcPr>
            <w:tcW w:w="1417" w:type="dxa"/>
          </w:tcPr>
          <w:p w:rsidR="00E52C52" w:rsidRPr="00ED7C6F" w:rsidRDefault="00E52C52" w:rsidP="00F72D16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RIN VUCE 06</w:t>
            </w: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- </w:t>
            </w:r>
            <w:r w:rsidRPr="00E52C52">
              <w:rPr>
                <w:rFonts w:ascii="Arial Narrow" w:hAnsi="Arial Narrow"/>
                <w:sz w:val="20"/>
                <w:szCs w:val="20"/>
                <w:lang w:val="es-ES_tradnl" w:eastAsia="en-US"/>
              </w:rPr>
              <w:t>Reportes de Gestión y Control de Declaraciones con Documento Resolutivo</w:t>
            </w:r>
          </w:p>
        </w:tc>
        <w:tc>
          <w:tcPr>
            <w:tcW w:w="709" w:type="dxa"/>
          </w:tcPr>
          <w:p w:rsidR="00E52C52" w:rsidRPr="00ED7C6F" w:rsidRDefault="00E52C52" w:rsidP="00F72D16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>4</w:t>
            </w:r>
          </w:p>
        </w:tc>
      </w:tr>
      <w:tr w:rsidR="0006311D" w:rsidTr="00F72D16">
        <w:tc>
          <w:tcPr>
            <w:tcW w:w="709" w:type="dxa"/>
          </w:tcPr>
          <w:p w:rsidR="0006311D" w:rsidRPr="00ED7C6F" w:rsidRDefault="0006311D" w:rsidP="00F72D16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</w:p>
        </w:tc>
        <w:tc>
          <w:tcPr>
            <w:tcW w:w="1418" w:type="dxa"/>
          </w:tcPr>
          <w:p w:rsidR="0006311D" w:rsidRPr="006F3497" w:rsidRDefault="0006311D" w:rsidP="00F72D16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Capacidad</w:t>
            </w:r>
          </w:p>
        </w:tc>
        <w:tc>
          <w:tcPr>
            <w:tcW w:w="1701" w:type="dxa"/>
          </w:tcPr>
          <w:p w:rsidR="0006311D" w:rsidRPr="00ED7C6F" w:rsidRDefault="0006311D" w:rsidP="00F72D16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Concurrencia y Volumen de la información</w:t>
            </w:r>
          </w:p>
        </w:tc>
        <w:tc>
          <w:tcPr>
            <w:tcW w:w="3260" w:type="dxa"/>
          </w:tcPr>
          <w:p w:rsidR="0006311D" w:rsidRPr="00ED7C6F" w:rsidRDefault="0006311D" w:rsidP="0006311D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La aplicación debe ser capaz de soportar en promedio </w:t>
            </w: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5</w:t>
            </w:r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usuarios concurrentes para la mayoría de opciones.</w:t>
            </w:r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br/>
              <w:t>Capaz de soportar en escenarios exploratorios hasta 10 usuarios concurrentes para las opciones más utilizadas.</w:t>
            </w:r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br/>
              <w:t>El volumen de información deberá considerar como mínimo los 10,000 registros en la base de datos de usuarios.</w:t>
            </w:r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br/>
              <w:t>En todos los casos los tiempos de Respuesta no deben verse afectados mientras que la aplicación funciona dentro de estos límites.</w:t>
            </w:r>
          </w:p>
        </w:tc>
        <w:tc>
          <w:tcPr>
            <w:tcW w:w="1417" w:type="dxa"/>
          </w:tcPr>
          <w:p w:rsidR="0006311D" w:rsidRDefault="0006311D" w:rsidP="00F72D16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RIN VUCE 06</w:t>
            </w: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- </w:t>
            </w:r>
            <w:r w:rsidRPr="00E52C52">
              <w:rPr>
                <w:rFonts w:ascii="Arial Narrow" w:hAnsi="Arial Narrow"/>
                <w:sz w:val="20"/>
                <w:szCs w:val="20"/>
                <w:lang w:val="es-ES_tradnl" w:eastAsia="en-US"/>
              </w:rPr>
              <w:t>Reportes de Gestión y Control de Declaraciones con Documento Resolutivo</w:t>
            </w:r>
          </w:p>
        </w:tc>
        <w:tc>
          <w:tcPr>
            <w:tcW w:w="709" w:type="dxa"/>
          </w:tcPr>
          <w:p w:rsidR="0006311D" w:rsidRPr="00ED7C6F" w:rsidRDefault="0006311D" w:rsidP="00F72D16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4</w:t>
            </w:r>
          </w:p>
        </w:tc>
      </w:tr>
    </w:tbl>
    <w:p w:rsidR="00E52C52" w:rsidRDefault="00E52C52" w:rsidP="00245C4A">
      <w:pPr>
        <w:pStyle w:val="Encabezado"/>
        <w:rPr>
          <w:rFonts w:ascii="Arial" w:hAnsi="Arial" w:cs="Times New Roman"/>
          <w:lang w:val="es-ES"/>
        </w:rPr>
      </w:pPr>
    </w:p>
    <w:p w:rsidR="00E52C52" w:rsidRDefault="00E52C52" w:rsidP="00245C4A">
      <w:pPr>
        <w:pStyle w:val="Encabezado"/>
        <w:rPr>
          <w:rFonts w:ascii="Arial" w:hAnsi="Arial" w:cs="Times New Roman"/>
          <w:lang w:val="es-ES"/>
        </w:rPr>
      </w:pPr>
    </w:p>
    <w:p w:rsidR="00245C4A" w:rsidRDefault="00245C4A" w:rsidP="00245C4A">
      <w:pPr>
        <w:tabs>
          <w:tab w:val="left" w:pos="1276"/>
          <w:tab w:val="left" w:pos="1418"/>
        </w:tabs>
        <w:rPr>
          <w:rFonts w:cs="Arial"/>
          <w:b/>
          <w:bCs/>
          <w:i/>
          <w:iCs/>
          <w:color w:val="339966"/>
        </w:rPr>
      </w:pPr>
    </w:p>
    <w:p w:rsidR="00A627D2" w:rsidRDefault="00A627D2" w:rsidP="00116CC3">
      <w:pPr>
        <w:ind w:left="720"/>
        <w:rPr>
          <w:color w:val="008000"/>
          <w:sz w:val="20"/>
        </w:rPr>
      </w:pPr>
      <w:bookmarkStart w:id="50" w:name="_Toc52788284"/>
      <w:bookmarkStart w:id="51" w:name="_Toc169932802"/>
    </w:p>
    <w:p w:rsidR="00A627D2" w:rsidRDefault="00A627D2" w:rsidP="00245C4A">
      <w:pPr>
        <w:pStyle w:val="Ttulo3"/>
        <w:numPr>
          <w:ilvl w:val="0"/>
          <w:numId w:val="0"/>
        </w:numPr>
      </w:pPr>
    </w:p>
    <w:p w:rsidR="00245C4A" w:rsidRDefault="00CF2B13" w:rsidP="00245C4A">
      <w:pPr>
        <w:pStyle w:val="Ttulo3"/>
      </w:pPr>
      <w:r>
        <w:t xml:space="preserve">Especificación </w:t>
      </w:r>
      <w:r w:rsidR="00245C4A">
        <w:t xml:space="preserve">de </w:t>
      </w:r>
      <w:r>
        <w:t xml:space="preserve">los </w:t>
      </w:r>
      <w:r w:rsidR="00245C4A">
        <w:t>Casos de Uso del Sistema (ASI 1.3)</w:t>
      </w:r>
      <w:bookmarkEnd w:id="50"/>
      <w:bookmarkEnd w:id="51"/>
    </w:p>
    <w:p w:rsidR="00245C4A" w:rsidRDefault="00245C4A" w:rsidP="00245C4A">
      <w:pPr>
        <w:tabs>
          <w:tab w:val="left" w:pos="1276"/>
        </w:tabs>
        <w:rPr>
          <w:color w:val="008000"/>
          <w:sz w:val="20"/>
        </w:rPr>
      </w:pPr>
    </w:p>
    <w:p w:rsidR="00245C4A" w:rsidRDefault="00245C4A" w:rsidP="00245C4A">
      <w:pPr>
        <w:tabs>
          <w:tab w:val="left" w:pos="1276"/>
        </w:tabs>
        <w:rPr>
          <w:color w:val="339966"/>
          <w:sz w:val="20"/>
        </w:rPr>
      </w:pPr>
      <w:r>
        <w:rPr>
          <w:color w:val="339966"/>
          <w:sz w:val="20"/>
        </w:rPr>
        <w:t>Se elabora el Diagrama de Casos de Uso del Sistema y la descripción de los Casos de Uso del Sistema.</w:t>
      </w:r>
    </w:p>
    <w:p w:rsidR="00245C4A" w:rsidRDefault="00245C4A" w:rsidP="00245C4A">
      <w:pPr>
        <w:tabs>
          <w:tab w:val="left" w:pos="1418"/>
        </w:tabs>
        <w:rPr>
          <w:sz w:val="20"/>
        </w:rPr>
      </w:pPr>
    </w:p>
    <w:p w:rsidR="00245C4A" w:rsidRPr="00C75C93" w:rsidRDefault="00CF2B13" w:rsidP="00105B5C">
      <w:pPr>
        <w:pStyle w:val="Ttulo4"/>
      </w:pPr>
      <w:r>
        <w:lastRenderedPageBreak/>
        <w:t xml:space="preserve">Elaborar </w:t>
      </w:r>
      <w:r w:rsidR="00245C4A" w:rsidRPr="00C75C93">
        <w:t>Trazabilidad Requerimiento- Casos de Uso</w:t>
      </w:r>
    </w:p>
    <w:p w:rsidR="00245C4A" w:rsidRPr="00E441BA" w:rsidRDefault="00245C4A" w:rsidP="00245C4A">
      <w:pPr>
        <w:tabs>
          <w:tab w:val="left" w:pos="1418"/>
        </w:tabs>
        <w:ind w:left="862"/>
        <w:rPr>
          <w:sz w:val="20"/>
        </w:rPr>
      </w:pPr>
      <w:r w:rsidRPr="00E441BA">
        <w:rPr>
          <w:sz w:val="20"/>
        </w:rPr>
        <w:t>Se elabora la Matriz de Trazabilidad entre los Requerimientos de ASI 1.2 con los Casos de Uso identificados a fin de determinar que todas las funcionalidades cumplen con los Requerimientos solicitados por los Usuarios.</w:t>
      </w:r>
    </w:p>
    <w:p w:rsidR="00245C4A" w:rsidRPr="00E441BA" w:rsidRDefault="00245C4A" w:rsidP="00245C4A">
      <w:pPr>
        <w:tabs>
          <w:tab w:val="left" w:pos="1418"/>
        </w:tabs>
        <w:ind w:left="862"/>
        <w:rPr>
          <w:sz w:val="20"/>
        </w:rPr>
      </w:pPr>
    </w:p>
    <w:tbl>
      <w:tblPr>
        <w:tblW w:w="0" w:type="auto"/>
        <w:tblInd w:w="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0"/>
        <w:gridCol w:w="961"/>
        <w:gridCol w:w="1175"/>
        <w:gridCol w:w="961"/>
        <w:gridCol w:w="1042"/>
        <w:gridCol w:w="992"/>
        <w:gridCol w:w="1042"/>
        <w:gridCol w:w="1154"/>
      </w:tblGrid>
      <w:tr w:rsidR="007A1487" w:rsidRPr="00E441BA" w:rsidTr="0096593F">
        <w:tc>
          <w:tcPr>
            <w:tcW w:w="1636" w:type="dxa"/>
            <w:shd w:val="clear" w:color="auto" w:fill="D9D9D9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  <w:r w:rsidRPr="00E441BA">
              <w:rPr>
                <w:sz w:val="20"/>
              </w:rPr>
              <w:t xml:space="preserve">Requerimiento </w:t>
            </w:r>
            <w:r w:rsidRPr="00E441BA">
              <w:rPr>
                <w:rFonts w:cs="Arial"/>
                <w:sz w:val="20"/>
              </w:rPr>
              <w:t>\</w:t>
            </w:r>
            <w:r w:rsidRPr="00E441BA">
              <w:rPr>
                <w:sz w:val="20"/>
              </w:rPr>
              <w:t xml:space="preserve"> Caso de Uso</w:t>
            </w:r>
          </w:p>
        </w:tc>
        <w:tc>
          <w:tcPr>
            <w:tcW w:w="1042" w:type="dxa"/>
            <w:shd w:val="clear" w:color="auto" w:fill="D9D9D9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  <w:r w:rsidRPr="00E441BA">
              <w:rPr>
                <w:sz w:val="20"/>
              </w:rPr>
              <w:t>CU</w:t>
            </w:r>
            <w:r>
              <w:rPr>
                <w:sz w:val="20"/>
              </w:rPr>
              <w:t xml:space="preserve"> </w:t>
            </w:r>
            <w:r w:rsidRPr="00E441BA">
              <w:rPr>
                <w:sz w:val="20"/>
              </w:rPr>
              <w:t>01</w:t>
            </w:r>
            <w:r>
              <w:rPr>
                <w:sz w:val="20"/>
              </w:rPr>
              <w:t xml:space="preserve"> Generar Reportes de Gestión y Control</w:t>
            </w:r>
          </w:p>
        </w:tc>
        <w:tc>
          <w:tcPr>
            <w:tcW w:w="1262" w:type="dxa"/>
            <w:shd w:val="clear" w:color="auto" w:fill="D9D9D9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  <w:r w:rsidRPr="00E441BA">
              <w:rPr>
                <w:sz w:val="20"/>
              </w:rPr>
              <w:t>CU</w:t>
            </w:r>
            <w:r>
              <w:rPr>
                <w:sz w:val="20"/>
              </w:rPr>
              <w:t xml:space="preserve"> 03 Seleccionar el Tipo de Reporte </w:t>
            </w:r>
          </w:p>
        </w:tc>
        <w:tc>
          <w:tcPr>
            <w:tcW w:w="1065" w:type="dxa"/>
            <w:shd w:val="clear" w:color="auto" w:fill="D9D9D9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>CU 05 Generar Reporte Ejecutivo</w:t>
            </w:r>
          </w:p>
        </w:tc>
        <w:tc>
          <w:tcPr>
            <w:tcW w:w="1140" w:type="dxa"/>
            <w:shd w:val="clear" w:color="auto" w:fill="D9D9D9"/>
          </w:tcPr>
          <w:p w:rsidR="0096593F" w:rsidRPr="00E441BA" w:rsidRDefault="0096593F" w:rsidP="00A66685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>CU 06 Mostrar Resultado Reporte Ejecutivo</w:t>
            </w:r>
          </w:p>
        </w:tc>
        <w:tc>
          <w:tcPr>
            <w:tcW w:w="1062" w:type="dxa"/>
            <w:shd w:val="clear" w:color="auto" w:fill="D9D9D9"/>
          </w:tcPr>
          <w:p w:rsidR="0096593F" w:rsidRDefault="0096593F" w:rsidP="00A66685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>CU 07 Generar Reporte Detallado</w:t>
            </w:r>
          </w:p>
        </w:tc>
        <w:tc>
          <w:tcPr>
            <w:tcW w:w="1062" w:type="dxa"/>
            <w:shd w:val="clear" w:color="auto" w:fill="D9D9D9"/>
          </w:tcPr>
          <w:p w:rsidR="0096593F" w:rsidRDefault="0096593F" w:rsidP="007A1487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 xml:space="preserve">CU 08 </w:t>
            </w:r>
            <w:r w:rsidR="007A1487">
              <w:rPr>
                <w:sz w:val="20"/>
              </w:rPr>
              <w:t xml:space="preserve">Mostrar Resultado </w:t>
            </w:r>
            <w:r>
              <w:rPr>
                <w:sz w:val="20"/>
              </w:rPr>
              <w:t>Reporte Detallado</w:t>
            </w:r>
          </w:p>
        </w:tc>
        <w:tc>
          <w:tcPr>
            <w:tcW w:w="468" w:type="dxa"/>
            <w:shd w:val="clear" w:color="auto" w:fill="D9D9D9"/>
          </w:tcPr>
          <w:p w:rsidR="0096593F" w:rsidRDefault="0096593F" w:rsidP="00245963">
            <w:pPr>
              <w:tabs>
                <w:tab w:val="left" w:pos="1418"/>
              </w:tabs>
              <w:rPr>
                <w:sz w:val="20"/>
              </w:rPr>
            </w:pPr>
            <w:r w:rsidRPr="0096593F">
              <w:rPr>
                <w:rFonts w:cs="Arial"/>
                <w:sz w:val="20"/>
                <w:szCs w:val="20"/>
              </w:rPr>
              <w:t>CUS 0</w:t>
            </w:r>
            <w:r w:rsidR="00245963">
              <w:rPr>
                <w:rFonts w:cs="Arial"/>
                <w:sz w:val="20"/>
                <w:szCs w:val="20"/>
              </w:rPr>
              <w:t>9</w:t>
            </w:r>
            <w:r w:rsidRPr="0096593F">
              <w:rPr>
                <w:rFonts w:cs="Arial"/>
                <w:sz w:val="20"/>
                <w:szCs w:val="20"/>
              </w:rPr>
              <w:t xml:space="preserve"> Ver Detalle Documento de Control</w:t>
            </w:r>
          </w:p>
        </w:tc>
      </w:tr>
      <w:tr w:rsidR="007A1487" w:rsidRPr="00E441BA" w:rsidTr="0096593F">
        <w:tc>
          <w:tcPr>
            <w:tcW w:w="1636" w:type="dxa"/>
            <w:shd w:val="clear" w:color="auto" w:fill="D9D9D9"/>
          </w:tcPr>
          <w:p w:rsidR="0096593F" w:rsidRPr="00E441BA" w:rsidRDefault="0096593F" w:rsidP="0092011F">
            <w:pPr>
              <w:tabs>
                <w:tab w:val="left" w:pos="1418"/>
              </w:tabs>
              <w:rPr>
                <w:sz w:val="20"/>
              </w:rPr>
            </w:pPr>
            <w:r w:rsidRPr="00E441BA">
              <w:rPr>
                <w:sz w:val="20"/>
              </w:rPr>
              <w:t>RF1</w:t>
            </w:r>
          </w:p>
        </w:tc>
        <w:tc>
          <w:tcPr>
            <w:tcW w:w="1042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1262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1065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40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62" w:type="dxa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1062" w:type="dxa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468" w:type="dxa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</w:tr>
      <w:tr w:rsidR="007A1487" w:rsidRPr="00E441BA" w:rsidTr="0096593F">
        <w:tc>
          <w:tcPr>
            <w:tcW w:w="1636" w:type="dxa"/>
            <w:shd w:val="clear" w:color="auto" w:fill="D9D9D9"/>
          </w:tcPr>
          <w:p w:rsidR="0096593F" w:rsidRPr="00E441BA" w:rsidRDefault="0096593F" w:rsidP="0092011F">
            <w:pPr>
              <w:tabs>
                <w:tab w:val="left" w:pos="1418"/>
              </w:tabs>
              <w:rPr>
                <w:sz w:val="20"/>
              </w:rPr>
            </w:pPr>
            <w:r w:rsidRPr="00E441BA">
              <w:rPr>
                <w:sz w:val="20"/>
              </w:rPr>
              <w:t>RF2</w:t>
            </w:r>
          </w:p>
        </w:tc>
        <w:tc>
          <w:tcPr>
            <w:tcW w:w="1042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1262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1065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1140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1062" w:type="dxa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62" w:type="dxa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8" w:type="dxa"/>
          </w:tcPr>
          <w:p w:rsidR="0096593F" w:rsidRDefault="00245963" w:rsidP="00F03D6F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7A1487" w:rsidRPr="00E441BA" w:rsidTr="0096593F">
        <w:tc>
          <w:tcPr>
            <w:tcW w:w="1636" w:type="dxa"/>
            <w:shd w:val="clear" w:color="auto" w:fill="D9D9D9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>RF3</w:t>
            </w:r>
          </w:p>
        </w:tc>
        <w:tc>
          <w:tcPr>
            <w:tcW w:w="1042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262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65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1140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1062" w:type="dxa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1062" w:type="dxa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468" w:type="dxa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</w:tr>
    </w:tbl>
    <w:p w:rsidR="00245C4A" w:rsidRPr="00E441BA" w:rsidRDefault="00245C4A" w:rsidP="00245C4A">
      <w:pPr>
        <w:tabs>
          <w:tab w:val="left" w:pos="1418"/>
        </w:tabs>
        <w:ind w:left="862"/>
        <w:rPr>
          <w:sz w:val="20"/>
        </w:rPr>
      </w:pPr>
    </w:p>
    <w:p w:rsidR="00245C4A" w:rsidRPr="00E441BA" w:rsidRDefault="00CF2B13" w:rsidP="00105B5C">
      <w:pPr>
        <w:pStyle w:val="Ttulo4"/>
      </w:pPr>
      <w:r w:rsidRPr="00E441BA">
        <w:t xml:space="preserve">Identificar </w:t>
      </w:r>
      <w:r w:rsidR="00245C4A" w:rsidRPr="00E441BA">
        <w:t>Actores del Sistema</w:t>
      </w:r>
    </w:p>
    <w:p w:rsidR="00245C4A" w:rsidRPr="00E441BA" w:rsidRDefault="00245C4A" w:rsidP="00245C4A">
      <w:pPr>
        <w:tabs>
          <w:tab w:val="left" w:pos="1418"/>
        </w:tabs>
        <w:ind w:left="862"/>
        <w:rPr>
          <w:sz w:val="20"/>
        </w:rPr>
      </w:pPr>
      <w:r w:rsidRPr="00E441BA">
        <w:rPr>
          <w:sz w:val="20"/>
        </w:rPr>
        <w:t xml:space="preserve">Se elabora el cuadro con la descripción de cada Actor del sistema </w:t>
      </w:r>
    </w:p>
    <w:p w:rsidR="00245C4A" w:rsidRPr="00E441BA" w:rsidRDefault="00245C4A" w:rsidP="00245C4A">
      <w:pPr>
        <w:tabs>
          <w:tab w:val="left" w:pos="1418"/>
        </w:tabs>
        <w:ind w:left="862"/>
        <w:rPr>
          <w:sz w:val="20"/>
        </w:rPr>
      </w:pPr>
    </w:p>
    <w:tbl>
      <w:tblPr>
        <w:tblW w:w="8850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"/>
        <w:gridCol w:w="3333"/>
        <w:gridCol w:w="4653"/>
      </w:tblGrid>
      <w:tr w:rsidR="00D07FCD" w:rsidRPr="00E441BA" w:rsidTr="00D07FCD">
        <w:trPr>
          <w:trHeight w:val="387"/>
        </w:trPr>
        <w:tc>
          <w:tcPr>
            <w:tcW w:w="864" w:type="dxa"/>
            <w:shd w:val="clear" w:color="auto" w:fill="C0C0C0"/>
          </w:tcPr>
          <w:p w:rsidR="00D07FCD" w:rsidRPr="00D07FCD" w:rsidRDefault="00D07FCD" w:rsidP="00F03D6F">
            <w:pPr>
              <w:keepLines/>
              <w:widowControl w:val="0"/>
              <w:spacing w:after="120" w:line="240" w:lineRule="atLeast"/>
              <w:ind w:left="214"/>
              <w:jc w:val="left"/>
              <w:rPr>
                <w:rFonts w:cs="Arial"/>
                <w:sz w:val="20"/>
                <w:szCs w:val="20"/>
                <w:lang w:val="es-ES_tradnl" w:eastAsia="en-US"/>
              </w:rPr>
            </w:pPr>
            <w:r>
              <w:rPr>
                <w:rFonts w:cs="Arial"/>
                <w:sz w:val="20"/>
                <w:szCs w:val="20"/>
                <w:lang w:val="es-ES_tradnl" w:eastAsia="en-US"/>
              </w:rPr>
              <w:t>Núm.</w:t>
            </w:r>
          </w:p>
        </w:tc>
        <w:tc>
          <w:tcPr>
            <w:tcW w:w="3333" w:type="dxa"/>
            <w:shd w:val="clear" w:color="auto" w:fill="C0C0C0"/>
          </w:tcPr>
          <w:p w:rsidR="00D07FCD" w:rsidRPr="00D07FCD" w:rsidRDefault="00D07FCD" w:rsidP="00F03D6F">
            <w:pPr>
              <w:keepLines/>
              <w:widowControl w:val="0"/>
              <w:spacing w:after="120" w:line="240" w:lineRule="atLeast"/>
              <w:ind w:left="214"/>
              <w:jc w:val="left"/>
              <w:rPr>
                <w:rFonts w:cs="Arial"/>
                <w:sz w:val="20"/>
                <w:szCs w:val="20"/>
                <w:lang w:val="es-ES_tradnl" w:eastAsia="en-US"/>
              </w:rPr>
            </w:pPr>
            <w:r w:rsidRPr="00D07FCD">
              <w:rPr>
                <w:rFonts w:cs="Arial"/>
                <w:sz w:val="20"/>
                <w:szCs w:val="20"/>
                <w:lang w:val="es-ES_tradnl" w:eastAsia="en-US"/>
              </w:rPr>
              <w:t>Actor del sistema</w:t>
            </w:r>
          </w:p>
        </w:tc>
        <w:tc>
          <w:tcPr>
            <w:tcW w:w="4653" w:type="dxa"/>
            <w:shd w:val="clear" w:color="auto" w:fill="C0C0C0"/>
          </w:tcPr>
          <w:p w:rsidR="00D07FCD" w:rsidRPr="00D07FCD" w:rsidRDefault="00D07FCD" w:rsidP="00F03D6F">
            <w:pPr>
              <w:keepLines/>
              <w:widowControl w:val="0"/>
              <w:spacing w:after="120" w:line="240" w:lineRule="atLeast"/>
              <w:ind w:left="720"/>
              <w:jc w:val="left"/>
              <w:rPr>
                <w:rFonts w:cs="Arial"/>
                <w:sz w:val="20"/>
                <w:szCs w:val="20"/>
                <w:lang w:val="es-ES_tradnl" w:eastAsia="en-US"/>
              </w:rPr>
            </w:pPr>
            <w:r w:rsidRPr="00D07FCD">
              <w:rPr>
                <w:rFonts w:cs="Arial"/>
                <w:sz w:val="20"/>
                <w:szCs w:val="20"/>
                <w:lang w:val="es-ES_tradnl" w:eastAsia="en-US"/>
              </w:rPr>
              <w:t>Descripción</w:t>
            </w:r>
          </w:p>
        </w:tc>
      </w:tr>
      <w:tr w:rsidR="00D07FCD" w:rsidRPr="001F6D8C" w:rsidTr="00D07FCD">
        <w:trPr>
          <w:trHeight w:val="387"/>
        </w:trPr>
        <w:tc>
          <w:tcPr>
            <w:tcW w:w="864" w:type="dxa"/>
          </w:tcPr>
          <w:p w:rsidR="00D07FCD" w:rsidRPr="001F6D8C" w:rsidRDefault="00D07FCD" w:rsidP="005C1BAB">
            <w:pPr>
              <w:keepLines/>
              <w:widowControl w:val="0"/>
              <w:numPr>
                <w:ilvl w:val="0"/>
                <w:numId w:val="23"/>
              </w:numPr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</w:p>
        </w:tc>
        <w:tc>
          <w:tcPr>
            <w:tcW w:w="3333" w:type="dxa"/>
          </w:tcPr>
          <w:p w:rsidR="00D07FCD" w:rsidRPr="001F6D8C" w:rsidRDefault="0092011F" w:rsidP="00D07FCD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Funcionario Aduanero</w:t>
            </w:r>
          </w:p>
        </w:tc>
        <w:tc>
          <w:tcPr>
            <w:tcW w:w="4653" w:type="dxa"/>
          </w:tcPr>
          <w:p w:rsidR="00D07FCD" w:rsidRPr="001F6D8C" w:rsidRDefault="0092011F" w:rsidP="00D07FCD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Tiene los permisos para generar los reportes Ejecutivo y Detallado.</w:t>
            </w:r>
            <w:r w:rsidR="009128F4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Ademas puede generar el reporte de declaracion con mercancía restringida.</w:t>
            </w:r>
          </w:p>
        </w:tc>
      </w:tr>
    </w:tbl>
    <w:p w:rsidR="00245C4A" w:rsidRDefault="00245C4A" w:rsidP="00245C4A">
      <w:pPr>
        <w:tabs>
          <w:tab w:val="left" w:pos="1418"/>
        </w:tabs>
        <w:ind w:left="862"/>
        <w:rPr>
          <w:color w:val="0070C0"/>
          <w:sz w:val="20"/>
        </w:rPr>
      </w:pPr>
    </w:p>
    <w:p w:rsidR="00245C4A" w:rsidRDefault="00CF2B13" w:rsidP="00105B5C">
      <w:pPr>
        <w:pStyle w:val="Ttulo4"/>
      </w:pPr>
      <w:r>
        <w:t>Elaborar d</w:t>
      </w:r>
      <w:r w:rsidR="00245C4A">
        <w:t>iagrama de Actores del Sistema</w:t>
      </w:r>
    </w:p>
    <w:p w:rsidR="00426619" w:rsidRDefault="00426619" w:rsidP="00426619"/>
    <w:p w:rsidR="00426619" w:rsidRPr="00D242AF" w:rsidRDefault="00426619" w:rsidP="00426619">
      <w:pPr>
        <w:rPr>
          <w:sz w:val="20"/>
        </w:rPr>
      </w:pPr>
      <w:r w:rsidRPr="00D242AF">
        <w:rPr>
          <w:sz w:val="20"/>
        </w:rPr>
        <w:t>http://150.50.2.172/repositoriosa/documentos/3014/branches/2016-007/3_diagramas/diagrama_3014_ana_dis_v1.5.oom</w:t>
      </w:r>
    </w:p>
    <w:p w:rsidR="005E1304" w:rsidRDefault="005E1304" w:rsidP="005E1304"/>
    <w:p w:rsidR="00245C4A" w:rsidRDefault="00105B5C" w:rsidP="00105B5C">
      <w:pPr>
        <w:tabs>
          <w:tab w:val="left" w:pos="1418"/>
        </w:tabs>
        <w:jc w:val="center"/>
        <w:rPr>
          <w:color w:val="0070C0"/>
          <w:sz w:val="20"/>
        </w:rPr>
      </w:pPr>
      <w:r>
        <w:rPr>
          <w:noProof/>
          <w:color w:val="0070C0"/>
          <w:sz w:val="20"/>
          <w:lang w:val="es-PE" w:eastAsia="es-PE"/>
        </w:rPr>
        <w:drawing>
          <wp:inline distT="0" distB="0" distL="0" distR="0">
            <wp:extent cx="5958205" cy="2006334"/>
            <wp:effectExtent l="19050" t="19050" r="23495" b="133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20063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5B5C" w:rsidRDefault="00105B5C" w:rsidP="00105B5C">
      <w:pPr>
        <w:tabs>
          <w:tab w:val="left" w:pos="1418"/>
        </w:tabs>
        <w:rPr>
          <w:color w:val="0070C0"/>
          <w:sz w:val="20"/>
        </w:rPr>
      </w:pPr>
    </w:p>
    <w:p w:rsidR="00245C4A" w:rsidRDefault="00245C4A" w:rsidP="00245C4A">
      <w:pPr>
        <w:tabs>
          <w:tab w:val="left" w:pos="1418"/>
        </w:tabs>
        <w:rPr>
          <w:sz w:val="20"/>
        </w:rPr>
      </w:pPr>
    </w:p>
    <w:p w:rsidR="00245C4A" w:rsidRDefault="00CF2B13" w:rsidP="00105B5C">
      <w:pPr>
        <w:pStyle w:val="Ttulo4"/>
      </w:pPr>
      <w:r>
        <w:t xml:space="preserve">Elaborar Diagrama </w:t>
      </w:r>
      <w:r w:rsidR="00245C4A">
        <w:t>de Casos de Uso del Sistema (Gráfico)</w:t>
      </w:r>
    </w:p>
    <w:p w:rsidR="00245C4A" w:rsidRDefault="00245C4A" w:rsidP="00245C4A">
      <w:pPr>
        <w:tabs>
          <w:tab w:val="left" w:pos="1418"/>
        </w:tabs>
      </w:pPr>
    </w:p>
    <w:p w:rsidR="00426619" w:rsidRPr="00D242AF" w:rsidRDefault="00426619" w:rsidP="00426619">
      <w:pPr>
        <w:rPr>
          <w:sz w:val="20"/>
        </w:rPr>
      </w:pPr>
      <w:r w:rsidRPr="00D242AF">
        <w:rPr>
          <w:sz w:val="20"/>
        </w:rPr>
        <w:t>http://150.50.2.172/repositoriosa/documentos/3014/branches/2016-007/3_diagramas/diagrama_3014_ana_dis_v1.5.oom</w:t>
      </w:r>
    </w:p>
    <w:p w:rsidR="00245C4A" w:rsidRDefault="00245C4A" w:rsidP="00245C4A">
      <w:pPr>
        <w:tabs>
          <w:tab w:val="left" w:pos="1418"/>
        </w:tabs>
      </w:pPr>
    </w:p>
    <w:p w:rsidR="005E1304" w:rsidRDefault="00245963" w:rsidP="009B7665">
      <w:pPr>
        <w:tabs>
          <w:tab w:val="left" w:pos="1418"/>
        </w:tabs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4819650" cy="7810500"/>
            <wp:effectExtent l="19050" t="1905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81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665" w:rsidRDefault="009B7665">
      <w:pPr>
        <w:jc w:val="left"/>
      </w:pPr>
    </w:p>
    <w:p w:rsidR="005E1304" w:rsidRDefault="005E1304" w:rsidP="00245C4A">
      <w:pPr>
        <w:tabs>
          <w:tab w:val="left" w:pos="1418"/>
        </w:tabs>
      </w:pPr>
    </w:p>
    <w:p w:rsidR="00245C4A" w:rsidRDefault="00CF2B13" w:rsidP="00105B5C">
      <w:pPr>
        <w:pStyle w:val="Ttulo4"/>
      </w:pPr>
      <w:r>
        <w:t>Especificar</w:t>
      </w:r>
      <w:r w:rsidR="00245C4A">
        <w:t xml:space="preserve"> los Casos de Uso del Sistema</w:t>
      </w:r>
    </w:p>
    <w:p w:rsidR="00A51401" w:rsidRPr="00A51401" w:rsidRDefault="00A51401" w:rsidP="00A51401"/>
    <w:p w:rsidR="00D42C83" w:rsidRDefault="00D42C83" w:rsidP="00245C4A">
      <w:pPr>
        <w:rPr>
          <w:color w:val="339966"/>
          <w:sz w:val="20"/>
        </w:rPr>
      </w:pPr>
    </w:p>
    <w:p w:rsidR="00245C4A" w:rsidRDefault="00245C4A" w:rsidP="00245C4A"/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3060"/>
        <w:gridCol w:w="5853"/>
      </w:tblGrid>
      <w:tr w:rsidR="00245C4A" w:rsidTr="00F03D6F">
        <w:tc>
          <w:tcPr>
            <w:tcW w:w="3600" w:type="dxa"/>
            <w:gridSpan w:val="2"/>
            <w:shd w:val="clear" w:color="auto" w:fill="E6E6E6"/>
          </w:tcPr>
          <w:p w:rsidR="00245C4A" w:rsidRDefault="00245C4A" w:rsidP="00F03D6F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lastRenderedPageBreak/>
              <w:t>1. Nombre del Caso de Uso del Sistema</w:t>
            </w:r>
          </w:p>
        </w:tc>
        <w:tc>
          <w:tcPr>
            <w:tcW w:w="5853" w:type="dxa"/>
          </w:tcPr>
          <w:p w:rsidR="00245C4A" w:rsidRDefault="009B7665" w:rsidP="009B7665">
            <w:pPr>
              <w:rPr>
                <w:sz w:val="20"/>
              </w:rPr>
            </w:pPr>
            <w:r>
              <w:rPr>
                <w:sz w:val="20"/>
              </w:rPr>
              <w:t>CU 05 Generar Reporte Ejecutivo</w:t>
            </w:r>
          </w:p>
        </w:tc>
      </w:tr>
      <w:tr w:rsidR="00245C4A" w:rsidTr="00F03D6F">
        <w:tc>
          <w:tcPr>
            <w:tcW w:w="9453" w:type="dxa"/>
            <w:gridSpan w:val="3"/>
            <w:shd w:val="clear" w:color="auto" w:fill="E6E6E6"/>
          </w:tcPr>
          <w:p w:rsidR="00245C4A" w:rsidRDefault="00245C4A" w:rsidP="00F03D6F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2. Descripción del Caso de Uso</w:t>
            </w:r>
          </w:p>
        </w:tc>
      </w:tr>
      <w:tr w:rsidR="00245C4A" w:rsidTr="00F03D6F">
        <w:tc>
          <w:tcPr>
            <w:tcW w:w="9453" w:type="dxa"/>
            <w:gridSpan w:val="3"/>
          </w:tcPr>
          <w:p w:rsidR="00245C4A" w:rsidRDefault="00BE21ED" w:rsidP="00F03D6F">
            <w:pPr>
              <w:rPr>
                <w:sz w:val="20"/>
              </w:rPr>
            </w:pPr>
            <w:r>
              <w:rPr>
                <w:sz w:val="20"/>
              </w:rPr>
              <w:t>Configura el formulario del Reporte Ejecutivo, define los criterios de búsqueda y el comportamiento que tendr</w:t>
            </w:r>
            <w:r w:rsidR="00A25FC5">
              <w:rPr>
                <w:sz w:val="20"/>
              </w:rPr>
              <w:t>á cada uno de los mismos</w:t>
            </w:r>
            <w:r>
              <w:rPr>
                <w:sz w:val="20"/>
              </w:rPr>
              <w:t>.</w:t>
            </w:r>
          </w:p>
          <w:p w:rsidR="00245C4A" w:rsidRDefault="00245C4A" w:rsidP="00F03D6F">
            <w:pPr>
              <w:rPr>
                <w:sz w:val="20"/>
              </w:rPr>
            </w:pPr>
          </w:p>
        </w:tc>
      </w:tr>
      <w:tr w:rsidR="00245C4A" w:rsidTr="00F03D6F">
        <w:tc>
          <w:tcPr>
            <w:tcW w:w="9453" w:type="dxa"/>
            <w:gridSpan w:val="3"/>
            <w:shd w:val="clear" w:color="auto" w:fill="E6E6E6"/>
          </w:tcPr>
          <w:p w:rsidR="00245C4A" w:rsidRDefault="00245C4A" w:rsidP="00F03D6F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3. Actor(es)</w:t>
            </w:r>
          </w:p>
        </w:tc>
      </w:tr>
      <w:tr w:rsidR="00245C4A" w:rsidTr="00F03D6F">
        <w:tc>
          <w:tcPr>
            <w:tcW w:w="9453" w:type="dxa"/>
            <w:gridSpan w:val="3"/>
          </w:tcPr>
          <w:p w:rsidR="00BE21ED" w:rsidRPr="00BE21ED" w:rsidRDefault="00BE21ED" w:rsidP="00BE21ED">
            <w:p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  <w:lang w:eastAsia="es-PE"/>
              </w:rPr>
              <w:t>Funcionario</w:t>
            </w:r>
            <w:r w:rsidRPr="00BE21ED">
              <w:rPr>
                <w:rFonts w:cs="Arial"/>
                <w:sz w:val="20"/>
                <w:szCs w:val="20"/>
              </w:rPr>
              <w:t xml:space="preserve"> aduanero</w:t>
            </w:r>
          </w:p>
          <w:p w:rsidR="00BE21ED" w:rsidRPr="00BE21ED" w:rsidRDefault="00BE21ED" w:rsidP="00BE21ED">
            <w:p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t>Que tenga alguno de los perfiles:</w:t>
            </w:r>
          </w:p>
          <w:p w:rsidR="00BE21ED" w:rsidRPr="00BE21ED" w:rsidRDefault="00BE21ED" w:rsidP="005C1BAB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t>Jefe Normativo</w:t>
            </w:r>
          </w:p>
          <w:p w:rsidR="00BE21ED" w:rsidRDefault="00BE21ED" w:rsidP="005C1BAB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 w:rsidRPr="00BE21ED">
              <w:rPr>
                <w:rFonts w:cs="Arial"/>
                <w:sz w:val="20"/>
                <w:szCs w:val="20"/>
              </w:rPr>
              <w:t>Supervisor Normativo</w:t>
            </w:r>
            <w:r w:rsidRPr="00BE21ED">
              <w:rPr>
                <w:rFonts w:cs="Arial"/>
                <w:sz w:val="20"/>
              </w:rPr>
              <w:t xml:space="preserve"> </w:t>
            </w:r>
          </w:p>
          <w:p w:rsidR="008939F6" w:rsidRPr="003A1E7A" w:rsidRDefault="001E6451" w:rsidP="00F03D6F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Profesional Normativo</w:t>
            </w:r>
          </w:p>
        </w:tc>
      </w:tr>
      <w:tr w:rsidR="00245C4A" w:rsidTr="00F03D6F">
        <w:tc>
          <w:tcPr>
            <w:tcW w:w="9453" w:type="dxa"/>
            <w:gridSpan w:val="3"/>
            <w:shd w:val="clear" w:color="auto" w:fill="E6E6E6"/>
          </w:tcPr>
          <w:p w:rsidR="00245C4A" w:rsidRDefault="00245C4A" w:rsidP="00F03D6F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4. Precondiciones</w:t>
            </w:r>
          </w:p>
        </w:tc>
      </w:tr>
      <w:tr w:rsidR="00245C4A" w:rsidTr="00F03D6F">
        <w:tc>
          <w:tcPr>
            <w:tcW w:w="9453" w:type="dxa"/>
            <w:gridSpan w:val="3"/>
          </w:tcPr>
          <w:p w:rsidR="00245C4A" w:rsidRDefault="00BE21ED" w:rsidP="00585CB7">
            <w:pPr>
              <w:rPr>
                <w:sz w:val="20"/>
              </w:rPr>
            </w:pPr>
            <w:r w:rsidRPr="00BE21ED">
              <w:rPr>
                <w:rFonts w:cs="Arial"/>
                <w:sz w:val="20"/>
                <w:szCs w:val="20"/>
                <w:lang w:eastAsia="es-PE"/>
              </w:rPr>
              <w:t>El</w:t>
            </w:r>
            <w:r w:rsidRPr="00BE21ED">
              <w:rPr>
                <w:rFonts w:cs="Arial"/>
                <w:sz w:val="20"/>
                <w:szCs w:val="20"/>
              </w:rPr>
              <w:t xml:space="preserve"> Usuario debe estar autentificado a través del Portal del Funcionario Aduanero</w:t>
            </w:r>
          </w:p>
        </w:tc>
      </w:tr>
      <w:tr w:rsidR="00245C4A" w:rsidTr="00F03D6F">
        <w:tc>
          <w:tcPr>
            <w:tcW w:w="9453" w:type="dxa"/>
            <w:gridSpan w:val="3"/>
            <w:shd w:val="clear" w:color="auto" w:fill="E6E6E6"/>
          </w:tcPr>
          <w:p w:rsidR="00245C4A" w:rsidRDefault="00245C4A" w:rsidP="00F03D6F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5. Post condiciones</w:t>
            </w:r>
          </w:p>
        </w:tc>
      </w:tr>
      <w:tr w:rsidR="00245C4A" w:rsidTr="00F03D6F">
        <w:tc>
          <w:tcPr>
            <w:tcW w:w="9453" w:type="dxa"/>
            <w:gridSpan w:val="3"/>
          </w:tcPr>
          <w:p w:rsidR="00245C4A" w:rsidRPr="00BE21ED" w:rsidRDefault="00BE21ED" w:rsidP="00D4207A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  <w:r w:rsidRPr="00BE21ED">
              <w:rPr>
                <w:rFonts w:eastAsia="Times New Roman"/>
              </w:rPr>
              <w:t xml:space="preserve">Visualización del formulario con los criterios configurados para generar un Reporte </w:t>
            </w:r>
            <w:r w:rsidR="00D4207A">
              <w:rPr>
                <w:rFonts w:eastAsia="Times New Roman"/>
              </w:rPr>
              <w:t>Ejecutivo</w:t>
            </w:r>
            <w:r w:rsidRPr="00BE21ED">
              <w:rPr>
                <w:rFonts w:eastAsia="Times New Roman"/>
              </w:rPr>
              <w:t>.</w:t>
            </w:r>
            <w:r w:rsidRPr="00BE21ED">
              <w:rPr>
                <w:rFonts w:eastAsia="Times New Roman"/>
                <w:szCs w:val="24"/>
              </w:rPr>
              <w:t xml:space="preserve"> </w:t>
            </w:r>
          </w:p>
        </w:tc>
      </w:tr>
      <w:tr w:rsidR="00245C4A" w:rsidTr="00F03D6F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245C4A" w:rsidRPr="00E441BA" w:rsidRDefault="00245C4A" w:rsidP="00F03D6F">
            <w:pPr>
              <w:pStyle w:val="NormalWeb"/>
              <w:spacing w:before="0" w:beforeAutospacing="0" w:after="0" w:afterAutospacing="0"/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>6.</w:t>
            </w:r>
            <w:r w:rsidR="00A50D3B">
              <w:rPr>
                <w:rFonts w:ascii="Arial Narrow" w:eastAsia="Times New Roman" w:hAnsi="Arial Narrow" w:cs="Times New Roman"/>
                <w:szCs w:val="24"/>
              </w:rPr>
              <w:t xml:space="preserve"> Flujo </w:t>
            </w:r>
            <w:r w:rsidRPr="00E441BA">
              <w:rPr>
                <w:rFonts w:ascii="Arial Narrow" w:eastAsia="Times New Roman" w:hAnsi="Arial Narrow" w:cs="Times New Roman"/>
                <w:szCs w:val="24"/>
              </w:rPr>
              <w:t>de eventos *</w:t>
            </w:r>
          </w:p>
        </w:tc>
      </w:tr>
      <w:tr w:rsidR="00245C4A" w:rsidTr="00F03D6F">
        <w:tc>
          <w:tcPr>
            <w:tcW w:w="540" w:type="dxa"/>
            <w:shd w:val="clear" w:color="auto" w:fill="E6E6E6"/>
          </w:tcPr>
          <w:p w:rsidR="00245C4A" w:rsidRDefault="00245C4A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3060" w:type="dxa"/>
            <w:shd w:val="clear" w:color="auto" w:fill="E6E6E6"/>
          </w:tcPr>
          <w:p w:rsidR="00245C4A" w:rsidRPr="00E441BA" w:rsidRDefault="00245C4A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5853" w:type="dxa"/>
            <w:shd w:val="clear" w:color="auto" w:fill="E6E6E6"/>
          </w:tcPr>
          <w:p w:rsidR="00245C4A" w:rsidRDefault="00245C4A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245C4A" w:rsidTr="00F03D6F">
        <w:tc>
          <w:tcPr>
            <w:tcW w:w="540" w:type="dxa"/>
          </w:tcPr>
          <w:p w:rsidR="00245C4A" w:rsidRDefault="00245C4A" w:rsidP="00F03D6F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1</w:t>
            </w:r>
          </w:p>
        </w:tc>
        <w:tc>
          <w:tcPr>
            <w:tcW w:w="3060" w:type="dxa"/>
          </w:tcPr>
          <w:p w:rsidR="00245C4A" w:rsidRPr="00BC5BAC" w:rsidRDefault="00BE21ED" w:rsidP="003677D0">
            <w:pPr>
              <w:rPr>
                <w:rFonts w:cs="Arial"/>
                <w:sz w:val="20"/>
              </w:rPr>
            </w:pPr>
            <w:r w:rsidRPr="00BC5BAC">
              <w:rPr>
                <w:rFonts w:cs="Arial"/>
                <w:sz w:val="20"/>
                <w:szCs w:val="20"/>
              </w:rPr>
              <w:t>El usuario selecciona en el Portal del Funcionario Aduanero la opción Despacho aduanero de ingreso / Reportes / Reporte</w:t>
            </w:r>
            <w:r w:rsidR="00455876">
              <w:rPr>
                <w:rFonts w:cs="Arial"/>
                <w:sz w:val="20"/>
                <w:szCs w:val="20"/>
              </w:rPr>
              <w:t xml:space="preserve"> Ejecutivo</w:t>
            </w:r>
            <w:r w:rsidRPr="00BC5BAC">
              <w:rPr>
                <w:rFonts w:cs="Arial"/>
                <w:sz w:val="20"/>
                <w:szCs w:val="20"/>
              </w:rPr>
              <w:t xml:space="preserve"> de </w:t>
            </w:r>
            <w:r w:rsidR="003677D0">
              <w:rPr>
                <w:rFonts w:cs="Arial"/>
                <w:sz w:val="20"/>
                <w:szCs w:val="20"/>
              </w:rPr>
              <w:t>Certificados de Origen Electrónico</w:t>
            </w:r>
          </w:p>
        </w:tc>
        <w:tc>
          <w:tcPr>
            <w:tcW w:w="5853" w:type="dxa"/>
          </w:tcPr>
          <w:p w:rsidR="00455876" w:rsidRDefault="00394FF7" w:rsidP="00455876">
            <w:pPr>
              <w:rPr>
                <w:sz w:val="20"/>
              </w:rPr>
            </w:pPr>
            <w:r>
              <w:rPr>
                <w:sz w:val="20"/>
              </w:rPr>
              <w:t xml:space="preserve">El sistema muestra la pantalla </w:t>
            </w:r>
            <w:r w:rsidR="000E11D2" w:rsidRPr="000E11D2">
              <w:rPr>
                <w:sz w:val="20"/>
              </w:rPr>
              <w:t>IU01-A Formulario de</w:t>
            </w:r>
            <w:r w:rsidR="00173186">
              <w:rPr>
                <w:sz w:val="20"/>
              </w:rPr>
              <w:t>l</w:t>
            </w:r>
            <w:r w:rsidR="000E11D2" w:rsidRPr="000E11D2">
              <w:rPr>
                <w:sz w:val="20"/>
              </w:rPr>
              <w:t xml:space="preserve"> Reporte Ejecutivo</w:t>
            </w:r>
            <w:r w:rsidR="00173186">
              <w:rPr>
                <w:sz w:val="20"/>
              </w:rPr>
              <w:t xml:space="preserve"> con los siguientes campos:</w:t>
            </w:r>
          </w:p>
          <w:p w:rsidR="00F45EC8" w:rsidRDefault="00F45EC8" w:rsidP="00455876">
            <w:pPr>
              <w:rPr>
                <w:sz w:val="20"/>
              </w:rPr>
            </w:pPr>
          </w:p>
          <w:p w:rsidR="00F45EC8" w:rsidRDefault="00F45EC8" w:rsidP="00455876">
            <w:pPr>
              <w:rPr>
                <w:sz w:val="20"/>
              </w:rPr>
            </w:pPr>
            <w:r>
              <w:rPr>
                <w:sz w:val="20"/>
              </w:rPr>
              <w:t>El titulo de</w:t>
            </w:r>
            <w:r w:rsidR="00724830">
              <w:rPr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  <w:r w:rsidR="00724830">
              <w:rPr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 w:rsidR="00724830">
              <w:rPr>
                <w:sz w:val="20"/>
              </w:rPr>
              <w:t>pantalla</w:t>
            </w:r>
            <w:r>
              <w:rPr>
                <w:sz w:val="20"/>
              </w:rPr>
              <w:t xml:space="preserve"> es </w:t>
            </w:r>
            <w:r w:rsidRPr="00BC5BAC">
              <w:rPr>
                <w:rFonts w:cs="Arial"/>
                <w:sz w:val="20"/>
                <w:szCs w:val="20"/>
              </w:rPr>
              <w:t>Reporte</w:t>
            </w:r>
            <w:r>
              <w:rPr>
                <w:rFonts w:cs="Arial"/>
                <w:sz w:val="20"/>
                <w:szCs w:val="20"/>
              </w:rPr>
              <w:t xml:space="preserve"> Ejecutivo</w:t>
            </w:r>
            <w:r w:rsidRPr="00BC5BAC">
              <w:rPr>
                <w:rFonts w:cs="Arial"/>
                <w:sz w:val="20"/>
                <w:szCs w:val="20"/>
              </w:rPr>
              <w:t xml:space="preserve"> de </w:t>
            </w:r>
            <w:r w:rsidR="003677D0">
              <w:rPr>
                <w:rFonts w:cs="Arial"/>
                <w:sz w:val="20"/>
                <w:szCs w:val="20"/>
              </w:rPr>
              <w:t>Certificados de Origen Electrónico</w:t>
            </w:r>
            <w:r w:rsidR="005B0374">
              <w:rPr>
                <w:rFonts w:cs="Arial"/>
                <w:sz w:val="20"/>
                <w:szCs w:val="20"/>
              </w:rPr>
              <w:t>.</w:t>
            </w:r>
          </w:p>
          <w:p w:rsidR="00F45EC8" w:rsidRDefault="00F45EC8" w:rsidP="00455876">
            <w:pPr>
              <w:rPr>
                <w:sz w:val="20"/>
              </w:rPr>
            </w:pPr>
          </w:p>
          <w:p w:rsidR="00455876" w:rsidRDefault="00455876" w:rsidP="00455876">
            <w:pPr>
              <w:ind w:left="-61"/>
              <w:rPr>
                <w:sz w:val="20"/>
              </w:rPr>
            </w:pPr>
            <w:r w:rsidRPr="00173186">
              <w:rPr>
                <w:sz w:val="20"/>
              </w:rPr>
              <w:t>Para el</w:t>
            </w:r>
            <w:r>
              <w:rPr>
                <w:sz w:val="20"/>
              </w:rPr>
              <w:t xml:space="preserve"> caso del</w:t>
            </w:r>
            <w:r w:rsidRPr="00173186">
              <w:rPr>
                <w:sz w:val="20"/>
              </w:rPr>
              <w:t xml:space="preserve"> reporte Ejecutivo se mostrarán dos secciones, </w:t>
            </w:r>
            <w:r w:rsidRPr="00173186">
              <w:rPr>
                <w:i/>
                <w:sz w:val="20"/>
                <w:u w:val="single"/>
              </w:rPr>
              <w:t>La primera sección</w:t>
            </w:r>
            <w:r>
              <w:rPr>
                <w:sz w:val="20"/>
              </w:rPr>
              <w:t xml:space="preserve"> es para los criterios de búsqueda con los siguientes campos:</w:t>
            </w:r>
          </w:p>
          <w:p w:rsidR="00455876" w:rsidRPr="00173186" w:rsidRDefault="00455876" w:rsidP="00455876">
            <w:pPr>
              <w:ind w:left="-61"/>
              <w:rPr>
                <w:sz w:val="20"/>
              </w:rPr>
            </w:pPr>
          </w:p>
          <w:p w:rsidR="00D72301" w:rsidRPr="00CF2637" w:rsidRDefault="00D72301" w:rsidP="00CF2637">
            <w:pPr>
              <w:ind w:left="1080"/>
              <w:rPr>
                <w:sz w:val="20"/>
              </w:rPr>
            </w:pPr>
          </w:p>
          <w:p w:rsidR="003677D0" w:rsidRDefault="00455876" w:rsidP="00D72301">
            <w:pPr>
              <w:pStyle w:val="Prrafodelista"/>
              <w:numPr>
                <w:ilvl w:val="0"/>
                <w:numId w:val="44"/>
              </w:numPr>
              <w:ind w:left="441" w:hanging="283"/>
              <w:rPr>
                <w:sz w:val="20"/>
              </w:rPr>
            </w:pPr>
            <w:r w:rsidRPr="003677D0">
              <w:rPr>
                <w:b/>
                <w:sz w:val="20"/>
              </w:rPr>
              <w:t xml:space="preserve">Fecha de Búsqueda: </w:t>
            </w:r>
            <w:r w:rsidR="003677D0" w:rsidRPr="003677D0">
              <w:rPr>
                <w:sz w:val="20"/>
              </w:rPr>
              <w:t xml:space="preserve">Rango de la consulta. </w:t>
            </w:r>
            <w:r w:rsidRPr="003677D0">
              <w:rPr>
                <w:sz w:val="20"/>
              </w:rPr>
              <w:t xml:space="preserve">Se muestran los campos fecha inicial y fecha final para realizar la consulta. </w:t>
            </w:r>
            <w:r w:rsidR="003677D0" w:rsidRPr="003677D0">
              <w:rPr>
                <w:sz w:val="20"/>
              </w:rPr>
              <w:t>E</w:t>
            </w:r>
            <w:r w:rsidRPr="003677D0">
              <w:rPr>
                <w:sz w:val="20"/>
              </w:rPr>
              <w:t xml:space="preserve">l rango será máximo de </w:t>
            </w:r>
            <w:r w:rsidR="003677D0" w:rsidRPr="003677D0">
              <w:rPr>
                <w:sz w:val="20"/>
              </w:rPr>
              <w:t>de un año</w:t>
            </w:r>
            <w:r w:rsidRPr="003677D0">
              <w:rPr>
                <w:sz w:val="20"/>
              </w:rPr>
              <w:t>.</w:t>
            </w:r>
            <w:r w:rsidR="00D72301" w:rsidRPr="003677D0">
              <w:rPr>
                <w:sz w:val="20"/>
              </w:rPr>
              <w:t xml:space="preserve"> Por defecto la fecha de inicio y fin es el día actual.</w:t>
            </w:r>
            <w:r w:rsidR="00F9217C">
              <w:rPr>
                <w:sz w:val="20"/>
              </w:rPr>
              <w:t xml:space="preserve"> </w:t>
            </w:r>
            <w:r w:rsidR="00F9217C" w:rsidRPr="00A406CF">
              <w:rPr>
                <w:sz w:val="20"/>
                <w:highlight w:val="yellow"/>
              </w:rPr>
              <w:t xml:space="preserve">La fecha </w:t>
            </w:r>
            <w:r w:rsidR="00A406CF" w:rsidRPr="00A406CF">
              <w:rPr>
                <w:sz w:val="20"/>
                <w:highlight w:val="yellow"/>
              </w:rPr>
              <w:t>corresponderá a la fecha de emisión del CO. Independiente del tipo de reporte seleccionado.</w:t>
            </w:r>
          </w:p>
          <w:p w:rsidR="00A406CF" w:rsidRPr="00A406CF" w:rsidRDefault="00A406CF" w:rsidP="00A406CF">
            <w:pPr>
              <w:pStyle w:val="Prrafodelista"/>
              <w:ind w:left="441"/>
              <w:rPr>
                <w:color w:val="0000FF"/>
                <w:sz w:val="20"/>
              </w:rPr>
            </w:pPr>
            <w:r w:rsidRPr="00A406CF">
              <w:rPr>
                <w:color w:val="0000FF"/>
                <w:sz w:val="20"/>
                <w:highlight w:val="yellow"/>
              </w:rPr>
              <w:t>Se mostrará una ayuda contextual indicando “</w:t>
            </w:r>
            <w:r w:rsidRPr="00A406CF">
              <w:rPr>
                <w:i/>
                <w:color w:val="0000FF"/>
                <w:sz w:val="20"/>
                <w:highlight w:val="yellow"/>
              </w:rPr>
              <w:t>Fecha de Emisión del Certificado de Origen Electrónico”</w:t>
            </w:r>
          </w:p>
          <w:p w:rsidR="00455876" w:rsidRPr="008D7038" w:rsidRDefault="003677D0" w:rsidP="003677D0">
            <w:pPr>
              <w:pStyle w:val="Prrafodelista"/>
              <w:ind w:left="441"/>
              <w:rPr>
                <w:i/>
                <w:color w:val="0000FF"/>
                <w:sz w:val="20"/>
              </w:rPr>
            </w:pPr>
            <w:r w:rsidRPr="008D7038">
              <w:rPr>
                <w:i/>
                <w:color w:val="0000FF"/>
                <w:sz w:val="20"/>
              </w:rPr>
              <w:t>(</w:t>
            </w:r>
            <w:r w:rsidR="00CF2637" w:rsidRPr="008D7038">
              <w:rPr>
                <w:i/>
                <w:color w:val="0000FF"/>
                <w:sz w:val="20"/>
              </w:rPr>
              <w:t>Campo mandatorio</w:t>
            </w:r>
            <w:r w:rsidRPr="008D7038">
              <w:rPr>
                <w:i/>
                <w:color w:val="0000FF"/>
                <w:sz w:val="20"/>
              </w:rPr>
              <w:t>)</w:t>
            </w:r>
          </w:p>
          <w:p w:rsidR="00D72301" w:rsidRPr="00CF2637" w:rsidRDefault="00D72301" w:rsidP="00455876">
            <w:pPr>
              <w:pStyle w:val="Prrafodelista"/>
              <w:ind w:left="441"/>
              <w:rPr>
                <w:sz w:val="20"/>
              </w:rPr>
            </w:pPr>
          </w:p>
          <w:p w:rsidR="00455876" w:rsidRPr="00E00232" w:rsidRDefault="003677D0" w:rsidP="00702CBA">
            <w:pPr>
              <w:pStyle w:val="Prrafodelista"/>
              <w:numPr>
                <w:ilvl w:val="0"/>
                <w:numId w:val="44"/>
              </w:numPr>
              <w:ind w:left="441" w:hanging="283"/>
              <w:rPr>
                <w:b/>
                <w:sz w:val="20"/>
                <w:u w:val="single"/>
              </w:rPr>
            </w:pPr>
            <w:r>
              <w:rPr>
                <w:b/>
                <w:sz w:val="20"/>
              </w:rPr>
              <w:t>Tipo de Emisión del Certificado</w:t>
            </w:r>
            <w:r w:rsidR="00455876" w:rsidRPr="00E00232">
              <w:rPr>
                <w:b/>
                <w:sz w:val="20"/>
              </w:rPr>
              <w:t xml:space="preserve">: </w:t>
            </w:r>
            <w:r w:rsidR="00455876" w:rsidRPr="00BE2C50">
              <w:rPr>
                <w:sz w:val="20"/>
              </w:rPr>
              <w:t>Combo que c</w:t>
            </w:r>
            <w:r w:rsidR="00455876">
              <w:rPr>
                <w:sz w:val="20"/>
              </w:rPr>
              <w:t>ontiene las siguientes opciones:</w:t>
            </w:r>
          </w:p>
          <w:p w:rsidR="008D7038" w:rsidRDefault="008D7038" w:rsidP="00702CBA">
            <w:pPr>
              <w:pStyle w:val="Prrafodelista"/>
              <w:numPr>
                <w:ilvl w:val="1"/>
                <w:numId w:val="44"/>
              </w:numPr>
              <w:rPr>
                <w:sz w:val="20"/>
              </w:rPr>
            </w:pPr>
            <w:r>
              <w:rPr>
                <w:sz w:val="20"/>
              </w:rPr>
              <w:t>Todos</w:t>
            </w:r>
          </w:p>
          <w:p w:rsidR="003677D0" w:rsidRDefault="003677D0" w:rsidP="00702CBA">
            <w:pPr>
              <w:pStyle w:val="Prrafodelista"/>
              <w:numPr>
                <w:ilvl w:val="1"/>
                <w:numId w:val="44"/>
              </w:numPr>
              <w:rPr>
                <w:sz w:val="20"/>
              </w:rPr>
            </w:pPr>
            <w:r w:rsidRPr="003677D0">
              <w:rPr>
                <w:sz w:val="20"/>
              </w:rPr>
              <w:t xml:space="preserve">A priroi </w:t>
            </w:r>
          </w:p>
          <w:p w:rsidR="00455876" w:rsidRPr="003677D0" w:rsidRDefault="003677D0" w:rsidP="00702CBA">
            <w:pPr>
              <w:pStyle w:val="Prrafodelista"/>
              <w:numPr>
                <w:ilvl w:val="1"/>
                <w:numId w:val="44"/>
              </w:numPr>
              <w:rPr>
                <w:sz w:val="20"/>
              </w:rPr>
            </w:pPr>
            <w:r>
              <w:rPr>
                <w:sz w:val="20"/>
              </w:rPr>
              <w:t>Reemplazo</w:t>
            </w:r>
          </w:p>
          <w:p w:rsidR="00455876" w:rsidRDefault="003677D0" w:rsidP="00702CBA">
            <w:pPr>
              <w:pStyle w:val="Prrafodelista"/>
              <w:numPr>
                <w:ilvl w:val="1"/>
                <w:numId w:val="44"/>
              </w:numPr>
              <w:rPr>
                <w:sz w:val="20"/>
              </w:rPr>
            </w:pPr>
            <w:r>
              <w:rPr>
                <w:sz w:val="20"/>
              </w:rPr>
              <w:t>A posteriori</w:t>
            </w:r>
            <w:r w:rsidR="00455876">
              <w:rPr>
                <w:sz w:val="20"/>
              </w:rPr>
              <w:t>.</w:t>
            </w:r>
          </w:p>
          <w:p w:rsidR="00455876" w:rsidRPr="00E00232" w:rsidRDefault="00455876" w:rsidP="00455876">
            <w:pPr>
              <w:pStyle w:val="Prrafodelista"/>
              <w:ind w:left="1440"/>
              <w:rPr>
                <w:sz w:val="20"/>
              </w:rPr>
            </w:pPr>
          </w:p>
          <w:p w:rsidR="00455876" w:rsidRPr="008D7038" w:rsidRDefault="003677D0" w:rsidP="00702CBA">
            <w:pPr>
              <w:pStyle w:val="Prrafodelista"/>
              <w:numPr>
                <w:ilvl w:val="0"/>
                <w:numId w:val="44"/>
              </w:numPr>
              <w:ind w:left="441" w:hanging="283"/>
              <w:rPr>
                <w:b/>
                <w:sz w:val="20"/>
                <w:u w:val="single"/>
              </w:rPr>
            </w:pPr>
            <w:r>
              <w:rPr>
                <w:b/>
                <w:sz w:val="20"/>
              </w:rPr>
              <w:t>TPI</w:t>
            </w:r>
            <w:r w:rsidR="00455876" w:rsidRPr="00E00232">
              <w:rPr>
                <w:b/>
                <w:sz w:val="20"/>
              </w:rPr>
              <w:t xml:space="preserve">: </w:t>
            </w:r>
            <w:r w:rsidRPr="003677D0">
              <w:rPr>
                <w:sz w:val="20"/>
              </w:rPr>
              <w:t>Tra</w:t>
            </w:r>
            <w:r>
              <w:rPr>
                <w:sz w:val="20"/>
              </w:rPr>
              <w:t>to Preferencial Internacional, que contiene los TPI con los que se tiene interoperabilidad, por defecto aparecerá el TPI 815</w:t>
            </w:r>
            <w:r w:rsidR="00455876">
              <w:rPr>
                <w:sz w:val="20"/>
              </w:rPr>
              <w:t>.</w:t>
            </w:r>
          </w:p>
          <w:p w:rsidR="008D7038" w:rsidRPr="008D7038" w:rsidRDefault="008D7038" w:rsidP="008D7038">
            <w:pPr>
              <w:pStyle w:val="Prrafodelista"/>
              <w:ind w:left="441"/>
              <w:rPr>
                <w:i/>
                <w:color w:val="0000FF"/>
                <w:sz w:val="20"/>
              </w:rPr>
            </w:pPr>
            <w:r w:rsidRPr="008D7038">
              <w:rPr>
                <w:i/>
                <w:color w:val="0000FF"/>
                <w:sz w:val="20"/>
              </w:rPr>
              <w:t>(Campo mandatorio)</w:t>
            </w:r>
          </w:p>
          <w:p w:rsidR="00455876" w:rsidRDefault="00455876" w:rsidP="00455876">
            <w:pPr>
              <w:pStyle w:val="Prrafodelista"/>
              <w:ind w:left="441"/>
              <w:rPr>
                <w:b/>
                <w:sz w:val="20"/>
                <w:u w:val="single"/>
              </w:rPr>
            </w:pPr>
          </w:p>
          <w:p w:rsidR="00455876" w:rsidRPr="00BB5779" w:rsidRDefault="008D7038" w:rsidP="008D7038">
            <w:pPr>
              <w:pStyle w:val="Prrafodelista"/>
              <w:numPr>
                <w:ilvl w:val="0"/>
                <w:numId w:val="44"/>
              </w:numPr>
              <w:ind w:left="441" w:hanging="283"/>
              <w:rPr>
                <w:b/>
                <w:sz w:val="20"/>
                <w:u w:val="single"/>
              </w:rPr>
            </w:pPr>
            <w:r>
              <w:rPr>
                <w:b/>
                <w:sz w:val="20"/>
              </w:rPr>
              <w:t>País de Origen</w:t>
            </w:r>
            <w:r w:rsidR="00455876" w:rsidRPr="00E00232">
              <w:rPr>
                <w:b/>
                <w:sz w:val="20"/>
              </w:rPr>
              <w:t xml:space="preserve">: </w:t>
            </w:r>
            <w:r w:rsidRPr="008D7038">
              <w:rPr>
                <w:sz w:val="20"/>
              </w:rPr>
              <w:t>combo según catálogo de países de</w:t>
            </w:r>
            <w:r>
              <w:rPr>
                <w:sz w:val="20"/>
              </w:rPr>
              <w:t>l</w:t>
            </w:r>
            <w:r w:rsidRPr="008D7038">
              <w:rPr>
                <w:sz w:val="20"/>
              </w:rPr>
              <w:t xml:space="preserve"> acuerdo</w:t>
            </w:r>
            <w:r>
              <w:rPr>
                <w:sz w:val="20"/>
              </w:rPr>
              <w:t xml:space="preserve"> del TPI, incluye la opción de Todos</w:t>
            </w:r>
            <w:r w:rsidR="00455876">
              <w:rPr>
                <w:sz w:val="20"/>
              </w:rPr>
              <w:t>.</w:t>
            </w:r>
          </w:p>
          <w:p w:rsidR="00455876" w:rsidRPr="00BB5779" w:rsidRDefault="00455876" w:rsidP="00455876">
            <w:pPr>
              <w:rPr>
                <w:b/>
                <w:sz w:val="20"/>
                <w:u w:val="single"/>
              </w:rPr>
            </w:pPr>
          </w:p>
          <w:p w:rsidR="008D7038" w:rsidRDefault="008D7038" w:rsidP="00455876">
            <w:pPr>
              <w:rPr>
                <w:i/>
                <w:sz w:val="20"/>
                <w:u w:val="single"/>
              </w:rPr>
            </w:pPr>
          </w:p>
          <w:p w:rsidR="00455876" w:rsidRDefault="00455876" w:rsidP="00455876">
            <w:pPr>
              <w:rPr>
                <w:sz w:val="20"/>
              </w:rPr>
            </w:pPr>
            <w:r w:rsidRPr="00173186">
              <w:rPr>
                <w:i/>
                <w:sz w:val="20"/>
                <w:u w:val="single"/>
              </w:rPr>
              <w:t>La segunda sección</w:t>
            </w:r>
            <w:r w:rsidRPr="00173186">
              <w:rPr>
                <w:i/>
                <w:sz w:val="20"/>
              </w:rPr>
              <w:t xml:space="preserve"> </w:t>
            </w:r>
            <w:r w:rsidR="008D7038" w:rsidRPr="008D7038">
              <w:rPr>
                <w:sz w:val="20"/>
              </w:rPr>
              <w:t>corresponde</w:t>
            </w:r>
            <w:r w:rsidR="008D7038">
              <w:rPr>
                <w:i/>
                <w:sz w:val="20"/>
              </w:rPr>
              <w:t xml:space="preserve"> </w:t>
            </w:r>
            <w:r w:rsidR="008D7038">
              <w:rPr>
                <w:sz w:val="20"/>
              </w:rPr>
              <w:t xml:space="preserve">a </w:t>
            </w:r>
            <w:r>
              <w:rPr>
                <w:sz w:val="20"/>
              </w:rPr>
              <w:t>los criterios de presentación del reporte con los siguientes campos:</w:t>
            </w:r>
          </w:p>
          <w:p w:rsidR="00455876" w:rsidRDefault="00455876" w:rsidP="00455876">
            <w:pPr>
              <w:rPr>
                <w:sz w:val="20"/>
              </w:rPr>
            </w:pPr>
          </w:p>
          <w:p w:rsidR="00455876" w:rsidRPr="00E40F58" w:rsidRDefault="00455876" w:rsidP="00702CBA">
            <w:pPr>
              <w:pStyle w:val="Prrafodelista"/>
              <w:numPr>
                <w:ilvl w:val="0"/>
                <w:numId w:val="45"/>
              </w:numPr>
              <w:ind w:left="441" w:hanging="278"/>
              <w:rPr>
                <w:sz w:val="20"/>
              </w:rPr>
            </w:pPr>
            <w:r w:rsidRPr="00E00232">
              <w:rPr>
                <w:b/>
                <w:sz w:val="20"/>
              </w:rPr>
              <w:t>Tipo de Reporte Ejecutivo:</w:t>
            </w:r>
            <w:r>
              <w:rPr>
                <w:b/>
                <w:sz w:val="20"/>
              </w:rPr>
              <w:t xml:space="preserve">  </w:t>
            </w:r>
            <w:r w:rsidRPr="00E40F58">
              <w:rPr>
                <w:sz w:val="20"/>
              </w:rPr>
              <w:t>Combo que contiene los siguientes reportes:</w:t>
            </w:r>
          </w:p>
          <w:p w:rsidR="00455876" w:rsidRDefault="008D7038" w:rsidP="008D7038">
            <w:pPr>
              <w:pStyle w:val="Prrafodelista"/>
              <w:numPr>
                <w:ilvl w:val="1"/>
                <w:numId w:val="45"/>
              </w:numPr>
              <w:rPr>
                <w:sz w:val="20"/>
              </w:rPr>
            </w:pPr>
            <w:r w:rsidRPr="008D7038">
              <w:rPr>
                <w:sz w:val="20"/>
              </w:rPr>
              <w:lastRenderedPageBreak/>
              <w:t>Cantidad de Certificados de Origen Electrónicos remitidos por  la VUCE</w:t>
            </w:r>
            <w:r w:rsidR="00455876" w:rsidRPr="00E40F58">
              <w:rPr>
                <w:sz w:val="20"/>
              </w:rPr>
              <w:t>.</w:t>
            </w:r>
            <w:r w:rsidR="00D47A6A">
              <w:rPr>
                <w:sz w:val="20"/>
              </w:rPr>
              <w:t xml:space="preserve"> </w:t>
            </w:r>
          </w:p>
          <w:p w:rsidR="00455876" w:rsidRDefault="008D7038" w:rsidP="008D7038">
            <w:pPr>
              <w:pStyle w:val="Prrafodelista"/>
              <w:numPr>
                <w:ilvl w:val="1"/>
                <w:numId w:val="45"/>
              </w:numPr>
              <w:rPr>
                <w:sz w:val="20"/>
              </w:rPr>
            </w:pPr>
            <w:r w:rsidRPr="008D7038">
              <w:rPr>
                <w:sz w:val="20"/>
              </w:rPr>
              <w:t>Cantidad de Certificados de Origen Electrónicos vinculados a declaraciones. Cuando un Certificado se encuentre asociado a varias declaraciones se contabiliza como uno</w:t>
            </w:r>
            <w:r w:rsidR="00455876" w:rsidRPr="00E40F58">
              <w:rPr>
                <w:sz w:val="20"/>
              </w:rPr>
              <w:t>.</w:t>
            </w:r>
            <w:r w:rsidR="00D47A6A">
              <w:rPr>
                <w:sz w:val="20"/>
              </w:rPr>
              <w:t xml:space="preserve"> </w:t>
            </w:r>
          </w:p>
          <w:p w:rsidR="00455876" w:rsidRDefault="008D7038" w:rsidP="008D7038">
            <w:pPr>
              <w:pStyle w:val="Prrafodelista"/>
              <w:numPr>
                <w:ilvl w:val="1"/>
                <w:numId w:val="45"/>
              </w:numPr>
              <w:rPr>
                <w:sz w:val="20"/>
              </w:rPr>
            </w:pPr>
            <w:r w:rsidRPr="008D7038">
              <w:rPr>
                <w:sz w:val="20"/>
              </w:rPr>
              <w:t>Cantidad de declaraciones asociadas a Certificados de Origen Electrónico</w:t>
            </w:r>
            <w:r w:rsidR="00455876" w:rsidRPr="00E40F58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 w:rsidRPr="008D7038">
              <w:rPr>
                <w:color w:val="0000FF"/>
                <w:sz w:val="20"/>
              </w:rPr>
              <w:t>Se contabilizá si al menos tiene un Certificado de Origen Electrónico</w:t>
            </w:r>
          </w:p>
          <w:p w:rsidR="00CF2637" w:rsidRDefault="008D7038" w:rsidP="008D7038">
            <w:pPr>
              <w:pStyle w:val="Prrafodelista"/>
              <w:numPr>
                <w:ilvl w:val="1"/>
                <w:numId w:val="45"/>
              </w:numPr>
              <w:rPr>
                <w:sz w:val="20"/>
              </w:rPr>
            </w:pPr>
            <w:r w:rsidRPr="008D7038">
              <w:rPr>
                <w:sz w:val="20"/>
              </w:rPr>
              <w:t>Cantidad de Certificados Electrónicos marcados como declarados remitidos a VUCE</w:t>
            </w:r>
            <w:r>
              <w:rPr>
                <w:sz w:val="20"/>
              </w:rPr>
              <w:t>.</w:t>
            </w:r>
          </w:p>
          <w:p w:rsidR="008D7038" w:rsidRDefault="008D7038" w:rsidP="008D7038">
            <w:pPr>
              <w:pStyle w:val="Prrafodelista"/>
              <w:numPr>
                <w:ilvl w:val="1"/>
                <w:numId w:val="45"/>
              </w:numPr>
              <w:rPr>
                <w:sz w:val="20"/>
              </w:rPr>
            </w:pPr>
            <w:r w:rsidRPr="008D7038">
              <w:rPr>
                <w:sz w:val="20"/>
              </w:rPr>
              <w:t>Cantidad de Certificados Electrónicos marcados como anulados</w:t>
            </w:r>
            <w:r>
              <w:rPr>
                <w:sz w:val="20"/>
              </w:rPr>
              <w:t>.</w:t>
            </w:r>
          </w:p>
          <w:p w:rsidR="00CF2637" w:rsidRPr="008D7038" w:rsidRDefault="008D7038" w:rsidP="008D7038">
            <w:pPr>
              <w:ind w:left="2002" w:hanging="922"/>
              <w:rPr>
                <w:i/>
                <w:color w:val="0000FF"/>
                <w:sz w:val="20"/>
              </w:rPr>
            </w:pPr>
            <w:r>
              <w:rPr>
                <w:i/>
                <w:color w:val="0000FF"/>
                <w:sz w:val="20"/>
              </w:rPr>
              <w:t>(</w:t>
            </w:r>
            <w:r w:rsidR="00CF2637" w:rsidRPr="008D7038">
              <w:rPr>
                <w:i/>
                <w:color w:val="0000FF"/>
                <w:sz w:val="20"/>
              </w:rPr>
              <w:t>Campo mandatorio.</w:t>
            </w:r>
            <w:r>
              <w:rPr>
                <w:i/>
                <w:color w:val="0000FF"/>
                <w:sz w:val="20"/>
              </w:rPr>
              <w:t>)</w:t>
            </w:r>
          </w:p>
          <w:p w:rsidR="001E7C41" w:rsidRPr="00CF2637" w:rsidRDefault="001E7C41" w:rsidP="00CF2637">
            <w:pPr>
              <w:ind w:left="1080"/>
              <w:rPr>
                <w:sz w:val="20"/>
              </w:rPr>
            </w:pPr>
          </w:p>
          <w:p w:rsidR="001E7C41" w:rsidRDefault="001E7C41" w:rsidP="00702CBA">
            <w:pPr>
              <w:pStyle w:val="Prrafodelista"/>
              <w:numPr>
                <w:ilvl w:val="0"/>
                <w:numId w:val="45"/>
              </w:numPr>
              <w:ind w:left="441" w:hanging="278"/>
              <w:rPr>
                <w:sz w:val="20"/>
              </w:rPr>
            </w:pPr>
            <w:r>
              <w:rPr>
                <w:b/>
                <w:sz w:val="20"/>
              </w:rPr>
              <w:t xml:space="preserve">Nivel de detalle: </w:t>
            </w:r>
            <w:r w:rsidR="008D7038">
              <w:rPr>
                <w:sz w:val="20"/>
              </w:rPr>
              <w:t>Permitirá seleccionar algunos de estos detalles</w:t>
            </w:r>
            <w:r>
              <w:rPr>
                <w:sz w:val="20"/>
              </w:rPr>
              <w:t>:</w:t>
            </w:r>
          </w:p>
          <w:p w:rsidR="008D7038" w:rsidRPr="000E6521" w:rsidRDefault="008D7038" w:rsidP="000E6521">
            <w:pPr>
              <w:pStyle w:val="Prrafodelista"/>
              <w:numPr>
                <w:ilvl w:val="1"/>
                <w:numId w:val="45"/>
              </w:numPr>
              <w:rPr>
                <w:b/>
                <w:sz w:val="20"/>
              </w:rPr>
            </w:pPr>
            <w:r w:rsidRPr="008D7038">
              <w:rPr>
                <w:b/>
                <w:sz w:val="20"/>
              </w:rPr>
              <w:t xml:space="preserve">Tipo de Emisión del Certificado de Origen: </w:t>
            </w:r>
            <w:r w:rsidR="000E6521">
              <w:rPr>
                <w:sz w:val="20"/>
              </w:rPr>
              <w:t xml:space="preserve">Es un checkbox </w:t>
            </w:r>
            <w:r w:rsidR="000E6521">
              <w:rPr>
                <w:sz w:val="20"/>
              </w:rPr>
              <w:sym w:font="Wingdings" w:char="F0FE"/>
            </w:r>
            <w:r w:rsidR="000E6521">
              <w:rPr>
                <w:sz w:val="20"/>
              </w:rPr>
              <w:t>, que d</w:t>
            </w:r>
            <w:r w:rsidRPr="000E6521">
              <w:rPr>
                <w:sz w:val="20"/>
              </w:rPr>
              <w:t xml:space="preserve">e seleccionarse, </w:t>
            </w:r>
            <w:r w:rsidR="000E6521">
              <w:rPr>
                <w:sz w:val="20"/>
              </w:rPr>
              <w:t>se visualizaá la columna detro de la grilla de resultados.</w:t>
            </w:r>
          </w:p>
          <w:p w:rsidR="00F9217C" w:rsidRPr="000E6521" w:rsidRDefault="00F9217C" w:rsidP="00F9217C">
            <w:pPr>
              <w:pStyle w:val="Prrafodelista"/>
              <w:numPr>
                <w:ilvl w:val="1"/>
                <w:numId w:val="45"/>
              </w:numPr>
              <w:rPr>
                <w:sz w:val="20"/>
              </w:rPr>
            </w:pPr>
            <w:r w:rsidRPr="00F9217C">
              <w:rPr>
                <w:b/>
                <w:sz w:val="20"/>
              </w:rPr>
              <w:t>TPI</w:t>
            </w:r>
            <w:r>
              <w:rPr>
                <w:sz w:val="20"/>
              </w:rPr>
              <w:t xml:space="preserve">: Es un checkbox </w:t>
            </w:r>
            <w:r>
              <w:rPr>
                <w:sz w:val="20"/>
              </w:rPr>
              <w:sym w:font="Wingdings" w:char="F0FE"/>
            </w:r>
            <w:r>
              <w:rPr>
                <w:sz w:val="20"/>
              </w:rPr>
              <w:t xml:space="preserve"> que permitirá mostrarse como una columna dentro del resultado del reporte. </w:t>
            </w:r>
          </w:p>
          <w:p w:rsidR="00455876" w:rsidRPr="000E6521" w:rsidRDefault="000E6521" w:rsidP="000E6521">
            <w:pPr>
              <w:pStyle w:val="Prrafodelista"/>
              <w:numPr>
                <w:ilvl w:val="1"/>
                <w:numId w:val="45"/>
              </w:numPr>
              <w:rPr>
                <w:sz w:val="20"/>
              </w:rPr>
            </w:pPr>
            <w:r w:rsidRPr="000E6521">
              <w:rPr>
                <w:b/>
                <w:sz w:val="20"/>
              </w:rPr>
              <w:t xml:space="preserve">Pais de Origen: </w:t>
            </w:r>
            <w:r>
              <w:rPr>
                <w:sz w:val="20"/>
              </w:rPr>
              <w:t xml:space="preserve">Es un checkbox </w:t>
            </w:r>
            <w:r>
              <w:rPr>
                <w:sz w:val="20"/>
              </w:rPr>
              <w:sym w:font="Wingdings" w:char="F0FE"/>
            </w:r>
            <w:r>
              <w:rPr>
                <w:sz w:val="20"/>
              </w:rPr>
              <w:t xml:space="preserve"> que estará seleccionado por defecto,  y permitirá mostrarse como una columna dentro del resultado del reporte</w:t>
            </w:r>
            <w:r w:rsidR="004A5E94">
              <w:rPr>
                <w:sz w:val="20"/>
              </w:rPr>
              <w:t xml:space="preserve">. </w:t>
            </w:r>
          </w:p>
          <w:p w:rsidR="00F72D16" w:rsidRDefault="000E6521" w:rsidP="000E6521">
            <w:pPr>
              <w:ind w:left="2002" w:hanging="922"/>
              <w:rPr>
                <w:i/>
                <w:color w:val="0000FF"/>
                <w:sz w:val="20"/>
              </w:rPr>
            </w:pPr>
            <w:r>
              <w:rPr>
                <w:i/>
                <w:color w:val="0000FF"/>
                <w:sz w:val="20"/>
              </w:rPr>
              <w:t>(</w:t>
            </w:r>
            <w:r w:rsidR="00F72D16" w:rsidRPr="000E6521">
              <w:rPr>
                <w:i/>
                <w:color w:val="0000FF"/>
                <w:sz w:val="20"/>
              </w:rPr>
              <w:t>Campo mandatorio</w:t>
            </w:r>
            <w:r>
              <w:rPr>
                <w:i/>
                <w:color w:val="0000FF"/>
                <w:sz w:val="20"/>
              </w:rPr>
              <w:t>)</w:t>
            </w:r>
            <w:r w:rsidR="00F72D16" w:rsidRPr="000E6521">
              <w:rPr>
                <w:i/>
                <w:color w:val="0000FF"/>
                <w:sz w:val="20"/>
              </w:rPr>
              <w:t>.</w:t>
            </w:r>
          </w:p>
          <w:p w:rsidR="000E6521" w:rsidRPr="000E6521" w:rsidRDefault="000E6521" w:rsidP="000E6521">
            <w:pPr>
              <w:ind w:left="1150"/>
              <w:rPr>
                <w:sz w:val="20"/>
              </w:rPr>
            </w:pPr>
            <w:r w:rsidRPr="000E6521">
              <w:rPr>
                <w:sz w:val="20"/>
              </w:rPr>
              <w:t>En caso</w:t>
            </w:r>
            <w:r>
              <w:rPr>
                <w:sz w:val="20"/>
              </w:rPr>
              <w:t xml:space="preserve"> se seleccione solo alguno de ellos, se tendrá que agrupar los resultados por el criterio de detalle seleccionado.</w:t>
            </w:r>
            <w:r w:rsidRPr="000E6521">
              <w:rPr>
                <w:sz w:val="20"/>
              </w:rPr>
              <w:t xml:space="preserve"> </w:t>
            </w:r>
          </w:p>
          <w:p w:rsidR="00455876" w:rsidRPr="00EF0B3E" w:rsidRDefault="00455876" w:rsidP="00EF0B3E">
            <w:pPr>
              <w:ind w:left="163"/>
              <w:rPr>
                <w:sz w:val="20"/>
              </w:rPr>
            </w:pPr>
          </w:p>
          <w:p w:rsidR="00455876" w:rsidRDefault="00455876" w:rsidP="00455876">
            <w:pPr>
              <w:rPr>
                <w:sz w:val="20"/>
              </w:rPr>
            </w:pPr>
            <w:r>
              <w:rPr>
                <w:sz w:val="20"/>
              </w:rPr>
              <w:t>Adicionalmente se muestra los siguientes botones:</w:t>
            </w:r>
          </w:p>
          <w:p w:rsidR="00455876" w:rsidRPr="00682960" w:rsidRDefault="00455876" w:rsidP="00702CBA">
            <w:pPr>
              <w:pStyle w:val="Prrafodelista"/>
              <w:numPr>
                <w:ilvl w:val="0"/>
                <w:numId w:val="46"/>
              </w:numPr>
              <w:rPr>
                <w:b/>
                <w:sz w:val="20"/>
              </w:rPr>
            </w:pPr>
            <w:r w:rsidRPr="00682960">
              <w:rPr>
                <w:b/>
                <w:sz w:val="20"/>
              </w:rPr>
              <w:t>Consultar</w:t>
            </w:r>
          </w:p>
          <w:p w:rsidR="00455876" w:rsidRPr="00682960" w:rsidRDefault="00455876" w:rsidP="00702CBA">
            <w:pPr>
              <w:pStyle w:val="Prrafodelista"/>
              <w:numPr>
                <w:ilvl w:val="0"/>
                <w:numId w:val="46"/>
              </w:numPr>
              <w:rPr>
                <w:b/>
                <w:sz w:val="20"/>
              </w:rPr>
            </w:pPr>
            <w:r w:rsidRPr="00682960">
              <w:rPr>
                <w:b/>
                <w:sz w:val="20"/>
              </w:rPr>
              <w:t>Limpiar</w:t>
            </w:r>
          </w:p>
          <w:p w:rsidR="00455876" w:rsidRPr="00E30910" w:rsidRDefault="00455876" w:rsidP="00E30910">
            <w:pPr>
              <w:ind w:left="360"/>
              <w:rPr>
                <w:sz w:val="20"/>
              </w:rPr>
            </w:pPr>
          </w:p>
        </w:tc>
      </w:tr>
      <w:tr w:rsidR="00E40F58" w:rsidTr="00F03D6F">
        <w:tc>
          <w:tcPr>
            <w:tcW w:w="540" w:type="dxa"/>
          </w:tcPr>
          <w:p w:rsidR="00E40F58" w:rsidRDefault="000E6521" w:rsidP="00E40F58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|</w:t>
            </w:r>
          </w:p>
        </w:tc>
        <w:tc>
          <w:tcPr>
            <w:tcW w:w="3060" w:type="dxa"/>
          </w:tcPr>
          <w:p w:rsidR="00E40F58" w:rsidRPr="00E441BA" w:rsidRDefault="006C35D3" w:rsidP="00F03D6F">
            <w:pPr>
              <w:rPr>
                <w:sz w:val="20"/>
              </w:rPr>
            </w:pPr>
            <w:r>
              <w:rPr>
                <w:sz w:val="20"/>
              </w:rPr>
              <w:t>El usuario selecciona</w:t>
            </w:r>
            <w:r w:rsidR="007F0BD1">
              <w:rPr>
                <w:sz w:val="20"/>
              </w:rPr>
              <w:t xml:space="preserve"> el botón Consultar</w:t>
            </w:r>
          </w:p>
        </w:tc>
        <w:tc>
          <w:tcPr>
            <w:tcW w:w="5853" w:type="dxa"/>
          </w:tcPr>
          <w:p w:rsidR="00F72D16" w:rsidRDefault="006C35D3" w:rsidP="00F03D6F">
            <w:pPr>
              <w:rPr>
                <w:sz w:val="20"/>
              </w:rPr>
            </w:pPr>
            <w:r>
              <w:rPr>
                <w:sz w:val="20"/>
              </w:rPr>
              <w:t>El sistema valida</w:t>
            </w:r>
            <w:r w:rsidR="00F72D16">
              <w:rPr>
                <w:sz w:val="20"/>
              </w:rPr>
              <w:t xml:space="preserve"> </w:t>
            </w:r>
            <w:r w:rsidR="00936FCB">
              <w:rPr>
                <w:sz w:val="20"/>
              </w:rPr>
              <w:t xml:space="preserve">que se hayan ingresados obligatoriamente los </w:t>
            </w:r>
            <w:r w:rsidR="000E6521">
              <w:rPr>
                <w:sz w:val="20"/>
              </w:rPr>
              <w:t xml:space="preserve">los datos considerados como </w:t>
            </w:r>
            <w:r w:rsidR="000E6521" w:rsidRPr="000E6521">
              <w:rPr>
                <w:i/>
                <w:color w:val="0000FF"/>
                <w:sz w:val="20"/>
              </w:rPr>
              <w:t>mandatorios</w:t>
            </w:r>
            <w:r w:rsidR="000E6521">
              <w:rPr>
                <w:sz w:val="20"/>
              </w:rPr>
              <w:t xml:space="preserve"> en el punto anterior</w:t>
            </w:r>
            <w:r w:rsidR="00936FCB">
              <w:rPr>
                <w:sz w:val="20"/>
              </w:rPr>
              <w:t>:</w:t>
            </w:r>
          </w:p>
          <w:p w:rsidR="00936FCB" w:rsidRDefault="00936FCB" w:rsidP="00F03D6F">
            <w:pPr>
              <w:rPr>
                <w:sz w:val="20"/>
              </w:rPr>
            </w:pPr>
          </w:p>
          <w:p w:rsidR="00936FCB" w:rsidRDefault="000E6521" w:rsidP="00F03D6F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 w:rsidR="00936FCB">
              <w:rPr>
                <w:sz w:val="20"/>
              </w:rPr>
              <w:t>l rango de las fechas será máximo de 365 días, caso contrario se muestra el error 0</w:t>
            </w:r>
            <w:r>
              <w:rPr>
                <w:sz w:val="20"/>
              </w:rPr>
              <w:t>1</w:t>
            </w:r>
            <w:r w:rsidR="00936FCB">
              <w:rPr>
                <w:sz w:val="20"/>
              </w:rPr>
              <w:t>.</w:t>
            </w:r>
          </w:p>
          <w:p w:rsidR="00F72D16" w:rsidRDefault="00F72D16" w:rsidP="00F03D6F">
            <w:pPr>
              <w:rPr>
                <w:sz w:val="20"/>
              </w:rPr>
            </w:pPr>
          </w:p>
          <w:p w:rsidR="00E40F58" w:rsidRDefault="00936FCB" w:rsidP="00DF0AE6">
            <w:pPr>
              <w:rPr>
                <w:sz w:val="20"/>
              </w:rPr>
            </w:pPr>
            <w:r>
              <w:rPr>
                <w:sz w:val="20"/>
              </w:rPr>
              <w:t xml:space="preserve">Una vez se cumplan las validaciones </w:t>
            </w:r>
            <w:r w:rsidR="00DF0AE6">
              <w:rPr>
                <w:sz w:val="20"/>
              </w:rPr>
              <w:t xml:space="preserve">y no obtener un mensaje de error </w:t>
            </w:r>
            <w:r>
              <w:rPr>
                <w:sz w:val="20"/>
              </w:rPr>
              <w:t xml:space="preserve">se </w:t>
            </w:r>
            <w:r w:rsidR="006C35D3">
              <w:rPr>
                <w:sz w:val="20"/>
              </w:rPr>
              <w:t xml:space="preserve">ejecuta el </w:t>
            </w:r>
            <w:r w:rsidR="006C35D3" w:rsidRPr="006C35D3">
              <w:rPr>
                <w:b/>
                <w:sz w:val="20"/>
              </w:rPr>
              <w:t>CU 06 Mostrar Resultado Reporte Ejecutivo.</w:t>
            </w:r>
          </w:p>
        </w:tc>
      </w:tr>
      <w:tr w:rsidR="00E40F58" w:rsidTr="00E40F58">
        <w:trPr>
          <w:trHeight w:val="65"/>
        </w:trPr>
        <w:tc>
          <w:tcPr>
            <w:tcW w:w="540" w:type="dxa"/>
          </w:tcPr>
          <w:p w:rsidR="00E40F58" w:rsidRDefault="00F72D16" w:rsidP="00E40F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</w:tcPr>
          <w:p w:rsidR="00E40F58" w:rsidRPr="00E441BA" w:rsidRDefault="00EE34BA" w:rsidP="00F03D6F">
            <w:pPr>
              <w:rPr>
                <w:sz w:val="20"/>
              </w:rPr>
            </w:pPr>
            <w:r w:rsidRPr="007F0BD1">
              <w:rPr>
                <w:sz w:val="20"/>
              </w:rPr>
              <w:t>El Usuario selecciona el botón Limpiar.</w:t>
            </w:r>
          </w:p>
        </w:tc>
        <w:tc>
          <w:tcPr>
            <w:tcW w:w="5853" w:type="dxa"/>
          </w:tcPr>
          <w:p w:rsidR="00E40F58" w:rsidRDefault="00EE34BA" w:rsidP="00F03D6F">
            <w:pPr>
              <w:rPr>
                <w:sz w:val="20"/>
              </w:rPr>
            </w:pPr>
            <w:r w:rsidRPr="007F0BD1">
              <w:rPr>
                <w:sz w:val="20"/>
              </w:rPr>
              <w:t>El sistema inicializa</w:t>
            </w:r>
            <w:r>
              <w:rPr>
                <w:sz w:val="20"/>
              </w:rPr>
              <w:t xml:space="preserve"> los campos de ingreso de datos</w:t>
            </w:r>
            <w:r w:rsidR="00C33AD2">
              <w:rPr>
                <w:sz w:val="20"/>
              </w:rPr>
              <w:t xml:space="preserve"> a los valores por defecto.</w:t>
            </w:r>
          </w:p>
        </w:tc>
      </w:tr>
      <w:tr w:rsidR="00E40F58" w:rsidTr="00F03D6F">
        <w:tc>
          <w:tcPr>
            <w:tcW w:w="540" w:type="dxa"/>
          </w:tcPr>
          <w:p w:rsidR="00E40F58" w:rsidRDefault="00F72D16" w:rsidP="00E40F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</w:tcPr>
          <w:p w:rsidR="00E40F58" w:rsidRPr="00E441BA" w:rsidRDefault="00EE34BA" w:rsidP="00F03D6F">
            <w:pPr>
              <w:rPr>
                <w:sz w:val="20"/>
              </w:rPr>
            </w:pPr>
            <w:r w:rsidRPr="00EE34BA">
              <w:rPr>
                <w:sz w:val="20"/>
              </w:rPr>
              <w:t>Fin de Caso de Uso</w:t>
            </w:r>
          </w:p>
        </w:tc>
        <w:tc>
          <w:tcPr>
            <w:tcW w:w="5853" w:type="dxa"/>
          </w:tcPr>
          <w:p w:rsidR="00E40F58" w:rsidRDefault="00E40F58" w:rsidP="00F03D6F">
            <w:pPr>
              <w:rPr>
                <w:sz w:val="20"/>
              </w:rPr>
            </w:pPr>
          </w:p>
        </w:tc>
      </w:tr>
      <w:tr w:rsidR="007F0BD1" w:rsidTr="00F03D6F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7F0BD1" w:rsidRPr="00E441BA" w:rsidRDefault="007F0BD1" w:rsidP="00E441BA">
            <w:pPr>
              <w:pStyle w:val="NormalWeb"/>
              <w:spacing w:before="0" w:beforeAutospacing="0" w:after="0" w:afterAutospacing="0"/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 xml:space="preserve">7. </w:t>
            </w:r>
            <w:r>
              <w:rPr>
                <w:rFonts w:ascii="Arial Narrow" w:eastAsia="Times New Roman" w:hAnsi="Arial Narrow" w:cs="Times New Roman"/>
                <w:szCs w:val="24"/>
              </w:rPr>
              <w:t>Flujos alternativos / Sub-flujos</w:t>
            </w:r>
          </w:p>
        </w:tc>
      </w:tr>
      <w:tr w:rsidR="007F0BD1" w:rsidTr="00F03D6F">
        <w:tc>
          <w:tcPr>
            <w:tcW w:w="540" w:type="dxa"/>
            <w:shd w:val="clear" w:color="auto" w:fill="E6E6E6"/>
          </w:tcPr>
          <w:p w:rsidR="007F0BD1" w:rsidRDefault="007F0BD1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3060" w:type="dxa"/>
            <w:shd w:val="clear" w:color="auto" w:fill="E6E6E6"/>
          </w:tcPr>
          <w:p w:rsidR="007F0BD1" w:rsidRDefault="007F0BD1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5853" w:type="dxa"/>
            <w:shd w:val="clear" w:color="auto" w:fill="E6E6E6"/>
          </w:tcPr>
          <w:p w:rsidR="007F0BD1" w:rsidRDefault="007F0BD1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7F0BD1" w:rsidTr="00F03D6F">
        <w:tc>
          <w:tcPr>
            <w:tcW w:w="540" w:type="dxa"/>
          </w:tcPr>
          <w:p w:rsidR="007F0BD1" w:rsidRDefault="007F0BD1" w:rsidP="00F03D6F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1</w:t>
            </w:r>
          </w:p>
        </w:tc>
        <w:tc>
          <w:tcPr>
            <w:tcW w:w="3060" w:type="dxa"/>
          </w:tcPr>
          <w:p w:rsidR="007F0BD1" w:rsidRDefault="006C35D3" w:rsidP="00F03D6F">
            <w:pPr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  <w:tc>
          <w:tcPr>
            <w:tcW w:w="5853" w:type="dxa"/>
          </w:tcPr>
          <w:p w:rsidR="007F0BD1" w:rsidRDefault="007F0BD1" w:rsidP="00F03D6F">
            <w:pPr>
              <w:rPr>
                <w:sz w:val="20"/>
              </w:rPr>
            </w:pPr>
          </w:p>
        </w:tc>
      </w:tr>
      <w:tr w:rsidR="007F0BD1" w:rsidTr="00F03D6F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7F0BD1" w:rsidRDefault="007F0BD1" w:rsidP="00F03D6F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 xml:space="preserve">8. </w:t>
            </w:r>
            <w:r w:rsidRPr="00E441BA">
              <w:rPr>
                <w:rFonts w:ascii="Arial Narrow" w:eastAsia="Times New Roman" w:hAnsi="Arial Narrow" w:cs="Times New Roman"/>
                <w:szCs w:val="24"/>
              </w:rPr>
              <w:t>Excepciones</w:t>
            </w:r>
          </w:p>
        </w:tc>
      </w:tr>
      <w:tr w:rsidR="007F0BD1" w:rsidTr="000E6521">
        <w:trPr>
          <w:trHeight w:val="367"/>
        </w:trPr>
        <w:tc>
          <w:tcPr>
            <w:tcW w:w="540" w:type="dxa"/>
            <w:shd w:val="clear" w:color="auto" w:fill="E6E6E6"/>
          </w:tcPr>
          <w:p w:rsidR="007F0BD1" w:rsidRDefault="007F0BD1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8913" w:type="dxa"/>
            <w:gridSpan w:val="2"/>
            <w:shd w:val="clear" w:color="auto" w:fill="E6E6E6"/>
          </w:tcPr>
          <w:p w:rsidR="007F0BD1" w:rsidRDefault="007F0BD1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Descripción</w:t>
            </w:r>
          </w:p>
        </w:tc>
      </w:tr>
      <w:tr w:rsidR="00936FCB" w:rsidTr="00F03D6F">
        <w:tc>
          <w:tcPr>
            <w:tcW w:w="540" w:type="dxa"/>
          </w:tcPr>
          <w:p w:rsidR="00936FCB" w:rsidRDefault="00936FCB" w:rsidP="000E6521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0</w:t>
            </w:r>
            <w:r w:rsidR="000E6521">
              <w:rPr>
                <w:rFonts w:cs="Times New Roman"/>
                <w:lang w:val="es-ES"/>
              </w:rPr>
              <w:t>1</w:t>
            </w:r>
          </w:p>
        </w:tc>
        <w:tc>
          <w:tcPr>
            <w:tcW w:w="8913" w:type="dxa"/>
            <w:gridSpan w:val="2"/>
          </w:tcPr>
          <w:p w:rsidR="00936FCB" w:rsidRDefault="000E6521" w:rsidP="00F03D6F">
            <w:pPr>
              <w:rPr>
                <w:sz w:val="20"/>
              </w:rPr>
            </w:pPr>
            <w:r>
              <w:rPr>
                <w:sz w:val="20"/>
              </w:rPr>
              <w:t>El</w:t>
            </w:r>
            <w:r w:rsidR="00936FCB">
              <w:rPr>
                <w:sz w:val="20"/>
              </w:rPr>
              <w:t xml:space="preserve"> rango de la fecha de búsqueda es máximo de 365 días</w:t>
            </w:r>
          </w:p>
        </w:tc>
      </w:tr>
      <w:tr w:rsidR="007F0BD1" w:rsidTr="00F03D6F">
        <w:tc>
          <w:tcPr>
            <w:tcW w:w="9453" w:type="dxa"/>
            <w:gridSpan w:val="3"/>
            <w:shd w:val="clear" w:color="auto" w:fill="E6E6E6"/>
          </w:tcPr>
          <w:p w:rsidR="007F0BD1" w:rsidRDefault="007F0BD1" w:rsidP="00F03D6F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9. Requisito asociado (Funcional, No Funcional)</w:t>
            </w:r>
          </w:p>
        </w:tc>
      </w:tr>
      <w:tr w:rsidR="007F0BD1" w:rsidTr="00F03D6F">
        <w:tc>
          <w:tcPr>
            <w:tcW w:w="9453" w:type="dxa"/>
            <w:gridSpan w:val="3"/>
          </w:tcPr>
          <w:p w:rsidR="007F0BD1" w:rsidRDefault="007F0BD1" w:rsidP="00F03D6F">
            <w:pPr>
              <w:rPr>
                <w:sz w:val="20"/>
              </w:rPr>
            </w:pPr>
            <w:r>
              <w:rPr>
                <w:sz w:val="20"/>
              </w:rPr>
              <w:t>RF1</w:t>
            </w:r>
          </w:p>
        </w:tc>
      </w:tr>
      <w:tr w:rsidR="007F0BD1" w:rsidTr="00F03D6F">
        <w:tc>
          <w:tcPr>
            <w:tcW w:w="9453" w:type="dxa"/>
            <w:gridSpan w:val="3"/>
            <w:shd w:val="clear" w:color="auto" w:fill="E6E6E6"/>
          </w:tcPr>
          <w:p w:rsidR="007F0BD1" w:rsidRDefault="007F0BD1" w:rsidP="00F03D6F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lastRenderedPageBreak/>
              <w:t>10. Prototipo de interfaz de usuario</w:t>
            </w:r>
          </w:p>
        </w:tc>
      </w:tr>
      <w:tr w:rsidR="007F0BD1" w:rsidTr="00F03D6F">
        <w:tc>
          <w:tcPr>
            <w:tcW w:w="9453" w:type="dxa"/>
            <w:gridSpan w:val="3"/>
          </w:tcPr>
          <w:p w:rsidR="007F0BD1" w:rsidRDefault="007F0BD1" w:rsidP="00F03D6F">
            <w:pPr>
              <w:rPr>
                <w:sz w:val="20"/>
              </w:rPr>
            </w:pPr>
            <w:r>
              <w:rPr>
                <w:sz w:val="20"/>
              </w:rPr>
              <w:t>IU01</w:t>
            </w:r>
            <w:r w:rsidR="00D4207A">
              <w:rPr>
                <w:sz w:val="20"/>
              </w:rPr>
              <w:t>-A</w:t>
            </w:r>
          </w:p>
        </w:tc>
      </w:tr>
    </w:tbl>
    <w:p w:rsidR="00245C4A" w:rsidRDefault="00245C4A" w:rsidP="00245C4A">
      <w:pPr>
        <w:pStyle w:val="Encabezado"/>
        <w:rPr>
          <w:rFonts w:ascii="Arial" w:hAnsi="Arial" w:cs="Times New Roman"/>
          <w:lang w:val="es-ES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3060"/>
        <w:gridCol w:w="5853"/>
      </w:tblGrid>
      <w:tr w:rsidR="009B7665" w:rsidTr="00C95C7A">
        <w:tc>
          <w:tcPr>
            <w:tcW w:w="3600" w:type="dxa"/>
            <w:gridSpan w:val="2"/>
            <w:shd w:val="clear" w:color="auto" w:fill="E6E6E6"/>
          </w:tcPr>
          <w:p w:rsidR="009B7665" w:rsidRDefault="009B7665" w:rsidP="00C95C7A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1. Nombre del Caso de Uso del Sistema</w:t>
            </w:r>
          </w:p>
        </w:tc>
        <w:tc>
          <w:tcPr>
            <w:tcW w:w="5853" w:type="dxa"/>
          </w:tcPr>
          <w:p w:rsidR="009B7665" w:rsidRDefault="009B7665" w:rsidP="00C95C7A">
            <w:pPr>
              <w:rPr>
                <w:sz w:val="20"/>
              </w:rPr>
            </w:pPr>
            <w:r w:rsidRPr="00A66685">
              <w:rPr>
                <w:sz w:val="20"/>
              </w:rPr>
              <w:t>CU 06 Mostrar Resultado Reporte Ejecutivo</w:t>
            </w:r>
          </w:p>
        </w:tc>
      </w:tr>
      <w:tr w:rsidR="009B7665" w:rsidTr="00C95C7A">
        <w:tc>
          <w:tcPr>
            <w:tcW w:w="9453" w:type="dxa"/>
            <w:gridSpan w:val="3"/>
            <w:shd w:val="clear" w:color="auto" w:fill="E6E6E6"/>
          </w:tcPr>
          <w:p w:rsidR="009B7665" w:rsidRDefault="009B766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2. Descripción del Caso de Uso</w:t>
            </w:r>
          </w:p>
        </w:tc>
      </w:tr>
      <w:tr w:rsidR="009B7665" w:rsidTr="00C95C7A">
        <w:tc>
          <w:tcPr>
            <w:tcW w:w="9453" w:type="dxa"/>
            <w:gridSpan w:val="3"/>
          </w:tcPr>
          <w:p w:rsidR="009B7665" w:rsidRDefault="00D4207A" w:rsidP="00C95C7A">
            <w:pPr>
              <w:rPr>
                <w:sz w:val="20"/>
              </w:rPr>
            </w:pPr>
            <w:r>
              <w:rPr>
                <w:sz w:val="20"/>
              </w:rPr>
              <w:t>Muestra el resultado del reporte ejecutivo, según los criterios de búsqueda y presentación seleccionados.</w:t>
            </w:r>
          </w:p>
          <w:p w:rsidR="009B7665" w:rsidRDefault="009B7665" w:rsidP="00C95C7A">
            <w:pPr>
              <w:rPr>
                <w:sz w:val="20"/>
              </w:rPr>
            </w:pPr>
          </w:p>
        </w:tc>
      </w:tr>
      <w:tr w:rsidR="009B7665" w:rsidTr="00C95C7A">
        <w:tc>
          <w:tcPr>
            <w:tcW w:w="9453" w:type="dxa"/>
            <w:gridSpan w:val="3"/>
            <w:shd w:val="clear" w:color="auto" w:fill="E6E6E6"/>
          </w:tcPr>
          <w:p w:rsidR="009B7665" w:rsidRDefault="009B766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3. Actor(es)</w:t>
            </w:r>
          </w:p>
        </w:tc>
      </w:tr>
      <w:tr w:rsidR="009B7665" w:rsidTr="00C95C7A">
        <w:tc>
          <w:tcPr>
            <w:tcW w:w="9453" w:type="dxa"/>
            <w:gridSpan w:val="3"/>
          </w:tcPr>
          <w:p w:rsidR="00D4207A" w:rsidRPr="00BE21ED" w:rsidRDefault="00D4207A" w:rsidP="00D4207A">
            <w:p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  <w:lang w:eastAsia="es-PE"/>
              </w:rPr>
              <w:t>Funcionario</w:t>
            </w:r>
            <w:r w:rsidRPr="00BE21ED">
              <w:rPr>
                <w:rFonts w:cs="Arial"/>
                <w:sz w:val="20"/>
                <w:szCs w:val="20"/>
              </w:rPr>
              <w:t xml:space="preserve"> aduanero</w:t>
            </w:r>
          </w:p>
          <w:p w:rsidR="00D4207A" w:rsidRPr="00BE21ED" w:rsidRDefault="00D4207A" w:rsidP="00D4207A">
            <w:p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t>Que tenga alguno de los perfiles:</w:t>
            </w:r>
          </w:p>
          <w:p w:rsidR="001C42B0" w:rsidRPr="00BE21ED" w:rsidRDefault="001C42B0" w:rsidP="001C42B0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t>Jefe Normativo</w:t>
            </w:r>
          </w:p>
          <w:p w:rsidR="001C42B0" w:rsidRDefault="001C42B0" w:rsidP="001C42B0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 w:rsidRPr="00BE21ED">
              <w:rPr>
                <w:rFonts w:cs="Arial"/>
                <w:sz w:val="20"/>
                <w:szCs w:val="20"/>
              </w:rPr>
              <w:t>Supervisor Normativo</w:t>
            </w:r>
            <w:r w:rsidRPr="00BE21ED">
              <w:rPr>
                <w:rFonts w:cs="Arial"/>
                <w:sz w:val="20"/>
              </w:rPr>
              <w:t xml:space="preserve"> </w:t>
            </w:r>
          </w:p>
          <w:p w:rsidR="009B7665" w:rsidRPr="00D4207A" w:rsidRDefault="001C42B0" w:rsidP="001C42B0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Profesional Normativo</w:t>
            </w:r>
          </w:p>
        </w:tc>
      </w:tr>
      <w:tr w:rsidR="009B7665" w:rsidTr="00C95C7A">
        <w:tc>
          <w:tcPr>
            <w:tcW w:w="9453" w:type="dxa"/>
            <w:gridSpan w:val="3"/>
            <w:shd w:val="clear" w:color="auto" w:fill="E6E6E6"/>
          </w:tcPr>
          <w:p w:rsidR="009B7665" w:rsidRDefault="009B766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4. Precondiciones</w:t>
            </w:r>
          </w:p>
        </w:tc>
      </w:tr>
      <w:tr w:rsidR="009B7665" w:rsidTr="00C95C7A">
        <w:tc>
          <w:tcPr>
            <w:tcW w:w="9453" w:type="dxa"/>
            <w:gridSpan w:val="3"/>
          </w:tcPr>
          <w:p w:rsidR="009B7665" w:rsidRDefault="00D4207A" w:rsidP="00D4207A">
            <w:p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  <w:lang w:eastAsia="es-PE"/>
              </w:rPr>
              <w:t>El</w:t>
            </w:r>
            <w:r w:rsidRPr="00BE21ED">
              <w:rPr>
                <w:rFonts w:cs="Arial"/>
                <w:sz w:val="20"/>
                <w:szCs w:val="20"/>
              </w:rPr>
              <w:t xml:space="preserve"> Usuario debe estar autentificado a través del Portal del Funcionario Aduanero</w:t>
            </w:r>
          </w:p>
          <w:p w:rsidR="00D4207A" w:rsidRDefault="00D4207A" w:rsidP="009717CB">
            <w:pPr>
              <w:rPr>
                <w:sz w:val="20"/>
              </w:rPr>
            </w:pPr>
            <w:r>
              <w:rPr>
                <w:rFonts w:cs="Arial"/>
                <w:sz w:val="20"/>
                <w:szCs w:val="20"/>
              </w:rPr>
              <w:t xml:space="preserve">El Usuario </w:t>
            </w:r>
            <w:r w:rsidR="009717CB">
              <w:rPr>
                <w:rFonts w:cs="Arial"/>
                <w:sz w:val="20"/>
                <w:szCs w:val="20"/>
              </w:rPr>
              <w:t>seleccionó el bóton Consultar del Reporte Ejecutivo</w:t>
            </w:r>
          </w:p>
        </w:tc>
      </w:tr>
      <w:tr w:rsidR="009B7665" w:rsidTr="00C95C7A">
        <w:tc>
          <w:tcPr>
            <w:tcW w:w="9453" w:type="dxa"/>
            <w:gridSpan w:val="3"/>
            <w:shd w:val="clear" w:color="auto" w:fill="E6E6E6"/>
          </w:tcPr>
          <w:p w:rsidR="009B7665" w:rsidRDefault="009B766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5. Post condiciones</w:t>
            </w:r>
          </w:p>
        </w:tc>
      </w:tr>
      <w:tr w:rsidR="009B7665" w:rsidTr="00C95C7A">
        <w:tc>
          <w:tcPr>
            <w:tcW w:w="9453" w:type="dxa"/>
            <w:gridSpan w:val="3"/>
          </w:tcPr>
          <w:p w:rsidR="009B7665" w:rsidRDefault="009717CB" w:rsidP="009717CB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/>
              </w:rPr>
              <w:t>Muestra el resultado de la ejecución del reporte ejecutivo en formato de grilla.</w:t>
            </w:r>
          </w:p>
        </w:tc>
      </w:tr>
      <w:tr w:rsidR="009B7665" w:rsidTr="00C95C7A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9B7665" w:rsidRPr="00E441BA" w:rsidRDefault="009B7665" w:rsidP="00C95C7A">
            <w:pPr>
              <w:pStyle w:val="NormalWeb"/>
              <w:spacing w:before="0" w:beforeAutospacing="0" w:after="0" w:afterAutospacing="0"/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>6.</w:t>
            </w:r>
            <w:r>
              <w:rPr>
                <w:rFonts w:ascii="Arial Narrow" w:eastAsia="Times New Roman" w:hAnsi="Arial Narrow" w:cs="Times New Roman"/>
                <w:szCs w:val="24"/>
              </w:rPr>
              <w:t xml:space="preserve"> Flujo </w:t>
            </w:r>
            <w:r w:rsidRPr="00E441BA">
              <w:rPr>
                <w:rFonts w:ascii="Arial Narrow" w:eastAsia="Times New Roman" w:hAnsi="Arial Narrow" w:cs="Times New Roman"/>
                <w:szCs w:val="24"/>
              </w:rPr>
              <w:t>de eventos *</w:t>
            </w:r>
          </w:p>
        </w:tc>
      </w:tr>
      <w:tr w:rsidR="009B7665" w:rsidTr="00C95C7A">
        <w:tc>
          <w:tcPr>
            <w:tcW w:w="540" w:type="dxa"/>
            <w:shd w:val="clear" w:color="auto" w:fill="E6E6E6"/>
          </w:tcPr>
          <w:p w:rsidR="009B7665" w:rsidRDefault="009B7665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3060" w:type="dxa"/>
            <w:shd w:val="clear" w:color="auto" w:fill="E6E6E6"/>
          </w:tcPr>
          <w:p w:rsidR="009B7665" w:rsidRPr="00E441BA" w:rsidRDefault="009B7665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5853" w:type="dxa"/>
            <w:shd w:val="clear" w:color="auto" w:fill="E6E6E6"/>
          </w:tcPr>
          <w:p w:rsidR="009B7665" w:rsidRDefault="009B7665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9B7665" w:rsidTr="00C95C7A">
        <w:tc>
          <w:tcPr>
            <w:tcW w:w="540" w:type="dxa"/>
          </w:tcPr>
          <w:p w:rsidR="009B7665" w:rsidRDefault="009B7665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1</w:t>
            </w:r>
          </w:p>
        </w:tc>
        <w:tc>
          <w:tcPr>
            <w:tcW w:w="3060" w:type="dxa"/>
          </w:tcPr>
          <w:p w:rsidR="009B7665" w:rsidRPr="00E441BA" w:rsidRDefault="009717CB" w:rsidP="00C95C7A">
            <w:pPr>
              <w:rPr>
                <w:sz w:val="20"/>
              </w:rPr>
            </w:pPr>
            <w:r>
              <w:rPr>
                <w:rFonts w:cs="Arial"/>
                <w:sz w:val="20"/>
                <w:szCs w:val="20"/>
              </w:rPr>
              <w:t>El Usuario seleccionó el bóton Consultar del Reporte Ejecutivo</w:t>
            </w:r>
          </w:p>
        </w:tc>
        <w:tc>
          <w:tcPr>
            <w:tcW w:w="5853" w:type="dxa"/>
          </w:tcPr>
          <w:p w:rsidR="009B7665" w:rsidRDefault="009717CB" w:rsidP="009717CB">
            <w:pPr>
              <w:rPr>
                <w:sz w:val="20"/>
              </w:rPr>
            </w:pPr>
            <w:r>
              <w:rPr>
                <w:sz w:val="20"/>
              </w:rPr>
              <w:t>El sistema obtiene los criterios de búsqueda y presentación seleccionados por el usuario y presenta el resultado en format</w:t>
            </w:r>
            <w:r w:rsidR="00EA21D6">
              <w:rPr>
                <w:sz w:val="20"/>
              </w:rPr>
              <w:t>o de grilla de acuerdo a la IU01-B</w:t>
            </w:r>
            <w:r>
              <w:rPr>
                <w:sz w:val="20"/>
              </w:rPr>
              <w:t xml:space="preserve"> de la siguiente manera:</w:t>
            </w:r>
          </w:p>
          <w:p w:rsidR="009717CB" w:rsidRDefault="009717CB" w:rsidP="009717CB">
            <w:pPr>
              <w:rPr>
                <w:sz w:val="20"/>
              </w:rPr>
            </w:pPr>
          </w:p>
          <w:p w:rsidR="00C60CC3" w:rsidRDefault="00C60CC3" w:rsidP="009717CB">
            <w:pPr>
              <w:rPr>
                <w:sz w:val="20"/>
              </w:rPr>
            </w:pPr>
            <w:r>
              <w:rPr>
                <w:sz w:val="20"/>
              </w:rPr>
              <w:t>El titulo de la grilla será igual a la descripción del tipo de reporte seleccionado</w:t>
            </w:r>
            <w:r w:rsidR="004A5E94">
              <w:rPr>
                <w:sz w:val="20"/>
              </w:rPr>
              <w:t xml:space="preserve">, adicionándole </w:t>
            </w:r>
            <w:r w:rsidR="00C94402">
              <w:rPr>
                <w:sz w:val="20"/>
              </w:rPr>
              <w:t>los tipos de nivel de detalle seleccionados</w:t>
            </w:r>
            <w:r>
              <w:rPr>
                <w:sz w:val="20"/>
              </w:rPr>
              <w:t>.</w:t>
            </w:r>
          </w:p>
          <w:p w:rsidR="00C60CC3" w:rsidRDefault="00C60CC3" w:rsidP="009717CB">
            <w:pPr>
              <w:rPr>
                <w:sz w:val="20"/>
              </w:rPr>
            </w:pPr>
          </w:p>
          <w:p w:rsidR="009717CB" w:rsidRDefault="004A5E94" w:rsidP="00702CBA">
            <w:pPr>
              <w:pStyle w:val="Prrafodelista"/>
              <w:numPr>
                <w:ilvl w:val="0"/>
                <w:numId w:val="47"/>
              </w:numPr>
              <w:rPr>
                <w:sz w:val="20"/>
              </w:rPr>
            </w:pPr>
            <w:r w:rsidRPr="004A5E94">
              <w:rPr>
                <w:b/>
                <w:sz w:val="20"/>
              </w:rPr>
              <w:t>Tipo de Emisión del Certificado de Origen</w:t>
            </w:r>
            <w:r w:rsidR="009717CB">
              <w:rPr>
                <w:sz w:val="20"/>
              </w:rPr>
              <w:t xml:space="preserve">.- Muestra </w:t>
            </w:r>
            <w:r>
              <w:rPr>
                <w:sz w:val="20"/>
              </w:rPr>
              <w:t xml:space="preserve">la </w:t>
            </w:r>
            <w:r w:rsidR="009717CB">
              <w:rPr>
                <w:sz w:val="20"/>
              </w:rPr>
              <w:t>descripción de</w:t>
            </w:r>
            <w:r>
              <w:rPr>
                <w:sz w:val="20"/>
              </w:rPr>
              <w:t>l Tipo de emisión</w:t>
            </w:r>
            <w:r w:rsidR="009717CB">
              <w:rPr>
                <w:sz w:val="20"/>
              </w:rPr>
              <w:t>.</w:t>
            </w:r>
          </w:p>
          <w:p w:rsidR="004A59B1" w:rsidRPr="004A59B1" w:rsidRDefault="004A59B1" w:rsidP="00702CBA">
            <w:pPr>
              <w:pStyle w:val="Prrafodelista"/>
              <w:numPr>
                <w:ilvl w:val="0"/>
                <w:numId w:val="47"/>
              </w:numPr>
              <w:rPr>
                <w:sz w:val="20"/>
              </w:rPr>
            </w:pPr>
            <w:r w:rsidRPr="004A59B1">
              <w:rPr>
                <w:b/>
                <w:sz w:val="20"/>
              </w:rPr>
              <w:t>TPI</w:t>
            </w:r>
            <w:r>
              <w:rPr>
                <w:sz w:val="20"/>
              </w:rPr>
              <w:t>: Código y Descripción del trato preferencial internacional seleccionado.</w:t>
            </w:r>
          </w:p>
          <w:p w:rsidR="009717CB" w:rsidRDefault="004A5E94" w:rsidP="00702CBA">
            <w:pPr>
              <w:pStyle w:val="Prrafodelista"/>
              <w:numPr>
                <w:ilvl w:val="0"/>
                <w:numId w:val="47"/>
              </w:numPr>
              <w:rPr>
                <w:sz w:val="20"/>
              </w:rPr>
            </w:pPr>
            <w:r w:rsidRPr="004A5E94">
              <w:rPr>
                <w:b/>
                <w:sz w:val="20"/>
              </w:rPr>
              <w:t>País de Origen</w:t>
            </w:r>
            <w:r w:rsidR="009717CB">
              <w:rPr>
                <w:sz w:val="20"/>
              </w:rPr>
              <w:t xml:space="preserve">.- Muestra </w:t>
            </w:r>
            <w:r>
              <w:rPr>
                <w:sz w:val="20"/>
              </w:rPr>
              <w:t xml:space="preserve">la </w:t>
            </w:r>
            <w:r w:rsidR="009717CB">
              <w:rPr>
                <w:sz w:val="20"/>
              </w:rPr>
              <w:t>descripción de</w:t>
            </w:r>
            <w:r>
              <w:rPr>
                <w:sz w:val="20"/>
              </w:rPr>
              <w:t>l país, según el acuerdo seleccionado.</w:t>
            </w:r>
            <w:r w:rsidR="00C33AD2">
              <w:rPr>
                <w:sz w:val="20"/>
              </w:rPr>
              <w:t xml:space="preserve"> </w:t>
            </w:r>
          </w:p>
          <w:p w:rsidR="000C1C71" w:rsidRPr="000C1C71" w:rsidRDefault="00C33AD2" w:rsidP="00702CBA">
            <w:pPr>
              <w:pStyle w:val="Prrafodelista"/>
              <w:numPr>
                <w:ilvl w:val="0"/>
                <w:numId w:val="47"/>
              </w:numPr>
              <w:rPr>
                <w:sz w:val="20"/>
              </w:rPr>
            </w:pPr>
            <w:r w:rsidRPr="00C94402">
              <w:rPr>
                <w:b/>
                <w:sz w:val="20"/>
              </w:rPr>
              <w:t>Periodo</w:t>
            </w:r>
            <w:r w:rsidR="009717CB">
              <w:rPr>
                <w:sz w:val="20"/>
              </w:rPr>
              <w:t xml:space="preserve">.- </w:t>
            </w:r>
            <w:r w:rsidR="00C94402">
              <w:rPr>
                <w:sz w:val="20"/>
              </w:rPr>
              <w:t>S</w:t>
            </w:r>
            <w:r w:rsidR="000C1C71">
              <w:rPr>
                <w:sz w:val="20"/>
              </w:rPr>
              <w:t>e muestran los meses del rango ingresado.</w:t>
            </w:r>
          </w:p>
          <w:p w:rsidR="00724830" w:rsidRPr="008E6163" w:rsidRDefault="009717CB" w:rsidP="00702CBA">
            <w:pPr>
              <w:pStyle w:val="Prrafodelista"/>
              <w:numPr>
                <w:ilvl w:val="0"/>
                <w:numId w:val="47"/>
              </w:numPr>
              <w:rPr>
                <w:sz w:val="20"/>
              </w:rPr>
            </w:pPr>
            <w:r w:rsidRPr="00C94402">
              <w:rPr>
                <w:b/>
                <w:sz w:val="20"/>
              </w:rPr>
              <w:t>Total</w:t>
            </w:r>
            <w:r w:rsidRPr="008E6163">
              <w:rPr>
                <w:sz w:val="20"/>
              </w:rPr>
              <w:t xml:space="preserve">.- </w:t>
            </w:r>
            <w:r w:rsidR="000C1C71" w:rsidRPr="008E6163">
              <w:rPr>
                <w:sz w:val="20"/>
              </w:rPr>
              <w:t xml:space="preserve">Se contabiliza la suma total de los registros de las columnas </w:t>
            </w:r>
            <w:r w:rsidR="00C33AD2" w:rsidRPr="008E6163">
              <w:rPr>
                <w:sz w:val="20"/>
              </w:rPr>
              <w:t>Periodo</w:t>
            </w:r>
            <w:r w:rsidR="000C1C71" w:rsidRPr="008E6163">
              <w:rPr>
                <w:sz w:val="20"/>
              </w:rPr>
              <w:t>.</w:t>
            </w:r>
          </w:p>
          <w:p w:rsidR="005F4012" w:rsidRPr="005F4012" w:rsidRDefault="005F4012" w:rsidP="00702CBA">
            <w:pPr>
              <w:pStyle w:val="Prrafodelista"/>
              <w:numPr>
                <w:ilvl w:val="0"/>
                <w:numId w:val="47"/>
              </w:numPr>
              <w:rPr>
                <w:sz w:val="20"/>
              </w:rPr>
            </w:pPr>
            <w:r w:rsidRPr="005F4012">
              <w:rPr>
                <w:sz w:val="20"/>
              </w:rPr>
              <w:t>Se muestran los siguientes botones:</w:t>
            </w:r>
          </w:p>
          <w:p w:rsidR="005F4012" w:rsidRPr="005F4012" w:rsidRDefault="005F4012" w:rsidP="00702CBA">
            <w:pPr>
              <w:pStyle w:val="Prrafodelista"/>
              <w:numPr>
                <w:ilvl w:val="1"/>
                <w:numId w:val="47"/>
              </w:numPr>
              <w:rPr>
                <w:sz w:val="20"/>
              </w:rPr>
            </w:pPr>
            <w:r w:rsidRPr="005F4012">
              <w:rPr>
                <w:sz w:val="20"/>
              </w:rPr>
              <w:t xml:space="preserve">Exportar a </w:t>
            </w:r>
            <w:r w:rsidRPr="00C94402">
              <w:rPr>
                <w:b/>
                <w:sz w:val="20"/>
              </w:rPr>
              <w:t>PDF</w:t>
            </w:r>
          </w:p>
          <w:p w:rsidR="008E6163" w:rsidRPr="008E6163" w:rsidRDefault="005F4012" w:rsidP="00702CBA">
            <w:pPr>
              <w:pStyle w:val="Prrafodelista"/>
              <w:numPr>
                <w:ilvl w:val="1"/>
                <w:numId w:val="47"/>
              </w:numPr>
              <w:rPr>
                <w:sz w:val="20"/>
              </w:rPr>
            </w:pPr>
            <w:r w:rsidRPr="005F4012">
              <w:rPr>
                <w:sz w:val="20"/>
              </w:rPr>
              <w:t xml:space="preserve">Exportar a </w:t>
            </w:r>
            <w:r w:rsidRPr="00C94402">
              <w:rPr>
                <w:b/>
                <w:sz w:val="20"/>
              </w:rPr>
              <w:t>EXCEL</w:t>
            </w:r>
          </w:p>
          <w:p w:rsidR="008E6163" w:rsidRDefault="008E6163" w:rsidP="00724830">
            <w:pPr>
              <w:rPr>
                <w:sz w:val="20"/>
              </w:rPr>
            </w:pPr>
          </w:p>
          <w:p w:rsidR="008E6163" w:rsidRDefault="008E6163" w:rsidP="008E6163">
            <w:pPr>
              <w:rPr>
                <w:sz w:val="20"/>
              </w:rPr>
            </w:pPr>
            <w:r>
              <w:rPr>
                <w:sz w:val="20"/>
              </w:rPr>
              <w:t>Para mostrar la información anterior se realiza lo siguiente según el tipo de reporte seleccionado:</w:t>
            </w:r>
          </w:p>
          <w:p w:rsidR="008E6163" w:rsidRPr="00C94402" w:rsidRDefault="00C94402" w:rsidP="002F392E">
            <w:pPr>
              <w:pStyle w:val="Prrafodelista"/>
              <w:numPr>
                <w:ilvl w:val="0"/>
                <w:numId w:val="82"/>
              </w:numPr>
              <w:ind w:left="725"/>
              <w:rPr>
                <w:sz w:val="20"/>
              </w:rPr>
            </w:pPr>
            <w:r w:rsidRPr="00C94402">
              <w:rPr>
                <w:sz w:val="20"/>
                <w:u w:val="single"/>
              </w:rPr>
              <w:t>Cantidad de Certificados de Origen Electrónicos remitidos por  la VUCE</w:t>
            </w:r>
            <w:r w:rsidR="008E6163" w:rsidRPr="00C94402">
              <w:rPr>
                <w:sz w:val="20"/>
              </w:rPr>
              <w:t xml:space="preserve">.- Se contabilizan los </w:t>
            </w:r>
            <w:r>
              <w:rPr>
                <w:sz w:val="20"/>
              </w:rPr>
              <w:t>certificados de origen</w:t>
            </w:r>
            <w:r w:rsidR="008E6163" w:rsidRPr="00C94402">
              <w:rPr>
                <w:sz w:val="20"/>
              </w:rPr>
              <w:t xml:space="preserve"> remitidos por la VUCE registrados en el repositorio de la SUNAT. </w:t>
            </w:r>
            <w:r w:rsidR="008E6163" w:rsidRPr="00A406CF">
              <w:rPr>
                <w:strike/>
                <w:sz w:val="20"/>
              </w:rPr>
              <w:t xml:space="preserve">Para este caso considerar en la fecha de búsqueda la </w:t>
            </w:r>
            <w:r w:rsidRPr="00A406CF">
              <w:rPr>
                <w:strike/>
                <w:color w:val="0000FF"/>
                <w:sz w:val="20"/>
              </w:rPr>
              <w:t xml:space="preserve">fecha de remisión </w:t>
            </w:r>
            <w:r w:rsidR="008E6163" w:rsidRPr="00A406CF">
              <w:rPr>
                <w:strike/>
                <w:color w:val="0000FF"/>
                <w:sz w:val="20"/>
              </w:rPr>
              <w:t xml:space="preserve">del </w:t>
            </w:r>
            <w:r w:rsidRPr="00A406CF">
              <w:rPr>
                <w:strike/>
                <w:color w:val="0000FF"/>
                <w:sz w:val="20"/>
              </w:rPr>
              <w:t>certificado de origen por parte de la VUCE</w:t>
            </w:r>
            <w:r w:rsidR="008E6163" w:rsidRPr="00C94402">
              <w:rPr>
                <w:sz w:val="20"/>
              </w:rPr>
              <w:t>.</w:t>
            </w:r>
          </w:p>
          <w:p w:rsidR="008E6163" w:rsidRDefault="008E6163" w:rsidP="008E6163">
            <w:pPr>
              <w:pStyle w:val="Prrafodelista"/>
              <w:ind w:left="441"/>
              <w:rPr>
                <w:sz w:val="20"/>
              </w:rPr>
            </w:pPr>
          </w:p>
          <w:p w:rsidR="008E6163" w:rsidRDefault="00C94402" w:rsidP="002F392E">
            <w:pPr>
              <w:pStyle w:val="Prrafodelista"/>
              <w:numPr>
                <w:ilvl w:val="0"/>
                <w:numId w:val="82"/>
              </w:numPr>
              <w:ind w:left="725"/>
              <w:rPr>
                <w:sz w:val="20"/>
              </w:rPr>
            </w:pPr>
            <w:r w:rsidRPr="00C94402">
              <w:rPr>
                <w:sz w:val="20"/>
                <w:u w:val="single"/>
              </w:rPr>
              <w:t>Cantidad de Certificados de Origen Electrónicos vinculados a declaraciones. Cuando un Certificado se encuentre asociado a varias declaraciones se contabiliza como uno</w:t>
            </w:r>
            <w:r w:rsidR="008E6163" w:rsidRPr="00E40F58">
              <w:rPr>
                <w:sz w:val="20"/>
              </w:rPr>
              <w:t>.</w:t>
            </w:r>
            <w:r w:rsidR="008E6163">
              <w:rPr>
                <w:sz w:val="20"/>
              </w:rPr>
              <w:t xml:space="preserve">- Se contabilizan los </w:t>
            </w:r>
            <w:r>
              <w:rPr>
                <w:sz w:val="20"/>
              </w:rPr>
              <w:t xml:space="preserve">certificados de origen </w:t>
            </w:r>
            <w:r w:rsidR="008E6163">
              <w:rPr>
                <w:sz w:val="20"/>
              </w:rPr>
              <w:t xml:space="preserve">registrados en el repositorio SUNAT que estén asociados a una declaración.  </w:t>
            </w:r>
            <w:r w:rsidR="008E6163" w:rsidRPr="00A406CF">
              <w:rPr>
                <w:strike/>
                <w:sz w:val="20"/>
              </w:rPr>
              <w:t xml:space="preserve">Para este caso considerar en la fecha de búsqueda </w:t>
            </w:r>
            <w:r w:rsidRPr="00A406CF">
              <w:rPr>
                <w:strike/>
                <w:sz w:val="20"/>
              </w:rPr>
              <w:t xml:space="preserve">es </w:t>
            </w:r>
            <w:r w:rsidR="008E6163" w:rsidRPr="00A406CF">
              <w:rPr>
                <w:strike/>
                <w:sz w:val="20"/>
              </w:rPr>
              <w:t xml:space="preserve">la </w:t>
            </w:r>
            <w:r w:rsidR="008E6163" w:rsidRPr="00A406CF">
              <w:rPr>
                <w:strike/>
                <w:color w:val="0000FF"/>
                <w:sz w:val="20"/>
              </w:rPr>
              <w:t xml:space="preserve">fecha de </w:t>
            </w:r>
            <w:r w:rsidR="008E6163" w:rsidRPr="00A406CF">
              <w:rPr>
                <w:strike/>
                <w:color w:val="0000FF"/>
                <w:sz w:val="20"/>
              </w:rPr>
              <w:lastRenderedPageBreak/>
              <w:t xml:space="preserve">asociacion del </w:t>
            </w:r>
            <w:r w:rsidRPr="00A406CF">
              <w:rPr>
                <w:strike/>
                <w:color w:val="0000FF"/>
                <w:sz w:val="20"/>
              </w:rPr>
              <w:t xml:space="preserve">certificado de origen </w:t>
            </w:r>
            <w:r w:rsidR="008E6163" w:rsidRPr="00A406CF">
              <w:rPr>
                <w:strike/>
                <w:color w:val="0000FF"/>
                <w:sz w:val="20"/>
              </w:rPr>
              <w:t>con la DAM</w:t>
            </w:r>
            <w:r w:rsidR="008E6163" w:rsidRPr="008E6163">
              <w:rPr>
                <w:sz w:val="20"/>
              </w:rPr>
              <w:t>.</w:t>
            </w:r>
          </w:p>
          <w:p w:rsidR="008E6163" w:rsidRDefault="008E6163" w:rsidP="008E6163">
            <w:pPr>
              <w:pStyle w:val="Prrafodelista"/>
              <w:ind w:left="441"/>
              <w:rPr>
                <w:sz w:val="20"/>
              </w:rPr>
            </w:pPr>
          </w:p>
          <w:p w:rsidR="008E6163" w:rsidRDefault="00C94402" w:rsidP="002F392E">
            <w:pPr>
              <w:pStyle w:val="Prrafodelista"/>
              <w:numPr>
                <w:ilvl w:val="0"/>
                <w:numId w:val="82"/>
              </w:numPr>
              <w:ind w:left="725"/>
              <w:rPr>
                <w:sz w:val="20"/>
              </w:rPr>
            </w:pPr>
            <w:r w:rsidRPr="00C94402">
              <w:rPr>
                <w:sz w:val="20"/>
                <w:u w:val="single"/>
              </w:rPr>
              <w:t>Cantidad de declaraciones asociadas a Certificados de Origen Electrónico</w:t>
            </w:r>
            <w:r w:rsidR="008E6163" w:rsidRPr="00E40F58">
              <w:rPr>
                <w:sz w:val="20"/>
              </w:rPr>
              <w:t>.</w:t>
            </w:r>
            <w:r w:rsidR="008E6163">
              <w:rPr>
                <w:sz w:val="20"/>
              </w:rPr>
              <w:t xml:space="preserve">- Se contabilizan las declaraciones que estén asociados a un </w:t>
            </w:r>
            <w:r>
              <w:rPr>
                <w:sz w:val="20"/>
              </w:rPr>
              <w:t>certificado de origen electrónico</w:t>
            </w:r>
            <w:r w:rsidR="008E6163">
              <w:rPr>
                <w:sz w:val="20"/>
              </w:rPr>
              <w:t xml:space="preserve">. </w:t>
            </w:r>
            <w:r w:rsidR="008E6163" w:rsidRPr="00A406CF">
              <w:rPr>
                <w:strike/>
                <w:sz w:val="20"/>
              </w:rPr>
              <w:t xml:space="preserve">Para este caso considerar en la fecha de búsqueda la </w:t>
            </w:r>
            <w:r w:rsidR="008E6163" w:rsidRPr="00A406CF">
              <w:rPr>
                <w:strike/>
                <w:color w:val="0000FF"/>
                <w:sz w:val="20"/>
              </w:rPr>
              <w:t>fecha de numeración de la DAM.</w:t>
            </w:r>
            <w:r w:rsidR="008E6163" w:rsidRPr="008E6163">
              <w:rPr>
                <w:sz w:val="20"/>
              </w:rPr>
              <w:t xml:space="preserve"> Si la declaración tiene más de un </w:t>
            </w:r>
            <w:r w:rsidR="002F392E">
              <w:rPr>
                <w:sz w:val="20"/>
              </w:rPr>
              <w:t xml:space="preserve">certificado de origen electrónico </w:t>
            </w:r>
            <w:r w:rsidR="008E6163" w:rsidRPr="008E6163">
              <w:rPr>
                <w:sz w:val="20"/>
              </w:rPr>
              <w:t>asociado se contabiliza como uno.</w:t>
            </w:r>
          </w:p>
          <w:p w:rsidR="008E6163" w:rsidRPr="00EE34BA" w:rsidRDefault="008E6163" w:rsidP="008E6163">
            <w:pPr>
              <w:pStyle w:val="Prrafodelista"/>
              <w:rPr>
                <w:sz w:val="20"/>
              </w:rPr>
            </w:pPr>
          </w:p>
          <w:p w:rsidR="008E6163" w:rsidRDefault="002F392E" w:rsidP="002F392E">
            <w:pPr>
              <w:pStyle w:val="Prrafodelista"/>
              <w:numPr>
                <w:ilvl w:val="0"/>
                <w:numId w:val="82"/>
              </w:numPr>
              <w:ind w:left="725"/>
              <w:rPr>
                <w:sz w:val="20"/>
              </w:rPr>
            </w:pPr>
            <w:r w:rsidRPr="002F392E">
              <w:rPr>
                <w:sz w:val="20"/>
                <w:u w:val="single"/>
              </w:rPr>
              <w:t>Cantidad de Certificados Electrónicos marcados como declarados remitidos a VUCE</w:t>
            </w:r>
            <w:r w:rsidR="008E6163" w:rsidRPr="002F392E">
              <w:rPr>
                <w:sz w:val="20"/>
                <w:u w:val="single"/>
              </w:rPr>
              <w:t>.-</w:t>
            </w:r>
            <w:r>
              <w:rPr>
                <w:sz w:val="20"/>
              </w:rPr>
              <w:t xml:space="preserve"> Se contabilizan lo</w:t>
            </w:r>
            <w:r w:rsidR="008E6163">
              <w:rPr>
                <w:sz w:val="20"/>
              </w:rPr>
              <w:t xml:space="preserve">s </w:t>
            </w:r>
            <w:r>
              <w:rPr>
                <w:sz w:val="20"/>
              </w:rPr>
              <w:t xml:space="preserve">certificados de origen </w:t>
            </w:r>
            <w:r w:rsidR="008E6163">
              <w:rPr>
                <w:sz w:val="20"/>
              </w:rPr>
              <w:t xml:space="preserve">remitidas a VUCE. </w:t>
            </w:r>
            <w:r w:rsidR="008E6163" w:rsidRPr="00A406CF">
              <w:rPr>
                <w:strike/>
                <w:sz w:val="20"/>
              </w:rPr>
              <w:t xml:space="preserve">Para este caso considerar en la </w:t>
            </w:r>
            <w:r w:rsidR="008E6163" w:rsidRPr="00A406CF">
              <w:rPr>
                <w:strike/>
                <w:color w:val="0000FF"/>
                <w:sz w:val="20"/>
              </w:rPr>
              <w:t>fecha de búsqueda la fecha del primer envio a MINCETUR</w:t>
            </w:r>
            <w:r w:rsidR="008E6163" w:rsidRPr="00A406CF">
              <w:rPr>
                <w:strike/>
                <w:sz w:val="20"/>
              </w:rPr>
              <w:t>,</w:t>
            </w:r>
            <w:r w:rsidR="008E6163" w:rsidRPr="008E6163">
              <w:rPr>
                <w:sz w:val="20"/>
              </w:rPr>
              <w:t xml:space="preserve"> se contabiliza una vez por </w:t>
            </w:r>
            <w:r>
              <w:rPr>
                <w:sz w:val="20"/>
              </w:rPr>
              <w:t xml:space="preserve">certificado de origen </w:t>
            </w:r>
            <w:r w:rsidR="008E6163" w:rsidRPr="008E6163">
              <w:rPr>
                <w:sz w:val="20"/>
              </w:rPr>
              <w:t xml:space="preserve"> en el periodo seleccionado.</w:t>
            </w:r>
          </w:p>
          <w:p w:rsidR="002F392E" w:rsidRPr="002F392E" w:rsidRDefault="002F392E" w:rsidP="002F392E">
            <w:pPr>
              <w:pStyle w:val="Prrafodelista"/>
              <w:rPr>
                <w:sz w:val="20"/>
              </w:rPr>
            </w:pPr>
          </w:p>
          <w:p w:rsidR="002F392E" w:rsidRPr="002F392E" w:rsidRDefault="002F392E" w:rsidP="002F392E">
            <w:pPr>
              <w:pStyle w:val="Prrafodelista"/>
              <w:numPr>
                <w:ilvl w:val="0"/>
                <w:numId w:val="82"/>
              </w:numPr>
              <w:ind w:left="725"/>
              <w:rPr>
                <w:sz w:val="20"/>
                <w:u w:val="single"/>
              </w:rPr>
            </w:pPr>
            <w:r w:rsidRPr="002F392E">
              <w:rPr>
                <w:sz w:val="20"/>
                <w:u w:val="single"/>
              </w:rPr>
              <w:t>Cantidad de Certificados Electrónicos marcados como anulados</w:t>
            </w:r>
            <w:r w:rsidRPr="002F392E">
              <w:rPr>
                <w:sz w:val="20"/>
              </w:rPr>
              <w:t>.-</w:t>
            </w:r>
            <w:r>
              <w:rPr>
                <w:sz w:val="20"/>
              </w:rPr>
              <w:t xml:space="preserve"> Se contabilizan los certificados de origen que tengan el estado de anulado. </w:t>
            </w:r>
            <w:r w:rsidRPr="00A406CF">
              <w:rPr>
                <w:strike/>
                <w:sz w:val="20"/>
              </w:rPr>
              <w:t xml:space="preserve">Para este caso se  considera en la fecha de búsqueda, </w:t>
            </w:r>
            <w:r w:rsidRPr="00A406CF">
              <w:rPr>
                <w:strike/>
                <w:color w:val="0000FF"/>
                <w:sz w:val="20"/>
              </w:rPr>
              <w:t>la fecha de anulación del Certificado de Origen</w:t>
            </w:r>
            <w:r>
              <w:rPr>
                <w:color w:val="0000FF"/>
                <w:sz w:val="20"/>
              </w:rPr>
              <w:t>.</w:t>
            </w:r>
          </w:p>
          <w:p w:rsidR="00A406CF" w:rsidRDefault="00A406CF" w:rsidP="007E452C">
            <w:pPr>
              <w:rPr>
                <w:sz w:val="20"/>
              </w:rPr>
            </w:pPr>
          </w:p>
          <w:p w:rsidR="008E6163" w:rsidRDefault="00A406CF" w:rsidP="007E452C">
            <w:pPr>
              <w:rPr>
                <w:sz w:val="20"/>
              </w:rPr>
            </w:pPr>
            <w:r w:rsidRPr="00A406CF">
              <w:rPr>
                <w:sz w:val="20"/>
                <w:highlight w:val="yellow"/>
              </w:rPr>
              <w:t>En todos los casos se considerará la fecha de Emisión del Certificado de Origen como la fecha de búsqueda.</w:t>
            </w:r>
          </w:p>
          <w:p w:rsidR="00A406CF" w:rsidRDefault="00A406CF" w:rsidP="007E452C">
            <w:pPr>
              <w:rPr>
                <w:sz w:val="20"/>
              </w:rPr>
            </w:pPr>
          </w:p>
          <w:p w:rsidR="00724830" w:rsidRDefault="00724830" w:rsidP="007E452C">
            <w:pPr>
              <w:rPr>
                <w:sz w:val="20"/>
              </w:rPr>
            </w:pPr>
            <w:r>
              <w:rPr>
                <w:sz w:val="20"/>
              </w:rPr>
              <w:t>Si</w:t>
            </w:r>
            <w:r w:rsidR="00B0290E">
              <w:rPr>
                <w:sz w:val="20"/>
              </w:rPr>
              <w:t xml:space="preserve"> el usuario selecciona</w:t>
            </w:r>
            <w:r w:rsidR="007E452C">
              <w:rPr>
                <w:sz w:val="20"/>
              </w:rPr>
              <w:t xml:space="preserve"> en el nivel de detalle el </w:t>
            </w:r>
            <w:r w:rsidR="001E0224">
              <w:rPr>
                <w:sz w:val="20"/>
              </w:rPr>
              <w:t>Tipo de Emisión del Certificado de Origen</w:t>
            </w:r>
            <w:r>
              <w:rPr>
                <w:sz w:val="20"/>
              </w:rPr>
              <w:t>:</w:t>
            </w:r>
            <w:r w:rsidR="007E452C">
              <w:rPr>
                <w:sz w:val="20"/>
              </w:rPr>
              <w:t xml:space="preserve"> Se mostrará la columna </w:t>
            </w:r>
            <w:r w:rsidR="001E0224">
              <w:rPr>
                <w:sz w:val="20"/>
              </w:rPr>
              <w:t xml:space="preserve">Tipo de Emisión de Certificado de Origen </w:t>
            </w:r>
            <w:r w:rsidR="007E452C">
              <w:rPr>
                <w:sz w:val="20"/>
              </w:rPr>
              <w:t>y se</w:t>
            </w:r>
            <w:r>
              <w:rPr>
                <w:sz w:val="20"/>
              </w:rPr>
              <w:t xml:space="preserve"> agrupará la información a mostrar por </w:t>
            </w:r>
            <w:r w:rsidR="001E0224">
              <w:rPr>
                <w:sz w:val="20"/>
              </w:rPr>
              <w:t>el Tipo de Emisión.</w:t>
            </w:r>
          </w:p>
          <w:p w:rsidR="00724830" w:rsidRDefault="00724830" w:rsidP="00724830">
            <w:pPr>
              <w:rPr>
                <w:sz w:val="20"/>
              </w:rPr>
            </w:pPr>
          </w:p>
          <w:p w:rsidR="004A59B1" w:rsidRDefault="004A59B1" w:rsidP="004A59B1">
            <w:pPr>
              <w:rPr>
                <w:sz w:val="20"/>
              </w:rPr>
            </w:pPr>
            <w:r>
              <w:rPr>
                <w:sz w:val="20"/>
              </w:rPr>
              <w:t xml:space="preserve">Si el usuario selecciona el checkbox de </w:t>
            </w:r>
            <w:r w:rsidRPr="004A59B1">
              <w:rPr>
                <w:b/>
                <w:sz w:val="20"/>
              </w:rPr>
              <w:t>TPI</w:t>
            </w:r>
            <w:r>
              <w:rPr>
                <w:sz w:val="20"/>
              </w:rPr>
              <w:t xml:space="preserve">: Se mostrará la columna TPI y se agrupará la información a mostrar por </w:t>
            </w:r>
            <w:r w:rsidRPr="004A59B1">
              <w:rPr>
                <w:b/>
                <w:sz w:val="20"/>
              </w:rPr>
              <w:t>TPI</w:t>
            </w:r>
            <w:r>
              <w:rPr>
                <w:sz w:val="20"/>
              </w:rPr>
              <w:t>.</w:t>
            </w:r>
          </w:p>
          <w:p w:rsidR="004A59B1" w:rsidRDefault="004A59B1" w:rsidP="007E452C">
            <w:pPr>
              <w:rPr>
                <w:sz w:val="20"/>
              </w:rPr>
            </w:pPr>
          </w:p>
          <w:p w:rsidR="00724830" w:rsidRDefault="00724830" w:rsidP="007E452C">
            <w:pPr>
              <w:rPr>
                <w:sz w:val="20"/>
              </w:rPr>
            </w:pPr>
            <w:r>
              <w:rPr>
                <w:sz w:val="20"/>
              </w:rPr>
              <w:t xml:space="preserve">Si el usuario selecciona el checkbox de </w:t>
            </w:r>
            <w:r w:rsidR="001E0224" w:rsidRPr="001E0224">
              <w:rPr>
                <w:b/>
                <w:sz w:val="20"/>
              </w:rPr>
              <w:t>País de Origen</w:t>
            </w:r>
            <w:r>
              <w:rPr>
                <w:sz w:val="20"/>
              </w:rPr>
              <w:t>:</w:t>
            </w:r>
            <w:r w:rsidR="007E452C">
              <w:rPr>
                <w:sz w:val="20"/>
              </w:rPr>
              <w:t xml:space="preserve"> Se mostrará la columna </w:t>
            </w:r>
            <w:r w:rsidR="004A59B1">
              <w:rPr>
                <w:sz w:val="20"/>
              </w:rPr>
              <w:t xml:space="preserve">TPIy  </w:t>
            </w:r>
            <w:r w:rsidR="001E0224">
              <w:rPr>
                <w:sz w:val="20"/>
              </w:rPr>
              <w:t xml:space="preserve">País de Origen </w:t>
            </w:r>
            <w:r w:rsidR="007E452C">
              <w:rPr>
                <w:sz w:val="20"/>
              </w:rPr>
              <w:t xml:space="preserve">y se </w:t>
            </w:r>
            <w:r>
              <w:rPr>
                <w:sz w:val="20"/>
              </w:rPr>
              <w:t xml:space="preserve">agrupará la información a mostrar por </w:t>
            </w:r>
            <w:r w:rsidR="004A59B1">
              <w:rPr>
                <w:sz w:val="20"/>
              </w:rPr>
              <w:t xml:space="preserve">TPI y </w:t>
            </w:r>
            <w:r w:rsidR="001E0224">
              <w:rPr>
                <w:sz w:val="20"/>
              </w:rPr>
              <w:t>País de Origen</w:t>
            </w:r>
            <w:r>
              <w:rPr>
                <w:sz w:val="20"/>
              </w:rPr>
              <w:t>.</w:t>
            </w:r>
          </w:p>
          <w:p w:rsidR="00724830" w:rsidRDefault="00724830" w:rsidP="00724830">
            <w:pPr>
              <w:rPr>
                <w:sz w:val="20"/>
              </w:rPr>
            </w:pPr>
          </w:p>
          <w:p w:rsidR="00724830" w:rsidRDefault="00724830" w:rsidP="007E452C">
            <w:pPr>
              <w:rPr>
                <w:sz w:val="20"/>
              </w:rPr>
            </w:pPr>
            <w:r>
              <w:rPr>
                <w:sz w:val="20"/>
              </w:rPr>
              <w:t xml:space="preserve">Si el usuario selecciona el checkbox de </w:t>
            </w:r>
            <w:r w:rsidR="001E0224">
              <w:rPr>
                <w:sz w:val="20"/>
              </w:rPr>
              <w:t>Tipo de Emisión</w:t>
            </w:r>
            <w:r w:rsidR="004A59B1">
              <w:rPr>
                <w:sz w:val="20"/>
              </w:rPr>
              <w:t>, TPI</w:t>
            </w:r>
            <w:r w:rsidR="001E0224">
              <w:rPr>
                <w:sz w:val="20"/>
              </w:rPr>
              <w:t xml:space="preserve"> y País de Origen</w:t>
            </w:r>
            <w:r>
              <w:rPr>
                <w:sz w:val="20"/>
              </w:rPr>
              <w:t>:</w:t>
            </w:r>
            <w:r w:rsidR="007E452C">
              <w:rPr>
                <w:sz w:val="20"/>
              </w:rPr>
              <w:t xml:space="preserve"> Se mostrará la columna  </w:t>
            </w:r>
            <w:r w:rsidR="001E0224">
              <w:rPr>
                <w:sz w:val="20"/>
              </w:rPr>
              <w:t>Tipo de emisión</w:t>
            </w:r>
            <w:r w:rsidR="004A59B1">
              <w:rPr>
                <w:sz w:val="20"/>
              </w:rPr>
              <w:t>, TPI</w:t>
            </w:r>
            <w:r w:rsidR="001E0224">
              <w:rPr>
                <w:sz w:val="20"/>
              </w:rPr>
              <w:t xml:space="preserve"> y País de Origen </w:t>
            </w:r>
            <w:r w:rsidR="007E452C">
              <w:rPr>
                <w:sz w:val="20"/>
              </w:rPr>
              <w:t xml:space="preserve"> y se </w:t>
            </w:r>
            <w:r>
              <w:rPr>
                <w:sz w:val="20"/>
              </w:rPr>
              <w:t xml:space="preserve">agrupará la información a mostrar </w:t>
            </w:r>
            <w:r w:rsidR="001E0224">
              <w:rPr>
                <w:sz w:val="20"/>
              </w:rPr>
              <w:t>dichos campos.</w:t>
            </w:r>
          </w:p>
          <w:p w:rsidR="00724830" w:rsidRPr="00724830" w:rsidRDefault="00724830" w:rsidP="00724830">
            <w:pPr>
              <w:rPr>
                <w:sz w:val="20"/>
              </w:rPr>
            </w:pPr>
          </w:p>
        </w:tc>
      </w:tr>
      <w:tr w:rsidR="00C33AD2" w:rsidRPr="00B0290E" w:rsidTr="00C95C7A">
        <w:tc>
          <w:tcPr>
            <w:tcW w:w="540" w:type="dxa"/>
          </w:tcPr>
          <w:p w:rsidR="00C33AD2" w:rsidRDefault="00B81636" w:rsidP="00C95C7A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</w:p>
        </w:tc>
        <w:tc>
          <w:tcPr>
            <w:tcW w:w="3060" w:type="dxa"/>
          </w:tcPr>
          <w:p w:rsidR="00C33AD2" w:rsidRPr="007F0BD1" w:rsidRDefault="00C33AD2" w:rsidP="00221535">
            <w:pPr>
              <w:rPr>
                <w:sz w:val="20"/>
              </w:rPr>
            </w:pPr>
            <w:r>
              <w:rPr>
                <w:sz w:val="20"/>
              </w:rPr>
              <w:t>El usuario selecciona el botón Exportar a PDF</w:t>
            </w:r>
          </w:p>
        </w:tc>
        <w:tc>
          <w:tcPr>
            <w:tcW w:w="5853" w:type="dxa"/>
          </w:tcPr>
          <w:p w:rsidR="00094213" w:rsidRDefault="00C33AD2" w:rsidP="00221535">
            <w:pPr>
              <w:rPr>
                <w:sz w:val="20"/>
              </w:rPr>
            </w:pPr>
            <w:r>
              <w:rPr>
                <w:sz w:val="20"/>
              </w:rPr>
              <w:t>El sistema exporta el resultado</w:t>
            </w:r>
            <w:r w:rsidR="00B0290E">
              <w:rPr>
                <w:sz w:val="20"/>
              </w:rPr>
              <w:t xml:space="preserve"> de la consulta al formato PDF.</w:t>
            </w:r>
          </w:p>
          <w:p w:rsidR="00B0290E" w:rsidRDefault="00B0290E" w:rsidP="00221535">
            <w:pPr>
              <w:rPr>
                <w:sz w:val="20"/>
              </w:rPr>
            </w:pPr>
          </w:p>
          <w:p w:rsidR="00094213" w:rsidRDefault="00B0290E" w:rsidP="00B0290E">
            <w:pPr>
              <w:rPr>
                <w:sz w:val="20"/>
              </w:rPr>
            </w:pPr>
            <w:r w:rsidRPr="00B0290E">
              <w:rPr>
                <w:sz w:val="20"/>
              </w:rPr>
              <w:t xml:space="preserve">En el formato de impresión, llevará impreso los criterios de búsqueda seleccionados, la fecha y hora de generación del reporte, la paginación, el titulo es “Reporte” concatenado con </w:t>
            </w:r>
            <w:r>
              <w:rPr>
                <w:sz w:val="20"/>
              </w:rPr>
              <w:t>el tipo de reporte seleccionado.</w:t>
            </w:r>
          </w:p>
          <w:p w:rsidR="00B0290E" w:rsidRPr="007F0BD1" w:rsidRDefault="00B0290E" w:rsidP="00B0290E">
            <w:pPr>
              <w:rPr>
                <w:sz w:val="20"/>
              </w:rPr>
            </w:pPr>
          </w:p>
        </w:tc>
      </w:tr>
      <w:tr w:rsidR="00C33AD2" w:rsidTr="00C95C7A">
        <w:tc>
          <w:tcPr>
            <w:tcW w:w="540" w:type="dxa"/>
          </w:tcPr>
          <w:p w:rsidR="00C33AD2" w:rsidRDefault="00B81636" w:rsidP="00C95C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</w:tcPr>
          <w:p w:rsidR="00C33AD2" w:rsidRPr="007F0BD1" w:rsidRDefault="00C33AD2" w:rsidP="00221535">
            <w:pPr>
              <w:rPr>
                <w:sz w:val="20"/>
              </w:rPr>
            </w:pPr>
            <w:r>
              <w:rPr>
                <w:sz w:val="20"/>
              </w:rPr>
              <w:t>El usuario selecciona el botón Exportar a EXCEL</w:t>
            </w:r>
          </w:p>
        </w:tc>
        <w:tc>
          <w:tcPr>
            <w:tcW w:w="5853" w:type="dxa"/>
          </w:tcPr>
          <w:p w:rsidR="00C33AD2" w:rsidRPr="007F0BD1" w:rsidRDefault="00C33AD2" w:rsidP="00221535">
            <w:pPr>
              <w:rPr>
                <w:sz w:val="20"/>
              </w:rPr>
            </w:pPr>
            <w:r>
              <w:rPr>
                <w:sz w:val="20"/>
              </w:rPr>
              <w:t>El sistema exporta el resultado de la consulta al formato EXCEL.</w:t>
            </w:r>
          </w:p>
        </w:tc>
      </w:tr>
      <w:tr w:rsidR="00C33AD2" w:rsidTr="00C95C7A">
        <w:tc>
          <w:tcPr>
            <w:tcW w:w="540" w:type="dxa"/>
          </w:tcPr>
          <w:p w:rsidR="00C33AD2" w:rsidRDefault="00B81636" w:rsidP="00C95C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</w:tcPr>
          <w:p w:rsidR="00C33AD2" w:rsidRPr="00E441BA" w:rsidRDefault="00C33AD2" w:rsidP="00C95C7A">
            <w:pPr>
              <w:rPr>
                <w:sz w:val="20"/>
              </w:rPr>
            </w:pPr>
            <w:r>
              <w:rPr>
                <w:sz w:val="20"/>
              </w:rPr>
              <w:t>El caso de uso finaliza.</w:t>
            </w:r>
          </w:p>
        </w:tc>
        <w:tc>
          <w:tcPr>
            <w:tcW w:w="5853" w:type="dxa"/>
          </w:tcPr>
          <w:p w:rsidR="00C33AD2" w:rsidRDefault="00C33AD2" w:rsidP="00C95C7A">
            <w:pPr>
              <w:rPr>
                <w:sz w:val="20"/>
              </w:rPr>
            </w:pPr>
          </w:p>
        </w:tc>
      </w:tr>
      <w:tr w:rsidR="00C33AD2" w:rsidTr="00C95C7A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C33AD2" w:rsidRPr="00E441BA" w:rsidRDefault="00C33AD2" w:rsidP="00C95C7A">
            <w:pPr>
              <w:pStyle w:val="NormalWeb"/>
              <w:spacing w:before="0" w:beforeAutospacing="0" w:after="0" w:afterAutospacing="0"/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 xml:space="preserve">7. </w:t>
            </w:r>
            <w:r>
              <w:rPr>
                <w:rFonts w:ascii="Arial Narrow" w:eastAsia="Times New Roman" w:hAnsi="Arial Narrow" w:cs="Times New Roman"/>
                <w:szCs w:val="24"/>
              </w:rPr>
              <w:t>Flujos alternativos / Sub-flujos</w:t>
            </w:r>
          </w:p>
        </w:tc>
      </w:tr>
      <w:tr w:rsidR="00C33AD2" w:rsidTr="00C95C7A">
        <w:tc>
          <w:tcPr>
            <w:tcW w:w="540" w:type="dxa"/>
            <w:shd w:val="clear" w:color="auto" w:fill="E6E6E6"/>
          </w:tcPr>
          <w:p w:rsidR="00C33AD2" w:rsidRDefault="00C33AD2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3060" w:type="dxa"/>
            <w:shd w:val="clear" w:color="auto" w:fill="E6E6E6"/>
          </w:tcPr>
          <w:p w:rsidR="00C33AD2" w:rsidRDefault="00C33AD2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5853" w:type="dxa"/>
            <w:shd w:val="clear" w:color="auto" w:fill="E6E6E6"/>
          </w:tcPr>
          <w:p w:rsidR="00C33AD2" w:rsidRDefault="00C33AD2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C33AD2" w:rsidTr="00C95C7A">
        <w:tc>
          <w:tcPr>
            <w:tcW w:w="540" w:type="dxa"/>
          </w:tcPr>
          <w:p w:rsidR="00C33AD2" w:rsidRDefault="00C33AD2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1</w:t>
            </w:r>
          </w:p>
        </w:tc>
        <w:tc>
          <w:tcPr>
            <w:tcW w:w="3060" w:type="dxa"/>
          </w:tcPr>
          <w:p w:rsidR="00C33AD2" w:rsidRDefault="00C33AD2" w:rsidP="00C95C7A">
            <w:pPr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  <w:tc>
          <w:tcPr>
            <w:tcW w:w="5853" w:type="dxa"/>
          </w:tcPr>
          <w:p w:rsidR="00C33AD2" w:rsidRDefault="00C33AD2" w:rsidP="00C95C7A">
            <w:pPr>
              <w:rPr>
                <w:sz w:val="20"/>
              </w:rPr>
            </w:pPr>
          </w:p>
        </w:tc>
      </w:tr>
      <w:tr w:rsidR="00C33AD2" w:rsidTr="00C95C7A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C33AD2" w:rsidRDefault="00C33AD2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 xml:space="preserve">8. </w:t>
            </w:r>
            <w:r w:rsidRPr="00E441BA">
              <w:rPr>
                <w:rFonts w:ascii="Arial Narrow" w:eastAsia="Times New Roman" w:hAnsi="Arial Narrow" w:cs="Times New Roman"/>
                <w:szCs w:val="24"/>
              </w:rPr>
              <w:t>Excepciones</w:t>
            </w:r>
          </w:p>
        </w:tc>
      </w:tr>
      <w:tr w:rsidR="00C33AD2" w:rsidTr="00C95C7A">
        <w:tc>
          <w:tcPr>
            <w:tcW w:w="540" w:type="dxa"/>
            <w:shd w:val="clear" w:color="auto" w:fill="E6E6E6"/>
          </w:tcPr>
          <w:p w:rsidR="00C33AD2" w:rsidRDefault="00C33AD2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8913" w:type="dxa"/>
            <w:gridSpan w:val="2"/>
            <w:shd w:val="clear" w:color="auto" w:fill="E6E6E6"/>
          </w:tcPr>
          <w:p w:rsidR="00C33AD2" w:rsidRDefault="00C33AD2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Descripción</w:t>
            </w:r>
          </w:p>
        </w:tc>
      </w:tr>
      <w:tr w:rsidR="00C33AD2" w:rsidTr="00C95C7A">
        <w:tc>
          <w:tcPr>
            <w:tcW w:w="540" w:type="dxa"/>
          </w:tcPr>
          <w:p w:rsidR="00C33AD2" w:rsidRDefault="00C33AD2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1</w:t>
            </w:r>
          </w:p>
        </w:tc>
        <w:tc>
          <w:tcPr>
            <w:tcW w:w="8913" w:type="dxa"/>
            <w:gridSpan w:val="2"/>
          </w:tcPr>
          <w:p w:rsidR="00C33AD2" w:rsidRDefault="00C33AD2" w:rsidP="00C95C7A">
            <w:pPr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</w:tr>
      <w:tr w:rsidR="00C33AD2" w:rsidTr="00C95C7A">
        <w:tc>
          <w:tcPr>
            <w:tcW w:w="9453" w:type="dxa"/>
            <w:gridSpan w:val="3"/>
            <w:shd w:val="clear" w:color="auto" w:fill="E6E6E6"/>
          </w:tcPr>
          <w:p w:rsidR="00C33AD2" w:rsidRDefault="00C33AD2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lastRenderedPageBreak/>
              <w:t>9. Requisito asociado (Funcional, No Funcional)</w:t>
            </w:r>
          </w:p>
        </w:tc>
      </w:tr>
      <w:tr w:rsidR="00C33AD2" w:rsidTr="00C95C7A">
        <w:tc>
          <w:tcPr>
            <w:tcW w:w="9453" w:type="dxa"/>
            <w:gridSpan w:val="3"/>
          </w:tcPr>
          <w:p w:rsidR="00C33AD2" w:rsidRDefault="00C33AD2" w:rsidP="00C95C7A">
            <w:pPr>
              <w:rPr>
                <w:sz w:val="20"/>
              </w:rPr>
            </w:pPr>
            <w:r>
              <w:rPr>
                <w:sz w:val="20"/>
              </w:rPr>
              <w:t>RF1</w:t>
            </w:r>
          </w:p>
        </w:tc>
      </w:tr>
      <w:tr w:rsidR="00C33AD2" w:rsidTr="00C95C7A">
        <w:tc>
          <w:tcPr>
            <w:tcW w:w="9453" w:type="dxa"/>
            <w:gridSpan w:val="3"/>
            <w:shd w:val="clear" w:color="auto" w:fill="E6E6E6"/>
          </w:tcPr>
          <w:p w:rsidR="00C33AD2" w:rsidRDefault="00C33AD2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10. Prototipo de interfaz de usuario</w:t>
            </w:r>
          </w:p>
        </w:tc>
      </w:tr>
      <w:tr w:rsidR="00C33AD2" w:rsidTr="00C95C7A">
        <w:tc>
          <w:tcPr>
            <w:tcW w:w="9453" w:type="dxa"/>
            <w:gridSpan w:val="3"/>
          </w:tcPr>
          <w:p w:rsidR="00C33AD2" w:rsidRDefault="00C33AD2" w:rsidP="00C95C7A">
            <w:pPr>
              <w:rPr>
                <w:sz w:val="20"/>
              </w:rPr>
            </w:pPr>
            <w:r>
              <w:rPr>
                <w:sz w:val="20"/>
              </w:rPr>
              <w:t>IU02</w:t>
            </w:r>
          </w:p>
        </w:tc>
      </w:tr>
    </w:tbl>
    <w:p w:rsidR="009B7665" w:rsidRDefault="009B7665" w:rsidP="00245C4A">
      <w:pPr>
        <w:pStyle w:val="Encabezado"/>
        <w:rPr>
          <w:rFonts w:ascii="Arial" w:hAnsi="Arial" w:cs="Times New Roman"/>
          <w:lang w:val="es-ES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33"/>
        <w:gridCol w:w="3029"/>
        <w:gridCol w:w="5791"/>
      </w:tblGrid>
      <w:tr w:rsidR="009B7665" w:rsidTr="00A25FC5">
        <w:tc>
          <w:tcPr>
            <w:tcW w:w="3662" w:type="dxa"/>
            <w:gridSpan w:val="2"/>
            <w:shd w:val="clear" w:color="auto" w:fill="E6E6E6"/>
          </w:tcPr>
          <w:p w:rsidR="009B7665" w:rsidRDefault="009B7665" w:rsidP="00C95C7A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1. Nombre del Caso de Uso del Sistema</w:t>
            </w:r>
          </w:p>
        </w:tc>
        <w:tc>
          <w:tcPr>
            <w:tcW w:w="5791" w:type="dxa"/>
          </w:tcPr>
          <w:p w:rsidR="009B7665" w:rsidRDefault="009B7665" w:rsidP="009B7665">
            <w:pPr>
              <w:rPr>
                <w:sz w:val="20"/>
              </w:rPr>
            </w:pPr>
            <w:r>
              <w:rPr>
                <w:sz w:val="20"/>
              </w:rPr>
              <w:t>CU 07 Generar Reporte Detallado</w:t>
            </w:r>
          </w:p>
        </w:tc>
      </w:tr>
      <w:tr w:rsidR="009B7665" w:rsidTr="00C95C7A">
        <w:tc>
          <w:tcPr>
            <w:tcW w:w="9453" w:type="dxa"/>
            <w:gridSpan w:val="3"/>
            <w:shd w:val="clear" w:color="auto" w:fill="E6E6E6"/>
          </w:tcPr>
          <w:p w:rsidR="009B7665" w:rsidRDefault="009B766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2. Descripción del Caso de Uso</w:t>
            </w:r>
          </w:p>
        </w:tc>
      </w:tr>
      <w:tr w:rsidR="00A25FC5" w:rsidTr="00C95C7A">
        <w:tc>
          <w:tcPr>
            <w:tcW w:w="9453" w:type="dxa"/>
            <w:gridSpan w:val="3"/>
          </w:tcPr>
          <w:p w:rsidR="00A25FC5" w:rsidRDefault="00A25FC5" w:rsidP="00C95C7A">
            <w:pPr>
              <w:rPr>
                <w:sz w:val="20"/>
              </w:rPr>
            </w:pPr>
            <w:r>
              <w:rPr>
                <w:sz w:val="20"/>
              </w:rPr>
              <w:t>Configura el formulario del Reporte Detallado, define los criterios de búsqueda y el comportamiento que tendrá cada uno de sus los mismos.</w:t>
            </w:r>
          </w:p>
          <w:p w:rsidR="00A25FC5" w:rsidRDefault="00A25FC5" w:rsidP="00C95C7A">
            <w:pPr>
              <w:rPr>
                <w:sz w:val="20"/>
              </w:rPr>
            </w:pPr>
          </w:p>
        </w:tc>
      </w:tr>
      <w:tr w:rsidR="00A25FC5" w:rsidTr="00C95C7A">
        <w:tc>
          <w:tcPr>
            <w:tcW w:w="9453" w:type="dxa"/>
            <w:gridSpan w:val="3"/>
            <w:shd w:val="clear" w:color="auto" w:fill="E6E6E6"/>
          </w:tcPr>
          <w:p w:rsidR="00A25FC5" w:rsidRDefault="00A25FC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3. Actor(es)</w:t>
            </w:r>
          </w:p>
        </w:tc>
      </w:tr>
      <w:tr w:rsidR="00A25FC5" w:rsidTr="00C95C7A">
        <w:tc>
          <w:tcPr>
            <w:tcW w:w="9453" w:type="dxa"/>
            <w:gridSpan w:val="3"/>
          </w:tcPr>
          <w:p w:rsidR="00A25FC5" w:rsidRPr="00BE21ED" w:rsidRDefault="00A25FC5" w:rsidP="00C95C7A">
            <w:p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  <w:lang w:eastAsia="es-PE"/>
              </w:rPr>
              <w:t>Funcionario</w:t>
            </w:r>
            <w:r w:rsidRPr="00BE21ED">
              <w:rPr>
                <w:rFonts w:cs="Arial"/>
                <w:sz w:val="20"/>
                <w:szCs w:val="20"/>
              </w:rPr>
              <w:t xml:space="preserve"> aduanero</w:t>
            </w:r>
          </w:p>
          <w:p w:rsidR="00A25FC5" w:rsidRPr="00BE21ED" w:rsidRDefault="00A25FC5" w:rsidP="00C95C7A">
            <w:p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t>Que tenga alguno de los perfiles:</w:t>
            </w:r>
          </w:p>
          <w:p w:rsidR="00A25FC5" w:rsidRPr="00BE21ED" w:rsidRDefault="00A25FC5" w:rsidP="005C1BAB">
            <w:pPr>
              <w:pStyle w:val="Prrafodelista"/>
              <w:numPr>
                <w:ilvl w:val="0"/>
                <w:numId w:val="42"/>
              </w:numPr>
              <w:rPr>
                <w:rFonts w:eastAsia="Arial Unicode MS" w:cs="Arial"/>
                <w:b/>
                <w:bCs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t>Jefe del Régimen Operativo</w:t>
            </w:r>
          </w:p>
          <w:p w:rsidR="00A25FC5" w:rsidRPr="00915501" w:rsidRDefault="00A25FC5" w:rsidP="005C1BAB">
            <w:pPr>
              <w:pStyle w:val="Prrafodelista"/>
              <w:numPr>
                <w:ilvl w:val="0"/>
                <w:numId w:val="42"/>
              </w:numPr>
              <w:rPr>
                <w:rFonts w:eastAsia="Arial Unicode MS" w:cs="Arial"/>
                <w:b/>
                <w:bCs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t xml:space="preserve">Supervisor del Régimen Operativo </w:t>
            </w:r>
          </w:p>
          <w:p w:rsidR="00915501" w:rsidRPr="00BE21ED" w:rsidRDefault="00915501" w:rsidP="005C1BAB">
            <w:pPr>
              <w:pStyle w:val="Prrafodelista"/>
              <w:numPr>
                <w:ilvl w:val="0"/>
                <w:numId w:val="42"/>
              </w:numPr>
              <w:rPr>
                <w:rFonts w:eastAsia="Arial Unicode MS"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Profesional del Régimen Operativo</w:t>
            </w:r>
          </w:p>
          <w:p w:rsidR="00A25FC5" w:rsidRPr="00BE21ED" w:rsidRDefault="00A25FC5" w:rsidP="005C1BAB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t>Jefe Normativo</w:t>
            </w:r>
          </w:p>
          <w:p w:rsidR="00A25FC5" w:rsidRDefault="00A25FC5" w:rsidP="005C1BAB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 w:rsidRPr="00BE21ED">
              <w:rPr>
                <w:rFonts w:cs="Arial"/>
                <w:sz w:val="20"/>
                <w:szCs w:val="20"/>
              </w:rPr>
              <w:t>Supervisor Normativo</w:t>
            </w:r>
            <w:r w:rsidRPr="00BE21ED">
              <w:rPr>
                <w:rFonts w:cs="Arial"/>
                <w:sz w:val="20"/>
              </w:rPr>
              <w:t xml:space="preserve"> </w:t>
            </w:r>
          </w:p>
          <w:p w:rsidR="00915501" w:rsidRDefault="00915501" w:rsidP="005C1BAB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Profesional Normativo</w:t>
            </w:r>
          </w:p>
          <w:p w:rsidR="00915501" w:rsidRDefault="00915501" w:rsidP="005C1BAB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Jefe de oficiales</w:t>
            </w:r>
          </w:p>
          <w:p w:rsidR="00915501" w:rsidRDefault="00915501" w:rsidP="005C1BAB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Supervisor de oficiales</w:t>
            </w:r>
          </w:p>
          <w:p w:rsidR="00915501" w:rsidRPr="00BE21ED" w:rsidRDefault="00915501" w:rsidP="005C1BAB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Oficial de aduana</w:t>
            </w:r>
          </w:p>
          <w:p w:rsidR="00A25FC5" w:rsidRDefault="00A25FC5" w:rsidP="00C95C7A">
            <w:pPr>
              <w:rPr>
                <w:sz w:val="20"/>
              </w:rPr>
            </w:pPr>
          </w:p>
        </w:tc>
      </w:tr>
      <w:tr w:rsidR="00A25FC5" w:rsidTr="00C95C7A">
        <w:tc>
          <w:tcPr>
            <w:tcW w:w="9453" w:type="dxa"/>
            <w:gridSpan w:val="3"/>
            <w:shd w:val="clear" w:color="auto" w:fill="E6E6E6"/>
          </w:tcPr>
          <w:p w:rsidR="00A25FC5" w:rsidRDefault="00A25FC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4. Precondiciones</w:t>
            </w:r>
          </w:p>
        </w:tc>
      </w:tr>
      <w:tr w:rsidR="00A25FC5" w:rsidTr="00C95C7A">
        <w:tc>
          <w:tcPr>
            <w:tcW w:w="9453" w:type="dxa"/>
            <w:gridSpan w:val="3"/>
          </w:tcPr>
          <w:p w:rsidR="00A25FC5" w:rsidRPr="00BE21ED" w:rsidRDefault="00A25FC5" w:rsidP="00C95C7A">
            <w:pPr>
              <w:rPr>
                <w:rFonts w:cs="Arial"/>
                <w:sz w:val="20"/>
              </w:rPr>
            </w:pPr>
            <w:r w:rsidRPr="00BE21ED">
              <w:rPr>
                <w:rFonts w:cs="Arial"/>
                <w:sz w:val="20"/>
                <w:szCs w:val="20"/>
                <w:lang w:eastAsia="es-PE"/>
              </w:rPr>
              <w:t>El</w:t>
            </w:r>
            <w:r w:rsidRPr="00BE21ED">
              <w:rPr>
                <w:rFonts w:cs="Arial"/>
                <w:sz w:val="20"/>
                <w:szCs w:val="20"/>
              </w:rPr>
              <w:t xml:space="preserve"> Usuario debe estar autentificado a través del Portal del Funcionario Aduanero</w:t>
            </w:r>
          </w:p>
          <w:p w:rsidR="00A25FC5" w:rsidRDefault="00A25FC5" w:rsidP="00C95C7A">
            <w:pPr>
              <w:rPr>
                <w:sz w:val="20"/>
              </w:rPr>
            </w:pPr>
          </w:p>
        </w:tc>
      </w:tr>
      <w:tr w:rsidR="00A25FC5" w:rsidTr="00C95C7A">
        <w:tc>
          <w:tcPr>
            <w:tcW w:w="9453" w:type="dxa"/>
            <w:gridSpan w:val="3"/>
            <w:shd w:val="clear" w:color="auto" w:fill="E6E6E6"/>
          </w:tcPr>
          <w:p w:rsidR="00A25FC5" w:rsidRDefault="00A25FC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5. Post condiciones</w:t>
            </w:r>
          </w:p>
        </w:tc>
      </w:tr>
      <w:tr w:rsidR="00A25FC5" w:rsidTr="00C95C7A">
        <w:tc>
          <w:tcPr>
            <w:tcW w:w="9453" w:type="dxa"/>
            <w:gridSpan w:val="3"/>
          </w:tcPr>
          <w:p w:rsidR="00A25FC5" w:rsidRPr="00BE21ED" w:rsidRDefault="00A25FC5" w:rsidP="00D4207A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  <w:r w:rsidRPr="00BE21ED">
              <w:rPr>
                <w:rFonts w:eastAsia="Times New Roman"/>
              </w:rPr>
              <w:t xml:space="preserve">Visualización del formulario con los criterios configurados para generar un Reporte </w:t>
            </w:r>
            <w:r w:rsidR="00D4207A">
              <w:rPr>
                <w:rFonts w:eastAsia="Times New Roman"/>
              </w:rPr>
              <w:t>Detallado</w:t>
            </w:r>
            <w:r w:rsidRPr="00BE21ED">
              <w:rPr>
                <w:rFonts w:eastAsia="Times New Roman"/>
              </w:rPr>
              <w:t>.</w:t>
            </w:r>
            <w:r w:rsidRPr="00BE21ED">
              <w:rPr>
                <w:rFonts w:eastAsia="Times New Roman"/>
                <w:szCs w:val="24"/>
              </w:rPr>
              <w:t xml:space="preserve"> </w:t>
            </w:r>
          </w:p>
        </w:tc>
      </w:tr>
      <w:tr w:rsidR="00A25FC5" w:rsidTr="00C95C7A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A25FC5" w:rsidRPr="00E441BA" w:rsidRDefault="00A25FC5" w:rsidP="00C95C7A">
            <w:pPr>
              <w:pStyle w:val="NormalWeb"/>
              <w:spacing w:before="0" w:beforeAutospacing="0" w:after="0" w:afterAutospacing="0"/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>6.</w:t>
            </w:r>
            <w:r>
              <w:rPr>
                <w:rFonts w:ascii="Arial Narrow" w:eastAsia="Times New Roman" w:hAnsi="Arial Narrow" w:cs="Times New Roman"/>
                <w:szCs w:val="24"/>
              </w:rPr>
              <w:t xml:space="preserve"> Flujo </w:t>
            </w:r>
            <w:r w:rsidRPr="00E441BA">
              <w:rPr>
                <w:rFonts w:ascii="Arial Narrow" w:eastAsia="Times New Roman" w:hAnsi="Arial Narrow" w:cs="Times New Roman"/>
                <w:szCs w:val="24"/>
              </w:rPr>
              <w:t>de eventos *</w:t>
            </w:r>
          </w:p>
        </w:tc>
      </w:tr>
      <w:tr w:rsidR="00A25FC5" w:rsidTr="00A25FC5">
        <w:tc>
          <w:tcPr>
            <w:tcW w:w="633" w:type="dxa"/>
            <w:shd w:val="clear" w:color="auto" w:fill="E6E6E6"/>
          </w:tcPr>
          <w:p w:rsidR="00A25FC5" w:rsidRPr="00E441BA" w:rsidRDefault="00A25FC5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3029" w:type="dxa"/>
            <w:shd w:val="clear" w:color="auto" w:fill="E6E6E6"/>
          </w:tcPr>
          <w:p w:rsidR="00A25FC5" w:rsidRPr="00E441BA" w:rsidRDefault="00A25FC5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5791" w:type="dxa"/>
            <w:shd w:val="clear" w:color="auto" w:fill="E6E6E6"/>
          </w:tcPr>
          <w:p w:rsidR="00A25FC5" w:rsidRDefault="00A25FC5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0C1C71" w:rsidTr="00A25FC5">
        <w:tc>
          <w:tcPr>
            <w:tcW w:w="633" w:type="dxa"/>
          </w:tcPr>
          <w:p w:rsidR="000C1C71" w:rsidRDefault="00915501" w:rsidP="00C95C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29" w:type="dxa"/>
          </w:tcPr>
          <w:p w:rsidR="000C1C71" w:rsidRPr="00E441BA" w:rsidRDefault="00D47A6A" w:rsidP="003677D0">
            <w:pPr>
              <w:rPr>
                <w:sz w:val="20"/>
              </w:rPr>
            </w:pPr>
            <w:r w:rsidRPr="00BC5BAC">
              <w:rPr>
                <w:rFonts w:cs="Arial"/>
                <w:sz w:val="20"/>
                <w:szCs w:val="20"/>
              </w:rPr>
              <w:t xml:space="preserve">El usuario selecciona en el Portal del Funcionario Aduanero la opción Despacho aduanero de ingreso / Reportes / </w:t>
            </w:r>
            <w:r w:rsidR="003677D0" w:rsidRPr="00BC5BAC">
              <w:rPr>
                <w:rFonts w:cs="Arial"/>
                <w:sz w:val="20"/>
                <w:szCs w:val="20"/>
              </w:rPr>
              <w:t>Reporte</w:t>
            </w:r>
            <w:r w:rsidR="003677D0">
              <w:rPr>
                <w:rFonts w:cs="Arial"/>
                <w:sz w:val="20"/>
                <w:szCs w:val="20"/>
              </w:rPr>
              <w:t xml:space="preserve"> Detallado</w:t>
            </w:r>
            <w:r w:rsidR="003677D0" w:rsidRPr="00BC5BAC">
              <w:rPr>
                <w:rFonts w:cs="Arial"/>
                <w:sz w:val="20"/>
                <w:szCs w:val="20"/>
              </w:rPr>
              <w:t xml:space="preserve"> de </w:t>
            </w:r>
            <w:r w:rsidR="003677D0">
              <w:rPr>
                <w:rFonts w:cs="Arial"/>
                <w:sz w:val="20"/>
                <w:szCs w:val="20"/>
              </w:rPr>
              <w:t>Certificados de Origen Electrónico</w:t>
            </w:r>
          </w:p>
        </w:tc>
        <w:tc>
          <w:tcPr>
            <w:tcW w:w="5791" w:type="dxa"/>
          </w:tcPr>
          <w:p w:rsidR="00517FB8" w:rsidRDefault="00517FB8" w:rsidP="00517FB8">
            <w:pPr>
              <w:rPr>
                <w:sz w:val="20"/>
              </w:rPr>
            </w:pPr>
            <w:r>
              <w:rPr>
                <w:sz w:val="20"/>
              </w:rPr>
              <w:t xml:space="preserve">El sistema muestra la pantalla </w:t>
            </w:r>
            <w:r w:rsidRPr="000E11D2">
              <w:rPr>
                <w:sz w:val="20"/>
              </w:rPr>
              <w:t>IU0</w:t>
            </w:r>
            <w:r w:rsidR="00945FC2">
              <w:rPr>
                <w:sz w:val="20"/>
              </w:rPr>
              <w:t>2</w:t>
            </w:r>
            <w:r w:rsidRPr="000E11D2">
              <w:rPr>
                <w:sz w:val="20"/>
              </w:rPr>
              <w:t xml:space="preserve"> Formulario de</w:t>
            </w:r>
            <w:r>
              <w:rPr>
                <w:sz w:val="20"/>
              </w:rPr>
              <w:t>l</w:t>
            </w:r>
            <w:r w:rsidRPr="000E11D2">
              <w:rPr>
                <w:sz w:val="20"/>
              </w:rPr>
              <w:t xml:space="preserve"> Reporte </w:t>
            </w:r>
            <w:r>
              <w:rPr>
                <w:sz w:val="20"/>
              </w:rPr>
              <w:t>Detallado.</w:t>
            </w:r>
          </w:p>
          <w:p w:rsidR="00517FB8" w:rsidRDefault="00517FB8" w:rsidP="00517FB8">
            <w:pPr>
              <w:rPr>
                <w:sz w:val="20"/>
              </w:rPr>
            </w:pPr>
          </w:p>
          <w:p w:rsidR="00517FB8" w:rsidRDefault="00517FB8" w:rsidP="00517FB8">
            <w:pPr>
              <w:rPr>
                <w:sz w:val="20"/>
              </w:rPr>
            </w:pPr>
            <w:r>
              <w:rPr>
                <w:sz w:val="20"/>
              </w:rPr>
              <w:t xml:space="preserve">El titulo de la pantalla es </w:t>
            </w:r>
            <w:r w:rsidRPr="00BC5BAC">
              <w:rPr>
                <w:rFonts w:cs="Arial"/>
                <w:sz w:val="20"/>
                <w:szCs w:val="20"/>
              </w:rPr>
              <w:t>Reporte</w:t>
            </w:r>
            <w:r>
              <w:rPr>
                <w:rFonts w:cs="Arial"/>
                <w:sz w:val="20"/>
                <w:szCs w:val="20"/>
              </w:rPr>
              <w:t xml:space="preserve"> Detallado</w:t>
            </w:r>
            <w:r w:rsidRPr="00BC5BAC">
              <w:rPr>
                <w:rFonts w:cs="Arial"/>
                <w:sz w:val="20"/>
                <w:szCs w:val="20"/>
              </w:rPr>
              <w:t xml:space="preserve"> de </w:t>
            </w:r>
            <w:r w:rsidR="00945FC2">
              <w:rPr>
                <w:rFonts w:cs="Arial"/>
                <w:sz w:val="20"/>
                <w:szCs w:val="20"/>
              </w:rPr>
              <w:t>Certificados de Origen Electrónico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517FB8" w:rsidRDefault="00517FB8" w:rsidP="0087097D">
            <w:pPr>
              <w:ind w:left="-61"/>
              <w:rPr>
                <w:sz w:val="20"/>
              </w:rPr>
            </w:pPr>
          </w:p>
          <w:p w:rsidR="000C1C71" w:rsidRPr="00173186" w:rsidRDefault="00517FB8" w:rsidP="0087097D">
            <w:pPr>
              <w:ind w:left="-61"/>
              <w:rPr>
                <w:sz w:val="20"/>
              </w:rPr>
            </w:pPr>
            <w:r>
              <w:rPr>
                <w:sz w:val="20"/>
              </w:rPr>
              <w:t>S</w:t>
            </w:r>
            <w:r w:rsidR="000C1C71">
              <w:rPr>
                <w:sz w:val="20"/>
              </w:rPr>
              <w:t>e mostrará una sección, para los criterios de búsqueda con los siguientes campos:</w:t>
            </w:r>
          </w:p>
          <w:p w:rsidR="000C1C71" w:rsidRDefault="000C1C71" w:rsidP="000D5E30">
            <w:pPr>
              <w:pStyle w:val="Prrafodelista"/>
              <w:ind w:left="441"/>
              <w:rPr>
                <w:b/>
                <w:sz w:val="20"/>
                <w:u w:val="single"/>
              </w:rPr>
            </w:pPr>
          </w:p>
          <w:p w:rsidR="000C1C71" w:rsidRPr="000C1C71" w:rsidRDefault="00945FC2" w:rsidP="00945FC2">
            <w:pPr>
              <w:pStyle w:val="Prrafodelista"/>
              <w:numPr>
                <w:ilvl w:val="0"/>
                <w:numId w:val="48"/>
              </w:numPr>
              <w:ind w:left="441" w:hanging="283"/>
              <w:rPr>
                <w:b/>
                <w:sz w:val="20"/>
              </w:rPr>
            </w:pPr>
            <w:r w:rsidRPr="00945FC2">
              <w:rPr>
                <w:b/>
                <w:sz w:val="20"/>
              </w:rPr>
              <w:t>Tipo de Emisión del Certificado de Origen</w:t>
            </w:r>
            <w:r w:rsidR="000C1C71" w:rsidRPr="000C1C71">
              <w:rPr>
                <w:b/>
                <w:sz w:val="20"/>
              </w:rPr>
              <w:t>:</w:t>
            </w:r>
            <w:r w:rsidR="000C1C71" w:rsidRPr="00BE2C50">
              <w:rPr>
                <w:sz w:val="20"/>
              </w:rPr>
              <w:t xml:space="preserve"> Combo donde s</w:t>
            </w:r>
            <w:r w:rsidR="000C1C71" w:rsidRPr="00E00232">
              <w:rPr>
                <w:sz w:val="20"/>
              </w:rPr>
              <w:t xml:space="preserve">e </w:t>
            </w:r>
            <w:r w:rsidR="000C1C71">
              <w:rPr>
                <w:sz w:val="20"/>
              </w:rPr>
              <w:t>mostra</w:t>
            </w:r>
            <w:r>
              <w:rPr>
                <w:sz w:val="20"/>
              </w:rPr>
              <w:t>rá el código y descripción de lo</w:t>
            </w:r>
            <w:r w:rsidR="000C1C71">
              <w:rPr>
                <w:sz w:val="20"/>
              </w:rPr>
              <w:t xml:space="preserve">s </w:t>
            </w:r>
            <w:r>
              <w:rPr>
                <w:sz w:val="20"/>
              </w:rPr>
              <w:t>Tipos de emisión de los certificados de origen</w:t>
            </w:r>
            <w:r w:rsidR="00F547DE">
              <w:rPr>
                <w:sz w:val="20"/>
              </w:rPr>
              <w:t xml:space="preserve">, que puede contener los valores </w:t>
            </w:r>
            <w:r w:rsidR="00C345A8">
              <w:rPr>
                <w:sz w:val="20"/>
              </w:rPr>
              <w:t>“a</w:t>
            </w:r>
            <w:r w:rsidR="00F547DE">
              <w:rPr>
                <w:sz w:val="20"/>
              </w:rPr>
              <w:t xml:space="preserve"> priori</w:t>
            </w:r>
            <w:r w:rsidR="00C345A8">
              <w:rPr>
                <w:sz w:val="20"/>
              </w:rPr>
              <w:t>”</w:t>
            </w:r>
            <w:r w:rsidR="00F547DE">
              <w:rPr>
                <w:sz w:val="20"/>
              </w:rPr>
              <w:t xml:space="preserve">, </w:t>
            </w:r>
            <w:r w:rsidR="00C345A8">
              <w:rPr>
                <w:sz w:val="20"/>
              </w:rPr>
              <w:t>“a</w:t>
            </w:r>
            <w:r w:rsidR="00F547DE">
              <w:rPr>
                <w:sz w:val="20"/>
              </w:rPr>
              <w:t xml:space="preserve"> posteriori</w:t>
            </w:r>
            <w:r w:rsidR="00C345A8">
              <w:rPr>
                <w:sz w:val="20"/>
              </w:rPr>
              <w:t>”</w:t>
            </w:r>
            <w:r w:rsidR="00F547DE">
              <w:rPr>
                <w:sz w:val="20"/>
              </w:rPr>
              <w:t xml:space="preserve">, </w:t>
            </w:r>
            <w:r w:rsidR="00C345A8">
              <w:rPr>
                <w:sz w:val="20"/>
              </w:rPr>
              <w:t>“r</w:t>
            </w:r>
            <w:r w:rsidR="00F547DE">
              <w:rPr>
                <w:sz w:val="20"/>
              </w:rPr>
              <w:t>eemplazo</w:t>
            </w:r>
            <w:r w:rsidR="00C345A8">
              <w:rPr>
                <w:sz w:val="20"/>
              </w:rPr>
              <w:t>”</w:t>
            </w:r>
            <w:r w:rsidR="000C1C71">
              <w:rPr>
                <w:sz w:val="20"/>
              </w:rPr>
              <w:t>, tambien contiene la opción Todos, seleccionada por defecto.</w:t>
            </w:r>
          </w:p>
          <w:p w:rsidR="000C1C71" w:rsidRPr="000C1C71" w:rsidRDefault="000C1C71" w:rsidP="000C1C71">
            <w:pPr>
              <w:pStyle w:val="Prrafodelista"/>
              <w:rPr>
                <w:b/>
                <w:sz w:val="20"/>
              </w:rPr>
            </w:pPr>
          </w:p>
          <w:p w:rsidR="00C345A8" w:rsidRPr="00C345A8" w:rsidRDefault="00433CBE" w:rsidP="00433CBE">
            <w:pPr>
              <w:pStyle w:val="Prrafodelista"/>
              <w:numPr>
                <w:ilvl w:val="0"/>
                <w:numId w:val="48"/>
              </w:numPr>
              <w:ind w:left="441" w:hanging="283"/>
              <w:rPr>
                <w:b/>
                <w:sz w:val="20"/>
                <w:u w:val="single"/>
              </w:rPr>
            </w:pPr>
            <w:r w:rsidRPr="00433CBE">
              <w:rPr>
                <w:b/>
                <w:sz w:val="20"/>
              </w:rPr>
              <w:t>Identificación del Importador en el C.O.”</w:t>
            </w:r>
            <w:r w:rsidR="00AE1253" w:rsidRPr="00AE1253">
              <w:rPr>
                <w:b/>
                <w:sz w:val="20"/>
              </w:rPr>
              <w:t>.</w:t>
            </w:r>
            <w:r w:rsidR="00C345A8" w:rsidRPr="00E00232">
              <w:rPr>
                <w:b/>
                <w:sz w:val="20"/>
              </w:rPr>
              <w:t>:</w:t>
            </w:r>
            <w:r w:rsidR="00C345A8">
              <w:rPr>
                <w:b/>
                <w:sz w:val="20"/>
              </w:rPr>
              <w:t xml:space="preserve"> </w:t>
            </w:r>
            <w:r w:rsidR="00C345A8" w:rsidRPr="00F547DE">
              <w:rPr>
                <w:sz w:val="20"/>
              </w:rPr>
              <w:t>Caja de text</w:t>
            </w:r>
            <w:r w:rsidR="00C345A8">
              <w:rPr>
                <w:sz w:val="20"/>
              </w:rPr>
              <w:t>o para indicar el RUC del Importador:</w:t>
            </w:r>
          </w:p>
          <w:p w:rsidR="00C345A8" w:rsidRPr="00C345A8" w:rsidRDefault="00C345A8" w:rsidP="00C345A8">
            <w:pPr>
              <w:rPr>
                <w:b/>
                <w:sz w:val="20"/>
                <w:u w:val="single"/>
              </w:rPr>
            </w:pPr>
          </w:p>
          <w:p w:rsidR="00F547DE" w:rsidRPr="00F547DE" w:rsidRDefault="00F547DE" w:rsidP="00F547DE">
            <w:pPr>
              <w:pStyle w:val="Prrafodelista"/>
              <w:numPr>
                <w:ilvl w:val="0"/>
                <w:numId w:val="48"/>
              </w:numPr>
              <w:ind w:left="441" w:hanging="283"/>
              <w:rPr>
                <w:b/>
                <w:sz w:val="20"/>
                <w:u w:val="single"/>
              </w:rPr>
            </w:pPr>
            <w:r>
              <w:rPr>
                <w:b/>
                <w:sz w:val="20"/>
              </w:rPr>
              <w:t xml:space="preserve">TPI: </w:t>
            </w:r>
            <w:r>
              <w:rPr>
                <w:sz w:val="20"/>
              </w:rPr>
              <w:t>Combo con las preferencias con las que se cuenta con interoperabilidad con VUCE, actualmente solo mostrará el TPI 815.</w:t>
            </w:r>
          </w:p>
          <w:p w:rsidR="00F547DE" w:rsidRPr="00F547DE" w:rsidRDefault="00F547DE" w:rsidP="00F547DE">
            <w:pPr>
              <w:pStyle w:val="Prrafodelista"/>
              <w:rPr>
                <w:b/>
                <w:sz w:val="20"/>
              </w:rPr>
            </w:pPr>
          </w:p>
          <w:p w:rsidR="000C1C71" w:rsidRPr="00BB5779" w:rsidRDefault="00F547DE" w:rsidP="00F547DE">
            <w:pPr>
              <w:pStyle w:val="Prrafodelista"/>
              <w:numPr>
                <w:ilvl w:val="0"/>
                <w:numId w:val="48"/>
              </w:numPr>
              <w:ind w:left="441" w:hanging="283"/>
              <w:rPr>
                <w:b/>
                <w:sz w:val="20"/>
                <w:u w:val="single"/>
              </w:rPr>
            </w:pPr>
            <w:r w:rsidRPr="00F547DE">
              <w:rPr>
                <w:b/>
                <w:sz w:val="20"/>
              </w:rPr>
              <w:t>Pais de Origen</w:t>
            </w:r>
            <w:r w:rsidR="000C1C71" w:rsidRPr="00E00232">
              <w:rPr>
                <w:b/>
                <w:sz w:val="20"/>
              </w:rPr>
              <w:t xml:space="preserve">: </w:t>
            </w:r>
            <w:r w:rsidR="000C1C71" w:rsidRPr="00BE2C50">
              <w:rPr>
                <w:sz w:val="20"/>
              </w:rPr>
              <w:t>Combo donde s</w:t>
            </w:r>
            <w:r w:rsidR="000C1C71" w:rsidRPr="00E00232">
              <w:rPr>
                <w:sz w:val="20"/>
              </w:rPr>
              <w:t xml:space="preserve">e mostrará </w:t>
            </w:r>
            <w:r w:rsidR="000C1C71">
              <w:rPr>
                <w:sz w:val="20"/>
              </w:rPr>
              <w:t xml:space="preserve">el código y descripción de </w:t>
            </w:r>
            <w:r>
              <w:rPr>
                <w:sz w:val="20"/>
              </w:rPr>
              <w:t>lo</w:t>
            </w:r>
            <w:r w:rsidR="000C1C71" w:rsidRPr="00E00232">
              <w:rPr>
                <w:sz w:val="20"/>
              </w:rPr>
              <w:t xml:space="preserve">s </w:t>
            </w:r>
            <w:r>
              <w:rPr>
                <w:sz w:val="20"/>
              </w:rPr>
              <w:t>países asociados al acuerdo</w:t>
            </w:r>
            <w:r w:rsidR="000C1C71">
              <w:rPr>
                <w:sz w:val="20"/>
              </w:rPr>
              <w:t>, tambien contiene la opción Todos, seleccionada por defecto.</w:t>
            </w:r>
          </w:p>
          <w:p w:rsidR="000C1C71" w:rsidRPr="00BB5779" w:rsidRDefault="000C1C71" w:rsidP="000D5E30">
            <w:pPr>
              <w:rPr>
                <w:b/>
                <w:sz w:val="20"/>
              </w:rPr>
            </w:pPr>
          </w:p>
          <w:p w:rsidR="000C1C71" w:rsidRDefault="000C1C71" w:rsidP="00C345A8">
            <w:pPr>
              <w:pStyle w:val="Prrafodelista"/>
              <w:numPr>
                <w:ilvl w:val="0"/>
                <w:numId w:val="48"/>
              </w:numPr>
              <w:ind w:left="441" w:hanging="283"/>
              <w:rPr>
                <w:sz w:val="20"/>
              </w:rPr>
            </w:pPr>
            <w:r>
              <w:rPr>
                <w:b/>
                <w:sz w:val="20"/>
              </w:rPr>
              <w:lastRenderedPageBreak/>
              <w:t xml:space="preserve">Número de </w:t>
            </w:r>
            <w:r w:rsidR="00F547DE">
              <w:rPr>
                <w:b/>
                <w:sz w:val="20"/>
              </w:rPr>
              <w:t>Certificado de Origen</w:t>
            </w:r>
            <w:r>
              <w:rPr>
                <w:b/>
                <w:sz w:val="20"/>
              </w:rPr>
              <w:t xml:space="preserve">: </w:t>
            </w:r>
            <w:r w:rsidR="00F547DE" w:rsidRPr="00F547DE">
              <w:rPr>
                <w:sz w:val="20"/>
              </w:rPr>
              <w:t>Caja</w:t>
            </w:r>
            <w:r w:rsidR="00F547DE">
              <w:rPr>
                <w:b/>
                <w:sz w:val="20"/>
              </w:rPr>
              <w:t xml:space="preserve"> </w:t>
            </w:r>
            <w:r w:rsidR="00F547DE">
              <w:rPr>
                <w:sz w:val="20"/>
              </w:rPr>
              <w:t xml:space="preserve">de </w:t>
            </w:r>
            <w:r w:rsidR="00F547DE" w:rsidRPr="00F547DE">
              <w:rPr>
                <w:sz w:val="20"/>
              </w:rPr>
              <w:t>Texto</w:t>
            </w:r>
            <w:r w:rsidR="00F547DE">
              <w:rPr>
                <w:b/>
                <w:sz w:val="20"/>
              </w:rPr>
              <w:t xml:space="preserve"> </w:t>
            </w:r>
            <w:r w:rsidR="00F547DE">
              <w:rPr>
                <w:sz w:val="20"/>
              </w:rPr>
              <w:t xml:space="preserve">para indicar el </w:t>
            </w:r>
            <w:r w:rsidR="00682960">
              <w:rPr>
                <w:sz w:val="20"/>
              </w:rPr>
              <w:t xml:space="preserve">Número del </w:t>
            </w:r>
            <w:r w:rsidR="00F547DE">
              <w:rPr>
                <w:sz w:val="20"/>
              </w:rPr>
              <w:t>Certificado de Origen</w:t>
            </w:r>
            <w:r w:rsidR="00C345A8">
              <w:rPr>
                <w:sz w:val="20"/>
              </w:rPr>
              <w:t>,</w:t>
            </w:r>
            <w:r w:rsidR="00C345A8">
              <w:t xml:space="preserve"> </w:t>
            </w:r>
            <w:r w:rsidR="00C345A8" w:rsidRPr="00C345A8">
              <w:rPr>
                <w:sz w:val="20"/>
              </w:rPr>
              <w:t>Este dato se obtendrá del repositorio SUNAT</w:t>
            </w:r>
            <w:r w:rsidR="00C345A8">
              <w:rPr>
                <w:sz w:val="20"/>
              </w:rPr>
              <w:t xml:space="preserve"> </w:t>
            </w:r>
            <w:r w:rsidR="00682960">
              <w:rPr>
                <w:sz w:val="20"/>
              </w:rPr>
              <w:t>.</w:t>
            </w:r>
          </w:p>
          <w:p w:rsidR="000C1C71" w:rsidRPr="000C1C71" w:rsidRDefault="000C1C71" w:rsidP="000C1C71">
            <w:pPr>
              <w:pStyle w:val="Prrafodelista"/>
              <w:rPr>
                <w:sz w:val="20"/>
              </w:rPr>
            </w:pPr>
          </w:p>
          <w:p w:rsidR="000C1C71" w:rsidRPr="00682960" w:rsidRDefault="00C345A8" w:rsidP="00702CBA">
            <w:pPr>
              <w:pStyle w:val="Prrafodelista"/>
              <w:numPr>
                <w:ilvl w:val="0"/>
                <w:numId w:val="48"/>
              </w:numPr>
              <w:ind w:left="441" w:hanging="283"/>
              <w:rPr>
                <w:b/>
                <w:sz w:val="20"/>
              </w:rPr>
            </w:pPr>
            <w:r>
              <w:rPr>
                <w:b/>
                <w:sz w:val="20"/>
              </w:rPr>
              <w:t>Marca del Certificado de Origen</w:t>
            </w:r>
            <w:r w:rsidR="000C1C71" w:rsidRPr="00682960">
              <w:rPr>
                <w:b/>
                <w:sz w:val="20"/>
              </w:rPr>
              <w:t xml:space="preserve">: </w:t>
            </w:r>
            <w:r w:rsidR="00682960" w:rsidRPr="00682960">
              <w:rPr>
                <w:sz w:val="20"/>
              </w:rPr>
              <w:t xml:space="preserve">Combo </w:t>
            </w:r>
            <w:r>
              <w:rPr>
                <w:sz w:val="20"/>
              </w:rPr>
              <w:t xml:space="preserve">que contiene los estados de  “declarado” ó “anulado”, </w:t>
            </w:r>
            <w:r w:rsidR="00682960" w:rsidRPr="00682960">
              <w:rPr>
                <w:sz w:val="20"/>
              </w:rPr>
              <w:t>tambien contiene la opción Todos, seleccionada por defecto.</w:t>
            </w:r>
          </w:p>
          <w:p w:rsidR="000C1C71" w:rsidRPr="000C1C71" w:rsidRDefault="000C1C71" w:rsidP="000C1C71">
            <w:pPr>
              <w:pStyle w:val="Prrafodelista"/>
              <w:rPr>
                <w:sz w:val="20"/>
              </w:rPr>
            </w:pPr>
          </w:p>
          <w:p w:rsidR="000C1C71" w:rsidRDefault="000C1C71" w:rsidP="00702CBA">
            <w:pPr>
              <w:pStyle w:val="Prrafodelista"/>
              <w:numPr>
                <w:ilvl w:val="0"/>
                <w:numId w:val="48"/>
              </w:numPr>
              <w:ind w:left="441" w:hanging="283"/>
              <w:rPr>
                <w:sz w:val="20"/>
              </w:rPr>
            </w:pPr>
            <w:r w:rsidRPr="00682960">
              <w:rPr>
                <w:b/>
                <w:sz w:val="20"/>
              </w:rPr>
              <w:t>Fecha de búsqueda:</w:t>
            </w:r>
            <w:r>
              <w:rPr>
                <w:sz w:val="20"/>
              </w:rPr>
              <w:t xml:space="preserve"> </w:t>
            </w:r>
            <w:r w:rsidRPr="00C95C7A">
              <w:rPr>
                <w:sz w:val="20"/>
              </w:rPr>
              <w:t>Se muestran los campos fecha inicial y fecha final</w:t>
            </w:r>
            <w:r>
              <w:rPr>
                <w:sz w:val="20"/>
              </w:rPr>
              <w:t xml:space="preserve"> para realizar la consulta</w:t>
            </w:r>
            <w:r w:rsidR="00682960">
              <w:rPr>
                <w:sz w:val="20"/>
              </w:rPr>
              <w:t xml:space="preserve">. Es el rango de </w:t>
            </w:r>
            <w:r w:rsidR="00682960" w:rsidRPr="00C345A8">
              <w:rPr>
                <w:color w:val="0000FF"/>
                <w:sz w:val="20"/>
              </w:rPr>
              <w:t xml:space="preserve">fechas de </w:t>
            </w:r>
            <w:r w:rsidR="00C345A8" w:rsidRPr="00C345A8">
              <w:rPr>
                <w:color w:val="0000FF"/>
                <w:sz w:val="20"/>
              </w:rPr>
              <w:t xml:space="preserve">emisión </w:t>
            </w:r>
            <w:r w:rsidR="00682960" w:rsidRPr="00C345A8">
              <w:rPr>
                <w:color w:val="0000FF"/>
                <w:sz w:val="20"/>
              </w:rPr>
              <w:t xml:space="preserve">del </w:t>
            </w:r>
            <w:r w:rsidR="00C345A8" w:rsidRPr="00C345A8">
              <w:rPr>
                <w:color w:val="0000FF"/>
                <w:sz w:val="20"/>
              </w:rPr>
              <w:t>certificado de origen</w:t>
            </w:r>
            <w:r w:rsidR="00C345A8">
              <w:rPr>
                <w:sz w:val="20"/>
              </w:rPr>
              <w:t xml:space="preserve"> electrónico.</w:t>
            </w:r>
          </w:p>
          <w:p w:rsidR="000C1C71" w:rsidRDefault="000C1C71" w:rsidP="000C1C71">
            <w:pPr>
              <w:pStyle w:val="Prrafodelista"/>
              <w:ind w:left="441"/>
              <w:rPr>
                <w:sz w:val="20"/>
              </w:rPr>
            </w:pPr>
          </w:p>
          <w:p w:rsidR="00682960" w:rsidRPr="00682960" w:rsidRDefault="00682960" w:rsidP="00682960">
            <w:pPr>
              <w:rPr>
                <w:sz w:val="20"/>
              </w:rPr>
            </w:pPr>
            <w:r>
              <w:rPr>
                <w:sz w:val="20"/>
              </w:rPr>
              <w:t>Adicionalmente se muestra los siguientes botones:</w:t>
            </w:r>
          </w:p>
          <w:p w:rsidR="00682960" w:rsidRPr="00682960" w:rsidRDefault="00682960" w:rsidP="00702CBA">
            <w:pPr>
              <w:pStyle w:val="Prrafodelista"/>
              <w:numPr>
                <w:ilvl w:val="0"/>
                <w:numId w:val="48"/>
              </w:numPr>
              <w:ind w:left="441" w:hanging="283"/>
              <w:rPr>
                <w:b/>
                <w:sz w:val="20"/>
              </w:rPr>
            </w:pPr>
            <w:r w:rsidRPr="00682960">
              <w:rPr>
                <w:b/>
                <w:sz w:val="20"/>
              </w:rPr>
              <w:t>Consultar</w:t>
            </w:r>
          </w:p>
          <w:p w:rsidR="00682960" w:rsidRPr="00682960" w:rsidRDefault="00682960" w:rsidP="00702CBA">
            <w:pPr>
              <w:pStyle w:val="Prrafodelista"/>
              <w:numPr>
                <w:ilvl w:val="0"/>
                <w:numId w:val="48"/>
              </w:numPr>
              <w:ind w:left="441" w:hanging="283"/>
              <w:rPr>
                <w:b/>
                <w:sz w:val="20"/>
              </w:rPr>
            </w:pPr>
            <w:r w:rsidRPr="00682960">
              <w:rPr>
                <w:b/>
                <w:sz w:val="20"/>
              </w:rPr>
              <w:t>Limpiar</w:t>
            </w:r>
          </w:p>
          <w:p w:rsidR="00682960" w:rsidRPr="00B81A2C" w:rsidRDefault="00682960" w:rsidP="00B81A2C">
            <w:pPr>
              <w:ind w:left="158"/>
              <w:rPr>
                <w:b/>
                <w:sz w:val="20"/>
              </w:rPr>
            </w:pPr>
          </w:p>
        </w:tc>
      </w:tr>
      <w:tr w:rsidR="009335F4" w:rsidTr="00A25FC5">
        <w:tc>
          <w:tcPr>
            <w:tcW w:w="633" w:type="dxa"/>
          </w:tcPr>
          <w:p w:rsidR="009335F4" w:rsidRDefault="009335F4" w:rsidP="00C95C7A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3029" w:type="dxa"/>
          </w:tcPr>
          <w:p w:rsidR="009335F4" w:rsidRPr="00E441BA" w:rsidRDefault="009335F4" w:rsidP="000D5E30">
            <w:pPr>
              <w:rPr>
                <w:sz w:val="20"/>
              </w:rPr>
            </w:pPr>
            <w:r>
              <w:rPr>
                <w:sz w:val="20"/>
              </w:rPr>
              <w:t>El usuario selecciona el botón Consultar</w:t>
            </w:r>
          </w:p>
        </w:tc>
        <w:tc>
          <w:tcPr>
            <w:tcW w:w="5791" w:type="dxa"/>
          </w:tcPr>
          <w:p w:rsidR="00DF0AE6" w:rsidRDefault="00DF0AE6" w:rsidP="00DF0AE6">
            <w:pPr>
              <w:rPr>
                <w:sz w:val="20"/>
              </w:rPr>
            </w:pPr>
            <w:r>
              <w:rPr>
                <w:sz w:val="20"/>
              </w:rPr>
              <w:t xml:space="preserve">El sistema </w:t>
            </w:r>
            <w:r w:rsidR="0069655A">
              <w:rPr>
                <w:sz w:val="20"/>
              </w:rPr>
              <w:t>verifica lo siguiente:</w:t>
            </w:r>
          </w:p>
          <w:p w:rsidR="00DF0AE6" w:rsidRDefault="00DF0AE6" w:rsidP="00D47A6A">
            <w:pPr>
              <w:rPr>
                <w:sz w:val="20"/>
              </w:rPr>
            </w:pPr>
          </w:p>
          <w:p w:rsidR="00C345A8" w:rsidRDefault="0069655A" w:rsidP="0069655A">
            <w:pPr>
              <w:rPr>
                <w:sz w:val="20"/>
              </w:rPr>
            </w:pPr>
            <w:r>
              <w:rPr>
                <w:sz w:val="20"/>
              </w:rPr>
              <w:t>Que como minimo se haya seleccionado</w:t>
            </w:r>
            <w:r w:rsidR="00C345A8">
              <w:rPr>
                <w:sz w:val="20"/>
              </w:rPr>
              <w:t xml:space="preserve"> alguno de los siguientes filtros:</w:t>
            </w:r>
          </w:p>
          <w:p w:rsidR="00C345A8" w:rsidRPr="00C345A8" w:rsidRDefault="00C345A8" w:rsidP="00C345A8">
            <w:pPr>
              <w:pStyle w:val="Prrafodelista"/>
              <w:numPr>
                <w:ilvl w:val="0"/>
                <w:numId w:val="83"/>
              </w:numPr>
              <w:rPr>
                <w:sz w:val="20"/>
              </w:rPr>
            </w:pPr>
            <w:r w:rsidRPr="00C345A8">
              <w:rPr>
                <w:sz w:val="20"/>
              </w:rPr>
              <w:t>Número del Certificado de Origen</w:t>
            </w:r>
          </w:p>
          <w:p w:rsidR="00C345A8" w:rsidRPr="00C345A8" w:rsidRDefault="00C345A8" w:rsidP="00C345A8">
            <w:pPr>
              <w:pStyle w:val="Prrafodelista"/>
              <w:numPr>
                <w:ilvl w:val="0"/>
                <w:numId w:val="83"/>
              </w:numPr>
              <w:rPr>
                <w:sz w:val="20"/>
              </w:rPr>
            </w:pPr>
            <w:r w:rsidRPr="00C345A8">
              <w:rPr>
                <w:sz w:val="20"/>
              </w:rPr>
              <w:t>Fecha de Búsqueda con un rango no mayor a 1 año</w:t>
            </w:r>
            <w:r w:rsidR="0069655A" w:rsidRPr="00C345A8">
              <w:rPr>
                <w:sz w:val="20"/>
              </w:rPr>
              <w:t>.</w:t>
            </w:r>
          </w:p>
          <w:p w:rsidR="00C345A8" w:rsidRDefault="00C345A8" w:rsidP="00C345A8">
            <w:pPr>
              <w:rPr>
                <w:sz w:val="20"/>
              </w:rPr>
            </w:pPr>
            <w:r w:rsidRPr="00C345A8">
              <w:rPr>
                <w:sz w:val="20"/>
              </w:rPr>
              <w:t xml:space="preserve">Cuando se seleccionen los otros criterios de búsqueda si adicionalmente no se ha especificado “Fecha de Búsqueda” por defecto calculará el plazo solo por 1 año </w:t>
            </w:r>
          </w:p>
          <w:p w:rsidR="0069655A" w:rsidRDefault="0069655A" w:rsidP="00C345A8">
            <w:pPr>
              <w:rPr>
                <w:sz w:val="20"/>
              </w:rPr>
            </w:pPr>
            <w:r>
              <w:rPr>
                <w:sz w:val="20"/>
              </w:rPr>
              <w:t>Caso contrario se muestra un mensaje de excepción 01.</w:t>
            </w:r>
          </w:p>
          <w:p w:rsidR="0069655A" w:rsidRDefault="0069655A" w:rsidP="0069655A">
            <w:pPr>
              <w:rPr>
                <w:sz w:val="20"/>
              </w:rPr>
            </w:pPr>
          </w:p>
          <w:p w:rsidR="0069655A" w:rsidRDefault="0069655A" w:rsidP="0069655A">
            <w:pPr>
              <w:rPr>
                <w:sz w:val="20"/>
              </w:rPr>
            </w:pPr>
            <w:r>
              <w:rPr>
                <w:sz w:val="20"/>
              </w:rPr>
              <w:t xml:space="preserve">El rango de fecha </w:t>
            </w:r>
            <w:r w:rsidR="00C345A8">
              <w:rPr>
                <w:sz w:val="20"/>
              </w:rPr>
              <w:t>de búsqueda no debe exceder de 1 año</w:t>
            </w:r>
            <w:r>
              <w:rPr>
                <w:sz w:val="20"/>
              </w:rPr>
              <w:t>. Caso contrario se muestra un mensaje de excepción 0</w:t>
            </w:r>
            <w:r w:rsidR="00C345A8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  <w:p w:rsidR="0069655A" w:rsidRDefault="0069655A" w:rsidP="00D47A6A">
            <w:pPr>
              <w:rPr>
                <w:sz w:val="20"/>
              </w:rPr>
            </w:pPr>
          </w:p>
          <w:p w:rsidR="009335F4" w:rsidRDefault="00DF0AE6" w:rsidP="00D47A6A">
            <w:pPr>
              <w:rPr>
                <w:sz w:val="20"/>
              </w:rPr>
            </w:pPr>
            <w:r>
              <w:rPr>
                <w:sz w:val="20"/>
              </w:rPr>
              <w:t xml:space="preserve">Una vez se cumplan las validaciones y no obtener un mensaje de error se ejecuta el </w:t>
            </w:r>
            <w:r>
              <w:rPr>
                <w:b/>
                <w:sz w:val="20"/>
              </w:rPr>
              <w:t>CU 08</w:t>
            </w:r>
            <w:r w:rsidRPr="006C35D3">
              <w:rPr>
                <w:b/>
                <w:sz w:val="20"/>
              </w:rPr>
              <w:t xml:space="preserve"> Mostrar Resultado Reporte </w:t>
            </w:r>
            <w:r>
              <w:rPr>
                <w:b/>
                <w:sz w:val="20"/>
              </w:rPr>
              <w:t>Detallado</w:t>
            </w:r>
            <w:r w:rsidRPr="006C35D3">
              <w:rPr>
                <w:b/>
                <w:sz w:val="20"/>
              </w:rPr>
              <w:t>.</w:t>
            </w:r>
          </w:p>
        </w:tc>
      </w:tr>
      <w:tr w:rsidR="009335F4" w:rsidTr="00A25FC5">
        <w:tc>
          <w:tcPr>
            <w:tcW w:w="633" w:type="dxa"/>
          </w:tcPr>
          <w:p w:rsidR="009335F4" w:rsidRDefault="009335F4" w:rsidP="00C95C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29" w:type="dxa"/>
          </w:tcPr>
          <w:p w:rsidR="009335F4" w:rsidRPr="00E441BA" w:rsidRDefault="009335F4" w:rsidP="000D5E30">
            <w:pPr>
              <w:rPr>
                <w:sz w:val="20"/>
              </w:rPr>
            </w:pPr>
            <w:r w:rsidRPr="007F0BD1">
              <w:rPr>
                <w:sz w:val="20"/>
              </w:rPr>
              <w:t>El Usuario selecciona el botón Limpiar.</w:t>
            </w:r>
          </w:p>
        </w:tc>
        <w:tc>
          <w:tcPr>
            <w:tcW w:w="5791" w:type="dxa"/>
          </w:tcPr>
          <w:p w:rsidR="009335F4" w:rsidRDefault="009335F4" w:rsidP="000D5E30">
            <w:pPr>
              <w:rPr>
                <w:sz w:val="20"/>
              </w:rPr>
            </w:pPr>
            <w:r w:rsidRPr="007F0BD1">
              <w:rPr>
                <w:sz w:val="20"/>
              </w:rPr>
              <w:t>El sistema inicializa</w:t>
            </w:r>
            <w:r>
              <w:rPr>
                <w:sz w:val="20"/>
              </w:rPr>
              <w:t xml:space="preserve"> los campos de ingreso de datos.</w:t>
            </w:r>
          </w:p>
        </w:tc>
      </w:tr>
      <w:tr w:rsidR="009335F4" w:rsidTr="00A25FC5">
        <w:tc>
          <w:tcPr>
            <w:tcW w:w="633" w:type="dxa"/>
          </w:tcPr>
          <w:p w:rsidR="009335F4" w:rsidRDefault="00B81A2C" w:rsidP="00C95C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29" w:type="dxa"/>
          </w:tcPr>
          <w:p w:rsidR="009335F4" w:rsidRPr="00E441BA" w:rsidRDefault="009335F4" w:rsidP="000D5E30">
            <w:pPr>
              <w:rPr>
                <w:sz w:val="20"/>
              </w:rPr>
            </w:pPr>
            <w:r w:rsidRPr="00EE34BA">
              <w:rPr>
                <w:sz w:val="20"/>
              </w:rPr>
              <w:t>Fin de Caso de Uso</w:t>
            </w:r>
          </w:p>
        </w:tc>
        <w:tc>
          <w:tcPr>
            <w:tcW w:w="5791" w:type="dxa"/>
          </w:tcPr>
          <w:p w:rsidR="009335F4" w:rsidRDefault="009335F4" w:rsidP="000D5E30">
            <w:pPr>
              <w:rPr>
                <w:sz w:val="20"/>
              </w:rPr>
            </w:pPr>
          </w:p>
        </w:tc>
      </w:tr>
      <w:tr w:rsidR="009335F4" w:rsidTr="00C95C7A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9335F4" w:rsidRPr="00E441BA" w:rsidRDefault="009335F4" w:rsidP="00C95C7A">
            <w:pPr>
              <w:pStyle w:val="NormalWeb"/>
              <w:spacing w:before="0" w:beforeAutospacing="0" w:after="0" w:afterAutospacing="0"/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 xml:space="preserve">7. </w:t>
            </w:r>
            <w:r>
              <w:rPr>
                <w:rFonts w:ascii="Arial Narrow" w:eastAsia="Times New Roman" w:hAnsi="Arial Narrow" w:cs="Times New Roman"/>
                <w:szCs w:val="24"/>
              </w:rPr>
              <w:t>Flujos alternativos / Sub-flujos</w:t>
            </w:r>
          </w:p>
        </w:tc>
      </w:tr>
      <w:tr w:rsidR="009335F4" w:rsidTr="00A25FC5">
        <w:tc>
          <w:tcPr>
            <w:tcW w:w="633" w:type="dxa"/>
            <w:shd w:val="clear" w:color="auto" w:fill="E6E6E6"/>
          </w:tcPr>
          <w:p w:rsidR="009335F4" w:rsidRDefault="009335F4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3029" w:type="dxa"/>
            <w:shd w:val="clear" w:color="auto" w:fill="E6E6E6"/>
          </w:tcPr>
          <w:p w:rsidR="009335F4" w:rsidRDefault="009335F4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5791" w:type="dxa"/>
            <w:shd w:val="clear" w:color="auto" w:fill="E6E6E6"/>
          </w:tcPr>
          <w:p w:rsidR="009335F4" w:rsidRDefault="009335F4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9335F4" w:rsidTr="00A25FC5">
        <w:tc>
          <w:tcPr>
            <w:tcW w:w="633" w:type="dxa"/>
          </w:tcPr>
          <w:p w:rsidR="009335F4" w:rsidRDefault="009335F4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1</w:t>
            </w:r>
          </w:p>
        </w:tc>
        <w:tc>
          <w:tcPr>
            <w:tcW w:w="3029" w:type="dxa"/>
          </w:tcPr>
          <w:p w:rsidR="009335F4" w:rsidRDefault="0093692E" w:rsidP="00C95C7A">
            <w:pPr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  <w:tc>
          <w:tcPr>
            <w:tcW w:w="5791" w:type="dxa"/>
          </w:tcPr>
          <w:p w:rsidR="009335F4" w:rsidRDefault="009335F4" w:rsidP="00C95C7A">
            <w:pPr>
              <w:rPr>
                <w:sz w:val="20"/>
              </w:rPr>
            </w:pPr>
          </w:p>
        </w:tc>
      </w:tr>
      <w:tr w:rsidR="009335F4" w:rsidTr="00C95C7A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9335F4" w:rsidRDefault="009335F4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 xml:space="preserve">8. </w:t>
            </w:r>
            <w:r w:rsidRPr="00E441BA">
              <w:rPr>
                <w:rFonts w:ascii="Arial Narrow" w:eastAsia="Times New Roman" w:hAnsi="Arial Narrow" w:cs="Times New Roman"/>
                <w:szCs w:val="24"/>
              </w:rPr>
              <w:t>Excepciones</w:t>
            </w:r>
          </w:p>
        </w:tc>
      </w:tr>
      <w:tr w:rsidR="009335F4" w:rsidTr="00A25FC5">
        <w:tc>
          <w:tcPr>
            <w:tcW w:w="633" w:type="dxa"/>
            <w:shd w:val="clear" w:color="auto" w:fill="E6E6E6"/>
          </w:tcPr>
          <w:p w:rsidR="009335F4" w:rsidRDefault="009335F4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8820" w:type="dxa"/>
            <w:gridSpan w:val="2"/>
            <w:shd w:val="clear" w:color="auto" w:fill="E6E6E6"/>
          </w:tcPr>
          <w:p w:rsidR="009335F4" w:rsidRDefault="009335F4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Descripción</w:t>
            </w:r>
          </w:p>
        </w:tc>
      </w:tr>
      <w:tr w:rsidR="0069655A" w:rsidTr="00A25FC5">
        <w:tc>
          <w:tcPr>
            <w:tcW w:w="633" w:type="dxa"/>
          </w:tcPr>
          <w:p w:rsidR="0069655A" w:rsidRDefault="0069655A" w:rsidP="00C60CC3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01</w:t>
            </w:r>
          </w:p>
        </w:tc>
        <w:tc>
          <w:tcPr>
            <w:tcW w:w="8820" w:type="dxa"/>
            <w:gridSpan w:val="2"/>
          </w:tcPr>
          <w:p w:rsidR="0069655A" w:rsidRDefault="0069655A" w:rsidP="00C345A8">
            <w:pPr>
              <w:rPr>
                <w:sz w:val="20"/>
              </w:rPr>
            </w:pPr>
            <w:r>
              <w:rPr>
                <w:sz w:val="20"/>
              </w:rPr>
              <w:t>Debe seleccionar el número de</w:t>
            </w:r>
            <w:r w:rsidR="00C345A8">
              <w:rPr>
                <w:sz w:val="20"/>
              </w:rPr>
              <w:t>l certificado de origen</w:t>
            </w:r>
            <w:r>
              <w:rPr>
                <w:sz w:val="20"/>
              </w:rPr>
              <w:t xml:space="preserve"> o la fecha de búsqueda como minimo.</w:t>
            </w:r>
          </w:p>
        </w:tc>
      </w:tr>
      <w:tr w:rsidR="0069655A" w:rsidTr="00A25FC5">
        <w:tc>
          <w:tcPr>
            <w:tcW w:w="633" w:type="dxa"/>
          </w:tcPr>
          <w:p w:rsidR="0069655A" w:rsidRDefault="0069655A" w:rsidP="00C60CC3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03</w:t>
            </w:r>
          </w:p>
        </w:tc>
        <w:tc>
          <w:tcPr>
            <w:tcW w:w="8820" w:type="dxa"/>
            <w:gridSpan w:val="2"/>
          </w:tcPr>
          <w:p w:rsidR="0069655A" w:rsidRDefault="0069655A" w:rsidP="00C345A8">
            <w:pPr>
              <w:rPr>
                <w:sz w:val="20"/>
              </w:rPr>
            </w:pPr>
            <w:r>
              <w:rPr>
                <w:sz w:val="20"/>
              </w:rPr>
              <w:t xml:space="preserve">El rango de fecha de búsqueda máximo es de </w:t>
            </w:r>
            <w:r w:rsidR="00C345A8">
              <w:rPr>
                <w:sz w:val="20"/>
              </w:rPr>
              <w:t>1 año</w:t>
            </w:r>
            <w:r>
              <w:rPr>
                <w:sz w:val="20"/>
              </w:rPr>
              <w:t>.</w:t>
            </w:r>
          </w:p>
        </w:tc>
      </w:tr>
      <w:tr w:rsidR="0069655A" w:rsidTr="00C95C7A">
        <w:tc>
          <w:tcPr>
            <w:tcW w:w="9453" w:type="dxa"/>
            <w:gridSpan w:val="3"/>
            <w:shd w:val="clear" w:color="auto" w:fill="E6E6E6"/>
          </w:tcPr>
          <w:p w:rsidR="0069655A" w:rsidRDefault="0069655A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9. Requisito asociado (Funcional, No Funcional)</w:t>
            </w:r>
          </w:p>
        </w:tc>
      </w:tr>
      <w:tr w:rsidR="0069655A" w:rsidTr="00C95C7A">
        <w:tc>
          <w:tcPr>
            <w:tcW w:w="9453" w:type="dxa"/>
            <w:gridSpan w:val="3"/>
          </w:tcPr>
          <w:p w:rsidR="0069655A" w:rsidRDefault="0069655A" w:rsidP="00C95C7A">
            <w:pPr>
              <w:rPr>
                <w:sz w:val="20"/>
              </w:rPr>
            </w:pPr>
            <w:r>
              <w:rPr>
                <w:sz w:val="20"/>
              </w:rPr>
              <w:t>RF2</w:t>
            </w:r>
          </w:p>
        </w:tc>
      </w:tr>
      <w:tr w:rsidR="0069655A" w:rsidTr="00C95C7A">
        <w:tc>
          <w:tcPr>
            <w:tcW w:w="9453" w:type="dxa"/>
            <w:gridSpan w:val="3"/>
            <w:shd w:val="clear" w:color="auto" w:fill="E6E6E6"/>
          </w:tcPr>
          <w:p w:rsidR="0069655A" w:rsidRDefault="0069655A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10. Prototipo de interfaz de usuario</w:t>
            </w:r>
          </w:p>
        </w:tc>
      </w:tr>
      <w:tr w:rsidR="0069655A" w:rsidTr="00C95C7A">
        <w:tc>
          <w:tcPr>
            <w:tcW w:w="9453" w:type="dxa"/>
            <w:gridSpan w:val="3"/>
          </w:tcPr>
          <w:p w:rsidR="0069655A" w:rsidRDefault="0069655A" w:rsidP="00C345A8">
            <w:pPr>
              <w:rPr>
                <w:sz w:val="20"/>
              </w:rPr>
            </w:pPr>
            <w:r>
              <w:rPr>
                <w:sz w:val="20"/>
              </w:rPr>
              <w:t>IU0</w:t>
            </w:r>
            <w:r w:rsidR="00C345A8">
              <w:rPr>
                <w:sz w:val="20"/>
              </w:rPr>
              <w:t>2</w:t>
            </w:r>
          </w:p>
        </w:tc>
      </w:tr>
    </w:tbl>
    <w:p w:rsidR="00245C4A" w:rsidRDefault="00245C4A" w:rsidP="00245C4A">
      <w:pPr>
        <w:rPr>
          <w:color w:val="008000"/>
          <w:sz w:val="20"/>
        </w:rPr>
      </w:pPr>
    </w:p>
    <w:p w:rsidR="00245C4A" w:rsidRDefault="00245C4A" w:rsidP="00245C4A">
      <w:pPr>
        <w:rPr>
          <w:color w:val="008000"/>
          <w:sz w:val="20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3060"/>
        <w:gridCol w:w="5853"/>
      </w:tblGrid>
      <w:tr w:rsidR="00A66685" w:rsidTr="00C95C7A">
        <w:tc>
          <w:tcPr>
            <w:tcW w:w="3600" w:type="dxa"/>
            <w:gridSpan w:val="2"/>
            <w:shd w:val="clear" w:color="auto" w:fill="E6E6E6"/>
          </w:tcPr>
          <w:p w:rsidR="00A66685" w:rsidRDefault="00A66685" w:rsidP="00C95C7A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1. Nombre del Caso de Uso del Sistema</w:t>
            </w:r>
          </w:p>
        </w:tc>
        <w:tc>
          <w:tcPr>
            <w:tcW w:w="5853" w:type="dxa"/>
          </w:tcPr>
          <w:p w:rsidR="00A66685" w:rsidRDefault="00A66685" w:rsidP="00A66685">
            <w:pPr>
              <w:rPr>
                <w:sz w:val="20"/>
              </w:rPr>
            </w:pPr>
            <w:r>
              <w:rPr>
                <w:sz w:val="20"/>
              </w:rPr>
              <w:t>CU 08 Mostrar Resultado Reporte Detallado</w:t>
            </w:r>
          </w:p>
        </w:tc>
      </w:tr>
      <w:tr w:rsidR="00A66685" w:rsidTr="00C95C7A">
        <w:tc>
          <w:tcPr>
            <w:tcW w:w="9453" w:type="dxa"/>
            <w:gridSpan w:val="3"/>
            <w:shd w:val="clear" w:color="auto" w:fill="E6E6E6"/>
          </w:tcPr>
          <w:p w:rsidR="00A66685" w:rsidRDefault="00A6668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2. Descripción del Caso de Uso</w:t>
            </w:r>
          </w:p>
        </w:tc>
      </w:tr>
      <w:tr w:rsidR="00A66685" w:rsidTr="00C95C7A">
        <w:tc>
          <w:tcPr>
            <w:tcW w:w="9453" w:type="dxa"/>
            <w:gridSpan w:val="3"/>
          </w:tcPr>
          <w:p w:rsidR="00A66685" w:rsidRDefault="0093692E" w:rsidP="000D5E30">
            <w:pPr>
              <w:rPr>
                <w:sz w:val="20"/>
              </w:rPr>
            </w:pPr>
            <w:r>
              <w:rPr>
                <w:sz w:val="20"/>
              </w:rPr>
              <w:t xml:space="preserve">Muestra el resultado del reporte </w:t>
            </w:r>
            <w:r w:rsidR="000D5E30">
              <w:rPr>
                <w:sz w:val="20"/>
              </w:rPr>
              <w:t>detallado</w:t>
            </w:r>
            <w:r>
              <w:rPr>
                <w:sz w:val="20"/>
              </w:rPr>
              <w:t>, según los criterios de búsqueda seleccionados.</w:t>
            </w:r>
          </w:p>
        </w:tc>
      </w:tr>
      <w:tr w:rsidR="00A66685" w:rsidTr="00C95C7A">
        <w:tc>
          <w:tcPr>
            <w:tcW w:w="9453" w:type="dxa"/>
            <w:gridSpan w:val="3"/>
            <w:shd w:val="clear" w:color="auto" w:fill="E6E6E6"/>
          </w:tcPr>
          <w:p w:rsidR="00A66685" w:rsidRDefault="00A6668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3. Actor(es)</w:t>
            </w:r>
          </w:p>
        </w:tc>
      </w:tr>
      <w:tr w:rsidR="00A66685" w:rsidTr="00C95C7A">
        <w:tc>
          <w:tcPr>
            <w:tcW w:w="9453" w:type="dxa"/>
            <w:gridSpan w:val="3"/>
          </w:tcPr>
          <w:p w:rsidR="0093692E" w:rsidRPr="00BE21ED" w:rsidRDefault="0093692E" w:rsidP="0093692E">
            <w:p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  <w:lang w:eastAsia="es-PE"/>
              </w:rPr>
              <w:t>Funcionario</w:t>
            </w:r>
            <w:r w:rsidRPr="00BE21ED">
              <w:rPr>
                <w:rFonts w:cs="Arial"/>
                <w:sz w:val="20"/>
                <w:szCs w:val="20"/>
              </w:rPr>
              <w:t xml:space="preserve"> aduanero</w:t>
            </w:r>
          </w:p>
          <w:p w:rsidR="0093692E" w:rsidRPr="00BE21ED" w:rsidRDefault="0093692E" w:rsidP="0093692E">
            <w:p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t>Que tenga alguno de los perfiles:</w:t>
            </w:r>
          </w:p>
          <w:p w:rsidR="00E43DE0" w:rsidRPr="00BE21ED" w:rsidRDefault="00E43DE0" w:rsidP="00E43DE0">
            <w:pPr>
              <w:pStyle w:val="Prrafodelista"/>
              <w:numPr>
                <w:ilvl w:val="0"/>
                <w:numId w:val="42"/>
              </w:numPr>
              <w:rPr>
                <w:rFonts w:eastAsia="Arial Unicode MS" w:cs="Arial"/>
                <w:b/>
                <w:bCs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t>Jefe del Régimen Operativo</w:t>
            </w:r>
          </w:p>
          <w:p w:rsidR="00E43DE0" w:rsidRPr="00915501" w:rsidRDefault="00E43DE0" w:rsidP="00E43DE0">
            <w:pPr>
              <w:pStyle w:val="Prrafodelista"/>
              <w:numPr>
                <w:ilvl w:val="0"/>
                <w:numId w:val="42"/>
              </w:numPr>
              <w:rPr>
                <w:rFonts w:eastAsia="Arial Unicode MS" w:cs="Arial"/>
                <w:b/>
                <w:bCs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t xml:space="preserve">Supervisor del Régimen Operativo </w:t>
            </w:r>
          </w:p>
          <w:p w:rsidR="00E43DE0" w:rsidRPr="00BE21ED" w:rsidRDefault="00E43DE0" w:rsidP="00E43DE0">
            <w:pPr>
              <w:pStyle w:val="Prrafodelista"/>
              <w:numPr>
                <w:ilvl w:val="0"/>
                <w:numId w:val="42"/>
              </w:numPr>
              <w:rPr>
                <w:rFonts w:eastAsia="Arial Unicode MS"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Profesional del Régimen Operativo</w:t>
            </w:r>
          </w:p>
          <w:p w:rsidR="00E43DE0" w:rsidRPr="00BE21ED" w:rsidRDefault="00E43DE0" w:rsidP="00E43DE0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lastRenderedPageBreak/>
              <w:t>Jefe Normativo</w:t>
            </w:r>
          </w:p>
          <w:p w:rsidR="00E43DE0" w:rsidRDefault="00E43DE0" w:rsidP="00E43DE0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 w:rsidRPr="00BE21ED">
              <w:rPr>
                <w:rFonts w:cs="Arial"/>
                <w:sz w:val="20"/>
                <w:szCs w:val="20"/>
              </w:rPr>
              <w:t>Supervisor Normativo</w:t>
            </w:r>
            <w:r w:rsidRPr="00BE21ED">
              <w:rPr>
                <w:rFonts w:cs="Arial"/>
                <w:sz w:val="20"/>
              </w:rPr>
              <w:t xml:space="preserve"> </w:t>
            </w:r>
          </w:p>
          <w:p w:rsidR="00E43DE0" w:rsidRDefault="00E43DE0" w:rsidP="00E43DE0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Profesional Normativo</w:t>
            </w:r>
          </w:p>
          <w:p w:rsidR="00E43DE0" w:rsidRDefault="00E43DE0" w:rsidP="00E43DE0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Jefe de oficiales</w:t>
            </w:r>
          </w:p>
          <w:p w:rsidR="00E43DE0" w:rsidRDefault="00E43DE0" w:rsidP="00E43DE0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Supervisor de oficiales</w:t>
            </w:r>
          </w:p>
          <w:p w:rsidR="00E43DE0" w:rsidRPr="00BE21ED" w:rsidRDefault="00E43DE0" w:rsidP="00E43DE0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Oficial de aduana</w:t>
            </w:r>
          </w:p>
          <w:p w:rsidR="00A66685" w:rsidRDefault="00A66685" w:rsidP="00C95C7A">
            <w:pPr>
              <w:rPr>
                <w:sz w:val="20"/>
              </w:rPr>
            </w:pPr>
          </w:p>
        </w:tc>
      </w:tr>
      <w:tr w:rsidR="00A66685" w:rsidTr="00C95C7A">
        <w:tc>
          <w:tcPr>
            <w:tcW w:w="9453" w:type="dxa"/>
            <w:gridSpan w:val="3"/>
            <w:shd w:val="clear" w:color="auto" w:fill="E6E6E6"/>
          </w:tcPr>
          <w:p w:rsidR="00A66685" w:rsidRDefault="00A6668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lastRenderedPageBreak/>
              <w:t>4. Precondiciones</w:t>
            </w:r>
          </w:p>
        </w:tc>
      </w:tr>
      <w:tr w:rsidR="00A66685" w:rsidTr="00C95C7A">
        <w:tc>
          <w:tcPr>
            <w:tcW w:w="9453" w:type="dxa"/>
            <w:gridSpan w:val="3"/>
          </w:tcPr>
          <w:p w:rsidR="0093692E" w:rsidRDefault="0093692E" w:rsidP="0093692E">
            <w:p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  <w:lang w:eastAsia="es-PE"/>
              </w:rPr>
              <w:t>El</w:t>
            </w:r>
            <w:r w:rsidRPr="00BE21ED">
              <w:rPr>
                <w:rFonts w:cs="Arial"/>
                <w:sz w:val="20"/>
                <w:szCs w:val="20"/>
              </w:rPr>
              <w:t xml:space="preserve"> Usuario debe estar autentificado a través del Portal del Funcionario Aduanero</w:t>
            </w:r>
          </w:p>
          <w:p w:rsidR="00A66685" w:rsidRDefault="0093692E" w:rsidP="0093692E">
            <w:pPr>
              <w:rPr>
                <w:sz w:val="20"/>
              </w:rPr>
            </w:pPr>
            <w:r>
              <w:rPr>
                <w:rFonts w:cs="Arial"/>
                <w:sz w:val="20"/>
                <w:szCs w:val="20"/>
              </w:rPr>
              <w:t>El Usuario seleccionó el bóton Consultar del Reporte Detallado</w:t>
            </w:r>
          </w:p>
        </w:tc>
      </w:tr>
      <w:tr w:rsidR="00A66685" w:rsidTr="00C95C7A">
        <w:tc>
          <w:tcPr>
            <w:tcW w:w="9453" w:type="dxa"/>
            <w:gridSpan w:val="3"/>
            <w:shd w:val="clear" w:color="auto" w:fill="E6E6E6"/>
          </w:tcPr>
          <w:p w:rsidR="00A66685" w:rsidRDefault="00A6668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5. Post condiciones</w:t>
            </w:r>
          </w:p>
        </w:tc>
      </w:tr>
      <w:tr w:rsidR="00A66685" w:rsidTr="00C95C7A">
        <w:tc>
          <w:tcPr>
            <w:tcW w:w="9453" w:type="dxa"/>
            <w:gridSpan w:val="3"/>
          </w:tcPr>
          <w:p w:rsidR="00A66685" w:rsidRDefault="000D5E30" w:rsidP="000D5E30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/>
              </w:rPr>
              <w:t>Muestra el resultado de la ejecución del reporte detallado en formato de grilla.</w:t>
            </w:r>
          </w:p>
        </w:tc>
      </w:tr>
      <w:tr w:rsidR="00A66685" w:rsidTr="00C95C7A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A66685" w:rsidRPr="00E441BA" w:rsidRDefault="00A66685" w:rsidP="00C95C7A">
            <w:pPr>
              <w:pStyle w:val="NormalWeb"/>
              <w:spacing w:before="0" w:beforeAutospacing="0" w:after="0" w:afterAutospacing="0"/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>6.</w:t>
            </w:r>
            <w:r>
              <w:rPr>
                <w:rFonts w:ascii="Arial Narrow" w:eastAsia="Times New Roman" w:hAnsi="Arial Narrow" w:cs="Times New Roman"/>
                <w:szCs w:val="24"/>
              </w:rPr>
              <w:t xml:space="preserve"> Flujo </w:t>
            </w:r>
            <w:r w:rsidRPr="00E441BA">
              <w:rPr>
                <w:rFonts w:ascii="Arial Narrow" w:eastAsia="Times New Roman" w:hAnsi="Arial Narrow" w:cs="Times New Roman"/>
                <w:szCs w:val="24"/>
              </w:rPr>
              <w:t>de eventos *</w:t>
            </w:r>
          </w:p>
        </w:tc>
      </w:tr>
      <w:tr w:rsidR="00A66685" w:rsidTr="00C95C7A">
        <w:tc>
          <w:tcPr>
            <w:tcW w:w="540" w:type="dxa"/>
            <w:shd w:val="clear" w:color="auto" w:fill="E6E6E6"/>
          </w:tcPr>
          <w:p w:rsidR="00A66685" w:rsidRDefault="00A66685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3060" w:type="dxa"/>
            <w:shd w:val="clear" w:color="auto" w:fill="E6E6E6"/>
          </w:tcPr>
          <w:p w:rsidR="00A66685" w:rsidRPr="00E441BA" w:rsidRDefault="00A66685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5853" w:type="dxa"/>
            <w:shd w:val="clear" w:color="auto" w:fill="E6E6E6"/>
          </w:tcPr>
          <w:p w:rsidR="00A66685" w:rsidRDefault="00A66685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A66685" w:rsidTr="00C95C7A">
        <w:tc>
          <w:tcPr>
            <w:tcW w:w="540" w:type="dxa"/>
          </w:tcPr>
          <w:p w:rsidR="00A66685" w:rsidRDefault="00A66685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1</w:t>
            </w:r>
          </w:p>
        </w:tc>
        <w:tc>
          <w:tcPr>
            <w:tcW w:w="3060" w:type="dxa"/>
          </w:tcPr>
          <w:p w:rsidR="00A66685" w:rsidRPr="00E441BA" w:rsidRDefault="000D5E30" w:rsidP="000D5E30">
            <w:pPr>
              <w:rPr>
                <w:sz w:val="20"/>
              </w:rPr>
            </w:pPr>
            <w:r>
              <w:rPr>
                <w:rFonts w:cs="Arial"/>
                <w:sz w:val="20"/>
                <w:szCs w:val="20"/>
              </w:rPr>
              <w:t>El Usuario seleccionó el bóton Consultar del Reporte Detallado</w:t>
            </w:r>
          </w:p>
        </w:tc>
        <w:tc>
          <w:tcPr>
            <w:tcW w:w="5853" w:type="dxa"/>
          </w:tcPr>
          <w:p w:rsidR="000D5E30" w:rsidRDefault="000E28F1" w:rsidP="000D5E30">
            <w:pPr>
              <w:rPr>
                <w:sz w:val="20"/>
              </w:rPr>
            </w:pPr>
            <w:r>
              <w:rPr>
                <w:sz w:val="20"/>
              </w:rPr>
              <w:t xml:space="preserve">Se </w:t>
            </w:r>
            <w:r w:rsidR="000D5E30">
              <w:rPr>
                <w:sz w:val="20"/>
              </w:rPr>
              <w:t xml:space="preserve"> obtiene los criterios de búsqueda seleccionados por el usuario y presenta el resultado </w:t>
            </w:r>
            <w:r w:rsidR="00235596">
              <w:rPr>
                <w:sz w:val="20"/>
              </w:rPr>
              <w:t>ordenado</w:t>
            </w:r>
            <w:r w:rsidR="00FB00A7">
              <w:rPr>
                <w:sz w:val="20"/>
              </w:rPr>
              <w:t xml:space="preserve"> por entidad, subentidad, </w:t>
            </w:r>
            <w:r w:rsidR="00153B0B">
              <w:rPr>
                <w:sz w:val="20"/>
              </w:rPr>
              <w:t xml:space="preserve">número de </w:t>
            </w:r>
            <w:r w:rsidR="00FB00A7">
              <w:rPr>
                <w:sz w:val="20"/>
              </w:rPr>
              <w:t>cut y</w:t>
            </w:r>
            <w:r w:rsidR="00235596">
              <w:rPr>
                <w:sz w:val="20"/>
              </w:rPr>
              <w:t xml:space="preserve"> número de documento de control </w:t>
            </w:r>
            <w:r w:rsidR="000D5E30">
              <w:rPr>
                <w:sz w:val="20"/>
              </w:rPr>
              <w:t>en formato de grilla de acuerdo a la IU03 de la siguiente manera:</w:t>
            </w:r>
          </w:p>
          <w:p w:rsidR="000D5E30" w:rsidRDefault="000D5E30" w:rsidP="000D5E30">
            <w:pPr>
              <w:rPr>
                <w:sz w:val="20"/>
              </w:rPr>
            </w:pPr>
          </w:p>
          <w:p w:rsidR="00AE1253" w:rsidRPr="00982F41" w:rsidRDefault="00AE1253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>Número del Certificado de Origen</w:t>
            </w:r>
            <w:r w:rsidRPr="00982F41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: Este dato se </w:t>
            </w:r>
            <w:r>
              <w:rPr>
                <w:rFonts w:ascii="Arial Narrow" w:hAnsi="Arial Narrow" w:cs="Arial"/>
                <w:sz w:val="20"/>
                <w:szCs w:val="20"/>
                <w:lang w:val="es-ES_tradnl"/>
              </w:rPr>
              <w:t>obtendrá del repositorio SUNAT.</w:t>
            </w:r>
          </w:p>
          <w:p w:rsidR="00AE1253" w:rsidRPr="00982F41" w:rsidRDefault="00AE1253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>Fecha de Emisión:</w:t>
            </w:r>
            <w:r w:rsidRPr="00982F41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Fecha de emisión del Certificado de Origen Electrónico, que se obtendrá del repositorio SUNAT</w:t>
            </w:r>
          </w:p>
          <w:p w:rsidR="00AE1253" w:rsidRDefault="00AE1253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>Tipo de Emisión del CO:</w:t>
            </w:r>
            <w:r w:rsidRPr="00982F41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Este dato se obtendrá del repositorio SUNAT, los tipos a mostrar son: “a priori”, “a posteriori” o “reemplazo” según corresponda.</w:t>
            </w:r>
          </w:p>
          <w:p w:rsidR="005E7F0B" w:rsidRPr="005E7F0B" w:rsidRDefault="005E7F0B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5E7F0B">
              <w:rPr>
                <w:rFonts w:ascii="Arial Narrow" w:hAnsi="Arial Narrow" w:cs="Arial"/>
                <w:color w:val="FF0000"/>
                <w:sz w:val="20"/>
                <w:szCs w:val="20"/>
                <w:highlight w:val="yellow"/>
                <w:u w:val="single"/>
                <w:lang w:val="es-ES_tradnl"/>
              </w:rPr>
              <w:t>TPI:</w:t>
            </w:r>
            <w:r w:rsidRPr="005E7F0B">
              <w:rPr>
                <w:rFonts w:ascii="Arial Narrow" w:hAnsi="Arial Narrow" w:cs="Arial"/>
                <w:color w:val="FF0000"/>
                <w:sz w:val="20"/>
                <w:szCs w:val="20"/>
                <w:highlight w:val="yellow"/>
                <w:lang w:val="es-ES_tradnl"/>
              </w:rPr>
              <w:t>Trato Preferencial Internacional del C.O:</w:t>
            </w:r>
            <w:r w:rsidRPr="005E7F0B">
              <w:rPr>
                <w:rFonts w:ascii="Arial Narrow" w:hAnsi="Arial Narrow" w:cs="Arial"/>
                <w:color w:val="FF0000"/>
                <w:sz w:val="20"/>
                <w:szCs w:val="20"/>
                <w:highlight w:val="yellow"/>
                <w:u w:val="single"/>
                <w:lang w:val="es-ES_tradnl"/>
              </w:rPr>
              <w:t xml:space="preserve"> </w:t>
            </w:r>
          </w:p>
          <w:p w:rsidR="00AE1253" w:rsidRPr="00982F41" w:rsidRDefault="00AE1253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>Pais de Origen d</w:t>
            </w:r>
            <w:bookmarkStart w:id="52" w:name="_GoBack"/>
            <w:bookmarkEnd w:id="52"/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>el Certificado:</w:t>
            </w:r>
            <w:r w:rsidRPr="00982F41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Este dato se obtendrá del repositorio SUNAT</w:t>
            </w:r>
          </w:p>
          <w:p w:rsidR="00AE1253" w:rsidRPr="00982F41" w:rsidRDefault="00AE1253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>Marca del Certificado del Origen:</w:t>
            </w:r>
            <w:r w:rsidRPr="00982F41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Este dato se obtendrá del repositorio SUNAT, las marcas a mostrar son: Anulado o Declarado.</w:t>
            </w:r>
          </w:p>
          <w:p w:rsidR="00AE1253" w:rsidRPr="00982F41" w:rsidRDefault="00AE1253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>Número de la  Declaración:</w:t>
            </w:r>
            <w:r w:rsidRPr="00982F41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Se mostrará cuando el Certificado de Origen Electrónico este asociado a una declaración, en su defecto se mostrará en blanco.</w:t>
            </w:r>
          </w:p>
          <w:p w:rsidR="00AE1253" w:rsidRPr="00982F41" w:rsidRDefault="00AE1253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982F41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Fecha de numeración: Fecha de numeración de la declaración </w:t>
            </w:r>
          </w:p>
          <w:p w:rsidR="00AE1253" w:rsidRPr="00982F41" w:rsidRDefault="00AE1253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>RUC del Importador:</w:t>
            </w:r>
            <w:r w:rsidRPr="00982F41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Este dato se obtendrá del repositorio SUNAT</w:t>
            </w:r>
          </w:p>
          <w:p w:rsidR="00AE1253" w:rsidRDefault="00AE1253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>Nombre del Importador:</w:t>
            </w:r>
            <w:r w:rsidRPr="00982F41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Este dato se obtendrá del repositorio SUNAT</w:t>
            </w:r>
          </w:p>
          <w:p w:rsidR="00AE1253" w:rsidRDefault="00AE1253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>Ver</w:t>
            </w:r>
            <w:r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 xml:space="preserve"> C.O.</w:t>
            </w:r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>:</w:t>
            </w:r>
            <w:r w:rsidRPr="00146AD3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Hipervínculo que muestra el Certificado de Origen Electrónico, se obtendrá del repositorio VUCE.</w:t>
            </w:r>
          </w:p>
          <w:p w:rsidR="00AE1253" w:rsidRPr="00146AD3" w:rsidRDefault="00AE1253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146AD3">
              <w:rPr>
                <w:rFonts w:ascii="Arial Narrow" w:hAnsi="Arial Narrow" w:cs="Arial"/>
                <w:sz w:val="20"/>
                <w:szCs w:val="20"/>
                <w:lang w:val="es-ES_tradnl"/>
              </w:rPr>
              <w:t>Adicionalmente, la pantalla mostrará las siguientes botones de:</w:t>
            </w:r>
          </w:p>
          <w:p w:rsidR="00AE1253" w:rsidRPr="00146AD3" w:rsidRDefault="00AE1253" w:rsidP="00AE1253">
            <w:pPr>
              <w:pStyle w:val="Prrafodelista"/>
              <w:numPr>
                <w:ilvl w:val="1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F239B9"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  <w:t>Exportar a PDF</w:t>
            </w:r>
            <w:r w:rsidRPr="00146AD3">
              <w:rPr>
                <w:rFonts w:ascii="Arial Narrow" w:hAnsi="Arial Narrow" w:cs="Arial"/>
                <w:sz w:val="20"/>
                <w:szCs w:val="20"/>
                <w:lang w:val="es-ES_tradnl"/>
              </w:rPr>
              <w:t>: Opción que permite exportar</w:t>
            </w:r>
            <w:r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el reporte a la version PDF.</w:t>
            </w:r>
          </w:p>
          <w:p w:rsidR="00AE1253" w:rsidRDefault="00AE1253" w:rsidP="00AE1253">
            <w:pPr>
              <w:pStyle w:val="Prrafodelista"/>
              <w:numPr>
                <w:ilvl w:val="1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F239B9"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  <w:t>Exportar a Excel</w:t>
            </w:r>
            <w:r w:rsidRPr="00146AD3">
              <w:rPr>
                <w:rFonts w:ascii="Arial Narrow" w:hAnsi="Arial Narrow" w:cs="Arial"/>
                <w:sz w:val="20"/>
                <w:szCs w:val="20"/>
                <w:lang w:val="es-ES_tradnl"/>
              </w:rPr>
              <w:t>: Opción que permite exportar el reporte a la version Excel.</w:t>
            </w:r>
          </w:p>
          <w:p w:rsidR="001E2877" w:rsidRPr="00AE1253" w:rsidRDefault="001E2877" w:rsidP="00AE1253">
            <w:pPr>
              <w:rPr>
                <w:sz w:val="20"/>
              </w:rPr>
            </w:pPr>
          </w:p>
        </w:tc>
      </w:tr>
      <w:tr w:rsidR="00B81A2C" w:rsidTr="00C95C7A">
        <w:tc>
          <w:tcPr>
            <w:tcW w:w="540" w:type="dxa"/>
          </w:tcPr>
          <w:p w:rsidR="00B81A2C" w:rsidRDefault="00790BA9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2</w:t>
            </w:r>
          </w:p>
        </w:tc>
        <w:tc>
          <w:tcPr>
            <w:tcW w:w="3060" w:type="dxa"/>
          </w:tcPr>
          <w:p w:rsidR="00B81A2C" w:rsidRPr="007F0BD1" w:rsidRDefault="00B81A2C" w:rsidP="00221535">
            <w:pPr>
              <w:rPr>
                <w:sz w:val="20"/>
              </w:rPr>
            </w:pPr>
            <w:r>
              <w:rPr>
                <w:sz w:val="20"/>
              </w:rPr>
              <w:t>El usuario selecciona el botón Exportar a PDF</w:t>
            </w:r>
          </w:p>
        </w:tc>
        <w:tc>
          <w:tcPr>
            <w:tcW w:w="5853" w:type="dxa"/>
          </w:tcPr>
          <w:p w:rsidR="00B81A2C" w:rsidRPr="007F0BD1" w:rsidRDefault="00B81A2C" w:rsidP="00221535">
            <w:pPr>
              <w:rPr>
                <w:sz w:val="20"/>
              </w:rPr>
            </w:pPr>
            <w:r>
              <w:rPr>
                <w:sz w:val="20"/>
              </w:rPr>
              <w:t>El sistema exporta el resultado de la consulta al formato PDF.</w:t>
            </w:r>
          </w:p>
        </w:tc>
      </w:tr>
      <w:tr w:rsidR="00B81A2C" w:rsidTr="00C95C7A">
        <w:tc>
          <w:tcPr>
            <w:tcW w:w="540" w:type="dxa"/>
          </w:tcPr>
          <w:p w:rsidR="00B81A2C" w:rsidRDefault="00790BA9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3</w:t>
            </w:r>
          </w:p>
        </w:tc>
        <w:tc>
          <w:tcPr>
            <w:tcW w:w="3060" w:type="dxa"/>
          </w:tcPr>
          <w:p w:rsidR="00B81A2C" w:rsidRPr="007F0BD1" w:rsidRDefault="00B81A2C" w:rsidP="00221535">
            <w:pPr>
              <w:rPr>
                <w:sz w:val="20"/>
              </w:rPr>
            </w:pPr>
            <w:r>
              <w:rPr>
                <w:sz w:val="20"/>
              </w:rPr>
              <w:t>El usuario selecciona el botón Exportar a EXCEL</w:t>
            </w:r>
          </w:p>
        </w:tc>
        <w:tc>
          <w:tcPr>
            <w:tcW w:w="5853" w:type="dxa"/>
          </w:tcPr>
          <w:p w:rsidR="00B81A2C" w:rsidRPr="007F0BD1" w:rsidRDefault="00B81A2C" w:rsidP="00221535">
            <w:pPr>
              <w:rPr>
                <w:sz w:val="20"/>
              </w:rPr>
            </w:pPr>
            <w:r>
              <w:rPr>
                <w:sz w:val="20"/>
              </w:rPr>
              <w:t>El sistema exporta el resultado de la consulta al formato EXCEL.</w:t>
            </w:r>
          </w:p>
        </w:tc>
      </w:tr>
      <w:tr w:rsidR="00B81A2C" w:rsidTr="00C95C7A">
        <w:tc>
          <w:tcPr>
            <w:tcW w:w="540" w:type="dxa"/>
          </w:tcPr>
          <w:p w:rsidR="00B81A2C" w:rsidRDefault="002C1B86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4</w:t>
            </w:r>
          </w:p>
        </w:tc>
        <w:tc>
          <w:tcPr>
            <w:tcW w:w="3060" w:type="dxa"/>
          </w:tcPr>
          <w:p w:rsidR="00B81A2C" w:rsidRDefault="00B81A2C" w:rsidP="00AE125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</w:t>
            </w:r>
            <w:r w:rsidR="002C1B86">
              <w:rPr>
                <w:rFonts w:cs="Arial"/>
                <w:sz w:val="20"/>
                <w:szCs w:val="20"/>
              </w:rPr>
              <w:t xml:space="preserve">rio hace clic en el </w:t>
            </w:r>
            <w:r w:rsidR="00AE1253">
              <w:rPr>
                <w:rFonts w:cs="Arial"/>
                <w:sz w:val="20"/>
                <w:szCs w:val="20"/>
              </w:rPr>
              <w:t>certificado de origen</w:t>
            </w:r>
            <w:r w:rsidR="002C1B86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5853" w:type="dxa"/>
          </w:tcPr>
          <w:p w:rsidR="00B81A2C" w:rsidRDefault="00B81A2C" w:rsidP="00AE1253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El sistema </w:t>
            </w:r>
            <w:r w:rsidR="00AE1253">
              <w:rPr>
                <w:sz w:val="20"/>
              </w:rPr>
              <w:t>muestra en formato PDF el Certififcado de Origen de VUCE.</w:t>
            </w:r>
          </w:p>
        </w:tc>
      </w:tr>
      <w:tr w:rsidR="00B81A2C" w:rsidTr="00C95C7A">
        <w:tc>
          <w:tcPr>
            <w:tcW w:w="540" w:type="dxa"/>
          </w:tcPr>
          <w:p w:rsidR="00B81A2C" w:rsidRDefault="002C1B86" w:rsidP="000D5E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</w:tcPr>
          <w:p w:rsidR="00B81A2C" w:rsidRPr="00E441BA" w:rsidRDefault="00B81A2C" w:rsidP="000D5E30">
            <w:pPr>
              <w:rPr>
                <w:sz w:val="20"/>
              </w:rPr>
            </w:pPr>
            <w:r w:rsidRPr="00EE34BA">
              <w:rPr>
                <w:sz w:val="20"/>
              </w:rPr>
              <w:t>Fin de Caso de Uso</w:t>
            </w:r>
          </w:p>
        </w:tc>
        <w:tc>
          <w:tcPr>
            <w:tcW w:w="5853" w:type="dxa"/>
          </w:tcPr>
          <w:p w:rsidR="00B81A2C" w:rsidRDefault="00B81A2C" w:rsidP="00C95C7A">
            <w:pPr>
              <w:rPr>
                <w:sz w:val="20"/>
              </w:rPr>
            </w:pPr>
          </w:p>
        </w:tc>
      </w:tr>
      <w:tr w:rsidR="00B81A2C" w:rsidTr="00C95C7A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B81A2C" w:rsidRPr="00E441BA" w:rsidRDefault="00B81A2C" w:rsidP="00C95C7A">
            <w:pPr>
              <w:pStyle w:val="NormalWeb"/>
              <w:spacing w:before="0" w:beforeAutospacing="0" w:after="0" w:afterAutospacing="0"/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 xml:space="preserve">7. </w:t>
            </w:r>
            <w:r>
              <w:rPr>
                <w:rFonts w:ascii="Arial Narrow" w:eastAsia="Times New Roman" w:hAnsi="Arial Narrow" w:cs="Times New Roman"/>
                <w:szCs w:val="24"/>
              </w:rPr>
              <w:t>Flujos alternativos / Sub-flujos</w:t>
            </w:r>
          </w:p>
        </w:tc>
      </w:tr>
      <w:tr w:rsidR="00B81A2C" w:rsidTr="00C95C7A">
        <w:tc>
          <w:tcPr>
            <w:tcW w:w="540" w:type="dxa"/>
            <w:shd w:val="clear" w:color="auto" w:fill="E6E6E6"/>
          </w:tcPr>
          <w:p w:rsidR="00B81A2C" w:rsidRDefault="00B81A2C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3060" w:type="dxa"/>
            <w:shd w:val="clear" w:color="auto" w:fill="E6E6E6"/>
          </w:tcPr>
          <w:p w:rsidR="00B81A2C" w:rsidRDefault="00B81A2C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5853" w:type="dxa"/>
            <w:shd w:val="clear" w:color="auto" w:fill="E6E6E6"/>
          </w:tcPr>
          <w:p w:rsidR="00B81A2C" w:rsidRDefault="00B81A2C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B81A2C" w:rsidTr="00C95C7A">
        <w:tc>
          <w:tcPr>
            <w:tcW w:w="540" w:type="dxa"/>
          </w:tcPr>
          <w:p w:rsidR="00B81A2C" w:rsidRDefault="00B81A2C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1</w:t>
            </w:r>
          </w:p>
        </w:tc>
        <w:tc>
          <w:tcPr>
            <w:tcW w:w="3060" w:type="dxa"/>
          </w:tcPr>
          <w:p w:rsidR="00B81A2C" w:rsidRDefault="00B81A2C" w:rsidP="00C95C7A">
            <w:pPr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  <w:tc>
          <w:tcPr>
            <w:tcW w:w="5853" w:type="dxa"/>
          </w:tcPr>
          <w:p w:rsidR="00B81A2C" w:rsidRDefault="00B81A2C" w:rsidP="00C95C7A">
            <w:pPr>
              <w:rPr>
                <w:sz w:val="20"/>
              </w:rPr>
            </w:pPr>
          </w:p>
        </w:tc>
      </w:tr>
      <w:tr w:rsidR="00B81A2C" w:rsidTr="00C95C7A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B81A2C" w:rsidRDefault="00B81A2C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 xml:space="preserve">8. </w:t>
            </w:r>
            <w:r w:rsidRPr="00E441BA">
              <w:rPr>
                <w:rFonts w:ascii="Arial Narrow" w:eastAsia="Times New Roman" w:hAnsi="Arial Narrow" w:cs="Times New Roman"/>
                <w:szCs w:val="24"/>
              </w:rPr>
              <w:t>Excepciones</w:t>
            </w:r>
          </w:p>
        </w:tc>
      </w:tr>
      <w:tr w:rsidR="00B81A2C" w:rsidTr="00C95C7A">
        <w:tc>
          <w:tcPr>
            <w:tcW w:w="540" w:type="dxa"/>
            <w:shd w:val="clear" w:color="auto" w:fill="E6E6E6"/>
          </w:tcPr>
          <w:p w:rsidR="00B81A2C" w:rsidRDefault="00B81A2C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lastRenderedPageBreak/>
              <w:t>Nro.</w:t>
            </w:r>
          </w:p>
        </w:tc>
        <w:tc>
          <w:tcPr>
            <w:tcW w:w="8913" w:type="dxa"/>
            <w:gridSpan w:val="2"/>
            <w:shd w:val="clear" w:color="auto" w:fill="E6E6E6"/>
          </w:tcPr>
          <w:p w:rsidR="00B81A2C" w:rsidRDefault="00B81A2C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Descripción</w:t>
            </w:r>
          </w:p>
        </w:tc>
      </w:tr>
      <w:tr w:rsidR="00B81A2C" w:rsidTr="00C95C7A">
        <w:tc>
          <w:tcPr>
            <w:tcW w:w="540" w:type="dxa"/>
          </w:tcPr>
          <w:p w:rsidR="00B81A2C" w:rsidRDefault="00B81A2C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</w:p>
        </w:tc>
        <w:tc>
          <w:tcPr>
            <w:tcW w:w="8913" w:type="dxa"/>
            <w:gridSpan w:val="2"/>
          </w:tcPr>
          <w:p w:rsidR="00B81A2C" w:rsidRDefault="00B81A2C" w:rsidP="00B81A2C">
            <w:pPr>
              <w:rPr>
                <w:sz w:val="20"/>
              </w:rPr>
            </w:pPr>
          </w:p>
        </w:tc>
      </w:tr>
      <w:tr w:rsidR="00007756" w:rsidTr="00C95C7A">
        <w:tc>
          <w:tcPr>
            <w:tcW w:w="540" w:type="dxa"/>
          </w:tcPr>
          <w:p w:rsidR="00007756" w:rsidRDefault="00007756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</w:p>
        </w:tc>
        <w:tc>
          <w:tcPr>
            <w:tcW w:w="8913" w:type="dxa"/>
            <w:gridSpan w:val="2"/>
          </w:tcPr>
          <w:p w:rsidR="00007756" w:rsidRDefault="00007756" w:rsidP="00B81A2C">
            <w:pPr>
              <w:rPr>
                <w:sz w:val="20"/>
              </w:rPr>
            </w:pPr>
          </w:p>
        </w:tc>
      </w:tr>
      <w:tr w:rsidR="00007756" w:rsidTr="00C95C7A">
        <w:tc>
          <w:tcPr>
            <w:tcW w:w="540" w:type="dxa"/>
          </w:tcPr>
          <w:p w:rsidR="00007756" w:rsidRDefault="00007756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</w:p>
        </w:tc>
        <w:tc>
          <w:tcPr>
            <w:tcW w:w="8913" w:type="dxa"/>
            <w:gridSpan w:val="2"/>
          </w:tcPr>
          <w:p w:rsidR="00007756" w:rsidRDefault="00007756" w:rsidP="00007756">
            <w:pPr>
              <w:rPr>
                <w:sz w:val="20"/>
              </w:rPr>
            </w:pPr>
          </w:p>
        </w:tc>
      </w:tr>
      <w:tr w:rsidR="00B81A2C" w:rsidTr="00C95C7A">
        <w:tc>
          <w:tcPr>
            <w:tcW w:w="9453" w:type="dxa"/>
            <w:gridSpan w:val="3"/>
            <w:shd w:val="clear" w:color="auto" w:fill="E6E6E6"/>
          </w:tcPr>
          <w:p w:rsidR="00B81A2C" w:rsidRDefault="00B81A2C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9. Requisito asociado (Funcional, No Funcional)</w:t>
            </w:r>
          </w:p>
        </w:tc>
      </w:tr>
      <w:tr w:rsidR="00B81A2C" w:rsidTr="00C95C7A">
        <w:tc>
          <w:tcPr>
            <w:tcW w:w="9453" w:type="dxa"/>
            <w:gridSpan w:val="3"/>
          </w:tcPr>
          <w:p w:rsidR="00B81A2C" w:rsidRDefault="00B81A2C" w:rsidP="00C95C7A">
            <w:pPr>
              <w:rPr>
                <w:sz w:val="20"/>
              </w:rPr>
            </w:pPr>
            <w:r>
              <w:rPr>
                <w:sz w:val="20"/>
              </w:rPr>
              <w:t>RF2</w:t>
            </w:r>
          </w:p>
        </w:tc>
      </w:tr>
      <w:tr w:rsidR="00B81A2C" w:rsidTr="00C95C7A">
        <w:tc>
          <w:tcPr>
            <w:tcW w:w="9453" w:type="dxa"/>
            <w:gridSpan w:val="3"/>
            <w:shd w:val="clear" w:color="auto" w:fill="E6E6E6"/>
          </w:tcPr>
          <w:p w:rsidR="00B81A2C" w:rsidRDefault="00B81A2C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10. Prototipo de interfaz de usuario</w:t>
            </w:r>
          </w:p>
        </w:tc>
      </w:tr>
      <w:tr w:rsidR="00B81A2C" w:rsidTr="00C95C7A">
        <w:tc>
          <w:tcPr>
            <w:tcW w:w="9453" w:type="dxa"/>
            <w:gridSpan w:val="3"/>
          </w:tcPr>
          <w:p w:rsidR="00B81A2C" w:rsidRDefault="00B81A2C" w:rsidP="00C95C7A">
            <w:pPr>
              <w:rPr>
                <w:sz w:val="20"/>
              </w:rPr>
            </w:pPr>
            <w:r>
              <w:rPr>
                <w:sz w:val="20"/>
              </w:rPr>
              <w:t>IU03, IU04</w:t>
            </w:r>
          </w:p>
        </w:tc>
      </w:tr>
    </w:tbl>
    <w:p w:rsidR="00A66685" w:rsidRDefault="00A66685" w:rsidP="00245C4A">
      <w:pPr>
        <w:rPr>
          <w:color w:val="008000"/>
          <w:sz w:val="20"/>
        </w:rPr>
      </w:pPr>
    </w:p>
    <w:p w:rsidR="001B7C6C" w:rsidRDefault="001B7C6C" w:rsidP="00245C4A">
      <w:pPr>
        <w:rPr>
          <w:color w:val="008000"/>
          <w:sz w:val="20"/>
        </w:rPr>
      </w:pPr>
    </w:p>
    <w:p w:rsidR="00245C4A" w:rsidRDefault="00245C4A" w:rsidP="00245C4A"/>
    <w:p w:rsidR="00245C4A" w:rsidRPr="00FA1366" w:rsidRDefault="00245C4A" w:rsidP="00FA1366">
      <w:pPr>
        <w:pStyle w:val="Ttulo3"/>
      </w:pPr>
      <w:bookmarkStart w:id="53" w:name="_Toc52788286"/>
      <w:bookmarkStart w:id="54" w:name="_Toc101687569"/>
      <w:r w:rsidRPr="00FA1366">
        <w:t xml:space="preserve">Especificación de </w:t>
      </w:r>
      <w:r w:rsidR="00AE46B8">
        <w:t>la Interface de Usuario (ASI 1.4</w:t>
      </w:r>
      <w:r w:rsidRPr="00FA1366">
        <w:t>)</w:t>
      </w:r>
      <w:bookmarkEnd w:id="53"/>
      <w:bookmarkEnd w:id="54"/>
    </w:p>
    <w:p w:rsidR="00245C4A" w:rsidRPr="00E441BA" w:rsidRDefault="00245C4A" w:rsidP="00245C4A">
      <w:pPr>
        <w:rPr>
          <w:sz w:val="20"/>
        </w:rPr>
      </w:pPr>
      <w:r w:rsidRPr="00E441BA">
        <w:rPr>
          <w:sz w:val="20"/>
        </w:rPr>
        <w:t>Es un prototipo de las pantallas. Así mismo para explicar algunas características de cada pantalla se  usara la siguiente tabla.</w:t>
      </w:r>
    </w:p>
    <w:p w:rsidR="00245C4A" w:rsidRPr="00E441BA" w:rsidRDefault="00245C4A" w:rsidP="00245C4A">
      <w:pPr>
        <w:rPr>
          <w:strike/>
          <w:sz w:val="20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80"/>
        <w:gridCol w:w="7473"/>
      </w:tblGrid>
      <w:tr w:rsidR="00245C4A" w:rsidRPr="00E441BA" w:rsidTr="00F03D6F">
        <w:tc>
          <w:tcPr>
            <w:tcW w:w="1980" w:type="dxa"/>
            <w:shd w:val="clear" w:color="auto" w:fill="E6E6E6"/>
          </w:tcPr>
          <w:p w:rsidR="00245C4A" w:rsidRPr="00E441BA" w:rsidRDefault="00245C4A" w:rsidP="00F03D6F">
            <w:pPr>
              <w:pStyle w:val="Ttulo8"/>
              <w:rPr>
                <w:rFonts w:ascii="Arial Narrow" w:hAnsi="Arial Narrow" w:cs="Times New Roman"/>
                <w:b w:val="0"/>
                <w:bCs w:val="0"/>
              </w:rPr>
            </w:pPr>
            <w:r w:rsidRPr="00E441BA">
              <w:rPr>
                <w:rFonts w:ascii="Arial Narrow" w:hAnsi="Arial Narrow" w:cs="Times New Roman"/>
                <w:b w:val="0"/>
                <w:bCs w:val="0"/>
              </w:rPr>
              <w:t>Número</w:t>
            </w:r>
          </w:p>
        </w:tc>
        <w:tc>
          <w:tcPr>
            <w:tcW w:w="7473" w:type="dxa"/>
          </w:tcPr>
          <w:p w:rsidR="00245C4A" w:rsidRPr="00241D3A" w:rsidRDefault="00241D3A" w:rsidP="00F03D6F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IU01</w:t>
            </w:r>
            <w:r w:rsidR="00394FF7">
              <w:rPr>
                <w:rFonts w:eastAsia="Times New Roman" w:cs="Times New Roman"/>
                <w:szCs w:val="24"/>
              </w:rPr>
              <w:t>-A</w:t>
            </w:r>
          </w:p>
        </w:tc>
      </w:tr>
      <w:tr w:rsidR="00245C4A" w:rsidRPr="00E441BA" w:rsidTr="00F03D6F">
        <w:tc>
          <w:tcPr>
            <w:tcW w:w="1980" w:type="dxa"/>
            <w:shd w:val="clear" w:color="auto" w:fill="E6E6E6"/>
          </w:tcPr>
          <w:p w:rsidR="00245C4A" w:rsidRPr="00E441BA" w:rsidRDefault="00245C4A" w:rsidP="00F03D6F">
            <w:pPr>
              <w:rPr>
                <w:rFonts w:ascii="Arial Narrow" w:hAnsi="Arial Narrow"/>
                <w:sz w:val="20"/>
              </w:rPr>
            </w:pPr>
            <w:r w:rsidRPr="00E441BA">
              <w:rPr>
                <w:rFonts w:ascii="Arial Narrow" w:hAnsi="Arial Narrow"/>
                <w:sz w:val="20"/>
              </w:rPr>
              <w:t>Propósito de la interface</w:t>
            </w:r>
          </w:p>
        </w:tc>
        <w:tc>
          <w:tcPr>
            <w:tcW w:w="7473" w:type="dxa"/>
          </w:tcPr>
          <w:p w:rsidR="00245C4A" w:rsidRPr="0002497F" w:rsidRDefault="0002497F" w:rsidP="00394FF7">
            <w:pPr>
              <w:rPr>
                <w:sz w:val="20"/>
              </w:rPr>
            </w:pPr>
            <w:r>
              <w:rPr>
                <w:sz w:val="20"/>
              </w:rPr>
              <w:t>Formulario de los Reporte Ejecutivo</w:t>
            </w:r>
          </w:p>
        </w:tc>
      </w:tr>
      <w:tr w:rsidR="00245C4A" w:rsidRPr="00E441BA" w:rsidTr="00F03D6F">
        <w:tc>
          <w:tcPr>
            <w:tcW w:w="9453" w:type="dxa"/>
            <w:gridSpan w:val="2"/>
            <w:shd w:val="clear" w:color="auto" w:fill="E6E6E6"/>
          </w:tcPr>
          <w:p w:rsidR="00245C4A" w:rsidRPr="00E441BA" w:rsidRDefault="00245C4A" w:rsidP="00F03D6F">
            <w:pPr>
              <w:pStyle w:val="Ttulo8"/>
              <w:rPr>
                <w:rFonts w:ascii="Arial Narrow" w:hAnsi="Arial Narrow" w:cs="Times New Roman"/>
                <w:b w:val="0"/>
                <w:bCs w:val="0"/>
              </w:rPr>
            </w:pPr>
            <w:r w:rsidRPr="00E441BA">
              <w:rPr>
                <w:rFonts w:ascii="Arial Narrow" w:hAnsi="Arial Narrow" w:cs="Times New Roman"/>
                <w:b w:val="0"/>
                <w:bCs w:val="0"/>
              </w:rPr>
              <w:t>Gráfica de la interface</w:t>
            </w:r>
          </w:p>
        </w:tc>
      </w:tr>
      <w:tr w:rsidR="00245C4A" w:rsidRPr="00E441BA" w:rsidTr="004D6D1B">
        <w:trPr>
          <w:trHeight w:val="1077"/>
        </w:trPr>
        <w:tc>
          <w:tcPr>
            <w:tcW w:w="9453" w:type="dxa"/>
            <w:gridSpan w:val="2"/>
          </w:tcPr>
          <w:p w:rsidR="00426619" w:rsidRDefault="00426619" w:rsidP="00CE3EA7">
            <w:pPr>
              <w:jc w:val="center"/>
              <w:rPr>
                <w:strike/>
                <w:sz w:val="20"/>
              </w:rPr>
            </w:pPr>
          </w:p>
          <w:p w:rsidR="00241D3A" w:rsidRDefault="00116CC3" w:rsidP="00B53FC5">
            <w:pPr>
              <w:rPr>
                <w:strike/>
                <w:sz w:val="20"/>
              </w:rPr>
            </w:pPr>
            <w:r w:rsidRPr="00982F41">
              <w:rPr>
                <w:rFonts w:ascii="Arial Narrow" w:hAnsi="Arial Narrow"/>
                <w:noProof/>
                <w:sz w:val="20"/>
                <w:szCs w:val="20"/>
                <w:lang w:val="es-PE" w:eastAsia="es-PE"/>
              </w:rPr>
              <w:drawing>
                <wp:inline distT="0" distB="0" distL="0" distR="0" wp14:anchorId="293BDB0A" wp14:editId="784ED92F">
                  <wp:extent cx="5819775" cy="2422532"/>
                  <wp:effectExtent l="19050" t="19050" r="0" b="0"/>
                  <wp:docPr id="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1407" cy="2427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4FF7" w:rsidRPr="00E441BA" w:rsidRDefault="00394FF7" w:rsidP="0002497F">
            <w:pPr>
              <w:jc w:val="center"/>
              <w:rPr>
                <w:strike/>
                <w:sz w:val="20"/>
              </w:rPr>
            </w:pPr>
          </w:p>
        </w:tc>
      </w:tr>
    </w:tbl>
    <w:p w:rsidR="00245C4A" w:rsidRDefault="00245C4A" w:rsidP="00245C4A">
      <w:pPr>
        <w:rPr>
          <w:strike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80"/>
        <w:gridCol w:w="7473"/>
      </w:tblGrid>
      <w:tr w:rsidR="00394FF7" w:rsidRPr="00E441BA" w:rsidTr="0019297A">
        <w:trPr>
          <w:trHeight w:val="307"/>
        </w:trPr>
        <w:tc>
          <w:tcPr>
            <w:tcW w:w="1980" w:type="dxa"/>
            <w:shd w:val="clear" w:color="auto" w:fill="E6E6E6"/>
          </w:tcPr>
          <w:p w:rsidR="00394FF7" w:rsidRPr="00E441BA" w:rsidRDefault="00394FF7" w:rsidP="00C95C7A">
            <w:pPr>
              <w:pStyle w:val="Ttulo8"/>
              <w:rPr>
                <w:rFonts w:ascii="Arial Narrow" w:hAnsi="Arial Narrow" w:cs="Times New Roman"/>
                <w:b w:val="0"/>
                <w:bCs w:val="0"/>
              </w:rPr>
            </w:pPr>
            <w:r w:rsidRPr="00E441BA">
              <w:rPr>
                <w:rFonts w:ascii="Arial Narrow" w:hAnsi="Arial Narrow" w:cs="Times New Roman"/>
                <w:b w:val="0"/>
                <w:bCs w:val="0"/>
              </w:rPr>
              <w:t>Número</w:t>
            </w:r>
          </w:p>
        </w:tc>
        <w:tc>
          <w:tcPr>
            <w:tcW w:w="7473" w:type="dxa"/>
          </w:tcPr>
          <w:p w:rsidR="00394FF7" w:rsidRPr="00241D3A" w:rsidRDefault="00394FF7" w:rsidP="00C95C7A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IU01-B</w:t>
            </w:r>
          </w:p>
        </w:tc>
      </w:tr>
      <w:tr w:rsidR="00394FF7" w:rsidRPr="00E441BA" w:rsidTr="00C95C7A">
        <w:tc>
          <w:tcPr>
            <w:tcW w:w="1980" w:type="dxa"/>
            <w:shd w:val="clear" w:color="auto" w:fill="E6E6E6"/>
          </w:tcPr>
          <w:p w:rsidR="00394FF7" w:rsidRPr="00E441BA" w:rsidRDefault="00394FF7" w:rsidP="00C95C7A">
            <w:pPr>
              <w:rPr>
                <w:rFonts w:ascii="Arial Narrow" w:hAnsi="Arial Narrow"/>
                <w:sz w:val="20"/>
              </w:rPr>
            </w:pPr>
            <w:r w:rsidRPr="00E441BA">
              <w:rPr>
                <w:rFonts w:ascii="Arial Narrow" w:hAnsi="Arial Narrow"/>
                <w:sz w:val="20"/>
              </w:rPr>
              <w:t>Propósito de la interface</w:t>
            </w:r>
          </w:p>
        </w:tc>
        <w:tc>
          <w:tcPr>
            <w:tcW w:w="7473" w:type="dxa"/>
          </w:tcPr>
          <w:p w:rsidR="00394FF7" w:rsidRPr="0002497F" w:rsidRDefault="00116CC3" w:rsidP="00394FF7">
            <w:pPr>
              <w:rPr>
                <w:sz w:val="20"/>
              </w:rPr>
            </w:pPr>
            <w:r>
              <w:rPr>
                <w:sz w:val="20"/>
              </w:rPr>
              <w:t>Resultado de Reporte Ejecutivo</w:t>
            </w:r>
          </w:p>
        </w:tc>
      </w:tr>
      <w:tr w:rsidR="00394FF7" w:rsidRPr="00E441BA" w:rsidTr="00C95C7A">
        <w:tc>
          <w:tcPr>
            <w:tcW w:w="9453" w:type="dxa"/>
            <w:gridSpan w:val="2"/>
            <w:shd w:val="clear" w:color="auto" w:fill="E6E6E6"/>
          </w:tcPr>
          <w:p w:rsidR="00394FF7" w:rsidRPr="00E441BA" w:rsidRDefault="00394FF7" w:rsidP="00C95C7A">
            <w:pPr>
              <w:pStyle w:val="Ttulo8"/>
              <w:rPr>
                <w:rFonts w:ascii="Arial Narrow" w:hAnsi="Arial Narrow" w:cs="Times New Roman"/>
                <w:b w:val="0"/>
                <w:bCs w:val="0"/>
              </w:rPr>
            </w:pPr>
            <w:r w:rsidRPr="00E441BA">
              <w:rPr>
                <w:rFonts w:ascii="Arial Narrow" w:hAnsi="Arial Narrow" w:cs="Times New Roman"/>
                <w:b w:val="0"/>
                <w:bCs w:val="0"/>
              </w:rPr>
              <w:t>Gráfica de la interface</w:t>
            </w:r>
          </w:p>
        </w:tc>
      </w:tr>
      <w:tr w:rsidR="00394FF7" w:rsidRPr="00E441BA" w:rsidTr="00C95C7A">
        <w:trPr>
          <w:trHeight w:val="1077"/>
        </w:trPr>
        <w:tc>
          <w:tcPr>
            <w:tcW w:w="9453" w:type="dxa"/>
            <w:gridSpan w:val="2"/>
          </w:tcPr>
          <w:p w:rsidR="00394FF7" w:rsidRDefault="00394FF7" w:rsidP="00426619">
            <w:pPr>
              <w:rPr>
                <w:strike/>
                <w:sz w:val="20"/>
              </w:rPr>
            </w:pPr>
          </w:p>
          <w:p w:rsidR="00394FF7" w:rsidRDefault="00116CC3" w:rsidP="00B53FC5">
            <w:pPr>
              <w:jc w:val="center"/>
              <w:rPr>
                <w:strike/>
                <w:sz w:val="20"/>
              </w:rPr>
            </w:pPr>
            <w:r w:rsidRPr="00982F41">
              <w:rPr>
                <w:rFonts w:ascii="Arial Narrow" w:hAnsi="Arial Narrow"/>
                <w:noProof/>
                <w:sz w:val="20"/>
                <w:szCs w:val="20"/>
                <w:lang w:val="es-PE" w:eastAsia="es-PE"/>
              </w:rPr>
              <w:drawing>
                <wp:inline distT="0" distB="0" distL="0" distR="0" wp14:anchorId="654EEE7B" wp14:editId="201FE2F1">
                  <wp:extent cx="5610198" cy="117157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1733" cy="1173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4FF7" w:rsidRDefault="00394FF7" w:rsidP="00C95C7A">
            <w:pPr>
              <w:jc w:val="center"/>
              <w:rPr>
                <w:strike/>
                <w:sz w:val="20"/>
              </w:rPr>
            </w:pPr>
          </w:p>
          <w:p w:rsidR="00394FF7" w:rsidRPr="00E441BA" w:rsidRDefault="00394FF7" w:rsidP="00C95C7A">
            <w:pPr>
              <w:jc w:val="center"/>
              <w:rPr>
                <w:strike/>
                <w:sz w:val="20"/>
              </w:rPr>
            </w:pPr>
          </w:p>
        </w:tc>
      </w:tr>
    </w:tbl>
    <w:p w:rsidR="00394FF7" w:rsidRDefault="00394FF7" w:rsidP="00245C4A">
      <w:pPr>
        <w:rPr>
          <w:strike/>
        </w:rPr>
      </w:pPr>
    </w:p>
    <w:p w:rsidR="00394FF7" w:rsidRDefault="00394FF7" w:rsidP="00245C4A">
      <w:pPr>
        <w:rPr>
          <w:strike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360"/>
        <w:gridCol w:w="7093"/>
      </w:tblGrid>
      <w:tr w:rsidR="0002497F" w:rsidRPr="00E441BA" w:rsidTr="00C95C7A">
        <w:tc>
          <w:tcPr>
            <w:tcW w:w="1980" w:type="dxa"/>
            <w:shd w:val="clear" w:color="auto" w:fill="E6E6E6"/>
          </w:tcPr>
          <w:p w:rsidR="0002497F" w:rsidRPr="00E441BA" w:rsidRDefault="0002497F" w:rsidP="00C95C7A">
            <w:pPr>
              <w:pStyle w:val="Ttulo8"/>
              <w:rPr>
                <w:rFonts w:ascii="Arial Narrow" w:hAnsi="Arial Narrow" w:cs="Times New Roman"/>
                <w:b w:val="0"/>
                <w:bCs w:val="0"/>
              </w:rPr>
            </w:pPr>
            <w:r w:rsidRPr="00E441BA">
              <w:rPr>
                <w:rFonts w:ascii="Arial Narrow" w:hAnsi="Arial Narrow" w:cs="Times New Roman"/>
                <w:b w:val="0"/>
                <w:bCs w:val="0"/>
              </w:rPr>
              <w:t>Número</w:t>
            </w:r>
          </w:p>
        </w:tc>
        <w:tc>
          <w:tcPr>
            <w:tcW w:w="7473" w:type="dxa"/>
          </w:tcPr>
          <w:p w:rsidR="0002497F" w:rsidRPr="00241D3A" w:rsidRDefault="0002497F" w:rsidP="00C95C7A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IU02</w:t>
            </w:r>
          </w:p>
        </w:tc>
      </w:tr>
      <w:tr w:rsidR="0002497F" w:rsidRPr="00E441BA" w:rsidTr="00C95C7A">
        <w:tc>
          <w:tcPr>
            <w:tcW w:w="1980" w:type="dxa"/>
            <w:shd w:val="clear" w:color="auto" w:fill="E6E6E6"/>
          </w:tcPr>
          <w:p w:rsidR="0002497F" w:rsidRPr="00E441BA" w:rsidRDefault="0002497F" w:rsidP="00C95C7A">
            <w:pPr>
              <w:rPr>
                <w:rFonts w:ascii="Arial Narrow" w:hAnsi="Arial Narrow"/>
                <w:sz w:val="20"/>
              </w:rPr>
            </w:pPr>
            <w:r w:rsidRPr="00E441BA">
              <w:rPr>
                <w:rFonts w:ascii="Arial Narrow" w:hAnsi="Arial Narrow"/>
                <w:sz w:val="20"/>
              </w:rPr>
              <w:t>Propósito de la interface</w:t>
            </w:r>
          </w:p>
        </w:tc>
        <w:tc>
          <w:tcPr>
            <w:tcW w:w="7473" w:type="dxa"/>
          </w:tcPr>
          <w:p w:rsidR="0002497F" w:rsidRPr="0002497F" w:rsidRDefault="0002762B" w:rsidP="00116CC3">
            <w:pPr>
              <w:rPr>
                <w:sz w:val="20"/>
              </w:rPr>
            </w:pPr>
            <w:r>
              <w:rPr>
                <w:sz w:val="20"/>
              </w:rPr>
              <w:t xml:space="preserve">Criterios de búsqueda en </w:t>
            </w:r>
            <w:r w:rsidR="0002497F">
              <w:rPr>
                <w:sz w:val="20"/>
              </w:rPr>
              <w:t xml:space="preserve">Reporte </w:t>
            </w:r>
            <w:r w:rsidR="00116CC3">
              <w:rPr>
                <w:sz w:val="20"/>
              </w:rPr>
              <w:t>Detallado</w:t>
            </w:r>
          </w:p>
        </w:tc>
      </w:tr>
      <w:tr w:rsidR="0002497F" w:rsidRPr="00E441BA" w:rsidTr="00C95C7A">
        <w:tc>
          <w:tcPr>
            <w:tcW w:w="9453" w:type="dxa"/>
            <w:gridSpan w:val="2"/>
            <w:shd w:val="clear" w:color="auto" w:fill="E6E6E6"/>
          </w:tcPr>
          <w:p w:rsidR="0002497F" w:rsidRPr="00E441BA" w:rsidRDefault="0002497F" w:rsidP="00C95C7A">
            <w:pPr>
              <w:pStyle w:val="Ttulo8"/>
              <w:rPr>
                <w:rFonts w:ascii="Arial Narrow" w:hAnsi="Arial Narrow" w:cs="Times New Roman"/>
                <w:b w:val="0"/>
                <w:bCs w:val="0"/>
              </w:rPr>
            </w:pPr>
            <w:r w:rsidRPr="00E441BA">
              <w:rPr>
                <w:rFonts w:ascii="Arial Narrow" w:hAnsi="Arial Narrow" w:cs="Times New Roman"/>
                <w:b w:val="0"/>
                <w:bCs w:val="0"/>
              </w:rPr>
              <w:lastRenderedPageBreak/>
              <w:t>Gráfica de la interface</w:t>
            </w:r>
          </w:p>
        </w:tc>
      </w:tr>
      <w:tr w:rsidR="0002497F" w:rsidRPr="00E441BA" w:rsidTr="00C95C7A">
        <w:trPr>
          <w:trHeight w:val="1077"/>
        </w:trPr>
        <w:tc>
          <w:tcPr>
            <w:tcW w:w="9453" w:type="dxa"/>
            <w:gridSpan w:val="2"/>
          </w:tcPr>
          <w:p w:rsidR="0002497F" w:rsidRDefault="0002497F" w:rsidP="00C95C7A">
            <w:pPr>
              <w:rPr>
                <w:strike/>
                <w:sz w:val="20"/>
              </w:rPr>
            </w:pPr>
          </w:p>
          <w:p w:rsidR="0002497F" w:rsidRPr="00E441BA" w:rsidRDefault="00116CC3" w:rsidP="0002497F">
            <w:pPr>
              <w:jc w:val="center"/>
              <w:rPr>
                <w:strike/>
                <w:sz w:val="20"/>
              </w:rPr>
            </w:pPr>
            <w:r w:rsidRPr="00982F41">
              <w:rPr>
                <w:rFonts w:ascii="Arial Narrow" w:hAnsi="Arial Narrow"/>
                <w:noProof/>
                <w:sz w:val="20"/>
                <w:szCs w:val="20"/>
                <w:lang w:val="es-PE" w:eastAsia="es-PE"/>
              </w:rPr>
              <w:drawing>
                <wp:inline distT="0" distB="0" distL="0" distR="0" wp14:anchorId="2FE82FC4" wp14:editId="797D4C57">
                  <wp:extent cx="6615840" cy="2667000"/>
                  <wp:effectExtent l="19050" t="19050" r="13970" b="190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7532" cy="26676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497F" w:rsidRDefault="0002497F" w:rsidP="00245C4A">
      <w:pPr>
        <w:rPr>
          <w:strike/>
        </w:rPr>
      </w:pPr>
    </w:p>
    <w:p w:rsidR="0002497F" w:rsidRDefault="0002497F" w:rsidP="00245C4A">
      <w:pPr>
        <w:rPr>
          <w:strike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80"/>
        <w:gridCol w:w="7473"/>
      </w:tblGrid>
      <w:tr w:rsidR="0002497F" w:rsidRPr="00E441BA" w:rsidTr="00C95C7A">
        <w:tc>
          <w:tcPr>
            <w:tcW w:w="1980" w:type="dxa"/>
            <w:shd w:val="clear" w:color="auto" w:fill="E6E6E6"/>
          </w:tcPr>
          <w:p w:rsidR="0002497F" w:rsidRPr="00E441BA" w:rsidRDefault="0002497F" w:rsidP="00C95C7A">
            <w:pPr>
              <w:pStyle w:val="Ttulo8"/>
              <w:rPr>
                <w:rFonts w:ascii="Arial Narrow" w:hAnsi="Arial Narrow" w:cs="Times New Roman"/>
                <w:b w:val="0"/>
                <w:bCs w:val="0"/>
              </w:rPr>
            </w:pPr>
            <w:r w:rsidRPr="00E441BA">
              <w:rPr>
                <w:rFonts w:ascii="Arial Narrow" w:hAnsi="Arial Narrow" w:cs="Times New Roman"/>
                <w:b w:val="0"/>
                <w:bCs w:val="0"/>
              </w:rPr>
              <w:t>Número</w:t>
            </w:r>
          </w:p>
        </w:tc>
        <w:tc>
          <w:tcPr>
            <w:tcW w:w="7473" w:type="dxa"/>
          </w:tcPr>
          <w:p w:rsidR="0002497F" w:rsidRPr="00241D3A" w:rsidRDefault="0002497F" w:rsidP="00C95C7A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IU03</w:t>
            </w:r>
          </w:p>
        </w:tc>
      </w:tr>
      <w:tr w:rsidR="0002497F" w:rsidRPr="00E441BA" w:rsidTr="00C95C7A">
        <w:tc>
          <w:tcPr>
            <w:tcW w:w="1980" w:type="dxa"/>
            <w:shd w:val="clear" w:color="auto" w:fill="E6E6E6"/>
          </w:tcPr>
          <w:p w:rsidR="0002497F" w:rsidRPr="00E441BA" w:rsidRDefault="0002497F" w:rsidP="00C95C7A">
            <w:pPr>
              <w:rPr>
                <w:rFonts w:ascii="Arial Narrow" w:hAnsi="Arial Narrow"/>
                <w:sz w:val="20"/>
              </w:rPr>
            </w:pPr>
            <w:r w:rsidRPr="00E441BA">
              <w:rPr>
                <w:rFonts w:ascii="Arial Narrow" w:hAnsi="Arial Narrow"/>
                <w:sz w:val="20"/>
              </w:rPr>
              <w:t>Propósito de la interface</w:t>
            </w:r>
          </w:p>
        </w:tc>
        <w:tc>
          <w:tcPr>
            <w:tcW w:w="7473" w:type="dxa"/>
          </w:tcPr>
          <w:p w:rsidR="0002497F" w:rsidRPr="0002497F" w:rsidRDefault="0002497F" w:rsidP="00C95C7A">
            <w:pPr>
              <w:rPr>
                <w:sz w:val="20"/>
              </w:rPr>
            </w:pPr>
            <w:r>
              <w:rPr>
                <w:sz w:val="20"/>
              </w:rPr>
              <w:t>Resultado de la ejecución del Reporte Detallado</w:t>
            </w:r>
          </w:p>
        </w:tc>
      </w:tr>
      <w:tr w:rsidR="0002497F" w:rsidRPr="00E441BA" w:rsidTr="00C95C7A">
        <w:tc>
          <w:tcPr>
            <w:tcW w:w="9453" w:type="dxa"/>
            <w:gridSpan w:val="2"/>
            <w:shd w:val="clear" w:color="auto" w:fill="E6E6E6"/>
          </w:tcPr>
          <w:p w:rsidR="0002497F" w:rsidRPr="00E441BA" w:rsidRDefault="0002497F" w:rsidP="00C95C7A">
            <w:pPr>
              <w:pStyle w:val="Ttulo8"/>
              <w:rPr>
                <w:rFonts w:ascii="Arial Narrow" w:hAnsi="Arial Narrow" w:cs="Times New Roman"/>
                <w:b w:val="0"/>
                <w:bCs w:val="0"/>
              </w:rPr>
            </w:pPr>
            <w:r w:rsidRPr="00E441BA">
              <w:rPr>
                <w:rFonts w:ascii="Arial Narrow" w:hAnsi="Arial Narrow" w:cs="Times New Roman"/>
                <w:b w:val="0"/>
                <w:bCs w:val="0"/>
              </w:rPr>
              <w:t>Gráfica de la interface</w:t>
            </w:r>
          </w:p>
        </w:tc>
      </w:tr>
      <w:tr w:rsidR="0002497F" w:rsidRPr="00E441BA" w:rsidTr="00C95C7A">
        <w:trPr>
          <w:trHeight w:val="1077"/>
        </w:trPr>
        <w:tc>
          <w:tcPr>
            <w:tcW w:w="9453" w:type="dxa"/>
            <w:gridSpan w:val="2"/>
          </w:tcPr>
          <w:p w:rsidR="0002497F" w:rsidRDefault="0002497F" w:rsidP="00C95C7A">
            <w:pPr>
              <w:rPr>
                <w:strike/>
                <w:sz w:val="20"/>
              </w:rPr>
            </w:pPr>
          </w:p>
          <w:p w:rsidR="0002497F" w:rsidRDefault="00116CC3" w:rsidP="0002497F">
            <w:pPr>
              <w:jc w:val="center"/>
              <w:rPr>
                <w:strike/>
                <w:sz w:val="20"/>
              </w:rPr>
            </w:pPr>
            <w:r w:rsidRPr="00982F41">
              <w:rPr>
                <w:rFonts w:ascii="Arial Narrow" w:hAnsi="Arial Narrow"/>
                <w:noProof/>
                <w:sz w:val="20"/>
                <w:szCs w:val="20"/>
                <w:lang w:val="es-PE" w:eastAsia="es-PE"/>
              </w:rPr>
              <w:drawing>
                <wp:inline distT="0" distB="0" distL="0" distR="0" wp14:anchorId="3E604E3B" wp14:editId="0FA606C0">
                  <wp:extent cx="5513294" cy="2057400"/>
                  <wp:effectExtent l="19050" t="1905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5397" cy="2058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430A" w:rsidRPr="00E441BA" w:rsidRDefault="0020430A" w:rsidP="00221535">
            <w:pPr>
              <w:rPr>
                <w:strike/>
                <w:sz w:val="20"/>
              </w:rPr>
            </w:pPr>
          </w:p>
        </w:tc>
      </w:tr>
    </w:tbl>
    <w:p w:rsidR="007D018A" w:rsidRDefault="007D018A" w:rsidP="007D018A">
      <w:pPr>
        <w:pStyle w:val="Ttulo3"/>
        <w:numPr>
          <w:ilvl w:val="0"/>
          <w:numId w:val="0"/>
        </w:numPr>
        <w:ind w:left="720"/>
      </w:pPr>
      <w:bookmarkStart w:id="55" w:name="_Toc52788287"/>
      <w:bookmarkStart w:id="56" w:name="_Toc101687570"/>
    </w:p>
    <w:p w:rsidR="00245C4A" w:rsidRDefault="00245C4A" w:rsidP="00FA1366">
      <w:pPr>
        <w:pStyle w:val="Ttulo3"/>
      </w:pPr>
      <w:r>
        <w:t>Ide</w:t>
      </w:r>
      <w:r w:rsidR="00AE46B8">
        <w:t>ntificación de Perfiles (ASI 1.5</w:t>
      </w:r>
      <w:r>
        <w:t>)</w:t>
      </w:r>
      <w:bookmarkEnd w:id="55"/>
      <w:bookmarkEnd w:id="56"/>
    </w:p>
    <w:p w:rsidR="00245C4A" w:rsidRDefault="00245C4A" w:rsidP="00245C4A">
      <w:pPr>
        <w:rPr>
          <w:color w:val="00800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2700"/>
        <w:gridCol w:w="5313"/>
      </w:tblGrid>
      <w:tr w:rsidR="00245C4A" w:rsidTr="00F03D6F">
        <w:tc>
          <w:tcPr>
            <w:tcW w:w="1510" w:type="dxa"/>
            <w:shd w:val="clear" w:color="auto" w:fill="E6E6E6"/>
          </w:tcPr>
          <w:p w:rsidR="00245C4A" w:rsidRDefault="00245C4A" w:rsidP="00F03D6F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Perfil</w:t>
            </w:r>
          </w:p>
        </w:tc>
        <w:tc>
          <w:tcPr>
            <w:tcW w:w="8013" w:type="dxa"/>
            <w:gridSpan w:val="2"/>
          </w:tcPr>
          <w:p w:rsidR="00245C4A" w:rsidRDefault="00D47A6A" w:rsidP="00D47A6A">
            <w:r w:rsidRPr="00D47A6A">
              <w:rPr>
                <w:rFonts w:cs="Arial"/>
                <w:sz w:val="20"/>
                <w:szCs w:val="20"/>
              </w:rPr>
              <w:t>Jefe Normativo</w:t>
            </w:r>
          </w:p>
        </w:tc>
      </w:tr>
      <w:tr w:rsidR="00245C4A" w:rsidTr="00F03D6F">
        <w:tc>
          <w:tcPr>
            <w:tcW w:w="4210" w:type="dxa"/>
            <w:gridSpan w:val="2"/>
            <w:shd w:val="clear" w:color="auto" w:fill="E6E6E6"/>
          </w:tcPr>
          <w:p w:rsidR="00245C4A" w:rsidRDefault="00245C4A" w:rsidP="00F03D6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Opciones a las que tiene acceso el perfil</w:t>
            </w:r>
          </w:p>
        </w:tc>
        <w:tc>
          <w:tcPr>
            <w:tcW w:w="5313" w:type="dxa"/>
            <w:shd w:val="clear" w:color="auto" w:fill="E6E6E6"/>
          </w:tcPr>
          <w:p w:rsidR="00245C4A" w:rsidRDefault="00245C4A" w:rsidP="00F03D6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9128F4" w:rsidTr="00F03D6F">
        <w:tc>
          <w:tcPr>
            <w:tcW w:w="4210" w:type="dxa"/>
            <w:gridSpan w:val="2"/>
          </w:tcPr>
          <w:p w:rsidR="009128F4" w:rsidRDefault="00D47A6A" w:rsidP="00D47A6A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Despacho Aduanero de Ingreso \ Reportes de Gestión y control \  Reporte Ejecutivo de Documentos de Control VUCE</w:t>
            </w:r>
          </w:p>
        </w:tc>
        <w:tc>
          <w:tcPr>
            <w:tcW w:w="5313" w:type="dxa"/>
          </w:tcPr>
          <w:p w:rsidR="009128F4" w:rsidRDefault="009128F4" w:rsidP="009128F4">
            <w:pPr>
              <w:rPr>
                <w:sz w:val="20"/>
              </w:rPr>
            </w:pPr>
            <w:r>
              <w:rPr>
                <w:sz w:val="20"/>
              </w:rPr>
              <w:t>Lectura</w:t>
            </w:r>
          </w:p>
        </w:tc>
      </w:tr>
      <w:tr w:rsidR="009128F4" w:rsidTr="00F03D6F">
        <w:tc>
          <w:tcPr>
            <w:tcW w:w="4210" w:type="dxa"/>
            <w:gridSpan w:val="2"/>
          </w:tcPr>
          <w:p w:rsidR="009128F4" w:rsidRDefault="009128F4" w:rsidP="00D47A6A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Despacho Aduanero de Ingreso \ Reportes de Gestión y control \  </w:t>
            </w:r>
            <w:r w:rsidR="00D47A6A">
              <w:rPr>
                <w:rFonts w:eastAsia="Times New Roman" w:cs="Times New Roman"/>
                <w:szCs w:val="24"/>
              </w:rPr>
              <w:t>Reporte Detallado de Documentos de Control VUCE</w:t>
            </w:r>
          </w:p>
        </w:tc>
        <w:tc>
          <w:tcPr>
            <w:tcW w:w="5313" w:type="dxa"/>
          </w:tcPr>
          <w:p w:rsidR="009128F4" w:rsidRDefault="009128F4" w:rsidP="00F03D6F">
            <w:pPr>
              <w:rPr>
                <w:sz w:val="20"/>
              </w:rPr>
            </w:pPr>
            <w:r>
              <w:rPr>
                <w:sz w:val="20"/>
              </w:rPr>
              <w:t>Lectura</w:t>
            </w:r>
          </w:p>
        </w:tc>
      </w:tr>
    </w:tbl>
    <w:p w:rsidR="00245C4A" w:rsidRDefault="00245C4A" w:rsidP="00245C4A">
      <w:pPr>
        <w:tabs>
          <w:tab w:val="left" w:pos="1418"/>
          <w:tab w:val="left" w:pos="1560"/>
          <w:tab w:val="left" w:pos="1701"/>
        </w:tabs>
        <w:rPr>
          <w:b/>
          <w:bCs/>
          <w:i/>
          <w:iCs/>
          <w:color w:val="339966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2700"/>
        <w:gridCol w:w="5313"/>
      </w:tblGrid>
      <w:tr w:rsidR="00D47A6A" w:rsidTr="00684F7B">
        <w:tc>
          <w:tcPr>
            <w:tcW w:w="1510" w:type="dxa"/>
            <w:shd w:val="clear" w:color="auto" w:fill="E6E6E6"/>
          </w:tcPr>
          <w:p w:rsidR="00D47A6A" w:rsidRDefault="00D47A6A" w:rsidP="00684F7B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Perfil</w:t>
            </w:r>
          </w:p>
        </w:tc>
        <w:tc>
          <w:tcPr>
            <w:tcW w:w="8013" w:type="dxa"/>
            <w:gridSpan w:val="2"/>
          </w:tcPr>
          <w:p w:rsidR="00D47A6A" w:rsidRDefault="00D47A6A" w:rsidP="00684F7B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 w:rsidRPr="00D47A6A">
              <w:t>Supervisor Normativo</w:t>
            </w:r>
          </w:p>
        </w:tc>
      </w:tr>
      <w:tr w:rsidR="00D47A6A" w:rsidTr="00684F7B">
        <w:tc>
          <w:tcPr>
            <w:tcW w:w="4210" w:type="dxa"/>
            <w:gridSpan w:val="2"/>
            <w:shd w:val="clear" w:color="auto" w:fill="E6E6E6"/>
          </w:tcPr>
          <w:p w:rsidR="00D47A6A" w:rsidRDefault="00D47A6A" w:rsidP="00684F7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Opciones a las que tiene acceso el perfil</w:t>
            </w:r>
          </w:p>
        </w:tc>
        <w:tc>
          <w:tcPr>
            <w:tcW w:w="5313" w:type="dxa"/>
            <w:shd w:val="clear" w:color="auto" w:fill="E6E6E6"/>
          </w:tcPr>
          <w:p w:rsidR="00D47A6A" w:rsidRDefault="00D47A6A" w:rsidP="00684F7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D47A6A" w:rsidTr="00684F7B">
        <w:tc>
          <w:tcPr>
            <w:tcW w:w="4210" w:type="dxa"/>
            <w:gridSpan w:val="2"/>
          </w:tcPr>
          <w:p w:rsidR="00D47A6A" w:rsidRDefault="00D47A6A" w:rsidP="00684F7B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Despacho Aduanero de Ingreso \ Reportes de Gestión y control \  Reporte Ejecutivo de </w:t>
            </w:r>
            <w:r>
              <w:rPr>
                <w:rFonts w:eastAsia="Times New Roman" w:cs="Times New Roman"/>
                <w:szCs w:val="24"/>
              </w:rPr>
              <w:lastRenderedPageBreak/>
              <w:t>Documentos de Control VUCE</w:t>
            </w:r>
          </w:p>
        </w:tc>
        <w:tc>
          <w:tcPr>
            <w:tcW w:w="5313" w:type="dxa"/>
          </w:tcPr>
          <w:p w:rsidR="00D47A6A" w:rsidRDefault="00D47A6A" w:rsidP="00684F7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Lectura</w:t>
            </w:r>
          </w:p>
        </w:tc>
      </w:tr>
      <w:tr w:rsidR="00D47A6A" w:rsidTr="00684F7B">
        <w:tc>
          <w:tcPr>
            <w:tcW w:w="4210" w:type="dxa"/>
            <w:gridSpan w:val="2"/>
          </w:tcPr>
          <w:p w:rsidR="00D47A6A" w:rsidRDefault="00D47A6A" w:rsidP="00684F7B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Despacho Aduanero de Ingreso \ Reportes de Gestión y control \  Reporte Detallado de Documentos de Control VUCE</w:t>
            </w:r>
          </w:p>
        </w:tc>
        <w:tc>
          <w:tcPr>
            <w:tcW w:w="5313" w:type="dxa"/>
          </w:tcPr>
          <w:p w:rsidR="00D47A6A" w:rsidRDefault="00D47A6A" w:rsidP="00684F7B">
            <w:pPr>
              <w:rPr>
                <w:sz w:val="20"/>
              </w:rPr>
            </w:pPr>
            <w:r>
              <w:rPr>
                <w:sz w:val="20"/>
              </w:rPr>
              <w:t>Lectura</w:t>
            </w:r>
          </w:p>
        </w:tc>
      </w:tr>
    </w:tbl>
    <w:p w:rsidR="00D47A6A" w:rsidRDefault="00D47A6A" w:rsidP="00245C4A">
      <w:pPr>
        <w:tabs>
          <w:tab w:val="left" w:pos="1418"/>
          <w:tab w:val="left" w:pos="1560"/>
          <w:tab w:val="left" w:pos="1701"/>
        </w:tabs>
        <w:rPr>
          <w:b/>
          <w:bCs/>
          <w:i/>
          <w:iCs/>
          <w:color w:val="339966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2700"/>
        <w:gridCol w:w="5313"/>
      </w:tblGrid>
      <w:tr w:rsidR="00D47A6A" w:rsidTr="00684F7B">
        <w:tc>
          <w:tcPr>
            <w:tcW w:w="1510" w:type="dxa"/>
            <w:shd w:val="clear" w:color="auto" w:fill="E6E6E6"/>
          </w:tcPr>
          <w:p w:rsidR="00D47A6A" w:rsidRDefault="00D47A6A" w:rsidP="00684F7B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Perfil</w:t>
            </w:r>
          </w:p>
        </w:tc>
        <w:tc>
          <w:tcPr>
            <w:tcW w:w="8013" w:type="dxa"/>
            <w:gridSpan w:val="2"/>
          </w:tcPr>
          <w:p w:rsidR="00D47A6A" w:rsidRDefault="00D47A6A" w:rsidP="00684F7B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t>Profesional Normativo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D47A6A" w:rsidTr="00684F7B">
        <w:tc>
          <w:tcPr>
            <w:tcW w:w="4210" w:type="dxa"/>
            <w:gridSpan w:val="2"/>
            <w:shd w:val="clear" w:color="auto" w:fill="E6E6E6"/>
          </w:tcPr>
          <w:p w:rsidR="00D47A6A" w:rsidRDefault="00D47A6A" w:rsidP="00684F7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Opciones a las que tiene acceso el perfil</w:t>
            </w:r>
          </w:p>
        </w:tc>
        <w:tc>
          <w:tcPr>
            <w:tcW w:w="5313" w:type="dxa"/>
            <w:shd w:val="clear" w:color="auto" w:fill="E6E6E6"/>
          </w:tcPr>
          <w:p w:rsidR="00D47A6A" w:rsidRDefault="00D47A6A" w:rsidP="00684F7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D47A6A" w:rsidTr="00684F7B">
        <w:tc>
          <w:tcPr>
            <w:tcW w:w="4210" w:type="dxa"/>
            <w:gridSpan w:val="2"/>
          </w:tcPr>
          <w:p w:rsidR="00D47A6A" w:rsidRDefault="00D47A6A" w:rsidP="00684F7B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Despacho Aduanero de Ingreso \ Reportes de Gestión y control \  Reporte Ejecutivo de Documentos de Control VUCE</w:t>
            </w:r>
          </w:p>
        </w:tc>
        <w:tc>
          <w:tcPr>
            <w:tcW w:w="5313" w:type="dxa"/>
          </w:tcPr>
          <w:p w:rsidR="00D47A6A" w:rsidRDefault="00D47A6A" w:rsidP="00684F7B">
            <w:pPr>
              <w:rPr>
                <w:sz w:val="20"/>
              </w:rPr>
            </w:pPr>
            <w:r>
              <w:rPr>
                <w:sz w:val="20"/>
              </w:rPr>
              <w:t>Lectura</w:t>
            </w:r>
          </w:p>
        </w:tc>
      </w:tr>
      <w:tr w:rsidR="00D47A6A" w:rsidTr="00684F7B">
        <w:tc>
          <w:tcPr>
            <w:tcW w:w="4210" w:type="dxa"/>
            <w:gridSpan w:val="2"/>
          </w:tcPr>
          <w:p w:rsidR="00D47A6A" w:rsidRDefault="00D47A6A" w:rsidP="00684F7B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Despacho Aduanero de Ingreso \ Reportes de Gestión y control \  Reporte Detallado de Documentos de Control VUCE</w:t>
            </w:r>
          </w:p>
        </w:tc>
        <w:tc>
          <w:tcPr>
            <w:tcW w:w="5313" w:type="dxa"/>
          </w:tcPr>
          <w:p w:rsidR="00D47A6A" w:rsidRDefault="00D47A6A" w:rsidP="00684F7B">
            <w:pPr>
              <w:rPr>
                <w:sz w:val="20"/>
              </w:rPr>
            </w:pPr>
            <w:r>
              <w:rPr>
                <w:sz w:val="20"/>
              </w:rPr>
              <w:t>Lectura</w:t>
            </w:r>
          </w:p>
        </w:tc>
      </w:tr>
    </w:tbl>
    <w:p w:rsidR="00E044FC" w:rsidRDefault="00E044FC" w:rsidP="00221535">
      <w:pPr>
        <w:rPr>
          <w:b/>
          <w:bCs/>
          <w:i/>
          <w:iCs/>
          <w:color w:val="339966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2700"/>
        <w:gridCol w:w="5313"/>
      </w:tblGrid>
      <w:tr w:rsidR="00E044FC" w:rsidTr="00E044FC">
        <w:tc>
          <w:tcPr>
            <w:tcW w:w="1510" w:type="dxa"/>
            <w:shd w:val="clear" w:color="auto" w:fill="E6E6E6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Perfil</w:t>
            </w:r>
          </w:p>
        </w:tc>
        <w:tc>
          <w:tcPr>
            <w:tcW w:w="8013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 w:rsidRPr="00BE21ED">
              <w:t>Jefe del Régimen Operativo</w:t>
            </w:r>
          </w:p>
        </w:tc>
      </w:tr>
      <w:tr w:rsidR="00E044FC" w:rsidTr="00E044FC">
        <w:tc>
          <w:tcPr>
            <w:tcW w:w="4210" w:type="dxa"/>
            <w:gridSpan w:val="2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Opciones a las que tiene acceso el perfil</w:t>
            </w:r>
          </w:p>
        </w:tc>
        <w:tc>
          <w:tcPr>
            <w:tcW w:w="5313" w:type="dxa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E044FC" w:rsidTr="00E044FC">
        <w:tc>
          <w:tcPr>
            <w:tcW w:w="4210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Despacho Aduanero de Ingreso \ Reportes de Gestión y control \  Reporte Detallado de Documentos de Control VUCE</w:t>
            </w:r>
          </w:p>
        </w:tc>
        <w:tc>
          <w:tcPr>
            <w:tcW w:w="5313" w:type="dxa"/>
          </w:tcPr>
          <w:p w:rsidR="00E044FC" w:rsidRDefault="00E044FC" w:rsidP="00E044FC">
            <w:pPr>
              <w:rPr>
                <w:sz w:val="20"/>
              </w:rPr>
            </w:pPr>
            <w:r>
              <w:rPr>
                <w:sz w:val="20"/>
              </w:rPr>
              <w:t>Lectura</w:t>
            </w:r>
          </w:p>
        </w:tc>
      </w:tr>
    </w:tbl>
    <w:p w:rsidR="00221535" w:rsidRDefault="00221535" w:rsidP="00221535">
      <w:pPr>
        <w:rPr>
          <w:rFonts w:eastAsia="Arial Unicode MS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2700"/>
        <w:gridCol w:w="5313"/>
      </w:tblGrid>
      <w:tr w:rsidR="00E044FC" w:rsidTr="00E044FC">
        <w:tc>
          <w:tcPr>
            <w:tcW w:w="1510" w:type="dxa"/>
            <w:shd w:val="clear" w:color="auto" w:fill="E6E6E6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Perfil</w:t>
            </w:r>
          </w:p>
        </w:tc>
        <w:tc>
          <w:tcPr>
            <w:tcW w:w="8013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 w:rsidRPr="00BE21ED">
              <w:t>Supervisor del Régimen Operativo</w:t>
            </w:r>
          </w:p>
        </w:tc>
      </w:tr>
      <w:tr w:rsidR="00E044FC" w:rsidTr="00E044FC">
        <w:tc>
          <w:tcPr>
            <w:tcW w:w="4210" w:type="dxa"/>
            <w:gridSpan w:val="2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Opciones a las que tiene acceso el perfil</w:t>
            </w:r>
          </w:p>
        </w:tc>
        <w:tc>
          <w:tcPr>
            <w:tcW w:w="5313" w:type="dxa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E044FC" w:rsidTr="00E044FC">
        <w:tc>
          <w:tcPr>
            <w:tcW w:w="4210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Despacho Aduanero de Ingreso \ Reportes de Gestión y control \  Reporte Detallado de Documentos de Control VUCE</w:t>
            </w:r>
          </w:p>
        </w:tc>
        <w:tc>
          <w:tcPr>
            <w:tcW w:w="5313" w:type="dxa"/>
          </w:tcPr>
          <w:p w:rsidR="00E044FC" w:rsidRDefault="00E044FC" w:rsidP="00E044FC">
            <w:pPr>
              <w:rPr>
                <w:sz w:val="20"/>
              </w:rPr>
            </w:pPr>
            <w:r>
              <w:rPr>
                <w:sz w:val="20"/>
              </w:rPr>
              <w:t>Lectura</w:t>
            </w:r>
          </w:p>
        </w:tc>
      </w:tr>
    </w:tbl>
    <w:p w:rsidR="00E044FC" w:rsidRDefault="00E044FC" w:rsidP="00221535">
      <w:pPr>
        <w:rPr>
          <w:rFonts w:eastAsia="Arial Unicode MS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2700"/>
        <w:gridCol w:w="5313"/>
      </w:tblGrid>
      <w:tr w:rsidR="00E044FC" w:rsidTr="00E044FC">
        <w:tc>
          <w:tcPr>
            <w:tcW w:w="1510" w:type="dxa"/>
            <w:shd w:val="clear" w:color="auto" w:fill="E6E6E6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Perfil</w:t>
            </w:r>
          </w:p>
        </w:tc>
        <w:tc>
          <w:tcPr>
            <w:tcW w:w="8013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t>Profesional del Régimen Operativo</w:t>
            </w:r>
          </w:p>
        </w:tc>
      </w:tr>
      <w:tr w:rsidR="00E044FC" w:rsidTr="00E044FC">
        <w:tc>
          <w:tcPr>
            <w:tcW w:w="4210" w:type="dxa"/>
            <w:gridSpan w:val="2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Opciones a las que tiene acceso el perfil</w:t>
            </w:r>
          </w:p>
        </w:tc>
        <w:tc>
          <w:tcPr>
            <w:tcW w:w="5313" w:type="dxa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E044FC" w:rsidTr="00E044FC">
        <w:tc>
          <w:tcPr>
            <w:tcW w:w="4210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Despacho Aduanero de Ingreso \ Reportes de Gestión y control \  Reporte Detallado de Documentos de Control VUCE</w:t>
            </w:r>
          </w:p>
        </w:tc>
        <w:tc>
          <w:tcPr>
            <w:tcW w:w="5313" w:type="dxa"/>
          </w:tcPr>
          <w:p w:rsidR="00E044FC" w:rsidRDefault="00E044FC" w:rsidP="00E044FC">
            <w:pPr>
              <w:rPr>
                <w:sz w:val="20"/>
              </w:rPr>
            </w:pPr>
            <w:r>
              <w:rPr>
                <w:sz w:val="20"/>
              </w:rPr>
              <w:t>Lectura</w:t>
            </w:r>
          </w:p>
        </w:tc>
      </w:tr>
    </w:tbl>
    <w:p w:rsidR="00E044FC" w:rsidRDefault="00E044FC" w:rsidP="00221535">
      <w:pPr>
        <w:rPr>
          <w:rFonts w:eastAsia="Arial Unicode MS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2700"/>
        <w:gridCol w:w="5313"/>
      </w:tblGrid>
      <w:tr w:rsidR="00E044FC" w:rsidTr="00E044FC">
        <w:tc>
          <w:tcPr>
            <w:tcW w:w="1510" w:type="dxa"/>
            <w:shd w:val="clear" w:color="auto" w:fill="E6E6E6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Perfil</w:t>
            </w:r>
          </w:p>
        </w:tc>
        <w:tc>
          <w:tcPr>
            <w:tcW w:w="8013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t>Jefe de oficiales</w:t>
            </w:r>
          </w:p>
        </w:tc>
      </w:tr>
      <w:tr w:rsidR="00E044FC" w:rsidTr="00E044FC">
        <w:tc>
          <w:tcPr>
            <w:tcW w:w="4210" w:type="dxa"/>
            <w:gridSpan w:val="2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Opciones a las que tiene acceso el perfil</w:t>
            </w:r>
          </w:p>
        </w:tc>
        <w:tc>
          <w:tcPr>
            <w:tcW w:w="5313" w:type="dxa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E044FC" w:rsidTr="00E044FC">
        <w:tc>
          <w:tcPr>
            <w:tcW w:w="4210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Despacho Aduanero de Ingreso \ Reportes de Gestión y control \  Reporte Detallado de Documentos de Control VUCE</w:t>
            </w:r>
          </w:p>
        </w:tc>
        <w:tc>
          <w:tcPr>
            <w:tcW w:w="5313" w:type="dxa"/>
          </w:tcPr>
          <w:p w:rsidR="00E044FC" w:rsidRDefault="00E044FC" w:rsidP="00E044FC">
            <w:pPr>
              <w:rPr>
                <w:sz w:val="20"/>
              </w:rPr>
            </w:pPr>
            <w:r>
              <w:rPr>
                <w:sz w:val="20"/>
              </w:rPr>
              <w:t>Lectura</w:t>
            </w:r>
          </w:p>
        </w:tc>
      </w:tr>
    </w:tbl>
    <w:p w:rsidR="00E044FC" w:rsidRDefault="00E044FC" w:rsidP="00221535">
      <w:pPr>
        <w:rPr>
          <w:rFonts w:eastAsia="Arial Unicode MS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2700"/>
        <w:gridCol w:w="5313"/>
      </w:tblGrid>
      <w:tr w:rsidR="00E044FC" w:rsidTr="00E044FC">
        <w:tc>
          <w:tcPr>
            <w:tcW w:w="1510" w:type="dxa"/>
            <w:shd w:val="clear" w:color="auto" w:fill="E6E6E6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Perfil</w:t>
            </w:r>
          </w:p>
        </w:tc>
        <w:tc>
          <w:tcPr>
            <w:tcW w:w="8013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t>Supervisor de oficiales</w:t>
            </w:r>
          </w:p>
        </w:tc>
      </w:tr>
      <w:tr w:rsidR="00E044FC" w:rsidTr="00E044FC">
        <w:tc>
          <w:tcPr>
            <w:tcW w:w="4210" w:type="dxa"/>
            <w:gridSpan w:val="2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Opciones a las que tiene acceso el perfil</w:t>
            </w:r>
          </w:p>
        </w:tc>
        <w:tc>
          <w:tcPr>
            <w:tcW w:w="5313" w:type="dxa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E044FC" w:rsidTr="00E044FC">
        <w:tc>
          <w:tcPr>
            <w:tcW w:w="4210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Despacho Aduanero de Ingreso \ Reportes de Gestión y control \  Reporte Detallado de Documentos de Control VUCE</w:t>
            </w:r>
          </w:p>
        </w:tc>
        <w:tc>
          <w:tcPr>
            <w:tcW w:w="5313" w:type="dxa"/>
          </w:tcPr>
          <w:p w:rsidR="00E044FC" w:rsidRDefault="00E044FC" w:rsidP="00E044FC">
            <w:pPr>
              <w:rPr>
                <w:sz w:val="20"/>
              </w:rPr>
            </w:pPr>
            <w:r>
              <w:rPr>
                <w:sz w:val="20"/>
              </w:rPr>
              <w:t>Lectura</w:t>
            </w:r>
          </w:p>
        </w:tc>
      </w:tr>
    </w:tbl>
    <w:p w:rsidR="00E044FC" w:rsidRDefault="00E044FC" w:rsidP="00221535">
      <w:pPr>
        <w:rPr>
          <w:rFonts w:eastAsia="Arial Unicode MS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2700"/>
        <w:gridCol w:w="5313"/>
      </w:tblGrid>
      <w:tr w:rsidR="00E044FC" w:rsidTr="00E044FC">
        <w:tc>
          <w:tcPr>
            <w:tcW w:w="1510" w:type="dxa"/>
            <w:shd w:val="clear" w:color="auto" w:fill="E6E6E6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Perfil</w:t>
            </w:r>
          </w:p>
        </w:tc>
        <w:tc>
          <w:tcPr>
            <w:tcW w:w="8013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t>Oficial de aduana</w:t>
            </w:r>
          </w:p>
        </w:tc>
      </w:tr>
      <w:tr w:rsidR="00E044FC" w:rsidTr="00E044FC">
        <w:tc>
          <w:tcPr>
            <w:tcW w:w="4210" w:type="dxa"/>
            <w:gridSpan w:val="2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Opciones a las que tiene acceso el perfil</w:t>
            </w:r>
          </w:p>
        </w:tc>
        <w:tc>
          <w:tcPr>
            <w:tcW w:w="5313" w:type="dxa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E044FC" w:rsidTr="00E044FC">
        <w:tc>
          <w:tcPr>
            <w:tcW w:w="4210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Despacho Aduanero de Ingreso \ Reportes de Gestión y control \  Reporte Detallado de Documentos de Control VUCE</w:t>
            </w:r>
          </w:p>
        </w:tc>
        <w:tc>
          <w:tcPr>
            <w:tcW w:w="5313" w:type="dxa"/>
          </w:tcPr>
          <w:p w:rsidR="00E044FC" w:rsidRDefault="00E044FC" w:rsidP="00E044FC">
            <w:pPr>
              <w:rPr>
                <w:sz w:val="20"/>
              </w:rPr>
            </w:pPr>
            <w:r>
              <w:rPr>
                <w:sz w:val="20"/>
              </w:rPr>
              <w:t>Lectura</w:t>
            </w:r>
          </w:p>
        </w:tc>
      </w:tr>
    </w:tbl>
    <w:p w:rsidR="00E044FC" w:rsidRDefault="00E044FC" w:rsidP="00221535">
      <w:pPr>
        <w:rPr>
          <w:rFonts w:eastAsia="Arial Unicode MS" w:cs="Arial"/>
          <w:b/>
          <w:bCs/>
          <w:sz w:val="20"/>
          <w:szCs w:val="20"/>
        </w:rPr>
      </w:pPr>
    </w:p>
    <w:p w:rsidR="00245C4A" w:rsidRDefault="00245C4A" w:rsidP="00245C4A">
      <w:pPr>
        <w:tabs>
          <w:tab w:val="left" w:pos="1418"/>
          <w:tab w:val="left" w:pos="1560"/>
          <w:tab w:val="left" w:pos="1701"/>
        </w:tabs>
        <w:rPr>
          <w:color w:val="339966"/>
          <w:sz w:val="20"/>
        </w:rPr>
      </w:pPr>
      <w:r>
        <w:rPr>
          <w:color w:val="339966"/>
          <w:sz w:val="20"/>
        </w:rPr>
        <w:t>CONTENIDO DEL CAMPO</w:t>
      </w:r>
    </w:p>
    <w:p w:rsidR="00245C4A" w:rsidRDefault="00245C4A" w:rsidP="005C1BAB">
      <w:pPr>
        <w:numPr>
          <w:ilvl w:val="0"/>
          <w:numId w:val="11"/>
        </w:numPr>
        <w:rPr>
          <w:color w:val="339966"/>
          <w:sz w:val="20"/>
        </w:rPr>
      </w:pPr>
      <w:r w:rsidRPr="002C266B">
        <w:rPr>
          <w:color w:val="339966"/>
          <w:sz w:val="20"/>
        </w:rPr>
        <w:t>Perfil: Nombre del perfil de acceso al Sistema (Ejemplo: supervisor, administrador, consulta, etc.)</w:t>
      </w:r>
    </w:p>
    <w:p w:rsidR="00245C4A" w:rsidRDefault="00245C4A" w:rsidP="005C1BAB">
      <w:pPr>
        <w:numPr>
          <w:ilvl w:val="0"/>
          <w:numId w:val="11"/>
        </w:numPr>
        <w:rPr>
          <w:color w:val="339966"/>
          <w:sz w:val="20"/>
        </w:rPr>
      </w:pPr>
      <w:r w:rsidRPr="002C266B">
        <w:rPr>
          <w:color w:val="339966"/>
          <w:sz w:val="20"/>
        </w:rPr>
        <w:t>Opciones a las que tiene acceso: Se indicara a que opciones del sistema tendrá accesos el perfil.</w:t>
      </w:r>
    </w:p>
    <w:p w:rsidR="00245C4A" w:rsidRPr="002C266B" w:rsidRDefault="00245C4A" w:rsidP="005C1BAB">
      <w:pPr>
        <w:numPr>
          <w:ilvl w:val="0"/>
          <w:numId w:val="11"/>
        </w:numPr>
        <w:rPr>
          <w:color w:val="339966"/>
          <w:sz w:val="20"/>
        </w:rPr>
      </w:pPr>
      <w:r w:rsidRPr="002C266B">
        <w:rPr>
          <w:color w:val="339966"/>
          <w:sz w:val="20"/>
        </w:rPr>
        <w:t>Tipo de acceso: Indicar el tipo de acceso (Lectura, Modificación, Alta, Bajas)</w:t>
      </w:r>
    </w:p>
    <w:p w:rsidR="00245C4A" w:rsidRDefault="00245C4A" w:rsidP="00245C4A"/>
    <w:p w:rsidR="00245C4A" w:rsidRDefault="00245C4A" w:rsidP="00245C4A"/>
    <w:p w:rsidR="00245C4A" w:rsidRDefault="00245C4A" w:rsidP="00FA1366">
      <w:pPr>
        <w:pStyle w:val="Ttulo3"/>
      </w:pPr>
      <w:bookmarkStart w:id="57" w:name="_Toc52788288"/>
      <w:bookmarkStart w:id="58" w:name="_Toc101687571"/>
      <w:r>
        <w:t>Especificación del Comportamiento D</w:t>
      </w:r>
      <w:r w:rsidR="00AE46B8">
        <w:t>inámico de la Interface (ASI 1.6</w:t>
      </w:r>
      <w:r>
        <w:t>)</w:t>
      </w:r>
      <w:bookmarkEnd w:id="57"/>
      <w:bookmarkEnd w:id="58"/>
    </w:p>
    <w:p w:rsidR="00245C4A" w:rsidRDefault="00245C4A" w:rsidP="00245C4A">
      <w:pPr>
        <w:rPr>
          <w:color w:val="339966"/>
          <w:sz w:val="20"/>
        </w:rPr>
      </w:pPr>
      <w:r>
        <w:rPr>
          <w:color w:val="339966"/>
          <w:sz w:val="20"/>
        </w:rPr>
        <w:lastRenderedPageBreak/>
        <w:t>Es un prototipo indicando la navegación de las pantallas, en esta tarea se presenta las pantallas como un menú desplegado, mostrándose claramente la invocación entre pantallas.</w:t>
      </w:r>
    </w:p>
    <w:p w:rsidR="009779C5" w:rsidRDefault="009779C5" w:rsidP="00245C4A">
      <w:pPr>
        <w:rPr>
          <w:color w:val="339966"/>
          <w:sz w:val="20"/>
        </w:rPr>
      </w:pPr>
    </w:p>
    <w:p w:rsidR="009779C5" w:rsidRPr="00C52C2A" w:rsidRDefault="009779C5" w:rsidP="00702CBA">
      <w:pPr>
        <w:pStyle w:val="Ttulo3"/>
        <w:numPr>
          <w:ilvl w:val="0"/>
          <w:numId w:val="54"/>
        </w:numPr>
        <w:rPr>
          <w:sz w:val="20"/>
          <w:szCs w:val="20"/>
        </w:rPr>
      </w:pPr>
      <w:r w:rsidRPr="00C52C2A">
        <w:rPr>
          <w:sz w:val="20"/>
          <w:szCs w:val="20"/>
        </w:rPr>
        <w:t>CUS 01 Generar Reportes de Gestión y Control.</w:t>
      </w:r>
    </w:p>
    <w:p w:rsidR="009779C5" w:rsidRDefault="009779C5" w:rsidP="009779C5">
      <w:pPr>
        <w:pStyle w:val="Ttulo3"/>
        <w:numPr>
          <w:ilvl w:val="0"/>
          <w:numId w:val="0"/>
        </w:numPr>
        <w:ind w:left="720" w:hanging="12"/>
        <w:rPr>
          <w:sz w:val="20"/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879"/>
      </w:tblGrid>
      <w:tr w:rsidR="009779C5" w:rsidTr="009278B3">
        <w:tc>
          <w:tcPr>
            <w:tcW w:w="9373" w:type="dxa"/>
          </w:tcPr>
          <w:p w:rsidR="009779C5" w:rsidRDefault="009779C5" w:rsidP="009278B3">
            <w:pPr>
              <w:pStyle w:val="Ttulo3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:rsidR="009779C5" w:rsidRDefault="009779C5" w:rsidP="009278B3">
            <w:pPr>
              <w:pStyle w:val="Ttulo3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B92597">
              <w:rPr>
                <w:noProof/>
                <w:sz w:val="20"/>
                <w:szCs w:val="20"/>
                <w:lang w:val="es-PE" w:eastAsia="es-PE"/>
              </w:rPr>
              <w:drawing>
                <wp:inline distT="0" distB="0" distL="0" distR="0">
                  <wp:extent cx="2875000" cy="2097406"/>
                  <wp:effectExtent l="0" t="0" r="0" b="0"/>
                  <wp:docPr id="5" name="Imagen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367" cy="209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79C5" w:rsidRDefault="009779C5" w:rsidP="009278B3">
            <w:pPr>
              <w:pStyle w:val="Ttulo3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</w:tbl>
    <w:p w:rsidR="009779C5" w:rsidRDefault="009779C5" w:rsidP="00245C4A">
      <w:pPr>
        <w:rPr>
          <w:color w:val="339966"/>
          <w:sz w:val="20"/>
        </w:rPr>
      </w:pPr>
    </w:p>
    <w:p w:rsidR="00245C4A" w:rsidRDefault="00245C4A" w:rsidP="00245C4A">
      <w:pPr>
        <w:rPr>
          <w:b/>
          <w:bCs/>
          <w:sz w:val="20"/>
        </w:rPr>
      </w:pPr>
    </w:p>
    <w:p w:rsidR="00245C4A" w:rsidRDefault="00245C4A" w:rsidP="00FA1366">
      <w:pPr>
        <w:pStyle w:val="Ttulo3"/>
      </w:pPr>
      <w:bookmarkStart w:id="59" w:name="_Toc52788289"/>
      <w:bookmarkStart w:id="60" w:name="_Toc101687572"/>
      <w:r>
        <w:t>Especificación de For</w:t>
      </w:r>
      <w:r w:rsidR="00AE46B8">
        <w:t>matos de Impresión (ASI 1.7</w:t>
      </w:r>
      <w:r>
        <w:t>)</w:t>
      </w:r>
      <w:bookmarkEnd w:id="59"/>
      <w:bookmarkEnd w:id="60"/>
    </w:p>
    <w:p w:rsidR="00A35FE3" w:rsidRDefault="00245C4A" w:rsidP="00245C4A">
      <w:pPr>
        <w:rPr>
          <w:color w:val="339966"/>
          <w:sz w:val="20"/>
        </w:rPr>
      </w:pPr>
      <w:r>
        <w:rPr>
          <w:color w:val="339966"/>
          <w:sz w:val="20"/>
        </w:rPr>
        <w:t>En esta tarea se usa la técnica de proto</w:t>
      </w:r>
      <w:r w:rsidR="00A35FE3">
        <w:rPr>
          <w:color w:val="339966"/>
          <w:sz w:val="20"/>
        </w:rPr>
        <w:t>tipo de Interface de Impresión.</w:t>
      </w:r>
    </w:p>
    <w:p w:rsidR="009779C5" w:rsidRDefault="009779C5" w:rsidP="00245C4A">
      <w:pPr>
        <w:rPr>
          <w:color w:val="339966"/>
          <w:sz w:val="20"/>
        </w:rPr>
      </w:pPr>
    </w:p>
    <w:p w:rsidR="009779C5" w:rsidRPr="009779C5" w:rsidRDefault="009779C5" w:rsidP="009779C5">
      <w:pPr>
        <w:jc w:val="center"/>
        <w:rPr>
          <w:b/>
          <w:sz w:val="20"/>
        </w:rPr>
      </w:pPr>
      <w:r w:rsidRPr="009779C5">
        <w:rPr>
          <w:b/>
          <w:sz w:val="20"/>
        </w:rPr>
        <w:t>REPORTE DE DECLARACION CON MERCANCÍA RESTRINGIDA.</w:t>
      </w:r>
    </w:p>
    <w:p w:rsidR="009779C5" w:rsidRDefault="009779C5" w:rsidP="00245C4A">
      <w:pPr>
        <w:rPr>
          <w:color w:val="339966"/>
          <w:sz w:val="20"/>
        </w:rPr>
      </w:pPr>
    </w:p>
    <w:tbl>
      <w:tblPr>
        <w:tblW w:w="8789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5387"/>
      </w:tblGrid>
      <w:tr w:rsidR="009779C5" w:rsidRPr="00404EF3" w:rsidTr="009278B3">
        <w:tc>
          <w:tcPr>
            <w:tcW w:w="3402" w:type="dxa"/>
            <w:shd w:val="clear" w:color="auto" w:fill="B6DDE8" w:themeFill="accent5" w:themeFillTint="66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b/>
                <w:bCs/>
                <w:lang w:val="es-PE"/>
              </w:rPr>
            </w:pPr>
            <w:r w:rsidRPr="00404EF3">
              <w:rPr>
                <w:rFonts w:ascii="Arial Narrow" w:hAnsi="Arial Narrow" w:cs="Arial"/>
                <w:b/>
                <w:bCs/>
                <w:lang w:val="es-PE"/>
              </w:rPr>
              <w:t>Variable</w:t>
            </w:r>
          </w:p>
        </w:tc>
        <w:tc>
          <w:tcPr>
            <w:tcW w:w="5387" w:type="dxa"/>
            <w:shd w:val="clear" w:color="auto" w:fill="B6DDE8" w:themeFill="accent5" w:themeFillTint="66"/>
          </w:tcPr>
          <w:p w:rsidR="009779C5" w:rsidRPr="00404EF3" w:rsidRDefault="009779C5" w:rsidP="009278B3">
            <w:pPr>
              <w:pStyle w:val="Textosinformato"/>
              <w:spacing w:before="40"/>
              <w:jc w:val="center"/>
              <w:rPr>
                <w:rFonts w:ascii="Arial Narrow" w:hAnsi="Arial Narrow" w:cs="Arial"/>
                <w:b/>
                <w:bCs/>
                <w:lang w:val="es-PE"/>
              </w:rPr>
            </w:pPr>
            <w:r w:rsidRPr="00404EF3">
              <w:rPr>
                <w:rFonts w:ascii="Arial Narrow" w:hAnsi="Arial Narrow" w:cs="Arial"/>
                <w:b/>
                <w:bCs/>
                <w:lang w:val="es-PE"/>
              </w:rPr>
              <w:t>Descripción</w:t>
            </w:r>
          </w:p>
        </w:tc>
      </w:tr>
      <w:tr w:rsidR="009779C5" w:rsidRPr="00404EF3" w:rsidTr="009278B3">
        <w:tc>
          <w:tcPr>
            <w:tcW w:w="3402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&lt;&lt;$reporte</w:t>
            </w:r>
            <w:r w:rsidRPr="00404EF3">
              <w:rPr>
                <w:rFonts w:ascii="Arial Narrow" w:hAnsi="Arial Narrow" w:cs="Arial"/>
                <w:b/>
                <w:bCs/>
                <w:szCs w:val="18"/>
              </w:rPr>
              <w:t>.fecha_emision &gt;&gt;</w:t>
            </w:r>
          </w:p>
        </w:tc>
        <w:tc>
          <w:tcPr>
            <w:tcW w:w="5387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Fecha de emisión del reporte de gestión</w:t>
            </w:r>
          </w:p>
        </w:tc>
      </w:tr>
      <w:tr w:rsidR="009779C5" w:rsidRPr="00404EF3" w:rsidTr="009278B3">
        <w:tc>
          <w:tcPr>
            <w:tcW w:w="3402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&lt;&lt;$reporte.hora</w:t>
            </w:r>
            <w:r w:rsidRPr="00404EF3">
              <w:rPr>
                <w:rFonts w:ascii="Arial Narrow" w:hAnsi="Arial Narrow" w:cs="Arial"/>
                <w:b/>
                <w:bCs/>
                <w:szCs w:val="18"/>
              </w:rPr>
              <w:t>_emision &gt;&gt;</w:t>
            </w:r>
          </w:p>
        </w:tc>
        <w:tc>
          <w:tcPr>
            <w:tcW w:w="5387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Hora de emisión del reporte de gestión</w:t>
            </w:r>
          </w:p>
        </w:tc>
      </w:tr>
      <w:tr w:rsidR="009779C5" w:rsidRPr="00404EF3" w:rsidTr="009278B3">
        <w:tc>
          <w:tcPr>
            <w:tcW w:w="3402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b/>
                <w:bCs/>
                <w:szCs w:val="18"/>
              </w:rPr>
            </w:pPr>
            <w:r w:rsidRPr="00404EF3">
              <w:rPr>
                <w:rFonts w:ascii="Arial Narrow" w:hAnsi="Arial Narrow" w:cs="Arial"/>
                <w:b/>
                <w:bCs/>
                <w:szCs w:val="18"/>
              </w:rPr>
              <w:t>&lt;&lt;</w:t>
            </w:r>
            <w:r>
              <w:rPr>
                <w:rFonts w:ascii="Arial Narrow" w:hAnsi="Arial Narrow"/>
                <w:b/>
              </w:rPr>
              <w:t>$reporte</w:t>
            </w:r>
            <w:r w:rsidRPr="00404EF3">
              <w:rPr>
                <w:rFonts w:ascii="Arial Narrow" w:hAnsi="Arial Narrow"/>
                <w:b/>
              </w:rPr>
              <w:t>.cod_aduana</w:t>
            </w:r>
            <w:r w:rsidRPr="00404EF3">
              <w:rPr>
                <w:rFonts w:ascii="Arial Narrow" w:hAnsi="Arial Narrow" w:cs="Arial"/>
                <w:b/>
                <w:bCs/>
                <w:szCs w:val="18"/>
              </w:rPr>
              <w:t>&gt;&gt;</w:t>
            </w:r>
          </w:p>
        </w:tc>
        <w:tc>
          <w:tcPr>
            <w:tcW w:w="5387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lang w:val="es-PE"/>
              </w:rPr>
            </w:pPr>
            <w:r w:rsidRPr="00404EF3">
              <w:rPr>
                <w:rFonts w:ascii="Arial Narrow" w:hAnsi="Arial Narrow" w:cs="Arial"/>
                <w:lang w:val="es-PE"/>
              </w:rPr>
              <w:t>Código de Aduana de</w:t>
            </w:r>
            <w:r>
              <w:rPr>
                <w:rFonts w:ascii="Arial Narrow" w:hAnsi="Arial Narrow" w:cs="Arial"/>
                <w:lang w:val="es-PE"/>
              </w:rPr>
              <w:t>l Funcionario Aduanero</w:t>
            </w:r>
          </w:p>
        </w:tc>
      </w:tr>
      <w:tr w:rsidR="009779C5" w:rsidRPr="00404EF3" w:rsidTr="009278B3">
        <w:tc>
          <w:tcPr>
            <w:tcW w:w="3402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b/>
                <w:bCs/>
                <w:szCs w:val="18"/>
              </w:rPr>
            </w:pPr>
            <w:r w:rsidRPr="00404EF3">
              <w:rPr>
                <w:rFonts w:ascii="Arial Narrow" w:hAnsi="Arial Narrow" w:cs="Arial"/>
                <w:b/>
                <w:bCs/>
                <w:szCs w:val="18"/>
              </w:rPr>
              <w:t>&lt;&lt;</w:t>
            </w:r>
            <w:r>
              <w:rPr>
                <w:rFonts w:ascii="Arial Narrow" w:hAnsi="Arial Narrow"/>
                <w:b/>
              </w:rPr>
              <w:t>$reporte.nombre</w:t>
            </w:r>
            <w:r w:rsidRPr="00404EF3">
              <w:rPr>
                <w:rFonts w:ascii="Arial Narrow" w:hAnsi="Arial Narrow"/>
                <w:b/>
              </w:rPr>
              <w:t>_</w:t>
            </w:r>
            <w:r>
              <w:rPr>
                <w:rFonts w:ascii="Arial Narrow" w:hAnsi="Arial Narrow"/>
                <w:b/>
              </w:rPr>
              <w:t>aduana</w:t>
            </w:r>
            <w:r w:rsidRPr="00404EF3">
              <w:rPr>
                <w:rFonts w:ascii="Arial Narrow" w:hAnsi="Arial Narrow" w:cs="Arial"/>
                <w:b/>
                <w:bCs/>
                <w:szCs w:val="18"/>
              </w:rPr>
              <w:t>&gt;&gt;</w:t>
            </w:r>
          </w:p>
        </w:tc>
        <w:tc>
          <w:tcPr>
            <w:tcW w:w="5387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Nombre de la Aduana</w:t>
            </w:r>
            <w:r w:rsidRPr="00404EF3">
              <w:rPr>
                <w:rFonts w:ascii="Arial Narrow" w:hAnsi="Arial Narrow" w:cs="Arial"/>
                <w:lang w:val="es-PE"/>
              </w:rPr>
              <w:t xml:space="preserve"> de</w:t>
            </w:r>
            <w:r>
              <w:rPr>
                <w:rFonts w:ascii="Arial Narrow" w:hAnsi="Arial Narrow" w:cs="Arial"/>
                <w:lang w:val="es-PE"/>
              </w:rPr>
              <w:t>l Funcionario Aduanero</w:t>
            </w:r>
          </w:p>
        </w:tc>
      </w:tr>
      <w:tr w:rsidR="009779C5" w:rsidRPr="00404EF3" w:rsidTr="009278B3">
        <w:tc>
          <w:tcPr>
            <w:tcW w:w="3402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b/>
                <w:bCs/>
                <w:szCs w:val="18"/>
              </w:rPr>
            </w:pPr>
            <w:r w:rsidRPr="00404EF3">
              <w:rPr>
                <w:rFonts w:ascii="Arial Narrow" w:hAnsi="Arial Narrow" w:cs="Arial"/>
                <w:b/>
                <w:bCs/>
                <w:szCs w:val="18"/>
              </w:rPr>
              <w:t>&lt;&lt;</w:t>
            </w:r>
            <w:r w:rsidRPr="00404EF3">
              <w:rPr>
                <w:rFonts w:ascii="Arial Narrow" w:hAnsi="Arial Narrow"/>
                <w:b/>
              </w:rPr>
              <w:t>$</w:t>
            </w:r>
            <w:r>
              <w:rPr>
                <w:rFonts w:ascii="Arial Narrow" w:hAnsi="Arial Narrow"/>
                <w:b/>
              </w:rPr>
              <w:t>número</w:t>
            </w:r>
            <w:r w:rsidRPr="00404EF3">
              <w:rPr>
                <w:rFonts w:ascii="Arial Narrow" w:hAnsi="Arial Narrow"/>
                <w:b/>
              </w:rPr>
              <w:t>.</w:t>
            </w:r>
            <w:r>
              <w:rPr>
                <w:rFonts w:ascii="Arial Narrow" w:hAnsi="Arial Narrow"/>
                <w:b/>
              </w:rPr>
              <w:t>total</w:t>
            </w:r>
            <w:r w:rsidRPr="00404EF3">
              <w:rPr>
                <w:rFonts w:ascii="Arial Narrow" w:hAnsi="Arial Narrow"/>
                <w:b/>
              </w:rPr>
              <w:t>_regi</w:t>
            </w:r>
            <w:r>
              <w:rPr>
                <w:rFonts w:ascii="Arial Narrow" w:hAnsi="Arial Narrow"/>
                <w:b/>
              </w:rPr>
              <w:t>stros</w:t>
            </w:r>
            <w:r w:rsidRPr="00404EF3">
              <w:rPr>
                <w:rFonts w:ascii="Arial Narrow" w:hAnsi="Arial Narrow" w:cs="Arial"/>
                <w:b/>
                <w:bCs/>
                <w:szCs w:val="18"/>
              </w:rPr>
              <w:t>&gt;&gt;</w:t>
            </w:r>
          </w:p>
        </w:tc>
        <w:tc>
          <w:tcPr>
            <w:tcW w:w="5387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Número total de registros del reporte</w:t>
            </w:r>
          </w:p>
        </w:tc>
      </w:tr>
      <w:tr w:rsidR="009779C5" w:rsidRPr="00404EF3" w:rsidTr="009278B3">
        <w:tc>
          <w:tcPr>
            <w:tcW w:w="3402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b/>
                <w:bCs/>
                <w:szCs w:val="18"/>
              </w:rPr>
            </w:pPr>
            <w:r w:rsidRPr="00404EF3">
              <w:rPr>
                <w:rFonts w:ascii="Arial Narrow" w:hAnsi="Arial Narrow" w:cs="Arial"/>
                <w:b/>
                <w:bCs/>
                <w:szCs w:val="18"/>
              </w:rPr>
              <w:t>&lt;&lt;</w:t>
            </w:r>
            <w:r w:rsidRPr="00404EF3">
              <w:rPr>
                <w:rFonts w:ascii="Arial Narrow" w:hAnsi="Arial Narrow"/>
                <w:b/>
              </w:rPr>
              <w:t>$</w:t>
            </w:r>
            <w:r>
              <w:rPr>
                <w:rFonts w:ascii="Arial Narrow" w:hAnsi="Arial Narrow"/>
                <w:b/>
              </w:rPr>
              <w:t>número.página_actual</w:t>
            </w:r>
            <w:r w:rsidRPr="00404EF3">
              <w:rPr>
                <w:rFonts w:ascii="Arial Narrow" w:hAnsi="Arial Narrow" w:cs="Arial"/>
                <w:b/>
                <w:bCs/>
                <w:szCs w:val="18"/>
              </w:rPr>
              <w:t>&gt;&gt;</w:t>
            </w:r>
          </w:p>
        </w:tc>
        <w:tc>
          <w:tcPr>
            <w:tcW w:w="5387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Número de la página actual del reporte</w:t>
            </w:r>
          </w:p>
        </w:tc>
      </w:tr>
      <w:tr w:rsidR="009779C5" w:rsidRPr="00404EF3" w:rsidTr="009278B3">
        <w:tc>
          <w:tcPr>
            <w:tcW w:w="3402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b/>
                <w:bCs/>
                <w:szCs w:val="18"/>
              </w:rPr>
            </w:pPr>
            <w:r w:rsidRPr="00404EF3">
              <w:rPr>
                <w:rFonts w:ascii="Arial Narrow" w:hAnsi="Arial Narrow" w:cs="Arial"/>
                <w:b/>
                <w:bCs/>
                <w:szCs w:val="18"/>
              </w:rPr>
              <w:t>&lt;&lt;</w:t>
            </w:r>
            <w:r>
              <w:rPr>
                <w:rFonts w:ascii="Arial Narrow" w:hAnsi="Arial Narrow"/>
                <w:b/>
              </w:rPr>
              <w:t>$número</w:t>
            </w:r>
            <w:r w:rsidRPr="00404EF3">
              <w:rPr>
                <w:rFonts w:ascii="Arial Narrow" w:hAnsi="Arial Narrow"/>
                <w:b/>
              </w:rPr>
              <w:t>.</w:t>
            </w:r>
            <w:r>
              <w:rPr>
                <w:rFonts w:ascii="Arial Narrow" w:hAnsi="Arial Narrow"/>
                <w:b/>
              </w:rPr>
              <w:t>total</w:t>
            </w:r>
            <w:r w:rsidRPr="00404EF3">
              <w:rPr>
                <w:rFonts w:ascii="Arial Narrow" w:hAnsi="Arial Narrow"/>
                <w:b/>
              </w:rPr>
              <w:t>_</w:t>
            </w:r>
            <w:r>
              <w:rPr>
                <w:rFonts w:ascii="Arial Narrow" w:hAnsi="Arial Narrow"/>
                <w:b/>
              </w:rPr>
              <w:t>páginas</w:t>
            </w:r>
            <w:r w:rsidRPr="00404EF3">
              <w:rPr>
                <w:rFonts w:ascii="Arial Narrow" w:hAnsi="Arial Narrow" w:cs="Arial"/>
                <w:b/>
                <w:bCs/>
                <w:szCs w:val="18"/>
              </w:rPr>
              <w:t>&gt;&gt;</w:t>
            </w:r>
          </w:p>
        </w:tc>
        <w:tc>
          <w:tcPr>
            <w:tcW w:w="5387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lang w:val="es-PE"/>
              </w:rPr>
            </w:pPr>
            <w:r w:rsidRPr="00404EF3">
              <w:rPr>
                <w:rFonts w:ascii="Arial Narrow" w:hAnsi="Arial Narrow" w:cs="Arial"/>
                <w:lang w:val="es-PE"/>
              </w:rPr>
              <w:t xml:space="preserve">Número </w:t>
            </w:r>
            <w:r>
              <w:rPr>
                <w:rFonts w:ascii="Arial Narrow" w:hAnsi="Arial Narrow" w:cs="Arial"/>
                <w:lang w:val="es-PE"/>
              </w:rPr>
              <w:t>total de páginas que tiene el reporte</w:t>
            </w:r>
          </w:p>
        </w:tc>
      </w:tr>
    </w:tbl>
    <w:p w:rsidR="009779C5" w:rsidRDefault="009779C5" w:rsidP="00245C4A">
      <w:pPr>
        <w:rPr>
          <w:color w:val="339966"/>
          <w:sz w:val="20"/>
        </w:rPr>
      </w:pPr>
    </w:p>
    <w:p w:rsidR="009779C5" w:rsidRPr="00A35FE3" w:rsidRDefault="009779C5" w:rsidP="00245C4A">
      <w:pPr>
        <w:rPr>
          <w:color w:val="339966"/>
          <w:sz w:val="20"/>
        </w:rPr>
      </w:pPr>
      <w:r>
        <w:rPr>
          <w:noProof/>
          <w:lang w:val="es-PE" w:eastAsia="es-PE"/>
        </w:rPr>
        <w:drawing>
          <wp:inline distT="0" distB="0" distL="0" distR="0">
            <wp:extent cx="5958205" cy="1604010"/>
            <wp:effectExtent l="0" t="0" r="0" b="0"/>
            <wp:docPr id="13" name="7 Imagen" descr="reporteRe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eRestring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E3" w:rsidRDefault="00A35FE3" w:rsidP="00245C4A">
      <w:pPr>
        <w:rPr>
          <w:lang w:val="es-PE"/>
        </w:rPr>
      </w:pPr>
    </w:p>
    <w:p w:rsidR="00D07FCD" w:rsidRDefault="002C7F5B" w:rsidP="00D07FCD">
      <w:pPr>
        <w:pStyle w:val="Ttulo3"/>
      </w:pPr>
      <w:r>
        <w:t>Obtención de servicios candidatos (ASI 1.8</w:t>
      </w:r>
      <w:r w:rsidR="00D07FCD">
        <w:t>)</w:t>
      </w:r>
    </w:p>
    <w:p w:rsidR="00D07FCD" w:rsidRDefault="00D07FCD" w:rsidP="00D07FCD">
      <w:pPr>
        <w:rPr>
          <w:color w:val="339966"/>
          <w:sz w:val="20"/>
        </w:rPr>
      </w:pPr>
      <w:r>
        <w:rPr>
          <w:color w:val="339966"/>
          <w:sz w:val="20"/>
        </w:rPr>
        <w:t xml:space="preserve">En esta tarea se usa la </w:t>
      </w:r>
      <w:r w:rsidR="002C7F5B">
        <w:rPr>
          <w:color w:val="339966"/>
          <w:sz w:val="20"/>
        </w:rPr>
        <w:t>catalogación para identificar los servicios candidatos para los casos en que los requerimientos funcionales se implementan con la arquitectura orientado a servicios</w:t>
      </w:r>
    </w:p>
    <w:p w:rsidR="00140589" w:rsidRDefault="00140589" w:rsidP="00D07FCD">
      <w:pPr>
        <w:rPr>
          <w:color w:val="339966"/>
          <w:sz w:val="20"/>
        </w:rPr>
      </w:pPr>
    </w:p>
    <w:p w:rsidR="00D07FCD" w:rsidRDefault="00140589" w:rsidP="00245C4A">
      <w:pPr>
        <w:rPr>
          <w:color w:val="FF0000"/>
          <w:sz w:val="20"/>
        </w:rPr>
      </w:pPr>
      <w:r w:rsidRPr="00140589">
        <w:rPr>
          <w:color w:val="FF0000"/>
          <w:sz w:val="20"/>
        </w:rPr>
        <w:t xml:space="preserve">No aplica, </w:t>
      </w:r>
      <w:r>
        <w:rPr>
          <w:color w:val="FF0000"/>
          <w:sz w:val="20"/>
        </w:rPr>
        <w:t xml:space="preserve">no existen servicios candidatos. </w:t>
      </w:r>
    </w:p>
    <w:p w:rsidR="009128F4" w:rsidRDefault="009128F4" w:rsidP="00245C4A">
      <w:pPr>
        <w:rPr>
          <w:lang w:val="es-PE"/>
        </w:rPr>
      </w:pPr>
    </w:p>
    <w:p w:rsidR="00245C4A" w:rsidRDefault="00245C4A" w:rsidP="00245C4A">
      <w:pPr>
        <w:rPr>
          <w:lang w:val="es-PE"/>
        </w:rPr>
      </w:pPr>
    </w:p>
    <w:p w:rsidR="00245C4A" w:rsidRDefault="00245C4A" w:rsidP="005264AB">
      <w:pPr>
        <w:pStyle w:val="Ttulo1"/>
      </w:pPr>
      <w:bookmarkStart w:id="61" w:name="_Toc414005251"/>
      <w:r>
        <w:lastRenderedPageBreak/>
        <w:t>ANÁLISIS DEL SISTEMA DE INFORMACIÓN</w:t>
      </w:r>
      <w:bookmarkEnd w:id="61"/>
    </w:p>
    <w:p w:rsidR="00080B25" w:rsidRPr="00245C4A" w:rsidRDefault="00080B25">
      <w:pPr>
        <w:rPr>
          <w:lang w:val="es-PE"/>
        </w:rPr>
      </w:pPr>
    </w:p>
    <w:p w:rsidR="00E9712A" w:rsidRDefault="00E9712A" w:rsidP="00400A90">
      <w:pPr>
        <w:pStyle w:val="Ttulo2"/>
        <w:numPr>
          <w:ilvl w:val="0"/>
          <w:numId w:val="0"/>
        </w:numPr>
        <w:ind w:left="576" w:hanging="576"/>
      </w:pPr>
      <w:bookmarkStart w:id="62" w:name="_Toc52788290"/>
      <w:bookmarkStart w:id="63" w:name="_Toc101687573"/>
      <w:bookmarkStart w:id="64" w:name="_Toc23307583"/>
      <w:bookmarkStart w:id="65" w:name="_Toc414005252"/>
      <w:r w:rsidRPr="00750344">
        <w:t>ANALISIS ORIENTADO A OBJETOS (ASI 2, ASI 3 y ASI 4)</w:t>
      </w:r>
      <w:bookmarkEnd w:id="62"/>
      <w:bookmarkEnd w:id="63"/>
      <w:bookmarkEnd w:id="64"/>
      <w:bookmarkEnd w:id="65"/>
    </w:p>
    <w:p w:rsidR="00E9712A" w:rsidRDefault="00E9712A"/>
    <w:p w:rsidR="00E9712A" w:rsidRDefault="00E9712A" w:rsidP="005C1BAB">
      <w:pPr>
        <w:pStyle w:val="Ttulo2"/>
        <w:numPr>
          <w:ilvl w:val="1"/>
          <w:numId w:val="23"/>
        </w:numPr>
        <w:ind w:left="567" w:hanging="567"/>
      </w:pPr>
      <w:bookmarkStart w:id="66" w:name="_Toc23307584"/>
      <w:bookmarkStart w:id="67" w:name="_Toc52788291"/>
      <w:bookmarkStart w:id="68" w:name="_Toc101687574"/>
      <w:bookmarkStart w:id="69" w:name="_Toc414005253"/>
      <w:r>
        <w:t>Análisis de los Casos de Uso (ASI 2)</w:t>
      </w:r>
      <w:bookmarkEnd w:id="66"/>
      <w:bookmarkEnd w:id="67"/>
      <w:bookmarkEnd w:id="68"/>
      <w:bookmarkEnd w:id="69"/>
    </w:p>
    <w:p w:rsidR="00E9712A" w:rsidRDefault="00E9712A" w:rsidP="00E16361"/>
    <w:tbl>
      <w:tblPr>
        <w:tblW w:w="74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6496"/>
      </w:tblGrid>
      <w:tr w:rsidR="00E16361" w:rsidRPr="00E16361" w:rsidTr="00E16361">
        <w:trPr>
          <w:trHeight w:val="300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361" w:rsidRPr="00E441BA" w:rsidRDefault="00E16361" w:rsidP="00E16361">
            <w:pPr>
              <w:jc w:val="left"/>
              <w:rPr>
                <w:rFonts w:ascii="Calibri" w:hAnsi="Calibri" w:cs="Calibri"/>
                <w:szCs w:val="22"/>
                <w:lang w:val="es-PE" w:eastAsia="es-PE"/>
              </w:rPr>
            </w:pPr>
            <w:r w:rsidRPr="00E441BA">
              <w:rPr>
                <w:rFonts w:ascii="Calibri" w:hAnsi="Calibri" w:cs="Calibri"/>
                <w:szCs w:val="22"/>
                <w:lang w:val="es-PE" w:eastAsia="es-PE"/>
              </w:rPr>
              <w:t xml:space="preserve">ASI 2.1: </w:t>
            </w:r>
          </w:p>
        </w:tc>
        <w:tc>
          <w:tcPr>
            <w:tcW w:w="6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361" w:rsidRPr="00E441BA" w:rsidRDefault="00E16361" w:rsidP="00E16361">
            <w:pPr>
              <w:jc w:val="left"/>
              <w:rPr>
                <w:rFonts w:ascii="Calibri" w:hAnsi="Calibri" w:cs="Calibri"/>
                <w:szCs w:val="22"/>
                <w:lang w:val="es-PE" w:eastAsia="es-PE"/>
              </w:rPr>
            </w:pPr>
            <w:r w:rsidRPr="00E441BA">
              <w:rPr>
                <w:rFonts w:ascii="Calibri" w:hAnsi="Calibri" w:cs="Calibri"/>
                <w:szCs w:val="22"/>
                <w:lang w:val="es-PE" w:eastAsia="es-PE"/>
              </w:rPr>
              <w:t>Identificación de Clases Asociadas a un Caso de Uso</w:t>
            </w:r>
          </w:p>
        </w:tc>
      </w:tr>
    </w:tbl>
    <w:p w:rsidR="00E16361" w:rsidRPr="00E16361" w:rsidRDefault="00E16361" w:rsidP="00E16361">
      <w:pPr>
        <w:rPr>
          <w:lang w:val="es-PE"/>
        </w:rPr>
      </w:pPr>
    </w:p>
    <w:p w:rsidR="00E16361" w:rsidRDefault="00FC022B" w:rsidP="005C1BAB">
      <w:pPr>
        <w:pStyle w:val="Encabezado"/>
        <w:numPr>
          <w:ilvl w:val="0"/>
          <w:numId w:val="24"/>
        </w:numPr>
        <w:rPr>
          <w:rFonts w:ascii="Arial" w:hAnsi="Arial" w:cs="Times New Roman"/>
          <w:b/>
          <w:lang w:val="es-ES_tradnl"/>
        </w:rPr>
      </w:pPr>
      <w:r>
        <w:rPr>
          <w:rFonts w:ascii="Arial" w:hAnsi="Arial" w:cs="Times New Roman"/>
          <w:b/>
          <w:lang w:val="es-ES_tradnl"/>
        </w:rPr>
        <w:t>Identificar</w:t>
      </w:r>
      <w:r w:rsidR="00E16361" w:rsidRPr="00E16361">
        <w:rPr>
          <w:rFonts w:ascii="Arial" w:hAnsi="Arial" w:cs="Times New Roman"/>
          <w:b/>
          <w:lang w:val="es-ES_tradnl"/>
        </w:rPr>
        <w:t xml:space="preserve"> </w:t>
      </w:r>
      <w:r w:rsidR="00E16361">
        <w:rPr>
          <w:rFonts w:ascii="Arial" w:hAnsi="Arial" w:cs="Times New Roman"/>
          <w:b/>
          <w:lang w:val="es-ES_tradnl"/>
        </w:rPr>
        <w:t xml:space="preserve">los 3 tipos de </w:t>
      </w:r>
      <w:r w:rsidR="00E16361" w:rsidRPr="00E16361">
        <w:rPr>
          <w:rFonts w:ascii="Arial" w:hAnsi="Arial" w:cs="Times New Roman"/>
          <w:b/>
          <w:lang w:val="es-ES_tradnl"/>
        </w:rPr>
        <w:t>clase</w:t>
      </w:r>
      <w:r w:rsidR="00E16361">
        <w:rPr>
          <w:rFonts w:ascii="Arial" w:hAnsi="Arial" w:cs="Times New Roman"/>
          <w:b/>
          <w:lang w:val="es-ES_tradnl"/>
        </w:rPr>
        <w:t>s de análisis</w:t>
      </w:r>
    </w:p>
    <w:p w:rsidR="00E16361" w:rsidRDefault="00E16361" w:rsidP="00E16361">
      <w:pPr>
        <w:ind w:left="720"/>
      </w:pPr>
      <w:r>
        <w:t>Diagrama de Clases (Gráfico, lista de los 3 tipos de clases)  &lt;&lt;\\direccion del modelo de clases en power designer&gt;&gt;</w:t>
      </w:r>
    </w:p>
    <w:p w:rsidR="00400B65" w:rsidRDefault="00400B65" w:rsidP="00E16361">
      <w:pPr>
        <w:ind w:left="720"/>
      </w:pPr>
    </w:p>
    <w:p w:rsidR="00400B65" w:rsidRDefault="00400B65" w:rsidP="00702CBA">
      <w:pPr>
        <w:pStyle w:val="Prrafodelista"/>
        <w:numPr>
          <w:ilvl w:val="0"/>
          <w:numId w:val="58"/>
        </w:numPr>
      </w:pPr>
      <w:r>
        <w:t xml:space="preserve">Clases </w:t>
      </w:r>
      <w:r w:rsidR="00430F00">
        <w:t>C</w:t>
      </w:r>
      <w:r>
        <w:t>ontrol</w:t>
      </w:r>
    </w:p>
    <w:p w:rsidR="00430F00" w:rsidRDefault="00430F00" w:rsidP="00430F00">
      <w:pPr>
        <w:pStyle w:val="Prrafodelista"/>
        <w:ind w:left="1440"/>
      </w:pPr>
    </w:p>
    <w:p w:rsidR="00430F00" w:rsidRDefault="009A3FA6" w:rsidP="009A3FA6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4899660" cy="212915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F00" w:rsidRDefault="00430F00" w:rsidP="00430F00">
      <w:pPr>
        <w:pStyle w:val="Prrafodelista"/>
        <w:ind w:left="1440"/>
      </w:pPr>
    </w:p>
    <w:p w:rsidR="00400B65" w:rsidRDefault="00430F00" w:rsidP="00702CBA">
      <w:pPr>
        <w:pStyle w:val="Prrafodelista"/>
        <w:numPr>
          <w:ilvl w:val="0"/>
          <w:numId w:val="58"/>
        </w:numPr>
      </w:pPr>
      <w:r>
        <w:t>Clases Entidad</w:t>
      </w:r>
    </w:p>
    <w:p w:rsidR="00430F00" w:rsidRDefault="00430F00" w:rsidP="00430F00">
      <w:pPr>
        <w:pStyle w:val="Prrafodelista"/>
      </w:pPr>
    </w:p>
    <w:p w:rsidR="00430F00" w:rsidRPr="009A3FA6" w:rsidRDefault="009A3FA6" w:rsidP="009A3FA6">
      <w:pPr>
        <w:jc w:val="center"/>
        <w:rPr>
          <w:lang w:val="en-US"/>
        </w:rPr>
      </w:pPr>
      <w:r>
        <w:rPr>
          <w:noProof/>
          <w:lang w:val="es-PE" w:eastAsia="es-PE"/>
        </w:rPr>
        <w:drawing>
          <wp:inline distT="0" distB="0" distL="0" distR="0">
            <wp:extent cx="2497455" cy="223139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F00" w:rsidRDefault="00430F00" w:rsidP="00430F00">
      <w:pPr>
        <w:pStyle w:val="Prrafodelista"/>
        <w:ind w:left="1440"/>
      </w:pPr>
    </w:p>
    <w:p w:rsidR="00400B65" w:rsidRDefault="00430F00" w:rsidP="00702CBA">
      <w:pPr>
        <w:pStyle w:val="Prrafodelista"/>
        <w:numPr>
          <w:ilvl w:val="0"/>
          <w:numId w:val="58"/>
        </w:numPr>
      </w:pPr>
      <w:r>
        <w:t>Clases In</w:t>
      </w:r>
      <w:r w:rsidR="00400B65">
        <w:t>terfaz</w:t>
      </w:r>
    </w:p>
    <w:p w:rsidR="00E16361" w:rsidRDefault="00E16361" w:rsidP="00E16361">
      <w:pPr>
        <w:pStyle w:val="Encabezado"/>
        <w:ind w:left="720"/>
        <w:rPr>
          <w:rFonts w:ascii="Arial" w:hAnsi="Arial" w:cs="Times New Roman"/>
          <w:b/>
          <w:lang w:val="es-ES"/>
        </w:rPr>
      </w:pPr>
    </w:p>
    <w:p w:rsidR="00430F00" w:rsidRPr="00E16361" w:rsidRDefault="009A3FA6" w:rsidP="009A3FA6">
      <w:pPr>
        <w:pStyle w:val="Encabezado"/>
        <w:ind w:left="720"/>
        <w:jc w:val="center"/>
        <w:rPr>
          <w:rFonts w:ascii="Arial" w:hAnsi="Arial" w:cs="Times New Roman"/>
          <w:b/>
          <w:lang w:val="es-ES"/>
        </w:rPr>
      </w:pPr>
      <w:r>
        <w:rPr>
          <w:rFonts w:ascii="Arial" w:hAnsi="Arial" w:cs="Times New Roman"/>
          <w:b/>
          <w:noProof/>
          <w:lang w:eastAsia="es-PE"/>
        </w:rPr>
        <w:drawing>
          <wp:inline distT="0" distB="0" distL="0" distR="0">
            <wp:extent cx="3434715" cy="50101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61" w:rsidRDefault="00E16361" w:rsidP="00E16361">
      <w:pPr>
        <w:pStyle w:val="Encabezado"/>
        <w:ind w:left="720"/>
        <w:rPr>
          <w:rFonts w:ascii="Arial" w:hAnsi="Arial" w:cs="Times New Roman"/>
          <w:b/>
          <w:lang w:val="es-ES_tradnl"/>
        </w:rPr>
      </w:pPr>
    </w:p>
    <w:p w:rsidR="00E16361" w:rsidRDefault="00FC022B" w:rsidP="005C1BAB">
      <w:pPr>
        <w:numPr>
          <w:ilvl w:val="0"/>
          <w:numId w:val="24"/>
        </w:numPr>
      </w:pPr>
      <w:r>
        <w:rPr>
          <w:b/>
          <w:lang w:val="es-ES_tradnl"/>
        </w:rPr>
        <w:t>Asignar</w:t>
      </w:r>
      <w:r w:rsidR="00E16361">
        <w:rPr>
          <w:b/>
          <w:lang w:val="es-ES_tradnl"/>
        </w:rPr>
        <w:t xml:space="preserve"> atributos a las clases del tipo entidad </w:t>
      </w:r>
      <w:r w:rsidR="00E16361">
        <w:t>(Gráfico, clases del tipo entidad con atributos completos)  &lt;&lt;\\direccion del modelo de clases en power designer&gt;&gt;</w:t>
      </w:r>
    </w:p>
    <w:p w:rsidR="00430F00" w:rsidRDefault="00430F00" w:rsidP="00430F00"/>
    <w:p w:rsidR="00430F00" w:rsidRDefault="00430F00" w:rsidP="00702CBA">
      <w:pPr>
        <w:pStyle w:val="Prrafodelista"/>
        <w:numPr>
          <w:ilvl w:val="0"/>
          <w:numId w:val="59"/>
        </w:numPr>
      </w:pPr>
      <w:r>
        <w:t>Clases Entidad</w:t>
      </w:r>
    </w:p>
    <w:p w:rsidR="00430F00" w:rsidRDefault="00430F00" w:rsidP="00430F00">
      <w:pPr>
        <w:pStyle w:val="Prrafodelista"/>
        <w:ind w:left="1440"/>
      </w:pPr>
    </w:p>
    <w:p w:rsidR="00430F00" w:rsidRDefault="00430F00" w:rsidP="00430F00">
      <w:pPr>
        <w:pStyle w:val="Prrafodelista"/>
        <w:ind w:left="1440"/>
      </w:pPr>
    </w:p>
    <w:p w:rsidR="00E16361" w:rsidRPr="00E16361" w:rsidRDefault="00CE63C5" w:rsidP="00CE63C5">
      <w:pPr>
        <w:pStyle w:val="Encabezado"/>
        <w:ind w:left="360"/>
        <w:jc w:val="center"/>
        <w:rPr>
          <w:rFonts w:ascii="Arial" w:hAnsi="Arial" w:cs="Times New Roman"/>
          <w:b/>
          <w:lang w:val="es-ES_tradnl"/>
        </w:rPr>
      </w:pPr>
      <w:r>
        <w:rPr>
          <w:rFonts w:ascii="Arial" w:hAnsi="Arial" w:cs="Times New Roman"/>
          <w:b/>
          <w:noProof/>
          <w:lang w:eastAsia="es-PE"/>
        </w:rPr>
        <w:drawing>
          <wp:inline distT="0" distB="0" distL="0" distR="0">
            <wp:extent cx="3819525" cy="24098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2A" w:rsidRDefault="00E9712A">
      <w:pPr>
        <w:pStyle w:val="Ttulo3"/>
        <w:numPr>
          <w:ilvl w:val="0"/>
          <w:numId w:val="0"/>
        </w:numPr>
        <w:rPr>
          <w:sz w:val="20"/>
        </w:rPr>
      </w:pPr>
      <w:bookmarkStart w:id="70" w:name="_Toc52788292"/>
    </w:p>
    <w:p w:rsidR="00E9712A" w:rsidRDefault="00E9712A" w:rsidP="005C1BAB">
      <w:pPr>
        <w:pStyle w:val="Ttulo2"/>
        <w:numPr>
          <w:ilvl w:val="1"/>
          <w:numId w:val="23"/>
        </w:numPr>
        <w:ind w:left="567" w:hanging="567"/>
      </w:pPr>
      <w:bookmarkStart w:id="71" w:name="_Toc101687575"/>
      <w:bookmarkStart w:id="72" w:name="_Toc414005254"/>
      <w:r>
        <w:t>Análisis de Clases (ASI 3)</w:t>
      </w:r>
      <w:bookmarkEnd w:id="70"/>
      <w:bookmarkEnd w:id="71"/>
      <w:bookmarkEnd w:id="72"/>
    </w:p>
    <w:p w:rsidR="00E9712A" w:rsidRDefault="00E9712A">
      <w:pPr>
        <w:pStyle w:val="Encabezado"/>
        <w:tabs>
          <w:tab w:val="num" w:pos="1418"/>
        </w:tabs>
        <w:rPr>
          <w:rFonts w:ascii="Arial" w:hAnsi="Arial" w:cs="Times New Roman"/>
          <w:lang w:val="es-ES_tradnl"/>
        </w:rPr>
      </w:pPr>
    </w:p>
    <w:p w:rsidR="00E9712A" w:rsidRDefault="00CB07E9" w:rsidP="005C1BAB">
      <w:pPr>
        <w:pStyle w:val="Encabezado"/>
        <w:numPr>
          <w:ilvl w:val="0"/>
          <w:numId w:val="25"/>
        </w:numPr>
        <w:rPr>
          <w:rFonts w:ascii="Arial" w:hAnsi="Arial"/>
        </w:rPr>
      </w:pPr>
      <w:r w:rsidRPr="008252F3">
        <w:rPr>
          <w:rFonts w:ascii="Arial" w:hAnsi="Arial"/>
          <w:b/>
          <w:lang w:val="es-ES_tradnl"/>
        </w:rPr>
        <w:t xml:space="preserve">Diccionario de clases </w:t>
      </w:r>
      <w:r w:rsidRPr="008252F3">
        <w:rPr>
          <w:rFonts w:ascii="Arial" w:hAnsi="Arial"/>
        </w:rPr>
        <w:t xml:space="preserve"> (descripción de la clase)</w:t>
      </w:r>
      <w:r w:rsidR="00E16361" w:rsidRPr="008252F3">
        <w:rPr>
          <w:rFonts w:ascii="Arial" w:hAnsi="Arial"/>
        </w:rPr>
        <w:t xml:space="preserve"> &lt;&lt;\\direccion del modelo de clases en power designer&gt;&gt;</w:t>
      </w:r>
    </w:p>
    <w:p w:rsidR="00CE63C5" w:rsidRDefault="00CE63C5" w:rsidP="00CE63C5">
      <w:pPr>
        <w:pStyle w:val="Encabezado"/>
        <w:rPr>
          <w:rFonts w:ascii="Arial" w:hAnsi="Arial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"/>
        <w:gridCol w:w="2945"/>
        <w:gridCol w:w="6192"/>
      </w:tblGrid>
      <w:tr w:rsidR="00CE63C5" w:rsidRPr="00CE63C5" w:rsidTr="00CE63C5">
        <w:trPr>
          <w:trHeight w:val="402"/>
        </w:trPr>
        <w:tc>
          <w:tcPr>
            <w:tcW w:w="2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E63C5" w:rsidRPr="00CE63C5" w:rsidRDefault="00CE63C5" w:rsidP="00CE63C5">
            <w:pPr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CE63C5">
              <w:rPr>
                <w:rFonts w:cs="Arial"/>
                <w:b/>
                <w:bCs/>
                <w:color w:val="000000"/>
                <w:sz w:val="24"/>
              </w:rPr>
              <w:t>Clases</w:t>
            </w:r>
          </w:p>
        </w:tc>
        <w:tc>
          <w:tcPr>
            <w:tcW w:w="15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b/>
                <w:bCs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cReporteEjecutivoVuce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Clase que expondra los servicios de negocio referente a la consulta del reporte ejecutivo.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cReporteDetalladoVuce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Clase que expondra los servicios de negocio referente a la consulta del reporte detallado.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cReporteGestion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Clase que expondra los servicios de negocio referente a la consulta del reporte de gestión.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 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b/>
                <w:bCs/>
                <w:color w:val="000000"/>
                <w:sz w:val="20"/>
                <w:szCs w:val="20"/>
              </w:rPr>
              <w:t>Entidad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 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eReporteEjecutivoVuce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Clase que contiene los datos del reporte ejecutivo.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eReporteDetalladoVuce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Clase que contiene los datos del reporte detallado.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eParticipante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Clase que contiene los datos del participante.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eDocumentoControl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Clase que contiene los datos del documento de control autorizante.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eCatalogo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Clase de catálogo que contiene los datos codigo, descripción.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 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b/>
                <w:bCs/>
                <w:color w:val="000000"/>
                <w:sz w:val="20"/>
                <w:szCs w:val="20"/>
              </w:rPr>
              <w:t>Interfaz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 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iConsultaReporteEjecutivo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Interfaz para la consulta del reporte ejecutivo.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iConsultaReporteDetallado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Interfaz para la consulta del reporte detallado.</w:t>
            </w:r>
          </w:p>
        </w:tc>
      </w:tr>
    </w:tbl>
    <w:p w:rsidR="00CE63C5" w:rsidRPr="00CE63C5" w:rsidRDefault="00CE63C5" w:rsidP="00CE63C5">
      <w:pPr>
        <w:pStyle w:val="Encabezado"/>
        <w:rPr>
          <w:rFonts w:ascii="Arial" w:hAnsi="Arial"/>
          <w:lang w:val="es-ES"/>
        </w:rPr>
      </w:pPr>
    </w:p>
    <w:p w:rsidR="00CE63C5" w:rsidRPr="008252F3" w:rsidRDefault="00CE63C5" w:rsidP="00CE63C5">
      <w:pPr>
        <w:pStyle w:val="Encabezado"/>
        <w:rPr>
          <w:rFonts w:ascii="Arial" w:hAnsi="Arial"/>
        </w:rPr>
      </w:pPr>
    </w:p>
    <w:p w:rsidR="00A34157" w:rsidRDefault="00CB07E9" w:rsidP="005C1BAB">
      <w:pPr>
        <w:pStyle w:val="Encabezado"/>
        <w:numPr>
          <w:ilvl w:val="0"/>
          <w:numId w:val="25"/>
        </w:numPr>
        <w:rPr>
          <w:rFonts w:ascii="Arial" w:hAnsi="Arial"/>
        </w:rPr>
      </w:pPr>
      <w:r w:rsidRPr="008252F3">
        <w:rPr>
          <w:rFonts w:ascii="Arial" w:hAnsi="Arial"/>
          <w:b/>
          <w:lang w:val="es-ES_tradnl"/>
        </w:rPr>
        <w:t xml:space="preserve">Diagrama de clases de análisis </w:t>
      </w:r>
      <w:r w:rsidRPr="008252F3">
        <w:rPr>
          <w:rFonts w:ascii="Arial" w:hAnsi="Arial"/>
        </w:rPr>
        <w:t>(grafico de los 3 tipos de clases) &lt;&lt;\\direccion del modelo de clases en power designer&gt;&gt;</w:t>
      </w:r>
      <w:r w:rsidR="00A34157" w:rsidRPr="008252F3">
        <w:rPr>
          <w:rFonts w:ascii="Arial" w:hAnsi="Arial"/>
        </w:rPr>
        <w:t xml:space="preserve"> y </w:t>
      </w:r>
      <w:r w:rsidR="000F3CF9" w:rsidRPr="008252F3">
        <w:rPr>
          <w:rFonts w:ascii="Arial" w:hAnsi="Arial"/>
        </w:rPr>
        <w:t xml:space="preserve">el </w:t>
      </w:r>
      <w:r w:rsidR="00A34157" w:rsidRPr="008252F3">
        <w:rPr>
          <w:rFonts w:ascii="Arial" w:hAnsi="Arial"/>
        </w:rPr>
        <w:t>Diagrama de</w:t>
      </w:r>
      <w:r w:rsidR="000F3CF9" w:rsidRPr="008252F3">
        <w:rPr>
          <w:rFonts w:ascii="Arial" w:hAnsi="Arial"/>
        </w:rPr>
        <w:t xml:space="preserve"> Transición de Estados (</w:t>
      </w:r>
      <w:r w:rsidR="00A34157" w:rsidRPr="008252F3">
        <w:rPr>
          <w:rFonts w:ascii="Arial" w:hAnsi="Arial"/>
        </w:rPr>
        <w:t>clases del tipo entidad que perduran en el tiempo) &lt;&lt;\\direccion del modelo de clases en power designer&gt;&gt;</w:t>
      </w:r>
      <w:r w:rsidR="00F455B6">
        <w:rPr>
          <w:rFonts w:ascii="Arial" w:hAnsi="Arial"/>
        </w:rPr>
        <w:t>. El Diagrama de Transición de Estados es obligatorio para nuevos requerimientos o casos de uso cuya especificación incluye objetos persistentes. Incluir en los casos de prueba verificar las transiciones válidas y verificar que no es posible las transiciones no válidas.</w:t>
      </w:r>
    </w:p>
    <w:p w:rsidR="00DF2E45" w:rsidRDefault="00DF2E45" w:rsidP="00DF2E45">
      <w:pPr>
        <w:pStyle w:val="Encabezado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Pr="00DF2E45" w:rsidRDefault="00DF2E45" w:rsidP="00DF2E45">
      <w:pPr>
        <w:pStyle w:val="Encabezado"/>
        <w:rPr>
          <w:rFonts w:ascii="Arial" w:hAnsi="Arial"/>
          <w:sz w:val="20"/>
          <w:szCs w:val="20"/>
        </w:rPr>
      </w:pPr>
      <w:r w:rsidRPr="00DF2E45">
        <w:rPr>
          <w:rFonts w:ascii="Arial" w:hAnsi="Arial"/>
          <w:sz w:val="20"/>
          <w:szCs w:val="20"/>
        </w:rPr>
        <w:t>CUS 05 Generar Reporte Ejecutivo</w:t>
      </w: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  <w:r>
        <w:rPr>
          <w:rFonts w:ascii="Arial" w:hAnsi="Arial"/>
          <w:noProof/>
          <w:lang w:eastAsia="es-PE"/>
        </w:rPr>
        <w:drawing>
          <wp:inline distT="0" distB="0" distL="0" distR="0">
            <wp:extent cx="5958205" cy="3321424"/>
            <wp:effectExtent l="19050" t="19050" r="23495" b="1270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33214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2E45" w:rsidRDefault="00DF2E45" w:rsidP="00DF2E45">
      <w:pPr>
        <w:pStyle w:val="Encabezado"/>
        <w:rPr>
          <w:rFonts w:ascii="Arial" w:hAnsi="Arial"/>
        </w:rPr>
      </w:pPr>
    </w:p>
    <w:p w:rsidR="002772FF" w:rsidRPr="002772FF" w:rsidRDefault="002772FF" w:rsidP="00DF2E45">
      <w:pPr>
        <w:pStyle w:val="Encabezado"/>
        <w:rPr>
          <w:rFonts w:ascii="Arial" w:hAnsi="Arial"/>
          <w:sz w:val="20"/>
          <w:szCs w:val="20"/>
        </w:rPr>
      </w:pPr>
      <w:r w:rsidRPr="002772FF">
        <w:rPr>
          <w:rFonts w:ascii="Arial" w:hAnsi="Arial"/>
          <w:sz w:val="20"/>
          <w:szCs w:val="20"/>
        </w:rPr>
        <w:lastRenderedPageBreak/>
        <w:t>CUS 07 Generar Reporte Detallado</w:t>
      </w:r>
    </w:p>
    <w:p w:rsidR="00DF2E45" w:rsidRDefault="00DF2E45" w:rsidP="00DF2E45">
      <w:pPr>
        <w:pStyle w:val="Encabezado"/>
        <w:rPr>
          <w:rFonts w:ascii="Arial" w:hAnsi="Arial"/>
        </w:rPr>
      </w:pPr>
    </w:p>
    <w:p w:rsidR="002772FF" w:rsidRDefault="002772FF" w:rsidP="00DF2E45">
      <w:pPr>
        <w:pStyle w:val="Encabezado"/>
        <w:rPr>
          <w:rFonts w:ascii="Arial" w:hAnsi="Arial"/>
        </w:rPr>
      </w:pPr>
      <w:r>
        <w:rPr>
          <w:rFonts w:ascii="Arial" w:hAnsi="Arial"/>
          <w:noProof/>
          <w:lang w:eastAsia="es-PE"/>
        </w:rPr>
        <w:drawing>
          <wp:inline distT="0" distB="0" distL="0" distR="0">
            <wp:extent cx="5958205" cy="3755517"/>
            <wp:effectExtent l="19050" t="19050" r="23495" b="165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37555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2E45" w:rsidRPr="008252F3" w:rsidRDefault="00DF2E45" w:rsidP="00DF2E45">
      <w:pPr>
        <w:pStyle w:val="Encabezado"/>
        <w:rPr>
          <w:rFonts w:ascii="Arial" w:hAnsi="Arial"/>
        </w:rPr>
      </w:pPr>
    </w:p>
    <w:p w:rsidR="00A34157" w:rsidRPr="008252F3" w:rsidRDefault="00CB07E9" w:rsidP="005C1BAB">
      <w:pPr>
        <w:pStyle w:val="Encabezado"/>
        <w:numPr>
          <w:ilvl w:val="0"/>
          <w:numId w:val="25"/>
        </w:numPr>
        <w:rPr>
          <w:rFonts w:ascii="Arial" w:hAnsi="Arial"/>
        </w:rPr>
      </w:pPr>
      <w:r w:rsidRPr="008252F3">
        <w:rPr>
          <w:rFonts w:ascii="Arial" w:hAnsi="Arial"/>
          <w:b/>
        </w:rPr>
        <w:t>Modelo conceptual de datos</w:t>
      </w:r>
      <w:r w:rsidRPr="008252F3">
        <w:rPr>
          <w:rFonts w:ascii="Arial" w:hAnsi="Arial"/>
        </w:rPr>
        <w:t xml:space="preserve"> (grafico</w:t>
      </w:r>
      <w:r w:rsidR="00A34157" w:rsidRPr="008252F3">
        <w:rPr>
          <w:rFonts w:ascii="Arial" w:hAnsi="Arial"/>
        </w:rPr>
        <w:t xml:space="preserve"> de diagrama de clases</w:t>
      </w:r>
      <w:r w:rsidRPr="008252F3">
        <w:rPr>
          <w:rFonts w:ascii="Arial" w:hAnsi="Arial"/>
        </w:rPr>
        <w:t>)</w:t>
      </w:r>
      <w:r w:rsidR="00A34157" w:rsidRPr="008252F3">
        <w:rPr>
          <w:rFonts w:ascii="Arial" w:hAnsi="Arial"/>
        </w:rPr>
        <w:t xml:space="preserve"> ) &lt;&lt;\\direccion del modelo de clases en power designer&gt;&gt;</w:t>
      </w:r>
    </w:p>
    <w:p w:rsidR="00CB07E9" w:rsidRDefault="00CB07E9" w:rsidP="00CB07E9">
      <w:pPr>
        <w:pStyle w:val="Encabezado"/>
        <w:ind w:left="720"/>
      </w:pPr>
    </w:p>
    <w:p w:rsidR="00340108" w:rsidRDefault="00340108" w:rsidP="00CB07E9">
      <w:pPr>
        <w:pStyle w:val="Encabezado"/>
        <w:ind w:left="720"/>
      </w:pPr>
    </w:p>
    <w:p w:rsidR="00340108" w:rsidRDefault="00340108" w:rsidP="00340108">
      <w:pPr>
        <w:pStyle w:val="Encabezado"/>
        <w:jc w:val="center"/>
      </w:pPr>
      <w:r>
        <w:rPr>
          <w:noProof/>
          <w:lang w:eastAsia="es-PE"/>
        </w:rPr>
        <w:drawing>
          <wp:inline distT="0" distB="0" distL="0" distR="0">
            <wp:extent cx="4508500" cy="2576195"/>
            <wp:effectExtent l="0" t="0" r="635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108" w:rsidRDefault="00340108" w:rsidP="00CB07E9">
      <w:pPr>
        <w:pStyle w:val="Encabezado"/>
        <w:ind w:left="720"/>
      </w:pPr>
    </w:p>
    <w:p w:rsidR="00E9712A" w:rsidRDefault="00E9712A" w:rsidP="005C1BAB">
      <w:pPr>
        <w:pStyle w:val="Ttulo2"/>
        <w:numPr>
          <w:ilvl w:val="1"/>
          <w:numId w:val="23"/>
        </w:numPr>
        <w:ind w:left="567" w:hanging="567"/>
      </w:pPr>
      <w:bookmarkStart w:id="73" w:name="_Toc23307586"/>
      <w:bookmarkStart w:id="74" w:name="_Toc52788293"/>
      <w:bookmarkStart w:id="75" w:name="_Toc101687576"/>
      <w:bookmarkStart w:id="76" w:name="_Toc414005255"/>
      <w:r>
        <w:t>Análisis de Paquetes (ASI 4)</w:t>
      </w:r>
      <w:bookmarkEnd w:id="73"/>
      <w:bookmarkEnd w:id="74"/>
      <w:bookmarkEnd w:id="75"/>
      <w:bookmarkEnd w:id="76"/>
    </w:p>
    <w:p w:rsidR="00E9712A" w:rsidRDefault="00E9712A">
      <w:pPr>
        <w:ind w:left="1276"/>
      </w:pPr>
    </w:p>
    <w:p w:rsidR="008252F3" w:rsidRDefault="008252F3" w:rsidP="005C1BAB">
      <w:pPr>
        <w:pStyle w:val="Encabezado"/>
        <w:numPr>
          <w:ilvl w:val="0"/>
          <w:numId w:val="26"/>
        </w:numPr>
        <w:rPr>
          <w:rFonts w:ascii="Arial" w:hAnsi="Arial"/>
        </w:rPr>
      </w:pPr>
      <w:r>
        <w:rPr>
          <w:rFonts w:ascii="Arial" w:hAnsi="Arial"/>
          <w:b/>
          <w:lang w:val="es-ES_tradnl"/>
        </w:rPr>
        <w:t>Identificación de paquetes</w:t>
      </w:r>
      <w:r w:rsidRPr="008252F3">
        <w:rPr>
          <w:rFonts w:ascii="Arial" w:hAnsi="Arial"/>
        </w:rPr>
        <w:t xml:space="preserve"> (</w:t>
      </w:r>
      <w:r>
        <w:rPr>
          <w:rFonts w:ascii="Arial" w:hAnsi="Arial"/>
        </w:rPr>
        <w:t>grafico</w:t>
      </w:r>
      <w:r w:rsidRPr="008252F3">
        <w:rPr>
          <w:rFonts w:ascii="Arial" w:hAnsi="Arial"/>
        </w:rPr>
        <w:t>) &lt;&lt;</w:t>
      </w:r>
      <w:r>
        <w:rPr>
          <w:rFonts w:ascii="Arial" w:hAnsi="Arial"/>
        </w:rPr>
        <w:t>\\direccion del modelo de paquetes</w:t>
      </w:r>
      <w:r w:rsidRPr="008252F3">
        <w:rPr>
          <w:rFonts w:ascii="Arial" w:hAnsi="Arial"/>
        </w:rPr>
        <w:t xml:space="preserve"> en power designer&gt;&gt;</w:t>
      </w:r>
    </w:p>
    <w:p w:rsidR="004D10EE" w:rsidRDefault="004D10EE" w:rsidP="004D10EE">
      <w:pPr>
        <w:rPr>
          <w:color w:val="339966"/>
          <w:sz w:val="20"/>
        </w:rPr>
      </w:pPr>
      <w:r>
        <w:rPr>
          <w:color w:val="339966"/>
          <w:sz w:val="20"/>
          <w:lang w:val="es-PE"/>
        </w:rPr>
        <w:t>I</w:t>
      </w:r>
      <w:r w:rsidRPr="004D10EE">
        <w:rPr>
          <w:color w:val="339966"/>
          <w:sz w:val="20"/>
        </w:rPr>
        <w:t>identificación de sub sistemas representado por paquetes y relacionarlo mediante la dependencia</w:t>
      </w:r>
    </w:p>
    <w:p w:rsidR="004D10EE" w:rsidRDefault="004D10EE" w:rsidP="004D10EE">
      <w:pPr>
        <w:rPr>
          <w:color w:val="339966"/>
          <w:sz w:val="20"/>
        </w:rPr>
      </w:pPr>
    </w:p>
    <w:p w:rsidR="001A5691" w:rsidRDefault="001A5691" w:rsidP="001A5691">
      <w:pPr>
        <w:jc w:val="center"/>
        <w:rPr>
          <w:color w:val="339966"/>
          <w:sz w:val="20"/>
        </w:rPr>
      </w:pPr>
      <w:r>
        <w:rPr>
          <w:noProof/>
          <w:color w:val="339966"/>
          <w:sz w:val="20"/>
          <w:lang w:val="es-PE" w:eastAsia="es-PE"/>
        </w:rPr>
        <w:lastRenderedPageBreak/>
        <w:drawing>
          <wp:inline distT="0" distB="0" distL="0" distR="0">
            <wp:extent cx="3156585" cy="2273935"/>
            <wp:effectExtent l="0" t="0" r="571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1B6" w:rsidRDefault="002B11B6" w:rsidP="004D10EE">
      <w:pPr>
        <w:rPr>
          <w:color w:val="339966"/>
          <w:sz w:val="20"/>
        </w:rPr>
      </w:pPr>
    </w:p>
    <w:p w:rsidR="001A5691" w:rsidRPr="004D10EE" w:rsidRDefault="001A5691" w:rsidP="004D10EE">
      <w:pPr>
        <w:rPr>
          <w:color w:val="339966"/>
          <w:sz w:val="20"/>
        </w:rPr>
      </w:pPr>
    </w:p>
    <w:p w:rsidR="00E9712A" w:rsidRPr="009E1C9E" w:rsidRDefault="009E1C9E" w:rsidP="005C1BAB">
      <w:pPr>
        <w:pStyle w:val="Encabezado"/>
        <w:numPr>
          <w:ilvl w:val="0"/>
          <w:numId w:val="26"/>
        </w:numPr>
        <w:rPr>
          <w:rFonts w:ascii="Arial" w:hAnsi="Arial"/>
        </w:rPr>
      </w:pPr>
      <w:r>
        <w:rPr>
          <w:rFonts w:ascii="Arial" w:hAnsi="Arial"/>
          <w:b/>
          <w:lang w:val="es-ES_tradnl"/>
        </w:rPr>
        <w:t>Identificación</w:t>
      </w:r>
      <w:r w:rsidR="008252F3">
        <w:rPr>
          <w:rFonts w:ascii="Arial" w:hAnsi="Arial"/>
          <w:b/>
          <w:lang w:val="es-ES_tradnl"/>
        </w:rPr>
        <w:t xml:space="preserve"> de servicios</w:t>
      </w:r>
      <w:r w:rsidR="008252F3" w:rsidRPr="008252F3">
        <w:rPr>
          <w:rFonts w:ascii="Arial" w:hAnsi="Arial"/>
          <w:b/>
          <w:lang w:val="es-ES_tradnl"/>
        </w:rPr>
        <w:t xml:space="preserve"> </w:t>
      </w:r>
      <w:r w:rsidR="008252F3" w:rsidRPr="008252F3">
        <w:rPr>
          <w:rFonts w:ascii="Arial" w:hAnsi="Arial"/>
        </w:rPr>
        <w:t>(grafico) &lt;&lt;</w:t>
      </w:r>
      <w:r w:rsidR="008252F3">
        <w:rPr>
          <w:rFonts w:ascii="Arial" w:hAnsi="Arial"/>
        </w:rPr>
        <w:t>\\direccion del modelo de paquetes distinguiendo los servicios comunes</w:t>
      </w:r>
      <w:r w:rsidR="008252F3" w:rsidRPr="008252F3">
        <w:rPr>
          <w:rFonts w:ascii="Arial" w:hAnsi="Arial"/>
        </w:rPr>
        <w:t xml:space="preserve"> en power designer</w:t>
      </w:r>
      <w:r>
        <w:rPr>
          <w:rFonts w:ascii="Arial" w:hAnsi="Arial"/>
          <w:b/>
        </w:rPr>
        <w:t xml:space="preserve">&gt;&gt; </w:t>
      </w:r>
      <w:r w:rsidRPr="009E1C9E">
        <w:rPr>
          <w:rFonts w:ascii="Arial" w:hAnsi="Arial"/>
        </w:rPr>
        <w:t>indicando la lista de servicios</w:t>
      </w:r>
    </w:p>
    <w:p w:rsidR="004D10EE" w:rsidRPr="004D10EE" w:rsidRDefault="004D10EE" w:rsidP="004D10EE">
      <w:pPr>
        <w:rPr>
          <w:color w:val="339966"/>
          <w:sz w:val="20"/>
        </w:rPr>
      </w:pPr>
      <w:r w:rsidRPr="004D10EE">
        <w:rPr>
          <w:color w:val="339966"/>
          <w:sz w:val="20"/>
        </w:rPr>
        <w:t>Una vez identificado el sub sistema distinguirlo mediante estereotipos a los sub sistemas que serán candidatos a servicios comunes</w:t>
      </w:r>
    </w:p>
    <w:p w:rsidR="008252F3" w:rsidRPr="004D10EE" w:rsidRDefault="008252F3" w:rsidP="008252F3">
      <w:pPr>
        <w:pStyle w:val="Encabezado"/>
        <w:ind w:left="720"/>
        <w:rPr>
          <w:lang w:val="es-ES"/>
        </w:rPr>
      </w:pPr>
    </w:p>
    <w:p w:rsidR="00FC022B" w:rsidRDefault="00B166BE" w:rsidP="00B166BE">
      <w:pPr>
        <w:pStyle w:val="Encabezado"/>
        <w:ind w:left="720"/>
        <w:jc w:val="center"/>
      </w:pPr>
      <w:r>
        <w:rPr>
          <w:noProof/>
          <w:lang w:eastAsia="es-PE"/>
        </w:rPr>
        <w:drawing>
          <wp:inline distT="0" distB="0" distL="0" distR="0">
            <wp:extent cx="3156585" cy="835025"/>
            <wp:effectExtent l="0" t="0" r="5715" b="31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691" w:rsidRDefault="001A5691" w:rsidP="008252F3">
      <w:pPr>
        <w:pStyle w:val="Encabezado"/>
        <w:ind w:left="720"/>
      </w:pPr>
    </w:p>
    <w:p w:rsidR="00E9712A" w:rsidRDefault="00E9712A" w:rsidP="00FC022B">
      <w:pPr>
        <w:pStyle w:val="Ttulo3"/>
        <w:numPr>
          <w:ilvl w:val="0"/>
          <w:numId w:val="0"/>
        </w:numPr>
        <w:ind w:left="720" w:hanging="720"/>
      </w:pPr>
      <w:bookmarkStart w:id="77" w:name="_Toc23307587"/>
      <w:bookmarkStart w:id="78" w:name="_Toc52788294"/>
      <w:bookmarkStart w:id="79" w:name="_Toc101687577"/>
      <w:r>
        <w:t>ANALISIS ESTRUCTURADO (ASI 5 y ASI 6)</w:t>
      </w:r>
      <w:bookmarkEnd w:id="77"/>
      <w:bookmarkEnd w:id="78"/>
      <w:bookmarkEnd w:id="79"/>
    </w:p>
    <w:p w:rsidR="00694698" w:rsidRDefault="00694698" w:rsidP="00694698">
      <w:pPr>
        <w:pStyle w:val="Ttulo3"/>
        <w:numPr>
          <w:ilvl w:val="0"/>
          <w:numId w:val="0"/>
        </w:numPr>
        <w:ind w:left="567"/>
        <w:rPr>
          <w:color w:val="FF0000"/>
        </w:rPr>
      </w:pPr>
    </w:p>
    <w:p w:rsidR="00694698" w:rsidRPr="002F51B6" w:rsidRDefault="00694698" w:rsidP="00694698">
      <w:pPr>
        <w:pStyle w:val="Ttulo3"/>
        <w:numPr>
          <w:ilvl w:val="0"/>
          <w:numId w:val="0"/>
        </w:numPr>
        <w:ind w:left="567"/>
        <w:rPr>
          <w:color w:val="FF0000"/>
          <w:sz w:val="20"/>
          <w:szCs w:val="20"/>
        </w:rPr>
      </w:pPr>
      <w:r w:rsidRPr="002F51B6">
        <w:rPr>
          <w:color w:val="FF0000"/>
          <w:sz w:val="20"/>
          <w:szCs w:val="20"/>
        </w:rPr>
        <w:t xml:space="preserve">No aplica ASI5 – ASI 6, </w:t>
      </w:r>
      <w:r w:rsidRPr="002F51B6">
        <w:rPr>
          <w:b w:val="0"/>
          <w:color w:val="FF0000"/>
          <w:sz w:val="20"/>
          <w:szCs w:val="20"/>
        </w:rPr>
        <w:t>El análisis realizado es Orientado a objectos.</w:t>
      </w:r>
    </w:p>
    <w:p w:rsidR="00694698" w:rsidRDefault="00694698" w:rsidP="00FC022B">
      <w:pPr>
        <w:pStyle w:val="Ttulo3"/>
        <w:numPr>
          <w:ilvl w:val="0"/>
          <w:numId w:val="0"/>
        </w:numPr>
        <w:ind w:left="720" w:hanging="720"/>
      </w:pPr>
    </w:p>
    <w:p w:rsidR="00E9712A" w:rsidRDefault="00E9712A" w:rsidP="00FC022B">
      <w:pPr>
        <w:pStyle w:val="Ttulo3"/>
        <w:numPr>
          <w:ilvl w:val="0"/>
          <w:numId w:val="0"/>
        </w:numPr>
        <w:ind w:left="567"/>
      </w:pPr>
      <w:bookmarkStart w:id="80" w:name="_Toc23307588"/>
    </w:p>
    <w:p w:rsidR="00E9712A" w:rsidRDefault="00E9712A" w:rsidP="005C1BAB">
      <w:pPr>
        <w:pStyle w:val="Ttulo2"/>
        <w:numPr>
          <w:ilvl w:val="1"/>
          <w:numId w:val="23"/>
        </w:numPr>
        <w:ind w:left="567" w:hanging="567"/>
      </w:pPr>
      <w:bookmarkStart w:id="81" w:name="_Toc52788295"/>
      <w:bookmarkStart w:id="82" w:name="_Toc101687578"/>
      <w:bookmarkStart w:id="83" w:name="_Toc414005256"/>
      <w:r>
        <w:t>Elaboración del Modelo de Datos (ASI 5)</w:t>
      </w:r>
      <w:bookmarkEnd w:id="80"/>
      <w:bookmarkEnd w:id="81"/>
      <w:bookmarkEnd w:id="82"/>
      <w:bookmarkEnd w:id="83"/>
    </w:p>
    <w:p w:rsidR="00E9712A" w:rsidRDefault="00E9712A"/>
    <w:p w:rsidR="00661D60" w:rsidRPr="00E441BA" w:rsidRDefault="00661D60" w:rsidP="005C1BAB">
      <w:pPr>
        <w:numPr>
          <w:ilvl w:val="0"/>
          <w:numId w:val="27"/>
        </w:numPr>
        <w:rPr>
          <w:rFonts w:cs="Arial"/>
          <w:b/>
        </w:rPr>
      </w:pPr>
      <w:r>
        <w:rPr>
          <w:rFonts w:cs="Arial"/>
          <w:color w:val="000000"/>
        </w:rPr>
        <w:t xml:space="preserve">Elaborar el modelo conceptual de </w:t>
      </w:r>
      <w:r w:rsidRPr="00E441BA">
        <w:rPr>
          <w:rFonts w:cs="Arial"/>
          <w:color w:val="000000"/>
        </w:rPr>
        <w:t xml:space="preserve">datos </w:t>
      </w:r>
      <w:r w:rsidRPr="00E441BA">
        <w:t xml:space="preserve">(Gráfico) </w:t>
      </w:r>
      <w:r w:rsidRPr="00E441BA">
        <w:rPr>
          <w:rFonts w:cs="Arial"/>
        </w:rPr>
        <w:t>&lt;&lt;</w:t>
      </w:r>
      <w:r w:rsidRPr="00E441BA">
        <w:t>\\direccion del diagrama entidad relación</w:t>
      </w:r>
      <w:r w:rsidRPr="00E441BA">
        <w:rPr>
          <w:rFonts w:cs="Arial"/>
        </w:rPr>
        <w:t xml:space="preserve"> en power designer</w:t>
      </w:r>
      <w:r w:rsidRPr="00E441BA">
        <w:rPr>
          <w:rFonts w:cs="Arial"/>
          <w:b/>
        </w:rPr>
        <w:t>&gt;&gt;</w:t>
      </w:r>
    </w:p>
    <w:p w:rsidR="00661D60" w:rsidRPr="00E441BA" w:rsidRDefault="00661D60" w:rsidP="005C1BAB">
      <w:pPr>
        <w:numPr>
          <w:ilvl w:val="0"/>
          <w:numId w:val="27"/>
        </w:numPr>
        <w:rPr>
          <w:rFonts w:cs="Arial"/>
          <w:color w:val="000000"/>
        </w:rPr>
      </w:pPr>
      <w:r w:rsidRPr="00E441BA">
        <w:rPr>
          <w:rFonts w:cs="Arial"/>
          <w:color w:val="000000"/>
        </w:rPr>
        <w:t xml:space="preserve">Elaborar el modelo lógico de datos </w:t>
      </w:r>
      <w:r w:rsidRPr="00E441BA">
        <w:t xml:space="preserve">(Gráfico) </w:t>
      </w:r>
      <w:r w:rsidRPr="00E441BA">
        <w:rPr>
          <w:rFonts w:cs="Arial"/>
        </w:rPr>
        <w:t>&lt;&lt;</w:t>
      </w:r>
      <w:r w:rsidRPr="00E441BA">
        <w:t>\\direccion del diagrama entidad relación</w:t>
      </w:r>
      <w:r w:rsidRPr="00E441BA">
        <w:rPr>
          <w:rFonts w:cs="Arial"/>
        </w:rPr>
        <w:t xml:space="preserve"> en power designer</w:t>
      </w:r>
      <w:r w:rsidRPr="00E441BA">
        <w:rPr>
          <w:rFonts w:cs="Arial"/>
          <w:b/>
        </w:rPr>
        <w:t>&gt;&gt;</w:t>
      </w:r>
    </w:p>
    <w:p w:rsidR="00661D60" w:rsidRPr="00E441BA" w:rsidRDefault="00C46167" w:rsidP="005C1BAB">
      <w:pPr>
        <w:numPr>
          <w:ilvl w:val="0"/>
          <w:numId w:val="27"/>
        </w:numPr>
        <w:rPr>
          <w:rFonts w:cs="Arial"/>
          <w:color w:val="000000"/>
        </w:rPr>
      </w:pPr>
      <w:r w:rsidRPr="00E441BA">
        <w:rPr>
          <w:rFonts w:cs="Arial"/>
          <w:color w:val="000000"/>
        </w:rPr>
        <w:t xml:space="preserve">Normalizar </w:t>
      </w:r>
      <w:r w:rsidR="00661D60" w:rsidRPr="00E441BA">
        <w:rPr>
          <w:rFonts w:cs="Arial"/>
          <w:color w:val="000000"/>
        </w:rPr>
        <w:t xml:space="preserve">el modelo lógico </w:t>
      </w:r>
      <w:r w:rsidR="00661D60" w:rsidRPr="00E441BA">
        <w:t xml:space="preserve">(Gráfico) </w:t>
      </w:r>
      <w:r w:rsidR="00661D60" w:rsidRPr="00E441BA">
        <w:rPr>
          <w:rFonts w:cs="Arial"/>
        </w:rPr>
        <w:t>&lt;&lt;</w:t>
      </w:r>
      <w:r w:rsidR="00661D60" w:rsidRPr="00E441BA">
        <w:t>\\direccion del diagrama entidad relación</w:t>
      </w:r>
      <w:r w:rsidR="00661D60" w:rsidRPr="00E441BA">
        <w:rPr>
          <w:rFonts w:cs="Arial"/>
        </w:rPr>
        <w:t xml:space="preserve"> en power designer</w:t>
      </w:r>
      <w:r w:rsidR="00661D60" w:rsidRPr="00E441BA">
        <w:rPr>
          <w:rFonts w:cs="Arial"/>
          <w:b/>
        </w:rPr>
        <w:t>&gt;&gt;</w:t>
      </w:r>
    </w:p>
    <w:p w:rsidR="00661D60" w:rsidRDefault="00661D60"/>
    <w:p w:rsidR="00E9712A" w:rsidRDefault="00E9712A">
      <w:pPr>
        <w:pStyle w:val="Ttulo3"/>
        <w:numPr>
          <w:ilvl w:val="0"/>
          <w:numId w:val="0"/>
        </w:numPr>
      </w:pPr>
      <w:bookmarkStart w:id="84" w:name="_Toc23307589"/>
    </w:p>
    <w:p w:rsidR="00E9712A" w:rsidRPr="00FC022B" w:rsidRDefault="00E9712A" w:rsidP="005C1BAB">
      <w:pPr>
        <w:pStyle w:val="Ttulo2"/>
        <w:numPr>
          <w:ilvl w:val="1"/>
          <w:numId w:val="23"/>
        </w:numPr>
        <w:ind w:left="567" w:hanging="567"/>
      </w:pPr>
      <w:bookmarkStart w:id="85" w:name="_Toc52788296"/>
      <w:bookmarkStart w:id="86" w:name="_Toc101687579"/>
      <w:bookmarkStart w:id="87" w:name="_Toc414005257"/>
      <w:r>
        <w:t>Elaboración del Modelo de Procesos del Sistema de</w:t>
      </w:r>
      <w:r w:rsidR="00F019FB">
        <w:t xml:space="preserve">l </w:t>
      </w:r>
      <w:r w:rsidR="005F4DE1">
        <w:t>Sistema de Información</w:t>
      </w:r>
      <w:r w:rsidR="00F019FB">
        <w:t xml:space="preserve"> </w:t>
      </w:r>
      <w:r w:rsidR="00975A5E">
        <w:t xml:space="preserve">(ASI </w:t>
      </w:r>
      <w:r>
        <w:t>6)</w:t>
      </w:r>
      <w:bookmarkEnd w:id="84"/>
      <w:bookmarkEnd w:id="85"/>
      <w:bookmarkEnd w:id="86"/>
      <w:bookmarkEnd w:id="87"/>
    </w:p>
    <w:p w:rsidR="00E9712A" w:rsidRDefault="00E9712A"/>
    <w:p w:rsidR="00C46167" w:rsidRDefault="00C46167" w:rsidP="005C1BAB">
      <w:pPr>
        <w:numPr>
          <w:ilvl w:val="1"/>
          <w:numId w:val="34"/>
        </w:numPr>
        <w:ind w:hanging="1516"/>
      </w:pPr>
      <w:r>
        <w:t>Identificar los elementos de un diagrama de flujo de datos</w:t>
      </w:r>
    </w:p>
    <w:p w:rsidR="00C46167" w:rsidRDefault="00C46167" w:rsidP="00C46167">
      <w:pPr>
        <w:tabs>
          <w:tab w:val="left" w:pos="360"/>
        </w:tabs>
        <w:ind w:left="360"/>
        <w:rPr>
          <w:rFonts w:cs="Arial"/>
          <w:color w:val="339966"/>
          <w:sz w:val="20"/>
          <w:lang w:val="es-PE"/>
        </w:rPr>
      </w:pPr>
      <w:r w:rsidRPr="00C46167">
        <w:rPr>
          <w:rFonts w:cs="Arial"/>
          <w:color w:val="339966"/>
          <w:sz w:val="20"/>
          <w:lang w:val="es-PE"/>
        </w:rPr>
        <w:t>Independientemente del nivel de descomposición de procesos en el que se encuentre un DFD, se identifican los procesos, los flujos de datos, los almacenes y los terminales o entidades</w:t>
      </w:r>
    </w:p>
    <w:p w:rsidR="00C46167" w:rsidRPr="00C46167" w:rsidRDefault="00C46167" w:rsidP="00C46167">
      <w:pPr>
        <w:tabs>
          <w:tab w:val="left" w:pos="360"/>
        </w:tabs>
        <w:ind w:left="360"/>
        <w:rPr>
          <w:rFonts w:cs="Arial"/>
          <w:sz w:val="20"/>
          <w:lang w:val="es-PE"/>
        </w:rPr>
      </w:pPr>
    </w:p>
    <w:p w:rsidR="00C46167" w:rsidRPr="00C46167" w:rsidRDefault="00C46167" w:rsidP="005C1BAB">
      <w:pPr>
        <w:numPr>
          <w:ilvl w:val="1"/>
          <w:numId w:val="34"/>
        </w:numPr>
        <w:ind w:hanging="1516"/>
      </w:pPr>
      <w:r w:rsidRPr="00C46167">
        <w:t>Elaborar el diagrama de flujo de datos; Modelo de Procesos del Sistema (Gráfico) &lt;&lt;\\direccion del diagrama de flujo de datos en power designer&gt;&gt;</w:t>
      </w:r>
    </w:p>
    <w:p w:rsidR="00E9712A" w:rsidRPr="009534D5" w:rsidRDefault="00C46167" w:rsidP="00C46167">
      <w:pPr>
        <w:tabs>
          <w:tab w:val="left" w:pos="360"/>
        </w:tabs>
        <w:ind w:left="360"/>
        <w:rPr>
          <w:highlight w:val="yellow"/>
        </w:rPr>
      </w:pPr>
      <w:r w:rsidRPr="00C46167">
        <w:rPr>
          <w:rFonts w:cs="Arial"/>
          <w:color w:val="339966"/>
          <w:sz w:val="20"/>
          <w:lang w:val="es-PE"/>
        </w:rPr>
        <w:t>En base a los elementos identificados se debe elaborar el diagrama de flujo de datos hasta el ultimo nivel de descomposición de procesos (proceso primitivo)</w:t>
      </w:r>
      <w:r>
        <w:rPr>
          <w:rFonts w:cs="Arial"/>
          <w:color w:val="339966"/>
          <w:sz w:val="20"/>
          <w:lang w:val="es-PE"/>
        </w:rPr>
        <w:t xml:space="preserve"> </w:t>
      </w:r>
    </w:p>
    <w:p w:rsidR="00E9712A" w:rsidRDefault="00E9712A"/>
    <w:p w:rsidR="00E9712A" w:rsidRDefault="00E9712A"/>
    <w:p w:rsidR="00E9712A" w:rsidRDefault="00E9712A" w:rsidP="005C1BAB">
      <w:pPr>
        <w:pStyle w:val="Ttulo2"/>
        <w:numPr>
          <w:ilvl w:val="1"/>
          <w:numId w:val="23"/>
        </w:numPr>
        <w:ind w:left="567" w:hanging="567"/>
      </w:pPr>
      <w:bookmarkStart w:id="88" w:name="_Toc23307590"/>
      <w:bookmarkStart w:id="89" w:name="_Toc52788297"/>
      <w:bookmarkStart w:id="90" w:name="_Toc101687580"/>
      <w:r>
        <w:tab/>
      </w:r>
      <w:bookmarkStart w:id="91" w:name="_Toc414005258"/>
      <w:r>
        <w:t>ESPECIFICACION DE INTERFACES CON OTROS SISTEMAS (ASI 7)</w:t>
      </w:r>
      <w:bookmarkEnd w:id="88"/>
      <w:bookmarkEnd w:id="89"/>
      <w:bookmarkEnd w:id="90"/>
      <w:bookmarkEnd w:id="91"/>
    </w:p>
    <w:p w:rsidR="00E9712A" w:rsidRDefault="00E9712A">
      <w:pPr>
        <w:rPr>
          <w:rFonts w:cs="Arial"/>
          <w:lang w:val="es-ES_tradnl"/>
        </w:rPr>
      </w:pPr>
    </w:p>
    <w:p w:rsidR="002F51B6" w:rsidRPr="002F51B6" w:rsidRDefault="002F51B6" w:rsidP="002F51B6">
      <w:pPr>
        <w:ind w:firstLine="567"/>
        <w:rPr>
          <w:bCs/>
          <w:iCs/>
          <w:color w:val="FF0000"/>
          <w:sz w:val="20"/>
          <w:szCs w:val="20"/>
        </w:rPr>
      </w:pPr>
      <w:r w:rsidRPr="002F51B6">
        <w:rPr>
          <w:b/>
          <w:bCs/>
          <w:iCs/>
          <w:color w:val="FF0000"/>
          <w:sz w:val="20"/>
          <w:szCs w:val="20"/>
        </w:rPr>
        <w:t xml:space="preserve">No aplica, </w:t>
      </w:r>
      <w:r>
        <w:rPr>
          <w:bCs/>
          <w:iCs/>
          <w:color w:val="FF0000"/>
          <w:sz w:val="20"/>
          <w:szCs w:val="20"/>
        </w:rPr>
        <w:t>dado que no existe comunicación con otros sistemas.</w:t>
      </w:r>
    </w:p>
    <w:p w:rsidR="002F51B6" w:rsidRDefault="002F51B6" w:rsidP="002F51B6">
      <w:pPr>
        <w:rPr>
          <w:rFonts w:cs="Arial"/>
          <w:lang w:val="es-ES_tradnl"/>
        </w:rPr>
      </w:pPr>
    </w:p>
    <w:p w:rsidR="00914E24" w:rsidRPr="00914E24" w:rsidRDefault="00914E24" w:rsidP="00914E24">
      <w:pPr>
        <w:rPr>
          <w:rFonts w:ascii="Calibri" w:hAnsi="Calibri" w:cs="Calibri"/>
          <w:szCs w:val="22"/>
          <w:lang w:val="es-PE" w:eastAsia="es-PE"/>
        </w:rPr>
      </w:pPr>
      <w:r w:rsidRPr="00914E24">
        <w:rPr>
          <w:rFonts w:ascii="Calibri" w:hAnsi="Calibri" w:cs="Calibri"/>
          <w:szCs w:val="22"/>
          <w:lang w:val="es-PE" w:eastAsia="es-PE"/>
        </w:rPr>
        <w:t>a</w:t>
      </w:r>
      <w:r w:rsidRPr="00914E24">
        <w:rPr>
          <w:rFonts w:cs="Arial"/>
        </w:rPr>
        <w:t>. Describir la interface de relación con otro sistema</w:t>
      </w:r>
    </w:p>
    <w:p w:rsidR="00914E24" w:rsidRPr="00914E24" w:rsidRDefault="00914E24">
      <w:pPr>
        <w:rPr>
          <w:rFonts w:cs="Arial"/>
          <w:lang w:val="es-PE"/>
        </w:rPr>
      </w:pPr>
    </w:p>
    <w:tbl>
      <w:tblPr>
        <w:tblW w:w="954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00"/>
        <w:gridCol w:w="6840"/>
      </w:tblGrid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pStyle w:val="Default"/>
              <w:autoSpaceDE/>
              <w:autoSpaceDN/>
              <w:adjustRightInd/>
              <w:rPr>
                <w:rFonts w:ascii="Arial Narrow" w:hAnsi="Arial Narrow" w:cs="Arial"/>
                <w:szCs w:val="24"/>
                <w:lang w:val="es-PE"/>
              </w:rPr>
            </w:pPr>
            <w:r>
              <w:rPr>
                <w:rFonts w:ascii="Arial Narrow" w:hAnsi="Arial Narrow" w:cs="Arial"/>
                <w:szCs w:val="24"/>
                <w:lang w:val="es-PE"/>
              </w:rPr>
              <w:t>Nombre del Sistema relacionado</w:t>
            </w:r>
          </w:p>
        </w:tc>
        <w:tc>
          <w:tcPr>
            <w:tcW w:w="6840" w:type="dxa"/>
          </w:tcPr>
          <w:p w:rsidR="00E9712A" w:rsidRDefault="00E9712A">
            <w:pPr>
              <w:pStyle w:val="Encabezado"/>
              <w:rPr>
                <w:sz w:val="20"/>
              </w:rPr>
            </w:pP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Responsable del Sistema</w:t>
            </w:r>
          </w:p>
        </w:tc>
        <w:tc>
          <w:tcPr>
            <w:tcW w:w="6840" w:type="dxa"/>
          </w:tcPr>
          <w:p w:rsidR="00E9712A" w:rsidRDefault="00E9712A">
            <w:pPr>
              <w:rPr>
                <w:rFonts w:cs="Arial"/>
                <w:sz w:val="20"/>
                <w:lang w:val="es-PE"/>
              </w:rPr>
            </w:pP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Procesos del Sistema relacionado</w:t>
            </w:r>
          </w:p>
        </w:tc>
        <w:tc>
          <w:tcPr>
            <w:tcW w:w="6840" w:type="dxa"/>
          </w:tcPr>
          <w:p w:rsidR="00E9712A" w:rsidRDefault="00E9712A">
            <w:pPr>
              <w:rPr>
                <w:rFonts w:cs="Arial"/>
                <w:sz w:val="20"/>
                <w:lang w:val="es-PE"/>
              </w:rPr>
            </w:pP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Especificaciones Funcionales de las interfaces con el sistema</w:t>
            </w:r>
          </w:p>
        </w:tc>
        <w:tc>
          <w:tcPr>
            <w:tcW w:w="6840" w:type="dxa"/>
          </w:tcPr>
          <w:p w:rsidR="00E9712A" w:rsidRDefault="00E9712A">
            <w:pPr>
              <w:rPr>
                <w:rFonts w:cs="Arial"/>
                <w:color w:val="339966"/>
                <w:sz w:val="20"/>
                <w:lang w:val="es-PE"/>
              </w:rPr>
            </w:pPr>
            <w:r>
              <w:rPr>
                <w:rFonts w:cs="Arial"/>
                <w:color w:val="339966"/>
                <w:sz w:val="20"/>
                <w:lang w:val="es-PE"/>
              </w:rPr>
              <w:t>&lt;Qué información o servicios requerimos del sistema&gt;</w:t>
            </w: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Formatos de los datos intercambiados</w:t>
            </w:r>
          </w:p>
        </w:tc>
        <w:tc>
          <w:tcPr>
            <w:tcW w:w="6840" w:type="dxa"/>
          </w:tcPr>
          <w:p w:rsidR="00E9712A" w:rsidRDefault="00E9712A">
            <w:pPr>
              <w:rPr>
                <w:rFonts w:cs="Arial"/>
                <w:color w:val="339966"/>
                <w:sz w:val="20"/>
                <w:lang w:val="es-PE"/>
              </w:rPr>
            </w:pPr>
            <w:r>
              <w:rPr>
                <w:rFonts w:cs="Arial"/>
                <w:color w:val="339966"/>
                <w:sz w:val="20"/>
                <w:lang w:val="es-PE"/>
              </w:rPr>
              <w:t>&lt;Qué datos serán intercambiados&gt;</w:t>
            </w: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Tipo de intercambio</w:t>
            </w:r>
          </w:p>
        </w:tc>
        <w:tc>
          <w:tcPr>
            <w:tcW w:w="6840" w:type="dxa"/>
          </w:tcPr>
          <w:p w:rsidR="00E9712A" w:rsidRDefault="00E9712A">
            <w:pPr>
              <w:rPr>
                <w:rFonts w:cs="Arial"/>
                <w:color w:val="339966"/>
                <w:sz w:val="20"/>
                <w:lang w:val="es-PE"/>
              </w:rPr>
            </w:pPr>
            <w:r>
              <w:rPr>
                <w:rFonts w:cs="Arial"/>
                <w:color w:val="339966"/>
                <w:sz w:val="20"/>
                <w:lang w:val="es-PE"/>
              </w:rPr>
              <w:t>&lt;</w:t>
            </w:r>
            <w:r w:rsidR="002C266B">
              <w:rPr>
                <w:rFonts w:cs="Arial"/>
                <w:color w:val="339966"/>
                <w:sz w:val="20"/>
                <w:lang w:val="es-PE"/>
              </w:rPr>
              <w:t>Definir</w:t>
            </w:r>
            <w:r>
              <w:rPr>
                <w:rFonts w:cs="Arial"/>
                <w:color w:val="339966"/>
                <w:sz w:val="20"/>
                <w:lang w:val="es-PE"/>
              </w:rPr>
              <w:t xml:space="preserve"> como será la </w:t>
            </w:r>
            <w:r w:rsidR="002C266B">
              <w:rPr>
                <w:rFonts w:cs="Arial"/>
                <w:color w:val="339966"/>
                <w:sz w:val="20"/>
                <w:lang w:val="es-PE"/>
              </w:rPr>
              <w:t>interface</w:t>
            </w:r>
            <w:r>
              <w:rPr>
                <w:rFonts w:cs="Arial"/>
                <w:color w:val="339966"/>
                <w:sz w:val="20"/>
                <w:lang w:val="es-PE"/>
              </w:rPr>
              <w:t xml:space="preserve">, </w:t>
            </w:r>
            <w:r w:rsidR="002C266B">
              <w:rPr>
                <w:rFonts w:cs="Arial"/>
                <w:color w:val="339966"/>
                <w:sz w:val="20"/>
                <w:lang w:val="es-PE"/>
              </w:rPr>
              <w:t>vía</w:t>
            </w:r>
            <w:r>
              <w:rPr>
                <w:rFonts w:cs="Arial"/>
                <w:color w:val="339966"/>
                <w:sz w:val="20"/>
                <w:lang w:val="es-PE"/>
              </w:rPr>
              <w:t xml:space="preserve"> BD, invocación a servicios, </w:t>
            </w:r>
            <w:r w:rsidR="002C266B">
              <w:rPr>
                <w:rFonts w:cs="Arial"/>
                <w:color w:val="339966"/>
                <w:sz w:val="20"/>
                <w:lang w:val="es-PE"/>
              </w:rPr>
              <w:t>etc.</w:t>
            </w:r>
            <w:r>
              <w:rPr>
                <w:rFonts w:cs="Arial"/>
                <w:color w:val="339966"/>
                <w:sz w:val="20"/>
                <w:lang w:val="es-PE"/>
              </w:rPr>
              <w:t>)</w:t>
            </w: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Frecuencia o periodicidad del intercambio</w:t>
            </w:r>
          </w:p>
        </w:tc>
        <w:tc>
          <w:tcPr>
            <w:tcW w:w="6840" w:type="dxa"/>
          </w:tcPr>
          <w:p w:rsidR="00E9712A" w:rsidRDefault="00E9712A">
            <w:pPr>
              <w:rPr>
                <w:rFonts w:cs="Arial"/>
                <w:color w:val="339966"/>
                <w:sz w:val="20"/>
                <w:lang w:val="es-PE"/>
              </w:rPr>
            </w:pP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Evento que desencadena la interface</w:t>
            </w:r>
          </w:p>
        </w:tc>
        <w:tc>
          <w:tcPr>
            <w:tcW w:w="6840" w:type="dxa"/>
          </w:tcPr>
          <w:p w:rsidR="00E9712A" w:rsidRDefault="00E9712A">
            <w:pPr>
              <w:rPr>
                <w:rFonts w:cs="Arial"/>
                <w:color w:val="339966"/>
                <w:sz w:val="20"/>
                <w:lang w:val="es-PE"/>
              </w:rPr>
            </w:pP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Validaciones y/o requisitos especiales de seguridad</w:t>
            </w:r>
          </w:p>
        </w:tc>
        <w:tc>
          <w:tcPr>
            <w:tcW w:w="6840" w:type="dxa"/>
          </w:tcPr>
          <w:p w:rsidR="00E9712A" w:rsidRDefault="00E9712A">
            <w:pPr>
              <w:rPr>
                <w:rFonts w:cs="Arial"/>
                <w:color w:val="339966"/>
                <w:sz w:val="20"/>
                <w:lang w:val="es-PE"/>
              </w:rPr>
            </w:pP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Modificaciones Requeridas</w:t>
            </w:r>
          </w:p>
        </w:tc>
        <w:tc>
          <w:tcPr>
            <w:tcW w:w="6840" w:type="dxa"/>
          </w:tcPr>
          <w:p w:rsidR="00E9712A" w:rsidRDefault="002C266B">
            <w:pPr>
              <w:rPr>
                <w:rFonts w:cs="Arial"/>
                <w:color w:val="339966"/>
                <w:sz w:val="20"/>
                <w:lang w:val="es-PE"/>
              </w:rPr>
            </w:pPr>
            <w:r>
              <w:rPr>
                <w:rFonts w:cs="Arial"/>
                <w:color w:val="339966"/>
                <w:sz w:val="20"/>
                <w:lang w:val="es-PE"/>
              </w:rPr>
              <w:t>&lt; Indicar si es necesario los</w:t>
            </w:r>
            <w:r w:rsidR="00E9712A">
              <w:rPr>
                <w:rFonts w:cs="Arial"/>
                <w:color w:val="339966"/>
                <w:sz w:val="20"/>
                <w:lang w:val="es-PE"/>
              </w:rPr>
              <w:t xml:space="preserve"> cambios a realizar en el sistema relacionado&gt;</w:t>
            </w:r>
          </w:p>
        </w:tc>
      </w:tr>
    </w:tbl>
    <w:p w:rsidR="00E9712A" w:rsidRDefault="00E9712A">
      <w:pPr>
        <w:rPr>
          <w:rFonts w:cs="Arial"/>
          <w:lang w:val="es-PE"/>
        </w:rPr>
      </w:pPr>
    </w:p>
    <w:p w:rsidR="00E9712A" w:rsidRDefault="00E9712A">
      <w:pPr>
        <w:rPr>
          <w:rFonts w:cs="Arial"/>
          <w:sz w:val="20"/>
          <w:lang w:val="es-PE"/>
        </w:rPr>
      </w:pPr>
    </w:p>
    <w:p w:rsidR="00E9712A" w:rsidRDefault="00E9712A">
      <w:pPr>
        <w:rPr>
          <w:b/>
          <w:bCs/>
          <w:i/>
          <w:iCs/>
          <w:color w:val="339966"/>
        </w:rPr>
      </w:pPr>
      <w:r>
        <w:rPr>
          <w:color w:val="339966"/>
          <w:sz w:val="20"/>
        </w:rPr>
        <w:t>CONTENIDO DEL CAMPO</w:t>
      </w:r>
    </w:p>
    <w:p w:rsidR="00E9712A" w:rsidRDefault="00E9712A" w:rsidP="005C1BAB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Nombre del sistema relacionado: </w:t>
      </w:r>
      <w:r>
        <w:rPr>
          <w:rFonts w:cs="Arial"/>
          <w:color w:val="339966"/>
          <w:sz w:val="20"/>
          <w:lang w:val="es-PE"/>
        </w:rPr>
        <w:t>Colocar el nombre del sistema destino</w:t>
      </w:r>
      <w:r>
        <w:rPr>
          <w:color w:val="339966"/>
          <w:sz w:val="20"/>
        </w:rPr>
        <w:t>.</w:t>
      </w:r>
    </w:p>
    <w:p w:rsidR="00E9712A" w:rsidRDefault="00E9712A" w:rsidP="005C1BAB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Responsable del Sistema: </w:t>
      </w:r>
      <w:r>
        <w:rPr>
          <w:rFonts w:cs="Arial"/>
          <w:color w:val="339966"/>
          <w:sz w:val="20"/>
          <w:lang w:val="es-PE"/>
        </w:rPr>
        <w:t>Nombre del responsable del sistema destino.</w:t>
      </w:r>
    </w:p>
    <w:p w:rsidR="00E9712A" w:rsidRDefault="00E9712A" w:rsidP="005C1BAB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Procesos del Sistema: </w:t>
      </w:r>
      <w:r>
        <w:rPr>
          <w:rFonts w:cs="Arial"/>
          <w:color w:val="339966"/>
          <w:sz w:val="20"/>
          <w:lang w:val="es-PE"/>
        </w:rPr>
        <w:t>Lista de los procesos o módulos del sistema destino</w:t>
      </w:r>
      <w:r>
        <w:rPr>
          <w:color w:val="339966"/>
          <w:sz w:val="20"/>
        </w:rPr>
        <w:t>.</w:t>
      </w:r>
    </w:p>
    <w:p w:rsidR="00E9712A" w:rsidRDefault="00E9712A" w:rsidP="005C1BAB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Especificaciones funcionales del Sistema: </w:t>
      </w:r>
      <w:r>
        <w:rPr>
          <w:rFonts w:cs="Arial"/>
          <w:color w:val="339966"/>
          <w:sz w:val="20"/>
          <w:lang w:val="es-PE"/>
        </w:rPr>
        <w:t>Se realiza las especificaciones funcionales de cada interface de destino.</w:t>
      </w:r>
    </w:p>
    <w:p w:rsidR="00E9712A" w:rsidRDefault="00E9712A" w:rsidP="005C1BAB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Formato de los datos intercambiados: </w:t>
      </w:r>
      <w:r>
        <w:rPr>
          <w:rFonts w:cs="Arial"/>
          <w:color w:val="339966"/>
          <w:sz w:val="20"/>
          <w:lang w:val="es-PE"/>
        </w:rPr>
        <w:t>Se indica la estructura de los datos a ser intercambiados.</w:t>
      </w:r>
    </w:p>
    <w:p w:rsidR="00E9712A" w:rsidRDefault="00E9712A" w:rsidP="005C1BAB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Tipo de intercambio: </w:t>
      </w:r>
      <w:r>
        <w:rPr>
          <w:rFonts w:cs="Arial"/>
          <w:color w:val="339966"/>
          <w:sz w:val="20"/>
          <w:lang w:val="es-PE"/>
        </w:rPr>
        <w:t>Se indica si los cambios serán en lotes o en línea.</w:t>
      </w:r>
    </w:p>
    <w:p w:rsidR="00E9712A" w:rsidRDefault="00E9712A" w:rsidP="005C1BAB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Frecuencia o periodicidad de intercambio: </w:t>
      </w:r>
      <w:r>
        <w:rPr>
          <w:rFonts w:cs="Arial"/>
          <w:color w:val="339966"/>
          <w:sz w:val="20"/>
          <w:lang w:val="es-PE"/>
        </w:rPr>
        <w:t>En caso de realizarse un intercambio de datos, indicar la frecuencia del mismo.</w:t>
      </w:r>
    </w:p>
    <w:p w:rsidR="00E9712A" w:rsidRDefault="00E9712A" w:rsidP="005C1BAB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Evento que desencadena la interface: </w:t>
      </w:r>
      <w:r>
        <w:rPr>
          <w:rFonts w:cs="Arial"/>
          <w:color w:val="339966"/>
          <w:sz w:val="20"/>
          <w:lang w:val="es-PE"/>
        </w:rPr>
        <w:t>Indicar las condiciones para realizar el intercambio masivo de datos.</w:t>
      </w:r>
    </w:p>
    <w:p w:rsidR="00E9712A" w:rsidRDefault="00E9712A" w:rsidP="005C1BAB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Validaciones, requisitos especiales de seguridad: </w:t>
      </w:r>
      <w:r>
        <w:rPr>
          <w:rFonts w:cs="Arial"/>
          <w:color w:val="339966"/>
          <w:sz w:val="20"/>
          <w:lang w:val="es-PE"/>
        </w:rPr>
        <w:t>Indicar las condiciones o requisitos a tener en cuenta al momento de la ejecución de las interfaces.</w:t>
      </w:r>
    </w:p>
    <w:p w:rsidR="00E9712A" w:rsidRDefault="00E9712A" w:rsidP="005C1BAB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Modificaciones requeridas: </w:t>
      </w:r>
      <w:r>
        <w:rPr>
          <w:rFonts w:cs="Arial"/>
          <w:color w:val="339966"/>
          <w:sz w:val="20"/>
          <w:lang w:val="es-PE"/>
        </w:rPr>
        <w:t>Indicar las adaptaciones necesarias a realizar en los sistemas de destino que intervienen en el intercambio de información.</w:t>
      </w:r>
    </w:p>
    <w:p w:rsidR="00E9712A" w:rsidRDefault="00E9712A">
      <w:pPr>
        <w:rPr>
          <w:rFonts w:cs="Arial"/>
        </w:rPr>
      </w:pPr>
    </w:p>
    <w:p w:rsidR="00E9712A" w:rsidRDefault="00E9712A">
      <w:pPr>
        <w:rPr>
          <w:rFonts w:cs="Arial"/>
        </w:rPr>
      </w:pPr>
    </w:p>
    <w:p w:rsidR="00E9712A" w:rsidRDefault="00E9712A" w:rsidP="005C1BAB">
      <w:pPr>
        <w:pStyle w:val="Ttulo2"/>
        <w:numPr>
          <w:ilvl w:val="1"/>
          <w:numId w:val="23"/>
        </w:numPr>
        <w:ind w:left="567" w:hanging="567"/>
      </w:pPr>
      <w:bookmarkStart w:id="92" w:name="_Toc23307593"/>
      <w:bookmarkStart w:id="93" w:name="_Toc52788299"/>
      <w:bookmarkStart w:id="94" w:name="_Toc101687581"/>
      <w:bookmarkStart w:id="95" w:name="_Toc414005259"/>
      <w:r>
        <w:t>ESPECIFICACION DE NECESIDADES DE MIGRACION DE DATOS Y CARGA INICIAL (ASI 8)</w:t>
      </w:r>
      <w:bookmarkEnd w:id="92"/>
      <w:bookmarkEnd w:id="93"/>
      <w:bookmarkEnd w:id="94"/>
      <w:bookmarkEnd w:id="95"/>
    </w:p>
    <w:p w:rsidR="002F51B6" w:rsidRDefault="002F51B6" w:rsidP="002F51B6">
      <w:pPr>
        <w:pStyle w:val="Ttulo2"/>
        <w:numPr>
          <w:ilvl w:val="0"/>
          <w:numId w:val="0"/>
        </w:numPr>
        <w:ind w:left="576" w:hanging="9"/>
        <w:rPr>
          <w:bCs w:val="0"/>
          <w:iCs/>
          <w:color w:val="FF0000"/>
          <w:sz w:val="20"/>
          <w:szCs w:val="20"/>
        </w:rPr>
      </w:pPr>
    </w:p>
    <w:p w:rsidR="002F51B6" w:rsidRDefault="002F51B6" w:rsidP="002F51B6">
      <w:pPr>
        <w:pStyle w:val="Ttulo2"/>
        <w:numPr>
          <w:ilvl w:val="0"/>
          <w:numId w:val="0"/>
        </w:numPr>
        <w:ind w:left="576" w:hanging="9"/>
        <w:rPr>
          <w:b w:val="0"/>
          <w:bCs w:val="0"/>
          <w:iCs/>
          <w:color w:val="FF0000"/>
          <w:sz w:val="20"/>
          <w:szCs w:val="20"/>
        </w:rPr>
      </w:pPr>
      <w:r w:rsidRPr="002F51B6">
        <w:rPr>
          <w:bCs w:val="0"/>
          <w:iCs/>
          <w:color w:val="FF0000"/>
          <w:sz w:val="20"/>
          <w:szCs w:val="20"/>
        </w:rPr>
        <w:t>No aplica</w:t>
      </w:r>
      <w:r w:rsidRPr="002F51B6">
        <w:rPr>
          <w:b w:val="0"/>
          <w:bCs w:val="0"/>
          <w:iCs/>
          <w:color w:val="FF0000"/>
          <w:sz w:val="20"/>
          <w:szCs w:val="20"/>
        </w:rPr>
        <w:t>, dado que no corresponde carga inicial de datos</w:t>
      </w:r>
      <w:r>
        <w:rPr>
          <w:b w:val="0"/>
          <w:bCs w:val="0"/>
          <w:iCs/>
          <w:color w:val="FF0000"/>
          <w:sz w:val="20"/>
          <w:szCs w:val="20"/>
        </w:rPr>
        <w:t>.</w:t>
      </w:r>
    </w:p>
    <w:p w:rsidR="002F51B6" w:rsidRPr="002F51B6" w:rsidRDefault="002F51B6" w:rsidP="002F51B6">
      <w:pPr>
        <w:pStyle w:val="Ttulo2"/>
        <w:numPr>
          <w:ilvl w:val="0"/>
          <w:numId w:val="0"/>
        </w:numPr>
        <w:ind w:left="576" w:hanging="9"/>
        <w:rPr>
          <w:b w:val="0"/>
          <w:sz w:val="20"/>
          <w:szCs w:val="20"/>
        </w:rPr>
      </w:pPr>
    </w:p>
    <w:p w:rsidR="00FA7E0A" w:rsidRDefault="00FA7E0A" w:rsidP="005C1BAB">
      <w:pPr>
        <w:pStyle w:val="Ttulo3"/>
        <w:keepNext/>
        <w:numPr>
          <w:ilvl w:val="2"/>
          <w:numId w:val="23"/>
        </w:numPr>
        <w:spacing w:before="120" w:after="60"/>
        <w:ind w:hanging="1872"/>
      </w:pPr>
      <w:bookmarkStart w:id="96" w:name="_Toc778613"/>
      <w:bookmarkStart w:id="97" w:name="_Toc318963307"/>
      <w:r>
        <w:t>Tarea ASI 8.1: Especificación de Necesidades de Migración de Datos y Carga Inicial</w:t>
      </w:r>
      <w:bookmarkEnd w:id="96"/>
      <w:bookmarkEnd w:id="97"/>
    </w:p>
    <w:p w:rsidR="00FA7E0A" w:rsidRDefault="00FA7E0A" w:rsidP="005C1BAB">
      <w:pPr>
        <w:numPr>
          <w:ilvl w:val="0"/>
          <w:numId w:val="29"/>
        </w:numPr>
      </w:pPr>
      <w:r>
        <w:rPr>
          <w:rFonts w:cs="Arial"/>
          <w:b/>
          <w:color w:val="000000"/>
        </w:rPr>
        <w:t>Elaborar el plan de migración de datos y carga inicial de datos</w:t>
      </w:r>
    </w:p>
    <w:p w:rsidR="00FA7E0A" w:rsidRDefault="00FA7E0A"/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119"/>
        <w:gridCol w:w="6241"/>
      </w:tblGrid>
      <w:tr w:rsidR="00E9712A">
        <w:tc>
          <w:tcPr>
            <w:tcW w:w="3119" w:type="dxa"/>
            <w:shd w:val="clear" w:color="auto" w:fill="E6E6E6"/>
          </w:tcPr>
          <w:p w:rsidR="00E9712A" w:rsidRDefault="00E9712A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/>
                <w:szCs w:val="24"/>
                <w:lang w:val="es-PE"/>
              </w:rPr>
            </w:pPr>
            <w:r>
              <w:rPr>
                <w:rFonts w:ascii="Arial Narrow" w:eastAsia="Times New Roman" w:hAnsi="Arial Narrow"/>
                <w:szCs w:val="24"/>
                <w:lang w:val="es-PE"/>
              </w:rPr>
              <w:t>Relación de Tablas a Migrar</w:t>
            </w:r>
          </w:p>
        </w:tc>
        <w:tc>
          <w:tcPr>
            <w:tcW w:w="6241" w:type="dxa"/>
          </w:tcPr>
          <w:p w:rsidR="00E9712A" w:rsidRDefault="00E9712A">
            <w:pPr>
              <w:pStyle w:val="Encabezado"/>
              <w:rPr>
                <w:rFonts w:ascii="Arial" w:hAnsi="Arial"/>
                <w:sz w:val="20"/>
              </w:rPr>
            </w:pPr>
          </w:p>
        </w:tc>
      </w:tr>
      <w:tr w:rsidR="00E9712A">
        <w:tc>
          <w:tcPr>
            <w:tcW w:w="3119" w:type="dxa"/>
            <w:shd w:val="clear" w:color="auto" w:fill="E6E6E6"/>
          </w:tcPr>
          <w:p w:rsidR="00E9712A" w:rsidRDefault="00E9712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Estimación del espacio requerido</w:t>
            </w:r>
          </w:p>
        </w:tc>
        <w:tc>
          <w:tcPr>
            <w:tcW w:w="6241" w:type="dxa"/>
          </w:tcPr>
          <w:p w:rsidR="00E9712A" w:rsidRDefault="00E9712A">
            <w:pPr>
              <w:rPr>
                <w:rFonts w:cs="Arial"/>
                <w:sz w:val="20"/>
                <w:lang w:val="es-PE"/>
              </w:rPr>
            </w:pPr>
          </w:p>
        </w:tc>
      </w:tr>
      <w:tr w:rsidR="00E9712A">
        <w:tc>
          <w:tcPr>
            <w:tcW w:w="3119" w:type="dxa"/>
            <w:shd w:val="clear" w:color="auto" w:fill="E6E6E6"/>
          </w:tcPr>
          <w:p w:rsidR="00E9712A" w:rsidRDefault="00E9712A">
            <w:pPr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Prioridad de las cargas</w:t>
            </w:r>
          </w:p>
        </w:tc>
        <w:tc>
          <w:tcPr>
            <w:tcW w:w="6241" w:type="dxa"/>
          </w:tcPr>
          <w:p w:rsidR="00E9712A" w:rsidRDefault="00E9712A">
            <w:pPr>
              <w:rPr>
                <w:rFonts w:cs="Arial"/>
                <w:sz w:val="20"/>
                <w:lang w:val="es-PE"/>
              </w:rPr>
            </w:pPr>
          </w:p>
        </w:tc>
      </w:tr>
      <w:tr w:rsidR="00E9712A">
        <w:tc>
          <w:tcPr>
            <w:tcW w:w="3119" w:type="dxa"/>
            <w:shd w:val="clear" w:color="auto" w:fill="E6E6E6"/>
          </w:tcPr>
          <w:p w:rsidR="00E9712A" w:rsidRDefault="00E9712A">
            <w:pPr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 xml:space="preserve">Necesidades especiales </w:t>
            </w:r>
          </w:p>
        </w:tc>
        <w:tc>
          <w:tcPr>
            <w:tcW w:w="6241" w:type="dxa"/>
          </w:tcPr>
          <w:p w:rsidR="00E9712A" w:rsidRDefault="00E9712A">
            <w:pPr>
              <w:rPr>
                <w:rFonts w:cs="Arial"/>
                <w:sz w:val="20"/>
                <w:lang w:val="es-PE"/>
              </w:rPr>
            </w:pPr>
          </w:p>
        </w:tc>
      </w:tr>
    </w:tbl>
    <w:p w:rsidR="00E9712A" w:rsidRDefault="00E9712A">
      <w:pPr>
        <w:ind w:left="1418" w:hanging="142"/>
        <w:rPr>
          <w:b/>
          <w:bCs/>
          <w:i/>
          <w:iCs/>
          <w:color w:val="339966"/>
        </w:rPr>
      </w:pPr>
    </w:p>
    <w:p w:rsidR="00E9712A" w:rsidRDefault="00E9712A">
      <w:pPr>
        <w:rPr>
          <w:color w:val="339966"/>
          <w:sz w:val="20"/>
        </w:rPr>
      </w:pPr>
      <w:r>
        <w:rPr>
          <w:color w:val="339966"/>
          <w:sz w:val="20"/>
        </w:rPr>
        <w:lastRenderedPageBreak/>
        <w:t>CONTENIDO DEL CAMPO</w:t>
      </w:r>
    </w:p>
    <w:p w:rsidR="00E9712A" w:rsidRDefault="00E9712A" w:rsidP="005C1BAB">
      <w:pPr>
        <w:numPr>
          <w:ilvl w:val="0"/>
          <w:numId w:val="4"/>
        </w:numPr>
        <w:tabs>
          <w:tab w:val="clear" w:pos="1494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Relación de tablas a migrar: </w:t>
      </w:r>
      <w:r>
        <w:rPr>
          <w:rFonts w:cs="Arial"/>
          <w:color w:val="339966"/>
          <w:sz w:val="20"/>
          <w:lang w:val="es-PE"/>
        </w:rPr>
        <w:t>Identificar la lista de tablas a migrar</w:t>
      </w:r>
      <w:r>
        <w:rPr>
          <w:color w:val="339966"/>
          <w:sz w:val="20"/>
        </w:rPr>
        <w:t>.</w:t>
      </w:r>
    </w:p>
    <w:p w:rsidR="00E9712A" w:rsidRDefault="00E9712A" w:rsidP="005C1BAB">
      <w:pPr>
        <w:numPr>
          <w:ilvl w:val="0"/>
          <w:numId w:val="4"/>
        </w:numPr>
        <w:tabs>
          <w:tab w:val="clear" w:pos="1494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Estimación del espacio requerido: </w:t>
      </w:r>
      <w:r>
        <w:rPr>
          <w:rFonts w:cs="Arial"/>
          <w:color w:val="339966"/>
          <w:sz w:val="20"/>
          <w:lang w:val="es-PE"/>
        </w:rPr>
        <w:t>Determinar el espacio requerido para realizar la migración.</w:t>
      </w:r>
    </w:p>
    <w:p w:rsidR="00E9712A" w:rsidRDefault="002C266B" w:rsidP="005C1BAB">
      <w:pPr>
        <w:numPr>
          <w:ilvl w:val="0"/>
          <w:numId w:val="4"/>
        </w:numPr>
        <w:tabs>
          <w:tab w:val="clear" w:pos="1494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Prioridad de las cargas: Se </w:t>
      </w:r>
      <w:r>
        <w:rPr>
          <w:rFonts w:cs="Arial"/>
          <w:color w:val="339966"/>
          <w:sz w:val="20"/>
          <w:lang w:val="es-PE"/>
        </w:rPr>
        <w:t>establece</w:t>
      </w:r>
      <w:r w:rsidR="00E9712A">
        <w:rPr>
          <w:rFonts w:cs="Arial"/>
          <w:color w:val="339966"/>
          <w:sz w:val="20"/>
          <w:lang w:val="es-PE"/>
        </w:rPr>
        <w:t xml:space="preserve"> las prioridades para la realización de las cargas y/o migraciones</w:t>
      </w:r>
      <w:r w:rsidR="00E9712A">
        <w:rPr>
          <w:color w:val="339966"/>
          <w:sz w:val="20"/>
        </w:rPr>
        <w:t>.</w:t>
      </w:r>
    </w:p>
    <w:p w:rsidR="00E9712A" w:rsidRDefault="00E9712A" w:rsidP="005C1BAB">
      <w:pPr>
        <w:numPr>
          <w:ilvl w:val="0"/>
          <w:numId w:val="4"/>
        </w:numPr>
        <w:tabs>
          <w:tab w:val="clear" w:pos="1494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Necesidades especiales: </w:t>
      </w:r>
      <w:r>
        <w:rPr>
          <w:color w:val="339966"/>
          <w:sz w:val="20"/>
          <w:lang w:val="es-PE"/>
        </w:rPr>
        <w:t>Establecer las necesidades especiales requeridas para realizar la carga de datos.</w:t>
      </w:r>
    </w:p>
    <w:p w:rsidR="00E9712A" w:rsidRDefault="00E9712A">
      <w:pPr>
        <w:tabs>
          <w:tab w:val="left" w:pos="1418"/>
        </w:tabs>
        <w:rPr>
          <w:i/>
          <w:iCs/>
          <w:color w:val="339966"/>
          <w:lang w:val="es-PE"/>
        </w:rPr>
      </w:pPr>
    </w:p>
    <w:p w:rsidR="005605C4" w:rsidRDefault="00B14BF4" w:rsidP="005C1BAB">
      <w:pPr>
        <w:pStyle w:val="Ttulo2"/>
        <w:numPr>
          <w:ilvl w:val="1"/>
          <w:numId w:val="23"/>
        </w:numPr>
        <w:ind w:left="567" w:hanging="567"/>
      </w:pPr>
      <w:bookmarkStart w:id="98" w:name="_Toc414005260"/>
      <w:r>
        <w:t>VERIFICACION DE LOS MODELOS DE ANALISIS DEL SISTEMA DE INFORMACIÓN (ASI 9</w:t>
      </w:r>
      <w:r w:rsidR="005605C4">
        <w:t>)</w:t>
      </w:r>
      <w:bookmarkEnd w:id="98"/>
    </w:p>
    <w:p w:rsidR="005605C4" w:rsidRDefault="00B14BF4" w:rsidP="005C1BAB">
      <w:pPr>
        <w:pStyle w:val="Ttulo3"/>
        <w:keepNext/>
        <w:numPr>
          <w:ilvl w:val="2"/>
          <w:numId w:val="23"/>
        </w:numPr>
        <w:spacing w:before="120" w:after="60"/>
        <w:ind w:left="709" w:hanging="709"/>
      </w:pPr>
      <w:r>
        <w:t>Tarea ASI 9</w:t>
      </w:r>
      <w:r w:rsidR="005605C4">
        <w:t xml:space="preserve">.1: </w:t>
      </w:r>
      <w:r>
        <w:t>Verificación de la calidad técnica de los modelos</w:t>
      </w:r>
    </w:p>
    <w:p w:rsidR="00FE689E" w:rsidRDefault="00FE689E" w:rsidP="00FE689E">
      <w:r>
        <w:t xml:space="preserve">Pestaña </w:t>
      </w:r>
      <w:r w:rsidR="00400A90">
        <w:t xml:space="preserve">1,2 y </w:t>
      </w:r>
      <w:r>
        <w:t xml:space="preserve">3 del archivo LVanalisis MDSI3.xls </w:t>
      </w:r>
    </w:p>
    <w:p w:rsidR="00FE689E" w:rsidRDefault="00FE689E" w:rsidP="00FE689E">
      <w:r>
        <w:t>Ruta: Carpeta Sistema/Subsistema/verificación de modelos/LVanalisis MDSI3.slx</w:t>
      </w:r>
    </w:p>
    <w:p w:rsidR="00FE689E" w:rsidRDefault="00FE689E" w:rsidP="00FE689E"/>
    <w:p w:rsidR="00FE689E" w:rsidRDefault="00FE689E" w:rsidP="005C1BAB">
      <w:pPr>
        <w:pStyle w:val="Ttulo3"/>
        <w:keepNext/>
        <w:numPr>
          <w:ilvl w:val="2"/>
          <w:numId w:val="23"/>
        </w:numPr>
        <w:spacing w:before="120" w:after="60"/>
        <w:ind w:left="709" w:hanging="709"/>
      </w:pPr>
      <w:r>
        <w:t xml:space="preserve">Tarea ASI 9.2: Análisis de consistencia entre modelos </w:t>
      </w:r>
    </w:p>
    <w:p w:rsidR="00FE689E" w:rsidRDefault="00FE689E" w:rsidP="00FE689E">
      <w:r>
        <w:t>Pestaña 4.a, 4.b, 4.c, 4.d, 4.e, 4.f, 4.g, 4h, 4i, 4j, 5a, 5b, 5c, 5d, 5e, 5f, 5g</w:t>
      </w:r>
      <w:r w:rsidR="004E77C5">
        <w:t>, 5h y 6</w:t>
      </w:r>
      <w:r>
        <w:t xml:space="preserve"> del archivo LVanalisis MDSI3.xls </w:t>
      </w:r>
    </w:p>
    <w:p w:rsidR="00FE689E" w:rsidRDefault="00FE689E" w:rsidP="00FE689E">
      <w:r>
        <w:t>Ruta: Carpeta Sistema/Subsistema/verificación de modelos/LVanalisis MDSI3.slx</w:t>
      </w:r>
    </w:p>
    <w:p w:rsidR="00FE689E" w:rsidRDefault="00FE689E">
      <w:pPr>
        <w:tabs>
          <w:tab w:val="left" w:pos="1418"/>
        </w:tabs>
        <w:rPr>
          <w:i/>
          <w:iCs/>
          <w:color w:val="339966"/>
        </w:rPr>
      </w:pPr>
    </w:p>
    <w:p w:rsidR="00D91AB2" w:rsidRDefault="00D91AB2" w:rsidP="005C1BAB">
      <w:pPr>
        <w:pStyle w:val="Ttulo2"/>
        <w:numPr>
          <w:ilvl w:val="1"/>
          <w:numId w:val="23"/>
        </w:numPr>
        <w:ind w:left="567" w:hanging="567"/>
      </w:pPr>
      <w:bookmarkStart w:id="99" w:name="_Toc414005261"/>
      <w:r>
        <w:t>DEFINICION DEL ALCANCE DEL PLAN DE PRUEBAS (ASI 10)</w:t>
      </w:r>
      <w:bookmarkEnd w:id="99"/>
    </w:p>
    <w:p w:rsidR="00D91AB2" w:rsidRDefault="00D91AB2" w:rsidP="005C1BAB">
      <w:pPr>
        <w:pStyle w:val="Ttulo3"/>
        <w:keepNext/>
        <w:numPr>
          <w:ilvl w:val="2"/>
          <w:numId w:val="23"/>
        </w:numPr>
        <w:spacing w:before="120" w:after="60"/>
        <w:ind w:left="709" w:hanging="709"/>
      </w:pPr>
      <w:r>
        <w:t>Tarea ASI 10.1: Definición de requerimientos del entorno de pruebas</w:t>
      </w:r>
    </w:p>
    <w:p w:rsidR="00400A90" w:rsidRPr="00400A90" w:rsidRDefault="00400A90" w:rsidP="00400A90">
      <w:pPr>
        <w:tabs>
          <w:tab w:val="num" w:pos="1440"/>
        </w:tabs>
        <w:ind w:left="426"/>
      </w:pPr>
    </w:p>
    <w:p w:rsidR="00101746" w:rsidRPr="00400A90" w:rsidRDefault="00101746" w:rsidP="005C1BAB">
      <w:pPr>
        <w:numPr>
          <w:ilvl w:val="1"/>
          <w:numId w:val="4"/>
        </w:numPr>
        <w:tabs>
          <w:tab w:val="clear" w:pos="2214"/>
          <w:tab w:val="num" w:pos="426"/>
        </w:tabs>
        <w:ind w:left="426" w:hanging="426"/>
        <w:rPr>
          <w:b/>
        </w:rPr>
      </w:pPr>
      <w:r w:rsidRPr="00400A90">
        <w:rPr>
          <w:rFonts w:cs="Arial"/>
          <w:b/>
          <w:color w:val="000000"/>
        </w:rPr>
        <w:t>Planificar los requerimientos del entorno de pruebas;</w:t>
      </w:r>
    </w:p>
    <w:p w:rsidR="00101746" w:rsidRDefault="00101746" w:rsidP="00101746">
      <w:r>
        <w:t>Ruta: Carpeta Sistema/Subsistema/modulo/requerimientos de entorno de prueba</w:t>
      </w:r>
    </w:p>
    <w:p w:rsidR="00101746" w:rsidRDefault="00101746">
      <w:pPr>
        <w:tabs>
          <w:tab w:val="left" w:pos="1418"/>
        </w:tabs>
        <w:rPr>
          <w:rFonts w:cs="Arial"/>
          <w:b/>
          <w:color w:val="000000"/>
        </w:rPr>
      </w:pPr>
    </w:p>
    <w:p w:rsidR="00D91AB2" w:rsidRDefault="00101746" w:rsidP="005C1BAB">
      <w:pPr>
        <w:numPr>
          <w:ilvl w:val="1"/>
          <w:numId w:val="4"/>
        </w:numPr>
        <w:tabs>
          <w:tab w:val="clear" w:pos="2214"/>
          <w:tab w:val="num" w:pos="426"/>
        </w:tabs>
        <w:ind w:left="426" w:hanging="426"/>
        <w:rPr>
          <w:rFonts w:cs="Arial"/>
          <w:b/>
          <w:color w:val="000000"/>
        </w:rPr>
      </w:pPr>
      <w:r w:rsidRPr="00017646">
        <w:rPr>
          <w:rFonts w:cs="Arial"/>
          <w:b/>
          <w:color w:val="000000"/>
        </w:rPr>
        <w:t>Definición de las especificaciones para r</w:t>
      </w:r>
      <w:r>
        <w:rPr>
          <w:rFonts w:cs="Arial"/>
          <w:b/>
          <w:color w:val="000000"/>
        </w:rPr>
        <w:t>ealizar las pruebas del sistema</w:t>
      </w:r>
    </w:p>
    <w:p w:rsidR="00101746" w:rsidRDefault="00101746" w:rsidP="00101746">
      <w:r>
        <w:t>Ruta: Carpeta Sistema/Subsistema/modulo/especificación de los requerimientos de entorno de prueba</w:t>
      </w:r>
    </w:p>
    <w:p w:rsidR="00101746" w:rsidRDefault="00101746" w:rsidP="00101746">
      <w:pPr>
        <w:ind w:left="426"/>
        <w:rPr>
          <w:rFonts w:cs="Arial"/>
          <w:b/>
          <w:color w:val="000000"/>
        </w:rPr>
      </w:pPr>
    </w:p>
    <w:p w:rsidR="00101746" w:rsidRDefault="00382AD3" w:rsidP="005C1BAB">
      <w:pPr>
        <w:pStyle w:val="Ttulo3"/>
        <w:keepNext/>
        <w:numPr>
          <w:ilvl w:val="2"/>
          <w:numId w:val="23"/>
        </w:numPr>
        <w:spacing w:before="120" w:after="60"/>
        <w:ind w:left="709" w:hanging="709"/>
      </w:pPr>
      <w:r>
        <w:t>Tarea ASI 10.2</w:t>
      </w:r>
      <w:r w:rsidR="00101746">
        <w:t xml:space="preserve">: Definición de </w:t>
      </w:r>
      <w:r>
        <w:t>las pruebas de aceptación de sistemas</w:t>
      </w:r>
    </w:p>
    <w:p w:rsidR="00101746" w:rsidRDefault="00101746" w:rsidP="00101746"/>
    <w:p w:rsidR="00101746" w:rsidRDefault="00101746" w:rsidP="00101746">
      <w:r>
        <w:t>Ruta: Carpeta Sistema/Subsistema/</w:t>
      </w:r>
      <w:r w:rsidR="00382AD3">
        <w:t>modulo</w:t>
      </w:r>
      <w:r>
        <w:t>/</w:t>
      </w:r>
      <w:r w:rsidR="00382AD3">
        <w:t>criterios de aceptación del sistema</w:t>
      </w:r>
    </w:p>
    <w:p w:rsidR="00101746" w:rsidRPr="005605C4" w:rsidRDefault="00101746">
      <w:pPr>
        <w:tabs>
          <w:tab w:val="left" w:pos="1418"/>
        </w:tabs>
        <w:rPr>
          <w:i/>
          <w:iCs/>
          <w:color w:val="339966"/>
        </w:rPr>
      </w:pPr>
    </w:p>
    <w:p w:rsidR="00E9712A" w:rsidRDefault="00E9712A">
      <w:pPr>
        <w:tabs>
          <w:tab w:val="left" w:pos="1418"/>
        </w:tabs>
        <w:rPr>
          <w:i/>
          <w:iCs/>
          <w:color w:val="339966"/>
          <w:lang w:val="es-PE"/>
        </w:rPr>
      </w:pPr>
    </w:p>
    <w:p w:rsidR="00E9712A" w:rsidRDefault="00400A90" w:rsidP="005264AB">
      <w:pPr>
        <w:pStyle w:val="Ttulo1"/>
      </w:pPr>
      <w:bookmarkStart w:id="100" w:name="_Toc52788306"/>
      <w:bookmarkStart w:id="101" w:name="_Toc101687585"/>
      <w:r>
        <w:br w:type="page"/>
      </w:r>
      <w:bookmarkStart w:id="102" w:name="_Toc414005262"/>
      <w:r w:rsidR="00E9712A">
        <w:lastRenderedPageBreak/>
        <w:t xml:space="preserve">DISEÑO DEL </w:t>
      </w:r>
      <w:r w:rsidR="00341C36">
        <w:t>SISTEMA DE INFORMACIÓN</w:t>
      </w:r>
      <w:bookmarkEnd w:id="102"/>
    </w:p>
    <w:p w:rsidR="00E9712A" w:rsidRDefault="00E9712A">
      <w:pPr>
        <w:rPr>
          <w:lang w:val="es-PE"/>
        </w:rPr>
      </w:pPr>
    </w:p>
    <w:p w:rsidR="00E9712A" w:rsidRDefault="00E9712A">
      <w:pPr>
        <w:rPr>
          <w:color w:val="339966"/>
          <w:sz w:val="20"/>
          <w:lang w:val="es-ES_tradnl"/>
        </w:rPr>
      </w:pPr>
      <w:r>
        <w:rPr>
          <w:color w:val="339966"/>
          <w:sz w:val="20"/>
          <w:lang w:val="es-ES_tradnl"/>
        </w:rPr>
        <w:t>Este acápite cub</w:t>
      </w:r>
      <w:r w:rsidR="00050109">
        <w:rPr>
          <w:color w:val="339966"/>
          <w:sz w:val="20"/>
          <w:lang w:val="es-ES_tradnl"/>
        </w:rPr>
        <w:t>re el diseño interno del software</w:t>
      </w:r>
      <w:r>
        <w:rPr>
          <w:color w:val="339966"/>
          <w:sz w:val="20"/>
          <w:lang w:val="es-ES_tradnl"/>
        </w:rPr>
        <w:t xml:space="preserve">. Se especificará también la arquitectura tecnológica </w:t>
      </w:r>
      <w:r w:rsidR="00050109">
        <w:rPr>
          <w:color w:val="339966"/>
          <w:sz w:val="20"/>
          <w:lang w:val="es-ES_tradnl"/>
        </w:rPr>
        <w:t>necesaria para operar el software</w:t>
      </w:r>
      <w:r>
        <w:rPr>
          <w:color w:val="339966"/>
          <w:sz w:val="20"/>
          <w:lang w:val="es-ES_tradnl"/>
        </w:rPr>
        <w:t>.</w:t>
      </w:r>
    </w:p>
    <w:p w:rsidR="00E9712A" w:rsidRDefault="00E9712A">
      <w:pPr>
        <w:rPr>
          <w:lang w:val="es-PE"/>
        </w:rPr>
      </w:pPr>
    </w:p>
    <w:bookmarkEnd w:id="100"/>
    <w:bookmarkEnd w:id="101"/>
    <w:p w:rsidR="00E9712A" w:rsidRDefault="00E9712A">
      <w:pPr>
        <w:ind w:left="567"/>
        <w:rPr>
          <w:lang w:val="es-ES_tradnl"/>
        </w:rPr>
      </w:pPr>
    </w:p>
    <w:p w:rsidR="00E9712A" w:rsidRDefault="00E9712A" w:rsidP="005C1BAB">
      <w:pPr>
        <w:pStyle w:val="Ttulo2"/>
        <w:numPr>
          <w:ilvl w:val="1"/>
          <w:numId w:val="11"/>
        </w:numPr>
        <w:ind w:left="567" w:hanging="567"/>
      </w:pPr>
      <w:bookmarkStart w:id="103" w:name="_Toc23325278"/>
      <w:bookmarkStart w:id="104" w:name="_Toc52788307"/>
      <w:bookmarkStart w:id="105" w:name="_Toc101687586"/>
      <w:bookmarkStart w:id="106" w:name="_Toc414005263"/>
      <w:r>
        <w:t>DEFINICION DE LA ARQUITECTURA DEL  SISTEMA (DSI 1)</w:t>
      </w:r>
      <w:bookmarkEnd w:id="103"/>
      <w:bookmarkEnd w:id="104"/>
      <w:bookmarkEnd w:id="105"/>
      <w:bookmarkEnd w:id="106"/>
    </w:p>
    <w:p w:rsidR="00E9712A" w:rsidRDefault="00E9712A">
      <w:pPr>
        <w:pStyle w:val="Ttulo2"/>
        <w:numPr>
          <w:ilvl w:val="0"/>
          <w:numId w:val="0"/>
        </w:numPr>
      </w:pPr>
    </w:p>
    <w:p w:rsidR="00E9712A" w:rsidRDefault="00E9712A" w:rsidP="005C1BAB">
      <w:pPr>
        <w:pStyle w:val="Ttulo3"/>
        <w:numPr>
          <w:ilvl w:val="2"/>
          <w:numId w:val="11"/>
        </w:numPr>
        <w:ind w:left="567" w:hanging="567"/>
      </w:pPr>
      <w:r>
        <w:t>Definición de Niveles de Arquitectura (DSI 1.1)</w:t>
      </w:r>
    </w:p>
    <w:p w:rsidR="00E9712A" w:rsidRDefault="00E9712A">
      <w:pPr>
        <w:rPr>
          <w:color w:val="339966"/>
          <w:sz w:val="20"/>
        </w:rPr>
      </w:pPr>
    </w:p>
    <w:p w:rsidR="00E9712A" w:rsidRDefault="00E9712A">
      <w:pPr>
        <w:rPr>
          <w:color w:val="339966"/>
          <w:sz w:val="20"/>
        </w:rPr>
      </w:pPr>
      <w:r>
        <w:rPr>
          <w:color w:val="339966"/>
          <w:sz w:val="20"/>
        </w:rPr>
        <w:t>Se realiza el particionamiento físico del sistema de información. Se representa los componentes del sistema a través del Diagrama de Despliegue.</w:t>
      </w:r>
    </w:p>
    <w:p w:rsidR="00E9712A" w:rsidRDefault="008673D3">
      <w:r>
        <w:t>Ruta: Carpeta Sistema/Subsistema/Modulo/Niveles_Arquitectura</w:t>
      </w:r>
    </w:p>
    <w:p w:rsidR="004A529B" w:rsidRDefault="004A529B"/>
    <w:p w:rsidR="004A529B" w:rsidRPr="004A529B" w:rsidRDefault="006129CD">
      <w:pPr>
        <w:rPr>
          <w:sz w:val="20"/>
          <w:szCs w:val="20"/>
        </w:rPr>
      </w:pPr>
      <w:hyperlink r:id="rId36" w:history="1">
        <w:r w:rsidR="004A529B" w:rsidRPr="004A529B">
          <w:rPr>
            <w:rStyle w:val="Hipervnculo"/>
            <w:szCs w:val="20"/>
          </w:rPr>
          <w:t>http://150.50.2.172/repositoriosa/documentos/3010/branches/2016-001/3_diagramas/diagrama_3010_ana_dis_oo.oom</w:t>
        </w:r>
      </w:hyperlink>
    </w:p>
    <w:p w:rsidR="004A529B" w:rsidRDefault="004A529B"/>
    <w:p w:rsidR="004A529B" w:rsidRDefault="004A529B" w:rsidP="004A529B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5120640" cy="3355340"/>
            <wp:effectExtent l="0" t="0" r="381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9B" w:rsidRDefault="004A529B" w:rsidP="004A529B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168265" cy="6607810"/>
            <wp:effectExtent l="0" t="0" r="0" b="254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66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2A" w:rsidRDefault="00E9712A"/>
    <w:p w:rsidR="004A529B" w:rsidRDefault="004A529B" w:rsidP="004A529B">
      <w:r>
        <w:t>Los modulos sombreados de color amarillo están siendo modificados.</w:t>
      </w:r>
    </w:p>
    <w:p w:rsidR="004A529B" w:rsidRDefault="004A529B" w:rsidP="004A529B"/>
    <w:p w:rsidR="004A529B" w:rsidRDefault="004A529B" w:rsidP="004A529B">
      <w:r>
        <w:rPr>
          <w:noProof/>
          <w:lang w:val="es-PE" w:eastAsia="es-PE"/>
        </w:rPr>
        <w:drawing>
          <wp:inline distT="0" distB="0" distL="0" distR="0">
            <wp:extent cx="1311910" cy="516890"/>
            <wp:effectExtent l="0" t="0" r="254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29B">
        <w:t xml:space="preserve"> </w:t>
      </w:r>
      <w:r>
        <w:rPr>
          <w:noProof/>
          <w:lang w:val="es-PE" w:eastAsia="es-PE"/>
        </w:rPr>
        <w:drawing>
          <wp:inline distT="0" distB="0" distL="0" distR="0">
            <wp:extent cx="1670050" cy="516890"/>
            <wp:effectExtent l="0" t="0" r="635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9B" w:rsidRDefault="004A529B"/>
    <w:p w:rsidR="004A529B" w:rsidRDefault="004A529B"/>
    <w:p w:rsidR="004A529B" w:rsidRDefault="004A529B"/>
    <w:p w:rsidR="00E9712A" w:rsidRDefault="00E9712A" w:rsidP="005C1BAB">
      <w:pPr>
        <w:pStyle w:val="Ttulo3"/>
        <w:numPr>
          <w:ilvl w:val="2"/>
          <w:numId w:val="11"/>
        </w:numPr>
      </w:pPr>
      <w:r>
        <w:t>Identificación de subsistemas de diseño (DSI 1.2)</w:t>
      </w:r>
    </w:p>
    <w:p w:rsidR="00E9712A" w:rsidRDefault="00E9712A">
      <w:pPr>
        <w:rPr>
          <w:i/>
          <w:iCs/>
          <w:color w:val="339966"/>
        </w:rPr>
      </w:pPr>
    </w:p>
    <w:p w:rsidR="00E9712A" w:rsidRDefault="00E9712A">
      <w:pPr>
        <w:rPr>
          <w:color w:val="339966"/>
          <w:sz w:val="20"/>
        </w:rPr>
      </w:pPr>
      <w:r>
        <w:rPr>
          <w:color w:val="339966"/>
          <w:sz w:val="20"/>
        </w:rPr>
        <w:t>Se describe un catalogo de subsistemas y el grafico correspondiente</w:t>
      </w:r>
    </w:p>
    <w:p w:rsidR="00E9712A" w:rsidRDefault="00E9712A">
      <w:pPr>
        <w:ind w:left="1134"/>
      </w:pPr>
    </w:p>
    <w:p w:rsidR="00E9712A" w:rsidRDefault="00E9712A" w:rsidP="005C1BAB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Catálogo de subsistemas</w:t>
      </w:r>
    </w:p>
    <w:p w:rsidR="00E9712A" w:rsidRDefault="00E9712A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98"/>
        <w:gridCol w:w="3432"/>
        <w:gridCol w:w="2130"/>
      </w:tblGrid>
      <w:tr w:rsidR="00E9712A">
        <w:tc>
          <w:tcPr>
            <w:tcW w:w="3798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Subsistema</w:t>
            </w:r>
          </w:p>
        </w:tc>
        <w:tc>
          <w:tcPr>
            <w:tcW w:w="3432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Funcionalidad</w:t>
            </w:r>
          </w:p>
        </w:tc>
        <w:tc>
          <w:tcPr>
            <w:tcW w:w="2130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(Específico, Genérico)</w:t>
            </w:r>
          </w:p>
        </w:tc>
      </w:tr>
      <w:tr w:rsidR="00561A6C">
        <w:tc>
          <w:tcPr>
            <w:tcW w:w="3798" w:type="dxa"/>
          </w:tcPr>
          <w:p w:rsidR="00561A6C" w:rsidRDefault="00561A6C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despaduanero2-declaracion-consulta.ear</w:t>
            </w:r>
          </w:p>
        </w:tc>
        <w:tc>
          <w:tcPr>
            <w:tcW w:w="3432" w:type="dxa"/>
          </w:tcPr>
          <w:p w:rsidR="00561A6C" w:rsidRDefault="00561A6C" w:rsidP="00561A6C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Implementa las nuevas opciones Reporte Ejecutivo y Reporte Detallado para documentos de control VUCE. </w:t>
            </w:r>
          </w:p>
        </w:tc>
        <w:tc>
          <w:tcPr>
            <w:tcW w:w="2130" w:type="dxa"/>
          </w:tcPr>
          <w:p w:rsidR="00561A6C" w:rsidRDefault="00561A6C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Específico</w:t>
            </w:r>
          </w:p>
        </w:tc>
      </w:tr>
      <w:tr w:rsidR="00561A6C">
        <w:tc>
          <w:tcPr>
            <w:tcW w:w="3798" w:type="dxa"/>
          </w:tcPr>
          <w:p w:rsidR="00561A6C" w:rsidRDefault="00561A6C">
            <w:pPr>
              <w:pStyle w:val="Default"/>
              <w:autoSpaceDE/>
              <w:autoSpaceDN/>
              <w:adjustRightInd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despaduanero2-declaracion-sharedlib.ear</w:t>
            </w:r>
          </w:p>
        </w:tc>
        <w:tc>
          <w:tcPr>
            <w:tcW w:w="3432" w:type="dxa"/>
          </w:tcPr>
          <w:p w:rsidR="00561A6C" w:rsidRDefault="00561A6C" w:rsidP="00561A6C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Implementa las nuevas reglas de negocio definidas para la consulta de reportes ejecutivo y detallado de documentos de control VUCE.</w:t>
            </w:r>
          </w:p>
        </w:tc>
        <w:tc>
          <w:tcPr>
            <w:tcW w:w="2130" w:type="dxa"/>
          </w:tcPr>
          <w:p w:rsidR="00561A6C" w:rsidRDefault="00561A6C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Específico</w:t>
            </w:r>
          </w:p>
        </w:tc>
      </w:tr>
    </w:tbl>
    <w:p w:rsidR="00E9712A" w:rsidRDefault="00E9712A">
      <w:pPr>
        <w:rPr>
          <w:rFonts w:cs="Arial"/>
          <w:b/>
          <w:bCs/>
          <w:color w:val="339966"/>
          <w:sz w:val="20"/>
        </w:rPr>
      </w:pPr>
    </w:p>
    <w:p w:rsidR="00E9712A" w:rsidRDefault="00E9712A">
      <w:pPr>
        <w:rPr>
          <w:color w:val="339966"/>
          <w:sz w:val="20"/>
        </w:rPr>
      </w:pPr>
      <w:r>
        <w:rPr>
          <w:rFonts w:cs="Arial"/>
          <w:b/>
          <w:bCs/>
          <w:color w:val="339966"/>
          <w:sz w:val="20"/>
        </w:rPr>
        <w:t>CONTENIDO DE CADA CAMPO</w:t>
      </w:r>
    </w:p>
    <w:p w:rsidR="008C4941" w:rsidRDefault="00E9712A" w:rsidP="005C1BAB">
      <w:pPr>
        <w:numPr>
          <w:ilvl w:val="3"/>
          <w:numId w:val="4"/>
        </w:numPr>
        <w:tabs>
          <w:tab w:val="clear" w:pos="3654"/>
          <w:tab w:val="num" w:pos="284"/>
        </w:tabs>
        <w:ind w:hanging="3654"/>
        <w:rPr>
          <w:rFonts w:cs="Arial"/>
          <w:color w:val="339966"/>
          <w:sz w:val="20"/>
          <w:szCs w:val="18"/>
          <w:lang w:val="es-ES_tradnl"/>
        </w:rPr>
      </w:pPr>
      <w:r w:rsidRPr="008C4941">
        <w:rPr>
          <w:rFonts w:cs="Arial"/>
          <w:color w:val="339966"/>
          <w:sz w:val="20"/>
          <w:szCs w:val="18"/>
        </w:rPr>
        <w:t>Subsistema</w:t>
      </w:r>
      <w:r w:rsidR="008C4941" w:rsidRPr="008C4941">
        <w:rPr>
          <w:rFonts w:cs="Arial"/>
          <w:color w:val="339966"/>
          <w:sz w:val="20"/>
          <w:szCs w:val="18"/>
          <w:lang w:val="es-ES_tradnl"/>
        </w:rPr>
        <w:t>: Nombre del subsistema.</w:t>
      </w:r>
    </w:p>
    <w:p w:rsidR="008C4941" w:rsidRDefault="00E9712A" w:rsidP="005C1BAB">
      <w:pPr>
        <w:numPr>
          <w:ilvl w:val="3"/>
          <w:numId w:val="4"/>
        </w:numPr>
        <w:tabs>
          <w:tab w:val="clear" w:pos="3654"/>
          <w:tab w:val="num" w:pos="284"/>
        </w:tabs>
        <w:ind w:hanging="3654"/>
        <w:rPr>
          <w:rFonts w:cs="Arial"/>
          <w:color w:val="339966"/>
          <w:sz w:val="20"/>
          <w:szCs w:val="18"/>
          <w:lang w:val="es-ES_tradnl"/>
        </w:rPr>
      </w:pPr>
      <w:r w:rsidRPr="008C4941">
        <w:rPr>
          <w:rFonts w:cs="Arial"/>
          <w:color w:val="339966"/>
          <w:sz w:val="20"/>
          <w:szCs w:val="18"/>
          <w:lang w:val="es-ES_tradnl"/>
        </w:rPr>
        <w:t xml:space="preserve">Funcionalidad: Relación de servicios </w:t>
      </w:r>
      <w:r w:rsidRPr="008C4941">
        <w:rPr>
          <w:rFonts w:cs="Arial"/>
          <w:color w:val="008000"/>
          <w:sz w:val="20"/>
          <w:szCs w:val="18"/>
          <w:lang w:val="es-ES_tradnl"/>
        </w:rPr>
        <w:t>que brinda el subsistema</w:t>
      </w:r>
      <w:r w:rsidR="008C4941" w:rsidRPr="008C4941">
        <w:rPr>
          <w:rFonts w:cs="Arial"/>
          <w:color w:val="339966"/>
          <w:sz w:val="20"/>
          <w:szCs w:val="18"/>
          <w:lang w:val="es-ES_tradnl"/>
        </w:rPr>
        <w:t>.</w:t>
      </w:r>
    </w:p>
    <w:p w:rsidR="00E9712A" w:rsidRPr="008C4941" w:rsidRDefault="00E9712A" w:rsidP="005C1BAB">
      <w:pPr>
        <w:numPr>
          <w:ilvl w:val="3"/>
          <w:numId w:val="4"/>
        </w:numPr>
        <w:tabs>
          <w:tab w:val="clear" w:pos="3654"/>
          <w:tab w:val="num" w:pos="284"/>
        </w:tabs>
        <w:ind w:hanging="3654"/>
        <w:rPr>
          <w:rFonts w:cs="Arial"/>
          <w:color w:val="339966"/>
          <w:sz w:val="20"/>
          <w:szCs w:val="18"/>
          <w:lang w:val="es-ES_tradnl"/>
        </w:rPr>
      </w:pPr>
      <w:r w:rsidRPr="008C4941">
        <w:rPr>
          <w:rFonts w:cs="Arial"/>
          <w:color w:val="339966"/>
          <w:sz w:val="20"/>
          <w:szCs w:val="18"/>
          <w:lang w:val="es-ES_tradnl"/>
        </w:rPr>
        <w:t>Tipo: Tipo de soporte que brinda (especifico o genérico)</w:t>
      </w:r>
    </w:p>
    <w:p w:rsidR="00E9712A" w:rsidRDefault="00E9712A" w:rsidP="008C4941">
      <w:pPr>
        <w:ind w:left="708"/>
        <w:rPr>
          <w:rFonts w:cs="Arial"/>
          <w:color w:val="339966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  <w:lang w:val="es-ES_tradnl"/>
        </w:rPr>
        <w:t xml:space="preserve">Especifico: cuando es aplicado sólo al sistema que pertenece el subsistema </w:t>
      </w:r>
    </w:p>
    <w:p w:rsidR="00E9712A" w:rsidRDefault="008C4941" w:rsidP="008C4941">
      <w:pPr>
        <w:ind w:left="708"/>
        <w:rPr>
          <w:rFonts w:cs="Arial"/>
          <w:color w:val="339966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  <w:lang w:val="es-ES_tradnl"/>
        </w:rPr>
        <w:t>Genérico:</w:t>
      </w:r>
      <w:r w:rsidR="00E9712A">
        <w:rPr>
          <w:rFonts w:cs="Arial"/>
          <w:color w:val="339966"/>
          <w:sz w:val="20"/>
          <w:szCs w:val="18"/>
          <w:lang w:val="es-ES_tradnl"/>
        </w:rPr>
        <w:t xml:space="preserve"> cuando es aplicado para varios sistemas o es reutilizado en otro sistema.</w:t>
      </w:r>
    </w:p>
    <w:p w:rsidR="00E9712A" w:rsidRDefault="00E9712A">
      <w:pPr>
        <w:tabs>
          <w:tab w:val="left" w:pos="1418"/>
        </w:tabs>
        <w:rPr>
          <w:sz w:val="20"/>
          <w:lang w:val="es-ES_tradnl"/>
        </w:rPr>
      </w:pPr>
    </w:p>
    <w:p w:rsidR="00E9712A" w:rsidRDefault="00E9712A" w:rsidP="005C1BAB">
      <w:pPr>
        <w:numPr>
          <w:ilvl w:val="0"/>
          <w:numId w:val="5"/>
        </w:numPr>
        <w:rPr>
          <w:b/>
          <w:bCs/>
        </w:rPr>
      </w:pPr>
      <w:r>
        <w:rPr>
          <w:b/>
          <w:bCs/>
          <w:lang w:val="es-ES_tradnl"/>
        </w:rPr>
        <w:t>Grafico</w:t>
      </w:r>
      <w:r>
        <w:rPr>
          <w:b/>
          <w:bCs/>
        </w:rPr>
        <w:t xml:space="preserve"> de subsistemas</w:t>
      </w:r>
    </w:p>
    <w:p w:rsidR="00E9712A" w:rsidRDefault="00E9712A">
      <w:pPr>
        <w:rPr>
          <w:color w:val="339966"/>
          <w:sz w:val="20"/>
        </w:rPr>
      </w:pPr>
    </w:p>
    <w:p w:rsidR="00E9712A" w:rsidRDefault="00E9712A">
      <w:pPr>
        <w:rPr>
          <w:color w:val="339966"/>
          <w:sz w:val="20"/>
        </w:rPr>
      </w:pPr>
      <w:r>
        <w:rPr>
          <w:color w:val="339966"/>
          <w:sz w:val="20"/>
        </w:rPr>
        <w:t>Dependiendo del tipo de desarrollo, se empleará para:</w:t>
      </w:r>
    </w:p>
    <w:p w:rsidR="00E9712A" w:rsidRDefault="00E9712A">
      <w:pPr>
        <w:rPr>
          <w:color w:val="339966"/>
          <w:sz w:val="20"/>
        </w:rPr>
      </w:pPr>
      <w:r>
        <w:rPr>
          <w:color w:val="339966"/>
          <w:sz w:val="20"/>
        </w:rPr>
        <w:t xml:space="preserve">Enfoque Estructurado </w:t>
      </w:r>
      <w:r>
        <w:rPr>
          <w:color w:val="339966"/>
          <w:sz w:val="20"/>
        </w:rPr>
        <w:tab/>
      </w:r>
      <w:r>
        <w:rPr>
          <w:color w:val="339966"/>
          <w:sz w:val="20"/>
        </w:rPr>
        <w:tab/>
        <w:t>: Diagrama de Estructuras</w:t>
      </w:r>
    </w:p>
    <w:p w:rsidR="00E9712A" w:rsidRDefault="00E9712A">
      <w:pPr>
        <w:rPr>
          <w:color w:val="339966"/>
          <w:sz w:val="20"/>
        </w:rPr>
      </w:pPr>
      <w:r>
        <w:rPr>
          <w:color w:val="339966"/>
          <w:sz w:val="20"/>
        </w:rPr>
        <w:t xml:space="preserve">Enfoque Orientado a Objetos </w:t>
      </w:r>
      <w:r>
        <w:rPr>
          <w:color w:val="339966"/>
          <w:sz w:val="20"/>
        </w:rPr>
        <w:tab/>
        <w:t>: Diagrama de Paquetes</w:t>
      </w:r>
    </w:p>
    <w:p w:rsidR="00E9712A" w:rsidRDefault="008673D3">
      <w:r>
        <w:t>Ruta: Carpeta Sistema/Subsistema/Modulo/Subsistemas_Diseño</w:t>
      </w:r>
    </w:p>
    <w:p w:rsidR="00B96A4E" w:rsidRDefault="00B96A4E"/>
    <w:p w:rsidR="00B96A4E" w:rsidRDefault="00B96A4E">
      <w:pPr>
        <w:rPr>
          <w:color w:val="339966"/>
          <w:sz w:val="20"/>
        </w:rPr>
      </w:pPr>
      <w:r>
        <w:rPr>
          <w:noProof/>
          <w:color w:val="339966"/>
          <w:sz w:val="20"/>
          <w:lang w:val="es-PE" w:eastAsia="es-PE"/>
        </w:rPr>
        <w:drawing>
          <wp:inline distT="0" distB="0" distL="0" distR="0">
            <wp:extent cx="5958205" cy="4588866"/>
            <wp:effectExtent l="0" t="0" r="4445" b="25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458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2A" w:rsidRDefault="00E9712A"/>
    <w:p w:rsidR="00E9712A" w:rsidRDefault="00E9712A" w:rsidP="005C1BAB">
      <w:pPr>
        <w:pStyle w:val="Ttulo3"/>
        <w:numPr>
          <w:ilvl w:val="2"/>
          <w:numId w:val="11"/>
        </w:numPr>
      </w:pPr>
      <w:r>
        <w:lastRenderedPageBreak/>
        <w:t>Especificación de Requerimientos de Diseño y Construcción (DSI 1.3)</w:t>
      </w:r>
    </w:p>
    <w:p w:rsidR="00E9712A" w:rsidRDefault="00E9712A">
      <w:pPr>
        <w:ind w:left="1134"/>
      </w:pPr>
    </w:p>
    <w:p w:rsidR="007D75F0" w:rsidRDefault="007D75F0" w:rsidP="008C4941">
      <w:pPr>
        <w:pStyle w:val="Encabezado"/>
        <w:rPr>
          <w:rFonts w:ascii="Arial" w:hAnsi="Arial" w:cs="Times New Roman"/>
          <w:lang w:val="es-ES"/>
        </w:rPr>
      </w:pPr>
    </w:p>
    <w:p w:rsidR="008C4941" w:rsidRDefault="008C4941" w:rsidP="008C4941">
      <w:pPr>
        <w:pStyle w:val="Encabezado"/>
        <w:rPr>
          <w:rFonts w:ascii="Arial" w:hAnsi="Arial" w:cs="Times New Roman"/>
          <w:lang w:val="es-ES"/>
        </w:rPr>
      </w:pPr>
      <w:r>
        <w:rPr>
          <w:rFonts w:ascii="Arial" w:hAnsi="Arial" w:cs="Times New Roman"/>
          <w:lang w:val="es-ES"/>
        </w:rPr>
        <w:t>Requisitos</w:t>
      </w:r>
      <w:r w:rsidR="007D75F0">
        <w:rPr>
          <w:rFonts w:ascii="Arial" w:hAnsi="Arial" w:cs="Times New Roman"/>
          <w:lang w:val="es-ES"/>
        </w:rPr>
        <w:t xml:space="preserve"> No </w:t>
      </w:r>
      <w:r>
        <w:rPr>
          <w:rFonts w:ascii="Arial" w:hAnsi="Arial" w:cs="Times New Roman"/>
          <w:lang w:val="es-ES"/>
        </w:rPr>
        <w:t>Funcionales</w:t>
      </w:r>
    </w:p>
    <w:p w:rsidR="008C4941" w:rsidRDefault="008C4941" w:rsidP="008C4941">
      <w:pPr>
        <w:pStyle w:val="Encabezado"/>
        <w:rPr>
          <w:rFonts w:ascii="Arial" w:hAnsi="Arial" w:cs="Times New Roman"/>
          <w:lang w:val="es-ES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701"/>
        <w:gridCol w:w="3260"/>
        <w:gridCol w:w="1417"/>
        <w:gridCol w:w="709"/>
      </w:tblGrid>
      <w:tr w:rsidR="00E20809" w:rsidTr="0099523F">
        <w:tc>
          <w:tcPr>
            <w:tcW w:w="709" w:type="dxa"/>
            <w:shd w:val="clear" w:color="auto" w:fill="D9D9D9"/>
          </w:tcPr>
          <w:p w:rsidR="00E20809" w:rsidRDefault="00E20809" w:rsidP="0099523F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Nro.</w:t>
            </w:r>
          </w:p>
        </w:tc>
        <w:tc>
          <w:tcPr>
            <w:tcW w:w="1418" w:type="dxa"/>
            <w:shd w:val="clear" w:color="auto" w:fill="D9D9D9"/>
          </w:tcPr>
          <w:p w:rsidR="00E20809" w:rsidRPr="00E441BA" w:rsidRDefault="00E20809" w:rsidP="0099523F">
            <w:pPr>
              <w:jc w:val="center"/>
              <w:rPr>
                <w:rFonts w:ascii="Arial Narrow" w:hAnsi="Arial Narrow"/>
                <w:sz w:val="20"/>
              </w:rPr>
            </w:pPr>
            <w:r w:rsidRPr="00E441BA">
              <w:rPr>
                <w:rFonts w:ascii="Arial Narrow" w:hAnsi="Arial Narrow"/>
                <w:sz w:val="20"/>
              </w:rPr>
              <w:t>Característica</w:t>
            </w:r>
          </w:p>
        </w:tc>
        <w:tc>
          <w:tcPr>
            <w:tcW w:w="1701" w:type="dxa"/>
            <w:shd w:val="clear" w:color="auto" w:fill="D9D9D9"/>
          </w:tcPr>
          <w:p w:rsidR="00E20809" w:rsidRDefault="00E20809" w:rsidP="0099523F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Nombre del Requisito </w:t>
            </w:r>
          </w:p>
          <w:p w:rsidR="00E20809" w:rsidRDefault="00E20809" w:rsidP="0099523F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No Funcional</w:t>
            </w:r>
          </w:p>
        </w:tc>
        <w:tc>
          <w:tcPr>
            <w:tcW w:w="3260" w:type="dxa"/>
            <w:shd w:val="clear" w:color="auto" w:fill="D9D9D9"/>
          </w:tcPr>
          <w:p w:rsidR="00E20809" w:rsidRDefault="00E20809" w:rsidP="0099523F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Descripción detallada</w:t>
            </w:r>
          </w:p>
        </w:tc>
        <w:tc>
          <w:tcPr>
            <w:tcW w:w="1417" w:type="dxa"/>
            <w:shd w:val="clear" w:color="auto" w:fill="D9D9D9"/>
          </w:tcPr>
          <w:p w:rsidR="00E20809" w:rsidRPr="00586D1F" w:rsidRDefault="00E20809" w:rsidP="0099523F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Rin asociado</w:t>
            </w:r>
          </w:p>
        </w:tc>
        <w:tc>
          <w:tcPr>
            <w:tcW w:w="709" w:type="dxa"/>
            <w:shd w:val="clear" w:color="auto" w:fill="D9D9D9"/>
          </w:tcPr>
          <w:p w:rsidR="00E20809" w:rsidRDefault="00E20809" w:rsidP="0099523F">
            <w:pPr>
              <w:jc w:val="center"/>
              <w:rPr>
                <w:rFonts w:ascii="Arial Narrow" w:hAnsi="Arial Narrow"/>
                <w:sz w:val="20"/>
              </w:rPr>
            </w:pPr>
            <w:r w:rsidRPr="00586D1F">
              <w:rPr>
                <w:rFonts w:ascii="Arial Narrow" w:hAnsi="Arial Narrow"/>
                <w:sz w:val="20"/>
              </w:rPr>
              <w:t>Impacto</w:t>
            </w:r>
            <w:r>
              <w:rPr>
                <w:rFonts w:ascii="Arial Narrow" w:hAnsi="Arial Narrow"/>
                <w:sz w:val="20"/>
              </w:rPr>
              <w:t xml:space="preserve"> (1..4)</w:t>
            </w:r>
          </w:p>
        </w:tc>
      </w:tr>
      <w:tr w:rsidR="00E20809" w:rsidRPr="006F3497" w:rsidTr="0099523F">
        <w:tc>
          <w:tcPr>
            <w:tcW w:w="709" w:type="dxa"/>
            <w:shd w:val="clear" w:color="auto" w:fill="DBE5F1"/>
          </w:tcPr>
          <w:p w:rsidR="00E20809" w:rsidRPr="006F3497" w:rsidRDefault="00E20809" w:rsidP="0099523F">
            <w:pPr>
              <w:jc w:val="left"/>
              <w:rPr>
                <w:rFonts w:ascii="Arial Narrow" w:hAnsi="Arial Narrow"/>
                <w:b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ES_tradnl" w:eastAsia="en-US"/>
              </w:rPr>
              <w:t>RNF1</w:t>
            </w:r>
          </w:p>
        </w:tc>
        <w:tc>
          <w:tcPr>
            <w:tcW w:w="8505" w:type="dxa"/>
            <w:gridSpan w:val="5"/>
            <w:shd w:val="clear" w:color="auto" w:fill="DBE5F1"/>
          </w:tcPr>
          <w:p w:rsidR="00E20809" w:rsidRPr="006F3497" w:rsidRDefault="00E20809" w:rsidP="0099523F">
            <w:pPr>
              <w:jc w:val="left"/>
              <w:rPr>
                <w:rFonts w:ascii="Arial Narrow" w:hAnsi="Arial Narrow"/>
                <w:b/>
                <w:sz w:val="20"/>
                <w:szCs w:val="20"/>
                <w:lang w:val="es-ES_tradnl" w:eastAsia="en-US"/>
              </w:rPr>
            </w:pPr>
            <w:r w:rsidRPr="006F3497">
              <w:rPr>
                <w:rFonts w:ascii="Arial Narrow" w:hAnsi="Arial Narrow"/>
                <w:b/>
                <w:sz w:val="20"/>
                <w:szCs w:val="20"/>
                <w:lang w:val="es-ES_tradnl" w:eastAsia="en-US"/>
              </w:rPr>
              <w:t>Eficiencia</w:t>
            </w:r>
          </w:p>
        </w:tc>
      </w:tr>
      <w:tr w:rsidR="00E20809" w:rsidTr="0099523F">
        <w:tc>
          <w:tcPr>
            <w:tcW w:w="709" w:type="dxa"/>
          </w:tcPr>
          <w:p w:rsidR="00E20809" w:rsidRPr="00ED7C6F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</w:p>
        </w:tc>
        <w:tc>
          <w:tcPr>
            <w:tcW w:w="1418" w:type="dxa"/>
          </w:tcPr>
          <w:p w:rsidR="00E20809" w:rsidRPr="00ED7C6F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 w:rsidRPr="006F3497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Comportamiento Temporal </w:t>
            </w:r>
          </w:p>
        </w:tc>
        <w:tc>
          <w:tcPr>
            <w:tcW w:w="1701" w:type="dxa"/>
          </w:tcPr>
          <w:p w:rsidR="00E20809" w:rsidRPr="00ED7C6F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>Tiempo de Respuesta</w:t>
            </w:r>
          </w:p>
        </w:tc>
        <w:tc>
          <w:tcPr>
            <w:tcW w:w="3260" w:type="dxa"/>
          </w:tcPr>
          <w:p w:rsidR="00E20809" w:rsidRPr="00ED7C6F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Para el Reporte Ejecutivo y Detallado: El </w:t>
            </w: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>Tiempo de respuesta</w:t>
            </w: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de los reportes</w:t>
            </w: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: </w:t>
            </w: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debe ser hasta </w:t>
            </w: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>3</w:t>
            </w: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0</w:t>
            </w: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segundos </w:t>
            </w: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como máximo.</w:t>
            </w:r>
          </w:p>
        </w:tc>
        <w:tc>
          <w:tcPr>
            <w:tcW w:w="1417" w:type="dxa"/>
          </w:tcPr>
          <w:p w:rsidR="00E20809" w:rsidRPr="00ED7C6F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RIN VUCE 06</w:t>
            </w: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- </w:t>
            </w:r>
            <w:r w:rsidRPr="00E52C52">
              <w:rPr>
                <w:rFonts w:ascii="Arial Narrow" w:hAnsi="Arial Narrow"/>
                <w:sz w:val="20"/>
                <w:szCs w:val="20"/>
                <w:lang w:val="es-ES_tradnl" w:eastAsia="en-US"/>
              </w:rPr>
              <w:t>Reportes de Gestión y Control de Declaraciones con Documento Resolutivo</w:t>
            </w:r>
          </w:p>
        </w:tc>
        <w:tc>
          <w:tcPr>
            <w:tcW w:w="709" w:type="dxa"/>
          </w:tcPr>
          <w:p w:rsidR="00E20809" w:rsidRPr="00ED7C6F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>4</w:t>
            </w:r>
          </w:p>
        </w:tc>
      </w:tr>
      <w:tr w:rsidR="00E20809" w:rsidTr="0099523F">
        <w:tc>
          <w:tcPr>
            <w:tcW w:w="709" w:type="dxa"/>
          </w:tcPr>
          <w:p w:rsidR="00E20809" w:rsidRPr="00ED7C6F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</w:p>
        </w:tc>
        <w:tc>
          <w:tcPr>
            <w:tcW w:w="1418" w:type="dxa"/>
          </w:tcPr>
          <w:p w:rsidR="00E20809" w:rsidRPr="006F3497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Capacidad</w:t>
            </w:r>
          </w:p>
        </w:tc>
        <w:tc>
          <w:tcPr>
            <w:tcW w:w="1701" w:type="dxa"/>
          </w:tcPr>
          <w:p w:rsidR="00E20809" w:rsidRPr="00ED7C6F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Concurrencia y Volumen de la información</w:t>
            </w:r>
          </w:p>
        </w:tc>
        <w:tc>
          <w:tcPr>
            <w:tcW w:w="3260" w:type="dxa"/>
          </w:tcPr>
          <w:p w:rsidR="00E20809" w:rsidRPr="00ED7C6F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La aplicación debe ser capaz de soportar en promedio </w:t>
            </w: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5</w:t>
            </w:r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usuarios concurrentes para la mayoría de opciones.</w:t>
            </w:r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br/>
              <w:t>Capaz de soportar en escenarios exploratorios hasta 10 usuarios concurrentes para las opciones más utilizadas.</w:t>
            </w:r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br/>
              <w:t>El volumen de información deberá considerar como mínimo los 10,000 registros en la base de datos de usuarios.</w:t>
            </w:r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br/>
              <w:t>En todos los casos los tiempos de Respuesta no deben verse afectados mientras que la aplicación funciona dentro de estos límites.</w:t>
            </w:r>
          </w:p>
        </w:tc>
        <w:tc>
          <w:tcPr>
            <w:tcW w:w="1417" w:type="dxa"/>
          </w:tcPr>
          <w:p w:rsidR="00E20809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RIN VUCE 06</w:t>
            </w: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- </w:t>
            </w:r>
            <w:r w:rsidRPr="00E52C52">
              <w:rPr>
                <w:rFonts w:ascii="Arial Narrow" w:hAnsi="Arial Narrow"/>
                <w:sz w:val="20"/>
                <w:szCs w:val="20"/>
                <w:lang w:val="es-ES_tradnl" w:eastAsia="en-US"/>
              </w:rPr>
              <w:t>Reportes de Gestión y Control de Declaraciones con Documento Resolutivo</w:t>
            </w:r>
          </w:p>
        </w:tc>
        <w:tc>
          <w:tcPr>
            <w:tcW w:w="709" w:type="dxa"/>
          </w:tcPr>
          <w:p w:rsidR="00E20809" w:rsidRPr="00ED7C6F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4</w:t>
            </w:r>
          </w:p>
        </w:tc>
      </w:tr>
    </w:tbl>
    <w:p w:rsidR="00E20809" w:rsidRDefault="00E20809">
      <w:pPr>
        <w:tabs>
          <w:tab w:val="num" w:pos="1418"/>
        </w:tabs>
        <w:rPr>
          <w:b/>
          <w:bCs/>
        </w:rPr>
      </w:pPr>
    </w:p>
    <w:p w:rsidR="00E9712A" w:rsidRDefault="00E9712A">
      <w:pPr>
        <w:tabs>
          <w:tab w:val="num" w:pos="1418"/>
        </w:tabs>
        <w:rPr>
          <w:b/>
          <w:bCs/>
        </w:rPr>
      </w:pPr>
    </w:p>
    <w:p w:rsidR="00E9712A" w:rsidRDefault="00E9712A" w:rsidP="005C1BAB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Catálogo de Excepciones  (DSI 1.3)</w:t>
      </w:r>
    </w:p>
    <w:p w:rsidR="00E9712A" w:rsidRDefault="00E9712A">
      <w:pPr>
        <w:tabs>
          <w:tab w:val="num" w:pos="1418"/>
        </w:tabs>
        <w:rPr>
          <w:b/>
          <w:bCs/>
        </w:rPr>
      </w:pPr>
    </w:p>
    <w:p w:rsidR="00E9712A" w:rsidRDefault="00E9712A">
      <w:pPr>
        <w:tabs>
          <w:tab w:val="num" w:pos="1418"/>
        </w:tabs>
        <w:rPr>
          <w:color w:val="339966"/>
          <w:sz w:val="20"/>
        </w:rPr>
      </w:pPr>
      <w:r>
        <w:rPr>
          <w:color w:val="339966"/>
          <w:sz w:val="20"/>
        </w:rPr>
        <w:t xml:space="preserve">Se especifica el comportamiento no habitual del sistema o la descripción de situaciones anómalas, por ejemplo: Fallas en comunicaciones, base de datos, registro de valores no válidos, </w:t>
      </w:r>
      <w:r w:rsidR="00301921">
        <w:rPr>
          <w:color w:val="339966"/>
          <w:sz w:val="20"/>
        </w:rPr>
        <w:t>etc.</w:t>
      </w:r>
    </w:p>
    <w:p w:rsidR="00E9712A" w:rsidRDefault="00E9712A">
      <w:pPr>
        <w:pStyle w:val="Encabezado"/>
        <w:rPr>
          <w:rFonts w:ascii="Arial" w:hAnsi="Arial" w:cs="Times New Roman"/>
          <w:lang w:val="es-ES"/>
        </w:rPr>
      </w:pPr>
    </w:p>
    <w:tbl>
      <w:tblPr>
        <w:tblW w:w="9180" w:type="dxa"/>
        <w:tblInd w:w="1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6300"/>
      </w:tblGrid>
      <w:tr w:rsidR="00E20809" w:rsidTr="0099523F">
        <w:trPr>
          <w:cantSplit/>
          <w:trHeight w:val="25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7" w:type="dxa"/>
              <w:left w:w="17" w:type="dxa"/>
              <w:bottom w:w="0" w:type="dxa"/>
              <w:right w:w="17" w:type="dxa"/>
            </w:tcMar>
          </w:tcPr>
          <w:p w:rsidR="00E20809" w:rsidRDefault="00E20809" w:rsidP="0099523F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Cs w:val="18"/>
                <w:lang w:val="es-ES_tradnl"/>
              </w:rPr>
              <w:t>Tipo: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</w:tcPr>
          <w:p w:rsidR="00E20809" w:rsidRDefault="00E20809" w:rsidP="0099523F">
            <w:pPr>
              <w:pStyle w:val="Default"/>
              <w:autoSpaceDE/>
              <w:autoSpaceDN/>
              <w:adjustRightInd/>
              <w:rPr>
                <w:rFonts w:ascii="Arial" w:hAnsi="Arial" w:cs="Arial"/>
                <w:szCs w:val="24"/>
              </w:rPr>
            </w:pPr>
            <w:r w:rsidRPr="00972E58">
              <w:rPr>
                <w:rFonts w:ascii="Arial" w:hAnsi="Arial" w:cs="Arial"/>
                <w:szCs w:val="24"/>
              </w:rPr>
              <w:t>Base de Datos</w:t>
            </w:r>
          </w:p>
        </w:tc>
      </w:tr>
      <w:tr w:rsidR="00E20809" w:rsidTr="0099523F">
        <w:trPr>
          <w:trHeight w:val="255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7" w:type="dxa"/>
              <w:left w:w="17" w:type="dxa"/>
              <w:bottom w:w="0" w:type="dxa"/>
              <w:right w:w="17" w:type="dxa"/>
            </w:tcMar>
          </w:tcPr>
          <w:p w:rsidR="00E20809" w:rsidRDefault="00E20809" w:rsidP="0099523F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/>
                <w:szCs w:val="24"/>
              </w:rPr>
            </w:pPr>
            <w:r>
              <w:rPr>
                <w:rFonts w:ascii="Arial Narrow" w:eastAsia="Times New Roman" w:hAnsi="Arial Narrow"/>
                <w:szCs w:val="24"/>
              </w:rPr>
              <w:t>Descripción:</w:t>
            </w:r>
          </w:p>
        </w:tc>
      </w:tr>
      <w:tr w:rsidR="00E20809" w:rsidTr="0099523F">
        <w:trPr>
          <w:trHeight w:val="750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</w:tcPr>
          <w:p w:rsidR="00E20809" w:rsidRDefault="00E20809" w:rsidP="0099523F">
            <w:pPr>
              <w:pStyle w:val="Default"/>
              <w:autoSpaceDE/>
              <w:autoSpaceDN/>
              <w:adjustRightInd/>
              <w:rPr>
                <w:rFonts w:ascii="Arial Narrow" w:hAnsi="Arial Narrow" w:cs="Arial"/>
                <w:szCs w:val="24"/>
              </w:rPr>
            </w:pPr>
            <w:r>
              <w:rPr>
                <w:rFonts w:ascii="Arial Narrow" w:hAnsi="Arial Narrow" w:cs="Arial"/>
                <w:szCs w:val="24"/>
              </w:rPr>
              <w:t> </w:t>
            </w:r>
            <w:r w:rsidRPr="00972E58">
              <w:rPr>
                <w:rFonts w:ascii="Arial" w:hAnsi="Arial" w:cs="Arial"/>
                <w:szCs w:val="24"/>
              </w:rPr>
              <w:t>No se logra la conexión con la base de datos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E20809" w:rsidTr="0099523F">
        <w:trPr>
          <w:trHeight w:val="255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7" w:type="dxa"/>
              <w:left w:w="17" w:type="dxa"/>
              <w:bottom w:w="0" w:type="dxa"/>
              <w:right w:w="17" w:type="dxa"/>
            </w:tcMar>
          </w:tcPr>
          <w:p w:rsidR="00E20809" w:rsidRDefault="00E20809" w:rsidP="0099523F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Cs w:val="18"/>
                <w:lang w:val="es-ES_tradnl"/>
              </w:rPr>
              <w:t>Condiciones Previas del Sistema de Información:</w:t>
            </w:r>
          </w:p>
        </w:tc>
      </w:tr>
      <w:tr w:rsidR="00E20809" w:rsidTr="0099523F">
        <w:trPr>
          <w:trHeight w:val="750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</w:tcPr>
          <w:p w:rsidR="00E20809" w:rsidRDefault="00E20809" w:rsidP="0099523F">
            <w:pPr>
              <w:pStyle w:val="Default"/>
              <w:autoSpaceDE/>
              <w:autoSpaceDN/>
              <w:adjustRightInd/>
              <w:rPr>
                <w:rFonts w:ascii="Arial" w:hAnsi="Arial" w:cs="Arial"/>
                <w:szCs w:val="24"/>
              </w:rPr>
            </w:pPr>
            <w:r w:rsidRPr="00972E58">
              <w:rPr>
                <w:rFonts w:ascii="Arial" w:hAnsi="Arial" w:cs="Arial"/>
                <w:szCs w:val="24"/>
              </w:rPr>
              <w:t>Servid</w:t>
            </w:r>
            <w:r>
              <w:rPr>
                <w:rFonts w:ascii="Arial" w:hAnsi="Arial" w:cs="Arial"/>
                <w:szCs w:val="24"/>
              </w:rPr>
              <w:t>or de Base de Datos en shutdown, pool caidos.</w:t>
            </w:r>
          </w:p>
        </w:tc>
      </w:tr>
      <w:tr w:rsidR="00E20809" w:rsidTr="0099523F">
        <w:trPr>
          <w:trHeight w:val="255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7" w:type="dxa"/>
              <w:left w:w="17" w:type="dxa"/>
              <w:bottom w:w="0" w:type="dxa"/>
              <w:right w:w="17" w:type="dxa"/>
            </w:tcMar>
          </w:tcPr>
          <w:p w:rsidR="00E20809" w:rsidRDefault="00E20809" w:rsidP="0099523F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Cs w:val="18"/>
                <w:lang w:val="es-ES_tradnl"/>
              </w:rPr>
              <w:t xml:space="preserve">Elemento Afectado: 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</w:tcPr>
          <w:p w:rsidR="00E20809" w:rsidRDefault="00E20809" w:rsidP="00AC18A1">
            <w:pPr>
              <w:pStyle w:val="Default"/>
              <w:autoSpaceDE/>
              <w:autoSpaceDN/>
              <w:adjustRightInd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Aplicación </w:t>
            </w:r>
            <w:r w:rsidR="00AC18A1">
              <w:rPr>
                <w:rFonts w:ascii="Arial" w:hAnsi="Arial" w:cs="Arial"/>
                <w:szCs w:val="24"/>
              </w:rPr>
              <w:t xml:space="preserve">Reporte Ejecutivo, 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="00AC18A1">
              <w:rPr>
                <w:rFonts w:ascii="Arial" w:hAnsi="Arial" w:cs="Arial"/>
                <w:szCs w:val="24"/>
              </w:rPr>
              <w:t>Reporte Detallado</w:t>
            </w:r>
          </w:p>
        </w:tc>
      </w:tr>
      <w:tr w:rsidR="00E20809" w:rsidTr="0099523F">
        <w:trPr>
          <w:trHeight w:val="255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7" w:type="dxa"/>
              <w:left w:w="17" w:type="dxa"/>
              <w:bottom w:w="0" w:type="dxa"/>
              <w:right w:w="17" w:type="dxa"/>
            </w:tcMar>
          </w:tcPr>
          <w:p w:rsidR="00E20809" w:rsidRDefault="00E20809" w:rsidP="0099523F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Cs w:val="18"/>
                <w:lang w:val="es-ES_tradnl"/>
              </w:rPr>
              <w:t>Respuesta del Sistema de Información:</w:t>
            </w:r>
          </w:p>
        </w:tc>
      </w:tr>
      <w:tr w:rsidR="00E20809" w:rsidTr="0099523F">
        <w:trPr>
          <w:trHeight w:val="750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</w:tcPr>
          <w:p w:rsidR="00E20809" w:rsidRDefault="00E20809" w:rsidP="0099523F">
            <w:pPr>
              <w:jc w:val="left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sz w:val="20"/>
              </w:rPr>
              <w:t>Se debe</w:t>
            </w:r>
            <w:r w:rsidR="00366D5E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registrar</w:t>
            </w:r>
            <w:r w:rsidR="00366D5E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 xml:space="preserve">en el log del aplicativo el código de error respectivo. Así como la traza del error. </w:t>
            </w:r>
          </w:p>
        </w:tc>
      </w:tr>
    </w:tbl>
    <w:p w:rsidR="00E9712A" w:rsidRDefault="00E9712A">
      <w:pPr>
        <w:ind w:left="3053"/>
        <w:rPr>
          <w:b/>
          <w:bCs/>
          <w:color w:val="339966"/>
        </w:rPr>
      </w:pPr>
    </w:p>
    <w:p w:rsidR="00E9712A" w:rsidRDefault="00E9712A">
      <w:pPr>
        <w:rPr>
          <w:b/>
          <w:bCs/>
          <w:color w:val="339966"/>
          <w:sz w:val="20"/>
        </w:rPr>
      </w:pPr>
      <w:r>
        <w:rPr>
          <w:b/>
          <w:bCs/>
          <w:color w:val="339966"/>
          <w:sz w:val="20"/>
        </w:rPr>
        <w:t>CONTENIDO DE CADA CAMPO</w:t>
      </w:r>
    </w:p>
    <w:p w:rsidR="004E29F8" w:rsidRDefault="00E9712A" w:rsidP="005C1BAB">
      <w:pPr>
        <w:numPr>
          <w:ilvl w:val="3"/>
          <w:numId w:val="3"/>
        </w:numPr>
        <w:tabs>
          <w:tab w:val="clear" w:pos="2880"/>
          <w:tab w:val="num" w:pos="284"/>
        </w:tabs>
        <w:ind w:hanging="2880"/>
        <w:rPr>
          <w:rFonts w:cs="Arial"/>
          <w:color w:val="339966"/>
          <w:sz w:val="20"/>
          <w:szCs w:val="18"/>
          <w:lang w:val="es-ES_tradnl"/>
        </w:rPr>
      </w:pPr>
      <w:r w:rsidRPr="004E29F8">
        <w:rPr>
          <w:rFonts w:cs="Arial"/>
          <w:color w:val="339966"/>
          <w:sz w:val="20"/>
          <w:szCs w:val="18"/>
          <w:lang w:val="es-ES_tradnl"/>
        </w:rPr>
        <w:t xml:space="preserve">Tipo: Es el Tipo de excepción (base de datos, telecomunicación, servidor, </w:t>
      </w:r>
      <w:r w:rsidR="004E29F8" w:rsidRPr="004E29F8">
        <w:rPr>
          <w:rFonts w:cs="Arial"/>
          <w:color w:val="339966"/>
          <w:sz w:val="20"/>
          <w:szCs w:val="18"/>
          <w:lang w:val="es-ES_tradnl"/>
        </w:rPr>
        <w:t>etc.</w:t>
      </w:r>
      <w:r w:rsidRPr="004E29F8">
        <w:rPr>
          <w:rFonts w:cs="Arial"/>
          <w:color w:val="339966"/>
          <w:sz w:val="20"/>
          <w:szCs w:val="18"/>
          <w:lang w:val="es-ES_tradnl"/>
        </w:rPr>
        <w:t>)</w:t>
      </w:r>
    </w:p>
    <w:p w:rsidR="004E29F8" w:rsidRDefault="00E9712A" w:rsidP="005C1BAB">
      <w:pPr>
        <w:numPr>
          <w:ilvl w:val="3"/>
          <w:numId w:val="3"/>
        </w:numPr>
        <w:tabs>
          <w:tab w:val="clear" w:pos="2880"/>
          <w:tab w:val="num" w:pos="284"/>
        </w:tabs>
        <w:ind w:hanging="2880"/>
        <w:rPr>
          <w:rFonts w:cs="Arial"/>
          <w:color w:val="339966"/>
          <w:sz w:val="20"/>
          <w:szCs w:val="18"/>
          <w:lang w:val="es-ES_tradnl"/>
        </w:rPr>
      </w:pPr>
      <w:r w:rsidRPr="004E29F8">
        <w:rPr>
          <w:rFonts w:cs="Arial"/>
          <w:color w:val="339966"/>
          <w:sz w:val="20"/>
          <w:szCs w:val="18"/>
          <w:lang w:val="es-ES_tradnl"/>
        </w:rPr>
        <w:t>Descripción: La descripción de la excepción</w:t>
      </w:r>
    </w:p>
    <w:p w:rsidR="004E29F8" w:rsidRDefault="00E9712A" w:rsidP="005C1BAB">
      <w:pPr>
        <w:numPr>
          <w:ilvl w:val="3"/>
          <w:numId w:val="3"/>
        </w:numPr>
        <w:tabs>
          <w:tab w:val="clear" w:pos="2880"/>
          <w:tab w:val="num" w:pos="284"/>
        </w:tabs>
        <w:ind w:left="284" w:hanging="284"/>
        <w:rPr>
          <w:rFonts w:cs="Arial"/>
          <w:color w:val="339966"/>
          <w:sz w:val="20"/>
          <w:szCs w:val="18"/>
          <w:lang w:val="es-ES_tradnl"/>
        </w:rPr>
      </w:pPr>
      <w:r w:rsidRPr="004E29F8">
        <w:rPr>
          <w:rFonts w:cs="Arial"/>
          <w:color w:val="339966"/>
          <w:sz w:val="20"/>
          <w:szCs w:val="18"/>
          <w:lang w:val="es-ES_tradnl"/>
        </w:rPr>
        <w:t>Condiciones Previas del Sistema de Información: Son las condiciones que se cumplen para la excepción</w:t>
      </w:r>
    </w:p>
    <w:p w:rsidR="004E29F8" w:rsidRDefault="00E9712A" w:rsidP="005C1BAB">
      <w:pPr>
        <w:numPr>
          <w:ilvl w:val="3"/>
          <w:numId w:val="3"/>
        </w:numPr>
        <w:tabs>
          <w:tab w:val="clear" w:pos="2880"/>
          <w:tab w:val="num" w:pos="284"/>
        </w:tabs>
        <w:ind w:hanging="2880"/>
        <w:rPr>
          <w:rFonts w:cs="Arial"/>
          <w:color w:val="339966"/>
          <w:sz w:val="20"/>
          <w:szCs w:val="18"/>
          <w:lang w:val="es-ES_tradnl"/>
        </w:rPr>
      </w:pPr>
      <w:r w:rsidRPr="004E29F8">
        <w:rPr>
          <w:rFonts w:cs="Arial"/>
          <w:color w:val="339966"/>
          <w:sz w:val="20"/>
          <w:szCs w:val="18"/>
          <w:lang w:val="es-ES_tradnl"/>
        </w:rPr>
        <w:lastRenderedPageBreak/>
        <w:t>Elemento Afectado: Nodo, Modulo, Caso de Uso afectado por la excepción.</w:t>
      </w:r>
    </w:p>
    <w:p w:rsidR="00E9712A" w:rsidRPr="004E29F8" w:rsidRDefault="00E9712A" w:rsidP="005C1BAB">
      <w:pPr>
        <w:numPr>
          <w:ilvl w:val="3"/>
          <w:numId w:val="3"/>
        </w:numPr>
        <w:tabs>
          <w:tab w:val="clear" w:pos="2880"/>
          <w:tab w:val="num" w:pos="284"/>
        </w:tabs>
        <w:ind w:left="284" w:hanging="284"/>
        <w:rPr>
          <w:rFonts w:cs="Arial"/>
          <w:color w:val="339966"/>
          <w:sz w:val="20"/>
          <w:szCs w:val="18"/>
          <w:lang w:val="es-ES_tradnl"/>
        </w:rPr>
      </w:pPr>
      <w:r w:rsidRPr="004E29F8">
        <w:rPr>
          <w:rFonts w:cs="Arial"/>
          <w:color w:val="339966"/>
          <w:sz w:val="20"/>
          <w:szCs w:val="18"/>
          <w:lang w:val="es-ES_tradnl"/>
        </w:rPr>
        <w:t>Respuesta del Sistema de Información: Se tiene que describir la respuesta de los sistemas y que elemento tiene asociado (Modulo, Clase, procedimiento)</w:t>
      </w:r>
    </w:p>
    <w:p w:rsidR="00E9712A" w:rsidRDefault="00E9712A">
      <w:pPr>
        <w:tabs>
          <w:tab w:val="num" w:pos="1418"/>
        </w:tabs>
        <w:rPr>
          <w:sz w:val="20"/>
        </w:rPr>
      </w:pPr>
    </w:p>
    <w:p w:rsidR="00E9712A" w:rsidRDefault="004E29F8" w:rsidP="005C1BAB">
      <w:pPr>
        <w:numPr>
          <w:ilvl w:val="0"/>
          <w:numId w:val="5"/>
        </w:numPr>
        <w:tabs>
          <w:tab w:val="num" w:pos="1418"/>
        </w:tabs>
        <w:rPr>
          <w:b/>
          <w:bCs/>
        </w:rPr>
      </w:pPr>
      <w:r>
        <w:rPr>
          <w:b/>
          <w:bCs/>
        </w:rPr>
        <w:t xml:space="preserve">Entorno Tecnológico del </w:t>
      </w:r>
      <w:r w:rsidR="001937FC">
        <w:rPr>
          <w:b/>
          <w:bCs/>
        </w:rPr>
        <w:t>Sistema</w:t>
      </w:r>
      <w:r w:rsidR="00E9712A">
        <w:rPr>
          <w:b/>
          <w:bCs/>
        </w:rPr>
        <w:t>. (DSI 1.3)</w:t>
      </w:r>
    </w:p>
    <w:p w:rsidR="00E9712A" w:rsidRDefault="00E9712A"/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00"/>
        <w:gridCol w:w="7380"/>
      </w:tblGrid>
      <w:tr w:rsidR="00E9712A">
        <w:tc>
          <w:tcPr>
            <w:tcW w:w="9180" w:type="dxa"/>
            <w:gridSpan w:val="2"/>
            <w:shd w:val="clear" w:color="auto" w:fill="E6E6E6"/>
          </w:tcPr>
          <w:p w:rsidR="00E9712A" w:rsidRDefault="00E9712A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Elementos de la infraestructura</w:t>
            </w:r>
          </w:p>
        </w:tc>
      </w:tr>
      <w:tr w:rsidR="00C3786E">
        <w:tc>
          <w:tcPr>
            <w:tcW w:w="1800" w:type="dxa"/>
            <w:shd w:val="clear" w:color="auto" w:fill="E6E6E6"/>
          </w:tcPr>
          <w:p w:rsidR="00C3786E" w:rsidRDefault="00C3786E">
            <w:pPr>
              <w:pStyle w:val="Default"/>
              <w:tabs>
                <w:tab w:val="num" w:pos="2628"/>
              </w:tabs>
              <w:autoSpaceDE/>
              <w:autoSpaceDN/>
              <w:adjustRightInd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Hardware</w:t>
            </w:r>
          </w:p>
        </w:tc>
        <w:tc>
          <w:tcPr>
            <w:tcW w:w="7380" w:type="dxa"/>
          </w:tcPr>
          <w:p w:rsidR="00C3786E" w:rsidRPr="005F7090" w:rsidRDefault="00C3786E" w:rsidP="00C3786E">
            <w:pPr>
              <w:pStyle w:val="NormalWeb"/>
              <w:tabs>
                <w:tab w:val="num" w:pos="2628"/>
              </w:tabs>
              <w:spacing w:before="0" w:beforeAutospacing="0" w:after="0" w:afterAutospacing="0"/>
              <w:rPr>
                <w:szCs w:val="18"/>
                <w:lang w:val="es-MX"/>
              </w:rPr>
            </w:pPr>
            <w:r w:rsidRPr="00972E58">
              <w:rPr>
                <w:szCs w:val="18"/>
                <w:lang w:val="es-MX"/>
              </w:rPr>
              <w:t xml:space="preserve">Estaciones de trabajo: PC’s con </w:t>
            </w:r>
            <w:r>
              <w:rPr>
                <w:szCs w:val="18"/>
                <w:lang w:val="es-MX"/>
              </w:rPr>
              <w:t>8</w:t>
            </w:r>
            <w:r w:rsidRPr="00972E58">
              <w:rPr>
                <w:szCs w:val="18"/>
                <w:lang w:val="es-MX"/>
              </w:rPr>
              <w:t xml:space="preserve"> GB de RAM</w:t>
            </w:r>
          </w:p>
        </w:tc>
      </w:tr>
      <w:tr w:rsidR="00C3786E" w:rsidRPr="004E29F8">
        <w:tc>
          <w:tcPr>
            <w:tcW w:w="1800" w:type="dxa"/>
            <w:shd w:val="clear" w:color="auto" w:fill="E6E6E6"/>
          </w:tcPr>
          <w:p w:rsidR="00C3786E" w:rsidRDefault="00C3786E">
            <w:pPr>
              <w:tabs>
                <w:tab w:val="num" w:pos="2628"/>
              </w:tabs>
              <w:jc w:val="left"/>
              <w:rPr>
                <w:rFonts w:ascii="Arial Narrow" w:hAnsi="Arial Narrow" w:cs="Arial"/>
                <w:sz w:val="20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18"/>
                <w:lang w:val="en-US"/>
              </w:rPr>
              <w:t>Software</w:t>
            </w:r>
          </w:p>
        </w:tc>
        <w:tc>
          <w:tcPr>
            <w:tcW w:w="7380" w:type="dxa"/>
          </w:tcPr>
          <w:p w:rsidR="00C3786E" w:rsidRPr="00972E58" w:rsidRDefault="00C3786E" w:rsidP="0099523F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 w:rsidRPr="00972E58">
              <w:rPr>
                <w:rFonts w:cs="Arial"/>
                <w:sz w:val="20"/>
                <w:szCs w:val="18"/>
                <w:lang w:val="es-MX"/>
              </w:rPr>
              <w:t>Aplicación desarrollada en Java usando los framworks : Spring e Ibatis</w:t>
            </w:r>
          </w:p>
          <w:p w:rsidR="00C3786E" w:rsidRPr="00972E58" w:rsidRDefault="00C3786E" w:rsidP="0099523F">
            <w:pPr>
              <w:tabs>
                <w:tab w:val="num" w:pos="2628"/>
              </w:tabs>
              <w:rPr>
                <w:rFonts w:cs="Arial"/>
                <w:sz w:val="18"/>
                <w:szCs w:val="18"/>
                <w:lang w:val="es-MX"/>
              </w:rPr>
            </w:pPr>
            <w:r w:rsidRPr="00972E58">
              <w:rPr>
                <w:rFonts w:cs="Arial"/>
                <w:sz w:val="20"/>
                <w:szCs w:val="18"/>
                <w:lang w:val="es-MX"/>
              </w:rPr>
              <w:t>Servidor de aplicaciones: Weblogic 1</w:t>
            </w:r>
            <w:r>
              <w:rPr>
                <w:rFonts w:cs="Arial"/>
                <w:sz w:val="20"/>
                <w:szCs w:val="18"/>
                <w:lang w:val="es-MX"/>
              </w:rPr>
              <w:t>0</w:t>
            </w:r>
            <w:r w:rsidRPr="00972E58">
              <w:rPr>
                <w:rFonts w:cs="Arial"/>
                <w:sz w:val="20"/>
                <w:szCs w:val="18"/>
                <w:lang w:val="es-MX"/>
              </w:rPr>
              <w:t>.</w:t>
            </w:r>
            <w:r>
              <w:rPr>
                <w:rFonts w:cs="Arial"/>
                <w:sz w:val="20"/>
                <w:szCs w:val="18"/>
                <w:lang w:val="es-MX"/>
              </w:rPr>
              <w:t>3</w:t>
            </w:r>
            <w:r w:rsidRPr="00972E58">
              <w:rPr>
                <w:rFonts w:cs="Arial"/>
                <w:sz w:val="20"/>
                <w:szCs w:val="18"/>
                <w:lang w:val="es-MX"/>
              </w:rPr>
              <w:t>.</w:t>
            </w:r>
            <w:r>
              <w:rPr>
                <w:rFonts w:cs="Arial"/>
                <w:sz w:val="20"/>
                <w:szCs w:val="18"/>
                <w:lang w:val="es-MX"/>
              </w:rPr>
              <w:t>4</w:t>
            </w:r>
          </w:p>
          <w:p w:rsidR="00C3786E" w:rsidRDefault="00C3786E" w:rsidP="0099523F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 w:rsidRPr="00972E58">
              <w:rPr>
                <w:rFonts w:cs="Arial"/>
                <w:sz w:val="20"/>
                <w:szCs w:val="18"/>
                <w:lang w:val="es-MX"/>
              </w:rPr>
              <w:t>Base de datos: Oracle 11g</w:t>
            </w:r>
            <w:r>
              <w:rPr>
                <w:rFonts w:cs="Arial"/>
                <w:sz w:val="20"/>
                <w:szCs w:val="18"/>
                <w:lang w:val="es-MX"/>
              </w:rPr>
              <w:t>, Informix</w:t>
            </w:r>
          </w:p>
          <w:p w:rsidR="00C3786E" w:rsidRPr="009A7265" w:rsidRDefault="00C3786E" w:rsidP="0099523F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>
              <w:rPr>
                <w:rFonts w:cs="Arial"/>
                <w:sz w:val="20"/>
                <w:szCs w:val="18"/>
                <w:lang w:val="es-MX"/>
              </w:rPr>
              <w:t>Librerias: Bootstrap, dojo</w:t>
            </w:r>
          </w:p>
        </w:tc>
      </w:tr>
      <w:tr w:rsidR="00C3786E">
        <w:tc>
          <w:tcPr>
            <w:tcW w:w="1800" w:type="dxa"/>
            <w:shd w:val="clear" w:color="auto" w:fill="E6E6E6"/>
          </w:tcPr>
          <w:p w:rsidR="00C3786E" w:rsidRDefault="00C3786E">
            <w:pPr>
              <w:tabs>
                <w:tab w:val="num" w:pos="2628"/>
              </w:tabs>
              <w:jc w:val="left"/>
              <w:rPr>
                <w:rFonts w:ascii="Arial Narrow" w:hAnsi="Arial Narrow" w:cs="Arial"/>
                <w:sz w:val="20"/>
                <w:szCs w:val="18"/>
                <w:lang w:val="en-US"/>
              </w:rPr>
            </w:pPr>
            <w:r w:rsidRPr="004E29F8">
              <w:rPr>
                <w:rFonts w:ascii="Arial Narrow" w:hAnsi="Arial Narrow" w:cs="Arial"/>
                <w:sz w:val="20"/>
                <w:szCs w:val="18"/>
                <w:lang w:val="es-PE"/>
              </w:rPr>
              <w:t>Comunicaciones</w:t>
            </w:r>
          </w:p>
        </w:tc>
        <w:tc>
          <w:tcPr>
            <w:tcW w:w="7380" w:type="dxa"/>
          </w:tcPr>
          <w:p w:rsidR="00C3786E" w:rsidRPr="00972E58" w:rsidRDefault="00C3786E" w:rsidP="0099523F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 w:rsidRPr="00972E58">
              <w:rPr>
                <w:rFonts w:cs="Arial"/>
                <w:sz w:val="20"/>
                <w:szCs w:val="18"/>
                <w:lang w:val="es-MX"/>
              </w:rPr>
              <w:t>Servicio: Servicio de Internet</w:t>
            </w:r>
          </w:p>
          <w:p w:rsidR="00C3786E" w:rsidRPr="00972E58" w:rsidRDefault="00C3786E" w:rsidP="0099523F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 w:rsidRPr="00972E58">
              <w:rPr>
                <w:rFonts w:cs="Arial"/>
                <w:sz w:val="20"/>
                <w:szCs w:val="18"/>
                <w:lang w:val="es-MX"/>
              </w:rPr>
              <w:t>Enlace de Datos: Línea de comunicación entre el proveedor del Servicio de Internet y SUNAT</w:t>
            </w:r>
            <w:r w:rsidRPr="00972E58">
              <w:rPr>
                <w:rFonts w:cs="Arial"/>
                <w:sz w:val="20"/>
                <w:szCs w:val="18"/>
                <w:lang w:val="es-MX"/>
              </w:rPr>
              <w:tab/>
            </w:r>
          </w:p>
          <w:p w:rsidR="00C3786E" w:rsidRPr="00972E58" w:rsidRDefault="00C3786E" w:rsidP="0099523F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 w:rsidRPr="00972E58">
              <w:rPr>
                <w:rFonts w:cs="Arial"/>
                <w:sz w:val="20"/>
                <w:szCs w:val="18"/>
                <w:lang w:val="es-MX"/>
              </w:rPr>
              <w:t xml:space="preserve">Seguridad de la Red: </w:t>
            </w:r>
          </w:p>
          <w:p w:rsidR="00C3786E" w:rsidRDefault="00C3786E" w:rsidP="0099523F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 w:rsidRPr="00972E58">
              <w:rPr>
                <w:rFonts w:cs="Arial"/>
                <w:sz w:val="20"/>
                <w:szCs w:val="18"/>
                <w:lang w:val="es-MX"/>
              </w:rPr>
              <w:t xml:space="preserve">Protocolos: TCP/IP, http </w:t>
            </w:r>
          </w:p>
          <w:p w:rsidR="00C3786E" w:rsidRPr="00972E58" w:rsidRDefault="00C3786E" w:rsidP="0099523F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>
              <w:rPr>
                <w:rFonts w:cs="Arial"/>
                <w:sz w:val="20"/>
                <w:szCs w:val="18"/>
                <w:lang w:val="es-MX"/>
              </w:rPr>
              <w:t>Puestos habilitados</w:t>
            </w:r>
          </w:p>
        </w:tc>
      </w:tr>
    </w:tbl>
    <w:p w:rsidR="00E9712A" w:rsidRDefault="00E9712A">
      <w:pPr>
        <w:ind w:left="528"/>
        <w:rPr>
          <w:rFonts w:cs="Arial"/>
          <w:i/>
          <w:iCs/>
          <w:szCs w:val="18"/>
          <w:lang w:val="es-MX"/>
        </w:rPr>
      </w:pPr>
    </w:p>
    <w:p w:rsidR="00E9712A" w:rsidRDefault="00E9712A">
      <w:pPr>
        <w:rPr>
          <w:b/>
          <w:bCs/>
          <w:color w:val="339966"/>
          <w:sz w:val="20"/>
        </w:rPr>
      </w:pPr>
      <w:r>
        <w:rPr>
          <w:b/>
          <w:bCs/>
          <w:color w:val="339966"/>
          <w:sz w:val="20"/>
        </w:rPr>
        <w:t>CONTENIDO DE CADA CAMPO</w:t>
      </w:r>
    </w:p>
    <w:p w:rsidR="00E9712A" w:rsidRDefault="00E9712A" w:rsidP="005C1BAB">
      <w:pPr>
        <w:numPr>
          <w:ilvl w:val="0"/>
          <w:numId w:val="12"/>
        </w:numPr>
        <w:rPr>
          <w:rFonts w:cs="Arial"/>
          <w:color w:val="339966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</w:rPr>
        <w:t>Hardware</w:t>
      </w:r>
      <w:r>
        <w:rPr>
          <w:rFonts w:cs="Arial"/>
          <w:color w:val="339966"/>
          <w:sz w:val="20"/>
          <w:szCs w:val="18"/>
          <w:lang w:val="es-ES_tradnl"/>
        </w:rPr>
        <w:t>:</w:t>
      </w:r>
      <w:r>
        <w:rPr>
          <w:rFonts w:cs="Arial"/>
          <w:color w:val="339966"/>
          <w:sz w:val="20"/>
          <w:szCs w:val="18"/>
          <w:lang w:val="es-ES_tradnl"/>
        </w:rPr>
        <w:tab/>
        <w:t>Procesadores</w:t>
      </w:r>
      <w:r>
        <w:rPr>
          <w:rFonts w:cs="Arial"/>
          <w:color w:val="339966"/>
          <w:sz w:val="20"/>
        </w:rPr>
        <w:t>, unidades de almacenamiento, estaciones de trabajo.</w:t>
      </w:r>
    </w:p>
    <w:p w:rsidR="00E9712A" w:rsidRDefault="00E9712A" w:rsidP="005C1BAB">
      <w:pPr>
        <w:numPr>
          <w:ilvl w:val="0"/>
          <w:numId w:val="12"/>
        </w:numPr>
        <w:rPr>
          <w:rFonts w:cs="Arial"/>
          <w:color w:val="339966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</w:rPr>
        <w:t>Software</w:t>
      </w:r>
      <w:r>
        <w:rPr>
          <w:rFonts w:cs="Arial"/>
          <w:color w:val="339966"/>
          <w:sz w:val="20"/>
          <w:szCs w:val="18"/>
          <w:lang w:val="es-ES_tradnl"/>
        </w:rPr>
        <w:t xml:space="preserve">: </w:t>
      </w:r>
      <w:r>
        <w:rPr>
          <w:rFonts w:cs="Arial"/>
          <w:color w:val="339966"/>
          <w:sz w:val="20"/>
          <w:szCs w:val="18"/>
          <w:lang w:val="es-ES_tradnl"/>
        </w:rPr>
        <w:tab/>
      </w:r>
      <w:r>
        <w:rPr>
          <w:rFonts w:cs="Arial"/>
          <w:color w:val="339966"/>
          <w:sz w:val="20"/>
        </w:rPr>
        <w:t>Sistemas operativos, subsistemas, middleware, gestores de bases de datos, sistemas de ficheros, software comercial, herramientas y utilidades de gestión propias del sistema, etc.</w:t>
      </w:r>
    </w:p>
    <w:p w:rsidR="00E9712A" w:rsidRDefault="004E29F8" w:rsidP="005C1BAB">
      <w:pPr>
        <w:numPr>
          <w:ilvl w:val="0"/>
          <w:numId w:val="12"/>
        </w:numPr>
        <w:rPr>
          <w:rFonts w:cs="Arial"/>
          <w:color w:val="0000FF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  <w:lang w:val="es-ES_tradnl"/>
        </w:rPr>
        <w:t xml:space="preserve">Comunicaciones: </w:t>
      </w:r>
      <w:r w:rsidR="00E9712A">
        <w:rPr>
          <w:rFonts w:cs="Arial"/>
          <w:color w:val="339966"/>
          <w:sz w:val="20"/>
        </w:rPr>
        <w:t>Diseño de la topología de la red, protocolos, nodos de red, etc.</w:t>
      </w:r>
    </w:p>
    <w:p w:rsidR="00E9712A" w:rsidRDefault="00E9712A">
      <w:pPr>
        <w:ind w:left="1800" w:hanging="1800"/>
        <w:rPr>
          <w:rFonts w:cs="Arial"/>
          <w:b/>
          <w:bCs/>
          <w:i/>
          <w:iCs/>
          <w:szCs w:val="18"/>
          <w:lang w:val="es-ES_tradnl"/>
        </w:rPr>
      </w:pPr>
    </w:p>
    <w:p w:rsidR="00E9712A" w:rsidRDefault="00E9712A">
      <w:pPr>
        <w:tabs>
          <w:tab w:val="num" w:pos="1418"/>
        </w:tabs>
        <w:rPr>
          <w:rFonts w:cs="Arial"/>
          <w:b/>
          <w:bCs/>
          <w:i/>
          <w:iCs/>
          <w:szCs w:val="18"/>
          <w:lang w:val="es-ES_tradnl"/>
        </w:rPr>
      </w:pPr>
    </w:p>
    <w:p w:rsidR="00E9712A" w:rsidRDefault="00E9712A">
      <w:pPr>
        <w:tabs>
          <w:tab w:val="num" w:pos="1418"/>
        </w:tabs>
        <w:rPr>
          <w:rFonts w:cs="Arial"/>
          <w:b/>
          <w:bCs/>
          <w:i/>
          <w:iCs/>
          <w:szCs w:val="18"/>
          <w:lang w:val="es-ES_tradnl"/>
        </w:rPr>
      </w:pPr>
    </w:p>
    <w:p w:rsidR="00E9712A" w:rsidRDefault="00E9712A" w:rsidP="005C1BAB">
      <w:pPr>
        <w:numPr>
          <w:ilvl w:val="0"/>
          <w:numId w:val="5"/>
        </w:numPr>
        <w:tabs>
          <w:tab w:val="num" w:pos="1418"/>
        </w:tabs>
      </w:pPr>
      <w:r>
        <w:rPr>
          <w:b/>
          <w:bCs/>
        </w:rPr>
        <w:t>Estimación de la Planificación de Capacidades (DSI 1.3)</w:t>
      </w:r>
    </w:p>
    <w:p w:rsidR="00E9712A" w:rsidRDefault="00E9712A"/>
    <w:p w:rsidR="00D86F57" w:rsidRPr="00D86F57" w:rsidRDefault="00D86F57">
      <w:pPr>
        <w:rPr>
          <w:sz w:val="20"/>
          <w:szCs w:val="20"/>
        </w:rPr>
      </w:pPr>
      <w:r w:rsidRPr="00D86F57">
        <w:rPr>
          <w:b/>
          <w:color w:val="FF0000"/>
          <w:sz w:val="20"/>
          <w:szCs w:val="20"/>
        </w:rPr>
        <w:t>No aplica</w:t>
      </w:r>
      <w:r w:rsidRPr="00D86F57">
        <w:rPr>
          <w:color w:val="FF0000"/>
          <w:sz w:val="20"/>
          <w:szCs w:val="20"/>
        </w:rPr>
        <w:t>, ya se cuenta con Servidores donde se instalará el aplicativo.</w:t>
      </w:r>
    </w:p>
    <w:p w:rsidR="00D86F57" w:rsidRDefault="00D86F57"/>
    <w:p w:rsidR="004E29F8" w:rsidRDefault="004E29F8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1"/>
        <w:gridCol w:w="1852"/>
        <w:gridCol w:w="1711"/>
        <w:gridCol w:w="2366"/>
      </w:tblGrid>
      <w:tr w:rsidR="00E9712A">
        <w:trPr>
          <w:cantSplit/>
        </w:trPr>
        <w:tc>
          <w:tcPr>
            <w:tcW w:w="3251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Dispositivo</w:t>
            </w:r>
          </w:p>
        </w:tc>
        <w:tc>
          <w:tcPr>
            <w:tcW w:w="1852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Almacenamiento</w:t>
            </w:r>
          </w:p>
        </w:tc>
        <w:tc>
          <w:tcPr>
            <w:tcW w:w="1711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Procesamiento</w:t>
            </w:r>
          </w:p>
        </w:tc>
        <w:tc>
          <w:tcPr>
            <w:tcW w:w="2366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Comunicación</w:t>
            </w:r>
          </w:p>
        </w:tc>
      </w:tr>
      <w:tr w:rsidR="00E9712A">
        <w:tc>
          <w:tcPr>
            <w:tcW w:w="3251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1852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1711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2366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</w:tr>
      <w:tr w:rsidR="00E9712A">
        <w:tc>
          <w:tcPr>
            <w:tcW w:w="3251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1852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1711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2366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</w:tr>
      <w:tr w:rsidR="00E9712A">
        <w:tc>
          <w:tcPr>
            <w:tcW w:w="3251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1852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1711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2366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</w:tr>
    </w:tbl>
    <w:p w:rsidR="00E9712A" w:rsidRDefault="00E9712A">
      <w:pPr>
        <w:ind w:left="1980"/>
      </w:pPr>
      <w:r>
        <w:t xml:space="preserve"> </w:t>
      </w:r>
    </w:p>
    <w:p w:rsidR="004E29F8" w:rsidRDefault="004E29F8">
      <w:pPr>
        <w:rPr>
          <w:b/>
          <w:bCs/>
          <w:color w:val="339966"/>
          <w:sz w:val="20"/>
        </w:rPr>
      </w:pPr>
    </w:p>
    <w:p w:rsidR="00E9712A" w:rsidRDefault="00E9712A">
      <w:pPr>
        <w:rPr>
          <w:b/>
          <w:bCs/>
          <w:color w:val="339966"/>
          <w:sz w:val="20"/>
        </w:rPr>
      </w:pPr>
      <w:r>
        <w:rPr>
          <w:b/>
          <w:bCs/>
          <w:color w:val="339966"/>
          <w:sz w:val="20"/>
        </w:rPr>
        <w:t>CONTENIDO DE CADA CAMPO</w:t>
      </w:r>
    </w:p>
    <w:p w:rsidR="00E9712A" w:rsidRDefault="00E9712A" w:rsidP="005C1BAB">
      <w:pPr>
        <w:numPr>
          <w:ilvl w:val="0"/>
          <w:numId w:val="13"/>
        </w:numPr>
        <w:tabs>
          <w:tab w:val="num" w:pos="2268"/>
        </w:tabs>
        <w:rPr>
          <w:rFonts w:cs="Arial"/>
          <w:color w:val="339966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  <w:lang w:val="es-ES_tradnl"/>
        </w:rPr>
        <w:t>Dispositivo</w:t>
      </w:r>
      <w:r>
        <w:rPr>
          <w:rFonts w:cs="Arial"/>
          <w:color w:val="339966"/>
          <w:sz w:val="20"/>
          <w:szCs w:val="18"/>
          <w:lang w:val="es-ES_tradnl"/>
        </w:rPr>
        <w:tab/>
        <w:t>: Es el nombre del dispositivo</w:t>
      </w:r>
    </w:p>
    <w:p w:rsidR="00E9712A" w:rsidRDefault="004E29F8" w:rsidP="005C1BAB">
      <w:pPr>
        <w:numPr>
          <w:ilvl w:val="0"/>
          <w:numId w:val="13"/>
        </w:numPr>
        <w:rPr>
          <w:rFonts w:cs="Arial"/>
          <w:color w:val="0000FF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</w:rPr>
        <w:t xml:space="preserve">Almacenamiento </w:t>
      </w:r>
      <w:r w:rsidR="00E9712A">
        <w:rPr>
          <w:rFonts w:cs="Arial"/>
          <w:color w:val="339966"/>
          <w:sz w:val="20"/>
          <w:szCs w:val="18"/>
          <w:lang w:val="es-ES_tradnl"/>
        </w:rPr>
        <w:t>: Es el espacio requerido en disco y memoria</w:t>
      </w:r>
    </w:p>
    <w:p w:rsidR="00E9712A" w:rsidRDefault="004E29F8" w:rsidP="005C1BAB">
      <w:pPr>
        <w:numPr>
          <w:ilvl w:val="0"/>
          <w:numId w:val="13"/>
        </w:numPr>
        <w:rPr>
          <w:rFonts w:cs="Arial"/>
          <w:color w:val="0000FF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  <w:lang w:val="es-ES_tradnl"/>
        </w:rPr>
        <w:t>Procesamiento</w:t>
      </w:r>
      <w:r>
        <w:rPr>
          <w:rFonts w:cs="Arial"/>
          <w:color w:val="339966"/>
          <w:sz w:val="20"/>
          <w:szCs w:val="18"/>
          <w:lang w:val="es-ES_tradnl"/>
        </w:rPr>
        <w:tab/>
        <w:t xml:space="preserve">  </w:t>
      </w:r>
      <w:r w:rsidR="00E9712A">
        <w:rPr>
          <w:rFonts w:cs="Arial"/>
          <w:color w:val="339966"/>
          <w:sz w:val="20"/>
          <w:szCs w:val="18"/>
          <w:lang w:val="es-ES_tradnl"/>
        </w:rPr>
        <w:t>: Número y tipo de procesadores, memoria, etc.</w:t>
      </w:r>
    </w:p>
    <w:p w:rsidR="00E9712A" w:rsidRDefault="00E9712A" w:rsidP="005C1BAB">
      <w:pPr>
        <w:numPr>
          <w:ilvl w:val="0"/>
          <w:numId w:val="13"/>
        </w:numPr>
        <w:tabs>
          <w:tab w:val="num" w:pos="2268"/>
        </w:tabs>
        <w:rPr>
          <w:rFonts w:cs="Arial"/>
          <w:color w:val="0000FF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  <w:lang w:val="es-ES_tradnl"/>
        </w:rPr>
        <w:t>Comunicación</w:t>
      </w:r>
      <w:r>
        <w:rPr>
          <w:rFonts w:cs="Arial"/>
          <w:color w:val="339966"/>
          <w:sz w:val="20"/>
          <w:szCs w:val="18"/>
          <w:lang w:val="es-ES_tradnl"/>
        </w:rPr>
        <w:tab/>
        <w:t>: Líneas, caudal y capacidades de elementos de red.</w:t>
      </w:r>
    </w:p>
    <w:p w:rsidR="004819A2" w:rsidRDefault="004819A2" w:rsidP="004819A2">
      <w:pPr>
        <w:pStyle w:val="Ttulo2"/>
        <w:numPr>
          <w:ilvl w:val="0"/>
          <w:numId w:val="0"/>
        </w:numPr>
      </w:pPr>
      <w:bookmarkStart w:id="107" w:name="_Toc23325280"/>
      <w:bookmarkStart w:id="108" w:name="_Toc52788309"/>
      <w:bookmarkStart w:id="109" w:name="_Toc53827276"/>
      <w:bookmarkStart w:id="110" w:name="_Toc101687587"/>
    </w:p>
    <w:p w:rsidR="004819A2" w:rsidRDefault="004819A2" w:rsidP="005C1BAB">
      <w:pPr>
        <w:pStyle w:val="Ttulo3"/>
        <w:numPr>
          <w:ilvl w:val="2"/>
          <w:numId w:val="11"/>
        </w:numPr>
      </w:pPr>
      <w:r w:rsidRPr="00E441BA">
        <w:t>Especificación de servicio (SOA) (DSI 1.4)</w:t>
      </w:r>
    </w:p>
    <w:p w:rsidR="002E3897" w:rsidRDefault="002E3897" w:rsidP="002E3897">
      <w:pPr>
        <w:pStyle w:val="Ttulo3"/>
        <w:numPr>
          <w:ilvl w:val="0"/>
          <w:numId w:val="0"/>
        </w:numPr>
        <w:ind w:left="720" w:hanging="720"/>
      </w:pPr>
    </w:p>
    <w:p w:rsidR="002E3897" w:rsidRPr="002E3897" w:rsidRDefault="002E3897" w:rsidP="002E3897">
      <w:pPr>
        <w:pStyle w:val="Ttulo3"/>
        <w:numPr>
          <w:ilvl w:val="0"/>
          <w:numId w:val="0"/>
        </w:numPr>
        <w:ind w:left="720" w:hanging="720"/>
        <w:rPr>
          <w:sz w:val="20"/>
          <w:szCs w:val="20"/>
        </w:rPr>
      </w:pPr>
      <w:r w:rsidRPr="002E3897">
        <w:rPr>
          <w:color w:val="FF0000"/>
          <w:sz w:val="20"/>
          <w:szCs w:val="20"/>
        </w:rPr>
        <w:t>No aplica</w:t>
      </w:r>
      <w:r w:rsidRPr="002E3897">
        <w:rPr>
          <w:b w:val="0"/>
          <w:color w:val="FF0000"/>
          <w:sz w:val="20"/>
          <w:szCs w:val="20"/>
        </w:rPr>
        <w:t>, no corresponde la creación de servicio SOA.</w:t>
      </w:r>
    </w:p>
    <w:p w:rsidR="004819A2" w:rsidRDefault="004819A2" w:rsidP="004819A2">
      <w:pPr>
        <w:pStyle w:val="Ttulo2"/>
        <w:numPr>
          <w:ilvl w:val="0"/>
          <w:numId w:val="0"/>
        </w:numPr>
      </w:pPr>
    </w:p>
    <w:p w:rsidR="00B56B40" w:rsidRPr="004B5CC2" w:rsidRDefault="00B56B40" w:rsidP="005C1BAB">
      <w:pPr>
        <w:numPr>
          <w:ilvl w:val="0"/>
          <w:numId w:val="5"/>
        </w:numPr>
        <w:tabs>
          <w:tab w:val="num" w:pos="1418"/>
        </w:tabs>
        <w:rPr>
          <w:b/>
          <w:bCs/>
        </w:rPr>
      </w:pPr>
      <w:r>
        <w:rPr>
          <w:b/>
          <w:bCs/>
        </w:rPr>
        <w:t>Definición de niveles de servicios</w:t>
      </w:r>
      <w:r w:rsidRPr="004B5CC2">
        <w:rPr>
          <w:b/>
          <w:bCs/>
        </w:rPr>
        <w:t xml:space="preserve"> </w:t>
      </w:r>
      <w:r>
        <w:rPr>
          <w:b/>
          <w:bCs/>
        </w:rPr>
        <w:t>(DSI 1.4</w:t>
      </w:r>
      <w:r w:rsidRPr="004B5CC2">
        <w:rPr>
          <w:b/>
          <w:bCs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889"/>
        <w:gridCol w:w="2553"/>
        <w:gridCol w:w="2323"/>
        <w:gridCol w:w="2395"/>
      </w:tblGrid>
      <w:tr w:rsidR="00B56B40" w:rsidRPr="00AC0713" w:rsidTr="00B56B40">
        <w:tc>
          <w:tcPr>
            <w:tcW w:w="889" w:type="dxa"/>
            <w:shd w:val="clear" w:color="000080" w:fill="E0E0E0"/>
          </w:tcPr>
          <w:p w:rsidR="00B56B40" w:rsidRPr="004B7137" w:rsidRDefault="00B56B40" w:rsidP="00B56B40">
            <w:pPr>
              <w:rPr>
                <w:b/>
              </w:rPr>
            </w:pPr>
            <w:r>
              <w:rPr>
                <w:b/>
              </w:rPr>
              <w:t>Núm.</w:t>
            </w:r>
          </w:p>
        </w:tc>
        <w:tc>
          <w:tcPr>
            <w:tcW w:w="2553" w:type="dxa"/>
            <w:shd w:val="clear" w:color="000080" w:fill="E0E0E0"/>
          </w:tcPr>
          <w:p w:rsidR="00B56B40" w:rsidRPr="004B7137" w:rsidRDefault="00B56B40" w:rsidP="00FD4D88">
            <w:pPr>
              <w:jc w:val="center"/>
              <w:rPr>
                <w:b/>
                <w:bCs/>
              </w:rPr>
            </w:pPr>
            <w:r w:rsidRPr="004B7137">
              <w:rPr>
                <w:b/>
              </w:rPr>
              <w:t>Servic</w:t>
            </w:r>
            <w:r>
              <w:rPr>
                <w:b/>
              </w:rPr>
              <w:t>io</w:t>
            </w:r>
          </w:p>
        </w:tc>
        <w:tc>
          <w:tcPr>
            <w:tcW w:w="2323" w:type="dxa"/>
            <w:shd w:val="clear" w:color="000080" w:fill="E0E0E0"/>
          </w:tcPr>
          <w:p w:rsidR="00B56B40" w:rsidRDefault="00B56B40" w:rsidP="00FD4D88">
            <w:pPr>
              <w:jc w:val="center"/>
              <w:rPr>
                <w:b/>
              </w:rPr>
            </w:pPr>
            <w:r>
              <w:rPr>
                <w:b/>
              </w:rPr>
              <w:t>Seguridad</w:t>
            </w:r>
          </w:p>
        </w:tc>
        <w:tc>
          <w:tcPr>
            <w:tcW w:w="2395" w:type="dxa"/>
            <w:shd w:val="clear" w:color="000080" w:fill="E0E0E0"/>
          </w:tcPr>
          <w:p w:rsidR="00B56B40" w:rsidRPr="004B7137" w:rsidRDefault="00B56B40" w:rsidP="00FD4D88">
            <w:pPr>
              <w:jc w:val="center"/>
              <w:rPr>
                <w:b/>
                <w:bCs/>
              </w:rPr>
            </w:pPr>
            <w:r>
              <w:rPr>
                <w:b/>
              </w:rPr>
              <w:t>Performance</w:t>
            </w:r>
          </w:p>
        </w:tc>
      </w:tr>
      <w:tr w:rsidR="00B56B40" w:rsidRPr="00AC0713" w:rsidTr="00B56B40">
        <w:tc>
          <w:tcPr>
            <w:tcW w:w="889" w:type="dxa"/>
          </w:tcPr>
          <w:p w:rsidR="00B56B40" w:rsidRPr="00AC0713" w:rsidRDefault="00B56B40" w:rsidP="00FD4D88"/>
        </w:tc>
        <w:tc>
          <w:tcPr>
            <w:tcW w:w="2553" w:type="dxa"/>
            <w:shd w:val="clear" w:color="auto" w:fill="auto"/>
          </w:tcPr>
          <w:p w:rsidR="00B56B40" w:rsidRPr="00AC0713" w:rsidRDefault="00B56B40" w:rsidP="00FD4D88"/>
        </w:tc>
        <w:tc>
          <w:tcPr>
            <w:tcW w:w="2323" w:type="dxa"/>
          </w:tcPr>
          <w:p w:rsidR="00B56B40" w:rsidRPr="00AC0713" w:rsidRDefault="00B56B40" w:rsidP="00FD4D88"/>
        </w:tc>
        <w:tc>
          <w:tcPr>
            <w:tcW w:w="2395" w:type="dxa"/>
            <w:shd w:val="clear" w:color="auto" w:fill="auto"/>
          </w:tcPr>
          <w:p w:rsidR="00B56B40" w:rsidRPr="00AC0713" w:rsidRDefault="00B56B40" w:rsidP="00FD4D88"/>
        </w:tc>
      </w:tr>
    </w:tbl>
    <w:p w:rsidR="00B56B40" w:rsidRDefault="00B56B40" w:rsidP="00B56B40">
      <w:pPr>
        <w:rPr>
          <w:b/>
          <w:bCs/>
          <w:color w:val="339966"/>
          <w:sz w:val="20"/>
        </w:rPr>
      </w:pPr>
      <w:r>
        <w:rPr>
          <w:b/>
          <w:bCs/>
          <w:color w:val="339966"/>
          <w:sz w:val="20"/>
        </w:rPr>
        <w:t>CONTENIDO DE CADA CAMPO</w:t>
      </w:r>
    </w:p>
    <w:p w:rsidR="00B56B40" w:rsidRDefault="00B56B40" w:rsidP="005C1BAB">
      <w:pPr>
        <w:numPr>
          <w:ilvl w:val="0"/>
          <w:numId w:val="20"/>
        </w:numPr>
        <w:tabs>
          <w:tab w:val="num" w:pos="2268"/>
        </w:tabs>
        <w:rPr>
          <w:rFonts w:cs="Arial"/>
          <w:color w:val="339966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  <w:lang w:val="es-ES_tradnl"/>
        </w:rPr>
        <w:t>Número del servicio</w:t>
      </w:r>
    </w:p>
    <w:p w:rsidR="00B56B40" w:rsidRDefault="00B56B40" w:rsidP="005C1BAB">
      <w:pPr>
        <w:numPr>
          <w:ilvl w:val="0"/>
          <w:numId w:val="20"/>
        </w:numPr>
        <w:tabs>
          <w:tab w:val="num" w:pos="2268"/>
        </w:tabs>
        <w:rPr>
          <w:rFonts w:cs="Arial"/>
          <w:color w:val="339966"/>
          <w:sz w:val="20"/>
          <w:szCs w:val="18"/>
          <w:lang w:val="es-ES_tradnl"/>
        </w:rPr>
      </w:pPr>
      <w:r w:rsidRPr="004B344E">
        <w:rPr>
          <w:rFonts w:cs="Arial"/>
          <w:color w:val="339966"/>
          <w:sz w:val="20"/>
          <w:szCs w:val="18"/>
          <w:lang w:val="es-ES_tradnl"/>
        </w:rPr>
        <w:t>Servicio</w:t>
      </w:r>
      <w:r>
        <w:rPr>
          <w:rFonts w:cs="Arial"/>
          <w:color w:val="339966"/>
          <w:sz w:val="20"/>
          <w:szCs w:val="18"/>
          <w:lang w:val="es-ES_tradnl"/>
        </w:rPr>
        <w:t>: Es el nombre del servicio.</w:t>
      </w:r>
    </w:p>
    <w:p w:rsidR="00B56B40" w:rsidRPr="00A35804" w:rsidRDefault="00B56B40" w:rsidP="005C1BAB">
      <w:pPr>
        <w:numPr>
          <w:ilvl w:val="0"/>
          <w:numId w:val="20"/>
        </w:numPr>
        <w:rPr>
          <w:rFonts w:cs="Arial"/>
          <w:color w:val="0000FF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</w:rPr>
        <w:t>Seguridad</w:t>
      </w:r>
      <w:r w:rsidRPr="00A35804">
        <w:rPr>
          <w:rFonts w:cs="Arial"/>
          <w:color w:val="339966"/>
          <w:sz w:val="20"/>
          <w:szCs w:val="18"/>
          <w:lang w:val="es-ES_tradnl"/>
        </w:rPr>
        <w:t xml:space="preserve">: </w:t>
      </w:r>
      <w:r>
        <w:rPr>
          <w:rFonts w:cs="Arial"/>
          <w:color w:val="339966"/>
          <w:sz w:val="20"/>
          <w:szCs w:val="18"/>
          <w:lang w:val="es-ES_tradnl"/>
        </w:rPr>
        <w:t>Nivel de seguridad que brindara el servicio.</w:t>
      </w:r>
    </w:p>
    <w:p w:rsidR="00B56B40" w:rsidRPr="00A35804" w:rsidRDefault="00B56B40" w:rsidP="005C1BAB">
      <w:pPr>
        <w:numPr>
          <w:ilvl w:val="0"/>
          <w:numId w:val="20"/>
        </w:numPr>
        <w:rPr>
          <w:rFonts w:cs="Arial"/>
          <w:color w:val="0000FF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</w:rPr>
        <w:t>Performance</w:t>
      </w:r>
      <w:r w:rsidRPr="00A35804">
        <w:rPr>
          <w:rFonts w:cs="Arial"/>
          <w:color w:val="339966"/>
          <w:sz w:val="20"/>
          <w:szCs w:val="18"/>
        </w:rPr>
        <w:t xml:space="preserve">: </w:t>
      </w:r>
      <w:r>
        <w:rPr>
          <w:rFonts w:cs="Arial"/>
          <w:color w:val="339966"/>
          <w:sz w:val="20"/>
          <w:szCs w:val="18"/>
        </w:rPr>
        <w:t>Nivel de performance que brindara el servicio</w:t>
      </w:r>
      <w:r w:rsidRPr="00A35804">
        <w:rPr>
          <w:rFonts w:cs="Arial"/>
          <w:color w:val="339966"/>
          <w:sz w:val="20"/>
          <w:szCs w:val="18"/>
          <w:lang w:val="es-ES_tradnl"/>
        </w:rPr>
        <w:t>.</w:t>
      </w:r>
    </w:p>
    <w:p w:rsidR="00B56B40" w:rsidRPr="00B56B40" w:rsidRDefault="00B56B40" w:rsidP="004819A2">
      <w:pPr>
        <w:pStyle w:val="Ttulo2"/>
        <w:numPr>
          <w:ilvl w:val="0"/>
          <w:numId w:val="0"/>
        </w:numPr>
        <w:rPr>
          <w:lang w:val="es-ES_tradnl"/>
        </w:rPr>
      </w:pPr>
    </w:p>
    <w:p w:rsidR="004819A2" w:rsidRPr="004B5CC2" w:rsidRDefault="004819A2" w:rsidP="005C1BAB">
      <w:pPr>
        <w:numPr>
          <w:ilvl w:val="0"/>
          <w:numId w:val="5"/>
        </w:numPr>
        <w:tabs>
          <w:tab w:val="num" w:pos="1418"/>
        </w:tabs>
        <w:rPr>
          <w:b/>
          <w:bCs/>
        </w:rPr>
      </w:pPr>
      <w:bookmarkStart w:id="111" w:name="Message_Design"/>
      <w:r w:rsidRPr="004B5CC2">
        <w:rPr>
          <w:b/>
          <w:bCs/>
        </w:rPr>
        <w:t>Diseño de mensajes</w:t>
      </w:r>
      <w:bookmarkEnd w:id="111"/>
      <w:r w:rsidRPr="004B5CC2">
        <w:rPr>
          <w:b/>
          <w:bCs/>
        </w:rPr>
        <w:t xml:space="preserve"> </w:t>
      </w:r>
      <w:r>
        <w:rPr>
          <w:b/>
          <w:bCs/>
        </w:rPr>
        <w:t>(DSI 1.4</w:t>
      </w:r>
      <w:r w:rsidRPr="004B5CC2">
        <w:rPr>
          <w:b/>
          <w:bCs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598"/>
        <w:gridCol w:w="2304"/>
        <w:gridCol w:w="2305"/>
      </w:tblGrid>
      <w:tr w:rsidR="00B56B40" w:rsidRPr="00AC0713" w:rsidTr="00B56B40">
        <w:tc>
          <w:tcPr>
            <w:tcW w:w="2598" w:type="dxa"/>
            <w:shd w:val="clear" w:color="000080" w:fill="E0E0E0"/>
          </w:tcPr>
          <w:p w:rsidR="00B56B40" w:rsidRPr="004B7137" w:rsidRDefault="00B56B40" w:rsidP="00F03D6F">
            <w:pPr>
              <w:jc w:val="center"/>
              <w:rPr>
                <w:b/>
                <w:bCs/>
              </w:rPr>
            </w:pPr>
            <w:r w:rsidRPr="004B7137">
              <w:rPr>
                <w:b/>
              </w:rPr>
              <w:t>Servic</w:t>
            </w:r>
            <w:r>
              <w:rPr>
                <w:b/>
              </w:rPr>
              <w:t>io</w:t>
            </w:r>
          </w:p>
        </w:tc>
        <w:tc>
          <w:tcPr>
            <w:tcW w:w="2304" w:type="dxa"/>
            <w:shd w:val="clear" w:color="000080" w:fill="E0E0E0"/>
          </w:tcPr>
          <w:p w:rsidR="00B56B40" w:rsidRDefault="00B56B40" w:rsidP="00F03D6F">
            <w:pPr>
              <w:jc w:val="center"/>
              <w:rPr>
                <w:b/>
              </w:rPr>
            </w:pPr>
            <w:r>
              <w:rPr>
                <w:b/>
              </w:rPr>
              <w:t>Mensaje entrada</w:t>
            </w:r>
          </w:p>
        </w:tc>
        <w:tc>
          <w:tcPr>
            <w:tcW w:w="2305" w:type="dxa"/>
            <w:shd w:val="clear" w:color="000080" w:fill="E0E0E0"/>
          </w:tcPr>
          <w:p w:rsidR="00B56B40" w:rsidRPr="004B7137" w:rsidRDefault="00B56B40" w:rsidP="00F03D6F">
            <w:pPr>
              <w:jc w:val="center"/>
              <w:rPr>
                <w:b/>
                <w:bCs/>
              </w:rPr>
            </w:pPr>
            <w:r>
              <w:rPr>
                <w:b/>
              </w:rPr>
              <w:t>Mensaje salida</w:t>
            </w:r>
          </w:p>
        </w:tc>
      </w:tr>
      <w:tr w:rsidR="00B56B40" w:rsidRPr="00AC0713" w:rsidTr="00B56B40">
        <w:tc>
          <w:tcPr>
            <w:tcW w:w="2598" w:type="dxa"/>
            <w:shd w:val="clear" w:color="auto" w:fill="auto"/>
          </w:tcPr>
          <w:p w:rsidR="00B56B40" w:rsidRPr="00AC0713" w:rsidRDefault="00B56B40" w:rsidP="00F03D6F"/>
        </w:tc>
        <w:tc>
          <w:tcPr>
            <w:tcW w:w="2304" w:type="dxa"/>
          </w:tcPr>
          <w:p w:rsidR="00B56B40" w:rsidRPr="00AC0713" w:rsidRDefault="00B56B40" w:rsidP="00F03D6F"/>
        </w:tc>
        <w:tc>
          <w:tcPr>
            <w:tcW w:w="2305" w:type="dxa"/>
            <w:shd w:val="clear" w:color="auto" w:fill="auto"/>
          </w:tcPr>
          <w:p w:rsidR="00B56B40" w:rsidRPr="00AC0713" w:rsidRDefault="00B56B40" w:rsidP="00F03D6F"/>
        </w:tc>
      </w:tr>
    </w:tbl>
    <w:p w:rsidR="004819A2" w:rsidRDefault="004819A2" w:rsidP="004819A2">
      <w:pPr>
        <w:rPr>
          <w:b/>
          <w:bCs/>
          <w:color w:val="339966"/>
          <w:sz w:val="20"/>
        </w:rPr>
      </w:pPr>
      <w:r>
        <w:rPr>
          <w:b/>
          <w:bCs/>
          <w:color w:val="339966"/>
          <w:sz w:val="20"/>
        </w:rPr>
        <w:t>CONTENIDO DE CADA CAMPO</w:t>
      </w:r>
    </w:p>
    <w:p w:rsidR="004819A2" w:rsidRDefault="004819A2" w:rsidP="005C1BAB">
      <w:pPr>
        <w:numPr>
          <w:ilvl w:val="0"/>
          <w:numId w:val="20"/>
        </w:numPr>
        <w:tabs>
          <w:tab w:val="num" w:pos="2268"/>
        </w:tabs>
        <w:rPr>
          <w:rFonts w:cs="Arial"/>
          <w:color w:val="339966"/>
          <w:sz w:val="20"/>
          <w:szCs w:val="18"/>
          <w:lang w:val="es-ES_tradnl"/>
        </w:rPr>
      </w:pPr>
      <w:r w:rsidRPr="004B344E">
        <w:rPr>
          <w:rFonts w:cs="Arial"/>
          <w:color w:val="339966"/>
          <w:sz w:val="20"/>
          <w:szCs w:val="18"/>
          <w:lang w:val="es-ES_tradnl"/>
        </w:rPr>
        <w:t>Servicio</w:t>
      </w:r>
      <w:r>
        <w:rPr>
          <w:rFonts w:cs="Arial"/>
          <w:color w:val="339966"/>
          <w:sz w:val="20"/>
          <w:szCs w:val="18"/>
          <w:lang w:val="es-ES_tradnl"/>
        </w:rPr>
        <w:t>: Es el nombre del servicio.</w:t>
      </w:r>
    </w:p>
    <w:p w:rsidR="004819A2" w:rsidRPr="00A35804" w:rsidRDefault="004819A2" w:rsidP="005C1BAB">
      <w:pPr>
        <w:numPr>
          <w:ilvl w:val="0"/>
          <w:numId w:val="20"/>
        </w:numPr>
        <w:rPr>
          <w:rFonts w:cs="Arial"/>
          <w:color w:val="0000FF"/>
          <w:sz w:val="20"/>
          <w:szCs w:val="18"/>
          <w:lang w:val="es-ES_tradnl"/>
        </w:rPr>
      </w:pPr>
      <w:r w:rsidRPr="00A35804">
        <w:rPr>
          <w:rFonts w:cs="Arial"/>
          <w:color w:val="339966"/>
          <w:sz w:val="20"/>
          <w:szCs w:val="18"/>
        </w:rPr>
        <w:t>Mensaje entrada</w:t>
      </w:r>
      <w:r w:rsidRPr="00A35804">
        <w:rPr>
          <w:rFonts w:cs="Arial"/>
          <w:color w:val="339966"/>
          <w:sz w:val="20"/>
          <w:szCs w:val="18"/>
          <w:lang w:val="es-ES_tradnl"/>
        </w:rPr>
        <w:t xml:space="preserve">: </w:t>
      </w:r>
      <w:r w:rsidRPr="00805D69">
        <w:rPr>
          <w:rFonts w:cs="Arial"/>
          <w:color w:val="339966"/>
          <w:sz w:val="20"/>
          <w:szCs w:val="18"/>
        </w:rPr>
        <w:t>Descripción</w:t>
      </w:r>
      <w:r>
        <w:rPr>
          <w:rFonts w:cs="Arial"/>
          <w:color w:val="339966"/>
          <w:sz w:val="20"/>
          <w:szCs w:val="18"/>
          <w:lang w:val="es-ES_tradnl"/>
        </w:rPr>
        <w:t xml:space="preserve"> del mensaje.</w:t>
      </w:r>
    </w:p>
    <w:p w:rsidR="004819A2" w:rsidRPr="00A35804" w:rsidRDefault="004819A2" w:rsidP="005C1BAB">
      <w:pPr>
        <w:numPr>
          <w:ilvl w:val="0"/>
          <w:numId w:val="20"/>
        </w:numPr>
        <w:rPr>
          <w:rFonts w:cs="Arial"/>
          <w:color w:val="0000FF"/>
          <w:sz w:val="20"/>
          <w:szCs w:val="18"/>
          <w:lang w:val="es-ES_tradnl"/>
        </w:rPr>
      </w:pPr>
      <w:r w:rsidRPr="00A35804">
        <w:rPr>
          <w:rFonts w:cs="Arial"/>
          <w:color w:val="339966"/>
          <w:sz w:val="20"/>
          <w:szCs w:val="18"/>
        </w:rPr>
        <w:t xml:space="preserve">Mensaje </w:t>
      </w:r>
      <w:r>
        <w:rPr>
          <w:rFonts w:cs="Arial"/>
          <w:color w:val="339966"/>
          <w:sz w:val="20"/>
          <w:szCs w:val="18"/>
        </w:rPr>
        <w:t>salida</w:t>
      </w:r>
      <w:r w:rsidRPr="00A35804">
        <w:rPr>
          <w:rFonts w:cs="Arial"/>
          <w:color w:val="339966"/>
          <w:sz w:val="20"/>
          <w:szCs w:val="18"/>
        </w:rPr>
        <w:t>: Descripción</w:t>
      </w:r>
      <w:r w:rsidRPr="00A35804">
        <w:rPr>
          <w:rFonts w:cs="Arial"/>
          <w:color w:val="339966"/>
          <w:sz w:val="20"/>
          <w:szCs w:val="18"/>
          <w:lang w:val="es-ES_tradnl"/>
        </w:rPr>
        <w:t xml:space="preserve"> del mensaje.</w:t>
      </w:r>
    </w:p>
    <w:p w:rsidR="004819A2" w:rsidRPr="00805D69" w:rsidRDefault="004819A2" w:rsidP="004819A2">
      <w:pPr>
        <w:pStyle w:val="Ttulo2"/>
        <w:numPr>
          <w:ilvl w:val="0"/>
          <w:numId w:val="0"/>
        </w:numPr>
        <w:rPr>
          <w:lang w:val="es-ES_tradnl"/>
        </w:rPr>
      </w:pPr>
    </w:p>
    <w:p w:rsidR="004819A2" w:rsidRDefault="004819A2" w:rsidP="005C1BAB">
      <w:pPr>
        <w:numPr>
          <w:ilvl w:val="0"/>
          <w:numId w:val="5"/>
        </w:numPr>
        <w:tabs>
          <w:tab w:val="num" w:pos="1418"/>
        </w:tabs>
        <w:rPr>
          <w:b/>
          <w:bCs/>
        </w:rPr>
      </w:pPr>
      <w:r w:rsidRPr="004B5CC2">
        <w:rPr>
          <w:b/>
          <w:bCs/>
        </w:rPr>
        <w:t>Dependencias de servicio del modelo</w:t>
      </w:r>
      <w:r>
        <w:rPr>
          <w:b/>
          <w:bCs/>
        </w:rPr>
        <w:t xml:space="preserve"> (DSI 1.4</w:t>
      </w:r>
      <w:r w:rsidRPr="004B5CC2">
        <w:rPr>
          <w:b/>
          <w:bCs/>
        </w:rPr>
        <w:t>)</w:t>
      </w:r>
    </w:p>
    <w:p w:rsidR="004819A2" w:rsidRPr="001B63E0" w:rsidRDefault="004819A2" w:rsidP="004819A2">
      <w:pPr>
        <w:rPr>
          <w:color w:val="339966"/>
          <w:sz w:val="20"/>
        </w:rPr>
      </w:pPr>
      <w:r w:rsidRPr="001B63E0">
        <w:rPr>
          <w:color w:val="339966"/>
          <w:sz w:val="20"/>
        </w:rPr>
        <w:t>Las dependencias deben ser representadas visualmente y acompañadas de un texto que describa</w:t>
      </w:r>
      <w:r>
        <w:rPr>
          <w:color w:val="339966"/>
          <w:sz w:val="20"/>
        </w:rPr>
        <w:t xml:space="preserve"> la </w:t>
      </w:r>
      <w:r w:rsidRPr="001B63E0">
        <w:rPr>
          <w:color w:val="339966"/>
          <w:sz w:val="20"/>
        </w:rPr>
        <w:t>naturaleza de la dependencia.</w:t>
      </w:r>
    </w:p>
    <w:p w:rsidR="004819A2" w:rsidRDefault="004819A2" w:rsidP="004819A2">
      <w:r>
        <w:t>Ruta: Carpeta Sistema/Subsistema/Modulo/Dependencias_SOA</w:t>
      </w:r>
    </w:p>
    <w:p w:rsidR="004819A2" w:rsidRDefault="004819A2" w:rsidP="004819A2">
      <w:pPr>
        <w:tabs>
          <w:tab w:val="num" w:pos="1418"/>
        </w:tabs>
        <w:ind w:left="360"/>
        <w:rPr>
          <w:b/>
          <w:bCs/>
        </w:rPr>
      </w:pPr>
    </w:p>
    <w:p w:rsidR="004819A2" w:rsidRDefault="004819A2" w:rsidP="005C1BAB">
      <w:pPr>
        <w:numPr>
          <w:ilvl w:val="0"/>
          <w:numId w:val="5"/>
        </w:numPr>
        <w:tabs>
          <w:tab w:val="num" w:pos="1418"/>
        </w:tabs>
        <w:rPr>
          <w:b/>
          <w:bCs/>
        </w:rPr>
      </w:pPr>
      <w:r w:rsidRPr="004B5CC2">
        <w:rPr>
          <w:b/>
          <w:bCs/>
        </w:rPr>
        <w:t xml:space="preserve">Composición y flujos de servicios del modelo </w:t>
      </w:r>
      <w:r>
        <w:rPr>
          <w:b/>
          <w:bCs/>
        </w:rPr>
        <w:t>(DSI 1.4</w:t>
      </w:r>
      <w:r w:rsidRPr="004B5CC2">
        <w:rPr>
          <w:b/>
          <w:bCs/>
        </w:rPr>
        <w:t>)</w:t>
      </w:r>
    </w:p>
    <w:p w:rsidR="004819A2" w:rsidRDefault="004819A2" w:rsidP="004819A2">
      <w:pPr>
        <w:pStyle w:val="Encabezado"/>
      </w:pPr>
      <w:r>
        <w:rPr>
          <w:rFonts w:ascii="Arial" w:hAnsi="Arial" w:cs="Times New Roman"/>
          <w:color w:val="339966"/>
          <w:sz w:val="20"/>
          <w:lang w:val="es-ES"/>
        </w:rPr>
        <w:t>Se adiciona un gráfico, representando los flujos de servicios.</w:t>
      </w:r>
    </w:p>
    <w:p w:rsidR="004819A2" w:rsidRDefault="004819A2" w:rsidP="004819A2">
      <w:r>
        <w:t>Ruta: Carpeta Sistema/Subsistema/Modulo/Flujos_SOA</w:t>
      </w:r>
    </w:p>
    <w:p w:rsidR="004819A2" w:rsidRPr="006F5156" w:rsidRDefault="004819A2" w:rsidP="004819A2">
      <w:pPr>
        <w:rPr>
          <w:b/>
          <w:bCs/>
          <w:lang w:val="es-PE"/>
        </w:rPr>
      </w:pPr>
    </w:p>
    <w:p w:rsidR="004819A2" w:rsidRPr="004B5CC2" w:rsidRDefault="004819A2" w:rsidP="005C1BAB">
      <w:pPr>
        <w:numPr>
          <w:ilvl w:val="0"/>
          <w:numId w:val="5"/>
        </w:numPr>
        <w:tabs>
          <w:tab w:val="num" w:pos="1418"/>
        </w:tabs>
        <w:rPr>
          <w:b/>
          <w:bCs/>
        </w:rPr>
      </w:pPr>
      <w:r w:rsidRPr="004B5CC2">
        <w:rPr>
          <w:b/>
          <w:bCs/>
        </w:rPr>
        <w:t>R</w:t>
      </w:r>
      <w:r>
        <w:rPr>
          <w:b/>
          <w:bCs/>
        </w:rPr>
        <w:t>equisitos no funcionales (DSI 1.4</w:t>
      </w:r>
      <w:r w:rsidRPr="004B5CC2">
        <w:rPr>
          <w:b/>
          <w:bCs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411"/>
        <w:gridCol w:w="2020"/>
        <w:gridCol w:w="3043"/>
      </w:tblGrid>
      <w:tr w:rsidR="00B56B40" w:rsidRPr="00AC0713" w:rsidTr="00B56B40">
        <w:tc>
          <w:tcPr>
            <w:tcW w:w="2411" w:type="dxa"/>
            <w:shd w:val="clear" w:color="000080" w:fill="E0E0E0"/>
          </w:tcPr>
          <w:p w:rsidR="00B56B40" w:rsidRPr="004B7137" w:rsidRDefault="00B56B40" w:rsidP="00F03D6F">
            <w:pPr>
              <w:jc w:val="center"/>
              <w:rPr>
                <w:b/>
                <w:bCs/>
              </w:rPr>
            </w:pPr>
            <w:r w:rsidRPr="004B7137">
              <w:rPr>
                <w:b/>
              </w:rPr>
              <w:t>Servic</w:t>
            </w:r>
            <w:r>
              <w:rPr>
                <w:b/>
              </w:rPr>
              <w:t>io</w:t>
            </w:r>
          </w:p>
        </w:tc>
        <w:tc>
          <w:tcPr>
            <w:tcW w:w="2020" w:type="dxa"/>
            <w:shd w:val="clear" w:color="000080" w:fill="E0E0E0"/>
          </w:tcPr>
          <w:p w:rsidR="00B56B40" w:rsidRPr="004B7137" w:rsidRDefault="00B56B40" w:rsidP="00F03D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3043" w:type="dxa"/>
            <w:shd w:val="clear" w:color="000080" w:fill="E0E0E0"/>
          </w:tcPr>
          <w:p w:rsidR="00B56B40" w:rsidRPr="004B7137" w:rsidRDefault="00B56B40" w:rsidP="00F03D6F">
            <w:pPr>
              <w:jc w:val="center"/>
              <w:rPr>
                <w:b/>
                <w:bCs/>
              </w:rPr>
            </w:pPr>
            <w:r w:rsidRPr="004B7137">
              <w:rPr>
                <w:b/>
                <w:bCs/>
              </w:rPr>
              <w:t>Requer</w:t>
            </w:r>
            <w:r>
              <w:rPr>
                <w:b/>
                <w:bCs/>
              </w:rPr>
              <w:t>imiento No Funcional</w:t>
            </w:r>
          </w:p>
        </w:tc>
      </w:tr>
      <w:tr w:rsidR="00B56B40" w:rsidRPr="00AC0713" w:rsidTr="00B56B40">
        <w:tc>
          <w:tcPr>
            <w:tcW w:w="2411" w:type="dxa"/>
            <w:shd w:val="clear" w:color="auto" w:fill="auto"/>
          </w:tcPr>
          <w:p w:rsidR="00B56B40" w:rsidRPr="00AC0713" w:rsidRDefault="00B56B40" w:rsidP="00F03D6F"/>
        </w:tc>
        <w:tc>
          <w:tcPr>
            <w:tcW w:w="2020" w:type="dxa"/>
            <w:shd w:val="clear" w:color="auto" w:fill="auto"/>
          </w:tcPr>
          <w:p w:rsidR="00B56B40" w:rsidRPr="00AC0713" w:rsidRDefault="00B56B40" w:rsidP="00F03D6F"/>
        </w:tc>
        <w:tc>
          <w:tcPr>
            <w:tcW w:w="3043" w:type="dxa"/>
            <w:shd w:val="clear" w:color="auto" w:fill="auto"/>
          </w:tcPr>
          <w:p w:rsidR="00B56B40" w:rsidRPr="00AC0713" w:rsidRDefault="00B56B40" w:rsidP="00F03D6F"/>
        </w:tc>
      </w:tr>
    </w:tbl>
    <w:p w:rsidR="004819A2" w:rsidRDefault="004819A2" w:rsidP="004819A2">
      <w:pPr>
        <w:rPr>
          <w:b/>
          <w:bCs/>
          <w:color w:val="339966"/>
          <w:sz w:val="20"/>
        </w:rPr>
      </w:pPr>
      <w:r>
        <w:rPr>
          <w:b/>
          <w:bCs/>
          <w:color w:val="339966"/>
          <w:sz w:val="20"/>
        </w:rPr>
        <w:t>CONTENIDO DE CADA CAMPO</w:t>
      </w:r>
    </w:p>
    <w:p w:rsidR="004819A2" w:rsidRDefault="004819A2" w:rsidP="005C1BAB">
      <w:pPr>
        <w:numPr>
          <w:ilvl w:val="0"/>
          <w:numId w:val="21"/>
        </w:numPr>
        <w:tabs>
          <w:tab w:val="num" w:pos="2268"/>
        </w:tabs>
        <w:rPr>
          <w:rFonts w:cs="Arial"/>
          <w:color w:val="339966"/>
          <w:sz w:val="20"/>
          <w:szCs w:val="18"/>
          <w:lang w:val="es-ES_tradnl"/>
        </w:rPr>
      </w:pPr>
      <w:r w:rsidRPr="004B344E">
        <w:rPr>
          <w:rFonts w:cs="Arial"/>
          <w:color w:val="339966"/>
          <w:sz w:val="20"/>
          <w:szCs w:val="18"/>
          <w:lang w:val="es-ES_tradnl"/>
        </w:rPr>
        <w:t>Servicio</w:t>
      </w:r>
      <w:r>
        <w:rPr>
          <w:rFonts w:cs="Arial"/>
          <w:color w:val="339966"/>
          <w:sz w:val="20"/>
          <w:szCs w:val="18"/>
          <w:lang w:val="es-ES_tradnl"/>
        </w:rPr>
        <w:t>: Es el nombre del servicio.</w:t>
      </w:r>
    </w:p>
    <w:p w:rsidR="004819A2" w:rsidRDefault="004819A2" w:rsidP="005C1BAB">
      <w:pPr>
        <w:numPr>
          <w:ilvl w:val="0"/>
          <w:numId w:val="21"/>
        </w:numPr>
        <w:rPr>
          <w:rFonts w:cs="Arial"/>
          <w:color w:val="0000FF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</w:rPr>
        <w:t>Tipo</w:t>
      </w:r>
      <w:r>
        <w:rPr>
          <w:rFonts w:cs="Arial"/>
          <w:color w:val="339966"/>
          <w:sz w:val="20"/>
          <w:szCs w:val="18"/>
          <w:lang w:val="es-ES_tradnl"/>
        </w:rPr>
        <w:t>: Tipos de requerimientos (</w:t>
      </w:r>
      <w:r w:rsidRPr="004B344E">
        <w:rPr>
          <w:rFonts w:cs="Arial"/>
          <w:color w:val="339966"/>
          <w:sz w:val="20"/>
          <w:szCs w:val="18"/>
          <w:lang w:val="es-ES_tradnl"/>
        </w:rPr>
        <w:t>Disponibilidad, Tiempo de respuesta,</w:t>
      </w:r>
      <w:r>
        <w:rPr>
          <w:rFonts w:cs="Arial"/>
          <w:color w:val="339966"/>
          <w:sz w:val="20"/>
          <w:szCs w:val="18"/>
          <w:lang w:val="es-ES_tradnl"/>
        </w:rPr>
        <w:t xml:space="preserve"> </w:t>
      </w:r>
      <w:r w:rsidRPr="004B344E">
        <w:rPr>
          <w:rFonts w:cs="Arial"/>
          <w:color w:val="339966"/>
          <w:sz w:val="20"/>
          <w:szCs w:val="18"/>
          <w:lang w:val="es-ES_tradnl"/>
        </w:rPr>
        <w:t>Rendimiento</w:t>
      </w:r>
      <w:r>
        <w:rPr>
          <w:rFonts w:cs="Arial"/>
          <w:color w:val="339966"/>
          <w:sz w:val="20"/>
          <w:szCs w:val="18"/>
          <w:lang w:val="es-ES_tradnl"/>
        </w:rPr>
        <w:t>, etc)</w:t>
      </w:r>
    </w:p>
    <w:p w:rsidR="004819A2" w:rsidRPr="008F112C" w:rsidRDefault="004819A2" w:rsidP="005C1BAB">
      <w:pPr>
        <w:numPr>
          <w:ilvl w:val="0"/>
          <w:numId w:val="21"/>
        </w:numPr>
        <w:rPr>
          <w:rFonts w:cs="Arial"/>
          <w:color w:val="0000FF"/>
          <w:sz w:val="20"/>
          <w:szCs w:val="18"/>
          <w:lang w:val="es-ES_tradnl"/>
        </w:rPr>
      </w:pPr>
      <w:r w:rsidRPr="00805D69">
        <w:rPr>
          <w:rFonts w:cs="Arial"/>
          <w:color w:val="339966"/>
          <w:sz w:val="20"/>
          <w:szCs w:val="18"/>
        </w:rPr>
        <w:t>Requerimiento No Funcional: Descripción</w:t>
      </w:r>
      <w:r>
        <w:rPr>
          <w:rFonts w:cs="Arial"/>
          <w:color w:val="339966"/>
          <w:sz w:val="20"/>
          <w:szCs w:val="18"/>
          <w:lang w:val="es-ES_tradnl"/>
        </w:rPr>
        <w:t xml:space="preserve"> del requerimiento.</w:t>
      </w:r>
    </w:p>
    <w:p w:rsidR="004819A2" w:rsidRDefault="004819A2" w:rsidP="004819A2">
      <w:pPr>
        <w:ind w:left="720"/>
        <w:rPr>
          <w:rFonts w:cs="Arial"/>
          <w:color w:val="0000FF"/>
          <w:sz w:val="20"/>
          <w:szCs w:val="18"/>
          <w:lang w:val="es-ES_tradnl"/>
        </w:rPr>
      </w:pPr>
    </w:p>
    <w:p w:rsidR="004819A2" w:rsidRDefault="004819A2" w:rsidP="005C1BAB">
      <w:pPr>
        <w:pStyle w:val="Ttulo3"/>
        <w:numPr>
          <w:ilvl w:val="2"/>
          <w:numId w:val="11"/>
        </w:numPr>
      </w:pPr>
      <w:r w:rsidRPr="00E97082">
        <w:t xml:space="preserve">Diseño de Subsistemas </w:t>
      </w:r>
      <w:r>
        <w:t>(</w:t>
      </w:r>
      <w:r w:rsidRPr="00E97082">
        <w:t>SOA</w:t>
      </w:r>
      <w:r>
        <w:t>)</w:t>
      </w:r>
      <w:r w:rsidRPr="00A35804">
        <w:t xml:space="preserve"> </w:t>
      </w:r>
      <w:r>
        <w:t>(DSI 1.5)</w:t>
      </w:r>
    </w:p>
    <w:p w:rsidR="004819A2" w:rsidRDefault="004819A2" w:rsidP="004819A2">
      <w:pPr>
        <w:pStyle w:val="Encabezado"/>
        <w:rPr>
          <w:rFonts w:ascii="Arial" w:hAnsi="Arial" w:cs="Times New Roman"/>
          <w:color w:val="339966"/>
          <w:sz w:val="20"/>
          <w:lang w:val="es-ES"/>
        </w:rPr>
      </w:pPr>
      <w:r>
        <w:rPr>
          <w:rFonts w:ascii="Arial" w:hAnsi="Arial" w:cs="Times New Roman"/>
          <w:color w:val="339966"/>
          <w:sz w:val="20"/>
          <w:lang w:val="es-ES"/>
        </w:rPr>
        <w:t>Se adiciona un gráfico, representando los subsistemas.</w:t>
      </w:r>
    </w:p>
    <w:p w:rsidR="004819A2" w:rsidRDefault="004819A2" w:rsidP="004819A2">
      <w:r>
        <w:t>Ruta: Carpeta Sistema/Subsistema/Modulo/Subsistemas_Diseño_SOA</w:t>
      </w:r>
    </w:p>
    <w:p w:rsidR="004819A2" w:rsidRDefault="004819A2" w:rsidP="004819A2">
      <w:pPr>
        <w:pStyle w:val="Ttulo2"/>
        <w:numPr>
          <w:ilvl w:val="0"/>
          <w:numId w:val="0"/>
        </w:numPr>
      </w:pPr>
    </w:p>
    <w:p w:rsidR="00E93E05" w:rsidRDefault="00E93E05" w:rsidP="004819A2">
      <w:pPr>
        <w:pStyle w:val="Ttulo2"/>
        <w:numPr>
          <w:ilvl w:val="0"/>
          <w:numId w:val="0"/>
        </w:numPr>
      </w:pPr>
      <w:r w:rsidRPr="00E93E05">
        <w:rPr>
          <w:color w:val="FF0000"/>
          <w:sz w:val="20"/>
          <w:szCs w:val="20"/>
        </w:rPr>
        <w:t>No aplica</w:t>
      </w:r>
      <w:r w:rsidRPr="00E93E05">
        <w:rPr>
          <w:b w:val="0"/>
          <w:color w:val="FF0000"/>
          <w:sz w:val="20"/>
          <w:szCs w:val="20"/>
        </w:rPr>
        <w:t>, no corresponde la creación de servicio SOA.</w:t>
      </w:r>
    </w:p>
    <w:p w:rsidR="004E29F8" w:rsidRDefault="004E29F8">
      <w:pPr>
        <w:pStyle w:val="Ttulo2"/>
        <w:numPr>
          <w:ilvl w:val="0"/>
          <w:numId w:val="0"/>
        </w:numPr>
      </w:pPr>
    </w:p>
    <w:p w:rsidR="00E9712A" w:rsidRDefault="00E9712A" w:rsidP="005C1BAB">
      <w:pPr>
        <w:pStyle w:val="Ttulo2"/>
        <w:numPr>
          <w:ilvl w:val="1"/>
          <w:numId w:val="11"/>
        </w:numPr>
      </w:pPr>
      <w:r>
        <w:tab/>
      </w:r>
      <w:bookmarkStart w:id="112" w:name="_Toc414005264"/>
      <w:r>
        <w:t>DISEÑO DE LA ARQUITECTURA DE SOPORTE (DSI 2)</w:t>
      </w:r>
      <w:bookmarkEnd w:id="112"/>
    </w:p>
    <w:p w:rsidR="00E9712A" w:rsidRDefault="00E9712A">
      <w:pPr>
        <w:pStyle w:val="Ttulo2"/>
        <w:numPr>
          <w:ilvl w:val="0"/>
          <w:numId w:val="0"/>
        </w:numPr>
      </w:pPr>
    </w:p>
    <w:p w:rsidR="00E9712A" w:rsidRDefault="00E9712A" w:rsidP="005C1BAB">
      <w:pPr>
        <w:pStyle w:val="Ttulo3"/>
        <w:numPr>
          <w:ilvl w:val="2"/>
          <w:numId w:val="11"/>
        </w:numPr>
      </w:pPr>
      <w:r>
        <w:t>Diseño de subsistemas de soporte (DSI 2.1)</w:t>
      </w:r>
    </w:p>
    <w:bookmarkEnd w:id="107"/>
    <w:bookmarkEnd w:id="108"/>
    <w:bookmarkEnd w:id="109"/>
    <w:bookmarkEnd w:id="110"/>
    <w:p w:rsidR="004E29F8" w:rsidRDefault="004E29F8">
      <w:pPr>
        <w:pStyle w:val="Encabezado"/>
        <w:rPr>
          <w:rFonts w:ascii="Arial" w:hAnsi="Arial" w:cs="Times New Roman"/>
          <w:color w:val="339966"/>
          <w:sz w:val="20"/>
          <w:lang w:val="es-ES"/>
        </w:rPr>
      </w:pPr>
    </w:p>
    <w:p w:rsidR="00E9712A" w:rsidRDefault="00E9712A">
      <w:pPr>
        <w:pStyle w:val="Encabezado"/>
        <w:rPr>
          <w:rFonts w:ascii="Arial" w:hAnsi="Arial" w:cs="Times New Roman"/>
          <w:color w:val="339966"/>
          <w:sz w:val="20"/>
          <w:lang w:val="es-ES"/>
        </w:rPr>
      </w:pPr>
      <w:r>
        <w:rPr>
          <w:rFonts w:ascii="Arial" w:hAnsi="Arial" w:cs="Times New Roman"/>
          <w:color w:val="339966"/>
          <w:sz w:val="20"/>
          <w:lang w:val="es-ES"/>
        </w:rPr>
        <w:t>Se adiciona un gráfico, representando la arquitectura de soporte</w:t>
      </w:r>
      <w:r w:rsidR="004D10EE">
        <w:rPr>
          <w:rFonts w:ascii="Arial" w:hAnsi="Arial" w:cs="Times New Roman"/>
          <w:color w:val="339966"/>
          <w:sz w:val="20"/>
          <w:lang w:val="es-ES"/>
        </w:rPr>
        <w:t xml:space="preserve"> (sub sistemas que se reutilizaran)</w:t>
      </w:r>
    </w:p>
    <w:p w:rsidR="00E9712A" w:rsidRDefault="00E9712A" w:rsidP="005C1BAB">
      <w:pPr>
        <w:numPr>
          <w:ilvl w:val="0"/>
          <w:numId w:val="5"/>
        </w:numPr>
        <w:rPr>
          <w:color w:val="339966"/>
          <w:sz w:val="20"/>
        </w:rPr>
      </w:pPr>
      <w:r>
        <w:rPr>
          <w:color w:val="339966"/>
          <w:sz w:val="20"/>
        </w:rPr>
        <w:t>Desarrollo Estructurado: Diagrama de Estructura</w:t>
      </w:r>
    </w:p>
    <w:p w:rsidR="00E9712A" w:rsidRPr="005D4890" w:rsidRDefault="00E9712A" w:rsidP="005C1BAB">
      <w:pPr>
        <w:numPr>
          <w:ilvl w:val="0"/>
          <w:numId w:val="5"/>
        </w:numPr>
        <w:rPr>
          <w:rFonts w:cs="Arial"/>
          <w:i/>
          <w:iCs/>
          <w:color w:val="339966"/>
          <w:sz w:val="20"/>
          <w:szCs w:val="18"/>
        </w:rPr>
      </w:pPr>
      <w:r>
        <w:rPr>
          <w:color w:val="339966"/>
          <w:sz w:val="20"/>
        </w:rPr>
        <w:t>Desarrollo Orientado a Objetos: Diagrama de Clases y de Interacción de Objetos</w:t>
      </w:r>
    </w:p>
    <w:p w:rsidR="005D4890" w:rsidRDefault="005D4890" w:rsidP="005D4890">
      <w:pPr>
        <w:ind w:left="360"/>
      </w:pPr>
      <w:r>
        <w:t>Ruta: Carpeta Sistema/Subsistema/Modulo/Subsistemas_Soporte</w:t>
      </w:r>
    </w:p>
    <w:p w:rsidR="005D4890" w:rsidRDefault="005D4890" w:rsidP="005D4890">
      <w:pPr>
        <w:ind w:left="360"/>
        <w:rPr>
          <w:rFonts w:cs="Arial"/>
          <w:i/>
          <w:iCs/>
          <w:color w:val="339966"/>
          <w:sz w:val="20"/>
          <w:szCs w:val="18"/>
        </w:rPr>
      </w:pPr>
    </w:p>
    <w:p w:rsidR="00E9712A" w:rsidRDefault="00E9712A">
      <w:pPr>
        <w:pStyle w:val="Ttulo2"/>
        <w:numPr>
          <w:ilvl w:val="0"/>
          <w:numId w:val="0"/>
        </w:numPr>
      </w:pPr>
      <w:bookmarkStart w:id="113" w:name="_Toc23325281"/>
      <w:bookmarkStart w:id="114" w:name="_Toc52788310"/>
    </w:p>
    <w:p w:rsidR="00E9712A" w:rsidRDefault="00E9712A" w:rsidP="005C1BAB">
      <w:pPr>
        <w:pStyle w:val="Ttulo2"/>
        <w:numPr>
          <w:ilvl w:val="1"/>
          <w:numId w:val="11"/>
        </w:numPr>
      </w:pPr>
      <w:bookmarkStart w:id="115" w:name="_Toc101687588"/>
      <w:r>
        <w:tab/>
      </w:r>
      <w:bookmarkStart w:id="116" w:name="_Toc414005265"/>
      <w:r>
        <w:t>DISEÑO ORIENTADO A OBJETOS (DSI 3 Y DSI 4)</w:t>
      </w:r>
      <w:bookmarkEnd w:id="113"/>
      <w:bookmarkEnd w:id="114"/>
      <w:bookmarkEnd w:id="115"/>
      <w:bookmarkEnd w:id="116"/>
    </w:p>
    <w:p w:rsidR="00E9712A" w:rsidRDefault="00E9712A">
      <w:pPr>
        <w:pStyle w:val="Ttulo3"/>
        <w:numPr>
          <w:ilvl w:val="0"/>
          <w:numId w:val="0"/>
        </w:numPr>
      </w:pPr>
      <w:bookmarkStart w:id="117" w:name="_Toc23325282"/>
    </w:p>
    <w:p w:rsidR="00E9712A" w:rsidRDefault="00E9712A" w:rsidP="005C1BAB">
      <w:pPr>
        <w:pStyle w:val="Ttulo3"/>
        <w:numPr>
          <w:ilvl w:val="2"/>
          <w:numId w:val="11"/>
        </w:numPr>
      </w:pPr>
      <w:bookmarkStart w:id="118" w:name="_Toc52788311"/>
      <w:bookmarkStart w:id="119" w:name="_Toc101687589"/>
      <w:bookmarkEnd w:id="117"/>
      <w:r>
        <w:t>Diseño de Casos de Uso Reales (DSI 3)</w:t>
      </w:r>
      <w:bookmarkEnd w:id="118"/>
      <w:bookmarkEnd w:id="119"/>
    </w:p>
    <w:p w:rsidR="00E9712A" w:rsidRDefault="00E9712A">
      <w:pPr>
        <w:tabs>
          <w:tab w:val="left" w:pos="2250"/>
        </w:tabs>
        <w:rPr>
          <w:color w:val="339966"/>
          <w:sz w:val="20"/>
        </w:rPr>
      </w:pPr>
      <w:r>
        <w:rPr>
          <w:color w:val="339966"/>
          <w:sz w:val="20"/>
        </w:rPr>
        <w:t>Se realiza el diseño de la Realización de los Casos de Uso (Grafico)</w:t>
      </w:r>
    </w:p>
    <w:p w:rsidR="00E9712A" w:rsidRDefault="00E9712A">
      <w:pPr>
        <w:tabs>
          <w:tab w:val="num" w:pos="1418"/>
        </w:tabs>
        <w:rPr>
          <w:color w:val="339966"/>
          <w:sz w:val="20"/>
        </w:rPr>
      </w:pPr>
      <w:r>
        <w:rPr>
          <w:color w:val="339966"/>
          <w:sz w:val="20"/>
        </w:rPr>
        <w:t>Por cada caso de uso relevante se realiza el diagrama de Interacción de Objetos (Diagrama de Secu</w:t>
      </w:r>
      <w:r w:rsidR="00086C5F">
        <w:rPr>
          <w:color w:val="339966"/>
          <w:sz w:val="20"/>
        </w:rPr>
        <w:t>encia o Diagrama de Comunicación</w:t>
      </w:r>
      <w:r>
        <w:rPr>
          <w:color w:val="339966"/>
          <w:sz w:val="20"/>
        </w:rPr>
        <w:t>), tomando como partida las clases de diseño.</w:t>
      </w:r>
    </w:p>
    <w:p w:rsidR="00E9712A" w:rsidRDefault="009357DE">
      <w:pPr>
        <w:tabs>
          <w:tab w:val="num" w:pos="1418"/>
        </w:tabs>
        <w:rPr>
          <w:color w:val="339966"/>
          <w:sz w:val="20"/>
        </w:rPr>
      </w:pPr>
      <w:r>
        <w:t>Ruta: Carpeta Sistema/Subsistema/Modulo/Realizacion_CU</w:t>
      </w:r>
    </w:p>
    <w:p w:rsidR="00E9712A" w:rsidRDefault="00E9712A">
      <w:pPr>
        <w:tabs>
          <w:tab w:val="num" w:pos="1418"/>
        </w:tabs>
        <w:rPr>
          <w:color w:val="339966"/>
          <w:sz w:val="20"/>
        </w:rPr>
      </w:pPr>
    </w:p>
    <w:p w:rsidR="009357DE" w:rsidRDefault="009357DE">
      <w:pPr>
        <w:tabs>
          <w:tab w:val="num" w:pos="1418"/>
        </w:tabs>
        <w:rPr>
          <w:color w:val="339966"/>
          <w:sz w:val="20"/>
        </w:rPr>
      </w:pPr>
    </w:p>
    <w:p w:rsidR="00C95509" w:rsidRDefault="00C95509">
      <w:pPr>
        <w:tabs>
          <w:tab w:val="num" w:pos="1418"/>
        </w:tabs>
        <w:rPr>
          <w:color w:val="339966"/>
          <w:sz w:val="20"/>
        </w:rPr>
      </w:pPr>
    </w:p>
    <w:p w:rsidR="00C95509" w:rsidRDefault="00C95509">
      <w:pPr>
        <w:tabs>
          <w:tab w:val="num" w:pos="1418"/>
        </w:tabs>
        <w:rPr>
          <w:color w:val="339966"/>
          <w:sz w:val="20"/>
        </w:rPr>
      </w:pPr>
    </w:p>
    <w:p w:rsidR="00C95509" w:rsidRDefault="00C95509">
      <w:pPr>
        <w:tabs>
          <w:tab w:val="num" w:pos="1418"/>
        </w:tabs>
        <w:rPr>
          <w:color w:val="339966"/>
          <w:sz w:val="20"/>
        </w:rPr>
      </w:pPr>
    </w:p>
    <w:p w:rsidR="00C95509" w:rsidRDefault="00C95509">
      <w:pPr>
        <w:tabs>
          <w:tab w:val="num" w:pos="1418"/>
        </w:tabs>
        <w:rPr>
          <w:b/>
          <w:sz w:val="20"/>
        </w:rPr>
      </w:pPr>
    </w:p>
    <w:p w:rsidR="00C95509" w:rsidRDefault="00C95509">
      <w:pPr>
        <w:tabs>
          <w:tab w:val="num" w:pos="1418"/>
        </w:tabs>
        <w:rPr>
          <w:b/>
          <w:sz w:val="20"/>
        </w:rPr>
      </w:pPr>
    </w:p>
    <w:p w:rsidR="00C95509" w:rsidRDefault="00C95509">
      <w:pPr>
        <w:tabs>
          <w:tab w:val="num" w:pos="1418"/>
        </w:tabs>
        <w:rPr>
          <w:b/>
          <w:sz w:val="20"/>
        </w:rPr>
      </w:pPr>
      <w:r w:rsidRPr="00C95509">
        <w:rPr>
          <w:b/>
          <w:sz w:val="20"/>
        </w:rPr>
        <w:t>CU 05 Generar Reporte Ejecutivo</w:t>
      </w:r>
    </w:p>
    <w:p w:rsidR="00C95509" w:rsidRDefault="00C95509">
      <w:pPr>
        <w:tabs>
          <w:tab w:val="num" w:pos="1418"/>
        </w:tabs>
        <w:rPr>
          <w:b/>
          <w:sz w:val="20"/>
        </w:rPr>
      </w:pPr>
    </w:p>
    <w:p w:rsidR="00C95509" w:rsidRPr="00C95509" w:rsidRDefault="00C95509">
      <w:pPr>
        <w:tabs>
          <w:tab w:val="num" w:pos="1418"/>
        </w:tabs>
        <w:rPr>
          <w:b/>
          <w:sz w:val="20"/>
        </w:rPr>
      </w:pPr>
      <w:r>
        <w:rPr>
          <w:b/>
          <w:noProof/>
          <w:sz w:val="20"/>
          <w:lang w:val="es-PE" w:eastAsia="es-PE"/>
        </w:rPr>
        <w:drawing>
          <wp:inline distT="0" distB="0" distL="0" distR="0">
            <wp:extent cx="5958205" cy="3492414"/>
            <wp:effectExtent l="0" t="0" r="444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349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09" w:rsidRDefault="00C95509">
      <w:pPr>
        <w:tabs>
          <w:tab w:val="num" w:pos="1418"/>
        </w:tabs>
        <w:rPr>
          <w:b/>
          <w:sz w:val="20"/>
        </w:rPr>
      </w:pPr>
    </w:p>
    <w:p w:rsidR="00C95509" w:rsidRPr="00C95509" w:rsidRDefault="00C95509">
      <w:pPr>
        <w:tabs>
          <w:tab w:val="num" w:pos="1418"/>
        </w:tabs>
        <w:rPr>
          <w:b/>
          <w:sz w:val="20"/>
        </w:rPr>
      </w:pPr>
      <w:r w:rsidRPr="00C95509">
        <w:rPr>
          <w:b/>
          <w:sz w:val="20"/>
        </w:rPr>
        <w:t>CU 07 Generar reporte detallado</w:t>
      </w:r>
    </w:p>
    <w:p w:rsidR="00C95509" w:rsidRDefault="00C95509">
      <w:pPr>
        <w:tabs>
          <w:tab w:val="num" w:pos="1418"/>
        </w:tabs>
        <w:rPr>
          <w:color w:val="339966"/>
          <w:sz w:val="20"/>
        </w:rPr>
      </w:pPr>
    </w:p>
    <w:p w:rsidR="00C95509" w:rsidRDefault="00C95509">
      <w:pPr>
        <w:tabs>
          <w:tab w:val="num" w:pos="1418"/>
        </w:tabs>
        <w:rPr>
          <w:color w:val="339966"/>
          <w:sz w:val="20"/>
        </w:rPr>
      </w:pPr>
      <w:r>
        <w:rPr>
          <w:noProof/>
          <w:color w:val="339966"/>
          <w:sz w:val="20"/>
          <w:lang w:val="es-PE" w:eastAsia="es-PE"/>
        </w:rPr>
        <w:drawing>
          <wp:inline distT="0" distB="0" distL="0" distR="0">
            <wp:extent cx="5958205" cy="3310159"/>
            <wp:effectExtent l="0" t="0" r="4445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331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09" w:rsidRDefault="00C95509">
      <w:pPr>
        <w:tabs>
          <w:tab w:val="num" w:pos="1418"/>
        </w:tabs>
        <w:rPr>
          <w:color w:val="339966"/>
          <w:sz w:val="20"/>
        </w:rPr>
      </w:pPr>
    </w:p>
    <w:p w:rsidR="00E9712A" w:rsidRDefault="00E9712A" w:rsidP="005C1BAB">
      <w:pPr>
        <w:pStyle w:val="Ttulo3"/>
        <w:numPr>
          <w:ilvl w:val="2"/>
          <w:numId w:val="11"/>
        </w:numPr>
      </w:pPr>
      <w:bookmarkStart w:id="120" w:name="_Toc52788312"/>
      <w:bookmarkStart w:id="121" w:name="_Toc101687590"/>
      <w:r>
        <w:t>Diseño de Clases (DSI 4)</w:t>
      </w:r>
      <w:bookmarkEnd w:id="120"/>
      <w:bookmarkEnd w:id="121"/>
    </w:p>
    <w:p w:rsidR="00E9712A" w:rsidRDefault="00E9712A">
      <w:pPr>
        <w:rPr>
          <w:color w:val="339966"/>
          <w:sz w:val="20"/>
        </w:rPr>
      </w:pPr>
      <w:r>
        <w:rPr>
          <w:color w:val="339966"/>
          <w:sz w:val="20"/>
        </w:rPr>
        <w:t>Se realiza el Diagrama de Clases de Diseño (Grafico</w:t>
      </w:r>
      <w:r w:rsidR="00086C5F">
        <w:rPr>
          <w:color w:val="339966"/>
          <w:sz w:val="20"/>
        </w:rPr>
        <w:t xml:space="preserve"> de los diferentes tipos de clases</w:t>
      </w:r>
      <w:r>
        <w:rPr>
          <w:color w:val="339966"/>
          <w:sz w:val="20"/>
        </w:rPr>
        <w:t>)</w:t>
      </w:r>
      <w:r w:rsidR="00B10C88">
        <w:rPr>
          <w:color w:val="339966"/>
          <w:sz w:val="20"/>
        </w:rPr>
        <w:t>. Identificar, como estereotipo o como una nota si ya se usan estereotipos en la clase, si la clase es “nueva” (se va a crear), se “modifica” (la clase ya existe y se está modif</w:t>
      </w:r>
      <w:r w:rsidR="00C761A7">
        <w:rPr>
          <w:color w:val="339966"/>
          <w:sz w:val="20"/>
        </w:rPr>
        <w:t>icando alguno de sus atributos</w:t>
      </w:r>
      <w:r w:rsidR="00B10C88">
        <w:rPr>
          <w:color w:val="339966"/>
          <w:sz w:val="20"/>
        </w:rPr>
        <w:t>, o se va a re-usar (se usarán algunos de sus atributos o se invocarán algunos de sus métodos).</w:t>
      </w:r>
    </w:p>
    <w:p w:rsidR="00E9712A" w:rsidRDefault="009357DE">
      <w:pPr>
        <w:tabs>
          <w:tab w:val="left" w:pos="2250"/>
        </w:tabs>
      </w:pPr>
      <w:r>
        <w:lastRenderedPageBreak/>
        <w:t>Ruta: Carpeta Sistema/Subsistema/Modulo/Diagrama_Clases_Diseño</w:t>
      </w:r>
    </w:p>
    <w:p w:rsidR="009357DE" w:rsidRDefault="009357DE">
      <w:pPr>
        <w:tabs>
          <w:tab w:val="left" w:pos="2250"/>
        </w:tabs>
      </w:pPr>
    </w:p>
    <w:p w:rsidR="00E9712A" w:rsidRDefault="00E9712A">
      <w:pPr>
        <w:tabs>
          <w:tab w:val="left" w:pos="2250"/>
        </w:tabs>
      </w:pPr>
    </w:p>
    <w:p w:rsidR="00B65C26" w:rsidRDefault="00B65C26">
      <w:pPr>
        <w:tabs>
          <w:tab w:val="left" w:pos="2250"/>
        </w:tabs>
      </w:pPr>
      <w:r>
        <w:rPr>
          <w:noProof/>
          <w:lang w:val="es-PE" w:eastAsia="es-PE"/>
        </w:rPr>
        <w:drawing>
          <wp:inline distT="0" distB="0" distL="0" distR="0">
            <wp:extent cx="5958205" cy="3222873"/>
            <wp:effectExtent l="0" t="0" r="444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322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C26" w:rsidRDefault="00B65C26">
      <w:pPr>
        <w:tabs>
          <w:tab w:val="left" w:pos="2250"/>
        </w:tabs>
      </w:pPr>
    </w:p>
    <w:p w:rsidR="00E9712A" w:rsidRDefault="00E9712A" w:rsidP="005C1BAB">
      <w:pPr>
        <w:pStyle w:val="Ttulo2"/>
        <w:numPr>
          <w:ilvl w:val="1"/>
          <w:numId w:val="11"/>
        </w:numPr>
      </w:pPr>
      <w:bookmarkStart w:id="122" w:name="_Toc23325284"/>
      <w:bookmarkStart w:id="123" w:name="_Toc52788313"/>
      <w:bookmarkStart w:id="124" w:name="_Toc101687591"/>
      <w:r>
        <w:tab/>
      </w:r>
      <w:bookmarkStart w:id="125" w:name="_Toc414005266"/>
      <w:r>
        <w:t>DISEÑO ESTRUCTURADO (DSI 5)</w:t>
      </w:r>
      <w:bookmarkEnd w:id="122"/>
      <w:bookmarkEnd w:id="123"/>
      <w:bookmarkEnd w:id="124"/>
      <w:bookmarkEnd w:id="125"/>
    </w:p>
    <w:p w:rsidR="00E9712A" w:rsidRDefault="00E9712A">
      <w:pPr>
        <w:pStyle w:val="Ttulo3"/>
        <w:numPr>
          <w:ilvl w:val="0"/>
          <w:numId w:val="0"/>
        </w:numPr>
      </w:pPr>
      <w:bookmarkStart w:id="126" w:name="_Toc23325285"/>
    </w:p>
    <w:p w:rsidR="0072055D" w:rsidRDefault="0072055D" w:rsidP="0072055D">
      <w:pPr>
        <w:pStyle w:val="Ttulo2"/>
        <w:numPr>
          <w:ilvl w:val="0"/>
          <w:numId w:val="0"/>
        </w:numPr>
      </w:pPr>
      <w:r w:rsidRPr="00E93E05">
        <w:rPr>
          <w:color w:val="FF0000"/>
          <w:sz w:val="20"/>
          <w:szCs w:val="20"/>
        </w:rPr>
        <w:t>No aplica</w:t>
      </w:r>
      <w:r w:rsidRPr="00E93E05">
        <w:rPr>
          <w:b w:val="0"/>
          <w:color w:val="FF0000"/>
          <w:sz w:val="20"/>
          <w:szCs w:val="20"/>
        </w:rPr>
        <w:t xml:space="preserve">, </w:t>
      </w:r>
      <w:r>
        <w:rPr>
          <w:b w:val="0"/>
          <w:color w:val="FF0000"/>
          <w:sz w:val="20"/>
          <w:szCs w:val="20"/>
        </w:rPr>
        <w:t>la implementación corresponde a diseño orientado a objetos.</w:t>
      </w:r>
    </w:p>
    <w:p w:rsidR="0072055D" w:rsidRDefault="0072055D">
      <w:pPr>
        <w:pStyle w:val="Ttulo3"/>
        <w:numPr>
          <w:ilvl w:val="0"/>
          <w:numId w:val="0"/>
        </w:numPr>
      </w:pPr>
    </w:p>
    <w:p w:rsidR="00E9712A" w:rsidRDefault="00E9712A" w:rsidP="005C1BAB">
      <w:pPr>
        <w:pStyle w:val="Ttulo3"/>
        <w:numPr>
          <w:ilvl w:val="2"/>
          <w:numId w:val="11"/>
        </w:numPr>
      </w:pPr>
      <w:bookmarkStart w:id="127" w:name="_Toc52788314"/>
      <w:bookmarkStart w:id="128" w:name="_Toc101687592"/>
      <w:r>
        <w:t>Diseño de la Arquitectura de Módulos d</w:t>
      </w:r>
      <w:r w:rsidR="004E29F8">
        <w:t xml:space="preserve">el </w:t>
      </w:r>
      <w:r w:rsidR="001937FC">
        <w:t>Sistema</w:t>
      </w:r>
      <w:r>
        <w:t xml:space="preserve"> (DSI 5)</w:t>
      </w:r>
      <w:bookmarkEnd w:id="126"/>
      <w:bookmarkEnd w:id="127"/>
      <w:bookmarkEnd w:id="128"/>
    </w:p>
    <w:p w:rsidR="00E9712A" w:rsidRDefault="00E9712A">
      <w:pPr>
        <w:pStyle w:val="Encabezado"/>
        <w:tabs>
          <w:tab w:val="num" w:pos="1418"/>
          <w:tab w:val="left" w:pos="2250"/>
        </w:tabs>
        <w:rPr>
          <w:rFonts w:ascii="Arial" w:hAnsi="Arial" w:cs="Times New Roman"/>
          <w:color w:val="339966"/>
          <w:sz w:val="20"/>
          <w:lang w:val="es-ES"/>
        </w:rPr>
      </w:pPr>
      <w:r>
        <w:rPr>
          <w:rFonts w:ascii="Arial" w:hAnsi="Arial" w:cs="Times New Roman"/>
          <w:color w:val="339966"/>
          <w:sz w:val="20"/>
          <w:lang w:val="es-ES"/>
        </w:rPr>
        <w:t>Se realiza el di</w:t>
      </w:r>
      <w:r w:rsidR="004E29F8">
        <w:rPr>
          <w:rFonts w:ascii="Arial" w:hAnsi="Arial" w:cs="Times New Roman"/>
          <w:color w:val="339966"/>
          <w:sz w:val="20"/>
          <w:lang w:val="es-ES"/>
        </w:rPr>
        <w:t xml:space="preserve">agrama de estructura del </w:t>
      </w:r>
      <w:r w:rsidR="001937FC">
        <w:rPr>
          <w:rFonts w:ascii="Arial" w:hAnsi="Arial" w:cs="Times New Roman"/>
          <w:color w:val="339966"/>
          <w:sz w:val="20"/>
          <w:lang w:val="es-ES"/>
        </w:rPr>
        <w:t>sistema</w:t>
      </w:r>
      <w:r w:rsidR="00B10C88">
        <w:rPr>
          <w:rFonts w:ascii="Arial" w:hAnsi="Arial" w:cs="Times New Roman"/>
          <w:color w:val="339966"/>
          <w:sz w:val="20"/>
          <w:lang w:val="es-ES"/>
        </w:rPr>
        <w:t xml:space="preserve">. </w:t>
      </w:r>
      <w:r w:rsidR="00B10C88" w:rsidRPr="00B10C88">
        <w:rPr>
          <w:rFonts w:ascii="Arial" w:hAnsi="Arial" w:cs="Times New Roman"/>
          <w:color w:val="339966"/>
          <w:sz w:val="20"/>
          <w:lang w:val="es-ES"/>
        </w:rPr>
        <w:t xml:space="preserve">Identificar, como estereotipo o como una nota si ya se usan estereotipos en </w:t>
      </w:r>
      <w:r w:rsidR="00B10C88">
        <w:rPr>
          <w:rFonts w:ascii="Arial" w:hAnsi="Arial" w:cs="Times New Roman"/>
          <w:color w:val="339966"/>
          <w:sz w:val="20"/>
          <w:lang w:val="es-ES"/>
        </w:rPr>
        <w:t>el módulo</w:t>
      </w:r>
      <w:r w:rsidR="00B10C88" w:rsidRPr="00B10C88">
        <w:rPr>
          <w:rFonts w:ascii="Arial" w:hAnsi="Arial" w:cs="Times New Roman"/>
          <w:color w:val="339966"/>
          <w:sz w:val="20"/>
          <w:lang w:val="es-ES"/>
        </w:rPr>
        <w:t xml:space="preserve">, si </w:t>
      </w:r>
      <w:r w:rsidR="00B10C88">
        <w:rPr>
          <w:rFonts w:ascii="Arial" w:hAnsi="Arial" w:cs="Times New Roman"/>
          <w:color w:val="339966"/>
          <w:sz w:val="20"/>
          <w:lang w:val="es-ES"/>
        </w:rPr>
        <w:t xml:space="preserve">el módulo </w:t>
      </w:r>
      <w:r w:rsidR="00B10C88" w:rsidRPr="00B10C88">
        <w:rPr>
          <w:rFonts w:ascii="Arial" w:hAnsi="Arial" w:cs="Times New Roman"/>
          <w:color w:val="339966"/>
          <w:sz w:val="20"/>
          <w:lang w:val="es-ES"/>
        </w:rPr>
        <w:t>es “nuev</w:t>
      </w:r>
      <w:r w:rsidR="00B10C88">
        <w:rPr>
          <w:rFonts w:ascii="Arial" w:hAnsi="Arial" w:cs="Times New Roman"/>
          <w:color w:val="339966"/>
          <w:sz w:val="20"/>
          <w:lang w:val="es-ES"/>
        </w:rPr>
        <w:t>o</w:t>
      </w:r>
      <w:r w:rsidR="00B10C88" w:rsidRPr="00B10C88">
        <w:rPr>
          <w:rFonts w:ascii="Arial" w:hAnsi="Arial" w:cs="Times New Roman"/>
          <w:color w:val="339966"/>
          <w:sz w:val="20"/>
          <w:lang w:val="es-ES"/>
        </w:rPr>
        <w:t>” (se va a crear), se “modifica” (</w:t>
      </w:r>
      <w:r w:rsidR="00B10C88">
        <w:rPr>
          <w:rFonts w:ascii="Arial" w:hAnsi="Arial" w:cs="Times New Roman"/>
          <w:color w:val="339966"/>
          <w:sz w:val="20"/>
          <w:lang w:val="es-ES"/>
        </w:rPr>
        <w:t xml:space="preserve">el módulo </w:t>
      </w:r>
      <w:r w:rsidR="00B10C88" w:rsidRPr="00B10C88">
        <w:rPr>
          <w:rFonts w:ascii="Arial" w:hAnsi="Arial" w:cs="Times New Roman"/>
          <w:color w:val="339966"/>
          <w:sz w:val="20"/>
          <w:lang w:val="es-ES"/>
        </w:rPr>
        <w:t>ya existe y se está modif</w:t>
      </w:r>
      <w:r w:rsidR="00C761A7">
        <w:rPr>
          <w:rFonts w:ascii="Arial" w:hAnsi="Arial" w:cs="Times New Roman"/>
          <w:color w:val="339966"/>
          <w:sz w:val="20"/>
          <w:lang w:val="es-ES"/>
        </w:rPr>
        <w:t>icando alguno de sus atributos</w:t>
      </w:r>
      <w:r w:rsidR="00B10C88" w:rsidRPr="00B10C88">
        <w:rPr>
          <w:rFonts w:ascii="Arial" w:hAnsi="Arial" w:cs="Times New Roman"/>
          <w:color w:val="339966"/>
          <w:sz w:val="20"/>
          <w:lang w:val="es-ES"/>
        </w:rPr>
        <w:t>, o se va a re-usar (se usarán algunos de sus atributos</w:t>
      </w:r>
      <w:r w:rsidR="00C761A7">
        <w:rPr>
          <w:rFonts w:ascii="Arial" w:hAnsi="Arial" w:cs="Times New Roman"/>
          <w:color w:val="339966"/>
          <w:sz w:val="20"/>
          <w:lang w:val="es-ES"/>
        </w:rPr>
        <w:t xml:space="preserve"> o </w:t>
      </w:r>
      <w:r w:rsidR="00B10C88" w:rsidRPr="00B10C88">
        <w:rPr>
          <w:rFonts w:ascii="Arial" w:hAnsi="Arial" w:cs="Times New Roman"/>
          <w:color w:val="339966"/>
          <w:sz w:val="20"/>
          <w:lang w:val="es-ES"/>
        </w:rPr>
        <w:t>métodos).</w:t>
      </w:r>
    </w:p>
    <w:p w:rsidR="00E9712A" w:rsidRDefault="009357DE">
      <w:pPr>
        <w:tabs>
          <w:tab w:val="left" w:pos="2250"/>
        </w:tabs>
      </w:pPr>
      <w:r>
        <w:t>Ruta: Carpeta Sistema/Subsistema/Modulo/Diagrama_Modulos</w:t>
      </w:r>
    </w:p>
    <w:p w:rsidR="00E9712A" w:rsidRDefault="00E9712A">
      <w:pPr>
        <w:tabs>
          <w:tab w:val="left" w:pos="2250"/>
        </w:tabs>
      </w:pPr>
    </w:p>
    <w:p w:rsidR="009357DE" w:rsidRDefault="009357DE">
      <w:pPr>
        <w:tabs>
          <w:tab w:val="left" w:pos="2250"/>
        </w:tabs>
      </w:pPr>
    </w:p>
    <w:p w:rsidR="00E9712A" w:rsidRDefault="00E9712A" w:rsidP="005C1BAB">
      <w:pPr>
        <w:pStyle w:val="Ttulo2"/>
        <w:numPr>
          <w:ilvl w:val="1"/>
          <w:numId w:val="11"/>
        </w:numPr>
      </w:pPr>
      <w:bookmarkStart w:id="129" w:name="_Toc52788315"/>
      <w:bookmarkStart w:id="130" w:name="_Toc101687593"/>
      <w:r>
        <w:tab/>
      </w:r>
      <w:bookmarkStart w:id="131" w:name="_Toc414005267"/>
      <w:r>
        <w:t>DISEÑO FÍSICO DE DATOS (DSI 6)</w:t>
      </w:r>
      <w:bookmarkEnd w:id="129"/>
      <w:bookmarkEnd w:id="130"/>
      <w:bookmarkEnd w:id="131"/>
    </w:p>
    <w:p w:rsidR="00E9712A" w:rsidRDefault="00E9712A">
      <w:pPr>
        <w:pStyle w:val="Ttulo2"/>
        <w:numPr>
          <w:ilvl w:val="0"/>
          <w:numId w:val="0"/>
        </w:numPr>
      </w:pPr>
    </w:p>
    <w:p w:rsidR="00E9712A" w:rsidRDefault="00E9712A" w:rsidP="005C1BAB">
      <w:pPr>
        <w:pStyle w:val="Ttulo3"/>
        <w:numPr>
          <w:ilvl w:val="2"/>
          <w:numId w:val="11"/>
        </w:numPr>
        <w:rPr>
          <w:lang w:val="es-PE"/>
        </w:rPr>
      </w:pPr>
      <w:bookmarkStart w:id="132" w:name="_Toc101687594"/>
      <w:r>
        <w:t>Diseño del Modelo Físico de Datos</w:t>
      </w:r>
      <w:r>
        <w:rPr>
          <w:lang w:val="es-PE"/>
        </w:rPr>
        <w:t xml:space="preserve"> (DSI 6.1)</w:t>
      </w:r>
      <w:bookmarkEnd w:id="132"/>
    </w:p>
    <w:p w:rsidR="00E9712A" w:rsidRDefault="00E9712A">
      <w:pPr>
        <w:rPr>
          <w:color w:val="339966"/>
          <w:sz w:val="20"/>
        </w:rPr>
      </w:pPr>
      <w:bookmarkStart w:id="133" w:name="OLE_LINK1"/>
      <w:r>
        <w:rPr>
          <w:color w:val="339966"/>
          <w:sz w:val="20"/>
        </w:rPr>
        <w:t>Se presenta el Modelo Físico de Datos.</w:t>
      </w:r>
    </w:p>
    <w:bookmarkEnd w:id="133"/>
    <w:p w:rsidR="00E9712A" w:rsidRDefault="009357DE">
      <w:r>
        <w:t>Ruta: Carpeta Sistema/Subsistema/Modulo/</w:t>
      </w:r>
      <w:r w:rsidRPr="008F112C">
        <w:t>Modelo_Fisico_Datos</w:t>
      </w:r>
    </w:p>
    <w:p w:rsidR="009357DE" w:rsidRDefault="009357DE"/>
    <w:p w:rsidR="00734043" w:rsidRDefault="00E95AE7" w:rsidP="00734043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4500438" cy="4787878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25" cy="478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043" w:rsidRDefault="00734043"/>
    <w:p w:rsidR="00E9712A" w:rsidRDefault="00E9712A"/>
    <w:p w:rsidR="00E9712A" w:rsidRDefault="00E9712A" w:rsidP="005C1BAB">
      <w:pPr>
        <w:pStyle w:val="Ttulo3"/>
        <w:numPr>
          <w:ilvl w:val="2"/>
          <w:numId w:val="11"/>
        </w:numPr>
      </w:pPr>
      <w:bookmarkStart w:id="134" w:name="_Toc101687595"/>
      <w:r>
        <w:t>Especificación de los Caminos de Acceso a los Datos (DSI 6.2)</w:t>
      </w:r>
      <w:bookmarkEnd w:id="134"/>
    </w:p>
    <w:p w:rsidR="00E9712A" w:rsidRDefault="00E9712A">
      <w:pPr>
        <w:rPr>
          <w:color w:val="339966"/>
          <w:sz w:val="20"/>
        </w:rPr>
      </w:pPr>
      <w:r>
        <w:rPr>
          <w:color w:val="339966"/>
          <w:sz w:val="20"/>
        </w:rPr>
        <w:t>La identificación de los caminos de acceso más frecuentes, permitirá identificar los posibles índices para optimizar los tiempos de accesos del sistema.</w:t>
      </w:r>
    </w:p>
    <w:p w:rsidR="00E9712A" w:rsidRDefault="00E9712A">
      <w:pPr>
        <w:rPr>
          <w:color w:val="339966"/>
          <w:sz w:val="20"/>
        </w:rPr>
      </w:pPr>
    </w:p>
    <w:p w:rsidR="00E9712A" w:rsidRDefault="00E9712A">
      <w:pPr>
        <w:pStyle w:val="Encabezado"/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579"/>
        <w:gridCol w:w="1417"/>
        <w:gridCol w:w="3402"/>
        <w:gridCol w:w="1242"/>
      </w:tblGrid>
      <w:tr w:rsidR="00E9712A" w:rsidTr="00734043">
        <w:tc>
          <w:tcPr>
            <w:tcW w:w="540" w:type="dxa"/>
            <w:shd w:val="clear" w:color="auto" w:fill="E6E6E6"/>
          </w:tcPr>
          <w:p w:rsidR="00E9712A" w:rsidRDefault="004E29F8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Nro.</w:t>
            </w:r>
          </w:p>
        </w:tc>
        <w:tc>
          <w:tcPr>
            <w:tcW w:w="2579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Camino</w:t>
            </w:r>
          </w:p>
        </w:tc>
        <w:tc>
          <w:tcPr>
            <w:tcW w:w="1417" w:type="dxa"/>
            <w:shd w:val="clear" w:color="auto" w:fill="E6E6E6"/>
          </w:tcPr>
          <w:p w:rsidR="00E9712A" w:rsidRDefault="00E9712A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Tipo de Transacción</w:t>
            </w:r>
          </w:p>
        </w:tc>
        <w:tc>
          <w:tcPr>
            <w:tcW w:w="3402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Frecuencia</w:t>
            </w:r>
          </w:p>
        </w:tc>
        <w:tc>
          <w:tcPr>
            <w:tcW w:w="1242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Prioridad</w:t>
            </w:r>
          </w:p>
        </w:tc>
      </w:tr>
      <w:tr w:rsidR="00734043" w:rsidTr="00734043">
        <w:tc>
          <w:tcPr>
            <w:tcW w:w="540" w:type="dxa"/>
          </w:tcPr>
          <w:p w:rsidR="00734043" w:rsidRDefault="00734043">
            <w:pPr>
              <w:pStyle w:val="Encabezad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579" w:type="dxa"/>
          </w:tcPr>
          <w:p w:rsidR="00734043" w:rsidRDefault="00734043">
            <w:pPr>
              <w:pStyle w:val="Default"/>
              <w:autoSpaceDE/>
              <w:autoSpaceDN/>
              <w:adjustRightInd/>
              <w:rPr>
                <w:rFonts w:ascii="Arial" w:hAnsi="Arial" w:cs="Arial"/>
                <w:szCs w:val="24"/>
                <w:lang w:val="es-PE"/>
              </w:rPr>
            </w:pPr>
            <w:r w:rsidRPr="00734043">
              <w:rPr>
                <w:rFonts w:ascii="Arial" w:hAnsi="Arial" w:cs="Arial"/>
                <w:szCs w:val="24"/>
                <w:lang w:val="es-PE"/>
              </w:rPr>
              <w:t>T4138GRALDAM</w:t>
            </w:r>
          </w:p>
        </w:tc>
        <w:tc>
          <w:tcPr>
            <w:tcW w:w="1417" w:type="dxa"/>
          </w:tcPr>
          <w:p w:rsidR="00734043" w:rsidRDefault="00E95AE7" w:rsidP="0099523F">
            <w:pPr>
              <w:jc w:val="left"/>
              <w:rPr>
                <w:rFonts w:cs="Arial"/>
                <w:sz w:val="20"/>
                <w:lang w:val="es-PE"/>
              </w:rPr>
            </w:pPr>
            <w:r>
              <w:rPr>
                <w:rFonts w:cs="Arial"/>
                <w:sz w:val="20"/>
                <w:lang w:val="es-PE"/>
              </w:rPr>
              <w:t>select</w:t>
            </w:r>
          </w:p>
        </w:tc>
        <w:tc>
          <w:tcPr>
            <w:tcW w:w="3402" w:type="dxa"/>
          </w:tcPr>
          <w:p w:rsidR="00734043" w:rsidRDefault="00734043" w:rsidP="00E95AE7">
            <w:pPr>
              <w:jc w:val="left"/>
              <w:rPr>
                <w:rFonts w:cs="Arial"/>
                <w:sz w:val="20"/>
                <w:lang w:val="es-PE"/>
              </w:rPr>
            </w:pPr>
            <w:r>
              <w:rPr>
                <w:rFonts w:cs="Arial"/>
                <w:sz w:val="20"/>
                <w:lang w:val="es-PE"/>
              </w:rPr>
              <w:t>“select</w:t>
            </w:r>
            <w:r w:rsidRPr="00692150">
              <w:rPr>
                <w:rFonts w:cs="Arial"/>
                <w:sz w:val="20"/>
                <w:lang w:val="es-PE"/>
              </w:rPr>
              <w:sym w:font="Wingdings" w:char="F0E0"/>
            </w:r>
            <w:r w:rsidR="00E95AE7">
              <w:rPr>
                <w:rFonts w:cs="Arial"/>
                <w:sz w:val="20"/>
                <w:lang w:val="es-PE"/>
              </w:rPr>
              <w:t xml:space="preserve"> 1</w:t>
            </w:r>
            <w:r>
              <w:rPr>
                <w:rFonts w:cs="Arial"/>
                <w:sz w:val="20"/>
                <w:lang w:val="es-PE"/>
              </w:rPr>
              <w:t xml:space="preserve">0,000 por día” </w:t>
            </w:r>
          </w:p>
        </w:tc>
        <w:tc>
          <w:tcPr>
            <w:tcW w:w="1242" w:type="dxa"/>
          </w:tcPr>
          <w:p w:rsidR="00734043" w:rsidRDefault="00734043" w:rsidP="0099523F">
            <w:pPr>
              <w:jc w:val="left"/>
              <w:rPr>
                <w:rFonts w:cs="Arial"/>
                <w:sz w:val="20"/>
                <w:lang w:val="es-PE"/>
              </w:rPr>
            </w:pPr>
            <w:r>
              <w:rPr>
                <w:rFonts w:cs="Arial"/>
                <w:sz w:val="20"/>
                <w:lang w:val="es-PE"/>
              </w:rPr>
              <w:t>Alta</w:t>
            </w:r>
          </w:p>
        </w:tc>
      </w:tr>
      <w:tr w:rsidR="00734043" w:rsidTr="00734043">
        <w:tc>
          <w:tcPr>
            <w:tcW w:w="540" w:type="dxa"/>
          </w:tcPr>
          <w:p w:rsidR="00734043" w:rsidRDefault="00734043">
            <w:pPr>
              <w:pStyle w:val="Encabezad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579" w:type="dxa"/>
          </w:tcPr>
          <w:p w:rsidR="00734043" w:rsidRDefault="00734043">
            <w:pPr>
              <w:jc w:val="left"/>
              <w:rPr>
                <w:rFonts w:cs="Arial"/>
                <w:sz w:val="20"/>
                <w:lang w:val="es-PE"/>
              </w:rPr>
            </w:pPr>
            <w:r w:rsidRPr="00734043">
              <w:rPr>
                <w:rFonts w:cs="Arial"/>
                <w:sz w:val="20"/>
                <w:lang w:val="es-PE"/>
              </w:rPr>
              <w:t>T4149DOCASOCIADO</w:t>
            </w:r>
          </w:p>
        </w:tc>
        <w:tc>
          <w:tcPr>
            <w:tcW w:w="1417" w:type="dxa"/>
          </w:tcPr>
          <w:p w:rsidR="00734043" w:rsidRDefault="00E95AE7" w:rsidP="0099523F">
            <w:pPr>
              <w:jc w:val="left"/>
              <w:rPr>
                <w:rFonts w:cs="Arial"/>
                <w:sz w:val="20"/>
                <w:lang w:val="es-PE"/>
              </w:rPr>
            </w:pPr>
            <w:r>
              <w:rPr>
                <w:rFonts w:cs="Arial"/>
                <w:sz w:val="20"/>
                <w:lang w:val="es-PE"/>
              </w:rPr>
              <w:t>select</w:t>
            </w:r>
          </w:p>
        </w:tc>
        <w:tc>
          <w:tcPr>
            <w:tcW w:w="3402" w:type="dxa"/>
          </w:tcPr>
          <w:p w:rsidR="00734043" w:rsidRDefault="00734043" w:rsidP="0099523F">
            <w:pPr>
              <w:jc w:val="left"/>
              <w:rPr>
                <w:rFonts w:cs="Arial"/>
                <w:sz w:val="20"/>
                <w:lang w:val="es-PE"/>
              </w:rPr>
            </w:pPr>
            <w:r>
              <w:rPr>
                <w:rFonts w:cs="Arial"/>
                <w:sz w:val="20"/>
                <w:lang w:val="es-PE"/>
              </w:rPr>
              <w:t>“select</w:t>
            </w:r>
            <w:r w:rsidRPr="00692150">
              <w:rPr>
                <w:rFonts w:cs="Arial"/>
                <w:sz w:val="20"/>
                <w:lang w:val="es-PE"/>
              </w:rPr>
              <w:sym w:font="Wingdings" w:char="F0E0"/>
            </w:r>
            <w:r>
              <w:rPr>
                <w:rFonts w:cs="Arial"/>
                <w:sz w:val="20"/>
                <w:lang w:val="es-PE"/>
              </w:rPr>
              <w:t xml:space="preserve"> 10,000 por día” </w:t>
            </w:r>
          </w:p>
        </w:tc>
        <w:tc>
          <w:tcPr>
            <w:tcW w:w="1242" w:type="dxa"/>
          </w:tcPr>
          <w:p w:rsidR="00734043" w:rsidRDefault="00734043" w:rsidP="0099523F">
            <w:pPr>
              <w:jc w:val="left"/>
              <w:rPr>
                <w:rFonts w:cs="Arial"/>
                <w:sz w:val="20"/>
                <w:lang w:val="es-PE"/>
              </w:rPr>
            </w:pPr>
            <w:r>
              <w:rPr>
                <w:rFonts w:cs="Arial"/>
                <w:sz w:val="20"/>
                <w:lang w:val="es-PE"/>
              </w:rPr>
              <w:t>Alta</w:t>
            </w:r>
          </w:p>
        </w:tc>
      </w:tr>
      <w:tr w:rsidR="00734043" w:rsidTr="00734043">
        <w:tc>
          <w:tcPr>
            <w:tcW w:w="540" w:type="dxa"/>
          </w:tcPr>
          <w:p w:rsidR="00734043" w:rsidRDefault="00734043">
            <w:pPr>
              <w:pStyle w:val="Encabezad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579" w:type="dxa"/>
          </w:tcPr>
          <w:p w:rsidR="00734043" w:rsidRDefault="00734043">
            <w:pPr>
              <w:jc w:val="left"/>
              <w:rPr>
                <w:rFonts w:cs="Arial"/>
                <w:sz w:val="20"/>
                <w:lang w:val="es-PE"/>
              </w:rPr>
            </w:pPr>
            <w:r w:rsidRPr="00734043">
              <w:rPr>
                <w:rFonts w:cs="Arial"/>
                <w:sz w:val="20"/>
                <w:lang w:val="es-PE"/>
              </w:rPr>
              <w:t>T6940DOCCNTRLMR</w:t>
            </w:r>
          </w:p>
        </w:tc>
        <w:tc>
          <w:tcPr>
            <w:tcW w:w="1417" w:type="dxa"/>
          </w:tcPr>
          <w:p w:rsidR="00E95AE7" w:rsidRDefault="00E95AE7" w:rsidP="0099523F">
            <w:pPr>
              <w:jc w:val="left"/>
              <w:rPr>
                <w:rFonts w:cs="Arial"/>
                <w:sz w:val="20"/>
                <w:lang w:val="es-PE"/>
              </w:rPr>
            </w:pPr>
            <w:r>
              <w:rPr>
                <w:rFonts w:cs="Arial"/>
                <w:sz w:val="20"/>
                <w:lang w:val="es-PE"/>
              </w:rPr>
              <w:t>select</w:t>
            </w:r>
          </w:p>
        </w:tc>
        <w:tc>
          <w:tcPr>
            <w:tcW w:w="3402" w:type="dxa"/>
          </w:tcPr>
          <w:p w:rsidR="00734043" w:rsidRDefault="00734043" w:rsidP="0099523F">
            <w:pPr>
              <w:jc w:val="left"/>
              <w:rPr>
                <w:rFonts w:cs="Arial"/>
                <w:sz w:val="20"/>
                <w:lang w:val="es-PE"/>
              </w:rPr>
            </w:pPr>
            <w:r>
              <w:rPr>
                <w:rFonts w:cs="Arial"/>
                <w:sz w:val="20"/>
                <w:lang w:val="es-PE"/>
              </w:rPr>
              <w:t>“select</w:t>
            </w:r>
            <w:r w:rsidRPr="00692150">
              <w:rPr>
                <w:rFonts w:cs="Arial"/>
                <w:sz w:val="20"/>
                <w:lang w:val="es-PE"/>
              </w:rPr>
              <w:sym w:font="Wingdings" w:char="F0E0"/>
            </w:r>
            <w:r>
              <w:rPr>
                <w:rFonts w:cs="Arial"/>
                <w:sz w:val="20"/>
                <w:lang w:val="es-PE"/>
              </w:rPr>
              <w:t xml:space="preserve"> 10,000 por día” </w:t>
            </w:r>
          </w:p>
        </w:tc>
        <w:tc>
          <w:tcPr>
            <w:tcW w:w="1242" w:type="dxa"/>
          </w:tcPr>
          <w:p w:rsidR="00734043" w:rsidRDefault="00734043" w:rsidP="0099523F">
            <w:pPr>
              <w:jc w:val="left"/>
              <w:rPr>
                <w:rFonts w:cs="Arial"/>
                <w:sz w:val="20"/>
                <w:lang w:val="es-PE"/>
              </w:rPr>
            </w:pPr>
            <w:r>
              <w:rPr>
                <w:rFonts w:cs="Arial"/>
                <w:sz w:val="20"/>
                <w:lang w:val="es-PE"/>
              </w:rPr>
              <w:t>Alta</w:t>
            </w:r>
          </w:p>
        </w:tc>
      </w:tr>
    </w:tbl>
    <w:p w:rsidR="00E9712A" w:rsidRDefault="00E9712A">
      <w:pPr>
        <w:rPr>
          <w:rFonts w:cs="Arial"/>
          <w:lang w:val="es-PE"/>
        </w:rPr>
      </w:pPr>
    </w:p>
    <w:p w:rsidR="00E9712A" w:rsidRDefault="00E9712A">
      <w:pPr>
        <w:rPr>
          <w:b/>
          <w:bCs/>
          <w:color w:val="339966"/>
          <w:sz w:val="20"/>
        </w:rPr>
      </w:pPr>
      <w:r>
        <w:rPr>
          <w:b/>
          <w:bCs/>
          <w:color w:val="339966"/>
          <w:sz w:val="20"/>
        </w:rPr>
        <w:t>CONTENIDO DE CADA CAMPO</w:t>
      </w:r>
    </w:p>
    <w:p w:rsidR="00E9712A" w:rsidRDefault="00E9712A" w:rsidP="005C1BAB">
      <w:pPr>
        <w:numPr>
          <w:ilvl w:val="0"/>
          <w:numId w:val="14"/>
        </w:numPr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Nro.</w:t>
      </w:r>
      <w:r>
        <w:rPr>
          <w:rFonts w:cs="Arial"/>
          <w:color w:val="339966"/>
          <w:sz w:val="20"/>
        </w:rPr>
        <w:tab/>
      </w:r>
      <w:r w:rsidR="004E29F8">
        <w:rPr>
          <w:rFonts w:cs="Arial"/>
          <w:color w:val="339966"/>
          <w:sz w:val="20"/>
        </w:rPr>
        <w:tab/>
      </w:r>
      <w:r>
        <w:rPr>
          <w:rFonts w:cs="Arial"/>
          <w:color w:val="339966"/>
          <w:sz w:val="20"/>
        </w:rPr>
        <w:t>: Número correlativo</w:t>
      </w:r>
    </w:p>
    <w:p w:rsidR="00E9712A" w:rsidRDefault="00E9712A" w:rsidP="005C1BAB">
      <w:pPr>
        <w:numPr>
          <w:ilvl w:val="0"/>
          <w:numId w:val="14"/>
        </w:numPr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Camino</w:t>
      </w:r>
      <w:r w:rsidR="004E29F8">
        <w:rPr>
          <w:rFonts w:cs="Arial"/>
          <w:color w:val="339966"/>
          <w:sz w:val="20"/>
        </w:rPr>
        <w:tab/>
      </w:r>
      <w:r>
        <w:rPr>
          <w:rFonts w:cs="Arial"/>
          <w:color w:val="339966"/>
          <w:sz w:val="20"/>
        </w:rPr>
        <w:tab/>
        <w:t>: Se indica los nombres de las tablas respetando el orden de acceso</w:t>
      </w:r>
    </w:p>
    <w:p w:rsidR="00E9712A" w:rsidRDefault="00E9712A" w:rsidP="005C1BAB">
      <w:pPr>
        <w:numPr>
          <w:ilvl w:val="0"/>
          <w:numId w:val="14"/>
        </w:numPr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Tipo de Transacción</w:t>
      </w:r>
      <w:r>
        <w:rPr>
          <w:rFonts w:cs="Arial"/>
          <w:color w:val="339966"/>
          <w:sz w:val="20"/>
        </w:rPr>
        <w:tab/>
        <w:t>: Objetivo del acceso (Select, Update, Delete)</w:t>
      </w:r>
    </w:p>
    <w:p w:rsidR="00E9712A" w:rsidRDefault="00E9712A" w:rsidP="005C1BAB">
      <w:pPr>
        <w:numPr>
          <w:ilvl w:val="0"/>
          <w:numId w:val="14"/>
        </w:numPr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Frecuencia</w:t>
      </w:r>
      <w:r>
        <w:rPr>
          <w:rFonts w:cs="Arial"/>
          <w:color w:val="339966"/>
          <w:sz w:val="20"/>
        </w:rPr>
        <w:tab/>
        <w:t>:</w:t>
      </w:r>
      <w:r>
        <w:rPr>
          <w:rFonts w:cs="Arial"/>
          <w:b/>
          <w:bCs/>
          <w:color w:val="339966"/>
          <w:sz w:val="20"/>
        </w:rPr>
        <w:t xml:space="preserve"> </w:t>
      </w:r>
      <w:r>
        <w:rPr>
          <w:rFonts w:cs="Arial"/>
          <w:color w:val="339966"/>
          <w:sz w:val="20"/>
        </w:rPr>
        <w:t>Número estimado de veces que se ejecuta por día, semana o mes.</w:t>
      </w:r>
    </w:p>
    <w:p w:rsidR="00E9712A" w:rsidRDefault="00E9712A" w:rsidP="005C1BAB">
      <w:pPr>
        <w:numPr>
          <w:ilvl w:val="0"/>
          <w:numId w:val="14"/>
        </w:numPr>
        <w:rPr>
          <w:sz w:val="20"/>
        </w:rPr>
      </w:pPr>
      <w:r>
        <w:rPr>
          <w:rFonts w:cs="Arial"/>
          <w:color w:val="339966"/>
          <w:sz w:val="20"/>
        </w:rPr>
        <w:t>Prioridad</w:t>
      </w:r>
      <w:r>
        <w:rPr>
          <w:rFonts w:cs="Arial"/>
          <w:color w:val="339966"/>
          <w:sz w:val="20"/>
        </w:rPr>
        <w:tab/>
        <w:t>:</w:t>
      </w:r>
      <w:r>
        <w:rPr>
          <w:rFonts w:cs="Arial"/>
          <w:b/>
          <w:bCs/>
          <w:color w:val="339966"/>
          <w:sz w:val="20"/>
        </w:rPr>
        <w:t xml:space="preserve"> </w:t>
      </w:r>
      <w:r>
        <w:rPr>
          <w:rFonts w:cs="Arial"/>
          <w:color w:val="339966"/>
          <w:sz w:val="20"/>
        </w:rPr>
        <w:t>Alta, Medio o Baja para cada ejecución</w:t>
      </w:r>
    </w:p>
    <w:p w:rsidR="00E9712A" w:rsidRDefault="00E9712A"/>
    <w:p w:rsidR="004E29F8" w:rsidRDefault="004E29F8"/>
    <w:p w:rsidR="00E9712A" w:rsidRDefault="00E9712A" w:rsidP="005C1BAB">
      <w:pPr>
        <w:pStyle w:val="Ttulo3"/>
        <w:numPr>
          <w:ilvl w:val="2"/>
          <w:numId w:val="11"/>
        </w:numPr>
      </w:pPr>
      <w:bookmarkStart w:id="135" w:name="_Toc101687596"/>
      <w:r>
        <w:t>Optimización del Modelo Físico de Datos. (DSI 6.3)</w:t>
      </w:r>
      <w:bookmarkEnd w:id="135"/>
    </w:p>
    <w:p w:rsidR="00E9712A" w:rsidRDefault="00E9712A">
      <w:pPr>
        <w:ind w:firstLine="567"/>
        <w:rPr>
          <w:lang w:val="es-ES_tradnl"/>
        </w:rPr>
      </w:pPr>
    </w:p>
    <w:p w:rsidR="00E9712A" w:rsidRDefault="00E9712A" w:rsidP="005C1BAB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Formato de Estimación de Volúmenes de tablas</w:t>
      </w:r>
    </w:p>
    <w:p w:rsidR="00E9712A" w:rsidRDefault="00E9712A">
      <w:pPr>
        <w:ind w:firstLine="567"/>
        <w:rPr>
          <w:b/>
          <w:bCs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2665"/>
        <w:gridCol w:w="1753"/>
        <w:gridCol w:w="1255"/>
        <w:gridCol w:w="1412"/>
        <w:gridCol w:w="1555"/>
      </w:tblGrid>
      <w:tr w:rsidR="00E9712A">
        <w:trPr>
          <w:trHeight w:val="331"/>
        </w:trPr>
        <w:tc>
          <w:tcPr>
            <w:tcW w:w="540" w:type="dxa"/>
            <w:shd w:val="clear" w:color="auto" w:fill="E6E6E6"/>
          </w:tcPr>
          <w:p w:rsidR="00E9712A" w:rsidRDefault="004E29F8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lastRenderedPageBreak/>
              <w:t>Nro.</w:t>
            </w:r>
          </w:p>
        </w:tc>
        <w:tc>
          <w:tcPr>
            <w:tcW w:w="2665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Tabla</w:t>
            </w:r>
          </w:p>
        </w:tc>
        <w:tc>
          <w:tcPr>
            <w:tcW w:w="1753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Cantidad de registros anual</w:t>
            </w:r>
          </w:p>
        </w:tc>
        <w:tc>
          <w:tcPr>
            <w:tcW w:w="1255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Tamaño del registro</w:t>
            </w:r>
          </w:p>
        </w:tc>
        <w:tc>
          <w:tcPr>
            <w:tcW w:w="1412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Crecimiento anual (%)</w:t>
            </w:r>
          </w:p>
        </w:tc>
        <w:tc>
          <w:tcPr>
            <w:tcW w:w="1555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E95AE7">
        <w:tc>
          <w:tcPr>
            <w:tcW w:w="540" w:type="dxa"/>
          </w:tcPr>
          <w:p w:rsidR="00E95AE7" w:rsidRDefault="00E95AE7" w:rsidP="0099523F">
            <w:pPr>
              <w:pStyle w:val="Encabezad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665" w:type="dxa"/>
          </w:tcPr>
          <w:p w:rsidR="00E95AE7" w:rsidRDefault="00E95AE7" w:rsidP="0099523F">
            <w:pPr>
              <w:pStyle w:val="Default"/>
              <w:autoSpaceDE/>
              <w:autoSpaceDN/>
              <w:adjustRightInd/>
              <w:rPr>
                <w:rFonts w:ascii="Arial" w:hAnsi="Arial" w:cs="Arial"/>
                <w:szCs w:val="24"/>
                <w:lang w:val="es-PE"/>
              </w:rPr>
            </w:pPr>
            <w:r w:rsidRPr="00734043">
              <w:rPr>
                <w:rFonts w:ascii="Arial" w:hAnsi="Arial" w:cs="Arial"/>
                <w:szCs w:val="24"/>
                <w:lang w:val="es-PE"/>
              </w:rPr>
              <w:t>T4138GRALDAM</w:t>
            </w:r>
          </w:p>
        </w:tc>
        <w:tc>
          <w:tcPr>
            <w:tcW w:w="1753" w:type="dxa"/>
          </w:tcPr>
          <w:p w:rsidR="00E95AE7" w:rsidRDefault="00E95AE7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100,000</w:t>
            </w:r>
          </w:p>
        </w:tc>
        <w:tc>
          <w:tcPr>
            <w:tcW w:w="1255" w:type="dxa"/>
          </w:tcPr>
          <w:p w:rsidR="00E95AE7" w:rsidRDefault="00E95AE7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2k</w:t>
            </w:r>
          </w:p>
        </w:tc>
        <w:tc>
          <w:tcPr>
            <w:tcW w:w="1412" w:type="dxa"/>
          </w:tcPr>
          <w:p w:rsidR="00E95AE7" w:rsidRDefault="00E95AE7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30%</w:t>
            </w:r>
          </w:p>
        </w:tc>
        <w:tc>
          <w:tcPr>
            <w:tcW w:w="1555" w:type="dxa"/>
          </w:tcPr>
          <w:p w:rsidR="00E95AE7" w:rsidRDefault="00E95AE7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</w:t>
            </w:r>
          </w:p>
        </w:tc>
      </w:tr>
      <w:tr w:rsidR="00E95AE7">
        <w:tc>
          <w:tcPr>
            <w:tcW w:w="540" w:type="dxa"/>
          </w:tcPr>
          <w:p w:rsidR="00E95AE7" w:rsidRDefault="00E95AE7" w:rsidP="0099523F">
            <w:pPr>
              <w:pStyle w:val="Encabezad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665" w:type="dxa"/>
          </w:tcPr>
          <w:p w:rsidR="00E95AE7" w:rsidRDefault="00E95AE7" w:rsidP="0099523F">
            <w:pPr>
              <w:jc w:val="left"/>
              <w:rPr>
                <w:rFonts w:cs="Arial"/>
                <w:sz w:val="20"/>
                <w:lang w:val="es-PE"/>
              </w:rPr>
            </w:pPr>
            <w:r w:rsidRPr="00734043">
              <w:rPr>
                <w:rFonts w:cs="Arial"/>
                <w:sz w:val="20"/>
                <w:lang w:val="es-PE"/>
              </w:rPr>
              <w:t>T4149DOCASOCIADO</w:t>
            </w:r>
          </w:p>
        </w:tc>
        <w:tc>
          <w:tcPr>
            <w:tcW w:w="1753" w:type="dxa"/>
          </w:tcPr>
          <w:p w:rsidR="00E95AE7" w:rsidRDefault="00E95AE7" w:rsidP="0099523F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100,000</w:t>
            </w:r>
          </w:p>
        </w:tc>
        <w:tc>
          <w:tcPr>
            <w:tcW w:w="1255" w:type="dxa"/>
          </w:tcPr>
          <w:p w:rsidR="00E95AE7" w:rsidRDefault="00E95AE7" w:rsidP="0099523F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2k</w:t>
            </w:r>
          </w:p>
        </w:tc>
        <w:tc>
          <w:tcPr>
            <w:tcW w:w="1412" w:type="dxa"/>
          </w:tcPr>
          <w:p w:rsidR="00E95AE7" w:rsidRDefault="00E95AE7" w:rsidP="0099523F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30%</w:t>
            </w:r>
          </w:p>
        </w:tc>
        <w:tc>
          <w:tcPr>
            <w:tcW w:w="1555" w:type="dxa"/>
          </w:tcPr>
          <w:p w:rsidR="00E95AE7" w:rsidRDefault="00E95AE7" w:rsidP="00E95AE7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</w:t>
            </w:r>
          </w:p>
        </w:tc>
      </w:tr>
      <w:tr w:rsidR="00E95AE7">
        <w:tc>
          <w:tcPr>
            <w:tcW w:w="540" w:type="dxa"/>
          </w:tcPr>
          <w:p w:rsidR="00E95AE7" w:rsidRDefault="00E95AE7" w:rsidP="0099523F">
            <w:pPr>
              <w:pStyle w:val="Encabezad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665" w:type="dxa"/>
          </w:tcPr>
          <w:p w:rsidR="00E95AE7" w:rsidRDefault="00E95AE7" w:rsidP="0099523F">
            <w:pPr>
              <w:jc w:val="left"/>
              <w:rPr>
                <w:rFonts w:cs="Arial"/>
                <w:sz w:val="20"/>
                <w:lang w:val="es-PE"/>
              </w:rPr>
            </w:pPr>
            <w:r w:rsidRPr="00734043">
              <w:rPr>
                <w:rFonts w:cs="Arial"/>
                <w:sz w:val="20"/>
                <w:lang w:val="es-PE"/>
              </w:rPr>
              <w:t>T6940DOCCNTRLMR</w:t>
            </w:r>
          </w:p>
        </w:tc>
        <w:tc>
          <w:tcPr>
            <w:tcW w:w="1753" w:type="dxa"/>
          </w:tcPr>
          <w:p w:rsidR="00E95AE7" w:rsidRDefault="00E95AE7" w:rsidP="0099523F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100,000</w:t>
            </w:r>
          </w:p>
        </w:tc>
        <w:tc>
          <w:tcPr>
            <w:tcW w:w="1255" w:type="dxa"/>
          </w:tcPr>
          <w:p w:rsidR="00E95AE7" w:rsidRDefault="00E95AE7" w:rsidP="0099523F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2k</w:t>
            </w:r>
          </w:p>
        </w:tc>
        <w:tc>
          <w:tcPr>
            <w:tcW w:w="1412" w:type="dxa"/>
          </w:tcPr>
          <w:p w:rsidR="00E95AE7" w:rsidRDefault="00E95AE7" w:rsidP="0099523F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30%</w:t>
            </w:r>
          </w:p>
        </w:tc>
        <w:tc>
          <w:tcPr>
            <w:tcW w:w="1555" w:type="dxa"/>
          </w:tcPr>
          <w:p w:rsidR="00E95AE7" w:rsidRDefault="00E95AE7" w:rsidP="00E95AE7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</w:t>
            </w:r>
          </w:p>
        </w:tc>
      </w:tr>
    </w:tbl>
    <w:p w:rsidR="00E9712A" w:rsidRDefault="00E9712A">
      <w:pPr>
        <w:pStyle w:val="Encabezado"/>
        <w:rPr>
          <w:rFonts w:ascii="Arial" w:hAnsi="Arial" w:cs="Times New Roman"/>
          <w:lang w:val="es-ES"/>
        </w:rPr>
      </w:pPr>
    </w:p>
    <w:p w:rsidR="00E9712A" w:rsidRDefault="00E9712A">
      <w:pPr>
        <w:ind w:left="2700" w:hanging="2700"/>
        <w:rPr>
          <w:b/>
          <w:bCs/>
          <w:color w:val="339966"/>
          <w:sz w:val="20"/>
        </w:rPr>
      </w:pPr>
      <w:r>
        <w:rPr>
          <w:b/>
          <w:bCs/>
          <w:color w:val="339966"/>
          <w:sz w:val="20"/>
        </w:rPr>
        <w:t>CONTENIDO DE CADA CAMPO</w:t>
      </w:r>
    </w:p>
    <w:p w:rsidR="00E9712A" w:rsidRDefault="004E29F8" w:rsidP="005C1BAB">
      <w:pPr>
        <w:numPr>
          <w:ilvl w:val="0"/>
          <w:numId w:val="15"/>
        </w:numPr>
        <w:autoSpaceDE w:val="0"/>
        <w:autoSpaceDN w:val="0"/>
        <w:adjustRightInd w:val="0"/>
        <w:spacing w:line="240" w:lineRule="atLeas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Nro.</w:t>
      </w:r>
      <w:r w:rsidR="00E9712A">
        <w:rPr>
          <w:rFonts w:cs="Arial"/>
          <w:color w:val="339966"/>
          <w:sz w:val="20"/>
        </w:rPr>
        <w:tab/>
      </w:r>
      <w:r>
        <w:rPr>
          <w:rFonts w:cs="Arial"/>
          <w:color w:val="339966"/>
          <w:sz w:val="20"/>
        </w:rPr>
        <w:tab/>
      </w:r>
      <w:r w:rsidR="00E9712A">
        <w:rPr>
          <w:rFonts w:cs="Arial"/>
          <w:color w:val="339966"/>
          <w:sz w:val="20"/>
        </w:rPr>
        <w:t xml:space="preserve">: Número correlativo </w:t>
      </w:r>
    </w:p>
    <w:p w:rsidR="00E9712A" w:rsidRDefault="00E9712A" w:rsidP="005C1BAB">
      <w:pPr>
        <w:numPr>
          <w:ilvl w:val="0"/>
          <w:numId w:val="15"/>
        </w:numPr>
        <w:autoSpaceDE w:val="0"/>
        <w:autoSpaceDN w:val="0"/>
        <w:adjustRightInd w:val="0"/>
        <w:spacing w:line="240" w:lineRule="atLeas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Tabla</w:t>
      </w:r>
      <w:r>
        <w:rPr>
          <w:rFonts w:cs="Arial"/>
          <w:color w:val="339966"/>
          <w:sz w:val="20"/>
        </w:rPr>
        <w:tab/>
      </w:r>
      <w:r w:rsidR="004E29F8">
        <w:rPr>
          <w:rFonts w:cs="Arial"/>
          <w:color w:val="339966"/>
          <w:sz w:val="20"/>
        </w:rPr>
        <w:tab/>
      </w:r>
      <w:r>
        <w:rPr>
          <w:rFonts w:cs="Arial"/>
          <w:color w:val="339966"/>
          <w:sz w:val="20"/>
        </w:rPr>
        <w:t xml:space="preserve">: Nombre de la tabla. También se pueden indicar tablas de otros sistemas para referenciar los tipos de accesos. </w:t>
      </w:r>
    </w:p>
    <w:p w:rsidR="00E9712A" w:rsidRDefault="00E9712A" w:rsidP="005C1BAB">
      <w:pPr>
        <w:numPr>
          <w:ilvl w:val="0"/>
          <w:numId w:val="15"/>
        </w:numPr>
        <w:autoSpaceDE w:val="0"/>
        <w:autoSpaceDN w:val="0"/>
        <w:adjustRightInd w:val="0"/>
        <w:spacing w:line="240" w:lineRule="atLeas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Cantidad de registros anual</w:t>
      </w:r>
      <w:r>
        <w:rPr>
          <w:rFonts w:cs="Arial"/>
          <w:color w:val="339966"/>
          <w:sz w:val="20"/>
        </w:rPr>
        <w:tab/>
        <w:t>:</w:t>
      </w:r>
      <w:r>
        <w:rPr>
          <w:rFonts w:cs="Arial"/>
          <w:b/>
          <w:bCs/>
          <w:color w:val="339966"/>
          <w:sz w:val="20"/>
        </w:rPr>
        <w:t xml:space="preserve"> </w:t>
      </w:r>
      <w:r>
        <w:rPr>
          <w:rFonts w:cs="Arial"/>
          <w:color w:val="339966"/>
          <w:sz w:val="20"/>
        </w:rPr>
        <w:t>Número de registros estimados por año</w:t>
      </w:r>
    </w:p>
    <w:p w:rsidR="00E9712A" w:rsidRDefault="00E9712A" w:rsidP="005C1BAB">
      <w:pPr>
        <w:numPr>
          <w:ilvl w:val="0"/>
          <w:numId w:val="15"/>
        </w:numPr>
        <w:autoSpaceDE w:val="0"/>
        <w:autoSpaceDN w:val="0"/>
        <w:adjustRightInd w:val="0"/>
        <w:spacing w:line="240" w:lineRule="atLeas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Tamaño del registro</w:t>
      </w:r>
      <w:r>
        <w:rPr>
          <w:rFonts w:cs="Arial"/>
          <w:color w:val="339966"/>
          <w:sz w:val="20"/>
        </w:rPr>
        <w:tab/>
        <w:t xml:space="preserve">: Tamaño promedio del registro (sumatoria del tamaño de cada campo) </w:t>
      </w:r>
    </w:p>
    <w:p w:rsidR="00E9712A" w:rsidRDefault="00E9712A" w:rsidP="005C1BAB">
      <w:pPr>
        <w:numPr>
          <w:ilvl w:val="0"/>
          <w:numId w:val="15"/>
        </w:numPr>
        <w:autoSpaceDE w:val="0"/>
        <w:autoSpaceDN w:val="0"/>
        <w:adjustRightInd w:val="0"/>
        <w:spacing w:line="240" w:lineRule="atLeas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Crecimiento anual</w:t>
      </w:r>
      <w:r>
        <w:rPr>
          <w:rFonts w:cs="Arial"/>
          <w:color w:val="339966"/>
          <w:sz w:val="20"/>
        </w:rPr>
        <w:tab/>
        <w:t xml:space="preserve">: Es la tasa de crecimiento anual estimada de cada tabla se menciona en porcentajes </w:t>
      </w:r>
    </w:p>
    <w:p w:rsidR="00E9712A" w:rsidRDefault="00E9712A" w:rsidP="005C1BAB">
      <w:pPr>
        <w:numPr>
          <w:ilvl w:val="0"/>
          <w:numId w:val="15"/>
        </w:numPr>
        <w:autoSpaceDE w:val="0"/>
        <w:autoSpaceDN w:val="0"/>
        <w:adjustRightInd w:val="0"/>
        <w:spacing w:line="240" w:lineRule="atLeast"/>
        <w:rPr>
          <w:rFonts w:ascii="Helv" w:hAnsi="Helv"/>
          <w:color w:val="339966"/>
          <w:sz w:val="20"/>
        </w:rPr>
      </w:pPr>
      <w:r>
        <w:rPr>
          <w:rFonts w:cs="Arial"/>
          <w:color w:val="339966"/>
          <w:sz w:val="20"/>
        </w:rPr>
        <w:t>Tipo de Acceso</w:t>
      </w:r>
      <w:r>
        <w:rPr>
          <w:rFonts w:cs="Arial"/>
          <w:color w:val="339966"/>
          <w:sz w:val="20"/>
        </w:rPr>
        <w:tab/>
        <w:t>:</w:t>
      </w:r>
      <w:r>
        <w:rPr>
          <w:rFonts w:cs="Arial"/>
          <w:b/>
          <w:bCs/>
          <w:color w:val="339966"/>
          <w:sz w:val="20"/>
        </w:rPr>
        <w:t xml:space="preserve"> </w:t>
      </w:r>
      <w:r>
        <w:rPr>
          <w:rFonts w:cs="Arial"/>
          <w:color w:val="339966"/>
          <w:sz w:val="20"/>
        </w:rPr>
        <w:t>Tipos de accesos que se realizan a la tabla (select, update, insert, delete)</w:t>
      </w:r>
    </w:p>
    <w:p w:rsidR="00E9712A" w:rsidRDefault="00E9712A"/>
    <w:p w:rsidR="00E9712A" w:rsidRDefault="00E9712A"/>
    <w:p w:rsidR="00E9712A" w:rsidRDefault="00E9712A" w:rsidP="005C1BAB">
      <w:pPr>
        <w:pStyle w:val="Ttulo3"/>
        <w:numPr>
          <w:ilvl w:val="2"/>
          <w:numId w:val="11"/>
        </w:numPr>
      </w:pPr>
      <w:bookmarkStart w:id="136" w:name="_Toc101687597"/>
      <w:r>
        <w:t>Especificación de la Distribución de Datos. (DSI 6.4)</w:t>
      </w:r>
      <w:bookmarkEnd w:id="136"/>
    </w:p>
    <w:p w:rsidR="00E9712A" w:rsidRDefault="00E9712A">
      <w:pPr>
        <w:rPr>
          <w:b/>
          <w:bCs/>
        </w:rPr>
      </w:pPr>
    </w:p>
    <w:p w:rsidR="00E9712A" w:rsidRDefault="00E9712A" w:rsidP="005C1BAB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Formato de Asignación Esquema Físico de Datos a Nodos.</w:t>
      </w:r>
    </w:p>
    <w:p w:rsidR="0072055D" w:rsidRDefault="0072055D" w:rsidP="0072055D">
      <w:pPr>
        <w:rPr>
          <w:b/>
          <w:bCs/>
        </w:rPr>
      </w:pPr>
    </w:p>
    <w:p w:rsidR="0072055D" w:rsidRPr="0072055D" w:rsidRDefault="0072055D" w:rsidP="0072055D">
      <w:pPr>
        <w:rPr>
          <w:b/>
          <w:bCs/>
          <w:sz w:val="20"/>
          <w:szCs w:val="20"/>
        </w:rPr>
      </w:pPr>
      <w:r w:rsidRPr="0072055D">
        <w:rPr>
          <w:b/>
          <w:bCs/>
          <w:color w:val="FF0000"/>
          <w:sz w:val="20"/>
          <w:szCs w:val="20"/>
        </w:rPr>
        <w:t xml:space="preserve">No aplica, </w:t>
      </w:r>
      <w:r w:rsidRPr="0072055D">
        <w:rPr>
          <w:bCs/>
          <w:color w:val="FF0000"/>
          <w:sz w:val="20"/>
          <w:szCs w:val="20"/>
        </w:rPr>
        <w:t>se agregan tablas a un esquema ya existente</w:t>
      </w:r>
    </w:p>
    <w:p w:rsidR="00E9712A" w:rsidRDefault="00E9712A">
      <w:pPr>
        <w:rPr>
          <w:b/>
          <w:bCs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3185"/>
        <w:gridCol w:w="2876"/>
      </w:tblGrid>
      <w:tr w:rsidR="00E9712A">
        <w:trPr>
          <w:trHeight w:val="331"/>
        </w:trPr>
        <w:tc>
          <w:tcPr>
            <w:tcW w:w="3119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Base de Datos</w:t>
            </w:r>
          </w:p>
        </w:tc>
        <w:tc>
          <w:tcPr>
            <w:tcW w:w="3185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Tablas</w:t>
            </w:r>
          </w:p>
        </w:tc>
        <w:tc>
          <w:tcPr>
            <w:tcW w:w="2876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Nodo</w:t>
            </w:r>
          </w:p>
        </w:tc>
      </w:tr>
      <w:tr w:rsidR="00E9712A">
        <w:tc>
          <w:tcPr>
            <w:tcW w:w="3119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  <w:tc>
          <w:tcPr>
            <w:tcW w:w="3185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  <w:tc>
          <w:tcPr>
            <w:tcW w:w="2876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</w:tr>
      <w:tr w:rsidR="00E9712A">
        <w:tc>
          <w:tcPr>
            <w:tcW w:w="3119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  <w:tc>
          <w:tcPr>
            <w:tcW w:w="3185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  <w:tc>
          <w:tcPr>
            <w:tcW w:w="2876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</w:tr>
      <w:tr w:rsidR="004D6D1B">
        <w:tc>
          <w:tcPr>
            <w:tcW w:w="3119" w:type="dxa"/>
          </w:tcPr>
          <w:p w:rsidR="004D6D1B" w:rsidRDefault="004D6D1B">
            <w:pPr>
              <w:rPr>
                <w:rFonts w:cs="Arial"/>
                <w:sz w:val="20"/>
              </w:rPr>
            </w:pPr>
          </w:p>
        </w:tc>
        <w:tc>
          <w:tcPr>
            <w:tcW w:w="3185" w:type="dxa"/>
          </w:tcPr>
          <w:p w:rsidR="004D6D1B" w:rsidRDefault="004D6D1B">
            <w:pPr>
              <w:rPr>
                <w:rFonts w:cs="Arial"/>
                <w:sz w:val="20"/>
              </w:rPr>
            </w:pPr>
          </w:p>
        </w:tc>
        <w:tc>
          <w:tcPr>
            <w:tcW w:w="2876" w:type="dxa"/>
          </w:tcPr>
          <w:p w:rsidR="004D6D1B" w:rsidRDefault="004D6D1B">
            <w:pPr>
              <w:rPr>
                <w:rFonts w:cs="Arial"/>
                <w:sz w:val="20"/>
              </w:rPr>
            </w:pPr>
          </w:p>
        </w:tc>
      </w:tr>
    </w:tbl>
    <w:p w:rsidR="00E9712A" w:rsidRDefault="00E9712A">
      <w:pPr>
        <w:ind w:left="1134"/>
      </w:pPr>
    </w:p>
    <w:p w:rsidR="00E9712A" w:rsidRDefault="00E9712A">
      <w:pPr>
        <w:rPr>
          <w:b/>
          <w:bCs/>
          <w:color w:val="339966"/>
          <w:sz w:val="20"/>
        </w:rPr>
      </w:pPr>
      <w:r>
        <w:rPr>
          <w:b/>
          <w:bCs/>
          <w:color w:val="339966"/>
          <w:sz w:val="20"/>
        </w:rPr>
        <w:t>CONTENIDO DE CADA CAMPO</w:t>
      </w:r>
    </w:p>
    <w:p w:rsidR="00E9712A" w:rsidRDefault="00E9712A" w:rsidP="005C1BAB">
      <w:pPr>
        <w:numPr>
          <w:ilvl w:val="0"/>
          <w:numId w:val="16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Base de Datos</w:t>
      </w:r>
      <w:r>
        <w:rPr>
          <w:rFonts w:cs="Arial"/>
          <w:color w:val="339966"/>
          <w:sz w:val="20"/>
        </w:rPr>
        <w:tab/>
        <w:t xml:space="preserve">: Nombre de la Base de Datos </w:t>
      </w:r>
    </w:p>
    <w:p w:rsidR="00E9712A" w:rsidRDefault="00E9712A" w:rsidP="005C1BAB">
      <w:pPr>
        <w:numPr>
          <w:ilvl w:val="0"/>
          <w:numId w:val="16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Tablas</w:t>
      </w:r>
      <w:r>
        <w:rPr>
          <w:rFonts w:cs="Arial"/>
          <w:color w:val="339966"/>
          <w:sz w:val="20"/>
        </w:rPr>
        <w:tab/>
        <w:t>: Nombre de las tablas en la base de datos</w:t>
      </w:r>
    </w:p>
    <w:p w:rsidR="00E9712A" w:rsidRDefault="00E9712A" w:rsidP="005C1BAB">
      <w:pPr>
        <w:numPr>
          <w:ilvl w:val="0"/>
          <w:numId w:val="16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Nodo</w:t>
      </w:r>
      <w:r>
        <w:rPr>
          <w:rFonts w:cs="Arial"/>
          <w:color w:val="339966"/>
          <w:sz w:val="20"/>
        </w:rPr>
        <w:tab/>
        <w:t>:</w:t>
      </w:r>
      <w:r>
        <w:rPr>
          <w:rFonts w:cs="Arial"/>
          <w:b/>
          <w:bCs/>
          <w:color w:val="339966"/>
          <w:sz w:val="20"/>
        </w:rPr>
        <w:t xml:space="preserve"> </w:t>
      </w:r>
      <w:r>
        <w:rPr>
          <w:rFonts w:cs="Arial"/>
          <w:color w:val="339966"/>
          <w:sz w:val="20"/>
        </w:rPr>
        <w:t>Nombre del Nodo (DSI 1) con el que se relaciona la base de datos.</w:t>
      </w:r>
    </w:p>
    <w:p w:rsidR="00E9712A" w:rsidRDefault="00E9712A"/>
    <w:p w:rsidR="00E9712A" w:rsidRDefault="00E9712A"/>
    <w:p w:rsidR="00E9712A" w:rsidRDefault="00E9712A" w:rsidP="005C1BAB">
      <w:pPr>
        <w:pStyle w:val="Ttulo2"/>
        <w:numPr>
          <w:ilvl w:val="1"/>
          <w:numId w:val="11"/>
        </w:numPr>
      </w:pPr>
      <w:bookmarkStart w:id="137" w:name="_Toc23325287"/>
      <w:bookmarkStart w:id="138" w:name="_Toc52788316"/>
      <w:bookmarkStart w:id="139" w:name="_Toc101687598"/>
      <w:bookmarkStart w:id="140" w:name="_Toc414005268"/>
      <w:r>
        <w:t>GENERACION DE ESPECIFICACIONES DE CONSTRUCCION (DSI 8)</w:t>
      </w:r>
      <w:bookmarkEnd w:id="137"/>
      <w:bookmarkEnd w:id="138"/>
      <w:bookmarkEnd w:id="139"/>
      <w:bookmarkEnd w:id="140"/>
    </w:p>
    <w:p w:rsidR="00E9712A" w:rsidRDefault="00E9712A">
      <w:pPr>
        <w:pStyle w:val="Ttulo3"/>
        <w:numPr>
          <w:ilvl w:val="0"/>
          <w:numId w:val="0"/>
        </w:numPr>
      </w:pPr>
      <w:bookmarkStart w:id="141" w:name="_Toc23325288"/>
    </w:p>
    <w:p w:rsidR="00E9712A" w:rsidRDefault="00E9712A" w:rsidP="005C1BAB">
      <w:pPr>
        <w:pStyle w:val="Ttulo3"/>
        <w:numPr>
          <w:ilvl w:val="2"/>
          <w:numId w:val="11"/>
        </w:numPr>
      </w:pPr>
      <w:bookmarkStart w:id="142" w:name="_Toc101687599"/>
      <w:bookmarkEnd w:id="141"/>
      <w:r>
        <w:t>Especificación del Entorno de Construcción (DSI 8.1)</w:t>
      </w:r>
      <w:bookmarkEnd w:id="142"/>
    </w:p>
    <w:p w:rsidR="00E9712A" w:rsidRDefault="00E9712A">
      <w:pPr>
        <w:rPr>
          <w:i/>
          <w:iCs/>
          <w:color w:val="339966"/>
        </w:rPr>
      </w:pPr>
    </w:p>
    <w:p w:rsidR="00E9712A" w:rsidRDefault="00E9712A">
      <w:pPr>
        <w:ind w:left="861" w:hanging="861"/>
      </w:pPr>
      <w:r>
        <w:t>Plataforma del ambiente de desarrollo.</w:t>
      </w:r>
    </w:p>
    <w:p w:rsidR="00E9712A" w:rsidRDefault="00E9712A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6660"/>
      </w:tblGrid>
      <w:tr w:rsidR="00C3709B">
        <w:tc>
          <w:tcPr>
            <w:tcW w:w="2520" w:type="dxa"/>
            <w:shd w:val="clear" w:color="auto" w:fill="E6E6E6"/>
          </w:tcPr>
          <w:p w:rsidR="00C3709B" w:rsidRDefault="00C3709B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Hardware</w:t>
            </w:r>
          </w:p>
        </w:tc>
        <w:tc>
          <w:tcPr>
            <w:tcW w:w="6660" w:type="dxa"/>
          </w:tcPr>
          <w:p w:rsidR="00C3709B" w:rsidRPr="00C3709B" w:rsidRDefault="00C3709B" w:rsidP="0099523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PC - IBM CORE-7</w:t>
            </w:r>
          </w:p>
        </w:tc>
      </w:tr>
      <w:tr w:rsidR="00C3709B">
        <w:tc>
          <w:tcPr>
            <w:tcW w:w="2520" w:type="dxa"/>
            <w:shd w:val="clear" w:color="auto" w:fill="E6E6E6"/>
          </w:tcPr>
          <w:p w:rsidR="00C3709B" w:rsidRDefault="00C3709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Sistema Operativo</w:t>
            </w:r>
          </w:p>
        </w:tc>
        <w:tc>
          <w:tcPr>
            <w:tcW w:w="6660" w:type="dxa"/>
          </w:tcPr>
          <w:p w:rsidR="00C3709B" w:rsidRPr="00C3709B" w:rsidRDefault="00C3709B" w:rsidP="00C3709B">
            <w:pPr>
              <w:rPr>
                <w:sz w:val="20"/>
                <w:szCs w:val="20"/>
              </w:rPr>
            </w:pPr>
            <w:r w:rsidRPr="00C3709B">
              <w:rPr>
                <w:sz w:val="20"/>
                <w:szCs w:val="20"/>
              </w:rPr>
              <w:t xml:space="preserve">Windows </w:t>
            </w:r>
            <w:r>
              <w:rPr>
                <w:sz w:val="20"/>
                <w:szCs w:val="20"/>
              </w:rPr>
              <w:t>7</w:t>
            </w:r>
          </w:p>
        </w:tc>
      </w:tr>
      <w:tr w:rsidR="00C3709B">
        <w:tc>
          <w:tcPr>
            <w:tcW w:w="2520" w:type="dxa"/>
            <w:shd w:val="clear" w:color="auto" w:fill="E6E6E6"/>
          </w:tcPr>
          <w:p w:rsidR="00C3709B" w:rsidRDefault="00C3709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Herramientas de Construcción</w:t>
            </w:r>
          </w:p>
        </w:tc>
        <w:tc>
          <w:tcPr>
            <w:tcW w:w="6660" w:type="dxa"/>
          </w:tcPr>
          <w:p w:rsidR="00C3709B" w:rsidRPr="00C3709B" w:rsidRDefault="00C3709B" w:rsidP="0099523F">
            <w:pPr>
              <w:rPr>
                <w:sz w:val="20"/>
                <w:szCs w:val="20"/>
                <w:lang w:val="es-MX"/>
              </w:rPr>
            </w:pPr>
            <w:r w:rsidRPr="00C3709B">
              <w:rPr>
                <w:sz w:val="20"/>
                <w:szCs w:val="20"/>
                <w:lang w:val="es-MX"/>
              </w:rPr>
              <w:t>Java EE,XML</w:t>
            </w:r>
          </w:p>
        </w:tc>
      </w:tr>
      <w:tr w:rsidR="00C3709B">
        <w:tc>
          <w:tcPr>
            <w:tcW w:w="2520" w:type="dxa"/>
            <w:shd w:val="clear" w:color="auto" w:fill="E6E6E6"/>
          </w:tcPr>
          <w:p w:rsidR="00C3709B" w:rsidRDefault="00C3709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Base de Datos</w:t>
            </w:r>
          </w:p>
        </w:tc>
        <w:tc>
          <w:tcPr>
            <w:tcW w:w="6660" w:type="dxa"/>
          </w:tcPr>
          <w:p w:rsidR="00C3709B" w:rsidRPr="00C3709B" w:rsidRDefault="00C3709B" w:rsidP="0099523F">
            <w:pPr>
              <w:rPr>
                <w:sz w:val="20"/>
                <w:szCs w:val="20"/>
              </w:rPr>
            </w:pPr>
            <w:r w:rsidRPr="00C3709B">
              <w:rPr>
                <w:sz w:val="20"/>
                <w:szCs w:val="20"/>
              </w:rPr>
              <w:t>INFORMIX,ORACLE</w:t>
            </w:r>
          </w:p>
        </w:tc>
      </w:tr>
      <w:tr w:rsidR="00C3709B">
        <w:tc>
          <w:tcPr>
            <w:tcW w:w="2520" w:type="dxa"/>
            <w:shd w:val="clear" w:color="auto" w:fill="E6E6E6"/>
          </w:tcPr>
          <w:p w:rsidR="00C3709B" w:rsidRDefault="00C3709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Software de aplicaciones</w:t>
            </w:r>
          </w:p>
        </w:tc>
        <w:tc>
          <w:tcPr>
            <w:tcW w:w="6660" w:type="dxa"/>
          </w:tcPr>
          <w:p w:rsidR="00C3709B" w:rsidRPr="00C3709B" w:rsidRDefault="00C3709B" w:rsidP="0099523F">
            <w:pPr>
              <w:rPr>
                <w:sz w:val="20"/>
                <w:szCs w:val="20"/>
              </w:rPr>
            </w:pPr>
            <w:r w:rsidRPr="00C3709B">
              <w:rPr>
                <w:sz w:val="20"/>
                <w:szCs w:val="20"/>
              </w:rPr>
              <w:t>Eclipse  incluye Xdoclet</w:t>
            </w:r>
          </w:p>
        </w:tc>
      </w:tr>
      <w:tr w:rsidR="00C3709B">
        <w:tc>
          <w:tcPr>
            <w:tcW w:w="2520" w:type="dxa"/>
            <w:shd w:val="clear" w:color="auto" w:fill="E6E6E6"/>
          </w:tcPr>
          <w:p w:rsidR="00C3709B" w:rsidRDefault="00C3709B">
            <w:pPr>
              <w:rPr>
                <w:rFonts w:ascii="Arial Narrow" w:hAnsi="Arial Narrow"/>
                <w:sz w:val="20"/>
                <w:lang w:val="en-US"/>
              </w:rPr>
            </w:pPr>
            <w:r>
              <w:rPr>
                <w:rFonts w:ascii="Arial Narrow" w:hAnsi="Arial Narrow"/>
                <w:sz w:val="20"/>
                <w:lang w:val="en-US"/>
              </w:rPr>
              <w:t>Servidor WEB</w:t>
            </w:r>
          </w:p>
        </w:tc>
        <w:tc>
          <w:tcPr>
            <w:tcW w:w="6660" w:type="dxa"/>
          </w:tcPr>
          <w:p w:rsidR="00C3709B" w:rsidRPr="00C3709B" w:rsidRDefault="00C3709B">
            <w:pPr>
              <w:rPr>
                <w:sz w:val="20"/>
                <w:szCs w:val="20"/>
              </w:rPr>
            </w:pPr>
            <w:r w:rsidRPr="00C3709B">
              <w:rPr>
                <w:sz w:val="20"/>
                <w:szCs w:val="20"/>
                <w:lang w:val="es-PE"/>
              </w:rPr>
              <w:t>Iplanet 6, Servidor de Aplicaciones WebLogic 10.3</w:t>
            </w:r>
            <w:r>
              <w:rPr>
                <w:sz w:val="20"/>
                <w:szCs w:val="20"/>
                <w:lang w:val="es-PE"/>
              </w:rPr>
              <w:t>.4</w:t>
            </w:r>
          </w:p>
        </w:tc>
      </w:tr>
    </w:tbl>
    <w:p w:rsidR="00E9712A" w:rsidRPr="00C3709B" w:rsidRDefault="00E9712A"/>
    <w:p w:rsidR="00E9712A" w:rsidRDefault="00E9712A">
      <w:pPr>
        <w:rPr>
          <w:rFonts w:cs="Arial"/>
          <w:b/>
          <w:bCs/>
          <w:color w:val="339966"/>
          <w:sz w:val="20"/>
        </w:rPr>
      </w:pPr>
      <w:r>
        <w:rPr>
          <w:rFonts w:cs="Arial"/>
          <w:b/>
          <w:bCs/>
          <w:color w:val="339966"/>
          <w:sz w:val="20"/>
        </w:rPr>
        <w:t>CONTENIDO DE CADA CAMPO</w:t>
      </w:r>
    </w:p>
    <w:p w:rsidR="00E9712A" w:rsidRDefault="00E9712A" w:rsidP="005C1BAB">
      <w:pPr>
        <w:numPr>
          <w:ilvl w:val="0"/>
          <w:numId w:val="17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Hardware</w:t>
      </w:r>
      <w:r>
        <w:rPr>
          <w:rFonts w:cs="Arial"/>
          <w:color w:val="339966"/>
          <w:sz w:val="20"/>
        </w:rPr>
        <w:tab/>
      </w:r>
      <w:r w:rsidR="000D1F62">
        <w:rPr>
          <w:rFonts w:cs="Arial"/>
          <w:color w:val="339966"/>
          <w:sz w:val="20"/>
        </w:rPr>
        <w:tab/>
      </w:r>
      <w:r>
        <w:rPr>
          <w:rFonts w:cs="Arial"/>
          <w:color w:val="339966"/>
          <w:sz w:val="20"/>
        </w:rPr>
        <w:t>:</w:t>
      </w:r>
      <w:r>
        <w:rPr>
          <w:rFonts w:cs="Arial"/>
          <w:b/>
          <w:bCs/>
          <w:color w:val="339966"/>
          <w:sz w:val="20"/>
        </w:rPr>
        <w:t xml:space="preserve"> </w:t>
      </w:r>
      <w:r>
        <w:rPr>
          <w:rFonts w:cs="Arial"/>
          <w:color w:val="339966"/>
          <w:sz w:val="20"/>
        </w:rPr>
        <w:t>Características del Servidor en la cual se desarrollara</w:t>
      </w:r>
    </w:p>
    <w:p w:rsidR="00E9712A" w:rsidRDefault="00E9712A" w:rsidP="005C1BAB">
      <w:pPr>
        <w:numPr>
          <w:ilvl w:val="0"/>
          <w:numId w:val="17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Sistema Operativo</w:t>
      </w:r>
      <w:r>
        <w:rPr>
          <w:rFonts w:cs="Arial"/>
          <w:color w:val="339966"/>
          <w:sz w:val="20"/>
        </w:rPr>
        <w:tab/>
        <w:t xml:space="preserve">: Sistema Operativo del Servidor </w:t>
      </w:r>
    </w:p>
    <w:p w:rsidR="00E9712A" w:rsidRDefault="00E9712A" w:rsidP="005C1BAB">
      <w:pPr>
        <w:numPr>
          <w:ilvl w:val="0"/>
          <w:numId w:val="17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Herramientas de Construcción</w:t>
      </w:r>
      <w:r>
        <w:rPr>
          <w:rFonts w:cs="Arial"/>
          <w:color w:val="339966"/>
          <w:sz w:val="20"/>
        </w:rPr>
        <w:tab/>
        <w:t>: Lenguajes de Programación que se usara para la codificación.</w:t>
      </w:r>
    </w:p>
    <w:p w:rsidR="00E9712A" w:rsidRDefault="00E9712A" w:rsidP="005C1BAB">
      <w:pPr>
        <w:numPr>
          <w:ilvl w:val="0"/>
          <w:numId w:val="17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 xml:space="preserve">Base de Datos </w:t>
      </w:r>
      <w:r>
        <w:rPr>
          <w:rFonts w:cs="Arial"/>
          <w:color w:val="339966"/>
          <w:sz w:val="20"/>
        </w:rPr>
        <w:tab/>
        <w:t xml:space="preserve">: Nombre del gestor de Base de Datos que se usara para la construcción. </w:t>
      </w:r>
    </w:p>
    <w:p w:rsidR="00E9712A" w:rsidRDefault="00E9712A" w:rsidP="005C1BAB">
      <w:pPr>
        <w:numPr>
          <w:ilvl w:val="0"/>
          <w:numId w:val="17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Software de Aplicaciones</w:t>
      </w:r>
      <w:r>
        <w:rPr>
          <w:rFonts w:cs="Arial"/>
          <w:color w:val="339966"/>
          <w:sz w:val="20"/>
        </w:rPr>
        <w:tab/>
        <w:t>: Nombre del Software que se usara para el Desarrollo en Entorno WEB (Jbuilder, Java Webserver, etc.)</w:t>
      </w:r>
    </w:p>
    <w:p w:rsidR="00E9712A" w:rsidRDefault="00E9712A" w:rsidP="005C1BAB">
      <w:pPr>
        <w:numPr>
          <w:ilvl w:val="0"/>
          <w:numId w:val="17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 xml:space="preserve">Servidor WEB </w:t>
      </w:r>
      <w:r>
        <w:rPr>
          <w:rFonts w:cs="Arial"/>
          <w:color w:val="339966"/>
          <w:sz w:val="20"/>
        </w:rPr>
        <w:tab/>
        <w:t xml:space="preserve">: Nombre del Software para la Web (Apache, Planet, etc.) </w:t>
      </w:r>
    </w:p>
    <w:p w:rsidR="00E9712A" w:rsidRDefault="00E9712A">
      <w:pPr>
        <w:rPr>
          <w:lang w:val="es-MX"/>
        </w:rPr>
      </w:pPr>
    </w:p>
    <w:p w:rsidR="00E9712A" w:rsidRDefault="00E9712A" w:rsidP="005C1BAB">
      <w:pPr>
        <w:pStyle w:val="Ttulo3"/>
        <w:numPr>
          <w:ilvl w:val="2"/>
          <w:numId w:val="11"/>
        </w:numPr>
      </w:pPr>
      <w:bookmarkStart w:id="143" w:name="_Toc101687600"/>
      <w:r>
        <w:t>Definición de Componentes y Subsistemas de Construcción (DSI 8.2)</w:t>
      </w:r>
      <w:bookmarkEnd w:id="143"/>
    </w:p>
    <w:p w:rsidR="00E9712A" w:rsidRDefault="00E9712A">
      <w:pPr>
        <w:rPr>
          <w:lang w:val="es-ES_tradnl"/>
        </w:rPr>
      </w:pPr>
    </w:p>
    <w:p w:rsidR="00E9712A" w:rsidRDefault="00E9712A">
      <w:pPr>
        <w:pStyle w:val="Ttulo3"/>
        <w:numPr>
          <w:ilvl w:val="0"/>
          <w:numId w:val="0"/>
        </w:numPr>
        <w:rPr>
          <w:b w:val="0"/>
          <w:bCs w:val="0"/>
        </w:rPr>
      </w:pPr>
      <w:bookmarkStart w:id="144" w:name="_Toc101687601"/>
      <w:r>
        <w:rPr>
          <w:b w:val="0"/>
          <w:bCs w:val="0"/>
        </w:rPr>
        <w:t>Gráfico Diagrama de Componentes y/o de Despliegue</w:t>
      </w:r>
      <w:bookmarkEnd w:id="144"/>
    </w:p>
    <w:p w:rsidR="00E9712A" w:rsidRDefault="00861789">
      <w:r>
        <w:t>Ruta: Carpeta Sistema/Subsistema/Modulo/Diagrama_Componentes_Subsistemas</w:t>
      </w:r>
    </w:p>
    <w:p w:rsidR="00366D5E" w:rsidRDefault="00366D5E"/>
    <w:p w:rsidR="00366D5E" w:rsidRDefault="00C66FE2">
      <w:pPr>
        <w:rPr>
          <w:lang w:val="es-ES_tradnl"/>
        </w:rPr>
      </w:pPr>
      <w:r>
        <w:rPr>
          <w:noProof/>
          <w:lang w:val="es-PE" w:eastAsia="es-PE"/>
        </w:rPr>
        <w:drawing>
          <wp:inline distT="0" distB="0" distL="0" distR="0">
            <wp:extent cx="5613400" cy="5947410"/>
            <wp:effectExtent l="0" t="0" r="635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2A" w:rsidRDefault="00E9712A">
      <w:pPr>
        <w:ind w:left="1134"/>
      </w:pPr>
    </w:p>
    <w:p w:rsidR="00E9712A" w:rsidRDefault="00E9712A" w:rsidP="005C1BAB">
      <w:pPr>
        <w:pStyle w:val="Ttulo3"/>
        <w:numPr>
          <w:ilvl w:val="2"/>
          <w:numId w:val="11"/>
        </w:numPr>
      </w:pPr>
      <w:bookmarkStart w:id="145" w:name="_Toc101687602"/>
      <w:r>
        <w:t>Elaboración de especificaciones de construcción (DSI 8.3)</w:t>
      </w:r>
      <w:bookmarkEnd w:id="145"/>
    </w:p>
    <w:p w:rsidR="00E9712A" w:rsidRDefault="00E9712A">
      <w:pPr>
        <w:rPr>
          <w:rFonts w:cs="Arial"/>
          <w:lang w:val="es-ES_tradnl"/>
        </w:rPr>
      </w:pPr>
    </w:p>
    <w:p w:rsidR="00E9712A" w:rsidRDefault="00E9712A">
      <w:pPr>
        <w:rPr>
          <w:rFonts w:cs="Arial"/>
          <w:color w:val="008000"/>
          <w:sz w:val="20"/>
          <w:lang w:val="es-ES_tradnl"/>
        </w:rPr>
      </w:pPr>
      <w:r>
        <w:rPr>
          <w:rFonts w:cs="Arial"/>
          <w:color w:val="008000"/>
          <w:sz w:val="20"/>
          <w:lang w:val="es-ES_tradnl"/>
        </w:rPr>
        <w:t>Por cada componente a desarrollar se realiza una especificación detallada.</w:t>
      </w:r>
    </w:p>
    <w:p w:rsidR="00675869" w:rsidRPr="006F666F" w:rsidRDefault="00675869" w:rsidP="00675869">
      <w:pPr>
        <w:rPr>
          <w:rFonts w:cs="Arial"/>
          <w:bCs/>
          <w:szCs w:val="22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675869" w:rsidRPr="006F666F" w:rsidTr="00DC45E1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675869" w:rsidRPr="006F666F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C66FE2" w:rsidP="00DC45E1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ReporteEjecutivoController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75869" w:rsidRPr="006F666F" w:rsidRDefault="00675869" w:rsidP="00DC45E1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675869" w:rsidRPr="006F666F" w:rsidRDefault="00C66FE2" w:rsidP="00DC45E1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D4716E" w:rsidRPr="006F666F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4716E" w:rsidRPr="006F666F" w:rsidRDefault="00C761A7" w:rsidP="00DC45E1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</w:t>
            </w:r>
            <w:r w:rsidR="00F05654">
              <w:rPr>
                <w:rFonts w:cs="Arial"/>
                <w:szCs w:val="22"/>
                <w:lang w:val="es-ES_tradnl"/>
              </w:rPr>
              <w:t>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05654" w:rsidRPr="00C761A7" w:rsidRDefault="00C66FE2" w:rsidP="0094645E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675869" w:rsidRPr="006F666F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675869" w:rsidRPr="006F666F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675869" w:rsidRPr="006F666F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lastRenderedPageBreak/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75869" w:rsidRPr="006F666F" w:rsidRDefault="00675869" w:rsidP="00DC45E1">
            <w:pPr>
              <w:rPr>
                <w:rFonts w:cs="Arial"/>
                <w:szCs w:val="22"/>
              </w:rPr>
            </w:pPr>
          </w:p>
          <w:p w:rsidR="00675869" w:rsidRPr="006F666F" w:rsidRDefault="00675869" w:rsidP="00DC45E1">
            <w:pPr>
              <w:rPr>
                <w:rFonts w:cs="Arial"/>
                <w:szCs w:val="22"/>
              </w:rPr>
            </w:pPr>
          </w:p>
        </w:tc>
      </w:tr>
      <w:tr w:rsidR="00675869" w:rsidRPr="006F666F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675869" w:rsidRPr="006F666F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C66FE2" w:rsidP="00DC45E1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despaduanero2-declaracion-consulta.ear</w:t>
            </w:r>
          </w:p>
        </w:tc>
      </w:tr>
      <w:tr w:rsidR="00675869" w:rsidRPr="006F666F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C66FE2" w:rsidP="00C66FE2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declaracion-consulta-controller.jar</w:t>
            </w:r>
          </w:p>
        </w:tc>
      </w:tr>
      <w:tr w:rsidR="00675869" w:rsidRPr="006F666F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C66FE2" w:rsidP="00DC45E1">
            <w:pPr>
              <w:rPr>
                <w:rFonts w:cs="Arial"/>
                <w:szCs w:val="22"/>
                <w:lang w:val="es-ES_tradnl"/>
              </w:rPr>
            </w:pPr>
            <w:r w:rsidRPr="00C66FE2">
              <w:rPr>
                <w:rFonts w:cs="Arial"/>
                <w:szCs w:val="22"/>
                <w:lang w:val="es-ES_tradnl"/>
              </w:rPr>
              <w:t>pe.gob.sunat.despaduanero2.declaracion.web.controller</w:t>
            </w:r>
          </w:p>
        </w:tc>
      </w:tr>
      <w:tr w:rsidR="00675869" w:rsidRPr="006F666F" w:rsidTr="00DC45E1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C66FE2" w:rsidP="00DC45E1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675869" w:rsidRPr="006F666F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C66FE2" w:rsidP="00DC45E1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Controlador del Reporte ejecutivo</w:t>
            </w:r>
          </w:p>
        </w:tc>
      </w:tr>
      <w:tr w:rsidR="00675869" w:rsidRPr="006F666F" w:rsidTr="00DC45E1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675869" w:rsidRPr="006F666F" w:rsidTr="004D6D1B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75869" w:rsidRDefault="00675869" w:rsidP="00DC45E1">
            <w:pPr>
              <w:rPr>
                <w:rFonts w:cs="Arial"/>
                <w:szCs w:val="22"/>
                <w:lang w:val="es-ES_tradnl"/>
              </w:rPr>
            </w:pPr>
          </w:p>
          <w:p w:rsidR="0099523F" w:rsidRDefault="0099523F" w:rsidP="00DC45E1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Clase controladora de las peticiones del formulario principal de Reporte Ejecutivo.</w:t>
            </w:r>
          </w:p>
          <w:p w:rsidR="0099523F" w:rsidRDefault="0099523F" w:rsidP="00DC45E1">
            <w:pPr>
              <w:rPr>
                <w:rFonts w:cs="Arial"/>
                <w:szCs w:val="22"/>
                <w:lang w:val="es-ES_tradnl"/>
              </w:rPr>
            </w:pPr>
          </w:p>
          <w:p w:rsidR="0099523F" w:rsidRDefault="0099523F" w:rsidP="00702CBA">
            <w:pPr>
              <w:pStyle w:val="Prrafodelista"/>
              <w:numPr>
                <w:ilvl w:val="0"/>
                <w:numId w:val="60"/>
              </w:numPr>
              <w:rPr>
                <w:rFonts w:cs="Arial"/>
                <w:szCs w:val="22"/>
                <w:lang w:val="es-ES_tradnl"/>
              </w:rPr>
            </w:pPr>
            <w:r w:rsidRPr="0099523F">
              <w:rPr>
                <w:rFonts w:cs="Arial"/>
                <w:szCs w:val="22"/>
                <w:lang w:val="es-ES_tradnl"/>
              </w:rPr>
              <w:t>iniciarPaginaPrincipal()</w:t>
            </w:r>
            <w:r>
              <w:rPr>
                <w:rFonts w:cs="Arial"/>
                <w:szCs w:val="22"/>
                <w:lang w:val="es-ES_tradnl"/>
              </w:rPr>
              <w:t>.- método que redirecciona al formulario principal de reporte ejecutivo consultaReporteEjecutivo.jsp</w:t>
            </w:r>
          </w:p>
          <w:p w:rsidR="0099523F" w:rsidRDefault="0099523F" w:rsidP="00702CBA">
            <w:pPr>
              <w:pStyle w:val="Prrafodelista"/>
              <w:numPr>
                <w:ilvl w:val="0"/>
                <w:numId w:val="60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generarReporteEjecutivo().- obtiene los parámetros seleccionados en el formulario principal y retorna el resultado de los mismos.</w:t>
            </w:r>
          </w:p>
          <w:p w:rsidR="0099523F" w:rsidRPr="0099523F" w:rsidRDefault="0099523F" w:rsidP="0099523F">
            <w:pPr>
              <w:pStyle w:val="Prrafodelista"/>
              <w:rPr>
                <w:rFonts w:cs="Arial"/>
                <w:szCs w:val="22"/>
                <w:lang w:val="es-ES_tradnl"/>
              </w:rPr>
            </w:pPr>
          </w:p>
        </w:tc>
      </w:tr>
      <w:tr w:rsidR="00675869" w:rsidRPr="006F666F" w:rsidTr="00DC45E1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675869" w:rsidRDefault="00675869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C66FE2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C66FE2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ReporteDetalladoController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C761A7" w:rsidRDefault="00C66FE2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6F666F" w:rsidRDefault="00C66FE2" w:rsidP="0099523F">
            <w:pPr>
              <w:rPr>
                <w:rFonts w:cs="Arial"/>
                <w:szCs w:val="22"/>
              </w:rPr>
            </w:pPr>
          </w:p>
          <w:p w:rsidR="00C66FE2" w:rsidRPr="006F666F" w:rsidRDefault="00C66FE2" w:rsidP="0099523F">
            <w:pPr>
              <w:rPr>
                <w:rFonts w:cs="Arial"/>
                <w:szCs w:val="22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despaduanero2-declaracion-consulta.ear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declaracion-consulta-controller.jar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C66FE2">
              <w:rPr>
                <w:rFonts w:cs="Arial"/>
                <w:szCs w:val="22"/>
                <w:lang w:val="es-ES_tradnl"/>
              </w:rPr>
              <w:t>pe.gob.sunat.despaduanero2.declaracion.web.controller</w:t>
            </w:r>
          </w:p>
        </w:tc>
      </w:tr>
      <w:tr w:rsidR="00C66FE2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C66FE2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Controlador del Reporte Detallado</w:t>
            </w:r>
          </w:p>
        </w:tc>
      </w:tr>
      <w:tr w:rsidR="00C66FE2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C66FE2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  <w:p w:rsidR="0099523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Clase controladora de las peticiones del formulario principal de Reporte Detallado.</w:t>
            </w:r>
          </w:p>
          <w:p w:rsidR="0099523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  <w:p w:rsidR="0099523F" w:rsidRDefault="0099523F" w:rsidP="00702CBA">
            <w:pPr>
              <w:pStyle w:val="Prrafodelista"/>
              <w:numPr>
                <w:ilvl w:val="0"/>
                <w:numId w:val="61"/>
              </w:numPr>
              <w:rPr>
                <w:rFonts w:cs="Arial"/>
                <w:szCs w:val="22"/>
                <w:lang w:val="es-ES_tradnl"/>
              </w:rPr>
            </w:pPr>
            <w:r w:rsidRPr="0099523F">
              <w:rPr>
                <w:rFonts w:cs="Arial"/>
                <w:szCs w:val="22"/>
                <w:lang w:val="es-ES_tradnl"/>
              </w:rPr>
              <w:t>iniciarPaginaPrincipal()</w:t>
            </w:r>
            <w:r>
              <w:rPr>
                <w:rFonts w:cs="Arial"/>
                <w:szCs w:val="22"/>
                <w:lang w:val="es-ES_tradnl"/>
              </w:rPr>
              <w:t>.- método que redirecciona al formulario principal de reporte detallado consultaReporteDetallado.jsp</w:t>
            </w:r>
          </w:p>
          <w:p w:rsidR="0099523F" w:rsidRDefault="0099523F" w:rsidP="00702CBA">
            <w:pPr>
              <w:pStyle w:val="Prrafodelista"/>
              <w:numPr>
                <w:ilvl w:val="0"/>
                <w:numId w:val="61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generarReporteDetallado().- obtiene los parámetros seleccionados en el formulario principal y retorna el resultado de los mismos.</w:t>
            </w:r>
          </w:p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C66FE2" w:rsidRDefault="00C66FE2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C66FE2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consultaReporteEjecutivo.jsp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C761A7" w:rsidRDefault="00C66FE2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lastRenderedPageBreak/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6F666F" w:rsidRDefault="00C66FE2" w:rsidP="0099523F">
            <w:pPr>
              <w:rPr>
                <w:rFonts w:cs="Arial"/>
                <w:szCs w:val="22"/>
              </w:rPr>
            </w:pPr>
          </w:p>
          <w:p w:rsidR="00C66FE2" w:rsidRPr="006F666F" w:rsidRDefault="00C66FE2" w:rsidP="0099523F">
            <w:pPr>
              <w:rPr>
                <w:rFonts w:cs="Arial"/>
                <w:szCs w:val="22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despaduanero2-declaracion-consulta.ear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Iareportegestion.war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JSP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Controlador del Reporte ejecutivo</w:t>
            </w:r>
          </w:p>
        </w:tc>
      </w:tr>
      <w:tr w:rsidR="00C66FE2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C66FE2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  <w:p w:rsidR="0099523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Formulario principal del reporte ejecutivo.</w:t>
            </w:r>
          </w:p>
          <w:p w:rsidR="0099523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  <w:p w:rsidR="0099523F" w:rsidRDefault="0099523F" w:rsidP="00702CBA">
            <w:pPr>
              <w:pStyle w:val="Prrafodelista"/>
              <w:numPr>
                <w:ilvl w:val="0"/>
                <w:numId w:val="62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 xml:space="preserve">Implementar el formulario de acuerdo al </w:t>
            </w:r>
            <w:r w:rsidR="0019297A">
              <w:rPr>
                <w:rFonts w:cs="Arial"/>
                <w:szCs w:val="22"/>
                <w:lang w:val="es-ES_tradnl"/>
              </w:rPr>
              <w:t>(</w:t>
            </w:r>
            <w:r w:rsidR="0019297A" w:rsidRPr="0019297A">
              <w:rPr>
                <w:rFonts w:cs="Arial"/>
                <w:szCs w:val="22"/>
                <w:lang w:val="es-ES_tradnl"/>
              </w:rPr>
              <w:t>IU01-A Formulario de los Reporte Ejecutivo</w:t>
            </w:r>
            <w:r w:rsidR="0019297A">
              <w:rPr>
                <w:rFonts w:cs="Arial"/>
                <w:szCs w:val="22"/>
                <w:lang w:val="es-ES_tradnl"/>
              </w:rPr>
              <w:t>)</w:t>
            </w:r>
          </w:p>
          <w:p w:rsidR="0019297A" w:rsidRPr="0099523F" w:rsidRDefault="0019297A" w:rsidP="00702CBA">
            <w:pPr>
              <w:pStyle w:val="Prrafodelista"/>
              <w:numPr>
                <w:ilvl w:val="0"/>
                <w:numId w:val="62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Al presionar el botón Consultar.- Obtener los parámetros seleccionados por el usuario y ejecutar el método generarReporteEjecutivo() de la clase ReporteEjecutivoController.java.</w:t>
            </w:r>
          </w:p>
        </w:tc>
      </w:tr>
      <w:tr w:rsidR="00C66FE2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C66FE2" w:rsidRDefault="00C66FE2" w:rsidP="00675869">
      <w:pPr>
        <w:rPr>
          <w:b/>
          <w:bCs/>
          <w:i/>
          <w:iCs/>
          <w:color w:val="339966"/>
        </w:rPr>
      </w:pPr>
    </w:p>
    <w:p w:rsidR="004D6D1B" w:rsidRDefault="004D6D1B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C66FE2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C66FE2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consultaReporteDetallado.jsp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C761A7" w:rsidRDefault="00C66FE2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6F666F" w:rsidRDefault="00C66FE2" w:rsidP="0099523F">
            <w:pPr>
              <w:rPr>
                <w:rFonts w:cs="Arial"/>
                <w:szCs w:val="22"/>
              </w:rPr>
            </w:pPr>
          </w:p>
          <w:p w:rsidR="00C66FE2" w:rsidRPr="006F666F" w:rsidRDefault="00C66FE2" w:rsidP="0099523F">
            <w:pPr>
              <w:rPr>
                <w:rFonts w:cs="Arial"/>
                <w:szCs w:val="22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despaduanero2-declaracion-consulta.ear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Iareportegestion.war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JSP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Controlador del Reporte ejecutivo</w:t>
            </w:r>
          </w:p>
        </w:tc>
      </w:tr>
      <w:tr w:rsidR="00C66FE2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C66FE2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9297A" w:rsidRDefault="0019297A" w:rsidP="0099523F">
            <w:pPr>
              <w:rPr>
                <w:rFonts w:cs="Arial"/>
                <w:szCs w:val="22"/>
                <w:lang w:val="es-ES_tradnl"/>
              </w:rPr>
            </w:pPr>
          </w:p>
          <w:p w:rsidR="0019297A" w:rsidRDefault="0019297A" w:rsidP="0019297A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Formulario principal del reporte detallado.</w:t>
            </w:r>
          </w:p>
          <w:p w:rsidR="0019297A" w:rsidRDefault="0019297A" w:rsidP="0019297A">
            <w:pPr>
              <w:rPr>
                <w:rFonts w:cs="Arial"/>
                <w:szCs w:val="22"/>
                <w:lang w:val="es-ES_tradnl"/>
              </w:rPr>
            </w:pPr>
          </w:p>
          <w:p w:rsidR="0019297A" w:rsidRDefault="0019297A" w:rsidP="00702CBA">
            <w:pPr>
              <w:pStyle w:val="Prrafodelista"/>
              <w:numPr>
                <w:ilvl w:val="0"/>
                <w:numId w:val="63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Implementar el formulario de acuerdo al (</w:t>
            </w:r>
            <w:r w:rsidRPr="0019297A">
              <w:rPr>
                <w:rFonts w:cs="Arial"/>
                <w:szCs w:val="22"/>
                <w:lang w:val="es-ES_tradnl"/>
              </w:rPr>
              <w:t>IU01-B Formulario de los Reporte Detallado</w:t>
            </w:r>
            <w:r>
              <w:rPr>
                <w:rFonts w:cs="Arial"/>
                <w:szCs w:val="22"/>
                <w:lang w:val="es-ES_tradnl"/>
              </w:rPr>
              <w:t>)</w:t>
            </w:r>
          </w:p>
          <w:p w:rsidR="0019297A" w:rsidRDefault="0019297A" w:rsidP="0019297A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Al presionar el botón Consultar.- Obtener los parámetros seleccionados por el usuario y ejecutar el método generarReporteDetallado() de la clase ReporteDetalladoController.java.</w:t>
            </w:r>
          </w:p>
          <w:p w:rsidR="0019297A" w:rsidRDefault="0019297A" w:rsidP="0019297A">
            <w:pPr>
              <w:rPr>
                <w:rFonts w:cs="Arial"/>
                <w:szCs w:val="22"/>
                <w:lang w:val="es-ES_tradnl"/>
              </w:rPr>
            </w:pPr>
          </w:p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C66FE2" w:rsidRDefault="00C66FE2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C66FE2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C66FE2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FormReporteEjecutivo.java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C761A7" w:rsidRDefault="00C66FE2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lastRenderedPageBreak/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6F666F" w:rsidRDefault="00C66FE2" w:rsidP="0099523F">
            <w:pPr>
              <w:rPr>
                <w:rFonts w:cs="Arial"/>
                <w:szCs w:val="22"/>
              </w:rPr>
            </w:pPr>
          </w:p>
          <w:p w:rsidR="00C66FE2" w:rsidRPr="006F666F" w:rsidRDefault="00C66FE2" w:rsidP="0099523F">
            <w:pPr>
              <w:rPr>
                <w:rFonts w:cs="Arial"/>
                <w:szCs w:val="22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despaduanero2-declaracion-consulta.ear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declaracion-consulta-controller.jar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C66FE2">
            <w:pPr>
              <w:rPr>
                <w:rFonts w:cs="Arial"/>
                <w:szCs w:val="22"/>
                <w:lang w:val="es-ES_tradnl"/>
              </w:rPr>
            </w:pPr>
            <w:r w:rsidRPr="00C66FE2">
              <w:rPr>
                <w:rFonts w:cs="Arial"/>
                <w:szCs w:val="22"/>
                <w:lang w:val="es-ES_tradnl"/>
              </w:rPr>
              <w:t>pe.gob.sunat.despaduanero2.declaracion.web.</w:t>
            </w:r>
            <w:r>
              <w:rPr>
                <w:rFonts w:cs="Arial"/>
                <w:szCs w:val="22"/>
                <w:lang w:val="es-ES_tradnl"/>
              </w:rPr>
              <w:t>bean</w:t>
            </w:r>
          </w:p>
        </w:tc>
      </w:tr>
      <w:tr w:rsidR="00C66FE2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Bean del formulario de búsqueda del reporte ejecutivo</w:t>
            </w:r>
          </w:p>
        </w:tc>
      </w:tr>
      <w:tr w:rsidR="00C66FE2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C66FE2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Default="0019297A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Bean que contiene los atributos del formulario de búsqueda del reporte ejecutivo.</w:t>
            </w:r>
          </w:p>
          <w:p w:rsidR="0019297A" w:rsidRDefault="0019297A" w:rsidP="0099523F">
            <w:pPr>
              <w:rPr>
                <w:rFonts w:cs="Arial"/>
                <w:szCs w:val="22"/>
                <w:lang w:val="es-ES_tradnl"/>
              </w:rPr>
            </w:pPr>
          </w:p>
          <w:p w:rsidR="0019297A" w:rsidRDefault="0019297A" w:rsidP="00702CBA">
            <w:pPr>
              <w:pStyle w:val="Prrafodelista"/>
              <w:numPr>
                <w:ilvl w:val="0"/>
                <w:numId w:val="64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Período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4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Fecha de inicio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4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Fecha de fin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4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Entidad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4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Subentidad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4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CUT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4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Aduana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4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Tipo de reporte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4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Nivel de detalle</w:t>
            </w:r>
          </w:p>
          <w:p w:rsidR="0019297A" w:rsidRPr="0019297A" w:rsidRDefault="0019297A" w:rsidP="0019297A">
            <w:pPr>
              <w:pStyle w:val="Prrafodelista"/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C66FE2" w:rsidRDefault="00C66FE2" w:rsidP="00675869">
      <w:pPr>
        <w:rPr>
          <w:b/>
          <w:bCs/>
          <w:i/>
          <w:iCs/>
          <w:color w:val="339966"/>
        </w:rPr>
      </w:pPr>
    </w:p>
    <w:p w:rsidR="00C66FE2" w:rsidRDefault="00C66FE2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C66FE2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C66FE2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FormReporteDetallado.java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C761A7" w:rsidRDefault="00C66FE2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6F666F" w:rsidRDefault="00C66FE2" w:rsidP="0099523F">
            <w:pPr>
              <w:rPr>
                <w:rFonts w:cs="Arial"/>
                <w:szCs w:val="22"/>
              </w:rPr>
            </w:pPr>
          </w:p>
          <w:p w:rsidR="00C66FE2" w:rsidRPr="006F666F" w:rsidRDefault="00C66FE2" w:rsidP="0099523F">
            <w:pPr>
              <w:rPr>
                <w:rFonts w:cs="Arial"/>
                <w:szCs w:val="22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despaduanero2-declaracion-consulta.ear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declaracion-consulta-controller.jar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C66FE2">
              <w:rPr>
                <w:rFonts w:cs="Arial"/>
                <w:szCs w:val="22"/>
                <w:lang w:val="es-ES_tradnl"/>
              </w:rPr>
              <w:t>pe.gob.sunat.despaduanero2.declaracion.web.</w:t>
            </w:r>
            <w:r>
              <w:rPr>
                <w:rFonts w:cs="Arial"/>
                <w:szCs w:val="22"/>
                <w:lang w:val="es-ES_tradnl"/>
              </w:rPr>
              <w:t>bean</w:t>
            </w:r>
          </w:p>
        </w:tc>
      </w:tr>
      <w:tr w:rsidR="00C66FE2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 xml:space="preserve">Bean del formulario de búsqueda del reporte </w:t>
            </w:r>
            <w:r w:rsidR="0099523F">
              <w:rPr>
                <w:rFonts w:cs="Arial"/>
                <w:szCs w:val="22"/>
                <w:lang w:val="es-ES_tradnl"/>
              </w:rPr>
              <w:t>detallado</w:t>
            </w:r>
          </w:p>
        </w:tc>
      </w:tr>
      <w:tr w:rsidR="00C66FE2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C66FE2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9297A" w:rsidRDefault="0019297A" w:rsidP="0019297A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Bean que contiene los atributos del formulario de búsqueda del reporte detallado.</w:t>
            </w:r>
          </w:p>
          <w:p w:rsidR="00C66FE2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  <w:p w:rsidR="0019297A" w:rsidRDefault="0019297A" w:rsidP="00702CBA">
            <w:pPr>
              <w:pStyle w:val="Prrafodelista"/>
              <w:numPr>
                <w:ilvl w:val="0"/>
                <w:numId w:val="65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Entidad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5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Subentidad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5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Tipo de documento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5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Número de documento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5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Estado del documento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5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CUT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5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Fecha de inicio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5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Fecha de fin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5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Tipo documento del titular DR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5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Número documento del titular DR.</w:t>
            </w:r>
          </w:p>
          <w:p w:rsidR="0019297A" w:rsidRPr="0019297A" w:rsidRDefault="0019297A" w:rsidP="0019297A">
            <w:pPr>
              <w:pStyle w:val="Prrafodelista"/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lastRenderedPageBreak/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C66FE2" w:rsidRDefault="00C66FE2" w:rsidP="00675869">
      <w:pPr>
        <w:rPr>
          <w:b/>
          <w:bCs/>
          <w:i/>
          <w:iCs/>
          <w:color w:val="339966"/>
        </w:rPr>
      </w:pPr>
    </w:p>
    <w:p w:rsidR="00C66FE2" w:rsidRDefault="00C66FE2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5A56CA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5A56CA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ReporteEjecutivoService.java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5A56CA" w:rsidRPr="006F666F" w:rsidRDefault="005A56CA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A56CA" w:rsidRPr="006F666F" w:rsidRDefault="005A56CA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A56CA" w:rsidRPr="00C761A7" w:rsidRDefault="005A56CA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A56CA" w:rsidRPr="006F666F" w:rsidRDefault="005A56CA" w:rsidP="0099523F">
            <w:pPr>
              <w:rPr>
                <w:rFonts w:cs="Arial"/>
                <w:szCs w:val="22"/>
              </w:rPr>
            </w:pPr>
          </w:p>
          <w:p w:rsidR="005A56CA" w:rsidRPr="006F666F" w:rsidRDefault="005A56CA" w:rsidP="0099523F">
            <w:pPr>
              <w:rPr>
                <w:rFonts w:cs="Arial"/>
                <w:szCs w:val="22"/>
              </w:rPr>
            </w:pP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5A56CA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despaduanero2-declaracion-sharedlib.ear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declaracion-service-ifz.jar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5A56CA">
              <w:rPr>
                <w:rFonts w:cs="Arial"/>
                <w:szCs w:val="22"/>
                <w:lang w:val="es-ES_tradnl"/>
              </w:rPr>
              <w:t>pe.gob.sunat.despaduanero2.declaracion.service</w:t>
            </w:r>
          </w:p>
        </w:tc>
      </w:tr>
      <w:tr w:rsidR="005A56CA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Clase que expone los servicios para la consulta del reporte ejecutivo</w:t>
            </w:r>
          </w:p>
        </w:tc>
      </w:tr>
      <w:tr w:rsidR="005A56CA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5A56CA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A56CA" w:rsidRPr="0019297A" w:rsidRDefault="0019297A" w:rsidP="00702CBA">
            <w:pPr>
              <w:pStyle w:val="Prrafodelista"/>
              <w:numPr>
                <w:ilvl w:val="0"/>
                <w:numId w:val="66"/>
              </w:numPr>
              <w:rPr>
                <w:rFonts w:cs="Arial"/>
                <w:szCs w:val="22"/>
                <w:lang w:val="es-ES_tradnl"/>
              </w:rPr>
            </w:pPr>
            <w:r w:rsidRPr="0019297A">
              <w:rPr>
                <w:rFonts w:cs="Arial"/>
                <w:szCs w:val="22"/>
                <w:lang w:val="es-ES_tradnl"/>
              </w:rPr>
              <w:t>generarReporteEjecutivo().-</w:t>
            </w:r>
            <w:r>
              <w:rPr>
                <w:rFonts w:cs="Arial"/>
                <w:szCs w:val="22"/>
                <w:lang w:val="es-ES_tradnl"/>
              </w:rPr>
              <w:t xml:space="preserve"> Servicio que proporciona el resultado del reporte ejecutivo de acuerdo a los parámetros enviados.</w:t>
            </w:r>
          </w:p>
        </w:tc>
      </w:tr>
      <w:tr w:rsidR="005A56CA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5A56CA" w:rsidRDefault="005A56CA" w:rsidP="00675869">
      <w:pPr>
        <w:rPr>
          <w:b/>
          <w:bCs/>
          <w:i/>
          <w:iCs/>
          <w:color w:val="339966"/>
        </w:rPr>
      </w:pPr>
    </w:p>
    <w:p w:rsidR="005A56CA" w:rsidRDefault="005A56CA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5A56CA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5A56CA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Reporte</w:t>
            </w:r>
            <w:r w:rsidR="0099523F">
              <w:rPr>
                <w:rFonts w:cs="Arial"/>
                <w:szCs w:val="22"/>
                <w:lang w:val="es-ES_tradnl"/>
              </w:rPr>
              <w:t>Ejecutivo</w:t>
            </w:r>
            <w:r>
              <w:rPr>
                <w:rFonts w:cs="Arial"/>
                <w:szCs w:val="22"/>
                <w:lang w:val="es-ES_tradnl"/>
              </w:rPr>
              <w:t>Service</w:t>
            </w:r>
            <w:r w:rsidR="0099523F">
              <w:rPr>
                <w:rFonts w:cs="Arial"/>
                <w:szCs w:val="22"/>
                <w:lang w:val="es-ES_tradnl"/>
              </w:rPr>
              <w:t>Impl</w:t>
            </w:r>
            <w:r>
              <w:rPr>
                <w:rFonts w:cs="Arial"/>
                <w:szCs w:val="22"/>
                <w:lang w:val="es-ES_tradnl"/>
              </w:rPr>
              <w:t>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5A56CA" w:rsidRPr="006F666F" w:rsidRDefault="005A56CA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A56CA" w:rsidRPr="006F666F" w:rsidRDefault="005A56CA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A56CA" w:rsidRPr="00C761A7" w:rsidRDefault="005A56CA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A56CA" w:rsidRPr="006F666F" w:rsidRDefault="005A56CA" w:rsidP="0099523F">
            <w:pPr>
              <w:rPr>
                <w:rFonts w:cs="Arial"/>
                <w:szCs w:val="22"/>
              </w:rPr>
            </w:pPr>
          </w:p>
          <w:p w:rsidR="005A56CA" w:rsidRPr="006F666F" w:rsidRDefault="005A56CA" w:rsidP="0099523F">
            <w:pPr>
              <w:rPr>
                <w:rFonts w:cs="Arial"/>
                <w:szCs w:val="22"/>
              </w:rPr>
            </w:pP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despaduanero2-declaracion-sharedlib.ear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</w:t>
            </w:r>
            <w:r w:rsidR="0099523F">
              <w:rPr>
                <w:rFonts w:cs="Arial"/>
                <w:szCs w:val="22"/>
                <w:lang w:val="es-ES_tradnl"/>
              </w:rPr>
              <w:t>service-imp</w:t>
            </w:r>
            <w:r>
              <w:rPr>
                <w:rFonts w:cs="Arial"/>
                <w:szCs w:val="22"/>
                <w:lang w:val="es-ES_tradnl"/>
              </w:rPr>
              <w:t>.jar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99523F">
              <w:rPr>
                <w:rFonts w:cs="Arial"/>
                <w:szCs w:val="22"/>
                <w:lang w:val="es-ES_tradnl"/>
              </w:rPr>
              <w:t>pe.gob.sunat.despaduanero2.declaracion.service</w:t>
            </w:r>
          </w:p>
        </w:tc>
      </w:tr>
      <w:tr w:rsidR="005A56CA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 xml:space="preserve">Clase que expone </w:t>
            </w:r>
            <w:r w:rsidR="0099523F">
              <w:rPr>
                <w:rFonts w:cs="Arial"/>
                <w:szCs w:val="22"/>
                <w:lang w:val="es-ES_tradnl"/>
              </w:rPr>
              <w:t xml:space="preserve">la implementación de </w:t>
            </w:r>
            <w:r>
              <w:rPr>
                <w:rFonts w:cs="Arial"/>
                <w:szCs w:val="22"/>
                <w:lang w:val="es-ES_tradnl"/>
              </w:rPr>
              <w:t>los servicios para la consulta del reporte ejecutivo</w:t>
            </w:r>
          </w:p>
        </w:tc>
      </w:tr>
      <w:tr w:rsidR="005A56CA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lastRenderedPageBreak/>
              <w:t>Especificación (seudocódigo)</w:t>
            </w:r>
          </w:p>
        </w:tc>
      </w:tr>
      <w:tr w:rsidR="005A56CA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A56CA" w:rsidRPr="0019297A" w:rsidRDefault="0019297A" w:rsidP="00702CBA">
            <w:pPr>
              <w:pStyle w:val="Prrafodelista"/>
              <w:numPr>
                <w:ilvl w:val="0"/>
                <w:numId w:val="67"/>
              </w:numPr>
              <w:rPr>
                <w:rFonts w:cs="Arial"/>
                <w:szCs w:val="22"/>
                <w:lang w:val="es-ES_tradnl"/>
              </w:rPr>
            </w:pPr>
            <w:r w:rsidRPr="0019297A">
              <w:rPr>
                <w:rFonts w:cs="Arial"/>
                <w:szCs w:val="22"/>
                <w:lang w:val="es-ES_tradnl"/>
              </w:rPr>
              <w:t>generarReporteEjecutivo().- Servicio que proporciona el resultado del reporte ejecutivo de acuerdo a los parámetros enviados.</w:t>
            </w:r>
          </w:p>
        </w:tc>
      </w:tr>
      <w:tr w:rsidR="005A56CA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5A56CA" w:rsidRDefault="005A56CA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ReporteDetalladoService.java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C761A7" w:rsidRDefault="0099523F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despaduanero2-declaracion-sharedlib.ear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declaracion-service-ifz.jar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5A56CA">
              <w:rPr>
                <w:rFonts w:cs="Arial"/>
                <w:szCs w:val="22"/>
                <w:lang w:val="es-ES_tradnl"/>
              </w:rPr>
              <w:t>pe.gob.sunat.despaduanero2.declaracion.service</w:t>
            </w:r>
          </w:p>
        </w:tc>
      </w:tr>
      <w:tr w:rsidR="0099523F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Clase que expone los servicios para la consulta del reporte detallado</w:t>
            </w:r>
          </w:p>
        </w:tc>
      </w:tr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99523F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19297A" w:rsidRDefault="0019297A" w:rsidP="00702CBA">
            <w:pPr>
              <w:pStyle w:val="Prrafodelista"/>
              <w:numPr>
                <w:ilvl w:val="0"/>
                <w:numId w:val="68"/>
              </w:numPr>
              <w:rPr>
                <w:rFonts w:cs="Arial"/>
                <w:szCs w:val="22"/>
                <w:lang w:val="es-ES_tradnl"/>
              </w:rPr>
            </w:pPr>
            <w:r w:rsidRPr="0019297A">
              <w:rPr>
                <w:rFonts w:cs="Arial"/>
                <w:szCs w:val="22"/>
                <w:lang w:val="es-ES_tradnl"/>
              </w:rPr>
              <w:t>generarReporte</w:t>
            </w:r>
            <w:r>
              <w:rPr>
                <w:rFonts w:cs="Arial"/>
                <w:szCs w:val="22"/>
                <w:lang w:val="es-ES_tradnl"/>
              </w:rPr>
              <w:t>Detallado</w:t>
            </w:r>
            <w:r w:rsidRPr="0019297A">
              <w:rPr>
                <w:rFonts w:cs="Arial"/>
                <w:szCs w:val="22"/>
                <w:lang w:val="es-ES_tradnl"/>
              </w:rPr>
              <w:t xml:space="preserve">().- Servicio que proporciona el resultado del reporte </w:t>
            </w:r>
            <w:r>
              <w:rPr>
                <w:rFonts w:cs="Arial"/>
                <w:szCs w:val="22"/>
                <w:lang w:val="es-ES_tradnl"/>
              </w:rPr>
              <w:t>detallado</w:t>
            </w:r>
            <w:r w:rsidRPr="0019297A">
              <w:rPr>
                <w:rFonts w:cs="Arial"/>
                <w:szCs w:val="22"/>
                <w:lang w:val="es-ES_tradnl"/>
              </w:rPr>
              <w:t xml:space="preserve"> de acuerdo a los parámetros enviados.</w:t>
            </w:r>
          </w:p>
        </w:tc>
      </w:tr>
      <w:tr w:rsidR="0099523F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99523F" w:rsidRDefault="0099523F" w:rsidP="00675869">
      <w:pPr>
        <w:rPr>
          <w:b/>
          <w:bCs/>
          <w:i/>
          <w:iCs/>
          <w:color w:val="339966"/>
        </w:rPr>
      </w:pPr>
    </w:p>
    <w:p w:rsidR="005A56CA" w:rsidRDefault="005A56CA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ReporteDetalladoServiceImpl.java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C761A7" w:rsidRDefault="0099523F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despaduanero2-declaracion-sharedlib.ear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declaracion-service-imp.jar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99523F">
              <w:rPr>
                <w:rFonts w:cs="Arial"/>
                <w:szCs w:val="22"/>
                <w:lang w:val="es-ES_tradnl"/>
              </w:rPr>
              <w:t>pe.gob.sunat.despaduanero2.declaracion.service</w:t>
            </w:r>
          </w:p>
        </w:tc>
      </w:tr>
      <w:tr w:rsidR="0099523F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Clase que expone la implementación de los servicios para la consulta del reporte detallado</w:t>
            </w:r>
          </w:p>
        </w:tc>
      </w:tr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lastRenderedPageBreak/>
              <w:t>Especificación (seudocódigo)</w:t>
            </w:r>
          </w:p>
        </w:tc>
      </w:tr>
      <w:tr w:rsidR="0099523F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19297A" w:rsidRDefault="0019297A" w:rsidP="00702CBA">
            <w:pPr>
              <w:pStyle w:val="Prrafodelista"/>
              <w:numPr>
                <w:ilvl w:val="0"/>
                <w:numId w:val="69"/>
              </w:numPr>
              <w:rPr>
                <w:rFonts w:cs="Arial"/>
                <w:szCs w:val="22"/>
                <w:lang w:val="es-ES_tradnl"/>
              </w:rPr>
            </w:pPr>
            <w:r w:rsidRPr="0019297A">
              <w:rPr>
                <w:rFonts w:cs="Arial"/>
                <w:szCs w:val="22"/>
                <w:lang w:val="es-ES_tradnl"/>
              </w:rPr>
              <w:t>generarReporteDetallado().- Servicio que proporciona el resultado del reporte detallado de acuerdo a los parámetros enviados.</w:t>
            </w:r>
          </w:p>
        </w:tc>
      </w:tr>
      <w:tr w:rsidR="0099523F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99523F" w:rsidRDefault="0099523F" w:rsidP="00675869">
      <w:pPr>
        <w:rPr>
          <w:b/>
          <w:bCs/>
          <w:i/>
          <w:iCs/>
          <w:color w:val="339966"/>
        </w:rPr>
      </w:pPr>
    </w:p>
    <w:p w:rsidR="0099523F" w:rsidRDefault="0099523F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ReporteDetalladoDAO.java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C761A7" w:rsidRDefault="0099523F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despaduanero2-declaracion-sharedlib.ear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declaracion-model-ifz.jar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99523F">
              <w:rPr>
                <w:rFonts w:cs="Arial"/>
                <w:szCs w:val="22"/>
                <w:lang w:val="es-ES_tradnl"/>
              </w:rPr>
              <w:t>pe.gob.sunat.despaduanero2.declaracion.model.dao</w:t>
            </w:r>
          </w:p>
        </w:tc>
      </w:tr>
      <w:tr w:rsidR="0099523F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Clase que expone los servicios para la consulta del reporte detallado</w:t>
            </w:r>
          </w:p>
        </w:tc>
      </w:tr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99523F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19297A" w:rsidRDefault="0019297A" w:rsidP="00702CBA">
            <w:pPr>
              <w:pStyle w:val="Prrafodelista"/>
              <w:numPr>
                <w:ilvl w:val="0"/>
                <w:numId w:val="70"/>
              </w:numPr>
              <w:rPr>
                <w:rFonts w:cs="Arial"/>
                <w:szCs w:val="22"/>
                <w:lang w:val="es-ES_tradnl"/>
              </w:rPr>
            </w:pPr>
            <w:r w:rsidRPr="0019297A">
              <w:rPr>
                <w:rFonts w:cs="Arial"/>
                <w:szCs w:val="22"/>
                <w:lang w:val="es-ES_tradnl"/>
              </w:rPr>
              <w:t>generarReporteDetallado().- Servicio que proporciona el resultado del reporte detallado de acuerdo a los parámetros enviados.</w:t>
            </w:r>
          </w:p>
        </w:tc>
      </w:tr>
      <w:tr w:rsidR="0099523F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99523F" w:rsidRDefault="0099523F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SqlMapReporteDetalladoDAO.java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C761A7" w:rsidRDefault="0099523F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despaduanero2-declaracion-sharedlib.ear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declaracion-model-imp.jar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99523F">
              <w:rPr>
                <w:rFonts w:cs="Arial"/>
                <w:szCs w:val="22"/>
                <w:lang w:val="es-ES_tradnl"/>
              </w:rPr>
              <w:t>pe.gob.sunat.despaduanero2.declaracion.model.dao</w:t>
            </w:r>
          </w:p>
        </w:tc>
      </w:tr>
      <w:tr w:rsidR="0099523F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Clase que expone los servicios para la consulta del reporte detallado</w:t>
            </w:r>
          </w:p>
        </w:tc>
      </w:tr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99523F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19297A" w:rsidRDefault="0019297A" w:rsidP="00702CBA">
            <w:pPr>
              <w:pStyle w:val="Prrafodelista"/>
              <w:numPr>
                <w:ilvl w:val="0"/>
                <w:numId w:val="71"/>
              </w:numPr>
              <w:rPr>
                <w:rFonts w:cs="Arial"/>
                <w:szCs w:val="22"/>
                <w:lang w:val="es-ES_tradnl"/>
              </w:rPr>
            </w:pPr>
            <w:r w:rsidRPr="0019297A">
              <w:rPr>
                <w:rFonts w:cs="Arial"/>
                <w:szCs w:val="22"/>
                <w:lang w:val="es-ES_tradnl"/>
              </w:rPr>
              <w:lastRenderedPageBreak/>
              <w:t>generarReporteDetallado().- Servicio que proporciona el resultado del reporte detallado de acuerdo a los parámetros enviados.</w:t>
            </w:r>
          </w:p>
        </w:tc>
      </w:tr>
      <w:tr w:rsidR="0099523F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99523F" w:rsidRDefault="0099523F" w:rsidP="00675869">
      <w:pPr>
        <w:rPr>
          <w:b/>
          <w:bCs/>
          <w:i/>
          <w:iCs/>
          <w:color w:val="339966"/>
        </w:rPr>
      </w:pPr>
    </w:p>
    <w:p w:rsidR="0019297A" w:rsidRDefault="0019297A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19297A" w:rsidRPr="006F666F" w:rsidTr="00116CC3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9297A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ReporteEjecutivoDAO.java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9297A" w:rsidRPr="006F666F" w:rsidRDefault="0019297A" w:rsidP="00116CC3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297A" w:rsidRPr="006F666F" w:rsidRDefault="0019297A" w:rsidP="00116CC3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9297A" w:rsidRPr="00C761A7" w:rsidRDefault="0019297A" w:rsidP="00116CC3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9297A" w:rsidRPr="006F666F" w:rsidRDefault="0019297A" w:rsidP="00116CC3">
            <w:pPr>
              <w:rPr>
                <w:rFonts w:cs="Arial"/>
                <w:szCs w:val="22"/>
              </w:rPr>
            </w:pPr>
          </w:p>
          <w:p w:rsidR="0019297A" w:rsidRPr="006F666F" w:rsidRDefault="0019297A" w:rsidP="00116CC3">
            <w:pPr>
              <w:rPr>
                <w:rFonts w:cs="Arial"/>
                <w:szCs w:val="22"/>
              </w:rPr>
            </w:pP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despaduanero2-declaracion-sharedlib.ear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declaracion-model-ifz.jar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99523F">
              <w:rPr>
                <w:rFonts w:cs="Arial"/>
                <w:szCs w:val="22"/>
                <w:lang w:val="es-ES_tradnl"/>
              </w:rPr>
              <w:t>pe.gob.sunat.despaduanero2.declaracion.model.dao</w:t>
            </w:r>
          </w:p>
        </w:tc>
      </w:tr>
      <w:tr w:rsidR="0019297A" w:rsidRPr="006F666F" w:rsidTr="00116CC3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9297A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Clase que expone los servicios para la consulta del reporte ejecutivo</w:t>
            </w:r>
          </w:p>
        </w:tc>
      </w:tr>
      <w:tr w:rsidR="0019297A" w:rsidRPr="006F666F" w:rsidTr="00116CC3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19297A" w:rsidRPr="006F666F" w:rsidTr="00116CC3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9297A" w:rsidRPr="0019297A" w:rsidRDefault="0019297A" w:rsidP="00702CBA">
            <w:pPr>
              <w:pStyle w:val="Prrafodelista"/>
              <w:numPr>
                <w:ilvl w:val="0"/>
                <w:numId w:val="72"/>
              </w:numPr>
              <w:rPr>
                <w:rFonts w:cs="Arial"/>
                <w:szCs w:val="22"/>
                <w:lang w:val="es-ES_tradnl"/>
              </w:rPr>
            </w:pPr>
            <w:r w:rsidRPr="0019297A">
              <w:rPr>
                <w:rFonts w:cs="Arial"/>
                <w:szCs w:val="22"/>
                <w:lang w:val="es-ES_tradnl"/>
              </w:rPr>
              <w:t>generarReporte</w:t>
            </w:r>
            <w:r>
              <w:rPr>
                <w:rFonts w:cs="Arial"/>
                <w:szCs w:val="22"/>
                <w:lang w:val="es-ES_tradnl"/>
              </w:rPr>
              <w:t>Ejecutivo</w:t>
            </w:r>
            <w:r w:rsidRPr="0019297A">
              <w:rPr>
                <w:rFonts w:cs="Arial"/>
                <w:szCs w:val="22"/>
                <w:lang w:val="es-ES_tradnl"/>
              </w:rPr>
              <w:t xml:space="preserve">().- Servicio que proporciona el resultado del reporte </w:t>
            </w:r>
            <w:r>
              <w:rPr>
                <w:rFonts w:cs="Arial"/>
                <w:szCs w:val="22"/>
                <w:lang w:val="es-ES_tradnl"/>
              </w:rPr>
              <w:t>ejecutivo</w:t>
            </w:r>
            <w:r w:rsidRPr="0019297A">
              <w:rPr>
                <w:rFonts w:cs="Arial"/>
                <w:szCs w:val="22"/>
                <w:lang w:val="es-ES_tradnl"/>
              </w:rPr>
              <w:t xml:space="preserve"> de acuerdo a los parámetros enviados.</w:t>
            </w:r>
          </w:p>
        </w:tc>
      </w:tr>
      <w:tr w:rsidR="0019297A" w:rsidRPr="006F666F" w:rsidTr="00116CC3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19297A" w:rsidRDefault="0019297A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19297A" w:rsidRPr="006F666F" w:rsidTr="00116CC3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9297A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SqlMapReporteEjecutivoDAO.java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9297A" w:rsidRPr="006F666F" w:rsidRDefault="0019297A" w:rsidP="00116CC3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297A" w:rsidRPr="006F666F" w:rsidRDefault="0019297A" w:rsidP="00116CC3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9297A" w:rsidRPr="00C761A7" w:rsidRDefault="0019297A" w:rsidP="00116CC3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9297A" w:rsidRPr="006F666F" w:rsidRDefault="0019297A" w:rsidP="00116CC3">
            <w:pPr>
              <w:rPr>
                <w:rFonts w:cs="Arial"/>
                <w:szCs w:val="22"/>
              </w:rPr>
            </w:pPr>
          </w:p>
          <w:p w:rsidR="0019297A" w:rsidRPr="006F666F" w:rsidRDefault="0019297A" w:rsidP="00116CC3">
            <w:pPr>
              <w:rPr>
                <w:rFonts w:cs="Arial"/>
                <w:szCs w:val="22"/>
              </w:rPr>
            </w:pP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despaduanero2-declaracion-sharedlib.ear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declaracion-model-imp.jar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99523F">
              <w:rPr>
                <w:rFonts w:cs="Arial"/>
                <w:szCs w:val="22"/>
                <w:lang w:val="es-ES_tradnl"/>
              </w:rPr>
              <w:t>pe.gob.sunat.despaduanero2.declaracion.model.dao</w:t>
            </w:r>
          </w:p>
        </w:tc>
      </w:tr>
      <w:tr w:rsidR="0019297A" w:rsidRPr="006F666F" w:rsidTr="00116CC3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9297A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Clase que expone los servicios para la consulta del reporte ejecutivo</w:t>
            </w:r>
          </w:p>
        </w:tc>
      </w:tr>
      <w:tr w:rsidR="0019297A" w:rsidRPr="006F666F" w:rsidTr="00116CC3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19297A" w:rsidRPr="006F666F" w:rsidTr="00116CC3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9297A" w:rsidRPr="0019297A" w:rsidRDefault="0019297A" w:rsidP="00702CBA">
            <w:pPr>
              <w:pStyle w:val="Prrafodelista"/>
              <w:numPr>
                <w:ilvl w:val="0"/>
                <w:numId w:val="73"/>
              </w:numPr>
              <w:rPr>
                <w:rFonts w:cs="Arial"/>
                <w:szCs w:val="22"/>
                <w:lang w:val="es-ES_tradnl"/>
              </w:rPr>
            </w:pPr>
            <w:r w:rsidRPr="0019297A">
              <w:rPr>
                <w:rFonts w:cs="Arial"/>
                <w:szCs w:val="22"/>
                <w:lang w:val="es-ES_tradnl"/>
              </w:rPr>
              <w:lastRenderedPageBreak/>
              <w:t>generarReporte</w:t>
            </w:r>
            <w:r>
              <w:rPr>
                <w:rFonts w:cs="Arial"/>
                <w:szCs w:val="22"/>
                <w:lang w:val="es-ES_tradnl"/>
              </w:rPr>
              <w:t>Ejecutivo</w:t>
            </w:r>
            <w:r w:rsidRPr="0019297A">
              <w:rPr>
                <w:rFonts w:cs="Arial"/>
                <w:szCs w:val="22"/>
                <w:lang w:val="es-ES_tradnl"/>
              </w:rPr>
              <w:t xml:space="preserve">().- Servicio que proporciona el resultado del reporte </w:t>
            </w:r>
            <w:r>
              <w:rPr>
                <w:rFonts w:cs="Arial"/>
                <w:szCs w:val="22"/>
                <w:lang w:val="es-ES_tradnl"/>
              </w:rPr>
              <w:t>ejecutivo</w:t>
            </w:r>
            <w:r w:rsidRPr="0019297A">
              <w:rPr>
                <w:rFonts w:cs="Arial"/>
                <w:szCs w:val="22"/>
                <w:lang w:val="es-ES_tradnl"/>
              </w:rPr>
              <w:t xml:space="preserve"> de acuerdo a los parámetros enviados.</w:t>
            </w:r>
          </w:p>
        </w:tc>
      </w:tr>
      <w:tr w:rsidR="0019297A" w:rsidRPr="006F666F" w:rsidTr="00116CC3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19297A" w:rsidRDefault="0019297A" w:rsidP="00675869">
      <w:pPr>
        <w:rPr>
          <w:b/>
          <w:bCs/>
          <w:i/>
          <w:iCs/>
          <w:color w:val="339966"/>
        </w:rPr>
      </w:pPr>
    </w:p>
    <w:p w:rsidR="0019297A" w:rsidRDefault="0019297A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reporteDetallado.xml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C761A7" w:rsidRDefault="0099523F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despaduanero2-declaracion-sharedlib.ear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declaracion-model-imp.jar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99523F">
              <w:rPr>
                <w:rFonts w:cs="Arial"/>
                <w:szCs w:val="22"/>
                <w:lang w:val="es-ES_tradnl"/>
              </w:rPr>
              <w:t>pe.gob.sunat.despaduanero2.declaracion.model.dao.ibatis.maps</w:t>
            </w:r>
          </w:p>
        </w:tc>
      </w:tr>
      <w:tr w:rsidR="0099523F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XML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Clase que expone los servicios para la consulta del reporte detallado</w:t>
            </w:r>
          </w:p>
        </w:tc>
      </w:tr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99523F" w:rsidRPr="005E7F0B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55D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row_number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over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order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6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"secuencia"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des_datacat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des_datacat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cod_tipdoccontrol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DECODE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cod_tipdoccontrol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'20'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'SUCE'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'DR'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"tipoDocControl"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num_doccontrol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"numDocControl"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des_datacat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datacatalogo f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where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cod_catalogo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'546'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cod_estdoccontrol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rownum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"estadoDocControl"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des_datacat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DECODE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fec_inivig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to_date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'01/01/0001'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'dd/mm/yyyy'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 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to_char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fec_inivig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'dd/mm/yyyy'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"fechaIniVigenciaDocControl"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DECODE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fec_finvig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to_date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'01/01/0001'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'dd/mm/yyyy'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 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to_char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fec_finvig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'dd/mm/yyyy'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"fechaFinVigenciaDocControl"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p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cod_tipdoc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g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des_corta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datacatalogo g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where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g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cod_catalogo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'27'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g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cod_tipdoc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rownum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"tipoDocTitular"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p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num_docident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"numDocTitular"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cab_doccontrolmr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participante_doc p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datacatasoc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datacatalogo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datacatalogo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datacatalogo e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WHERE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cod_asoccat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'376'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cod_asoccat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'378'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cod_datacatasoc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num_cut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cod_catalogo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cod_catalogo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/*subentidad*/</w:t>
            </w:r>
          </w:p>
          <w:p w:rsidR="001F34E9" w:rsidRPr="00F55D0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F55D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F55D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F55D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F55D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cod_catalogoasoc </w:t>
            </w:r>
            <w:r w:rsidRPr="00F55D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F55D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F55D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F55D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cod_catalogo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cod_datacatasoc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/*cut*/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cod_catalogo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'49'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SUBSTR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/*entidad*/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num_corredoc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/*Filtros*/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/*CRITERIO 1 - Entidad*/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"codEntidad"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#codEntidad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/*CRITERIO 2 - SubEntidad*/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"codSubEntidad"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#codSubEntidad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</w:rPr>
              <w:t>/*CRITERIO 3 - Tipo de documento de control*/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"tipoDocControl"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cod_tipdoccontrol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iterate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"tipoDocControl"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open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"("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close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")"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conjunction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","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#tipoDocControl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#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&lt;/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iterate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</w:rPr>
              <w:t>/*CRITERIO 4 - Numero de documento de Control*/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"numDocControl"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num_doccontrol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#numDocControl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</w:rPr>
              <w:t>/*CRITERIO 5 - Estado del documento de Control*/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"estadoDocControl"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cod_estdoccontrol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#estadoDocControl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/*CRITERIO 6 - Numero de CUT*/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#numCut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</w:rPr>
              <w:t>/*CRITERIO 7 - Fecha de busqueda*/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isNotEmpty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"fechaIniVigenciaDocControl"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"fechaFinVigenciaDocControl"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fec_regis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BETWEEN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#fechaIniVigenciaDocControl#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#fechaFinVigenciaDocControl#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</w:rPr>
              <w:t>/*CRITERIO 8 - Tipo de Documento del Titular*/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"tipoDocTitular"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cod_tipdoc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#tipoDocTitular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</w:rPr>
              <w:t>/*CRITERIO 9 - Numero de Documento del Titular*/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"numDocTitular"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num_docident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#numDocTitular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ORDER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Times New Roman" w:hAnsi="Times New Roman"/>
                <w:sz w:val="24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</w:p>
          <w:p w:rsidR="0099523F" w:rsidRPr="001F34E9" w:rsidRDefault="0099523F" w:rsidP="0099523F">
            <w:pPr>
              <w:rPr>
                <w:rFonts w:cs="Arial"/>
                <w:szCs w:val="22"/>
                <w:lang w:val="en-US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lastRenderedPageBreak/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99523F" w:rsidRDefault="0099523F" w:rsidP="00675869">
      <w:pPr>
        <w:rPr>
          <w:b/>
          <w:bCs/>
          <w:i/>
          <w:iCs/>
          <w:color w:val="339966"/>
        </w:rPr>
      </w:pPr>
    </w:p>
    <w:p w:rsidR="0099523F" w:rsidRDefault="0099523F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reporteEjecutivo.xml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C761A7" w:rsidRDefault="0099523F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lastRenderedPageBreak/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despaduanero2-declaracion-sharedlib.ear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declaracion-model-imp.jar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99523F">
              <w:rPr>
                <w:rFonts w:cs="Arial"/>
                <w:szCs w:val="22"/>
                <w:lang w:val="es-ES_tradnl"/>
              </w:rPr>
              <w:t>pe.gob.sunat.despaduanero2.declaracion.model.dao.ibatis.maps</w:t>
            </w:r>
          </w:p>
        </w:tc>
      </w:tr>
      <w:tr w:rsidR="0099523F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XML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Clase que expone los servicios para la consulta del reporte detallado</w:t>
            </w:r>
          </w:p>
        </w:tc>
      </w:tr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99523F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F34E9" w:rsidRPr="001F34E9" w:rsidRDefault="001F34E9" w:rsidP="001F34E9">
            <w:pPr>
              <w:autoSpaceDE w:val="0"/>
              <w:autoSpaceDN w:val="0"/>
              <w:adjustRightInd w:val="0"/>
              <w:jc w:val="left"/>
              <w:rPr>
                <w:rFonts w:ascii="Arial Unicode MS" w:eastAsia="Arial Unicode MS" w:hAnsi="Arial Unicode MS" w:cs="Arial"/>
                <w:bCs/>
                <w:lang w:val="es-PE"/>
              </w:rPr>
            </w:pPr>
            <w:r w:rsidRPr="001F34E9">
              <w:rPr>
                <w:rFonts w:ascii="Arial Unicode MS" w:eastAsia="Arial Unicode MS" w:hAnsi="Arial Unicode MS" w:cs="Arial"/>
                <w:bCs/>
              </w:rPr>
              <w:t>Para el reporte 4 identificado con ID “</w:t>
            </w:r>
            <w:r w:rsidRPr="001F34E9">
              <w:rPr>
                <w:rFonts w:ascii="Arial Unicode MS" w:eastAsia="Arial Unicode MS" w:hAnsi="Arial Unicode MS" w:cs="Arial"/>
                <w:bCs/>
                <w:highlight w:val="yellow"/>
              </w:rPr>
              <w:t>selectReporteEjecutivoD</w:t>
            </w:r>
            <w:r w:rsidRPr="001F34E9">
              <w:rPr>
                <w:rFonts w:ascii="Arial Unicode MS" w:eastAsia="Arial Unicode MS" w:hAnsi="Arial Unicode MS" w:cs="Arial"/>
                <w:bCs/>
              </w:rPr>
              <w:t>”, se requiere solicitar grant para el rol rldainc sobre la tabla T6995RESINVOCASERV que tiene como sinónimo el nombre resultadoinvocaserv.</w:t>
            </w:r>
            <w:r>
              <w:rPr>
                <w:rFonts w:ascii="Arial Unicode MS" w:eastAsia="Arial Unicode MS" w:hAnsi="Arial Unicode MS" w:cs="Arial"/>
                <w:bCs/>
              </w:rPr>
              <w:t xml:space="preserve"> Se ha marcado de color amarillo para una mejor ubicaci</w:t>
            </w:r>
            <w:r>
              <w:rPr>
                <w:rFonts w:ascii="Arial Unicode MS" w:eastAsia="Arial Unicode MS" w:hAnsi="Arial Unicode MS" w:cs="Arial"/>
                <w:bCs/>
                <w:lang w:val="es-PE"/>
              </w:rPr>
              <w:t>ón.</w:t>
            </w:r>
          </w:p>
          <w:p w:rsidR="001F34E9" w:rsidRPr="001F34E9" w:rsidRDefault="001F34E9" w:rsidP="001F34E9">
            <w:pPr>
              <w:pStyle w:val="HTMLconformatoprevio"/>
              <w:shd w:val="clear" w:color="auto" w:fill="FFFFFF"/>
              <w:rPr>
                <w:rFonts w:cs="Arial"/>
                <w:bCs/>
              </w:rPr>
            </w:pP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"selectReporteEjecutivoA"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parameterClass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"ReporteEjecutivoVuceFiltro"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resultMap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"ReporteEjecutivoVuceBeanResult"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"detalleE"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"subEntidad"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"numCut"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"detalleS"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"subEntidad"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"numCut"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"detalleC"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"subEntidad"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"numCut"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"Campo5"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"Campo7"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"Campo9"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"Campo10"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"Campo11"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"Campo12"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"Campo13"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"Campo14"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"Campo15"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"Campo16"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"Campo17"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"Campo18"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"Campo19"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"Campo20"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"Campo21"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"Campo22"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"Campo23"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"Campo24"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"Campo25"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"Campo26"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"Campo27"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"Campo28"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"Campo29"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"Campo30"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"Campo31"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"cadenaResul"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DISTINCT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des_datacat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des_datacat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"periodo"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"M"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TO_CHAR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fec_regis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'mm'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fecha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"periodo"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TO_CHAR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fec_regis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'dd/mm/yyyy'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fecha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cab_doccontrolmr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datacatasoc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datacatalogo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datacatalogo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datacatalogo e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WHERE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cod_asoccat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'376'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cod_asoccat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'378'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cod_datacatasoc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num_cut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cod_catalogo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cod_catalogo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cod_catalogoasoc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cod_catalogo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cod_datacatasoc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cod_catalogo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'49'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SUBSTR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fec_regis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BETWEEN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#fechaDesde#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#fechaHasta#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"tipoDoc"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cod_tipdoccontrol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#tipoDoc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"codEntidad"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#codEntidad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"codSubEntidad"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#codSubEntidad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"numeroCut"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#numeroCut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"aduanaDR"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COD_ADUDOCCONTROL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#aduanaDR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PIVOT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COUNT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fecha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$camposPeriodo$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tabla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"detalleE"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"detalleS"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"detalleC"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ORDER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"selectReporteEjecutivoB"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parameterClass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"ReporteEjecutivoVuceFiltro"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resultMap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"ReporteEjecutivoVuceBeanResult"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"detalleE"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"detalleS"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"detalleC"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"Campo5"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"Campo7"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"Campo9"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"Campo10"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"Campo15"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"Campo17"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"Campo19"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"Campo20"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"Campo25"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"Campo27"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"Campo29"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"Campo30"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"Campo31"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"cadenaResul"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DISTINCT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des_datacat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des_datacat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"periodo"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"M"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TO_CHAR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min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fec_regis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'MM'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fecha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"periodo"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TO_CHAR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MIN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fec_regis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'dd/mm/yyyy'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fecha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cab_doccontrolmr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docaut_asociado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                  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datacatasoc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datacatalogo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datacatalogo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datacatalogo e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WHERE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cod_asoccat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'376'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cod_asoccat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'378'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cod_datacatasoc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num_cut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cod_catalogo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cod_catalogo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        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cod_catalogoasoc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cod_catalogo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cod_datacatasoc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    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cod_catalogo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'49'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SUBSTR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ind_del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'0'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cod_tipoper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'P'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num_doc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to_char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num_doccontrol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cod_tipdocaso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cod_tipdoccontrol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fec_regis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BETWEEN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#fechaDesde#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#fechaHasta#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"tipoDoc"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cod_tipdoccontrol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#tipoDoc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"codEntidad"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#codEntidad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"codSubEntidad"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#codSubEntidad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"numeroCut"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#numeroCut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"aduanaDR"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COD_ADUDOCCONTROL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#aduanaDR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fec_regis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des_datacat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des_datacat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PIVOT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COUNT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fecha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$camposPeriodo$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tabla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"detalleE"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"detalleS"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"detalleC"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ORDER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"selectReporteEjecutivoC"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parameterClass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"ReporteEjecutivoVuceFiltro"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resultMap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"ReporteEjecutivoVuceBeanResult"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"detalleE"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"detalleS"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"detalleC"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"Campo5"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"Campo7"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"Campo9"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"Campo10"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"Campo15"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"Campo17"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"Campo19"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"Campo20"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"Campo25"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"Campo27"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"Campo29"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"Campo30"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"Campo31"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"cadenaResul"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DISTINCT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des_datacat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des_datacat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"periodo"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"M"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TO_CHAR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min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fec_regis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'MM'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fecha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"periodo"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TO_CHAR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MIN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fec_regis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'dd/mm/yyyy'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fecha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cab_doccontrolmr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docaut_asociado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cab_declara g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datacatasoc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datacatalogo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datacatalogo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datacatalogo e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WHERE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cod_asoccat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'376'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cod_asoccat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'378'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cod_datacatasoc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num_cut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cod_catalogo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cod_catalogo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 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cod_catalogoasoc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cod_catalogo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cod_datacatasoc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cod_catalogo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'49'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SUBSTR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ind_del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'0'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cod_tipoper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'P'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num_doc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to_char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num_doccontrol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cod_tipdocaso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cod_tipdoccontrol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num_corredoc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g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num_corredoc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g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fec_declaracion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BETWEEN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#fechaDesde#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#fechaHasta#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"tipoDoc"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cod_tipdoccontrol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#tipoDoc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"codEntidad"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#codEntidad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"codSubEntidad"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#codSubEntidad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"numeroCut"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#numeroCut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"aduanaDR"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COD_ADUDOCCONTROL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#aduanaDR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g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fec_declaracion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des_datacat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des_datacat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PIVOT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COUNT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fecha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$camposPeriodo$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tabla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"detalleE"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"detalleS"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"detalleC"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ORDER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highlight w:val="yellow"/>
                <w:lang w:val="en-US"/>
              </w:rPr>
              <w:t>selectReporteEjecutivoD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parameterClass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"ReporteEjecutivoVuceFiltro"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resultMap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"ReporteEjecutivoVuceBeanResult"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"detalleE"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"detalleS"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"detalleC"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"Campo5"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"Campo7"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"Campo9"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"Campo10"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"Campo15"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"Campo17"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"Campo19"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"Campo20"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"Campo25"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"Campo27"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"Campo29"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"Campo30"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"Campo31"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"cadenaResul"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DISTINCT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des_datacat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des_datacat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"periodo"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"M"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TO_CHAR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min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fec_regis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'MM'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fecha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"periodo"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TO_CHAR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MIN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fec_regis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'dd/mm/yyyy'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fecha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cab_doccontrolmr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docaut_asociado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resultadoinvocaserv 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datacatasoc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datacatalogo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datacatalogo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datacatalogo e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WHERE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cod_asoccat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'376'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cod_asoccat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'378'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cod_datacatasoc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num_cut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cod_catalogo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cod_catalogo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cod_catalogoasoc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cod_catalogo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cod_datacatasoc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cod_catalogo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'49'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SUBSTR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 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ind_del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'0'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cod_tipoper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'P'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num_doc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to_char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num_doccontrol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cod_tipdocaso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cod_tipdoccontrol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num_corredoc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num_corredoc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fec_invocacion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BETWEEN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#fechaDesde#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#fechaHasta#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"tipoDoc"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cod_tipdoccontrol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#tipoDoc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"codEntidad"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#codEntidad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"codSubEntidad"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#codSubEntidad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"numeroCut"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#numeroCut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"aduanaDR"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COD_ADUDOCCONTROL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#aduanaDR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fec_invocacion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des_datacat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cod_datacat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des_datacat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cod_datacat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PIVOT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COUNT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fecha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$camposPeriodo$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tabla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"detalleE"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"detalleS"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"nivelDetalle"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compareValue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"detalleC"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ORDER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"subEntidad"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"numCut"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Times New Roman" w:hAnsi="Times New Roman"/>
                <w:sz w:val="24"/>
              </w:rPr>
            </w:pP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&lt;/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lastRenderedPageBreak/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99523F" w:rsidRDefault="0099523F" w:rsidP="00675869">
      <w:pPr>
        <w:rPr>
          <w:b/>
          <w:bCs/>
          <w:i/>
          <w:iCs/>
          <w:color w:val="339966"/>
        </w:rPr>
      </w:pPr>
    </w:p>
    <w:p w:rsidR="008C6742" w:rsidRDefault="008C6742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8C6742" w:rsidRPr="006F666F" w:rsidTr="00116CC3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8C6742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DocAut</w:t>
            </w:r>
            <w:r w:rsidRPr="008C6742">
              <w:rPr>
                <w:rFonts w:cs="Arial"/>
                <w:szCs w:val="22"/>
                <w:lang w:val="es-ES_tradnl"/>
              </w:rPr>
              <w:t>Asociado.xml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8C6742" w:rsidRPr="006F666F" w:rsidRDefault="008C6742" w:rsidP="00116CC3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C6742" w:rsidRPr="006F666F" w:rsidRDefault="00C71604" w:rsidP="00116CC3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Modificar</w:t>
            </w:r>
          </w:p>
        </w:tc>
      </w:tr>
      <w:tr w:rsidR="008C6742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C6742" w:rsidRPr="00C761A7" w:rsidRDefault="00C71604" w:rsidP="00116CC3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Modificar</w:t>
            </w:r>
          </w:p>
        </w:tc>
      </w:tr>
      <w:tr w:rsidR="008C6742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8C6742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8C6742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C6742" w:rsidRPr="006F666F" w:rsidRDefault="008C6742" w:rsidP="00116CC3">
            <w:pPr>
              <w:rPr>
                <w:rFonts w:cs="Arial"/>
                <w:szCs w:val="22"/>
              </w:rPr>
            </w:pPr>
          </w:p>
          <w:p w:rsidR="008C6742" w:rsidRPr="006F666F" w:rsidRDefault="008C6742" w:rsidP="00116CC3">
            <w:pPr>
              <w:rPr>
                <w:rFonts w:cs="Arial"/>
                <w:szCs w:val="22"/>
              </w:rPr>
            </w:pPr>
          </w:p>
        </w:tc>
      </w:tr>
      <w:tr w:rsidR="008C6742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8C6742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despaduanero2-declaracion-sharedlib.ear</w:t>
            </w:r>
          </w:p>
        </w:tc>
      </w:tr>
      <w:tr w:rsidR="008C6742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declaracion-model-imp.jar</w:t>
            </w:r>
          </w:p>
        </w:tc>
      </w:tr>
      <w:tr w:rsidR="008C6742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99523F">
              <w:rPr>
                <w:rFonts w:cs="Arial"/>
                <w:szCs w:val="22"/>
                <w:lang w:val="es-ES_tradnl"/>
              </w:rPr>
              <w:t>pe.gob.sunat.despaduanero2.declaracion.model.dao.ibatis.maps</w:t>
            </w:r>
          </w:p>
        </w:tc>
      </w:tr>
      <w:tr w:rsidR="008C6742" w:rsidRPr="006F666F" w:rsidTr="00116CC3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XML</w:t>
            </w:r>
          </w:p>
        </w:tc>
      </w:tr>
      <w:tr w:rsidR="008C6742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Consultar declaraciones asociadas al documento vuce</w:t>
            </w:r>
          </w:p>
        </w:tc>
      </w:tr>
      <w:tr w:rsidR="008C6742" w:rsidRPr="006F666F" w:rsidTr="00116CC3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8C6742" w:rsidRPr="005E7F0B" w:rsidTr="00116CC3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C6742" w:rsidRPr="008C6742" w:rsidRDefault="008C6742" w:rsidP="00116CC3">
            <w:pPr>
              <w:autoSpaceDE w:val="0"/>
              <w:autoSpaceDN w:val="0"/>
              <w:adjustRightInd w:val="0"/>
              <w:jc w:val="left"/>
              <w:rPr>
                <w:rFonts w:ascii="Arial Unicode MS" w:eastAsia="Arial Unicode MS" w:hAnsi="Arial Unicode MS" w:cs="Arial"/>
                <w:bCs/>
              </w:rPr>
            </w:pPr>
            <w:r>
              <w:rPr>
                <w:rFonts w:ascii="Arial Unicode MS" w:eastAsia="Arial Unicode MS" w:hAnsi="Arial Unicode MS" w:cs="Arial"/>
                <w:bCs/>
              </w:rPr>
              <w:t xml:space="preserve">Para ver las declaraciones asociadas a un documento VUCE, Se ejecutara el siguiente query. </w:t>
            </w:r>
            <w:r w:rsidRPr="008C6742">
              <w:rPr>
                <w:rFonts w:ascii="Arial Unicode MS" w:eastAsia="Arial Unicode MS" w:hAnsi="Arial Unicode MS" w:cs="Arial"/>
                <w:bCs/>
                <w:highlight w:val="yellow"/>
              </w:rPr>
              <w:t>Nota. Solicitar la creación de índice para buscar en la tabla USADDAIN.T4149DOCASOCIADO por número y tipo de documento.</w:t>
            </w:r>
          </w:p>
          <w:p w:rsidR="008C6742" w:rsidRDefault="008C6742" w:rsidP="008C6742">
            <w:pPr>
              <w:shd w:val="clear" w:color="auto" w:fill="FFFFFF"/>
              <w:jc w:val="left"/>
              <w:rPr>
                <w:rFonts w:cs="Arial"/>
                <w:szCs w:val="22"/>
                <w:lang w:val="es-ES_tradnl"/>
              </w:rPr>
            </w:pPr>
          </w:p>
          <w:p w:rsidR="008C6742" w:rsidRPr="008C6742" w:rsidRDefault="008C6742" w:rsidP="008C6742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674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c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>num_corredoc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>num_declaracion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>cod_regimen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>ann_presen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ann_presen  </w:t>
            </w:r>
            <w:r w:rsidRPr="008C674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docaut_asociado  d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cab_declara c </w:t>
            </w:r>
          </w:p>
          <w:p w:rsidR="008C6742" w:rsidRPr="00FB00A7" w:rsidRDefault="008C6742" w:rsidP="008C6742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B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where</w:t>
            </w: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8C6742" w:rsidRPr="00FB00A7" w:rsidRDefault="008C6742" w:rsidP="008C6742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d</w:t>
            </w:r>
            <w:r w:rsidRPr="00FB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num_corredoc </w:t>
            </w:r>
            <w:r w:rsidRPr="00FB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FB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num_corredoc </w:t>
            </w:r>
            <w:r w:rsidRPr="00FB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</w:p>
          <w:p w:rsidR="008C6742" w:rsidRPr="00FB00A7" w:rsidRDefault="008C6742" w:rsidP="008C6742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d</w:t>
            </w:r>
            <w:r w:rsidRPr="00FB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cod_tipdocaso </w:t>
            </w:r>
            <w:r w:rsidRPr="00FB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B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#codTipoDoc#</w:t>
            </w: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B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8C6742" w:rsidRPr="00FB00A7" w:rsidRDefault="008C6742" w:rsidP="008C6742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d</w:t>
            </w:r>
            <w:r w:rsidRPr="00FB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num_doc </w:t>
            </w:r>
            <w:r w:rsidRPr="00FB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B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#numDoc#</w:t>
            </w:r>
          </w:p>
          <w:p w:rsidR="008C6742" w:rsidRPr="008C6742" w:rsidRDefault="008C6742" w:rsidP="008C6742">
            <w:pPr>
              <w:shd w:val="clear" w:color="auto" w:fill="FFFFFF"/>
              <w:jc w:val="left"/>
              <w:rPr>
                <w:rFonts w:ascii="Times New Roman" w:hAnsi="Times New Roman"/>
                <w:sz w:val="24"/>
                <w:lang w:val="en-US"/>
              </w:rPr>
            </w:pP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B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</w:t>
            </w:r>
            <w:r w:rsidRPr="008C674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674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num_declaracion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cod_regimen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ann_presen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c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ann_presen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</w:tc>
      </w:tr>
      <w:tr w:rsidR="008C6742" w:rsidRPr="006F666F" w:rsidTr="00116CC3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lastRenderedPageBreak/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8C6742" w:rsidRDefault="008C6742" w:rsidP="00675869">
      <w:pPr>
        <w:rPr>
          <w:b/>
          <w:bCs/>
          <w:i/>
          <w:iCs/>
          <w:color w:val="339966"/>
        </w:rPr>
      </w:pPr>
    </w:p>
    <w:p w:rsidR="0099523F" w:rsidRDefault="0099523F" w:rsidP="00675869">
      <w:pPr>
        <w:rPr>
          <w:b/>
          <w:bCs/>
          <w:i/>
          <w:iCs/>
          <w:color w:val="339966"/>
        </w:rPr>
      </w:pPr>
    </w:p>
    <w:p w:rsidR="0099523F" w:rsidRDefault="0099523F" w:rsidP="00675869">
      <w:pPr>
        <w:rPr>
          <w:b/>
          <w:bCs/>
          <w:i/>
          <w:iCs/>
          <w:color w:val="339966"/>
        </w:rPr>
      </w:pPr>
    </w:p>
    <w:p w:rsidR="00675869" w:rsidRDefault="00675869" w:rsidP="00675869">
      <w:pPr>
        <w:rPr>
          <w:b/>
          <w:bCs/>
          <w:color w:val="339966"/>
          <w:sz w:val="20"/>
        </w:rPr>
      </w:pPr>
      <w:r>
        <w:rPr>
          <w:b/>
          <w:bCs/>
          <w:color w:val="339966"/>
          <w:sz w:val="20"/>
        </w:rPr>
        <w:t>CONTENIDO DE CADA CAMPO</w:t>
      </w:r>
    </w:p>
    <w:p w:rsidR="00675869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Nombre</w:t>
      </w:r>
      <w:r>
        <w:rPr>
          <w:rFonts w:cs="Arial"/>
          <w:color w:val="339966"/>
          <w:sz w:val="20"/>
        </w:rPr>
        <w:tab/>
        <w:t xml:space="preserve">: Nombre del componente </w:t>
      </w:r>
    </w:p>
    <w:p w:rsidR="00675869" w:rsidRPr="00B53283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Acción</w:t>
      </w:r>
      <w:r>
        <w:rPr>
          <w:rFonts w:cs="Arial"/>
          <w:color w:val="339966"/>
          <w:sz w:val="20"/>
        </w:rPr>
        <w:tab/>
      </w:r>
      <w:r>
        <w:rPr>
          <w:rFonts w:cs="Arial"/>
          <w:color w:val="339966"/>
          <w:sz w:val="20"/>
        </w:rPr>
        <w:tab/>
      </w:r>
      <w:r w:rsidRPr="00C31A4E">
        <w:rPr>
          <w:rFonts w:cs="Arial"/>
          <w:color w:val="339966"/>
          <w:sz w:val="20"/>
          <w:lang w:val="es-PE"/>
        </w:rPr>
        <w:t>:</w:t>
      </w:r>
      <w:r>
        <w:rPr>
          <w:rFonts w:cs="Arial"/>
          <w:color w:val="339966"/>
          <w:sz w:val="20"/>
          <w:lang w:val="es-PE"/>
        </w:rPr>
        <w:t xml:space="preserve"> </w:t>
      </w:r>
      <w:r w:rsidRPr="00C31A4E">
        <w:rPr>
          <w:rFonts w:cs="Arial"/>
          <w:color w:val="339966"/>
          <w:sz w:val="20"/>
          <w:lang w:val="es-PE"/>
        </w:rPr>
        <w:t xml:space="preserve">Nuevo, Modificar, </w:t>
      </w:r>
      <w:r>
        <w:rPr>
          <w:rFonts w:cs="Arial"/>
          <w:color w:val="339966"/>
          <w:sz w:val="20"/>
          <w:lang w:val="es-PE"/>
        </w:rPr>
        <w:t xml:space="preserve">Anular, </w:t>
      </w:r>
      <w:r w:rsidRPr="00C31A4E">
        <w:rPr>
          <w:rFonts w:cs="Arial"/>
          <w:color w:val="339966"/>
          <w:sz w:val="20"/>
          <w:lang w:val="es-PE"/>
        </w:rPr>
        <w:t>etc.</w:t>
      </w:r>
    </w:p>
    <w:p w:rsidR="00675869" w:rsidRPr="00B53283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 w:rsidRPr="00B53283">
        <w:rPr>
          <w:rFonts w:cs="Arial"/>
          <w:color w:val="339966"/>
          <w:sz w:val="20"/>
        </w:rPr>
        <w:t>Paquete</w:t>
      </w:r>
      <w:r>
        <w:rPr>
          <w:rFonts w:cs="Arial"/>
          <w:color w:val="339966"/>
          <w:sz w:val="20"/>
        </w:rPr>
        <w:tab/>
      </w:r>
      <w:r w:rsidRPr="00C31A4E">
        <w:rPr>
          <w:rFonts w:cs="Arial"/>
          <w:color w:val="339966"/>
          <w:sz w:val="20"/>
          <w:lang w:val="es-PE"/>
        </w:rPr>
        <w:t>:</w:t>
      </w:r>
      <w:r>
        <w:rPr>
          <w:rFonts w:cs="Arial"/>
          <w:color w:val="339966"/>
          <w:sz w:val="20"/>
          <w:lang w:val="es-PE"/>
        </w:rPr>
        <w:t xml:space="preserve"> Descripción</w:t>
      </w:r>
      <w:r w:rsidRPr="00B53283">
        <w:rPr>
          <w:rFonts w:cs="Arial"/>
          <w:color w:val="339966"/>
          <w:sz w:val="20"/>
          <w:lang w:val="es-PE"/>
        </w:rPr>
        <w:t xml:space="preserve"> del paquete </w:t>
      </w:r>
      <w:r>
        <w:rPr>
          <w:rFonts w:cs="Arial"/>
          <w:color w:val="339966"/>
          <w:sz w:val="20"/>
          <w:lang w:val="es-PE"/>
        </w:rPr>
        <w:t>contenedor</w:t>
      </w:r>
      <w:r w:rsidRPr="00B53283">
        <w:rPr>
          <w:rFonts w:cs="Arial"/>
          <w:color w:val="339966"/>
          <w:sz w:val="20"/>
          <w:lang w:val="es-PE"/>
        </w:rPr>
        <w:t xml:space="preserve"> </w:t>
      </w:r>
      <w:r>
        <w:rPr>
          <w:rFonts w:cs="Arial"/>
          <w:color w:val="339966"/>
          <w:sz w:val="20"/>
          <w:lang w:val="es-PE"/>
        </w:rPr>
        <w:t>del c</w:t>
      </w:r>
      <w:r w:rsidRPr="00B53283">
        <w:rPr>
          <w:rFonts w:cs="Arial"/>
          <w:color w:val="339966"/>
          <w:sz w:val="20"/>
          <w:lang w:val="es-PE"/>
        </w:rPr>
        <w:t>omponente</w:t>
      </w:r>
    </w:p>
    <w:p w:rsidR="00675869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 w:rsidRPr="00B53283">
        <w:rPr>
          <w:rFonts w:cs="Arial"/>
          <w:color w:val="339966"/>
          <w:sz w:val="20"/>
        </w:rPr>
        <w:t>Método</w:t>
      </w:r>
      <w:r>
        <w:rPr>
          <w:rFonts w:cs="Arial"/>
          <w:color w:val="339966"/>
          <w:sz w:val="20"/>
        </w:rPr>
        <w:tab/>
      </w:r>
      <w:r>
        <w:rPr>
          <w:rFonts w:cs="Arial"/>
          <w:color w:val="339966"/>
          <w:sz w:val="20"/>
        </w:rPr>
        <w:tab/>
      </w:r>
      <w:r w:rsidRPr="00C31A4E">
        <w:rPr>
          <w:rFonts w:cs="Arial"/>
          <w:color w:val="339966"/>
          <w:sz w:val="20"/>
          <w:lang w:val="es-PE"/>
        </w:rPr>
        <w:t>:</w:t>
      </w:r>
      <w:r>
        <w:rPr>
          <w:rFonts w:cs="Arial"/>
          <w:color w:val="339966"/>
          <w:sz w:val="20"/>
          <w:lang w:val="es-PE"/>
        </w:rPr>
        <w:t xml:space="preserve"> </w:t>
      </w:r>
      <w:r>
        <w:rPr>
          <w:rFonts w:cs="Arial"/>
          <w:color w:val="339966"/>
          <w:sz w:val="20"/>
        </w:rPr>
        <w:t>Nombre del m</w:t>
      </w:r>
      <w:r w:rsidRPr="00B53283">
        <w:rPr>
          <w:rFonts w:cs="Arial"/>
          <w:color w:val="339966"/>
          <w:sz w:val="20"/>
        </w:rPr>
        <w:t>étodo</w:t>
      </w:r>
      <w:r>
        <w:rPr>
          <w:rFonts w:cs="Arial"/>
          <w:color w:val="339966"/>
          <w:sz w:val="20"/>
        </w:rPr>
        <w:t xml:space="preserve"> que se describe</w:t>
      </w:r>
    </w:p>
    <w:p w:rsidR="00675869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 w:rsidRPr="005540F1">
        <w:rPr>
          <w:rFonts w:cs="Arial"/>
          <w:color w:val="339966"/>
          <w:sz w:val="20"/>
        </w:rPr>
        <w:t>Parámetros de Entrada</w:t>
      </w:r>
      <w:r>
        <w:rPr>
          <w:rFonts w:cs="Arial"/>
          <w:color w:val="339966"/>
          <w:sz w:val="20"/>
        </w:rPr>
        <w:t xml:space="preserve"> </w:t>
      </w:r>
      <w:r>
        <w:rPr>
          <w:rFonts w:cs="Arial"/>
          <w:color w:val="339966"/>
          <w:sz w:val="20"/>
        </w:rPr>
        <w:tab/>
        <w:t xml:space="preserve">:  </w:t>
      </w:r>
      <w:r w:rsidRPr="005540F1">
        <w:rPr>
          <w:rFonts w:cs="Arial"/>
          <w:color w:val="339966"/>
          <w:sz w:val="20"/>
        </w:rPr>
        <w:t xml:space="preserve">Parámetros que recibe </w:t>
      </w:r>
      <w:r>
        <w:rPr>
          <w:rFonts w:cs="Arial"/>
          <w:color w:val="339966"/>
          <w:sz w:val="20"/>
        </w:rPr>
        <w:t>el</w:t>
      </w:r>
      <w:r w:rsidRPr="005540F1">
        <w:rPr>
          <w:rFonts w:cs="Arial"/>
          <w:color w:val="339966"/>
          <w:sz w:val="20"/>
        </w:rPr>
        <w:t xml:space="preserve"> método</w:t>
      </w:r>
    </w:p>
    <w:p w:rsidR="00675869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Resultado</w:t>
      </w:r>
      <w:r>
        <w:rPr>
          <w:rFonts w:cs="Arial"/>
          <w:color w:val="339966"/>
          <w:sz w:val="20"/>
        </w:rPr>
        <w:tab/>
        <w:t xml:space="preserve">: </w:t>
      </w:r>
      <w:r w:rsidRPr="00A9524E">
        <w:rPr>
          <w:rFonts w:cs="Arial"/>
          <w:color w:val="339966"/>
          <w:sz w:val="20"/>
        </w:rPr>
        <w:t xml:space="preserve">Tipo de objeto que va a retornar </w:t>
      </w:r>
      <w:r>
        <w:rPr>
          <w:rFonts w:cs="Arial"/>
          <w:color w:val="339966"/>
          <w:sz w:val="20"/>
        </w:rPr>
        <w:t>el</w:t>
      </w:r>
      <w:r w:rsidRPr="00A9524E">
        <w:rPr>
          <w:rFonts w:cs="Arial"/>
          <w:color w:val="339966"/>
          <w:sz w:val="20"/>
        </w:rPr>
        <w:t xml:space="preserve"> método</w:t>
      </w:r>
    </w:p>
    <w:p w:rsidR="00675869" w:rsidRPr="00B53283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 w:rsidRPr="0064401D">
        <w:rPr>
          <w:rFonts w:cs="Arial"/>
          <w:color w:val="339966"/>
          <w:sz w:val="20"/>
        </w:rPr>
        <w:t>EAR</w:t>
      </w:r>
      <w:r>
        <w:rPr>
          <w:rFonts w:cs="Arial"/>
          <w:color w:val="339966"/>
          <w:sz w:val="20"/>
        </w:rPr>
        <w:tab/>
      </w:r>
      <w:r>
        <w:rPr>
          <w:rFonts w:cs="Arial"/>
          <w:color w:val="339966"/>
          <w:sz w:val="20"/>
        </w:rPr>
        <w:tab/>
        <w:t xml:space="preserve">: </w:t>
      </w:r>
      <w:r>
        <w:rPr>
          <w:rFonts w:cs="Arial"/>
          <w:color w:val="339966"/>
          <w:sz w:val="20"/>
          <w:lang w:val="es-PE"/>
        </w:rPr>
        <w:t>Descripción</w:t>
      </w:r>
      <w:r w:rsidRPr="00B53283">
        <w:rPr>
          <w:rFonts w:cs="Arial"/>
          <w:color w:val="339966"/>
          <w:sz w:val="20"/>
          <w:lang w:val="es-PE"/>
        </w:rPr>
        <w:t xml:space="preserve"> del </w:t>
      </w:r>
      <w:r>
        <w:rPr>
          <w:rFonts w:cs="Arial"/>
          <w:color w:val="339966"/>
          <w:sz w:val="20"/>
          <w:lang w:val="es-PE"/>
        </w:rPr>
        <w:t>EAR</w:t>
      </w:r>
      <w:r w:rsidRPr="00B53283">
        <w:rPr>
          <w:rFonts w:cs="Arial"/>
          <w:color w:val="339966"/>
          <w:sz w:val="20"/>
          <w:lang w:val="es-PE"/>
        </w:rPr>
        <w:t xml:space="preserve"> </w:t>
      </w:r>
      <w:r>
        <w:rPr>
          <w:rFonts w:cs="Arial"/>
          <w:color w:val="339966"/>
          <w:sz w:val="20"/>
          <w:lang w:val="es-PE"/>
        </w:rPr>
        <w:t>que contiene el c</w:t>
      </w:r>
      <w:r w:rsidRPr="00B53283">
        <w:rPr>
          <w:rFonts w:cs="Arial"/>
          <w:color w:val="339966"/>
          <w:sz w:val="20"/>
          <w:lang w:val="es-PE"/>
        </w:rPr>
        <w:t>omponente</w:t>
      </w:r>
    </w:p>
    <w:p w:rsidR="00675869" w:rsidRPr="00B53283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 w:rsidRPr="00A64523">
        <w:rPr>
          <w:rFonts w:cs="Arial"/>
          <w:color w:val="339966"/>
          <w:sz w:val="20"/>
        </w:rPr>
        <w:t>JAR/WAR</w:t>
      </w:r>
      <w:r>
        <w:rPr>
          <w:rFonts w:cs="Arial"/>
          <w:color w:val="339966"/>
          <w:sz w:val="20"/>
        </w:rPr>
        <w:tab/>
        <w:t xml:space="preserve">: </w:t>
      </w:r>
      <w:r>
        <w:rPr>
          <w:rFonts w:cs="Arial"/>
          <w:color w:val="339966"/>
          <w:sz w:val="20"/>
          <w:lang w:val="es-PE"/>
        </w:rPr>
        <w:t>Descripción</w:t>
      </w:r>
      <w:r w:rsidRPr="00B53283">
        <w:rPr>
          <w:rFonts w:cs="Arial"/>
          <w:color w:val="339966"/>
          <w:sz w:val="20"/>
          <w:lang w:val="es-PE"/>
        </w:rPr>
        <w:t xml:space="preserve"> del </w:t>
      </w:r>
      <w:r w:rsidRPr="00A64523">
        <w:rPr>
          <w:rFonts w:cs="Arial"/>
          <w:color w:val="339966"/>
          <w:sz w:val="20"/>
          <w:lang w:val="es-PE"/>
        </w:rPr>
        <w:t>JAR</w:t>
      </w:r>
      <w:r>
        <w:rPr>
          <w:rFonts w:cs="Arial"/>
          <w:color w:val="339966"/>
          <w:sz w:val="20"/>
          <w:lang w:val="es-PE"/>
        </w:rPr>
        <w:t xml:space="preserve"> o </w:t>
      </w:r>
      <w:r w:rsidRPr="00A64523">
        <w:rPr>
          <w:rFonts w:cs="Arial"/>
          <w:color w:val="339966"/>
          <w:sz w:val="20"/>
          <w:lang w:val="es-PE"/>
        </w:rPr>
        <w:t xml:space="preserve">WAR </w:t>
      </w:r>
      <w:r>
        <w:rPr>
          <w:rFonts w:cs="Arial"/>
          <w:color w:val="339966"/>
          <w:sz w:val="20"/>
          <w:lang w:val="es-PE"/>
        </w:rPr>
        <w:t>que contiene el c</w:t>
      </w:r>
      <w:r w:rsidRPr="00B53283">
        <w:rPr>
          <w:rFonts w:cs="Arial"/>
          <w:color w:val="339966"/>
          <w:sz w:val="20"/>
          <w:lang w:val="es-PE"/>
        </w:rPr>
        <w:t>omponente</w:t>
      </w:r>
    </w:p>
    <w:p w:rsidR="00675869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Ruta</w:t>
      </w:r>
      <w:r>
        <w:rPr>
          <w:rFonts w:cs="Arial"/>
          <w:color w:val="339966"/>
          <w:sz w:val="20"/>
        </w:rPr>
        <w:tab/>
      </w:r>
      <w:r>
        <w:rPr>
          <w:rFonts w:cs="Arial"/>
          <w:color w:val="339966"/>
          <w:sz w:val="20"/>
        </w:rPr>
        <w:tab/>
        <w:t xml:space="preserve">: </w:t>
      </w:r>
      <w:r w:rsidRPr="00A64523">
        <w:rPr>
          <w:rFonts w:cs="Arial"/>
          <w:color w:val="339966"/>
          <w:sz w:val="20"/>
        </w:rPr>
        <w:t>Ruta física de</w:t>
      </w:r>
      <w:r>
        <w:rPr>
          <w:rFonts w:cs="Arial"/>
          <w:color w:val="339966"/>
          <w:sz w:val="20"/>
        </w:rPr>
        <w:t>l repositorio donde está ubicado</w:t>
      </w:r>
      <w:r w:rsidRPr="00A64523">
        <w:rPr>
          <w:rFonts w:cs="Arial"/>
          <w:color w:val="339966"/>
          <w:sz w:val="20"/>
        </w:rPr>
        <w:t xml:space="preserve"> </w:t>
      </w:r>
      <w:r>
        <w:rPr>
          <w:rFonts w:cs="Arial"/>
          <w:color w:val="339966"/>
          <w:sz w:val="20"/>
          <w:lang w:val="es-PE"/>
        </w:rPr>
        <w:t>el c</w:t>
      </w:r>
      <w:r w:rsidRPr="00B53283">
        <w:rPr>
          <w:rFonts w:cs="Arial"/>
          <w:color w:val="339966"/>
          <w:sz w:val="20"/>
          <w:lang w:val="es-PE"/>
        </w:rPr>
        <w:t>omponente</w:t>
      </w:r>
    </w:p>
    <w:p w:rsidR="00675869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Tipo</w:t>
      </w:r>
      <w:r>
        <w:rPr>
          <w:rFonts w:cs="Arial"/>
          <w:color w:val="339966"/>
          <w:sz w:val="20"/>
        </w:rPr>
        <w:tab/>
      </w:r>
      <w:r>
        <w:rPr>
          <w:rFonts w:cs="Arial"/>
          <w:color w:val="339966"/>
          <w:sz w:val="20"/>
        </w:rPr>
        <w:tab/>
        <w:t xml:space="preserve">: </w:t>
      </w:r>
      <w:r>
        <w:rPr>
          <w:rFonts w:cs="Arial"/>
          <w:color w:val="339966"/>
          <w:sz w:val="20"/>
          <w:lang w:val="es-PE"/>
        </w:rPr>
        <w:t>JSP, Servlet, EJB, 4GL, VBX,</w:t>
      </w:r>
      <w:r w:rsidRPr="00821E84">
        <w:t xml:space="preserve"> </w:t>
      </w:r>
      <w:r w:rsidRPr="00821E84">
        <w:rPr>
          <w:rFonts w:cs="Arial"/>
          <w:color w:val="339966"/>
          <w:sz w:val="20"/>
          <w:lang w:val="es-PE"/>
        </w:rPr>
        <w:t>Service, DAO, Controller, XML, JSON, SQL</w:t>
      </w:r>
      <w:r>
        <w:rPr>
          <w:rFonts w:cs="Arial"/>
          <w:color w:val="339966"/>
          <w:sz w:val="20"/>
          <w:lang w:val="es-PE"/>
        </w:rPr>
        <w:t>, etc.</w:t>
      </w:r>
    </w:p>
    <w:p w:rsidR="00675869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Objetivo</w:t>
      </w:r>
      <w:r>
        <w:rPr>
          <w:rFonts w:cs="Arial"/>
          <w:color w:val="339966"/>
          <w:sz w:val="20"/>
        </w:rPr>
        <w:tab/>
        <w:t>:</w:t>
      </w:r>
      <w:r>
        <w:rPr>
          <w:rFonts w:cs="Arial"/>
          <w:b/>
          <w:bCs/>
          <w:color w:val="339966"/>
          <w:sz w:val="20"/>
        </w:rPr>
        <w:t xml:space="preserve"> </w:t>
      </w:r>
      <w:r>
        <w:rPr>
          <w:rFonts w:cs="Arial"/>
          <w:color w:val="339966"/>
          <w:sz w:val="20"/>
        </w:rPr>
        <w:t>Se realiza una breve descripción del objetivo del componente o s</w:t>
      </w:r>
      <w:r w:rsidRPr="005B57D8">
        <w:rPr>
          <w:rFonts w:cs="Arial"/>
          <w:color w:val="339966"/>
          <w:sz w:val="20"/>
        </w:rPr>
        <w:t>e indica una síntesis de las acciones que realizara nuestro método</w:t>
      </w:r>
      <w:r>
        <w:rPr>
          <w:rFonts w:cs="Arial"/>
          <w:color w:val="339966"/>
          <w:sz w:val="20"/>
        </w:rPr>
        <w:t>.</w:t>
      </w:r>
    </w:p>
    <w:p w:rsidR="00675869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Especificación (seudocódigo)</w:t>
      </w:r>
      <w:r>
        <w:rPr>
          <w:rFonts w:cs="Arial"/>
          <w:color w:val="339966"/>
          <w:sz w:val="20"/>
        </w:rPr>
        <w:tab/>
        <w:t xml:space="preserve">: Se realiza una especificación detallada de todos los componentes a partir de los subsistemas de diseño </w:t>
      </w:r>
      <w:r w:rsidRPr="00EF59C3">
        <w:rPr>
          <w:rFonts w:cs="Arial"/>
          <w:color w:val="339966"/>
          <w:sz w:val="20"/>
        </w:rPr>
        <w:t>en pseudocódigo o lenguaje natural, completando la información que se considere necesaria según el entorno tecnológico</w:t>
      </w:r>
      <w:r>
        <w:rPr>
          <w:rFonts w:cs="Arial"/>
          <w:color w:val="339966"/>
          <w:sz w:val="20"/>
        </w:rPr>
        <w:t>.</w:t>
      </w:r>
    </w:p>
    <w:p w:rsidR="00675869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rPr>
          <w:rFonts w:cs="Arial"/>
          <w:color w:val="339966"/>
          <w:sz w:val="20"/>
        </w:rPr>
      </w:pPr>
      <w:r w:rsidRPr="00022CEB">
        <w:rPr>
          <w:rFonts w:cs="Arial"/>
          <w:color w:val="339966"/>
          <w:sz w:val="20"/>
        </w:rPr>
        <w:t>Regla de Negocio</w:t>
      </w:r>
      <w:r>
        <w:rPr>
          <w:rFonts w:cs="Arial"/>
          <w:color w:val="339966"/>
          <w:sz w:val="20"/>
        </w:rPr>
        <w:tab/>
        <w:t>: Descripción de</w:t>
      </w:r>
      <w:r w:rsidRPr="00022CEB">
        <w:rPr>
          <w:rFonts w:cs="Arial"/>
          <w:color w:val="339966"/>
          <w:sz w:val="20"/>
        </w:rPr>
        <w:t xml:space="preserve"> regla de negocio </w:t>
      </w:r>
      <w:r>
        <w:rPr>
          <w:rFonts w:cs="Arial"/>
          <w:color w:val="339966"/>
          <w:sz w:val="20"/>
        </w:rPr>
        <w:t>implementada</w:t>
      </w:r>
      <w:r w:rsidRPr="00022CEB">
        <w:rPr>
          <w:rFonts w:cs="Arial"/>
          <w:color w:val="339966"/>
          <w:sz w:val="20"/>
        </w:rPr>
        <w:t>.</w:t>
      </w:r>
    </w:p>
    <w:p w:rsidR="00675869" w:rsidRDefault="00675869" w:rsidP="00675869">
      <w:pPr>
        <w:rPr>
          <w:b/>
          <w:bCs/>
          <w:u w:val="single"/>
        </w:rPr>
      </w:pPr>
    </w:p>
    <w:p w:rsidR="00675869" w:rsidRDefault="00675869" w:rsidP="00675869">
      <w:pPr>
        <w:rPr>
          <w:b/>
          <w:bCs/>
          <w:u w:val="single"/>
        </w:rPr>
      </w:pPr>
    </w:p>
    <w:p w:rsidR="00C917C6" w:rsidRPr="00C917C6" w:rsidRDefault="00C917C6" w:rsidP="0094645E">
      <w:pPr>
        <w:spacing w:after="200" w:line="276" w:lineRule="auto"/>
        <w:rPr>
          <w:bCs/>
          <w:lang w:val="es-ES_tradnl"/>
        </w:rPr>
      </w:pPr>
      <w:r w:rsidRPr="00C917C6">
        <w:rPr>
          <w:rFonts w:cs="Arial"/>
          <w:color w:val="008000"/>
          <w:sz w:val="20"/>
          <w:lang w:val="es-ES_tradnl"/>
        </w:rPr>
        <w:t>Adicionalmente, se puede utilizar algunas de las etiquetas de esta plantilla para poder mantener comentados nuestros métodos, en caso de servicios y daos.</w:t>
      </w:r>
    </w:p>
    <w:p w:rsidR="00C917C6" w:rsidRPr="004D6D1B" w:rsidRDefault="00C917C6" w:rsidP="00C917C6">
      <w:pPr>
        <w:spacing w:after="200" w:line="276" w:lineRule="auto"/>
        <w:jc w:val="left"/>
        <w:rPr>
          <w:b/>
          <w:bCs/>
        </w:rPr>
      </w:pPr>
      <w:r w:rsidRPr="004D6D1B">
        <w:rPr>
          <w:b/>
          <w:bCs/>
        </w:rPr>
        <w:t>Ejemplo</w:t>
      </w:r>
      <w:r w:rsidR="004D6D1B">
        <w:rPr>
          <w:b/>
          <w:bCs/>
        </w:rPr>
        <w:t xml:space="preserve"> de especificación</w:t>
      </w:r>
      <w:r w:rsidRPr="004D6D1B">
        <w:rPr>
          <w:b/>
          <w:bCs/>
        </w:rPr>
        <w:t>:</w:t>
      </w:r>
    </w:p>
    <w:p w:rsidR="00C917C6" w:rsidRPr="008E2E41" w:rsidRDefault="005E7F0B" w:rsidP="00C917C6">
      <w:pPr>
        <w:rPr>
          <w:bCs/>
        </w:rPr>
      </w:pPr>
      <w:r>
        <w:rPr>
          <w:bCs/>
          <w:noProof/>
          <w:lang w:val="es-PE" w:eastAsia="es-PE"/>
        </w:rPr>
        <mc:AlternateContent>
          <mc:Choice Requires="wps">
            <w:drawing>
              <wp:inline distT="0" distB="0" distL="0" distR="0">
                <wp:extent cx="5967730" cy="2026920"/>
                <wp:effectExtent l="6350" t="6350" r="7620" b="5080"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7730" cy="20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CC3" w:rsidRDefault="00116CC3" w:rsidP="00C917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/**</w:t>
                            </w:r>
                          </w:p>
                          <w:p w:rsidR="00116CC3" w:rsidRDefault="00116CC3" w:rsidP="00C917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* </w:t>
                            </w:r>
                            <w:r w:rsidRPr="008E2E41">
                              <w:rPr>
                                <w:b/>
                                <w:bCs/>
                                <w:i/>
                              </w:rPr>
                              <w:t>Objetivo</w:t>
                            </w:r>
                          </w:p>
                          <w:p w:rsidR="00116CC3" w:rsidRDefault="00116CC3" w:rsidP="00C917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* Busca los documentos recepcionados de una declaración en particular. </w:t>
                            </w:r>
                          </w:p>
                          <w:p w:rsidR="00116CC3" w:rsidRDefault="00116CC3" w:rsidP="00C917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* </w:t>
                            </w:r>
                            <w:r w:rsidRPr="008E2E41">
                              <w:rPr>
                                <w:b/>
                                <w:bCs/>
                                <w:i/>
                              </w:rPr>
                              <w:t>Parámetros Entrada</w:t>
                            </w:r>
                          </w:p>
                          <w:p w:rsidR="00116CC3" w:rsidRDefault="00116CC3" w:rsidP="00C917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  <w:lang w:eastAsia="en-US"/>
                              </w:rPr>
                              <w:t>@param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Pr="008E2E41">
                              <w:rPr>
                                <w:rFonts w:ascii="Consolas" w:hAnsi="Consolas" w:cs="Consolas" w:hint="eastAsia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solicitudRecepcion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numero de solicitud</w:t>
                            </w:r>
                          </w:p>
                          <w:p w:rsidR="00116CC3" w:rsidRDefault="00116CC3" w:rsidP="00C917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  <w:lang w:eastAsia="en-US"/>
                              </w:rPr>
                              <w:t>@param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Pr="008E2E41">
                              <w:rPr>
                                <w:rFonts w:ascii="Consolas" w:hAnsi="Consolas" w:cs="Consolas" w:hint="eastAsia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codTransaccion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: código de transacción.</w:t>
                            </w:r>
                          </w:p>
                          <w:p w:rsidR="00116CC3" w:rsidRPr="008E2E41" w:rsidRDefault="00116CC3" w:rsidP="00C917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8E2E41">
                              <w:rPr>
                                <w:b/>
                                <w:bCs/>
                                <w:i/>
                              </w:rPr>
                              <w:t xml:space="preserve">     Retorna</w:t>
                            </w:r>
                          </w:p>
                          <w:p w:rsidR="00116CC3" w:rsidRDefault="00116CC3" w:rsidP="00C917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  <w:lang w:eastAsia="en-US"/>
                              </w:rPr>
                              <w:t>@return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: Un listado con los documentos recepcionados para una declaración en particular, caso contrario retorna el listado vacio.</w:t>
                            </w:r>
                          </w:p>
                          <w:p w:rsidR="00116CC3" w:rsidRPr="00D60BC4" w:rsidRDefault="00116CC3" w:rsidP="00C917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*/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</w:p>
                          <w:p w:rsidR="00116CC3" w:rsidRPr="00DA5FDC" w:rsidRDefault="00116CC3" w:rsidP="00C917C6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D60BC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List</w:t>
                            </w:r>
                            <w:r w:rsidRPr="00D60BC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&lt;</w:t>
                            </w:r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DocumentoRecepcionadoSolicitud</w:t>
                            </w:r>
                            <w:r w:rsidRPr="00D60BC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&gt; </w:t>
                            </w:r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buscarDocumentosRecepcionados</w:t>
                            </w:r>
                            <w:r w:rsidRPr="00D60BC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(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  <w:lang w:val="es-ES_tradnl"/>
                              </w:rPr>
                              <w:t>SolicitudRecepcion</w:t>
                            </w:r>
                            <w:r w:rsidRPr="00D60BC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  <w:lang w:val="es-ES_tradnl"/>
                              </w:rPr>
                              <w:t>solicitudRecepcion</w:t>
                            </w:r>
                            <w:r w:rsidRPr="00D60BC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String 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  <w:lang w:val="es-ES_tradnl"/>
                              </w:rPr>
                              <w:t>codTransaccion</w:t>
                            </w:r>
                            <w:r w:rsidRPr="00D60BC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width:469.9pt;height:159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">
                <v:textbox style="mso-fit-shape-to-text:t">
                  <w:txbxContent>
                    <w:p w:rsidR="00116CC3" w:rsidRDefault="00116CC3" w:rsidP="00C917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>/**</w:t>
                      </w:r>
                    </w:p>
                    <w:p w:rsidR="00116CC3" w:rsidRDefault="00116CC3" w:rsidP="00C917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* </w:t>
                      </w:r>
                      <w:r w:rsidRPr="008E2E41">
                        <w:rPr>
                          <w:b/>
                          <w:bCs/>
                          <w:i/>
                        </w:rPr>
                        <w:t>Objetivo</w:t>
                      </w:r>
                    </w:p>
                    <w:p w:rsidR="00116CC3" w:rsidRDefault="00116CC3" w:rsidP="00C917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* Busca los documentos recepcionados de una declaración en particular. </w:t>
                      </w:r>
                    </w:p>
                    <w:p w:rsidR="00116CC3" w:rsidRDefault="00116CC3" w:rsidP="00C917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* </w:t>
                      </w:r>
                      <w:r w:rsidRPr="008E2E41">
                        <w:rPr>
                          <w:b/>
                          <w:bCs/>
                          <w:i/>
                        </w:rPr>
                        <w:t>Parámetros Entrada</w:t>
                      </w:r>
                    </w:p>
                    <w:p w:rsidR="00116CC3" w:rsidRDefault="00116CC3" w:rsidP="00C917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  <w:lang w:eastAsia="en-US"/>
                        </w:rPr>
                        <w:t>@param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 w:rsidRPr="008E2E41">
                        <w:rPr>
                          <w:rFonts w:ascii="Consolas" w:hAnsi="Consolas" w:cs="Consolas" w:hint="eastAsia"/>
                          <w:color w:val="3F5FBF"/>
                          <w:sz w:val="20"/>
                          <w:szCs w:val="20"/>
                          <w:lang w:eastAsia="en-US"/>
                        </w:rPr>
                        <w:t>solicitudRecepcion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numero de solicitud</w:t>
                      </w:r>
                    </w:p>
                    <w:p w:rsidR="00116CC3" w:rsidRDefault="00116CC3" w:rsidP="00C917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  <w:lang w:eastAsia="en-US"/>
                        </w:rPr>
                        <w:t>@param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 w:rsidRPr="008E2E41">
                        <w:rPr>
                          <w:rFonts w:ascii="Consolas" w:hAnsi="Consolas" w:cs="Consolas" w:hint="eastAsia"/>
                          <w:color w:val="3F5FBF"/>
                          <w:sz w:val="20"/>
                          <w:szCs w:val="20"/>
                          <w:lang w:eastAsia="en-US"/>
                        </w:rPr>
                        <w:t>codTransaccion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>: código de transacción.</w:t>
                      </w:r>
                    </w:p>
                    <w:p w:rsidR="00116CC3" w:rsidRPr="008E2E41" w:rsidRDefault="00116CC3" w:rsidP="00C917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i/>
                          <w:sz w:val="20"/>
                          <w:szCs w:val="20"/>
                          <w:lang w:eastAsia="en-US"/>
                        </w:rPr>
                      </w:pPr>
                      <w:r w:rsidRPr="008E2E41">
                        <w:rPr>
                          <w:b/>
                          <w:bCs/>
                          <w:i/>
                        </w:rPr>
                        <w:t xml:space="preserve">     Retorna</w:t>
                      </w:r>
                    </w:p>
                    <w:p w:rsidR="00116CC3" w:rsidRDefault="00116CC3" w:rsidP="00C917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  <w:lang w:eastAsia="en-US"/>
                        </w:rPr>
                        <w:t>@return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: Un listado con los documentos recepcionados para una declaración en particular, caso contrario retorna el listado vacio.</w:t>
                      </w:r>
                    </w:p>
                    <w:p w:rsidR="00116CC3" w:rsidRPr="00D60BC4" w:rsidRDefault="00116CC3" w:rsidP="00C917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*/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</w:r>
                    </w:p>
                    <w:p w:rsidR="00116CC3" w:rsidRPr="00DA5FDC" w:rsidRDefault="00116CC3" w:rsidP="00C917C6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</w:pPr>
                      <w:r w:rsidRPr="00D60BC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List</w:t>
                      </w:r>
                      <w:r w:rsidRPr="00D60BC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&lt;</w:t>
                      </w:r>
                      <w:r>
                        <w:rPr>
                          <w:sz w:val="18"/>
                          <w:szCs w:val="18"/>
                          <w:lang w:val="es-ES_tradnl"/>
                        </w:rPr>
                        <w:t>DocumentoRecepcionadoSolicitud</w:t>
                      </w:r>
                      <w:r w:rsidRPr="00D60BC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&gt; </w:t>
                      </w:r>
                      <w:r>
                        <w:rPr>
                          <w:sz w:val="18"/>
                          <w:szCs w:val="18"/>
                          <w:lang w:val="es-ES_tradnl"/>
                        </w:rPr>
                        <w:t>buscarDocumentosRecepcionados</w:t>
                      </w:r>
                      <w:r w:rsidRPr="00D60BC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(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  <w:lang w:val="es-ES_tradnl"/>
                        </w:rPr>
                        <w:t>SolicitudRecepcion</w:t>
                      </w:r>
                      <w:r w:rsidRPr="00D60BC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  <w:lang w:val="es-ES_tradnl"/>
                        </w:rPr>
                        <w:t>solicitudRecepcion</w:t>
                      </w:r>
                      <w:r w:rsidRPr="00D60BC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String 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  <w:lang w:val="es-ES_tradnl"/>
                        </w:rPr>
                        <w:t>codTransaccion</w:t>
                      </w:r>
                      <w:r w:rsidRPr="00D60BC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17C6" w:rsidRDefault="00C917C6" w:rsidP="00C917C6">
      <w:pPr>
        <w:rPr>
          <w:b/>
          <w:bCs/>
          <w:u w:val="single"/>
        </w:rPr>
      </w:pPr>
    </w:p>
    <w:p w:rsidR="00675869" w:rsidRDefault="00675869" w:rsidP="00675869">
      <w:pPr>
        <w:rPr>
          <w:b/>
          <w:bCs/>
          <w:u w:val="single"/>
        </w:rPr>
      </w:pPr>
    </w:p>
    <w:p w:rsidR="00861789" w:rsidRPr="00E441BA" w:rsidRDefault="00861789" w:rsidP="005C1BAB">
      <w:pPr>
        <w:pStyle w:val="Ttulo3"/>
        <w:numPr>
          <w:ilvl w:val="2"/>
          <w:numId w:val="11"/>
        </w:numPr>
      </w:pPr>
      <w:bookmarkStart w:id="146" w:name="_Toc381952542"/>
      <w:bookmarkStart w:id="147" w:name="_Toc23325289"/>
      <w:bookmarkStart w:id="148" w:name="_Toc52788318"/>
      <w:r w:rsidRPr="00E441BA">
        <w:t>Especificación de componentes (SOA)</w:t>
      </w:r>
      <w:bookmarkEnd w:id="146"/>
      <w:r w:rsidRPr="00E441BA">
        <w:t xml:space="preserve"> (DSI 8.4)</w:t>
      </w:r>
    </w:p>
    <w:p w:rsidR="00861789" w:rsidRPr="003A7DAC" w:rsidRDefault="00861789" w:rsidP="00861789">
      <w:pPr>
        <w:pStyle w:val="Ttulo3"/>
        <w:numPr>
          <w:ilvl w:val="0"/>
          <w:numId w:val="0"/>
        </w:numPr>
        <w:rPr>
          <w:b w:val="0"/>
          <w:bCs w:val="0"/>
          <w:color w:val="339966"/>
          <w:kern w:val="22"/>
          <w:sz w:val="20"/>
          <w:szCs w:val="28"/>
        </w:rPr>
      </w:pPr>
      <w:r w:rsidRPr="003A7DAC">
        <w:rPr>
          <w:b w:val="0"/>
          <w:bCs w:val="0"/>
          <w:color w:val="339966"/>
          <w:kern w:val="22"/>
          <w:sz w:val="20"/>
          <w:szCs w:val="28"/>
        </w:rPr>
        <w:t>Por cada componente de servicio se debe realizar al menos un diagrama de clase que muestre las relaciones entre los componentes técnicos y funcionales.</w:t>
      </w:r>
    </w:p>
    <w:p w:rsidR="00861789" w:rsidRDefault="00861789" w:rsidP="00861789">
      <w:r>
        <w:t>Ruta: Carpeta Sistema/Subsistema/Modulo/</w:t>
      </w:r>
      <w:r w:rsidRPr="008F112C">
        <w:t xml:space="preserve"> </w:t>
      </w:r>
      <w:r>
        <w:t>Subsistemas_Diseño_SOA</w:t>
      </w:r>
    </w:p>
    <w:p w:rsidR="00E9712A" w:rsidRPr="00861789" w:rsidRDefault="00E9712A">
      <w:pPr>
        <w:pStyle w:val="Encabezado"/>
        <w:rPr>
          <w:lang w:val="es-ES"/>
        </w:rPr>
      </w:pPr>
    </w:p>
    <w:p w:rsidR="00E9712A" w:rsidRPr="00D05BD1" w:rsidRDefault="00D05BD1">
      <w:pPr>
        <w:pStyle w:val="Ttulo2"/>
        <w:numPr>
          <w:ilvl w:val="0"/>
          <w:numId w:val="0"/>
        </w:numPr>
        <w:rPr>
          <w:b w:val="0"/>
        </w:rPr>
      </w:pPr>
      <w:r w:rsidRPr="00D05BD1">
        <w:rPr>
          <w:color w:val="FF0000"/>
          <w:sz w:val="20"/>
        </w:rPr>
        <w:lastRenderedPageBreak/>
        <w:t>No Aplica</w:t>
      </w:r>
      <w:r w:rsidRPr="00D05BD1">
        <w:rPr>
          <w:b w:val="0"/>
          <w:color w:val="FF0000"/>
          <w:sz w:val="20"/>
        </w:rPr>
        <w:t>. No corresponde la creación de componentes SOA</w:t>
      </w:r>
    </w:p>
    <w:p w:rsidR="00D05BD1" w:rsidRDefault="00D05BD1">
      <w:pPr>
        <w:pStyle w:val="Ttulo2"/>
        <w:numPr>
          <w:ilvl w:val="0"/>
          <w:numId w:val="0"/>
        </w:numPr>
      </w:pPr>
    </w:p>
    <w:p w:rsidR="00E9712A" w:rsidRDefault="00E9712A" w:rsidP="005C1BAB">
      <w:pPr>
        <w:pStyle w:val="Ttulo2"/>
        <w:numPr>
          <w:ilvl w:val="1"/>
          <w:numId w:val="11"/>
        </w:numPr>
      </w:pPr>
      <w:bookmarkStart w:id="149" w:name="_Toc101687603"/>
      <w:bookmarkStart w:id="150" w:name="_Toc414005269"/>
      <w:r>
        <w:t xml:space="preserve">DISEÑO DE LA MIGRACION Y </w:t>
      </w:r>
      <w:r w:rsidR="00955F47">
        <w:t>CARGA INICIAL DE DATOS (DSI 10</w:t>
      </w:r>
      <w:r>
        <w:t>)</w:t>
      </w:r>
      <w:bookmarkEnd w:id="147"/>
      <w:bookmarkEnd w:id="148"/>
      <w:bookmarkEnd w:id="149"/>
      <w:bookmarkEnd w:id="150"/>
    </w:p>
    <w:p w:rsidR="00E9712A" w:rsidRDefault="00E9712A">
      <w:pPr>
        <w:tabs>
          <w:tab w:val="num" w:pos="1494"/>
        </w:tabs>
        <w:rPr>
          <w:rFonts w:eastAsia="Arial Unicode MS" w:cs="Arial"/>
          <w:color w:val="339966"/>
          <w:kern w:val="22"/>
          <w:sz w:val="20"/>
          <w:szCs w:val="28"/>
        </w:rPr>
      </w:pPr>
    </w:p>
    <w:p w:rsidR="00E9712A" w:rsidRDefault="00E9712A">
      <w:pPr>
        <w:tabs>
          <w:tab w:val="num" w:pos="1494"/>
        </w:tabs>
        <w:rPr>
          <w:rFonts w:eastAsia="Arial Unicode MS" w:cs="Arial"/>
          <w:color w:val="339966"/>
          <w:kern w:val="22"/>
          <w:sz w:val="20"/>
          <w:szCs w:val="28"/>
        </w:rPr>
      </w:pPr>
      <w:r>
        <w:rPr>
          <w:rFonts w:eastAsia="Arial Unicode MS" w:cs="Arial"/>
          <w:color w:val="339966"/>
          <w:kern w:val="22"/>
          <w:sz w:val="20"/>
          <w:szCs w:val="28"/>
        </w:rPr>
        <w:t>Sólo si se lleva a cabo una carga inicial o migración de datos. Se define la siguiente información:</w:t>
      </w:r>
    </w:p>
    <w:p w:rsidR="00D05BD1" w:rsidRDefault="00D05BD1">
      <w:pPr>
        <w:tabs>
          <w:tab w:val="num" w:pos="1494"/>
        </w:tabs>
        <w:rPr>
          <w:rFonts w:eastAsia="Arial Unicode MS" w:cs="Arial"/>
          <w:color w:val="339966"/>
          <w:kern w:val="22"/>
          <w:sz w:val="20"/>
          <w:szCs w:val="28"/>
        </w:rPr>
      </w:pPr>
    </w:p>
    <w:p w:rsidR="00E9712A" w:rsidRDefault="00E9712A" w:rsidP="005C1BAB">
      <w:pPr>
        <w:numPr>
          <w:ilvl w:val="0"/>
          <w:numId w:val="6"/>
        </w:numPr>
        <w:tabs>
          <w:tab w:val="left" w:pos="1418"/>
        </w:tabs>
      </w:pPr>
      <w:r>
        <w:t>Especificación del Entorno de Migración y Carga Inicial de Datos.</w:t>
      </w:r>
    </w:p>
    <w:p w:rsidR="00E9712A" w:rsidRDefault="00E9712A" w:rsidP="005C1BAB">
      <w:pPr>
        <w:numPr>
          <w:ilvl w:val="0"/>
          <w:numId w:val="6"/>
        </w:numPr>
        <w:tabs>
          <w:tab w:val="left" w:pos="1418"/>
        </w:tabs>
      </w:pPr>
      <w:r>
        <w:t>Definición de Procedimientos de Migración y Carga Inicial.</w:t>
      </w:r>
    </w:p>
    <w:p w:rsidR="00E9712A" w:rsidRDefault="00E9712A" w:rsidP="005C1BAB">
      <w:pPr>
        <w:numPr>
          <w:ilvl w:val="0"/>
          <w:numId w:val="6"/>
        </w:numPr>
        <w:tabs>
          <w:tab w:val="left" w:pos="1418"/>
        </w:tabs>
      </w:pPr>
      <w:r>
        <w:t>Diseño detallado de Módulos de Migración y Carga Inicial.</w:t>
      </w:r>
    </w:p>
    <w:p w:rsidR="00E9712A" w:rsidRDefault="00E9712A" w:rsidP="005C1BAB">
      <w:pPr>
        <w:numPr>
          <w:ilvl w:val="0"/>
          <w:numId w:val="6"/>
        </w:numPr>
        <w:tabs>
          <w:tab w:val="left" w:pos="1418"/>
        </w:tabs>
      </w:pPr>
      <w:r>
        <w:t>Especificación Técnica de las Pruebas de Migración y Carga Inicial</w:t>
      </w:r>
    </w:p>
    <w:p w:rsidR="004D6D1B" w:rsidRDefault="004D6D1B" w:rsidP="00D05BD1">
      <w:pPr>
        <w:tabs>
          <w:tab w:val="left" w:pos="1418"/>
        </w:tabs>
        <w:rPr>
          <w:i/>
          <w:iCs/>
        </w:rPr>
      </w:pPr>
    </w:p>
    <w:p w:rsidR="00D05BD1" w:rsidRDefault="00D05BD1" w:rsidP="00D05BD1">
      <w:pPr>
        <w:tabs>
          <w:tab w:val="left" w:pos="1418"/>
        </w:tabs>
        <w:rPr>
          <w:i/>
          <w:iCs/>
        </w:rPr>
      </w:pPr>
      <w:r w:rsidRPr="00227766">
        <w:rPr>
          <w:rFonts w:eastAsia="Arial Unicode MS" w:cs="Arial"/>
          <w:b/>
          <w:color w:val="FF0000"/>
          <w:kern w:val="22"/>
          <w:sz w:val="20"/>
          <w:szCs w:val="28"/>
        </w:rPr>
        <w:t xml:space="preserve">No Aplica. </w:t>
      </w:r>
      <w:r w:rsidRPr="008677B4">
        <w:rPr>
          <w:rFonts w:eastAsia="Arial Unicode MS" w:cs="Arial"/>
          <w:color w:val="FF0000"/>
          <w:kern w:val="22"/>
          <w:sz w:val="20"/>
          <w:szCs w:val="28"/>
        </w:rPr>
        <w:t>No corresponde migración o carga de datos inicial de datos.</w:t>
      </w:r>
    </w:p>
    <w:p w:rsidR="00D05BD1" w:rsidRDefault="00D05BD1" w:rsidP="00D05BD1">
      <w:pPr>
        <w:tabs>
          <w:tab w:val="left" w:pos="1418"/>
        </w:tabs>
        <w:rPr>
          <w:i/>
          <w:iCs/>
        </w:rPr>
      </w:pPr>
    </w:p>
    <w:p w:rsidR="00E9712A" w:rsidRDefault="00E9712A" w:rsidP="005C1BAB">
      <w:pPr>
        <w:pStyle w:val="Ttulo2"/>
        <w:numPr>
          <w:ilvl w:val="1"/>
          <w:numId w:val="11"/>
        </w:numPr>
      </w:pPr>
      <w:bookmarkStart w:id="151" w:name="_Toc101687604"/>
      <w:bookmarkStart w:id="152" w:name="_Toc23325290"/>
      <w:bookmarkStart w:id="153" w:name="_Toc52788319"/>
      <w:bookmarkStart w:id="154" w:name="_Toc414005270"/>
      <w:r>
        <w:t xml:space="preserve">ESPECIFICACION DE </w:t>
      </w:r>
      <w:r w:rsidR="000D1F62">
        <w:t>REQUERIMIENTOS DE</w:t>
      </w:r>
      <w:r>
        <w:t xml:space="preserve"> </w:t>
      </w:r>
      <w:r w:rsidR="00955F47">
        <w:t>DOCUMENTACION DE USUARIO (DSI 11</w:t>
      </w:r>
      <w:r>
        <w:t>)</w:t>
      </w:r>
      <w:bookmarkEnd w:id="151"/>
      <w:bookmarkEnd w:id="152"/>
      <w:bookmarkEnd w:id="153"/>
      <w:bookmarkEnd w:id="154"/>
    </w:p>
    <w:p w:rsidR="00E9712A" w:rsidRDefault="00E9712A">
      <w:pPr>
        <w:pStyle w:val="Encabezado"/>
        <w:rPr>
          <w:rFonts w:ascii="Arial" w:hAnsi="Arial" w:cs="Times New Roman"/>
        </w:rPr>
      </w:pPr>
    </w:p>
    <w:p w:rsidR="00E9712A" w:rsidRDefault="00E9712A">
      <w:pPr>
        <w:tabs>
          <w:tab w:val="left" w:pos="1418"/>
        </w:tabs>
        <w:rPr>
          <w:color w:val="339966"/>
          <w:sz w:val="20"/>
        </w:rPr>
      </w:pPr>
      <w:r>
        <w:rPr>
          <w:color w:val="339966"/>
          <w:sz w:val="20"/>
        </w:rPr>
        <w:t xml:space="preserve">Se especifican los  </w:t>
      </w:r>
      <w:r w:rsidR="000F4CEC">
        <w:rPr>
          <w:color w:val="339966"/>
          <w:sz w:val="20"/>
        </w:rPr>
        <w:t>requisitos</w:t>
      </w:r>
      <w:r>
        <w:rPr>
          <w:color w:val="339966"/>
          <w:sz w:val="20"/>
        </w:rPr>
        <w:t xml:space="preserve"> relacionados a la documentación de usuarios</w:t>
      </w:r>
    </w:p>
    <w:p w:rsidR="00E9712A" w:rsidRDefault="00E9712A" w:rsidP="005C1BAB">
      <w:pPr>
        <w:numPr>
          <w:ilvl w:val="0"/>
          <w:numId w:val="7"/>
        </w:numPr>
        <w:rPr>
          <w:color w:val="339966"/>
          <w:sz w:val="20"/>
        </w:rPr>
      </w:pPr>
      <w:r>
        <w:rPr>
          <w:color w:val="339966"/>
          <w:sz w:val="20"/>
        </w:rPr>
        <w:t>Manuales de usuario</w:t>
      </w:r>
    </w:p>
    <w:p w:rsidR="00E9712A" w:rsidRDefault="00E9712A" w:rsidP="005C1BAB">
      <w:pPr>
        <w:numPr>
          <w:ilvl w:val="0"/>
          <w:numId w:val="7"/>
        </w:numPr>
        <w:rPr>
          <w:color w:val="339966"/>
          <w:sz w:val="20"/>
        </w:rPr>
      </w:pPr>
      <w:r>
        <w:rPr>
          <w:color w:val="339966"/>
          <w:sz w:val="20"/>
        </w:rPr>
        <w:t>Manuales de instalación</w:t>
      </w:r>
    </w:p>
    <w:p w:rsidR="00E9712A" w:rsidRDefault="00E9712A" w:rsidP="005C1BAB">
      <w:pPr>
        <w:numPr>
          <w:ilvl w:val="0"/>
          <w:numId w:val="7"/>
        </w:numPr>
        <w:rPr>
          <w:color w:val="339966"/>
          <w:sz w:val="20"/>
        </w:rPr>
      </w:pPr>
      <w:r>
        <w:rPr>
          <w:color w:val="339966"/>
          <w:sz w:val="20"/>
        </w:rPr>
        <w:t>Documentos de Instalación</w:t>
      </w:r>
    </w:p>
    <w:p w:rsidR="00E9712A" w:rsidRDefault="00E9712A" w:rsidP="005C1BAB">
      <w:pPr>
        <w:numPr>
          <w:ilvl w:val="0"/>
          <w:numId w:val="7"/>
        </w:numPr>
        <w:rPr>
          <w:color w:val="339966"/>
          <w:sz w:val="20"/>
        </w:rPr>
      </w:pPr>
      <w:r>
        <w:rPr>
          <w:color w:val="339966"/>
          <w:sz w:val="20"/>
        </w:rPr>
        <w:t>Ayudas en línea</w:t>
      </w:r>
    </w:p>
    <w:p w:rsidR="00E9712A" w:rsidRDefault="00E9712A" w:rsidP="005C1BAB">
      <w:pPr>
        <w:numPr>
          <w:ilvl w:val="0"/>
          <w:numId w:val="7"/>
        </w:numPr>
        <w:rPr>
          <w:i/>
          <w:iCs/>
          <w:color w:val="339966"/>
        </w:rPr>
      </w:pPr>
      <w:r>
        <w:rPr>
          <w:color w:val="339966"/>
          <w:sz w:val="20"/>
        </w:rPr>
        <w:t>Tutoriales</w:t>
      </w:r>
    </w:p>
    <w:p w:rsidR="00E9712A" w:rsidRDefault="00E9712A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4280"/>
        <w:gridCol w:w="4360"/>
      </w:tblGrid>
      <w:tr w:rsidR="00E9712A">
        <w:tc>
          <w:tcPr>
            <w:tcW w:w="540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Nro.</w:t>
            </w:r>
          </w:p>
        </w:tc>
        <w:tc>
          <w:tcPr>
            <w:tcW w:w="4280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Documento</w:t>
            </w:r>
          </w:p>
        </w:tc>
        <w:tc>
          <w:tcPr>
            <w:tcW w:w="4360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Descripción</w:t>
            </w:r>
          </w:p>
        </w:tc>
      </w:tr>
      <w:tr w:rsidR="00D05BD1">
        <w:tc>
          <w:tcPr>
            <w:tcW w:w="540" w:type="dxa"/>
          </w:tcPr>
          <w:p w:rsidR="00D05BD1" w:rsidRDefault="00D05BD1" w:rsidP="0099523F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</w:t>
            </w:r>
          </w:p>
        </w:tc>
        <w:tc>
          <w:tcPr>
            <w:tcW w:w="4280" w:type="dxa"/>
          </w:tcPr>
          <w:p w:rsidR="00D05BD1" w:rsidRPr="00D23ABB" w:rsidRDefault="00D05BD1" w:rsidP="0099523F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  <w:r w:rsidRPr="00D23ABB">
              <w:rPr>
                <w:rFonts w:eastAsia="Times New Roman"/>
                <w:szCs w:val="24"/>
              </w:rPr>
              <w:t>Manuales de usuario</w:t>
            </w:r>
          </w:p>
        </w:tc>
        <w:tc>
          <w:tcPr>
            <w:tcW w:w="4360" w:type="dxa"/>
          </w:tcPr>
          <w:p w:rsidR="00D05BD1" w:rsidRDefault="00D05BD1" w:rsidP="00D05BD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 debe de elaborar el manual de usuario correspondiente a los nuevos modulos de Reporte Ejecutivo y Detallado de documentos de control VUCE.</w:t>
            </w:r>
          </w:p>
        </w:tc>
      </w:tr>
      <w:tr w:rsidR="00D05BD1">
        <w:tc>
          <w:tcPr>
            <w:tcW w:w="540" w:type="dxa"/>
          </w:tcPr>
          <w:p w:rsidR="00D05BD1" w:rsidRDefault="00D05BD1" w:rsidP="0099523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4280" w:type="dxa"/>
          </w:tcPr>
          <w:p w:rsidR="00D05BD1" w:rsidRPr="00D23ABB" w:rsidRDefault="00D05BD1" w:rsidP="0099523F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  <w:r w:rsidRPr="00D23ABB">
              <w:rPr>
                <w:rFonts w:eastAsia="Times New Roman"/>
                <w:szCs w:val="24"/>
              </w:rPr>
              <w:t>Manuales de instalación</w:t>
            </w:r>
            <w:r>
              <w:rPr>
                <w:rFonts w:eastAsia="Times New Roman"/>
                <w:szCs w:val="24"/>
              </w:rPr>
              <w:t xml:space="preserve"> y </w:t>
            </w:r>
            <w:r w:rsidRPr="00D23ABB">
              <w:rPr>
                <w:rFonts w:eastAsia="Times New Roman"/>
                <w:szCs w:val="24"/>
              </w:rPr>
              <w:t>Documentos de Instalación</w:t>
            </w:r>
          </w:p>
        </w:tc>
        <w:tc>
          <w:tcPr>
            <w:tcW w:w="4360" w:type="dxa"/>
          </w:tcPr>
          <w:p w:rsidR="00D05BD1" w:rsidRPr="00D05BD1" w:rsidRDefault="00D05BD1" w:rsidP="00D05BD1">
            <w:pPr>
              <w:rPr>
                <w:sz w:val="20"/>
              </w:rPr>
            </w:pPr>
            <w:r>
              <w:rPr>
                <w:sz w:val="20"/>
              </w:rPr>
              <w:t xml:space="preserve">La instalación se realizara según el instructivo del pase </w:t>
            </w:r>
            <w:r w:rsidRPr="00D05BD1">
              <w:rPr>
                <w:sz w:val="20"/>
              </w:rPr>
              <w:t>PAS20165E220200117</w:t>
            </w:r>
            <w:r>
              <w:rPr>
                <w:sz w:val="20"/>
              </w:rPr>
              <w:t>.</w:t>
            </w:r>
          </w:p>
        </w:tc>
      </w:tr>
    </w:tbl>
    <w:p w:rsidR="00E9712A" w:rsidRDefault="00E9712A">
      <w:pPr>
        <w:tabs>
          <w:tab w:val="left" w:pos="1418"/>
          <w:tab w:val="left" w:pos="1701"/>
        </w:tabs>
        <w:rPr>
          <w:rFonts w:cs="Arial"/>
          <w:b/>
          <w:bCs/>
          <w:color w:val="339966"/>
        </w:rPr>
      </w:pPr>
    </w:p>
    <w:p w:rsidR="00E9712A" w:rsidRDefault="00E9712A">
      <w:pPr>
        <w:tabs>
          <w:tab w:val="left" w:pos="1418"/>
          <w:tab w:val="left" w:pos="1701"/>
        </w:tabs>
        <w:rPr>
          <w:color w:val="339966"/>
          <w:sz w:val="20"/>
        </w:rPr>
      </w:pPr>
      <w:r>
        <w:rPr>
          <w:rFonts w:cs="Arial"/>
          <w:b/>
          <w:bCs/>
          <w:color w:val="339966"/>
          <w:sz w:val="20"/>
        </w:rPr>
        <w:t>CONTENIDO DE CADA CAMPO</w:t>
      </w:r>
    </w:p>
    <w:p w:rsidR="00E9712A" w:rsidRDefault="000D1F62" w:rsidP="005C1BAB">
      <w:pPr>
        <w:numPr>
          <w:ilvl w:val="0"/>
          <w:numId w:val="18"/>
        </w:numPr>
        <w:rPr>
          <w:color w:val="339966"/>
          <w:sz w:val="20"/>
        </w:rPr>
      </w:pPr>
      <w:r>
        <w:rPr>
          <w:color w:val="339966"/>
          <w:sz w:val="20"/>
        </w:rPr>
        <w:t>Nro.</w:t>
      </w:r>
      <w:r w:rsidR="00E9712A">
        <w:rPr>
          <w:color w:val="339966"/>
          <w:sz w:val="20"/>
        </w:rPr>
        <w:tab/>
      </w:r>
      <w:r>
        <w:rPr>
          <w:color w:val="339966"/>
          <w:sz w:val="20"/>
        </w:rPr>
        <w:tab/>
      </w:r>
      <w:r w:rsidR="00E9712A">
        <w:rPr>
          <w:color w:val="339966"/>
          <w:sz w:val="20"/>
        </w:rPr>
        <w:t xml:space="preserve">: Correlativo para indicar el </w:t>
      </w:r>
      <w:r>
        <w:rPr>
          <w:color w:val="339966"/>
          <w:sz w:val="20"/>
        </w:rPr>
        <w:t>número</w:t>
      </w:r>
      <w:r w:rsidR="00E9712A">
        <w:rPr>
          <w:color w:val="339966"/>
          <w:sz w:val="20"/>
        </w:rPr>
        <w:t xml:space="preserve"> del documento, empieza en 1.</w:t>
      </w:r>
    </w:p>
    <w:p w:rsidR="00E9712A" w:rsidRDefault="00E9712A" w:rsidP="005C1BAB">
      <w:pPr>
        <w:numPr>
          <w:ilvl w:val="0"/>
          <w:numId w:val="18"/>
        </w:numPr>
        <w:rPr>
          <w:color w:val="339966"/>
          <w:sz w:val="20"/>
        </w:rPr>
      </w:pPr>
      <w:r>
        <w:rPr>
          <w:color w:val="339966"/>
          <w:sz w:val="20"/>
        </w:rPr>
        <w:t>Documento</w:t>
      </w:r>
      <w:r>
        <w:rPr>
          <w:color w:val="339966"/>
          <w:sz w:val="20"/>
        </w:rPr>
        <w:tab/>
        <w:t>: Tipo de documento (manual, tutorial, ayuda en línea, etc.)</w:t>
      </w:r>
    </w:p>
    <w:p w:rsidR="00E9712A" w:rsidRDefault="00E9712A" w:rsidP="005C1BAB">
      <w:pPr>
        <w:numPr>
          <w:ilvl w:val="0"/>
          <w:numId w:val="18"/>
        </w:numPr>
        <w:rPr>
          <w:color w:val="339966"/>
          <w:sz w:val="20"/>
        </w:rPr>
      </w:pPr>
      <w:r>
        <w:rPr>
          <w:color w:val="339966"/>
          <w:sz w:val="20"/>
        </w:rPr>
        <w:t>Descripción</w:t>
      </w:r>
      <w:r>
        <w:rPr>
          <w:color w:val="339966"/>
          <w:sz w:val="20"/>
        </w:rPr>
        <w:tab/>
        <w:t>: Breve descripción del documento.</w:t>
      </w:r>
    </w:p>
    <w:p w:rsidR="00E9712A" w:rsidRDefault="00E9712A">
      <w:pPr>
        <w:ind w:left="1260" w:hanging="1260"/>
        <w:rPr>
          <w:color w:val="339966"/>
          <w:sz w:val="20"/>
        </w:rPr>
      </w:pPr>
    </w:p>
    <w:p w:rsidR="00E9712A" w:rsidRDefault="00E9712A">
      <w:pPr>
        <w:ind w:left="1260" w:hanging="1260"/>
        <w:rPr>
          <w:color w:val="339966"/>
          <w:sz w:val="20"/>
        </w:rPr>
      </w:pPr>
    </w:p>
    <w:p w:rsidR="00E9712A" w:rsidRDefault="000D1F62" w:rsidP="005C1BAB">
      <w:pPr>
        <w:pStyle w:val="Ttulo2"/>
        <w:numPr>
          <w:ilvl w:val="1"/>
          <w:numId w:val="11"/>
        </w:numPr>
      </w:pPr>
      <w:bookmarkStart w:id="155" w:name="_Toc101687605"/>
      <w:bookmarkStart w:id="156" w:name="_Toc414005271"/>
      <w:r>
        <w:t>DEFINICION DEL PLAN</w:t>
      </w:r>
      <w:r w:rsidR="00955F47">
        <w:t xml:space="preserve"> DE IMPLANTACION (DSI 12</w:t>
      </w:r>
      <w:r w:rsidR="00E9712A">
        <w:t>)</w:t>
      </w:r>
      <w:bookmarkEnd w:id="155"/>
      <w:bookmarkEnd w:id="156"/>
    </w:p>
    <w:p w:rsidR="00E9712A" w:rsidRDefault="00E9712A">
      <w:pPr>
        <w:tabs>
          <w:tab w:val="left" w:pos="1418"/>
        </w:tabs>
        <w:rPr>
          <w:lang w:val="es-PE"/>
        </w:rPr>
      </w:pPr>
    </w:p>
    <w:p w:rsidR="00E9712A" w:rsidRDefault="00E9712A">
      <w:pPr>
        <w:tabs>
          <w:tab w:val="left" w:pos="1418"/>
        </w:tabs>
        <w:rPr>
          <w:color w:val="339966"/>
          <w:sz w:val="20"/>
        </w:rPr>
      </w:pPr>
      <w:r>
        <w:rPr>
          <w:color w:val="339966"/>
          <w:sz w:val="20"/>
        </w:rPr>
        <w:t xml:space="preserve">Se especifican los </w:t>
      </w:r>
      <w:r w:rsidR="000F4CEC">
        <w:rPr>
          <w:color w:val="339966"/>
          <w:sz w:val="20"/>
        </w:rPr>
        <w:t>requisitos</w:t>
      </w:r>
      <w:r>
        <w:rPr>
          <w:color w:val="339966"/>
          <w:sz w:val="20"/>
        </w:rPr>
        <w:t xml:space="preserve"> relacionados a los siguientes aspectos:</w:t>
      </w:r>
    </w:p>
    <w:p w:rsidR="00E9712A" w:rsidRDefault="00E9712A" w:rsidP="005C1BAB">
      <w:pPr>
        <w:numPr>
          <w:ilvl w:val="0"/>
          <w:numId w:val="8"/>
        </w:numPr>
        <w:tabs>
          <w:tab w:val="left" w:pos="1418"/>
        </w:tabs>
        <w:rPr>
          <w:color w:val="339966"/>
          <w:sz w:val="20"/>
        </w:rPr>
      </w:pPr>
      <w:r>
        <w:rPr>
          <w:color w:val="339966"/>
          <w:sz w:val="20"/>
        </w:rPr>
        <w:t>Capacitación</w:t>
      </w:r>
    </w:p>
    <w:p w:rsidR="00E9712A" w:rsidRDefault="00E9712A" w:rsidP="005C1BAB">
      <w:pPr>
        <w:numPr>
          <w:ilvl w:val="0"/>
          <w:numId w:val="8"/>
        </w:numPr>
        <w:tabs>
          <w:tab w:val="left" w:pos="1418"/>
        </w:tabs>
        <w:rPr>
          <w:color w:val="339966"/>
          <w:sz w:val="20"/>
        </w:rPr>
      </w:pPr>
      <w:r>
        <w:rPr>
          <w:color w:val="339966"/>
          <w:sz w:val="20"/>
        </w:rPr>
        <w:t>Infraestructura</w:t>
      </w:r>
    </w:p>
    <w:p w:rsidR="00E9712A" w:rsidRDefault="00E9712A" w:rsidP="005C1BAB">
      <w:pPr>
        <w:numPr>
          <w:ilvl w:val="0"/>
          <w:numId w:val="8"/>
        </w:numPr>
        <w:tabs>
          <w:tab w:val="left" w:pos="1418"/>
        </w:tabs>
        <w:rPr>
          <w:i/>
          <w:iCs/>
          <w:color w:val="339966"/>
        </w:rPr>
      </w:pPr>
      <w:r>
        <w:rPr>
          <w:color w:val="339966"/>
          <w:sz w:val="20"/>
        </w:rPr>
        <w:t>Instalación</w:t>
      </w:r>
    </w:p>
    <w:p w:rsidR="00E9712A" w:rsidRDefault="00E9712A">
      <w:pPr>
        <w:pStyle w:val="Encabezado"/>
        <w:rPr>
          <w:rFonts w:ascii="Arial" w:hAnsi="Arial" w:cs="Times New Roman"/>
          <w:lang w:val="es-ES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4280"/>
        <w:gridCol w:w="4360"/>
      </w:tblGrid>
      <w:tr w:rsidR="00E9712A">
        <w:tc>
          <w:tcPr>
            <w:tcW w:w="540" w:type="dxa"/>
            <w:shd w:val="clear" w:color="auto" w:fill="E6E6E6"/>
          </w:tcPr>
          <w:p w:rsidR="00E9712A" w:rsidRDefault="000D1F6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Nro.</w:t>
            </w:r>
          </w:p>
        </w:tc>
        <w:tc>
          <w:tcPr>
            <w:tcW w:w="4280" w:type="dxa"/>
            <w:shd w:val="clear" w:color="auto" w:fill="E6E6E6"/>
          </w:tcPr>
          <w:p w:rsidR="00E9712A" w:rsidRDefault="000F4CE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Requisitos</w:t>
            </w:r>
            <w:r w:rsidR="00E9712A">
              <w:rPr>
                <w:rFonts w:ascii="Arial Narrow" w:hAnsi="Arial Narrow"/>
                <w:sz w:val="20"/>
              </w:rPr>
              <w:t xml:space="preserve"> de Implantación</w:t>
            </w:r>
          </w:p>
        </w:tc>
        <w:tc>
          <w:tcPr>
            <w:tcW w:w="4360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Descripción</w:t>
            </w:r>
          </w:p>
        </w:tc>
      </w:tr>
      <w:tr w:rsidR="00E24BAB">
        <w:tc>
          <w:tcPr>
            <w:tcW w:w="540" w:type="dxa"/>
          </w:tcPr>
          <w:p w:rsidR="00E24BAB" w:rsidRDefault="00E24BAB" w:rsidP="0099523F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4280" w:type="dxa"/>
          </w:tcPr>
          <w:p w:rsidR="00E24BAB" w:rsidRDefault="00E24BAB" w:rsidP="0099523F">
            <w:pPr>
              <w:rPr>
                <w:sz w:val="20"/>
              </w:rPr>
            </w:pPr>
            <w:r>
              <w:rPr>
                <w:sz w:val="20"/>
              </w:rPr>
              <w:t>Capacitacion</w:t>
            </w:r>
          </w:p>
        </w:tc>
        <w:tc>
          <w:tcPr>
            <w:tcW w:w="4360" w:type="dxa"/>
          </w:tcPr>
          <w:p w:rsidR="00E24BAB" w:rsidRDefault="00E24BAB" w:rsidP="00E24BAB">
            <w:pPr>
              <w:rPr>
                <w:sz w:val="20"/>
              </w:rPr>
            </w:pPr>
            <w:r>
              <w:rPr>
                <w:sz w:val="20"/>
              </w:rPr>
              <w:t>Para la implantación se debe de realizar la respetiva capacitación a DAU, junto con los respectivos manuales.</w:t>
            </w:r>
          </w:p>
        </w:tc>
      </w:tr>
      <w:tr w:rsidR="00E24BAB">
        <w:tc>
          <w:tcPr>
            <w:tcW w:w="540" w:type="dxa"/>
          </w:tcPr>
          <w:p w:rsidR="00E24BAB" w:rsidRDefault="00E24BAB" w:rsidP="0099523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280" w:type="dxa"/>
          </w:tcPr>
          <w:p w:rsidR="00E24BAB" w:rsidRDefault="00E24BAB" w:rsidP="0099523F">
            <w:pPr>
              <w:rPr>
                <w:sz w:val="20"/>
              </w:rPr>
            </w:pPr>
            <w:r>
              <w:rPr>
                <w:sz w:val="20"/>
              </w:rPr>
              <w:t>Infraestructura</w:t>
            </w:r>
          </w:p>
        </w:tc>
        <w:tc>
          <w:tcPr>
            <w:tcW w:w="4360" w:type="dxa"/>
          </w:tcPr>
          <w:p w:rsidR="00E24BAB" w:rsidRDefault="00E24BAB" w:rsidP="0099523F">
            <w:pPr>
              <w:rPr>
                <w:sz w:val="20"/>
              </w:rPr>
            </w:pPr>
            <w:r>
              <w:rPr>
                <w:sz w:val="20"/>
              </w:rPr>
              <w:t>Sin cambios no corresponde ninguna alteración a la infraestructura ya instalada actualmente.</w:t>
            </w:r>
          </w:p>
        </w:tc>
      </w:tr>
      <w:tr w:rsidR="00E24BAB">
        <w:tc>
          <w:tcPr>
            <w:tcW w:w="540" w:type="dxa"/>
          </w:tcPr>
          <w:p w:rsidR="00E24BAB" w:rsidRDefault="00E24BAB" w:rsidP="0099523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280" w:type="dxa"/>
          </w:tcPr>
          <w:p w:rsidR="00E24BAB" w:rsidRDefault="00E24BAB" w:rsidP="0099523F">
            <w:pPr>
              <w:rPr>
                <w:sz w:val="20"/>
              </w:rPr>
            </w:pPr>
            <w:r>
              <w:rPr>
                <w:sz w:val="20"/>
              </w:rPr>
              <w:t>Instalacion</w:t>
            </w:r>
          </w:p>
        </w:tc>
        <w:tc>
          <w:tcPr>
            <w:tcW w:w="4360" w:type="dxa"/>
          </w:tcPr>
          <w:p w:rsidR="00E24BAB" w:rsidRDefault="00E24BAB" w:rsidP="00E24BAB">
            <w:pPr>
              <w:rPr>
                <w:sz w:val="20"/>
              </w:rPr>
            </w:pPr>
            <w:r>
              <w:rPr>
                <w:sz w:val="20"/>
              </w:rPr>
              <w:t xml:space="preserve">La instalación se realizara según el instructivo del pase </w:t>
            </w:r>
            <w:r w:rsidRPr="00D05BD1">
              <w:rPr>
                <w:sz w:val="20"/>
              </w:rPr>
              <w:t>PAS20165E220200117</w:t>
            </w:r>
            <w:r>
              <w:rPr>
                <w:sz w:val="20"/>
              </w:rPr>
              <w:t>.</w:t>
            </w:r>
          </w:p>
        </w:tc>
      </w:tr>
    </w:tbl>
    <w:p w:rsidR="00E9712A" w:rsidRDefault="00E9712A">
      <w:pPr>
        <w:tabs>
          <w:tab w:val="left" w:pos="1418"/>
          <w:tab w:val="left" w:pos="1701"/>
        </w:tabs>
        <w:rPr>
          <w:rFonts w:cs="Arial"/>
          <w:b/>
          <w:bCs/>
          <w:color w:val="339966"/>
        </w:rPr>
      </w:pPr>
    </w:p>
    <w:p w:rsidR="00E9712A" w:rsidRDefault="00E9712A">
      <w:pPr>
        <w:tabs>
          <w:tab w:val="left" w:pos="1418"/>
          <w:tab w:val="left" w:pos="1701"/>
        </w:tabs>
        <w:rPr>
          <w:color w:val="339966"/>
          <w:sz w:val="20"/>
        </w:rPr>
      </w:pPr>
      <w:r>
        <w:rPr>
          <w:rFonts w:cs="Arial"/>
          <w:b/>
          <w:bCs/>
          <w:color w:val="339966"/>
          <w:sz w:val="20"/>
        </w:rPr>
        <w:t>CONTENIDO DE CADA CAMPO</w:t>
      </w:r>
    </w:p>
    <w:p w:rsidR="00E9712A" w:rsidRDefault="000D1F62" w:rsidP="005C1BAB">
      <w:pPr>
        <w:numPr>
          <w:ilvl w:val="0"/>
          <w:numId w:val="19"/>
        </w:numPr>
        <w:tabs>
          <w:tab w:val="left" w:pos="709"/>
        </w:tabs>
        <w:rPr>
          <w:color w:val="339966"/>
          <w:sz w:val="20"/>
        </w:rPr>
      </w:pPr>
      <w:r>
        <w:rPr>
          <w:color w:val="339966"/>
          <w:sz w:val="20"/>
        </w:rPr>
        <w:t>Nro.</w:t>
      </w:r>
      <w:r>
        <w:rPr>
          <w:color w:val="339966"/>
          <w:sz w:val="20"/>
        </w:rPr>
        <w:tab/>
      </w:r>
      <w:r>
        <w:rPr>
          <w:color w:val="339966"/>
          <w:sz w:val="20"/>
        </w:rPr>
        <w:tab/>
      </w:r>
      <w:r w:rsidR="00E9712A">
        <w:rPr>
          <w:color w:val="339966"/>
          <w:sz w:val="20"/>
        </w:rPr>
        <w:t xml:space="preserve">: Correlativo para indicar el </w:t>
      </w:r>
      <w:r>
        <w:rPr>
          <w:color w:val="339966"/>
          <w:sz w:val="20"/>
        </w:rPr>
        <w:t>número</w:t>
      </w:r>
      <w:r w:rsidR="00E9712A">
        <w:rPr>
          <w:color w:val="339966"/>
          <w:sz w:val="20"/>
        </w:rPr>
        <w:t xml:space="preserve"> del </w:t>
      </w:r>
      <w:r w:rsidR="000F4CEC">
        <w:rPr>
          <w:color w:val="339966"/>
          <w:sz w:val="20"/>
        </w:rPr>
        <w:t>requisito</w:t>
      </w:r>
      <w:r w:rsidR="00E9712A">
        <w:rPr>
          <w:color w:val="339966"/>
          <w:sz w:val="20"/>
        </w:rPr>
        <w:t>, inicia en 1.</w:t>
      </w:r>
    </w:p>
    <w:p w:rsidR="00E9712A" w:rsidRDefault="000F4CEC" w:rsidP="005C1BAB">
      <w:pPr>
        <w:numPr>
          <w:ilvl w:val="0"/>
          <w:numId w:val="19"/>
        </w:numPr>
        <w:tabs>
          <w:tab w:val="left" w:pos="709"/>
        </w:tabs>
        <w:rPr>
          <w:color w:val="339966"/>
          <w:sz w:val="20"/>
        </w:rPr>
      </w:pPr>
      <w:r>
        <w:rPr>
          <w:color w:val="339966"/>
          <w:sz w:val="20"/>
        </w:rPr>
        <w:t>Requisito</w:t>
      </w:r>
      <w:r w:rsidR="00E9712A">
        <w:rPr>
          <w:color w:val="339966"/>
          <w:sz w:val="20"/>
        </w:rPr>
        <w:t xml:space="preserve"> de Implantación: Tipo de </w:t>
      </w:r>
      <w:r>
        <w:rPr>
          <w:color w:val="339966"/>
          <w:sz w:val="20"/>
        </w:rPr>
        <w:t>requisito</w:t>
      </w:r>
      <w:r w:rsidR="00E9712A">
        <w:rPr>
          <w:color w:val="339966"/>
          <w:sz w:val="20"/>
        </w:rPr>
        <w:t xml:space="preserve"> (capacitación, infraestructura, instalación)</w:t>
      </w:r>
    </w:p>
    <w:p w:rsidR="00E9712A" w:rsidRDefault="00E9712A" w:rsidP="005C1BAB">
      <w:pPr>
        <w:numPr>
          <w:ilvl w:val="0"/>
          <w:numId w:val="19"/>
        </w:numPr>
        <w:tabs>
          <w:tab w:val="left" w:pos="709"/>
        </w:tabs>
        <w:rPr>
          <w:color w:val="339966"/>
          <w:sz w:val="20"/>
        </w:rPr>
      </w:pPr>
      <w:r>
        <w:rPr>
          <w:color w:val="339966"/>
          <w:sz w:val="20"/>
        </w:rPr>
        <w:lastRenderedPageBreak/>
        <w:t>Descripción</w:t>
      </w:r>
      <w:r w:rsidR="000D1F62">
        <w:rPr>
          <w:color w:val="339966"/>
          <w:sz w:val="20"/>
        </w:rPr>
        <w:tab/>
      </w:r>
      <w:r>
        <w:rPr>
          <w:color w:val="339966"/>
          <w:sz w:val="20"/>
        </w:rPr>
        <w:t xml:space="preserve">: Descripción del </w:t>
      </w:r>
      <w:r w:rsidR="000F4CEC">
        <w:rPr>
          <w:color w:val="339966"/>
          <w:sz w:val="20"/>
        </w:rPr>
        <w:t>requisito</w:t>
      </w:r>
      <w:r>
        <w:rPr>
          <w:color w:val="339966"/>
          <w:sz w:val="20"/>
        </w:rPr>
        <w:t>.</w:t>
      </w:r>
    </w:p>
    <w:sectPr w:rsidR="00E9712A" w:rsidSect="007B3F68">
      <w:headerReference w:type="even" r:id="rId47"/>
      <w:pgSz w:w="11907" w:h="16840" w:code="9"/>
      <w:pgMar w:top="1559" w:right="1106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9CD" w:rsidRDefault="006129CD" w:rsidP="00E9712A">
      <w:r>
        <w:separator/>
      </w:r>
    </w:p>
  </w:endnote>
  <w:endnote w:type="continuationSeparator" w:id="0">
    <w:p w:rsidR="006129CD" w:rsidRDefault="006129CD" w:rsidP="00E9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CC3" w:rsidRDefault="00116CC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16CC3" w:rsidRDefault="00116CC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CC3" w:rsidRDefault="005E7F0B">
    <w:pPr>
      <w:pStyle w:val="Piedepgina"/>
      <w:tabs>
        <w:tab w:val="clear" w:pos="4419"/>
        <w:tab w:val="clear" w:pos="8838"/>
      </w:tabs>
      <w:ind w:right="45"/>
      <w:rPr>
        <w:rStyle w:val="Nmerodepgina"/>
      </w:rPr>
    </w:pPr>
    <w:r>
      <w:rPr>
        <w:noProof/>
        <w:lang w:eastAsia="es-PE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93344</wp:posOffset>
              </wp:positionV>
              <wp:extent cx="5760085" cy="0"/>
              <wp:effectExtent l="0" t="0" r="12065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35pt" to="453.5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1et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"/>
          </w:pict>
        </mc:Fallback>
      </mc:AlternateContent>
    </w:r>
  </w:p>
  <w:p w:rsidR="00116CC3" w:rsidRDefault="00116CC3">
    <w:pPr>
      <w:pStyle w:val="Piedepgina"/>
      <w:tabs>
        <w:tab w:val="clear" w:pos="4419"/>
        <w:tab w:val="clear" w:pos="8838"/>
        <w:tab w:val="left" w:pos="8820"/>
      </w:tabs>
      <w:ind w:right="45"/>
      <w:jc w:val="both"/>
      <w:rPr>
        <w:sz w:val="18"/>
      </w:rPr>
    </w:pPr>
    <w:r>
      <w:rPr>
        <w:rStyle w:val="Nmerodepgina"/>
        <w:rFonts w:ascii="Arial Narrow" w:hAnsi="Arial Narrow"/>
        <w:sz w:val="18"/>
      </w:rPr>
      <w:t>MDSI  versión 3.0</w:t>
    </w:r>
    <w:r>
      <w:rPr>
        <w:rStyle w:val="Nmerodepgina"/>
        <w:sz w:val="18"/>
      </w:rPr>
      <w:tab/>
    </w:r>
    <w:r>
      <w:rPr>
        <w:rStyle w:val="Nmerodepgina"/>
        <w:rFonts w:ascii="Arial Narrow" w:hAnsi="Arial Narrow"/>
      </w:rPr>
      <w:fldChar w:fldCharType="begin"/>
    </w:r>
    <w:r>
      <w:rPr>
        <w:rStyle w:val="Nmerodepgina"/>
        <w:rFonts w:ascii="Arial Narrow" w:hAnsi="Arial Narrow"/>
      </w:rPr>
      <w:instrText xml:space="preserve"> PAGE </w:instrText>
    </w:r>
    <w:r>
      <w:rPr>
        <w:rStyle w:val="Nmerodepgina"/>
        <w:rFonts w:ascii="Arial Narrow" w:hAnsi="Arial Narrow"/>
      </w:rPr>
      <w:fldChar w:fldCharType="separate"/>
    </w:r>
    <w:r w:rsidR="005E7F0B">
      <w:rPr>
        <w:rStyle w:val="Nmerodepgina"/>
        <w:rFonts w:ascii="Arial Narrow" w:hAnsi="Arial Narrow"/>
        <w:noProof/>
      </w:rPr>
      <w:t>18</w:t>
    </w:r>
    <w:r>
      <w:rPr>
        <w:rStyle w:val="Nmerodepgina"/>
        <w:rFonts w:ascii="Arial Narrow" w:hAnsi="Arial Narro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9CD" w:rsidRDefault="006129CD" w:rsidP="00E9712A">
      <w:r>
        <w:separator/>
      </w:r>
    </w:p>
  </w:footnote>
  <w:footnote w:type="continuationSeparator" w:id="0">
    <w:p w:rsidR="006129CD" w:rsidRDefault="006129CD" w:rsidP="00E97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CC3" w:rsidRDefault="005E7F0B">
    <w:pPr>
      <w:pStyle w:val="Encabezado"/>
      <w:tabs>
        <w:tab w:val="right" w:pos="9000"/>
      </w:tabs>
    </w:pPr>
    <w:r>
      <w:rPr>
        <w:b/>
        <w:bCs/>
        <w:noProof/>
        <w:sz w:val="20"/>
        <w:szCs w:val="20"/>
        <w:lang w:eastAsia="es-PE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287019</wp:posOffset>
              </wp:positionV>
              <wp:extent cx="5760085" cy="0"/>
              <wp:effectExtent l="0" t="0" r="12065" b="19050"/>
              <wp:wrapNone/>
              <wp:docPr id="1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2.6pt" to="453.5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ktiFA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"/>
          </w:pict>
        </mc:Fallback>
      </mc:AlternateContent>
    </w:r>
    <w:r w:rsidR="00116CC3">
      <w:rPr>
        <w:b/>
        <w:bCs/>
        <w:noProof/>
        <w:sz w:val="20"/>
        <w:szCs w:val="20"/>
        <w:lang w:eastAsia="es-PE"/>
      </w:rPr>
      <w:drawing>
        <wp:inline distT="0" distB="0" distL="0" distR="0">
          <wp:extent cx="685800" cy="180975"/>
          <wp:effectExtent l="19050" t="0" r="0" b="0"/>
          <wp:docPr id="3" name="Imagen 3" descr="SUN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UNA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80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16CC3">
      <w:rPr>
        <w:rStyle w:val="Nmerodepgina"/>
        <w:sz w:val="16"/>
      </w:rPr>
      <w:t xml:space="preserve"> </w:t>
    </w:r>
    <w:r w:rsidR="00116CC3">
      <w:rPr>
        <w:rStyle w:val="Nmerodepgina"/>
        <w:sz w:val="16"/>
      </w:rPr>
      <w:tab/>
      <w:t>&lt; COLOCAR EL NOMBRE DEL SISTEMA: Subsistema&gt;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CC3" w:rsidRDefault="00116CC3">
    <w:pPr>
      <w:pStyle w:val="Encabezado"/>
      <w:ind w:right="360"/>
      <w:rPr>
        <w:sz w:val="16"/>
        <w:lang w:val="es-ES_tradnl"/>
      </w:rPr>
    </w:pPr>
  </w:p>
  <w:p w:rsidR="00116CC3" w:rsidRDefault="00116CC3">
    <w:pPr>
      <w:pStyle w:val="Encabezado"/>
      <w:ind w:right="360"/>
      <w:rPr>
        <w:lang w:val="es-ES_tradnl"/>
      </w:rPr>
    </w:pPr>
  </w:p>
  <w:p w:rsidR="00116CC3" w:rsidRDefault="00116CC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CC3" w:rsidRDefault="00116CC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3E62F0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8E7B8C"/>
    <w:multiLevelType w:val="hybridMultilevel"/>
    <w:tmpl w:val="282459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A601B0"/>
    <w:multiLevelType w:val="hybridMultilevel"/>
    <w:tmpl w:val="586A3F0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3410A81"/>
    <w:multiLevelType w:val="multilevel"/>
    <w:tmpl w:val="36665C7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360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Arial" w:hAnsi="Aria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ascii="Arial" w:hAnsi="Arial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Arial" w:hAnsi="Arial"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ascii="Arial" w:hAnsi="Arial" w:hint="default"/>
      </w:rPr>
    </w:lvl>
  </w:abstractNum>
  <w:abstractNum w:abstractNumId="4">
    <w:nsid w:val="03BA25E8"/>
    <w:multiLevelType w:val="hybridMultilevel"/>
    <w:tmpl w:val="EB9E9F2C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A82166"/>
    <w:multiLevelType w:val="hybridMultilevel"/>
    <w:tmpl w:val="2D963486"/>
    <w:lvl w:ilvl="0" w:tplc="4F284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870925"/>
    <w:multiLevelType w:val="hybridMultilevel"/>
    <w:tmpl w:val="743210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5A5E7B"/>
    <w:multiLevelType w:val="hybridMultilevel"/>
    <w:tmpl w:val="7396A0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CE1B74"/>
    <w:multiLevelType w:val="hybridMultilevel"/>
    <w:tmpl w:val="DF3485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1E4FDB"/>
    <w:multiLevelType w:val="hybridMultilevel"/>
    <w:tmpl w:val="63BEC676"/>
    <w:lvl w:ilvl="0" w:tplc="6BD42C7E">
      <w:start w:val="1"/>
      <w:numFmt w:val="lowerLetter"/>
      <w:lvlText w:val="%1."/>
      <w:lvlJc w:val="left"/>
      <w:pPr>
        <w:ind w:left="720" w:hanging="360"/>
      </w:pPr>
      <w:rPr>
        <w:rFonts w:ascii="Arial" w:hAnsi="Arial" w:cs="Times New Roman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342471"/>
    <w:multiLevelType w:val="hybridMultilevel"/>
    <w:tmpl w:val="A510F884"/>
    <w:lvl w:ilvl="0" w:tplc="C7CED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B4726A"/>
    <w:multiLevelType w:val="hybridMultilevel"/>
    <w:tmpl w:val="87C2AC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B32671"/>
    <w:multiLevelType w:val="multilevel"/>
    <w:tmpl w:val="FF96A2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04" w:hanging="1800"/>
      </w:pPr>
      <w:rPr>
        <w:rFonts w:hint="default"/>
      </w:rPr>
    </w:lvl>
  </w:abstractNum>
  <w:abstractNum w:abstractNumId="13">
    <w:nsid w:val="126B4B63"/>
    <w:multiLevelType w:val="hybridMultilevel"/>
    <w:tmpl w:val="1458B3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110B0B"/>
    <w:multiLevelType w:val="hybridMultilevel"/>
    <w:tmpl w:val="BD0621E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FF21C4"/>
    <w:multiLevelType w:val="hybridMultilevel"/>
    <w:tmpl w:val="F2241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7CB7568"/>
    <w:multiLevelType w:val="hybridMultilevel"/>
    <w:tmpl w:val="282459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884B99"/>
    <w:multiLevelType w:val="hybridMultilevel"/>
    <w:tmpl w:val="BC9AD306"/>
    <w:lvl w:ilvl="0" w:tplc="285A8358">
      <w:start w:val="1"/>
      <w:numFmt w:val="lowerLetter"/>
      <w:pStyle w:val="Ttulo4"/>
      <w:lvlText w:val="%1."/>
      <w:lvlJc w:val="left"/>
      <w:pPr>
        <w:ind w:left="1222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942" w:hanging="360"/>
      </w:pPr>
    </w:lvl>
    <w:lvl w:ilvl="2" w:tplc="280A001B">
      <w:start w:val="1"/>
      <w:numFmt w:val="lowerRoman"/>
      <w:lvlText w:val="%3."/>
      <w:lvlJc w:val="right"/>
      <w:pPr>
        <w:ind w:left="2662" w:hanging="180"/>
      </w:pPr>
    </w:lvl>
    <w:lvl w:ilvl="3" w:tplc="280A000F">
      <w:start w:val="1"/>
      <w:numFmt w:val="decimal"/>
      <w:lvlText w:val="%4."/>
      <w:lvlJc w:val="left"/>
      <w:pPr>
        <w:ind w:left="3382" w:hanging="360"/>
      </w:pPr>
    </w:lvl>
    <w:lvl w:ilvl="4" w:tplc="280A0019" w:tentative="1">
      <w:start w:val="1"/>
      <w:numFmt w:val="lowerLetter"/>
      <w:lvlText w:val="%5."/>
      <w:lvlJc w:val="left"/>
      <w:pPr>
        <w:ind w:left="4102" w:hanging="360"/>
      </w:pPr>
    </w:lvl>
    <w:lvl w:ilvl="5" w:tplc="280A001B" w:tentative="1">
      <w:start w:val="1"/>
      <w:numFmt w:val="lowerRoman"/>
      <w:lvlText w:val="%6."/>
      <w:lvlJc w:val="right"/>
      <w:pPr>
        <w:ind w:left="4822" w:hanging="180"/>
      </w:pPr>
    </w:lvl>
    <w:lvl w:ilvl="6" w:tplc="280A000F" w:tentative="1">
      <w:start w:val="1"/>
      <w:numFmt w:val="decimal"/>
      <w:lvlText w:val="%7."/>
      <w:lvlJc w:val="left"/>
      <w:pPr>
        <w:ind w:left="5542" w:hanging="360"/>
      </w:pPr>
    </w:lvl>
    <w:lvl w:ilvl="7" w:tplc="280A0019" w:tentative="1">
      <w:start w:val="1"/>
      <w:numFmt w:val="lowerLetter"/>
      <w:lvlText w:val="%8."/>
      <w:lvlJc w:val="left"/>
      <w:pPr>
        <w:ind w:left="6262" w:hanging="360"/>
      </w:pPr>
    </w:lvl>
    <w:lvl w:ilvl="8" w:tplc="28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8">
    <w:nsid w:val="19B975E8"/>
    <w:multiLevelType w:val="hybridMultilevel"/>
    <w:tmpl w:val="7FAA43EA"/>
    <w:lvl w:ilvl="0" w:tplc="23109166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C0A000F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19BC6B52"/>
    <w:multiLevelType w:val="hybridMultilevel"/>
    <w:tmpl w:val="65189E6A"/>
    <w:lvl w:ilvl="0" w:tplc="7BD2B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DDD4CDD"/>
    <w:multiLevelType w:val="hybridMultilevel"/>
    <w:tmpl w:val="AA7868EE"/>
    <w:lvl w:ilvl="0" w:tplc="FAC89876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1E1422C9"/>
    <w:multiLevelType w:val="hybridMultilevel"/>
    <w:tmpl w:val="A54A94A2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E747040"/>
    <w:multiLevelType w:val="multilevel"/>
    <w:tmpl w:val="6CC6888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1F7D376D"/>
    <w:multiLevelType w:val="hybridMultilevel"/>
    <w:tmpl w:val="483EDA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09071A2"/>
    <w:multiLevelType w:val="multilevel"/>
    <w:tmpl w:val="CB32D7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235072B3"/>
    <w:multiLevelType w:val="hybridMultilevel"/>
    <w:tmpl w:val="EE305E3C"/>
    <w:lvl w:ilvl="0" w:tplc="B6B006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3D01C0"/>
    <w:multiLevelType w:val="hybridMultilevel"/>
    <w:tmpl w:val="8340B95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266C31A1"/>
    <w:multiLevelType w:val="hybridMultilevel"/>
    <w:tmpl w:val="2D963486"/>
    <w:lvl w:ilvl="0" w:tplc="4F284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73E21AE"/>
    <w:multiLevelType w:val="hybridMultilevel"/>
    <w:tmpl w:val="24041D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2F5F6A"/>
    <w:multiLevelType w:val="hybridMultilevel"/>
    <w:tmpl w:val="300C80E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2A6105BB"/>
    <w:multiLevelType w:val="hybridMultilevel"/>
    <w:tmpl w:val="63BEC676"/>
    <w:lvl w:ilvl="0" w:tplc="6BD42C7E">
      <w:start w:val="1"/>
      <w:numFmt w:val="lowerLetter"/>
      <w:lvlText w:val="%1."/>
      <w:lvlJc w:val="left"/>
      <w:pPr>
        <w:ind w:left="720" w:hanging="360"/>
      </w:pPr>
      <w:rPr>
        <w:rFonts w:ascii="Arial" w:hAnsi="Arial" w:cs="Times New Roman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D427558"/>
    <w:multiLevelType w:val="hybridMultilevel"/>
    <w:tmpl w:val="F4AAC1E4"/>
    <w:lvl w:ilvl="0" w:tplc="F09058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2DFE1957"/>
    <w:multiLevelType w:val="hybridMultilevel"/>
    <w:tmpl w:val="8340B95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2E91346E"/>
    <w:multiLevelType w:val="hybridMultilevel"/>
    <w:tmpl w:val="282459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FB442D1"/>
    <w:multiLevelType w:val="hybridMultilevel"/>
    <w:tmpl w:val="6ECC1C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2C9043C"/>
    <w:multiLevelType w:val="multilevel"/>
    <w:tmpl w:val="1FA0C0A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358029D2"/>
    <w:multiLevelType w:val="hybridMultilevel"/>
    <w:tmpl w:val="08E0EDA4"/>
    <w:lvl w:ilvl="0" w:tplc="32322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5924D3E"/>
    <w:multiLevelType w:val="hybridMultilevel"/>
    <w:tmpl w:val="AAE481E6"/>
    <w:lvl w:ilvl="0" w:tplc="051698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60D5A40"/>
    <w:multiLevelType w:val="hybridMultilevel"/>
    <w:tmpl w:val="304ACC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6201D46"/>
    <w:multiLevelType w:val="hybridMultilevel"/>
    <w:tmpl w:val="743210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62C7AF7"/>
    <w:multiLevelType w:val="hybridMultilevel"/>
    <w:tmpl w:val="0E60CDFC"/>
    <w:lvl w:ilvl="0" w:tplc="280A000F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3789459F"/>
    <w:multiLevelType w:val="hybridMultilevel"/>
    <w:tmpl w:val="304ACC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E7671C8"/>
    <w:multiLevelType w:val="hybridMultilevel"/>
    <w:tmpl w:val="C75EE96A"/>
    <w:lvl w:ilvl="0" w:tplc="F09058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3FA603B2"/>
    <w:multiLevelType w:val="hybridMultilevel"/>
    <w:tmpl w:val="475E37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4A76BB6"/>
    <w:multiLevelType w:val="hybridMultilevel"/>
    <w:tmpl w:val="CDE69DC0"/>
    <w:lvl w:ilvl="0" w:tplc="280A0001">
      <w:start w:val="1"/>
      <w:numFmt w:val="bullet"/>
      <w:lvlText w:val=""/>
      <w:lvlJc w:val="left"/>
      <w:pPr>
        <w:ind w:left="131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45">
    <w:nsid w:val="44D314DD"/>
    <w:multiLevelType w:val="hybridMultilevel"/>
    <w:tmpl w:val="16A28E9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45D00DDF"/>
    <w:multiLevelType w:val="hybridMultilevel"/>
    <w:tmpl w:val="8A266B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8134511"/>
    <w:multiLevelType w:val="hybridMultilevel"/>
    <w:tmpl w:val="6EA41AC0"/>
    <w:lvl w:ilvl="0" w:tplc="BA6EA118">
      <w:start w:val="1"/>
      <w:numFmt w:val="decimal"/>
      <w:pStyle w:val="Ttulo1"/>
      <w:lvlText w:val="%1."/>
      <w:lvlJc w:val="left"/>
      <w:pPr>
        <w:ind w:left="1222" w:hanging="360"/>
      </w:pPr>
      <w:rPr>
        <w:rFonts w:hint="default"/>
      </w:rPr>
    </w:lvl>
    <w:lvl w:ilvl="1" w:tplc="AB3479C6">
      <w:start w:val="1"/>
      <w:numFmt w:val="lowerLetter"/>
      <w:lvlText w:val="%2."/>
      <w:lvlJc w:val="left"/>
      <w:pPr>
        <w:ind w:left="1942" w:hanging="360"/>
      </w:pPr>
    </w:lvl>
    <w:lvl w:ilvl="2" w:tplc="280A001B" w:tentative="1">
      <w:start w:val="1"/>
      <w:numFmt w:val="lowerRoman"/>
      <w:lvlText w:val="%3."/>
      <w:lvlJc w:val="right"/>
      <w:pPr>
        <w:ind w:left="2662" w:hanging="180"/>
      </w:pPr>
    </w:lvl>
    <w:lvl w:ilvl="3" w:tplc="280A000F" w:tentative="1">
      <w:start w:val="1"/>
      <w:numFmt w:val="decimal"/>
      <w:lvlText w:val="%4."/>
      <w:lvlJc w:val="left"/>
      <w:pPr>
        <w:ind w:left="3382" w:hanging="360"/>
      </w:pPr>
    </w:lvl>
    <w:lvl w:ilvl="4" w:tplc="280A0019" w:tentative="1">
      <w:start w:val="1"/>
      <w:numFmt w:val="lowerLetter"/>
      <w:lvlText w:val="%5."/>
      <w:lvlJc w:val="left"/>
      <w:pPr>
        <w:ind w:left="4102" w:hanging="360"/>
      </w:pPr>
    </w:lvl>
    <w:lvl w:ilvl="5" w:tplc="280A001B" w:tentative="1">
      <w:start w:val="1"/>
      <w:numFmt w:val="lowerRoman"/>
      <w:lvlText w:val="%6."/>
      <w:lvlJc w:val="right"/>
      <w:pPr>
        <w:ind w:left="4822" w:hanging="180"/>
      </w:pPr>
    </w:lvl>
    <w:lvl w:ilvl="6" w:tplc="280A000F" w:tentative="1">
      <w:start w:val="1"/>
      <w:numFmt w:val="decimal"/>
      <w:lvlText w:val="%7."/>
      <w:lvlJc w:val="left"/>
      <w:pPr>
        <w:ind w:left="5542" w:hanging="360"/>
      </w:pPr>
    </w:lvl>
    <w:lvl w:ilvl="7" w:tplc="280A0019" w:tentative="1">
      <w:start w:val="1"/>
      <w:numFmt w:val="lowerLetter"/>
      <w:lvlText w:val="%8."/>
      <w:lvlJc w:val="left"/>
      <w:pPr>
        <w:ind w:left="6262" w:hanging="360"/>
      </w:pPr>
    </w:lvl>
    <w:lvl w:ilvl="8" w:tplc="28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8">
    <w:nsid w:val="48E952A1"/>
    <w:multiLevelType w:val="multilevel"/>
    <w:tmpl w:val="60F4FE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>
    <w:nsid w:val="49EF15BC"/>
    <w:multiLevelType w:val="hybridMultilevel"/>
    <w:tmpl w:val="DF5EB248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CF7758E"/>
    <w:multiLevelType w:val="hybridMultilevel"/>
    <w:tmpl w:val="BFE8AE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3CA245A"/>
    <w:multiLevelType w:val="hybridMultilevel"/>
    <w:tmpl w:val="F5E6268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3F4076C"/>
    <w:multiLevelType w:val="hybridMultilevel"/>
    <w:tmpl w:val="4F584C98"/>
    <w:lvl w:ilvl="0" w:tplc="212AC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55032350"/>
    <w:multiLevelType w:val="hybridMultilevel"/>
    <w:tmpl w:val="CC9AB6AE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6F83A07"/>
    <w:multiLevelType w:val="hybridMultilevel"/>
    <w:tmpl w:val="C1C88E8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734256F"/>
    <w:multiLevelType w:val="hybridMultilevel"/>
    <w:tmpl w:val="EE305E3C"/>
    <w:lvl w:ilvl="0" w:tplc="B6B006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AA40EB8"/>
    <w:multiLevelType w:val="hybridMultilevel"/>
    <w:tmpl w:val="D25213B6"/>
    <w:lvl w:ilvl="0" w:tplc="4B020276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  <w:i/>
        <w:color w:val="339966"/>
      </w:rPr>
    </w:lvl>
    <w:lvl w:ilvl="1" w:tplc="0C0A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57">
    <w:nsid w:val="5B0A46BD"/>
    <w:multiLevelType w:val="hybridMultilevel"/>
    <w:tmpl w:val="EE305E3C"/>
    <w:lvl w:ilvl="0" w:tplc="B6B006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C1D0C26"/>
    <w:multiLevelType w:val="multilevel"/>
    <w:tmpl w:val="6DDC2CA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>
    <w:nsid w:val="5C254B9E"/>
    <w:multiLevelType w:val="multilevel"/>
    <w:tmpl w:val="79588BF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ascii="Arial" w:hAnsi="Arial" w:cs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Arial" w:hAnsi="Arial" w:cs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Arial" w:hAnsi="Arial" w:cs="Arial" w:hint="default"/>
      </w:rPr>
    </w:lvl>
  </w:abstractNum>
  <w:abstractNum w:abstractNumId="60">
    <w:nsid w:val="5DBB2479"/>
    <w:multiLevelType w:val="hybridMultilevel"/>
    <w:tmpl w:val="300C80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E2B6F28"/>
    <w:multiLevelType w:val="hybridMultilevel"/>
    <w:tmpl w:val="390615F0"/>
    <w:lvl w:ilvl="0" w:tplc="F09058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5EC9072C"/>
    <w:multiLevelType w:val="hybridMultilevel"/>
    <w:tmpl w:val="B10C9F48"/>
    <w:lvl w:ilvl="0" w:tplc="A310190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00E4268"/>
    <w:multiLevelType w:val="hybridMultilevel"/>
    <w:tmpl w:val="ABF20310"/>
    <w:lvl w:ilvl="0" w:tplc="F09058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60584A49"/>
    <w:multiLevelType w:val="hybridMultilevel"/>
    <w:tmpl w:val="BFE8AE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0D9208E"/>
    <w:multiLevelType w:val="hybridMultilevel"/>
    <w:tmpl w:val="437EBD5E"/>
    <w:lvl w:ilvl="0" w:tplc="B6B006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color w:val="339966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AEE98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605C3FAE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61316A94"/>
    <w:multiLevelType w:val="hybridMultilevel"/>
    <w:tmpl w:val="65189E6A"/>
    <w:lvl w:ilvl="0" w:tplc="7BD2B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52A3E27"/>
    <w:multiLevelType w:val="hybridMultilevel"/>
    <w:tmpl w:val="5A0CD00C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7F0310D"/>
    <w:multiLevelType w:val="hybridMultilevel"/>
    <w:tmpl w:val="4F584C98"/>
    <w:lvl w:ilvl="0" w:tplc="212AC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6857282A"/>
    <w:multiLevelType w:val="hybridMultilevel"/>
    <w:tmpl w:val="F634ECE0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9925AA1"/>
    <w:multiLevelType w:val="hybridMultilevel"/>
    <w:tmpl w:val="1954FA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A076E25"/>
    <w:multiLevelType w:val="hybridMultilevel"/>
    <w:tmpl w:val="B7E6A004"/>
    <w:lvl w:ilvl="0" w:tplc="B2F03752">
      <w:start w:val="1"/>
      <w:numFmt w:val="lowerLetter"/>
      <w:lvlText w:val="%1."/>
      <w:lvlJc w:val="left"/>
      <w:pPr>
        <w:ind w:left="720" w:hanging="360"/>
      </w:pPr>
      <w:rPr>
        <w:rFonts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B6855EE"/>
    <w:multiLevelType w:val="hybridMultilevel"/>
    <w:tmpl w:val="6F406DD2"/>
    <w:lvl w:ilvl="0" w:tplc="BD76DF5C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  <w:i/>
        <w:color w:val="33996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73">
    <w:nsid w:val="6DD24DD3"/>
    <w:multiLevelType w:val="hybridMultilevel"/>
    <w:tmpl w:val="4968704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E157759"/>
    <w:multiLevelType w:val="multilevel"/>
    <w:tmpl w:val="A760AC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>
    <w:nsid w:val="6E630FFE"/>
    <w:multiLevelType w:val="hybridMultilevel"/>
    <w:tmpl w:val="41F47E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6336556"/>
    <w:multiLevelType w:val="multilevel"/>
    <w:tmpl w:val="A7063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77">
    <w:nsid w:val="773D2AB9"/>
    <w:multiLevelType w:val="hybridMultilevel"/>
    <w:tmpl w:val="02862D18"/>
    <w:lvl w:ilvl="0" w:tplc="0C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B0671C8"/>
    <w:multiLevelType w:val="hybridMultilevel"/>
    <w:tmpl w:val="9014D540"/>
    <w:lvl w:ilvl="0" w:tplc="B6B006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B611B50"/>
    <w:multiLevelType w:val="multilevel"/>
    <w:tmpl w:val="45A2EA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0">
    <w:nsid w:val="7CAB0213"/>
    <w:multiLevelType w:val="hybridMultilevel"/>
    <w:tmpl w:val="6366CF3C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CF92B9B"/>
    <w:multiLevelType w:val="hybridMultilevel"/>
    <w:tmpl w:val="7396A0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F844D83"/>
    <w:multiLevelType w:val="multilevel"/>
    <w:tmpl w:val="94E0C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4"/>
  </w:num>
  <w:num w:numId="2">
    <w:abstractNumId w:val="72"/>
  </w:num>
  <w:num w:numId="3">
    <w:abstractNumId w:val="65"/>
  </w:num>
  <w:num w:numId="4">
    <w:abstractNumId w:val="18"/>
  </w:num>
  <w:num w:numId="5">
    <w:abstractNumId w:val="42"/>
  </w:num>
  <w:num w:numId="6">
    <w:abstractNumId w:val="61"/>
  </w:num>
  <w:num w:numId="7">
    <w:abstractNumId w:val="31"/>
  </w:num>
  <w:num w:numId="8">
    <w:abstractNumId w:val="63"/>
  </w:num>
  <w:num w:numId="9">
    <w:abstractNumId w:val="33"/>
  </w:num>
  <w:num w:numId="10">
    <w:abstractNumId w:val="5"/>
  </w:num>
  <w:num w:numId="11">
    <w:abstractNumId w:val="82"/>
  </w:num>
  <w:num w:numId="12">
    <w:abstractNumId w:val="78"/>
  </w:num>
  <w:num w:numId="13">
    <w:abstractNumId w:val="57"/>
  </w:num>
  <w:num w:numId="14">
    <w:abstractNumId w:val="4"/>
  </w:num>
  <w:num w:numId="15">
    <w:abstractNumId w:val="69"/>
  </w:num>
  <w:num w:numId="16">
    <w:abstractNumId w:val="80"/>
  </w:num>
  <w:num w:numId="17">
    <w:abstractNumId w:val="49"/>
  </w:num>
  <w:num w:numId="18">
    <w:abstractNumId w:val="53"/>
  </w:num>
  <w:num w:numId="19">
    <w:abstractNumId w:val="67"/>
  </w:num>
  <w:num w:numId="20">
    <w:abstractNumId w:val="55"/>
  </w:num>
  <w:num w:numId="21">
    <w:abstractNumId w:val="25"/>
  </w:num>
  <w:num w:numId="22">
    <w:abstractNumId w:val="16"/>
  </w:num>
  <w:num w:numId="23">
    <w:abstractNumId w:val="76"/>
  </w:num>
  <w:num w:numId="24">
    <w:abstractNumId w:val="73"/>
  </w:num>
  <w:num w:numId="25">
    <w:abstractNumId w:val="30"/>
  </w:num>
  <w:num w:numId="26">
    <w:abstractNumId w:val="9"/>
  </w:num>
  <w:num w:numId="27">
    <w:abstractNumId w:val="62"/>
  </w:num>
  <w:num w:numId="28">
    <w:abstractNumId w:val="0"/>
  </w:num>
  <w:num w:numId="29">
    <w:abstractNumId w:val="71"/>
  </w:num>
  <w:num w:numId="30">
    <w:abstractNumId w:val="21"/>
  </w:num>
  <w:num w:numId="31">
    <w:abstractNumId w:val="54"/>
  </w:num>
  <w:num w:numId="32">
    <w:abstractNumId w:val="14"/>
  </w:num>
  <w:num w:numId="33">
    <w:abstractNumId w:val="17"/>
  </w:num>
  <w:num w:numId="34">
    <w:abstractNumId w:val="47"/>
  </w:num>
  <w:num w:numId="35">
    <w:abstractNumId w:val="1"/>
  </w:num>
  <w:num w:numId="36">
    <w:abstractNumId w:val="68"/>
  </w:num>
  <w:num w:numId="37">
    <w:abstractNumId w:val="27"/>
  </w:num>
  <w:num w:numId="38">
    <w:abstractNumId w:val="52"/>
  </w:num>
  <w:num w:numId="39">
    <w:abstractNumId w:val="56"/>
  </w:num>
  <w:num w:numId="40">
    <w:abstractNumId w:val="70"/>
  </w:num>
  <w:num w:numId="41">
    <w:abstractNumId w:val="37"/>
  </w:num>
  <w:num w:numId="42">
    <w:abstractNumId w:val="77"/>
  </w:num>
  <w:num w:numId="43">
    <w:abstractNumId w:val="46"/>
  </w:num>
  <w:num w:numId="44">
    <w:abstractNumId w:val="29"/>
  </w:num>
  <w:num w:numId="45">
    <w:abstractNumId w:val="36"/>
  </w:num>
  <w:num w:numId="46">
    <w:abstractNumId w:val="10"/>
  </w:num>
  <w:num w:numId="47">
    <w:abstractNumId w:val="66"/>
  </w:num>
  <w:num w:numId="48">
    <w:abstractNumId w:val="23"/>
  </w:num>
  <w:num w:numId="49">
    <w:abstractNumId w:val="19"/>
  </w:num>
  <w:num w:numId="50">
    <w:abstractNumId w:val="44"/>
  </w:num>
  <w:num w:numId="51">
    <w:abstractNumId w:val="8"/>
  </w:num>
  <w:num w:numId="52">
    <w:abstractNumId w:val="51"/>
  </w:num>
  <w:num w:numId="53">
    <w:abstractNumId w:val="40"/>
  </w:num>
  <w:num w:numId="54">
    <w:abstractNumId w:val="2"/>
  </w:num>
  <w:num w:numId="55">
    <w:abstractNumId w:val="45"/>
  </w:num>
  <w:num w:numId="56">
    <w:abstractNumId w:val="60"/>
  </w:num>
  <w:num w:numId="57">
    <w:abstractNumId w:val="22"/>
  </w:num>
  <w:num w:numId="58">
    <w:abstractNumId w:val="26"/>
  </w:num>
  <w:num w:numId="59">
    <w:abstractNumId w:val="32"/>
  </w:num>
  <w:num w:numId="60">
    <w:abstractNumId w:val="6"/>
  </w:num>
  <w:num w:numId="61">
    <w:abstractNumId w:val="39"/>
  </w:num>
  <w:num w:numId="62">
    <w:abstractNumId w:val="64"/>
  </w:num>
  <w:num w:numId="63">
    <w:abstractNumId w:val="50"/>
  </w:num>
  <w:num w:numId="64">
    <w:abstractNumId w:val="11"/>
  </w:num>
  <w:num w:numId="65">
    <w:abstractNumId w:val="28"/>
  </w:num>
  <w:num w:numId="66">
    <w:abstractNumId w:val="43"/>
  </w:num>
  <w:num w:numId="67">
    <w:abstractNumId w:val="75"/>
  </w:num>
  <w:num w:numId="68">
    <w:abstractNumId w:val="15"/>
  </w:num>
  <w:num w:numId="69">
    <w:abstractNumId w:val="13"/>
  </w:num>
  <w:num w:numId="70">
    <w:abstractNumId w:val="7"/>
  </w:num>
  <w:num w:numId="71">
    <w:abstractNumId w:val="41"/>
  </w:num>
  <w:num w:numId="72">
    <w:abstractNumId w:val="81"/>
  </w:num>
  <w:num w:numId="73">
    <w:abstractNumId w:val="38"/>
  </w:num>
  <w:num w:numId="74">
    <w:abstractNumId w:val="48"/>
  </w:num>
  <w:num w:numId="75">
    <w:abstractNumId w:val="59"/>
  </w:num>
  <w:num w:numId="76">
    <w:abstractNumId w:val="79"/>
  </w:num>
  <w:num w:numId="77">
    <w:abstractNumId w:val="74"/>
  </w:num>
  <w:num w:numId="78">
    <w:abstractNumId w:val="35"/>
  </w:num>
  <w:num w:numId="79">
    <w:abstractNumId w:val="3"/>
  </w:num>
  <w:num w:numId="80">
    <w:abstractNumId w:val="12"/>
  </w:num>
  <w:num w:numId="81">
    <w:abstractNumId w:val="58"/>
  </w:num>
  <w:num w:numId="82">
    <w:abstractNumId w:val="20"/>
  </w:num>
  <w:num w:numId="83">
    <w:abstractNumId w:val="3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defaultTabStop w:val="708"/>
  <w:hyphenationZone w:val="425"/>
  <w:noPunctuationKerning/>
  <w:characterSpacingControl w:val="doNotCompress"/>
  <w:hdrShapeDefaults>
    <o:shapedefaults v:ext="edit" spidmax="2049">
      <o:colormru v:ext="edit" colors="#75d1ff,#89d8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27"/>
    <w:rsid w:val="00007430"/>
    <w:rsid w:val="00007756"/>
    <w:rsid w:val="00011571"/>
    <w:rsid w:val="0002497F"/>
    <w:rsid w:val="0002762B"/>
    <w:rsid w:val="00042055"/>
    <w:rsid w:val="00042E23"/>
    <w:rsid w:val="0004474C"/>
    <w:rsid w:val="00047C86"/>
    <w:rsid w:val="00050109"/>
    <w:rsid w:val="0006311D"/>
    <w:rsid w:val="000779A2"/>
    <w:rsid w:val="00080B25"/>
    <w:rsid w:val="00086C5F"/>
    <w:rsid w:val="00094213"/>
    <w:rsid w:val="000A6930"/>
    <w:rsid w:val="000B0771"/>
    <w:rsid w:val="000B1326"/>
    <w:rsid w:val="000B3EEF"/>
    <w:rsid w:val="000C1C71"/>
    <w:rsid w:val="000C234D"/>
    <w:rsid w:val="000D1F62"/>
    <w:rsid w:val="000D5E30"/>
    <w:rsid w:val="000D759D"/>
    <w:rsid w:val="000E11D2"/>
    <w:rsid w:val="000E28F1"/>
    <w:rsid w:val="000E6521"/>
    <w:rsid w:val="000E6CF8"/>
    <w:rsid w:val="000F3CF9"/>
    <w:rsid w:val="000F4CEC"/>
    <w:rsid w:val="0010068E"/>
    <w:rsid w:val="00101746"/>
    <w:rsid w:val="00105B5C"/>
    <w:rsid w:val="00111A67"/>
    <w:rsid w:val="00116CC3"/>
    <w:rsid w:val="00117468"/>
    <w:rsid w:val="00124738"/>
    <w:rsid w:val="001326EE"/>
    <w:rsid w:val="001347F6"/>
    <w:rsid w:val="00140589"/>
    <w:rsid w:val="001416FB"/>
    <w:rsid w:val="001459B8"/>
    <w:rsid w:val="001474D7"/>
    <w:rsid w:val="00147DEF"/>
    <w:rsid w:val="00150DF6"/>
    <w:rsid w:val="00153B0B"/>
    <w:rsid w:val="00162ABF"/>
    <w:rsid w:val="001640D9"/>
    <w:rsid w:val="001679CD"/>
    <w:rsid w:val="00173186"/>
    <w:rsid w:val="00175B0B"/>
    <w:rsid w:val="001835F2"/>
    <w:rsid w:val="0019009F"/>
    <w:rsid w:val="001903F7"/>
    <w:rsid w:val="0019297A"/>
    <w:rsid w:val="001937FC"/>
    <w:rsid w:val="0019436E"/>
    <w:rsid w:val="001A5691"/>
    <w:rsid w:val="001B7C6C"/>
    <w:rsid w:val="001C2127"/>
    <w:rsid w:val="001C42B0"/>
    <w:rsid w:val="001C48C1"/>
    <w:rsid w:val="001C52D1"/>
    <w:rsid w:val="001C7E24"/>
    <w:rsid w:val="001D3FF0"/>
    <w:rsid w:val="001D782C"/>
    <w:rsid w:val="001E0224"/>
    <w:rsid w:val="001E2877"/>
    <w:rsid w:val="001E5BD4"/>
    <w:rsid w:val="001E6451"/>
    <w:rsid w:val="001E6DD6"/>
    <w:rsid w:val="001E7C41"/>
    <w:rsid w:val="001F25ED"/>
    <w:rsid w:val="001F34E9"/>
    <w:rsid w:val="0020430A"/>
    <w:rsid w:val="00206DCD"/>
    <w:rsid w:val="002133D9"/>
    <w:rsid w:val="002136C0"/>
    <w:rsid w:val="00221535"/>
    <w:rsid w:val="00222F59"/>
    <w:rsid w:val="00235596"/>
    <w:rsid w:val="00241D3A"/>
    <w:rsid w:val="00245963"/>
    <w:rsid w:val="00245C4A"/>
    <w:rsid w:val="00247839"/>
    <w:rsid w:val="00251D42"/>
    <w:rsid w:val="002548D1"/>
    <w:rsid w:val="00256765"/>
    <w:rsid w:val="00256D1A"/>
    <w:rsid w:val="002706FB"/>
    <w:rsid w:val="002772FF"/>
    <w:rsid w:val="00290914"/>
    <w:rsid w:val="0029135D"/>
    <w:rsid w:val="002B11B6"/>
    <w:rsid w:val="002C1B86"/>
    <w:rsid w:val="002C266B"/>
    <w:rsid w:val="002C5AF9"/>
    <w:rsid w:val="002C7F5B"/>
    <w:rsid w:val="002D29FC"/>
    <w:rsid w:val="002E3897"/>
    <w:rsid w:val="002E443B"/>
    <w:rsid w:val="002E5C5E"/>
    <w:rsid w:val="002E6BB3"/>
    <w:rsid w:val="002F392E"/>
    <w:rsid w:val="002F47A9"/>
    <w:rsid w:val="002F51B6"/>
    <w:rsid w:val="00301921"/>
    <w:rsid w:val="00301F97"/>
    <w:rsid w:val="00306850"/>
    <w:rsid w:val="003111C8"/>
    <w:rsid w:val="00340108"/>
    <w:rsid w:val="00341C36"/>
    <w:rsid w:val="0036536F"/>
    <w:rsid w:val="00366D5E"/>
    <w:rsid w:val="003677D0"/>
    <w:rsid w:val="003809F7"/>
    <w:rsid w:val="00382AD3"/>
    <w:rsid w:val="00394FF7"/>
    <w:rsid w:val="003A1E7A"/>
    <w:rsid w:val="003B2026"/>
    <w:rsid w:val="003B410C"/>
    <w:rsid w:val="003C2BB3"/>
    <w:rsid w:val="003C38ED"/>
    <w:rsid w:val="003D66CB"/>
    <w:rsid w:val="003E6345"/>
    <w:rsid w:val="003F51D4"/>
    <w:rsid w:val="003F559B"/>
    <w:rsid w:val="00400A90"/>
    <w:rsid w:val="00400B65"/>
    <w:rsid w:val="004026AF"/>
    <w:rsid w:val="00411196"/>
    <w:rsid w:val="004128AF"/>
    <w:rsid w:val="00423524"/>
    <w:rsid w:val="00426619"/>
    <w:rsid w:val="00430F00"/>
    <w:rsid w:val="004316EC"/>
    <w:rsid w:val="00433CBE"/>
    <w:rsid w:val="00440B68"/>
    <w:rsid w:val="00443701"/>
    <w:rsid w:val="00452D6E"/>
    <w:rsid w:val="00455876"/>
    <w:rsid w:val="00456CC9"/>
    <w:rsid w:val="004713A3"/>
    <w:rsid w:val="00473559"/>
    <w:rsid w:val="004807AF"/>
    <w:rsid w:val="004819A2"/>
    <w:rsid w:val="00493A1A"/>
    <w:rsid w:val="0049423F"/>
    <w:rsid w:val="00496B7A"/>
    <w:rsid w:val="004A163D"/>
    <w:rsid w:val="004A3CC7"/>
    <w:rsid w:val="004A4F24"/>
    <w:rsid w:val="004A504F"/>
    <w:rsid w:val="004A529B"/>
    <w:rsid w:val="004A59B1"/>
    <w:rsid w:val="004A5E94"/>
    <w:rsid w:val="004A652F"/>
    <w:rsid w:val="004B62D5"/>
    <w:rsid w:val="004C2B9D"/>
    <w:rsid w:val="004C434C"/>
    <w:rsid w:val="004D10EE"/>
    <w:rsid w:val="004D6D1B"/>
    <w:rsid w:val="004E29F8"/>
    <w:rsid w:val="004E77C5"/>
    <w:rsid w:val="004F6C31"/>
    <w:rsid w:val="005039B3"/>
    <w:rsid w:val="00511412"/>
    <w:rsid w:val="00513CFB"/>
    <w:rsid w:val="00514691"/>
    <w:rsid w:val="00514DAA"/>
    <w:rsid w:val="00517FB8"/>
    <w:rsid w:val="00520841"/>
    <w:rsid w:val="005264AB"/>
    <w:rsid w:val="005403C3"/>
    <w:rsid w:val="00544BC7"/>
    <w:rsid w:val="005452E8"/>
    <w:rsid w:val="005605C4"/>
    <w:rsid w:val="00561A6C"/>
    <w:rsid w:val="00570A2B"/>
    <w:rsid w:val="00585CB7"/>
    <w:rsid w:val="00586D1F"/>
    <w:rsid w:val="00592C6B"/>
    <w:rsid w:val="005A56CA"/>
    <w:rsid w:val="005A64CB"/>
    <w:rsid w:val="005B0374"/>
    <w:rsid w:val="005C02E8"/>
    <w:rsid w:val="005C1BAB"/>
    <w:rsid w:val="005C2C42"/>
    <w:rsid w:val="005D4890"/>
    <w:rsid w:val="005E1304"/>
    <w:rsid w:val="005E7F0B"/>
    <w:rsid w:val="005F4012"/>
    <w:rsid w:val="005F4DE1"/>
    <w:rsid w:val="0060265A"/>
    <w:rsid w:val="00602CD7"/>
    <w:rsid w:val="006129CD"/>
    <w:rsid w:val="0061347C"/>
    <w:rsid w:val="00627CCF"/>
    <w:rsid w:val="0064280C"/>
    <w:rsid w:val="00655459"/>
    <w:rsid w:val="00660969"/>
    <w:rsid w:val="00661D60"/>
    <w:rsid w:val="0067559A"/>
    <w:rsid w:val="00675869"/>
    <w:rsid w:val="006759A7"/>
    <w:rsid w:val="0068206D"/>
    <w:rsid w:val="00682960"/>
    <w:rsid w:val="00684F7B"/>
    <w:rsid w:val="006858E7"/>
    <w:rsid w:val="00687AFC"/>
    <w:rsid w:val="00694698"/>
    <w:rsid w:val="0069655A"/>
    <w:rsid w:val="006A4ADF"/>
    <w:rsid w:val="006B1F49"/>
    <w:rsid w:val="006B5ED2"/>
    <w:rsid w:val="006C35D3"/>
    <w:rsid w:val="006D33F2"/>
    <w:rsid w:val="006E2E3A"/>
    <w:rsid w:val="006F5229"/>
    <w:rsid w:val="00702225"/>
    <w:rsid w:val="00702CBA"/>
    <w:rsid w:val="00702CF1"/>
    <w:rsid w:val="0071102E"/>
    <w:rsid w:val="0072055D"/>
    <w:rsid w:val="0072260A"/>
    <w:rsid w:val="00724830"/>
    <w:rsid w:val="00734043"/>
    <w:rsid w:val="0074560B"/>
    <w:rsid w:val="00750344"/>
    <w:rsid w:val="007907A3"/>
    <w:rsid w:val="00790BA9"/>
    <w:rsid w:val="007942D0"/>
    <w:rsid w:val="007965D2"/>
    <w:rsid w:val="007A1487"/>
    <w:rsid w:val="007B3F68"/>
    <w:rsid w:val="007B566A"/>
    <w:rsid w:val="007B6904"/>
    <w:rsid w:val="007C5EAE"/>
    <w:rsid w:val="007D018A"/>
    <w:rsid w:val="007D1502"/>
    <w:rsid w:val="007D75F0"/>
    <w:rsid w:val="007D7F01"/>
    <w:rsid w:val="007E1801"/>
    <w:rsid w:val="007E452C"/>
    <w:rsid w:val="007F0BD1"/>
    <w:rsid w:val="00803FD8"/>
    <w:rsid w:val="00805954"/>
    <w:rsid w:val="00807A19"/>
    <w:rsid w:val="00813976"/>
    <w:rsid w:val="008164CA"/>
    <w:rsid w:val="00820CCD"/>
    <w:rsid w:val="008252F3"/>
    <w:rsid w:val="008264EC"/>
    <w:rsid w:val="008336E7"/>
    <w:rsid w:val="00836234"/>
    <w:rsid w:val="00842EB5"/>
    <w:rsid w:val="008447AA"/>
    <w:rsid w:val="00846CAB"/>
    <w:rsid w:val="0085734D"/>
    <w:rsid w:val="00861789"/>
    <w:rsid w:val="00866FF4"/>
    <w:rsid w:val="008673D3"/>
    <w:rsid w:val="00870529"/>
    <w:rsid w:val="0087097D"/>
    <w:rsid w:val="008923FF"/>
    <w:rsid w:val="008939F6"/>
    <w:rsid w:val="008A0F71"/>
    <w:rsid w:val="008A36A9"/>
    <w:rsid w:val="008C4941"/>
    <w:rsid w:val="008C6742"/>
    <w:rsid w:val="008D19C3"/>
    <w:rsid w:val="008D5D3A"/>
    <w:rsid w:val="008D7038"/>
    <w:rsid w:val="008E6163"/>
    <w:rsid w:val="008F4328"/>
    <w:rsid w:val="008F5CF4"/>
    <w:rsid w:val="009040A6"/>
    <w:rsid w:val="0091184D"/>
    <w:rsid w:val="009128F4"/>
    <w:rsid w:val="00914E24"/>
    <w:rsid w:val="00915501"/>
    <w:rsid w:val="00917407"/>
    <w:rsid w:val="0092011F"/>
    <w:rsid w:val="009261BE"/>
    <w:rsid w:val="009278B3"/>
    <w:rsid w:val="009335F4"/>
    <w:rsid w:val="009357DE"/>
    <w:rsid w:val="0093692E"/>
    <w:rsid w:val="00936FCB"/>
    <w:rsid w:val="00941807"/>
    <w:rsid w:val="00945FC2"/>
    <w:rsid w:val="0094645E"/>
    <w:rsid w:val="009534D5"/>
    <w:rsid w:val="00955F47"/>
    <w:rsid w:val="0096593F"/>
    <w:rsid w:val="009717CB"/>
    <w:rsid w:val="00975A5E"/>
    <w:rsid w:val="009779C5"/>
    <w:rsid w:val="00983F8B"/>
    <w:rsid w:val="0099523F"/>
    <w:rsid w:val="00995A0E"/>
    <w:rsid w:val="0099725B"/>
    <w:rsid w:val="009A3FA6"/>
    <w:rsid w:val="009B7665"/>
    <w:rsid w:val="009E0224"/>
    <w:rsid w:val="009E1C9E"/>
    <w:rsid w:val="009E26D3"/>
    <w:rsid w:val="009F7E4D"/>
    <w:rsid w:val="00A04397"/>
    <w:rsid w:val="00A17C33"/>
    <w:rsid w:val="00A20017"/>
    <w:rsid w:val="00A25FC5"/>
    <w:rsid w:val="00A32162"/>
    <w:rsid w:val="00A34157"/>
    <w:rsid w:val="00A35FE3"/>
    <w:rsid w:val="00A406CF"/>
    <w:rsid w:val="00A50D3B"/>
    <w:rsid w:val="00A51401"/>
    <w:rsid w:val="00A627D2"/>
    <w:rsid w:val="00A66685"/>
    <w:rsid w:val="00A6779C"/>
    <w:rsid w:val="00A735CE"/>
    <w:rsid w:val="00A84D8F"/>
    <w:rsid w:val="00A84EA6"/>
    <w:rsid w:val="00AB2ED0"/>
    <w:rsid w:val="00AB4E65"/>
    <w:rsid w:val="00AC18A1"/>
    <w:rsid w:val="00AD28F3"/>
    <w:rsid w:val="00AE1253"/>
    <w:rsid w:val="00AE46B8"/>
    <w:rsid w:val="00AE52C9"/>
    <w:rsid w:val="00AF422C"/>
    <w:rsid w:val="00B01B09"/>
    <w:rsid w:val="00B0290E"/>
    <w:rsid w:val="00B1071A"/>
    <w:rsid w:val="00B10C88"/>
    <w:rsid w:val="00B14BF4"/>
    <w:rsid w:val="00B154CD"/>
    <w:rsid w:val="00B166BE"/>
    <w:rsid w:val="00B27B4F"/>
    <w:rsid w:val="00B35232"/>
    <w:rsid w:val="00B53FC5"/>
    <w:rsid w:val="00B56B40"/>
    <w:rsid w:val="00B62196"/>
    <w:rsid w:val="00B65C26"/>
    <w:rsid w:val="00B66147"/>
    <w:rsid w:val="00B81636"/>
    <w:rsid w:val="00B81A2C"/>
    <w:rsid w:val="00B96A4E"/>
    <w:rsid w:val="00B97B55"/>
    <w:rsid w:val="00BB0495"/>
    <w:rsid w:val="00BB325C"/>
    <w:rsid w:val="00BB5779"/>
    <w:rsid w:val="00BC5BAC"/>
    <w:rsid w:val="00BD0104"/>
    <w:rsid w:val="00BD412A"/>
    <w:rsid w:val="00BE21ED"/>
    <w:rsid w:val="00BE2C50"/>
    <w:rsid w:val="00BF710B"/>
    <w:rsid w:val="00C33AD2"/>
    <w:rsid w:val="00C345A8"/>
    <w:rsid w:val="00C3709B"/>
    <w:rsid w:val="00C3786E"/>
    <w:rsid w:val="00C46167"/>
    <w:rsid w:val="00C60CC3"/>
    <w:rsid w:val="00C64BFB"/>
    <w:rsid w:val="00C6587B"/>
    <w:rsid w:val="00C66FE2"/>
    <w:rsid w:val="00C71604"/>
    <w:rsid w:val="00C71BC9"/>
    <w:rsid w:val="00C761A7"/>
    <w:rsid w:val="00C917C6"/>
    <w:rsid w:val="00C93016"/>
    <w:rsid w:val="00C94402"/>
    <w:rsid w:val="00C95509"/>
    <w:rsid w:val="00C95C7A"/>
    <w:rsid w:val="00CA34FE"/>
    <w:rsid w:val="00CB07E9"/>
    <w:rsid w:val="00CD0284"/>
    <w:rsid w:val="00CE03D7"/>
    <w:rsid w:val="00CE22F2"/>
    <w:rsid w:val="00CE3EA7"/>
    <w:rsid w:val="00CE63C5"/>
    <w:rsid w:val="00CF2637"/>
    <w:rsid w:val="00CF26CF"/>
    <w:rsid w:val="00CF2B13"/>
    <w:rsid w:val="00CF613C"/>
    <w:rsid w:val="00D05BD1"/>
    <w:rsid w:val="00D060F0"/>
    <w:rsid w:val="00D07FCD"/>
    <w:rsid w:val="00D30D13"/>
    <w:rsid w:val="00D37B10"/>
    <w:rsid w:val="00D4207A"/>
    <w:rsid w:val="00D42C83"/>
    <w:rsid w:val="00D4716E"/>
    <w:rsid w:val="00D47A6A"/>
    <w:rsid w:val="00D52A15"/>
    <w:rsid w:val="00D67027"/>
    <w:rsid w:val="00D67A35"/>
    <w:rsid w:val="00D72301"/>
    <w:rsid w:val="00D74172"/>
    <w:rsid w:val="00D75E94"/>
    <w:rsid w:val="00D86F57"/>
    <w:rsid w:val="00D91AB2"/>
    <w:rsid w:val="00D9397A"/>
    <w:rsid w:val="00D93E3B"/>
    <w:rsid w:val="00DA6752"/>
    <w:rsid w:val="00DB4B56"/>
    <w:rsid w:val="00DC45E1"/>
    <w:rsid w:val="00DC548C"/>
    <w:rsid w:val="00DC6837"/>
    <w:rsid w:val="00DD2ADC"/>
    <w:rsid w:val="00DD3CDD"/>
    <w:rsid w:val="00DE3C80"/>
    <w:rsid w:val="00DF0AE6"/>
    <w:rsid w:val="00DF10A8"/>
    <w:rsid w:val="00DF2E45"/>
    <w:rsid w:val="00E00232"/>
    <w:rsid w:val="00E044FC"/>
    <w:rsid w:val="00E045CF"/>
    <w:rsid w:val="00E1132F"/>
    <w:rsid w:val="00E16361"/>
    <w:rsid w:val="00E17EF4"/>
    <w:rsid w:val="00E203D7"/>
    <w:rsid w:val="00E20809"/>
    <w:rsid w:val="00E24BAB"/>
    <w:rsid w:val="00E30910"/>
    <w:rsid w:val="00E3360C"/>
    <w:rsid w:val="00E40F58"/>
    <w:rsid w:val="00E4126D"/>
    <w:rsid w:val="00E43DE0"/>
    <w:rsid w:val="00E441BA"/>
    <w:rsid w:val="00E52C52"/>
    <w:rsid w:val="00E62DA3"/>
    <w:rsid w:val="00E64390"/>
    <w:rsid w:val="00E65836"/>
    <w:rsid w:val="00E93DF4"/>
    <w:rsid w:val="00E93E05"/>
    <w:rsid w:val="00E95AE7"/>
    <w:rsid w:val="00E9712A"/>
    <w:rsid w:val="00EA21D6"/>
    <w:rsid w:val="00EB14D2"/>
    <w:rsid w:val="00EB19A1"/>
    <w:rsid w:val="00EB6576"/>
    <w:rsid w:val="00EC66EC"/>
    <w:rsid w:val="00EE34BA"/>
    <w:rsid w:val="00EE43A0"/>
    <w:rsid w:val="00EF0B3E"/>
    <w:rsid w:val="00F019FB"/>
    <w:rsid w:val="00F03D6F"/>
    <w:rsid w:val="00F0402D"/>
    <w:rsid w:val="00F05654"/>
    <w:rsid w:val="00F455B6"/>
    <w:rsid w:val="00F45EC8"/>
    <w:rsid w:val="00F547DE"/>
    <w:rsid w:val="00F55D09"/>
    <w:rsid w:val="00F57CD7"/>
    <w:rsid w:val="00F63C5C"/>
    <w:rsid w:val="00F67F86"/>
    <w:rsid w:val="00F72D16"/>
    <w:rsid w:val="00F76E4D"/>
    <w:rsid w:val="00F80976"/>
    <w:rsid w:val="00F867A6"/>
    <w:rsid w:val="00F9217C"/>
    <w:rsid w:val="00FA1366"/>
    <w:rsid w:val="00FA48FC"/>
    <w:rsid w:val="00FA7E0A"/>
    <w:rsid w:val="00FB00A7"/>
    <w:rsid w:val="00FB30C4"/>
    <w:rsid w:val="00FB640F"/>
    <w:rsid w:val="00FC022B"/>
    <w:rsid w:val="00FD4D88"/>
    <w:rsid w:val="00FE689E"/>
    <w:rsid w:val="00FF1E2E"/>
    <w:rsid w:val="00FF4CD0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5d1ff,#89d8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F68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5264AB"/>
    <w:pPr>
      <w:keepNext/>
      <w:numPr>
        <w:numId w:val="34"/>
      </w:numPr>
      <w:ind w:left="567" w:hanging="567"/>
      <w:outlineLvl w:val="0"/>
    </w:pPr>
    <w:rPr>
      <w:rFonts w:cs="Arial"/>
      <w:b/>
      <w:bCs/>
      <w:sz w:val="28"/>
      <w:lang w:val="es-PE"/>
    </w:rPr>
  </w:style>
  <w:style w:type="paragraph" w:styleId="Ttulo2">
    <w:name w:val="heading 2"/>
    <w:basedOn w:val="Normal"/>
    <w:qFormat/>
    <w:rsid w:val="007B3F68"/>
    <w:pPr>
      <w:numPr>
        <w:ilvl w:val="1"/>
        <w:numId w:val="1"/>
      </w:numPr>
      <w:outlineLvl w:val="1"/>
    </w:pPr>
    <w:rPr>
      <w:rFonts w:eastAsia="Arial Unicode MS" w:cs="Arial"/>
      <w:b/>
      <w:bCs/>
      <w:kern w:val="22"/>
      <w:sz w:val="26"/>
      <w:szCs w:val="28"/>
    </w:rPr>
  </w:style>
  <w:style w:type="paragraph" w:styleId="Ttulo3">
    <w:name w:val="heading 3"/>
    <w:basedOn w:val="Normal"/>
    <w:link w:val="Ttulo3Car"/>
    <w:qFormat/>
    <w:rsid w:val="007B3F68"/>
    <w:pPr>
      <w:numPr>
        <w:ilvl w:val="2"/>
        <w:numId w:val="1"/>
      </w:numPr>
      <w:outlineLvl w:val="2"/>
    </w:pPr>
    <w:rPr>
      <w:rFonts w:eastAsia="Arial Unicode MS" w:cs="Arial"/>
      <w:b/>
      <w:bCs/>
    </w:rPr>
  </w:style>
  <w:style w:type="paragraph" w:styleId="Ttulo4">
    <w:name w:val="heading 4"/>
    <w:basedOn w:val="Normal"/>
    <w:next w:val="Normal"/>
    <w:autoRedefine/>
    <w:qFormat/>
    <w:rsid w:val="00105B5C"/>
    <w:pPr>
      <w:keepNext/>
      <w:numPr>
        <w:numId w:val="33"/>
      </w:numPr>
      <w:jc w:val="center"/>
      <w:outlineLvl w:val="3"/>
    </w:pPr>
    <w:rPr>
      <w:rFonts w:cs="Arial"/>
      <w:b/>
      <w:bCs/>
      <w:iCs/>
      <w:sz w:val="20"/>
      <w:szCs w:val="20"/>
    </w:rPr>
  </w:style>
  <w:style w:type="paragraph" w:styleId="Ttulo5">
    <w:name w:val="heading 5"/>
    <w:basedOn w:val="Normal"/>
    <w:next w:val="Normal"/>
    <w:qFormat/>
    <w:rsid w:val="007B3F68"/>
    <w:pPr>
      <w:keepNext/>
      <w:jc w:val="center"/>
      <w:outlineLvl w:val="4"/>
    </w:pPr>
    <w:rPr>
      <w:rFonts w:cs="Arial"/>
      <w:b/>
      <w:bCs/>
      <w:szCs w:val="20"/>
    </w:rPr>
  </w:style>
  <w:style w:type="paragraph" w:styleId="Ttulo6">
    <w:name w:val="heading 6"/>
    <w:basedOn w:val="Normal"/>
    <w:next w:val="Normal"/>
    <w:qFormat/>
    <w:rsid w:val="007B3F68"/>
    <w:pPr>
      <w:keepNext/>
      <w:jc w:val="center"/>
      <w:outlineLvl w:val="5"/>
    </w:pPr>
    <w:rPr>
      <w:rFonts w:cs="Arial"/>
      <w:b/>
      <w:bCs/>
      <w:szCs w:val="20"/>
    </w:rPr>
  </w:style>
  <w:style w:type="paragraph" w:styleId="Ttulo7">
    <w:name w:val="heading 7"/>
    <w:basedOn w:val="Normal"/>
    <w:next w:val="Normal"/>
    <w:qFormat/>
    <w:rsid w:val="007B3F68"/>
    <w:pPr>
      <w:keepNext/>
      <w:ind w:left="720"/>
      <w:jc w:val="center"/>
      <w:outlineLvl w:val="6"/>
    </w:pPr>
    <w:rPr>
      <w:rFonts w:cs="Arial"/>
      <w:b/>
      <w:bCs/>
      <w:szCs w:val="20"/>
    </w:rPr>
  </w:style>
  <w:style w:type="paragraph" w:styleId="Ttulo8">
    <w:name w:val="heading 8"/>
    <w:basedOn w:val="Normal"/>
    <w:next w:val="Normal"/>
    <w:link w:val="Ttulo8Car"/>
    <w:qFormat/>
    <w:rsid w:val="007B3F68"/>
    <w:pPr>
      <w:keepNext/>
      <w:outlineLvl w:val="7"/>
    </w:pPr>
    <w:rPr>
      <w:rFonts w:cs="Arial"/>
      <w:b/>
      <w:bCs/>
      <w:sz w:val="20"/>
    </w:rPr>
  </w:style>
  <w:style w:type="paragraph" w:styleId="Ttulo9">
    <w:name w:val="heading 9"/>
    <w:basedOn w:val="Normal"/>
    <w:next w:val="Normal"/>
    <w:qFormat/>
    <w:rsid w:val="007B3F68"/>
    <w:pPr>
      <w:spacing w:before="240" w:after="60"/>
      <w:outlineLvl w:val="8"/>
    </w:pPr>
    <w:rPr>
      <w:rFonts w:cs="Arial"/>
      <w:b/>
      <w:i/>
      <w:sz w:val="18"/>
      <w:szCs w:val="20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7B3F68"/>
    <w:rPr>
      <w:rFonts w:ascii="Arial" w:hAnsi="Arial"/>
      <w:dstrike w:val="0"/>
      <w:color w:val="000004"/>
      <w:sz w:val="20"/>
      <w:u w:val="single"/>
      <w:vertAlign w:val="baseline"/>
    </w:rPr>
  </w:style>
  <w:style w:type="paragraph" w:styleId="NormalWeb">
    <w:name w:val="Normal (Web)"/>
    <w:basedOn w:val="Normal"/>
    <w:uiPriority w:val="99"/>
    <w:rsid w:val="007B3F68"/>
    <w:pPr>
      <w:spacing w:before="100" w:beforeAutospacing="1" w:after="100" w:afterAutospacing="1"/>
    </w:pPr>
    <w:rPr>
      <w:rFonts w:eastAsia="Arial Unicode MS" w:cs="Arial"/>
      <w:sz w:val="20"/>
      <w:szCs w:val="20"/>
    </w:rPr>
  </w:style>
  <w:style w:type="character" w:styleId="Hipervnculovisitado">
    <w:name w:val="FollowedHyperlink"/>
    <w:uiPriority w:val="99"/>
    <w:semiHidden/>
    <w:rsid w:val="007B3F68"/>
    <w:rPr>
      <w:color w:val="800080"/>
      <w:u w:val="single"/>
    </w:rPr>
  </w:style>
  <w:style w:type="paragraph" w:customStyle="1" w:styleId="titapartado1">
    <w:name w:val="titapartado1"/>
    <w:basedOn w:val="Normal"/>
    <w:rsid w:val="007B3F68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32"/>
      <w:szCs w:val="32"/>
    </w:rPr>
  </w:style>
  <w:style w:type="character" w:customStyle="1" w:styleId="nota1">
    <w:name w:val="nota1"/>
    <w:rsid w:val="007B3F68"/>
    <w:rPr>
      <w:color w:val="FF3333"/>
      <w:shd w:val="clear" w:color="auto" w:fill="FFFF00"/>
    </w:rPr>
  </w:style>
  <w:style w:type="paragraph" w:customStyle="1" w:styleId="titapartado2">
    <w:name w:val="titapartado2"/>
    <w:basedOn w:val="Normal"/>
    <w:rsid w:val="007B3F68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3399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rsid w:val="007B3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nfasis">
    <w:name w:val="Emphasis"/>
    <w:qFormat/>
    <w:rsid w:val="007B3F68"/>
    <w:rPr>
      <w:i/>
      <w:iCs/>
    </w:rPr>
  </w:style>
  <w:style w:type="character" w:styleId="Textoennegrita">
    <w:name w:val="Strong"/>
    <w:qFormat/>
    <w:rsid w:val="007B3F68"/>
    <w:rPr>
      <w:b/>
      <w:bCs/>
    </w:rPr>
  </w:style>
  <w:style w:type="paragraph" w:styleId="Sangradetextonormal">
    <w:name w:val="Body Text Indent"/>
    <w:basedOn w:val="Normal"/>
    <w:semiHidden/>
    <w:rsid w:val="007B3F68"/>
    <w:pPr>
      <w:ind w:left="720"/>
      <w:jc w:val="center"/>
    </w:pPr>
    <w:rPr>
      <w:rFonts w:cs="Arial"/>
      <w:b/>
      <w:bCs/>
      <w:szCs w:val="20"/>
    </w:rPr>
  </w:style>
  <w:style w:type="paragraph" w:styleId="Epgrafe">
    <w:name w:val="caption"/>
    <w:basedOn w:val="Normal"/>
    <w:next w:val="Normal"/>
    <w:qFormat/>
    <w:rsid w:val="007B3F68"/>
    <w:pPr>
      <w:ind w:left="900" w:right="600"/>
      <w:jc w:val="center"/>
    </w:pPr>
    <w:rPr>
      <w:rFonts w:cs="Arial"/>
      <w:bCs/>
      <w:sz w:val="20"/>
      <w:szCs w:val="18"/>
    </w:rPr>
  </w:style>
  <w:style w:type="paragraph" w:styleId="Textoindependiente">
    <w:name w:val="Body Text"/>
    <w:basedOn w:val="Normal"/>
    <w:semiHidden/>
    <w:rsid w:val="007B3F68"/>
    <w:pPr>
      <w:tabs>
        <w:tab w:val="left" w:pos="4253"/>
      </w:tabs>
    </w:pPr>
    <w:rPr>
      <w:rFonts w:cs="Arial"/>
      <w:b/>
      <w:lang w:val="es-ES_tradnl"/>
    </w:rPr>
  </w:style>
  <w:style w:type="paragraph" w:styleId="Encabezado">
    <w:name w:val="header"/>
    <w:basedOn w:val="Normal"/>
    <w:semiHidden/>
    <w:rsid w:val="007B3F68"/>
    <w:rPr>
      <w:rFonts w:ascii="Arial Narrow" w:hAnsi="Arial Narrow" w:cs="Arial"/>
      <w:lang w:val="es-PE"/>
    </w:rPr>
  </w:style>
  <w:style w:type="paragraph" w:styleId="Piedepgina">
    <w:name w:val="footer"/>
    <w:basedOn w:val="Normal"/>
    <w:link w:val="PiedepginaCar"/>
    <w:rsid w:val="007B3F68"/>
    <w:pPr>
      <w:tabs>
        <w:tab w:val="center" w:pos="4419"/>
        <w:tab w:val="right" w:pos="8838"/>
      </w:tabs>
      <w:jc w:val="center"/>
    </w:pPr>
    <w:rPr>
      <w:rFonts w:cs="Arial"/>
      <w:sz w:val="20"/>
      <w:lang w:val="es-PE"/>
    </w:rPr>
  </w:style>
  <w:style w:type="character" w:styleId="Nmerodepgina">
    <w:name w:val="page number"/>
    <w:basedOn w:val="Fuentedeprrafopredeter"/>
    <w:semiHidden/>
    <w:rsid w:val="007B3F68"/>
  </w:style>
  <w:style w:type="paragraph" w:customStyle="1" w:styleId="Textodenotaalfinal">
    <w:name w:val="Texto de nota al final"/>
    <w:basedOn w:val="Normal"/>
    <w:rsid w:val="007B3F68"/>
    <w:pPr>
      <w:widowControl w:val="0"/>
    </w:pPr>
    <w:rPr>
      <w:rFonts w:ascii="Courier New" w:hAnsi="Courier New" w:cs="Arial"/>
      <w:snapToGrid w:val="0"/>
      <w:szCs w:val="20"/>
    </w:rPr>
  </w:style>
  <w:style w:type="paragraph" w:customStyle="1" w:styleId="Num-DocParagraph">
    <w:name w:val="Num-Doc Paragraph"/>
    <w:basedOn w:val="Textoindependiente"/>
    <w:rsid w:val="007B3F68"/>
    <w:pPr>
      <w:tabs>
        <w:tab w:val="left" w:pos="851"/>
        <w:tab w:val="left" w:pos="1191"/>
        <w:tab w:val="left" w:pos="1531"/>
      </w:tabs>
      <w:spacing w:after="240"/>
    </w:pPr>
    <w:rPr>
      <w:rFonts w:ascii="Times" w:hAnsi="Times" w:cs="Times New Roman"/>
      <w:szCs w:val="20"/>
      <w:lang w:val="en-GB"/>
    </w:rPr>
  </w:style>
  <w:style w:type="paragraph" w:customStyle="1" w:styleId="TableTitle">
    <w:name w:val="Table Title"/>
    <w:basedOn w:val="Normal"/>
    <w:next w:val="TableSub-title"/>
    <w:rsid w:val="007B3F68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b/>
      <w:szCs w:val="20"/>
      <w:lang w:val="en-GB"/>
    </w:rPr>
  </w:style>
  <w:style w:type="paragraph" w:customStyle="1" w:styleId="TableSub-title">
    <w:name w:val="Table Sub-title"/>
    <w:basedOn w:val="Normal"/>
    <w:next w:val="Textoindependiente"/>
    <w:rsid w:val="007B3F68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szCs w:val="20"/>
      <w:lang w:val="en-GB"/>
    </w:rPr>
  </w:style>
  <w:style w:type="paragraph" w:styleId="Ttulo">
    <w:name w:val="Title"/>
    <w:basedOn w:val="Normal"/>
    <w:autoRedefine/>
    <w:qFormat/>
    <w:rsid w:val="007B3F68"/>
    <w:pPr>
      <w:widowControl w:val="0"/>
      <w:jc w:val="center"/>
    </w:pPr>
    <w:rPr>
      <w:rFonts w:ascii="Arial Black" w:hAnsi="Arial Black" w:cs="Arial"/>
      <w:b/>
      <w:bCs/>
      <w:snapToGrid w:val="0"/>
      <w:sz w:val="32"/>
      <w:szCs w:val="20"/>
    </w:rPr>
  </w:style>
  <w:style w:type="paragraph" w:styleId="Textoindependiente3">
    <w:name w:val="Body Text 3"/>
    <w:basedOn w:val="Normal"/>
    <w:semiHidden/>
    <w:rsid w:val="007B3F68"/>
    <w:pPr>
      <w:spacing w:line="360" w:lineRule="auto"/>
    </w:pPr>
    <w:rPr>
      <w:rFonts w:ascii="Bookman Old Style" w:hAnsi="Bookman Old Style" w:cs="Arial"/>
      <w:b/>
      <w:szCs w:val="20"/>
    </w:rPr>
  </w:style>
  <w:style w:type="paragraph" w:styleId="Textoindependiente2">
    <w:name w:val="Body Text 2"/>
    <w:basedOn w:val="Normal"/>
    <w:semiHidden/>
    <w:rsid w:val="007B3F68"/>
    <w:pPr>
      <w:tabs>
        <w:tab w:val="left" w:pos="851"/>
        <w:tab w:val="left" w:pos="1191"/>
        <w:tab w:val="left" w:pos="1531"/>
      </w:tabs>
    </w:pPr>
    <w:rPr>
      <w:rFonts w:cs="Arial"/>
      <w:szCs w:val="20"/>
      <w:lang w:val="en-US"/>
    </w:rPr>
  </w:style>
  <w:style w:type="paragraph" w:styleId="Listaconvietas">
    <w:name w:val="List Bullet"/>
    <w:basedOn w:val="Normal"/>
    <w:autoRedefine/>
    <w:semiHidden/>
    <w:rsid w:val="007B3F68"/>
    <w:pPr>
      <w:tabs>
        <w:tab w:val="left" w:pos="851"/>
        <w:tab w:val="left" w:pos="1191"/>
        <w:tab w:val="left" w:pos="1531"/>
      </w:tabs>
      <w:spacing w:after="240"/>
      <w:ind w:left="1191" w:hanging="340"/>
    </w:pPr>
    <w:rPr>
      <w:rFonts w:ascii="Times" w:hAnsi="Times" w:cs="Arial"/>
      <w:szCs w:val="20"/>
      <w:lang w:val="en-GB"/>
    </w:rPr>
  </w:style>
  <w:style w:type="paragraph" w:styleId="Textonotapie">
    <w:name w:val="footnote text"/>
    <w:basedOn w:val="Normal"/>
    <w:semiHidden/>
    <w:rsid w:val="007B3F68"/>
    <w:pPr>
      <w:tabs>
        <w:tab w:val="left" w:pos="851"/>
        <w:tab w:val="left" w:pos="1191"/>
        <w:tab w:val="left" w:pos="1531"/>
      </w:tabs>
      <w:spacing w:after="120"/>
      <w:ind w:left="851" w:hanging="851"/>
    </w:pPr>
    <w:rPr>
      <w:rFonts w:ascii="Times" w:hAnsi="Times" w:cs="Arial"/>
      <w:sz w:val="20"/>
      <w:szCs w:val="20"/>
      <w:lang w:val="en-GB"/>
    </w:rPr>
  </w:style>
  <w:style w:type="paragraph" w:styleId="Sangra2detindependiente">
    <w:name w:val="Body Text Indent 2"/>
    <w:basedOn w:val="Normal"/>
    <w:semiHidden/>
    <w:rsid w:val="007B3F68"/>
    <w:pPr>
      <w:ind w:firstLine="567"/>
    </w:pPr>
    <w:rPr>
      <w:rFonts w:cs="Arial"/>
      <w:szCs w:val="20"/>
      <w:lang w:val="fr-FR"/>
    </w:rPr>
  </w:style>
  <w:style w:type="paragraph" w:styleId="Sangra3detindependiente">
    <w:name w:val="Body Text Indent 3"/>
    <w:basedOn w:val="Normal"/>
    <w:semiHidden/>
    <w:rsid w:val="007B3F68"/>
    <w:pPr>
      <w:ind w:left="1429" w:hanging="720"/>
    </w:pPr>
    <w:rPr>
      <w:rFonts w:cs="Arial"/>
      <w:lang w:val="es-ES_tradnl"/>
    </w:rPr>
  </w:style>
  <w:style w:type="paragraph" w:styleId="Textodebloque">
    <w:name w:val="Block Text"/>
    <w:basedOn w:val="Normal"/>
    <w:semiHidden/>
    <w:rsid w:val="007B3F68"/>
    <w:pPr>
      <w:ind w:left="851" w:right="848"/>
    </w:pPr>
    <w:rPr>
      <w:rFonts w:cs="Arial"/>
      <w:i/>
      <w:szCs w:val="20"/>
      <w:lang w:val="fr-FR"/>
    </w:rPr>
  </w:style>
  <w:style w:type="character" w:styleId="Refdenotaalpie">
    <w:name w:val="footnote reference"/>
    <w:semiHidden/>
    <w:rsid w:val="007B3F68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rsid w:val="007B3F68"/>
    <w:pPr>
      <w:tabs>
        <w:tab w:val="left" w:pos="360"/>
        <w:tab w:val="left" w:pos="980"/>
        <w:tab w:val="right" w:leader="dot" w:pos="8778"/>
      </w:tabs>
      <w:spacing w:before="120"/>
    </w:pPr>
    <w:rPr>
      <w:rFonts w:cs="Arial"/>
      <w:b/>
      <w:noProof/>
      <w:sz w:val="20"/>
      <w:szCs w:val="28"/>
      <w:lang w:val="es-PE"/>
    </w:rPr>
  </w:style>
  <w:style w:type="paragraph" w:styleId="TDC2">
    <w:name w:val="toc 2"/>
    <w:basedOn w:val="Normal"/>
    <w:next w:val="Normal"/>
    <w:autoRedefine/>
    <w:uiPriority w:val="39"/>
    <w:rsid w:val="007B3F68"/>
    <w:pPr>
      <w:tabs>
        <w:tab w:val="left" w:pos="900"/>
        <w:tab w:val="left" w:pos="980"/>
        <w:tab w:val="right" w:leader="dot" w:pos="8778"/>
      </w:tabs>
      <w:spacing w:before="120"/>
      <w:ind w:left="360"/>
    </w:pPr>
    <w:rPr>
      <w:rFonts w:cs="Arial"/>
      <w:bCs/>
      <w:noProof/>
      <w:sz w:val="18"/>
      <w:szCs w:val="26"/>
    </w:rPr>
  </w:style>
  <w:style w:type="paragraph" w:styleId="TDC3">
    <w:name w:val="toc 3"/>
    <w:basedOn w:val="Normal"/>
    <w:next w:val="Normal"/>
    <w:autoRedefine/>
    <w:semiHidden/>
    <w:rsid w:val="007B3F68"/>
    <w:pPr>
      <w:tabs>
        <w:tab w:val="right" w:leader="dot" w:pos="8778"/>
      </w:tabs>
      <w:ind w:left="980"/>
    </w:pPr>
    <w:rPr>
      <w:rFonts w:cs="Arial"/>
      <w:noProof/>
      <w:sz w:val="18"/>
    </w:rPr>
  </w:style>
  <w:style w:type="paragraph" w:styleId="TDC4">
    <w:name w:val="toc 4"/>
    <w:basedOn w:val="Normal"/>
    <w:next w:val="Normal"/>
    <w:autoRedefine/>
    <w:semiHidden/>
    <w:rsid w:val="007B3F68"/>
    <w:pPr>
      <w:ind w:left="720"/>
    </w:pPr>
    <w:rPr>
      <w:rFonts w:cs="Arial"/>
    </w:rPr>
  </w:style>
  <w:style w:type="paragraph" w:styleId="TDC5">
    <w:name w:val="toc 5"/>
    <w:basedOn w:val="Normal"/>
    <w:next w:val="Normal"/>
    <w:autoRedefine/>
    <w:semiHidden/>
    <w:rsid w:val="007B3F68"/>
    <w:pPr>
      <w:ind w:left="960"/>
    </w:pPr>
    <w:rPr>
      <w:rFonts w:cs="Arial"/>
    </w:rPr>
  </w:style>
  <w:style w:type="paragraph" w:styleId="TDC6">
    <w:name w:val="toc 6"/>
    <w:basedOn w:val="Normal"/>
    <w:next w:val="Normal"/>
    <w:autoRedefine/>
    <w:semiHidden/>
    <w:rsid w:val="007B3F68"/>
    <w:pPr>
      <w:ind w:left="1200"/>
    </w:pPr>
    <w:rPr>
      <w:rFonts w:cs="Arial"/>
    </w:rPr>
  </w:style>
  <w:style w:type="paragraph" w:styleId="TDC7">
    <w:name w:val="toc 7"/>
    <w:basedOn w:val="Normal"/>
    <w:next w:val="Normal"/>
    <w:autoRedefine/>
    <w:semiHidden/>
    <w:rsid w:val="007B3F68"/>
    <w:pPr>
      <w:ind w:left="1440"/>
    </w:pPr>
    <w:rPr>
      <w:rFonts w:cs="Arial"/>
    </w:rPr>
  </w:style>
  <w:style w:type="paragraph" w:styleId="TDC8">
    <w:name w:val="toc 8"/>
    <w:basedOn w:val="Normal"/>
    <w:next w:val="Normal"/>
    <w:autoRedefine/>
    <w:semiHidden/>
    <w:rsid w:val="007B3F68"/>
    <w:pPr>
      <w:ind w:left="1680"/>
    </w:pPr>
    <w:rPr>
      <w:rFonts w:cs="Arial"/>
    </w:rPr>
  </w:style>
  <w:style w:type="paragraph" w:styleId="TDC9">
    <w:name w:val="toc 9"/>
    <w:basedOn w:val="Normal"/>
    <w:next w:val="Normal"/>
    <w:autoRedefine/>
    <w:semiHidden/>
    <w:rsid w:val="007B3F68"/>
    <w:pPr>
      <w:ind w:left="1920"/>
    </w:pPr>
    <w:rPr>
      <w:rFonts w:cs="Arial"/>
    </w:rPr>
  </w:style>
  <w:style w:type="paragraph" w:styleId="Textodeglobo">
    <w:name w:val="Balloon Text"/>
    <w:basedOn w:val="Normal"/>
    <w:semiHidden/>
    <w:rsid w:val="007B3F68"/>
    <w:rPr>
      <w:rFonts w:ascii="Tahoma" w:hAnsi="Tahoma" w:cs="Tahoma"/>
      <w:sz w:val="16"/>
      <w:szCs w:val="16"/>
      <w:lang w:val="es-PE" w:eastAsia="en-US"/>
    </w:rPr>
  </w:style>
  <w:style w:type="paragraph" w:customStyle="1" w:styleId="xl56">
    <w:name w:val="xl56"/>
    <w:basedOn w:val="Normal"/>
    <w:rsid w:val="007B3F68"/>
    <w:pPr>
      <w:pBdr>
        <w:bottom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  <w:lang w:val="en-US" w:eastAsia="en-US"/>
    </w:rPr>
  </w:style>
  <w:style w:type="paragraph" w:styleId="Textocomentario">
    <w:name w:val="annotation text"/>
    <w:basedOn w:val="Normal"/>
    <w:link w:val="TextocomentarioCar"/>
    <w:semiHidden/>
    <w:rsid w:val="007B3F68"/>
    <w:pPr>
      <w:autoSpaceDE w:val="0"/>
      <w:autoSpaceDN w:val="0"/>
    </w:pPr>
    <w:rPr>
      <w:rFonts w:cs="Arial"/>
      <w:noProof/>
      <w:szCs w:val="20"/>
      <w:lang w:eastAsia="en-US"/>
    </w:rPr>
  </w:style>
  <w:style w:type="paragraph" w:customStyle="1" w:styleId="para05">
    <w:name w:val="para05"/>
    <w:basedOn w:val="Normal"/>
    <w:rsid w:val="007B3F68"/>
    <w:pPr>
      <w:autoSpaceDE w:val="0"/>
      <w:autoSpaceDN w:val="0"/>
      <w:spacing w:line="360" w:lineRule="auto"/>
      <w:ind w:left="284"/>
    </w:pPr>
    <w:rPr>
      <w:rFonts w:cs="Arial"/>
      <w:szCs w:val="20"/>
      <w:lang w:val="es-ES_tradnl" w:eastAsia="en-US"/>
    </w:rPr>
  </w:style>
  <w:style w:type="paragraph" w:customStyle="1" w:styleId="BodyText21">
    <w:name w:val="Body Text 21"/>
    <w:basedOn w:val="Normal"/>
    <w:rsid w:val="007B3F68"/>
    <w:pPr>
      <w:overflowPunct w:val="0"/>
      <w:autoSpaceDE w:val="0"/>
      <w:autoSpaceDN w:val="0"/>
      <w:adjustRightInd w:val="0"/>
      <w:textAlignment w:val="baseline"/>
    </w:pPr>
    <w:rPr>
      <w:rFonts w:cs="Arial"/>
      <w:szCs w:val="20"/>
    </w:rPr>
  </w:style>
  <w:style w:type="paragraph" w:customStyle="1" w:styleId="Default">
    <w:name w:val="Default"/>
    <w:rsid w:val="007B3F68"/>
    <w:pPr>
      <w:autoSpaceDE w:val="0"/>
      <w:autoSpaceDN w:val="0"/>
      <w:adjustRightInd w:val="0"/>
    </w:pPr>
    <w:rPr>
      <w:rFonts w:ascii="TimesNewRoman" w:hAnsi="TimesNewRoman"/>
      <w:lang w:val="es-ES" w:eastAsia="es-ES"/>
    </w:rPr>
  </w:style>
  <w:style w:type="paragraph" w:customStyle="1" w:styleId="BodyTextNoIndent">
    <w:name w:val="BodyText NoIndent"/>
    <w:basedOn w:val="Default"/>
    <w:next w:val="Default"/>
    <w:rsid w:val="007B3F68"/>
    <w:rPr>
      <w:sz w:val="24"/>
      <w:szCs w:val="24"/>
    </w:rPr>
  </w:style>
  <w:style w:type="paragraph" w:customStyle="1" w:styleId="Table-Text">
    <w:name w:val="Table - Text"/>
    <w:basedOn w:val="Normal"/>
    <w:rsid w:val="007B3F68"/>
    <w:pPr>
      <w:widowControl w:val="0"/>
      <w:autoSpaceDE w:val="0"/>
      <w:autoSpaceDN w:val="0"/>
      <w:adjustRightInd w:val="0"/>
      <w:spacing w:before="60" w:after="60"/>
    </w:pPr>
    <w:rPr>
      <w:rFonts w:cs="Arial"/>
      <w:sz w:val="20"/>
      <w:szCs w:val="20"/>
      <w:lang w:val="en-US"/>
    </w:rPr>
  </w:style>
  <w:style w:type="paragraph" w:customStyle="1" w:styleId="Heading31">
    <w:name w:val="Heading 31"/>
    <w:basedOn w:val="Default"/>
    <w:next w:val="Default"/>
    <w:rsid w:val="007B3F68"/>
    <w:rPr>
      <w:rFonts w:ascii="Arial,Bold" w:hAnsi="Arial,Bold"/>
      <w:sz w:val="24"/>
      <w:szCs w:val="24"/>
    </w:rPr>
  </w:style>
  <w:style w:type="paragraph" w:customStyle="1" w:styleId="Heading21">
    <w:name w:val="Heading 21"/>
    <w:basedOn w:val="Default"/>
    <w:next w:val="Default"/>
    <w:rsid w:val="007B3F68"/>
    <w:rPr>
      <w:rFonts w:ascii="Arial,Bold" w:hAnsi="Arial,Bold"/>
      <w:sz w:val="24"/>
      <w:szCs w:val="24"/>
    </w:rPr>
  </w:style>
  <w:style w:type="paragraph" w:customStyle="1" w:styleId="BodyBoldIndent">
    <w:name w:val="BodyBoldIndent"/>
    <w:basedOn w:val="Default"/>
    <w:next w:val="Default"/>
    <w:rsid w:val="007B3F68"/>
    <w:rPr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7B3F68"/>
    <w:pPr>
      <w:ind w:left="480" w:hanging="480"/>
    </w:pPr>
    <w:rPr>
      <w:rFonts w:cs="Arial"/>
    </w:rPr>
  </w:style>
  <w:style w:type="paragraph" w:customStyle="1" w:styleId="a">
    <w:name w:val="."/>
    <w:basedOn w:val="TDC2"/>
    <w:rsid w:val="007B3F68"/>
  </w:style>
  <w:style w:type="paragraph" w:customStyle="1" w:styleId="TituloTabla">
    <w:name w:val="Titulo_Tabla"/>
    <w:basedOn w:val="Normal"/>
    <w:rsid w:val="007B3F68"/>
    <w:pPr>
      <w:jc w:val="left"/>
    </w:pPr>
    <w:rPr>
      <w:rFonts w:ascii="Arial Narrow" w:hAnsi="Arial Narrow"/>
      <w:sz w:val="20"/>
      <w:lang w:val="en-US" w:eastAsia="en-US"/>
    </w:rPr>
  </w:style>
  <w:style w:type="paragraph" w:customStyle="1" w:styleId="checklist1line">
    <w:name w:val="checklist 1line"/>
    <w:basedOn w:val="Normal"/>
    <w:rsid w:val="007B3F68"/>
    <w:pPr>
      <w:spacing w:before="120" w:after="120"/>
      <w:jc w:val="left"/>
    </w:pPr>
    <w:rPr>
      <w:rFonts w:ascii="Times" w:hAnsi="Times"/>
      <w:szCs w:val="20"/>
      <w:lang w:val="en-US" w:eastAsia="en-US"/>
    </w:rPr>
  </w:style>
  <w:style w:type="paragraph" w:customStyle="1" w:styleId="formspace">
    <w:name w:val="form space"/>
    <w:basedOn w:val="Normal"/>
    <w:rsid w:val="007B3F68"/>
    <w:pPr>
      <w:spacing w:before="60" w:after="60"/>
      <w:jc w:val="left"/>
    </w:pPr>
    <w:rPr>
      <w:rFonts w:ascii="Helvetica" w:hAnsi="Helvetica"/>
      <w:szCs w:val="20"/>
      <w:lang w:val="en-US" w:eastAsia="en-US"/>
    </w:rPr>
  </w:style>
  <w:style w:type="paragraph" w:customStyle="1" w:styleId="instruction">
    <w:name w:val="instruction"/>
    <w:basedOn w:val="Normal"/>
    <w:rsid w:val="007B3F68"/>
    <w:pPr>
      <w:spacing w:before="240" w:after="240"/>
      <w:ind w:left="-115"/>
    </w:pPr>
    <w:rPr>
      <w:rFonts w:ascii="Times" w:hAnsi="Times"/>
      <w:szCs w:val="20"/>
      <w:lang w:val="en-US" w:eastAsia="en-US"/>
    </w:rPr>
  </w:style>
  <w:style w:type="paragraph" w:customStyle="1" w:styleId="formcaption5pt">
    <w:name w:val="form caption 5pt"/>
    <w:basedOn w:val="Normal"/>
    <w:rsid w:val="007B3F68"/>
    <w:pPr>
      <w:spacing w:before="2" w:after="2"/>
      <w:ind w:left="-72"/>
      <w:jc w:val="left"/>
    </w:pPr>
    <w:rPr>
      <w:rFonts w:ascii="Helvetica" w:hAnsi="Helvetica"/>
      <w:caps/>
      <w:sz w:val="10"/>
      <w:szCs w:val="20"/>
      <w:lang w:val="en-US" w:eastAsia="en-US"/>
    </w:rPr>
  </w:style>
  <w:style w:type="paragraph" w:customStyle="1" w:styleId="formhead9pt">
    <w:name w:val="form head 9pt"/>
    <w:basedOn w:val="Normal"/>
    <w:rsid w:val="007B3F68"/>
    <w:pPr>
      <w:spacing w:before="240"/>
      <w:ind w:left="-115"/>
      <w:jc w:val="left"/>
    </w:pPr>
    <w:rPr>
      <w:rFonts w:ascii="Helvetica" w:hAnsi="Helvetica"/>
      <w:b/>
      <w:caps/>
      <w:sz w:val="18"/>
      <w:szCs w:val="20"/>
      <w:lang w:val="en-US" w:eastAsia="en-US"/>
    </w:rPr>
  </w:style>
  <w:style w:type="paragraph" w:customStyle="1" w:styleId="formcaption9pt">
    <w:name w:val="form caption 9pt"/>
    <w:basedOn w:val="formcaption5pt"/>
    <w:rsid w:val="007B3F68"/>
    <w:pPr>
      <w:spacing w:before="40" w:after="40"/>
      <w:ind w:left="0"/>
      <w:jc w:val="center"/>
    </w:pPr>
    <w:rPr>
      <w:b/>
      <w:sz w:val="18"/>
    </w:rPr>
  </w:style>
  <w:style w:type="paragraph" w:customStyle="1" w:styleId="communa">
    <w:name w:val="commun a"/>
    <w:basedOn w:val="Normal"/>
    <w:rsid w:val="007B3F68"/>
    <w:pPr>
      <w:jc w:val="left"/>
    </w:pPr>
    <w:rPr>
      <w:sz w:val="24"/>
      <w:szCs w:val="14"/>
      <w:lang w:val="en-US" w:eastAsia="en-US"/>
    </w:rPr>
  </w:style>
  <w:style w:type="paragraph" w:customStyle="1" w:styleId="texttit1">
    <w:name w:val="text_tit1"/>
    <w:rsid w:val="007B3F68"/>
    <w:pPr>
      <w:jc w:val="both"/>
    </w:pPr>
    <w:rPr>
      <w:rFonts w:ascii="Arial" w:hAnsi="Arial"/>
      <w:lang w:val="es-ES_tradnl" w:eastAsia="es-ES"/>
    </w:rPr>
  </w:style>
  <w:style w:type="table" w:styleId="Tablaconcuadrcula">
    <w:name w:val="Table Grid"/>
    <w:basedOn w:val="Tablanormal"/>
    <w:uiPriority w:val="59"/>
    <w:rsid w:val="0099725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nmeros">
    <w:name w:val="List Number"/>
    <w:basedOn w:val="Normal"/>
    <w:semiHidden/>
    <w:rsid w:val="00FA7E0A"/>
    <w:pPr>
      <w:numPr>
        <w:numId w:val="28"/>
      </w:numPr>
    </w:pPr>
    <w:rPr>
      <w:lang w:val="es-ES_tradnl"/>
    </w:rPr>
  </w:style>
  <w:style w:type="paragraph" w:styleId="Prrafodelista">
    <w:name w:val="List Paragraph"/>
    <w:basedOn w:val="Normal"/>
    <w:uiPriority w:val="34"/>
    <w:qFormat/>
    <w:rsid w:val="0074560B"/>
    <w:pPr>
      <w:ind w:left="720"/>
      <w:contextualSpacing/>
    </w:pPr>
  </w:style>
  <w:style w:type="paragraph" w:styleId="Sinespaciado">
    <w:name w:val="No Spacing"/>
    <w:uiPriority w:val="1"/>
    <w:qFormat/>
    <w:rsid w:val="00BE21ED"/>
    <w:rPr>
      <w:rFonts w:ascii="Arial" w:eastAsia="Calibri" w:hAnsi="Arial" w:cs="Arial"/>
      <w:sz w:val="22"/>
      <w:lang w:eastAsia="en-US"/>
    </w:rPr>
  </w:style>
  <w:style w:type="paragraph" w:customStyle="1" w:styleId="xl72">
    <w:name w:val="xl72"/>
    <w:basedOn w:val="Normal"/>
    <w:rsid w:val="00241D3A"/>
    <w:pP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3">
    <w:name w:val="xl73"/>
    <w:basedOn w:val="Normal"/>
    <w:rsid w:val="00241D3A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4">
    <w:name w:val="xl74"/>
    <w:basedOn w:val="Normal"/>
    <w:rsid w:val="00241D3A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5">
    <w:name w:val="xl75"/>
    <w:basedOn w:val="Normal"/>
    <w:rsid w:val="00241D3A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6">
    <w:name w:val="xl76"/>
    <w:basedOn w:val="Normal"/>
    <w:rsid w:val="00241D3A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7">
    <w:name w:val="xl77"/>
    <w:basedOn w:val="Normal"/>
    <w:rsid w:val="00241D3A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8">
    <w:name w:val="xl78"/>
    <w:basedOn w:val="Normal"/>
    <w:rsid w:val="00241D3A"/>
    <w:pP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9">
    <w:name w:val="xl79"/>
    <w:basedOn w:val="Normal"/>
    <w:rsid w:val="00241D3A"/>
    <w:pP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80">
    <w:name w:val="xl80"/>
    <w:basedOn w:val="Normal"/>
    <w:rsid w:val="00241D3A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sz w:val="24"/>
    </w:rPr>
  </w:style>
  <w:style w:type="paragraph" w:customStyle="1" w:styleId="xl81">
    <w:name w:val="xl81"/>
    <w:basedOn w:val="Normal"/>
    <w:rsid w:val="00241D3A"/>
    <w:pP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82">
    <w:name w:val="xl82"/>
    <w:basedOn w:val="Normal"/>
    <w:rsid w:val="00241D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83">
    <w:name w:val="xl83"/>
    <w:basedOn w:val="Normal"/>
    <w:rsid w:val="00241D3A"/>
    <w:pP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84">
    <w:name w:val="xl84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85">
    <w:name w:val="xl85"/>
    <w:basedOn w:val="Normal"/>
    <w:rsid w:val="00241D3A"/>
    <w:pP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86">
    <w:name w:val="xl86"/>
    <w:basedOn w:val="Normal"/>
    <w:rsid w:val="00241D3A"/>
    <w:pPr>
      <w:shd w:val="clear" w:color="000000" w:fill="FFFFFF"/>
      <w:spacing w:before="100" w:beforeAutospacing="1" w:after="100" w:afterAutospacing="1"/>
      <w:jc w:val="center"/>
    </w:pPr>
    <w:rPr>
      <w:rFonts w:cs="Arial"/>
      <w:sz w:val="24"/>
    </w:rPr>
  </w:style>
  <w:style w:type="paragraph" w:customStyle="1" w:styleId="xl87">
    <w:name w:val="xl87"/>
    <w:basedOn w:val="Normal"/>
    <w:rsid w:val="00241D3A"/>
    <w:pPr>
      <w:pBdr>
        <w:top w:val="single" w:sz="8" w:space="0" w:color="1F497D"/>
        <w:lef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88">
    <w:name w:val="xl88"/>
    <w:basedOn w:val="Normal"/>
    <w:rsid w:val="00241D3A"/>
    <w:pPr>
      <w:pBdr>
        <w:top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89">
    <w:name w:val="xl89"/>
    <w:basedOn w:val="Normal"/>
    <w:rsid w:val="00241D3A"/>
    <w:pPr>
      <w:pBdr>
        <w:top w:val="single" w:sz="8" w:space="0" w:color="1F497D"/>
        <w:righ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90">
    <w:name w:val="xl90"/>
    <w:basedOn w:val="Normal"/>
    <w:rsid w:val="00241D3A"/>
    <w:pPr>
      <w:pBdr>
        <w:lef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91">
    <w:name w:val="xl91"/>
    <w:basedOn w:val="Normal"/>
    <w:rsid w:val="00241D3A"/>
    <w:pPr>
      <w:pBdr>
        <w:righ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92">
    <w:name w:val="xl92"/>
    <w:basedOn w:val="Normal"/>
    <w:rsid w:val="00241D3A"/>
    <w:pPr>
      <w:pBdr>
        <w:righ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93">
    <w:name w:val="xl93"/>
    <w:basedOn w:val="Normal"/>
    <w:rsid w:val="00241D3A"/>
    <w:pPr>
      <w:pBdr>
        <w:left w:val="single" w:sz="8" w:space="0" w:color="1F497D"/>
        <w:bottom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94">
    <w:name w:val="xl94"/>
    <w:basedOn w:val="Normal"/>
    <w:rsid w:val="00241D3A"/>
    <w:pPr>
      <w:pBdr>
        <w:bottom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95">
    <w:name w:val="xl95"/>
    <w:basedOn w:val="Normal"/>
    <w:rsid w:val="00241D3A"/>
    <w:pPr>
      <w:pBdr>
        <w:bottom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96">
    <w:name w:val="xl96"/>
    <w:basedOn w:val="Normal"/>
    <w:rsid w:val="00241D3A"/>
    <w:pPr>
      <w:pBdr>
        <w:bottom w:val="single" w:sz="8" w:space="0" w:color="1F497D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sz w:val="24"/>
    </w:rPr>
  </w:style>
  <w:style w:type="paragraph" w:customStyle="1" w:styleId="xl97">
    <w:name w:val="xl97"/>
    <w:basedOn w:val="Normal"/>
    <w:rsid w:val="00241D3A"/>
    <w:pPr>
      <w:pBdr>
        <w:bottom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98">
    <w:name w:val="xl98"/>
    <w:basedOn w:val="Normal"/>
    <w:rsid w:val="00241D3A"/>
    <w:pPr>
      <w:pBdr>
        <w:bottom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99">
    <w:name w:val="xl99"/>
    <w:basedOn w:val="Normal"/>
    <w:rsid w:val="00241D3A"/>
    <w:pPr>
      <w:pBdr>
        <w:bottom w:val="single" w:sz="8" w:space="0" w:color="1F497D"/>
        <w:righ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100">
    <w:name w:val="xl100"/>
    <w:basedOn w:val="Normal"/>
    <w:rsid w:val="00241D3A"/>
    <w:pPr>
      <w:pBdr>
        <w:top w:val="single" w:sz="8" w:space="0" w:color="1F497D"/>
        <w:lef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101">
    <w:name w:val="xl101"/>
    <w:basedOn w:val="Normal"/>
    <w:rsid w:val="00241D3A"/>
    <w:pPr>
      <w:pBdr>
        <w:top w:val="single" w:sz="8" w:space="0" w:color="1F497D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102">
    <w:name w:val="xl102"/>
    <w:basedOn w:val="Normal"/>
    <w:rsid w:val="00241D3A"/>
    <w:pPr>
      <w:pBdr>
        <w:top w:val="single" w:sz="8" w:space="0" w:color="1F497D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sz w:val="24"/>
    </w:rPr>
  </w:style>
  <w:style w:type="paragraph" w:customStyle="1" w:styleId="xl103">
    <w:name w:val="xl103"/>
    <w:basedOn w:val="Normal"/>
    <w:rsid w:val="00241D3A"/>
    <w:pPr>
      <w:pBdr>
        <w:top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104">
    <w:name w:val="xl104"/>
    <w:basedOn w:val="Normal"/>
    <w:rsid w:val="00241D3A"/>
    <w:pPr>
      <w:pBdr>
        <w:top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105">
    <w:name w:val="xl105"/>
    <w:basedOn w:val="Normal"/>
    <w:rsid w:val="00241D3A"/>
    <w:pPr>
      <w:pBdr>
        <w:top w:val="single" w:sz="8" w:space="0" w:color="1F497D"/>
        <w:righ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106">
    <w:name w:val="xl106"/>
    <w:basedOn w:val="Normal"/>
    <w:rsid w:val="00241D3A"/>
    <w:pPr>
      <w:pBdr>
        <w:lef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107">
    <w:name w:val="xl107"/>
    <w:basedOn w:val="Normal"/>
    <w:rsid w:val="00241D3A"/>
    <w:pPr>
      <w:pBdr>
        <w:left w:val="single" w:sz="8" w:space="0" w:color="1F497D"/>
        <w:bottom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108">
    <w:name w:val="xl108"/>
    <w:basedOn w:val="Normal"/>
    <w:rsid w:val="00241D3A"/>
    <w:pPr>
      <w:pBdr>
        <w:bottom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109">
    <w:name w:val="xl109"/>
    <w:basedOn w:val="Normal"/>
    <w:rsid w:val="00241D3A"/>
    <w:pPr>
      <w:pBdr>
        <w:bottom w:val="single" w:sz="8" w:space="0" w:color="1F497D"/>
        <w:righ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110">
    <w:name w:val="xl110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sz w:val="24"/>
    </w:rPr>
  </w:style>
  <w:style w:type="paragraph" w:customStyle="1" w:styleId="xl111">
    <w:name w:val="xl111"/>
    <w:basedOn w:val="Normal"/>
    <w:rsid w:val="00241D3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sz w:val="24"/>
    </w:rPr>
  </w:style>
  <w:style w:type="paragraph" w:customStyle="1" w:styleId="xl112">
    <w:name w:val="xl112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</w:rPr>
  </w:style>
  <w:style w:type="paragraph" w:customStyle="1" w:styleId="xl113">
    <w:name w:val="xl113"/>
    <w:basedOn w:val="Normal"/>
    <w:rsid w:val="00241D3A"/>
    <w:pPr>
      <w:shd w:val="clear" w:color="000000" w:fill="FFFFFF"/>
      <w:spacing w:before="100" w:beforeAutospacing="1" w:after="100" w:afterAutospacing="1"/>
      <w:jc w:val="center"/>
    </w:pPr>
    <w:rPr>
      <w:rFonts w:cs="Arial"/>
      <w:sz w:val="24"/>
    </w:rPr>
  </w:style>
  <w:style w:type="paragraph" w:customStyle="1" w:styleId="xl114">
    <w:name w:val="xl114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115">
    <w:name w:val="xl115"/>
    <w:basedOn w:val="Normal"/>
    <w:rsid w:val="00241D3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116">
    <w:name w:val="xl116"/>
    <w:basedOn w:val="Normal"/>
    <w:rsid w:val="00241D3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117">
    <w:name w:val="xl117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sz w:val="24"/>
    </w:rPr>
  </w:style>
  <w:style w:type="paragraph" w:customStyle="1" w:styleId="xl118">
    <w:name w:val="xl118"/>
    <w:basedOn w:val="Normal"/>
    <w:rsid w:val="00241D3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119">
    <w:name w:val="xl119"/>
    <w:basedOn w:val="Normal"/>
    <w:rsid w:val="00241D3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120">
    <w:name w:val="xl120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121">
    <w:name w:val="xl121"/>
    <w:basedOn w:val="Normal"/>
    <w:rsid w:val="00241D3A"/>
    <w:pPr>
      <w:pBdr>
        <w:left w:val="single" w:sz="8" w:space="0" w:color="1F497D"/>
      </w:pBdr>
      <w:shd w:val="clear" w:color="000000" w:fill="DCE6F1"/>
      <w:spacing w:before="100" w:beforeAutospacing="1" w:after="100" w:afterAutospacing="1"/>
      <w:jc w:val="left"/>
      <w:textAlignment w:val="center"/>
    </w:pPr>
    <w:rPr>
      <w:rFonts w:cs="Arial"/>
      <w:b/>
      <w:bCs/>
      <w:sz w:val="24"/>
    </w:rPr>
  </w:style>
  <w:style w:type="paragraph" w:customStyle="1" w:styleId="xl122">
    <w:name w:val="xl122"/>
    <w:basedOn w:val="Normal"/>
    <w:rsid w:val="00241D3A"/>
    <w:pPr>
      <w:shd w:val="clear" w:color="000000" w:fill="DCE6F1"/>
      <w:spacing w:before="100" w:beforeAutospacing="1" w:after="100" w:afterAutospacing="1"/>
      <w:jc w:val="left"/>
      <w:textAlignment w:val="center"/>
    </w:pPr>
    <w:rPr>
      <w:rFonts w:cs="Arial"/>
      <w:b/>
      <w:bCs/>
      <w:sz w:val="24"/>
    </w:rPr>
  </w:style>
  <w:style w:type="paragraph" w:customStyle="1" w:styleId="xl123">
    <w:name w:val="xl123"/>
    <w:basedOn w:val="Normal"/>
    <w:rsid w:val="00241D3A"/>
    <w:pPr>
      <w:pBdr>
        <w:right w:val="single" w:sz="8" w:space="0" w:color="1F497D"/>
      </w:pBdr>
      <w:shd w:val="clear" w:color="000000" w:fill="DCE6F1"/>
      <w:spacing w:before="100" w:beforeAutospacing="1" w:after="100" w:afterAutospacing="1"/>
      <w:jc w:val="left"/>
      <w:textAlignment w:val="center"/>
    </w:pPr>
    <w:rPr>
      <w:rFonts w:cs="Arial"/>
      <w:b/>
      <w:bCs/>
      <w:sz w:val="24"/>
    </w:rPr>
  </w:style>
  <w:style w:type="paragraph" w:customStyle="1" w:styleId="xl124">
    <w:name w:val="xl124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125">
    <w:name w:val="xl125"/>
    <w:basedOn w:val="Normal"/>
    <w:rsid w:val="00241D3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126">
    <w:name w:val="xl126"/>
    <w:basedOn w:val="Normal"/>
    <w:rsid w:val="00241D3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127">
    <w:name w:val="xl127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0000FF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128">
    <w:name w:val="xl128"/>
    <w:basedOn w:val="Normal"/>
    <w:rsid w:val="00241D3A"/>
    <w:pPr>
      <w:pBdr>
        <w:top w:val="single" w:sz="8" w:space="0" w:color="auto"/>
        <w:left w:val="single" w:sz="4" w:space="0" w:color="0000FF"/>
        <w:bottom w:val="single" w:sz="8" w:space="0" w:color="auto"/>
        <w:right w:val="single" w:sz="4" w:space="0" w:color="0000FF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129">
    <w:name w:val="xl129"/>
    <w:basedOn w:val="Normal"/>
    <w:rsid w:val="00241D3A"/>
    <w:pPr>
      <w:pBdr>
        <w:top w:val="single" w:sz="8" w:space="0" w:color="auto"/>
        <w:left w:val="single" w:sz="4" w:space="0" w:color="0000FF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130">
    <w:name w:val="xl130"/>
    <w:basedOn w:val="Normal"/>
    <w:rsid w:val="00241D3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4"/>
    </w:rPr>
  </w:style>
  <w:style w:type="paragraph" w:customStyle="1" w:styleId="xl131">
    <w:name w:val="xl131"/>
    <w:basedOn w:val="Normal"/>
    <w:rsid w:val="00241D3A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4"/>
    </w:rPr>
  </w:style>
  <w:style w:type="paragraph" w:customStyle="1" w:styleId="xl132">
    <w:name w:val="xl132"/>
    <w:basedOn w:val="Normal"/>
    <w:rsid w:val="00241D3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4"/>
    </w:rPr>
  </w:style>
  <w:style w:type="character" w:customStyle="1" w:styleId="PiedepginaCar">
    <w:name w:val="Pie de página Car"/>
    <w:link w:val="Piedepgina"/>
    <w:rsid w:val="001B7C6C"/>
    <w:rPr>
      <w:rFonts w:ascii="Arial" w:hAnsi="Arial" w:cs="Arial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D42C83"/>
    <w:rPr>
      <w:rFonts w:ascii="Arial" w:hAnsi="Arial" w:cs="Arial"/>
      <w:b/>
      <w:bCs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779C5"/>
    <w:rPr>
      <w:rFonts w:ascii="Arial" w:eastAsia="Arial Unicode MS" w:hAnsi="Arial" w:cs="Arial"/>
      <w:b/>
      <w:bCs/>
      <w:sz w:val="22"/>
      <w:szCs w:val="24"/>
      <w:lang w:val="es-ES" w:eastAsia="es-ES"/>
    </w:rPr>
  </w:style>
  <w:style w:type="paragraph" w:styleId="Textosinformato">
    <w:name w:val="Plain Text"/>
    <w:basedOn w:val="Normal"/>
    <w:link w:val="TextosinformatoCar"/>
    <w:rsid w:val="009779C5"/>
    <w:pPr>
      <w:jc w:val="left"/>
    </w:pPr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9779C5"/>
    <w:rPr>
      <w:rFonts w:ascii="Courier New" w:hAnsi="Courier New" w:cs="Courier New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55876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5876"/>
    <w:pPr>
      <w:autoSpaceDE/>
      <w:autoSpaceDN/>
    </w:pPr>
    <w:rPr>
      <w:rFonts w:cs="Times New Roman"/>
      <w:b/>
      <w:bCs/>
      <w:noProof w:val="0"/>
      <w:sz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55876"/>
    <w:rPr>
      <w:rFonts w:ascii="Arial" w:hAnsi="Arial" w:cs="Arial"/>
      <w:noProof/>
      <w:sz w:val="22"/>
      <w:lang w:val="es-ES" w:eastAsia="en-US"/>
    </w:rPr>
  </w:style>
  <w:style w:type="character" w:customStyle="1" w:styleId="AsuntodelcomentarioCar">
    <w:name w:val="Asunto del comentario Car"/>
    <w:basedOn w:val="TextocomentarioCar"/>
    <w:link w:val="Asuntodelcomentario"/>
    <w:rsid w:val="00455876"/>
    <w:rPr>
      <w:rFonts w:ascii="Arial" w:hAnsi="Arial" w:cs="Arial"/>
      <w:noProof/>
      <w:sz w:val="22"/>
      <w:lang w:val="es-ES" w:eastAsia="en-US"/>
    </w:rPr>
  </w:style>
  <w:style w:type="character" w:customStyle="1" w:styleId="sc0">
    <w:name w:val="sc0"/>
    <w:basedOn w:val="Fuentedeprrafopredeter"/>
    <w:rsid w:val="001F34E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uentedeprrafopredeter"/>
    <w:rsid w:val="001F34E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Fuentedeprrafopredeter"/>
    <w:rsid w:val="001F34E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Fuentedeprrafopredeter"/>
    <w:rsid w:val="001F34E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Fuentedeprrafopredeter"/>
    <w:rsid w:val="001F34E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1F34E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1F34E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1F34E9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sc4">
    <w:name w:val="sc4"/>
    <w:basedOn w:val="Normal"/>
    <w:rsid w:val="001F34E9"/>
    <w:pPr>
      <w:spacing w:before="100" w:beforeAutospacing="1" w:after="100" w:afterAutospacing="1"/>
      <w:jc w:val="left"/>
    </w:pPr>
    <w:rPr>
      <w:rFonts w:ascii="Times New Roman" w:hAnsi="Times New Roman"/>
      <w:color w:val="FF8000"/>
      <w:sz w:val="24"/>
    </w:rPr>
  </w:style>
  <w:style w:type="paragraph" w:customStyle="1" w:styleId="sc5">
    <w:name w:val="sc5"/>
    <w:basedOn w:val="Normal"/>
    <w:rsid w:val="001F34E9"/>
    <w:pPr>
      <w:spacing w:before="100" w:beforeAutospacing="1" w:after="100" w:afterAutospacing="1"/>
      <w:jc w:val="left"/>
    </w:pPr>
    <w:rPr>
      <w:rFonts w:ascii="Times New Roman" w:hAnsi="Times New Roman"/>
      <w:b/>
      <w:bCs/>
      <w:color w:val="0000FF"/>
      <w:sz w:val="24"/>
    </w:rPr>
  </w:style>
  <w:style w:type="paragraph" w:customStyle="1" w:styleId="sc6">
    <w:name w:val="sc6"/>
    <w:basedOn w:val="Normal"/>
    <w:rsid w:val="001F34E9"/>
    <w:pPr>
      <w:spacing w:before="100" w:beforeAutospacing="1" w:after="100" w:afterAutospacing="1"/>
      <w:jc w:val="left"/>
    </w:pPr>
    <w:rPr>
      <w:rFonts w:ascii="Times New Roman" w:hAnsi="Times New Roman"/>
      <w:color w:val="808080"/>
      <w:sz w:val="24"/>
    </w:rPr>
  </w:style>
  <w:style w:type="paragraph" w:customStyle="1" w:styleId="sc7">
    <w:name w:val="sc7"/>
    <w:basedOn w:val="Normal"/>
    <w:rsid w:val="001F34E9"/>
    <w:pPr>
      <w:spacing w:before="100" w:beforeAutospacing="1" w:after="100" w:afterAutospacing="1"/>
      <w:jc w:val="left"/>
    </w:pPr>
    <w:rPr>
      <w:rFonts w:ascii="Times New Roman" w:hAnsi="Times New Roman"/>
      <w:color w:val="808080"/>
      <w:sz w:val="24"/>
    </w:rPr>
  </w:style>
  <w:style w:type="paragraph" w:customStyle="1" w:styleId="sc10">
    <w:name w:val="sc10"/>
    <w:basedOn w:val="Normal"/>
    <w:rsid w:val="001F34E9"/>
    <w:pPr>
      <w:spacing w:before="100" w:beforeAutospacing="1" w:after="100" w:afterAutospacing="1"/>
      <w:jc w:val="left"/>
    </w:pPr>
    <w:rPr>
      <w:rFonts w:ascii="Times New Roman" w:hAnsi="Times New Roman"/>
      <w:b/>
      <w:bCs/>
      <w:color w:val="000080"/>
      <w:sz w:val="24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34E9"/>
    <w:rPr>
      <w:rFonts w:ascii="Arial Unicode MS" w:eastAsia="Arial Unicode MS" w:hAnsi="Arial Unicode MS" w:cs="Arial Unicode MS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F68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5264AB"/>
    <w:pPr>
      <w:keepNext/>
      <w:numPr>
        <w:numId w:val="34"/>
      </w:numPr>
      <w:ind w:left="567" w:hanging="567"/>
      <w:outlineLvl w:val="0"/>
    </w:pPr>
    <w:rPr>
      <w:rFonts w:cs="Arial"/>
      <w:b/>
      <w:bCs/>
      <w:sz w:val="28"/>
      <w:lang w:val="es-PE"/>
    </w:rPr>
  </w:style>
  <w:style w:type="paragraph" w:styleId="Ttulo2">
    <w:name w:val="heading 2"/>
    <w:basedOn w:val="Normal"/>
    <w:qFormat/>
    <w:rsid w:val="007B3F68"/>
    <w:pPr>
      <w:numPr>
        <w:ilvl w:val="1"/>
        <w:numId w:val="1"/>
      </w:numPr>
      <w:outlineLvl w:val="1"/>
    </w:pPr>
    <w:rPr>
      <w:rFonts w:eastAsia="Arial Unicode MS" w:cs="Arial"/>
      <w:b/>
      <w:bCs/>
      <w:kern w:val="22"/>
      <w:sz w:val="26"/>
      <w:szCs w:val="28"/>
    </w:rPr>
  </w:style>
  <w:style w:type="paragraph" w:styleId="Ttulo3">
    <w:name w:val="heading 3"/>
    <w:basedOn w:val="Normal"/>
    <w:link w:val="Ttulo3Car"/>
    <w:qFormat/>
    <w:rsid w:val="007B3F68"/>
    <w:pPr>
      <w:numPr>
        <w:ilvl w:val="2"/>
        <w:numId w:val="1"/>
      </w:numPr>
      <w:outlineLvl w:val="2"/>
    </w:pPr>
    <w:rPr>
      <w:rFonts w:eastAsia="Arial Unicode MS" w:cs="Arial"/>
      <w:b/>
      <w:bCs/>
    </w:rPr>
  </w:style>
  <w:style w:type="paragraph" w:styleId="Ttulo4">
    <w:name w:val="heading 4"/>
    <w:basedOn w:val="Normal"/>
    <w:next w:val="Normal"/>
    <w:autoRedefine/>
    <w:qFormat/>
    <w:rsid w:val="00105B5C"/>
    <w:pPr>
      <w:keepNext/>
      <w:numPr>
        <w:numId w:val="33"/>
      </w:numPr>
      <w:jc w:val="center"/>
      <w:outlineLvl w:val="3"/>
    </w:pPr>
    <w:rPr>
      <w:rFonts w:cs="Arial"/>
      <w:b/>
      <w:bCs/>
      <w:iCs/>
      <w:sz w:val="20"/>
      <w:szCs w:val="20"/>
    </w:rPr>
  </w:style>
  <w:style w:type="paragraph" w:styleId="Ttulo5">
    <w:name w:val="heading 5"/>
    <w:basedOn w:val="Normal"/>
    <w:next w:val="Normal"/>
    <w:qFormat/>
    <w:rsid w:val="007B3F68"/>
    <w:pPr>
      <w:keepNext/>
      <w:jc w:val="center"/>
      <w:outlineLvl w:val="4"/>
    </w:pPr>
    <w:rPr>
      <w:rFonts w:cs="Arial"/>
      <w:b/>
      <w:bCs/>
      <w:szCs w:val="20"/>
    </w:rPr>
  </w:style>
  <w:style w:type="paragraph" w:styleId="Ttulo6">
    <w:name w:val="heading 6"/>
    <w:basedOn w:val="Normal"/>
    <w:next w:val="Normal"/>
    <w:qFormat/>
    <w:rsid w:val="007B3F68"/>
    <w:pPr>
      <w:keepNext/>
      <w:jc w:val="center"/>
      <w:outlineLvl w:val="5"/>
    </w:pPr>
    <w:rPr>
      <w:rFonts w:cs="Arial"/>
      <w:b/>
      <w:bCs/>
      <w:szCs w:val="20"/>
    </w:rPr>
  </w:style>
  <w:style w:type="paragraph" w:styleId="Ttulo7">
    <w:name w:val="heading 7"/>
    <w:basedOn w:val="Normal"/>
    <w:next w:val="Normal"/>
    <w:qFormat/>
    <w:rsid w:val="007B3F68"/>
    <w:pPr>
      <w:keepNext/>
      <w:ind w:left="720"/>
      <w:jc w:val="center"/>
      <w:outlineLvl w:val="6"/>
    </w:pPr>
    <w:rPr>
      <w:rFonts w:cs="Arial"/>
      <w:b/>
      <w:bCs/>
      <w:szCs w:val="20"/>
    </w:rPr>
  </w:style>
  <w:style w:type="paragraph" w:styleId="Ttulo8">
    <w:name w:val="heading 8"/>
    <w:basedOn w:val="Normal"/>
    <w:next w:val="Normal"/>
    <w:link w:val="Ttulo8Car"/>
    <w:qFormat/>
    <w:rsid w:val="007B3F68"/>
    <w:pPr>
      <w:keepNext/>
      <w:outlineLvl w:val="7"/>
    </w:pPr>
    <w:rPr>
      <w:rFonts w:cs="Arial"/>
      <w:b/>
      <w:bCs/>
      <w:sz w:val="20"/>
    </w:rPr>
  </w:style>
  <w:style w:type="paragraph" w:styleId="Ttulo9">
    <w:name w:val="heading 9"/>
    <w:basedOn w:val="Normal"/>
    <w:next w:val="Normal"/>
    <w:qFormat/>
    <w:rsid w:val="007B3F68"/>
    <w:pPr>
      <w:spacing w:before="240" w:after="60"/>
      <w:outlineLvl w:val="8"/>
    </w:pPr>
    <w:rPr>
      <w:rFonts w:cs="Arial"/>
      <w:b/>
      <w:i/>
      <w:sz w:val="18"/>
      <w:szCs w:val="20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7B3F68"/>
    <w:rPr>
      <w:rFonts w:ascii="Arial" w:hAnsi="Arial"/>
      <w:dstrike w:val="0"/>
      <w:color w:val="000004"/>
      <w:sz w:val="20"/>
      <w:u w:val="single"/>
      <w:vertAlign w:val="baseline"/>
    </w:rPr>
  </w:style>
  <w:style w:type="paragraph" w:styleId="NormalWeb">
    <w:name w:val="Normal (Web)"/>
    <w:basedOn w:val="Normal"/>
    <w:uiPriority w:val="99"/>
    <w:rsid w:val="007B3F68"/>
    <w:pPr>
      <w:spacing w:before="100" w:beforeAutospacing="1" w:after="100" w:afterAutospacing="1"/>
    </w:pPr>
    <w:rPr>
      <w:rFonts w:eastAsia="Arial Unicode MS" w:cs="Arial"/>
      <w:sz w:val="20"/>
      <w:szCs w:val="20"/>
    </w:rPr>
  </w:style>
  <w:style w:type="character" w:styleId="Hipervnculovisitado">
    <w:name w:val="FollowedHyperlink"/>
    <w:uiPriority w:val="99"/>
    <w:semiHidden/>
    <w:rsid w:val="007B3F68"/>
    <w:rPr>
      <w:color w:val="800080"/>
      <w:u w:val="single"/>
    </w:rPr>
  </w:style>
  <w:style w:type="paragraph" w:customStyle="1" w:styleId="titapartado1">
    <w:name w:val="titapartado1"/>
    <w:basedOn w:val="Normal"/>
    <w:rsid w:val="007B3F68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32"/>
      <w:szCs w:val="32"/>
    </w:rPr>
  </w:style>
  <w:style w:type="character" w:customStyle="1" w:styleId="nota1">
    <w:name w:val="nota1"/>
    <w:rsid w:val="007B3F68"/>
    <w:rPr>
      <w:color w:val="FF3333"/>
      <w:shd w:val="clear" w:color="auto" w:fill="FFFF00"/>
    </w:rPr>
  </w:style>
  <w:style w:type="paragraph" w:customStyle="1" w:styleId="titapartado2">
    <w:name w:val="titapartado2"/>
    <w:basedOn w:val="Normal"/>
    <w:rsid w:val="007B3F68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3399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rsid w:val="007B3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nfasis">
    <w:name w:val="Emphasis"/>
    <w:qFormat/>
    <w:rsid w:val="007B3F68"/>
    <w:rPr>
      <w:i/>
      <w:iCs/>
    </w:rPr>
  </w:style>
  <w:style w:type="character" w:styleId="Textoennegrita">
    <w:name w:val="Strong"/>
    <w:qFormat/>
    <w:rsid w:val="007B3F68"/>
    <w:rPr>
      <w:b/>
      <w:bCs/>
    </w:rPr>
  </w:style>
  <w:style w:type="paragraph" w:styleId="Sangradetextonormal">
    <w:name w:val="Body Text Indent"/>
    <w:basedOn w:val="Normal"/>
    <w:semiHidden/>
    <w:rsid w:val="007B3F68"/>
    <w:pPr>
      <w:ind w:left="720"/>
      <w:jc w:val="center"/>
    </w:pPr>
    <w:rPr>
      <w:rFonts w:cs="Arial"/>
      <w:b/>
      <w:bCs/>
      <w:szCs w:val="20"/>
    </w:rPr>
  </w:style>
  <w:style w:type="paragraph" w:styleId="Epgrafe">
    <w:name w:val="caption"/>
    <w:basedOn w:val="Normal"/>
    <w:next w:val="Normal"/>
    <w:qFormat/>
    <w:rsid w:val="007B3F68"/>
    <w:pPr>
      <w:ind w:left="900" w:right="600"/>
      <w:jc w:val="center"/>
    </w:pPr>
    <w:rPr>
      <w:rFonts w:cs="Arial"/>
      <w:bCs/>
      <w:sz w:val="20"/>
      <w:szCs w:val="18"/>
    </w:rPr>
  </w:style>
  <w:style w:type="paragraph" w:styleId="Textoindependiente">
    <w:name w:val="Body Text"/>
    <w:basedOn w:val="Normal"/>
    <w:semiHidden/>
    <w:rsid w:val="007B3F68"/>
    <w:pPr>
      <w:tabs>
        <w:tab w:val="left" w:pos="4253"/>
      </w:tabs>
    </w:pPr>
    <w:rPr>
      <w:rFonts w:cs="Arial"/>
      <w:b/>
      <w:lang w:val="es-ES_tradnl"/>
    </w:rPr>
  </w:style>
  <w:style w:type="paragraph" w:styleId="Encabezado">
    <w:name w:val="header"/>
    <w:basedOn w:val="Normal"/>
    <w:semiHidden/>
    <w:rsid w:val="007B3F68"/>
    <w:rPr>
      <w:rFonts w:ascii="Arial Narrow" w:hAnsi="Arial Narrow" w:cs="Arial"/>
      <w:lang w:val="es-PE"/>
    </w:rPr>
  </w:style>
  <w:style w:type="paragraph" w:styleId="Piedepgina">
    <w:name w:val="footer"/>
    <w:basedOn w:val="Normal"/>
    <w:link w:val="PiedepginaCar"/>
    <w:rsid w:val="007B3F68"/>
    <w:pPr>
      <w:tabs>
        <w:tab w:val="center" w:pos="4419"/>
        <w:tab w:val="right" w:pos="8838"/>
      </w:tabs>
      <w:jc w:val="center"/>
    </w:pPr>
    <w:rPr>
      <w:rFonts w:cs="Arial"/>
      <w:sz w:val="20"/>
      <w:lang w:val="es-PE"/>
    </w:rPr>
  </w:style>
  <w:style w:type="character" w:styleId="Nmerodepgina">
    <w:name w:val="page number"/>
    <w:basedOn w:val="Fuentedeprrafopredeter"/>
    <w:semiHidden/>
    <w:rsid w:val="007B3F68"/>
  </w:style>
  <w:style w:type="paragraph" w:customStyle="1" w:styleId="Textodenotaalfinal">
    <w:name w:val="Texto de nota al final"/>
    <w:basedOn w:val="Normal"/>
    <w:rsid w:val="007B3F68"/>
    <w:pPr>
      <w:widowControl w:val="0"/>
    </w:pPr>
    <w:rPr>
      <w:rFonts w:ascii="Courier New" w:hAnsi="Courier New" w:cs="Arial"/>
      <w:snapToGrid w:val="0"/>
      <w:szCs w:val="20"/>
    </w:rPr>
  </w:style>
  <w:style w:type="paragraph" w:customStyle="1" w:styleId="Num-DocParagraph">
    <w:name w:val="Num-Doc Paragraph"/>
    <w:basedOn w:val="Textoindependiente"/>
    <w:rsid w:val="007B3F68"/>
    <w:pPr>
      <w:tabs>
        <w:tab w:val="left" w:pos="851"/>
        <w:tab w:val="left" w:pos="1191"/>
        <w:tab w:val="left" w:pos="1531"/>
      </w:tabs>
      <w:spacing w:after="240"/>
    </w:pPr>
    <w:rPr>
      <w:rFonts w:ascii="Times" w:hAnsi="Times" w:cs="Times New Roman"/>
      <w:szCs w:val="20"/>
      <w:lang w:val="en-GB"/>
    </w:rPr>
  </w:style>
  <w:style w:type="paragraph" w:customStyle="1" w:styleId="TableTitle">
    <w:name w:val="Table Title"/>
    <w:basedOn w:val="Normal"/>
    <w:next w:val="TableSub-title"/>
    <w:rsid w:val="007B3F68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b/>
      <w:szCs w:val="20"/>
      <w:lang w:val="en-GB"/>
    </w:rPr>
  </w:style>
  <w:style w:type="paragraph" w:customStyle="1" w:styleId="TableSub-title">
    <w:name w:val="Table Sub-title"/>
    <w:basedOn w:val="Normal"/>
    <w:next w:val="Textoindependiente"/>
    <w:rsid w:val="007B3F68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szCs w:val="20"/>
      <w:lang w:val="en-GB"/>
    </w:rPr>
  </w:style>
  <w:style w:type="paragraph" w:styleId="Ttulo">
    <w:name w:val="Title"/>
    <w:basedOn w:val="Normal"/>
    <w:autoRedefine/>
    <w:qFormat/>
    <w:rsid w:val="007B3F68"/>
    <w:pPr>
      <w:widowControl w:val="0"/>
      <w:jc w:val="center"/>
    </w:pPr>
    <w:rPr>
      <w:rFonts w:ascii="Arial Black" w:hAnsi="Arial Black" w:cs="Arial"/>
      <w:b/>
      <w:bCs/>
      <w:snapToGrid w:val="0"/>
      <w:sz w:val="32"/>
      <w:szCs w:val="20"/>
    </w:rPr>
  </w:style>
  <w:style w:type="paragraph" w:styleId="Textoindependiente3">
    <w:name w:val="Body Text 3"/>
    <w:basedOn w:val="Normal"/>
    <w:semiHidden/>
    <w:rsid w:val="007B3F68"/>
    <w:pPr>
      <w:spacing w:line="360" w:lineRule="auto"/>
    </w:pPr>
    <w:rPr>
      <w:rFonts w:ascii="Bookman Old Style" w:hAnsi="Bookman Old Style" w:cs="Arial"/>
      <w:b/>
      <w:szCs w:val="20"/>
    </w:rPr>
  </w:style>
  <w:style w:type="paragraph" w:styleId="Textoindependiente2">
    <w:name w:val="Body Text 2"/>
    <w:basedOn w:val="Normal"/>
    <w:semiHidden/>
    <w:rsid w:val="007B3F68"/>
    <w:pPr>
      <w:tabs>
        <w:tab w:val="left" w:pos="851"/>
        <w:tab w:val="left" w:pos="1191"/>
        <w:tab w:val="left" w:pos="1531"/>
      </w:tabs>
    </w:pPr>
    <w:rPr>
      <w:rFonts w:cs="Arial"/>
      <w:szCs w:val="20"/>
      <w:lang w:val="en-US"/>
    </w:rPr>
  </w:style>
  <w:style w:type="paragraph" w:styleId="Listaconvietas">
    <w:name w:val="List Bullet"/>
    <w:basedOn w:val="Normal"/>
    <w:autoRedefine/>
    <w:semiHidden/>
    <w:rsid w:val="007B3F68"/>
    <w:pPr>
      <w:tabs>
        <w:tab w:val="left" w:pos="851"/>
        <w:tab w:val="left" w:pos="1191"/>
        <w:tab w:val="left" w:pos="1531"/>
      </w:tabs>
      <w:spacing w:after="240"/>
      <w:ind w:left="1191" w:hanging="340"/>
    </w:pPr>
    <w:rPr>
      <w:rFonts w:ascii="Times" w:hAnsi="Times" w:cs="Arial"/>
      <w:szCs w:val="20"/>
      <w:lang w:val="en-GB"/>
    </w:rPr>
  </w:style>
  <w:style w:type="paragraph" w:styleId="Textonotapie">
    <w:name w:val="footnote text"/>
    <w:basedOn w:val="Normal"/>
    <w:semiHidden/>
    <w:rsid w:val="007B3F68"/>
    <w:pPr>
      <w:tabs>
        <w:tab w:val="left" w:pos="851"/>
        <w:tab w:val="left" w:pos="1191"/>
        <w:tab w:val="left" w:pos="1531"/>
      </w:tabs>
      <w:spacing w:after="120"/>
      <w:ind w:left="851" w:hanging="851"/>
    </w:pPr>
    <w:rPr>
      <w:rFonts w:ascii="Times" w:hAnsi="Times" w:cs="Arial"/>
      <w:sz w:val="20"/>
      <w:szCs w:val="20"/>
      <w:lang w:val="en-GB"/>
    </w:rPr>
  </w:style>
  <w:style w:type="paragraph" w:styleId="Sangra2detindependiente">
    <w:name w:val="Body Text Indent 2"/>
    <w:basedOn w:val="Normal"/>
    <w:semiHidden/>
    <w:rsid w:val="007B3F68"/>
    <w:pPr>
      <w:ind w:firstLine="567"/>
    </w:pPr>
    <w:rPr>
      <w:rFonts w:cs="Arial"/>
      <w:szCs w:val="20"/>
      <w:lang w:val="fr-FR"/>
    </w:rPr>
  </w:style>
  <w:style w:type="paragraph" w:styleId="Sangra3detindependiente">
    <w:name w:val="Body Text Indent 3"/>
    <w:basedOn w:val="Normal"/>
    <w:semiHidden/>
    <w:rsid w:val="007B3F68"/>
    <w:pPr>
      <w:ind w:left="1429" w:hanging="720"/>
    </w:pPr>
    <w:rPr>
      <w:rFonts w:cs="Arial"/>
      <w:lang w:val="es-ES_tradnl"/>
    </w:rPr>
  </w:style>
  <w:style w:type="paragraph" w:styleId="Textodebloque">
    <w:name w:val="Block Text"/>
    <w:basedOn w:val="Normal"/>
    <w:semiHidden/>
    <w:rsid w:val="007B3F68"/>
    <w:pPr>
      <w:ind w:left="851" w:right="848"/>
    </w:pPr>
    <w:rPr>
      <w:rFonts w:cs="Arial"/>
      <w:i/>
      <w:szCs w:val="20"/>
      <w:lang w:val="fr-FR"/>
    </w:rPr>
  </w:style>
  <w:style w:type="character" w:styleId="Refdenotaalpie">
    <w:name w:val="footnote reference"/>
    <w:semiHidden/>
    <w:rsid w:val="007B3F68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rsid w:val="007B3F68"/>
    <w:pPr>
      <w:tabs>
        <w:tab w:val="left" w:pos="360"/>
        <w:tab w:val="left" w:pos="980"/>
        <w:tab w:val="right" w:leader="dot" w:pos="8778"/>
      </w:tabs>
      <w:spacing w:before="120"/>
    </w:pPr>
    <w:rPr>
      <w:rFonts w:cs="Arial"/>
      <w:b/>
      <w:noProof/>
      <w:sz w:val="20"/>
      <w:szCs w:val="28"/>
      <w:lang w:val="es-PE"/>
    </w:rPr>
  </w:style>
  <w:style w:type="paragraph" w:styleId="TDC2">
    <w:name w:val="toc 2"/>
    <w:basedOn w:val="Normal"/>
    <w:next w:val="Normal"/>
    <w:autoRedefine/>
    <w:uiPriority w:val="39"/>
    <w:rsid w:val="007B3F68"/>
    <w:pPr>
      <w:tabs>
        <w:tab w:val="left" w:pos="900"/>
        <w:tab w:val="left" w:pos="980"/>
        <w:tab w:val="right" w:leader="dot" w:pos="8778"/>
      </w:tabs>
      <w:spacing w:before="120"/>
      <w:ind w:left="360"/>
    </w:pPr>
    <w:rPr>
      <w:rFonts w:cs="Arial"/>
      <w:bCs/>
      <w:noProof/>
      <w:sz w:val="18"/>
      <w:szCs w:val="26"/>
    </w:rPr>
  </w:style>
  <w:style w:type="paragraph" w:styleId="TDC3">
    <w:name w:val="toc 3"/>
    <w:basedOn w:val="Normal"/>
    <w:next w:val="Normal"/>
    <w:autoRedefine/>
    <w:semiHidden/>
    <w:rsid w:val="007B3F68"/>
    <w:pPr>
      <w:tabs>
        <w:tab w:val="right" w:leader="dot" w:pos="8778"/>
      </w:tabs>
      <w:ind w:left="980"/>
    </w:pPr>
    <w:rPr>
      <w:rFonts w:cs="Arial"/>
      <w:noProof/>
      <w:sz w:val="18"/>
    </w:rPr>
  </w:style>
  <w:style w:type="paragraph" w:styleId="TDC4">
    <w:name w:val="toc 4"/>
    <w:basedOn w:val="Normal"/>
    <w:next w:val="Normal"/>
    <w:autoRedefine/>
    <w:semiHidden/>
    <w:rsid w:val="007B3F68"/>
    <w:pPr>
      <w:ind w:left="720"/>
    </w:pPr>
    <w:rPr>
      <w:rFonts w:cs="Arial"/>
    </w:rPr>
  </w:style>
  <w:style w:type="paragraph" w:styleId="TDC5">
    <w:name w:val="toc 5"/>
    <w:basedOn w:val="Normal"/>
    <w:next w:val="Normal"/>
    <w:autoRedefine/>
    <w:semiHidden/>
    <w:rsid w:val="007B3F68"/>
    <w:pPr>
      <w:ind w:left="960"/>
    </w:pPr>
    <w:rPr>
      <w:rFonts w:cs="Arial"/>
    </w:rPr>
  </w:style>
  <w:style w:type="paragraph" w:styleId="TDC6">
    <w:name w:val="toc 6"/>
    <w:basedOn w:val="Normal"/>
    <w:next w:val="Normal"/>
    <w:autoRedefine/>
    <w:semiHidden/>
    <w:rsid w:val="007B3F68"/>
    <w:pPr>
      <w:ind w:left="1200"/>
    </w:pPr>
    <w:rPr>
      <w:rFonts w:cs="Arial"/>
    </w:rPr>
  </w:style>
  <w:style w:type="paragraph" w:styleId="TDC7">
    <w:name w:val="toc 7"/>
    <w:basedOn w:val="Normal"/>
    <w:next w:val="Normal"/>
    <w:autoRedefine/>
    <w:semiHidden/>
    <w:rsid w:val="007B3F68"/>
    <w:pPr>
      <w:ind w:left="1440"/>
    </w:pPr>
    <w:rPr>
      <w:rFonts w:cs="Arial"/>
    </w:rPr>
  </w:style>
  <w:style w:type="paragraph" w:styleId="TDC8">
    <w:name w:val="toc 8"/>
    <w:basedOn w:val="Normal"/>
    <w:next w:val="Normal"/>
    <w:autoRedefine/>
    <w:semiHidden/>
    <w:rsid w:val="007B3F68"/>
    <w:pPr>
      <w:ind w:left="1680"/>
    </w:pPr>
    <w:rPr>
      <w:rFonts w:cs="Arial"/>
    </w:rPr>
  </w:style>
  <w:style w:type="paragraph" w:styleId="TDC9">
    <w:name w:val="toc 9"/>
    <w:basedOn w:val="Normal"/>
    <w:next w:val="Normal"/>
    <w:autoRedefine/>
    <w:semiHidden/>
    <w:rsid w:val="007B3F68"/>
    <w:pPr>
      <w:ind w:left="1920"/>
    </w:pPr>
    <w:rPr>
      <w:rFonts w:cs="Arial"/>
    </w:rPr>
  </w:style>
  <w:style w:type="paragraph" w:styleId="Textodeglobo">
    <w:name w:val="Balloon Text"/>
    <w:basedOn w:val="Normal"/>
    <w:semiHidden/>
    <w:rsid w:val="007B3F68"/>
    <w:rPr>
      <w:rFonts w:ascii="Tahoma" w:hAnsi="Tahoma" w:cs="Tahoma"/>
      <w:sz w:val="16"/>
      <w:szCs w:val="16"/>
      <w:lang w:val="es-PE" w:eastAsia="en-US"/>
    </w:rPr>
  </w:style>
  <w:style w:type="paragraph" w:customStyle="1" w:styleId="xl56">
    <w:name w:val="xl56"/>
    <w:basedOn w:val="Normal"/>
    <w:rsid w:val="007B3F68"/>
    <w:pPr>
      <w:pBdr>
        <w:bottom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  <w:lang w:val="en-US" w:eastAsia="en-US"/>
    </w:rPr>
  </w:style>
  <w:style w:type="paragraph" w:styleId="Textocomentario">
    <w:name w:val="annotation text"/>
    <w:basedOn w:val="Normal"/>
    <w:link w:val="TextocomentarioCar"/>
    <w:semiHidden/>
    <w:rsid w:val="007B3F68"/>
    <w:pPr>
      <w:autoSpaceDE w:val="0"/>
      <w:autoSpaceDN w:val="0"/>
    </w:pPr>
    <w:rPr>
      <w:rFonts w:cs="Arial"/>
      <w:noProof/>
      <w:szCs w:val="20"/>
      <w:lang w:eastAsia="en-US"/>
    </w:rPr>
  </w:style>
  <w:style w:type="paragraph" w:customStyle="1" w:styleId="para05">
    <w:name w:val="para05"/>
    <w:basedOn w:val="Normal"/>
    <w:rsid w:val="007B3F68"/>
    <w:pPr>
      <w:autoSpaceDE w:val="0"/>
      <w:autoSpaceDN w:val="0"/>
      <w:spacing w:line="360" w:lineRule="auto"/>
      <w:ind w:left="284"/>
    </w:pPr>
    <w:rPr>
      <w:rFonts w:cs="Arial"/>
      <w:szCs w:val="20"/>
      <w:lang w:val="es-ES_tradnl" w:eastAsia="en-US"/>
    </w:rPr>
  </w:style>
  <w:style w:type="paragraph" w:customStyle="1" w:styleId="BodyText21">
    <w:name w:val="Body Text 21"/>
    <w:basedOn w:val="Normal"/>
    <w:rsid w:val="007B3F68"/>
    <w:pPr>
      <w:overflowPunct w:val="0"/>
      <w:autoSpaceDE w:val="0"/>
      <w:autoSpaceDN w:val="0"/>
      <w:adjustRightInd w:val="0"/>
      <w:textAlignment w:val="baseline"/>
    </w:pPr>
    <w:rPr>
      <w:rFonts w:cs="Arial"/>
      <w:szCs w:val="20"/>
    </w:rPr>
  </w:style>
  <w:style w:type="paragraph" w:customStyle="1" w:styleId="Default">
    <w:name w:val="Default"/>
    <w:rsid w:val="007B3F68"/>
    <w:pPr>
      <w:autoSpaceDE w:val="0"/>
      <w:autoSpaceDN w:val="0"/>
      <w:adjustRightInd w:val="0"/>
    </w:pPr>
    <w:rPr>
      <w:rFonts w:ascii="TimesNewRoman" w:hAnsi="TimesNewRoman"/>
      <w:lang w:val="es-ES" w:eastAsia="es-ES"/>
    </w:rPr>
  </w:style>
  <w:style w:type="paragraph" w:customStyle="1" w:styleId="BodyTextNoIndent">
    <w:name w:val="BodyText NoIndent"/>
    <w:basedOn w:val="Default"/>
    <w:next w:val="Default"/>
    <w:rsid w:val="007B3F68"/>
    <w:rPr>
      <w:sz w:val="24"/>
      <w:szCs w:val="24"/>
    </w:rPr>
  </w:style>
  <w:style w:type="paragraph" w:customStyle="1" w:styleId="Table-Text">
    <w:name w:val="Table - Text"/>
    <w:basedOn w:val="Normal"/>
    <w:rsid w:val="007B3F68"/>
    <w:pPr>
      <w:widowControl w:val="0"/>
      <w:autoSpaceDE w:val="0"/>
      <w:autoSpaceDN w:val="0"/>
      <w:adjustRightInd w:val="0"/>
      <w:spacing w:before="60" w:after="60"/>
    </w:pPr>
    <w:rPr>
      <w:rFonts w:cs="Arial"/>
      <w:sz w:val="20"/>
      <w:szCs w:val="20"/>
      <w:lang w:val="en-US"/>
    </w:rPr>
  </w:style>
  <w:style w:type="paragraph" w:customStyle="1" w:styleId="Heading31">
    <w:name w:val="Heading 31"/>
    <w:basedOn w:val="Default"/>
    <w:next w:val="Default"/>
    <w:rsid w:val="007B3F68"/>
    <w:rPr>
      <w:rFonts w:ascii="Arial,Bold" w:hAnsi="Arial,Bold"/>
      <w:sz w:val="24"/>
      <w:szCs w:val="24"/>
    </w:rPr>
  </w:style>
  <w:style w:type="paragraph" w:customStyle="1" w:styleId="Heading21">
    <w:name w:val="Heading 21"/>
    <w:basedOn w:val="Default"/>
    <w:next w:val="Default"/>
    <w:rsid w:val="007B3F68"/>
    <w:rPr>
      <w:rFonts w:ascii="Arial,Bold" w:hAnsi="Arial,Bold"/>
      <w:sz w:val="24"/>
      <w:szCs w:val="24"/>
    </w:rPr>
  </w:style>
  <w:style w:type="paragraph" w:customStyle="1" w:styleId="BodyBoldIndent">
    <w:name w:val="BodyBoldIndent"/>
    <w:basedOn w:val="Default"/>
    <w:next w:val="Default"/>
    <w:rsid w:val="007B3F68"/>
    <w:rPr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7B3F68"/>
    <w:pPr>
      <w:ind w:left="480" w:hanging="480"/>
    </w:pPr>
    <w:rPr>
      <w:rFonts w:cs="Arial"/>
    </w:rPr>
  </w:style>
  <w:style w:type="paragraph" w:customStyle="1" w:styleId="a">
    <w:name w:val="."/>
    <w:basedOn w:val="TDC2"/>
    <w:rsid w:val="007B3F68"/>
  </w:style>
  <w:style w:type="paragraph" w:customStyle="1" w:styleId="TituloTabla">
    <w:name w:val="Titulo_Tabla"/>
    <w:basedOn w:val="Normal"/>
    <w:rsid w:val="007B3F68"/>
    <w:pPr>
      <w:jc w:val="left"/>
    </w:pPr>
    <w:rPr>
      <w:rFonts w:ascii="Arial Narrow" w:hAnsi="Arial Narrow"/>
      <w:sz w:val="20"/>
      <w:lang w:val="en-US" w:eastAsia="en-US"/>
    </w:rPr>
  </w:style>
  <w:style w:type="paragraph" w:customStyle="1" w:styleId="checklist1line">
    <w:name w:val="checklist 1line"/>
    <w:basedOn w:val="Normal"/>
    <w:rsid w:val="007B3F68"/>
    <w:pPr>
      <w:spacing w:before="120" w:after="120"/>
      <w:jc w:val="left"/>
    </w:pPr>
    <w:rPr>
      <w:rFonts w:ascii="Times" w:hAnsi="Times"/>
      <w:szCs w:val="20"/>
      <w:lang w:val="en-US" w:eastAsia="en-US"/>
    </w:rPr>
  </w:style>
  <w:style w:type="paragraph" w:customStyle="1" w:styleId="formspace">
    <w:name w:val="form space"/>
    <w:basedOn w:val="Normal"/>
    <w:rsid w:val="007B3F68"/>
    <w:pPr>
      <w:spacing w:before="60" w:after="60"/>
      <w:jc w:val="left"/>
    </w:pPr>
    <w:rPr>
      <w:rFonts w:ascii="Helvetica" w:hAnsi="Helvetica"/>
      <w:szCs w:val="20"/>
      <w:lang w:val="en-US" w:eastAsia="en-US"/>
    </w:rPr>
  </w:style>
  <w:style w:type="paragraph" w:customStyle="1" w:styleId="instruction">
    <w:name w:val="instruction"/>
    <w:basedOn w:val="Normal"/>
    <w:rsid w:val="007B3F68"/>
    <w:pPr>
      <w:spacing w:before="240" w:after="240"/>
      <w:ind w:left="-115"/>
    </w:pPr>
    <w:rPr>
      <w:rFonts w:ascii="Times" w:hAnsi="Times"/>
      <w:szCs w:val="20"/>
      <w:lang w:val="en-US" w:eastAsia="en-US"/>
    </w:rPr>
  </w:style>
  <w:style w:type="paragraph" w:customStyle="1" w:styleId="formcaption5pt">
    <w:name w:val="form caption 5pt"/>
    <w:basedOn w:val="Normal"/>
    <w:rsid w:val="007B3F68"/>
    <w:pPr>
      <w:spacing w:before="2" w:after="2"/>
      <w:ind w:left="-72"/>
      <w:jc w:val="left"/>
    </w:pPr>
    <w:rPr>
      <w:rFonts w:ascii="Helvetica" w:hAnsi="Helvetica"/>
      <w:caps/>
      <w:sz w:val="10"/>
      <w:szCs w:val="20"/>
      <w:lang w:val="en-US" w:eastAsia="en-US"/>
    </w:rPr>
  </w:style>
  <w:style w:type="paragraph" w:customStyle="1" w:styleId="formhead9pt">
    <w:name w:val="form head 9pt"/>
    <w:basedOn w:val="Normal"/>
    <w:rsid w:val="007B3F68"/>
    <w:pPr>
      <w:spacing w:before="240"/>
      <w:ind w:left="-115"/>
      <w:jc w:val="left"/>
    </w:pPr>
    <w:rPr>
      <w:rFonts w:ascii="Helvetica" w:hAnsi="Helvetica"/>
      <w:b/>
      <w:caps/>
      <w:sz w:val="18"/>
      <w:szCs w:val="20"/>
      <w:lang w:val="en-US" w:eastAsia="en-US"/>
    </w:rPr>
  </w:style>
  <w:style w:type="paragraph" w:customStyle="1" w:styleId="formcaption9pt">
    <w:name w:val="form caption 9pt"/>
    <w:basedOn w:val="formcaption5pt"/>
    <w:rsid w:val="007B3F68"/>
    <w:pPr>
      <w:spacing w:before="40" w:after="40"/>
      <w:ind w:left="0"/>
      <w:jc w:val="center"/>
    </w:pPr>
    <w:rPr>
      <w:b/>
      <w:sz w:val="18"/>
    </w:rPr>
  </w:style>
  <w:style w:type="paragraph" w:customStyle="1" w:styleId="communa">
    <w:name w:val="commun a"/>
    <w:basedOn w:val="Normal"/>
    <w:rsid w:val="007B3F68"/>
    <w:pPr>
      <w:jc w:val="left"/>
    </w:pPr>
    <w:rPr>
      <w:sz w:val="24"/>
      <w:szCs w:val="14"/>
      <w:lang w:val="en-US" w:eastAsia="en-US"/>
    </w:rPr>
  </w:style>
  <w:style w:type="paragraph" w:customStyle="1" w:styleId="texttit1">
    <w:name w:val="text_tit1"/>
    <w:rsid w:val="007B3F68"/>
    <w:pPr>
      <w:jc w:val="both"/>
    </w:pPr>
    <w:rPr>
      <w:rFonts w:ascii="Arial" w:hAnsi="Arial"/>
      <w:lang w:val="es-ES_tradnl" w:eastAsia="es-ES"/>
    </w:rPr>
  </w:style>
  <w:style w:type="table" w:styleId="Tablaconcuadrcula">
    <w:name w:val="Table Grid"/>
    <w:basedOn w:val="Tablanormal"/>
    <w:uiPriority w:val="59"/>
    <w:rsid w:val="0099725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nmeros">
    <w:name w:val="List Number"/>
    <w:basedOn w:val="Normal"/>
    <w:semiHidden/>
    <w:rsid w:val="00FA7E0A"/>
    <w:pPr>
      <w:numPr>
        <w:numId w:val="28"/>
      </w:numPr>
    </w:pPr>
    <w:rPr>
      <w:lang w:val="es-ES_tradnl"/>
    </w:rPr>
  </w:style>
  <w:style w:type="paragraph" w:styleId="Prrafodelista">
    <w:name w:val="List Paragraph"/>
    <w:basedOn w:val="Normal"/>
    <w:uiPriority w:val="34"/>
    <w:qFormat/>
    <w:rsid w:val="0074560B"/>
    <w:pPr>
      <w:ind w:left="720"/>
      <w:contextualSpacing/>
    </w:pPr>
  </w:style>
  <w:style w:type="paragraph" w:styleId="Sinespaciado">
    <w:name w:val="No Spacing"/>
    <w:uiPriority w:val="1"/>
    <w:qFormat/>
    <w:rsid w:val="00BE21ED"/>
    <w:rPr>
      <w:rFonts w:ascii="Arial" w:eastAsia="Calibri" w:hAnsi="Arial" w:cs="Arial"/>
      <w:sz w:val="22"/>
      <w:lang w:eastAsia="en-US"/>
    </w:rPr>
  </w:style>
  <w:style w:type="paragraph" w:customStyle="1" w:styleId="xl72">
    <w:name w:val="xl72"/>
    <w:basedOn w:val="Normal"/>
    <w:rsid w:val="00241D3A"/>
    <w:pP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3">
    <w:name w:val="xl73"/>
    <w:basedOn w:val="Normal"/>
    <w:rsid w:val="00241D3A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4">
    <w:name w:val="xl74"/>
    <w:basedOn w:val="Normal"/>
    <w:rsid w:val="00241D3A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5">
    <w:name w:val="xl75"/>
    <w:basedOn w:val="Normal"/>
    <w:rsid w:val="00241D3A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6">
    <w:name w:val="xl76"/>
    <w:basedOn w:val="Normal"/>
    <w:rsid w:val="00241D3A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7">
    <w:name w:val="xl77"/>
    <w:basedOn w:val="Normal"/>
    <w:rsid w:val="00241D3A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8">
    <w:name w:val="xl78"/>
    <w:basedOn w:val="Normal"/>
    <w:rsid w:val="00241D3A"/>
    <w:pP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9">
    <w:name w:val="xl79"/>
    <w:basedOn w:val="Normal"/>
    <w:rsid w:val="00241D3A"/>
    <w:pP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80">
    <w:name w:val="xl80"/>
    <w:basedOn w:val="Normal"/>
    <w:rsid w:val="00241D3A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sz w:val="24"/>
    </w:rPr>
  </w:style>
  <w:style w:type="paragraph" w:customStyle="1" w:styleId="xl81">
    <w:name w:val="xl81"/>
    <w:basedOn w:val="Normal"/>
    <w:rsid w:val="00241D3A"/>
    <w:pP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82">
    <w:name w:val="xl82"/>
    <w:basedOn w:val="Normal"/>
    <w:rsid w:val="00241D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83">
    <w:name w:val="xl83"/>
    <w:basedOn w:val="Normal"/>
    <w:rsid w:val="00241D3A"/>
    <w:pP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84">
    <w:name w:val="xl84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85">
    <w:name w:val="xl85"/>
    <w:basedOn w:val="Normal"/>
    <w:rsid w:val="00241D3A"/>
    <w:pP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86">
    <w:name w:val="xl86"/>
    <w:basedOn w:val="Normal"/>
    <w:rsid w:val="00241D3A"/>
    <w:pPr>
      <w:shd w:val="clear" w:color="000000" w:fill="FFFFFF"/>
      <w:spacing w:before="100" w:beforeAutospacing="1" w:after="100" w:afterAutospacing="1"/>
      <w:jc w:val="center"/>
    </w:pPr>
    <w:rPr>
      <w:rFonts w:cs="Arial"/>
      <w:sz w:val="24"/>
    </w:rPr>
  </w:style>
  <w:style w:type="paragraph" w:customStyle="1" w:styleId="xl87">
    <w:name w:val="xl87"/>
    <w:basedOn w:val="Normal"/>
    <w:rsid w:val="00241D3A"/>
    <w:pPr>
      <w:pBdr>
        <w:top w:val="single" w:sz="8" w:space="0" w:color="1F497D"/>
        <w:lef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88">
    <w:name w:val="xl88"/>
    <w:basedOn w:val="Normal"/>
    <w:rsid w:val="00241D3A"/>
    <w:pPr>
      <w:pBdr>
        <w:top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89">
    <w:name w:val="xl89"/>
    <w:basedOn w:val="Normal"/>
    <w:rsid w:val="00241D3A"/>
    <w:pPr>
      <w:pBdr>
        <w:top w:val="single" w:sz="8" w:space="0" w:color="1F497D"/>
        <w:righ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90">
    <w:name w:val="xl90"/>
    <w:basedOn w:val="Normal"/>
    <w:rsid w:val="00241D3A"/>
    <w:pPr>
      <w:pBdr>
        <w:lef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91">
    <w:name w:val="xl91"/>
    <w:basedOn w:val="Normal"/>
    <w:rsid w:val="00241D3A"/>
    <w:pPr>
      <w:pBdr>
        <w:righ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92">
    <w:name w:val="xl92"/>
    <w:basedOn w:val="Normal"/>
    <w:rsid w:val="00241D3A"/>
    <w:pPr>
      <w:pBdr>
        <w:righ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93">
    <w:name w:val="xl93"/>
    <w:basedOn w:val="Normal"/>
    <w:rsid w:val="00241D3A"/>
    <w:pPr>
      <w:pBdr>
        <w:left w:val="single" w:sz="8" w:space="0" w:color="1F497D"/>
        <w:bottom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94">
    <w:name w:val="xl94"/>
    <w:basedOn w:val="Normal"/>
    <w:rsid w:val="00241D3A"/>
    <w:pPr>
      <w:pBdr>
        <w:bottom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95">
    <w:name w:val="xl95"/>
    <w:basedOn w:val="Normal"/>
    <w:rsid w:val="00241D3A"/>
    <w:pPr>
      <w:pBdr>
        <w:bottom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96">
    <w:name w:val="xl96"/>
    <w:basedOn w:val="Normal"/>
    <w:rsid w:val="00241D3A"/>
    <w:pPr>
      <w:pBdr>
        <w:bottom w:val="single" w:sz="8" w:space="0" w:color="1F497D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sz w:val="24"/>
    </w:rPr>
  </w:style>
  <w:style w:type="paragraph" w:customStyle="1" w:styleId="xl97">
    <w:name w:val="xl97"/>
    <w:basedOn w:val="Normal"/>
    <w:rsid w:val="00241D3A"/>
    <w:pPr>
      <w:pBdr>
        <w:bottom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98">
    <w:name w:val="xl98"/>
    <w:basedOn w:val="Normal"/>
    <w:rsid w:val="00241D3A"/>
    <w:pPr>
      <w:pBdr>
        <w:bottom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99">
    <w:name w:val="xl99"/>
    <w:basedOn w:val="Normal"/>
    <w:rsid w:val="00241D3A"/>
    <w:pPr>
      <w:pBdr>
        <w:bottom w:val="single" w:sz="8" w:space="0" w:color="1F497D"/>
        <w:righ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100">
    <w:name w:val="xl100"/>
    <w:basedOn w:val="Normal"/>
    <w:rsid w:val="00241D3A"/>
    <w:pPr>
      <w:pBdr>
        <w:top w:val="single" w:sz="8" w:space="0" w:color="1F497D"/>
        <w:lef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101">
    <w:name w:val="xl101"/>
    <w:basedOn w:val="Normal"/>
    <w:rsid w:val="00241D3A"/>
    <w:pPr>
      <w:pBdr>
        <w:top w:val="single" w:sz="8" w:space="0" w:color="1F497D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102">
    <w:name w:val="xl102"/>
    <w:basedOn w:val="Normal"/>
    <w:rsid w:val="00241D3A"/>
    <w:pPr>
      <w:pBdr>
        <w:top w:val="single" w:sz="8" w:space="0" w:color="1F497D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sz w:val="24"/>
    </w:rPr>
  </w:style>
  <w:style w:type="paragraph" w:customStyle="1" w:styleId="xl103">
    <w:name w:val="xl103"/>
    <w:basedOn w:val="Normal"/>
    <w:rsid w:val="00241D3A"/>
    <w:pPr>
      <w:pBdr>
        <w:top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104">
    <w:name w:val="xl104"/>
    <w:basedOn w:val="Normal"/>
    <w:rsid w:val="00241D3A"/>
    <w:pPr>
      <w:pBdr>
        <w:top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105">
    <w:name w:val="xl105"/>
    <w:basedOn w:val="Normal"/>
    <w:rsid w:val="00241D3A"/>
    <w:pPr>
      <w:pBdr>
        <w:top w:val="single" w:sz="8" w:space="0" w:color="1F497D"/>
        <w:righ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106">
    <w:name w:val="xl106"/>
    <w:basedOn w:val="Normal"/>
    <w:rsid w:val="00241D3A"/>
    <w:pPr>
      <w:pBdr>
        <w:lef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107">
    <w:name w:val="xl107"/>
    <w:basedOn w:val="Normal"/>
    <w:rsid w:val="00241D3A"/>
    <w:pPr>
      <w:pBdr>
        <w:left w:val="single" w:sz="8" w:space="0" w:color="1F497D"/>
        <w:bottom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108">
    <w:name w:val="xl108"/>
    <w:basedOn w:val="Normal"/>
    <w:rsid w:val="00241D3A"/>
    <w:pPr>
      <w:pBdr>
        <w:bottom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109">
    <w:name w:val="xl109"/>
    <w:basedOn w:val="Normal"/>
    <w:rsid w:val="00241D3A"/>
    <w:pPr>
      <w:pBdr>
        <w:bottom w:val="single" w:sz="8" w:space="0" w:color="1F497D"/>
        <w:righ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110">
    <w:name w:val="xl110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sz w:val="24"/>
    </w:rPr>
  </w:style>
  <w:style w:type="paragraph" w:customStyle="1" w:styleId="xl111">
    <w:name w:val="xl111"/>
    <w:basedOn w:val="Normal"/>
    <w:rsid w:val="00241D3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sz w:val="24"/>
    </w:rPr>
  </w:style>
  <w:style w:type="paragraph" w:customStyle="1" w:styleId="xl112">
    <w:name w:val="xl112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</w:rPr>
  </w:style>
  <w:style w:type="paragraph" w:customStyle="1" w:styleId="xl113">
    <w:name w:val="xl113"/>
    <w:basedOn w:val="Normal"/>
    <w:rsid w:val="00241D3A"/>
    <w:pPr>
      <w:shd w:val="clear" w:color="000000" w:fill="FFFFFF"/>
      <w:spacing w:before="100" w:beforeAutospacing="1" w:after="100" w:afterAutospacing="1"/>
      <w:jc w:val="center"/>
    </w:pPr>
    <w:rPr>
      <w:rFonts w:cs="Arial"/>
      <w:sz w:val="24"/>
    </w:rPr>
  </w:style>
  <w:style w:type="paragraph" w:customStyle="1" w:styleId="xl114">
    <w:name w:val="xl114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115">
    <w:name w:val="xl115"/>
    <w:basedOn w:val="Normal"/>
    <w:rsid w:val="00241D3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116">
    <w:name w:val="xl116"/>
    <w:basedOn w:val="Normal"/>
    <w:rsid w:val="00241D3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117">
    <w:name w:val="xl117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sz w:val="24"/>
    </w:rPr>
  </w:style>
  <w:style w:type="paragraph" w:customStyle="1" w:styleId="xl118">
    <w:name w:val="xl118"/>
    <w:basedOn w:val="Normal"/>
    <w:rsid w:val="00241D3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119">
    <w:name w:val="xl119"/>
    <w:basedOn w:val="Normal"/>
    <w:rsid w:val="00241D3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120">
    <w:name w:val="xl120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121">
    <w:name w:val="xl121"/>
    <w:basedOn w:val="Normal"/>
    <w:rsid w:val="00241D3A"/>
    <w:pPr>
      <w:pBdr>
        <w:left w:val="single" w:sz="8" w:space="0" w:color="1F497D"/>
      </w:pBdr>
      <w:shd w:val="clear" w:color="000000" w:fill="DCE6F1"/>
      <w:spacing w:before="100" w:beforeAutospacing="1" w:after="100" w:afterAutospacing="1"/>
      <w:jc w:val="left"/>
      <w:textAlignment w:val="center"/>
    </w:pPr>
    <w:rPr>
      <w:rFonts w:cs="Arial"/>
      <w:b/>
      <w:bCs/>
      <w:sz w:val="24"/>
    </w:rPr>
  </w:style>
  <w:style w:type="paragraph" w:customStyle="1" w:styleId="xl122">
    <w:name w:val="xl122"/>
    <w:basedOn w:val="Normal"/>
    <w:rsid w:val="00241D3A"/>
    <w:pPr>
      <w:shd w:val="clear" w:color="000000" w:fill="DCE6F1"/>
      <w:spacing w:before="100" w:beforeAutospacing="1" w:after="100" w:afterAutospacing="1"/>
      <w:jc w:val="left"/>
      <w:textAlignment w:val="center"/>
    </w:pPr>
    <w:rPr>
      <w:rFonts w:cs="Arial"/>
      <w:b/>
      <w:bCs/>
      <w:sz w:val="24"/>
    </w:rPr>
  </w:style>
  <w:style w:type="paragraph" w:customStyle="1" w:styleId="xl123">
    <w:name w:val="xl123"/>
    <w:basedOn w:val="Normal"/>
    <w:rsid w:val="00241D3A"/>
    <w:pPr>
      <w:pBdr>
        <w:right w:val="single" w:sz="8" w:space="0" w:color="1F497D"/>
      </w:pBdr>
      <w:shd w:val="clear" w:color="000000" w:fill="DCE6F1"/>
      <w:spacing w:before="100" w:beforeAutospacing="1" w:after="100" w:afterAutospacing="1"/>
      <w:jc w:val="left"/>
      <w:textAlignment w:val="center"/>
    </w:pPr>
    <w:rPr>
      <w:rFonts w:cs="Arial"/>
      <w:b/>
      <w:bCs/>
      <w:sz w:val="24"/>
    </w:rPr>
  </w:style>
  <w:style w:type="paragraph" w:customStyle="1" w:styleId="xl124">
    <w:name w:val="xl124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125">
    <w:name w:val="xl125"/>
    <w:basedOn w:val="Normal"/>
    <w:rsid w:val="00241D3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126">
    <w:name w:val="xl126"/>
    <w:basedOn w:val="Normal"/>
    <w:rsid w:val="00241D3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127">
    <w:name w:val="xl127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0000FF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128">
    <w:name w:val="xl128"/>
    <w:basedOn w:val="Normal"/>
    <w:rsid w:val="00241D3A"/>
    <w:pPr>
      <w:pBdr>
        <w:top w:val="single" w:sz="8" w:space="0" w:color="auto"/>
        <w:left w:val="single" w:sz="4" w:space="0" w:color="0000FF"/>
        <w:bottom w:val="single" w:sz="8" w:space="0" w:color="auto"/>
        <w:right w:val="single" w:sz="4" w:space="0" w:color="0000FF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129">
    <w:name w:val="xl129"/>
    <w:basedOn w:val="Normal"/>
    <w:rsid w:val="00241D3A"/>
    <w:pPr>
      <w:pBdr>
        <w:top w:val="single" w:sz="8" w:space="0" w:color="auto"/>
        <w:left w:val="single" w:sz="4" w:space="0" w:color="0000FF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130">
    <w:name w:val="xl130"/>
    <w:basedOn w:val="Normal"/>
    <w:rsid w:val="00241D3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4"/>
    </w:rPr>
  </w:style>
  <w:style w:type="paragraph" w:customStyle="1" w:styleId="xl131">
    <w:name w:val="xl131"/>
    <w:basedOn w:val="Normal"/>
    <w:rsid w:val="00241D3A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4"/>
    </w:rPr>
  </w:style>
  <w:style w:type="paragraph" w:customStyle="1" w:styleId="xl132">
    <w:name w:val="xl132"/>
    <w:basedOn w:val="Normal"/>
    <w:rsid w:val="00241D3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4"/>
    </w:rPr>
  </w:style>
  <w:style w:type="character" w:customStyle="1" w:styleId="PiedepginaCar">
    <w:name w:val="Pie de página Car"/>
    <w:link w:val="Piedepgina"/>
    <w:rsid w:val="001B7C6C"/>
    <w:rPr>
      <w:rFonts w:ascii="Arial" w:hAnsi="Arial" w:cs="Arial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D42C83"/>
    <w:rPr>
      <w:rFonts w:ascii="Arial" w:hAnsi="Arial" w:cs="Arial"/>
      <w:b/>
      <w:bCs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779C5"/>
    <w:rPr>
      <w:rFonts w:ascii="Arial" w:eastAsia="Arial Unicode MS" w:hAnsi="Arial" w:cs="Arial"/>
      <w:b/>
      <w:bCs/>
      <w:sz w:val="22"/>
      <w:szCs w:val="24"/>
      <w:lang w:val="es-ES" w:eastAsia="es-ES"/>
    </w:rPr>
  </w:style>
  <w:style w:type="paragraph" w:styleId="Textosinformato">
    <w:name w:val="Plain Text"/>
    <w:basedOn w:val="Normal"/>
    <w:link w:val="TextosinformatoCar"/>
    <w:rsid w:val="009779C5"/>
    <w:pPr>
      <w:jc w:val="left"/>
    </w:pPr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9779C5"/>
    <w:rPr>
      <w:rFonts w:ascii="Courier New" w:hAnsi="Courier New" w:cs="Courier New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55876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5876"/>
    <w:pPr>
      <w:autoSpaceDE/>
      <w:autoSpaceDN/>
    </w:pPr>
    <w:rPr>
      <w:rFonts w:cs="Times New Roman"/>
      <w:b/>
      <w:bCs/>
      <w:noProof w:val="0"/>
      <w:sz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55876"/>
    <w:rPr>
      <w:rFonts w:ascii="Arial" w:hAnsi="Arial" w:cs="Arial"/>
      <w:noProof/>
      <w:sz w:val="22"/>
      <w:lang w:val="es-ES" w:eastAsia="en-US"/>
    </w:rPr>
  </w:style>
  <w:style w:type="character" w:customStyle="1" w:styleId="AsuntodelcomentarioCar">
    <w:name w:val="Asunto del comentario Car"/>
    <w:basedOn w:val="TextocomentarioCar"/>
    <w:link w:val="Asuntodelcomentario"/>
    <w:rsid w:val="00455876"/>
    <w:rPr>
      <w:rFonts w:ascii="Arial" w:hAnsi="Arial" w:cs="Arial"/>
      <w:noProof/>
      <w:sz w:val="22"/>
      <w:lang w:val="es-ES" w:eastAsia="en-US"/>
    </w:rPr>
  </w:style>
  <w:style w:type="character" w:customStyle="1" w:styleId="sc0">
    <w:name w:val="sc0"/>
    <w:basedOn w:val="Fuentedeprrafopredeter"/>
    <w:rsid w:val="001F34E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uentedeprrafopredeter"/>
    <w:rsid w:val="001F34E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Fuentedeprrafopredeter"/>
    <w:rsid w:val="001F34E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Fuentedeprrafopredeter"/>
    <w:rsid w:val="001F34E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Fuentedeprrafopredeter"/>
    <w:rsid w:val="001F34E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1F34E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1F34E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1F34E9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sc4">
    <w:name w:val="sc4"/>
    <w:basedOn w:val="Normal"/>
    <w:rsid w:val="001F34E9"/>
    <w:pPr>
      <w:spacing w:before="100" w:beforeAutospacing="1" w:after="100" w:afterAutospacing="1"/>
      <w:jc w:val="left"/>
    </w:pPr>
    <w:rPr>
      <w:rFonts w:ascii="Times New Roman" w:hAnsi="Times New Roman"/>
      <w:color w:val="FF8000"/>
      <w:sz w:val="24"/>
    </w:rPr>
  </w:style>
  <w:style w:type="paragraph" w:customStyle="1" w:styleId="sc5">
    <w:name w:val="sc5"/>
    <w:basedOn w:val="Normal"/>
    <w:rsid w:val="001F34E9"/>
    <w:pPr>
      <w:spacing w:before="100" w:beforeAutospacing="1" w:after="100" w:afterAutospacing="1"/>
      <w:jc w:val="left"/>
    </w:pPr>
    <w:rPr>
      <w:rFonts w:ascii="Times New Roman" w:hAnsi="Times New Roman"/>
      <w:b/>
      <w:bCs/>
      <w:color w:val="0000FF"/>
      <w:sz w:val="24"/>
    </w:rPr>
  </w:style>
  <w:style w:type="paragraph" w:customStyle="1" w:styleId="sc6">
    <w:name w:val="sc6"/>
    <w:basedOn w:val="Normal"/>
    <w:rsid w:val="001F34E9"/>
    <w:pPr>
      <w:spacing w:before="100" w:beforeAutospacing="1" w:after="100" w:afterAutospacing="1"/>
      <w:jc w:val="left"/>
    </w:pPr>
    <w:rPr>
      <w:rFonts w:ascii="Times New Roman" w:hAnsi="Times New Roman"/>
      <w:color w:val="808080"/>
      <w:sz w:val="24"/>
    </w:rPr>
  </w:style>
  <w:style w:type="paragraph" w:customStyle="1" w:styleId="sc7">
    <w:name w:val="sc7"/>
    <w:basedOn w:val="Normal"/>
    <w:rsid w:val="001F34E9"/>
    <w:pPr>
      <w:spacing w:before="100" w:beforeAutospacing="1" w:after="100" w:afterAutospacing="1"/>
      <w:jc w:val="left"/>
    </w:pPr>
    <w:rPr>
      <w:rFonts w:ascii="Times New Roman" w:hAnsi="Times New Roman"/>
      <w:color w:val="808080"/>
      <w:sz w:val="24"/>
    </w:rPr>
  </w:style>
  <w:style w:type="paragraph" w:customStyle="1" w:styleId="sc10">
    <w:name w:val="sc10"/>
    <w:basedOn w:val="Normal"/>
    <w:rsid w:val="001F34E9"/>
    <w:pPr>
      <w:spacing w:before="100" w:beforeAutospacing="1" w:after="100" w:afterAutospacing="1"/>
      <w:jc w:val="left"/>
    </w:pPr>
    <w:rPr>
      <w:rFonts w:ascii="Times New Roman" w:hAnsi="Times New Roman"/>
      <w:b/>
      <w:bCs/>
      <w:color w:val="000080"/>
      <w:sz w:val="24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34E9"/>
    <w:rPr>
      <w:rFonts w:ascii="Arial Unicode MS" w:eastAsia="Arial Unicode MS" w:hAnsi="Arial Unicode MS" w:cs="Arial Unicode MS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2.emf"/><Relationship Id="rId26" Type="http://schemas.openxmlformats.org/officeDocument/2006/relationships/image" Target="media/image10.png"/><Relationship Id="rId39" Type="http://schemas.openxmlformats.org/officeDocument/2006/relationships/image" Target="media/image22.emf"/><Relationship Id="rId3" Type="http://schemas.openxmlformats.org/officeDocument/2006/relationships/customXml" Target="../customXml/item3.xml"/><Relationship Id="rId21" Type="http://schemas.openxmlformats.org/officeDocument/2006/relationships/image" Target="media/image5.emf"/><Relationship Id="rId34" Type="http://schemas.openxmlformats.org/officeDocument/2006/relationships/image" Target="media/image18.emf"/><Relationship Id="rId42" Type="http://schemas.openxmlformats.org/officeDocument/2006/relationships/image" Target="media/image25.emf"/><Relationship Id="rId47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5" Type="http://schemas.openxmlformats.org/officeDocument/2006/relationships/image" Target="media/image9.emf"/><Relationship Id="rId33" Type="http://schemas.openxmlformats.org/officeDocument/2006/relationships/image" Target="media/image17.emf"/><Relationship Id="rId38" Type="http://schemas.openxmlformats.org/officeDocument/2006/relationships/image" Target="media/image21.emf"/><Relationship Id="rId46" Type="http://schemas.openxmlformats.org/officeDocument/2006/relationships/image" Target="media/image29.emf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4.emf"/><Relationship Id="rId29" Type="http://schemas.openxmlformats.org/officeDocument/2006/relationships/image" Target="media/image13.emf"/><Relationship Id="rId41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8.emf"/><Relationship Id="rId32" Type="http://schemas.openxmlformats.org/officeDocument/2006/relationships/image" Target="media/image16.emf"/><Relationship Id="rId37" Type="http://schemas.openxmlformats.org/officeDocument/2006/relationships/image" Target="media/image20.emf"/><Relationship Id="rId40" Type="http://schemas.openxmlformats.org/officeDocument/2006/relationships/image" Target="media/image23.emf"/><Relationship Id="rId45" Type="http://schemas.openxmlformats.org/officeDocument/2006/relationships/image" Target="media/image28.emf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image" Target="media/image7.emf"/><Relationship Id="rId28" Type="http://schemas.openxmlformats.org/officeDocument/2006/relationships/image" Target="media/image12.emf"/><Relationship Id="rId36" Type="http://schemas.openxmlformats.org/officeDocument/2006/relationships/hyperlink" Target="http://150.50.2.172/repositoriosa/documentos/3010/branches/2016-001/3_diagramas/diagrama_3010_ana_dis_oo.oom" TargetMode="External"/><Relationship Id="rId49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3.emf"/><Relationship Id="rId31" Type="http://schemas.openxmlformats.org/officeDocument/2006/relationships/image" Target="media/image15.emf"/><Relationship Id="rId44" Type="http://schemas.openxmlformats.org/officeDocument/2006/relationships/image" Target="media/image27.e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image6.emf"/><Relationship Id="rId27" Type="http://schemas.openxmlformats.org/officeDocument/2006/relationships/image" Target="media/image11.emf"/><Relationship Id="rId30" Type="http://schemas.openxmlformats.org/officeDocument/2006/relationships/image" Target="media/image14.emf"/><Relationship Id="rId35" Type="http://schemas.openxmlformats.org/officeDocument/2006/relationships/image" Target="media/image19.emf"/><Relationship Id="rId43" Type="http://schemas.openxmlformats.org/officeDocument/2006/relationships/image" Target="media/image26.emf"/><Relationship Id="rId48" Type="http://schemas.openxmlformats.org/officeDocument/2006/relationships/fontTable" Target="fontTable.xml"/><Relationship Id="rId8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Enlaces xmlns="82a9f239-51d9-4ae2-a06f-5b79568be84c">
      <Url xmlns="82a9f239-51d9-4ae2-a06f-5b79568be84c" xsi:nil="true"/>
      <Description xmlns="82a9f239-51d9-4ae2-a06f-5b79568be84c" xsi:nil="true"/>
    </Enlaces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77BDC523DEB4478DC6CA284DDA8C8F" ma:contentTypeVersion="1" ma:contentTypeDescription="Crear nuevo documento." ma:contentTypeScope="" ma:versionID="32421e6e3aa9ff9586ce97ae79de8f50">
  <xsd:schema xmlns:xsd="http://www.w3.org/2001/XMLSchema" xmlns:xs="http://www.w3.org/2001/XMLSchema" xmlns:p="http://schemas.microsoft.com/office/2006/metadata/properties" xmlns:ns2="82a9f239-51d9-4ae2-a06f-5b79568be84c" targetNamespace="http://schemas.microsoft.com/office/2006/metadata/properties" ma:root="true" ma:fieldsID="c6e3907c9be54742a4ab5a0d81ffb508" ns2:_="">
    <xsd:import namespace="82a9f239-51d9-4ae2-a06f-5b79568be84c"/>
    <xsd:element name="properties">
      <xsd:complexType>
        <xsd:sequence>
          <xsd:element name="documentManagement">
            <xsd:complexType>
              <xsd:all>
                <xsd:element ref="ns2:Enlac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9f239-51d9-4ae2-a06f-5b79568be84c" elementFormDefault="qualified">
    <xsd:import namespace="http://schemas.microsoft.com/office/2006/documentManagement/types"/>
    <xsd:import namespace="http://schemas.microsoft.com/office/infopath/2007/PartnerControls"/>
    <xsd:element name="Enlaces" ma:index="8" nillable="true" ma:displayName="Enlaces" ma:format="Hyperlink" ma:internalName="Enlace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08F54-4E76-474B-9B28-0C6A11B998FF}">
  <ds:schemaRefs>
    <ds:schemaRef ds:uri="http://schemas.microsoft.com/office/2006/metadata/properties"/>
    <ds:schemaRef ds:uri="82a9f239-51d9-4ae2-a06f-5b79568be84c"/>
  </ds:schemaRefs>
</ds:datastoreItem>
</file>

<file path=customXml/itemProps2.xml><?xml version="1.0" encoding="utf-8"?>
<ds:datastoreItem xmlns:ds="http://schemas.openxmlformats.org/officeDocument/2006/customXml" ds:itemID="{3DA38B66-F0C4-44F3-BCC0-6DE9D41B6827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531706C-2AD8-449B-B603-DC4FC0A45C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3D532C-F030-44FA-8DD4-3FDE05C940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9f239-51d9-4ae2-a06f-5b79568be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1B2A5FA-2F0D-4195-9162-BE5D70C7C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58</Pages>
  <Words>13818</Words>
  <Characters>76003</Characters>
  <Application>Microsoft Office Word</Application>
  <DocSecurity>0</DocSecurity>
  <Lines>633</Lines>
  <Paragraphs>179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F2 - Informe de Definición MDSI v2.1</vt:lpstr>
      <vt:lpstr>F2 - Informe de Definición MDSI v2.1</vt:lpstr>
    </vt:vector>
  </TitlesOfParts>
  <Company>SUNAT</Company>
  <LinksUpToDate>false</LinksUpToDate>
  <CharactersWithSpaces>89642</CharactersWithSpaces>
  <SharedDoc>false</SharedDoc>
  <HLinks>
    <vt:vector size="156" baseType="variant">
      <vt:variant>
        <vt:i4>1310770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_Toc414005271</vt:lpwstr>
      </vt:variant>
      <vt:variant>
        <vt:i4>1310770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_Toc414005270</vt:lpwstr>
      </vt:variant>
      <vt:variant>
        <vt:i4>1376306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_Toc414005269</vt:lpwstr>
      </vt:variant>
      <vt:variant>
        <vt:i4>1376306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_Toc414005268</vt:lpwstr>
      </vt:variant>
      <vt:variant>
        <vt:i4>1376306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_Toc414005267</vt:lpwstr>
      </vt:variant>
      <vt:variant>
        <vt:i4>1376306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_Toc414005266</vt:lpwstr>
      </vt:variant>
      <vt:variant>
        <vt:i4>1376306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_Toc414005265</vt:lpwstr>
      </vt:variant>
      <vt:variant>
        <vt:i4>1376306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_Toc414005264</vt:lpwstr>
      </vt:variant>
      <vt:variant>
        <vt:i4>1376306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_Toc414005263</vt:lpwstr>
      </vt:variant>
      <vt:variant>
        <vt:i4>1376306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_Toc414005262</vt:lpwstr>
      </vt:variant>
      <vt:variant>
        <vt:i4>1376306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_Toc414005261</vt:lpwstr>
      </vt:variant>
      <vt:variant>
        <vt:i4>1376306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_Toc414005260</vt:lpwstr>
      </vt:variant>
      <vt:variant>
        <vt:i4>1441842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_Toc414005259</vt:lpwstr>
      </vt:variant>
      <vt:variant>
        <vt:i4>1441842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_Toc414005258</vt:lpwstr>
      </vt:variant>
      <vt:variant>
        <vt:i4>1441842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_Toc414005257</vt:lpwstr>
      </vt:variant>
      <vt:variant>
        <vt:i4>1441842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_Toc414005256</vt:lpwstr>
      </vt:variant>
      <vt:variant>
        <vt:i4>1441842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_Toc414005255</vt:lpwstr>
      </vt:variant>
      <vt:variant>
        <vt:i4>1441842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_Toc414005254</vt:lpwstr>
      </vt:variant>
      <vt:variant>
        <vt:i4>1441842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_Toc414005253</vt:lpwstr>
      </vt:variant>
      <vt:variant>
        <vt:i4>1441842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_Toc414005252</vt:lpwstr>
      </vt:variant>
      <vt:variant>
        <vt:i4>1441842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_Toc414005251</vt:lpwstr>
      </vt:variant>
      <vt:variant>
        <vt:i4>1441842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_Toc414005250</vt:lpwstr>
      </vt:variant>
      <vt:variant>
        <vt:i4>1507378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_Toc414005249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_Toc414005248</vt:lpwstr>
      </vt:variant>
      <vt:variant>
        <vt:i4>1507378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_Toc414005247</vt:lpwstr>
      </vt:variant>
      <vt:variant>
        <vt:i4>1507378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_Toc414005246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F2 - Informe de Definición MDSI v2.1</dc:title>
  <dc:creator>prueba</dc:creator>
  <cp:lastModifiedBy>prueba</cp:lastModifiedBy>
  <cp:revision>2</cp:revision>
  <cp:lastPrinted>2015-03-13T20:51:00Z</cp:lastPrinted>
  <dcterms:created xsi:type="dcterms:W3CDTF">2017-11-29T15:52:00Z</dcterms:created>
  <dcterms:modified xsi:type="dcterms:W3CDTF">2017-11-29T15:52:00Z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Mendieta Manco Victor Eduardo</vt:lpwstr>
  </property>
  <property fmtid="{D5CDD505-2E9C-101B-9397-08002B2CF9AE}" pid="3" name="display_urn:schemas-microsoft-com:office:office#Author">
    <vt:lpwstr>Mendieta Manco Victor Eduardo</vt:lpwstr>
  </property>
  <property fmtid="{D5CDD505-2E9C-101B-9397-08002B2CF9AE}" pid="4" name="ContentTypeId">
    <vt:lpwstr>0x0101001677BDC523DEB4478DC6CA284DDA8C8F</vt:lpwstr>
  </property>
</Properties>
</file>