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6627" w14:textId="77777777" w:rsidR="00BC62A4" w:rsidRPr="007B1CE8" w:rsidRDefault="00AD78D1" w:rsidP="00DB02D5">
      <w:pPr>
        <w:spacing w:line="276" w:lineRule="auto"/>
        <w:ind w:left="-567"/>
        <w:rPr>
          <w:b/>
        </w:rPr>
      </w:pPr>
      <w:r w:rsidRPr="007B1CE8">
        <w:rPr>
          <w:noProof/>
          <w:sz w:val="20"/>
        </w:rPr>
        <w:drawing>
          <wp:inline distT="0" distB="0" distL="0" distR="0" wp14:anchorId="00A9C9EB" wp14:editId="012DF809">
            <wp:extent cx="6798734" cy="10441939"/>
            <wp:effectExtent l="0" t="0" r="254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6808054" cy="10456253"/>
                    </a:xfrm>
                    <a:prstGeom prst="rect">
                      <a:avLst/>
                    </a:prstGeom>
                  </pic:spPr>
                </pic:pic>
              </a:graphicData>
            </a:graphic>
          </wp:inline>
        </w:drawing>
      </w:r>
    </w:p>
    <w:p w14:paraId="0634575C" w14:textId="048129EF" w:rsidR="008E61FC" w:rsidRPr="007B1CE8" w:rsidRDefault="008E61FC" w:rsidP="00BC62A4">
      <w:pPr>
        <w:spacing w:line="276" w:lineRule="auto"/>
        <w:rPr>
          <w:b/>
        </w:rPr>
      </w:pPr>
      <w:r w:rsidRPr="007B1CE8">
        <w:rPr>
          <w:b/>
        </w:rPr>
        <w:lastRenderedPageBreak/>
        <w:t>Разработчик(и):</w:t>
      </w:r>
    </w:p>
    <w:p w14:paraId="21080E62" w14:textId="5CA13293" w:rsidR="008E61FC" w:rsidRPr="007B1CE8" w:rsidRDefault="0041573C" w:rsidP="008E61FC">
      <w:pPr>
        <w:spacing w:line="276" w:lineRule="auto"/>
      </w:pPr>
      <w:r w:rsidRPr="007B1CE8">
        <w:rPr>
          <w:noProof/>
        </w:rPr>
        <w:drawing>
          <wp:anchor distT="0" distB="0" distL="114300" distR="114300" simplePos="0" relativeHeight="251658240" behindDoc="1" locked="0" layoutInCell="1" allowOverlap="1" wp14:anchorId="663E6C23" wp14:editId="4A0418A1">
            <wp:simplePos x="0" y="0"/>
            <wp:positionH relativeFrom="column">
              <wp:posOffset>3366135</wp:posOffset>
            </wp:positionH>
            <wp:positionV relativeFrom="paragraph">
              <wp:posOffset>12065</wp:posOffset>
            </wp:positionV>
            <wp:extent cx="1028700" cy="628650"/>
            <wp:effectExtent l="0" t="0" r="0" b="0"/>
            <wp:wrapNone/>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подпись_Бородачевой_Л-removebg-preview (1).png"/>
                    <pic:cNvPicPr/>
                  </pic:nvPicPr>
                  <pic:blipFill>
                    <a:blip r:embed="rId9">
                      <a:extLst>
                        <a:ext uri="{28A0092B-C50C-407E-A947-70E740481C1C}">
                          <a14:useLocalDpi xmlns:a14="http://schemas.microsoft.com/office/drawing/2010/main" val="0"/>
                        </a:ext>
                      </a:extLst>
                    </a:blip>
                    <a:stretch>
                      <a:fillRect/>
                    </a:stretch>
                  </pic:blipFill>
                  <pic:spPr>
                    <a:xfrm>
                      <a:off x="0" y="0"/>
                      <a:ext cx="1028700" cy="628650"/>
                    </a:xfrm>
                    <a:prstGeom prst="rect">
                      <a:avLst/>
                    </a:prstGeom>
                  </pic:spPr>
                </pic:pic>
              </a:graphicData>
            </a:graphic>
            <wp14:sizeRelH relativeFrom="page">
              <wp14:pctWidth>0</wp14:pctWidth>
            </wp14:sizeRelH>
            <wp14:sizeRelV relativeFrom="page">
              <wp14:pctHeight>0</wp14:pctHeight>
            </wp14:sizeRelV>
          </wp:anchor>
        </w:drawing>
      </w:r>
      <w:r w:rsidR="00D24D33" w:rsidRPr="007B1CE8">
        <w:t xml:space="preserve">  </w:t>
      </w:r>
    </w:p>
    <w:p w14:paraId="4D1C94A7" w14:textId="4F01987F" w:rsidR="008E61FC" w:rsidRPr="007B1CE8" w:rsidRDefault="00C81102" w:rsidP="008E61FC">
      <w:pPr>
        <w:spacing w:line="276" w:lineRule="auto"/>
      </w:pPr>
      <w:proofErr w:type="spellStart"/>
      <w:r w:rsidRPr="007B1CE8">
        <w:t>Ст</w:t>
      </w:r>
      <w:r w:rsidR="008E61FC" w:rsidRPr="007B1CE8">
        <w:t>.</w:t>
      </w:r>
      <w:r w:rsidRPr="007B1CE8">
        <w:t>преподаватель</w:t>
      </w:r>
      <w:proofErr w:type="spellEnd"/>
      <w:r w:rsidRPr="007B1CE8">
        <w:t xml:space="preserve"> </w:t>
      </w:r>
      <w:r w:rsidR="00B371D3" w:rsidRPr="007B1CE8">
        <w:t>кафедры «Менеджмент»</w:t>
      </w:r>
      <w:r w:rsidR="00D24D33" w:rsidRPr="007B1CE8">
        <w:t xml:space="preserve">                                       </w:t>
      </w:r>
      <w:r w:rsidR="008E61FC" w:rsidRPr="007B1CE8">
        <w:t xml:space="preserve">        </w:t>
      </w:r>
      <w:r w:rsidR="00D24D33" w:rsidRPr="007B1CE8">
        <w:t xml:space="preserve">               </w:t>
      </w:r>
      <w:r w:rsidR="008E61FC" w:rsidRPr="007B1CE8">
        <w:t>/</w:t>
      </w:r>
      <w:proofErr w:type="spellStart"/>
      <w:r w:rsidRPr="007B1CE8">
        <w:t>Л.В.Бородачева</w:t>
      </w:r>
      <w:proofErr w:type="spellEnd"/>
      <w:r w:rsidRPr="007B1CE8">
        <w:t>/</w:t>
      </w:r>
    </w:p>
    <w:p w14:paraId="5C7F9658" w14:textId="77777777" w:rsidR="008E61FC" w:rsidRPr="007B1CE8" w:rsidRDefault="008E61FC" w:rsidP="008E61FC">
      <w:pPr>
        <w:spacing w:line="276" w:lineRule="auto"/>
      </w:pPr>
    </w:p>
    <w:p w14:paraId="25B79958" w14:textId="1A14A620" w:rsidR="008E61FC" w:rsidRPr="007B1CE8" w:rsidRDefault="008E61FC" w:rsidP="008E61FC">
      <w:pPr>
        <w:spacing w:line="276" w:lineRule="auto"/>
      </w:pPr>
    </w:p>
    <w:p w14:paraId="0F82839D" w14:textId="40A8862B" w:rsidR="008E61FC" w:rsidRPr="007B1CE8" w:rsidRDefault="008E61FC" w:rsidP="008E61FC">
      <w:pPr>
        <w:spacing w:line="276" w:lineRule="auto"/>
      </w:pPr>
    </w:p>
    <w:p w14:paraId="1CFFCBD2" w14:textId="1C2FF950" w:rsidR="008E61FC" w:rsidRPr="007B1CE8" w:rsidRDefault="00B371D3" w:rsidP="008E61FC">
      <w:pPr>
        <w:spacing w:line="276" w:lineRule="auto"/>
        <w:rPr>
          <w:b/>
        </w:rPr>
      </w:pPr>
      <w:r w:rsidRPr="007B1CE8">
        <w:rPr>
          <w:noProof/>
        </w:rPr>
        <w:drawing>
          <wp:anchor distT="0" distB="0" distL="114300" distR="114300" simplePos="0" relativeHeight="251663872" behindDoc="0" locked="0" layoutInCell="1" allowOverlap="1" wp14:anchorId="06684AEC" wp14:editId="4851D685">
            <wp:simplePos x="0" y="0"/>
            <wp:positionH relativeFrom="column">
              <wp:posOffset>3181350</wp:posOffset>
            </wp:positionH>
            <wp:positionV relativeFrom="paragraph">
              <wp:posOffset>12065</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0">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r w:rsidR="008E61FC" w:rsidRPr="007B1CE8">
        <w:rPr>
          <w:b/>
        </w:rPr>
        <w:t>Согласовано:</w:t>
      </w:r>
    </w:p>
    <w:p w14:paraId="1C3AEA18" w14:textId="6DEE1357" w:rsidR="008E61FC" w:rsidRPr="007B1CE8" w:rsidRDefault="008E61FC" w:rsidP="008E61FC">
      <w:pPr>
        <w:spacing w:line="276" w:lineRule="auto"/>
      </w:pPr>
      <w:r w:rsidRPr="007B1CE8">
        <w:t>Заведующий кафедрой «Менеджмент»,</w:t>
      </w:r>
    </w:p>
    <w:p w14:paraId="1B33540B" w14:textId="286F63CF" w:rsidR="008E61FC" w:rsidRPr="007B1CE8" w:rsidRDefault="008E61FC" w:rsidP="008E61FC">
      <w:pPr>
        <w:spacing w:line="276" w:lineRule="auto"/>
      </w:pPr>
      <w:proofErr w:type="spellStart"/>
      <w:r w:rsidRPr="007B1CE8">
        <w:t>к.э.н.,доцент</w:t>
      </w:r>
      <w:proofErr w:type="spellEnd"/>
      <w:r w:rsidRPr="007B1CE8">
        <w:tab/>
      </w:r>
      <w:r w:rsidRPr="007B1CE8">
        <w:tab/>
      </w:r>
      <w:r w:rsidRPr="007B1CE8">
        <w:tab/>
      </w:r>
      <w:r w:rsidRPr="007B1CE8">
        <w:tab/>
      </w:r>
      <w:r w:rsidRPr="007B1CE8">
        <w:tab/>
      </w:r>
      <w:r w:rsidRPr="007B1CE8">
        <w:tab/>
      </w:r>
      <w:r w:rsidRPr="007B1CE8">
        <w:tab/>
        <w:t xml:space="preserve">         </w:t>
      </w:r>
      <w:r w:rsidRPr="007B1CE8">
        <w:tab/>
      </w:r>
      <w:r w:rsidRPr="007B1CE8">
        <w:tab/>
        <w:t xml:space="preserve">               /</w:t>
      </w:r>
      <w:proofErr w:type="spellStart"/>
      <w:r w:rsidRPr="007B1CE8">
        <w:t>Е.Э.Аленина</w:t>
      </w:r>
      <w:proofErr w:type="spellEnd"/>
      <w:r w:rsidRPr="007B1CE8">
        <w:t>/</w:t>
      </w:r>
    </w:p>
    <w:p w14:paraId="1B2BDBC0" w14:textId="77777777" w:rsidR="008E61FC" w:rsidRPr="007B1CE8" w:rsidRDefault="008E61FC" w:rsidP="008E61FC">
      <w:pPr>
        <w:spacing w:line="276" w:lineRule="auto"/>
      </w:pPr>
    </w:p>
    <w:p w14:paraId="7EA50697" w14:textId="77777777" w:rsidR="00D24D33" w:rsidRPr="007B1CE8" w:rsidRDefault="00D24D33" w:rsidP="008E61FC"/>
    <w:p w14:paraId="7C9A1F9A" w14:textId="238B4D40" w:rsidR="008E61FC" w:rsidRPr="007B1CE8" w:rsidRDefault="008E61FC" w:rsidP="008E61FC">
      <w:r w:rsidRPr="007B1CE8">
        <w:br w:type="page"/>
      </w:r>
    </w:p>
    <w:p w14:paraId="6D0E616E" w14:textId="77777777" w:rsidR="008E61FC" w:rsidRPr="007B1CE8" w:rsidRDefault="008E61FC" w:rsidP="008E61FC">
      <w:pPr>
        <w:jc w:val="center"/>
        <w:rPr>
          <w:b/>
          <w:szCs w:val="28"/>
        </w:rPr>
      </w:pPr>
      <w:r w:rsidRPr="007B1CE8">
        <w:rPr>
          <w:b/>
          <w:noProof/>
          <w:szCs w:val="28"/>
        </w:rPr>
        <w:lastRenderedPageBreak/>
        <mc:AlternateContent>
          <mc:Choice Requires="wps">
            <w:drawing>
              <wp:anchor distT="0" distB="0" distL="114300" distR="114300" simplePos="0" relativeHeight="251661824" behindDoc="0" locked="0" layoutInCell="1" allowOverlap="1" wp14:anchorId="26750F57" wp14:editId="73DA4E46">
                <wp:simplePos x="0" y="0"/>
                <wp:positionH relativeFrom="column">
                  <wp:posOffset>2844165</wp:posOffset>
                </wp:positionH>
                <wp:positionV relativeFrom="paragraph">
                  <wp:posOffset>-527050</wp:posOffset>
                </wp:positionV>
                <wp:extent cx="438150" cy="39052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27FE6" id="Прямоугольник 1" o:spid="_x0000_s1026" style="position:absolute;margin-left:223.95pt;margin-top:-41.5pt;width:34.5pt;height:30.7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" fillcolor="white [3212]" strokecolor="white [3212]" strokeweight="1pt"/>
            </w:pict>
          </mc:Fallback>
        </mc:AlternateContent>
      </w:r>
      <w:r w:rsidRPr="007B1CE8">
        <w:rPr>
          <w:b/>
          <w:szCs w:val="28"/>
        </w:rPr>
        <w:t>Содержание</w:t>
      </w:r>
    </w:p>
    <w:p w14:paraId="5BBCA681" w14:textId="77777777" w:rsidR="008E61FC" w:rsidRPr="007B1CE8" w:rsidRDefault="008E61FC" w:rsidP="008E61FC">
      <w:pPr>
        <w:rPr>
          <w:szCs w:val="28"/>
        </w:rPr>
      </w:pPr>
    </w:p>
    <w:p w14:paraId="6F4C9247" w14:textId="1E05DC2D"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r w:rsidRPr="007B1CE8">
        <w:fldChar w:fldCharType="begin"/>
      </w:r>
      <w:r w:rsidRPr="007B1CE8">
        <w:instrText xml:space="preserve"> TOC \o "1-3" \h \z \u </w:instrText>
      </w:r>
      <w:r w:rsidRPr="007B1CE8">
        <w:fldChar w:fldCharType="separate"/>
      </w:r>
      <w:hyperlink w:anchor="_Toc129078174" w:history="1">
        <w:r w:rsidRPr="007B1CE8">
          <w:rPr>
            <w:rStyle w:val="a7"/>
            <w:noProof/>
          </w:rPr>
          <w:t>1.</w:t>
        </w:r>
        <w:r w:rsidRPr="007B1CE8">
          <w:rPr>
            <w:rFonts w:asciiTheme="minorHAnsi" w:eastAsiaTheme="minorEastAsia" w:hAnsiTheme="minorHAnsi" w:cstheme="minorBidi"/>
            <w:noProof/>
            <w:sz w:val="22"/>
            <w:szCs w:val="22"/>
          </w:rPr>
          <w:tab/>
        </w:r>
        <w:r w:rsidRPr="007B1CE8">
          <w:rPr>
            <w:rStyle w:val="a7"/>
            <w:noProof/>
          </w:rPr>
          <w:t>Цели, задачи и планируемые результаты обучения по дисциплине</w:t>
        </w:r>
        <w:r w:rsidRPr="007B1CE8">
          <w:rPr>
            <w:noProof/>
            <w:webHidden/>
          </w:rPr>
          <w:tab/>
        </w:r>
      </w:hyperlink>
      <w:r w:rsidR="005D142B" w:rsidRPr="007B1CE8">
        <w:rPr>
          <w:noProof/>
        </w:rPr>
        <w:t>4</w:t>
      </w:r>
    </w:p>
    <w:p w14:paraId="6794B1D1" w14:textId="5DB1FD34"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5" w:history="1">
        <w:r w:rsidRPr="007B1CE8">
          <w:rPr>
            <w:rStyle w:val="a7"/>
            <w:noProof/>
          </w:rPr>
          <w:t>2.</w:t>
        </w:r>
        <w:r w:rsidRPr="007B1CE8">
          <w:rPr>
            <w:rFonts w:asciiTheme="minorHAnsi" w:eastAsiaTheme="minorEastAsia" w:hAnsiTheme="minorHAnsi" w:cstheme="minorBidi"/>
            <w:noProof/>
            <w:sz w:val="22"/>
            <w:szCs w:val="22"/>
          </w:rPr>
          <w:tab/>
        </w:r>
        <w:r w:rsidRPr="007B1CE8">
          <w:rPr>
            <w:rStyle w:val="a7"/>
            <w:noProof/>
          </w:rPr>
          <w:t>Место дисциплины в структуре образовательной программы</w:t>
        </w:r>
        <w:r w:rsidRPr="007B1CE8">
          <w:rPr>
            <w:noProof/>
            <w:webHidden/>
          </w:rPr>
          <w:tab/>
        </w:r>
      </w:hyperlink>
      <w:r w:rsidR="005D142B" w:rsidRPr="007B1CE8">
        <w:rPr>
          <w:noProof/>
        </w:rPr>
        <w:t>4</w:t>
      </w:r>
    </w:p>
    <w:p w14:paraId="4E767ADD" w14:textId="3EBF82A3"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76" w:history="1">
        <w:r w:rsidRPr="007B1CE8">
          <w:rPr>
            <w:rStyle w:val="a7"/>
            <w:noProof/>
          </w:rPr>
          <w:t>3.</w:t>
        </w:r>
        <w:r w:rsidRPr="007B1CE8">
          <w:rPr>
            <w:rFonts w:asciiTheme="minorHAnsi" w:eastAsiaTheme="minorEastAsia" w:hAnsiTheme="minorHAnsi" w:cstheme="minorBidi"/>
            <w:noProof/>
            <w:sz w:val="22"/>
            <w:szCs w:val="22"/>
          </w:rPr>
          <w:tab/>
        </w:r>
        <w:r w:rsidRPr="007B1CE8">
          <w:rPr>
            <w:rStyle w:val="a7"/>
            <w:noProof/>
          </w:rPr>
          <w:t>Структура и содержание дисциплины</w:t>
        </w:r>
        <w:r w:rsidRPr="007B1CE8">
          <w:rPr>
            <w:noProof/>
            <w:webHidden/>
          </w:rPr>
          <w:tab/>
        </w:r>
      </w:hyperlink>
      <w:r w:rsidR="005D142B" w:rsidRPr="007B1CE8">
        <w:rPr>
          <w:noProof/>
        </w:rPr>
        <w:t>5</w:t>
      </w:r>
    </w:p>
    <w:p w14:paraId="32544541" w14:textId="3943E030" w:rsidR="008E61FC" w:rsidRPr="007B1CE8" w:rsidRDefault="008E61FC" w:rsidP="008E61FC">
      <w:pPr>
        <w:pStyle w:val="2"/>
        <w:rPr>
          <w:rFonts w:asciiTheme="minorHAnsi" w:eastAsiaTheme="minorEastAsia" w:hAnsiTheme="minorHAnsi" w:cstheme="minorBidi"/>
          <w:noProof/>
          <w:sz w:val="22"/>
          <w:szCs w:val="22"/>
        </w:rPr>
      </w:pPr>
      <w:hyperlink w:anchor="_Toc129078177" w:history="1">
        <w:r w:rsidRPr="007B1CE8">
          <w:rPr>
            <w:rStyle w:val="a7"/>
            <w:noProof/>
          </w:rPr>
          <w:t>3.1.</w:t>
        </w:r>
        <w:r w:rsidRPr="007B1CE8">
          <w:rPr>
            <w:rFonts w:asciiTheme="minorHAnsi" w:eastAsiaTheme="minorEastAsia" w:hAnsiTheme="minorHAnsi" w:cstheme="minorBidi"/>
            <w:noProof/>
            <w:sz w:val="22"/>
            <w:szCs w:val="22"/>
          </w:rPr>
          <w:tab/>
        </w:r>
        <w:r w:rsidRPr="007B1CE8">
          <w:rPr>
            <w:rStyle w:val="a7"/>
            <w:noProof/>
          </w:rPr>
          <w:t>Виды учебной работы и трудоемкость</w:t>
        </w:r>
        <w:r w:rsidRPr="007B1CE8">
          <w:rPr>
            <w:noProof/>
            <w:webHidden/>
          </w:rPr>
          <w:tab/>
        </w:r>
      </w:hyperlink>
      <w:r w:rsidR="005D142B" w:rsidRPr="007B1CE8">
        <w:rPr>
          <w:noProof/>
        </w:rPr>
        <w:t>6</w:t>
      </w:r>
    </w:p>
    <w:p w14:paraId="65F1A7B3" w14:textId="1F58A133" w:rsidR="008E61FC" w:rsidRPr="007B1CE8" w:rsidRDefault="008E61FC" w:rsidP="008E61FC">
      <w:pPr>
        <w:pStyle w:val="2"/>
        <w:rPr>
          <w:rFonts w:asciiTheme="minorHAnsi" w:eastAsiaTheme="minorEastAsia" w:hAnsiTheme="minorHAnsi" w:cstheme="minorBidi"/>
          <w:noProof/>
          <w:sz w:val="22"/>
          <w:szCs w:val="22"/>
        </w:rPr>
      </w:pPr>
      <w:hyperlink w:anchor="_Toc129078178" w:history="1">
        <w:r w:rsidRPr="007B1CE8">
          <w:rPr>
            <w:rStyle w:val="a7"/>
            <w:noProof/>
          </w:rPr>
          <w:t>3.2.</w:t>
        </w:r>
        <w:r w:rsidRPr="007B1CE8">
          <w:rPr>
            <w:rFonts w:asciiTheme="minorHAnsi" w:eastAsiaTheme="minorEastAsia" w:hAnsiTheme="minorHAnsi" w:cstheme="minorBidi"/>
            <w:noProof/>
            <w:sz w:val="22"/>
            <w:szCs w:val="22"/>
          </w:rPr>
          <w:tab/>
        </w:r>
        <w:r w:rsidRPr="007B1CE8">
          <w:rPr>
            <w:rStyle w:val="a7"/>
            <w:noProof/>
          </w:rPr>
          <w:t>Тематический план изучения дисциплины</w:t>
        </w:r>
        <w:r w:rsidRPr="007B1CE8">
          <w:rPr>
            <w:noProof/>
            <w:webHidden/>
          </w:rPr>
          <w:tab/>
        </w:r>
      </w:hyperlink>
      <w:r w:rsidR="005D142B" w:rsidRPr="007B1CE8">
        <w:rPr>
          <w:noProof/>
        </w:rPr>
        <w:t>6</w:t>
      </w:r>
    </w:p>
    <w:p w14:paraId="02BB7D1C" w14:textId="622D48D6" w:rsidR="008E61FC" w:rsidRPr="007B1CE8" w:rsidRDefault="008E61FC" w:rsidP="008E61FC">
      <w:pPr>
        <w:pStyle w:val="2"/>
        <w:rPr>
          <w:rFonts w:asciiTheme="minorHAnsi" w:eastAsiaTheme="minorEastAsia" w:hAnsiTheme="minorHAnsi" w:cstheme="minorBidi"/>
          <w:noProof/>
          <w:sz w:val="22"/>
          <w:szCs w:val="22"/>
        </w:rPr>
      </w:pPr>
      <w:hyperlink w:anchor="_Toc129078179" w:history="1">
        <w:r w:rsidRPr="007B1CE8">
          <w:rPr>
            <w:rStyle w:val="a7"/>
            <w:noProof/>
          </w:rPr>
          <w:t>3.3.</w:t>
        </w:r>
        <w:r w:rsidRPr="007B1CE8">
          <w:rPr>
            <w:rFonts w:asciiTheme="minorHAnsi" w:eastAsiaTheme="minorEastAsia" w:hAnsiTheme="minorHAnsi" w:cstheme="minorBidi"/>
            <w:noProof/>
            <w:sz w:val="22"/>
            <w:szCs w:val="22"/>
          </w:rPr>
          <w:tab/>
        </w:r>
        <w:r w:rsidRPr="007B1CE8">
          <w:rPr>
            <w:rStyle w:val="a7"/>
            <w:noProof/>
          </w:rPr>
          <w:t>Содержание дисциплины</w:t>
        </w:r>
        <w:r w:rsidRPr="007B1CE8">
          <w:rPr>
            <w:noProof/>
            <w:webHidden/>
          </w:rPr>
          <w:tab/>
        </w:r>
        <w:r w:rsidR="00AC5EA7" w:rsidRPr="007B1CE8">
          <w:rPr>
            <w:noProof/>
            <w:webHidden/>
          </w:rPr>
          <w:t>8</w:t>
        </w:r>
      </w:hyperlink>
    </w:p>
    <w:p w14:paraId="6DBB510B" w14:textId="61486A15" w:rsidR="008E61FC" w:rsidRPr="007B1CE8" w:rsidRDefault="008E61FC" w:rsidP="008E61FC">
      <w:pPr>
        <w:pStyle w:val="2"/>
        <w:rPr>
          <w:rFonts w:asciiTheme="minorHAnsi" w:eastAsiaTheme="minorEastAsia" w:hAnsiTheme="minorHAnsi" w:cstheme="minorBidi"/>
          <w:noProof/>
          <w:sz w:val="22"/>
          <w:szCs w:val="22"/>
        </w:rPr>
      </w:pPr>
      <w:hyperlink w:anchor="_Toc129078180" w:history="1">
        <w:r w:rsidRPr="007B1CE8">
          <w:rPr>
            <w:rStyle w:val="a7"/>
            <w:noProof/>
          </w:rPr>
          <w:t>3.4.</w:t>
        </w:r>
        <w:r w:rsidRPr="007B1CE8">
          <w:rPr>
            <w:rFonts w:asciiTheme="minorHAnsi" w:eastAsiaTheme="minorEastAsia" w:hAnsiTheme="minorHAnsi" w:cstheme="minorBidi"/>
            <w:noProof/>
            <w:sz w:val="22"/>
            <w:szCs w:val="22"/>
          </w:rPr>
          <w:tab/>
        </w:r>
        <w:r w:rsidRPr="007B1CE8">
          <w:rPr>
            <w:rStyle w:val="a7"/>
            <w:noProof/>
          </w:rPr>
          <w:t>Тематика семинарских/практических и лабораторных занятий</w:t>
        </w:r>
        <w:r w:rsidRPr="007B1CE8">
          <w:rPr>
            <w:noProof/>
            <w:webHidden/>
          </w:rPr>
          <w:tab/>
        </w:r>
        <w:r w:rsidR="00AC5EA7" w:rsidRPr="007B1CE8">
          <w:rPr>
            <w:noProof/>
            <w:webHidden/>
          </w:rPr>
          <w:t>10</w:t>
        </w:r>
      </w:hyperlink>
    </w:p>
    <w:p w14:paraId="7B9D2EC9" w14:textId="33D54F2F"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2" w:history="1">
        <w:r w:rsidRPr="007B1CE8">
          <w:rPr>
            <w:rStyle w:val="a7"/>
            <w:noProof/>
          </w:rPr>
          <w:t>4.</w:t>
        </w:r>
        <w:r w:rsidRPr="007B1CE8">
          <w:rPr>
            <w:rFonts w:asciiTheme="minorHAnsi" w:eastAsiaTheme="minorEastAsia" w:hAnsiTheme="minorHAnsi" w:cstheme="minorBidi"/>
            <w:noProof/>
            <w:sz w:val="22"/>
            <w:szCs w:val="22"/>
          </w:rPr>
          <w:tab/>
        </w:r>
        <w:r w:rsidRPr="007B1CE8">
          <w:rPr>
            <w:rStyle w:val="a7"/>
            <w:noProof/>
          </w:rPr>
          <w:t>Учебно-методическое и информационное обеспечение</w:t>
        </w:r>
        <w:r w:rsidRPr="007B1CE8">
          <w:rPr>
            <w:noProof/>
            <w:webHidden/>
          </w:rPr>
          <w:tab/>
        </w:r>
        <w:r w:rsidR="00AC5EA7" w:rsidRPr="007B1CE8">
          <w:rPr>
            <w:noProof/>
            <w:webHidden/>
          </w:rPr>
          <w:t>11</w:t>
        </w:r>
      </w:hyperlink>
    </w:p>
    <w:p w14:paraId="4B76A05A" w14:textId="386D231F" w:rsidR="008E61FC" w:rsidRPr="007B1CE8" w:rsidRDefault="00B371D3" w:rsidP="008E61FC">
      <w:pPr>
        <w:pStyle w:val="2"/>
        <w:rPr>
          <w:rFonts w:asciiTheme="minorHAnsi" w:eastAsiaTheme="minorEastAsia" w:hAnsiTheme="minorHAnsi" w:cstheme="minorBidi"/>
          <w:noProof/>
          <w:sz w:val="22"/>
          <w:szCs w:val="22"/>
        </w:rPr>
      </w:pPr>
      <w:hyperlink w:anchor="_Toc129078184" w:history="1">
        <w:r w:rsidRPr="007B1CE8">
          <w:rPr>
            <w:rStyle w:val="a7"/>
            <w:noProof/>
          </w:rPr>
          <w:t>4.1</w:t>
        </w:r>
        <w:r w:rsidR="008E61FC" w:rsidRPr="007B1CE8">
          <w:rPr>
            <w:rStyle w:val="a7"/>
            <w:noProof/>
          </w:rPr>
          <w:t>.</w:t>
        </w:r>
        <w:r w:rsidR="008E61FC" w:rsidRPr="007B1CE8">
          <w:rPr>
            <w:rFonts w:asciiTheme="minorHAnsi" w:eastAsiaTheme="minorEastAsia" w:hAnsiTheme="minorHAnsi" w:cstheme="minorBidi"/>
            <w:noProof/>
            <w:sz w:val="22"/>
            <w:szCs w:val="22"/>
          </w:rPr>
          <w:tab/>
        </w:r>
        <w:r w:rsidR="008E61FC" w:rsidRPr="007B1CE8">
          <w:rPr>
            <w:rStyle w:val="a7"/>
            <w:noProof/>
          </w:rPr>
          <w:t>Основная литература</w:t>
        </w:r>
        <w:r w:rsidR="008E61FC" w:rsidRPr="007B1CE8">
          <w:rPr>
            <w:noProof/>
            <w:webHidden/>
          </w:rPr>
          <w:tab/>
        </w:r>
        <w:r w:rsidR="00AC5EA7" w:rsidRPr="007B1CE8">
          <w:rPr>
            <w:noProof/>
            <w:webHidden/>
          </w:rPr>
          <w:t>12</w:t>
        </w:r>
      </w:hyperlink>
    </w:p>
    <w:p w14:paraId="20F28825" w14:textId="032FBEC4" w:rsidR="008E61FC" w:rsidRPr="007B1CE8" w:rsidRDefault="00B371D3" w:rsidP="008E61FC">
      <w:pPr>
        <w:pStyle w:val="2"/>
        <w:rPr>
          <w:rFonts w:asciiTheme="minorHAnsi" w:eastAsiaTheme="minorEastAsia" w:hAnsiTheme="minorHAnsi" w:cstheme="minorBidi"/>
          <w:noProof/>
          <w:sz w:val="22"/>
          <w:szCs w:val="22"/>
        </w:rPr>
      </w:pPr>
      <w:hyperlink w:anchor="_Toc129078185" w:history="1">
        <w:r w:rsidRPr="007B1CE8">
          <w:rPr>
            <w:rStyle w:val="a7"/>
            <w:noProof/>
          </w:rPr>
          <w:t>4.2</w:t>
        </w:r>
        <w:r w:rsidR="008E61FC" w:rsidRPr="007B1CE8">
          <w:rPr>
            <w:rStyle w:val="a7"/>
            <w:noProof/>
          </w:rPr>
          <w:t>.</w:t>
        </w:r>
        <w:r w:rsidR="008E61FC" w:rsidRPr="007B1CE8">
          <w:rPr>
            <w:rFonts w:asciiTheme="minorHAnsi" w:eastAsiaTheme="minorEastAsia" w:hAnsiTheme="minorHAnsi" w:cstheme="minorBidi"/>
            <w:noProof/>
            <w:sz w:val="22"/>
            <w:szCs w:val="22"/>
          </w:rPr>
          <w:tab/>
        </w:r>
        <w:r w:rsidR="008E61FC" w:rsidRPr="007B1CE8">
          <w:rPr>
            <w:rStyle w:val="a7"/>
            <w:noProof/>
          </w:rPr>
          <w:t>Дополнительная литература</w:t>
        </w:r>
        <w:r w:rsidR="008E61FC" w:rsidRPr="007B1CE8">
          <w:rPr>
            <w:noProof/>
            <w:webHidden/>
          </w:rPr>
          <w:tab/>
        </w:r>
        <w:r w:rsidR="00AC5EA7" w:rsidRPr="007B1CE8">
          <w:rPr>
            <w:noProof/>
            <w:webHidden/>
          </w:rPr>
          <w:t>12</w:t>
        </w:r>
      </w:hyperlink>
    </w:p>
    <w:p w14:paraId="135DB90E" w14:textId="63AE3723" w:rsidR="008E61FC" w:rsidRPr="007B1CE8" w:rsidRDefault="00B371D3" w:rsidP="00B371D3">
      <w:pPr>
        <w:pStyle w:val="2"/>
        <w:tabs>
          <w:tab w:val="right" w:pos="10206"/>
        </w:tabs>
        <w:rPr>
          <w:rFonts w:asciiTheme="minorHAnsi" w:eastAsiaTheme="minorEastAsia" w:hAnsiTheme="minorHAnsi" w:cstheme="minorBidi"/>
          <w:noProof/>
          <w:sz w:val="22"/>
          <w:szCs w:val="22"/>
        </w:rPr>
      </w:pPr>
      <w:hyperlink w:anchor="_Toc129078186" w:history="1">
        <w:r w:rsidRPr="007B1CE8">
          <w:rPr>
            <w:rStyle w:val="a7"/>
            <w:noProof/>
          </w:rPr>
          <w:t>4.3</w:t>
        </w:r>
        <w:r w:rsidR="008E61FC" w:rsidRPr="007B1CE8">
          <w:rPr>
            <w:rStyle w:val="a7"/>
            <w:noProof/>
          </w:rPr>
          <w:t>.</w:t>
        </w:r>
        <w:r w:rsidR="008E61FC" w:rsidRPr="007B1CE8">
          <w:rPr>
            <w:rFonts w:asciiTheme="minorHAnsi" w:eastAsiaTheme="minorEastAsia" w:hAnsiTheme="minorHAnsi" w:cstheme="minorBidi"/>
            <w:noProof/>
            <w:sz w:val="22"/>
            <w:szCs w:val="22"/>
          </w:rPr>
          <w:tab/>
        </w:r>
        <w:r w:rsidR="008E61FC" w:rsidRPr="007B1CE8">
          <w:rPr>
            <w:rStyle w:val="a7"/>
            <w:noProof/>
          </w:rPr>
          <w:t>Электронные образовательные ресурсы</w:t>
        </w:r>
        <w:r w:rsidR="008E61FC" w:rsidRPr="007B1CE8">
          <w:rPr>
            <w:noProof/>
            <w:webHidden/>
          </w:rPr>
          <w:tab/>
        </w:r>
        <w:r w:rsidR="00AC5EA7" w:rsidRPr="007B1CE8">
          <w:rPr>
            <w:noProof/>
            <w:webHidden/>
          </w:rPr>
          <w:t>12</w:t>
        </w:r>
      </w:hyperlink>
      <w:r w:rsidRPr="007B1CE8">
        <w:rPr>
          <w:noProof/>
        </w:rPr>
        <w:tab/>
      </w:r>
    </w:p>
    <w:p w14:paraId="173DE743" w14:textId="610E548B"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89" w:history="1">
        <w:r w:rsidRPr="007B1CE8">
          <w:rPr>
            <w:rStyle w:val="a7"/>
            <w:noProof/>
          </w:rPr>
          <w:t>5.</w:t>
        </w:r>
        <w:r w:rsidRPr="007B1CE8">
          <w:rPr>
            <w:rFonts w:asciiTheme="minorHAnsi" w:eastAsiaTheme="minorEastAsia" w:hAnsiTheme="minorHAnsi" w:cstheme="minorBidi"/>
            <w:noProof/>
            <w:sz w:val="22"/>
            <w:szCs w:val="22"/>
          </w:rPr>
          <w:tab/>
        </w:r>
        <w:r w:rsidRPr="007B1CE8">
          <w:rPr>
            <w:rStyle w:val="a7"/>
            <w:noProof/>
          </w:rPr>
          <w:t>Материально-техническое обеспечение</w:t>
        </w:r>
        <w:r w:rsidRPr="007B1CE8">
          <w:rPr>
            <w:noProof/>
            <w:webHidden/>
          </w:rPr>
          <w:tab/>
        </w:r>
        <w:r w:rsidR="00281EE6" w:rsidRPr="007B1CE8">
          <w:rPr>
            <w:noProof/>
            <w:webHidden/>
          </w:rPr>
          <w:t>12</w:t>
        </w:r>
      </w:hyperlink>
    </w:p>
    <w:p w14:paraId="3CDDB8DA" w14:textId="4B23DC4D"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0" w:history="1">
        <w:r w:rsidRPr="007B1CE8">
          <w:rPr>
            <w:rStyle w:val="a7"/>
            <w:noProof/>
          </w:rPr>
          <w:t>6.</w:t>
        </w:r>
        <w:r w:rsidRPr="007B1CE8">
          <w:rPr>
            <w:rFonts w:asciiTheme="minorHAnsi" w:eastAsiaTheme="minorEastAsia" w:hAnsiTheme="minorHAnsi" w:cstheme="minorBidi"/>
            <w:noProof/>
            <w:sz w:val="22"/>
            <w:szCs w:val="22"/>
          </w:rPr>
          <w:tab/>
        </w:r>
        <w:r w:rsidRPr="007B1CE8">
          <w:rPr>
            <w:rStyle w:val="a7"/>
            <w:noProof/>
          </w:rPr>
          <w:t>Методические рекомендации</w:t>
        </w:r>
        <w:r w:rsidRPr="007B1CE8">
          <w:rPr>
            <w:noProof/>
            <w:webHidden/>
          </w:rPr>
          <w:tab/>
        </w:r>
        <w:r w:rsidR="00281EE6" w:rsidRPr="007B1CE8">
          <w:rPr>
            <w:noProof/>
            <w:webHidden/>
          </w:rPr>
          <w:t>13</w:t>
        </w:r>
      </w:hyperlink>
    </w:p>
    <w:p w14:paraId="21094FED" w14:textId="4A0649D3" w:rsidR="008E61FC" w:rsidRPr="007B1CE8" w:rsidRDefault="008E61FC" w:rsidP="008E61FC">
      <w:pPr>
        <w:pStyle w:val="2"/>
        <w:rPr>
          <w:rFonts w:asciiTheme="minorHAnsi" w:eastAsiaTheme="minorEastAsia" w:hAnsiTheme="minorHAnsi" w:cstheme="minorBidi"/>
          <w:noProof/>
          <w:sz w:val="22"/>
          <w:szCs w:val="22"/>
        </w:rPr>
      </w:pPr>
      <w:hyperlink w:anchor="_Toc129078191" w:history="1">
        <w:r w:rsidRPr="007B1CE8">
          <w:rPr>
            <w:rStyle w:val="a7"/>
            <w:noProof/>
          </w:rPr>
          <w:t>6.1.</w:t>
        </w:r>
        <w:r w:rsidRPr="007B1CE8">
          <w:rPr>
            <w:rFonts w:asciiTheme="minorHAnsi" w:eastAsiaTheme="minorEastAsia" w:hAnsiTheme="minorHAnsi" w:cstheme="minorBidi"/>
            <w:noProof/>
            <w:sz w:val="22"/>
            <w:szCs w:val="22"/>
          </w:rPr>
          <w:tab/>
        </w:r>
        <w:r w:rsidRPr="007B1CE8">
          <w:rPr>
            <w:rStyle w:val="a7"/>
            <w:noProof/>
          </w:rPr>
          <w:t>Методические рекомендации для преподавателя по организации обучения</w:t>
        </w:r>
        <w:r w:rsidRPr="007B1CE8">
          <w:rPr>
            <w:noProof/>
            <w:webHidden/>
          </w:rPr>
          <w:tab/>
        </w:r>
        <w:r w:rsidR="00281EE6" w:rsidRPr="007B1CE8">
          <w:rPr>
            <w:noProof/>
            <w:webHidden/>
          </w:rPr>
          <w:t>13</w:t>
        </w:r>
      </w:hyperlink>
    </w:p>
    <w:p w14:paraId="7D4BEA92" w14:textId="4D368498" w:rsidR="008E61FC" w:rsidRPr="007B1CE8" w:rsidRDefault="008E61FC" w:rsidP="008E61FC">
      <w:pPr>
        <w:pStyle w:val="2"/>
        <w:rPr>
          <w:rFonts w:asciiTheme="minorHAnsi" w:eastAsiaTheme="minorEastAsia" w:hAnsiTheme="minorHAnsi" w:cstheme="minorBidi"/>
          <w:noProof/>
          <w:sz w:val="22"/>
          <w:szCs w:val="22"/>
        </w:rPr>
      </w:pPr>
      <w:hyperlink w:anchor="_Toc129078192" w:history="1">
        <w:r w:rsidRPr="007B1CE8">
          <w:rPr>
            <w:rStyle w:val="a7"/>
            <w:noProof/>
          </w:rPr>
          <w:t>6.2.</w:t>
        </w:r>
        <w:r w:rsidRPr="007B1CE8">
          <w:rPr>
            <w:rFonts w:asciiTheme="minorHAnsi" w:eastAsiaTheme="minorEastAsia" w:hAnsiTheme="minorHAnsi" w:cstheme="minorBidi"/>
            <w:noProof/>
            <w:sz w:val="22"/>
            <w:szCs w:val="22"/>
          </w:rPr>
          <w:tab/>
        </w:r>
        <w:r w:rsidRPr="007B1CE8">
          <w:rPr>
            <w:rStyle w:val="a7"/>
            <w:noProof/>
          </w:rPr>
          <w:t>Методические указания для обучающихся по освоению дисциплины</w:t>
        </w:r>
        <w:r w:rsidRPr="007B1CE8">
          <w:rPr>
            <w:noProof/>
            <w:webHidden/>
          </w:rPr>
          <w:tab/>
        </w:r>
        <w:r w:rsidR="00281EE6" w:rsidRPr="007B1CE8">
          <w:rPr>
            <w:noProof/>
            <w:webHidden/>
          </w:rPr>
          <w:t>13</w:t>
        </w:r>
      </w:hyperlink>
    </w:p>
    <w:p w14:paraId="6472DB13" w14:textId="1AC3C229" w:rsidR="008E61FC" w:rsidRPr="007B1CE8" w:rsidRDefault="008E61FC" w:rsidP="008E61FC">
      <w:pPr>
        <w:pStyle w:val="13"/>
        <w:tabs>
          <w:tab w:val="left" w:pos="709"/>
          <w:tab w:val="right" w:leader="dot" w:pos="9628"/>
        </w:tabs>
        <w:rPr>
          <w:rFonts w:asciiTheme="minorHAnsi" w:eastAsiaTheme="minorEastAsia" w:hAnsiTheme="minorHAnsi" w:cstheme="minorBidi"/>
          <w:noProof/>
          <w:sz w:val="22"/>
          <w:szCs w:val="22"/>
        </w:rPr>
      </w:pPr>
      <w:hyperlink w:anchor="_Toc129078193" w:history="1">
        <w:r w:rsidRPr="007B1CE8">
          <w:rPr>
            <w:rStyle w:val="a7"/>
            <w:noProof/>
          </w:rPr>
          <w:t>7.</w:t>
        </w:r>
        <w:r w:rsidRPr="007B1CE8">
          <w:rPr>
            <w:rFonts w:asciiTheme="minorHAnsi" w:eastAsiaTheme="minorEastAsia" w:hAnsiTheme="minorHAnsi" w:cstheme="minorBidi"/>
            <w:noProof/>
            <w:sz w:val="22"/>
            <w:szCs w:val="22"/>
          </w:rPr>
          <w:tab/>
        </w:r>
        <w:r w:rsidRPr="007B1CE8">
          <w:rPr>
            <w:rStyle w:val="a7"/>
            <w:noProof/>
          </w:rPr>
          <w:t>Фонд оценочных средств</w:t>
        </w:r>
        <w:r w:rsidRPr="007B1CE8">
          <w:rPr>
            <w:noProof/>
            <w:webHidden/>
          </w:rPr>
          <w:tab/>
        </w:r>
        <w:r w:rsidR="00281EE6" w:rsidRPr="007B1CE8">
          <w:rPr>
            <w:noProof/>
            <w:webHidden/>
          </w:rPr>
          <w:t>16</w:t>
        </w:r>
      </w:hyperlink>
    </w:p>
    <w:p w14:paraId="254B4172" w14:textId="06B703C1" w:rsidR="008E61FC" w:rsidRPr="007B1CE8" w:rsidRDefault="008E61FC" w:rsidP="008E61FC">
      <w:pPr>
        <w:pStyle w:val="2"/>
        <w:rPr>
          <w:rFonts w:asciiTheme="minorHAnsi" w:eastAsiaTheme="minorEastAsia" w:hAnsiTheme="minorHAnsi" w:cstheme="minorBidi"/>
          <w:noProof/>
          <w:sz w:val="22"/>
          <w:szCs w:val="22"/>
        </w:rPr>
      </w:pPr>
      <w:hyperlink w:anchor="_Toc129078194" w:history="1">
        <w:r w:rsidRPr="007B1CE8">
          <w:rPr>
            <w:rStyle w:val="a7"/>
            <w:noProof/>
          </w:rPr>
          <w:t>7.1.</w:t>
        </w:r>
        <w:r w:rsidRPr="007B1CE8">
          <w:rPr>
            <w:rFonts w:asciiTheme="minorHAnsi" w:eastAsiaTheme="minorEastAsia" w:hAnsiTheme="minorHAnsi" w:cstheme="minorBidi"/>
            <w:noProof/>
            <w:sz w:val="22"/>
            <w:szCs w:val="22"/>
          </w:rPr>
          <w:tab/>
        </w:r>
        <w:r w:rsidRPr="007B1CE8">
          <w:rPr>
            <w:rStyle w:val="a7"/>
            <w:noProof/>
          </w:rPr>
          <w:t>Методы контроля и оценивания результатов обучения</w:t>
        </w:r>
        <w:r w:rsidRPr="007B1CE8">
          <w:rPr>
            <w:noProof/>
            <w:webHidden/>
          </w:rPr>
          <w:tab/>
        </w:r>
        <w:r w:rsidR="00281EE6" w:rsidRPr="007B1CE8">
          <w:rPr>
            <w:noProof/>
            <w:webHidden/>
          </w:rPr>
          <w:t>16</w:t>
        </w:r>
      </w:hyperlink>
    </w:p>
    <w:p w14:paraId="531A6836" w14:textId="46DB8F7E" w:rsidR="008E61FC" w:rsidRPr="007B1CE8" w:rsidRDefault="008E61FC" w:rsidP="008E61FC">
      <w:pPr>
        <w:pStyle w:val="2"/>
        <w:rPr>
          <w:rFonts w:asciiTheme="minorHAnsi" w:eastAsiaTheme="minorEastAsia" w:hAnsiTheme="minorHAnsi" w:cstheme="minorBidi"/>
          <w:noProof/>
          <w:sz w:val="22"/>
          <w:szCs w:val="22"/>
        </w:rPr>
      </w:pPr>
      <w:hyperlink w:anchor="_Toc129078195" w:history="1">
        <w:r w:rsidRPr="007B1CE8">
          <w:rPr>
            <w:rStyle w:val="a7"/>
            <w:noProof/>
          </w:rPr>
          <w:t>7.2.</w:t>
        </w:r>
        <w:r w:rsidRPr="007B1CE8">
          <w:rPr>
            <w:rFonts w:asciiTheme="minorHAnsi" w:eastAsiaTheme="minorEastAsia" w:hAnsiTheme="minorHAnsi" w:cstheme="minorBidi"/>
            <w:noProof/>
            <w:sz w:val="22"/>
            <w:szCs w:val="22"/>
          </w:rPr>
          <w:tab/>
        </w:r>
        <w:r w:rsidRPr="007B1CE8">
          <w:rPr>
            <w:rStyle w:val="a7"/>
            <w:noProof/>
          </w:rPr>
          <w:t>Шкала и критерии оценивания результатов обучения</w:t>
        </w:r>
        <w:r w:rsidRPr="007B1CE8">
          <w:rPr>
            <w:noProof/>
            <w:webHidden/>
          </w:rPr>
          <w:tab/>
        </w:r>
        <w:r w:rsidR="00281EE6" w:rsidRPr="007B1CE8">
          <w:rPr>
            <w:noProof/>
            <w:webHidden/>
          </w:rPr>
          <w:t>18</w:t>
        </w:r>
      </w:hyperlink>
    </w:p>
    <w:p w14:paraId="371CC97E" w14:textId="1821462D" w:rsidR="008E61FC" w:rsidRPr="007B1CE8" w:rsidRDefault="008E61FC" w:rsidP="008E61FC">
      <w:pPr>
        <w:pStyle w:val="2"/>
        <w:rPr>
          <w:rFonts w:asciiTheme="minorHAnsi" w:eastAsiaTheme="minorEastAsia" w:hAnsiTheme="minorHAnsi" w:cstheme="minorBidi"/>
          <w:noProof/>
          <w:sz w:val="22"/>
          <w:szCs w:val="22"/>
        </w:rPr>
      </w:pPr>
      <w:hyperlink w:anchor="_Toc129078196" w:history="1">
        <w:r w:rsidRPr="007B1CE8">
          <w:rPr>
            <w:rStyle w:val="a7"/>
            <w:noProof/>
          </w:rPr>
          <w:t>7.3.</w:t>
        </w:r>
        <w:r w:rsidRPr="007B1CE8">
          <w:rPr>
            <w:rFonts w:asciiTheme="minorHAnsi" w:eastAsiaTheme="minorEastAsia" w:hAnsiTheme="minorHAnsi" w:cstheme="minorBidi"/>
            <w:noProof/>
            <w:sz w:val="22"/>
            <w:szCs w:val="22"/>
          </w:rPr>
          <w:tab/>
        </w:r>
        <w:r w:rsidRPr="007B1CE8">
          <w:rPr>
            <w:rStyle w:val="a7"/>
            <w:noProof/>
          </w:rPr>
          <w:t>Оценочные средства</w:t>
        </w:r>
        <w:r w:rsidRPr="007B1CE8">
          <w:rPr>
            <w:noProof/>
            <w:webHidden/>
          </w:rPr>
          <w:tab/>
        </w:r>
        <w:r w:rsidR="00281EE6" w:rsidRPr="007B1CE8">
          <w:rPr>
            <w:noProof/>
            <w:webHidden/>
          </w:rPr>
          <w:t>23</w:t>
        </w:r>
      </w:hyperlink>
    </w:p>
    <w:p w14:paraId="246AC2CD" w14:textId="666AB37F" w:rsidR="002C0E3F" w:rsidRPr="007B1CE8" w:rsidRDefault="008E61FC" w:rsidP="008E61FC">
      <w:pPr>
        <w:autoSpaceDE w:val="0"/>
        <w:autoSpaceDN w:val="0"/>
        <w:adjustRightInd w:val="0"/>
        <w:ind w:left="-1418"/>
        <w:jc w:val="center"/>
        <w:rPr>
          <w:b/>
          <w:color w:val="000000"/>
          <w:sz w:val="32"/>
          <w:szCs w:val="32"/>
        </w:rPr>
      </w:pPr>
      <w:r w:rsidRPr="007B1CE8">
        <w:fldChar w:fldCharType="end"/>
      </w:r>
    </w:p>
    <w:p w14:paraId="6C1DA661" w14:textId="77777777" w:rsidR="008E61FC" w:rsidRPr="007B1CE8" w:rsidRDefault="008E61FC" w:rsidP="002C0E3F">
      <w:pPr>
        <w:autoSpaceDE w:val="0"/>
        <w:autoSpaceDN w:val="0"/>
        <w:adjustRightInd w:val="0"/>
        <w:ind w:left="-1418"/>
        <w:jc w:val="center"/>
        <w:rPr>
          <w:b/>
          <w:color w:val="000000"/>
          <w:sz w:val="32"/>
          <w:szCs w:val="32"/>
        </w:rPr>
      </w:pPr>
    </w:p>
    <w:p w14:paraId="4884D378" w14:textId="77777777" w:rsidR="008E61FC" w:rsidRPr="007B1CE8" w:rsidRDefault="008E61FC" w:rsidP="002C0E3F">
      <w:pPr>
        <w:autoSpaceDE w:val="0"/>
        <w:autoSpaceDN w:val="0"/>
        <w:adjustRightInd w:val="0"/>
        <w:ind w:left="-1418"/>
        <w:jc w:val="center"/>
        <w:rPr>
          <w:b/>
          <w:color w:val="000000"/>
          <w:sz w:val="32"/>
          <w:szCs w:val="32"/>
        </w:rPr>
      </w:pPr>
    </w:p>
    <w:p w14:paraId="2AB182BA" w14:textId="77777777" w:rsidR="008E61FC" w:rsidRPr="007B1CE8" w:rsidRDefault="008E61FC" w:rsidP="002C0E3F">
      <w:pPr>
        <w:autoSpaceDE w:val="0"/>
        <w:autoSpaceDN w:val="0"/>
        <w:adjustRightInd w:val="0"/>
        <w:ind w:left="-1418"/>
        <w:jc w:val="center"/>
        <w:rPr>
          <w:b/>
          <w:color w:val="000000"/>
          <w:sz w:val="32"/>
          <w:szCs w:val="32"/>
        </w:rPr>
      </w:pPr>
    </w:p>
    <w:p w14:paraId="76F0F521" w14:textId="77777777" w:rsidR="008E61FC" w:rsidRPr="007B1CE8" w:rsidRDefault="008E61FC" w:rsidP="002C0E3F">
      <w:pPr>
        <w:autoSpaceDE w:val="0"/>
        <w:autoSpaceDN w:val="0"/>
        <w:adjustRightInd w:val="0"/>
        <w:ind w:left="-1418"/>
        <w:jc w:val="center"/>
        <w:rPr>
          <w:b/>
          <w:color w:val="000000"/>
          <w:sz w:val="32"/>
          <w:szCs w:val="32"/>
        </w:rPr>
      </w:pPr>
    </w:p>
    <w:p w14:paraId="14F8F1D8" w14:textId="77777777" w:rsidR="008E61FC" w:rsidRPr="007B1CE8" w:rsidRDefault="008E61FC" w:rsidP="002C0E3F">
      <w:pPr>
        <w:autoSpaceDE w:val="0"/>
        <w:autoSpaceDN w:val="0"/>
        <w:adjustRightInd w:val="0"/>
        <w:ind w:left="-1418"/>
        <w:jc w:val="center"/>
        <w:rPr>
          <w:b/>
          <w:color w:val="000000"/>
          <w:sz w:val="32"/>
          <w:szCs w:val="32"/>
        </w:rPr>
      </w:pPr>
    </w:p>
    <w:p w14:paraId="2D62B2E0" w14:textId="77777777" w:rsidR="008E61FC" w:rsidRPr="007B1CE8" w:rsidRDefault="008E61FC" w:rsidP="002C0E3F">
      <w:pPr>
        <w:autoSpaceDE w:val="0"/>
        <w:autoSpaceDN w:val="0"/>
        <w:adjustRightInd w:val="0"/>
        <w:ind w:left="-1418"/>
        <w:jc w:val="center"/>
        <w:rPr>
          <w:b/>
          <w:color w:val="000000"/>
          <w:sz w:val="32"/>
          <w:szCs w:val="32"/>
        </w:rPr>
      </w:pPr>
    </w:p>
    <w:p w14:paraId="3E751930" w14:textId="77777777" w:rsidR="008E61FC" w:rsidRPr="007B1CE8" w:rsidRDefault="008E61FC" w:rsidP="002C0E3F">
      <w:pPr>
        <w:autoSpaceDE w:val="0"/>
        <w:autoSpaceDN w:val="0"/>
        <w:adjustRightInd w:val="0"/>
        <w:ind w:left="-1418"/>
        <w:jc w:val="center"/>
        <w:rPr>
          <w:b/>
          <w:color w:val="000000"/>
          <w:sz w:val="32"/>
          <w:szCs w:val="32"/>
        </w:rPr>
      </w:pPr>
    </w:p>
    <w:p w14:paraId="2D5409CD" w14:textId="77777777" w:rsidR="008E61FC" w:rsidRPr="007B1CE8" w:rsidRDefault="008E61FC" w:rsidP="002C0E3F">
      <w:pPr>
        <w:autoSpaceDE w:val="0"/>
        <w:autoSpaceDN w:val="0"/>
        <w:adjustRightInd w:val="0"/>
        <w:ind w:left="-1418"/>
        <w:jc w:val="center"/>
        <w:rPr>
          <w:b/>
          <w:color w:val="000000"/>
          <w:sz w:val="32"/>
          <w:szCs w:val="32"/>
        </w:rPr>
      </w:pPr>
    </w:p>
    <w:p w14:paraId="0C08BC44" w14:textId="77777777" w:rsidR="008E61FC" w:rsidRPr="007B1CE8" w:rsidRDefault="008E61FC" w:rsidP="002C0E3F">
      <w:pPr>
        <w:autoSpaceDE w:val="0"/>
        <w:autoSpaceDN w:val="0"/>
        <w:adjustRightInd w:val="0"/>
        <w:ind w:left="-1418"/>
        <w:jc w:val="center"/>
        <w:rPr>
          <w:b/>
          <w:color w:val="000000"/>
          <w:sz w:val="32"/>
          <w:szCs w:val="32"/>
        </w:rPr>
      </w:pPr>
    </w:p>
    <w:p w14:paraId="462B386C" w14:textId="77777777" w:rsidR="008E61FC" w:rsidRPr="007B1CE8" w:rsidRDefault="008E61FC" w:rsidP="002C0E3F">
      <w:pPr>
        <w:autoSpaceDE w:val="0"/>
        <w:autoSpaceDN w:val="0"/>
        <w:adjustRightInd w:val="0"/>
        <w:ind w:left="-1418"/>
        <w:jc w:val="center"/>
        <w:rPr>
          <w:b/>
          <w:color w:val="000000"/>
          <w:sz w:val="32"/>
          <w:szCs w:val="32"/>
        </w:rPr>
      </w:pPr>
    </w:p>
    <w:p w14:paraId="03205829" w14:textId="77777777" w:rsidR="008E61FC" w:rsidRPr="007B1CE8" w:rsidRDefault="008E61FC" w:rsidP="002C0E3F">
      <w:pPr>
        <w:autoSpaceDE w:val="0"/>
        <w:autoSpaceDN w:val="0"/>
        <w:adjustRightInd w:val="0"/>
        <w:ind w:left="-1418"/>
        <w:jc w:val="center"/>
        <w:rPr>
          <w:b/>
          <w:color w:val="000000"/>
          <w:sz w:val="32"/>
          <w:szCs w:val="32"/>
        </w:rPr>
      </w:pPr>
    </w:p>
    <w:p w14:paraId="0AE2D6F8" w14:textId="77777777" w:rsidR="008E61FC" w:rsidRPr="007B1CE8" w:rsidRDefault="008E61FC" w:rsidP="002C0E3F">
      <w:pPr>
        <w:autoSpaceDE w:val="0"/>
        <w:autoSpaceDN w:val="0"/>
        <w:adjustRightInd w:val="0"/>
        <w:ind w:left="-1418"/>
        <w:jc w:val="center"/>
        <w:rPr>
          <w:b/>
          <w:color w:val="000000"/>
          <w:sz w:val="32"/>
          <w:szCs w:val="32"/>
        </w:rPr>
      </w:pPr>
    </w:p>
    <w:p w14:paraId="3B5D92CE" w14:textId="77777777" w:rsidR="008E61FC" w:rsidRPr="007B1CE8" w:rsidRDefault="008E61FC" w:rsidP="002C0E3F">
      <w:pPr>
        <w:autoSpaceDE w:val="0"/>
        <w:autoSpaceDN w:val="0"/>
        <w:adjustRightInd w:val="0"/>
        <w:ind w:left="-1418"/>
        <w:jc w:val="center"/>
        <w:rPr>
          <w:b/>
          <w:color w:val="000000"/>
          <w:sz w:val="32"/>
          <w:szCs w:val="32"/>
        </w:rPr>
      </w:pPr>
    </w:p>
    <w:p w14:paraId="0FD5C7D7" w14:textId="77777777" w:rsidR="008E61FC" w:rsidRPr="007B1CE8" w:rsidRDefault="008E61FC" w:rsidP="002C0E3F">
      <w:pPr>
        <w:autoSpaceDE w:val="0"/>
        <w:autoSpaceDN w:val="0"/>
        <w:adjustRightInd w:val="0"/>
        <w:ind w:left="-1418"/>
        <w:jc w:val="center"/>
        <w:rPr>
          <w:b/>
          <w:color w:val="000000"/>
          <w:sz w:val="32"/>
          <w:szCs w:val="32"/>
        </w:rPr>
      </w:pPr>
    </w:p>
    <w:p w14:paraId="17603396" w14:textId="77777777" w:rsidR="008E61FC" w:rsidRPr="007B1CE8" w:rsidRDefault="008E61FC" w:rsidP="002C0E3F">
      <w:pPr>
        <w:autoSpaceDE w:val="0"/>
        <w:autoSpaceDN w:val="0"/>
        <w:adjustRightInd w:val="0"/>
        <w:ind w:left="-1418"/>
        <w:jc w:val="center"/>
        <w:rPr>
          <w:b/>
          <w:color w:val="000000"/>
          <w:sz w:val="32"/>
          <w:szCs w:val="32"/>
        </w:rPr>
      </w:pPr>
    </w:p>
    <w:p w14:paraId="1B35135A" w14:textId="77777777" w:rsidR="006C6905" w:rsidRPr="007B1CE8" w:rsidRDefault="006C6905" w:rsidP="002C0E3F">
      <w:pPr>
        <w:autoSpaceDE w:val="0"/>
        <w:autoSpaceDN w:val="0"/>
        <w:adjustRightInd w:val="0"/>
        <w:ind w:left="-1418"/>
        <w:jc w:val="center"/>
        <w:rPr>
          <w:b/>
          <w:color w:val="000000"/>
          <w:sz w:val="32"/>
          <w:szCs w:val="32"/>
        </w:rPr>
      </w:pPr>
    </w:p>
    <w:p w14:paraId="5E343058" w14:textId="77777777" w:rsidR="006C6905" w:rsidRPr="007B1CE8" w:rsidRDefault="006C6905" w:rsidP="002C0E3F">
      <w:pPr>
        <w:autoSpaceDE w:val="0"/>
        <w:autoSpaceDN w:val="0"/>
        <w:adjustRightInd w:val="0"/>
        <w:ind w:left="-1418"/>
        <w:jc w:val="center"/>
        <w:rPr>
          <w:b/>
          <w:color w:val="000000"/>
          <w:sz w:val="32"/>
          <w:szCs w:val="32"/>
        </w:rPr>
      </w:pPr>
    </w:p>
    <w:p w14:paraId="132F9935" w14:textId="77777777" w:rsidR="006C6905" w:rsidRPr="007B1CE8" w:rsidRDefault="006C6905" w:rsidP="002C0E3F">
      <w:pPr>
        <w:autoSpaceDE w:val="0"/>
        <w:autoSpaceDN w:val="0"/>
        <w:adjustRightInd w:val="0"/>
        <w:ind w:left="-1418"/>
        <w:jc w:val="center"/>
        <w:rPr>
          <w:b/>
          <w:color w:val="000000"/>
          <w:sz w:val="32"/>
          <w:szCs w:val="32"/>
        </w:rPr>
      </w:pPr>
    </w:p>
    <w:p w14:paraId="60A7C8F9" w14:textId="77777777" w:rsidR="008E61FC" w:rsidRPr="007B1CE8" w:rsidRDefault="008E61FC" w:rsidP="002C0E3F">
      <w:pPr>
        <w:autoSpaceDE w:val="0"/>
        <w:autoSpaceDN w:val="0"/>
        <w:adjustRightInd w:val="0"/>
        <w:ind w:left="-1418"/>
        <w:jc w:val="center"/>
        <w:rPr>
          <w:b/>
          <w:color w:val="000000"/>
          <w:sz w:val="32"/>
          <w:szCs w:val="32"/>
        </w:rPr>
      </w:pPr>
    </w:p>
    <w:p w14:paraId="36A4E3A3" w14:textId="65097828" w:rsidR="00820D03" w:rsidRPr="007B1CE8" w:rsidRDefault="00820D03" w:rsidP="00820D03">
      <w:pPr>
        <w:keepNext/>
        <w:spacing w:line="216" w:lineRule="auto"/>
        <w:jc w:val="center"/>
        <w:outlineLvl w:val="2"/>
        <w:rPr>
          <w:b/>
          <w:bCs/>
        </w:rPr>
      </w:pPr>
      <w:bookmarkStart w:id="0" w:name="_Toc129078174"/>
      <w:r w:rsidRPr="007B1CE8">
        <w:rPr>
          <w:b/>
          <w:bCs/>
          <w:sz w:val="28"/>
          <w:szCs w:val="28"/>
        </w:rPr>
        <w:lastRenderedPageBreak/>
        <w:t>1. Цели, задачи и планируемые результаты обучения по дисциплине</w:t>
      </w:r>
      <w:bookmarkEnd w:id="0"/>
      <w:r w:rsidRPr="007B1CE8">
        <w:rPr>
          <w:b/>
          <w:bCs/>
        </w:rPr>
        <w:t>.</w:t>
      </w:r>
    </w:p>
    <w:p w14:paraId="1FD5DD3D" w14:textId="77777777" w:rsidR="008E61FC" w:rsidRPr="007B1CE8" w:rsidRDefault="008E61FC" w:rsidP="002C0E3F">
      <w:pPr>
        <w:autoSpaceDE w:val="0"/>
        <w:autoSpaceDN w:val="0"/>
        <w:adjustRightInd w:val="0"/>
        <w:ind w:left="-1418"/>
        <w:jc w:val="center"/>
        <w:rPr>
          <w:b/>
          <w:color w:val="000000"/>
        </w:rPr>
      </w:pPr>
    </w:p>
    <w:p w14:paraId="4EBC1C1A" w14:textId="5EDB374C" w:rsidR="00A04C86" w:rsidRPr="007B1CE8" w:rsidRDefault="00A04C86" w:rsidP="00631A79">
      <w:pPr>
        <w:tabs>
          <w:tab w:val="left" w:pos="360"/>
        </w:tabs>
        <w:autoSpaceDE w:val="0"/>
        <w:autoSpaceDN w:val="0"/>
        <w:adjustRightInd w:val="0"/>
        <w:ind w:firstLine="709"/>
        <w:jc w:val="both"/>
      </w:pPr>
      <w:r w:rsidRPr="007B1CE8">
        <w:t>Дисциплина</w:t>
      </w:r>
      <w:r w:rsidR="00085790" w:rsidRPr="007B1CE8">
        <w:t xml:space="preserve"> «</w:t>
      </w:r>
      <w:r w:rsidR="00C81102" w:rsidRPr="007B1CE8">
        <w:t>К</w:t>
      </w:r>
      <w:r w:rsidR="00BC00B0" w:rsidRPr="007B1CE8">
        <w:t>росс-культурный менеджмент</w:t>
      </w:r>
      <w:r w:rsidR="00085790" w:rsidRPr="007B1CE8">
        <w:t>»</w:t>
      </w:r>
      <w:r w:rsidRPr="007B1CE8">
        <w:t xml:space="preserve"> </w:t>
      </w:r>
      <w:r w:rsidR="00C8504D" w:rsidRPr="007B1CE8">
        <w:t xml:space="preserve">ориентирована на </w:t>
      </w:r>
      <w:r w:rsidR="00631A79" w:rsidRPr="007B1CE8">
        <w:t>студентов</w:t>
      </w:r>
      <w:r w:rsidR="00C8504D" w:rsidRPr="007B1CE8">
        <w:t>,</w:t>
      </w:r>
      <w:r w:rsidR="00631A79" w:rsidRPr="007B1CE8">
        <w:t xml:space="preserve"> получающих высшее образование, </w:t>
      </w:r>
      <w:r w:rsidRPr="007B1CE8">
        <w:t>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w:t>
      </w:r>
      <w:r w:rsidR="00631A79" w:rsidRPr="007B1CE8">
        <w:t>иобретения квалификации «Менедж</w:t>
      </w:r>
      <w:r w:rsidRPr="007B1CE8">
        <w:t xml:space="preserve">ер». </w:t>
      </w:r>
    </w:p>
    <w:p w14:paraId="2D634647" w14:textId="77777777" w:rsidR="00631A79" w:rsidRPr="007B1CE8" w:rsidRDefault="00631A79" w:rsidP="005810A6">
      <w:pPr>
        <w:ind w:firstLine="709"/>
        <w:jc w:val="both"/>
        <w:rPr>
          <w:b/>
        </w:rPr>
      </w:pPr>
      <w:r w:rsidRPr="007B1CE8">
        <w:rPr>
          <w:b/>
        </w:rPr>
        <w:t>Цели курса:</w:t>
      </w:r>
    </w:p>
    <w:p w14:paraId="548BCE2F" w14:textId="5844E4BF" w:rsidR="00631A79" w:rsidRPr="007B1CE8" w:rsidRDefault="00631A79" w:rsidP="00042204">
      <w:pPr>
        <w:pStyle w:val="a5"/>
        <w:numPr>
          <w:ilvl w:val="0"/>
          <w:numId w:val="13"/>
        </w:numPr>
        <w:spacing w:after="0" w:line="240" w:lineRule="auto"/>
        <w:jc w:val="both"/>
        <w:rPr>
          <w:rFonts w:ascii="Times New Roman" w:hAnsi="Times New Roman"/>
          <w:sz w:val="24"/>
          <w:szCs w:val="24"/>
        </w:rPr>
      </w:pPr>
      <w:r w:rsidRPr="007B1CE8">
        <w:rPr>
          <w:rFonts w:ascii="Times New Roman" w:hAnsi="Times New Roman"/>
          <w:sz w:val="24"/>
          <w:szCs w:val="24"/>
        </w:rPr>
        <w:t>сформировать  знания в области технологий оценки экономических и социальных условий осуществления предпринимательской деятельности, выявления новых возможностей и формирования новых бизнес-моделей.</w:t>
      </w:r>
    </w:p>
    <w:p w14:paraId="1271CA5A" w14:textId="376E0E21" w:rsidR="00631A79" w:rsidRPr="007B1CE8" w:rsidRDefault="00631A79" w:rsidP="00042204">
      <w:pPr>
        <w:pStyle w:val="a5"/>
        <w:numPr>
          <w:ilvl w:val="0"/>
          <w:numId w:val="13"/>
        </w:numPr>
        <w:spacing w:after="0" w:line="240" w:lineRule="auto"/>
        <w:jc w:val="both"/>
        <w:rPr>
          <w:rFonts w:ascii="Times New Roman" w:hAnsi="Times New Roman"/>
          <w:sz w:val="24"/>
          <w:szCs w:val="24"/>
        </w:rPr>
      </w:pPr>
      <w:r w:rsidRPr="007B1CE8">
        <w:rPr>
          <w:rFonts w:ascii="Times New Roman" w:hAnsi="Times New Roman"/>
          <w:sz w:val="24"/>
          <w:szCs w:val="24"/>
        </w:rPr>
        <w:t>формирование навыков координации предпринимательской деятельности в целях обеспечения согласованности выполнения бизнес-плана всеми участниками.</w:t>
      </w:r>
    </w:p>
    <w:p w14:paraId="326C9A0A" w14:textId="77777777" w:rsidR="00631A79" w:rsidRPr="007B1CE8" w:rsidRDefault="00631A79" w:rsidP="005810A6">
      <w:pPr>
        <w:ind w:firstLine="709"/>
        <w:jc w:val="both"/>
        <w:rPr>
          <w:b/>
        </w:rPr>
      </w:pPr>
      <w:r w:rsidRPr="007B1CE8">
        <w:rPr>
          <w:b/>
        </w:rPr>
        <w:t>Задачи курса:</w:t>
      </w:r>
    </w:p>
    <w:p w14:paraId="0B5E4615" w14:textId="561D571E" w:rsidR="00631A79" w:rsidRPr="007B1CE8" w:rsidRDefault="00631A79" w:rsidP="00042204">
      <w:pPr>
        <w:pStyle w:val="a5"/>
        <w:numPr>
          <w:ilvl w:val="0"/>
          <w:numId w:val="14"/>
        </w:numPr>
        <w:spacing w:after="0" w:line="240" w:lineRule="auto"/>
        <w:jc w:val="both"/>
        <w:rPr>
          <w:rFonts w:ascii="Times New Roman" w:hAnsi="Times New Roman"/>
          <w:sz w:val="24"/>
          <w:szCs w:val="24"/>
        </w:rPr>
      </w:pPr>
      <w:r w:rsidRPr="007B1CE8">
        <w:rPr>
          <w:rFonts w:ascii="Times New Roman" w:hAnsi="Times New Roman"/>
          <w:sz w:val="24"/>
          <w:szCs w:val="24"/>
        </w:rPr>
        <w:t>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14:paraId="0CD07731" w14:textId="2B98D58B" w:rsidR="00A04C86" w:rsidRPr="007B1CE8" w:rsidRDefault="00631A79" w:rsidP="00042204">
      <w:pPr>
        <w:pStyle w:val="a5"/>
        <w:numPr>
          <w:ilvl w:val="0"/>
          <w:numId w:val="14"/>
        </w:numPr>
        <w:spacing w:after="0" w:line="240" w:lineRule="auto"/>
        <w:jc w:val="both"/>
        <w:rPr>
          <w:rFonts w:ascii="Times New Roman" w:hAnsi="Times New Roman"/>
          <w:sz w:val="24"/>
          <w:szCs w:val="24"/>
        </w:rPr>
      </w:pPr>
      <w:r w:rsidRPr="007B1CE8">
        <w:rPr>
          <w:rFonts w:ascii="Times New Roman" w:hAnsi="Times New Roman"/>
          <w:sz w:val="24"/>
          <w:szCs w:val="24"/>
        </w:rPr>
        <w:t>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w:t>
      </w:r>
    </w:p>
    <w:p w14:paraId="7F64D9F0" w14:textId="77777777" w:rsidR="00820D03" w:rsidRPr="007B1CE8" w:rsidRDefault="00820D03" w:rsidP="00820D03">
      <w:pPr>
        <w:jc w:val="both"/>
      </w:pPr>
    </w:p>
    <w:p w14:paraId="7BB83CBA" w14:textId="77777777" w:rsidR="00820D03" w:rsidRPr="007B1CE8" w:rsidRDefault="00820D03" w:rsidP="00820D03">
      <w:pPr>
        <w:ind w:firstLine="709"/>
        <w:jc w:val="both"/>
        <w:rPr>
          <w:b/>
          <w:kern w:val="3"/>
        </w:rPr>
      </w:pPr>
      <w:r w:rsidRPr="007B1CE8">
        <w:rPr>
          <w:b/>
          <w:kern w:val="3"/>
        </w:rPr>
        <w:t>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w:t>
      </w:r>
    </w:p>
    <w:p w14:paraId="65FEA8C6" w14:textId="77777777" w:rsidR="00820D03" w:rsidRPr="007B1CE8" w:rsidRDefault="00820D03" w:rsidP="00820D03">
      <w:pPr>
        <w:ind w:firstLine="709"/>
        <w:jc w:val="both"/>
      </w:pPr>
      <w:r w:rsidRPr="007B1CE8">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14:paraId="759DA1D9" w14:textId="77777777" w:rsidR="00820D03" w:rsidRPr="007B1CE8" w:rsidRDefault="00820D03" w:rsidP="00820D03">
      <w:pPr>
        <w:ind w:firstLine="709"/>
        <w:jc w:val="both"/>
        <w:rPr>
          <w:b/>
          <w:kern w:val="3"/>
          <w:sz w:val="28"/>
          <w:szCs w:val="28"/>
        </w:rPr>
      </w:pPr>
    </w:p>
    <w:tbl>
      <w:tblPr>
        <w:tblpPr w:leftFromText="180" w:rightFromText="180" w:vertAnchor="text" w:horzAnchor="margin" w:tblpXSpec="center" w:tblpY="20"/>
        <w:tblW w:w="47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959"/>
        <w:gridCol w:w="6699"/>
      </w:tblGrid>
      <w:tr w:rsidR="00820D03" w:rsidRPr="007B1CE8" w14:paraId="424B9E88" w14:textId="77777777" w:rsidTr="00820D03">
        <w:trPr>
          <w:trHeight w:val="834"/>
        </w:trPr>
        <w:tc>
          <w:tcPr>
            <w:tcW w:w="1532" w:type="pct"/>
            <w:vAlign w:val="center"/>
          </w:tcPr>
          <w:p w14:paraId="3B56ED94" w14:textId="380C5050" w:rsidR="00820D03" w:rsidRPr="007B1CE8" w:rsidRDefault="00820D03" w:rsidP="006C614C">
            <w:pPr>
              <w:jc w:val="center"/>
              <w:rPr>
                <w:b/>
              </w:rPr>
            </w:pPr>
            <w:r w:rsidRPr="007B1CE8">
              <w:rPr>
                <w:b/>
              </w:rPr>
              <w:t>Код и наименование компетенций</w:t>
            </w:r>
          </w:p>
        </w:tc>
        <w:tc>
          <w:tcPr>
            <w:tcW w:w="3468" w:type="pct"/>
            <w:vAlign w:val="center"/>
          </w:tcPr>
          <w:p w14:paraId="10E52866" w14:textId="6D40ABBE" w:rsidR="00820D03" w:rsidRPr="007B1CE8" w:rsidRDefault="00820D03" w:rsidP="006C614C">
            <w:pPr>
              <w:jc w:val="center"/>
              <w:rPr>
                <w:b/>
              </w:rPr>
            </w:pPr>
            <w:r w:rsidRPr="007B1CE8">
              <w:rPr>
                <w:b/>
                <w:bCs/>
                <w:iCs/>
              </w:rPr>
              <w:t>Индикаторы достижения компетенции</w:t>
            </w:r>
          </w:p>
        </w:tc>
      </w:tr>
      <w:tr w:rsidR="00820D03" w:rsidRPr="007B1CE8" w14:paraId="71A63771" w14:textId="77777777" w:rsidTr="006C614C">
        <w:trPr>
          <w:trHeight w:val="1018"/>
        </w:trPr>
        <w:tc>
          <w:tcPr>
            <w:tcW w:w="1532" w:type="pct"/>
          </w:tcPr>
          <w:p w14:paraId="6A0D9A33" w14:textId="5F67B294" w:rsidR="00820D03" w:rsidRPr="007B1CE8" w:rsidRDefault="00BC00B0" w:rsidP="006C614C">
            <w:r w:rsidRPr="007B1CE8">
              <w:rPr>
                <w:color w:val="000000"/>
              </w:rPr>
              <w:t>УК-5. Способен воспринимать межкультурное разнообразие общества в социально-историческом, этическом и философском контекстах</w:t>
            </w:r>
          </w:p>
        </w:tc>
        <w:tc>
          <w:tcPr>
            <w:tcW w:w="3468" w:type="pct"/>
          </w:tcPr>
          <w:p w14:paraId="22E9837D" w14:textId="77777777" w:rsidR="00BC00B0" w:rsidRPr="007B1CE8" w:rsidRDefault="00BC00B0" w:rsidP="00BC00B0">
            <w:r w:rsidRPr="007B1CE8">
              <w:t xml:space="preserve">ИУК-5.1. Анализирует и интерпретирует события, современное состояние общества, проявления его межкультурного разнообразия в социально-историческом, этическом и философском контекстах </w:t>
            </w:r>
          </w:p>
          <w:p w14:paraId="73660B9D" w14:textId="77777777" w:rsidR="00BC00B0" w:rsidRPr="007B1CE8" w:rsidRDefault="00BC00B0" w:rsidP="00BC00B0">
            <w:pPr>
              <w:rPr>
                <w:b/>
                <w:i/>
              </w:rPr>
            </w:pPr>
            <w:r w:rsidRPr="007B1CE8">
              <w:t>ИУК-5.2. Осознает 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335226C6" w14:textId="2CD8763E" w:rsidR="00820D03" w:rsidRPr="007B1CE8" w:rsidRDefault="00BC00B0" w:rsidP="00BC00B0">
            <w:pPr>
              <w:spacing w:line="216" w:lineRule="auto"/>
              <w:jc w:val="both"/>
            </w:pPr>
            <w:r w:rsidRPr="007B1CE8">
              <w:t>ИУК-5.3. Взаимодействует с людьми с учетом социокультурных особенностей в целях успешного выполнения профессиональных задач и социальной интеграции</w:t>
            </w:r>
          </w:p>
        </w:tc>
      </w:tr>
    </w:tbl>
    <w:p w14:paraId="3FD53B4A" w14:textId="77777777" w:rsidR="00820D03" w:rsidRPr="007B1CE8" w:rsidRDefault="00820D03" w:rsidP="00820D03">
      <w:pPr>
        <w:jc w:val="both"/>
        <w:rPr>
          <w:sz w:val="28"/>
          <w:szCs w:val="28"/>
        </w:rPr>
      </w:pPr>
    </w:p>
    <w:p w14:paraId="54B35603" w14:textId="0E2503A2" w:rsidR="00085790" w:rsidRPr="007B1CE8" w:rsidRDefault="006C614C" w:rsidP="006C614C">
      <w:pPr>
        <w:contextualSpacing/>
        <w:jc w:val="center"/>
        <w:rPr>
          <w:b/>
          <w:bCs/>
          <w:sz w:val="28"/>
          <w:szCs w:val="28"/>
        </w:rPr>
      </w:pPr>
      <w:r w:rsidRPr="007B1CE8">
        <w:rPr>
          <w:b/>
          <w:sz w:val="28"/>
          <w:szCs w:val="28"/>
        </w:rPr>
        <w:t>2. Место дисциплины в структуре образовательной программы</w:t>
      </w:r>
    </w:p>
    <w:p w14:paraId="7EF79BC9" w14:textId="77777777" w:rsidR="00085790" w:rsidRPr="007B1CE8" w:rsidRDefault="00085790" w:rsidP="00085790">
      <w:pPr>
        <w:ind w:firstLine="709"/>
        <w:jc w:val="both"/>
        <w:rPr>
          <w:color w:val="000000"/>
          <w:sz w:val="28"/>
          <w:szCs w:val="28"/>
          <w:shd w:val="clear" w:color="auto" w:fill="FFFFFF"/>
        </w:rPr>
      </w:pPr>
      <w:bookmarkStart w:id="1" w:name="_Hlk499507868"/>
    </w:p>
    <w:p w14:paraId="7C206108" w14:textId="069F74C7" w:rsidR="00085790" w:rsidRPr="007B1CE8" w:rsidRDefault="00085790" w:rsidP="00085790">
      <w:pPr>
        <w:ind w:firstLine="709"/>
        <w:jc w:val="both"/>
      </w:pPr>
      <w:r w:rsidRPr="007B1CE8">
        <w:lastRenderedPageBreak/>
        <w:t>Дисциплина «</w:t>
      </w:r>
      <w:r w:rsidR="00BC00B0" w:rsidRPr="007B1CE8">
        <w:t>Кросс-культурный менеджмент</w:t>
      </w:r>
      <w:r w:rsidRPr="007B1CE8">
        <w:t>» относится к числу дисциплин части</w:t>
      </w:r>
      <w:r w:rsidR="00C8504D" w:rsidRPr="007B1CE8">
        <w:t>, формируемой участниками образовательных отношений</w:t>
      </w:r>
      <w:r w:rsidRPr="007B1CE8">
        <w:t xml:space="preserve"> образовательной программы </w:t>
      </w:r>
      <w:r w:rsidR="00C8504D" w:rsidRPr="007B1CE8">
        <w:t>бакалавриата</w:t>
      </w:r>
      <w:r w:rsidRPr="007B1CE8">
        <w:t>.</w:t>
      </w:r>
    </w:p>
    <w:p w14:paraId="01376938" w14:textId="5F7EC092" w:rsidR="00085790" w:rsidRPr="007B1CE8" w:rsidRDefault="00085790" w:rsidP="00085790">
      <w:pPr>
        <w:ind w:firstLine="709"/>
        <w:jc w:val="both"/>
      </w:pPr>
      <w:r w:rsidRPr="007B1CE8">
        <w:t>Дисциплина «</w:t>
      </w:r>
      <w:r w:rsidR="00BC00B0" w:rsidRPr="007B1CE8">
        <w:t>Кросс-культурный менеджмент</w:t>
      </w:r>
      <w:r w:rsidRPr="007B1CE8">
        <w:t>» взаимосвязана логически и содержательно-методически со следующими дисциплинами ОП:</w:t>
      </w:r>
    </w:p>
    <w:bookmarkEnd w:id="1"/>
    <w:p w14:paraId="29BC1996" w14:textId="77777777" w:rsidR="00C81102" w:rsidRPr="007B1CE8" w:rsidRDefault="00C81102" w:rsidP="00C81102">
      <w:pPr>
        <w:ind w:firstLine="708"/>
        <w:contextualSpacing/>
        <w:jc w:val="both"/>
      </w:pPr>
      <w:r w:rsidRPr="007B1CE8">
        <w:t>- Основы менеджмента;</w:t>
      </w:r>
    </w:p>
    <w:p w14:paraId="302E4E35" w14:textId="77777777" w:rsidR="00C81102" w:rsidRPr="007B1CE8" w:rsidRDefault="00C81102" w:rsidP="00C81102">
      <w:pPr>
        <w:ind w:firstLine="708"/>
        <w:contextualSpacing/>
        <w:jc w:val="both"/>
      </w:pPr>
      <w:r w:rsidRPr="007B1CE8">
        <w:t>- Управление персоналом;</w:t>
      </w:r>
    </w:p>
    <w:p w14:paraId="69C09956" w14:textId="5BFF1055" w:rsidR="006C614C" w:rsidRPr="007B1CE8" w:rsidRDefault="00C81102" w:rsidP="00C81102">
      <w:pPr>
        <w:jc w:val="both"/>
      </w:pPr>
      <w:r w:rsidRPr="007B1CE8">
        <w:t xml:space="preserve">          - Менеджмент распределенных сообществ</w:t>
      </w:r>
    </w:p>
    <w:p w14:paraId="15B8D7C4" w14:textId="77777777" w:rsidR="00EA7250" w:rsidRPr="007B1CE8" w:rsidRDefault="000C3A9B" w:rsidP="006C614C">
      <w:pPr>
        <w:pStyle w:val="a6"/>
        <w:numPr>
          <w:ilvl w:val="0"/>
          <w:numId w:val="35"/>
        </w:numPr>
        <w:spacing w:before="0" w:beforeAutospacing="0" w:after="0" w:afterAutospacing="0"/>
        <w:jc w:val="center"/>
        <w:rPr>
          <w:b/>
          <w:sz w:val="28"/>
          <w:szCs w:val="28"/>
        </w:rPr>
      </w:pPr>
      <w:r w:rsidRPr="007B1CE8">
        <w:rPr>
          <w:b/>
          <w:sz w:val="28"/>
          <w:szCs w:val="28"/>
        </w:rPr>
        <w:t>Структура и содержание дисциплины.</w:t>
      </w:r>
    </w:p>
    <w:p w14:paraId="65E8E4B9" w14:textId="65FBEB75" w:rsidR="00085790" w:rsidRPr="007B1CE8" w:rsidRDefault="006C614C" w:rsidP="006C614C">
      <w:pPr>
        <w:pStyle w:val="a6"/>
        <w:spacing w:before="0" w:beforeAutospacing="0" w:after="0" w:afterAutospacing="0"/>
        <w:jc w:val="both"/>
      </w:pPr>
      <w:r w:rsidRPr="007B1CE8">
        <w:t>Общая трудоемкость дисциплины составляет _</w:t>
      </w:r>
      <w:r w:rsidRPr="007B1CE8">
        <w:rPr>
          <w:u w:val="single"/>
        </w:rPr>
        <w:t>3</w:t>
      </w:r>
      <w:r w:rsidRPr="007B1CE8">
        <w:t>_ зачетных(е) единиц(ы) (108 часов).</w:t>
      </w:r>
    </w:p>
    <w:p w14:paraId="6BEEC4BD" w14:textId="68E12C2A" w:rsidR="006C614C" w:rsidRPr="007B1CE8" w:rsidRDefault="006C614C" w:rsidP="006C614C">
      <w:pPr>
        <w:keepNext/>
        <w:numPr>
          <w:ilvl w:val="1"/>
          <w:numId w:val="0"/>
        </w:numPr>
        <w:ind w:firstLine="709"/>
        <w:outlineLvl w:val="3"/>
        <w:rPr>
          <w:b/>
          <w:bCs/>
          <w:color w:val="0D0D0D" w:themeColor="text1" w:themeTint="F2"/>
        </w:rPr>
      </w:pPr>
      <w:bookmarkStart w:id="2" w:name="_Toc129078177"/>
      <w:r w:rsidRPr="007B1CE8">
        <w:rPr>
          <w:b/>
          <w:bCs/>
          <w:color w:val="0D0D0D" w:themeColor="text1" w:themeTint="F2"/>
        </w:rPr>
        <w:t>3.1. Виды учебной работы и трудоемкость</w:t>
      </w:r>
      <w:bookmarkEnd w:id="2"/>
      <w:r w:rsidRPr="007B1CE8">
        <w:rPr>
          <w:b/>
          <w:bCs/>
          <w:color w:val="0D0D0D" w:themeColor="text1" w:themeTint="F2"/>
        </w:rPr>
        <w:t xml:space="preserve"> </w:t>
      </w:r>
    </w:p>
    <w:p w14:paraId="41FE722F" w14:textId="77777777" w:rsidR="006C614C" w:rsidRPr="007B1CE8" w:rsidRDefault="006C614C" w:rsidP="006C614C">
      <w:pPr>
        <w:ind w:firstLine="709"/>
        <w:rPr>
          <w:color w:val="0D0D0D" w:themeColor="text1" w:themeTint="F2"/>
        </w:rPr>
      </w:pPr>
      <w:r w:rsidRPr="007B1CE8">
        <w:rPr>
          <w:color w:val="0D0D0D" w:themeColor="text1" w:themeTint="F2"/>
        </w:rPr>
        <w:t>(по формам обучения)</w:t>
      </w:r>
    </w:p>
    <w:p w14:paraId="596F41BA" w14:textId="77777777" w:rsidR="006C614C" w:rsidRPr="007B1CE8" w:rsidRDefault="006C614C" w:rsidP="006C614C">
      <w:pPr>
        <w:ind w:firstLine="709"/>
        <w:rPr>
          <w:b/>
          <w:color w:val="0D0D0D" w:themeColor="text1" w:themeTint="F2"/>
          <w:sz w:val="28"/>
        </w:rPr>
      </w:pPr>
    </w:p>
    <w:p w14:paraId="1C394F72" w14:textId="77777777" w:rsidR="006C614C" w:rsidRPr="007B1CE8" w:rsidRDefault="006C614C" w:rsidP="006C614C">
      <w:pPr>
        <w:ind w:firstLine="709"/>
        <w:rPr>
          <w:bCs/>
          <w:iCs/>
          <w:color w:val="0D0D0D" w:themeColor="text1" w:themeTint="F2"/>
        </w:rPr>
      </w:pPr>
      <w:r w:rsidRPr="007B1CE8">
        <w:rPr>
          <w:bCs/>
          <w:iCs/>
          <w:color w:val="0D0D0D" w:themeColor="text1" w:themeTint="F2"/>
        </w:rPr>
        <w:t>3.1.1. Очная форма обучения</w:t>
      </w:r>
    </w:p>
    <w:p w14:paraId="5DA977D8" w14:textId="77777777" w:rsidR="006C614C" w:rsidRPr="007B1CE8" w:rsidRDefault="006C614C" w:rsidP="006C614C">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6C614C" w:rsidRPr="007B1CE8" w14:paraId="5DA4FA22" w14:textId="77777777" w:rsidTr="006C614C">
        <w:trPr>
          <w:trHeight w:val="20"/>
          <w:jc w:val="center"/>
        </w:trPr>
        <w:tc>
          <w:tcPr>
            <w:tcW w:w="675" w:type="dxa"/>
            <w:vMerge w:val="restart"/>
          </w:tcPr>
          <w:p w14:paraId="4967727C" w14:textId="77777777" w:rsidR="006C614C" w:rsidRPr="007B1CE8" w:rsidRDefault="006C614C" w:rsidP="006C614C">
            <w:pPr>
              <w:jc w:val="center"/>
              <w:rPr>
                <w:b/>
                <w:color w:val="0D0D0D" w:themeColor="text1" w:themeTint="F2"/>
              </w:rPr>
            </w:pPr>
            <w:r w:rsidRPr="007B1CE8">
              <w:rPr>
                <w:b/>
                <w:color w:val="0D0D0D" w:themeColor="text1" w:themeTint="F2"/>
              </w:rPr>
              <w:t>№ п/п</w:t>
            </w:r>
          </w:p>
        </w:tc>
        <w:tc>
          <w:tcPr>
            <w:tcW w:w="4523" w:type="dxa"/>
            <w:vMerge w:val="restart"/>
            <w:vAlign w:val="center"/>
          </w:tcPr>
          <w:p w14:paraId="209FD0CC" w14:textId="77777777" w:rsidR="006C614C" w:rsidRPr="007B1CE8" w:rsidRDefault="006C614C" w:rsidP="006C614C">
            <w:pPr>
              <w:jc w:val="center"/>
              <w:rPr>
                <w:b/>
                <w:color w:val="0D0D0D" w:themeColor="text1" w:themeTint="F2"/>
              </w:rPr>
            </w:pPr>
            <w:r w:rsidRPr="007B1CE8">
              <w:rPr>
                <w:b/>
                <w:color w:val="0D0D0D" w:themeColor="text1" w:themeTint="F2"/>
              </w:rPr>
              <w:t>Вид учебной работы</w:t>
            </w:r>
          </w:p>
        </w:tc>
        <w:tc>
          <w:tcPr>
            <w:tcW w:w="1523" w:type="dxa"/>
            <w:vMerge w:val="restart"/>
            <w:vAlign w:val="center"/>
          </w:tcPr>
          <w:p w14:paraId="2E19DC1B" w14:textId="77777777" w:rsidR="006C614C" w:rsidRPr="007B1CE8" w:rsidRDefault="006C614C" w:rsidP="006C614C">
            <w:pPr>
              <w:jc w:val="center"/>
              <w:rPr>
                <w:b/>
                <w:color w:val="0D0D0D" w:themeColor="text1" w:themeTint="F2"/>
              </w:rPr>
            </w:pPr>
            <w:r w:rsidRPr="007B1CE8">
              <w:rPr>
                <w:b/>
                <w:color w:val="0D0D0D" w:themeColor="text1" w:themeTint="F2"/>
              </w:rPr>
              <w:t xml:space="preserve">Количество </w:t>
            </w:r>
            <w:r w:rsidRPr="007B1CE8">
              <w:rPr>
                <w:b/>
                <w:color w:val="0D0D0D" w:themeColor="text1" w:themeTint="F2"/>
              </w:rPr>
              <w:br/>
              <w:t>часов</w:t>
            </w:r>
          </w:p>
        </w:tc>
        <w:tc>
          <w:tcPr>
            <w:tcW w:w="3032" w:type="dxa"/>
            <w:gridSpan w:val="2"/>
            <w:vAlign w:val="center"/>
          </w:tcPr>
          <w:p w14:paraId="311DC1EA" w14:textId="77777777" w:rsidR="006C614C" w:rsidRPr="007B1CE8" w:rsidRDefault="006C614C" w:rsidP="006C614C">
            <w:pPr>
              <w:jc w:val="center"/>
              <w:rPr>
                <w:b/>
                <w:color w:val="0D0D0D" w:themeColor="text1" w:themeTint="F2"/>
              </w:rPr>
            </w:pPr>
            <w:r w:rsidRPr="007B1CE8">
              <w:rPr>
                <w:b/>
                <w:color w:val="0D0D0D" w:themeColor="text1" w:themeTint="F2"/>
              </w:rPr>
              <w:t>Семестры</w:t>
            </w:r>
          </w:p>
        </w:tc>
      </w:tr>
      <w:tr w:rsidR="006C614C" w:rsidRPr="007B1CE8" w14:paraId="597F2A10" w14:textId="77777777" w:rsidTr="006C614C">
        <w:trPr>
          <w:trHeight w:val="20"/>
          <w:jc w:val="center"/>
        </w:trPr>
        <w:tc>
          <w:tcPr>
            <w:tcW w:w="675" w:type="dxa"/>
            <w:vMerge/>
          </w:tcPr>
          <w:p w14:paraId="1D1CD92C" w14:textId="77777777" w:rsidR="006C614C" w:rsidRPr="007B1CE8" w:rsidRDefault="006C614C" w:rsidP="006C614C">
            <w:pPr>
              <w:jc w:val="center"/>
              <w:rPr>
                <w:b/>
                <w:color w:val="0D0D0D" w:themeColor="text1" w:themeTint="F2"/>
              </w:rPr>
            </w:pPr>
          </w:p>
        </w:tc>
        <w:tc>
          <w:tcPr>
            <w:tcW w:w="4523" w:type="dxa"/>
            <w:vMerge/>
          </w:tcPr>
          <w:p w14:paraId="76C43942" w14:textId="77777777" w:rsidR="006C614C" w:rsidRPr="007B1CE8" w:rsidRDefault="006C614C" w:rsidP="006C614C">
            <w:pPr>
              <w:jc w:val="center"/>
              <w:rPr>
                <w:b/>
                <w:color w:val="0D0D0D" w:themeColor="text1" w:themeTint="F2"/>
              </w:rPr>
            </w:pPr>
          </w:p>
        </w:tc>
        <w:tc>
          <w:tcPr>
            <w:tcW w:w="1523" w:type="dxa"/>
            <w:vMerge/>
          </w:tcPr>
          <w:p w14:paraId="60D595BB" w14:textId="77777777" w:rsidR="006C614C" w:rsidRPr="007B1CE8" w:rsidRDefault="006C614C" w:rsidP="006C614C">
            <w:pPr>
              <w:jc w:val="center"/>
              <w:rPr>
                <w:b/>
                <w:color w:val="0D0D0D" w:themeColor="text1" w:themeTint="F2"/>
              </w:rPr>
            </w:pPr>
          </w:p>
        </w:tc>
        <w:tc>
          <w:tcPr>
            <w:tcW w:w="1559" w:type="dxa"/>
          </w:tcPr>
          <w:p w14:paraId="7CDE1167" w14:textId="3410DF6A" w:rsidR="006C614C" w:rsidRPr="007B1CE8" w:rsidRDefault="00BC00B0" w:rsidP="006C614C">
            <w:pPr>
              <w:jc w:val="center"/>
              <w:rPr>
                <w:b/>
                <w:color w:val="0D0D0D" w:themeColor="text1" w:themeTint="F2"/>
              </w:rPr>
            </w:pPr>
            <w:r w:rsidRPr="007B1CE8">
              <w:rPr>
                <w:b/>
                <w:color w:val="0D0D0D" w:themeColor="text1" w:themeTint="F2"/>
              </w:rPr>
              <w:t>3</w:t>
            </w:r>
          </w:p>
        </w:tc>
        <w:tc>
          <w:tcPr>
            <w:tcW w:w="1473" w:type="dxa"/>
          </w:tcPr>
          <w:p w14:paraId="6E4EA0E4" w14:textId="0487440D" w:rsidR="006C614C" w:rsidRPr="007B1CE8" w:rsidRDefault="00160401" w:rsidP="006C614C">
            <w:pPr>
              <w:jc w:val="center"/>
              <w:rPr>
                <w:b/>
                <w:color w:val="0D0D0D" w:themeColor="text1" w:themeTint="F2"/>
              </w:rPr>
            </w:pPr>
            <w:r w:rsidRPr="007B1CE8">
              <w:rPr>
                <w:b/>
                <w:color w:val="0D0D0D" w:themeColor="text1" w:themeTint="F2"/>
              </w:rPr>
              <w:t>-</w:t>
            </w:r>
          </w:p>
        </w:tc>
      </w:tr>
      <w:tr w:rsidR="00160401" w:rsidRPr="007B1CE8" w14:paraId="74B49261" w14:textId="77777777" w:rsidTr="006C614C">
        <w:trPr>
          <w:trHeight w:val="20"/>
          <w:jc w:val="center"/>
        </w:trPr>
        <w:tc>
          <w:tcPr>
            <w:tcW w:w="675" w:type="dxa"/>
          </w:tcPr>
          <w:p w14:paraId="7E7D7C8E" w14:textId="77777777" w:rsidR="00160401" w:rsidRPr="007B1CE8" w:rsidRDefault="00160401" w:rsidP="006C614C">
            <w:pPr>
              <w:jc w:val="center"/>
              <w:rPr>
                <w:b/>
                <w:color w:val="0D0D0D" w:themeColor="text1" w:themeTint="F2"/>
              </w:rPr>
            </w:pPr>
            <w:r w:rsidRPr="007B1CE8">
              <w:rPr>
                <w:b/>
                <w:color w:val="0D0D0D" w:themeColor="text1" w:themeTint="F2"/>
              </w:rPr>
              <w:t>1</w:t>
            </w:r>
          </w:p>
        </w:tc>
        <w:tc>
          <w:tcPr>
            <w:tcW w:w="4523" w:type="dxa"/>
          </w:tcPr>
          <w:p w14:paraId="2F203E23" w14:textId="77777777" w:rsidR="00160401" w:rsidRPr="007B1CE8" w:rsidRDefault="00160401" w:rsidP="006C614C">
            <w:pPr>
              <w:rPr>
                <w:b/>
                <w:color w:val="0D0D0D" w:themeColor="text1" w:themeTint="F2"/>
              </w:rPr>
            </w:pPr>
            <w:r w:rsidRPr="007B1CE8">
              <w:rPr>
                <w:b/>
                <w:color w:val="0D0D0D" w:themeColor="text1" w:themeTint="F2"/>
              </w:rPr>
              <w:t xml:space="preserve">Аудиторные занятия </w:t>
            </w:r>
          </w:p>
        </w:tc>
        <w:tc>
          <w:tcPr>
            <w:tcW w:w="1523" w:type="dxa"/>
          </w:tcPr>
          <w:p w14:paraId="02FC8395" w14:textId="34558AC4" w:rsidR="00160401" w:rsidRPr="007B1CE8" w:rsidRDefault="00BC00B0" w:rsidP="006C614C">
            <w:pPr>
              <w:jc w:val="center"/>
              <w:rPr>
                <w:b/>
                <w:color w:val="0D0D0D" w:themeColor="text1" w:themeTint="F2"/>
              </w:rPr>
            </w:pPr>
            <w:r w:rsidRPr="007B1CE8">
              <w:rPr>
                <w:b/>
                <w:color w:val="0D0D0D" w:themeColor="text1" w:themeTint="F2"/>
              </w:rPr>
              <w:t>54</w:t>
            </w:r>
          </w:p>
        </w:tc>
        <w:tc>
          <w:tcPr>
            <w:tcW w:w="1559" w:type="dxa"/>
          </w:tcPr>
          <w:p w14:paraId="2C50ADD1" w14:textId="4E1E6B21" w:rsidR="00160401" w:rsidRPr="007B1CE8" w:rsidRDefault="00BC00B0" w:rsidP="006C614C">
            <w:pPr>
              <w:jc w:val="center"/>
              <w:rPr>
                <w:color w:val="0D0D0D" w:themeColor="text1" w:themeTint="F2"/>
              </w:rPr>
            </w:pPr>
            <w:r w:rsidRPr="007B1CE8">
              <w:rPr>
                <w:b/>
                <w:color w:val="0D0D0D" w:themeColor="text1" w:themeTint="F2"/>
              </w:rPr>
              <w:t>54</w:t>
            </w:r>
          </w:p>
        </w:tc>
        <w:tc>
          <w:tcPr>
            <w:tcW w:w="1473" w:type="dxa"/>
          </w:tcPr>
          <w:p w14:paraId="2E28F7BB" w14:textId="544A6A4F"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3442A305" w14:textId="77777777" w:rsidTr="006C614C">
        <w:trPr>
          <w:trHeight w:val="20"/>
          <w:jc w:val="center"/>
        </w:trPr>
        <w:tc>
          <w:tcPr>
            <w:tcW w:w="675" w:type="dxa"/>
          </w:tcPr>
          <w:p w14:paraId="4E607E16" w14:textId="77777777" w:rsidR="00160401" w:rsidRPr="007B1CE8" w:rsidRDefault="00160401" w:rsidP="006C614C">
            <w:pPr>
              <w:jc w:val="center"/>
              <w:rPr>
                <w:color w:val="0D0D0D" w:themeColor="text1" w:themeTint="F2"/>
              </w:rPr>
            </w:pPr>
          </w:p>
        </w:tc>
        <w:tc>
          <w:tcPr>
            <w:tcW w:w="4523" w:type="dxa"/>
          </w:tcPr>
          <w:p w14:paraId="66D1ECBA" w14:textId="77777777" w:rsidR="00160401" w:rsidRPr="007B1CE8" w:rsidRDefault="00160401" w:rsidP="006C614C">
            <w:pPr>
              <w:rPr>
                <w:color w:val="0D0D0D" w:themeColor="text1" w:themeTint="F2"/>
              </w:rPr>
            </w:pPr>
            <w:r w:rsidRPr="007B1CE8">
              <w:rPr>
                <w:color w:val="0D0D0D" w:themeColor="text1" w:themeTint="F2"/>
              </w:rPr>
              <w:t>В том числе:</w:t>
            </w:r>
          </w:p>
        </w:tc>
        <w:tc>
          <w:tcPr>
            <w:tcW w:w="1523" w:type="dxa"/>
          </w:tcPr>
          <w:p w14:paraId="1E739A80" w14:textId="77777777" w:rsidR="00160401" w:rsidRPr="007B1CE8" w:rsidRDefault="00160401" w:rsidP="006C614C">
            <w:pPr>
              <w:jc w:val="center"/>
              <w:rPr>
                <w:color w:val="0D0D0D" w:themeColor="text1" w:themeTint="F2"/>
              </w:rPr>
            </w:pPr>
          </w:p>
        </w:tc>
        <w:tc>
          <w:tcPr>
            <w:tcW w:w="1559" w:type="dxa"/>
          </w:tcPr>
          <w:p w14:paraId="53FAEECD" w14:textId="77777777" w:rsidR="00160401" w:rsidRPr="007B1CE8" w:rsidRDefault="00160401" w:rsidP="006C614C">
            <w:pPr>
              <w:jc w:val="center"/>
              <w:rPr>
                <w:color w:val="0D0D0D" w:themeColor="text1" w:themeTint="F2"/>
              </w:rPr>
            </w:pPr>
          </w:p>
        </w:tc>
        <w:tc>
          <w:tcPr>
            <w:tcW w:w="1473" w:type="dxa"/>
          </w:tcPr>
          <w:p w14:paraId="5CA80131" w14:textId="45DD2C65"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6EC4B079" w14:textId="77777777" w:rsidTr="006C614C">
        <w:trPr>
          <w:trHeight w:val="20"/>
          <w:jc w:val="center"/>
        </w:trPr>
        <w:tc>
          <w:tcPr>
            <w:tcW w:w="675" w:type="dxa"/>
          </w:tcPr>
          <w:p w14:paraId="7B74D812" w14:textId="77777777" w:rsidR="00160401" w:rsidRPr="007B1CE8" w:rsidRDefault="00160401" w:rsidP="006C614C">
            <w:pPr>
              <w:jc w:val="center"/>
              <w:rPr>
                <w:color w:val="0D0D0D" w:themeColor="text1" w:themeTint="F2"/>
              </w:rPr>
            </w:pPr>
            <w:r w:rsidRPr="007B1CE8">
              <w:rPr>
                <w:color w:val="0D0D0D" w:themeColor="text1" w:themeTint="F2"/>
              </w:rPr>
              <w:t>1.1</w:t>
            </w:r>
          </w:p>
        </w:tc>
        <w:tc>
          <w:tcPr>
            <w:tcW w:w="4523" w:type="dxa"/>
          </w:tcPr>
          <w:p w14:paraId="4C9221E6" w14:textId="77777777" w:rsidR="00160401" w:rsidRPr="007B1CE8" w:rsidRDefault="00160401" w:rsidP="006C614C">
            <w:pPr>
              <w:rPr>
                <w:color w:val="0D0D0D" w:themeColor="text1" w:themeTint="F2"/>
              </w:rPr>
            </w:pPr>
            <w:r w:rsidRPr="007B1CE8">
              <w:rPr>
                <w:color w:val="0D0D0D" w:themeColor="text1" w:themeTint="F2"/>
              </w:rPr>
              <w:t>Лекции</w:t>
            </w:r>
          </w:p>
        </w:tc>
        <w:tc>
          <w:tcPr>
            <w:tcW w:w="1523" w:type="dxa"/>
          </w:tcPr>
          <w:p w14:paraId="1D2B5C08" w14:textId="01266821" w:rsidR="00160401" w:rsidRPr="007B1CE8" w:rsidRDefault="00160401" w:rsidP="006C614C">
            <w:pPr>
              <w:jc w:val="center"/>
              <w:rPr>
                <w:color w:val="0D0D0D" w:themeColor="text1" w:themeTint="F2"/>
              </w:rPr>
            </w:pPr>
            <w:r w:rsidRPr="007B1CE8">
              <w:rPr>
                <w:color w:val="0D0D0D" w:themeColor="text1" w:themeTint="F2"/>
              </w:rPr>
              <w:t>18</w:t>
            </w:r>
          </w:p>
        </w:tc>
        <w:tc>
          <w:tcPr>
            <w:tcW w:w="1559" w:type="dxa"/>
          </w:tcPr>
          <w:p w14:paraId="237672D4" w14:textId="0BB3FCF9" w:rsidR="00160401" w:rsidRPr="007B1CE8" w:rsidRDefault="00C81102" w:rsidP="006C614C">
            <w:pPr>
              <w:jc w:val="center"/>
              <w:rPr>
                <w:color w:val="0D0D0D" w:themeColor="text1" w:themeTint="F2"/>
              </w:rPr>
            </w:pPr>
            <w:r w:rsidRPr="007B1CE8">
              <w:rPr>
                <w:color w:val="0D0D0D" w:themeColor="text1" w:themeTint="F2"/>
              </w:rPr>
              <w:t>18</w:t>
            </w:r>
          </w:p>
        </w:tc>
        <w:tc>
          <w:tcPr>
            <w:tcW w:w="1473" w:type="dxa"/>
          </w:tcPr>
          <w:p w14:paraId="121FF347" w14:textId="50FCF469"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4ECDA9C2" w14:textId="77777777" w:rsidTr="006C614C">
        <w:trPr>
          <w:trHeight w:val="20"/>
          <w:jc w:val="center"/>
        </w:trPr>
        <w:tc>
          <w:tcPr>
            <w:tcW w:w="675" w:type="dxa"/>
          </w:tcPr>
          <w:p w14:paraId="0AB30F51" w14:textId="77777777" w:rsidR="00160401" w:rsidRPr="007B1CE8" w:rsidRDefault="00160401" w:rsidP="006C614C">
            <w:pPr>
              <w:jc w:val="center"/>
              <w:rPr>
                <w:color w:val="0D0D0D" w:themeColor="text1" w:themeTint="F2"/>
              </w:rPr>
            </w:pPr>
            <w:r w:rsidRPr="007B1CE8">
              <w:rPr>
                <w:color w:val="0D0D0D" w:themeColor="text1" w:themeTint="F2"/>
              </w:rPr>
              <w:t>1.2</w:t>
            </w:r>
          </w:p>
        </w:tc>
        <w:tc>
          <w:tcPr>
            <w:tcW w:w="4523" w:type="dxa"/>
          </w:tcPr>
          <w:p w14:paraId="125F458F" w14:textId="77777777" w:rsidR="00160401" w:rsidRPr="007B1CE8" w:rsidRDefault="00160401" w:rsidP="006C614C">
            <w:pPr>
              <w:rPr>
                <w:color w:val="0D0D0D" w:themeColor="text1" w:themeTint="F2"/>
              </w:rPr>
            </w:pPr>
            <w:r w:rsidRPr="007B1CE8">
              <w:rPr>
                <w:color w:val="0D0D0D" w:themeColor="text1" w:themeTint="F2"/>
              </w:rPr>
              <w:t>Семинарские/практические занятия</w:t>
            </w:r>
          </w:p>
        </w:tc>
        <w:tc>
          <w:tcPr>
            <w:tcW w:w="1523" w:type="dxa"/>
          </w:tcPr>
          <w:p w14:paraId="6BFC3C17" w14:textId="58BB9BA5" w:rsidR="00160401" w:rsidRPr="007B1CE8" w:rsidRDefault="00BC00B0" w:rsidP="006C614C">
            <w:pPr>
              <w:jc w:val="center"/>
              <w:rPr>
                <w:color w:val="0D0D0D" w:themeColor="text1" w:themeTint="F2"/>
              </w:rPr>
            </w:pPr>
            <w:r w:rsidRPr="007B1CE8">
              <w:rPr>
                <w:color w:val="0D0D0D" w:themeColor="text1" w:themeTint="F2"/>
              </w:rPr>
              <w:t>36</w:t>
            </w:r>
          </w:p>
        </w:tc>
        <w:tc>
          <w:tcPr>
            <w:tcW w:w="1559" w:type="dxa"/>
          </w:tcPr>
          <w:p w14:paraId="469A2096" w14:textId="7D75EBEF" w:rsidR="00160401" w:rsidRPr="007B1CE8" w:rsidRDefault="008D1CD2" w:rsidP="006C614C">
            <w:pPr>
              <w:jc w:val="center"/>
              <w:rPr>
                <w:color w:val="0D0D0D" w:themeColor="text1" w:themeTint="F2"/>
              </w:rPr>
            </w:pPr>
            <w:r w:rsidRPr="007B1CE8">
              <w:rPr>
                <w:color w:val="0D0D0D" w:themeColor="text1" w:themeTint="F2"/>
              </w:rPr>
              <w:t>36</w:t>
            </w:r>
          </w:p>
        </w:tc>
        <w:tc>
          <w:tcPr>
            <w:tcW w:w="1473" w:type="dxa"/>
          </w:tcPr>
          <w:p w14:paraId="21E0F96E" w14:textId="13393232"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32BACC0B" w14:textId="77777777" w:rsidTr="006C614C">
        <w:trPr>
          <w:trHeight w:val="20"/>
          <w:jc w:val="center"/>
        </w:trPr>
        <w:tc>
          <w:tcPr>
            <w:tcW w:w="675" w:type="dxa"/>
          </w:tcPr>
          <w:p w14:paraId="42F6452D" w14:textId="77777777" w:rsidR="00160401" w:rsidRPr="007B1CE8" w:rsidRDefault="00160401" w:rsidP="006C614C">
            <w:pPr>
              <w:jc w:val="center"/>
              <w:rPr>
                <w:color w:val="0D0D0D" w:themeColor="text1" w:themeTint="F2"/>
              </w:rPr>
            </w:pPr>
            <w:r w:rsidRPr="007B1CE8">
              <w:rPr>
                <w:color w:val="0D0D0D" w:themeColor="text1" w:themeTint="F2"/>
              </w:rPr>
              <w:t>1.3</w:t>
            </w:r>
          </w:p>
        </w:tc>
        <w:tc>
          <w:tcPr>
            <w:tcW w:w="4523" w:type="dxa"/>
          </w:tcPr>
          <w:p w14:paraId="7CC8B70C" w14:textId="77777777" w:rsidR="00160401" w:rsidRPr="007B1CE8" w:rsidRDefault="00160401" w:rsidP="006C614C">
            <w:pPr>
              <w:rPr>
                <w:color w:val="0D0D0D" w:themeColor="text1" w:themeTint="F2"/>
              </w:rPr>
            </w:pPr>
            <w:r w:rsidRPr="007B1CE8">
              <w:rPr>
                <w:color w:val="0D0D0D" w:themeColor="text1" w:themeTint="F2"/>
              </w:rPr>
              <w:t>Лабораторные занятия</w:t>
            </w:r>
          </w:p>
        </w:tc>
        <w:tc>
          <w:tcPr>
            <w:tcW w:w="1523" w:type="dxa"/>
          </w:tcPr>
          <w:p w14:paraId="3B23302F" w14:textId="65EA42F3" w:rsidR="00160401" w:rsidRPr="007B1CE8" w:rsidRDefault="00160401" w:rsidP="006C614C">
            <w:pPr>
              <w:jc w:val="center"/>
              <w:rPr>
                <w:color w:val="0D0D0D" w:themeColor="text1" w:themeTint="F2"/>
              </w:rPr>
            </w:pPr>
            <w:r w:rsidRPr="007B1CE8">
              <w:rPr>
                <w:color w:val="0D0D0D" w:themeColor="text1" w:themeTint="F2"/>
              </w:rPr>
              <w:t>-</w:t>
            </w:r>
          </w:p>
        </w:tc>
        <w:tc>
          <w:tcPr>
            <w:tcW w:w="1559" w:type="dxa"/>
          </w:tcPr>
          <w:p w14:paraId="4FFC5969" w14:textId="1FF2798F" w:rsidR="00160401" w:rsidRPr="007B1CE8" w:rsidRDefault="00160401" w:rsidP="006C614C">
            <w:pPr>
              <w:jc w:val="center"/>
              <w:rPr>
                <w:color w:val="0D0D0D" w:themeColor="text1" w:themeTint="F2"/>
              </w:rPr>
            </w:pPr>
            <w:r w:rsidRPr="007B1CE8">
              <w:rPr>
                <w:color w:val="0D0D0D" w:themeColor="text1" w:themeTint="F2"/>
              </w:rPr>
              <w:t>-</w:t>
            </w:r>
          </w:p>
        </w:tc>
        <w:tc>
          <w:tcPr>
            <w:tcW w:w="1473" w:type="dxa"/>
          </w:tcPr>
          <w:p w14:paraId="1EFEDEEC" w14:textId="144757AC"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34817776" w14:textId="77777777" w:rsidTr="006C614C">
        <w:trPr>
          <w:trHeight w:val="20"/>
          <w:jc w:val="center"/>
        </w:trPr>
        <w:tc>
          <w:tcPr>
            <w:tcW w:w="675" w:type="dxa"/>
          </w:tcPr>
          <w:p w14:paraId="43328056" w14:textId="77777777" w:rsidR="00160401" w:rsidRPr="007B1CE8" w:rsidRDefault="00160401" w:rsidP="006C614C">
            <w:pPr>
              <w:jc w:val="center"/>
              <w:rPr>
                <w:b/>
                <w:color w:val="0D0D0D" w:themeColor="text1" w:themeTint="F2"/>
              </w:rPr>
            </w:pPr>
            <w:r w:rsidRPr="007B1CE8">
              <w:rPr>
                <w:b/>
                <w:color w:val="0D0D0D" w:themeColor="text1" w:themeTint="F2"/>
              </w:rPr>
              <w:t>2</w:t>
            </w:r>
          </w:p>
        </w:tc>
        <w:tc>
          <w:tcPr>
            <w:tcW w:w="4523" w:type="dxa"/>
          </w:tcPr>
          <w:p w14:paraId="037241E1" w14:textId="77777777" w:rsidR="00160401" w:rsidRPr="007B1CE8" w:rsidRDefault="00160401" w:rsidP="006C614C">
            <w:pPr>
              <w:rPr>
                <w:b/>
                <w:color w:val="0D0D0D" w:themeColor="text1" w:themeTint="F2"/>
              </w:rPr>
            </w:pPr>
            <w:r w:rsidRPr="007B1CE8">
              <w:rPr>
                <w:b/>
                <w:color w:val="0D0D0D" w:themeColor="text1" w:themeTint="F2"/>
              </w:rPr>
              <w:t>Самостоятельная работа</w:t>
            </w:r>
          </w:p>
        </w:tc>
        <w:tc>
          <w:tcPr>
            <w:tcW w:w="1523" w:type="dxa"/>
          </w:tcPr>
          <w:p w14:paraId="51561806" w14:textId="3E6EDA20" w:rsidR="00160401" w:rsidRPr="007B1CE8" w:rsidRDefault="00160401" w:rsidP="006C614C">
            <w:pPr>
              <w:jc w:val="center"/>
              <w:rPr>
                <w:b/>
                <w:color w:val="0D0D0D" w:themeColor="text1" w:themeTint="F2"/>
              </w:rPr>
            </w:pPr>
            <w:r w:rsidRPr="007B1CE8">
              <w:rPr>
                <w:b/>
                <w:color w:val="0D0D0D" w:themeColor="text1" w:themeTint="F2"/>
              </w:rPr>
              <w:t>54</w:t>
            </w:r>
          </w:p>
        </w:tc>
        <w:tc>
          <w:tcPr>
            <w:tcW w:w="1559" w:type="dxa"/>
          </w:tcPr>
          <w:p w14:paraId="6EE47C5D" w14:textId="342E221D" w:rsidR="00160401" w:rsidRPr="007B1CE8" w:rsidRDefault="00160401" w:rsidP="006C614C">
            <w:pPr>
              <w:jc w:val="center"/>
              <w:rPr>
                <w:color w:val="0D0D0D" w:themeColor="text1" w:themeTint="F2"/>
              </w:rPr>
            </w:pPr>
            <w:r w:rsidRPr="007B1CE8">
              <w:rPr>
                <w:b/>
                <w:color w:val="0D0D0D" w:themeColor="text1" w:themeTint="F2"/>
              </w:rPr>
              <w:t>54</w:t>
            </w:r>
          </w:p>
        </w:tc>
        <w:tc>
          <w:tcPr>
            <w:tcW w:w="1473" w:type="dxa"/>
          </w:tcPr>
          <w:p w14:paraId="4E83E1FD" w14:textId="0FFB1B1C"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6080B175" w14:textId="77777777" w:rsidTr="006C614C">
        <w:trPr>
          <w:trHeight w:val="20"/>
          <w:jc w:val="center"/>
        </w:trPr>
        <w:tc>
          <w:tcPr>
            <w:tcW w:w="675" w:type="dxa"/>
          </w:tcPr>
          <w:p w14:paraId="7A63EAF8" w14:textId="77777777" w:rsidR="00160401" w:rsidRPr="007B1CE8" w:rsidRDefault="00160401" w:rsidP="006C614C">
            <w:pPr>
              <w:jc w:val="center"/>
              <w:rPr>
                <w:b/>
                <w:color w:val="0D0D0D" w:themeColor="text1" w:themeTint="F2"/>
              </w:rPr>
            </w:pPr>
            <w:r w:rsidRPr="007B1CE8">
              <w:rPr>
                <w:b/>
                <w:color w:val="0D0D0D" w:themeColor="text1" w:themeTint="F2"/>
              </w:rPr>
              <w:t>3</w:t>
            </w:r>
          </w:p>
        </w:tc>
        <w:tc>
          <w:tcPr>
            <w:tcW w:w="4523" w:type="dxa"/>
          </w:tcPr>
          <w:p w14:paraId="663A1C8F" w14:textId="77777777" w:rsidR="00160401" w:rsidRPr="007B1CE8" w:rsidRDefault="00160401" w:rsidP="006C614C">
            <w:pPr>
              <w:rPr>
                <w:b/>
                <w:color w:val="0D0D0D" w:themeColor="text1" w:themeTint="F2"/>
              </w:rPr>
            </w:pPr>
            <w:r w:rsidRPr="007B1CE8">
              <w:rPr>
                <w:b/>
                <w:color w:val="0D0D0D" w:themeColor="text1" w:themeTint="F2"/>
              </w:rPr>
              <w:t>Промежуточная аттестация</w:t>
            </w:r>
          </w:p>
        </w:tc>
        <w:tc>
          <w:tcPr>
            <w:tcW w:w="1523" w:type="dxa"/>
          </w:tcPr>
          <w:p w14:paraId="5E668C83" w14:textId="3DB2CB8D" w:rsidR="00160401" w:rsidRPr="007B1CE8" w:rsidRDefault="00160401" w:rsidP="006C614C">
            <w:pPr>
              <w:jc w:val="center"/>
              <w:rPr>
                <w:b/>
                <w:color w:val="0D0D0D" w:themeColor="text1" w:themeTint="F2"/>
              </w:rPr>
            </w:pPr>
            <w:r w:rsidRPr="007B1CE8">
              <w:rPr>
                <w:b/>
                <w:color w:val="0D0D0D" w:themeColor="text1" w:themeTint="F2"/>
              </w:rPr>
              <w:t>-</w:t>
            </w:r>
          </w:p>
        </w:tc>
        <w:tc>
          <w:tcPr>
            <w:tcW w:w="1559" w:type="dxa"/>
          </w:tcPr>
          <w:p w14:paraId="1F297361" w14:textId="68DF9118" w:rsidR="00160401" w:rsidRPr="007B1CE8" w:rsidRDefault="00160401" w:rsidP="006C614C">
            <w:pPr>
              <w:jc w:val="center"/>
              <w:rPr>
                <w:color w:val="0D0D0D" w:themeColor="text1" w:themeTint="F2"/>
              </w:rPr>
            </w:pPr>
            <w:r w:rsidRPr="007B1CE8">
              <w:rPr>
                <w:b/>
                <w:color w:val="0D0D0D" w:themeColor="text1" w:themeTint="F2"/>
              </w:rPr>
              <w:t>-</w:t>
            </w:r>
          </w:p>
        </w:tc>
        <w:tc>
          <w:tcPr>
            <w:tcW w:w="1473" w:type="dxa"/>
          </w:tcPr>
          <w:p w14:paraId="143C1866" w14:textId="2F4BA870"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1F686332" w14:textId="77777777" w:rsidTr="006C614C">
        <w:trPr>
          <w:trHeight w:val="20"/>
          <w:jc w:val="center"/>
        </w:trPr>
        <w:tc>
          <w:tcPr>
            <w:tcW w:w="675" w:type="dxa"/>
          </w:tcPr>
          <w:p w14:paraId="4424BC61" w14:textId="77777777" w:rsidR="00160401" w:rsidRPr="007B1CE8" w:rsidRDefault="00160401" w:rsidP="006C614C">
            <w:pPr>
              <w:jc w:val="center"/>
              <w:rPr>
                <w:b/>
                <w:color w:val="0D0D0D" w:themeColor="text1" w:themeTint="F2"/>
              </w:rPr>
            </w:pPr>
          </w:p>
        </w:tc>
        <w:tc>
          <w:tcPr>
            <w:tcW w:w="4523" w:type="dxa"/>
          </w:tcPr>
          <w:p w14:paraId="505BBE23" w14:textId="77777777" w:rsidR="00160401" w:rsidRPr="007B1CE8" w:rsidRDefault="00160401" w:rsidP="006C614C">
            <w:pPr>
              <w:rPr>
                <w:b/>
                <w:color w:val="0D0D0D" w:themeColor="text1" w:themeTint="F2"/>
              </w:rPr>
            </w:pPr>
            <w:r w:rsidRPr="007B1CE8">
              <w:rPr>
                <w:color w:val="0D0D0D" w:themeColor="text1" w:themeTint="F2"/>
              </w:rPr>
              <w:t>Зачет/</w:t>
            </w:r>
            <w:proofErr w:type="spellStart"/>
            <w:r w:rsidRPr="007B1CE8">
              <w:rPr>
                <w:color w:val="0D0D0D" w:themeColor="text1" w:themeTint="F2"/>
              </w:rPr>
              <w:t>диф.зачет</w:t>
            </w:r>
            <w:proofErr w:type="spellEnd"/>
            <w:r w:rsidRPr="007B1CE8">
              <w:rPr>
                <w:color w:val="0D0D0D" w:themeColor="text1" w:themeTint="F2"/>
              </w:rPr>
              <w:t xml:space="preserve">/экзамен </w:t>
            </w:r>
          </w:p>
        </w:tc>
        <w:tc>
          <w:tcPr>
            <w:tcW w:w="1523" w:type="dxa"/>
          </w:tcPr>
          <w:p w14:paraId="6A9A29F1" w14:textId="2842A526" w:rsidR="00160401" w:rsidRPr="007B1CE8" w:rsidRDefault="00D4174B" w:rsidP="006C614C">
            <w:pPr>
              <w:jc w:val="center"/>
              <w:rPr>
                <w:b/>
                <w:color w:val="0D0D0D" w:themeColor="text1" w:themeTint="F2"/>
              </w:rPr>
            </w:pPr>
            <w:r w:rsidRPr="007B1CE8">
              <w:rPr>
                <w:b/>
                <w:color w:val="0D0D0D" w:themeColor="text1" w:themeTint="F2"/>
              </w:rPr>
              <w:t>зачёт</w:t>
            </w:r>
          </w:p>
        </w:tc>
        <w:tc>
          <w:tcPr>
            <w:tcW w:w="1559" w:type="dxa"/>
          </w:tcPr>
          <w:p w14:paraId="3747EB9A" w14:textId="1886C735" w:rsidR="00160401" w:rsidRPr="007B1CE8" w:rsidRDefault="00D4174B" w:rsidP="006C614C">
            <w:pPr>
              <w:jc w:val="center"/>
              <w:rPr>
                <w:color w:val="0D0D0D" w:themeColor="text1" w:themeTint="F2"/>
              </w:rPr>
            </w:pPr>
            <w:r w:rsidRPr="007B1CE8">
              <w:rPr>
                <w:b/>
                <w:color w:val="0D0D0D" w:themeColor="text1" w:themeTint="F2"/>
              </w:rPr>
              <w:t>зачёт</w:t>
            </w:r>
          </w:p>
        </w:tc>
        <w:tc>
          <w:tcPr>
            <w:tcW w:w="1473" w:type="dxa"/>
          </w:tcPr>
          <w:p w14:paraId="5D263FBF" w14:textId="04898B10"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11461386" w14:textId="77777777" w:rsidTr="006C614C">
        <w:trPr>
          <w:trHeight w:val="20"/>
          <w:jc w:val="center"/>
        </w:trPr>
        <w:tc>
          <w:tcPr>
            <w:tcW w:w="675" w:type="dxa"/>
          </w:tcPr>
          <w:p w14:paraId="02B242B8" w14:textId="77777777" w:rsidR="00160401" w:rsidRPr="007B1CE8" w:rsidRDefault="00160401" w:rsidP="006C614C">
            <w:pPr>
              <w:jc w:val="center"/>
              <w:rPr>
                <w:b/>
                <w:color w:val="0D0D0D" w:themeColor="text1" w:themeTint="F2"/>
              </w:rPr>
            </w:pPr>
          </w:p>
        </w:tc>
        <w:tc>
          <w:tcPr>
            <w:tcW w:w="4523" w:type="dxa"/>
          </w:tcPr>
          <w:p w14:paraId="0BB64040" w14:textId="77777777" w:rsidR="00160401" w:rsidRPr="007B1CE8" w:rsidRDefault="00160401" w:rsidP="006C614C">
            <w:pPr>
              <w:jc w:val="right"/>
              <w:rPr>
                <w:color w:val="0D0D0D" w:themeColor="text1" w:themeTint="F2"/>
              </w:rPr>
            </w:pPr>
            <w:r w:rsidRPr="007B1CE8">
              <w:rPr>
                <w:b/>
                <w:color w:val="0D0D0D" w:themeColor="text1" w:themeTint="F2"/>
              </w:rPr>
              <w:t>Итого</w:t>
            </w:r>
          </w:p>
        </w:tc>
        <w:tc>
          <w:tcPr>
            <w:tcW w:w="1523" w:type="dxa"/>
          </w:tcPr>
          <w:p w14:paraId="69CB7B97" w14:textId="2881542E" w:rsidR="00160401" w:rsidRPr="007B1CE8" w:rsidRDefault="00160401" w:rsidP="006C614C">
            <w:pPr>
              <w:jc w:val="center"/>
              <w:rPr>
                <w:b/>
                <w:color w:val="0D0D0D" w:themeColor="text1" w:themeTint="F2"/>
              </w:rPr>
            </w:pPr>
            <w:r w:rsidRPr="007B1CE8">
              <w:rPr>
                <w:b/>
                <w:color w:val="0D0D0D" w:themeColor="text1" w:themeTint="F2"/>
              </w:rPr>
              <w:t>108</w:t>
            </w:r>
          </w:p>
        </w:tc>
        <w:tc>
          <w:tcPr>
            <w:tcW w:w="1559" w:type="dxa"/>
          </w:tcPr>
          <w:p w14:paraId="3E51445C" w14:textId="76F0B35C" w:rsidR="00160401" w:rsidRPr="007B1CE8" w:rsidRDefault="00160401" w:rsidP="006C614C">
            <w:pPr>
              <w:jc w:val="center"/>
              <w:rPr>
                <w:color w:val="0D0D0D" w:themeColor="text1" w:themeTint="F2"/>
              </w:rPr>
            </w:pPr>
            <w:r w:rsidRPr="007B1CE8">
              <w:rPr>
                <w:b/>
                <w:color w:val="0D0D0D" w:themeColor="text1" w:themeTint="F2"/>
              </w:rPr>
              <w:t>108</w:t>
            </w:r>
          </w:p>
        </w:tc>
        <w:tc>
          <w:tcPr>
            <w:tcW w:w="1473" w:type="dxa"/>
          </w:tcPr>
          <w:p w14:paraId="4EB85949" w14:textId="2BA88509" w:rsidR="00160401" w:rsidRPr="007B1CE8" w:rsidRDefault="00160401" w:rsidP="006C614C">
            <w:pPr>
              <w:jc w:val="center"/>
              <w:rPr>
                <w:color w:val="0D0D0D" w:themeColor="text1" w:themeTint="F2"/>
              </w:rPr>
            </w:pPr>
            <w:r w:rsidRPr="007B1CE8">
              <w:rPr>
                <w:color w:val="0D0D0D" w:themeColor="text1" w:themeTint="F2"/>
              </w:rPr>
              <w:t>-</w:t>
            </w:r>
          </w:p>
        </w:tc>
      </w:tr>
    </w:tbl>
    <w:p w14:paraId="4867B287" w14:textId="77777777" w:rsidR="006C614C" w:rsidRPr="007B1CE8" w:rsidRDefault="006C614C" w:rsidP="006C614C">
      <w:pPr>
        <w:ind w:firstLine="709"/>
        <w:rPr>
          <w:bCs/>
          <w:iCs/>
          <w:color w:val="0D0D0D" w:themeColor="text1" w:themeTint="F2"/>
        </w:rPr>
      </w:pPr>
    </w:p>
    <w:p w14:paraId="4D38BD62" w14:textId="77777777" w:rsidR="006C614C" w:rsidRPr="007B1CE8" w:rsidRDefault="006C614C" w:rsidP="006C614C">
      <w:pPr>
        <w:ind w:firstLine="709"/>
        <w:rPr>
          <w:bCs/>
          <w:iCs/>
          <w:color w:val="0D0D0D" w:themeColor="text1" w:themeTint="F2"/>
        </w:rPr>
      </w:pPr>
      <w:r w:rsidRPr="007B1CE8">
        <w:rPr>
          <w:bCs/>
          <w:iCs/>
          <w:color w:val="0D0D0D" w:themeColor="text1" w:themeTint="F2"/>
        </w:rPr>
        <w:t>3.1.2. Очно-заочная форма обучения</w:t>
      </w:r>
    </w:p>
    <w:p w14:paraId="14C6385D" w14:textId="77777777" w:rsidR="006C614C" w:rsidRPr="007B1CE8" w:rsidRDefault="006C614C" w:rsidP="006C614C">
      <w:pPr>
        <w:ind w:firstLine="709"/>
        <w:rPr>
          <w:bCs/>
          <w:iCs/>
          <w:color w:val="0D0D0D" w:themeColor="text1" w:themeTint="F2"/>
        </w:rPr>
      </w:pPr>
    </w:p>
    <w:tbl>
      <w:tblPr>
        <w:tblW w:w="975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5"/>
        <w:gridCol w:w="4523"/>
        <w:gridCol w:w="1523"/>
        <w:gridCol w:w="1559"/>
        <w:gridCol w:w="1473"/>
      </w:tblGrid>
      <w:tr w:rsidR="006C614C" w:rsidRPr="007B1CE8" w14:paraId="77404960" w14:textId="77777777" w:rsidTr="006C614C">
        <w:trPr>
          <w:trHeight w:val="20"/>
          <w:jc w:val="center"/>
        </w:trPr>
        <w:tc>
          <w:tcPr>
            <w:tcW w:w="675" w:type="dxa"/>
            <w:vMerge w:val="restart"/>
          </w:tcPr>
          <w:p w14:paraId="136D0082" w14:textId="77777777" w:rsidR="006C614C" w:rsidRPr="007B1CE8" w:rsidRDefault="006C614C" w:rsidP="006C614C">
            <w:pPr>
              <w:jc w:val="center"/>
              <w:rPr>
                <w:b/>
                <w:color w:val="0D0D0D" w:themeColor="text1" w:themeTint="F2"/>
              </w:rPr>
            </w:pPr>
            <w:r w:rsidRPr="007B1CE8">
              <w:rPr>
                <w:b/>
                <w:color w:val="0D0D0D" w:themeColor="text1" w:themeTint="F2"/>
              </w:rPr>
              <w:t>№ п/п</w:t>
            </w:r>
          </w:p>
        </w:tc>
        <w:tc>
          <w:tcPr>
            <w:tcW w:w="4523" w:type="dxa"/>
            <w:vMerge w:val="restart"/>
            <w:vAlign w:val="center"/>
          </w:tcPr>
          <w:p w14:paraId="57B941F5" w14:textId="77777777" w:rsidR="006C614C" w:rsidRPr="007B1CE8" w:rsidRDefault="006C614C" w:rsidP="006C614C">
            <w:pPr>
              <w:jc w:val="center"/>
              <w:rPr>
                <w:b/>
                <w:color w:val="0D0D0D" w:themeColor="text1" w:themeTint="F2"/>
              </w:rPr>
            </w:pPr>
            <w:r w:rsidRPr="007B1CE8">
              <w:rPr>
                <w:b/>
                <w:color w:val="0D0D0D" w:themeColor="text1" w:themeTint="F2"/>
              </w:rPr>
              <w:t>Вид учебной работы</w:t>
            </w:r>
          </w:p>
        </w:tc>
        <w:tc>
          <w:tcPr>
            <w:tcW w:w="1523" w:type="dxa"/>
            <w:vMerge w:val="restart"/>
            <w:vAlign w:val="center"/>
          </w:tcPr>
          <w:p w14:paraId="79243FD3" w14:textId="77777777" w:rsidR="006C614C" w:rsidRPr="007B1CE8" w:rsidRDefault="006C614C" w:rsidP="006C614C">
            <w:pPr>
              <w:jc w:val="center"/>
              <w:rPr>
                <w:b/>
                <w:color w:val="0D0D0D" w:themeColor="text1" w:themeTint="F2"/>
              </w:rPr>
            </w:pPr>
            <w:r w:rsidRPr="007B1CE8">
              <w:rPr>
                <w:b/>
                <w:color w:val="0D0D0D" w:themeColor="text1" w:themeTint="F2"/>
              </w:rPr>
              <w:t xml:space="preserve">Количество </w:t>
            </w:r>
            <w:r w:rsidRPr="007B1CE8">
              <w:rPr>
                <w:b/>
                <w:color w:val="0D0D0D" w:themeColor="text1" w:themeTint="F2"/>
              </w:rPr>
              <w:br/>
              <w:t>часов</w:t>
            </w:r>
          </w:p>
        </w:tc>
        <w:tc>
          <w:tcPr>
            <w:tcW w:w="3032" w:type="dxa"/>
            <w:gridSpan w:val="2"/>
            <w:vAlign w:val="center"/>
          </w:tcPr>
          <w:p w14:paraId="7EB16A19" w14:textId="77777777" w:rsidR="006C614C" w:rsidRPr="007B1CE8" w:rsidRDefault="006C614C" w:rsidP="006C614C">
            <w:pPr>
              <w:jc w:val="center"/>
              <w:rPr>
                <w:b/>
                <w:color w:val="0D0D0D" w:themeColor="text1" w:themeTint="F2"/>
              </w:rPr>
            </w:pPr>
            <w:r w:rsidRPr="007B1CE8">
              <w:rPr>
                <w:b/>
                <w:color w:val="0D0D0D" w:themeColor="text1" w:themeTint="F2"/>
              </w:rPr>
              <w:t>Семестры</w:t>
            </w:r>
          </w:p>
        </w:tc>
      </w:tr>
      <w:tr w:rsidR="006C614C" w:rsidRPr="007B1CE8" w14:paraId="5C2BF346" w14:textId="77777777" w:rsidTr="006C614C">
        <w:trPr>
          <w:trHeight w:val="20"/>
          <w:jc w:val="center"/>
        </w:trPr>
        <w:tc>
          <w:tcPr>
            <w:tcW w:w="675" w:type="dxa"/>
            <w:vMerge/>
          </w:tcPr>
          <w:p w14:paraId="784BD14C" w14:textId="77777777" w:rsidR="006C614C" w:rsidRPr="007B1CE8" w:rsidRDefault="006C614C" w:rsidP="006C614C">
            <w:pPr>
              <w:jc w:val="center"/>
              <w:rPr>
                <w:b/>
                <w:color w:val="0D0D0D" w:themeColor="text1" w:themeTint="F2"/>
              </w:rPr>
            </w:pPr>
          </w:p>
        </w:tc>
        <w:tc>
          <w:tcPr>
            <w:tcW w:w="4523" w:type="dxa"/>
            <w:vMerge/>
          </w:tcPr>
          <w:p w14:paraId="0FA94055" w14:textId="77777777" w:rsidR="006C614C" w:rsidRPr="007B1CE8" w:rsidRDefault="006C614C" w:rsidP="006C614C">
            <w:pPr>
              <w:jc w:val="center"/>
              <w:rPr>
                <w:b/>
                <w:color w:val="0D0D0D" w:themeColor="text1" w:themeTint="F2"/>
              </w:rPr>
            </w:pPr>
          </w:p>
        </w:tc>
        <w:tc>
          <w:tcPr>
            <w:tcW w:w="1523" w:type="dxa"/>
            <w:vMerge/>
          </w:tcPr>
          <w:p w14:paraId="6B15A9C2" w14:textId="77777777" w:rsidR="006C614C" w:rsidRPr="007B1CE8" w:rsidRDefault="006C614C" w:rsidP="006C614C">
            <w:pPr>
              <w:jc w:val="center"/>
              <w:rPr>
                <w:b/>
                <w:color w:val="0D0D0D" w:themeColor="text1" w:themeTint="F2"/>
              </w:rPr>
            </w:pPr>
          </w:p>
        </w:tc>
        <w:tc>
          <w:tcPr>
            <w:tcW w:w="1559" w:type="dxa"/>
          </w:tcPr>
          <w:p w14:paraId="391E701D" w14:textId="6CE1F4FB" w:rsidR="006C614C" w:rsidRPr="007B1CE8" w:rsidRDefault="00BC00B0" w:rsidP="006C614C">
            <w:pPr>
              <w:jc w:val="center"/>
              <w:rPr>
                <w:b/>
                <w:color w:val="0D0D0D" w:themeColor="text1" w:themeTint="F2"/>
              </w:rPr>
            </w:pPr>
            <w:r w:rsidRPr="007B1CE8">
              <w:rPr>
                <w:b/>
                <w:color w:val="0D0D0D" w:themeColor="text1" w:themeTint="F2"/>
              </w:rPr>
              <w:t>3</w:t>
            </w:r>
          </w:p>
        </w:tc>
        <w:tc>
          <w:tcPr>
            <w:tcW w:w="1473" w:type="dxa"/>
          </w:tcPr>
          <w:p w14:paraId="5FBFCD18" w14:textId="0DE58966" w:rsidR="006C614C" w:rsidRPr="007B1CE8" w:rsidRDefault="00160401" w:rsidP="006C614C">
            <w:pPr>
              <w:jc w:val="center"/>
              <w:rPr>
                <w:b/>
                <w:color w:val="0D0D0D" w:themeColor="text1" w:themeTint="F2"/>
              </w:rPr>
            </w:pPr>
            <w:r w:rsidRPr="007B1CE8">
              <w:rPr>
                <w:b/>
                <w:color w:val="0D0D0D" w:themeColor="text1" w:themeTint="F2"/>
              </w:rPr>
              <w:t>-</w:t>
            </w:r>
          </w:p>
        </w:tc>
      </w:tr>
      <w:tr w:rsidR="00160401" w:rsidRPr="007B1CE8" w14:paraId="3625891F" w14:textId="77777777" w:rsidTr="006C614C">
        <w:trPr>
          <w:trHeight w:val="20"/>
          <w:jc w:val="center"/>
        </w:trPr>
        <w:tc>
          <w:tcPr>
            <w:tcW w:w="675" w:type="dxa"/>
          </w:tcPr>
          <w:p w14:paraId="1D20B14E" w14:textId="77777777" w:rsidR="00160401" w:rsidRPr="007B1CE8" w:rsidRDefault="00160401" w:rsidP="006C614C">
            <w:pPr>
              <w:jc w:val="center"/>
              <w:rPr>
                <w:b/>
                <w:color w:val="0D0D0D" w:themeColor="text1" w:themeTint="F2"/>
              </w:rPr>
            </w:pPr>
            <w:r w:rsidRPr="007B1CE8">
              <w:rPr>
                <w:b/>
                <w:color w:val="0D0D0D" w:themeColor="text1" w:themeTint="F2"/>
              </w:rPr>
              <w:t>1</w:t>
            </w:r>
          </w:p>
        </w:tc>
        <w:tc>
          <w:tcPr>
            <w:tcW w:w="4523" w:type="dxa"/>
          </w:tcPr>
          <w:p w14:paraId="0A3EADE5" w14:textId="77777777" w:rsidR="00160401" w:rsidRPr="007B1CE8" w:rsidRDefault="00160401" w:rsidP="006C614C">
            <w:pPr>
              <w:rPr>
                <w:b/>
                <w:color w:val="0D0D0D" w:themeColor="text1" w:themeTint="F2"/>
              </w:rPr>
            </w:pPr>
            <w:r w:rsidRPr="007B1CE8">
              <w:rPr>
                <w:b/>
                <w:color w:val="0D0D0D" w:themeColor="text1" w:themeTint="F2"/>
              </w:rPr>
              <w:t xml:space="preserve">Аудиторные занятия </w:t>
            </w:r>
          </w:p>
        </w:tc>
        <w:tc>
          <w:tcPr>
            <w:tcW w:w="1523" w:type="dxa"/>
          </w:tcPr>
          <w:p w14:paraId="21A1D248" w14:textId="090E7E15" w:rsidR="00160401" w:rsidRPr="007B1CE8" w:rsidRDefault="00160401" w:rsidP="006C614C">
            <w:pPr>
              <w:jc w:val="center"/>
              <w:rPr>
                <w:b/>
                <w:color w:val="0D0D0D" w:themeColor="text1" w:themeTint="F2"/>
              </w:rPr>
            </w:pPr>
            <w:r w:rsidRPr="007B1CE8">
              <w:rPr>
                <w:b/>
                <w:color w:val="0D0D0D" w:themeColor="text1" w:themeTint="F2"/>
              </w:rPr>
              <w:t>36</w:t>
            </w:r>
          </w:p>
        </w:tc>
        <w:tc>
          <w:tcPr>
            <w:tcW w:w="1559" w:type="dxa"/>
          </w:tcPr>
          <w:p w14:paraId="580CCE73" w14:textId="29F45360" w:rsidR="00160401" w:rsidRPr="007B1CE8" w:rsidRDefault="00160401" w:rsidP="006C614C">
            <w:pPr>
              <w:jc w:val="center"/>
              <w:rPr>
                <w:color w:val="0D0D0D" w:themeColor="text1" w:themeTint="F2"/>
              </w:rPr>
            </w:pPr>
            <w:r w:rsidRPr="007B1CE8">
              <w:rPr>
                <w:b/>
                <w:color w:val="0D0D0D" w:themeColor="text1" w:themeTint="F2"/>
              </w:rPr>
              <w:t>36</w:t>
            </w:r>
          </w:p>
        </w:tc>
        <w:tc>
          <w:tcPr>
            <w:tcW w:w="1473" w:type="dxa"/>
          </w:tcPr>
          <w:p w14:paraId="7E58F7C0" w14:textId="39D4C0DB"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33231ACD" w14:textId="77777777" w:rsidTr="006C614C">
        <w:trPr>
          <w:trHeight w:val="20"/>
          <w:jc w:val="center"/>
        </w:trPr>
        <w:tc>
          <w:tcPr>
            <w:tcW w:w="675" w:type="dxa"/>
          </w:tcPr>
          <w:p w14:paraId="590A3437" w14:textId="77777777" w:rsidR="00160401" w:rsidRPr="007B1CE8" w:rsidRDefault="00160401" w:rsidP="006C614C">
            <w:pPr>
              <w:jc w:val="center"/>
              <w:rPr>
                <w:color w:val="0D0D0D" w:themeColor="text1" w:themeTint="F2"/>
              </w:rPr>
            </w:pPr>
          </w:p>
        </w:tc>
        <w:tc>
          <w:tcPr>
            <w:tcW w:w="4523" w:type="dxa"/>
          </w:tcPr>
          <w:p w14:paraId="77820688" w14:textId="77777777" w:rsidR="00160401" w:rsidRPr="007B1CE8" w:rsidRDefault="00160401" w:rsidP="006C614C">
            <w:pPr>
              <w:rPr>
                <w:color w:val="0D0D0D" w:themeColor="text1" w:themeTint="F2"/>
              </w:rPr>
            </w:pPr>
            <w:r w:rsidRPr="007B1CE8">
              <w:rPr>
                <w:color w:val="0D0D0D" w:themeColor="text1" w:themeTint="F2"/>
              </w:rPr>
              <w:t>В том числе:</w:t>
            </w:r>
          </w:p>
        </w:tc>
        <w:tc>
          <w:tcPr>
            <w:tcW w:w="1523" w:type="dxa"/>
          </w:tcPr>
          <w:p w14:paraId="52418677" w14:textId="77777777" w:rsidR="00160401" w:rsidRPr="007B1CE8" w:rsidRDefault="00160401" w:rsidP="006C614C">
            <w:pPr>
              <w:jc w:val="center"/>
              <w:rPr>
                <w:color w:val="0D0D0D" w:themeColor="text1" w:themeTint="F2"/>
              </w:rPr>
            </w:pPr>
          </w:p>
        </w:tc>
        <w:tc>
          <w:tcPr>
            <w:tcW w:w="1559" w:type="dxa"/>
          </w:tcPr>
          <w:p w14:paraId="36D07533" w14:textId="77777777" w:rsidR="00160401" w:rsidRPr="007B1CE8" w:rsidRDefault="00160401" w:rsidP="006C614C">
            <w:pPr>
              <w:jc w:val="center"/>
              <w:rPr>
                <w:color w:val="0D0D0D" w:themeColor="text1" w:themeTint="F2"/>
              </w:rPr>
            </w:pPr>
          </w:p>
        </w:tc>
        <w:tc>
          <w:tcPr>
            <w:tcW w:w="1473" w:type="dxa"/>
          </w:tcPr>
          <w:p w14:paraId="762CE391" w14:textId="31F7713E"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2C1DCA8E" w14:textId="77777777" w:rsidTr="006C614C">
        <w:trPr>
          <w:trHeight w:val="20"/>
          <w:jc w:val="center"/>
        </w:trPr>
        <w:tc>
          <w:tcPr>
            <w:tcW w:w="675" w:type="dxa"/>
          </w:tcPr>
          <w:p w14:paraId="64C7FE51" w14:textId="77777777" w:rsidR="00160401" w:rsidRPr="007B1CE8" w:rsidRDefault="00160401" w:rsidP="006C614C">
            <w:pPr>
              <w:jc w:val="center"/>
              <w:rPr>
                <w:color w:val="0D0D0D" w:themeColor="text1" w:themeTint="F2"/>
              </w:rPr>
            </w:pPr>
            <w:r w:rsidRPr="007B1CE8">
              <w:rPr>
                <w:color w:val="0D0D0D" w:themeColor="text1" w:themeTint="F2"/>
              </w:rPr>
              <w:t>1.1</w:t>
            </w:r>
          </w:p>
        </w:tc>
        <w:tc>
          <w:tcPr>
            <w:tcW w:w="4523" w:type="dxa"/>
          </w:tcPr>
          <w:p w14:paraId="67744D14" w14:textId="77777777" w:rsidR="00160401" w:rsidRPr="007B1CE8" w:rsidRDefault="00160401" w:rsidP="006C614C">
            <w:pPr>
              <w:rPr>
                <w:color w:val="0D0D0D" w:themeColor="text1" w:themeTint="F2"/>
              </w:rPr>
            </w:pPr>
            <w:r w:rsidRPr="007B1CE8">
              <w:rPr>
                <w:color w:val="0D0D0D" w:themeColor="text1" w:themeTint="F2"/>
              </w:rPr>
              <w:t>Лекции</w:t>
            </w:r>
          </w:p>
        </w:tc>
        <w:tc>
          <w:tcPr>
            <w:tcW w:w="1523" w:type="dxa"/>
          </w:tcPr>
          <w:p w14:paraId="73BDE86E" w14:textId="0C07A5A0" w:rsidR="00160401" w:rsidRPr="007B1CE8" w:rsidRDefault="00160401" w:rsidP="006C614C">
            <w:pPr>
              <w:jc w:val="center"/>
              <w:rPr>
                <w:color w:val="0D0D0D" w:themeColor="text1" w:themeTint="F2"/>
              </w:rPr>
            </w:pPr>
            <w:r w:rsidRPr="007B1CE8">
              <w:rPr>
                <w:color w:val="0D0D0D" w:themeColor="text1" w:themeTint="F2"/>
              </w:rPr>
              <w:t>18</w:t>
            </w:r>
          </w:p>
        </w:tc>
        <w:tc>
          <w:tcPr>
            <w:tcW w:w="1559" w:type="dxa"/>
          </w:tcPr>
          <w:p w14:paraId="578AC0F1" w14:textId="1D2F46B8" w:rsidR="00160401" w:rsidRPr="007B1CE8" w:rsidRDefault="00160401" w:rsidP="006C614C">
            <w:pPr>
              <w:jc w:val="center"/>
              <w:rPr>
                <w:color w:val="0D0D0D" w:themeColor="text1" w:themeTint="F2"/>
              </w:rPr>
            </w:pPr>
            <w:r w:rsidRPr="007B1CE8">
              <w:rPr>
                <w:color w:val="0D0D0D" w:themeColor="text1" w:themeTint="F2"/>
              </w:rPr>
              <w:t>18</w:t>
            </w:r>
          </w:p>
        </w:tc>
        <w:tc>
          <w:tcPr>
            <w:tcW w:w="1473" w:type="dxa"/>
          </w:tcPr>
          <w:p w14:paraId="0118B67F" w14:textId="7CC02FA3"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7367519D" w14:textId="77777777" w:rsidTr="006C614C">
        <w:trPr>
          <w:trHeight w:val="20"/>
          <w:jc w:val="center"/>
        </w:trPr>
        <w:tc>
          <w:tcPr>
            <w:tcW w:w="675" w:type="dxa"/>
          </w:tcPr>
          <w:p w14:paraId="0DF067B5" w14:textId="77777777" w:rsidR="00160401" w:rsidRPr="007B1CE8" w:rsidRDefault="00160401" w:rsidP="006C614C">
            <w:pPr>
              <w:jc w:val="center"/>
              <w:rPr>
                <w:color w:val="0D0D0D" w:themeColor="text1" w:themeTint="F2"/>
              </w:rPr>
            </w:pPr>
            <w:r w:rsidRPr="007B1CE8">
              <w:rPr>
                <w:color w:val="0D0D0D" w:themeColor="text1" w:themeTint="F2"/>
              </w:rPr>
              <w:t>1.2</w:t>
            </w:r>
          </w:p>
        </w:tc>
        <w:tc>
          <w:tcPr>
            <w:tcW w:w="4523" w:type="dxa"/>
          </w:tcPr>
          <w:p w14:paraId="5AC7399F" w14:textId="77777777" w:rsidR="00160401" w:rsidRPr="007B1CE8" w:rsidRDefault="00160401" w:rsidP="006C614C">
            <w:pPr>
              <w:rPr>
                <w:color w:val="0D0D0D" w:themeColor="text1" w:themeTint="F2"/>
              </w:rPr>
            </w:pPr>
            <w:r w:rsidRPr="007B1CE8">
              <w:rPr>
                <w:color w:val="0D0D0D" w:themeColor="text1" w:themeTint="F2"/>
              </w:rPr>
              <w:t>Семинарские/практические занятия</w:t>
            </w:r>
          </w:p>
        </w:tc>
        <w:tc>
          <w:tcPr>
            <w:tcW w:w="1523" w:type="dxa"/>
          </w:tcPr>
          <w:p w14:paraId="27FA6710" w14:textId="1C69B53B" w:rsidR="00160401" w:rsidRPr="007B1CE8" w:rsidRDefault="00160401" w:rsidP="006C614C">
            <w:pPr>
              <w:jc w:val="center"/>
              <w:rPr>
                <w:color w:val="0D0D0D" w:themeColor="text1" w:themeTint="F2"/>
              </w:rPr>
            </w:pPr>
            <w:r w:rsidRPr="007B1CE8">
              <w:rPr>
                <w:color w:val="0D0D0D" w:themeColor="text1" w:themeTint="F2"/>
              </w:rPr>
              <w:t>18</w:t>
            </w:r>
          </w:p>
        </w:tc>
        <w:tc>
          <w:tcPr>
            <w:tcW w:w="1559" w:type="dxa"/>
          </w:tcPr>
          <w:p w14:paraId="4C5087F6" w14:textId="39B8C734" w:rsidR="00160401" w:rsidRPr="007B1CE8" w:rsidRDefault="00160401" w:rsidP="006C614C">
            <w:pPr>
              <w:jc w:val="center"/>
              <w:rPr>
                <w:color w:val="0D0D0D" w:themeColor="text1" w:themeTint="F2"/>
              </w:rPr>
            </w:pPr>
            <w:r w:rsidRPr="007B1CE8">
              <w:rPr>
                <w:color w:val="0D0D0D" w:themeColor="text1" w:themeTint="F2"/>
              </w:rPr>
              <w:t>18</w:t>
            </w:r>
          </w:p>
        </w:tc>
        <w:tc>
          <w:tcPr>
            <w:tcW w:w="1473" w:type="dxa"/>
          </w:tcPr>
          <w:p w14:paraId="487CB638" w14:textId="73F0716E"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006F3A6E" w14:textId="77777777" w:rsidTr="006C614C">
        <w:trPr>
          <w:trHeight w:val="20"/>
          <w:jc w:val="center"/>
        </w:trPr>
        <w:tc>
          <w:tcPr>
            <w:tcW w:w="675" w:type="dxa"/>
          </w:tcPr>
          <w:p w14:paraId="5DB2FAFB" w14:textId="77777777" w:rsidR="00160401" w:rsidRPr="007B1CE8" w:rsidRDefault="00160401" w:rsidP="006C614C">
            <w:pPr>
              <w:jc w:val="center"/>
              <w:rPr>
                <w:color w:val="0D0D0D" w:themeColor="text1" w:themeTint="F2"/>
              </w:rPr>
            </w:pPr>
            <w:r w:rsidRPr="007B1CE8">
              <w:rPr>
                <w:color w:val="0D0D0D" w:themeColor="text1" w:themeTint="F2"/>
              </w:rPr>
              <w:t>1.3</w:t>
            </w:r>
          </w:p>
        </w:tc>
        <w:tc>
          <w:tcPr>
            <w:tcW w:w="4523" w:type="dxa"/>
          </w:tcPr>
          <w:p w14:paraId="36534E45" w14:textId="77777777" w:rsidR="00160401" w:rsidRPr="007B1CE8" w:rsidRDefault="00160401" w:rsidP="006C614C">
            <w:pPr>
              <w:rPr>
                <w:color w:val="0D0D0D" w:themeColor="text1" w:themeTint="F2"/>
              </w:rPr>
            </w:pPr>
            <w:r w:rsidRPr="007B1CE8">
              <w:rPr>
                <w:color w:val="0D0D0D" w:themeColor="text1" w:themeTint="F2"/>
              </w:rPr>
              <w:t>Лабораторные занятия</w:t>
            </w:r>
          </w:p>
        </w:tc>
        <w:tc>
          <w:tcPr>
            <w:tcW w:w="1523" w:type="dxa"/>
          </w:tcPr>
          <w:p w14:paraId="34EE73CD" w14:textId="1E5A6490" w:rsidR="00160401" w:rsidRPr="007B1CE8" w:rsidRDefault="00160401" w:rsidP="006C614C">
            <w:pPr>
              <w:jc w:val="center"/>
              <w:rPr>
                <w:color w:val="0D0D0D" w:themeColor="text1" w:themeTint="F2"/>
              </w:rPr>
            </w:pPr>
            <w:r w:rsidRPr="007B1CE8">
              <w:rPr>
                <w:color w:val="0D0D0D" w:themeColor="text1" w:themeTint="F2"/>
              </w:rPr>
              <w:t>-</w:t>
            </w:r>
          </w:p>
        </w:tc>
        <w:tc>
          <w:tcPr>
            <w:tcW w:w="1559" w:type="dxa"/>
          </w:tcPr>
          <w:p w14:paraId="3ADD44EF" w14:textId="00BEDEE0" w:rsidR="00160401" w:rsidRPr="007B1CE8" w:rsidRDefault="00160401" w:rsidP="006C614C">
            <w:pPr>
              <w:jc w:val="center"/>
              <w:rPr>
                <w:color w:val="0D0D0D" w:themeColor="text1" w:themeTint="F2"/>
              </w:rPr>
            </w:pPr>
            <w:r w:rsidRPr="007B1CE8">
              <w:rPr>
                <w:color w:val="0D0D0D" w:themeColor="text1" w:themeTint="F2"/>
              </w:rPr>
              <w:t>-</w:t>
            </w:r>
          </w:p>
        </w:tc>
        <w:tc>
          <w:tcPr>
            <w:tcW w:w="1473" w:type="dxa"/>
          </w:tcPr>
          <w:p w14:paraId="55AA46E9" w14:textId="6A3C747B"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09534141" w14:textId="77777777" w:rsidTr="006C614C">
        <w:trPr>
          <w:trHeight w:val="20"/>
          <w:jc w:val="center"/>
        </w:trPr>
        <w:tc>
          <w:tcPr>
            <w:tcW w:w="675" w:type="dxa"/>
          </w:tcPr>
          <w:p w14:paraId="46214303" w14:textId="77777777" w:rsidR="00160401" w:rsidRPr="007B1CE8" w:rsidRDefault="00160401" w:rsidP="006C614C">
            <w:pPr>
              <w:jc w:val="center"/>
              <w:rPr>
                <w:b/>
                <w:color w:val="0D0D0D" w:themeColor="text1" w:themeTint="F2"/>
              </w:rPr>
            </w:pPr>
            <w:r w:rsidRPr="007B1CE8">
              <w:rPr>
                <w:b/>
                <w:color w:val="0D0D0D" w:themeColor="text1" w:themeTint="F2"/>
              </w:rPr>
              <w:t>2</w:t>
            </w:r>
          </w:p>
        </w:tc>
        <w:tc>
          <w:tcPr>
            <w:tcW w:w="4523" w:type="dxa"/>
          </w:tcPr>
          <w:p w14:paraId="051494A6" w14:textId="77777777" w:rsidR="00160401" w:rsidRPr="007B1CE8" w:rsidRDefault="00160401" w:rsidP="006C614C">
            <w:pPr>
              <w:rPr>
                <w:b/>
                <w:color w:val="0D0D0D" w:themeColor="text1" w:themeTint="F2"/>
              </w:rPr>
            </w:pPr>
            <w:r w:rsidRPr="007B1CE8">
              <w:rPr>
                <w:b/>
                <w:color w:val="0D0D0D" w:themeColor="text1" w:themeTint="F2"/>
              </w:rPr>
              <w:t>Самостоятельная работа</w:t>
            </w:r>
          </w:p>
        </w:tc>
        <w:tc>
          <w:tcPr>
            <w:tcW w:w="1523" w:type="dxa"/>
          </w:tcPr>
          <w:p w14:paraId="019758FC" w14:textId="3F144E59" w:rsidR="00160401" w:rsidRPr="007B1CE8" w:rsidRDefault="00160401" w:rsidP="006C614C">
            <w:pPr>
              <w:jc w:val="center"/>
              <w:rPr>
                <w:b/>
                <w:color w:val="0D0D0D" w:themeColor="text1" w:themeTint="F2"/>
              </w:rPr>
            </w:pPr>
            <w:r w:rsidRPr="007B1CE8">
              <w:rPr>
                <w:b/>
                <w:color w:val="0D0D0D" w:themeColor="text1" w:themeTint="F2"/>
              </w:rPr>
              <w:t>72</w:t>
            </w:r>
          </w:p>
        </w:tc>
        <w:tc>
          <w:tcPr>
            <w:tcW w:w="1559" w:type="dxa"/>
          </w:tcPr>
          <w:p w14:paraId="263D6343" w14:textId="3578E7B4" w:rsidR="00160401" w:rsidRPr="007B1CE8" w:rsidRDefault="00160401" w:rsidP="006C614C">
            <w:pPr>
              <w:jc w:val="center"/>
              <w:rPr>
                <w:color w:val="0D0D0D" w:themeColor="text1" w:themeTint="F2"/>
              </w:rPr>
            </w:pPr>
            <w:r w:rsidRPr="007B1CE8">
              <w:rPr>
                <w:b/>
                <w:color w:val="0D0D0D" w:themeColor="text1" w:themeTint="F2"/>
              </w:rPr>
              <w:t>72</w:t>
            </w:r>
          </w:p>
        </w:tc>
        <w:tc>
          <w:tcPr>
            <w:tcW w:w="1473" w:type="dxa"/>
          </w:tcPr>
          <w:p w14:paraId="1C15BF29" w14:textId="2C4D85B3"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21BFECD9" w14:textId="77777777" w:rsidTr="006C614C">
        <w:trPr>
          <w:trHeight w:val="20"/>
          <w:jc w:val="center"/>
        </w:trPr>
        <w:tc>
          <w:tcPr>
            <w:tcW w:w="675" w:type="dxa"/>
          </w:tcPr>
          <w:p w14:paraId="79BBEDD5" w14:textId="77777777" w:rsidR="00160401" w:rsidRPr="007B1CE8" w:rsidRDefault="00160401" w:rsidP="006C614C">
            <w:pPr>
              <w:jc w:val="center"/>
              <w:rPr>
                <w:b/>
                <w:color w:val="0D0D0D" w:themeColor="text1" w:themeTint="F2"/>
              </w:rPr>
            </w:pPr>
            <w:r w:rsidRPr="007B1CE8">
              <w:rPr>
                <w:b/>
                <w:color w:val="0D0D0D" w:themeColor="text1" w:themeTint="F2"/>
              </w:rPr>
              <w:t>3</w:t>
            </w:r>
          </w:p>
        </w:tc>
        <w:tc>
          <w:tcPr>
            <w:tcW w:w="4523" w:type="dxa"/>
          </w:tcPr>
          <w:p w14:paraId="399FEE1A" w14:textId="77777777" w:rsidR="00160401" w:rsidRPr="007B1CE8" w:rsidRDefault="00160401" w:rsidP="006C614C">
            <w:pPr>
              <w:rPr>
                <w:b/>
                <w:color w:val="0D0D0D" w:themeColor="text1" w:themeTint="F2"/>
              </w:rPr>
            </w:pPr>
            <w:r w:rsidRPr="007B1CE8">
              <w:rPr>
                <w:b/>
                <w:color w:val="0D0D0D" w:themeColor="text1" w:themeTint="F2"/>
              </w:rPr>
              <w:t>Промежуточная аттестация</w:t>
            </w:r>
          </w:p>
        </w:tc>
        <w:tc>
          <w:tcPr>
            <w:tcW w:w="1523" w:type="dxa"/>
          </w:tcPr>
          <w:p w14:paraId="477E40AC" w14:textId="0CD0B0C6" w:rsidR="00160401" w:rsidRPr="007B1CE8" w:rsidRDefault="00160401" w:rsidP="006C614C">
            <w:pPr>
              <w:jc w:val="center"/>
              <w:rPr>
                <w:b/>
                <w:color w:val="0D0D0D" w:themeColor="text1" w:themeTint="F2"/>
              </w:rPr>
            </w:pPr>
            <w:r w:rsidRPr="007B1CE8">
              <w:rPr>
                <w:b/>
                <w:color w:val="0D0D0D" w:themeColor="text1" w:themeTint="F2"/>
              </w:rPr>
              <w:t>-</w:t>
            </w:r>
          </w:p>
        </w:tc>
        <w:tc>
          <w:tcPr>
            <w:tcW w:w="1559" w:type="dxa"/>
          </w:tcPr>
          <w:p w14:paraId="5183EF88" w14:textId="7A5DC44C" w:rsidR="00160401" w:rsidRPr="007B1CE8" w:rsidRDefault="00160401" w:rsidP="006C614C">
            <w:pPr>
              <w:jc w:val="center"/>
              <w:rPr>
                <w:color w:val="0D0D0D" w:themeColor="text1" w:themeTint="F2"/>
              </w:rPr>
            </w:pPr>
            <w:r w:rsidRPr="007B1CE8">
              <w:rPr>
                <w:b/>
                <w:color w:val="0D0D0D" w:themeColor="text1" w:themeTint="F2"/>
              </w:rPr>
              <w:t>-</w:t>
            </w:r>
          </w:p>
        </w:tc>
        <w:tc>
          <w:tcPr>
            <w:tcW w:w="1473" w:type="dxa"/>
          </w:tcPr>
          <w:p w14:paraId="4D892792" w14:textId="350EF6E6"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410C8379" w14:textId="77777777" w:rsidTr="006C614C">
        <w:trPr>
          <w:trHeight w:val="20"/>
          <w:jc w:val="center"/>
        </w:trPr>
        <w:tc>
          <w:tcPr>
            <w:tcW w:w="675" w:type="dxa"/>
          </w:tcPr>
          <w:p w14:paraId="5AEE0E62" w14:textId="77777777" w:rsidR="00160401" w:rsidRPr="007B1CE8" w:rsidRDefault="00160401" w:rsidP="006C614C">
            <w:pPr>
              <w:jc w:val="center"/>
              <w:rPr>
                <w:b/>
                <w:color w:val="0D0D0D" w:themeColor="text1" w:themeTint="F2"/>
              </w:rPr>
            </w:pPr>
          </w:p>
        </w:tc>
        <w:tc>
          <w:tcPr>
            <w:tcW w:w="4523" w:type="dxa"/>
          </w:tcPr>
          <w:p w14:paraId="79AA9F5D" w14:textId="77777777" w:rsidR="00160401" w:rsidRPr="007B1CE8" w:rsidRDefault="00160401" w:rsidP="006C614C">
            <w:pPr>
              <w:rPr>
                <w:b/>
                <w:color w:val="0D0D0D" w:themeColor="text1" w:themeTint="F2"/>
              </w:rPr>
            </w:pPr>
            <w:r w:rsidRPr="007B1CE8">
              <w:rPr>
                <w:color w:val="0D0D0D" w:themeColor="text1" w:themeTint="F2"/>
              </w:rPr>
              <w:t>Зачет/</w:t>
            </w:r>
            <w:proofErr w:type="spellStart"/>
            <w:r w:rsidRPr="007B1CE8">
              <w:rPr>
                <w:color w:val="0D0D0D" w:themeColor="text1" w:themeTint="F2"/>
              </w:rPr>
              <w:t>диф.зачет</w:t>
            </w:r>
            <w:proofErr w:type="spellEnd"/>
            <w:r w:rsidRPr="007B1CE8">
              <w:rPr>
                <w:color w:val="0D0D0D" w:themeColor="text1" w:themeTint="F2"/>
              </w:rPr>
              <w:t xml:space="preserve">/экзамен </w:t>
            </w:r>
          </w:p>
        </w:tc>
        <w:tc>
          <w:tcPr>
            <w:tcW w:w="1523" w:type="dxa"/>
          </w:tcPr>
          <w:p w14:paraId="21B0A3DB" w14:textId="15B39700" w:rsidR="00160401" w:rsidRPr="007B1CE8" w:rsidRDefault="00BA5E3C" w:rsidP="006C614C">
            <w:pPr>
              <w:jc w:val="center"/>
              <w:rPr>
                <w:b/>
                <w:color w:val="0D0D0D" w:themeColor="text1" w:themeTint="F2"/>
              </w:rPr>
            </w:pPr>
            <w:r w:rsidRPr="007B1CE8">
              <w:rPr>
                <w:b/>
                <w:color w:val="0D0D0D" w:themeColor="text1" w:themeTint="F2"/>
              </w:rPr>
              <w:t>зачет</w:t>
            </w:r>
          </w:p>
        </w:tc>
        <w:tc>
          <w:tcPr>
            <w:tcW w:w="1559" w:type="dxa"/>
          </w:tcPr>
          <w:p w14:paraId="108ABFC9" w14:textId="46B64887" w:rsidR="00160401" w:rsidRPr="007B1CE8" w:rsidRDefault="00BA5E3C" w:rsidP="006C614C">
            <w:pPr>
              <w:jc w:val="center"/>
              <w:rPr>
                <w:color w:val="0D0D0D" w:themeColor="text1" w:themeTint="F2"/>
              </w:rPr>
            </w:pPr>
            <w:r w:rsidRPr="007B1CE8">
              <w:rPr>
                <w:b/>
                <w:color w:val="0D0D0D" w:themeColor="text1" w:themeTint="F2"/>
              </w:rPr>
              <w:t>зачет</w:t>
            </w:r>
          </w:p>
        </w:tc>
        <w:tc>
          <w:tcPr>
            <w:tcW w:w="1473" w:type="dxa"/>
          </w:tcPr>
          <w:p w14:paraId="35EC307A" w14:textId="1A22AB5A" w:rsidR="00160401" w:rsidRPr="007B1CE8" w:rsidRDefault="00160401" w:rsidP="006C614C">
            <w:pPr>
              <w:jc w:val="center"/>
              <w:rPr>
                <w:color w:val="0D0D0D" w:themeColor="text1" w:themeTint="F2"/>
              </w:rPr>
            </w:pPr>
            <w:r w:rsidRPr="007B1CE8">
              <w:rPr>
                <w:color w:val="0D0D0D" w:themeColor="text1" w:themeTint="F2"/>
              </w:rPr>
              <w:t>-</w:t>
            </w:r>
          </w:p>
        </w:tc>
      </w:tr>
      <w:tr w:rsidR="00160401" w:rsidRPr="007B1CE8" w14:paraId="1C387FFA" w14:textId="77777777" w:rsidTr="006C614C">
        <w:trPr>
          <w:trHeight w:val="20"/>
          <w:jc w:val="center"/>
        </w:trPr>
        <w:tc>
          <w:tcPr>
            <w:tcW w:w="675" w:type="dxa"/>
          </w:tcPr>
          <w:p w14:paraId="181C99EB" w14:textId="77777777" w:rsidR="00160401" w:rsidRPr="007B1CE8" w:rsidRDefault="00160401" w:rsidP="006C614C">
            <w:pPr>
              <w:jc w:val="center"/>
              <w:rPr>
                <w:b/>
                <w:color w:val="0D0D0D" w:themeColor="text1" w:themeTint="F2"/>
              </w:rPr>
            </w:pPr>
          </w:p>
        </w:tc>
        <w:tc>
          <w:tcPr>
            <w:tcW w:w="4523" w:type="dxa"/>
          </w:tcPr>
          <w:p w14:paraId="1C49817F" w14:textId="77777777" w:rsidR="00160401" w:rsidRPr="007B1CE8" w:rsidRDefault="00160401" w:rsidP="006C614C">
            <w:pPr>
              <w:jc w:val="right"/>
              <w:rPr>
                <w:color w:val="0D0D0D" w:themeColor="text1" w:themeTint="F2"/>
              </w:rPr>
            </w:pPr>
            <w:r w:rsidRPr="007B1CE8">
              <w:rPr>
                <w:b/>
                <w:color w:val="0D0D0D" w:themeColor="text1" w:themeTint="F2"/>
              </w:rPr>
              <w:t>Итого</w:t>
            </w:r>
          </w:p>
        </w:tc>
        <w:tc>
          <w:tcPr>
            <w:tcW w:w="1523" w:type="dxa"/>
          </w:tcPr>
          <w:p w14:paraId="4AF9B6A9" w14:textId="335CD1DD" w:rsidR="00160401" w:rsidRPr="007B1CE8" w:rsidRDefault="00160401" w:rsidP="006C614C">
            <w:pPr>
              <w:jc w:val="center"/>
              <w:rPr>
                <w:b/>
                <w:color w:val="0D0D0D" w:themeColor="text1" w:themeTint="F2"/>
              </w:rPr>
            </w:pPr>
            <w:r w:rsidRPr="007B1CE8">
              <w:rPr>
                <w:b/>
                <w:color w:val="0D0D0D" w:themeColor="text1" w:themeTint="F2"/>
              </w:rPr>
              <w:t>108</w:t>
            </w:r>
          </w:p>
        </w:tc>
        <w:tc>
          <w:tcPr>
            <w:tcW w:w="1559" w:type="dxa"/>
          </w:tcPr>
          <w:p w14:paraId="68E13CD8" w14:textId="19E4C58F" w:rsidR="00160401" w:rsidRPr="007B1CE8" w:rsidRDefault="00160401" w:rsidP="006C614C">
            <w:pPr>
              <w:jc w:val="center"/>
              <w:rPr>
                <w:color w:val="0D0D0D" w:themeColor="text1" w:themeTint="F2"/>
              </w:rPr>
            </w:pPr>
            <w:r w:rsidRPr="007B1CE8">
              <w:rPr>
                <w:b/>
                <w:color w:val="0D0D0D" w:themeColor="text1" w:themeTint="F2"/>
              </w:rPr>
              <w:t>108</w:t>
            </w:r>
          </w:p>
        </w:tc>
        <w:tc>
          <w:tcPr>
            <w:tcW w:w="1473" w:type="dxa"/>
          </w:tcPr>
          <w:p w14:paraId="23E8274D" w14:textId="77777777" w:rsidR="00160401" w:rsidRPr="007B1CE8" w:rsidRDefault="00160401" w:rsidP="006C614C">
            <w:pPr>
              <w:jc w:val="center"/>
              <w:rPr>
                <w:color w:val="0D0D0D" w:themeColor="text1" w:themeTint="F2"/>
              </w:rPr>
            </w:pPr>
          </w:p>
        </w:tc>
      </w:tr>
    </w:tbl>
    <w:p w14:paraId="5563330B" w14:textId="77777777" w:rsidR="006C614C" w:rsidRPr="007B1CE8" w:rsidRDefault="006C614C" w:rsidP="006C614C">
      <w:pPr>
        <w:pStyle w:val="a6"/>
        <w:spacing w:before="0" w:beforeAutospacing="0" w:after="0" w:afterAutospacing="0"/>
        <w:jc w:val="both"/>
        <w:rPr>
          <w:color w:val="0D0D0D" w:themeColor="text1" w:themeTint="F2"/>
          <w:sz w:val="28"/>
          <w:szCs w:val="28"/>
        </w:rPr>
      </w:pPr>
    </w:p>
    <w:p w14:paraId="09E8E321" w14:textId="75225CAB" w:rsidR="003E051F" w:rsidRPr="007B1CE8" w:rsidRDefault="003E051F" w:rsidP="003E051F">
      <w:pPr>
        <w:keepNext/>
        <w:numPr>
          <w:ilvl w:val="1"/>
          <w:numId w:val="0"/>
        </w:numPr>
        <w:ind w:firstLine="709"/>
        <w:outlineLvl w:val="3"/>
        <w:rPr>
          <w:b/>
          <w:bCs/>
          <w:color w:val="0D0D0D" w:themeColor="text1" w:themeTint="F2"/>
        </w:rPr>
      </w:pPr>
      <w:bookmarkStart w:id="3" w:name="_Toc129078178"/>
      <w:r w:rsidRPr="007B1CE8">
        <w:rPr>
          <w:b/>
          <w:bCs/>
          <w:color w:val="0D0D0D" w:themeColor="text1" w:themeTint="F2"/>
        </w:rPr>
        <w:t>3.2. Тематический план изучения дисциплины</w:t>
      </w:r>
      <w:bookmarkEnd w:id="3"/>
      <w:r w:rsidRPr="007B1CE8">
        <w:rPr>
          <w:b/>
          <w:bCs/>
          <w:color w:val="0D0D0D" w:themeColor="text1" w:themeTint="F2"/>
        </w:rPr>
        <w:t xml:space="preserve"> </w:t>
      </w:r>
    </w:p>
    <w:p w14:paraId="465E206F" w14:textId="77777777" w:rsidR="003E051F" w:rsidRPr="007B1CE8" w:rsidRDefault="003E051F" w:rsidP="003E051F">
      <w:pPr>
        <w:ind w:firstLine="709"/>
        <w:rPr>
          <w:color w:val="0D0D0D" w:themeColor="text1" w:themeTint="F2"/>
        </w:rPr>
      </w:pPr>
      <w:r w:rsidRPr="007B1CE8">
        <w:rPr>
          <w:color w:val="0D0D0D" w:themeColor="text1" w:themeTint="F2"/>
        </w:rPr>
        <w:t>(по формам обучения)</w:t>
      </w:r>
    </w:p>
    <w:p w14:paraId="240F2C0D" w14:textId="77777777" w:rsidR="003E051F" w:rsidRPr="007B1CE8" w:rsidRDefault="003E051F" w:rsidP="003E051F">
      <w:pPr>
        <w:ind w:firstLine="709"/>
        <w:rPr>
          <w:bCs/>
          <w:iCs/>
          <w:color w:val="0D0D0D" w:themeColor="text1" w:themeTint="F2"/>
        </w:rPr>
      </w:pPr>
    </w:p>
    <w:p w14:paraId="7519AD82" w14:textId="670C1CD9" w:rsidR="003E051F" w:rsidRPr="007B1CE8" w:rsidRDefault="003E051F" w:rsidP="003E051F">
      <w:pPr>
        <w:ind w:firstLine="709"/>
        <w:rPr>
          <w:bCs/>
          <w:iCs/>
          <w:color w:val="0D0D0D" w:themeColor="text1" w:themeTint="F2"/>
        </w:rPr>
      </w:pPr>
      <w:r w:rsidRPr="007B1CE8">
        <w:rPr>
          <w:bCs/>
          <w:iCs/>
          <w:color w:val="0D0D0D" w:themeColor="text1" w:themeTint="F2"/>
        </w:rPr>
        <w:t>3.2.1. Очная форма обучения.</w:t>
      </w:r>
    </w:p>
    <w:p w14:paraId="0EE1EC9F" w14:textId="77777777" w:rsidR="002F173C" w:rsidRPr="007B1CE8" w:rsidRDefault="002F173C" w:rsidP="003E051F">
      <w:pPr>
        <w:ind w:firstLine="709"/>
        <w:rPr>
          <w:bCs/>
          <w:iCs/>
          <w:color w:val="0D0D0D" w:themeColor="text1" w:themeTint="F2"/>
          <w:sz w:val="28"/>
          <w:szCs w:val="28"/>
        </w:rPr>
      </w:pPr>
    </w:p>
    <w:p w14:paraId="2E4F9C35" w14:textId="77777777" w:rsidR="00B371D3" w:rsidRPr="007B1CE8" w:rsidRDefault="00B371D3" w:rsidP="003E051F">
      <w:pPr>
        <w:ind w:firstLine="709"/>
        <w:rPr>
          <w:bCs/>
          <w:iCs/>
          <w:color w:val="0D0D0D" w:themeColor="text1" w:themeTint="F2"/>
          <w:sz w:val="28"/>
          <w:szCs w:val="28"/>
        </w:rPr>
      </w:pPr>
    </w:p>
    <w:p w14:paraId="3F2873A6" w14:textId="77777777" w:rsidR="00B371D3" w:rsidRPr="007B1CE8" w:rsidRDefault="00B371D3" w:rsidP="003E051F">
      <w:pPr>
        <w:ind w:firstLine="709"/>
        <w:rPr>
          <w:bCs/>
          <w:iCs/>
          <w:color w:val="0D0D0D" w:themeColor="text1" w:themeTint="F2"/>
          <w:sz w:val="28"/>
          <w:szCs w:val="28"/>
        </w:rPr>
      </w:pPr>
    </w:p>
    <w:p w14:paraId="0DE96B58" w14:textId="77777777" w:rsidR="00B371D3" w:rsidRPr="007B1CE8" w:rsidRDefault="00B371D3" w:rsidP="003E051F">
      <w:pPr>
        <w:ind w:firstLine="709"/>
        <w:rPr>
          <w:bCs/>
          <w:iCs/>
          <w:color w:val="0D0D0D" w:themeColor="text1" w:themeTint="F2"/>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59"/>
        <w:gridCol w:w="3876"/>
        <w:gridCol w:w="980"/>
        <w:gridCol w:w="994"/>
        <w:gridCol w:w="857"/>
        <w:gridCol w:w="855"/>
        <w:gridCol w:w="871"/>
        <w:gridCol w:w="994"/>
      </w:tblGrid>
      <w:tr w:rsidR="00113FB7" w:rsidRPr="007B1CE8" w14:paraId="0DC9D698" w14:textId="77777777" w:rsidTr="00EC49A5">
        <w:trPr>
          <w:cantSplit/>
          <w:trHeight w:val="384"/>
        </w:trPr>
        <w:tc>
          <w:tcPr>
            <w:tcW w:w="326" w:type="pct"/>
            <w:vMerge w:val="restart"/>
          </w:tcPr>
          <w:p w14:paraId="29F0082D" w14:textId="6EA25D64" w:rsidR="001B289F" w:rsidRPr="007B1CE8" w:rsidRDefault="001B289F"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lastRenderedPageBreak/>
              <w:t>№</w:t>
            </w:r>
          </w:p>
        </w:tc>
        <w:tc>
          <w:tcPr>
            <w:tcW w:w="1921" w:type="pct"/>
            <w:vMerge w:val="restart"/>
            <w:vAlign w:val="center"/>
          </w:tcPr>
          <w:p w14:paraId="09931D10" w14:textId="77777777" w:rsidR="00602FCE" w:rsidRPr="007B1CE8" w:rsidRDefault="00602FCE" w:rsidP="00602FCE">
            <w:pPr>
              <w:jc w:val="center"/>
              <w:rPr>
                <w:rFonts w:eastAsia="Calibri"/>
                <w:b/>
                <w:color w:val="0D0D0D" w:themeColor="text1" w:themeTint="F2"/>
                <w:lang w:eastAsia="en-US"/>
              </w:rPr>
            </w:pPr>
            <w:r w:rsidRPr="007B1CE8">
              <w:rPr>
                <w:rFonts w:eastAsia="Calibri"/>
                <w:b/>
                <w:color w:val="0D0D0D" w:themeColor="text1" w:themeTint="F2"/>
                <w:lang w:eastAsia="en-US"/>
              </w:rPr>
              <w:t>Разделы/темы</w:t>
            </w:r>
          </w:p>
          <w:p w14:paraId="1A9EA41D" w14:textId="6BCEAEE0" w:rsidR="001B289F" w:rsidRPr="007B1CE8" w:rsidRDefault="00602FCE" w:rsidP="00602FCE">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дисциплины</w:t>
            </w:r>
          </w:p>
        </w:tc>
        <w:tc>
          <w:tcPr>
            <w:tcW w:w="2753" w:type="pct"/>
            <w:gridSpan w:val="6"/>
          </w:tcPr>
          <w:p w14:paraId="530ABEA8" w14:textId="3A5FEDBD" w:rsidR="001B289F" w:rsidRPr="007B1CE8" w:rsidRDefault="001B289F"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Трудоемкость, час</w:t>
            </w:r>
          </w:p>
        </w:tc>
      </w:tr>
      <w:tr w:rsidR="00602FCE" w:rsidRPr="007B1CE8" w14:paraId="6A0B8387" w14:textId="77777777" w:rsidTr="00EC49A5">
        <w:trPr>
          <w:cantSplit/>
          <w:trHeight w:val="275"/>
        </w:trPr>
        <w:tc>
          <w:tcPr>
            <w:tcW w:w="326" w:type="pct"/>
            <w:vMerge/>
          </w:tcPr>
          <w:p w14:paraId="6FD71190" w14:textId="77777777" w:rsidR="00602FCE" w:rsidRPr="007B1CE8" w:rsidRDefault="00602FCE" w:rsidP="004F27F3">
            <w:pPr>
              <w:pStyle w:val="a8"/>
              <w:jc w:val="center"/>
              <w:rPr>
                <w:rFonts w:ascii="Times New Roman" w:hAnsi="Times New Roman"/>
                <w:b/>
                <w:sz w:val="24"/>
                <w:szCs w:val="24"/>
              </w:rPr>
            </w:pPr>
          </w:p>
        </w:tc>
        <w:tc>
          <w:tcPr>
            <w:tcW w:w="1921" w:type="pct"/>
            <w:vMerge/>
          </w:tcPr>
          <w:p w14:paraId="28C9AFE9" w14:textId="77777777" w:rsidR="00602FCE" w:rsidRPr="007B1CE8" w:rsidRDefault="00602FCE" w:rsidP="001B289F">
            <w:pPr>
              <w:pStyle w:val="a8"/>
              <w:rPr>
                <w:rFonts w:ascii="Times New Roman" w:hAnsi="Times New Roman"/>
                <w:b/>
                <w:sz w:val="24"/>
                <w:szCs w:val="24"/>
              </w:rPr>
            </w:pPr>
          </w:p>
        </w:tc>
        <w:tc>
          <w:tcPr>
            <w:tcW w:w="486" w:type="pct"/>
            <w:vMerge w:val="restart"/>
            <w:textDirection w:val="btLr"/>
            <w:vAlign w:val="center"/>
          </w:tcPr>
          <w:p w14:paraId="5C6E3504" w14:textId="64F94B8E" w:rsidR="00602FCE" w:rsidRPr="007B1CE8" w:rsidRDefault="00602FCE" w:rsidP="00602FCE">
            <w:pPr>
              <w:pStyle w:val="a8"/>
              <w:ind w:left="113" w:right="113"/>
              <w:jc w:val="center"/>
              <w:rPr>
                <w:rFonts w:ascii="Times New Roman" w:hAnsi="Times New Roman"/>
                <w:b/>
                <w:sz w:val="24"/>
                <w:szCs w:val="24"/>
              </w:rPr>
            </w:pPr>
            <w:r w:rsidRPr="007B1CE8">
              <w:rPr>
                <w:rFonts w:ascii="Times New Roman" w:hAnsi="Times New Roman"/>
                <w:b/>
                <w:sz w:val="24"/>
                <w:szCs w:val="24"/>
              </w:rPr>
              <w:t>Всего</w:t>
            </w:r>
          </w:p>
        </w:tc>
        <w:tc>
          <w:tcPr>
            <w:tcW w:w="1773" w:type="pct"/>
            <w:gridSpan w:val="4"/>
          </w:tcPr>
          <w:p w14:paraId="3FD21811" w14:textId="06A57148" w:rsidR="00602FCE" w:rsidRPr="007B1CE8" w:rsidRDefault="00602FCE" w:rsidP="004F27F3">
            <w:pPr>
              <w:pStyle w:val="a8"/>
              <w:jc w:val="center"/>
              <w:rPr>
                <w:rFonts w:ascii="Times New Roman" w:hAnsi="Times New Roman"/>
                <w:b/>
                <w:sz w:val="24"/>
                <w:szCs w:val="24"/>
              </w:rPr>
            </w:pPr>
            <w:r w:rsidRPr="007B1CE8">
              <w:rPr>
                <w:rFonts w:ascii="Times New Roman" w:hAnsi="Times New Roman"/>
                <w:b/>
                <w:sz w:val="24"/>
                <w:szCs w:val="24"/>
              </w:rPr>
              <w:t>Аудиторная работа</w:t>
            </w:r>
          </w:p>
        </w:tc>
        <w:tc>
          <w:tcPr>
            <w:tcW w:w="494" w:type="pct"/>
            <w:vMerge w:val="restart"/>
            <w:textDirection w:val="btLr"/>
            <w:vAlign w:val="center"/>
          </w:tcPr>
          <w:p w14:paraId="0AF4BD36" w14:textId="7BA33D2F" w:rsidR="00602FCE" w:rsidRPr="007B1CE8" w:rsidRDefault="00602FCE" w:rsidP="00602FCE">
            <w:pPr>
              <w:pStyle w:val="a8"/>
              <w:spacing w:line="216" w:lineRule="auto"/>
              <w:ind w:left="113" w:right="113"/>
              <w:jc w:val="center"/>
              <w:rPr>
                <w:rFonts w:ascii="Times New Roman" w:hAnsi="Times New Roman"/>
                <w:b/>
                <w:sz w:val="24"/>
                <w:szCs w:val="24"/>
              </w:rPr>
            </w:pPr>
            <w:r w:rsidRPr="007B1CE8">
              <w:rPr>
                <w:rFonts w:ascii="Times New Roman" w:hAnsi="Times New Roman"/>
                <w:b/>
                <w:sz w:val="24"/>
                <w:szCs w:val="24"/>
              </w:rPr>
              <w:t>Самостоятельная работа</w:t>
            </w:r>
          </w:p>
        </w:tc>
      </w:tr>
      <w:tr w:rsidR="00602FCE" w:rsidRPr="007B1CE8" w14:paraId="57648029" w14:textId="77777777" w:rsidTr="00EC49A5">
        <w:trPr>
          <w:cantSplit/>
          <w:trHeight w:val="1714"/>
        </w:trPr>
        <w:tc>
          <w:tcPr>
            <w:tcW w:w="326" w:type="pct"/>
            <w:vMerge/>
          </w:tcPr>
          <w:p w14:paraId="70B61DFC" w14:textId="77777777" w:rsidR="00602FCE" w:rsidRPr="007B1CE8" w:rsidRDefault="00602FCE" w:rsidP="004F27F3">
            <w:pPr>
              <w:pStyle w:val="a8"/>
              <w:rPr>
                <w:rFonts w:ascii="Times New Roman" w:hAnsi="Times New Roman"/>
                <w:b/>
                <w:sz w:val="24"/>
                <w:szCs w:val="24"/>
              </w:rPr>
            </w:pPr>
          </w:p>
        </w:tc>
        <w:tc>
          <w:tcPr>
            <w:tcW w:w="1921" w:type="pct"/>
            <w:vMerge/>
          </w:tcPr>
          <w:p w14:paraId="3C1F3C05" w14:textId="787662B8" w:rsidR="00602FCE" w:rsidRPr="007B1CE8" w:rsidRDefault="00602FCE" w:rsidP="004F27F3">
            <w:pPr>
              <w:pStyle w:val="a8"/>
              <w:rPr>
                <w:rFonts w:ascii="Times New Roman" w:hAnsi="Times New Roman"/>
                <w:b/>
                <w:sz w:val="24"/>
                <w:szCs w:val="24"/>
              </w:rPr>
            </w:pPr>
          </w:p>
        </w:tc>
        <w:tc>
          <w:tcPr>
            <w:tcW w:w="486" w:type="pct"/>
            <w:vMerge/>
          </w:tcPr>
          <w:p w14:paraId="391EE2CC" w14:textId="77777777" w:rsidR="00602FCE" w:rsidRPr="007B1CE8" w:rsidRDefault="00602FCE" w:rsidP="004F27F3">
            <w:pPr>
              <w:pStyle w:val="a8"/>
              <w:jc w:val="center"/>
              <w:rPr>
                <w:rFonts w:ascii="Times New Roman" w:hAnsi="Times New Roman"/>
                <w:b/>
                <w:sz w:val="24"/>
                <w:szCs w:val="24"/>
              </w:rPr>
            </w:pPr>
          </w:p>
        </w:tc>
        <w:tc>
          <w:tcPr>
            <w:tcW w:w="493" w:type="pct"/>
            <w:textDirection w:val="btLr"/>
            <w:vAlign w:val="center"/>
          </w:tcPr>
          <w:p w14:paraId="154E53DD" w14:textId="12738633" w:rsidR="00602FCE" w:rsidRPr="007B1CE8" w:rsidRDefault="00602FCE" w:rsidP="00602FCE">
            <w:pPr>
              <w:pStyle w:val="a8"/>
              <w:spacing w:line="216" w:lineRule="auto"/>
              <w:ind w:left="113" w:right="113"/>
              <w:jc w:val="center"/>
              <w:rPr>
                <w:rFonts w:ascii="Times New Roman" w:hAnsi="Times New Roman"/>
                <w:sz w:val="24"/>
                <w:szCs w:val="24"/>
              </w:rPr>
            </w:pPr>
            <w:r w:rsidRPr="007B1CE8">
              <w:rPr>
                <w:rFonts w:ascii="Times New Roman" w:hAnsi="Times New Roman"/>
                <w:sz w:val="24"/>
                <w:szCs w:val="24"/>
              </w:rPr>
              <w:t>Лекция</w:t>
            </w:r>
          </w:p>
        </w:tc>
        <w:tc>
          <w:tcPr>
            <w:tcW w:w="425" w:type="pct"/>
            <w:textDirection w:val="btLr"/>
            <w:vAlign w:val="center"/>
          </w:tcPr>
          <w:p w14:paraId="78F3FE61" w14:textId="5813A851" w:rsidR="00602FCE" w:rsidRPr="007B1CE8" w:rsidRDefault="00602FCE" w:rsidP="00602FCE">
            <w:pPr>
              <w:pStyle w:val="a8"/>
              <w:spacing w:line="216" w:lineRule="auto"/>
              <w:ind w:left="113" w:right="113"/>
              <w:jc w:val="center"/>
              <w:rPr>
                <w:rFonts w:ascii="Times New Roman" w:hAnsi="Times New Roman"/>
                <w:sz w:val="24"/>
                <w:szCs w:val="24"/>
              </w:rPr>
            </w:pPr>
            <w:r w:rsidRPr="007B1CE8">
              <w:rPr>
                <w:rFonts w:ascii="Times New Roman" w:hAnsi="Times New Roman"/>
                <w:sz w:val="24"/>
                <w:szCs w:val="24"/>
              </w:rPr>
              <w:t>Семинарские / практические занятия</w:t>
            </w:r>
          </w:p>
        </w:tc>
        <w:tc>
          <w:tcPr>
            <w:tcW w:w="424" w:type="pct"/>
            <w:textDirection w:val="btLr"/>
            <w:vAlign w:val="center"/>
          </w:tcPr>
          <w:p w14:paraId="4372B8D0" w14:textId="052D0EC9" w:rsidR="00602FCE" w:rsidRPr="007B1CE8" w:rsidRDefault="00602FCE" w:rsidP="00602FCE">
            <w:pPr>
              <w:pStyle w:val="a8"/>
              <w:spacing w:line="216" w:lineRule="auto"/>
              <w:ind w:left="113" w:right="113"/>
              <w:jc w:val="center"/>
              <w:rPr>
                <w:rFonts w:ascii="Times New Roman" w:hAnsi="Times New Roman"/>
                <w:sz w:val="24"/>
                <w:szCs w:val="24"/>
              </w:rPr>
            </w:pPr>
            <w:r w:rsidRPr="007B1CE8">
              <w:rPr>
                <w:rFonts w:ascii="Times New Roman" w:hAnsi="Times New Roman"/>
                <w:sz w:val="24"/>
                <w:szCs w:val="24"/>
              </w:rPr>
              <w:t>Лабораторные занятия</w:t>
            </w:r>
          </w:p>
        </w:tc>
        <w:tc>
          <w:tcPr>
            <w:tcW w:w="432" w:type="pct"/>
            <w:textDirection w:val="btLr"/>
            <w:vAlign w:val="center"/>
          </w:tcPr>
          <w:p w14:paraId="2328DADB" w14:textId="19BB6B62" w:rsidR="00602FCE" w:rsidRPr="007B1CE8" w:rsidRDefault="00602FCE" w:rsidP="00602FCE">
            <w:pPr>
              <w:pStyle w:val="a8"/>
              <w:spacing w:line="216" w:lineRule="auto"/>
              <w:ind w:left="113" w:right="113"/>
              <w:jc w:val="center"/>
              <w:rPr>
                <w:rFonts w:ascii="Times New Roman" w:hAnsi="Times New Roman"/>
                <w:sz w:val="24"/>
                <w:szCs w:val="24"/>
              </w:rPr>
            </w:pPr>
            <w:r w:rsidRPr="007B1CE8">
              <w:rPr>
                <w:rFonts w:ascii="Times New Roman" w:hAnsi="Times New Roman"/>
                <w:sz w:val="24"/>
                <w:szCs w:val="24"/>
              </w:rPr>
              <w:t>Практическая подготовка</w:t>
            </w:r>
          </w:p>
        </w:tc>
        <w:tc>
          <w:tcPr>
            <w:tcW w:w="494" w:type="pct"/>
            <w:vMerge/>
            <w:textDirection w:val="btLr"/>
            <w:vAlign w:val="center"/>
          </w:tcPr>
          <w:p w14:paraId="7160CE7C" w14:textId="5C35163E" w:rsidR="00602FCE" w:rsidRPr="007B1CE8" w:rsidRDefault="00602FCE" w:rsidP="00602FCE">
            <w:pPr>
              <w:pStyle w:val="a8"/>
              <w:spacing w:line="216" w:lineRule="auto"/>
              <w:ind w:left="113" w:right="113"/>
              <w:jc w:val="center"/>
              <w:rPr>
                <w:rFonts w:ascii="Times New Roman" w:hAnsi="Times New Roman"/>
                <w:i/>
                <w:sz w:val="24"/>
                <w:szCs w:val="24"/>
              </w:rPr>
            </w:pPr>
          </w:p>
        </w:tc>
      </w:tr>
      <w:tr w:rsidR="00BC00B0" w:rsidRPr="007B1CE8" w14:paraId="616FE5D2" w14:textId="77777777" w:rsidTr="00EC49A5">
        <w:tc>
          <w:tcPr>
            <w:tcW w:w="326" w:type="pct"/>
          </w:tcPr>
          <w:p w14:paraId="16D06317" w14:textId="65E5C17B" w:rsidR="00BC00B0" w:rsidRPr="007B1CE8" w:rsidRDefault="00BC00B0" w:rsidP="00BC00B0">
            <w:pPr>
              <w:pStyle w:val="3"/>
              <w:shd w:val="clear" w:color="auto" w:fill="FFFFFF"/>
              <w:spacing w:before="0"/>
              <w:jc w:val="both"/>
              <w:rPr>
                <w:rFonts w:ascii="Times New Roman" w:hAnsi="Times New Roman" w:cs="Times New Roman"/>
                <w:bCs w:val="0"/>
                <w:color w:val="auto"/>
              </w:rPr>
            </w:pPr>
            <w:r w:rsidRPr="007B1CE8">
              <w:rPr>
                <w:rFonts w:ascii="Times New Roman" w:hAnsi="Times New Roman" w:cs="Times New Roman"/>
                <w:bCs w:val="0"/>
                <w:color w:val="auto"/>
              </w:rPr>
              <w:t>1</w:t>
            </w:r>
          </w:p>
        </w:tc>
        <w:tc>
          <w:tcPr>
            <w:tcW w:w="1921" w:type="pct"/>
            <w:vAlign w:val="center"/>
          </w:tcPr>
          <w:p w14:paraId="15F4A3E6" w14:textId="7AC9F416" w:rsidR="00BC00B0" w:rsidRPr="007B1CE8" w:rsidRDefault="00BC00B0" w:rsidP="00BC00B0">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 xml:space="preserve">Тема 1. </w:t>
            </w:r>
            <w:r w:rsidR="008E06E4" w:rsidRPr="007B1CE8">
              <w:rPr>
                <w:rFonts w:ascii="Times New Roman" w:hAnsi="Times New Roman" w:cs="Times New Roman"/>
                <w:b w:val="0"/>
                <w:bCs w:val="0"/>
                <w:color w:val="auto"/>
              </w:rPr>
              <w:t>Причины нарушения кросс-культурных коммуникаций</w:t>
            </w:r>
          </w:p>
        </w:tc>
        <w:tc>
          <w:tcPr>
            <w:tcW w:w="486" w:type="pct"/>
            <w:vAlign w:val="center"/>
          </w:tcPr>
          <w:p w14:paraId="2E771E06" w14:textId="325EFFB0" w:rsidR="00BC00B0" w:rsidRPr="007B1CE8" w:rsidRDefault="00BC00B0" w:rsidP="00BC00B0">
            <w:pPr>
              <w:jc w:val="center"/>
              <w:rPr>
                <w:szCs w:val="26"/>
              </w:rPr>
            </w:pPr>
            <w:r w:rsidRPr="007B1CE8">
              <w:rPr>
                <w:color w:val="000000"/>
                <w:szCs w:val="22"/>
              </w:rPr>
              <w:t>12</w:t>
            </w:r>
          </w:p>
        </w:tc>
        <w:tc>
          <w:tcPr>
            <w:tcW w:w="493" w:type="pct"/>
            <w:vAlign w:val="center"/>
          </w:tcPr>
          <w:p w14:paraId="65406F5E" w14:textId="70EF7C0E" w:rsidR="00BC00B0" w:rsidRPr="007B1CE8" w:rsidRDefault="00BC00B0" w:rsidP="00BC00B0">
            <w:pPr>
              <w:jc w:val="center"/>
              <w:rPr>
                <w:sz w:val="26"/>
                <w:szCs w:val="26"/>
              </w:rPr>
            </w:pPr>
            <w:r w:rsidRPr="007B1CE8">
              <w:rPr>
                <w:sz w:val="26"/>
                <w:szCs w:val="26"/>
              </w:rPr>
              <w:t>2</w:t>
            </w:r>
          </w:p>
        </w:tc>
        <w:tc>
          <w:tcPr>
            <w:tcW w:w="425" w:type="pct"/>
            <w:vAlign w:val="center"/>
          </w:tcPr>
          <w:p w14:paraId="73FD478E" w14:textId="20CD8996" w:rsidR="00BC00B0" w:rsidRPr="007B1CE8" w:rsidRDefault="00EC49A5" w:rsidP="00BC00B0">
            <w:pPr>
              <w:jc w:val="center"/>
              <w:rPr>
                <w:sz w:val="26"/>
                <w:szCs w:val="26"/>
              </w:rPr>
            </w:pPr>
            <w:r w:rsidRPr="007B1CE8">
              <w:rPr>
                <w:sz w:val="26"/>
                <w:szCs w:val="26"/>
              </w:rPr>
              <w:t>4</w:t>
            </w:r>
          </w:p>
        </w:tc>
        <w:tc>
          <w:tcPr>
            <w:tcW w:w="424" w:type="pct"/>
            <w:vAlign w:val="center"/>
          </w:tcPr>
          <w:p w14:paraId="56AF0DB1" w14:textId="5E879522" w:rsidR="00BC00B0" w:rsidRPr="007B1CE8" w:rsidRDefault="00BC00B0" w:rsidP="00BC00B0">
            <w:pPr>
              <w:jc w:val="center"/>
              <w:rPr>
                <w:sz w:val="26"/>
                <w:szCs w:val="26"/>
              </w:rPr>
            </w:pPr>
            <w:r w:rsidRPr="007B1CE8">
              <w:rPr>
                <w:sz w:val="26"/>
                <w:szCs w:val="26"/>
              </w:rPr>
              <w:t>-</w:t>
            </w:r>
          </w:p>
        </w:tc>
        <w:tc>
          <w:tcPr>
            <w:tcW w:w="432" w:type="pct"/>
            <w:vAlign w:val="center"/>
          </w:tcPr>
          <w:p w14:paraId="14AD29ED" w14:textId="7281C724" w:rsidR="00BC00B0" w:rsidRPr="007B1CE8" w:rsidRDefault="00BC00B0" w:rsidP="00BC00B0">
            <w:pPr>
              <w:jc w:val="center"/>
              <w:rPr>
                <w:sz w:val="26"/>
                <w:szCs w:val="26"/>
              </w:rPr>
            </w:pPr>
            <w:r w:rsidRPr="007B1CE8">
              <w:rPr>
                <w:sz w:val="26"/>
                <w:szCs w:val="26"/>
              </w:rPr>
              <w:t>-</w:t>
            </w:r>
          </w:p>
        </w:tc>
        <w:tc>
          <w:tcPr>
            <w:tcW w:w="494" w:type="pct"/>
            <w:vAlign w:val="center"/>
          </w:tcPr>
          <w:p w14:paraId="522E2EC8" w14:textId="671E5AE6" w:rsidR="00BC00B0" w:rsidRPr="007B1CE8" w:rsidRDefault="00EC49A5" w:rsidP="00BC00B0">
            <w:pPr>
              <w:jc w:val="center"/>
              <w:rPr>
                <w:sz w:val="26"/>
                <w:szCs w:val="26"/>
              </w:rPr>
            </w:pPr>
            <w:r w:rsidRPr="007B1CE8">
              <w:rPr>
                <w:sz w:val="26"/>
                <w:szCs w:val="26"/>
              </w:rPr>
              <w:t>6</w:t>
            </w:r>
          </w:p>
        </w:tc>
      </w:tr>
      <w:tr w:rsidR="00EC49A5" w:rsidRPr="007B1CE8" w14:paraId="51379345" w14:textId="77777777" w:rsidTr="00EC49A5">
        <w:tc>
          <w:tcPr>
            <w:tcW w:w="326" w:type="pct"/>
          </w:tcPr>
          <w:p w14:paraId="7944DA9F" w14:textId="3A3C8B23" w:rsidR="00EC49A5" w:rsidRPr="007B1CE8" w:rsidRDefault="00EC49A5" w:rsidP="00EC49A5">
            <w:pPr>
              <w:pStyle w:val="3"/>
              <w:shd w:val="clear" w:color="auto" w:fill="FFFFFF"/>
              <w:spacing w:before="0"/>
              <w:jc w:val="both"/>
              <w:rPr>
                <w:rFonts w:ascii="Times New Roman" w:hAnsi="Times New Roman" w:cs="Times New Roman"/>
                <w:color w:val="333333"/>
              </w:rPr>
            </w:pPr>
            <w:r w:rsidRPr="007B1CE8">
              <w:rPr>
                <w:rFonts w:ascii="Times New Roman" w:hAnsi="Times New Roman" w:cs="Times New Roman"/>
                <w:color w:val="333333"/>
              </w:rPr>
              <w:t>2</w:t>
            </w:r>
          </w:p>
        </w:tc>
        <w:tc>
          <w:tcPr>
            <w:tcW w:w="1921" w:type="pct"/>
            <w:vAlign w:val="center"/>
          </w:tcPr>
          <w:p w14:paraId="06F87284" w14:textId="1B7DE01F" w:rsidR="00EC49A5" w:rsidRPr="007B1CE8" w:rsidRDefault="000878E7" w:rsidP="00EC49A5">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2. Определение понятия культуры. Функции культуры в обществе. Исследование феномена культуры</w:t>
            </w:r>
          </w:p>
        </w:tc>
        <w:tc>
          <w:tcPr>
            <w:tcW w:w="486" w:type="pct"/>
            <w:vAlign w:val="center"/>
          </w:tcPr>
          <w:p w14:paraId="43761653" w14:textId="1AAC049D" w:rsidR="00EC49A5" w:rsidRPr="007B1CE8" w:rsidRDefault="00EC49A5" w:rsidP="00EC49A5">
            <w:pPr>
              <w:jc w:val="center"/>
              <w:rPr>
                <w:szCs w:val="26"/>
              </w:rPr>
            </w:pPr>
            <w:r w:rsidRPr="007B1CE8">
              <w:rPr>
                <w:color w:val="000000"/>
                <w:szCs w:val="22"/>
              </w:rPr>
              <w:t>12</w:t>
            </w:r>
          </w:p>
        </w:tc>
        <w:tc>
          <w:tcPr>
            <w:tcW w:w="493" w:type="pct"/>
            <w:vAlign w:val="center"/>
          </w:tcPr>
          <w:p w14:paraId="044DEDE6" w14:textId="4616502C" w:rsidR="00EC49A5" w:rsidRPr="007B1CE8" w:rsidRDefault="00EC49A5" w:rsidP="00EC49A5">
            <w:pPr>
              <w:jc w:val="center"/>
              <w:rPr>
                <w:sz w:val="26"/>
                <w:szCs w:val="26"/>
              </w:rPr>
            </w:pPr>
            <w:r w:rsidRPr="007B1CE8">
              <w:rPr>
                <w:sz w:val="26"/>
                <w:szCs w:val="26"/>
              </w:rPr>
              <w:t>2</w:t>
            </w:r>
          </w:p>
        </w:tc>
        <w:tc>
          <w:tcPr>
            <w:tcW w:w="425" w:type="pct"/>
            <w:vAlign w:val="center"/>
          </w:tcPr>
          <w:p w14:paraId="3CAC5005" w14:textId="0571C380" w:rsidR="00EC49A5" w:rsidRPr="007B1CE8" w:rsidRDefault="00EC49A5" w:rsidP="00EC49A5">
            <w:pPr>
              <w:jc w:val="center"/>
              <w:rPr>
                <w:sz w:val="26"/>
                <w:szCs w:val="26"/>
              </w:rPr>
            </w:pPr>
            <w:r w:rsidRPr="007B1CE8">
              <w:rPr>
                <w:sz w:val="26"/>
                <w:szCs w:val="26"/>
              </w:rPr>
              <w:t>4</w:t>
            </w:r>
          </w:p>
        </w:tc>
        <w:tc>
          <w:tcPr>
            <w:tcW w:w="424" w:type="pct"/>
            <w:vAlign w:val="center"/>
          </w:tcPr>
          <w:p w14:paraId="3986A3E3" w14:textId="70736C21" w:rsidR="00EC49A5" w:rsidRPr="007B1CE8" w:rsidRDefault="00EC49A5" w:rsidP="00EC49A5">
            <w:pPr>
              <w:jc w:val="center"/>
              <w:rPr>
                <w:sz w:val="26"/>
                <w:szCs w:val="26"/>
              </w:rPr>
            </w:pPr>
            <w:r w:rsidRPr="007B1CE8">
              <w:rPr>
                <w:sz w:val="26"/>
                <w:szCs w:val="26"/>
              </w:rPr>
              <w:t>-</w:t>
            </w:r>
          </w:p>
        </w:tc>
        <w:tc>
          <w:tcPr>
            <w:tcW w:w="432" w:type="pct"/>
            <w:vAlign w:val="center"/>
          </w:tcPr>
          <w:p w14:paraId="7D4A0DA8" w14:textId="2DE6F64F" w:rsidR="00EC49A5" w:rsidRPr="007B1CE8" w:rsidRDefault="00EC49A5" w:rsidP="00EC49A5">
            <w:pPr>
              <w:jc w:val="center"/>
              <w:rPr>
                <w:sz w:val="26"/>
                <w:szCs w:val="26"/>
              </w:rPr>
            </w:pPr>
            <w:r w:rsidRPr="007B1CE8">
              <w:rPr>
                <w:sz w:val="26"/>
                <w:szCs w:val="26"/>
              </w:rPr>
              <w:t>-</w:t>
            </w:r>
          </w:p>
        </w:tc>
        <w:tc>
          <w:tcPr>
            <w:tcW w:w="494" w:type="pct"/>
            <w:vAlign w:val="center"/>
          </w:tcPr>
          <w:p w14:paraId="1CFAF034" w14:textId="359EB0C3" w:rsidR="00EC49A5" w:rsidRPr="007B1CE8" w:rsidRDefault="00EC49A5" w:rsidP="00EC49A5">
            <w:pPr>
              <w:jc w:val="center"/>
              <w:rPr>
                <w:sz w:val="26"/>
                <w:szCs w:val="26"/>
              </w:rPr>
            </w:pPr>
            <w:r w:rsidRPr="007B1CE8">
              <w:rPr>
                <w:sz w:val="26"/>
                <w:szCs w:val="26"/>
              </w:rPr>
              <w:t>6</w:t>
            </w:r>
          </w:p>
        </w:tc>
      </w:tr>
      <w:tr w:rsidR="00EC49A5" w:rsidRPr="007B1CE8" w14:paraId="25420B5D" w14:textId="77777777" w:rsidTr="00EC49A5">
        <w:tc>
          <w:tcPr>
            <w:tcW w:w="326" w:type="pct"/>
          </w:tcPr>
          <w:p w14:paraId="1D95AC8E" w14:textId="3FB2966E" w:rsidR="00EC49A5" w:rsidRPr="007B1CE8" w:rsidRDefault="00EC49A5" w:rsidP="00EC49A5">
            <w:pPr>
              <w:pStyle w:val="3"/>
              <w:shd w:val="clear" w:color="auto" w:fill="FFFFFF"/>
              <w:spacing w:before="0"/>
              <w:jc w:val="both"/>
              <w:rPr>
                <w:rFonts w:ascii="Times New Roman" w:hAnsi="Times New Roman" w:cs="Times New Roman"/>
                <w:color w:val="333333"/>
              </w:rPr>
            </w:pPr>
            <w:r w:rsidRPr="007B1CE8">
              <w:rPr>
                <w:rFonts w:ascii="Times New Roman" w:hAnsi="Times New Roman" w:cs="Times New Roman"/>
                <w:color w:val="333333"/>
              </w:rPr>
              <w:t>3</w:t>
            </w:r>
          </w:p>
        </w:tc>
        <w:tc>
          <w:tcPr>
            <w:tcW w:w="1921" w:type="pct"/>
            <w:vAlign w:val="center"/>
          </w:tcPr>
          <w:p w14:paraId="5D63EB43" w14:textId="2E9DC20D" w:rsidR="00EC49A5" w:rsidRPr="007B1CE8" w:rsidRDefault="000878E7" w:rsidP="00EC49A5">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3. Основные параметры культуры. Особенности национальных культур</w:t>
            </w:r>
          </w:p>
        </w:tc>
        <w:tc>
          <w:tcPr>
            <w:tcW w:w="486" w:type="pct"/>
            <w:vAlign w:val="center"/>
          </w:tcPr>
          <w:p w14:paraId="41818BBA" w14:textId="487B8C34" w:rsidR="00EC49A5" w:rsidRPr="007B1CE8" w:rsidRDefault="00EC49A5" w:rsidP="00EC49A5">
            <w:pPr>
              <w:jc w:val="center"/>
              <w:rPr>
                <w:szCs w:val="26"/>
              </w:rPr>
            </w:pPr>
            <w:r w:rsidRPr="007B1CE8">
              <w:rPr>
                <w:color w:val="000000"/>
                <w:szCs w:val="22"/>
              </w:rPr>
              <w:t>12</w:t>
            </w:r>
          </w:p>
        </w:tc>
        <w:tc>
          <w:tcPr>
            <w:tcW w:w="493" w:type="pct"/>
            <w:vAlign w:val="center"/>
          </w:tcPr>
          <w:p w14:paraId="5D454D38" w14:textId="15AAF41E" w:rsidR="00EC49A5" w:rsidRPr="007B1CE8" w:rsidRDefault="00EC49A5" w:rsidP="00EC49A5">
            <w:pPr>
              <w:jc w:val="center"/>
              <w:rPr>
                <w:sz w:val="26"/>
                <w:szCs w:val="26"/>
              </w:rPr>
            </w:pPr>
            <w:r w:rsidRPr="007B1CE8">
              <w:rPr>
                <w:sz w:val="26"/>
                <w:szCs w:val="26"/>
              </w:rPr>
              <w:t>2</w:t>
            </w:r>
          </w:p>
        </w:tc>
        <w:tc>
          <w:tcPr>
            <w:tcW w:w="425" w:type="pct"/>
            <w:vAlign w:val="center"/>
          </w:tcPr>
          <w:p w14:paraId="46B03C0E" w14:textId="43A54CBA" w:rsidR="00EC49A5" w:rsidRPr="007B1CE8" w:rsidRDefault="00EC49A5" w:rsidP="00EC49A5">
            <w:pPr>
              <w:jc w:val="center"/>
              <w:rPr>
                <w:sz w:val="26"/>
                <w:szCs w:val="26"/>
              </w:rPr>
            </w:pPr>
            <w:r w:rsidRPr="007B1CE8">
              <w:rPr>
                <w:sz w:val="26"/>
                <w:szCs w:val="26"/>
              </w:rPr>
              <w:t>4</w:t>
            </w:r>
          </w:p>
        </w:tc>
        <w:tc>
          <w:tcPr>
            <w:tcW w:w="424" w:type="pct"/>
            <w:vAlign w:val="center"/>
          </w:tcPr>
          <w:p w14:paraId="71FCAF56" w14:textId="5F258499" w:rsidR="00EC49A5" w:rsidRPr="007B1CE8" w:rsidRDefault="00EC49A5" w:rsidP="00EC49A5">
            <w:pPr>
              <w:jc w:val="center"/>
              <w:rPr>
                <w:sz w:val="26"/>
                <w:szCs w:val="26"/>
              </w:rPr>
            </w:pPr>
            <w:r w:rsidRPr="007B1CE8">
              <w:rPr>
                <w:sz w:val="26"/>
                <w:szCs w:val="26"/>
              </w:rPr>
              <w:t>-</w:t>
            </w:r>
          </w:p>
        </w:tc>
        <w:tc>
          <w:tcPr>
            <w:tcW w:w="432" w:type="pct"/>
            <w:vAlign w:val="center"/>
          </w:tcPr>
          <w:p w14:paraId="05DF76AC" w14:textId="2C71AEAC" w:rsidR="00EC49A5" w:rsidRPr="007B1CE8" w:rsidRDefault="00EC49A5" w:rsidP="00EC49A5">
            <w:pPr>
              <w:jc w:val="center"/>
              <w:rPr>
                <w:sz w:val="26"/>
                <w:szCs w:val="26"/>
              </w:rPr>
            </w:pPr>
            <w:r w:rsidRPr="007B1CE8">
              <w:rPr>
                <w:sz w:val="26"/>
                <w:szCs w:val="26"/>
              </w:rPr>
              <w:t>-</w:t>
            </w:r>
          </w:p>
        </w:tc>
        <w:tc>
          <w:tcPr>
            <w:tcW w:w="494" w:type="pct"/>
            <w:vAlign w:val="center"/>
          </w:tcPr>
          <w:p w14:paraId="68D864D8" w14:textId="5509C8D2" w:rsidR="00EC49A5" w:rsidRPr="007B1CE8" w:rsidRDefault="00EC49A5" w:rsidP="00EC49A5">
            <w:pPr>
              <w:jc w:val="center"/>
              <w:rPr>
                <w:sz w:val="26"/>
                <w:szCs w:val="26"/>
              </w:rPr>
            </w:pPr>
            <w:r w:rsidRPr="007B1CE8">
              <w:rPr>
                <w:sz w:val="26"/>
                <w:szCs w:val="26"/>
              </w:rPr>
              <w:t>6</w:t>
            </w:r>
          </w:p>
        </w:tc>
      </w:tr>
      <w:tr w:rsidR="00EC49A5" w:rsidRPr="007B1CE8" w14:paraId="66BA1477" w14:textId="77777777" w:rsidTr="00EC49A5">
        <w:tc>
          <w:tcPr>
            <w:tcW w:w="326" w:type="pct"/>
          </w:tcPr>
          <w:p w14:paraId="140EE59C" w14:textId="4141D633" w:rsidR="00EC49A5" w:rsidRPr="007B1CE8" w:rsidRDefault="00EC49A5" w:rsidP="00EC49A5">
            <w:pPr>
              <w:pStyle w:val="3"/>
              <w:shd w:val="clear" w:color="auto" w:fill="FFFFFF"/>
              <w:spacing w:before="0"/>
              <w:jc w:val="both"/>
              <w:rPr>
                <w:rFonts w:ascii="Times New Roman" w:hAnsi="Times New Roman" w:cs="Times New Roman"/>
                <w:color w:val="333333"/>
              </w:rPr>
            </w:pPr>
            <w:r w:rsidRPr="007B1CE8">
              <w:rPr>
                <w:rFonts w:ascii="Times New Roman" w:hAnsi="Times New Roman" w:cs="Times New Roman"/>
                <w:color w:val="333333"/>
              </w:rPr>
              <w:t>4</w:t>
            </w:r>
          </w:p>
        </w:tc>
        <w:tc>
          <w:tcPr>
            <w:tcW w:w="1921" w:type="pct"/>
            <w:vAlign w:val="center"/>
          </w:tcPr>
          <w:p w14:paraId="41B10E8D" w14:textId="103198BC" w:rsidR="00EC49A5" w:rsidRPr="007B1CE8" w:rsidRDefault="000878E7" w:rsidP="00EC49A5">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4. Уровни изучения культуры. Виды артефактов. Провозглашаемые ценности и убеждения. Базовые представления</w:t>
            </w:r>
          </w:p>
        </w:tc>
        <w:tc>
          <w:tcPr>
            <w:tcW w:w="486" w:type="pct"/>
            <w:vAlign w:val="center"/>
          </w:tcPr>
          <w:p w14:paraId="4923834D" w14:textId="43E9F2F2" w:rsidR="00EC49A5" w:rsidRPr="007B1CE8" w:rsidRDefault="00EC49A5" w:rsidP="00EC49A5">
            <w:pPr>
              <w:jc w:val="center"/>
              <w:rPr>
                <w:szCs w:val="26"/>
              </w:rPr>
            </w:pPr>
            <w:r w:rsidRPr="007B1CE8">
              <w:rPr>
                <w:color w:val="000000"/>
                <w:szCs w:val="22"/>
              </w:rPr>
              <w:t>12</w:t>
            </w:r>
          </w:p>
        </w:tc>
        <w:tc>
          <w:tcPr>
            <w:tcW w:w="493" w:type="pct"/>
            <w:vAlign w:val="center"/>
          </w:tcPr>
          <w:p w14:paraId="40880DD7" w14:textId="5D215A5F" w:rsidR="00EC49A5" w:rsidRPr="007B1CE8" w:rsidRDefault="00EC49A5" w:rsidP="00EC49A5">
            <w:pPr>
              <w:jc w:val="center"/>
              <w:rPr>
                <w:sz w:val="26"/>
                <w:szCs w:val="26"/>
              </w:rPr>
            </w:pPr>
            <w:r w:rsidRPr="007B1CE8">
              <w:rPr>
                <w:sz w:val="26"/>
                <w:szCs w:val="26"/>
              </w:rPr>
              <w:t>2</w:t>
            </w:r>
          </w:p>
        </w:tc>
        <w:tc>
          <w:tcPr>
            <w:tcW w:w="425" w:type="pct"/>
            <w:vAlign w:val="center"/>
          </w:tcPr>
          <w:p w14:paraId="3E87CA0C" w14:textId="61469A41" w:rsidR="00EC49A5" w:rsidRPr="007B1CE8" w:rsidRDefault="00EC49A5" w:rsidP="00EC49A5">
            <w:pPr>
              <w:jc w:val="center"/>
              <w:rPr>
                <w:sz w:val="26"/>
                <w:szCs w:val="26"/>
              </w:rPr>
            </w:pPr>
            <w:r w:rsidRPr="007B1CE8">
              <w:rPr>
                <w:sz w:val="26"/>
                <w:szCs w:val="26"/>
              </w:rPr>
              <w:t>4</w:t>
            </w:r>
          </w:p>
        </w:tc>
        <w:tc>
          <w:tcPr>
            <w:tcW w:w="424" w:type="pct"/>
            <w:vAlign w:val="center"/>
          </w:tcPr>
          <w:p w14:paraId="7A5EF922" w14:textId="38169CAD" w:rsidR="00EC49A5" w:rsidRPr="007B1CE8" w:rsidRDefault="00EC49A5" w:rsidP="00EC49A5">
            <w:pPr>
              <w:jc w:val="center"/>
              <w:rPr>
                <w:sz w:val="26"/>
                <w:szCs w:val="26"/>
              </w:rPr>
            </w:pPr>
            <w:r w:rsidRPr="007B1CE8">
              <w:rPr>
                <w:sz w:val="26"/>
                <w:szCs w:val="26"/>
              </w:rPr>
              <w:t>-</w:t>
            </w:r>
          </w:p>
        </w:tc>
        <w:tc>
          <w:tcPr>
            <w:tcW w:w="432" w:type="pct"/>
            <w:vAlign w:val="center"/>
          </w:tcPr>
          <w:p w14:paraId="28889832" w14:textId="58C71906" w:rsidR="00EC49A5" w:rsidRPr="007B1CE8" w:rsidRDefault="00EC49A5" w:rsidP="00EC49A5">
            <w:pPr>
              <w:jc w:val="center"/>
              <w:rPr>
                <w:sz w:val="26"/>
                <w:szCs w:val="26"/>
              </w:rPr>
            </w:pPr>
            <w:r w:rsidRPr="007B1CE8">
              <w:rPr>
                <w:sz w:val="26"/>
                <w:szCs w:val="26"/>
              </w:rPr>
              <w:t>-</w:t>
            </w:r>
          </w:p>
        </w:tc>
        <w:tc>
          <w:tcPr>
            <w:tcW w:w="494" w:type="pct"/>
            <w:vAlign w:val="center"/>
          </w:tcPr>
          <w:p w14:paraId="1B437FF9" w14:textId="51683D18" w:rsidR="00EC49A5" w:rsidRPr="007B1CE8" w:rsidRDefault="00EC49A5" w:rsidP="00EC49A5">
            <w:pPr>
              <w:jc w:val="center"/>
              <w:rPr>
                <w:sz w:val="26"/>
                <w:szCs w:val="26"/>
              </w:rPr>
            </w:pPr>
            <w:r w:rsidRPr="007B1CE8">
              <w:rPr>
                <w:sz w:val="26"/>
                <w:szCs w:val="26"/>
              </w:rPr>
              <w:t>6</w:t>
            </w:r>
          </w:p>
        </w:tc>
      </w:tr>
      <w:tr w:rsidR="00EC49A5" w:rsidRPr="007B1CE8" w14:paraId="5116EC0E" w14:textId="77777777" w:rsidTr="00EC49A5">
        <w:tc>
          <w:tcPr>
            <w:tcW w:w="326" w:type="pct"/>
          </w:tcPr>
          <w:p w14:paraId="7001C545" w14:textId="216F8D18" w:rsidR="00EC49A5" w:rsidRPr="007B1CE8" w:rsidRDefault="00EC49A5" w:rsidP="00EC49A5">
            <w:pPr>
              <w:pStyle w:val="3"/>
              <w:shd w:val="clear" w:color="auto" w:fill="FFFFFF"/>
              <w:spacing w:before="0"/>
              <w:jc w:val="both"/>
              <w:rPr>
                <w:rFonts w:ascii="Times New Roman" w:hAnsi="Times New Roman" w:cs="Times New Roman"/>
                <w:color w:val="333333"/>
              </w:rPr>
            </w:pPr>
            <w:r w:rsidRPr="007B1CE8">
              <w:rPr>
                <w:rFonts w:ascii="Times New Roman" w:hAnsi="Times New Roman" w:cs="Times New Roman"/>
                <w:color w:val="333333"/>
              </w:rPr>
              <w:t>5</w:t>
            </w:r>
          </w:p>
        </w:tc>
        <w:tc>
          <w:tcPr>
            <w:tcW w:w="1921" w:type="pct"/>
            <w:vAlign w:val="center"/>
          </w:tcPr>
          <w:p w14:paraId="7C42BAB6" w14:textId="2B5E45AD" w:rsidR="00EC49A5" w:rsidRPr="007B1CE8" w:rsidRDefault="000878E7" w:rsidP="00EC49A5">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5. Модели анализа культуры</w:t>
            </w:r>
          </w:p>
        </w:tc>
        <w:tc>
          <w:tcPr>
            <w:tcW w:w="486" w:type="pct"/>
            <w:vAlign w:val="center"/>
          </w:tcPr>
          <w:p w14:paraId="7615EF6B" w14:textId="42BD9C12" w:rsidR="00EC49A5" w:rsidRPr="007B1CE8" w:rsidRDefault="00EC49A5" w:rsidP="00EC49A5">
            <w:pPr>
              <w:jc w:val="center"/>
              <w:rPr>
                <w:szCs w:val="26"/>
              </w:rPr>
            </w:pPr>
            <w:r w:rsidRPr="007B1CE8">
              <w:rPr>
                <w:color w:val="000000"/>
                <w:szCs w:val="22"/>
              </w:rPr>
              <w:t>12</w:t>
            </w:r>
          </w:p>
        </w:tc>
        <w:tc>
          <w:tcPr>
            <w:tcW w:w="493" w:type="pct"/>
            <w:vAlign w:val="center"/>
          </w:tcPr>
          <w:p w14:paraId="2701CD02" w14:textId="0680684F" w:rsidR="00EC49A5" w:rsidRPr="007B1CE8" w:rsidRDefault="00EC49A5" w:rsidP="00EC49A5">
            <w:pPr>
              <w:jc w:val="center"/>
              <w:rPr>
                <w:sz w:val="26"/>
                <w:szCs w:val="26"/>
              </w:rPr>
            </w:pPr>
            <w:r w:rsidRPr="007B1CE8">
              <w:rPr>
                <w:sz w:val="26"/>
                <w:szCs w:val="26"/>
              </w:rPr>
              <w:t>2</w:t>
            </w:r>
          </w:p>
        </w:tc>
        <w:tc>
          <w:tcPr>
            <w:tcW w:w="425" w:type="pct"/>
            <w:vAlign w:val="center"/>
          </w:tcPr>
          <w:p w14:paraId="0B2286FE" w14:textId="181BCE20" w:rsidR="00EC49A5" w:rsidRPr="007B1CE8" w:rsidRDefault="00EC49A5" w:rsidP="00EC49A5">
            <w:pPr>
              <w:jc w:val="center"/>
              <w:rPr>
                <w:sz w:val="26"/>
                <w:szCs w:val="26"/>
              </w:rPr>
            </w:pPr>
            <w:r w:rsidRPr="007B1CE8">
              <w:rPr>
                <w:sz w:val="26"/>
                <w:szCs w:val="26"/>
              </w:rPr>
              <w:t>4</w:t>
            </w:r>
          </w:p>
        </w:tc>
        <w:tc>
          <w:tcPr>
            <w:tcW w:w="424" w:type="pct"/>
            <w:vAlign w:val="center"/>
          </w:tcPr>
          <w:p w14:paraId="46A179C4" w14:textId="30CBD123" w:rsidR="00EC49A5" w:rsidRPr="007B1CE8" w:rsidRDefault="00EC49A5" w:rsidP="00EC49A5">
            <w:pPr>
              <w:jc w:val="center"/>
              <w:rPr>
                <w:sz w:val="26"/>
                <w:szCs w:val="26"/>
              </w:rPr>
            </w:pPr>
            <w:r w:rsidRPr="007B1CE8">
              <w:rPr>
                <w:sz w:val="26"/>
                <w:szCs w:val="26"/>
              </w:rPr>
              <w:t>-</w:t>
            </w:r>
          </w:p>
        </w:tc>
        <w:tc>
          <w:tcPr>
            <w:tcW w:w="432" w:type="pct"/>
            <w:vAlign w:val="center"/>
          </w:tcPr>
          <w:p w14:paraId="3BC93696" w14:textId="53ED200E" w:rsidR="00EC49A5" w:rsidRPr="007B1CE8" w:rsidRDefault="00EC49A5" w:rsidP="00EC49A5">
            <w:pPr>
              <w:jc w:val="center"/>
              <w:rPr>
                <w:sz w:val="26"/>
                <w:szCs w:val="26"/>
              </w:rPr>
            </w:pPr>
            <w:r w:rsidRPr="007B1CE8">
              <w:rPr>
                <w:sz w:val="26"/>
                <w:szCs w:val="26"/>
              </w:rPr>
              <w:t>-</w:t>
            </w:r>
          </w:p>
        </w:tc>
        <w:tc>
          <w:tcPr>
            <w:tcW w:w="494" w:type="pct"/>
            <w:vAlign w:val="center"/>
          </w:tcPr>
          <w:p w14:paraId="313FDEED" w14:textId="013AF307" w:rsidR="00EC49A5" w:rsidRPr="007B1CE8" w:rsidRDefault="00EC49A5" w:rsidP="00EC49A5">
            <w:pPr>
              <w:jc w:val="center"/>
              <w:rPr>
                <w:sz w:val="26"/>
                <w:szCs w:val="26"/>
              </w:rPr>
            </w:pPr>
            <w:r w:rsidRPr="007B1CE8">
              <w:rPr>
                <w:sz w:val="26"/>
                <w:szCs w:val="26"/>
              </w:rPr>
              <w:t>6</w:t>
            </w:r>
          </w:p>
        </w:tc>
      </w:tr>
      <w:tr w:rsidR="00EC49A5" w:rsidRPr="007B1CE8" w14:paraId="6739DF83" w14:textId="77777777" w:rsidTr="00EC49A5">
        <w:tc>
          <w:tcPr>
            <w:tcW w:w="326" w:type="pct"/>
          </w:tcPr>
          <w:p w14:paraId="230B9F81" w14:textId="22286DC4" w:rsidR="00EC49A5" w:rsidRPr="007B1CE8" w:rsidRDefault="00EC49A5" w:rsidP="00EC49A5">
            <w:pPr>
              <w:shd w:val="clear" w:color="auto" w:fill="FFFFFF"/>
              <w:jc w:val="both"/>
              <w:outlineLvl w:val="2"/>
              <w:rPr>
                <w:b/>
                <w:bCs/>
                <w:color w:val="333333"/>
              </w:rPr>
            </w:pPr>
            <w:r w:rsidRPr="007B1CE8">
              <w:rPr>
                <w:b/>
                <w:bCs/>
                <w:color w:val="333333"/>
              </w:rPr>
              <w:t>6</w:t>
            </w:r>
          </w:p>
        </w:tc>
        <w:tc>
          <w:tcPr>
            <w:tcW w:w="1921" w:type="pct"/>
            <w:vAlign w:val="center"/>
          </w:tcPr>
          <w:p w14:paraId="5588ABF4" w14:textId="009ADB7C" w:rsidR="00EC49A5" w:rsidRPr="007B1CE8" w:rsidRDefault="000878E7" w:rsidP="00EC49A5">
            <w:pPr>
              <w:shd w:val="clear" w:color="auto" w:fill="FFFFFF"/>
              <w:jc w:val="both"/>
              <w:outlineLvl w:val="2"/>
              <w:rPr>
                <w:b/>
                <w:bCs/>
                <w:color w:val="333333"/>
              </w:rPr>
            </w:pPr>
            <w:r w:rsidRPr="007B1CE8">
              <w:t>Тема 6. Российские поведенческие стереотипы на шкале ценностей</w:t>
            </w:r>
          </w:p>
        </w:tc>
        <w:tc>
          <w:tcPr>
            <w:tcW w:w="486" w:type="pct"/>
            <w:vAlign w:val="center"/>
          </w:tcPr>
          <w:p w14:paraId="7B19B39D" w14:textId="4233A863" w:rsidR="00EC49A5" w:rsidRPr="007B1CE8" w:rsidRDefault="00EC49A5" w:rsidP="00EC49A5">
            <w:pPr>
              <w:jc w:val="center"/>
              <w:rPr>
                <w:szCs w:val="26"/>
              </w:rPr>
            </w:pPr>
            <w:r w:rsidRPr="007B1CE8">
              <w:rPr>
                <w:color w:val="000000"/>
                <w:szCs w:val="22"/>
              </w:rPr>
              <w:t>12</w:t>
            </w:r>
          </w:p>
        </w:tc>
        <w:tc>
          <w:tcPr>
            <w:tcW w:w="493" w:type="pct"/>
            <w:vAlign w:val="center"/>
          </w:tcPr>
          <w:p w14:paraId="77399F0E" w14:textId="06C54043" w:rsidR="00EC49A5" w:rsidRPr="007B1CE8" w:rsidRDefault="00EC49A5" w:rsidP="00EC49A5">
            <w:pPr>
              <w:jc w:val="center"/>
              <w:rPr>
                <w:sz w:val="26"/>
                <w:szCs w:val="26"/>
              </w:rPr>
            </w:pPr>
            <w:r w:rsidRPr="007B1CE8">
              <w:rPr>
                <w:sz w:val="26"/>
                <w:szCs w:val="26"/>
              </w:rPr>
              <w:t>2</w:t>
            </w:r>
          </w:p>
        </w:tc>
        <w:tc>
          <w:tcPr>
            <w:tcW w:w="425" w:type="pct"/>
            <w:vAlign w:val="center"/>
          </w:tcPr>
          <w:p w14:paraId="7897E01B" w14:textId="018E0445" w:rsidR="00EC49A5" w:rsidRPr="007B1CE8" w:rsidRDefault="00EC49A5" w:rsidP="00EC49A5">
            <w:pPr>
              <w:jc w:val="center"/>
              <w:rPr>
                <w:sz w:val="26"/>
                <w:szCs w:val="26"/>
              </w:rPr>
            </w:pPr>
            <w:r w:rsidRPr="007B1CE8">
              <w:rPr>
                <w:sz w:val="26"/>
                <w:szCs w:val="26"/>
              </w:rPr>
              <w:t>4</w:t>
            </w:r>
          </w:p>
        </w:tc>
        <w:tc>
          <w:tcPr>
            <w:tcW w:w="424" w:type="pct"/>
            <w:vAlign w:val="center"/>
          </w:tcPr>
          <w:p w14:paraId="757D6E1B" w14:textId="69692393" w:rsidR="00EC49A5" w:rsidRPr="007B1CE8" w:rsidRDefault="00EC49A5" w:rsidP="00EC49A5">
            <w:pPr>
              <w:jc w:val="center"/>
              <w:rPr>
                <w:sz w:val="26"/>
                <w:szCs w:val="26"/>
              </w:rPr>
            </w:pPr>
            <w:r w:rsidRPr="007B1CE8">
              <w:rPr>
                <w:sz w:val="26"/>
                <w:szCs w:val="26"/>
              </w:rPr>
              <w:t>-</w:t>
            </w:r>
          </w:p>
        </w:tc>
        <w:tc>
          <w:tcPr>
            <w:tcW w:w="432" w:type="pct"/>
            <w:vAlign w:val="center"/>
          </w:tcPr>
          <w:p w14:paraId="67F5FD37" w14:textId="27BE63D4" w:rsidR="00EC49A5" w:rsidRPr="007B1CE8" w:rsidRDefault="00EC49A5" w:rsidP="00EC49A5">
            <w:pPr>
              <w:jc w:val="center"/>
              <w:rPr>
                <w:sz w:val="26"/>
                <w:szCs w:val="26"/>
              </w:rPr>
            </w:pPr>
            <w:r w:rsidRPr="007B1CE8">
              <w:rPr>
                <w:sz w:val="26"/>
                <w:szCs w:val="26"/>
              </w:rPr>
              <w:t>-</w:t>
            </w:r>
          </w:p>
        </w:tc>
        <w:tc>
          <w:tcPr>
            <w:tcW w:w="494" w:type="pct"/>
            <w:vAlign w:val="center"/>
          </w:tcPr>
          <w:p w14:paraId="6300071D" w14:textId="3955DC26" w:rsidR="00EC49A5" w:rsidRPr="007B1CE8" w:rsidRDefault="00EC49A5" w:rsidP="00EC49A5">
            <w:pPr>
              <w:jc w:val="center"/>
              <w:rPr>
                <w:sz w:val="26"/>
                <w:szCs w:val="26"/>
              </w:rPr>
            </w:pPr>
            <w:r w:rsidRPr="007B1CE8">
              <w:rPr>
                <w:sz w:val="26"/>
                <w:szCs w:val="26"/>
              </w:rPr>
              <w:t>6</w:t>
            </w:r>
          </w:p>
        </w:tc>
      </w:tr>
      <w:tr w:rsidR="00EC49A5" w:rsidRPr="007B1CE8" w14:paraId="556478EA" w14:textId="77777777" w:rsidTr="00EC49A5">
        <w:tc>
          <w:tcPr>
            <w:tcW w:w="326" w:type="pct"/>
          </w:tcPr>
          <w:p w14:paraId="734119D0" w14:textId="350D06FD" w:rsidR="00EC49A5" w:rsidRPr="007B1CE8" w:rsidRDefault="00EC49A5" w:rsidP="00EC49A5">
            <w:pPr>
              <w:shd w:val="clear" w:color="auto" w:fill="FFFFFF"/>
              <w:jc w:val="both"/>
              <w:outlineLvl w:val="2"/>
              <w:rPr>
                <w:b/>
                <w:bCs/>
                <w:color w:val="333333"/>
              </w:rPr>
            </w:pPr>
            <w:r w:rsidRPr="007B1CE8">
              <w:rPr>
                <w:b/>
                <w:bCs/>
                <w:color w:val="333333"/>
              </w:rPr>
              <w:t>7</w:t>
            </w:r>
          </w:p>
        </w:tc>
        <w:tc>
          <w:tcPr>
            <w:tcW w:w="1921" w:type="pct"/>
            <w:vAlign w:val="center"/>
          </w:tcPr>
          <w:p w14:paraId="6FF42B7C" w14:textId="2890FA37" w:rsidR="00EC49A5" w:rsidRPr="007B1CE8" w:rsidRDefault="000878E7" w:rsidP="00EC49A5">
            <w:pPr>
              <w:shd w:val="clear" w:color="auto" w:fill="FFFFFF"/>
              <w:jc w:val="both"/>
              <w:outlineLvl w:val="2"/>
              <w:rPr>
                <w:b/>
                <w:bCs/>
                <w:color w:val="333333"/>
              </w:rPr>
            </w:pPr>
            <w:r w:rsidRPr="007B1CE8">
              <w:t>Тема 7. Воздействие национальной культуры на систему управления. Влияние национальной культуры на организационные процессы</w:t>
            </w:r>
          </w:p>
        </w:tc>
        <w:tc>
          <w:tcPr>
            <w:tcW w:w="486" w:type="pct"/>
            <w:vAlign w:val="center"/>
          </w:tcPr>
          <w:p w14:paraId="120F9C98" w14:textId="3B853BB2" w:rsidR="00EC49A5" w:rsidRPr="007B1CE8" w:rsidRDefault="00EC49A5" w:rsidP="00EC49A5">
            <w:pPr>
              <w:jc w:val="center"/>
              <w:rPr>
                <w:szCs w:val="26"/>
              </w:rPr>
            </w:pPr>
            <w:r w:rsidRPr="007B1CE8">
              <w:rPr>
                <w:color w:val="000000"/>
                <w:szCs w:val="22"/>
              </w:rPr>
              <w:t>12</w:t>
            </w:r>
          </w:p>
        </w:tc>
        <w:tc>
          <w:tcPr>
            <w:tcW w:w="493" w:type="pct"/>
            <w:vAlign w:val="center"/>
          </w:tcPr>
          <w:p w14:paraId="0535165B" w14:textId="70A768C5" w:rsidR="00EC49A5" w:rsidRPr="007B1CE8" w:rsidRDefault="00EC49A5" w:rsidP="00EC49A5">
            <w:pPr>
              <w:jc w:val="center"/>
              <w:rPr>
                <w:sz w:val="26"/>
                <w:szCs w:val="26"/>
              </w:rPr>
            </w:pPr>
            <w:r w:rsidRPr="007B1CE8">
              <w:rPr>
                <w:sz w:val="26"/>
                <w:szCs w:val="26"/>
              </w:rPr>
              <w:t>2</w:t>
            </w:r>
          </w:p>
        </w:tc>
        <w:tc>
          <w:tcPr>
            <w:tcW w:w="425" w:type="pct"/>
            <w:vAlign w:val="center"/>
          </w:tcPr>
          <w:p w14:paraId="60A76085" w14:textId="6A40568C" w:rsidR="00EC49A5" w:rsidRPr="007B1CE8" w:rsidRDefault="00EC49A5" w:rsidP="00EC49A5">
            <w:pPr>
              <w:jc w:val="center"/>
              <w:rPr>
                <w:sz w:val="26"/>
                <w:szCs w:val="26"/>
              </w:rPr>
            </w:pPr>
            <w:r w:rsidRPr="007B1CE8">
              <w:rPr>
                <w:sz w:val="26"/>
                <w:szCs w:val="26"/>
              </w:rPr>
              <w:t>4</w:t>
            </w:r>
          </w:p>
        </w:tc>
        <w:tc>
          <w:tcPr>
            <w:tcW w:w="424" w:type="pct"/>
            <w:vAlign w:val="center"/>
          </w:tcPr>
          <w:p w14:paraId="102EC8C1" w14:textId="130D81A4" w:rsidR="00EC49A5" w:rsidRPr="007B1CE8" w:rsidRDefault="00EC49A5" w:rsidP="00EC49A5">
            <w:pPr>
              <w:jc w:val="center"/>
              <w:rPr>
                <w:sz w:val="26"/>
                <w:szCs w:val="26"/>
              </w:rPr>
            </w:pPr>
            <w:r w:rsidRPr="007B1CE8">
              <w:rPr>
                <w:sz w:val="26"/>
                <w:szCs w:val="26"/>
              </w:rPr>
              <w:t>-</w:t>
            </w:r>
          </w:p>
        </w:tc>
        <w:tc>
          <w:tcPr>
            <w:tcW w:w="432" w:type="pct"/>
            <w:vAlign w:val="center"/>
          </w:tcPr>
          <w:p w14:paraId="6DD83FF2" w14:textId="2DC71594" w:rsidR="00EC49A5" w:rsidRPr="007B1CE8" w:rsidRDefault="00EC49A5" w:rsidP="00EC49A5">
            <w:pPr>
              <w:jc w:val="center"/>
              <w:rPr>
                <w:sz w:val="26"/>
                <w:szCs w:val="26"/>
              </w:rPr>
            </w:pPr>
            <w:r w:rsidRPr="007B1CE8">
              <w:rPr>
                <w:sz w:val="26"/>
                <w:szCs w:val="26"/>
              </w:rPr>
              <w:t>-</w:t>
            </w:r>
          </w:p>
        </w:tc>
        <w:tc>
          <w:tcPr>
            <w:tcW w:w="494" w:type="pct"/>
            <w:vAlign w:val="center"/>
          </w:tcPr>
          <w:p w14:paraId="1C1A0AB9" w14:textId="3D0C1E45" w:rsidR="00EC49A5" w:rsidRPr="007B1CE8" w:rsidRDefault="00EC49A5" w:rsidP="00EC49A5">
            <w:pPr>
              <w:jc w:val="center"/>
              <w:rPr>
                <w:sz w:val="26"/>
                <w:szCs w:val="26"/>
              </w:rPr>
            </w:pPr>
            <w:r w:rsidRPr="007B1CE8">
              <w:rPr>
                <w:sz w:val="26"/>
                <w:szCs w:val="26"/>
              </w:rPr>
              <w:t>6</w:t>
            </w:r>
          </w:p>
        </w:tc>
      </w:tr>
      <w:tr w:rsidR="00EC49A5" w:rsidRPr="007B1CE8" w14:paraId="517A8EED" w14:textId="77777777" w:rsidTr="00EC49A5">
        <w:trPr>
          <w:trHeight w:val="322"/>
        </w:trPr>
        <w:tc>
          <w:tcPr>
            <w:tcW w:w="326" w:type="pct"/>
          </w:tcPr>
          <w:p w14:paraId="3D4ECF32" w14:textId="4FD1E11D" w:rsidR="00EC49A5" w:rsidRPr="007B1CE8" w:rsidRDefault="00EC49A5" w:rsidP="00EC49A5">
            <w:pPr>
              <w:shd w:val="clear" w:color="auto" w:fill="FFFFFF"/>
              <w:jc w:val="both"/>
              <w:outlineLvl w:val="2"/>
              <w:rPr>
                <w:b/>
                <w:bCs/>
                <w:color w:val="333333"/>
              </w:rPr>
            </w:pPr>
            <w:r w:rsidRPr="007B1CE8">
              <w:rPr>
                <w:b/>
                <w:bCs/>
                <w:color w:val="333333"/>
              </w:rPr>
              <w:t>8</w:t>
            </w:r>
          </w:p>
        </w:tc>
        <w:tc>
          <w:tcPr>
            <w:tcW w:w="1921" w:type="pct"/>
            <w:vAlign w:val="center"/>
          </w:tcPr>
          <w:p w14:paraId="594A0AD0" w14:textId="2BE52E54" w:rsidR="00EC49A5" w:rsidRPr="007B1CE8" w:rsidRDefault="000878E7" w:rsidP="00EC49A5">
            <w:pPr>
              <w:shd w:val="clear" w:color="auto" w:fill="FFFFFF"/>
              <w:jc w:val="both"/>
              <w:outlineLvl w:val="2"/>
              <w:rPr>
                <w:b/>
                <w:bCs/>
                <w:color w:val="333333"/>
              </w:rPr>
            </w:pPr>
            <w:r w:rsidRPr="007B1CE8">
              <w:t>Тема 8. Понятие корпоративной культуры. Модели корпоративной культуры</w:t>
            </w:r>
          </w:p>
        </w:tc>
        <w:tc>
          <w:tcPr>
            <w:tcW w:w="486" w:type="pct"/>
            <w:vAlign w:val="center"/>
          </w:tcPr>
          <w:p w14:paraId="56D8C6B3" w14:textId="270F2C53" w:rsidR="00EC49A5" w:rsidRPr="007B1CE8" w:rsidRDefault="00EC49A5" w:rsidP="00EC49A5">
            <w:pPr>
              <w:jc w:val="center"/>
              <w:rPr>
                <w:szCs w:val="26"/>
              </w:rPr>
            </w:pPr>
            <w:r w:rsidRPr="007B1CE8">
              <w:rPr>
                <w:color w:val="000000"/>
                <w:szCs w:val="22"/>
              </w:rPr>
              <w:t>12</w:t>
            </w:r>
          </w:p>
        </w:tc>
        <w:tc>
          <w:tcPr>
            <w:tcW w:w="493" w:type="pct"/>
            <w:vAlign w:val="center"/>
          </w:tcPr>
          <w:p w14:paraId="088DB172" w14:textId="649B6A18" w:rsidR="00EC49A5" w:rsidRPr="007B1CE8" w:rsidRDefault="00EC49A5" w:rsidP="00EC49A5">
            <w:pPr>
              <w:jc w:val="center"/>
              <w:rPr>
                <w:sz w:val="26"/>
                <w:szCs w:val="26"/>
              </w:rPr>
            </w:pPr>
            <w:r w:rsidRPr="007B1CE8">
              <w:rPr>
                <w:sz w:val="26"/>
                <w:szCs w:val="26"/>
              </w:rPr>
              <w:t>2</w:t>
            </w:r>
          </w:p>
        </w:tc>
        <w:tc>
          <w:tcPr>
            <w:tcW w:w="425" w:type="pct"/>
            <w:vAlign w:val="center"/>
          </w:tcPr>
          <w:p w14:paraId="3EDD1AC3" w14:textId="338EF544" w:rsidR="00EC49A5" w:rsidRPr="007B1CE8" w:rsidRDefault="00EC49A5" w:rsidP="00EC49A5">
            <w:pPr>
              <w:jc w:val="center"/>
              <w:rPr>
                <w:sz w:val="26"/>
                <w:szCs w:val="26"/>
              </w:rPr>
            </w:pPr>
            <w:r w:rsidRPr="007B1CE8">
              <w:rPr>
                <w:sz w:val="26"/>
                <w:szCs w:val="26"/>
              </w:rPr>
              <w:t>4</w:t>
            </w:r>
          </w:p>
        </w:tc>
        <w:tc>
          <w:tcPr>
            <w:tcW w:w="424" w:type="pct"/>
            <w:vAlign w:val="center"/>
          </w:tcPr>
          <w:p w14:paraId="43587518" w14:textId="2F7A80E7" w:rsidR="00EC49A5" w:rsidRPr="007B1CE8" w:rsidRDefault="00EC49A5" w:rsidP="00EC49A5">
            <w:pPr>
              <w:jc w:val="center"/>
              <w:rPr>
                <w:sz w:val="26"/>
                <w:szCs w:val="26"/>
              </w:rPr>
            </w:pPr>
            <w:r w:rsidRPr="007B1CE8">
              <w:rPr>
                <w:sz w:val="26"/>
                <w:szCs w:val="26"/>
              </w:rPr>
              <w:t>-</w:t>
            </w:r>
          </w:p>
        </w:tc>
        <w:tc>
          <w:tcPr>
            <w:tcW w:w="432" w:type="pct"/>
            <w:vAlign w:val="center"/>
          </w:tcPr>
          <w:p w14:paraId="3390F3C9" w14:textId="3B8D6402" w:rsidR="00EC49A5" w:rsidRPr="007B1CE8" w:rsidRDefault="00EC49A5" w:rsidP="00EC49A5">
            <w:pPr>
              <w:jc w:val="center"/>
              <w:rPr>
                <w:sz w:val="26"/>
                <w:szCs w:val="26"/>
              </w:rPr>
            </w:pPr>
            <w:r w:rsidRPr="007B1CE8">
              <w:rPr>
                <w:sz w:val="26"/>
                <w:szCs w:val="26"/>
              </w:rPr>
              <w:t>-</w:t>
            </w:r>
          </w:p>
        </w:tc>
        <w:tc>
          <w:tcPr>
            <w:tcW w:w="494" w:type="pct"/>
            <w:vAlign w:val="center"/>
          </w:tcPr>
          <w:p w14:paraId="5AE5263B" w14:textId="211D589A" w:rsidR="00EC49A5" w:rsidRPr="007B1CE8" w:rsidRDefault="00EC49A5" w:rsidP="00EC49A5">
            <w:pPr>
              <w:jc w:val="center"/>
              <w:rPr>
                <w:sz w:val="26"/>
                <w:szCs w:val="26"/>
              </w:rPr>
            </w:pPr>
            <w:r w:rsidRPr="007B1CE8">
              <w:rPr>
                <w:sz w:val="26"/>
                <w:szCs w:val="26"/>
              </w:rPr>
              <w:t>6</w:t>
            </w:r>
          </w:p>
        </w:tc>
      </w:tr>
      <w:tr w:rsidR="00EC49A5" w:rsidRPr="007B1CE8" w14:paraId="4F2AB43C" w14:textId="77777777" w:rsidTr="00EC49A5">
        <w:trPr>
          <w:trHeight w:val="322"/>
        </w:trPr>
        <w:tc>
          <w:tcPr>
            <w:tcW w:w="326" w:type="pct"/>
          </w:tcPr>
          <w:p w14:paraId="7C9F7A08" w14:textId="1AF95EF0" w:rsidR="00EC49A5" w:rsidRPr="007B1CE8" w:rsidRDefault="00EC49A5" w:rsidP="00EC49A5">
            <w:pPr>
              <w:shd w:val="clear" w:color="auto" w:fill="FFFFFF"/>
              <w:jc w:val="both"/>
              <w:outlineLvl w:val="2"/>
              <w:rPr>
                <w:b/>
                <w:bCs/>
                <w:color w:val="333333"/>
              </w:rPr>
            </w:pPr>
            <w:r w:rsidRPr="007B1CE8">
              <w:rPr>
                <w:b/>
                <w:bCs/>
                <w:color w:val="333333"/>
              </w:rPr>
              <w:t>9</w:t>
            </w:r>
          </w:p>
        </w:tc>
        <w:tc>
          <w:tcPr>
            <w:tcW w:w="1921" w:type="pct"/>
            <w:vAlign w:val="center"/>
          </w:tcPr>
          <w:p w14:paraId="0D197048" w14:textId="637FF54A" w:rsidR="00EC49A5" w:rsidRPr="007B1CE8" w:rsidRDefault="000878E7" w:rsidP="00EC49A5">
            <w:pPr>
              <w:shd w:val="clear" w:color="auto" w:fill="FFFFFF"/>
              <w:jc w:val="both"/>
              <w:outlineLvl w:val="2"/>
              <w:rPr>
                <w:b/>
                <w:bCs/>
                <w:color w:val="333333"/>
              </w:rPr>
            </w:pPr>
            <w:r w:rsidRPr="007B1CE8">
              <w:t>Тема 9. Алгоритм анализа и решения кросс-культурных конфликтов. Кросс-культурный шок</w:t>
            </w:r>
          </w:p>
        </w:tc>
        <w:tc>
          <w:tcPr>
            <w:tcW w:w="486" w:type="pct"/>
            <w:vAlign w:val="center"/>
          </w:tcPr>
          <w:p w14:paraId="23F538E0" w14:textId="7DDCDDEA" w:rsidR="00EC49A5" w:rsidRPr="007B1CE8" w:rsidRDefault="00EC49A5" w:rsidP="00EC49A5">
            <w:pPr>
              <w:jc w:val="center"/>
              <w:rPr>
                <w:color w:val="000000"/>
                <w:szCs w:val="22"/>
              </w:rPr>
            </w:pPr>
            <w:r w:rsidRPr="007B1CE8">
              <w:rPr>
                <w:color w:val="000000"/>
                <w:szCs w:val="22"/>
              </w:rPr>
              <w:t>12</w:t>
            </w:r>
          </w:p>
        </w:tc>
        <w:tc>
          <w:tcPr>
            <w:tcW w:w="493" w:type="pct"/>
            <w:vAlign w:val="center"/>
          </w:tcPr>
          <w:p w14:paraId="11939E21" w14:textId="1D3A4F46" w:rsidR="00EC49A5" w:rsidRPr="007B1CE8" w:rsidRDefault="00EC49A5" w:rsidP="00EC49A5">
            <w:pPr>
              <w:jc w:val="center"/>
              <w:rPr>
                <w:sz w:val="26"/>
                <w:szCs w:val="26"/>
              </w:rPr>
            </w:pPr>
            <w:r w:rsidRPr="007B1CE8">
              <w:rPr>
                <w:sz w:val="26"/>
                <w:szCs w:val="26"/>
              </w:rPr>
              <w:t>2</w:t>
            </w:r>
          </w:p>
        </w:tc>
        <w:tc>
          <w:tcPr>
            <w:tcW w:w="425" w:type="pct"/>
            <w:vAlign w:val="center"/>
          </w:tcPr>
          <w:p w14:paraId="672606AB" w14:textId="60FFEE3E" w:rsidR="00EC49A5" w:rsidRPr="007B1CE8" w:rsidRDefault="00EC49A5" w:rsidP="00EC49A5">
            <w:pPr>
              <w:jc w:val="center"/>
              <w:rPr>
                <w:sz w:val="26"/>
                <w:szCs w:val="26"/>
              </w:rPr>
            </w:pPr>
            <w:r w:rsidRPr="007B1CE8">
              <w:rPr>
                <w:sz w:val="26"/>
                <w:szCs w:val="26"/>
              </w:rPr>
              <w:t>4</w:t>
            </w:r>
          </w:p>
        </w:tc>
        <w:tc>
          <w:tcPr>
            <w:tcW w:w="424" w:type="pct"/>
            <w:vAlign w:val="center"/>
          </w:tcPr>
          <w:p w14:paraId="38DAAE2E" w14:textId="5563BB1B" w:rsidR="00EC49A5" w:rsidRPr="007B1CE8" w:rsidRDefault="00EC49A5" w:rsidP="00EC49A5">
            <w:pPr>
              <w:jc w:val="center"/>
              <w:rPr>
                <w:sz w:val="26"/>
                <w:szCs w:val="26"/>
              </w:rPr>
            </w:pPr>
            <w:r w:rsidRPr="007B1CE8">
              <w:rPr>
                <w:sz w:val="26"/>
                <w:szCs w:val="26"/>
              </w:rPr>
              <w:t>-</w:t>
            </w:r>
          </w:p>
        </w:tc>
        <w:tc>
          <w:tcPr>
            <w:tcW w:w="432" w:type="pct"/>
            <w:vAlign w:val="center"/>
          </w:tcPr>
          <w:p w14:paraId="3858EF4E" w14:textId="6E0DDAF0" w:rsidR="00EC49A5" w:rsidRPr="007B1CE8" w:rsidRDefault="00EC49A5" w:rsidP="00EC49A5">
            <w:pPr>
              <w:jc w:val="center"/>
              <w:rPr>
                <w:sz w:val="26"/>
                <w:szCs w:val="26"/>
              </w:rPr>
            </w:pPr>
            <w:r w:rsidRPr="007B1CE8">
              <w:rPr>
                <w:sz w:val="26"/>
                <w:szCs w:val="26"/>
              </w:rPr>
              <w:t>-</w:t>
            </w:r>
          </w:p>
        </w:tc>
        <w:tc>
          <w:tcPr>
            <w:tcW w:w="494" w:type="pct"/>
            <w:vAlign w:val="center"/>
          </w:tcPr>
          <w:p w14:paraId="46E15FF2" w14:textId="24952B1D" w:rsidR="00EC49A5" w:rsidRPr="007B1CE8" w:rsidRDefault="00EC49A5" w:rsidP="00EC49A5">
            <w:pPr>
              <w:jc w:val="center"/>
              <w:rPr>
                <w:sz w:val="26"/>
                <w:szCs w:val="26"/>
              </w:rPr>
            </w:pPr>
            <w:r w:rsidRPr="007B1CE8">
              <w:rPr>
                <w:sz w:val="26"/>
                <w:szCs w:val="26"/>
              </w:rPr>
              <w:t>6</w:t>
            </w:r>
          </w:p>
        </w:tc>
      </w:tr>
      <w:tr w:rsidR="00EC49A5" w:rsidRPr="007B1CE8" w14:paraId="76747965" w14:textId="77777777" w:rsidTr="00EC49A5">
        <w:trPr>
          <w:trHeight w:val="322"/>
        </w:trPr>
        <w:tc>
          <w:tcPr>
            <w:tcW w:w="326" w:type="pct"/>
          </w:tcPr>
          <w:p w14:paraId="7D2C7979" w14:textId="77777777" w:rsidR="00EC49A5" w:rsidRPr="007B1CE8" w:rsidRDefault="00EC49A5" w:rsidP="00EC49A5">
            <w:pPr>
              <w:shd w:val="clear" w:color="auto" w:fill="FFFFFF"/>
              <w:jc w:val="both"/>
              <w:outlineLvl w:val="2"/>
              <w:rPr>
                <w:b/>
                <w:bCs/>
                <w:color w:val="333333"/>
              </w:rPr>
            </w:pPr>
          </w:p>
        </w:tc>
        <w:tc>
          <w:tcPr>
            <w:tcW w:w="1921" w:type="pct"/>
            <w:vAlign w:val="center"/>
          </w:tcPr>
          <w:p w14:paraId="2E3D0B19" w14:textId="6D621EC9" w:rsidR="00EC49A5" w:rsidRPr="007B1CE8" w:rsidRDefault="00EC49A5" w:rsidP="00EC49A5">
            <w:pPr>
              <w:shd w:val="clear" w:color="auto" w:fill="FFFFFF"/>
              <w:jc w:val="right"/>
              <w:outlineLvl w:val="2"/>
              <w:rPr>
                <w:b/>
                <w:bCs/>
                <w:color w:val="333333"/>
              </w:rPr>
            </w:pPr>
            <w:r w:rsidRPr="007B1CE8">
              <w:rPr>
                <w:b/>
                <w:bCs/>
                <w:color w:val="333333"/>
              </w:rPr>
              <w:t>Итого</w:t>
            </w:r>
          </w:p>
        </w:tc>
        <w:tc>
          <w:tcPr>
            <w:tcW w:w="486" w:type="pct"/>
          </w:tcPr>
          <w:p w14:paraId="76DF8689" w14:textId="5EE209BD" w:rsidR="00EC49A5" w:rsidRPr="007B1CE8" w:rsidRDefault="00EC49A5" w:rsidP="00EC49A5">
            <w:pPr>
              <w:jc w:val="center"/>
              <w:rPr>
                <w:sz w:val="26"/>
                <w:szCs w:val="26"/>
              </w:rPr>
            </w:pPr>
            <w:r w:rsidRPr="007B1CE8">
              <w:rPr>
                <w:sz w:val="26"/>
                <w:szCs w:val="26"/>
              </w:rPr>
              <w:t>108</w:t>
            </w:r>
          </w:p>
        </w:tc>
        <w:tc>
          <w:tcPr>
            <w:tcW w:w="493" w:type="pct"/>
            <w:vAlign w:val="center"/>
          </w:tcPr>
          <w:p w14:paraId="78392868" w14:textId="06536B88" w:rsidR="00EC49A5" w:rsidRPr="007B1CE8" w:rsidRDefault="00EC49A5" w:rsidP="00EC49A5">
            <w:pPr>
              <w:jc w:val="center"/>
              <w:rPr>
                <w:sz w:val="26"/>
                <w:szCs w:val="26"/>
              </w:rPr>
            </w:pPr>
            <w:r w:rsidRPr="007B1CE8">
              <w:rPr>
                <w:sz w:val="26"/>
                <w:szCs w:val="26"/>
              </w:rPr>
              <w:t>18</w:t>
            </w:r>
          </w:p>
        </w:tc>
        <w:tc>
          <w:tcPr>
            <w:tcW w:w="425" w:type="pct"/>
            <w:vAlign w:val="center"/>
          </w:tcPr>
          <w:p w14:paraId="43D01AB0" w14:textId="17A302E2" w:rsidR="00EC49A5" w:rsidRPr="007B1CE8" w:rsidRDefault="00EC49A5" w:rsidP="00EC49A5">
            <w:pPr>
              <w:jc w:val="center"/>
              <w:rPr>
                <w:sz w:val="26"/>
                <w:szCs w:val="26"/>
              </w:rPr>
            </w:pPr>
            <w:r w:rsidRPr="007B1CE8">
              <w:rPr>
                <w:sz w:val="26"/>
                <w:szCs w:val="26"/>
              </w:rPr>
              <w:t>36</w:t>
            </w:r>
          </w:p>
        </w:tc>
        <w:tc>
          <w:tcPr>
            <w:tcW w:w="424" w:type="pct"/>
            <w:vAlign w:val="center"/>
          </w:tcPr>
          <w:p w14:paraId="219CA3FC" w14:textId="77777777" w:rsidR="00EC49A5" w:rsidRPr="007B1CE8" w:rsidRDefault="00EC49A5" w:rsidP="00EC49A5">
            <w:pPr>
              <w:ind w:firstLine="709"/>
              <w:jc w:val="center"/>
              <w:rPr>
                <w:sz w:val="26"/>
                <w:szCs w:val="26"/>
              </w:rPr>
            </w:pPr>
          </w:p>
        </w:tc>
        <w:tc>
          <w:tcPr>
            <w:tcW w:w="432" w:type="pct"/>
            <w:vAlign w:val="center"/>
          </w:tcPr>
          <w:p w14:paraId="114BD06B" w14:textId="77777777" w:rsidR="00EC49A5" w:rsidRPr="007B1CE8" w:rsidRDefault="00EC49A5" w:rsidP="00EC49A5">
            <w:pPr>
              <w:jc w:val="center"/>
              <w:rPr>
                <w:sz w:val="26"/>
                <w:szCs w:val="26"/>
              </w:rPr>
            </w:pPr>
          </w:p>
        </w:tc>
        <w:tc>
          <w:tcPr>
            <w:tcW w:w="494" w:type="pct"/>
            <w:vAlign w:val="center"/>
          </w:tcPr>
          <w:p w14:paraId="2487527E" w14:textId="5F4E4F4E" w:rsidR="00EC49A5" w:rsidRPr="007B1CE8" w:rsidRDefault="00EC49A5" w:rsidP="00EC49A5">
            <w:pPr>
              <w:jc w:val="center"/>
              <w:rPr>
                <w:color w:val="000000"/>
                <w:sz w:val="26"/>
                <w:szCs w:val="26"/>
              </w:rPr>
            </w:pPr>
            <w:r w:rsidRPr="007B1CE8">
              <w:rPr>
                <w:color w:val="000000"/>
                <w:sz w:val="26"/>
                <w:szCs w:val="26"/>
              </w:rPr>
              <w:t>54</w:t>
            </w:r>
          </w:p>
        </w:tc>
      </w:tr>
    </w:tbl>
    <w:p w14:paraId="0C5BF3DA" w14:textId="77777777" w:rsidR="00F52667" w:rsidRPr="007B1CE8" w:rsidRDefault="00F52667" w:rsidP="00D724E6">
      <w:pPr>
        <w:jc w:val="center"/>
        <w:rPr>
          <w:b/>
          <w:sz w:val="28"/>
          <w:szCs w:val="28"/>
        </w:rPr>
      </w:pPr>
    </w:p>
    <w:p w14:paraId="14BA0606" w14:textId="77777777" w:rsidR="00510C45" w:rsidRPr="007B1CE8" w:rsidRDefault="00510C45" w:rsidP="008D1548">
      <w:pPr>
        <w:ind w:firstLine="709"/>
        <w:rPr>
          <w:bCs/>
          <w:iCs/>
          <w:sz w:val="28"/>
          <w:szCs w:val="28"/>
        </w:rPr>
      </w:pPr>
    </w:p>
    <w:p w14:paraId="0A57A90F" w14:textId="77777777" w:rsidR="00510C45" w:rsidRPr="007B1CE8" w:rsidRDefault="00510C45" w:rsidP="008D1548">
      <w:pPr>
        <w:ind w:firstLine="709"/>
        <w:rPr>
          <w:bCs/>
          <w:iCs/>
          <w:sz w:val="28"/>
          <w:szCs w:val="28"/>
        </w:rPr>
      </w:pPr>
    </w:p>
    <w:p w14:paraId="17BAF2E6" w14:textId="77777777" w:rsidR="00510C45" w:rsidRPr="007B1CE8" w:rsidRDefault="00510C45" w:rsidP="008D1548">
      <w:pPr>
        <w:ind w:firstLine="709"/>
        <w:rPr>
          <w:bCs/>
          <w:iCs/>
          <w:sz w:val="28"/>
          <w:szCs w:val="28"/>
        </w:rPr>
      </w:pPr>
    </w:p>
    <w:p w14:paraId="4EC7BFBF" w14:textId="77777777" w:rsidR="00B371D3" w:rsidRPr="007B1CE8" w:rsidRDefault="00B371D3" w:rsidP="008D1548">
      <w:pPr>
        <w:ind w:firstLine="709"/>
        <w:rPr>
          <w:bCs/>
          <w:iCs/>
          <w:sz w:val="28"/>
          <w:szCs w:val="28"/>
        </w:rPr>
      </w:pPr>
    </w:p>
    <w:p w14:paraId="6013E5BD" w14:textId="77777777" w:rsidR="00B371D3" w:rsidRPr="007B1CE8" w:rsidRDefault="00B371D3" w:rsidP="008D1548">
      <w:pPr>
        <w:ind w:firstLine="709"/>
        <w:rPr>
          <w:bCs/>
          <w:iCs/>
          <w:sz w:val="28"/>
          <w:szCs w:val="28"/>
        </w:rPr>
      </w:pPr>
    </w:p>
    <w:p w14:paraId="76617E51" w14:textId="77777777" w:rsidR="00B371D3" w:rsidRPr="007B1CE8" w:rsidRDefault="00B371D3" w:rsidP="008D1548">
      <w:pPr>
        <w:ind w:firstLine="709"/>
        <w:rPr>
          <w:bCs/>
          <w:iCs/>
          <w:sz w:val="28"/>
          <w:szCs w:val="28"/>
        </w:rPr>
      </w:pPr>
    </w:p>
    <w:p w14:paraId="1537D088" w14:textId="77777777" w:rsidR="00B371D3" w:rsidRPr="007B1CE8" w:rsidRDefault="00B371D3" w:rsidP="008D1548">
      <w:pPr>
        <w:ind w:firstLine="709"/>
        <w:rPr>
          <w:bCs/>
          <w:iCs/>
          <w:sz w:val="28"/>
          <w:szCs w:val="28"/>
        </w:rPr>
      </w:pPr>
    </w:p>
    <w:p w14:paraId="1947A27D" w14:textId="77777777" w:rsidR="00B371D3" w:rsidRPr="007B1CE8" w:rsidRDefault="00B371D3" w:rsidP="008D1548">
      <w:pPr>
        <w:ind w:firstLine="709"/>
        <w:rPr>
          <w:bCs/>
          <w:iCs/>
          <w:sz w:val="28"/>
          <w:szCs w:val="28"/>
        </w:rPr>
      </w:pPr>
    </w:p>
    <w:p w14:paraId="6C3147E9" w14:textId="77777777" w:rsidR="00B371D3" w:rsidRPr="007B1CE8" w:rsidRDefault="00B371D3" w:rsidP="008D1548">
      <w:pPr>
        <w:ind w:firstLine="709"/>
        <w:rPr>
          <w:bCs/>
          <w:iCs/>
          <w:sz w:val="28"/>
          <w:szCs w:val="28"/>
        </w:rPr>
      </w:pPr>
    </w:p>
    <w:p w14:paraId="39A09FD2" w14:textId="77777777" w:rsidR="00B371D3" w:rsidRPr="007B1CE8" w:rsidRDefault="00B371D3" w:rsidP="008D1548">
      <w:pPr>
        <w:ind w:firstLine="709"/>
        <w:rPr>
          <w:bCs/>
          <w:iCs/>
          <w:sz w:val="28"/>
          <w:szCs w:val="28"/>
        </w:rPr>
      </w:pPr>
    </w:p>
    <w:p w14:paraId="7BBFF403" w14:textId="5FFD693B" w:rsidR="008D1548" w:rsidRPr="007B1CE8" w:rsidRDefault="008D1548" w:rsidP="008D1548">
      <w:pPr>
        <w:ind w:firstLine="709"/>
        <w:rPr>
          <w:bCs/>
          <w:iCs/>
        </w:rPr>
      </w:pPr>
      <w:r w:rsidRPr="007B1CE8">
        <w:rPr>
          <w:bCs/>
          <w:iCs/>
        </w:rPr>
        <w:t>3.2.1. Очно-заочная форма обучения</w:t>
      </w:r>
    </w:p>
    <w:p w14:paraId="3CC94DA6" w14:textId="77777777" w:rsidR="00160401" w:rsidRPr="007B1CE8" w:rsidRDefault="00160401" w:rsidP="008D1548">
      <w:pPr>
        <w:rPr>
          <w:b/>
          <w:sz w:val="28"/>
          <w:szCs w:val="28"/>
        </w:rPr>
      </w:pP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59"/>
        <w:gridCol w:w="3876"/>
        <w:gridCol w:w="980"/>
        <w:gridCol w:w="994"/>
        <w:gridCol w:w="857"/>
        <w:gridCol w:w="855"/>
        <w:gridCol w:w="871"/>
        <w:gridCol w:w="994"/>
      </w:tblGrid>
      <w:tr w:rsidR="00113FB7" w:rsidRPr="007B1CE8" w14:paraId="6C3DBB6C" w14:textId="77777777" w:rsidTr="00DA5F88">
        <w:trPr>
          <w:cantSplit/>
          <w:trHeight w:val="384"/>
        </w:trPr>
        <w:tc>
          <w:tcPr>
            <w:tcW w:w="326" w:type="pct"/>
            <w:vMerge w:val="restart"/>
          </w:tcPr>
          <w:p w14:paraId="40CF2F72" w14:textId="77777777" w:rsidR="008D1548" w:rsidRPr="007B1CE8" w:rsidRDefault="008D1548"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w:t>
            </w:r>
          </w:p>
        </w:tc>
        <w:tc>
          <w:tcPr>
            <w:tcW w:w="1921" w:type="pct"/>
            <w:vMerge w:val="restart"/>
            <w:vAlign w:val="center"/>
          </w:tcPr>
          <w:p w14:paraId="675C00FA" w14:textId="77777777" w:rsidR="008D1548" w:rsidRPr="007B1CE8" w:rsidRDefault="008D1548" w:rsidP="004F27F3">
            <w:pPr>
              <w:jc w:val="center"/>
              <w:rPr>
                <w:rFonts w:eastAsia="Calibri"/>
                <w:b/>
                <w:color w:val="0D0D0D" w:themeColor="text1" w:themeTint="F2"/>
                <w:lang w:eastAsia="en-US"/>
              </w:rPr>
            </w:pPr>
            <w:r w:rsidRPr="007B1CE8">
              <w:rPr>
                <w:rFonts w:eastAsia="Calibri"/>
                <w:b/>
                <w:color w:val="0D0D0D" w:themeColor="text1" w:themeTint="F2"/>
                <w:lang w:eastAsia="en-US"/>
              </w:rPr>
              <w:t>Разделы/темы</w:t>
            </w:r>
          </w:p>
          <w:p w14:paraId="4F9E6B7C" w14:textId="77777777" w:rsidR="008D1548" w:rsidRPr="007B1CE8" w:rsidRDefault="008D1548"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дисциплины</w:t>
            </w:r>
          </w:p>
        </w:tc>
        <w:tc>
          <w:tcPr>
            <w:tcW w:w="2753" w:type="pct"/>
            <w:gridSpan w:val="6"/>
          </w:tcPr>
          <w:p w14:paraId="0B8E46C5" w14:textId="77777777" w:rsidR="008D1548" w:rsidRPr="007B1CE8" w:rsidRDefault="008D1548"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Трудоемкость, час</w:t>
            </w:r>
          </w:p>
        </w:tc>
      </w:tr>
      <w:tr w:rsidR="00113FB7" w:rsidRPr="007B1CE8" w14:paraId="35962112" w14:textId="77777777" w:rsidTr="00DA5F88">
        <w:trPr>
          <w:cantSplit/>
          <w:trHeight w:val="275"/>
        </w:trPr>
        <w:tc>
          <w:tcPr>
            <w:tcW w:w="326" w:type="pct"/>
            <w:vMerge/>
          </w:tcPr>
          <w:p w14:paraId="174BFF7E" w14:textId="77777777" w:rsidR="008D1548" w:rsidRPr="007B1CE8" w:rsidRDefault="008D1548" w:rsidP="004F27F3">
            <w:pPr>
              <w:pStyle w:val="a8"/>
              <w:jc w:val="center"/>
              <w:rPr>
                <w:rFonts w:ascii="Times New Roman" w:hAnsi="Times New Roman"/>
                <w:b/>
                <w:color w:val="0D0D0D" w:themeColor="text1" w:themeTint="F2"/>
                <w:sz w:val="24"/>
                <w:szCs w:val="24"/>
              </w:rPr>
            </w:pPr>
          </w:p>
        </w:tc>
        <w:tc>
          <w:tcPr>
            <w:tcW w:w="1921" w:type="pct"/>
            <w:vMerge/>
          </w:tcPr>
          <w:p w14:paraId="599555EB" w14:textId="77777777" w:rsidR="008D1548" w:rsidRPr="007B1CE8" w:rsidRDefault="008D1548" w:rsidP="004F27F3">
            <w:pPr>
              <w:pStyle w:val="a8"/>
              <w:rPr>
                <w:rFonts w:ascii="Times New Roman" w:hAnsi="Times New Roman"/>
                <w:b/>
                <w:color w:val="0D0D0D" w:themeColor="text1" w:themeTint="F2"/>
                <w:sz w:val="24"/>
                <w:szCs w:val="24"/>
              </w:rPr>
            </w:pPr>
          </w:p>
        </w:tc>
        <w:tc>
          <w:tcPr>
            <w:tcW w:w="486" w:type="pct"/>
            <w:vMerge w:val="restart"/>
            <w:textDirection w:val="btLr"/>
            <w:vAlign w:val="center"/>
          </w:tcPr>
          <w:p w14:paraId="510E0DB5" w14:textId="77777777" w:rsidR="008D1548" w:rsidRPr="007B1CE8" w:rsidRDefault="008D1548" w:rsidP="004F27F3">
            <w:pPr>
              <w:pStyle w:val="a8"/>
              <w:ind w:left="113" w:right="113"/>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Всего</w:t>
            </w:r>
          </w:p>
        </w:tc>
        <w:tc>
          <w:tcPr>
            <w:tcW w:w="1773" w:type="pct"/>
            <w:gridSpan w:val="4"/>
          </w:tcPr>
          <w:p w14:paraId="2330C3D4" w14:textId="77777777" w:rsidR="008D1548" w:rsidRPr="007B1CE8" w:rsidRDefault="008D1548" w:rsidP="004F27F3">
            <w:pPr>
              <w:pStyle w:val="a8"/>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Аудиторная работа</w:t>
            </w:r>
          </w:p>
        </w:tc>
        <w:tc>
          <w:tcPr>
            <w:tcW w:w="494" w:type="pct"/>
            <w:vMerge w:val="restart"/>
            <w:textDirection w:val="btLr"/>
            <w:vAlign w:val="center"/>
          </w:tcPr>
          <w:p w14:paraId="20D56526" w14:textId="77777777" w:rsidR="008D1548" w:rsidRPr="007B1CE8" w:rsidRDefault="008D1548" w:rsidP="004F27F3">
            <w:pPr>
              <w:pStyle w:val="a8"/>
              <w:spacing w:line="216" w:lineRule="auto"/>
              <w:ind w:left="113" w:right="113"/>
              <w:jc w:val="center"/>
              <w:rPr>
                <w:rFonts w:ascii="Times New Roman" w:hAnsi="Times New Roman"/>
                <w:b/>
                <w:color w:val="0D0D0D" w:themeColor="text1" w:themeTint="F2"/>
                <w:sz w:val="24"/>
                <w:szCs w:val="24"/>
              </w:rPr>
            </w:pPr>
            <w:r w:rsidRPr="007B1CE8">
              <w:rPr>
                <w:rFonts w:ascii="Times New Roman" w:hAnsi="Times New Roman"/>
                <w:b/>
                <w:color w:val="0D0D0D" w:themeColor="text1" w:themeTint="F2"/>
                <w:sz w:val="24"/>
                <w:szCs w:val="24"/>
              </w:rPr>
              <w:t>Самостоятельная работа</w:t>
            </w:r>
          </w:p>
        </w:tc>
      </w:tr>
      <w:tr w:rsidR="00113FB7" w:rsidRPr="007B1CE8" w14:paraId="545CFA5D" w14:textId="77777777" w:rsidTr="00DA5F88">
        <w:trPr>
          <w:cantSplit/>
          <w:trHeight w:val="1714"/>
        </w:trPr>
        <w:tc>
          <w:tcPr>
            <w:tcW w:w="326" w:type="pct"/>
            <w:vMerge/>
          </w:tcPr>
          <w:p w14:paraId="5B7F8734" w14:textId="77777777" w:rsidR="008D1548" w:rsidRPr="007B1CE8" w:rsidRDefault="008D1548" w:rsidP="004F27F3">
            <w:pPr>
              <w:pStyle w:val="a8"/>
              <w:rPr>
                <w:rFonts w:ascii="Times New Roman" w:hAnsi="Times New Roman"/>
                <w:b/>
                <w:color w:val="0D0D0D" w:themeColor="text1" w:themeTint="F2"/>
                <w:sz w:val="24"/>
                <w:szCs w:val="24"/>
              </w:rPr>
            </w:pPr>
          </w:p>
        </w:tc>
        <w:tc>
          <w:tcPr>
            <w:tcW w:w="1921" w:type="pct"/>
            <w:vMerge/>
          </w:tcPr>
          <w:p w14:paraId="4672C3A9" w14:textId="77777777" w:rsidR="008D1548" w:rsidRPr="007B1CE8" w:rsidRDefault="008D1548" w:rsidP="004F27F3">
            <w:pPr>
              <w:pStyle w:val="a8"/>
              <w:rPr>
                <w:rFonts w:ascii="Times New Roman" w:hAnsi="Times New Roman"/>
                <w:b/>
                <w:color w:val="0D0D0D" w:themeColor="text1" w:themeTint="F2"/>
                <w:sz w:val="24"/>
                <w:szCs w:val="24"/>
              </w:rPr>
            </w:pPr>
          </w:p>
        </w:tc>
        <w:tc>
          <w:tcPr>
            <w:tcW w:w="486" w:type="pct"/>
            <w:vMerge/>
          </w:tcPr>
          <w:p w14:paraId="3BC90835" w14:textId="77777777" w:rsidR="008D1548" w:rsidRPr="007B1CE8" w:rsidRDefault="008D1548" w:rsidP="004F27F3">
            <w:pPr>
              <w:pStyle w:val="a8"/>
              <w:jc w:val="center"/>
              <w:rPr>
                <w:rFonts w:ascii="Times New Roman" w:hAnsi="Times New Roman"/>
                <w:b/>
                <w:color w:val="0D0D0D" w:themeColor="text1" w:themeTint="F2"/>
                <w:sz w:val="24"/>
                <w:szCs w:val="24"/>
              </w:rPr>
            </w:pPr>
          </w:p>
        </w:tc>
        <w:tc>
          <w:tcPr>
            <w:tcW w:w="493" w:type="pct"/>
            <w:textDirection w:val="btLr"/>
            <w:vAlign w:val="center"/>
          </w:tcPr>
          <w:p w14:paraId="2A4C9C9E" w14:textId="77777777" w:rsidR="008D1548" w:rsidRPr="007B1CE8"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7B1CE8">
              <w:rPr>
                <w:rFonts w:ascii="Times New Roman" w:hAnsi="Times New Roman"/>
                <w:color w:val="0D0D0D" w:themeColor="text1" w:themeTint="F2"/>
                <w:sz w:val="24"/>
                <w:szCs w:val="24"/>
              </w:rPr>
              <w:t>Лекция</w:t>
            </w:r>
          </w:p>
        </w:tc>
        <w:tc>
          <w:tcPr>
            <w:tcW w:w="425" w:type="pct"/>
            <w:textDirection w:val="btLr"/>
            <w:vAlign w:val="center"/>
          </w:tcPr>
          <w:p w14:paraId="58211830" w14:textId="77777777" w:rsidR="008D1548" w:rsidRPr="007B1CE8"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7B1CE8">
              <w:rPr>
                <w:rFonts w:ascii="Times New Roman" w:hAnsi="Times New Roman"/>
                <w:color w:val="0D0D0D" w:themeColor="text1" w:themeTint="F2"/>
                <w:sz w:val="24"/>
                <w:szCs w:val="24"/>
              </w:rPr>
              <w:t>Семинарские / практические занятия</w:t>
            </w:r>
          </w:p>
        </w:tc>
        <w:tc>
          <w:tcPr>
            <w:tcW w:w="424" w:type="pct"/>
            <w:textDirection w:val="btLr"/>
            <w:vAlign w:val="center"/>
          </w:tcPr>
          <w:p w14:paraId="08A9CB86" w14:textId="77777777" w:rsidR="008D1548" w:rsidRPr="007B1CE8"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7B1CE8">
              <w:rPr>
                <w:rFonts w:ascii="Times New Roman" w:hAnsi="Times New Roman"/>
                <w:color w:val="0D0D0D" w:themeColor="text1" w:themeTint="F2"/>
                <w:sz w:val="24"/>
                <w:szCs w:val="24"/>
              </w:rPr>
              <w:t>Лабораторные занятия</w:t>
            </w:r>
          </w:p>
        </w:tc>
        <w:tc>
          <w:tcPr>
            <w:tcW w:w="432" w:type="pct"/>
            <w:textDirection w:val="btLr"/>
            <w:vAlign w:val="center"/>
          </w:tcPr>
          <w:p w14:paraId="74F17E3C" w14:textId="77777777" w:rsidR="008D1548" w:rsidRPr="007B1CE8" w:rsidRDefault="008D1548" w:rsidP="004F27F3">
            <w:pPr>
              <w:pStyle w:val="a8"/>
              <w:spacing w:line="216" w:lineRule="auto"/>
              <w:ind w:left="113" w:right="113"/>
              <w:jc w:val="center"/>
              <w:rPr>
                <w:rFonts w:ascii="Times New Roman" w:hAnsi="Times New Roman"/>
                <w:color w:val="0D0D0D" w:themeColor="text1" w:themeTint="F2"/>
                <w:sz w:val="24"/>
                <w:szCs w:val="24"/>
              </w:rPr>
            </w:pPr>
            <w:r w:rsidRPr="007B1CE8">
              <w:rPr>
                <w:rFonts w:ascii="Times New Roman" w:hAnsi="Times New Roman"/>
                <w:color w:val="0D0D0D" w:themeColor="text1" w:themeTint="F2"/>
                <w:sz w:val="24"/>
                <w:szCs w:val="24"/>
              </w:rPr>
              <w:t>Практическая подготовка</w:t>
            </w:r>
          </w:p>
        </w:tc>
        <w:tc>
          <w:tcPr>
            <w:tcW w:w="494" w:type="pct"/>
            <w:vMerge/>
            <w:textDirection w:val="btLr"/>
            <w:vAlign w:val="center"/>
          </w:tcPr>
          <w:p w14:paraId="6F84CA97" w14:textId="77777777" w:rsidR="008D1548" w:rsidRPr="007B1CE8" w:rsidRDefault="008D1548" w:rsidP="004F27F3">
            <w:pPr>
              <w:pStyle w:val="a8"/>
              <w:spacing w:line="216" w:lineRule="auto"/>
              <w:ind w:left="113" w:right="113"/>
              <w:jc w:val="center"/>
              <w:rPr>
                <w:rFonts w:ascii="Times New Roman" w:hAnsi="Times New Roman"/>
                <w:i/>
                <w:color w:val="0D0D0D" w:themeColor="text1" w:themeTint="F2"/>
                <w:sz w:val="24"/>
                <w:szCs w:val="24"/>
              </w:rPr>
            </w:pPr>
          </w:p>
        </w:tc>
      </w:tr>
      <w:tr w:rsidR="00DA5F88" w:rsidRPr="007B1CE8" w14:paraId="3602F9A7" w14:textId="77777777" w:rsidTr="00DA5F88">
        <w:tc>
          <w:tcPr>
            <w:tcW w:w="326" w:type="pct"/>
          </w:tcPr>
          <w:p w14:paraId="0DFDB733" w14:textId="77777777" w:rsidR="00DA5F88" w:rsidRPr="007B1CE8" w:rsidRDefault="00DA5F88" w:rsidP="00DA5F88">
            <w:pPr>
              <w:pStyle w:val="3"/>
              <w:shd w:val="clear" w:color="auto" w:fill="FFFFFF"/>
              <w:spacing w:before="0"/>
              <w:jc w:val="both"/>
              <w:rPr>
                <w:rFonts w:ascii="Times New Roman" w:hAnsi="Times New Roman" w:cs="Times New Roman"/>
                <w:bCs w:val="0"/>
                <w:color w:val="0D0D0D" w:themeColor="text1" w:themeTint="F2"/>
              </w:rPr>
            </w:pPr>
            <w:r w:rsidRPr="007B1CE8">
              <w:rPr>
                <w:rFonts w:ascii="Times New Roman" w:hAnsi="Times New Roman" w:cs="Times New Roman"/>
                <w:bCs w:val="0"/>
                <w:color w:val="0D0D0D" w:themeColor="text1" w:themeTint="F2"/>
              </w:rPr>
              <w:t>1</w:t>
            </w:r>
          </w:p>
        </w:tc>
        <w:tc>
          <w:tcPr>
            <w:tcW w:w="1921" w:type="pct"/>
            <w:vAlign w:val="center"/>
          </w:tcPr>
          <w:p w14:paraId="5969EB34" w14:textId="41E768A4" w:rsidR="00DA5F88" w:rsidRPr="007B1CE8" w:rsidRDefault="00DA5F88" w:rsidP="00DA5F88">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1. Причины нарушения кросс-культурных коммуникаций</w:t>
            </w:r>
          </w:p>
        </w:tc>
        <w:tc>
          <w:tcPr>
            <w:tcW w:w="486" w:type="pct"/>
            <w:vAlign w:val="center"/>
          </w:tcPr>
          <w:p w14:paraId="4F711543" w14:textId="77777777"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40499058" w14:textId="77777777"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6133541D" w14:textId="50843E9B"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092EB5B4" w14:textId="77777777"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5FFD73B6" w14:textId="77777777"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194CE53C" w14:textId="4BE48919"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0530BCD6" w14:textId="77777777" w:rsidTr="00DA5F88">
        <w:tc>
          <w:tcPr>
            <w:tcW w:w="326" w:type="pct"/>
          </w:tcPr>
          <w:p w14:paraId="2B3040C1" w14:textId="77777777" w:rsidR="00DA5F88" w:rsidRPr="007B1CE8" w:rsidRDefault="00DA5F88" w:rsidP="00DA5F88">
            <w:pPr>
              <w:pStyle w:val="3"/>
              <w:shd w:val="clear" w:color="auto" w:fill="FFFFFF"/>
              <w:spacing w:before="0"/>
              <w:jc w:val="both"/>
              <w:rPr>
                <w:rFonts w:ascii="Times New Roman" w:hAnsi="Times New Roman" w:cs="Times New Roman"/>
                <w:color w:val="0D0D0D" w:themeColor="text1" w:themeTint="F2"/>
              </w:rPr>
            </w:pPr>
            <w:r w:rsidRPr="007B1CE8">
              <w:rPr>
                <w:rFonts w:ascii="Times New Roman" w:hAnsi="Times New Roman" w:cs="Times New Roman"/>
                <w:color w:val="0D0D0D" w:themeColor="text1" w:themeTint="F2"/>
              </w:rPr>
              <w:t>2</w:t>
            </w:r>
          </w:p>
        </w:tc>
        <w:tc>
          <w:tcPr>
            <w:tcW w:w="1921" w:type="pct"/>
            <w:vAlign w:val="center"/>
          </w:tcPr>
          <w:p w14:paraId="7530F1B8" w14:textId="35397196" w:rsidR="00DA5F88" w:rsidRPr="007B1CE8" w:rsidRDefault="00DA5F88" w:rsidP="00DA5F88">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2. Определение понятия культуры. Функции культуры в обществе. Исследование феномена культуры</w:t>
            </w:r>
          </w:p>
        </w:tc>
        <w:tc>
          <w:tcPr>
            <w:tcW w:w="486" w:type="pct"/>
            <w:vAlign w:val="center"/>
          </w:tcPr>
          <w:p w14:paraId="71B6163A" w14:textId="3A4F448F"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717FAEF8" w14:textId="144360F5"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4A6862B2" w14:textId="1A7DCC5F"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219F1138" w14:textId="58040A79"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6E6460EA" w14:textId="1B64AAF9"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1BE6ED77" w14:textId="1522136D"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64036BF7" w14:textId="77777777" w:rsidTr="00DA5F88">
        <w:tc>
          <w:tcPr>
            <w:tcW w:w="326" w:type="pct"/>
          </w:tcPr>
          <w:p w14:paraId="39C8FF9C" w14:textId="77777777" w:rsidR="00DA5F88" w:rsidRPr="007B1CE8" w:rsidRDefault="00DA5F88" w:rsidP="00DA5F88">
            <w:pPr>
              <w:pStyle w:val="3"/>
              <w:shd w:val="clear" w:color="auto" w:fill="FFFFFF"/>
              <w:spacing w:before="0"/>
              <w:jc w:val="both"/>
              <w:rPr>
                <w:rFonts w:ascii="Times New Roman" w:hAnsi="Times New Roman" w:cs="Times New Roman"/>
                <w:color w:val="0D0D0D" w:themeColor="text1" w:themeTint="F2"/>
              </w:rPr>
            </w:pPr>
            <w:r w:rsidRPr="007B1CE8">
              <w:rPr>
                <w:rFonts w:ascii="Times New Roman" w:hAnsi="Times New Roman" w:cs="Times New Roman"/>
                <w:color w:val="0D0D0D" w:themeColor="text1" w:themeTint="F2"/>
              </w:rPr>
              <w:t>3</w:t>
            </w:r>
          </w:p>
        </w:tc>
        <w:tc>
          <w:tcPr>
            <w:tcW w:w="1921" w:type="pct"/>
            <w:vAlign w:val="center"/>
          </w:tcPr>
          <w:p w14:paraId="6F02E168" w14:textId="354CFE4E" w:rsidR="00DA5F88" w:rsidRPr="007B1CE8" w:rsidRDefault="00DA5F88" w:rsidP="00DA5F88">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3. Основные параметры культуры. Особенности национальных культур</w:t>
            </w:r>
          </w:p>
        </w:tc>
        <w:tc>
          <w:tcPr>
            <w:tcW w:w="486" w:type="pct"/>
            <w:vAlign w:val="center"/>
          </w:tcPr>
          <w:p w14:paraId="5C8E3589" w14:textId="32BF434C"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56A8B231" w14:textId="139D2879"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20C8F172" w14:textId="4E7C35C1"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57E36E9D" w14:textId="0A1A5220"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4B1772D2" w14:textId="174E9B88"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5D9CD0CF" w14:textId="58D8EC34"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08966FDF" w14:textId="77777777" w:rsidTr="00DA5F88">
        <w:tc>
          <w:tcPr>
            <w:tcW w:w="326" w:type="pct"/>
          </w:tcPr>
          <w:p w14:paraId="7251C99B" w14:textId="77777777" w:rsidR="00DA5F88" w:rsidRPr="007B1CE8" w:rsidRDefault="00DA5F88" w:rsidP="00DA5F88">
            <w:pPr>
              <w:pStyle w:val="3"/>
              <w:shd w:val="clear" w:color="auto" w:fill="FFFFFF"/>
              <w:spacing w:before="0"/>
              <w:jc w:val="both"/>
              <w:rPr>
                <w:rFonts w:ascii="Times New Roman" w:hAnsi="Times New Roman" w:cs="Times New Roman"/>
                <w:color w:val="0D0D0D" w:themeColor="text1" w:themeTint="F2"/>
              </w:rPr>
            </w:pPr>
            <w:r w:rsidRPr="007B1CE8">
              <w:rPr>
                <w:rFonts w:ascii="Times New Roman" w:hAnsi="Times New Roman" w:cs="Times New Roman"/>
                <w:color w:val="0D0D0D" w:themeColor="text1" w:themeTint="F2"/>
              </w:rPr>
              <w:t>4</w:t>
            </w:r>
          </w:p>
        </w:tc>
        <w:tc>
          <w:tcPr>
            <w:tcW w:w="1921" w:type="pct"/>
            <w:vAlign w:val="center"/>
          </w:tcPr>
          <w:p w14:paraId="6F035E7B" w14:textId="47F4FCBB" w:rsidR="00DA5F88" w:rsidRPr="007B1CE8" w:rsidRDefault="00DA5F88" w:rsidP="00DA5F88">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4. Уровни изучения культуры. Виды артефактов. Провозглашаемые ценности и убеждения. Базовые представления</w:t>
            </w:r>
          </w:p>
        </w:tc>
        <w:tc>
          <w:tcPr>
            <w:tcW w:w="486" w:type="pct"/>
            <w:vAlign w:val="center"/>
          </w:tcPr>
          <w:p w14:paraId="6F4C7DBB" w14:textId="016D9681"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6480623F" w14:textId="24C46B2A"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2C45F9B5" w14:textId="7B758A62"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13896109" w14:textId="3DCCAD3C"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185C464D" w14:textId="62BEE228"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2701BC02" w14:textId="4FB73871"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514553C5" w14:textId="77777777" w:rsidTr="00DA5F88">
        <w:tc>
          <w:tcPr>
            <w:tcW w:w="326" w:type="pct"/>
          </w:tcPr>
          <w:p w14:paraId="0E4E7B02" w14:textId="77777777" w:rsidR="00DA5F88" w:rsidRPr="007B1CE8" w:rsidRDefault="00DA5F88" w:rsidP="00DA5F88">
            <w:pPr>
              <w:pStyle w:val="3"/>
              <w:shd w:val="clear" w:color="auto" w:fill="FFFFFF"/>
              <w:spacing w:before="0"/>
              <w:jc w:val="both"/>
              <w:rPr>
                <w:rFonts w:ascii="Times New Roman" w:hAnsi="Times New Roman" w:cs="Times New Roman"/>
                <w:color w:val="0D0D0D" w:themeColor="text1" w:themeTint="F2"/>
              </w:rPr>
            </w:pPr>
            <w:r w:rsidRPr="007B1CE8">
              <w:rPr>
                <w:rFonts w:ascii="Times New Roman" w:hAnsi="Times New Roman" w:cs="Times New Roman"/>
                <w:color w:val="0D0D0D" w:themeColor="text1" w:themeTint="F2"/>
              </w:rPr>
              <w:t>5</w:t>
            </w:r>
          </w:p>
        </w:tc>
        <w:tc>
          <w:tcPr>
            <w:tcW w:w="1921" w:type="pct"/>
            <w:vAlign w:val="center"/>
          </w:tcPr>
          <w:p w14:paraId="73D1A9A8" w14:textId="6A91E776" w:rsidR="00DA5F88" w:rsidRPr="007B1CE8" w:rsidRDefault="00DA5F88" w:rsidP="00DA5F88">
            <w:pPr>
              <w:pStyle w:val="3"/>
              <w:shd w:val="clear" w:color="auto" w:fill="FFFFFF"/>
              <w:spacing w:before="0"/>
              <w:jc w:val="both"/>
              <w:rPr>
                <w:rFonts w:ascii="Times New Roman" w:hAnsi="Times New Roman" w:cs="Times New Roman"/>
                <w:b w:val="0"/>
                <w:bCs w:val="0"/>
                <w:color w:val="auto"/>
              </w:rPr>
            </w:pPr>
            <w:r w:rsidRPr="007B1CE8">
              <w:rPr>
                <w:rFonts w:ascii="Times New Roman" w:hAnsi="Times New Roman" w:cs="Times New Roman"/>
                <w:b w:val="0"/>
                <w:bCs w:val="0"/>
                <w:color w:val="auto"/>
              </w:rPr>
              <w:t>Тема 5. Модели анализа культуры</w:t>
            </w:r>
          </w:p>
        </w:tc>
        <w:tc>
          <w:tcPr>
            <w:tcW w:w="486" w:type="pct"/>
            <w:vAlign w:val="center"/>
          </w:tcPr>
          <w:p w14:paraId="4D667922" w14:textId="050E8F0E"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6F41E4CA" w14:textId="09BD9525"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4DF3189C" w14:textId="6E5E065A"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02040300" w14:textId="6A387C2F"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6EF3C0CF" w14:textId="079C3F57"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1838ACAE" w14:textId="1C9F20AC"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7C3B915C" w14:textId="77777777" w:rsidTr="00DA5F88">
        <w:tc>
          <w:tcPr>
            <w:tcW w:w="326" w:type="pct"/>
          </w:tcPr>
          <w:p w14:paraId="6BAB8E1F" w14:textId="77777777" w:rsidR="00DA5F88" w:rsidRPr="007B1CE8" w:rsidRDefault="00DA5F88" w:rsidP="00DA5F88">
            <w:pPr>
              <w:shd w:val="clear" w:color="auto" w:fill="FFFFFF"/>
              <w:jc w:val="both"/>
              <w:outlineLvl w:val="2"/>
              <w:rPr>
                <w:b/>
                <w:bCs/>
                <w:color w:val="0D0D0D" w:themeColor="text1" w:themeTint="F2"/>
              </w:rPr>
            </w:pPr>
            <w:r w:rsidRPr="007B1CE8">
              <w:rPr>
                <w:b/>
                <w:bCs/>
                <w:color w:val="0D0D0D" w:themeColor="text1" w:themeTint="F2"/>
              </w:rPr>
              <w:t>6</w:t>
            </w:r>
          </w:p>
        </w:tc>
        <w:tc>
          <w:tcPr>
            <w:tcW w:w="1921" w:type="pct"/>
            <w:vAlign w:val="center"/>
          </w:tcPr>
          <w:p w14:paraId="2F782822" w14:textId="4059B56F" w:rsidR="00DA5F88" w:rsidRPr="007B1CE8" w:rsidRDefault="00DA5F88" w:rsidP="00DA5F88">
            <w:pPr>
              <w:shd w:val="clear" w:color="auto" w:fill="FFFFFF"/>
              <w:jc w:val="both"/>
              <w:outlineLvl w:val="2"/>
              <w:rPr>
                <w:b/>
                <w:bCs/>
                <w:color w:val="0D0D0D" w:themeColor="text1" w:themeTint="F2"/>
              </w:rPr>
            </w:pPr>
            <w:r w:rsidRPr="007B1CE8">
              <w:t>Тема 6. Российские поведенческие стереотипы на шкале ценностей</w:t>
            </w:r>
          </w:p>
        </w:tc>
        <w:tc>
          <w:tcPr>
            <w:tcW w:w="486" w:type="pct"/>
            <w:vAlign w:val="center"/>
          </w:tcPr>
          <w:p w14:paraId="2FA87758" w14:textId="02C89780"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6CF74062" w14:textId="1EAB5114"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646DF280" w14:textId="447B77F8"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68FCFEED" w14:textId="1D42EC61"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4CCCAF8D" w14:textId="75F2C82F"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63778BD0" w14:textId="78C1E525"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27B1D582" w14:textId="77777777" w:rsidTr="00DA5F88">
        <w:tc>
          <w:tcPr>
            <w:tcW w:w="326" w:type="pct"/>
          </w:tcPr>
          <w:p w14:paraId="14447EB8" w14:textId="77777777" w:rsidR="00DA5F88" w:rsidRPr="007B1CE8" w:rsidRDefault="00DA5F88" w:rsidP="00DA5F88">
            <w:pPr>
              <w:shd w:val="clear" w:color="auto" w:fill="FFFFFF"/>
              <w:jc w:val="both"/>
              <w:outlineLvl w:val="2"/>
              <w:rPr>
                <w:b/>
                <w:bCs/>
                <w:color w:val="0D0D0D" w:themeColor="text1" w:themeTint="F2"/>
              </w:rPr>
            </w:pPr>
            <w:r w:rsidRPr="007B1CE8">
              <w:rPr>
                <w:b/>
                <w:bCs/>
                <w:color w:val="0D0D0D" w:themeColor="text1" w:themeTint="F2"/>
              </w:rPr>
              <w:t>7</w:t>
            </w:r>
          </w:p>
        </w:tc>
        <w:tc>
          <w:tcPr>
            <w:tcW w:w="1921" w:type="pct"/>
            <w:vAlign w:val="center"/>
          </w:tcPr>
          <w:p w14:paraId="22BE1BE8" w14:textId="233B2F2C" w:rsidR="00DA5F88" w:rsidRPr="007B1CE8" w:rsidRDefault="00DA5F88" w:rsidP="00DA5F88">
            <w:pPr>
              <w:shd w:val="clear" w:color="auto" w:fill="FFFFFF"/>
              <w:jc w:val="both"/>
              <w:outlineLvl w:val="2"/>
              <w:rPr>
                <w:b/>
                <w:bCs/>
                <w:color w:val="0D0D0D" w:themeColor="text1" w:themeTint="F2"/>
              </w:rPr>
            </w:pPr>
            <w:r w:rsidRPr="007B1CE8">
              <w:t>Тема 7. Воздействие национальной культуры на систему управления. Влияние национальной культуры на организационные процессы</w:t>
            </w:r>
          </w:p>
        </w:tc>
        <w:tc>
          <w:tcPr>
            <w:tcW w:w="486" w:type="pct"/>
            <w:vAlign w:val="center"/>
          </w:tcPr>
          <w:p w14:paraId="72415C8F" w14:textId="02421E29"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5088CC84" w14:textId="326F9294"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2B1AB374" w14:textId="0F54041B"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3A633844" w14:textId="79BFBA30"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0B725B5A" w14:textId="57E49B9F"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3D274C95" w14:textId="5805C6A0"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0CCEF424" w14:textId="77777777" w:rsidTr="00DA5F88">
        <w:trPr>
          <w:trHeight w:val="322"/>
        </w:trPr>
        <w:tc>
          <w:tcPr>
            <w:tcW w:w="326" w:type="pct"/>
          </w:tcPr>
          <w:p w14:paraId="6C58ACD9" w14:textId="77777777" w:rsidR="00DA5F88" w:rsidRPr="007B1CE8" w:rsidRDefault="00DA5F88" w:rsidP="00DA5F88">
            <w:pPr>
              <w:shd w:val="clear" w:color="auto" w:fill="FFFFFF"/>
              <w:jc w:val="both"/>
              <w:outlineLvl w:val="2"/>
              <w:rPr>
                <w:b/>
                <w:bCs/>
                <w:color w:val="0D0D0D" w:themeColor="text1" w:themeTint="F2"/>
              </w:rPr>
            </w:pPr>
            <w:r w:rsidRPr="007B1CE8">
              <w:rPr>
                <w:b/>
                <w:bCs/>
                <w:color w:val="0D0D0D" w:themeColor="text1" w:themeTint="F2"/>
              </w:rPr>
              <w:t>8</w:t>
            </w:r>
          </w:p>
        </w:tc>
        <w:tc>
          <w:tcPr>
            <w:tcW w:w="1921" w:type="pct"/>
            <w:vAlign w:val="center"/>
          </w:tcPr>
          <w:p w14:paraId="20EBEBC2" w14:textId="3AE6611C" w:rsidR="00DA5F88" w:rsidRPr="007B1CE8" w:rsidRDefault="00DA5F88" w:rsidP="00DA5F88">
            <w:pPr>
              <w:shd w:val="clear" w:color="auto" w:fill="FFFFFF"/>
              <w:jc w:val="both"/>
              <w:outlineLvl w:val="2"/>
              <w:rPr>
                <w:b/>
                <w:bCs/>
                <w:color w:val="0D0D0D" w:themeColor="text1" w:themeTint="F2"/>
              </w:rPr>
            </w:pPr>
            <w:r w:rsidRPr="007B1CE8">
              <w:t>Тема 8. Понятие корпоративной культуры. Модели корпоративной культуры</w:t>
            </w:r>
          </w:p>
        </w:tc>
        <w:tc>
          <w:tcPr>
            <w:tcW w:w="486" w:type="pct"/>
            <w:vAlign w:val="center"/>
          </w:tcPr>
          <w:p w14:paraId="15C02CBF" w14:textId="07CBFBB8" w:rsidR="00DA5F88" w:rsidRPr="007B1CE8" w:rsidRDefault="00DA5F88" w:rsidP="00DA5F88">
            <w:pPr>
              <w:jc w:val="center"/>
              <w:rPr>
                <w:color w:val="0D0D0D" w:themeColor="text1" w:themeTint="F2"/>
                <w:szCs w:val="26"/>
              </w:rPr>
            </w:pPr>
            <w:r w:rsidRPr="007B1CE8">
              <w:rPr>
                <w:color w:val="0D0D0D" w:themeColor="text1" w:themeTint="F2"/>
                <w:szCs w:val="22"/>
              </w:rPr>
              <w:t>12</w:t>
            </w:r>
          </w:p>
        </w:tc>
        <w:tc>
          <w:tcPr>
            <w:tcW w:w="493" w:type="pct"/>
            <w:vAlign w:val="center"/>
          </w:tcPr>
          <w:p w14:paraId="088168DE" w14:textId="6E032E90"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67A0B914" w14:textId="2445B9E4"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1BE92975" w14:textId="6F3A9CE8"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5AE82446" w14:textId="0D10616C"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16C4892B" w14:textId="74E80F17"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DA5F88" w:rsidRPr="007B1CE8" w14:paraId="5780E59F" w14:textId="77777777" w:rsidTr="00DA5F88">
        <w:trPr>
          <w:trHeight w:val="322"/>
        </w:trPr>
        <w:tc>
          <w:tcPr>
            <w:tcW w:w="326" w:type="pct"/>
          </w:tcPr>
          <w:p w14:paraId="2682EC70" w14:textId="2DE33C53" w:rsidR="00DA5F88" w:rsidRPr="007B1CE8" w:rsidRDefault="00DA5F88" w:rsidP="00DA5F88">
            <w:pPr>
              <w:shd w:val="clear" w:color="auto" w:fill="FFFFFF"/>
              <w:jc w:val="both"/>
              <w:outlineLvl w:val="2"/>
              <w:rPr>
                <w:b/>
                <w:bCs/>
                <w:color w:val="0D0D0D" w:themeColor="text1" w:themeTint="F2"/>
              </w:rPr>
            </w:pPr>
            <w:r w:rsidRPr="007B1CE8">
              <w:rPr>
                <w:b/>
                <w:bCs/>
                <w:color w:val="0D0D0D" w:themeColor="text1" w:themeTint="F2"/>
              </w:rPr>
              <w:t>9</w:t>
            </w:r>
          </w:p>
        </w:tc>
        <w:tc>
          <w:tcPr>
            <w:tcW w:w="1921" w:type="pct"/>
            <w:vAlign w:val="center"/>
          </w:tcPr>
          <w:p w14:paraId="07B53C4A" w14:textId="28836C6C" w:rsidR="00DA5F88" w:rsidRPr="007B1CE8" w:rsidRDefault="00DA5F88" w:rsidP="00DA5F88">
            <w:pPr>
              <w:shd w:val="clear" w:color="auto" w:fill="FFFFFF"/>
              <w:jc w:val="both"/>
              <w:outlineLvl w:val="2"/>
              <w:rPr>
                <w:b/>
                <w:bCs/>
                <w:color w:val="333333"/>
              </w:rPr>
            </w:pPr>
            <w:r w:rsidRPr="007B1CE8">
              <w:t>Тема 9. Алгоритм анализа и решения кросс-культурных конфликтов. Кросс-культурный шок</w:t>
            </w:r>
          </w:p>
        </w:tc>
        <w:tc>
          <w:tcPr>
            <w:tcW w:w="486" w:type="pct"/>
            <w:vAlign w:val="center"/>
          </w:tcPr>
          <w:p w14:paraId="4ED68DD1" w14:textId="0597DFF1" w:rsidR="00DA5F88" w:rsidRPr="007B1CE8" w:rsidRDefault="00DA5F88" w:rsidP="00DA5F88">
            <w:pPr>
              <w:jc w:val="center"/>
              <w:rPr>
                <w:color w:val="0D0D0D" w:themeColor="text1" w:themeTint="F2"/>
                <w:szCs w:val="22"/>
              </w:rPr>
            </w:pPr>
            <w:r w:rsidRPr="007B1CE8">
              <w:rPr>
                <w:color w:val="0D0D0D" w:themeColor="text1" w:themeTint="F2"/>
                <w:szCs w:val="22"/>
              </w:rPr>
              <w:t>12</w:t>
            </w:r>
          </w:p>
        </w:tc>
        <w:tc>
          <w:tcPr>
            <w:tcW w:w="493" w:type="pct"/>
            <w:vAlign w:val="center"/>
          </w:tcPr>
          <w:p w14:paraId="180B67D7" w14:textId="2E76DA52"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5" w:type="pct"/>
            <w:vAlign w:val="center"/>
          </w:tcPr>
          <w:p w14:paraId="089B5F94" w14:textId="20A2575B"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2</w:t>
            </w:r>
          </w:p>
        </w:tc>
        <w:tc>
          <w:tcPr>
            <w:tcW w:w="424" w:type="pct"/>
            <w:vAlign w:val="center"/>
          </w:tcPr>
          <w:p w14:paraId="4BAE5448" w14:textId="0EFDF030"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32" w:type="pct"/>
            <w:vAlign w:val="center"/>
          </w:tcPr>
          <w:p w14:paraId="79E42BBD" w14:textId="3EF428C5"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w:t>
            </w:r>
          </w:p>
        </w:tc>
        <w:tc>
          <w:tcPr>
            <w:tcW w:w="494" w:type="pct"/>
            <w:vAlign w:val="center"/>
          </w:tcPr>
          <w:p w14:paraId="416EECD8" w14:textId="37CCE469" w:rsidR="00DA5F88" w:rsidRPr="007B1CE8" w:rsidRDefault="00DA5F88" w:rsidP="00DA5F88">
            <w:pPr>
              <w:jc w:val="center"/>
              <w:rPr>
                <w:color w:val="0D0D0D" w:themeColor="text1" w:themeTint="F2"/>
                <w:sz w:val="26"/>
                <w:szCs w:val="26"/>
              </w:rPr>
            </w:pPr>
            <w:r w:rsidRPr="007B1CE8">
              <w:rPr>
                <w:color w:val="0D0D0D" w:themeColor="text1" w:themeTint="F2"/>
                <w:sz w:val="26"/>
                <w:szCs w:val="26"/>
              </w:rPr>
              <w:t>9</w:t>
            </w:r>
          </w:p>
        </w:tc>
      </w:tr>
      <w:tr w:rsidR="00113FB7" w:rsidRPr="007B1CE8" w14:paraId="2EACFCD6" w14:textId="77777777" w:rsidTr="00DA5F88">
        <w:trPr>
          <w:trHeight w:val="322"/>
        </w:trPr>
        <w:tc>
          <w:tcPr>
            <w:tcW w:w="326" w:type="pct"/>
          </w:tcPr>
          <w:p w14:paraId="7A78C16C" w14:textId="77777777" w:rsidR="008D1548" w:rsidRPr="007B1CE8" w:rsidRDefault="008D1548" w:rsidP="004F27F3">
            <w:pPr>
              <w:shd w:val="clear" w:color="auto" w:fill="FFFFFF"/>
              <w:jc w:val="both"/>
              <w:outlineLvl w:val="2"/>
              <w:rPr>
                <w:b/>
                <w:bCs/>
                <w:color w:val="0D0D0D" w:themeColor="text1" w:themeTint="F2"/>
              </w:rPr>
            </w:pPr>
          </w:p>
        </w:tc>
        <w:tc>
          <w:tcPr>
            <w:tcW w:w="1921" w:type="pct"/>
            <w:vAlign w:val="center"/>
          </w:tcPr>
          <w:p w14:paraId="05A13CDB" w14:textId="77777777" w:rsidR="008D1548" w:rsidRPr="007B1CE8" w:rsidRDefault="008D1548" w:rsidP="004F27F3">
            <w:pPr>
              <w:shd w:val="clear" w:color="auto" w:fill="FFFFFF"/>
              <w:jc w:val="right"/>
              <w:outlineLvl w:val="2"/>
              <w:rPr>
                <w:b/>
                <w:bCs/>
                <w:color w:val="0D0D0D" w:themeColor="text1" w:themeTint="F2"/>
              </w:rPr>
            </w:pPr>
            <w:r w:rsidRPr="007B1CE8">
              <w:rPr>
                <w:b/>
                <w:bCs/>
                <w:color w:val="0D0D0D" w:themeColor="text1" w:themeTint="F2"/>
              </w:rPr>
              <w:t>Итого</w:t>
            </w:r>
          </w:p>
        </w:tc>
        <w:tc>
          <w:tcPr>
            <w:tcW w:w="486" w:type="pct"/>
          </w:tcPr>
          <w:p w14:paraId="15A85156" w14:textId="77777777" w:rsidR="008D1548" w:rsidRPr="007B1CE8" w:rsidRDefault="008D1548" w:rsidP="004F27F3">
            <w:pPr>
              <w:jc w:val="center"/>
              <w:rPr>
                <w:color w:val="0D0D0D" w:themeColor="text1" w:themeTint="F2"/>
                <w:sz w:val="26"/>
                <w:szCs w:val="26"/>
              </w:rPr>
            </w:pPr>
            <w:r w:rsidRPr="007B1CE8">
              <w:rPr>
                <w:color w:val="0D0D0D" w:themeColor="text1" w:themeTint="F2"/>
                <w:sz w:val="26"/>
                <w:szCs w:val="26"/>
              </w:rPr>
              <w:t>108</w:t>
            </w:r>
          </w:p>
        </w:tc>
        <w:tc>
          <w:tcPr>
            <w:tcW w:w="493" w:type="pct"/>
            <w:vAlign w:val="center"/>
          </w:tcPr>
          <w:p w14:paraId="7545176C" w14:textId="77777777" w:rsidR="008D1548" w:rsidRPr="007B1CE8" w:rsidRDefault="008D1548" w:rsidP="004F27F3">
            <w:pPr>
              <w:jc w:val="center"/>
              <w:rPr>
                <w:color w:val="0D0D0D" w:themeColor="text1" w:themeTint="F2"/>
                <w:sz w:val="26"/>
                <w:szCs w:val="26"/>
              </w:rPr>
            </w:pPr>
            <w:r w:rsidRPr="007B1CE8">
              <w:rPr>
                <w:color w:val="0D0D0D" w:themeColor="text1" w:themeTint="F2"/>
                <w:sz w:val="26"/>
                <w:szCs w:val="26"/>
              </w:rPr>
              <w:t>18</w:t>
            </w:r>
          </w:p>
        </w:tc>
        <w:tc>
          <w:tcPr>
            <w:tcW w:w="425" w:type="pct"/>
            <w:vAlign w:val="center"/>
          </w:tcPr>
          <w:p w14:paraId="76A07980" w14:textId="32BAA158" w:rsidR="008D1548" w:rsidRPr="007B1CE8" w:rsidRDefault="008D1548" w:rsidP="004F27F3">
            <w:pPr>
              <w:jc w:val="center"/>
              <w:rPr>
                <w:color w:val="0D0D0D" w:themeColor="text1" w:themeTint="F2"/>
                <w:sz w:val="26"/>
                <w:szCs w:val="26"/>
              </w:rPr>
            </w:pPr>
            <w:r w:rsidRPr="007B1CE8">
              <w:rPr>
                <w:color w:val="0D0D0D" w:themeColor="text1" w:themeTint="F2"/>
                <w:sz w:val="26"/>
                <w:szCs w:val="26"/>
              </w:rPr>
              <w:t>18</w:t>
            </w:r>
          </w:p>
        </w:tc>
        <w:tc>
          <w:tcPr>
            <w:tcW w:w="424" w:type="pct"/>
            <w:vAlign w:val="center"/>
          </w:tcPr>
          <w:p w14:paraId="056219AA" w14:textId="77777777" w:rsidR="008D1548" w:rsidRPr="007B1CE8" w:rsidRDefault="008D1548" w:rsidP="004F27F3">
            <w:pPr>
              <w:ind w:firstLine="709"/>
              <w:jc w:val="center"/>
              <w:rPr>
                <w:color w:val="0D0D0D" w:themeColor="text1" w:themeTint="F2"/>
                <w:sz w:val="26"/>
                <w:szCs w:val="26"/>
              </w:rPr>
            </w:pPr>
          </w:p>
        </w:tc>
        <w:tc>
          <w:tcPr>
            <w:tcW w:w="432" w:type="pct"/>
            <w:vAlign w:val="center"/>
          </w:tcPr>
          <w:p w14:paraId="1F7F5378" w14:textId="77777777" w:rsidR="008D1548" w:rsidRPr="007B1CE8" w:rsidRDefault="008D1548" w:rsidP="004F27F3">
            <w:pPr>
              <w:jc w:val="center"/>
              <w:rPr>
                <w:color w:val="0D0D0D" w:themeColor="text1" w:themeTint="F2"/>
                <w:sz w:val="26"/>
                <w:szCs w:val="26"/>
              </w:rPr>
            </w:pPr>
          </w:p>
        </w:tc>
        <w:tc>
          <w:tcPr>
            <w:tcW w:w="494" w:type="pct"/>
            <w:vAlign w:val="center"/>
          </w:tcPr>
          <w:p w14:paraId="72B1EBB9" w14:textId="0B17DF00" w:rsidR="008D1548" w:rsidRPr="007B1CE8" w:rsidRDefault="008D1548" w:rsidP="004F27F3">
            <w:pPr>
              <w:jc w:val="center"/>
              <w:rPr>
                <w:color w:val="0D0D0D" w:themeColor="text1" w:themeTint="F2"/>
                <w:sz w:val="26"/>
                <w:szCs w:val="26"/>
              </w:rPr>
            </w:pPr>
            <w:r w:rsidRPr="007B1CE8">
              <w:rPr>
                <w:color w:val="0D0D0D" w:themeColor="text1" w:themeTint="F2"/>
                <w:sz w:val="26"/>
                <w:szCs w:val="26"/>
              </w:rPr>
              <w:t>72</w:t>
            </w:r>
          </w:p>
        </w:tc>
      </w:tr>
    </w:tbl>
    <w:p w14:paraId="11B4B28C" w14:textId="77777777" w:rsidR="00160401" w:rsidRPr="007B1CE8" w:rsidRDefault="00160401" w:rsidP="008D1548">
      <w:pPr>
        <w:rPr>
          <w:b/>
          <w:color w:val="0D0D0D" w:themeColor="text1" w:themeTint="F2"/>
          <w:sz w:val="28"/>
          <w:szCs w:val="28"/>
        </w:rPr>
      </w:pPr>
    </w:p>
    <w:p w14:paraId="461DDE50" w14:textId="02E68466" w:rsidR="00113FB7" w:rsidRPr="007B1CE8" w:rsidRDefault="00113FB7" w:rsidP="00113FB7">
      <w:pPr>
        <w:keepNext/>
        <w:numPr>
          <w:ilvl w:val="1"/>
          <w:numId w:val="0"/>
        </w:numPr>
        <w:ind w:firstLine="709"/>
        <w:outlineLvl w:val="3"/>
        <w:rPr>
          <w:b/>
          <w:bCs/>
          <w:color w:val="0D0D0D" w:themeColor="text1" w:themeTint="F2"/>
          <w:sz w:val="28"/>
          <w:szCs w:val="26"/>
        </w:rPr>
      </w:pPr>
      <w:r w:rsidRPr="007B1CE8">
        <w:rPr>
          <w:b/>
          <w:bCs/>
          <w:color w:val="0D0D0D" w:themeColor="text1" w:themeTint="F2"/>
          <w:sz w:val="28"/>
          <w:szCs w:val="26"/>
        </w:rPr>
        <w:t>3.3. Содержание дисциплины</w:t>
      </w:r>
    </w:p>
    <w:p w14:paraId="5C326525" w14:textId="77777777" w:rsidR="00160401" w:rsidRPr="007B1CE8" w:rsidRDefault="00160401" w:rsidP="00D724E6">
      <w:pPr>
        <w:jc w:val="center"/>
        <w:rPr>
          <w:b/>
          <w:color w:val="0D0D0D" w:themeColor="text1" w:themeTint="F2"/>
          <w:sz w:val="28"/>
          <w:szCs w:val="28"/>
        </w:rPr>
      </w:pPr>
    </w:p>
    <w:p w14:paraId="7F490EEA" w14:textId="77777777" w:rsidR="00EC49A5" w:rsidRPr="007B1CE8" w:rsidRDefault="00EC49A5" w:rsidP="00EC49A5">
      <w:pPr>
        <w:pStyle w:val="3"/>
        <w:shd w:val="clear" w:color="auto" w:fill="FFFFFF"/>
        <w:spacing w:before="30" w:after="150"/>
        <w:ind w:left="75" w:right="75"/>
        <w:rPr>
          <w:rFonts w:ascii="Arial" w:eastAsia="Times New Roman" w:hAnsi="Arial" w:cs="Arial"/>
          <w:color w:val="000000"/>
        </w:rPr>
      </w:pPr>
      <w:bookmarkStart w:id="4" w:name="_Hlk485138887"/>
      <w:r w:rsidRPr="007B1CE8">
        <w:rPr>
          <w:rFonts w:ascii="Times New Roman" w:hAnsi="Times New Roman" w:cs="Times New Roman"/>
          <w:color w:val="auto"/>
        </w:rPr>
        <w:t>Тема 1</w:t>
      </w:r>
      <w:r w:rsidRPr="007B1CE8">
        <w:rPr>
          <w:rFonts w:ascii="Times New Roman" w:hAnsi="Times New Roman" w:cs="Times New Roman"/>
        </w:rPr>
        <w:t xml:space="preserve">. </w:t>
      </w:r>
      <w:hyperlink r:id="rId11" w:history="1">
        <w:r w:rsidRPr="007B1CE8">
          <w:rPr>
            <w:rStyle w:val="a7"/>
            <w:rFonts w:ascii="Times New Roman" w:hAnsi="Times New Roman" w:cs="Times New Roman"/>
            <w:color w:val="000000" w:themeColor="text1"/>
            <w:u w:val="none"/>
          </w:rPr>
          <w:t>Причины нарушения кросс-культурных коммуникаций</w:t>
        </w:r>
      </w:hyperlink>
    </w:p>
    <w:p w14:paraId="30CE2ACF" w14:textId="1C4DE408" w:rsidR="00EC49A5" w:rsidRPr="007B1CE8" w:rsidRDefault="00EC49A5" w:rsidP="00EC49A5">
      <w:pPr>
        <w:pStyle w:val="a8"/>
        <w:ind w:firstLine="709"/>
        <w:jc w:val="both"/>
        <w:rPr>
          <w:rFonts w:ascii="Times New Roman" w:hAnsi="Times New Roman"/>
          <w:b/>
          <w:sz w:val="24"/>
          <w:szCs w:val="24"/>
        </w:rPr>
      </w:pPr>
      <w:r w:rsidRPr="007B1CE8">
        <w:rPr>
          <w:rFonts w:ascii="Times New Roman" w:hAnsi="Times New Roman"/>
          <w:sz w:val="24"/>
          <w:szCs w:val="24"/>
        </w:rPr>
        <w:t>Современные тенденции развития международного бизнеса. Глобализация экономики и расширение международного делового сотрудничества. Кросс-культурный менеджмент как отрасль знания и особый вид деятельности. Эволюция представлений о кросс-культурном менеджменте: от управления культурными различиями к когнитивному менеджменту в условиях глобализирующейся мировой экономики. Кросс-культурный менеджмент как учебная дисциплина. Цели и задачи курса, его</w:t>
      </w:r>
      <w:r w:rsidR="00A26F74" w:rsidRPr="007B1CE8">
        <w:rPr>
          <w:rFonts w:ascii="Times New Roman" w:hAnsi="Times New Roman"/>
          <w:sz w:val="24"/>
          <w:szCs w:val="24"/>
        </w:rPr>
        <w:t xml:space="preserve"> </w:t>
      </w:r>
      <w:r w:rsidRPr="007B1CE8">
        <w:rPr>
          <w:rFonts w:ascii="Times New Roman" w:hAnsi="Times New Roman"/>
          <w:sz w:val="24"/>
          <w:szCs w:val="24"/>
        </w:rPr>
        <w:t>взаимосвязь с другими учебными дисциплинами. Методологические принципы кросс-культурного менеджмента.</w:t>
      </w:r>
      <w:r w:rsidRPr="007B1CE8">
        <w:rPr>
          <w:rFonts w:ascii="Times New Roman" w:hAnsi="Times New Roman"/>
          <w:b/>
          <w:sz w:val="24"/>
          <w:szCs w:val="24"/>
        </w:rPr>
        <w:t xml:space="preserve"> </w:t>
      </w:r>
    </w:p>
    <w:p w14:paraId="704D0E27" w14:textId="77777777" w:rsidR="00EC49A5" w:rsidRPr="007B1CE8" w:rsidRDefault="00EC49A5" w:rsidP="00EC49A5">
      <w:pPr>
        <w:pStyle w:val="3"/>
        <w:shd w:val="clear" w:color="auto" w:fill="FFFFFF"/>
        <w:spacing w:before="30" w:after="150"/>
        <w:ind w:left="75" w:right="75"/>
        <w:rPr>
          <w:rFonts w:ascii="Times New Roman" w:eastAsia="Times New Roman" w:hAnsi="Times New Roman" w:cs="Times New Roman"/>
          <w:b w:val="0"/>
          <w:bCs w:val="0"/>
          <w:color w:val="000000"/>
        </w:rPr>
      </w:pPr>
      <w:r w:rsidRPr="007B1CE8">
        <w:rPr>
          <w:rFonts w:ascii="Times New Roman" w:hAnsi="Times New Roman" w:cs="Times New Roman"/>
          <w:color w:val="auto"/>
        </w:rPr>
        <w:lastRenderedPageBreak/>
        <w:t xml:space="preserve">Тема 2. </w:t>
      </w:r>
      <w:hyperlink r:id="rId12" w:history="1">
        <w:r w:rsidRPr="007B1CE8">
          <w:rPr>
            <w:rStyle w:val="a7"/>
            <w:rFonts w:ascii="Times New Roman" w:hAnsi="Times New Roman" w:cs="Times New Roman"/>
            <w:color w:val="000000" w:themeColor="text1"/>
            <w:u w:val="none"/>
          </w:rPr>
          <w:t>Определение понятия культуры. Функции культуры в обществе. Исследование феномена культуры</w:t>
        </w:r>
      </w:hyperlink>
    </w:p>
    <w:p w14:paraId="5724EEE5" w14:textId="77777777" w:rsidR="00EC49A5" w:rsidRPr="007B1CE8" w:rsidRDefault="00EC49A5" w:rsidP="00EC49A5">
      <w:pPr>
        <w:pStyle w:val="a8"/>
        <w:ind w:firstLine="709"/>
        <w:jc w:val="both"/>
        <w:rPr>
          <w:rFonts w:ascii="Times New Roman" w:hAnsi="Times New Roman"/>
          <w:b/>
          <w:sz w:val="24"/>
          <w:szCs w:val="24"/>
        </w:rPr>
      </w:pPr>
      <w:r w:rsidRPr="007B1CE8">
        <w:rPr>
          <w:rFonts w:ascii="Times New Roman" w:hAnsi="Times New Roman"/>
          <w:sz w:val="24"/>
          <w:szCs w:val="24"/>
        </w:rPr>
        <w:t>Кросс-культурные коммуникации и факторы, на них влияющие. Этические аспекты межкультурных коммуникаций. Этноцентризм, ксенофобия, стереотипы и предрассудки. Кросс-культурный шок и типичные ошибки общения. Вербальные и невербальные коммуникации, их взаимосвязь с культурой. Повышение эффективности коммуникаций. Бизнес-протокол и этикет в глобальном масштабе. Особенности ведения деловых переговоров в условиях различных культур.</w:t>
      </w:r>
      <w:r w:rsidRPr="007B1CE8">
        <w:rPr>
          <w:rFonts w:ascii="Times New Roman" w:hAnsi="Times New Roman"/>
          <w:b/>
          <w:sz w:val="24"/>
          <w:szCs w:val="24"/>
        </w:rPr>
        <w:t xml:space="preserve"> </w:t>
      </w:r>
    </w:p>
    <w:p w14:paraId="3EEDA36E" w14:textId="77777777" w:rsidR="00EC49A5" w:rsidRPr="007B1CE8" w:rsidRDefault="00EC49A5" w:rsidP="00EC49A5">
      <w:pPr>
        <w:pStyle w:val="3"/>
        <w:shd w:val="clear" w:color="auto" w:fill="FFFFFF"/>
        <w:spacing w:before="30" w:after="150"/>
        <w:ind w:left="75" w:right="75"/>
        <w:rPr>
          <w:rFonts w:ascii="Arial" w:eastAsia="Times New Roman" w:hAnsi="Arial" w:cs="Arial"/>
          <w:color w:val="000000"/>
        </w:rPr>
      </w:pPr>
      <w:r w:rsidRPr="007B1CE8">
        <w:rPr>
          <w:rFonts w:ascii="Times New Roman" w:hAnsi="Times New Roman" w:cs="Times New Roman"/>
          <w:color w:val="auto"/>
        </w:rPr>
        <w:t>Тема 3</w:t>
      </w:r>
      <w:r w:rsidRPr="007B1CE8">
        <w:rPr>
          <w:rFonts w:ascii="Times New Roman" w:hAnsi="Times New Roman" w:cs="Times New Roman"/>
        </w:rPr>
        <w:t xml:space="preserve">. </w:t>
      </w:r>
      <w:hyperlink r:id="rId13" w:history="1">
        <w:r w:rsidRPr="007B1CE8">
          <w:rPr>
            <w:rStyle w:val="a7"/>
            <w:rFonts w:ascii="Times New Roman" w:hAnsi="Times New Roman" w:cs="Times New Roman"/>
            <w:color w:val="000000" w:themeColor="text1"/>
            <w:u w:val="none"/>
          </w:rPr>
          <w:t>Основные параметры культуры. Особенности национальных культур</w:t>
        </w:r>
      </w:hyperlink>
    </w:p>
    <w:p w14:paraId="3DA37D71" w14:textId="77777777" w:rsidR="00EC49A5" w:rsidRPr="007B1CE8" w:rsidRDefault="00EC49A5" w:rsidP="00EC49A5">
      <w:pPr>
        <w:pStyle w:val="a8"/>
        <w:ind w:firstLine="709"/>
        <w:jc w:val="both"/>
        <w:rPr>
          <w:rFonts w:ascii="Times New Roman" w:hAnsi="Times New Roman"/>
          <w:b/>
          <w:sz w:val="24"/>
          <w:szCs w:val="24"/>
        </w:rPr>
      </w:pPr>
      <w:r w:rsidRPr="007B1CE8">
        <w:rPr>
          <w:rFonts w:ascii="Times New Roman" w:hAnsi="Times New Roman"/>
          <w:sz w:val="24"/>
          <w:szCs w:val="24"/>
        </w:rPr>
        <w:t>Кросс-культурные коммуникации и факторы, на них влияющие. Этические аспекты межкультурных коммуникаций. Этноцентризм, ксенофобия, стереотипы и предрассудки. Кросс-культурный шок и типичные ошибки общения. Вербальные и невербальные коммуникации, их взаимосвязь с культурой. Повышение эффективности коммуникаций. Бизнес-протокол и этикет в глобальном масштабе. Особенности ведения деловых переговоров в условиях различных культур.</w:t>
      </w:r>
      <w:r w:rsidRPr="007B1CE8">
        <w:rPr>
          <w:rFonts w:ascii="Times New Roman" w:hAnsi="Times New Roman"/>
          <w:b/>
          <w:sz w:val="24"/>
          <w:szCs w:val="24"/>
        </w:rPr>
        <w:t xml:space="preserve"> </w:t>
      </w:r>
    </w:p>
    <w:p w14:paraId="441020A8" w14:textId="7126DD0E" w:rsidR="00EC49A5" w:rsidRPr="007B1CE8" w:rsidRDefault="00EC49A5" w:rsidP="00EC49A5">
      <w:pPr>
        <w:pStyle w:val="a8"/>
        <w:ind w:firstLine="709"/>
        <w:jc w:val="both"/>
        <w:rPr>
          <w:rFonts w:ascii="Times New Roman" w:hAnsi="Times New Roman"/>
          <w:b/>
          <w:bCs/>
          <w:sz w:val="24"/>
          <w:szCs w:val="24"/>
        </w:rPr>
      </w:pPr>
      <w:r w:rsidRPr="007B1CE8">
        <w:rPr>
          <w:rFonts w:ascii="Times New Roman" w:hAnsi="Times New Roman"/>
          <w:b/>
          <w:sz w:val="24"/>
          <w:szCs w:val="24"/>
        </w:rPr>
        <w:t>Тема 4</w:t>
      </w:r>
      <w:r w:rsidRPr="007B1CE8">
        <w:rPr>
          <w:rFonts w:ascii="Times New Roman" w:hAnsi="Times New Roman"/>
          <w:color w:val="000000" w:themeColor="text1"/>
          <w:sz w:val="24"/>
          <w:szCs w:val="24"/>
        </w:rPr>
        <w:t xml:space="preserve">. </w:t>
      </w:r>
      <w:hyperlink r:id="rId14" w:history="1">
        <w:r w:rsidRPr="007B1CE8">
          <w:rPr>
            <w:rStyle w:val="a7"/>
            <w:rFonts w:ascii="Times New Roman" w:hAnsi="Times New Roman"/>
            <w:b/>
            <w:bCs/>
            <w:color w:val="000000" w:themeColor="text1"/>
            <w:sz w:val="24"/>
            <w:szCs w:val="24"/>
            <w:u w:val="none"/>
          </w:rPr>
          <w:t>Уровни изучения культуры. Виды артефактов. Провозглашаемые ценности и убеждения. Базовые представления</w:t>
        </w:r>
      </w:hyperlink>
      <w:r w:rsidR="00B371D3" w:rsidRPr="007B1CE8">
        <w:rPr>
          <w:rStyle w:val="a7"/>
          <w:rFonts w:ascii="Times New Roman" w:hAnsi="Times New Roman"/>
          <w:b/>
          <w:bCs/>
          <w:color w:val="000000" w:themeColor="text1"/>
          <w:sz w:val="24"/>
          <w:szCs w:val="24"/>
          <w:u w:val="none"/>
        </w:rPr>
        <w:t>.</w:t>
      </w:r>
    </w:p>
    <w:p w14:paraId="39C1A73F" w14:textId="77777777" w:rsidR="00EC49A5" w:rsidRPr="007B1CE8" w:rsidRDefault="00EC49A5" w:rsidP="00EC49A5">
      <w:pPr>
        <w:pStyle w:val="a8"/>
        <w:ind w:firstLine="709"/>
        <w:jc w:val="both"/>
        <w:rPr>
          <w:rFonts w:ascii="Times New Roman" w:hAnsi="Times New Roman"/>
          <w:sz w:val="24"/>
          <w:szCs w:val="24"/>
        </w:rPr>
      </w:pPr>
      <w:r w:rsidRPr="007B1CE8">
        <w:rPr>
          <w:rFonts w:ascii="Times New Roman" w:hAnsi="Times New Roman"/>
          <w:sz w:val="24"/>
          <w:szCs w:val="24"/>
        </w:rPr>
        <w:t xml:space="preserve">Модели кросс-культурного поведения в бизнесе и типы национальных деловых культур. Принципы эволюционного подхода Т. </w:t>
      </w:r>
      <w:proofErr w:type="spellStart"/>
      <w:r w:rsidRPr="007B1CE8">
        <w:rPr>
          <w:rFonts w:ascii="Times New Roman" w:hAnsi="Times New Roman"/>
          <w:sz w:val="24"/>
          <w:szCs w:val="24"/>
        </w:rPr>
        <w:t>Парсона</w:t>
      </w:r>
      <w:proofErr w:type="spellEnd"/>
      <w:r w:rsidRPr="007B1CE8">
        <w:rPr>
          <w:rFonts w:ascii="Times New Roman" w:hAnsi="Times New Roman"/>
          <w:sz w:val="24"/>
          <w:szCs w:val="24"/>
        </w:rPr>
        <w:t xml:space="preserve"> и Э. </w:t>
      </w:r>
      <w:proofErr w:type="spellStart"/>
      <w:r w:rsidRPr="007B1CE8">
        <w:rPr>
          <w:rFonts w:ascii="Times New Roman" w:hAnsi="Times New Roman"/>
          <w:sz w:val="24"/>
          <w:szCs w:val="24"/>
        </w:rPr>
        <w:t>Шиллза</w:t>
      </w:r>
      <w:proofErr w:type="spellEnd"/>
      <w:r w:rsidRPr="007B1CE8">
        <w:rPr>
          <w:rFonts w:ascii="Times New Roman" w:hAnsi="Times New Roman"/>
          <w:sz w:val="24"/>
          <w:szCs w:val="24"/>
        </w:rPr>
        <w:t xml:space="preserve">. Параметры деловой культуры: отношение к времени, отношение к природе, межличностные отношения, отношение к информации, отношение к власти. Концепция национально-культурных различий </w:t>
      </w:r>
      <w:proofErr w:type="spellStart"/>
      <w:r w:rsidRPr="007B1CE8">
        <w:rPr>
          <w:rFonts w:ascii="Times New Roman" w:hAnsi="Times New Roman"/>
          <w:sz w:val="24"/>
          <w:szCs w:val="24"/>
        </w:rPr>
        <w:t>Г.Хофстеде</w:t>
      </w:r>
      <w:proofErr w:type="spellEnd"/>
      <w:r w:rsidRPr="007B1CE8">
        <w:rPr>
          <w:rFonts w:ascii="Times New Roman" w:hAnsi="Times New Roman"/>
          <w:sz w:val="24"/>
          <w:szCs w:val="24"/>
        </w:rPr>
        <w:t xml:space="preserve">: коллективизм и индивидуализм, высокая и низкая дистанции власти, мужественность и женственность, избежание неопределенности. Концепции культуры в организационных исследованиях </w:t>
      </w:r>
      <w:proofErr w:type="spellStart"/>
      <w:r w:rsidRPr="007B1CE8">
        <w:rPr>
          <w:rFonts w:ascii="Times New Roman" w:hAnsi="Times New Roman"/>
          <w:sz w:val="24"/>
          <w:szCs w:val="24"/>
        </w:rPr>
        <w:t>Ф.Тромпенаарса</w:t>
      </w:r>
      <w:proofErr w:type="spellEnd"/>
      <w:r w:rsidRPr="007B1CE8">
        <w:rPr>
          <w:rFonts w:ascii="Times New Roman" w:hAnsi="Times New Roman"/>
          <w:sz w:val="24"/>
          <w:szCs w:val="24"/>
        </w:rPr>
        <w:t xml:space="preserve">, </w:t>
      </w:r>
      <w:proofErr w:type="spellStart"/>
      <w:r w:rsidRPr="007B1CE8">
        <w:rPr>
          <w:rFonts w:ascii="Times New Roman" w:hAnsi="Times New Roman"/>
          <w:sz w:val="24"/>
          <w:szCs w:val="24"/>
        </w:rPr>
        <w:t>Э.Холла</w:t>
      </w:r>
      <w:proofErr w:type="spellEnd"/>
      <w:r w:rsidRPr="007B1CE8">
        <w:rPr>
          <w:rFonts w:ascii="Times New Roman" w:hAnsi="Times New Roman"/>
          <w:sz w:val="24"/>
          <w:szCs w:val="24"/>
        </w:rPr>
        <w:t xml:space="preserve">, </w:t>
      </w:r>
      <w:proofErr w:type="spellStart"/>
      <w:r w:rsidRPr="007B1CE8">
        <w:rPr>
          <w:rFonts w:ascii="Times New Roman" w:hAnsi="Times New Roman"/>
          <w:sz w:val="24"/>
          <w:szCs w:val="24"/>
        </w:rPr>
        <w:t>Э.Шейна</w:t>
      </w:r>
      <w:proofErr w:type="spellEnd"/>
      <w:r w:rsidRPr="007B1CE8">
        <w:rPr>
          <w:rFonts w:ascii="Times New Roman" w:hAnsi="Times New Roman"/>
          <w:sz w:val="24"/>
          <w:szCs w:val="24"/>
        </w:rPr>
        <w:t xml:space="preserve">, </w:t>
      </w:r>
      <w:proofErr w:type="spellStart"/>
      <w:r w:rsidRPr="007B1CE8">
        <w:rPr>
          <w:rFonts w:ascii="Times New Roman" w:hAnsi="Times New Roman"/>
          <w:sz w:val="24"/>
          <w:szCs w:val="24"/>
        </w:rPr>
        <w:t>Р.Льюиса</w:t>
      </w:r>
      <w:proofErr w:type="spellEnd"/>
      <w:r w:rsidRPr="007B1CE8">
        <w:rPr>
          <w:rFonts w:ascii="Times New Roman" w:hAnsi="Times New Roman"/>
          <w:sz w:val="24"/>
          <w:szCs w:val="24"/>
        </w:rPr>
        <w:t xml:space="preserve">. 5. Воздействие национальной деловой культуры на управление компанией и людьми. Типы корпоративных культур Культура и </w:t>
      </w:r>
    </w:p>
    <w:p w14:paraId="5539EA09" w14:textId="743F8A39" w:rsidR="00EC49A5" w:rsidRPr="007B1CE8" w:rsidRDefault="00B371D3" w:rsidP="00B371D3">
      <w:pPr>
        <w:pStyle w:val="3"/>
        <w:shd w:val="clear" w:color="auto" w:fill="FFFFFF"/>
        <w:spacing w:before="0" w:after="150"/>
        <w:ind w:left="75" w:right="75"/>
        <w:rPr>
          <w:rFonts w:ascii="Arial" w:eastAsia="Times New Roman" w:hAnsi="Arial" w:cs="Arial"/>
          <w:color w:val="000000"/>
        </w:rPr>
      </w:pPr>
      <w:r w:rsidRPr="007B1CE8">
        <w:rPr>
          <w:rFonts w:ascii="Times New Roman" w:hAnsi="Times New Roman" w:cs="Times New Roman"/>
          <w:color w:val="auto"/>
        </w:rPr>
        <w:t xml:space="preserve">           </w:t>
      </w:r>
      <w:r w:rsidR="00EC49A5" w:rsidRPr="007B1CE8">
        <w:rPr>
          <w:rFonts w:ascii="Times New Roman" w:hAnsi="Times New Roman" w:cs="Times New Roman"/>
          <w:color w:val="auto"/>
        </w:rPr>
        <w:t>Тема 5</w:t>
      </w:r>
      <w:r w:rsidR="00EC49A5" w:rsidRPr="007B1CE8">
        <w:rPr>
          <w:rFonts w:ascii="Times New Roman" w:hAnsi="Times New Roman" w:cs="Times New Roman"/>
        </w:rPr>
        <w:t xml:space="preserve">. </w:t>
      </w:r>
      <w:hyperlink r:id="rId15" w:history="1">
        <w:r w:rsidR="00EC49A5" w:rsidRPr="007B1CE8">
          <w:rPr>
            <w:rStyle w:val="a7"/>
            <w:rFonts w:ascii="Times New Roman" w:hAnsi="Times New Roman" w:cs="Times New Roman"/>
            <w:color w:val="000000" w:themeColor="text1"/>
            <w:u w:val="none"/>
          </w:rPr>
          <w:t>Модели анализа культуры</w:t>
        </w:r>
      </w:hyperlink>
      <w:r w:rsidRPr="007B1CE8">
        <w:rPr>
          <w:rStyle w:val="a7"/>
          <w:rFonts w:ascii="Times New Roman" w:hAnsi="Times New Roman" w:cs="Times New Roman"/>
          <w:color w:val="000000" w:themeColor="text1"/>
          <w:u w:val="none"/>
        </w:rPr>
        <w:t>.</w:t>
      </w:r>
    </w:p>
    <w:p w14:paraId="29D4466B" w14:textId="77777777" w:rsidR="00EC49A5" w:rsidRPr="007B1CE8" w:rsidRDefault="00EC49A5" w:rsidP="00B371D3">
      <w:pPr>
        <w:pStyle w:val="a8"/>
        <w:ind w:firstLine="709"/>
        <w:jc w:val="both"/>
        <w:rPr>
          <w:rFonts w:ascii="Times New Roman" w:hAnsi="Times New Roman"/>
          <w:sz w:val="24"/>
          <w:szCs w:val="24"/>
        </w:rPr>
      </w:pPr>
      <w:r w:rsidRPr="007B1CE8">
        <w:rPr>
          <w:rFonts w:ascii="Times New Roman" w:hAnsi="Times New Roman"/>
          <w:sz w:val="24"/>
          <w:szCs w:val="24"/>
        </w:rPr>
        <w:t xml:space="preserve">Влияние культуры на стратегию и структуру компании, модели организационного поведения, управления и лидерства. Подход Ф. </w:t>
      </w:r>
      <w:proofErr w:type="spellStart"/>
      <w:r w:rsidRPr="007B1CE8">
        <w:rPr>
          <w:rFonts w:ascii="Times New Roman" w:hAnsi="Times New Roman"/>
          <w:sz w:val="24"/>
          <w:szCs w:val="24"/>
        </w:rPr>
        <w:t>Тромпенаарса</w:t>
      </w:r>
      <w:proofErr w:type="spellEnd"/>
      <w:r w:rsidRPr="007B1CE8">
        <w:rPr>
          <w:rFonts w:ascii="Times New Roman" w:hAnsi="Times New Roman"/>
          <w:sz w:val="24"/>
          <w:szCs w:val="24"/>
        </w:rPr>
        <w:t xml:space="preserve"> и </w:t>
      </w:r>
      <w:proofErr w:type="spellStart"/>
      <w:r w:rsidRPr="007B1CE8">
        <w:rPr>
          <w:rFonts w:ascii="Times New Roman" w:hAnsi="Times New Roman"/>
          <w:sz w:val="24"/>
          <w:szCs w:val="24"/>
        </w:rPr>
        <w:t>Хэмпдэна</w:t>
      </w:r>
      <w:proofErr w:type="spellEnd"/>
      <w:r w:rsidRPr="007B1CE8">
        <w:rPr>
          <w:rFonts w:ascii="Times New Roman" w:hAnsi="Times New Roman"/>
          <w:sz w:val="24"/>
          <w:szCs w:val="24"/>
        </w:rPr>
        <w:t>-Тернера к классификации моделей организационных (управленческих) культур. Эгалитарные и иерархические, формальные и неформальные, ориентированные на личность и на результат организационные культуры</w:t>
      </w:r>
    </w:p>
    <w:p w14:paraId="4F9E46F8" w14:textId="77777777" w:rsidR="00EC49A5" w:rsidRPr="007B1CE8" w:rsidRDefault="00EC49A5" w:rsidP="00EC49A5">
      <w:pPr>
        <w:pStyle w:val="a8"/>
        <w:ind w:firstLine="709"/>
        <w:jc w:val="both"/>
        <w:rPr>
          <w:rFonts w:ascii="Times New Roman" w:hAnsi="Times New Roman"/>
          <w:color w:val="000000" w:themeColor="text1"/>
          <w:sz w:val="24"/>
          <w:szCs w:val="24"/>
        </w:rPr>
      </w:pPr>
      <w:r w:rsidRPr="007B1CE8">
        <w:rPr>
          <w:rFonts w:ascii="Times New Roman" w:hAnsi="Times New Roman"/>
          <w:b/>
          <w:sz w:val="24"/>
          <w:szCs w:val="24"/>
        </w:rPr>
        <w:t xml:space="preserve">Тема 6. </w:t>
      </w:r>
      <w:bookmarkEnd w:id="4"/>
      <w:r w:rsidRPr="007B1CE8">
        <w:rPr>
          <w:rFonts w:ascii="Times New Roman" w:hAnsi="Times New Roman"/>
          <w:b/>
          <w:bCs/>
          <w:color w:val="000000" w:themeColor="text1"/>
          <w:sz w:val="24"/>
          <w:szCs w:val="24"/>
        </w:rPr>
        <w:fldChar w:fldCharType="begin"/>
      </w:r>
      <w:r w:rsidRPr="007B1CE8">
        <w:rPr>
          <w:rFonts w:ascii="Times New Roman" w:hAnsi="Times New Roman"/>
          <w:b/>
          <w:bCs/>
          <w:color w:val="000000" w:themeColor="text1"/>
          <w:sz w:val="24"/>
          <w:szCs w:val="24"/>
        </w:rPr>
        <w:instrText xml:space="preserve"> HYPERLINK "https://online.mospolytech.ru/course/view.php?id=9589&amp;section=6" </w:instrText>
      </w:r>
      <w:r w:rsidRPr="007B1CE8">
        <w:rPr>
          <w:rFonts w:ascii="Times New Roman" w:hAnsi="Times New Roman"/>
          <w:b/>
          <w:bCs/>
          <w:color w:val="000000" w:themeColor="text1"/>
          <w:sz w:val="24"/>
          <w:szCs w:val="24"/>
        </w:rPr>
      </w:r>
      <w:r w:rsidRPr="007B1CE8">
        <w:rPr>
          <w:rFonts w:ascii="Times New Roman" w:hAnsi="Times New Roman"/>
          <w:b/>
          <w:bCs/>
          <w:color w:val="000000" w:themeColor="text1"/>
          <w:sz w:val="24"/>
          <w:szCs w:val="24"/>
        </w:rPr>
        <w:fldChar w:fldCharType="separate"/>
      </w:r>
      <w:r w:rsidRPr="007B1CE8">
        <w:rPr>
          <w:rStyle w:val="a7"/>
          <w:rFonts w:ascii="Times New Roman" w:hAnsi="Times New Roman"/>
          <w:b/>
          <w:bCs/>
          <w:color w:val="000000" w:themeColor="text1"/>
          <w:sz w:val="24"/>
          <w:szCs w:val="24"/>
          <w:u w:val="none"/>
        </w:rPr>
        <w:t>Российские поведенческие стереотипы на шкале ценностей</w:t>
      </w:r>
      <w:r w:rsidRPr="007B1CE8">
        <w:rPr>
          <w:rFonts w:ascii="Times New Roman" w:hAnsi="Times New Roman"/>
          <w:b/>
          <w:bCs/>
          <w:color w:val="000000" w:themeColor="text1"/>
          <w:sz w:val="24"/>
          <w:szCs w:val="24"/>
        </w:rPr>
        <w:fldChar w:fldCharType="end"/>
      </w:r>
    </w:p>
    <w:p w14:paraId="0615789B" w14:textId="77777777" w:rsidR="00EC49A5" w:rsidRPr="007B1CE8" w:rsidRDefault="00EC49A5" w:rsidP="00EC49A5">
      <w:pPr>
        <w:pStyle w:val="a8"/>
        <w:ind w:firstLine="709"/>
        <w:jc w:val="both"/>
        <w:rPr>
          <w:rFonts w:ascii="Times New Roman" w:hAnsi="Times New Roman"/>
          <w:sz w:val="24"/>
          <w:szCs w:val="24"/>
        </w:rPr>
      </w:pPr>
      <w:r w:rsidRPr="007B1CE8">
        <w:rPr>
          <w:rFonts w:ascii="Times New Roman" w:hAnsi="Times New Roman"/>
          <w:sz w:val="24"/>
          <w:szCs w:val="24"/>
        </w:rPr>
        <w:t xml:space="preserve">Сущность кросс-культурных конфликтов и причины их возникновения. Особенности 6 организацией конфликтов, возникающих в деятельности международных корпораций в России и российских компаний, работающих с зарубежными партнерами. Методы диагностики и анализа конфликтов. Структура конфликта: ценности, отношения, информация, интересы. Подходы к разрешению кросс-культурных конфликтов. Повышение эффективности внешних и внутренних деловых коммуникаций, осуществляемых в условиях кросс- культурного взаимодействия. Развитие навыков кросс-культурной компетентности. </w:t>
      </w:r>
    </w:p>
    <w:p w14:paraId="00C083FE" w14:textId="77777777" w:rsidR="00EC49A5" w:rsidRPr="007B1CE8" w:rsidRDefault="00EC49A5" w:rsidP="00EC49A5">
      <w:pPr>
        <w:pStyle w:val="3"/>
        <w:shd w:val="clear" w:color="auto" w:fill="FFFFFF"/>
        <w:spacing w:before="30" w:after="150"/>
        <w:ind w:left="75" w:right="75"/>
        <w:rPr>
          <w:rFonts w:ascii="Times New Roman" w:eastAsia="Times New Roman" w:hAnsi="Times New Roman" w:cs="Times New Roman"/>
          <w:bCs w:val="0"/>
          <w:color w:val="000000" w:themeColor="text1"/>
        </w:rPr>
      </w:pPr>
      <w:r w:rsidRPr="007B1CE8">
        <w:rPr>
          <w:rFonts w:ascii="Times New Roman" w:hAnsi="Times New Roman" w:cs="Times New Roman"/>
          <w:color w:val="auto"/>
        </w:rPr>
        <w:t>Тема 7</w:t>
      </w:r>
      <w:r w:rsidRPr="007B1CE8">
        <w:rPr>
          <w:rFonts w:ascii="Times New Roman" w:hAnsi="Times New Roman" w:cs="Times New Roman"/>
        </w:rPr>
        <w:t xml:space="preserve">. </w:t>
      </w:r>
      <w:hyperlink r:id="rId16" w:history="1">
        <w:r w:rsidRPr="007B1CE8">
          <w:rPr>
            <w:rStyle w:val="a7"/>
            <w:rFonts w:ascii="Times New Roman" w:hAnsi="Times New Roman" w:cs="Times New Roman"/>
            <w:color w:val="000000" w:themeColor="text1"/>
            <w:u w:val="none"/>
          </w:rPr>
          <w:t>Воздействие национальной культуры на систему управления. Влияние национальной культуры на организационные процессы</w:t>
        </w:r>
      </w:hyperlink>
    </w:p>
    <w:p w14:paraId="749444CB" w14:textId="77777777" w:rsidR="00EC49A5" w:rsidRPr="007B1CE8" w:rsidRDefault="00EC49A5" w:rsidP="00EC49A5">
      <w:pPr>
        <w:pStyle w:val="a8"/>
        <w:ind w:firstLine="709"/>
        <w:jc w:val="both"/>
        <w:rPr>
          <w:rFonts w:ascii="Times New Roman" w:hAnsi="Times New Roman"/>
          <w:sz w:val="24"/>
          <w:szCs w:val="24"/>
        </w:rPr>
      </w:pPr>
      <w:r w:rsidRPr="007B1CE8">
        <w:rPr>
          <w:rFonts w:ascii="Times New Roman" w:hAnsi="Times New Roman"/>
          <w:sz w:val="24"/>
          <w:szCs w:val="24"/>
        </w:rPr>
        <w:t>Россия в системе мировых культур. Национальные особенности российской деловой культуры, факторы, ее определяющие. Становление обычаев делового оборота в период перехода к рыночным отношениям. Современные особенности делового общения, характерные для России. Российская модель управления: существует ли особый тип менеджмента, эффективный для России? Россиянин — менеджер, россиянин — наемный работник. Национальный менталитет как источник сравнительных преимуществ в условиях глобальной конкуренции</w:t>
      </w:r>
    </w:p>
    <w:p w14:paraId="77200F50" w14:textId="77777777" w:rsidR="00EC49A5" w:rsidRPr="007B1CE8" w:rsidRDefault="00EC49A5" w:rsidP="00EC49A5">
      <w:pPr>
        <w:pStyle w:val="a8"/>
        <w:ind w:firstLine="709"/>
        <w:jc w:val="both"/>
        <w:rPr>
          <w:rFonts w:ascii="Times New Roman" w:hAnsi="Times New Roman"/>
          <w:sz w:val="24"/>
          <w:szCs w:val="24"/>
        </w:rPr>
      </w:pPr>
      <w:r w:rsidRPr="007B1CE8">
        <w:rPr>
          <w:rFonts w:ascii="Times New Roman" w:hAnsi="Times New Roman"/>
          <w:b/>
          <w:sz w:val="24"/>
          <w:szCs w:val="24"/>
        </w:rPr>
        <w:t>Тема 8. Эффективность межкультурных переговоров: стили организации и проведения</w:t>
      </w:r>
      <w:r w:rsidRPr="007B1CE8">
        <w:rPr>
          <w:rFonts w:ascii="Times New Roman" w:hAnsi="Times New Roman"/>
          <w:sz w:val="24"/>
          <w:szCs w:val="24"/>
        </w:rPr>
        <w:t xml:space="preserve">. </w:t>
      </w:r>
    </w:p>
    <w:p w14:paraId="23F86747" w14:textId="77777777" w:rsidR="00EC49A5" w:rsidRPr="007B1CE8" w:rsidRDefault="00EC49A5" w:rsidP="00EC49A5">
      <w:pPr>
        <w:pStyle w:val="a8"/>
        <w:ind w:firstLine="709"/>
        <w:jc w:val="both"/>
        <w:rPr>
          <w:rFonts w:ascii="Times New Roman" w:hAnsi="Times New Roman"/>
          <w:sz w:val="24"/>
          <w:szCs w:val="24"/>
        </w:rPr>
      </w:pPr>
      <w:r w:rsidRPr="007B1CE8">
        <w:rPr>
          <w:rFonts w:ascii="Times New Roman" w:hAnsi="Times New Roman"/>
          <w:sz w:val="24"/>
          <w:szCs w:val="24"/>
        </w:rPr>
        <w:t xml:space="preserve">Переговоры как форма деловых коммуникаций. Переговоры как универсальный и эффективный механизм разрешения конфликтов. Географические, национальные, </w:t>
      </w:r>
      <w:proofErr w:type="spellStart"/>
      <w:r w:rsidRPr="007B1CE8">
        <w:rPr>
          <w:rFonts w:ascii="Times New Roman" w:hAnsi="Times New Roman"/>
          <w:sz w:val="24"/>
          <w:szCs w:val="24"/>
        </w:rPr>
        <w:t>конфес</w:t>
      </w:r>
      <w:proofErr w:type="spellEnd"/>
      <w:r w:rsidRPr="007B1CE8">
        <w:rPr>
          <w:rFonts w:ascii="Times New Roman" w:hAnsi="Times New Roman"/>
          <w:sz w:val="24"/>
          <w:szCs w:val="24"/>
        </w:rPr>
        <w:t xml:space="preserve">- </w:t>
      </w:r>
      <w:proofErr w:type="spellStart"/>
      <w:r w:rsidRPr="007B1CE8">
        <w:rPr>
          <w:rFonts w:ascii="Times New Roman" w:hAnsi="Times New Roman"/>
          <w:sz w:val="24"/>
          <w:szCs w:val="24"/>
        </w:rPr>
        <w:t>сиональные</w:t>
      </w:r>
      <w:proofErr w:type="spellEnd"/>
      <w:r w:rsidRPr="007B1CE8">
        <w:rPr>
          <w:rFonts w:ascii="Times New Roman" w:hAnsi="Times New Roman"/>
          <w:sz w:val="24"/>
          <w:szCs w:val="24"/>
        </w:rPr>
        <w:t xml:space="preserve">, региональные культурные традиции, влияющие на эффективность </w:t>
      </w:r>
      <w:proofErr w:type="spellStart"/>
      <w:r w:rsidRPr="007B1CE8">
        <w:rPr>
          <w:rFonts w:ascii="Times New Roman" w:hAnsi="Times New Roman"/>
          <w:sz w:val="24"/>
          <w:szCs w:val="24"/>
        </w:rPr>
        <w:t>перего</w:t>
      </w:r>
      <w:proofErr w:type="spellEnd"/>
      <w:r w:rsidRPr="007B1CE8">
        <w:rPr>
          <w:rFonts w:ascii="Times New Roman" w:hAnsi="Times New Roman"/>
          <w:sz w:val="24"/>
          <w:szCs w:val="24"/>
        </w:rPr>
        <w:t xml:space="preserve">- </w:t>
      </w:r>
      <w:proofErr w:type="spellStart"/>
      <w:r w:rsidRPr="007B1CE8">
        <w:rPr>
          <w:rFonts w:ascii="Times New Roman" w:hAnsi="Times New Roman"/>
          <w:sz w:val="24"/>
          <w:szCs w:val="24"/>
        </w:rPr>
        <w:t>ворного</w:t>
      </w:r>
      <w:proofErr w:type="spellEnd"/>
      <w:r w:rsidRPr="007B1CE8">
        <w:rPr>
          <w:rFonts w:ascii="Times New Roman" w:hAnsi="Times New Roman"/>
          <w:sz w:val="24"/>
          <w:szCs w:val="24"/>
        </w:rPr>
        <w:t xml:space="preserve"> </w:t>
      </w:r>
      <w:r w:rsidRPr="007B1CE8">
        <w:rPr>
          <w:rFonts w:ascii="Times New Roman" w:hAnsi="Times New Roman"/>
          <w:sz w:val="24"/>
          <w:szCs w:val="24"/>
        </w:rPr>
        <w:lastRenderedPageBreak/>
        <w:t>процесса. Ментальные различия представителей различных типов деловых куль- тур как фактор переговоров. Вербальные и невербальные формы коммуникации в качестве важных элементов деловых переговоров.</w:t>
      </w:r>
    </w:p>
    <w:p w14:paraId="0B9EC1F9" w14:textId="77777777" w:rsidR="00EC49A5" w:rsidRPr="007B1CE8" w:rsidRDefault="00EC49A5" w:rsidP="00EC49A5">
      <w:pPr>
        <w:pStyle w:val="3"/>
        <w:shd w:val="clear" w:color="auto" w:fill="FFFFFF"/>
        <w:spacing w:before="30" w:after="150"/>
        <w:ind w:left="75" w:right="75"/>
        <w:rPr>
          <w:rFonts w:ascii="Times New Roman" w:eastAsia="Times New Roman" w:hAnsi="Times New Roman" w:cs="Times New Roman"/>
          <w:b w:val="0"/>
          <w:bCs w:val="0"/>
          <w:color w:val="000000" w:themeColor="text1"/>
        </w:rPr>
      </w:pPr>
      <w:r w:rsidRPr="007B1CE8">
        <w:rPr>
          <w:rFonts w:ascii="Times New Roman" w:hAnsi="Times New Roman" w:cs="Times New Roman"/>
          <w:color w:val="auto"/>
        </w:rPr>
        <w:t xml:space="preserve">Тема 9. </w:t>
      </w:r>
      <w:hyperlink r:id="rId17" w:history="1">
        <w:r w:rsidRPr="007B1CE8">
          <w:rPr>
            <w:rStyle w:val="a7"/>
            <w:rFonts w:ascii="Times New Roman" w:hAnsi="Times New Roman" w:cs="Times New Roman"/>
            <w:color w:val="000000" w:themeColor="text1"/>
            <w:u w:val="none"/>
          </w:rPr>
          <w:t>Алгоритм анализа и решения кросс-культурных конфликтов. Кросс-культурный шок</w:t>
        </w:r>
      </w:hyperlink>
    </w:p>
    <w:p w14:paraId="64842341" w14:textId="77777777" w:rsidR="00EC49A5" w:rsidRPr="007B1CE8" w:rsidRDefault="00EC49A5" w:rsidP="00EC49A5">
      <w:pPr>
        <w:pStyle w:val="a8"/>
        <w:ind w:firstLine="709"/>
        <w:jc w:val="both"/>
        <w:rPr>
          <w:rFonts w:ascii="Times New Roman" w:hAnsi="Times New Roman"/>
          <w:b/>
          <w:sz w:val="24"/>
          <w:szCs w:val="24"/>
        </w:rPr>
      </w:pPr>
      <w:r w:rsidRPr="007B1CE8">
        <w:rPr>
          <w:rFonts w:ascii="Times New Roman" w:hAnsi="Times New Roman"/>
          <w:sz w:val="24"/>
          <w:szCs w:val="24"/>
        </w:rPr>
        <w:t>Стереотипы и коммуникативные барьеры в мультикультурных организациях. Поведение руководителей и стили руководства, принятие решений. Стратегии поведения в поликультурных организациях. Кросс-культурные навыки, навыки коммуникации и партнерских отношений в многокультурной среде, открытость, инициатива.</w:t>
      </w:r>
    </w:p>
    <w:p w14:paraId="068BC3C6" w14:textId="77777777" w:rsidR="00510C45" w:rsidRPr="007B1CE8" w:rsidRDefault="00510C45" w:rsidP="00510C45">
      <w:pPr>
        <w:ind w:firstLine="709"/>
        <w:jc w:val="both"/>
      </w:pPr>
    </w:p>
    <w:p w14:paraId="7AC72E8B" w14:textId="77777777" w:rsidR="00855B6F" w:rsidRPr="007B1CE8" w:rsidRDefault="00855B6F" w:rsidP="00767629">
      <w:pPr>
        <w:jc w:val="both"/>
        <w:rPr>
          <w:sz w:val="28"/>
          <w:szCs w:val="28"/>
        </w:rPr>
      </w:pPr>
    </w:p>
    <w:p w14:paraId="7FE2600C" w14:textId="27C81D6D" w:rsidR="00113FB7" w:rsidRPr="007B1CE8" w:rsidRDefault="00113FB7" w:rsidP="00113FB7">
      <w:pPr>
        <w:keepNext/>
        <w:numPr>
          <w:ilvl w:val="1"/>
          <w:numId w:val="0"/>
        </w:numPr>
        <w:ind w:firstLine="709"/>
        <w:outlineLvl w:val="3"/>
        <w:rPr>
          <w:b/>
          <w:bCs/>
          <w:sz w:val="28"/>
          <w:szCs w:val="26"/>
        </w:rPr>
      </w:pPr>
      <w:bookmarkStart w:id="5" w:name="_Toc129078180"/>
      <w:r w:rsidRPr="007B1CE8">
        <w:rPr>
          <w:b/>
          <w:bCs/>
          <w:sz w:val="28"/>
          <w:szCs w:val="26"/>
        </w:rPr>
        <w:t>3.4.Тематика семинарских/практических и лабораторных занятий</w:t>
      </w:r>
      <w:bookmarkEnd w:id="5"/>
    </w:p>
    <w:p w14:paraId="431DA6FB" w14:textId="639BB07E" w:rsidR="00335914" w:rsidRPr="007B1CE8" w:rsidRDefault="00335914" w:rsidP="00113FB7">
      <w:pPr>
        <w:keepNext/>
        <w:numPr>
          <w:ilvl w:val="1"/>
          <w:numId w:val="0"/>
        </w:numPr>
        <w:ind w:firstLine="709"/>
        <w:outlineLvl w:val="3"/>
        <w:rPr>
          <w:b/>
          <w:bCs/>
          <w:sz w:val="28"/>
          <w:szCs w:val="26"/>
        </w:rPr>
      </w:pPr>
      <w:r w:rsidRPr="007B1CE8">
        <w:rPr>
          <w:color w:val="0D0D0D" w:themeColor="text1" w:themeTint="F2"/>
          <w:sz w:val="28"/>
          <w:szCs w:val="28"/>
        </w:rPr>
        <w:t>3.4.1. Семинарские / Практические занятия.</w:t>
      </w:r>
    </w:p>
    <w:tbl>
      <w:tblPr>
        <w:tblpPr w:leftFromText="180" w:rightFromText="180" w:vertAnchor="text" w:horzAnchor="margin" w:tblpY="777"/>
        <w:tblW w:w="4932" w:type="pct"/>
        <w:tblLayout w:type="fixed"/>
        <w:tblLook w:val="00A0" w:firstRow="1" w:lastRow="0" w:firstColumn="1" w:lastColumn="0" w:noHBand="0" w:noVBand="0"/>
      </w:tblPr>
      <w:tblGrid>
        <w:gridCol w:w="5957"/>
        <w:gridCol w:w="2030"/>
        <w:gridCol w:w="2080"/>
      </w:tblGrid>
      <w:tr w:rsidR="00EC49A5" w:rsidRPr="007B1CE8" w14:paraId="2941FFBA" w14:textId="77777777" w:rsidTr="008D1CD2">
        <w:tc>
          <w:tcPr>
            <w:tcW w:w="2959" w:type="pct"/>
            <w:vAlign w:val="center"/>
          </w:tcPr>
          <w:p w14:paraId="0B0DE795" w14:textId="2C37AB2E" w:rsidR="00EC49A5" w:rsidRPr="007B1CE8" w:rsidRDefault="00EC49A5" w:rsidP="00EC49A5">
            <w:pPr>
              <w:pStyle w:val="3"/>
              <w:shd w:val="clear" w:color="auto" w:fill="FFFFFF"/>
              <w:spacing w:before="0"/>
              <w:jc w:val="both"/>
              <w:rPr>
                <w:rFonts w:ascii="Times New Roman" w:hAnsi="Times New Roman" w:cs="Times New Roman"/>
                <w:b w:val="0"/>
                <w:i/>
                <w:color w:val="auto"/>
              </w:rPr>
            </w:pPr>
            <w:r w:rsidRPr="007B1CE8">
              <w:rPr>
                <w:rFonts w:ascii="Times New Roman" w:hAnsi="Times New Roman" w:cs="Times New Roman"/>
                <w:b w:val="0"/>
                <w:bCs w:val="0"/>
                <w:color w:val="auto"/>
              </w:rPr>
              <w:t>Тема 1. Кросс-культурный менеджмент в условиях глобализации мировой экономики</w:t>
            </w:r>
          </w:p>
        </w:tc>
        <w:tc>
          <w:tcPr>
            <w:tcW w:w="1008" w:type="pct"/>
          </w:tcPr>
          <w:p w14:paraId="2F79E665" w14:textId="10626788"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1</w:t>
            </w:r>
          </w:p>
        </w:tc>
        <w:tc>
          <w:tcPr>
            <w:tcW w:w="1033" w:type="pct"/>
            <w:vAlign w:val="center"/>
          </w:tcPr>
          <w:p w14:paraId="72886B0F" w14:textId="77777777"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76800B64" w14:textId="77777777" w:rsidR="00EC49A5" w:rsidRPr="007B1CE8" w:rsidRDefault="00EC49A5" w:rsidP="00EC49A5">
            <w:pPr>
              <w:jc w:val="center"/>
              <w:rPr>
                <w:color w:val="0D0D0D" w:themeColor="text1" w:themeTint="F2"/>
              </w:rPr>
            </w:pPr>
            <w:r w:rsidRPr="007B1CE8">
              <w:rPr>
                <w:color w:val="0D0D0D" w:themeColor="text1" w:themeTint="F2"/>
              </w:rPr>
              <w:t>1-5</w:t>
            </w:r>
          </w:p>
        </w:tc>
      </w:tr>
      <w:tr w:rsidR="00EC49A5" w:rsidRPr="007B1CE8" w14:paraId="5F992C0A" w14:textId="77777777" w:rsidTr="008D1CD2">
        <w:tc>
          <w:tcPr>
            <w:tcW w:w="2959" w:type="pct"/>
            <w:vAlign w:val="center"/>
          </w:tcPr>
          <w:p w14:paraId="63FC5AE9" w14:textId="4598BA58" w:rsidR="00EC49A5" w:rsidRPr="007B1CE8" w:rsidRDefault="00EC49A5" w:rsidP="00EC49A5">
            <w:pPr>
              <w:pStyle w:val="3"/>
              <w:shd w:val="clear" w:color="auto" w:fill="FFFFFF"/>
              <w:spacing w:before="0"/>
              <w:jc w:val="both"/>
              <w:rPr>
                <w:rFonts w:ascii="Times New Roman" w:hAnsi="Times New Roman" w:cs="Times New Roman"/>
                <w:b w:val="0"/>
                <w:bCs w:val="0"/>
                <w:i/>
                <w:color w:val="auto"/>
              </w:rPr>
            </w:pPr>
            <w:r w:rsidRPr="007B1CE8">
              <w:rPr>
                <w:rFonts w:ascii="Times New Roman" w:hAnsi="Times New Roman" w:cs="Times New Roman"/>
                <w:b w:val="0"/>
                <w:bCs w:val="0"/>
                <w:color w:val="auto"/>
              </w:rPr>
              <w:t>Тема 2. Понятие, сущность и роль национальной культуры в международном бизнесе</w:t>
            </w:r>
          </w:p>
        </w:tc>
        <w:tc>
          <w:tcPr>
            <w:tcW w:w="1008" w:type="pct"/>
          </w:tcPr>
          <w:p w14:paraId="63387C67" w14:textId="22160EB2"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2</w:t>
            </w:r>
          </w:p>
        </w:tc>
        <w:tc>
          <w:tcPr>
            <w:tcW w:w="1033" w:type="pct"/>
            <w:vAlign w:val="center"/>
          </w:tcPr>
          <w:p w14:paraId="09095A81" w14:textId="77777777"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46E1CD98" w14:textId="77777777" w:rsidR="00EC49A5" w:rsidRPr="007B1CE8" w:rsidRDefault="00EC49A5" w:rsidP="00EC49A5">
            <w:pPr>
              <w:jc w:val="center"/>
              <w:rPr>
                <w:color w:val="0D0D0D" w:themeColor="text1" w:themeTint="F2"/>
              </w:rPr>
            </w:pPr>
            <w:r w:rsidRPr="007B1CE8">
              <w:rPr>
                <w:color w:val="0D0D0D" w:themeColor="text1" w:themeTint="F2"/>
              </w:rPr>
              <w:t>6-9</w:t>
            </w:r>
          </w:p>
        </w:tc>
      </w:tr>
      <w:tr w:rsidR="00EC49A5" w:rsidRPr="007B1CE8" w14:paraId="324CD270" w14:textId="77777777" w:rsidTr="008D1CD2">
        <w:tc>
          <w:tcPr>
            <w:tcW w:w="2959" w:type="pct"/>
            <w:vAlign w:val="center"/>
          </w:tcPr>
          <w:p w14:paraId="123B6416" w14:textId="7B7E3986" w:rsidR="00EC49A5" w:rsidRPr="007B1CE8" w:rsidRDefault="00EC49A5" w:rsidP="00EC49A5">
            <w:pPr>
              <w:pStyle w:val="3"/>
              <w:shd w:val="clear" w:color="auto" w:fill="FFFFFF"/>
              <w:spacing w:before="0"/>
              <w:jc w:val="both"/>
              <w:rPr>
                <w:rFonts w:ascii="Times New Roman" w:hAnsi="Times New Roman" w:cs="Times New Roman"/>
                <w:b w:val="0"/>
                <w:bCs w:val="0"/>
                <w:i/>
                <w:color w:val="auto"/>
              </w:rPr>
            </w:pPr>
            <w:r w:rsidRPr="007B1CE8">
              <w:rPr>
                <w:rFonts w:ascii="Times New Roman" w:hAnsi="Times New Roman" w:cs="Times New Roman"/>
                <w:b w:val="0"/>
                <w:bCs w:val="0"/>
                <w:color w:val="auto"/>
              </w:rPr>
              <w:t>Тема 3. Кросс-культурные коммуникации. Особенности делового общения и этикета в различных культурах</w:t>
            </w:r>
          </w:p>
        </w:tc>
        <w:tc>
          <w:tcPr>
            <w:tcW w:w="1008" w:type="pct"/>
            <w:vAlign w:val="center"/>
          </w:tcPr>
          <w:p w14:paraId="0B7B5B6A" w14:textId="6E8557DD"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3</w:t>
            </w:r>
          </w:p>
        </w:tc>
        <w:tc>
          <w:tcPr>
            <w:tcW w:w="1033" w:type="pct"/>
            <w:vAlign w:val="center"/>
          </w:tcPr>
          <w:p w14:paraId="166EA68F" w14:textId="77777777"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2DF88681" w14:textId="77777777" w:rsidR="00EC49A5" w:rsidRPr="007B1CE8" w:rsidRDefault="00EC49A5" w:rsidP="00EC49A5">
            <w:pPr>
              <w:jc w:val="center"/>
              <w:rPr>
                <w:color w:val="0D0D0D" w:themeColor="text1" w:themeTint="F2"/>
              </w:rPr>
            </w:pPr>
            <w:r w:rsidRPr="007B1CE8">
              <w:rPr>
                <w:color w:val="0D0D0D" w:themeColor="text1" w:themeTint="F2"/>
              </w:rPr>
              <w:t>14-20</w:t>
            </w:r>
          </w:p>
        </w:tc>
      </w:tr>
      <w:tr w:rsidR="00EC49A5" w:rsidRPr="007B1CE8" w14:paraId="5836A99D" w14:textId="77777777" w:rsidTr="008D1CD2">
        <w:tc>
          <w:tcPr>
            <w:tcW w:w="2959" w:type="pct"/>
            <w:vAlign w:val="center"/>
          </w:tcPr>
          <w:p w14:paraId="4831E8C8" w14:textId="3471D605" w:rsidR="00EC49A5" w:rsidRPr="007B1CE8" w:rsidRDefault="00EC49A5" w:rsidP="00EC49A5">
            <w:pPr>
              <w:pStyle w:val="3"/>
              <w:shd w:val="clear" w:color="auto" w:fill="FFFFFF"/>
              <w:spacing w:before="0"/>
              <w:jc w:val="both"/>
              <w:rPr>
                <w:rFonts w:ascii="Times New Roman" w:hAnsi="Times New Roman" w:cs="Times New Roman"/>
                <w:b w:val="0"/>
                <w:iCs/>
                <w:color w:val="auto"/>
              </w:rPr>
            </w:pPr>
            <w:r w:rsidRPr="007B1CE8">
              <w:rPr>
                <w:rFonts w:ascii="Times New Roman" w:hAnsi="Times New Roman" w:cs="Times New Roman"/>
                <w:b w:val="0"/>
                <w:bCs w:val="0"/>
                <w:color w:val="auto"/>
              </w:rPr>
              <w:t xml:space="preserve">Тема 4. Подходы к классификации национальных деловых культур. Параметры культурных различий </w:t>
            </w:r>
          </w:p>
        </w:tc>
        <w:tc>
          <w:tcPr>
            <w:tcW w:w="1008" w:type="pct"/>
            <w:vAlign w:val="center"/>
          </w:tcPr>
          <w:p w14:paraId="3DBC0F2E" w14:textId="7297554B"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szCs w:val="28"/>
              </w:rPr>
            </w:pPr>
            <w:r w:rsidRPr="007B1CE8">
              <w:rPr>
                <w:rFonts w:ascii="Times New Roman" w:hAnsi="Times New Roman" w:cs="Times New Roman"/>
                <w:b w:val="0"/>
                <w:bCs w:val="0"/>
                <w:color w:val="0D0D0D" w:themeColor="text1" w:themeTint="F2"/>
                <w:szCs w:val="28"/>
              </w:rPr>
              <w:t>Практическое занятие 4</w:t>
            </w:r>
          </w:p>
        </w:tc>
        <w:tc>
          <w:tcPr>
            <w:tcW w:w="1033" w:type="pct"/>
            <w:vAlign w:val="center"/>
          </w:tcPr>
          <w:p w14:paraId="729F3F56" w14:textId="77777777"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szCs w:val="28"/>
              </w:rPr>
            </w:pPr>
            <w:r w:rsidRPr="007B1CE8">
              <w:rPr>
                <w:rFonts w:ascii="Times New Roman" w:hAnsi="Times New Roman" w:cs="Times New Roman"/>
                <w:b w:val="0"/>
                <w:bCs w:val="0"/>
                <w:color w:val="0D0D0D" w:themeColor="text1" w:themeTint="F2"/>
                <w:szCs w:val="28"/>
              </w:rPr>
              <w:t>Тестовые задания</w:t>
            </w:r>
          </w:p>
          <w:p w14:paraId="624DA819" w14:textId="77777777" w:rsidR="00EC49A5" w:rsidRPr="007B1CE8" w:rsidRDefault="00EC49A5" w:rsidP="00EC49A5">
            <w:pPr>
              <w:jc w:val="center"/>
              <w:rPr>
                <w:color w:val="0D0D0D" w:themeColor="text1" w:themeTint="F2"/>
                <w:szCs w:val="28"/>
              </w:rPr>
            </w:pPr>
            <w:r w:rsidRPr="007B1CE8">
              <w:rPr>
                <w:color w:val="0D0D0D" w:themeColor="text1" w:themeTint="F2"/>
                <w:szCs w:val="28"/>
              </w:rPr>
              <w:t>10-13</w:t>
            </w:r>
          </w:p>
        </w:tc>
      </w:tr>
    </w:tbl>
    <w:tbl>
      <w:tblPr>
        <w:tblW w:w="4945" w:type="pct"/>
        <w:tblLayout w:type="fixed"/>
        <w:tblLook w:val="00A0" w:firstRow="1" w:lastRow="0" w:firstColumn="1" w:lastColumn="0" w:noHBand="0" w:noVBand="0"/>
      </w:tblPr>
      <w:tblGrid>
        <w:gridCol w:w="5957"/>
        <w:gridCol w:w="1997"/>
        <w:gridCol w:w="2140"/>
      </w:tblGrid>
      <w:tr w:rsidR="00EC49A5" w:rsidRPr="007B1CE8" w14:paraId="44BFD10B" w14:textId="6DB33243" w:rsidTr="008D1CD2">
        <w:tc>
          <w:tcPr>
            <w:tcW w:w="2951" w:type="pct"/>
            <w:vAlign w:val="center"/>
          </w:tcPr>
          <w:p w14:paraId="55C369D4" w14:textId="28135C54" w:rsidR="00EC49A5" w:rsidRPr="007B1CE8" w:rsidRDefault="00EC49A5" w:rsidP="00EC49A5">
            <w:pPr>
              <w:pStyle w:val="3"/>
              <w:shd w:val="clear" w:color="auto" w:fill="FFFFFF"/>
              <w:spacing w:before="0"/>
              <w:jc w:val="both"/>
              <w:rPr>
                <w:rFonts w:ascii="Times New Roman" w:hAnsi="Times New Roman" w:cs="Times New Roman"/>
                <w:b w:val="0"/>
                <w:bCs w:val="0"/>
                <w:i/>
                <w:color w:val="auto"/>
              </w:rPr>
            </w:pPr>
            <w:r w:rsidRPr="007B1CE8">
              <w:rPr>
                <w:rFonts w:ascii="Times New Roman" w:hAnsi="Times New Roman" w:cs="Times New Roman"/>
                <w:b w:val="0"/>
                <w:bCs w:val="0"/>
                <w:color w:val="auto"/>
              </w:rPr>
              <w:t xml:space="preserve">Тема 5. Культура и управление организацией. Национально обусловленные типы организационных культур </w:t>
            </w:r>
          </w:p>
        </w:tc>
        <w:tc>
          <w:tcPr>
            <w:tcW w:w="989" w:type="pct"/>
            <w:vAlign w:val="center"/>
          </w:tcPr>
          <w:p w14:paraId="2A71D5A9" w14:textId="382C76BA"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szCs w:val="28"/>
              </w:rPr>
            </w:pPr>
            <w:r w:rsidRPr="007B1CE8">
              <w:rPr>
                <w:rFonts w:ascii="Times New Roman" w:hAnsi="Times New Roman" w:cs="Times New Roman"/>
                <w:b w:val="0"/>
                <w:bCs w:val="0"/>
                <w:color w:val="0D0D0D" w:themeColor="text1" w:themeTint="F2"/>
                <w:szCs w:val="28"/>
              </w:rPr>
              <w:t>Практическое занятие 5</w:t>
            </w:r>
          </w:p>
        </w:tc>
        <w:tc>
          <w:tcPr>
            <w:tcW w:w="1060" w:type="pct"/>
            <w:vAlign w:val="center"/>
          </w:tcPr>
          <w:p w14:paraId="4F69CBBC" w14:textId="760B4C0F"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szCs w:val="28"/>
              </w:rPr>
            </w:pPr>
            <w:r w:rsidRPr="007B1CE8">
              <w:rPr>
                <w:rFonts w:ascii="Times New Roman" w:hAnsi="Times New Roman" w:cs="Times New Roman"/>
                <w:b w:val="0"/>
                <w:bCs w:val="0"/>
                <w:color w:val="0D0D0D" w:themeColor="text1" w:themeTint="F2"/>
                <w:szCs w:val="28"/>
              </w:rPr>
              <w:t>Тестовые задания</w:t>
            </w:r>
          </w:p>
          <w:p w14:paraId="0E9C1873" w14:textId="28B9CF2E" w:rsidR="00EC49A5" w:rsidRPr="007B1CE8" w:rsidRDefault="00EC49A5" w:rsidP="00EC49A5">
            <w:pPr>
              <w:jc w:val="center"/>
              <w:rPr>
                <w:color w:val="0D0D0D" w:themeColor="text1" w:themeTint="F2"/>
                <w:szCs w:val="28"/>
              </w:rPr>
            </w:pPr>
            <w:r w:rsidRPr="007B1CE8">
              <w:rPr>
                <w:color w:val="0D0D0D" w:themeColor="text1" w:themeTint="F2"/>
                <w:szCs w:val="28"/>
              </w:rPr>
              <w:t>21-30</w:t>
            </w:r>
          </w:p>
        </w:tc>
      </w:tr>
      <w:tr w:rsidR="00EC49A5" w:rsidRPr="007B1CE8" w14:paraId="1BCBCF95" w14:textId="15629AAB" w:rsidTr="008D1CD2">
        <w:tc>
          <w:tcPr>
            <w:tcW w:w="2951" w:type="pct"/>
            <w:vAlign w:val="center"/>
          </w:tcPr>
          <w:p w14:paraId="0DC36379" w14:textId="1FB88500" w:rsidR="00EC49A5" w:rsidRPr="007B1CE8" w:rsidRDefault="00EC49A5" w:rsidP="00EC49A5">
            <w:pPr>
              <w:shd w:val="clear" w:color="auto" w:fill="FFFFFF"/>
              <w:jc w:val="both"/>
              <w:outlineLvl w:val="2"/>
              <w:rPr>
                <w:bCs/>
                <w:i/>
              </w:rPr>
            </w:pPr>
            <w:r w:rsidRPr="007B1CE8">
              <w:t>Тема 6. Преодоление кросс-культурных конфликтов в управлении организацией</w:t>
            </w:r>
          </w:p>
        </w:tc>
        <w:tc>
          <w:tcPr>
            <w:tcW w:w="989" w:type="pct"/>
            <w:vAlign w:val="center"/>
          </w:tcPr>
          <w:p w14:paraId="66FF169C" w14:textId="792B6DEE"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6</w:t>
            </w:r>
          </w:p>
        </w:tc>
        <w:tc>
          <w:tcPr>
            <w:tcW w:w="1060" w:type="pct"/>
            <w:vAlign w:val="center"/>
          </w:tcPr>
          <w:p w14:paraId="0F9695DC" w14:textId="6C1E71C2"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02D45004" w14:textId="1EFFC31C" w:rsidR="00EC49A5" w:rsidRPr="007B1CE8" w:rsidRDefault="00EC49A5" w:rsidP="00EC49A5">
            <w:pPr>
              <w:shd w:val="clear" w:color="auto" w:fill="FFFFFF"/>
              <w:jc w:val="center"/>
              <w:outlineLvl w:val="2"/>
              <w:rPr>
                <w:b/>
                <w:bCs/>
                <w:color w:val="0D0D0D" w:themeColor="text1" w:themeTint="F2"/>
              </w:rPr>
            </w:pPr>
            <w:r w:rsidRPr="007B1CE8">
              <w:rPr>
                <w:color w:val="0D0D0D" w:themeColor="text1" w:themeTint="F2"/>
              </w:rPr>
              <w:t>6-9</w:t>
            </w:r>
          </w:p>
        </w:tc>
      </w:tr>
      <w:tr w:rsidR="00EC49A5" w:rsidRPr="007B1CE8" w14:paraId="6824626F" w14:textId="260E5E48" w:rsidTr="008D1CD2">
        <w:tc>
          <w:tcPr>
            <w:tcW w:w="2951" w:type="pct"/>
            <w:vAlign w:val="center"/>
          </w:tcPr>
          <w:p w14:paraId="74E74A90" w14:textId="31704AB0" w:rsidR="00EC49A5" w:rsidRPr="007B1CE8" w:rsidRDefault="00EC49A5" w:rsidP="00EC49A5">
            <w:pPr>
              <w:shd w:val="clear" w:color="auto" w:fill="FFFFFF"/>
              <w:jc w:val="both"/>
              <w:outlineLvl w:val="2"/>
              <w:rPr>
                <w:bCs/>
                <w:i/>
                <w:color w:val="0D0D0D" w:themeColor="text1" w:themeTint="F2"/>
              </w:rPr>
            </w:pPr>
            <w:r w:rsidRPr="007B1CE8">
              <w:t>Тема 7. Особенности российского менеджмента и деловой культуры</w:t>
            </w:r>
          </w:p>
        </w:tc>
        <w:tc>
          <w:tcPr>
            <w:tcW w:w="989" w:type="pct"/>
            <w:vAlign w:val="center"/>
          </w:tcPr>
          <w:p w14:paraId="78179576" w14:textId="39964E9C"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7</w:t>
            </w:r>
          </w:p>
        </w:tc>
        <w:tc>
          <w:tcPr>
            <w:tcW w:w="1060" w:type="pct"/>
            <w:vAlign w:val="center"/>
          </w:tcPr>
          <w:p w14:paraId="1462F0AB" w14:textId="631357AE"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1043A5CF" w14:textId="05A4D18C" w:rsidR="00EC49A5" w:rsidRPr="007B1CE8" w:rsidRDefault="00EC49A5" w:rsidP="00EC49A5">
            <w:pPr>
              <w:shd w:val="clear" w:color="auto" w:fill="FFFFFF"/>
              <w:jc w:val="center"/>
              <w:outlineLvl w:val="2"/>
              <w:rPr>
                <w:b/>
                <w:bCs/>
                <w:color w:val="0D0D0D" w:themeColor="text1" w:themeTint="F2"/>
              </w:rPr>
            </w:pPr>
            <w:r w:rsidRPr="007B1CE8">
              <w:rPr>
                <w:color w:val="0D0D0D" w:themeColor="text1" w:themeTint="F2"/>
              </w:rPr>
              <w:t>12-19</w:t>
            </w:r>
          </w:p>
        </w:tc>
      </w:tr>
      <w:tr w:rsidR="00EC49A5" w:rsidRPr="007B1CE8" w14:paraId="14BD13B1" w14:textId="0E3CC2C8" w:rsidTr="00113FB7">
        <w:trPr>
          <w:trHeight w:val="322"/>
        </w:trPr>
        <w:tc>
          <w:tcPr>
            <w:tcW w:w="2951" w:type="pct"/>
            <w:vAlign w:val="center"/>
          </w:tcPr>
          <w:p w14:paraId="56E11A5C" w14:textId="4D889349" w:rsidR="00132E6F" w:rsidRPr="007B1CE8" w:rsidRDefault="00EC49A5" w:rsidP="00EC49A5">
            <w:pPr>
              <w:shd w:val="clear" w:color="auto" w:fill="FFFFFF"/>
              <w:jc w:val="both"/>
              <w:outlineLvl w:val="2"/>
            </w:pPr>
            <w:r w:rsidRPr="007B1CE8">
              <w:t>Тема 8. Эффективность межкультурных переговоров: стили организации и проведения.</w:t>
            </w:r>
          </w:p>
        </w:tc>
        <w:tc>
          <w:tcPr>
            <w:tcW w:w="989" w:type="pct"/>
            <w:vAlign w:val="center"/>
          </w:tcPr>
          <w:p w14:paraId="5DAF0295" w14:textId="34B60ED8"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szCs w:val="28"/>
              </w:rPr>
              <w:t>Практическое занятие 8</w:t>
            </w:r>
          </w:p>
        </w:tc>
        <w:tc>
          <w:tcPr>
            <w:tcW w:w="1060" w:type="pct"/>
            <w:vAlign w:val="center"/>
          </w:tcPr>
          <w:p w14:paraId="13605DA6" w14:textId="3BCDB53F" w:rsidR="00EC49A5" w:rsidRPr="007B1CE8" w:rsidRDefault="00EC49A5" w:rsidP="00EC49A5">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4C091832" w14:textId="31FE334E" w:rsidR="00EC49A5" w:rsidRPr="007B1CE8" w:rsidRDefault="00EC49A5" w:rsidP="00EC49A5">
            <w:pPr>
              <w:shd w:val="clear" w:color="auto" w:fill="FFFFFF"/>
              <w:jc w:val="center"/>
              <w:outlineLvl w:val="2"/>
              <w:rPr>
                <w:b/>
                <w:bCs/>
                <w:color w:val="0D0D0D" w:themeColor="text1" w:themeTint="F2"/>
              </w:rPr>
            </w:pPr>
            <w:r w:rsidRPr="007B1CE8">
              <w:rPr>
                <w:color w:val="0D0D0D" w:themeColor="text1" w:themeTint="F2"/>
              </w:rPr>
              <w:t>22-30</w:t>
            </w:r>
          </w:p>
        </w:tc>
      </w:tr>
      <w:tr w:rsidR="00DC2E6D" w:rsidRPr="007B1CE8" w14:paraId="218D316E" w14:textId="77777777" w:rsidTr="00113FB7">
        <w:trPr>
          <w:trHeight w:val="322"/>
        </w:trPr>
        <w:tc>
          <w:tcPr>
            <w:tcW w:w="2951" w:type="pct"/>
            <w:vAlign w:val="center"/>
          </w:tcPr>
          <w:p w14:paraId="34EDC387" w14:textId="40AE16D0" w:rsidR="00DC2E6D" w:rsidRPr="007B1CE8" w:rsidRDefault="00DC2E6D" w:rsidP="00EC49A5">
            <w:pPr>
              <w:shd w:val="clear" w:color="auto" w:fill="FFFFFF"/>
              <w:jc w:val="both"/>
              <w:outlineLvl w:val="2"/>
            </w:pPr>
            <w:r w:rsidRPr="007B1CE8">
              <w:t>Тема 9. Алгоритм анализа и решения кросс-культурных конфликтов. Кросс-культурный шок</w:t>
            </w:r>
          </w:p>
        </w:tc>
        <w:tc>
          <w:tcPr>
            <w:tcW w:w="989" w:type="pct"/>
            <w:vAlign w:val="center"/>
          </w:tcPr>
          <w:p w14:paraId="2072EBCF" w14:textId="70CBFB3D" w:rsidR="00DC2E6D" w:rsidRPr="007B1CE8" w:rsidRDefault="00797D49" w:rsidP="00EC49A5">
            <w:pPr>
              <w:pStyle w:val="3"/>
              <w:shd w:val="clear" w:color="auto" w:fill="FFFFFF"/>
              <w:spacing w:before="0"/>
              <w:jc w:val="center"/>
              <w:rPr>
                <w:rFonts w:ascii="Times New Roman" w:hAnsi="Times New Roman" w:cs="Times New Roman"/>
                <w:b w:val="0"/>
                <w:bCs w:val="0"/>
                <w:color w:val="0D0D0D" w:themeColor="text1" w:themeTint="F2"/>
                <w:szCs w:val="28"/>
              </w:rPr>
            </w:pPr>
            <w:r w:rsidRPr="007B1CE8">
              <w:rPr>
                <w:rFonts w:ascii="Times New Roman" w:hAnsi="Times New Roman" w:cs="Times New Roman"/>
                <w:b w:val="0"/>
                <w:bCs w:val="0"/>
                <w:color w:val="0D0D0D" w:themeColor="text1" w:themeTint="F2"/>
                <w:szCs w:val="28"/>
              </w:rPr>
              <w:t>Практическое занятие 9</w:t>
            </w:r>
          </w:p>
        </w:tc>
        <w:tc>
          <w:tcPr>
            <w:tcW w:w="1060" w:type="pct"/>
            <w:vAlign w:val="center"/>
          </w:tcPr>
          <w:p w14:paraId="796393D5" w14:textId="77777777" w:rsidR="0010433D" w:rsidRPr="007B1CE8" w:rsidRDefault="0010433D" w:rsidP="0010433D">
            <w:pPr>
              <w:pStyle w:val="3"/>
              <w:shd w:val="clear" w:color="auto" w:fill="FFFFFF"/>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Тестовые задания</w:t>
            </w:r>
          </w:p>
          <w:p w14:paraId="73CD2EE6" w14:textId="7C2B52BA" w:rsidR="00DC2E6D" w:rsidRPr="007B1CE8" w:rsidRDefault="0010433D" w:rsidP="0010433D">
            <w:pPr>
              <w:pStyle w:val="3"/>
              <w:shd w:val="clear" w:color="auto" w:fill="FFFFFF"/>
              <w:spacing w:before="0"/>
              <w:jc w:val="center"/>
              <w:rPr>
                <w:rFonts w:ascii="Times New Roman" w:hAnsi="Times New Roman" w:cs="Times New Roman"/>
                <w:b w:val="0"/>
                <w:bCs w:val="0"/>
                <w:color w:val="0D0D0D" w:themeColor="text1" w:themeTint="F2"/>
              </w:rPr>
            </w:pPr>
            <w:r w:rsidRPr="007B1CE8">
              <w:rPr>
                <w:rFonts w:ascii="Times New Roman" w:hAnsi="Times New Roman" w:cs="Times New Roman"/>
                <w:b w:val="0"/>
                <w:bCs w:val="0"/>
                <w:color w:val="0D0D0D" w:themeColor="text1" w:themeTint="F2"/>
              </w:rPr>
              <w:t>10-13</w:t>
            </w:r>
          </w:p>
        </w:tc>
      </w:tr>
    </w:tbl>
    <w:p w14:paraId="68767517" w14:textId="77777777" w:rsidR="00843931" w:rsidRPr="007B1CE8" w:rsidRDefault="00843931" w:rsidP="00325A72">
      <w:pPr>
        <w:ind w:firstLine="709"/>
        <w:jc w:val="center"/>
        <w:rPr>
          <w:b/>
          <w:bCs/>
          <w:sz w:val="28"/>
          <w:szCs w:val="28"/>
        </w:rPr>
      </w:pPr>
    </w:p>
    <w:p w14:paraId="796B6D4A" w14:textId="7B125015" w:rsidR="00493D32" w:rsidRPr="007B1CE8" w:rsidRDefault="00493D32" w:rsidP="00493D32">
      <w:pPr>
        <w:keepNext/>
        <w:ind w:firstLine="709"/>
        <w:jc w:val="center"/>
        <w:outlineLvl w:val="2"/>
        <w:rPr>
          <w:b/>
          <w:bCs/>
          <w:sz w:val="28"/>
          <w:szCs w:val="26"/>
        </w:rPr>
      </w:pPr>
      <w:bookmarkStart w:id="6" w:name="_Toc129078182"/>
      <w:r w:rsidRPr="007B1CE8">
        <w:rPr>
          <w:b/>
          <w:bCs/>
          <w:sz w:val="28"/>
          <w:szCs w:val="26"/>
        </w:rPr>
        <w:t>4. Учебно-методическое и информационное обеспечение</w:t>
      </w:r>
      <w:bookmarkEnd w:id="6"/>
    </w:p>
    <w:p w14:paraId="139B1F61" w14:textId="77777777" w:rsidR="00113FB7" w:rsidRPr="007B1CE8" w:rsidRDefault="00113FB7" w:rsidP="00325A72">
      <w:pPr>
        <w:ind w:firstLine="709"/>
        <w:jc w:val="center"/>
        <w:rPr>
          <w:b/>
          <w:bCs/>
          <w:sz w:val="28"/>
          <w:szCs w:val="28"/>
        </w:rPr>
      </w:pPr>
    </w:p>
    <w:p w14:paraId="4B4EB328" w14:textId="66AC95E7" w:rsidR="00683FF5" w:rsidRPr="007B1CE8" w:rsidRDefault="00B371D3" w:rsidP="00683FF5">
      <w:pPr>
        <w:autoSpaceDE w:val="0"/>
        <w:autoSpaceDN w:val="0"/>
        <w:adjustRightInd w:val="0"/>
        <w:ind w:firstLine="709"/>
        <w:jc w:val="both"/>
        <w:rPr>
          <w:b/>
          <w:bCs/>
        </w:rPr>
      </w:pPr>
      <w:r w:rsidRPr="007B1CE8">
        <w:rPr>
          <w:b/>
          <w:bCs/>
        </w:rPr>
        <w:t>4.1. О</w:t>
      </w:r>
      <w:r w:rsidR="00683FF5" w:rsidRPr="007B1CE8">
        <w:rPr>
          <w:b/>
          <w:bCs/>
        </w:rPr>
        <w:t>сновная литература:</w:t>
      </w:r>
    </w:p>
    <w:p w14:paraId="253BDE2C" w14:textId="148B9D0E" w:rsidR="00683FF5" w:rsidRPr="007B1CE8" w:rsidRDefault="00683FF5" w:rsidP="00683FF5">
      <w:pPr>
        <w:tabs>
          <w:tab w:val="num" w:pos="780"/>
        </w:tabs>
        <w:autoSpaceDE w:val="0"/>
        <w:autoSpaceDN w:val="0"/>
        <w:adjustRightInd w:val="0"/>
        <w:ind w:firstLine="709"/>
        <w:rPr>
          <w:b/>
          <w:bCs/>
        </w:rPr>
      </w:pPr>
      <w:r w:rsidRPr="007B1CE8">
        <w:rPr>
          <w:iCs/>
          <w:color w:val="000000"/>
          <w:shd w:val="clear" w:color="auto" w:fill="FFFFFF"/>
        </w:rPr>
        <w:t>Мясоедов</w:t>
      </w:r>
      <w:r w:rsidRPr="007B1CE8">
        <w:rPr>
          <w:i/>
          <w:iCs/>
          <w:color w:val="000000"/>
          <w:shd w:val="clear" w:color="auto" w:fill="FFFFFF"/>
        </w:rPr>
        <w:t>, С. П. </w:t>
      </w:r>
      <w:r w:rsidRPr="007B1CE8">
        <w:rPr>
          <w:color w:val="000000"/>
          <w:shd w:val="clear" w:color="auto" w:fill="FFFFFF"/>
        </w:rPr>
        <w:t> Кросс-культурный менеджмент : учебник для вузов / С. П. Мясоедов, Л. Г. Борисова. — 3-е изд. — Москва : Издательство Юрайт, 2022. — 314 с. — (Высшее образование). — ISBN 978-5-534-02314-5. — Текст : электронный // Образовательная платформа Юрайт [сайт]. — URL: </w:t>
      </w:r>
      <w:hyperlink r:id="rId18" w:tgtFrame="_blank" w:history="1">
        <w:r w:rsidRPr="007B1CE8">
          <w:rPr>
            <w:rStyle w:val="a7"/>
            <w:color w:val="486C97"/>
            <w:shd w:val="clear" w:color="auto" w:fill="FFFFFF"/>
          </w:rPr>
          <w:t>https://urait.ru/bcode/489087</w:t>
        </w:r>
      </w:hyperlink>
      <w:r w:rsidRPr="007B1CE8">
        <w:rPr>
          <w:color w:val="000000"/>
          <w:shd w:val="clear" w:color="auto" w:fill="FFFFFF"/>
        </w:rPr>
        <w:t> </w:t>
      </w:r>
      <w:r w:rsidRPr="007B1CE8">
        <w:rPr>
          <w:b/>
          <w:bCs/>
        </w:rPr>
        <w:t xml:space="preserve"> </w:t>
      </w:r>
    </w:p>
    <w:p w14:paraId="04C71342" w14:textId="253DA933" w:rsidR="00683FF5" w:rsidRPr="007B1CE8" w:rsidRDefault="00B371D3" w:rsidP="00683FF5">
      <w:pPr>
        <w:tabs>
          <w:tab w:val="num" w:pos="780"/>
        </w:tabs>
        <w:autoSpaceDE w:val="0"/>
        <w:autoSpaceDN w:val="0"/>
        <w:adjustRightInd w:val="0"/>
        <w:ind w:firstLine="709"/>
        <w:rPr>
          <w:b/>
          <w:bCs/>
        </w:rPr>
      </w:pPr>
      <w:r w:rsidRPr="007B1CE8">
        <w:rPr>
          <w:b/>
          <w:bCs/>
        </w:rPr>
        <w:t>4.2. Д</w:t>
      </w:r>
      <w:r w:rsidR="00683FF5" w:rsidRPr="007B1CE8">
        <w:rPr>
          <w:b/>
          <w:bCs/>
        </w:rPr>
        <w:t>ополнительная литература:</w:t>
      </w:r>
    </w:p>
    <w:p w14:paraId="643A7336" w14:textId="7B9F0C78" w:rsidR="00683FF5" w:rsidRPr="007B1CE8" w:rsidRDefault="00683FF5" w:rsidP="00683FF5">
      <w:pPr>
        <w:ind w:firstLine="709"/>
        <w:jc w:val="both"/>
        <w:rPr>
          <w:color w:val="111111"/>
        </w:rPr>
      </w:pPr>
      <w:r w:rsidRPr="007B1CE8">
        <w:rPr>
          <w:color w:val="000000"/>
          <w:shd w:val="clear" w:color="auto" w:fill="FFFFFF"/>
        </w:rPr>
        <w:t>Теория межкультурной коммуникации : учебник и практикум для вузов / Ю. В. </w:t>
      </w:r>
      <w:proofErr w:type="spellStart"/>
      <w:r w:rsidRPr="007B1CE8">
        <w:rPr>
          <w:color w:val="000000"/>
          <w:shd w:val="clear" w:color="auto" w:fill="FFFFFF"/>
        </w:rPr>
        <w:t>Таратухина</w:t>
      </w:r>
      <w:proofErr w:type="spellEnd"/>
      <w:r w:rsidRPr="007B1CE8">
        <w:rPr>
          <w:color w:val="000000"/>
          <w:shd w:val="clear" w:color="auto" w:fill="FFFFFF"/>
        </w:rPr>
        <w:t xml:space="preserve"> [и др.] ; под редакцией Ю. В. </w:t>
      </w:r>
      <w:proofErr w:type="spellStart"/>
      <w:r w:rsidRPr="007B1CE8">
        <w:rPr>
          <w:color w:val="000000"/>
          <w:shd w:val="clear" w:color="auto" w:fill="FFFFFF"/>
        </w:rPr>
        <w:t>Таратухиной</w:t>
      </w:r>
      <w:proofErr w:type="spellEnd"/>
      <w:r w:rsidRPr="007B1CE8">
        <w:rPr>
          <w:color w:val="000000"/>
          <w:shd w:val="clear" w:color="auto" w:fill="FFFFFF"/>
        </w:rPr>
        <w:t>, С. Н. Безус. — Москва : Издательство Юрайт, 2022. — 265 с. — (Высшее образование). — ISBN 978-5-534-00365-9. — Текст : электронный // Образовательная платформа Юрайт [сайт]. — URL: </w:t>
      </w:r>
      <w:hyperlink r:id="rId19" w:tgtFrame="_blank" w:history="1">
        <w:r w:rsidRPr="007B1CE8">
          <w:rPr>
            <w:rStyle w:val="a7"/>
            <w:color w:val="486C97"/>
            <w:shd w:val="clear" w:color="auto" w:fill="FFFFFF"/>
          </w:rPr>
          <w:t>https://urait.ru/bcode/489699</w:t>
        </w:r>
      </w:hyperlink>
    </w:p>
    <w:p w14:paraId="4990E158" w14:textId="77777777" w:rsidR="00B371D3" w:rsidRPr="007B1CE8" w:rsidRDefault="00B371D3" w:rsidP="00B371D3">
      <w:pPr>
        <w:shd w:val="clear" w:color="auto" w:fill="FFFFFF"/>
        <w:tabs>
          <w:tab w:val="left" w:pos="993"/>
        </w:tabs>
        <w:ind w:firstLine="709"/>
        <w:jc w:val="both"/>
        <w:rPr>
          <w:b/>
          <w:bCs/>
        </w:rPr>
      </w:pPr>
      <w:r w:rsidRPr="007B1CE8">
        <w:rPr>
          <w:b/>
          <w:bCs/>
        </w:rPr>
        <w:t>4.3.</w:t>
      </w:r>
      <w:r w:rsidRPr="007B1CE8">
        <w:rPr>
          <w:b/>
          <w:bCs/>
        </w:rPr>
        <w:tab/>
        <w:t>Электронные образовательные ресурсы</w:t>
      </w:r>
    </w:p>
    <w:p w14:paraId="320E0D44" w14:textId="0421770C" w:rsidR="008F4FC0" w:rsidRPr="007B1CE8" w:rsidRDefault="00B371D3" w:rsidP="00B371D3">
      <w:pPr>
        <w:shd w:val="clear" w:color="auto" w:fill="FFFFFF"/>
        <w:tabs>
          <w:tab w:val="left" w:pos="993"/>
        </w:tabs>
        <w:ind w:firstLine="709"/>
        <w:jc w:val="both"/>
        <w:rPr>
          <w:bCs/>
        </w:rPr>
      </w:pPr>
      <w:r w:rsidRPr="007B1CE8">
        <w:rPr>
          <w:bCs/>
        </w:rPr>
        <w:lastRenderedPageBreak/>
        <w:t xml:space="preserve">При изучении дисциплины предусмотрено использование </w:t>
      </w:r>
      <w:proofErr w:type="spellStart"/>
      <w:r w:rsidRPr="007B1CE8">
        <w:rPr>
          <w:bCs/>
        </w:rPr>
        <w:t>ЭОРа</w:t>
      </w:r>
      <w:proofErr w:type="spellEnd"/>
      <w:r w:rsidRPr="007B1CE8">
        <w:rPr>
          <w:bCs/>
        </w:rPr>
        <w:t xml:space="preserve"> «Кросс-культурный менеджмент»: </w:t>
      </w:r>
      <w:hyperlink r:id="rId20" w:history="1">
        <w:r w:rsidR="008F4FC0" w:rsidRPr="007B1CE8">
          <w:rPr>
            <w:rStyle w:val="a7"/>
            <w:bCs/>
          </w:rPr>
          <w:t>https://online.mospolytech.ru/course/view.php?id=9589</w:t>
        </w:r>
      </w:hyperlink>
    </w:p>
    <w:p w14:paraId="410F96A4" w14:textId="601FAA84" w:rsidR="00113FB7" w:rsidRPr="007B1CE8" w:rsidRDefault="00B371D3" w:rsidP="00B371D3">
      <w:pPr>
        <w:shd w:val="clear" w:color="auto" w:fill="FFFFFF"/>
        <w:tabs>
          <w:tab w:val="left" w:pos="993"/>
        </w:tabs>
        <w:ind w:firstLine="709"/>
        <w:jc w:val="both"/>
        <w:rPr>
          <w:b/>
          <w:bCs/>
        </w:rPr>
      </w:pPr>
      <w:r w:rsidRPr="007B1CE8">
        <w:rPr>
          <w:b/>
          <w:bCs/>
        </w:rPr>
        <w:tab/>
      </w:r>
    </w:p>
    <w:p w14:paraId="1DC4B358" w14:textId="18AB2D03" w:rsidR="005D001A" w:rsidRPr="007B1CE8" w:rsidRDefault="005D001A" w:rsidP="005D001A">
      <w:pPr>
        <w:tabs>
          <w:tab w:val="num" w:pos="780"/>
        </w:tabs>
        <w:autoSpaceDE w:val="0"/>
        <w:autoSpaceDN w:val="0"/>
        <w:adjustRightInd w:val="0"/>
        <w:ind w:firstLine="709"/>
        <w:jc w:val="center"/>
        <w:rPr>
          <w:bCs/>
          <w:sz w:val="28"/>
          <w:szCs w:val="28"/>
        </w:rPr>
      </w:pPr>
      <w:r w:rsidRPr="007B1CE8">
        <w:rPr>
          <w:b/>
          <w:bCs/>
          <w:sz w:val="28"/>
          <w:szCs w:val="28"/>
        </w:rPr>
        <w:t>5.</w:t>
      </w:r>
      <w:r w:rsidRPr="007B1CE8">
        <w:rPr>
          <w:bCs/>
          <w:sz w:val="28"/>
          <w:szCs w:val="28"/>
        </w:rPr>
        <w:t xml:space="preserve"> </w:t>
      </w:r>
      <w:r w:rsidRPr="007B1CE8">
        <w:rPr>
          <w:b/>
          <w:bCs/>
          <w:sz w:val="28"/>
          <w:szCs w:val="28"/>
        </w:rPr>
        <w:t>Материально-техническое обеспечение дисциплины.</w:t>
      </w:r>
    </w:p>
    <w:p w14:paraId="1E210100" w14:textId="77777777" w:rsidR="005D001A" w:rsidRPr="007B1CE8" w:rsidRDefault="005D001A" w:rsidP="005D001A">
      <w:pPr>
        <w:tabs>
          <w:tab w:val="left" w:pos="360"/>
        </w:tabs>
        <w:autoSpaceDE w:val="0"/>
        <w:autoSpaceDN w:val="0"/>
        <w:adjustRightInd w:val="0"/>
        <w:ind w:firstLine="709"/>
        <w:jc w:val="both"/>
        <w:rPr>
          <w:sz w:val="28"/>
          <w:szCs w:val="28"/>
        </w:rPr>
      </w:pPr>
    </w:p>
    <w:p w14:paraId="73302228" w14:textId="77777777" w:rsidR="005D001A" w:rsidRPr="007B1CE8" w:rsidRDefault="005D001A" w:rsidP="005D001A">
      <w:pPr>
        <w:tabs>
          <w:tab w:val="left" w:pos="360"/>
        </w:tabs>
        <w:autoSpaceDE w:val="0"/>
        <w:autoSpaceDN w:val="0"/>
        <w:adjustRightInd w:val="0"/>
        <w:ind w:firstLine="709"/>
        <w:jc w:val="both"/>
      </w:pPr>
      <w:r w:rsidRPr="007B1CE8">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14:paraId="203BBECE" w14:textId="77777777" w:rsidR="005D001A" w:rsidRPr="007B1CE8" w:rsidRDefault="005D001A" w:rsidP="00325A72">
      <w:pPr>
        <w:ind w:firstLine="567"/>
        <w:jc w:val="both"/>
        <w:rPr>
          <w:b/>
          <w:bCs/>
        </w:rPr>
      </w:pPr>
    </w:p>
    <w:p w14:paraId="2D4EB4FA" w14:textId="23592A6C" w:rsidR="006824BD" w:rsidRPr="007B1CE8" w:rsidRDefault="006824BD" w:rsidP="006824BD">
      <w:pPr>
        <w:keepNext/>
        <w:jc w:val="center"/>
        <w:outlineLvl w:val="2"/>
        <w:rPr>
          <w:b/>
          <w:bCs/>
          <w:color w:val="0D0D0D" w:themeColor="text1" w:themeTint="F2"/>
          <w:sz w:val="28"/>
          <w:szCs w:val="28"/>
        </w:rPr>
      </w:pPr>
      <w:bookmarkStart w:id="7" w:name="_Toc129078190"/>
      <w:r w:rsidRPr="007B1CE8">
        <w:rPr>
          <w:b/>
          <w:bCs/>
          <w:color w:val="0D0D0D" w:themeColor="text1" w:themeTint="F2"/>
          <w:sz w:val="28"/>
          <w:szCs w:val="28"/>
        </w:rPr>
        <w:t>6. Методические рекомендации</w:t>
      </w:r>
      <w:bookmarkEnd w:id="7"/>
    </w:p>
    <w:p w14:paraId="250EDDE4" w14:textId="77777777" w:rsidR="006824BD" w:rsidRPr="007B1CE8" w:rsidRDefault="006824BD" w:rsidP="006824BD">
      <w:pPr>
        <w:keepNext/>
        <w:jc w:val="center"/>
        <w:outlineLvl w:val="2"/>
        <w:rPr>
          <w:b/>
          <w:bCs/>
          <w:color w:val="0D0D0D" w:themeColor="text1" w:themeTint="F2"/>
          <w:sz w:val="28"/>
          <w:szCs w:val="28"/>
        </w:rPr>
      </w:pPr>
    </w:p>
    <w:p w14:paraId="6A6A7231" w14:textId="5C1270B4" w:rsidR="006824BD" w:rsidRPr="007B1CE8" w:rsidRDefault="006824BD" w:rsidP="006824BD">
      <w:pPr>
        <w:keepNext/>
        <w:numPr>
          <w:ilvl w:val="1"/>
          <w:numId w:val="0"/>
        </w:numPr>
        <w:ind w:firstLine="709"/>
        <w:outlineLvl w:val="3"/>
        <w:rPr>
          <w:b/>
          <w:bCs/>
          <w:color w:val="0D0D0D" w:themeColor="text1" w:themeTint="F2"/>
        </w:rPr>
      </w:pPr>
      <w:bookmarkStart w:id="8" w:name="_Toc129078191"/>
      <w:r w:rsidRPr="007B1CE8">
        <w:rPr>
          <w:b/>
          <w:bCs/>
          <w:color w:val="0D0D0D" w:themeColor="text1" w:themeTint="F2"/>
        </w:rPr>
        <w:t>6.1. Методические рекомендации для преподавателя по организации обучения</w:t>
      </w:r>
      <w:bookmarkEnd w:id="8"/>
      <w:r w:rsidRPr="007B1CE8">
        <w:rPr>
          <w:b/>
          <w:bCs/>
          <w:color w:val="0D0D0D" w:themeColor="text1" w:themeTint="F2"/>
        </w:rPr>
        <w:t xml:space="preserve">. </w:t>
      </w:r>
    </w:p>
    <w:p w14:paraId="5DA6026B" w14:textId="709B4EBB" w:rsidR="00465F5F" w:rsidRPr="007B1CE8" w:rsidRDefault="00325A72" w:rsidP="00465F5F">
      <w:pPr>
        <w:ind w:firstLine="709"/>
        <w:jc w:val="both"/>
      </w:pPr>
      <w:r w:rsidRPr="007B1CE8">
        <w:t xml:space="preserve">Текущий контроль (осуществляется лектором и преподавателем): </w:t>
      </w:r>
      <w:r w:rsidR="00465F5F" w:rsidRPr="007B1CE8">
        <w:t xml:space="preserve">правильность ответов на вопросы по пройденным темам; </w:t>
      </w:r>
      <w:r w:rsidRPr="007B1CE8">
        <w:rPr>
          <w:bCs/>
        </w:rPr>
        <w:t xml:space="preserve">оценка существующих мнений и подходов к решению конкретных задач; </w:t>
      </w:r>
      <w:r w:rsidR="00465F5F" w:rsidRPr="007B1CE8">
        <w:t>подготовка эссе</w:t>
      </w:r>
      <w:r w:rsidRPr="007B1CE8">
        <w:t>; промежуточное тестирование по</w:t>
      </w:r>
      <w:r w:rsidR="00465F5F" w:rsidRPr="007B1CE8">
        <w:t xml:space="preserve"> отдельным разделам дисциплины.</w:t>
      </w:r>
    </w:p>
    <w:p w14:paraId="186BBA6F" w14:textId="5055F225" w:rsidR="00DA2178" w:rsidRPr="007B1CE8" w:rsidRDefault="00DA2178" w:rsidP="00DA2178">
      <w:pPr>
        <w:pStyle w:val="a8"/>
        <w:ind w:firstLine="709"/>
        <w:jc w:val="both"/>
        <w:rPr>
          <w:rFonts w:ascii="Times New Roman" w:hAnsi="Times New Roman"/>
          <w:sz w:val="24"/>
          <w:szCs w:val="24"/>
        </w:rPr>
      </w:pPr>
      <w:r w:rsidRPr="007B1CE8">
        <w:rPr>
          <w:rFonts w:ascii="Times New Roman" w:hAnsi="Times New Roman"/>
          <w:sz w:val="24"/>
          <w:szCs w:val="24"/>
        </w:rPr>
        <w:t>При выполнении текущего контроля возможно использование тестового материала. Образцы  контрольных вопросов и заданий для проведения текущего контроля приведены в приложении. При реализации программы бакалавриата организация вправе применять электронное обучение и дистанционные образовательные технологии. Все материалы размеща</w:t>
      </w:r>
      <w:r w:rsidR="00B371D3" w:rsidRPr="007B1CE8">
        <w:rPr>
          <w:rFonts w:ascii="Times New Roman" w:hAnsi="Times New Roman"/>
          <w:sz w:val="24"/>
          <w:szCs w:val="24"/>
        </w:rPr>
        <w:t>ются в СДО Московского Политеха.</w:t>
      </w:r>
    </w:p>
    <w:p w14:paraId="77DBF536" w14:textId="77777777" w:rsidR="00DA2178" w:rsidRPr="007B1CE8" w:rsidRDefault="00DA2178" w:rsidP="00DA2178">
      <w:pPr>
        <w:pStyle w:val="a8"/>
        <w:ind w:firstLine="709"/>
        <w:jc w:val="both"/>
        <w:rPr>
          <w:rFonts w:ascii="Times New Roman" w:hAnsi="Times New Roman"/>
          <w:sz w:val="24"/>
          <w:szCs w:val="24"/>
        </w:rPr>
      </w:pPr>
      <w:r w:rsidRPr="007B1CE8">
        <w:rPr>
          <w:rFonts w:ascii="Times New Roman" w:hAnsi="Times New Roman"/>
          <w:sz w:val="24"/>
          <w:szCs w:val="24"/>
        </w:rP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14:paraId="4A11F2DF" w14:textId="77777777" w:rsidR="00325A72" w:rsidRPr="007B1CE8" w:rsidRDefault="00325A72" w:rsidP="00325A72">
      <w:pPr>
        <w:tabs>
          <w:tab w:val="left" w:pos="0"/>
        </w:tabs>
        <w:jc w:val="both"/>
      </w:pPr>
    </w:p>
    <w:p w14:paraId="373A1B3F" w14:textId="39917596" w:rsidR="006824BD" w:rsidRPr="007B1CE8" w:rsidRDefault="006824BD" w:rsidP="006824BD">
      <w:pPr>
        <w:keepNext/>
        <w:numPr>
          <w:ilvl w:val="1"/>
          <w:numId w:val="0"/>
        </w:numPr>
        <w:ind w:firstLine="709"/>
        <w:jc w:val="both"/>
        <w:outlineLvl w:val="3"/>
        <w:rPr>
          <w:b/>
          <w:bCs/>
        </w:rPr>
      </w:pPr>
      <w:bookmarkStart w:id="9" w:name="_Toc129078192"/>
      <w:r w:rsidRPr="007B1CE8">
        <w:rPr>
          <w:b/>
          <w:bCs/>
        </w:rPr>
        <w:t>6.2. Методические указания для обучающихся по освоению дисциплины</w:t>
      </w:r>
      <w:bookmarkEnd w:id="9"/>
      <w:r w:rsidRPr="007B1CE8">
        <w:rPr>
          <w:b/>
          <w:bCs/>
        </w:rPr>
        <w:t>.</w:t>
      </w:r>
    </w:p>
    <w:p w14:paraId="3E16209A" w14:textId="77777777" w:rsidR="007825EB" w:rsidRPr="007B1CE8" w:rsidRDefault="007825EB" w:rsidP="007825EB">
      <w:pPr>
        <w:shd w:val="clear" w:color="auto" w:fill="FFFFFF"/>
        <w:tabs>
          <w:tab w:val="left" w:pos="993"/>
        </w:tabs>
        <w:ind w:firstLine="709"/>
        <w:jc w:val="both"/>
      </w:pPr>
      <w:r w:rsidRPr="007B1CE8">
        <w:rPr>
          <w:bdr w:val="none" w:sz="0" w:space="0" w:color="auto" w:frame="1"/>
        </w:rP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14:paraId="71ED8F94" w14:textId="77777777" w:rsidR="007825EB" w:rsidRPr="007B1CE8" w:rsidRDefault="007825EB" w:rsidP="007825EB">
      <w:pPr>
        <w:shd w:val="clear" w:color="auto" w:fill="FFFFFF"/>
        <w:tabs>
          <w:tab w:val="left" w:pos="993"/>
        </w:tabs>
        <w:ind w:firstLine="709"/>
        <w:jc w:val="both"/>
      </w:pPr>
      <w:r w:rsidRPr="007B1CE8">
        <w:rPr>
          <w:bdr w:val="none" w:sz="0" w:space="0" w:color="auto" w:frame="1"/>
        </w:rP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14:paraId="41AA2696" w14:textId="54410055" w:rsidR="007825EB" w:rsidRPr="007B1CE8" w:rsidRDefault="007825EB" w:rsidP="007825EB">
      <w:pPr>
        <w:shd w:val="clear" w:color="auto" w:fill="FFFFFF"/>
        <w:tabs>
          <w:tab w:val="left" w:pos="993"/>
        </w:tabs>
        <w:ind w:firstLine="709"/>
        <w:jc w:val="both"/>
      </w:pPr>
      <w:r w:rsidRPr="007B1CE8">
        <w:rPr>
          <w:bdr w:val="none" w:sz="0" w:space="0" w:color="auto" w:frame="1"/>
        </w:rP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w:t>
      </w:r>
      <w:r w:rsidR="008F4FC0" w:rsidRPr="007B1CE8">
        <w:rPr>
          <w:bdr w:val="none" w:sz="0" w:space="0" w:color="auto" w:frame="1"/>
        </w:rPr>
        <w:t xml:space="preserve">нии лекций по дисциплине могут </w:t>
      </w:r>
      <w:r w:rsidRPr="007B1CE8">
        <w:rPr>
          <w:bdr w:val="none" w:sz="0" w:space="0" w:color="auto" w:frame="1"/>
        </w:rPr>
        <w:t>использоваться электронные мультимедийные презентации.</w:t>
      </w:r>
    </w:p>
    <w:p w14:paraId="37973238" w14:textId="0EC068F7" w:rsidR="007825EB" w:rsidRPr="007B1CE8" w:rsidRDefault="007825EB" w:rsidP="007825EB">
      <w:pPr>
        <w:shd w:val="clear" w:color="auto" w:fill="FFFFFF"/>
        <w:tabs>
          <w:tab w:val="left" w:pos="993"/>
        </w:tabs>
        <w:ind w:firstLine="709"/>
        <w:jc w:val="both"/>
      </w:pPr>
      <w:r w:rsidRPr="007B1CE8">
        <w:rPr>
          <w:b/>
          <w:bCs/>
          <w:bdr w:val="none" w:sz="0" w:space="0" w:color="auto" w:frame="1"/>
        </w:rPr>
        <w:t>Методические указания для обучающихся при работе на семинаре</w:t>
      </w:r>
      <w:r w:rsidR="00684E2F" w:rsidRPr="007B1CE8">
        <w:rPr>
          <w:b/>
          <w:bCs/>
          <w:bdr w:val="none" w:sz="0" w:space="0" w:color="auto" w:frame="1"/>
        </w:rPr>
        <w:t>.</w:t>
      </w:r>
    </w:p>
    <w:p w14:paraId="3E6E4D22" w14:textId="77777777" w:rsidR="007825EB" w:rsidRPr="007B1CE8" w:rsidRDefault="007825EB" w:rsidP="007825EB">
      <w:pPr>
        <w:shd w:val="clear" w:color="auto" w:fill="FFFFFF"/>
        <w:tabs>
          <w:tab w:val="left" w:pos="993"/>
        </w:tabs>
        <w:ind w:firstLine="709"/>
        <w:jc w:val="both"/>
      </w:pPr>
      <w:r w:rsidRPr="007B1CE8">
        <w:rPr>
          <w:bdr w:val="none" w:sz="0" w:space="0" w:color="auto" w:frame="1"/>
        </w:rP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14:paraId="2891F36F" w14:textId="77777777" w:rsidR="007825EB" w:rsidRPr="007B1CE8" w:rsidRDefault="007825EB" w:rsidP="007825EB">
      <w:pPr>
        <w:shd w:val="clear" w:color="auto" w:fill="FFFFFF"/>
        <w:tabs>
          <w:tab w:val="left" w:pos="993"/>
        </w:tabs>
        <w:ind w:firstLine="709"/>
        <w:jc w:val="both"/>
      </w:pPr>
      <w:r w:rsidRPr="007B1CE8">
        <w:rPr>
          <w:bdr w:val="none" w:sz="0" w:space="0" w:color="auto" w:frame="1"/>
        </w:rPr>
        <w:lastRenderedPageBreak/>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14:paraId="0234BA40" w14:textId="068A9D47" w:rsidR="007825EB" w:rsidRPr="007B1CE8" w:rsidRDefault="007825EB" w:rsidP="007825EB">
      <w:pPr>
        <w:shd w:val="clear" w:color="auto" w:fill="FFFFFF"/>
        <w:tabs>
          <w:tab w:val="left" w:pos="993"/>
        </w:tabs>
        <w:ind w:firstLine="709"/>
        <w:jc w:val="both"/>
      </w:pPr>
      <w:r w:rsidRPr="007B1CE8">
        <w:rPr>
          <w:b/>
          <w:bCs/>
          <w:bdr w:val="none" w:sz="0" w:space="0" w:color="auto" w:frame="1"/>
        </w:rPr>
        <w:t>Методические указания для обучающихся по организации самостоятельной работы</w:t>
      </w:r>
      <w:r w:rsidR="00684E2F" w:rsidRPr="007B1CE8">
        <w:rPr>
          <w:b/>
          <w:bCs/>
          <w:bdr w:val="none" w:sz="0" w:space="0" w:color="auto" w:frame="1"/>
        </w:rPr>
        <w:t>.</w:t>
      </w:r>
    </w:p>
    <w:p w14:paraId="3BD9E352" w14:textId="77777777" w:rsidR="007825EB" w:rsidRPr="007B1CE8" w:rsidRDefault="007825EB" w:rsidP="007825EB">
      <w:pPr>
        <w:shd w:val="clear" w:color="auto" w:fill="FFFFFF"/>
        <w:tabs>
          <w:tab w:val="left" w:pos="993"/>
        </w:tabs>
        <w:ind w:firstLine="709"/>
        <w:jc w:val="both"/>
        <w:rPr>
          <w:bdr w:val="none" w:sz="0" w:space="0" w:color="auto" w:frame="1"/>
        </w:rPr>
      </w:pPr>
      <w:r w:rsidRPr="007B1CE8">
        <w:rPr>
          <w:bdr w:val="none" w:sz="0" w:space="0" w:color="auto" w:frame="1"/>
        </w:rP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 для каждого обучающегося, ее объем по определяется учебным планом. При самостоятельной работе студент взаимодействует с рекомендованными материалами при участии преподавателя в виде консультаций. Электронно-библиотечной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14:paraId="30F291DD" w14:textId="77777777" w:rsidR="007825EB" w:rsidRPr="007B1CE8" w:rsidRDefault="007825EB" w:rsidP="007825EB">
      <w:pPr>
        <w:shd w:val="clear" w:color="auto" w:fill="FFFFFF"/>
        <w:tabs>
          <w:tab w:val="left" w:pos="993"/>
        </w:tabs>
        <w:ind w:firstLine="709"/>
        <w:jc w:val="both"/>
        <w:rPr>
          <w:b/>
        </w:rPr>
      </w:pPr>
      <w:r w:rsidRPr="007B1CE8">
        <w:rPr>
          <w:color w:val="000000"/>
          <w:shd w:val="clear" w:color="auto" w:fill="FFFFFF"/>
        </w:rPr>
        <w:t>При наличии обучающихся из числа лиц с ограниченными возможностями здоровья, они будут обеспечены печатными и (или) электронными образовательными ресурсами в формах, адаптированных к ограничениям их здоровья.</w:t>
      </w:r>
    </w:p>
    <w:p w14:paraId="3CFEDE70" w14:textId="7754AD55" w:rsidR="00684E2F" w:rsidRPr="007B1CE8" w:rsidRDefault="00684E2F" w:rsidP="00684E2F">
      <w:pPr>
        <w:shd w:val="clear" w:color="auto" w:fill="FFFFFF"/>
        <w:tabs>
          <w:tab w:val="left" w:pos="4334"/>
        </w:tabs>
        <w:ind w:firstLine="709"/>
        <w:jc w:val="both"/>
        <w:rPr>
          <w:color w:val="000000"/>
        </w:rPr>
      </w:pPr>
      <w:r w:rsidRPr="007B1CE8">
        <w:rPr>
          <w:b/>
          <w:bCs/>
          <w:color w:val="000000"/>
        </w:rPr>
        <w:t>Методические рекомендации по составлению презентаций.</w:t>
      </w:r>
    </w:p>
    <w:p w14:paraId="18A84130"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14:paraId="09D98164"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Мультимедийная компьютерная презентация – это:</w:t>
      </w:r>
    </w:p>
    <w:p w14:paraId="7845A095"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динамический синтез текста, изображения, звука;</w:t>
      </w:r>
    </w:p>
    <w:p w14:paraId="222E6A5E"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самые современные программные технологии интерфейса;</w:t>
      </w:r>
    </w:p>
    <w:p w14:paraId="69B363E6"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интерактивный контакт докладчика с демонстрационным материалом;</w:t>
      </w:r>
    </w:p>
    <w:p w14:paraId="220C60E6"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мобильность и компактность информационных носителей и оборудования;</w:t>
      </w:r>
    </w:p>
    <w:p w14:paraId="4FEE1213"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способность к обновлению, дополнению и адаптации информации;</w:t>
      </w:r>
    </w:p>
    <w:p w14:paraId="7B38376B" w14:textId="77777777" w:rsidR="00684E2F" w:rsidRPr="007B1CE8" w:rsidRDefault="00684E2F" w:rsidP="00684E2F">
      <w:pPr>
        <w:numPr>
          <w:ilvl w:val="0"/>
          <w:numId w:val="3"/>
        </w:numPr>
        <w:shd w:val="clear" w:color="auto" w:fill="FFFFFF"/>
        <w:tabs>
          <w:tab w:val="left" w:pos="993"/>
        </w:tabs>
        <w:ind w:left="0" w:firstLine="709"/>
        <w:jc w:val="both"/>
        <w:rPr>
          <w:color w:val="000000"/>
        </w:rPr>
      </w:pPr>
      <w:r w:rsidRPr="007B1CE8">
        <w:rPr>
          <w:color w:val="000000"/>
        </w:rPr>
        <w:t>невысокая стоимость.</w:t>
      </w:r>
    </w:p>
    <w:p w14:paraId="36B2FFE1"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Правила оформления компьютерных презентаций</w:t>
      </w:r>
    </w:p>
    <w:p w14:paraId="0C0F25E5"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Общие правила дизайна</w:t>
      </w:r>
    </w:p>
    <w:p w14:paraId="3C2D7CC9"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14:paraId="38190682"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рекомендации.</w:t>
      </w:r>
    </w:p>
    <w:p w14:paraId="331B7AC0"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Правила шрифтового оформления:</w:t>
      </w:r>
    </w:p>
    <w:p w14:paraId="4040E334"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Шрифты с засечками читаются легче, чем гротески (шрифты без засечек);</w:t>
      </w:r>
    </w:p>
    <w:p w14:paraId="1459185C"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Для основного текста не рекомендуется использовать прописные буквы.</w:t>
      </w:r>
    </w:p>
    <w:p w14:paraId="39084C6D"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Шрифтовой контраст можно создать посредством: размера шрифта, толщины шрифта, начертания, формы, направления и цвета.</w:t>
      </w:r>
    </w:p>
    <w:p w14:paraId="0E68C49F"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Правила выбора цветовой гаммы.</w:t>
      </w:r>
    </w:p>
    <w:p w14:paraId="644BC520"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Цветовая гамма должна состоять не более чем из двух-трех цветов.</w:t>
      </w:r>
    </w:p>
    <w:p w14:paraId="49D653C3"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Существуют не сочетаемые комбинации цветов.</w:t>
      </w:r>
    </w:p>
    <w:p w14:paraId="3E583256"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Черный цвет имеет негативный (мрачный) подтекст.</w:t>
      </w:r>
    </w:p>
    <w:p w14:paraId="588FE68E" w14:textId="77777777" w:rsidR="00684E2F" w:rsidRPr="007B1CE8" w:rsidRDefault="00684E2F" w:rsidP="00684E2F">
      <w:pPr>
        <w:numPr>
          <w:ilvl w:val="0"/>
          <w:numId w:val="4"/>
        </w:numPr>
        <w:shd w:val="clear" w:color="auto" w:fill="FFFFFF"/>
        <w:tabs>
          <w:tab w:val="left" w:pos="993"/>
        </w:tabs>
        <w:ind w:left="0" w:firstLine="709"/>
        <w:jc w:val="both"/>
        <w:rPr>
          <w:color w:val="000000"/>
        </w:rPr>
      </w:pPr>
      <w:r w:rsidRPr="007B1CE8">
        <w:rPr>
          <w:color w:val="000000"/>
        </w:rPr>
        <w:t>Белый текст на черном фоне читается плохо (инверсия плохо читается).</w:t>
      </w:r>
    </w:p>
    <w:p w14:paraId="238CC335"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Рекомендации по дизайну презентации</w:t>
      </w:r>
    </w:p>
    <w:p w14:paraId="6A299820"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14:paraId="58BDF597"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w:t>
      </w:r>
      <w:r w:rsidRPr="007B1CE8">
        <w:rPr>
          <w:color w:val="000000"/>
        </w:rPr>
        <w:lastRenderedPageBreak/>
        <w:t>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14:paraId="0A838643"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Рассмотрим рекомендации по оформлению и представлению на экране материалов различного вида.</w:t>
      </w:r>
    </w:p>
    <w:p w14:paraId="72C27B19"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Оформление текстовой информации:</w:t>
      </w:r>
    </w:p>
    <w:p w14:paraId="29F96838" w14:textId="77777777" w:rsidR="00684E2F" w:rsidRPr="007B1CE8" w:rsidRDefault="00684E2F" w:rsidP="00684E2F">
      <w:pPr>
        <w:numPr>
          <w:ilvl w:val="0"/>
          <w:numId w:val="5"/>
        </w:numPr>
        <w:shd w:val="clear" w:color="auto" w:fill="FFFFFF"/>
        <w:tabs>
          <w:tab w:val="left" w:pos="993"/>
        </w:tabs>
        <w:ind w:left="0" w:firstLine="709"/>
        <w:jc w:val="both"/>
        <w:rPr>
          <w:color w:val="000000"/>
        </w:rPr>
      </w:pPr>
      <w:r w:rsidRPr="007B1CE8">
        <w:rPr>
          <w:color w:val="000000"/>
        </w:rPr>
        <w:t>размер шрифта: 24–54 пункта (заголовок), 18–36 пунктов (обычный текст);</w:t>
      </w:r>
    </w:p>
    <w:p w14:paraId="601FE2D1" w14:textId="77777777" w:rsidR="00684E2F" w:rsidRPr="007B1CE8" w:rsidRDefault="00684E2F" w:rsidP="00684E2F">
      <w:pPr>
        <w:numPr>
          <w:ilvl w:val="0"/>
          <w:numId w:val="5"/>
        </w:numPr>
        <w:shd w:val="clear" w:color="auto" w:fill="FFFFFF"/>
        <w:tabs>
          <w:tab w:val="left" w:pos="993"/>
        </w:tabs>
        <w:ind w:left="0" w:firstLine="709"/>
        <w:jc w:val="both"/>
        <w:rPr>
          <w:color w:val="000000"/>
        </w:rPr>
      </w:pPr>
      <w:r w:rsidRPr="007B1CE8">
        <w:rPr>
          <w:color w:val="000000"/>
        </w:rPr>
        <w:t>цвет шрифта и цвет фона должны контрастировать (текст должен хорошо читаться), но не резать глаза;</w:t>
      </w:r>
    </w:p>
    <w:p w14:paraId="424D47CA" w14:textId="77777777" w:rsidR="00684E2F" w:rsidRPr="007B1CE8" w:rsidRDefault="00684E2F" w:rsidP="00684E2F">
      <w:pPr>
        <w:numPr>
          <w:ilvl w:val="0"/>
          <w:numId w:val="5"/>
        </w:numPr>
        <w:shd w:val="clear" w:color="auto" w:fill="FFFFFF"/>
        <w:tabs>
          <w:tab w:val="left" w:pos="993"/>
        </w:tabs>
        <w:ind w:left="0" w:firstLine="709"/>
        <w:jc w:val="both"/>
        <w:rPr>
          <w:color w:val="000000"/>
        </w:rPr>
      </w:pPr>
      <w:r w:rsidRPr="007B1CE8">
        <w:rPr>
          <w:color w:val="000000"/>
        </w:rPr>
        <w:t>тип шрифта: для основного текста гладкий шрифт без засечек (</w:t>
      </w:r>
      <w:proofErr w:type="spellStart"/>
      <w:r w:rsidRPr="007B1CE8">
        <w:rPr>
          <w:color w:val="000000"/>
        </w:rPr>
        <w:t>Arial</w:t>
      </w:r>
      <w:proofErr w:type="spellEnd"/>
      <w:r w:rsidRPr="007B1CE8">
        <w:rPr>
          <w:color w:val="000000"/>
        </w:rPr>
        <w:t xml:space="preserve">, </w:t>
      </w:r>
      <w:proofErr w:type="spellStart"/>
      <w:r w:rsidRPr="007B1CE8">
        <w:rPr>
          <w:color w:val="000000"/>
        </w:rPr>
        <w:t>Tahoma</w:t>
      </w:r>
      <w:proofErr w:type="spellEnd"/>
      <w:r w:rsidRPr="007B1CE8">
        <w:rPr>
          <w:color w:val="000000"/>
        </w:rPr>
        <w:t xml:space="preserve">, </w:t>
      </w:r>
      <w:proofErr w:type="spellStart"/>
      <w:r w:rsidRPr="007B1CE8">
        <w:rPr>
          <w:color w:val="000000"/>
        </w:rPr>
        <w:t>Verdana</w:t>
      </w:r>
      <w:proofErr w:type="spellEnd"/>
      <w:r w:rsidRPr="007B1CE8">
        <w:rPr>
          <w:color w:val="000000"/>
        </w:rPr>
        <w:t>), для заголовка можно использовать декоративный шрифт, если он хорошо читаем;</w:t>
      </w:r>
    </w:p>
    <w:p w14:paraId="29C7DE63" w14:textId="77777777" w:rsidR="00684E2F" w:rsidRPr="007B1CE8" w:rsidRDefault="00684E2F" w:rsidP="00684E2F">
      <w:pPr>
        <w:numPr>
          <w:ilvl w:val="0"/>
          <w:numId w:val="5"/>
        </w:numPr>
        <w:shd w:val="clear" w:color="auto" w:fill="FFFFFF"/>
        <w:tabs>
          <w:tab w:val="left" w:pos="993"/>
        </w:tabs>
        <w:ind w:left="0" w:firstLine="709"/>
        <w:jc w:val="both"/>
        <w:rPr>
          <w:color w:val="000000"/>
        </w:rPr>
      </w:pPr>
      <w:r w:rsidRPr="007B1CE8">
        <w:rPr>
          <w:color w:val="000000"/>
        </w:rPr>
        <w:t>курсив, подчеркивание, жирный шрифт, прописные буквы рекомендуется использовать только для смыслового выделения фрагмента текста.</w:t>
      </w:r>
    </w:p>
    <w:p w14:paraId="73AB32CF"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Оформление графической информации:</w:t>
      </w:r>
    </w:p>
    <w:p w14:paraId="09C92DE8" w14:textId="77777777" w:rsidR="00684E2F" w:rsidRPr="007B1CE8" w:rsidRDefault="00684E2F" w:rsidP="00684E2F">
      <w:pPr>
        <w:numPr>
          <w:ilvl w:val="0"/>
          <w:numId w:val="6"/>
        </w:numPr>
        <w:shd w:val="clear" w:color="auto" w:fill="FFFFFF"/>
        <w:tabs>
          <w:tab w:val="left" w:pos="993"/>
        </w:tabs>
        <w:ind w:left="0" w:firstLine="709"/>
        <w:jc w:val="both"/>
        <w:rPr>
          <w:color w:val="000000"/>
        </w:rPr>
      </w:pPr>
      <w:r w:rsidRPr="007B1CE8">
        <w:rPr>
          <w:color w:val="000000"/>
        </w:rPr>
        <w:t>рисунки, фотографии, диаграммы призваны дополнить текстовую информацию или передать ее в более наглядном виде;</w:t>
      </w:r>
    </w:p>
    <w:p w14:paraId="05F2D6C1" w14:textId="77777777" w:rsidR="00684E2F" w:rsidRPr="007B1CE8" w:rsidRDefault="00684E2F" w:rsidP="00684E2F">
      <w:pPr>
        <w:numPr>
          <w:ilvl w:val="0"/>
          <w:numId w:val="6"/>
        </w:numPr>
        <w:shd w:val="clear" w:color="auto" w:fill="FFFFFF"/>
        <w:tabs>
          <w:tab w:val="left" w:pos="993"/>
        </w:tabs>
        <w:ind w:left="0" w:firstLine="709"/>
        <w:jc w:val="both"/>
        <w:rPr>
          <w:color w:val="000000"/>
        </w:rPr>
      </w:pPr>
      <w:r w:rsidRPr="007B1CE8">
        <w:rPr>
          <w:color w:val="000000"/>
        </w:rPr>
        <w:t>желательно избегать в презентации рисунков, не несущих смысловой нагрузки, если они не являются частью стилевого оформления;</w:t>
      </w:r>
    </w:p>
    <w:p w14:paraId="502569CD" w14:textId="77777777" w:rsidR="00684E2F" w:rsidRPr="007B1CE8" w:rsidRDefault="00684E2F" w:rsidP="00684E2F">
      <w:pPr>
        <w:numPr>
          <w:ilvl w:val="0"/>
          <w:numId w:val="6"/>
        </w:numPr>
        <w:shd w:val="clear" w:color="auto" w:fill="FFFFFF"/>
        <w:tabs>
          <w:tab w:val="left" w:pos="993"/>
        </w:tabs>
        <w:ind w:left="0" w:firstLine="709"/>
        <w:jc w:val="both"/>
        <w:rPr>
          <w:color w:val="000000"/>
        </w:rPr>
      </w:pPr>
      <w:r w:rsidRPr="007B1CE8">
        <w:rPr>
          <w:color w:val="000000"/>
        </w:rPr>
        <w:t>цвет графических изображений не должен резко контрастировать с общим стилевым оформлением слайда;</w:t>
      </w:r>
    </w:p>
    <w:p w14:paraId="4658C672" w14:textId="77777777" w:rsidR="00684E2F" w:rsidRPr="007B1CE8" w:rsidRDefault="00684E2F" w:rsidP="00684E2F">
      <w:pPr>
        <w:numPr>
          <w:ilvl w:val="0"/>
          <w:numId w:val="6"/>
        </w:numPr>
        <w:shd w:val="clear" w:color="auto" w:fill="FFFFFF"/>
        <w:tabs>
          <w:tab w:val="left" w:pos="993"/>
        </w:tabs>
        <w:ind w:left="0" w:firstLine="709"/>
        <w:jc w:val="both"/>
        <w:rPr>
          <w:color w:val="000000"/>
        </w:rPr>
      </w:pPr>
      <w:r w:rsidRPr="007B1CE8">
        <w:rPr>
          <w:color w:val="000000"/>
        </w:rPr>
        <w:t>иллюстрации рекомендуется сопровождать пояснительным текстом;</w:t>
      </w:r>
    </w:p>
    <w:p w14:paraId="56C1EF9C" w14:textId="77777777" w:rsidR="00684E2F" w:rsidRPr="007B1CE8" w:rsidRDefault="00684E2F" w:rsidP="00684E2F">
      <w:pPr>
        <w:numPr>
          <w:ilvl w:val="0"/>
          <w:numId w:val="6"/>
        </w:numPr>
        <w:shd w:val="clear" w:color="auto" w:fill="FFFFFF"/>
        <w:tabs>
          <w:tab w:val="left" w:pos="993"/>
        </w:tabs>
        <w:ind w:left="0" w:firstLine="709"/>
        <w:jc w:val="both"/>
        <w:rPr>
          <w:color w:val="000000"/>
        </w:rPr>
      </w:pPr>
      <w:r w:rsidRPr="007B1CE8">
        <w:rPr>
          <w:color w:val="000000"/>
        </w:rPr>
        <w:t>если графическое изображение используется в качестве фона, то текст на этом фоне должен быть хорошо читаем.</w:t>
      </w:r>
    </w:p>
    <w:p w14:paraId="69121899"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Содержание и расположение информационных блоков на слайде:</w:t>
      </w:r>
    </w:p>
    <w:p w14:paraId="7646991E"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информационных блоков не должно быть слишком много (3-6);</w:t>
      </w:r>
    </w:p>
    <w:p w14:paraId="0D6D178D"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рекомендуемый размер одного информационного блока — не более 1/2 размера слайда;</w:t>
      </w:r>
    </w:p>
    <w:p w14:paraId="2D2D353F"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желательно присутствие на странице блоков с разнотипной информацией (текст, графики, диаграммы, таблицы, рисунки), дополняющей друг друга;</w:t>
      </w:r>
    </w:p>
    <w:p w14:paraId="3A606E21"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ключевые слова в информационном блоке необходимо выделить;</w:t>
      </w:r>
    </w:p>
    <w:p w14:paraId="206DC354"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информационные блоки лучше располагать горизонтально, связанные по смыслу блоки — слева направо;</w:t>
      </w:r>
    </w:p>
    <w:p w14:paraId="2DEB311A"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наиболее важную информацию следует поместить в центр слайда;</w:t>
      </w:r>
    </w:p>
    <w:p w14:paraId="32C78624" w14:textId="77777777" w:rsidR="00684E2F" w:rsidRPr="007B1CE8" w:rsidRDefault="00684E2F" w:rsidP="00684E2F">
      <w:pPr>
        <w:numPr>
          <w:ilvl w:val="0"/>
          <w:numId w:val="7"/>
        </w:numPr>
        <w:shd w:val="clear" w:color="auto" w:fill="FFFFFF"/>
        <w:tabs>
          <w:tab w:val="left" w:pos="993"/>
        </w:tabs>
        <w:ind w:left="0" w:firstLine="709"/>
        <w:jc w:val="both"/>
        <w:rPr>
          <w:color w:val="000000"/>
        </w:rPr>
      </w:pPr>
      <w:r w:rsidRPr="007B1CE8">
        <w:rPr>
          <w:color w:val="000000"/>
        </w:rPr>
        <w:t>логика предъявления информации на слайдах и в презентации должна соответствовать логике ее изложения.</w:t>
      </w:r>
    </w:p>
    <w:p w14:paraId="2B71E8CC"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Помимо правильного расположения текстовых блоков, нужно не забывать и об их содержании — тексте. В нем ни в коем случае не должно содержаться орфографических ошибок. Также следует учитывать общие правила оформления текста.</w:t>
      </w:r>
    </w:p>
    <w:p w14:paraId="4BFCAC28" w14:textId="77777777" w:rsidR="00684E2F" w:rsidRPr="007B1CE8" w:rsidRDefault="00684E2F" w:rsidP="00684E2F">
      <w:pPr>
        <w:shd w:val="clear" w:color="auto" w:fill="FFFFFF"/>
        <w:tabs>
          <w:tab w:val="left" w:pos="993"/>
        </w:tabs>
        <w:ind w:firstLine="709"/>
        <w:jc w:val="both"/>
        <w:rPr>
          <w:color w:val="000000"/>
        </w:rPr>
      </w:pPr>
      <w:r w:rsidRPr="007B1CE8">
        <w:rPr>
          <w:color w:val="000000"/>
        </w:rPr>
        <w:t>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p>
    <w:p w14:paraId="37655066" w14:textId="77777777" w:rsidR="00684E2F" w:rsidRPr="007B1CE8" w:rsidRDefault="00684E2F" w:rsidP="00684E2F">
      <w:pPr>
        <w:ind w:firstLine="708"/>
        <w:jc w:val="both"/>
        <w:rPr>
          <w:iCs/>
          <w:sz w:val="28"/>
          <w:szCs w:val="28"/>
        </w:rPr>
      </w:pPr>
    </w:p>
    <w:p w14:paraId="09A80B16" w14:textId="3CCC5933" w:rsidR="00DB6AD0" w:rsidRPr="007B1CE8" w:rsidRDefault="00DB6AD0" w:rsidP="00DB6AD0">
      <w:pPr>
        <w:keepNext/>
        <w:jc w:val="center"/>
        <w:outlineLvl w:val="2"/>
        <w:rPr>
          <w:b/>
          <w:bCs/>
          <w:sz w:val="28"/>
          <w:szCs w:val="28"/>
        </w:rPr>
      </w:pPr>
      <w:bookmarkStart w:id="10" w:name="_Toc129078193"/>
      <w:r w:rsidRPr="007B1CE8">
        <w:rPr>
          <w:b/>
          <w:bCs/>
          <w:sz w:val="28"/>
          <w:szCs w:val="28"/>
        </w:rPr>
        <w:t>7. Фонд оценочных средств</w:t>
      </w:r>
      <w:bookmarkEnd w:id="10"/>
    </w:p>
    <w:p w14:paraId="0EBDFA80" w14:textId="77777777" w:rsidR="00DB6AD0" w:rsidRPr="007B1CE8" w:rsidRDefault="00DB6AD0" w:rsidP="00DB6AD0">
      <w:pPr>
        <w:ind w:firstLine="709"/>
        <w:jc w:val="center"/>
        <w:rPr>
          <w:sz w:val="28"/>
          <w:szCs w:val="28"/>
        </w:rPr>
      </w:pPr>
    </w:p>
    <w:p w14:paraId="293FBA1F" w14:textId="1ACE4854" w:rsidR="00DB6AD0" w:rsidRPr="007B1CE8" w:rsidRDefault="00DB6AD0" w:rsidP="00DB6AD0">
      <w:pPr>
        <w:keepNext/>
        <w:numPr>
          <w:ilvl w:val="1"/>
          <w:numId w:val="0"/>
        </w:numPr>
        <w:jc w:val="center"/>
        <w:outlineLvl w:val="3"/>
        <w:rPr>
          <w:b/>
          <w:bCs/>
          <w:sz w:val="28"/>
          <w:szCs w:val="28"/>
        </w:rPr>
      </w:pPr>
      <w:bookmarkStart w:id="11" w:name="_Toc126918676"/>
      <w:bookmarkStart w:id="12" w:name="_Toc129078194"/>
      <w:r w:rsidRPr="007B1CE8">
        <w:rPr>
          <w:b/>
          <w:bCs/>
          <w:sz w:val="28"/>
          <w:szCs w:val="28"/>
        </w:rPr>
        <w:t>7.1. Методы контроля и оценивания результатов обучения</w:t>
      </w:r>
      <w:bookmarkEnd w:id="11"/>
      <w:bookmarkEnd w:id="12"/>
    </w:p>
    <w:p w14:paraId="1CD69A5E" w14:textId="77777777" w:rsidR="00DB6AD0" w:rsidRPr="007B1CE8" w:rsidRDefault="00DB6AD0" w:rsidP="00DB6AD0">
      <w:pPr>
        <w:keepNext/>
        <w:numPr>
          <w:ilvl w:val="1"/>
          <w:numId w:val="0"/>
        </w:numPr>
        <w:jc w:val="center"/>
        <w:outlineLvl w:val="3"/>
        <w:rPr>
          <w:b/>
          <w:bCs/>
          <w:sz w:val="28"/>
          <w:szCs w:val="28"/>
        </w:rPr>
      </w:pPr>
    </w:p>
    <w:tbl>
      <w:tblPr>
        <w:tblW w:w="101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1763"/>
        <w:gridCol w:w="3412"/>
        <w:gridCol w:w="1417"/>
        <w:gridCol w:w="1134"/>
        <w:gridCol w:w="1417"/>
      </w:tblGrid>
      <w:tr w:rsidR="00DB6AD0" w:rsidRPr="007B1CE8" w14:paraId="1F96CD3C" w14:textId="77777777" w:rsidTr="002153F8">
        <w:trPr>
          <w:trHeight w:hRule="exact" w:val="571"/>
        </w:trPr>
        <w:tc>
          <w:tcPr>
            <w:tcW w:w="10102" w:type="dxa"/>
            <w:gridSpan w:val="6"/>
          </w:tcPr>
          <w:p w14:paraId="4CB6208F" w14:textId="77777777" w:rsidR="00DB6AD0" w:rsidRPr="007B1CE8" w:rsidRDefault="00DB6AD0" w:rsidP="004F27F3">
            <w:pPr>
              <w:widowControl w:val="0"/>
            </w:pPr>
            <w:r w:rsidRPr="007B1CE8">
              <w:t>В процессе освоения данной дисциплины студент формирует и демонстрирует следующие</w:t>
            </w:r>
          </w:p>
          <w:p w14:paraId="020BF3DB" w14:textId="77777777" w:rsidR="00DB6AD0" w:rsidRPr="007B1CE8" w:rsidRDefault="00DB6AD0" w:rsidP="004F27F3">
            <w:pPr>
              <w:widowControl w:val="0"/>
            </w:pPr>
            <w:r w:rsidRPr="007B1CE8">
              <w:rPr>
                <w:b/>
              </w:rPr>
              <w:t xml:space="preserve">  компетенции</w:t>
            </w:r>
            <w:r w:rsidRPr="007B1CE8">
              <w:t>:</w:t>
            </w:r>
          </w:p>
        </w:tc>
      </w:tr>
      <w:tr w:rsidR="00DB6AD0" w:rsidRPr="007B1CE8" w14:paraId="182F8DE1" w14:textId="77777777" w:rsidTr="00683FF5">
        <w:trPr>
          <w:trHeight w:hRule="exact" w:val="287"/>
        </w:trPr>
        <w:tc>
          <w:tcPr>
            <w:tcW w:w="2722" w:type="dxa"/>
            <w:gridSpan w:val="2"/>
          </w:tcPr>
          <w:p w14:paraId="774C44DF" w14:textId="77777777" w:rsidR="00DB6AD0" w:rsidRPr="007B1CE8" w:rsidRDefault="00DB6AD0" w:rsidP="00ED7D63">
            <w:pPr>
              <w:widowControl w:val="0"/>
              <w:jc w:val="center"/>
              <w:rPr>
                <w:b/>
              </w:rPr>
            </w:pPr>
            <w:r w:rsidRPr="007B1CE8">
              <w:rPr>
                <w:b/>
              </w:rPr>
              <w:t>КОМПЕТЕНЦИИ</w:t>
            </w:r>
          </w:p>
        </w:tc>
        <w:tc>
          <w:tcPr>
            <w:tcW w:w="3412" w:type="dxa"/>
            <w:vMerge w:val="restart"/>
          </w:tcPr>
          <w:p w14:paraId="43FB1A32" w14:textId="77777777" w:rsidR="00DB6AD0" w:rsidRPr="007B1CE8" w:rsidRDefault="00DB6AD0" w:rsidP="00ED7D63">
            <w:pPr>
              <w:widowControl w:val="0"/>
              <w:ind w:right="108"/>
              <w:jc w:val="center"/>
              <w:rPr>
                <w:b/>
              </w:rPr>
            </w:pPr>
            <w:r w:rsidRPr="007B1CE8">
              <w:rPr>
                <w:b/>
              </w:rPr>
              <w:t>Перечень компонентов</w:t>
            </w:r>
          </w:p>
        </w:tc>
        <w:tc>
          <w:tcPr>
            <w:tcW w:w="1417" w:type="dxa"/>
            <w:vMerge w:val="restart"/>
          </w:tcPr>
          <w:p w14:paraId="1328BB52" w14:textId="77777777" w:rsidR="00DB6AD0" w:rsidRPr="007B1CE8" w:rsidRDefault="00DB6AD0" w:rsidP="00ED7D63">
            <w:pPr>
              <w:jc w:val="center"/>
              <w:rPr>
                <w:rFonts w:eastAsia="Calibri"/>
                <w:b/>
                <w:sz w:val="20"/>
                <w:szCs w:val="20"/>
                <w:lang w:eastAsia="en-US"/>
              </w:rPr>
            </w:pPr>
            <w:r w:rsidRPr="007B1CE8">
              <w:rPr>
                <w:rFonts w:eastAsia="Calibri"/>
                <w:b/>
                <w:sz w:val="20"/>
                <w:szCs w:val="20"/>
                <w:lang w:eastAsia="en-US"/>
              </w:rPr>
              <w:t>Технология формирования компетенций</w:t>
            </w:r>
          </w:p>
        </w:tc>
        <w:tc>
          <w:tcPr>
            <w:tcW w:w="1134" w:type="dxa"/>
            <w:vMerge w:val="restart"/>
          </w:tcPr>
          <w:p w14:paraId="1CA6F363" w14:textId="77777777" w:rsidR="00DB6AD0" w:rsidRPr="007B1CE8" w:rsidRDefault="00DB6AD0" w:rsidP="00ED7D63">
            <w:pPr>
              <w:jc w:val="center"/>
              <w:rPr>
                <w:rFonts w:eastAsia="Calibri"/>
                <w:b/>
                <w:sz w:val="20"/>
                <w:szCs w:val="20"/>
                <w:lang w:eastAsia="en-US"/>
              </w:rPr>
            </w:pPr>
            <w:r w:rsidRPr="007B1CE8">
              <w:rPr>
                <w:rFonts w:eastAsia="Calibri"/>
                <w:b/>
                <w:sz w:val="20"/>
                <w:szCs w:val="20"/>
                <w:lang w:eastAsia="en-US"/>
              </w:rPr>
              <w:t>Форма оценочного средства**</w:t>
            </w:r>
          </w:p>
        </w:tc>
        <w:tc>
          <w:tcPr>
            <w:tcW w:w="1417" w:type="dxa"/>
            <w:vMerge w:val="restart"/>
          </w:tcPr>
          <w:p w14:paraId="4BD3D217" w14:textId="77777777" w:rsidR="00DB6AD0" w:rsidRPr="007B1CE8" w:rsidRDefault="00DB6AD0" w:rsidP="00ED7D63">
            <w:pPr>
              <w:jc w:val="center"/>
              <w:rPr>
                <w:rFonts w:eastAsia="Calibri"/>
                <w:b/>
                <w:sz w:val="20"/>
                <w:szCs w:val="20"/>
                <w:lang w:eastAsia="en-US"/>
              </w:rPr>
            </w:pPr>
            <w:r w:rsidRPr="007B1CE8">
              <w:rPr>
                <w:rFonts w:eastAsia="Calibri"/>
                <w:b/>
                <w:sz w:val="20"/>
                <w:szCs w:val="20"/>
                <w:lang w:eastAsia="en-US"/>
              </w:rPr>
              <w:t>Степени уровней освоения компетенций</w:t>
            </w:r>
          </w:p>
        </w:tc>
      </w:tr>
      <w:tr w:rsidR="00DB6AD0" w:rsidRPr="007B1CE8" w14:paraId="21A6A1C8" w14:textId="77777777" w:rsidTr="00683FF5">
        <w:trPr>
          <w:trHeight w:hRule="exact" w:val="1174"/>
        </w:trPr>
        <w:tc>
          <w:tcPr>
            <w:tcW w:w="959" w:type="dxa"/>
          </w:tcPr>
          <w:p w14:paraId="7362BC30" w14:textId="77777777" w:rsidR="00DB6AD0" w:rsidRPr="007B1CE8" w:rsidRDefault="00DB6AD0" w:rsidP="00ED7D63">
            <w:pPr>
              <w:widowControl w:val="0"/>
              <w:jc w:val="center"/>
              <w:rPr>
                <w:b/>
                <w:lang w:val="en-US"/>
              </w:rPr>
            </w:pPr>
            <w:r w:rsidRPr="007B1CE8">
              <w:rPr>
                <w:b/>
                <w:lang w:val="en-US"/>
              </w:rPr>
              <w:lastRenderedPageBreak/>
              <w:t xml:space="preserve">ИН- </w:t>
            </w:r>
            <w:r w:rsidRPr="007B1CE8">
              <w:rPr>
                <w:b/>
                <w:w w:val="95"/>
                <w:lang w:val="en-US"/>
              </w:rPr>
              <w:t>ДЕКС</w:t>
            </w:r>
          </w:p>
        </w:tc>
        <w:tc>
          <w:tcPr>
            <w:tcW w:w="1763" w:type="dxa"/>
          </w:tcPr>
          <w:p w14:paraId="2DDA7A45" w14:textId="77777777" w:rsidR="00DB6AD0" w:rsidRPr="007B1CE8" w:rsidRDefault="00DB6AD0" w:rsidP="00ED7D63">
            <w:pPr>
              <w:widowControl w:val="0"/>
              <w:ind w:right="254"/>
              <w:jc w:val="center"/>
              <w:rPr>
                <w:b/>
                <w:lang w:val="en-US"/>
              </w:rPr>
            </w:pPr>
            <w:r w:rsidRPr="007B1CE8">
              <w:rPr>
                <w:b/>
                <w:lang w:val="en-US"/>
              </w:rPr>
              <w:t>ФОРМУЛИ</w:t>
            </w:r>
            <w:r w:rsidRPr="007B1CE8">
              <w:rPr>
                <w:b/>
              </w:rPr>
              <w:t>-</w:t>
            </w:r>
            <w:r w:rsidRPr="007B1CE8">
              <w:rPr>
                <w:b/>
                <w:lang w:val="en-US"/>
              </w:rPr>
              <w:t>РОВКА</w:t>
            </w:r>
          </w:p>
        </w:tc>
        <w:tc>
          <w:tcPr>
            <w:tcW w:w="3412" w:type="dxa"/>
            <w:vMerge/>
          </w:tcPr>
          <w:p w14:paraId="31917438" w14:textId="77777777" w:rsidR="00DB6AD0" w:rsidRPr="007B1CE8" w:rsidRDefault="00DB6AD0" w:rsidP="00ED7D63">
            <w:pPr>
              <w:widowControl w:val="0"/>
              <w:jc w:val="center"/>
            </w:pPr>
          </w:p>
        </w:tc>
        <w:tc>
          <w:tcPr>
            <w:tcW w:w="1417" w:type="dxa"/>
            <w:vMerge/>
          </w:tcPr>
          <w:p w14:paraId="3424694D" w14:textId="77777777" w:rsidR="00DB6AD0" w:rsidRPr="007B1CE8" w:rsidRDefault="00DB6AD0" w:rsidP="00ED7D63">
            <w:pPr>
              <w:widowControl w:val="0"/>
              <w:jc w:val="center"/>
            </w:pPr>
          </w:p>
        </w:tc>
        <w:tc>
          <w:tcPr>
            <w:tcW w:w="1134" w:type="dxa"/>
            <w:vMerge/>
          </w:tcPr>
          <w:p w14:paraId="73E88A75" w14:textId="77777777" w:rsidR="00DB6AD0" w:rsidRPr="007B1CE8" w:rsidRDefault="00DB6AD0" w:rsidP="00ED7D63">
            <w:pPr>
              <w:widowControl w:val="0"/>
              <w:jc w:val="center"/>
            </w:pPr>
          </w:p>
        </w:tc>
        <w:tc>
          <w:tcPr>
            <w:tcW w:w="1417" w:type="dxa"/>
            <w:vMerge/>
          </w:tcPr>
          <w:p w14:paraId="3B14A264" w14:textId="77777777" w:rsidR="00DB6AD0" w:rsidRPr="007B1CE8" w:rsidRDefault="00DB6AD0" w:rsidP="00ED7D63">
            <w:pPr>
              <w:widowControl w:val="0"/>
              <w:jc w:val="center"/>
            </w:pPr>
          </w:p>
        </w:tc>
      </w:tr>
      <w:tr w:rsidR="00DB6AD0" w:rsidRPr="007B1CE8" w14:paraId="3909E99F" w14:textId="77777777" w:rsidTr="00B371D3">
        <w:trPr>
          <w:trHeight w:hRule="exact" w:val="6672"/>
        </w:trPr>
        <w:tc>
          <w:tcPr>
            <w:tcW w:w="959" w:type="dxa"/>
          </w:tcPr>
          <w:p w14:paraId="10994C20" w14:textId="1E42EEF3" w:rsidR="00DB6AD0" w:rsidRPr="007B1CE8" w:rsidRDefault="000A5EB7" w:rsidP="004F27F3">
            <w:pPr>
              <w:rPr>
                <w:rFonts w:eastAsia="Calibri"/>
                <w:sz w:val="22"/>
                <w:szCs w:val="22"/>
                <w:lang w:eastAsia="en-US"/>
              </w:rPr>
            </w:pPr>
            <w:r w:rsidRPr="007B1CE8">
              <w:rPr>
                <w:rFonts w:eastAsia="Calibri"/>
                <w:b/>
                <w:sz w:val="22"/>
                <w:szCs w:val="22"/>
                <w:lang w:eastAsia="en-US"/>
              </w:rPr>
              <w:t>УК-5</w:t>
            </w:r>
          </w:p>
        </w:tc>
        <w:tc>
          <w:tcPr>
            <w:tcW w:w="1763" w:type="dxa"/>
          </w:tcPr>
          <w:p w14:paraId="640A32A0" w14:textId="77DC7457" w:rsidR="00DB6AD0" w:rsidRPr="007B1CE8" w:rsidRDefault="00683FF5" w:rsidP="00DB6AD0">
            <w:pPr>
              <w:jc w:val="center"/>
              <w:rPr>
                <w:rFonts w:eastAsia="Calibri"/>
                <w:lang w:eastAsia="en-US"/>
              </w:rPr>
            </w:pPr>
            <w:r w:rsidRPr="007B1CE8">
              <w:rPr>
                <w:color w:val="000000"/>
              </w:rPr>
              <w:t xml:space="preserve"> Способен воспринимать межкультурное разнообразие общества в социально-историческом, этическом и философском контекстах</w:t>
            </w:r>
          </w:p>
        </w:tc>
        <w:tc>
          <w:tcPr>
            <w:tcW w:w="3412" w:type="dxa"/>
          </w:tcPr>
          <w:p w14:paraId="30E71801" w14:textId="77777777" w:rsidR="00683FF5" w:rsidRPr="007B1CE8" w:rsidRDefault="00683FF5" w:rsidP="00683FF5">
            <w:r w:rsidRPr="007B1CE8">
              <w:t xml:space="preserve">ИУК-5.1. Анализирует и интерпретирует события, современное состояние общества, проявления его межкультурного разнообразия в социально-историческом, этическом и философском контекстах </w:t>
            </w:r>
          </w:p>
          <w:p w14:paraId="2C90A300" w14:textId="77777777" w:rsidR="00683FF5" w:rsidRPr="007B1CE8" w:rsidRDefault="00683FF5" w:rsidP="00683FF5">
            <w:pPr>
              <w:rPr>
                <w:b/>
                <w:i/>
              </w:rPr>
            </w:pPr>
            <w:r w:rsidRPr="007B1CE8">
              <w:t>ИУК-5.2. Осознает 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76451D81" w14:textId="43C9F929" w:rsidR="00DB6AD0" w:rsidRPr="007B1CE8" w:rsidRDefault="00683FF5" w:rsidP="00683FF5">
            <w:pPr>
              <w:spacing w:line="228" w:lineRule="auto"/>
              <w:jc w:val="both"/>
              <w:rPr>
                <w:rFonts w:eastAsia="Calibri"/>
                <w:sz w:val="22"/>
                <w:szCs w:val="22"/>
              </w:rPr>
            </w:pPr>
            <w:r w:rsidRPr="007B1CE8">
              <w:t xml:space="preserve">ИУК-5.3. Взаимодействует с людьми с учетом социокультурных особенностей в целях успешного выполнения профессиональных задач и социальной интеграции </w:t>
            </w:r>
          </w:p>
        </w:tc>
        <w:tc>
          <w:tcPr>
            <w:tcW w:w="1417" w:type="dxa"/>
          </w:tcPr>
          <w:p w14:paraId="5489E7F5" w14:textId="77777777" w:rsidR="00DB6AD0" w:rsidRPr="007B1CE8" w:rsidRDefault="00DB6AD0" w:rsidP="004F27F3">
            <w:pPr>
              <w:jc w:val="center"/>
              <w:rPr>
                <w:rFonts w:eastAsia="Calibri"/>
                <w:sz w:val="22"/>
                <w:szCs w:val="22"/>
                <w:lang w:eastAsia="en-US"/>
              </w:rPr>
            </w:pPr>
            <w:r w:rsidRPr="007B1CE8">
              <w:rPr>
                <w:rFonts w:eastAsia="Calibri"/>
                <w:sz w:val="22"/>
                <w:szCs w:val="22"/>
                <w:lang w:eastAsia="en-US"/>
              </w:rPr>
              <w:t>лекция, семинарские</w:t>
            </w:r>
            <w:r w:rsidRPr="007B1CE8">
              <w:rPr>
                <w:rFonts w:eastAsia="Calibri"/>
                <w:w w:val="99"/>
                <w:sz w:val="22"/>
                <w:szCs w:val="22"/>
                <w:lang w:eastAsia="en-US"/>
              </w:rPr>
              <w:t xml:space="preserve"> </w:t>
            </w:r>
            <w:r w:rsidRPr="007B1CE8">
              <w:rPr>
                <w:rFonts w:eastAsia="Calibri"/>
                <w:sz w:val="22"/>
                <w:szCs w:val="22"/>
                <w:lang w:eastAsia="en-US"/>
              </w:rPr>
              <w:t>занятия</w:t>
            </w:r>
          </w:p>
        </w:tc>
        <w:tc>
          <w:tcPr>
            <w:tcW w:w="1134" w:type="dxa"/>
          </w:tcPr>
          <w:p w14:paraId="499472DA" w14:textId="77777777" w:rsidR="00DB6AD0" w:rsidRPr="007B1CE8" w:rsidRDefault="00DB6AD0" w:rsidP="004F27F3">
            <w:pPr>
              <w:jc w:val="center"/>
              <w:rPr>
                <w:rFonts w:eastAsia="Calibri"/>
                <w:lang w:eastAsia="en-US"/>
              </w:rPr>
            </w:pPr>
            <w:r w:rsidRPr="007B1CE8">
              <w:rPr>
                <w:rFonts w:eastAsia="Calibri"/>
                <w:lang w:eastAsia="en-US"/>
              </w:rPr>
              <w:t>ДС,</w:t>
            </w:r>
          </w:p>
          <w:p w14:paraId="5F06EEA8" w14:textId="77777777" w:rsidR="00DB6AD0" w:rsidRPr="007B1CE8" w:rsidRDefault="00DB6AD0" w:rsidP="004F27F3">
            <w:pPr>
              <w:jc w:val="center"/>
              <w:rPr>
                <w:rFonts w:eastAsia="Calibri"/>
                <w:lang w:eastAsia="en-US"/>
              </w:rPr>
            </w:pPr>
            <w:r w:rsidRPr="007B1CE8">
              <w:rPr>
                <w:rFonts w:eastAsia="Calibri"/>
                <w:lang w:eastAsia="en-US"/>
              </w:rPr>
              <w:t>Т,</w:t>
            </w:r>
          </w:p>
          <w:p w14:paraId="27FE9E97" w14:textId="77777777" w:rsidR="00DB6AD0" w:rsidRPr="007B1CE8" w:rsidRDefault="00DB6AD0" w:rsidP="004F27F3">
            <w:pPr>
              <w:jc w:val="center"/>
              <w:rPr>
                <w:rFonts w:eastAsia="Calibri"/>
                <w:lang w:eastAsia="en-US"/>
              </w:rPr>
            </w:pPr>
            <w:r w:rsidRPr="007B1CE8">
              <w:rPr>
                <w:rFonts w:eastAsia="Calibri"/>
                <w:lang w:eastAsia="en-US"/>
              </w:rPr>
              <w:t>З</w:t>
            </w:r>
          </w:p>
          <w:p w14:paraId="6E16CE7C" w14:textId="77777777" w:rsidR="00DB6AD0" w:rsidRPr="007B1CE8" w:rsidRDefault="00DB6AD0" w:rsidP="004F27F3">
            <w:pPr>
              <w:jc w:val="center"/>
              <w:rPr>
                <w:rFonts w:eastAsia="Calibri"/>
                <w:sz w:val="22"/>
                <w:szCs w:val="22"/>
                <w:lang w:eastAsia="en-US"/>
              </w:rPr>
            </w:pPr>
          </w:p>
        </w:tc>
        <w:tc>
          <w:tcPr>
            <w:tcW w:w="1417" w:type="dxa"/>
          </w:tcPr>
          <w:p w14:paraId="7BFC5DC2" w14:textId="77777777" w:rsidR="00DB6AD0" w:rsidRPr="007B1CE8" w:rsidRDefault="00DB6AD0" w:rsidP="00ED7D63">
            <w:pPr>
              <w:jc w:val="center"/>
              <w:rPr>
                <w:rFonts w:eastAsia="Calibri"/>
                <w:b/>
                <w:sz w:val="22"/>
                <w:szCs w:val="22"/>
                <w:lang w:eastAsia="en-US"/>
              </w:rPr>
            </w:pPr>
            <w:r w:rsidRPr="007B1CE8">
              <w:rPr>
                <w:rFonts w:eastAsia="Calibri"/>
                <w:b/>
                <w:sz w:val="22"/>
                <w:szCs w:val="22"/>
                <w:lang w:eastAsia="en-US"/>
              </w:rPr>
              <w:t>Базовый уровень:</w:t>
            </w:r>
          </w:p>
          <w:p w14:paraId="45736DC0" w14:textId="36FDB7D7" w:rsidR="00DB6AD0" w:rsidRPr="007B1CE8" w:rsidRDefault="00DC40BD" w:rsidP="00DC40BD">
            <w:pPr>
              <w:rPr>
                <w:rFonts w:eastAsia="Calibri"/>
                <w:sz w:val="22"/>
                <w:szCs w:val="22"/>
                <w:lang w:eastAsia="en-US"/>
              </w:rPr>
            </w:pPr>
            <w:r w:rsidRPr="007B1CE8">
              <w:rPr>
                <w:sz w:val="22"/>
                <w:szCs w:val="22"/>
                <w:lang w:eastAsia="en-US"/>
              </w:rPr>
              <w:t xml:space="preserve">способен анализировать и оценивать </w:t>
            </w:r>
            <w:r w:rsidR="00683FF5" w:rsidRPr="007B1CE8">
              <w:rPr>
                <w:color w:val="000000"/>
              </w:rPr>
              <w:t xml:space="preserve">межкультурное разнообразие общества </w:t>
            </w:r>
          </w:p>
          <w:p w14:paraId="7846391C" w14:textId="6DB53861" w:rsidR="00DB6AD0" w:rsidRPr="007B1CE8" w:rsidRDefault="00DB6AD0" w:rsidP="00ED7D63">
            <w:pPr>
              <w:jc w:val="center"/>
              <w:rPr>
                <w:rFonts w:eastAsia="Calibri"/>
                <w:sz w:val="22"/>
                <w:szCs w:val="22"/>
                <w:lang w:eastAsia="en-US"/>
              </w:rPr>
            </w:pPr>
            <w:proofErr w:type="spellStart"/>
            <w:r w:rsidRPr="007B1CE8">
              <w:rPr>
                <w:rFonts w:eastAsia="Calibri"/>
                <w:b/>
                <w:sz w:val="22"/>
                <w:szCs w:val="22"/>
                <w:lang w:eastAsia="en-US"/>
              </w:rPr>
              <w:t>Повышенны</w:t>
            </w:r>
            <w:proofErr w:type="spellEnd"/>
            <w:r w:rsidR="00DC40BD" w:rsidRPr="007B1CE8">
              <w:rPr>
                <w:b/>
                <w:sz w:val="22"/>
                <w:szCs w:val="22"/>
              </w:rPr>
              <w:t xml:space="preserve">- </w:t>
            </w:r>
            <w:r w:rsidR="00DC40BD" w:rsidRPr="007B1CE8">
              <w:rPr>
                <w:sz w:val="22"/>
                <w:szCs w:val="22"/>
              </w:rPr>
              <w:t xml:space="preserve">способен анализировать и оценивать </w:t>
            </w:r>
            <w:r w:rsidR="00683FF5" w:rsidRPr="007B1CE8">
              <w:rPr>
                <w:color w:val="000000"/>
              </w:rPr>
              <w:t xml:space="preserve">межкультурное разнообразие общества в социально-историческом, этическом и философском контекстах </w:t>
            </w:r>
          </w:p>
        </w:tc>
      </w:tr>
    </w:tbl>
    <w:p w14:paraId="30885375" w14:textId="77777777" w:rsidR="00DA2178" w:rsidRPr="007B1CE8" w:rsidRDefault="00DA2178" w:rsidP="00325A72">
      <w:pPr>
        <w:tabs>
          <w:tab w:val="left" w:pos="0"/>
        </w:tabs>
        <w:jc w:val="both"/>
        <w:rPr>
          <w:sz w:val="28"/>
          <w:szCs w:val="28"/>
        </w:rPr>
      </w:pPr>
    </w:p>
    <w:p w14:paraId="61487638" w14:textId="33EC28C6" w:rsidR="00910905" w:rsidRPr="007B1CE8" w:rsidRDefault="00910905" w:rsidP="00910905">
      <w:pPr>
        <w:keepNext/>
        <w:numPr>
          <w:ilvl w:val="1"/>
          <w:numId w:val="0"/>
        </w:numPr>
        <w:ind w:firstLine="709"/>
        <w:jc w:val="center"/>
        <w:outlineLvl w:val="3"/>
        <w:rPr>
          <w:b/>
          <w:bCs/>
          <w:sz w:val="28"/>
          <w:szCs w:val="26"/>
        </w:rPr>
      </w:pPr>
      <w:bookmarkStart w:id="13" w:name="_Toc126918677"/>
      <w:bookmarkStart w:id="14" w:name="_Toc129078195"/>
      <w:r w:rsidRPr="007B1CE8">
        <w:rPr>
          <w:b/>
          <w:bCs/>
          <w:sz w:val="28"/>
          <w:szCs w:val="26"/>
        </w:rPr>
        <w:t>7.2. Шкала и критерии оценивания</w:t>
      </w:r>
      <w:bookmarkEnd w:id="13"/>
      <w:r w:rsidRPr="007B1CE8">
        <w:rPr>
          <w:b/>
          <w:bCs/>
          <w:sz w:val="28"/>
          <w:szCs w:val="26"/>
        </w:rPr>
        <w:t xml:space="preserve"> результатов обучения</w:t>
      </w:r>
      <w:bookmarkEnd w:id="14"/>
    </w:p>
    <w:p w14:paraId="3CD29ACD" w14:textId="77777777" w:rsidR="00DB6AD0" w:rsidRPr="007B1CE8" w:rsidRDefault="00DB6AD0" w:rsidP="00325A72">
      <w:pPr>
        <w:tabs>
          <w:tab w:val="left" w:pos="0"/>
        </w:tabs>
        <w:jc w:val="both"/>
        <w:rPr>
          <w:sz w:val="28"/>
          <w:szCs w:val="28"/>
        </w:rPr>
      </w:pPr>
    </w:p>
    <w:p w14:paraId="462F3B41" w14:textId="6DB278CC" w:rsidR="00325A72" w:rsidRPr="007B1CE8" w:rsidRDefault="00325A72" w:rsidP="00910905">
      <w:pPr>
        <w:ind w:firstLine="709"/>
        <w:jc w:val="both"/>
      </w:pPr>
      <w:r w:rsidRPr="007B1CE8">
        <w:t>В процессе освоения образовательной программы компетенции, в том числе 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14:paraId="4AFCC657" w14:textId="77777777" w:rsidR="00325A72" w:rsidRPr="007B1CE8" w:rsidRDefault="00325A72" w:rsidP="00325A72">
      <w:pPr>
        <w:ind w:firstLine="708"/>
        <w:jc w:val="both"/>
      </w:pPr>
      <w:r w:rsidRPr="007B1CE8">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31CBF44B" w14:textId="77777777" w:rsidR="0071313D" w:rsidRPr="007B1CE8" w:rsidRDefault="0071313D" w:rsidP="00ED56E8">
      <w:pPr>
        <w:jc w:val="both"/>
        <w:rPr>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2040"/>
        <w:gridCol w:w="2039"/>
        <w:gridCol w:w="2039"/>
        <w:gridCol w:w="2039"/>
        <w:gridCol w:w="2039"/>
      </w:tblGrid>
      <w:tr w:rsidR="00325A72" w:rsidRPr="007B1CE8" w14:paraId="026A04C6" w14:textId="77777777" w:rsidTr="00F37512">
        <w:trPr>
          <w:trHeight w:val="246"/>
          <w:jc w:val="center"/>
        </w:trPr>
        <w:tc>
          <w:tcPr>
            <w:tcW w:w="5000" w:type="pct"/>
            <w:gridSpan w:val="5"/>
            <w:tcBorders>
              <w:top w:val="single" w:sz="4" w:space="0" w:color="auto"/>
              <w:left w:val="single" w:sz="4" w:space="0" w:color="auto"/>
              <w:bottom w:val="single" w:sz="4" w:space="0" w:color="auto"/>
              <w:right w:val="single" w:sz="4" w:space="0" w:color="auto"/>
            </w:tcBorders>
            <w:vAlign w:val="center"/>
            <w:hideMark/>
          </w:tcPr>
          <w:p w14:paraId="5E51C7C7" w14:textId="29E83F0A" w:rsidR="00325A72" w:rsidRPr="007B1CE8" w:rsidRDefault="000A5EB7" w:rsidP="00571EE3">
            <w:pPr>
              <w:pStyle w:val="a8"/>
              <w:jc w:val="both"/>
              <w:rPr>
                <w:rFonts w:ascii="Times New Roman" w:hAnsi="Times New Roman"/>
                <w:b/>
                <w:sz w:val="24"/>
                <w:szCs w:val="24"/>
              </w:rPr>
            </w:pPr>
            <w:r w:rsidRPr="007B1CE8">
              <w:rPr>
                <w:rFonts w:ascii="Times New Roman" w:hAnsi="Times New Roman"/>
                <w:b/>
                <w:sz w:val="24"/>
                <w:szCs w:val="24"/>
              </w:rPr>
              <w:t>УК-5</w:t>
            </w:r>
            <w:r w:rsidR="00330595" w:rsidRPr="007B1CE8">
              <w:rPr>
                <w:rFonts w:ascii="Times New Roman" w:hAnsi="Times New Roman"/>
                <w:b/>
                <w:sz w:val="24"/>
                <w:szCs w:val="24"/>
              </w:rPr>
              <w:t xml:space="preserve"> - </w:t>
            </w:r>
            <w:r w:rsidRPr="007B1CE8">
              <w:rPr>
                <w:rFonts w:ascii="Times New Roman" w:hAnsi="Times New Roman"/>
                <w:color w:val="000000"/>
              </w:rPr>
              <w:t>Способен воспринимать межкультурное разнообразие общества в социально-историческом, этическом и философском контекстах</w:t>
            </w:r>
          </w:p>
        </w:tc>
      </w:tr>
      <w:tr w:rsidR="00325A72" w:rsidRPr="007B1CE8" w14:paraId="4C98BB2C" w14:textId="77777777" w:rsidTr="00A65ADF">
        <w:trPr>
          <w:trHeight w:val="30"/>
          <w:jc w:val="center"/>
        </w:trPr>
        <w:tc>
          <w:tcPr>
            <w:tcW w:w="1000" w:type="pct"/>
            <w:vMerge w:val="restart"/>
            <w:tcBorders>
              <w:top w:val="single" w:sz="4" w:space="0" w:color="auto"/>
              <w:left w:val="single" w:sz="4" w:space="0" w:color="auto"/>
              <w:bottom w:val="single" w:sz="4" w:space="0" w:color="auto"/>
              <w:right w:val="single" w:sz="4" w:space="0" w:color="auto"/>
            </w:tcBorders>
            <w:vAlign w:val="center"/>
            <w:hideMark/>
          </w:tcPr>
          <w:p w14:paraId="3845CD7D" w14:textId="77777777" w:rsidR="00325A72" w:rsidRPr="007B1CE8" w:rsidRDefault="00325A72" w:rsidP="00571EE3">
            <w:pPr>
              <w:pStyle w:val="a8"/>
              <w:rPr>
                <w:rFonts w:ascii="Times New Roman" w:hAnsi="Times New Roman"/>
                <w:sz w:val="24"/>
                <w:szCs w:val="24"/>
              </w:rPr>
            </w:pPr>
            <w:r w:rsidRPr="007B1CE8">
              <w:rPr>
                <w:rFonts w:ascii="Times New Roman" w:hAnsi="Times New Roman"/>
                <w:b/>
                <w:sz w:val="24"/>
                <w:szCs w:val="24"/>
              </w:rPr>
              <w:t>Показатель</w:t>
            </w:r>
          </w:p>
        </w:tc>
        <w:tc>
          <w:tcPr>
            <w:tcW w:w="4000" w:type="pct"/>
            <w:gridSpan w:val="4"/>
            <w:tcBorders>
              <w:top w:val="single" w:sz="4" w:space="0" w:color="auto"/>
              <w:left w:val="single" w:sz="4" w:space="0" w:color="auto"/>
              <w:bottom w:val="single" w:sz="4" w:space="0" w:color="auto"/>
              <w:right w:val="single" w:sz="4" w:space="0" w:color="auto"/>
            </w:tcBorders>
            <w:vAlign w:val="center"/>
            <w:hideMark/>
          </w:tcPr>
          <w:p w14:paraId="68E8F8AC" w14:textId="77777777" w:rsidR="00325A72" w:rsidRPr="007B1CE8" w:rsidRDefault="00325A72" w:rsidP="00D24D33">
            <w:pPr>
              <w:pStyle w:val="a8"/>
              <w:jc w:val="center"/>
              <w:rPr>
                <w:rFonts w:ascii="Times New Roman" w:hAnsi="Times New Roman"/>
                <w:sz w:val="24"/>
                <w:szCs w:val="24"/>
              </w:rPr>
            </w:pPr>
            <w:r w:rsidRPr="007B1CE8">
              <w:rPr>
                <w:rFonts w:ascii="Times New Roman" w:hAnsi="Times New Roman"/>
                <w:b/>
                <w:sz w:val="24"/>
                <w:szCs w:val="24"/>
              </w:rPr>
              <w:t>Критерии оценивания</w:t>
            </w:r>
          </w:p>
        </w:tc>
      </w:tr>
      <w:tr w:rsidR="00B41578" w:rsidRPr="007B1CE8" w14:paraId="68B6DE17" w14:textId="77777777" w:rsidTr="00A65ADF">
        <w:trPr>
          <w:trHeight w:val="94"/>
          <w:jc w:val="center"/>
        </w:trPr>
        <w:tc>
          <w:tcPr>
            <w:tcW w:w="1000" w:type="pct"/>
            <w:vMerge/>
            <w:tcBorders>
              <w:top w:val="single" w:sz="4" w:space="0" w:color="auto"/>
              <w:left w:val="single" w:sz="4" w:space="0" w:color="auto"/>
              <w:bottom w:val="single" w:sz="4" w:space="0" w:color="auto"/>
              <w:right w:val="single" w:sz="4" w:space="0" w:color="auto"/>
            </w:tcBorders>
            <w:vAlign w:val="center"/>
            <w:hideMark/>
          </w:tcPr>
          <w:p w14:paraId="1A5154EA" w14:textId="77777777" w:rsidR="00325A72" w:rsidRPr="007B1CE8" w:rsidRDefault="00325A72" w:rsidP="00571EE3">
            <w:pPr>
              <w:pStyle w:val="a8"/>
              <w:rPr>
                <w:rFonts w:ascii="Times New Roman" w:hAnsi="Times New Roman"/>
                <w:sz w:val="24"/>
                <w:szCs w:val="24"/>
              </w:rPr>
            </w:pPr>
          </w:p>
        </w:tc>
        <w:tc>
          <w:tcPr>
            <w:tcW w:w="1000" w:type="pct"/>
            <w:tcBorders>
              <w:top w:val="single" w:sz="4" w:space="0" w:color="auto"/>
              <w:left w:val="single" w:sz="4" w:space="0" w:color="auto"/>
              <w:bottom w:val="single" w:sz="4" w:space="0" w:color="auto"/>
              <w:right w:val="single" w:sz="4" w:space="0" w:color="auto"/>
            </w:tcBorders>
            <w:vAlign w:val="center"/>
            <w:hideMark/>
          </w:tcPr>
          <w:p w14:paraId="3D3344E3" w14:textId="77777777" w:rsidR="00325A72" w:rsidRPr="007B1CE8" w:rsidRDefault="00325A72" w:rsidP="00D24D33">
            <w:pPr>
              <w:pStyle w:val="a8"/>
              <w:jc w:val="center"/>
              <w:rPr>
                <w:rFonts w:ascii="Times New Roman" w:hAnsi="Times New Roman"/>
                <w:sz w:val="24"/>
                <w:szCs w:val="24"/>
              </w:rPr>
            </w:pPr>
            <w:r w:rsidRPr="007B1CE8">
              <w:rPr>
                <w:rFonts w:ascii="Times New Roman" w:hAnsi="Times New Roman"/>
                <w:b/>
                <w:sz w:val="24"/>
                <w:szCs w:val="24"/>
              </w:rPr>
              <w:t>2</w:t>
            </w:r>
          </w:p>
        </w:tc>
        <w:tc>
          <w:tcPr>
            <w:tcW w:w="1000" w:type="pct"/>
            <w:tcBorders>
              <w:top w:val="single" w:sz="4" w:space="0" w:color="auto"/>
              <w:left w:val="single" w:sz="4" w:space="0" w:color="auto"/>
              <w:bottom w:val="single" w:sz="4" w:space="0" w:color="auto"/>
              <w:right w:val="single" w:sz="4" w:space="0" w:color="auto"/>
            </w:tcBorders>
            <w:vAlign w:val="center"/>
            <w:hideMark/>
          </w:tcPr>
          <w:p w14:paraId="72E694EC" w14:textId="77777777" w:rsidR="00325A72" w:rsidRPr="007B1CE8" w:rsidRDefault="00325A72" w:rsidP="00D24D33">
            <w:pPr>
              <w:pStyle w:val="a8"/>
              <w:jc w:val="center"/>
              <w:rPr>
                <w:rFonts w:ascii="Times New Roman" w:hAnsi="Times New Roman"/>
                <w:sz w:val="24"/>
                <w:szCs w:val="24"/>
              </w:rPr>
            </w:pPr>
            <w:r w:rsidRPr="007B1CE8">
              <w:rPr>
                <w:rFonts w:ascii="Times New Roman" w:hAnsi="Times New Roman"/>
                <w:b/>
                <w:sz w:val="24"/>
                <w:szCs w:val="24"/>
              </w:rPr>
              <w:t>3</w:t>
            </w:r>
          </w:p>
        </w:tc>
        <w:tc>
          <w:tcPr>
            <w:tcW w:w="1000" w:type="pct"/>
            <w:tcBorders>
              <w:top w:val="single" w:sz="4" w:space="0" w:color="auto"/>
              <w:left w:val="single" w:sz="4" w:space="0" w:color="auto"/>
              <w:bottom w:val="single" w:sz="4" w:space="0" w:color="auto"/>
              <w:right w:val="single" w:sz="4" w:space="0" w:color="auto"/>
            </w:tcBorders>
            <w:vAlign w:val="center"/>
            <w:hideMark/>
          </w:tcPr>
          <w:p w14:paraId="12EC277C" w14:textId="77777777" w:rsidR="00325A72" w:rsidRPr="007B1CE8" w:rsidRDefault="00325A72" w:rsidP="00D24D33">
            <w:pPr>
              <w:pStyle w:val="a8"/>
              <w:jc w:val="center"/>
              <w:rPr>
                <w:rFonts w:ascii="Times New Roman" w:hAnsi="Times New Roman"/>
                <w:sz w:val="24"/>
                <w:szCs w:val="24"/>
              </w:rPr>
            </w:pPr>
            <w:r w:rsidRPr="007B1CE8">
              <w:rPr>
                <w:rFonts w:ascii="Times New Roman" w:hAnsi="Times New Roman"/>
                <w:b/>
                <w:sz w:val="24"/>
                <w:szCs w:val="24"/>
              </w:rPr>
              <w:t>4</w:t>
            </w:r>
          </w:p>
        </w:tc>
        <w:tc>
          <w:tcPr>
            <w:tcW w:w="1000" w:type="pct"/>
            <w:tcBorders>
              <w:top w:val="single" w:sz="4" w:space="0" w:color="auto"/>
              <w:left w:val="single" w:sz="4" w:space="0" w:color="auto"/>
              <w:bottom w:val="single" w:sz="4" w:space="0" w:color="auto"/>
              <w:right w:val="single" w:sz="4" w:space="0" w:color="auto"/>
            </w:tcBorders>
            <w:vAlign w:val="center"/>
            <w:hideMark/>
          </w:tcPr>
          <w:p w14:paraId="08B37C5E" w14:textId="77777777" w:rsidR="00325A72" w:rsidRPr="007B1CE8" w:rsidRDefault="00325A72" w:rsidP="00D24D33">
            <w:pPr>
              <w:pStyle w:val="a8"/>
              <w:jc w:val="center"/>
              <w:rPr>
                <w:rFonts w:ascii="Times New Roman" w:hAnsi="Times New Roman"/>
                <w:sz w:val="24"/>
                <w:szCs w:val="24"/>
              </w:rPr>
            </w:pPr>
            <w:r w:rsidRPr="007B1CE8">
              <w:rPr>
                <w:rFonts w:ascii="Times New Roman" w:hAnsi="Times New Roman"/>
                <w:b/>
                <w:sz w:val="24"/>
                <w:szCs w:val="24"/>
              </w:rPr>
              <w:t>5</w:t>
            </w:r>
          </w:p>
        </w:tc>
      </w:tr>
      <w:tr w:rsidR="00B41578" w:rsidRPr="007B1CE8" w14:paraId="5A2BF28D" w14:textId="77777777" w:rsidTr="00855B6F">
        <w:trPr>
          <w:trHeight w:val="1576"/>
          <w:jc w:val="center"/>
        </w:trPr>
        <w:tc>
          <w:tcPr>
            <w:tcW w:w="1000" w:type="pct"/>
            <w:tcBorders>
              <w:top w:val="single" w:sz="4" w:space="0" w:color="auto"/>
              <w:left w:val="single" w:sz="4" w:space="0" w:color="auto"/>
              <w:bottom w:val="single" w:sz="4" w:space="0" w:color="auto"/>
              <w:right w:val="single" w:sz="4" w:space="0" w:color="auto"/>
            </w:tcBorders>
          </w:tcPr>
          <w:p w14:paraId="63B5FBA3" w14:textId="77777777" w:rsidR="000A5EB7" w:rsidRPr="007B1CE8" w:rsidRDefault="000A5EB7" w:rsidP="000A5EB7">
            <w:r w:rsidRPr="007B1CE8">
              <w:t xml:space="preserve">ИУК-5.1. Анализирует и интерпретирует события, современное состояние </w:t>
            </w:r>
            <w:r w:rsidRPr="007B1CE8">
              <w:lastRenderedPageBreak/>
              <w:t xml:space="preserve">общества, проявления его межкультурного разнообразия в социально-историческом, этическом и философском контекстах </w:t>
            </w:r>
          </w:p>
          <w:p w14:paraId="6BBF2AF0" w14:textId="77777777" w:rsidR="000A5EB7" w:rsidRPr="007B1CE8" w:rsidRDefault="000A5EB7" w:rsidP="000A5EB7"/>
          <w:p w14:paraId="5017152E" w14:textId="77777777" w:rsidR="000A5EB7" w:rsidRPr="007B1CE8" w:rsidRDefault="000A5EB7" w:rsidP="000A5EB7"/>
          <w:p w14:paraId="7856080E" w14:textId="77777777" w:rsidR="000A5EB7" w:rsidRPr="007B1CE8" w:rsidRDefault="000A5EB7" w:rsidP="000A5EB7"/>
          <w:p w14:paraId="21D5C70D" w14:textId="77777777" w:rsidR="000A5EB7" w:rsidRPr="007B1CE8" w:rsidRDefault="000A5EB7" w:rsidP="000A5EB7"/>
          <w:p w14:paraId="7E77ED87" w14:textId="77777777" w:rsidR="000A5EB7" w:rsidRPr="007B1CE8" w:rsidRDefault="000A5EB7" w:rsidP="000A5EB7"/>
          <w:p w14:paraId="0AA5CDBF" w14:textId="77777777" w:rsidR="000A5EB7" w:rsidRPr="007B1CE8" w:rsidRDefault="000A5EB7" w:rsidP="000A5EB7"/>
          <w:p w14:paraId="55FA2B64" w14:textId="77777777" w:rsidR="000A5EB7" w:rsidRPr="007B1CE8" w:rsidRDefault="000A5EB7" w:rsidP="000A5EB7"/>
          <w:p w14:paraId="60B106AD" w14:textId="77777777" w:rsidR="000A5EB7" w:rsidRPr="007B1CE8" w:rsidRDefault="000A5EB7" w:rsidP="000A5EB7"/>
          <w:p w14:paraId="524BBBBE" w14:textId="77777777" w:rsidR="000A5EB7" w:rsidRPr="007B1CE8" w:rsidRDefault="000A5EB7" w:rsidP="000A5EB7"/>
          <w:p w14:paraId="29C74298" w14:textId="77777777" w:rsidR="000A5EB7" w:rsidRPr="007B1CE8" w:rsidRDefault="000A5EB7" w:rsidP="000A5EB7"/>
          <w:p w14:paraId="6849FDA9" w14:textId="77777777" w:rsidR="000A5EB7" w:rsidRPr="007B1CE8" w:rsidRDefault="000A5EB7" w:rsidP="000A5EB7"/>
          <w:p w14:paraId="6CF4EEBE" w14:textId="77777777" w:rsidR="000A5EB7" w:rsidRPr="007B1CE8" w:rsidRDefault="000A5EB7" w:rsidP="000A5EB7"/>
          <w:p w14:paraId="12805D10" w14:textId="77777777" w:rsidR="000A5EB7" w:rsidRPr="007B1CE8" w:rsidRDefault="000A5EB7" w:rsidP="000A5EB7"/>
          <w:p w14:paraId="5CCD1644" w14:textId="77777777" w:rsidR="000A5EB7" w:rsidRPr="007B1CE8" w:rsidRDefault="000A5EB7" w:rsidP="000A5EB7"/>
          <w:p w14:paraId="12C13A50" w14:textId="77777777" w:rsidR="000A5EB7" w:rsidRPr="007B1CE8" w:rsidRDefault="000A5EB7" w:rsidP="000A5EB7"/>
          <w:p w14:paraId="4033CEA3" w14:textId="15F3CF53" w:rsidR="00325A72" w:rsidRPr="007B1CE8" w:rsidRDefault="00325A72" w:rsidP="000A5EB7">
            <w:pPr>
              <w:rPr>
                <w:b/>
                <w:i/>
              </w:rPr>
            </w:pPr>
          </w:p>
        </w:tc>
        <w:tc>
          <w:tcPr>
            <w:tcW w:w="1000" w:type="pct"/>
            <w:tcBorders>
              <w:top w:val="single" w:sz="4" w:space="0" w:color="auto"/>
              <w:left w:val="single" w:sz="4" w:space="0" w:color="auto"/>
              <w:bottom w:val="single" w:sz="4" w:space="0" w:color="auto"/>
              <w:right w:val="single" w:sz="4" w:space="0" w:color="auto"/>
            </w:tcBorders>
          </w:tcPr>
          <w:p w14:paraId="1AAEE435" w14:textId="77777777" w:rsidR="005960A8" w:rsidRPr="007B1CE8" w:rsidRDefault="00325A72" w:rsidP="00571EE3">
            <w:pPr>
              <w:jc w:val="both"/>
            </w:pPr>
            <w:r w:rsidRPr="007B1CE8">
              <w:lastRenderedPageBreak/>
              <w:t xml:space="preserve">Обучающийся демонстрирует полное отсутствие или недостаточное соответствие </w:t>
            </w:r>
            <w:r w:rsidRPr="007B1CE8">
              <w:lastRenderedPageBreak/>
              <w:t xml:space="preserve">следующих знаний: </w:t>
            </w:r>
          </w:p>
          <w:p w14:paraId="2E155765" w14:textId="77777777" w:rsidR="000A5EB7" w:rsidRPr="007B1CE8" w:rsidRDefault="000A5EB7" w:rsidP="000A5EB7">
            <w:r w:rsidRPr="007B1CE8">
              <w:t xml:space="preserve">современное состояние общества, проявления его межкультурного разнообразия в социально-историческом, этическом и философском контекстах </w:t>
            </w:r>
          </w:p>
          <w:p w14:paraId="4388B653" w14:textId="3E53C0B9" w:rsidR="00325A72" w:rsidRPr="007B1CE8" w:rsidRDefault="00325A72" w:rsidP="00571EE3">
            <w:pPr>
              <w:jc w:val="both"/>
            </w:pPr>
          </w:p>
        </w:tc>
        <w:tc>
          <w:tcPr>
            <w:tcW w:w="1000" w:type="pct"/>
            <w:tcBorders>
              <w:top w:val="single" w:sz="4" w:space="0" w:color="auto"/>
              <w:left w:val="single" w:sz="4" w:space="0" w:color="auto"/>
              <w:bottom w:val="single" w:sz="4" w:space="0" w:color="auto"/>
              <w:right w:val="single" w:sz="4" w:space="0" w:color="auto"/>
            </w:tcBorders>
            <w:hideMark/>
          </w:tcPr>
          <w:p w14:paraId="25B7D99F" w14:textId="77777777" w:rsidR="000A5EB7" w:rsidRPr="007B1CE8" w:rsidRDefault="00325A72" w:rsidP="000A5EB7">
            <w:r w:rsidRPr="007B1CE8">
              <w:lastRenderedPageBreak/>
              <w:t xml:space="preserve">Обучающийся демонстрирует неполное соответствие следующих знаний: </w:t>
            </w:r>
            <w:r w:rsidR="000A5EB7" w:rsidRPr="007B1CE8">
              <w:lastRenderedPageBreak/>
              <w:t xml:space="preserve">современное состояние общества, проявления его межкультурного разнообразия в социально-историческом, этическом и философском контекстах </w:t>
            </w:r>
          </w:p>
          <w:p w14:paraId="72E78D33" w14:textId="5701C8A7" w:rsidR="00325A72" w:rsidRPr="007B1CE8" w:rsidRDefault="00325A72" w:rsidP="00571EE3">
            <w:pPr>
              <w:pStyle w:val="a8"/>
              <w:rPr>
                <w:rFonts w:ascii="Times New Roman" w:hAnsi="Times New Roman"/>
                <w:sz w:val="24"/>
                <w:szCs w:val="24"/>
              </w:rPr>
            </w:pPr>
            <w:r w:rsidRPr="007B1CE8">
              <w:rPr>
                <w:rFonts w:ascii="Times New Roman" w:hAnsi="Times New Roman"/>
                <w:sz w:val="24"/>
                <w:szCs w:val="24"/>
              </w:rPr>
              <w:t>Допускаются значительные ошибки, проявляется недостаточность знаний, по ряду показателей, обучающийся испытывает значительные затруднения при оперировании знаниями при их переносе на новые ситуации.</w:t>
            </w:r>
          </w:p>
        </w:tc>
        <w:tc>
          <w:tcPr>
            <w:tcW w:w="1000" w:type="pct"/>
            <w:tcBorders>
              <w:top w:val="single" w:sz="4" w:space="0" w:color="auto"/>
              <w:left w:val="single" w:sz="4" w:space="0" w:color="auto"/>
              <w:bottom w:val="single" w:sz="4" w:space="0" w:color="auto"/>
              <w:right w:val="single" w:sz="4" w:space="0" w:color="auto"/>
            </w:tcBorders>
          </w:tcPr>
          <w:p w14:paraId="16128BED" w14:textId="66587A45" w:rsidR="00330595" w:rsidRPr="007B1CE8" w:rsidRDefault="00325A72" w:rsidP="00330595">
            <w:pPr>
              <w:jc w:val="both"/>
            </w:pPr>
            <w:r w:rsidRPr="007B1CE8">
              <w:lastRenderedPageBreak/>
              <w:t>Обучающийся демонстрирует частичное соответствие следующих знаний:</w:t>
            </w:r>
          </w:p>
          <w:p w14:paraId="26D86F1E" w14:textId="77777777" w:rsidR="000A5EB7" w:rsidRPr="007B1CE8" w:rsidRDefault="000A5EB7" w:rsidP="000A5EB7">
            <w:r w:rsidRPr="007B1CE8">
              <w:lastRenderedPageBreak/>
              <w:t xml:space="preserve">современное состояние общества, проявления его межкультурного разнообразия в социально-историческом, этическом и философском контекстах </w:t>
            </w:r>
          </w:p>
          <w:p w14:paraId="6112133B" w14:textId="24749081" w:rsidR="00325A72" w:rsidRPr="007B1CE8" w:rsidRDefault="00325A72" w:rsidP="00330595">
            <w:pPr>
              <w:jc w:val="both"/>
            </w:pPr>
            <w:r w:rsidRPr="007B1CE8">
              <w:t>но допускаются незначительные ошибки, неточности, затруднения при аналитических операциях.</w:t>
            </w:r>
          </w:p>
          <w:p w14:paraId="0D789833" w14:textId="77777777" w:rsidR="00325A72" w:rsidRPr="007B1CE8" w:rsidRDefault="00325A72" w:rsidP="00571EE3">
            <w:pPr>
              <w:pStyle w:val="a8"/>
              <w:rPr>
                <w:rFonts w:ascii="Times New Roman" w:hAnsi="Times New Roman"/>
                <w:sz w:val="24"/>
                <w:szCs w:val="24"/>
              </w:rPr>
            </w:pPr>
          </w:p>
        </w:tc>
        <w:tc>
          <w:tcPr>
            <w:tcW w:w="1000" w:type="pct"/>
            <w:tcBorders>
              <w:top w:val="single" w:sz="4" w:space="0" w:color="auto"/>
              <w:left w:val="single" w:sz="4" w:space="0" w:color="auto"/>
              <w:bottom w:val="single" w:sz="4" w:space="0" w:color="auto"/>
              <w:right w:val="single" w:sz="4" w:space="0" w:color="auto"/>
            </w:tcBorders>
          </w:tcPr>
          <w:p w14:paraId="7BDE08B0" w14:textId="77777777" w:rsidR="005960A8" w:rsidRPr="007B1CE8" w:rsidRDefault="00325A72" w:rsidP="00571EE3">
            <w:pPr>
              <w:jc w:val="both"/>
            </w:pPr>
            <w:r w:rsidRPr="007B1CE8">
              <w:lastRenderedPageBreak/>
              <w:t xml:space="preserve">Обучающийся демонстрирует полное соответствие следующих знаний: </w:t>
            </w:r>
          </w:p>
          <w:p w14:paraId="582BABF6" w14:textId="77777777" w:rsidR="000A5EB7" w:rsidRPr="007B1CE8" w:rsidRDefault="000A5EB7" w:rsidP="000A5EB7">
            <w:r w:rsidRPr="007B1CE8">
              <w:lastRenderedPageBreak/>
              <w:t xml:space="preserve">современное состояние общества, проявления его межкультурного разнообразия в социально-историческом, этическом и философском контекстах </w:t>
            </w:r>
          </w:p>
          <w:p w14:paraId="7DE35FF1" w14:textId="25E82BA2" w:rsidR="00325A72" w:rsidRPr="007B1CE8" w:rsidRDefault="00330595" w:rsidP="00571EE3">
            <w:pPr>
              <w:pStyle w:val="a8"/>
              <w:rPr>
                <w:rFonts w:ascii="Times New Roman" w:hAnsi="Times New Roman"/>
                <w:sz w:val="24"/>
                <w:szCs w:val="24"/>
              </w:rPr>
            </w:pPr>
            <w:r w:rsidRPr="007B1CE8">
              <w:rPr>
                <w:rFonts w:ascii="Times New Roman" w:hAnsi="Times New Roman"/>
                <w:sz w:val="24"/>
                <w:szCs w:val="24"/>
              </w:rPr>
              <w:t>С</w:t>
            </w:r>
            <w:r w:rsidR="00325A72" w:rsidRPr="007B1CE8">
              <w:rPr>
                <w:rFonts w:ascii="Times New Roman" w:hAnsi="Times New Roman"/>
                <w:sz w:val="24"/>
                <w:szCs w:val="24"/>
              </w:rPr>
              <w:t xml:space="preserve">вободно оперирует приобретенными знаниями. </w:t>
            </w:r>
          </w:p>
          <w:p w14:paraId="16E494C4" w14:textId="77777777" w:rsidR="00325A72" w:rsidRPr="007B1CE8" w:rsidRDefault="00325A72" w:rsidP="00571EE3">
            <w:pPr>
              <w:pStyle w:val="a8"/>
              <w:rPr>
                <w:rFonts w:ascii="Times New Roman" w:hAnsi="Times New Roman"/>
                <w:sz w:val="24"/>
                <w:szCs w:val="24"/>
              </w:rPr>
            </w:pPr>
          </w:p>
        </w:tc>
      </w:tr>
      <w:tr w:rsidR="00B41578" w:rsidRPr="007B1CE8" w14:paraId="58F538E5" w14:textId="77777777" w:rsidTr="00ED56E8">
        <w:trPr>
          <w:trHeight w:val="1293"/>
          <w:jc w:val="center"/>
        </w:trPr>
        <w:tc>
          <w:tcPr>
            <w:tcW w:w="1000" w:type="pct"/>
            <w:tcBorders>
              <w:top w:val="single" w:sz="4" w:space="0" w:color="auto"/>
              <w:left w:val="single" w:sz="4" w:space="0" w:color="auto"/>
              <w:bottom w:val="single" w:sz="4" w:space="0" w:color="auto"/>
              <w:right w:val="single" w:sz="4" w:space="0" w:color="auto"/>
            </w:tcBorders>
          </w:tcPr>
          <w:p w14:paraId="171D581B" w14:textId="77777777" w:rsidR="000A5EB7" w:rsidRPr="007B1CE8" w:rsidRDefault="000A5EB7" w:rsidP="000A5EB7">
            <w:pPr>
              <w:rPr>
                <w:b/>
                <w:i/>
              </w:rPr>
            </w:pPr>
            <w:r w:rsidRPr="007B1CE8">
              <w:lastRenderedPageBreak/>
              <w:t>ИУК-5.2. Осознает 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4FE270D1" w14:textId="60181653" w:rsidR="00325A72" w:rsidRPr="007B1CE8" w:rsidRDefault="00325A72" w:rsidP="00571EE3">
            <w:pPr>
              <w:pStyle w:val="a8"/>
              <w:rPr>
                <w:rFonts w:ascii="Times New Roman" w:hAnsi="Times New Roman"/>
                <w:sz w:val="24"/>
                <w:szCs w:val="24"/>
              </w:rPr>
            </w:pPr>
          </w:p>
        </w:tc>
        <w:tc>
          <w:tcPr>
            <w:tcW w:w="1000" w:type="pct"/>
            <w:tcBorders>
              <w:top w:val="single" w:sz="4" w:space="0" w:color="auto"/>
              <w:left w:val="single" w:sz="4" w:space="0" w:color="auto"/>
              <w:bottom w:val="single" w:sz="4" w:space="0" w:color="auto"/>
              <w:right w:val="single" w:sz="4" w:space="0" w:color="auto"/>
            </w:tcBorders>
          </w:tcPr>
          <w:p w14:paraId="3D0EE86E" w14:textId="5761C4F7" w:rsidR="00325A72" w:rsidRPr="007B1CE8" w:rsidRDefault="00325A72" w:rsidP="00571EE3">
            <w:pPr>
              <w:pStyle w:val="a8"/>
              <w:rPr>
                <w:rFonts w:ascii="Times New Roman" w:hAnsi="Times New Roman"/>
                <w:sz w:val="24"/>
                <w:szCs w:val="24"/>
              </w:rPr>
            </w:pPr>
            <w:r w:rsidRPr="007B1CE8">
              <w:rPr>
                <w:rFonts w:ascii="Times New Roman" w:hAnsi="Times New Roman"/>
                <w:sz w:val="24"/>
                <w:szCs w:val="24"/>
              </w:rPr>
              <w:t xml:space="preserve">Обучающийся не умеет или в недостаточной степени умеет </w:t>
            </w:r>
            <w:r w:rsidR="00ED56E8" w:rsidRPr="007B1CE8">
              <w:rPr>
                <w:rFonts w:ascii="Times New Roman" w:eastAsia="Times New Roman" w:hAnsi="Times New Roman"/>
                <w:sz w:val="24"/>
                <w:szCs w:val="24"/>
                <w:lang w:eastAsia="ru-RU"/>
              </w:rPr>
              <w:t xml:space="preserve">использовать </w:t>
            </w:r>
            <w:r w:rsidR="000A5EB7" w:rsidRPr="007B1CE8">
              <w:rPr>
                <w:rFonts w:ascii="Times New Roman" w:hAnsi="Times New Roman"/>
                <w:sz w:val="24"/>
                <w:szCs w:val="24"/>
              </w:rPr>
              <w:t xml:space="preserve">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w:t>
            </w:r>
            <w:r w:rsidR="000A5EB7" w:rsidRPr="007B1CE8">
              <w:rPr>
                <w:rFonts w:ascii="Times New Roman" w:hAnsi="Times New Roman"/>
                <w:sz w:val="24"/>
                <w:szCs w:val="24"/>
              </w:rPr>
              <w:lastRenderedPageBreak/>
              <w:t>этических учений</w:t>
            </w:r>
          </w:p>
        </w:tc>
        <w:tc>
          <w:tcPr>
            <w:tcW w:w="1000" w:type="pct"/>
            <w:tcBorders>
              <w:top w:val="single" w:sz="4" w:space="0" w:color="auto"/>
              <w:left w:val="single" w:sz="4" w:space="0" w:color="auto"/>
              <w:bottom w:val="single" w:sz="4" w:space="0" w:color="auto"/>
              <w:right w:val="single" w:sz="4" w:space="0" w:color="auto"/>
            </w:tcBorders>
            <w:hideMark/>
          </w:tcPr>
          <w:p w14:paraId="7FF78A04" w14:textId="6E3A464D" w:rsidR="00325A72" w:rsidRPr="007B1CE8" w:rsidRDefault="00FC7DE0" w:rsidP="00571EE3">
            <w:pPr>
              <w:pStyle w:val="a8"/>
              <w:rPr>
                <w:rFonts w:ascii="Times New Roman" w:hAnsi="Times New Roman"/>
                <w:sz w:val="24"/>
                <w:szCs w:val="24"/>
              </w:rPr>
            </w:pPr>
            <w:r w:rsidRPr="007B1CE8">
              <w:rPr>
                <w:rFonts w:ascii="Times New Roman" w:hAnsi="Times New Roman"/>
                <w:sz w:val="24"/>
                <w:szCs w:val="24"/>
              </w:rPr>
              <w:lastRenderedPageBreak/>
              <w:t xml:space="preserve">Обучающийся демонстрирует неполное знание </w:t>
            </w:r>
            <w:r w:rsidR="000A5EB7" w:rsidRPr="007B1CE8">
              <w:rPr>
                <w:rFonts w:ascii="Times New Roman" w:hAnsi="Times New Roman"/>
                <w:sz w:val="24"/>
                <w:szCs w:val="24"/>
              </w:rPr>
              <w:t>систем</w:t>
            </w:r>
            <w:r w:rsidRPr="007B1CE8">
              <w:rPr>
                <w:rFonts w:ascii="Times New Roman" w:hAnsi="Times New Roman"/>
                <w:sz w:val="24"/>
                <w:szCs w:val="24"/>
              </w:rPr>
              <w:t xml:space="preserve">ы </w:t>
            </w:r>
            <w:r w:rsidR="000A5EB7" w:rsidRPr="007B1CE8">
              <w:rPr>
                <w:rFonts w:ascii="Times New Roman" w:hAnsi="Times New Roman"/>
                <w:sz w:val="24"/>
                <w:szCs w:val="24"/>
              </w:rPr>
              <w:t>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tc>
        <w:tc>
          <w:tcPr>
            <w:tcW w:w="1000" w:type="pct"/>
            <w:tcBorders>
              <w:top w:val="single" w:sz="4" w:space="0" w:color="auto"/>
              <w:left w:val="single" w:sz="4" w:space="0" w:color="auto"/>
              <w:bottom w:val="single" w:sz="4" w:space="0" w:color="auto"/>
              <w:right w:val="single" w:sz="4" w:space="0" w:color="auto"/>
            </w:tcBorders>
          </w:tcPr>
          <w:p w14:paraId="231598D9" w14:textId="2AC1774B" w:rsidR="00325A72" w:rsidRPr="007B1CE8" w:rsidRDefault="00FC7DE0" w:rsidP="00571EE3">
            <w:pPr>
              <w:pStyle w:val="a8"/>
              <w:rPr>
                <w:rFonts w:ascii="Times New Roman" w:hAnsi="Times New Roman"/>
                <w:sz w:val="24"/>
                <w:szCs w:val="24"/>
              </w:rPr>
            </w:pPr>
            <w:r w:rsidRPr="007B1CE8">
              <w:rPr>
                <w:rFonts w:ascii="Times New Roman" w:hAnsi="Times New Roman"/>
                <w:sz w:val="24"/>
                <w:szCs w:val="24"/>
              </w:rPr>
              <w:t>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tc>
        <w:tc>
          <w:tcPr>
            <w:tcW w:w="1000" w:type="pct"/>
            <w:tcBorders>
              <w:top w:val="single" w:sz="4" w:space="0" w:color="auto"/>
              <w:left w:val="single" w:sz="4" w:space="0" w:color="auto"/>
              <w:bottom w:val="single" w:sz="4" w:space="0" w:color="auto"/>
              <w:right w:val="single" w:sz="4" w:space="0" w:color="auto"/>
            </w:tcBorders>
          </w:tcPr>
          <w:p w14:paraId="18C8586E" w14:textId="1C3C72B8" w:rsidR="00325A72" w:rsidRPr="007B1CE8" w:rsidRDefault="00325A72" w:rsidP="00571EE3">
            <w:pPr>
              <w:pStyle w:val="a8"/>
              <w:rPr>
                <w:rFonts w:ascii="Times New Roman" w:hAnsi="Times New Roman"/>
                <w:sz w:val="24"/>
                <w:szCs w:val="24"/>
              </w:rPr>
            </w:pPr>
            <w:r w:rsidRPr="007B1CE8">
              <w:rPr>
                <w:rFonts w:ascii="Times New Roman" w:hAnsi="Times New Roman"/>
                <w:sz w:val="24"/>
                <w:szCs w:val="24"/>
              </w:rPr>
              <w:t xml:space="preserve">Обучающийся демонстрирует полное соответствие следующих умений: </w:t>
            </w:r>
            <w:r w:rsidR="00FC7DE0" w:rsidRPr="007B1CE8">
              <w:rPr>
                <w:rFonts w:ascii="Times New Roman" w:hAnsi="Times New Roman"/>
                <w:sz w:val="24"/>
                <w:szCs w:val="24"/>
              </w:rPr>
              <w:t xml:space="preserve">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w:t>
            </w:r>
            <w:r w:rsidR="00FC7DE0" w:rsidRPr="007B1CE8">
              <w:rPr>
                <w:rFonts w:ascii="Times New Roman" w:hAnsi="Times New Roman"/>
                <w:sz w:val="24"/>
                <w:szCs w:val="24"/>
              </w:rPr>
              <w:lastRenderedPageBreak/>
              <w:t>учений</w:t>
            </w:r>
            <w:r w:rsidR="00ED56E8" w:rsidRPr="007B1CE8">
              <w:rPr>
                <w:rFonts w:ascii="Times New Roman" w:eastAsia="Times New Roman" w:hAnsi="Times New Roman"/>
                <w:sz w:val="24"/>
                <w:szCs w:val="24"/>
                <w:lang w:eastAsia="ru-RU"/>
              </w:rPr>
              <w:t xml:space="preserve"> </w:t>
            </w:r>
            <w:r w:rsidRPr="007B1CE8">
              <w:rPr>
                <w:rFonts w:ascii="Times New Roman" w:hAnsi="Times New Roman"/>
                <w:sz w:val="24"/>
                <w:szCs w:val="24"/>
              </w:rPr>
              <w:t>Свободно оперирует приобретенными умениями, применяет их в ситуациях повышенной сложности.</w:t>
            </w:r>
          </w:p>
        </w:tc>
      </w:tr>
      <w:tr w:rsidR="00B41578" w:rsidRPr="007B1CE8" w14:paraId="061A3123" w14:textId="77777777" w:rsidTr="00A65ADF">
        <w:trPr>
          <w:trHeight w:val="2189"/>
          <w:jc w:val="center"/>
        </w:trPr>
        <w:tc>
          <w:tcPr>
            <w:tcW w:w="1000" w:type="pct"/>
            <w:tcBorders>
              <w:top w:val="single" w:sz="4" w:space="0" w:color="auto"/>
              <w:left w:val="single" w:sz="4" w:space="0" w:color="auto"/>
              <w:bottom w:val="single" w:sz="4" w:space="0" w:color="auto"/>
              <w:right w:val="single" w:sz="4" w:space="0" w:color="auto"/>
            </w:tcBorders>
          </w:tcPr>
          <w:p w14:paraId="27149456" w14:textId="6590D142" w:rsidR="00325A72" w:rsidRPr="007B1CE8" w:rsidRDefault="000A5EB7" w:rsidP="00571EE3">
            <w:pPr>
              <w:pStyle w:val="a8"/>
              <w:rPr>
                <w:rFonts w:ascii="Times New Roman" w:hAnsi="Times New Roman"/>
                <w:sz w:val="24"/>
                <w:szCs w:val="24"/>
              </w:rPr>
            </w:pPr>
            <w:r w:rsidRPr="007B1CE8">
              <w:rPr>
                <w:rFonts w:ascii="Times New Roman" w:hAnsi="Times New Roman"/>
                <w:sz w:val="24"/>
                <w:szCs w:val="24"/>
              </w:rPr>
              <w:lastRenderedPageBreak/>
              <w:t>ИУК-5.3. Взаимодействует с людьми с учетом социокультурных особенностей в целях успешного выполнения профессиональных задач и социальной интеграции</w:t>
            </w:r>
            <w:r w:rsidR="00ED56E8" w:rsidRPr="007B1CE8">
              <w:rPr>
                <w:rFonts w:ascii="Times New Roman" w:hAnsi="Times New Roman"/>
                <w:sz w:val="24"/>
                <w:szCs w:val="24"/>
              </w:rPr>
              <w:t xml:space="preserve">, </w:t>
            </w:r>
          </w:p>
        </w:tc>
        <w:tc>
          <w:tcPr>
            <w:tcW w:w="1000" w:type="pct"/>
            <w:tcBorders>
              <w:top w:val="single" w:sz="4" w:space="0" w:color="auto"/>
              <w:left w:val="single" w:sz="4" w:space="0" w:color="auto"/>
              <w:bottom w:val="single" w:sz="4" w:space="0" w:color="auto"/>
              <w:right w:val="single" w:sz="4" w:space="0" w:color="auto"/>
            </w:tcBorders>
          </w:tcPr>
          <w:p w14:paraId="5B8B8008" w14:textId="736A0914" w:rsidR="00325A72" w:rsidRPr="007B1CE8" w:rsidRDefault="00ED56E8" w:rsidP="00ED56E8">
            <w:pPr>
              <w:pStyle w:val="a8"/>
              <w:rPr>
                <w:rFonts w:ascii="Times New Roman" w:hAnsi="Times New Roman"/>
                <w:sz w:val="24"/>
                <w:szCs w:val="24"/>
              </w:rPr>
            </w:pPr>
            <w:r w:rsidRPr="007B1CE8">
              <w:rPr>
                <w:rFonts w:ascii="Times New Roman" w:hAnsi="Times New Roman"/>
                <w:sz w:val="24"/>
                <w:szCs w:val="24"/>
              </w:rPr>
              <w:t xml:space="preserve">Обучающийся не владеет или </w:t>
            </w:r>
            <w:r w:rsidR="00325A72" w:rsidRPr="007B1CE8">
              <w:rPr>
                <w:rFonts w:ascii="Times New Roman" w:hAnsi="Times New Roman"/>
                <w:sz w:val="24"/>
                <w:szCs w:val="24"/>
              </w:rPr>
              <w:t xml:space="preserve">в недостаточной степени владеет </w:t>
            </w:r>
            <w:r w:rsidR="00FC7DE0" w:rsidRPr="007B1CE8">
              <w:rPr>
                <w:rFonts w:ascii="Times New Roman" w:hAnsi="Times New Roman"/>
                <w:sz w:val="24"/>
                <w:szCs w:val="24"/>
              </w:rPr>
              <w:t>Взаимодействием с людьми с учетом социокультурных особенностей в целях успешного выполнения профессиональных задач и социальной интеграции,</w:t>
            </w:r>
          </w:p>
        </w:tc>
        <w:tc>
          <w:tcPr>
            <w:tcW w:w="1000" w:type="pct"/>
            <w:tcBorders>
              <w:top w:val="single" w:sz="4" w:space="0" w:color="auto"/>
              <w:left w:val="single" w:sz="4" w:space="0" w:color="auto"/>
              <w:bottom w:val="single" w:sz="4" w:space="0" w:color="auto"/>
              <w:right w:val="single" w:sz="4" w:space="0" w:color="auto"/>
            </w:tcBorders>
            <w:hideMark/>
          </w:tcPr>
          <w:p w14:paraId="608284EF" w14:textId="0595959A" w:rsidR="00466091" w:rsidRPr="007B1CE8" w:rsidRDefault="00325A72" w:rsidP="00571EE3">
            <w:pPr>
              <w:jc w:val="both"/>
            </w:pPr>
            <w:r w:rsidRPr="007B1CE8">
              <w:t xml:space="preserve">Обучающийся владеет </w:t>
            </w:r>
          </w:p>
          <w:p w14:paraId="11BB961D" w14:textId="1CD1A560" w:rsidR="00466091" w:rsidRPr="007B1CE8" w:rsidRDefault="00ED56E8" w:rsidP="00571EE3">
            <w:pPr>
              <w:pStyle w:val="a8"/>
              <w:rPr>
                <w:rFonts w:ascii="Times New Roman" w:hAnsi="Times New Roman"/>
                <w:sz w:val="24"/>
                <w:szCs w:val="24"/>
              </w:rPr>
            </w:pPr>
            <w:r w:rsidRPr="007B1CE8">
              <w:rPr>
                <w:rFonts w:ascii="Times New Roman" w:eastAsia="Times New Roman" w:hAnsi="Times New Roman"/>
                <w:sz w:val="24"/>
                <w:szCs w:val="24"/>
                <w:lang w:eastAsia="ru-RU"/>
              </w:rPr>
              <w:t xml:space="preserve">методами </w:t>
            </w:r>
            <w:r w:rsidR="00FC7DE0" w:rsidRPr="007B1CE8">
              <w:rPr>
                <w:rFonts w:ascii="Times New Roman" w:hAnsi="Times New Roman"/>
                <w:sz w:val="24"/>
                <w:szCs w:val="24"/>
              </w:rPr>
              <w:t>Взаимодействия с людьми с учетом социокультурных особенностей в целях успешного выполнения профессиональных задач и социальной интеграции,</w:t>
            </w:r>
          </w:p>
        </w:tc>
        <w:tc>
          <w:tcPr>
            <w:tcW w:w="1000" w:type="pct"/>
            <w:tcBorders>
              <w:top w:val="single" w:sz="4" w:space="0" w:color="auto"/>
              <w:left w:val="single" w:sz="4" w:space="0" w:color="auto"/>
              <w:bottom w:val="single" w:sz="4" w:space="0" w:color="auto"/>
              <w:right w:val="single" w:sz="4" w:space="0" w:color="auto"/>
            </w:tcBorders>
          </w:tcPr>
          <w:p w14:paraId="4EE1C62C" w14:textId="7BB7D854" w:rsidR="00325A72" w:rsidRPr="007B1CE8" w:rsidRDefault="00325A72" w:rsidP="00571EE3">
            <w:pPr>
              <w:pStyle w:val="a8"/>
              <w:rPr>
                <w:rFonts w:ascii="Times New Roman" w:hAnsi="Times New Roman"/>
                <w:sz w:val="24"/>
                <w:szCs w:val="24"/>
              </w:rPr>
            </w:pPr>
            <w:r w:rsidRPr="007B1CE8">
              <w:rPr>
                <w:rFonts w:ascii="Times New Roman" w:hAnsi="Times New Roman"/>
                <w:sz w:val="24"/>
                <w:szCs w:val="24"/>
              </w:rPr>
              <w:t xml:space="preserve">Обучающийся частично владеет </w:t>
            </w:r>
            <w:r w:rsidR="00ED56E8" w:rsidRPr="007B1CE8">
              <w:rPr>
                <w:rFonts w:ascii="Times New Roman" w:eastAsia="Times New Roman" w:hAnsi="Times New Roman"/>
                <w:sz w:val="24"/>
                <w:szCs w:val="24"/>
                <w:lang w:eastAsia="ru-RU"/>
              </w:rPr>
              <w:t xml:space="preserve">методами </w:t>
            </w:r>
            <w:r w:rsidR="00FC7DE0" w:rsidRPr="007B1CE8">
              <w:rPr>
                <w:rFonts w:ascii="Times New Roman" w:hAnsi="Times New Roman"/>
                <w:sz w:val="24"/>
                <w:szCs w:val="24"/>
              </w:rPr>
              <w:t xml:space="preserve">Взаимодействует с людьми с учетом социокультурных особенностей в целях успешного выполнения профессиональных задач и социальной интеграции, </w:t>
            </w:r>
            <w:r w:rsidR="00466091" w:rsidRPr="007B1CE8">
              <w:rPr>
                <w:rFonts w:ascii="Times New Roman" w:hAnsi="Times New Roman"/>
                <w:sz w:val="24"/>
                <w:szCs w:val="24"/>
              </w:rPr>
              <w:t>Н</w:t>
            </w:r>
            <w:r w:rsidRPr="007B1CE8">
              <w:rPr>
                <w:rFonts w:ascii="Times New Roman" w:hAnsi="Times New Roman"/>
                <w:sz w:val="24"/>
                <w:szCs w:val="24"/>
              </w:rPr>
              <w:t>авыки освоены, но допускаются незначительные ошибки, неточности, затруднения при аналитических операциях, переносе умений на</w:t>
            </w:r>
            <w:r w:rsidR="00D24D33" w:rsidRPr="007B1CE8">
              <w:rPr>
                <w:rFonts w:ascii="Times New Roman" w:hAnsi="Times New Roman"/>
                <w:sz w:val="24"/>
                <w:szCs w:val="24"/>
              </w:rPr>
              <w:t xml:space="preserve"> новые, нестандартные ситуации.</w:t>
            </w:r>
          </w:p>
        </w:tc>
        <w:tc>
          <w:tcPr>
            <w:tcW w:w="1000" w:type="pct"/>
            <w:tcBorders>
              <w:top w:val="single" w:sz="4" w:space="0" w:color="auto"/>
              <w:left w:val="single" w:sz="4" w:space="0" w:color="auto"/>
              <w:bottom w:val="single" w:sz="4" w:space="0" w:color="auto"/>
              <w:right w:val="single" w:sz="4" w:space="0" w:color="auto"/>
            </w:tcBorders>
          </w:tcPr>
          <w:p w14:paraId="46B7D6AC" w14:textId="4646320E" w:rsidR="00ED56E8" w:rsidRPr="007B1CE8" w:rsidRDefault="00325A72" w:rsidP="00571EE3">
            <w:pPr>
              <w:pStyle w:val="a8"/>
              <w:rPr>
                <w:rFonts w:ascii="Times New Roman" w:eastAsia="Times New Roman" w:hAnsi="Times New Roman"/>
                <w:sz w:val="24"/>
                <w:szCs w:val="24"/>
                <w:lang w:eastAsia="ru-RU"/>
              </w:rPr>
            </w:pPr>
            <w:r w:rsidRPr="007B1CE8">
              <w:rPr>
                <w:rFonts w:ascii="Times New Roman" w:hAnsi="Times New Roman"/>
                <w:sz w:val="24"/>
                <w:szCs w:val="24"/>
              </w:rPr>
              <w:t>Обучающийся в полном объеме</w:t>
            </w:r>
            <w:r w:rsidR="00D44732" w:rsidRPr="007B1CE8">
              <w:rPr>
                <w:rFonts w:ascii="Times New Roman" w:hAnsi="Times New Roman"/>
                <w:sz w:val="24"/>
                <w:szCs w:val="24"/>
              </w:rPr>
              <w:t xml:space="preserve"> владеет</w:t>
            </w:r>
            <w:r w:rsidRPr="007B1CE8">
              <w:rPr>
                <w:rFonts w:ascii="Times New Roman" w:hAnsi="Times New Roman"/>
                <w:sz w:val="24"/>
                <w:szCs w:val="24"/>
              </w:rPr>
              <w:t xml:space="preserve"> </w:t>
            </w:r>
            <w:r w:rsidR="00ED56E8" w:rsidRPr="007B1CE8">
              <w:rPr>
                <w:rFonts w:ascii="Times New Roman" w:eastAsia="Times New Roman" w:hAnsi="Times New Roman"/>
                <w:sz w:val="24"/>
                <w:szCs w:val="24"/>
                <w:lang w:eastAsia="ru-RU"/>
              </w:rPr>
              <w:t xml:space="preserve">методами </w:t>
            </w:r>
            <w:r w:rsidR="00FC7DE0" w:rsidRPr="007B1CE8">
              <w:rPr>
                <w:rFonts w:ascii="Times New Roman" w:hAnsi="Times New Roman"/>
                <w:sz w:val="24"/>
                <w:szCs w:val="24"/>
              </w:rPr>
              <w:t>Взаимодействует с людьми с учетом социокультурных особенностей в целях успешного выполнения профессиональных задач и социальной интеграции,</w:t>
            </w:r>
          </w:p>
          <w:p w14:paraId="467C5CAD" w14:textId="15B36BAA" w:rsidR="00325A72" w:rsidRPr="007B1CE8" w:rsidRDefault="00466091" w:rsidP="00571EE3">
            <w:pPr>
              <w:pStyle w:val="a8"/>
              <w:rPr>
                <w:rFonts w:ascii="Times New Roman" w:hAnsi="Times New Roman"/>
                <w:sz w:val="24"/>
                <w:szCs w:val="24"/>
              </w:rPr>
            </w:pPr>
            <w:r w:rsidRPr="007B1CE8">
              <w:rPr>
                <w:rFonts w:ascii="Times New Roman" w:hAnsi="Times New Roman"/>
                <w:sz w:val="24"/>
                <w:szCs w:val="24"/>
              </w:rPr>
              <w:t>С</w:t>
            </w:r>
            <w:r w:rsidR="00325A72" w:rsidRPr="007B1CE8">
              <w:rPr>
                <w:rFonts w:ascii="Times New Roman" w:hAnsi="Times New Roman"/>
                <w:sz w:val="24"/>
                <w:szCs w:val="24"/>
              </w:rPr>
              <w:t>вободно применяет полученные навыки в ситуациях повышенной сложности.</w:t>
            </w:r>
          </w:p>
          <w:p w14:paraId="2BFC38C2" w14:textId="77777777" w:rsidR="00325A72" w:rsidRPr="007B1CE8" w:rsidRDefault="00325A72" w:rsidP="00571EE3">
            <w:pPr>
              <w:pStyle w:val="a8"/>
              <w:rPr>
                <w:rFonts w:ascii="Times New Roman" w:hAnsi="Times New Roman"/>
                <w:sz w:val="24"/>
                <w:szCs w:val="24"/>
              </w:rPr>
            </w:pPr>
          </w:p>
        </w:tc>
      </w:tr>
    </w:tbl>
    <w:p w14:paraId="60E1CF54" w14:textId="77777777" w:rsidR="00325A72" w:rsidRPr="007B1CE8" w:rsidRDefault="00325A72" w:rsidP="00325A72">
      <w:pPr>
        <w:ind w:firstLine="708"/>
        <w:jc w:val="both"/>
        <w:rPr>
          <w:sz w:val="28"/>
          <w:szCs w:val="28"/>
        </w:rPr>
      </w:pPr>
    </w:p>
    <w:p w14:paraId="0E1DD654" w14:textId="3BBD38D0" w:rsidR="00325A72" w:rsidRPr="007B1CE8" w:rsidRDefault="00325A72" w:rsidP="00325A72">
      <w:pPr>
        <w:ind w:firstLine="709"/>
        <w:jc w:val="both"/>
        <w:rPr>
          <w:i/>
        </w:rPr>
      </w:pPr>
      <w:r w:rsidRPr="007B1CE8">
        <w:rPr>
          <w:b/>
          <w:i/>
        </w:rPr>
        <w:t xml:space="preserve">Форма </w:t>
      </w:r>
      <w:r w:rsidR="00D24D33" w:rsidRPr="007B1CE8">
        <w:rPr>
          <w:b/>
          <w:i/>
        </w:rPr>
        <w:t>промежуточной</w:t>
      </w:r>
      <w:r w:rsidRPr="007B1CE8">
        <w:rPr>
          <w:b/>
          <w:i/>
        </w:rPr>
        <w:t xml:space="preserve"> аттестации: зачет. </w:t>
      </w:r>
    </w:p>
    <w:p w14:paraId="29B41F5F" w14:textId="5A5F4323" w:rsidR="00325A72" w:rsidRPr="007B1CE8" w:rsidRDefault="00C77F23" w:rsidP="00325A72">
      <w:pPr>
        <w:ind w:firstLine="709"/>
        <w:jc w:val="both"/>
      </w:pPr>
      <w:r w:rsidRPr="007B1CE8">
        <w:t>Итоговая</w:t>
      </w:r>
      <w:r w:rsidR="00325A72" w:rsidRPr="007B1CE8">
        <w:t xml:space="preserve"> аттестация обучающихся в форме зачёта проводится по результатам выполнения всех видов учебной работы, предусмотренных учебным планом по данной дисциплине (модулю), при этом 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 По итогам промежуточной аттестации по дисциплине (модулю) выставляется оценка «зачтено» или «не зачтено». </w:t>
      </w:r>
    </w:p>
    <w:p w14:paraId="7E244498" w14:textId="7EB9BE86" w:rsidR="00325A72" w:rsidRPr="007B1CE8" w:rsidRDefault="00325A72" w:rsidP="00325A72">
      <w:pPr>
        <w:ind w:firstLine="709"/>
        <w:jc w:val="both"/>
      </w:pPr>
      <w:r w:rsidRPr="007B1CE8">
        <w:t xml:space="preserve">К </w:t>
      </w:r>
      <w:r w:rsidR="00C42BF5" w:rsidRPr="007B1CE8">
        <w:t>итоговой</w:t>
      </w:r>
      <w:r w:rsidRPr="007B1CE8">
        <w:t xml:space="preserve"> аттестации допускаются только студенты, выполнившие все виды учебной работы, предусмотренные рабочей программой по дисциплине «</w:t>
      </w:r>
      <w:r w:rsidR="004A48CA" w:rsidRPr="007B1CE8">
        <w:rPr>
          <w:b/>
        </w:rPr>
        <w:t>Корпоративная социальная ответственность</w:t>
      </w:r>
      <w:r w:rsidRPr="007B1CE8">
        <w:t xml:space="preserve">» </w:t>
      </w:r>
    </w:p>
    <w:p w14:paraId="50686731" w14:textId="77777777" w:rsidR="00325A72" w:rsidRPr="007B1CE8" w:rsidRDefault="00325A72" w:rsidP="00325A72">
      <w:pPr>
        <w:ind w:firstLine="709"/>
        <w:jc w:val="both"/>
        <w:rPr>
          <w:sz w:val="28"/>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4A0" w:firstRow="1" w:lastRow="0" w:firstColumn="1" w:lastColumn="0" w:noHBand="0" w:noVBand="1"/>
      </w:tblPr>
      <w:tblGrid>
        <w:gridCol w:w="1461"/>
        <w:gridCol w:w="7895"/>
      </w:tblGrid>
      <w:tr w:rsidR="00325A72" w:rsidRPr="007B1CE8" w14:paraId="4671D7DA" w14:textId="77777777" w:rsidTr="00F37512">
        <w:trPr>
          <w:trHeight w:val="451"/>
          <w:jc w:val="center"/>
        </w:trPr>
        <w:tc>
          <w:tcPr>
            <w:tcW w:w="1461" w:type="dxa"/>
            <w:tcBorders>
              <w:top w:val="single" w:sz="4" w:space="0" w:color="auto"/>
              <w:left w:val="single" w:sz="4" w:space="0" w:color="auto"/>
              <w:bottom w:val="single" w:sz="4" w:space="0" w:color="auto"/>
              <w:right w:val="single" w:sz="4" w:space="0" w:color="auto"/>
            </w:tcBorders>
            <w:vAlign w:val="center"/>
            <w:hideMark/>
          </w:tcPr>
          <w:p w14:paraId="504B92E6" w14:textId="77777777" w:rsidR="00325A72" w:rsidRPr="007B1CE8" w:rsidRDefault="00325A72" w:rsidP="00F37512">
            <w:pPr>
              <w:jc w:val="center"/>
              <w:rPr>
                <w:i/>
              </w:rPr>
            </w:pPr>
            <w:r w:rsidRPr="007B1CE8">
              <w:rPr>
                <w:b/>
                <w:i/>
              </w:rPr>
              <w:t>Шкала оценивания</w:t>
            </w:r>
          </w:p>
        </w:tc>
        <w:tc>
          <w:tcPr>
            <w:tcW w:w="7895" w:type="dxa"/>
            <w:tcBorders>
              <w:top w:val="single" w:sz="4" w:space="0" w:color="auto"/>
              <w:left w:val="single" w:sz="4" w:space="0" w:color="auto"/>
              <w:bottom w:val="single" w:sz="4" w:space="0" w:color="auto"/>
              <w:right w:val="single" w:sz="4" w:space="0" w:color="auto"/>
            </w:tcBorders>
            <w:vAlign w:val="center"/>
            <w:hideMark/>
          </w:tcPr>
          <w:p w14:paraId="7E4F620F" w14:textId="77777777" w:rsidR="00325A72" w:rsidRPr="007B1CE8" w:rsidRDefault="00325A72" w:rsidP="00F37512">
            <w:pPr>
              <w:jc w:val="center"/>
              <w:rPr>
                <w:i/>
              </w:rPr>
            </w:pPr>
            <w:r w:rsidRPr="007B1CE8">
              <w:rPr>
                <w:b/>
                <w:i/>
              </w:rPr>
              <w:t>Описание</w:t>
            </w:r>
          </w:p>
        </w:tc>
      </w:tr>
      <w:tr w:rsidR="00325A72" w:rsidRPr="007B1CE8" w14:paraId="0034D8E4" w14:textId="77777777" w:rsidTr="00F37512">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1872B085" w14:textId="77777777" w:rsidR="00325A72" w:rsidRPr="007B1CE8" w:rsidRDefault="00325A72" w:rsidP="00F37512">
            <w:pPr>
              <w:jc w:val="center"/>
              <w:rPr>
                <w:i/>
              </w:rPr>
            </w:pPr>
            <w:r w:rsidRPr="007B1CE8">
              <w:rPr>
                <w:i/>
              </w:rPr>
              <w:lastRenderedPageBreak/>
              <w:t>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02EAAE7E" w14:textId="77777777" w:rsidR="00325A72" w:rsidRPr="007B1CE8" w:rsidRDefault="00325A72" w:rsidP="00F37512">
            <w:pPr>
              <w:jc w:val="both"/>
              <w:rPr>
                <w:i/>
              </w:rPr>
            </w:pPr>
            <w:r w:rsidRPr="007B1CE8">
              <w:rPr>
                <w:i/>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w:t>
            </w:r>
          </w:p>
        </w:tc>
      </w:tr>
      <w:tr w:rsidR="00325A72" w:rsidRPr="007B1CE8" w14:paraId="77727A6F" w14:textId="77777777" w:rsidTr="00F37512">
        <w:trPr>
          <w:trHeight w:val="945"/>
          <w:jc w:val="center"/>
        </w:trPr>
        <w:tc>
          <w:tcPr>
            <w:tcW w:w="1461" w:type="dxa"/>
            <w:tcBorders>
              <w:top w:val="single" w:sz="4" w:space="0" w:color="auto"/>
              <w:left w:val="single" w:sz="4" w:space="0" w:color="auto"/>
              <w:bottom w:val="single" w:sz="4" w:space="0" w:color="auto"/>
              <w:right w:val="single" w:sz="4" w:space="0" w:color="auto"/>
            </w:tcBorders>
            <w:vAlign w:val="center"/>
          </w:tcPr>
          <w:p w14:paraId="06715064" w14:textId="77777777" w:rsidR="00325A72" w:rsidRPr="007B1CE8" w:rsidRDefault="00325A72" w:rsidP="00F37512">
            <w:pPr>
              <w:jc w:val="center"/>
              <w:rPr>
                <w:i/>
              </w:rPr>
            </w:pPr>
            <w:r w:rsidRPr="007B1CE8">
              <w:rPr>
                <w:i/>
              </w:rPr>
              <w:t>Не зачтено</w:t>
            </w:r>
          </w:p>
        </w:tc>
        <w:tc>
          <w:tcPr>
            <w:tcW w:w="7895" w:type="dxa"/>
            <w:tcBorders>
              <w:top w:val="single" w:sz="4" w:space="0" w:color="auto"/>
              <w:left w:val="single" w:sz="4" w:space="0" w:color="auto"/>
              <w:bottom w:val="single" w:sz="4" w:space="0" w:color="auto"/>
              <w:right w:val="single" w:sz="4" w:space="0" w:color="auto"/>
            </w:tcBorders>
            <w:vAlign w:val="center"/>
          </w:tcPr>
          <w:p w14:paraId="4425C139" w14:textId="77777777" w:rsidR="00325A72" w:rsidRPr="007B1CE8" w:rsidRDefault="00325A72" w:rsidP="00F37512">
            <w:pPr>
              <w:jc w:val="both"/>
              <w:rPr>
                <w:i/>
              </w:rPr>
            </w:pPr>
            <w:r w:rsidRPr="007B1CE8">
              <w:rPr>
                <w:i/>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518D6E34" w14:textId="77777777" w:rsidR="00325A72" w:rsidRPr="007B1CE8" w:rsidRDefault="00325A72" w:rsidP="00325A72">
      <w:pPr>
        <w:tabs>
          <w:tab w:val="left" w:pos="0"/>
        </w:tabs>
        <w:jc w:val="both"/>
        <w:rPr>
          <w:b/>
          <w:sz w:val="28"/>
          <w:szCs w:val="28"/>
        </w:rPr>
      </w:pPr>
    </w:p>
    <w:p w14:paraId="39C9AEF6" w14:textId="4B62863D" w:rsidR="00325A72" w:rsidRPr="007B1CE8" w:rsidRDefault="00325A72" w:rsidP="00325A72">
      <w:pPr>
        <w:tabs>
          <w:tab w:val="left" w:pos="0"/>
        </w:tabs>
        <w:jc w:val="center"/>
        <w:rPr>
          <w:sz w:val="28"/>
          <w:szCs w:val="28"/>
        </w:rPr>
      </w:pPr>
    </w:p>
    <w:p w14:paraId="527AE719" w14:textId="77777777" w:rsidR="00D24D33" w:rsidRPr="007B1CE8" w:rsidRDefault="00D24D33" w:rsidP="00D24D33">
      <w:pPr>
        <w:jc w:val="center"/>
        <w:rPr>
          <w:b/>
          <w:sz w:val="28"/>
          <w:szCs w:val="28"/>
        </w:rPr>
      </w:pPr>
      <w:bookmarkStart w:id="15" w:name="_Toc126918678"/>
      <w:bookmarkStart w:id="16" w:name="_Toc129078196"/>
      <w:r w:rsidRPr="007B1CE8">
        <w:rPr>
          <w:b/>
          <w:bCs/>
          <w:sz w:val="28"/>
          <w:szCs w:val="26"/>
        </w:rPr>
        <w:t>7.3. Оценочные средства</w:t>
      </w:r>
      <w:bookmarkEnd w:id="15"/>
      <w:bookmarkEnd w:id="16"/>
      <w:r w:rsidRPr="007B1CE8">
        <w:rPr>
          <w:b/>
          <w:bCs/>
          <w:sz w:val="28"/>
          <w:szCs w:val="26"/>
        </w:rPr>
        <w:t xml:space="preserve"> </w:t>
      </w:r>
      <w:r w:rsidRPr="007B1CE8">
        <w:rPr>
          <w:b/>
          <w:sz w:val="28"/>
          <w:szCs w:val="28"/>
        </w:rPr>
        <w:t xml:space="preserve">по дисциплине </w:t>
      </w:r>
    </w:p>
    <w:p w14:paraId="50008F76" w14:textId="0AD4BBE3" w:rsidR="00D24D33" w:rsidRPr="007B1CE8" w:rsidRDefault="00D24D33" w:rsidP="00D24D33">
      <w:pPr>
        <w:jc w:val="center"/>
        <w:rPr>
          <w:b/>
          <w:sz w:val="28"/>
          <w:szCs w:val="28"/>
        </w:rPr>
      </w:pPr>
      <w:r w:rsidRPr="007B1CE8">
        <w:rPr>
          <w:b/>
          <w:sz w:val="28"/>
          <w:szCs w:val="28"/>
        </w:rPr>
        <w:t>«</w:t>
      </w:r>
      <w:r w:rsidR="00DC40BD" w:rsidRPr="007B1CE8">
        <w:rPr>
          <w:b/>
          <w:sz w:val="28"/>
          <w:szCs w:val="28"/>
        </w:rPr>
        <w:t>К</w:t>
      </w:r>
      <w:r w:rsidR="00DA62F4" w:rsidRPr="007B1CE8">
        <w:rPr>
          <w:b/>
          <w:sz w:val="28"/>
          <w:szCs w:val="28"/>
        </w:rPr>
        <w:t>росс-культурный менеджмент</w:t>
      </w:r>
      <w:r w:rsidRPr="007B1CE8">
        <w:rPr>
          <w:b/>
          <w:sz w:val="28"/>
          <w:szCs w:val="28"/>
        </w:rPr>
        <w:t xml:space="preserve">» </w:t>
      </w:r>
    </w:p>
    <w:p w14:paraId="5CE9D6E1" w14:textId="77777777" w:rsidR="004173AD" w:rsidRPr="007B1CE8" w:rsidRDefault="004173AD" w:rsidP="004173AD"/>
    <w:tbl>
      <w:tblPr>
        <w:tblW w:w="96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1844"/>
        <w:gridCol w:w="5095"/>
        <w:gridCol w:w="2079"/>
      </w:tblGrid>
      <w:tr w:rsidR="004173AD" w:rsidRPr="007B1CE8" w14:paraId="67081792" w14:textId="77777777" w:rsidTr="00D24D33">
        <w:trPr>
          <w:jc w:val="center"/>
        </w:trPr>
        <w:tc>
          <w:tcPr>
            <w:tcW w:w="674" w:type="dxa"/>
            <w:vAlign w:val="center"/>
          </w:tcPr>
          <w:p w14:paraId="11E54EFB" w14:textId="77777777" w:rsidR="004173AD" w:rsidRPr="007B1CE8" w:rsidRDefault="004173AD" w:rsidP="004173AD">
            <w:pPr>
              <w:widowControl w:val="0"/>
              <w:ind w:right="108"/>
              <w:jc w:val="center"/>
              <w:rPr>
                <w:rFonts w:cs="Calibri"/>
              </w:rPr>
            </w:pPr>
            <w:r w:rsidRPr="007B1CE8">
              <w:rPr>
                <w:rFonts w:cs="Calibri"/>
              </w:rPr>
              <w:t>№ ОС</w:t>
            </w:r>
          </w:p>
        </w:tc>
        <w:tc>
          <w:tcPr>
            <w:tcW w:w="1844" w:type="dxa"/>
            <w:vAlign w:val="center"/>
          </w:tcPr>
          <w:p w14:paraId="2513B379" w14:textId="77777777" w:rsidR="004173AD" w:rsidRPr="007B1CE8" w:rsidRDefault="004173AD" w:rsidP="004173AD">
            <w:pPr>
              <w:widowControl w:val="0"/>
              <w:ind w:right="326"/>
              <w:jc w:val="center"/>
              <w:rPr>
                <w:rFonts w:cs="Calibri"/>
              </w:rPr>
            </w:pPr>
            <w:r w:rsidRPr="007B1CE8">
              <w:rPr>
                <w:rFonts w:cs="Calibri"/>
              </w:rPr>
              <w:t>Наименование оценочного</w:t>
            </w:r>
            <w:r w:rsidRPr="007B1CE8">
              <w:rPr>
                <w:rFonts w:cs="Calibri"/>
                <w:lang w:val="en-US"/>
              </w:rPr>
              <w:t xml:space="preserve"> </w:t>
            </w:r>
            <w:r w:rsidRPr="007B1CE8">
              <w:rPr>
                <w:rFonts w:cs="Calibri"/>
              </w:rPr>
              <w:t>средства</w:t>
            </w:r>
          </w:p>
        </w:tc>
        <w:tc>
          <w:tcPr>
            <w:tcW w:w="5095" w:type="dxa"/>
            <w:vAlign w:val="center"/>
          </w:tcPr>
          <w:p w14:paraId="7FD8FCF3" w14:textId="77777777" w:rsidR="004173AD" w:rsidRPr="007B1CE8" w:rsidRDefault="004173AD" w:rsidP="004173AD">
            <w:pPr>
              <w:widowControl w:val="0"/>
              <w:ind w:right="390"/>
              <w:jc w:val="center"/>
              <w:rPr>
                <w:rFonts w:cs="Calibri"/>
              </w:rPr>
            </w:pPr>
            <w:r w:rsidRPr="007B1CE8">
              <w:rPr>
                <w:rFonts w:cs="Calibri"/>
              </w:rPr>
              <w:t>Краткая характеристика оценочного средства</w:t>
            </w:r>
          </w:p>
        </w:tc>
        <w:tc>
          <w:tcPr>
            <w:tcW w:w="2079" w:type="dxa"/>
            <w:vAlign w:val="center"/>
          </w:tcPr>
          <w:p w14:paraId="426CE7DE" w14:textId="77777777" w:rsidR="004173AD" w:rsidRPr="007B1CE8" w:rsidRDefault="004173AD" w:rsidP="004173AD">
            <w:pPr>
              <w:widowControl w:val="0"/>
              <w:ind w:right="253"/>
              <w:jc w:val="center"/>
              <w:rPr>
                <w:rFonts w:cs="Calibri"/>
              </w:rPr>
            </w:pPr>
            <w:r w:rsidRPr="007B1CE8">
              <w:rPr>
                <w:rFonts w:cs="Calibri"/>
              </w:rPr>
              <w:t>Представление оценочного средства в ФОС</w:t>
            </w:r>
          </w:p>
        </w:tc>
      </w:tr>
      <w:tr w:rsidR="004173AD" w:rsidRPr="007B1CE8" w14:paraId="3254E0D1" w14:textId="77777777" w:rsidTr="007C521F">
        <w:trPr>
          <w:trHeight w:val="1811"/>
          <w:jc w:val="center"/>
        </w:trPr>
        <w:tc>
          <w:tcPr>
            <w:tcW w:w="674" w:type="dxa"/>
            <w:vAlign w:val="center"/>
          </w:tcPr>
          <w:p w14:paraId="3C7D39C5" w14:textId="77777777" w:rsidR="004173AD" w:rsidRPr="007B1CE8" w:rsidRDefault="004173AD" w:rsidP="004173AD">
            <w:pPr>
              <w:widowControl w:val="0"/>
              <w:jc w:val="center"/>
              <w:rPr>
                <w:rFonts w:cs="Calibri"/>
                <w:lang w:val="en-US"/>
              </w:rPr>
            </w:pPr>
            <w:r w:rsidRPr="007B1CE8">
              <w:rPr>
                <w:rFonts w:cs="Calibri"/>
              </w:rPr>
              <w:t>1</w:t>
            </w:r>
          </w:p>
        </w:tc>
        <w:tc>
          <w:tcPr>
            <w:tcW w:w="1844" w:type="dxa"/>
            <w:vAlign w:val="center"/>
          </w:tcPr>
          <w:p w14:paraId="2B1E0C77" w14:textId="77777777" w:rsidR="004173AD" w:rsidRPr="007B1CE8" w:rsidRDefault="004173AD" w:rsidP="004173AD">
            <w:pPr>
              <w:jc w:val="center"/>
              <w:rPr>
                <w:rFonts w:eastAsia="Calibri"/>
                <w:szCs w:val="22"/>
                <w:lang w:eastAsia="en-US"/>
              </w:rPr>
            </w:pPr>
            <w:r w:rsidRPr="007B1CE8">
              <w:rPr>
                <w:rFonts w:eastAsia="Calibri"/>
                <w:szCs w:val="22"/>
                <w:lang w:eastAsia="en-US"/>
              </w:rPr>
              <w:t>Доклад,</w:t>
            </w:r>
          </w:p>
          <w:p w14:paraId="3AD0F92A" w14:textId="77777777" w:rsidR="004173AD" w:rsidRPr="007B1CE8" w:rsidRDefault="004173AD" w:rsidP="00D24D33">
            <w:pPr>
              <w:jc w:val="center"/>
              <w:rPr>
                <w:rFonts w:eastAsia="Calibri"/>
                <w:szCs w:val="22"/>
                <w:lang w:eastAsia="en-US"/>
              </w:rPr>
            </w:pPr>
            <w:r w:rsidRPr="007B1CE8">
              <w:rPr>
                <w:rFonts w:eastAsia="Calibri"/>
                <w:szCs w:val="22"/>
                <w:lang w:eastAsia="en-US"/>
              </w:rPr>
              <w:t>сообщение</w:t>
            </w:r>
          </w:p>
          <w:p w14:paraId="7DF3821E" w14:textId="77777777" w:rsidR="004173AD" w:rsidRPr="007B1CE8" w:rsidRDefault="004173AD" w:rsidP="004173AD">
            <w:pPr>
              <w:jc w:val="center"/>
              <w:rPr>
                <w:rFonts w:eastAsia="Calibri"/>
                <w:szCs w:val="22"/>
                <w:lang w:eastAsia="en-US"/>
              </w:rPr>
            </w:pPr>
            <w:r w:rsidRPr="007B1CE8">
              <w:rPr>
                <w:rFonts w:eastAsia="Calibri"/>
                <w:szCs w:val="22"/>
                <w:lang w:eastAsia="en-US"/>
              </w:rPr>
              <w:t>(ДС)</w:t>
            </w:r>
          </w:p>
        </w:tc>
        <w:tc>
          <w:tcPr>
            <w:tcW w:w="5095" w:type="dxa"/>
            <w:vAlign w:val="center"/>
          </w:tcPr>
          <w:p w14:paraId="01D3AC24" w14:textId="77777777" w:rsidR="004173AD" w:rsidRPr="007B1CE8" w:rsidRDefault="004173AD" w:rsidP="004173AD">
            <w:pPr>
              <w:jc w:val="both"/>
              <w:rPr>
                <w:rFonts w:eastAsia="Calibri"/>
                <w:szCs w:val="22"/>
                <w:lang w:eastAsia="en-US"/>
              </w:rPr>
            </w:pPr>
            <w:r w:rsidRPr="007B1CE8">
              <w:rPr>
                <w:rFonts w:eastAsia="Calibri"/>
                <w:szCs w:val="22"/>
                <w:lang w:eastAsia="en-US"/>
              </w:rPr>
              <w:t>Продукт самостоятельной работы студента, представляющий собой публичное выступление по представлению полученных результатов решения определенной учебно- практической, учебно-исследовательской или научной</w:t>
            </w:r>
            <w:r w:rsidRPr="007B1CE8">
              <w:rPr>
                <w:rFonts w:eastAsia="Calibri"/>
                <w:spacing w:val="-8"/>
                <w:szCs w:val="22"/>
                <w:lang w:eastAsia="en-US"/>
              </w:rPr>
              <w:t xml:space="preserve"> </w:t>
            </w:r>
            <w:r w:rsidRPr="007B1CE8">
              <w:rPr>
                <w:rFonts w:eastAsia="Calibri"/>
                <w:szCs w:val="22"/>
                <w:lang w:eastAsia="en-US"/>
              </w:rPr>
              <w:t>темы</w:t>
            </w:r>
          </w:p>
        </w:tc>
        <w:tc>
          <w:tcPr>
            <w:tcW w:w="2079" w:type="dxa"/>
            <w:vAlign w:val="center"/>
          </w:tcPr>
          <w:p w14:paraId="307FA2A4" w14:textId="77777777" w:rsidR="004173AD" w:rsidRPr="007B1CE8" w:rsidRDefault="004173AD" w:rsidP="004173AD">
            <w:pPr>
              <w:jc w:val="center"/>
              <w:rPr>
                <w:rFonts w:eastAsia="Calibri"/>
                <w:szCs w:val="22"/>
                <w:lang w:eastAsia="en-US"/>
              </w:rPr>
            </w:pPr>
            <w:r w:rsidRPr="007B1CE8">
              <w:rPr>
                <w:rFonts w:eastAsia="Calibri"/>
                <w:szCs w:val="22"/>
                <w:lang w:eastAsia="en-US"/>
              </w:rPr>
              <w:t>Темы докладов,</w:t>
            </w:r>
          </w:p>
          <w:p w14:paraId="2B8F44F3" w14:textId="77777777" w:rsidR="004173AD" w:rsidRPr="007B1CE8" w:rsidRDefault="004173AD" w:rsidP="004173AD">
            <w:pPr>
              <w:jc w:val="center"/>
              <w:rPr>
                <w:rFonts w:eastAsia="Calibri"/>
                <w:szCs w:val="22"/>
                <w:lang w:eastAsia="en-US"/>
              </w:rPr>
            </w:pPr>
            <w:r w:rsidRPr="007B1CE8">
              <w:rPr>
                <w:rFonts w:eastAsia="Calibri"/>
                <w:szCs w:val="22"/>
                <w:lang w:eastAsia="en-US"/>
              </w:rPr>
              <w:t>сообщений</w:t>
            </w:r>
          </w:p>
        </w:tc>
      </w:tr>
      <w:tr w:rsidR="004173AD" w:rsidRPr="007B1CE8" w14:paraId="6FB0D38B" w14:textId="77777777" w:rsidTr="007C521F">
        <w:trPr>
          <w:trHeight w:val="998"/>
          <w:jc w:val="center"/>
        </w:trPr>
        <w:tc>
          <w:tcPr>
            <w:tcW w:w="674" w:type="dxa"/>
            <w:vAlign w:val="center"/>
          </w:tcPr>
          <w:p w14:paraId="7D4170CA" w14:textId="77777777" w:rsidR="004173AD" w:rsidRPr="007B1CE8" w:rsidRDefault="004173AD" w:rsidP="004173AD">
            <w:pPr>
              <w:widowControl w:val="0"/>
              <w:jc w:val="center"/>
              <w:rPr>
                <w:rFonts w:cs="Calibri"/>
              </w:rPr>
            </w:pPr>
            <w:r w:rsidRPr="007B1CE8">
              <w:rPr>
                <w:rFonts w:cs="Calibri"/>
              </w:rPr>
              <w:t>2</w:t>
            </w:r>
          </w:p>
        </w:tc>
        <w:tc>
          <w:tcPr>
            <w:tcW w:w="1844" w:type="dxa"/>
            <w:vAlign w:val="center"/>
          </w:tcPr>
          <w:p w14:paraId="5290DE6E" w14:textId="68F0BAE8" w:rsidR="004173AD" w:rsidRPr="007B1CE8" w:rsidRDefault="004173AD" w:rsidP="004173AD">
            <w:pPr>
              <w:widowControl w:val="0"/>
              <w:jc w:val="center"/>
              <w:rPr>
                <w:lang w:eastAsia="en-US"/>
              </w:rPr>
            </w:pPr>
            <w:r w:rsidRPr="007B1CE8">
              <w:rPr>
                <w:lang w:eastAsia="en-US"/>
              </w:rPr>
              <w:t>Зачет</w:t>
            </w:r>
          </w:p>
          <w:p w14:paraId="1AB21547" w14:textId="2264FA2D" w:rsidR="004173AD" w:rsidRPr="007B1CE8" w:rsidRDefault="004173AD" w:rsidP="004173AD">
            <w:pPr>
              <w:widowControl w:val="0"/>
              <w:jc w:val="center"/>
              <w:rPr>
                <w:lang w:eastAsia="en-US"/>
              </w:rPr>
            </w:pPr>
            <w:r w:rsidRPr="007B1CE8">
              <w:rPr>
                <w:lang w:eastAsia="en-US"/>
              </w:rPr>
              <w:t>(З)</w:t>
            </w:r>
          </w:p>
        </w:tc>
        <w:tc>
          <w:tcPr>
            <w:tcW w:w="5095" w:type="dxa"/>
            <w:vAlign w:val="center"/>
          </w:tcPr>
          <w:p w14:paraId="3CE70D2D" w14:textId="77777777" w:rsidR="004173AD" w:rsidRPr="007B1CE8" w:rsidRDefault="004173AD" w:rsidP="004173AD">
            <w:pPr>
              <w:widowControl w:val="0"/>
              <w:jc w:val="both"/>
              <w:rPr>
                <w:lang w:eastAsia="en-US"/>
              </w:rPr>
            </w:pPr>
            <w:r w:rsidRPr="007B1CE8">
              <w:rPr>
                <w:lang w:eastAsia="en-US"/>
              </w:rPr>
              <w:t>Итоговая форма оценки знаний. В высших учебных заведениях проводятся во время экзаменационных сессий.</w:t>
            </w:r>
          </w:p>
        </w:tc>
        <w:tc>
          <w:tcPr>
            <w:tcW w:w="2079" w:type="dxa"/>
            <w:vAlign w:val="center"/>
          </w:tcPr>
          <w:p w14:paraId="06F13CA9" w14:textId="19C11D3A" w:rsidR="004173AD" w:rsidRPr="007B1CE8" w:rsidRDefault="004173AD" w:rsidP="004173AD">
            <w:pPr>
              <w:widowControl w:val="0"/>
              <w:tabs>
                <w:tab w:val="left" w:pos="2796"/>
              </w:tabs>
              <w:jc w:val="center"/>
              <w:rPr>
                <w:lang w:eastAsia="en-US"/>
              </w:rPr>
            </w:pPr>
            <w:r w:rsidRPr="007B1CE8">
              <w:rPr>
                <w:lang w:eastAsia="en-US"/>
              </w:rPr>
              <w:t>Контрольные в</w:t>
            </w:r>
            <w:proofErr w:type="spellStart"/>
            <w:r w:rsidRPr="007B1CE8">
              <w:rPr>
                <w:lang w:val="en-US" w:eastAsia="en-US"/>
              </w:rPr>
              <w:t>опросы</w:t>
            </w:r>
            <w:proofErr w:type="spellEnd"/>
            <w:r w:rsidRPr="007B1CE8">
              <w:rPr>
                <w:lang w:val="en-US" w:eastAsia="en-US"/>
              </w:rPr>
              <w:t xml:space="preserve"> к </w:t>
            </w:r>
            <w:r w:rsidRPr="007B1CE8">
              <w:rPr>
                <w:lang w:eastAsia="en-US"/>
              </w:rPr>
              <w:t>зачету</w:t>
            </w:r>
          </w:p>
        </w:tc>
      </w:tr>
      <w:tr w:rsidR="004173AD" w:rsidRPr="007B1CE8" w14:paraId="5EEFB8FC" w14:textId="77777777" w:rsidTr="007C521F">
        <w:trPr>
          <w:trHeight w:val="1436"/>
          <w:jc w:val="center"/>
        </w:trPr>
        <w:tc>
          <w:tcPr>
            <w:tcW w:w="674" w:type="dxa"/>
            <w:vAlign w:val="center"/>
          </w:tcPr>
          <w:p w14:paraId="6DB06584" w14:textId="77777777" w:rsidR="004173AD" w:rsidRPr="007B1CE8" w:rsidRDefault="004173AD" w:rsidP="004173AD">
            <w:pPr>
              <w:widowControl w:val="0"/>
              <w:jc w:val="center"/>
              <w:rPr>
                <w:rFonts w:cs="Calibri"/>
              </w:rPr>
            </w:pPr>
            <w:r w:rsidRPr="007B1CE8">
              <w:rPr>
                <w:rFonts w:cs="Calibri"/>
              </w:rPr>
              <w:t>4</w:t>
            </w:r>
          </w:p>
        </w:tc>
        <w:tc>
          <w:tcPr>
            <w:tcW w:w="1844" w:type="dxa"/>
            <w:vAlign w:val="center"/>
          </w:tcPr>
          <w:p w14:paraId="23337A0F" w14:textId="77777777" w:rsidR="004173AD" w:rsidRPr="007B1CE8" w:rsidRDefault="004173AD" w:rsidP="004173AD">
            <w:pPr>
              <w:tabs>
                <w:tab w:val="left" w:pos="2165"/>
              </w:tabs>
              <w:spacing w:line="261" w:lineRule="auto"/>
              <w:jc w:val="center"/>
            </w:pPr>
            <w:r w:rsidRPr="007B1CE8">
              <w:t>Тест</w:t>
            </w:r>
          </w:p>
          <w:p w14:paraId="08DE43BB" w14:textId="77777777" w:rsidR="004173AD" w:rsidRPr="007B1CE8" w:rsidRDefault="004173AD" w:rsidP="004173AD">
            <w:pPr>
              <w:tabs>
                <w:tab w:val="left" w:pos="2165"/>
              </w:tabs>
              <w:spacing w:line="261" w:lineRule="auto"/>
              <w:jc w:val="center"/>
            </w:pPr>
            <w:r w:rsidRPr="007B1CE8">
              <w:t>(Т)</w:t>
            </w:r>
          </w:p>
        </w:tc>
        <w:tc>
          <w:tcPr>
            <w:tcW w:w="5095" w:type="dxa"/>
            <w:vAlign w:val="center"/>
          </w:tcPr>
          <w:p w14:paraId="51D90BD7" w14:textId="77777777" w:rsidR="004173AD" w:rsidRPr="007B1CE8" w:rsidRDefault="004173AD" w:rsidP="004173AD">
            <w:pPr>
              <w:tabs>
                <w:tab w:val="left" w:pos="2584"/>
              </w:tabs>
              <w:ind w:right="125"/>
              <w:jc w:val="both"/>
            </w:pPr>
            <w:r w:rsidRPr="007B1CE8">
              <w:t>Система стандартизированных заданий, позволяющая</w:t>
            </w:r>
            <w:r w:rsidRPr="007B1CE8">
              <w:tab/>
              <w:t>автоматизировать процедуру измерения уровня знаний и умений обучающегося.</w:t>
            </w:r>
          </w:p>
        </w:tc>
        <w:tc>
          <w:tcPr>
            <w:tcW w:w="2079" w:type="dxa"/>
            <w:vAlign w:val="center"/>
          </w:tcPr>
          <w:p w14:paraId="0EA805B5" w14:textId="77777777" w:rsidR="004173AD" w:rsidRPr="007B1CE8" w:rsidRDefault="004173AD" w:rsidP="004173AD">
            <w:pPr>
              <w:tabs>
                <w:tab w:val="left" w:pos="2796"/>
              </w:tabs>
              <w:spacing w:line="261" w:lineRule="auto"/>
              <w:ind w:right="32"/>
              <w:jc w:val="center"/>
            </w:pPr>
            <w:r w:rsidRPr="007B1CE8">
              <w:t>Фонд тестовых заданий</w:t>
            </w:r>
          </w:p>
        </w:tc>
      </w:tr>
    </w:tbl>
    <w:p w14:paraId="2D987949" w14:textId="77777777" w:rsidR="004173AD" w:rsidRPr="007B1CE8" w:rsidRDefault="004173AD" w:rsidP="004173AD">
      <w:pPr>
        <w:jc w:val="both"/>
      </w:pPr>
    </w:p>
    <w:p w14:paraId="24272809" w14:textId="77777777" w:rsidR="00843931" w:rsidRPr="007B1CE8" w:rsidRDefault="00843931" w:rsidP="004173AD">
      <w:pPr>
        <w:jc w:val="center"/>
        <w:rPr>
          <w:rFonts w:eastAsia="Calibri"/>
          <w:b/>
          <w:sz w:val="28"/>
          <w:szCs w:val="28"/>
        </w:rPr>
      </w:pPr>
    </w:p>
    <w:p w14:paraId="7C1ED9FF" w14:textId="77777777" w:rsidR="00D24D33" w:rsidRPr="007B1CE8" w:rsidRDefault="00D24D33" w:rsidP="00D24D33">
      <w:pPr>
        <w:jc w:val="center"/>
        <w:rPr>
          <w:sz w:val="28"/>
        </w:rPr>
      </w:pPr>
      <w:r w:rsidRPr="007B1CE8">
        <w:rPr>
          <w:sz w:val="28"/>
        </w:rPr>
        <w:t>7.3.1. Текущий контроль</w:t>
      </w:r>
    </w:p>
    <w:p w14:paraId="0B274215" w14:textId="77777777" w:rsidR="00D24D33" w:rsidRPr="007B1CE8" w:rsidRDefault="00D24D33" w:rsidP="004173AD">
      <w:pPr>
        <w:jc w:val="center"/>
        <w:rPr>
          <w:rFonts w:eastAsia="Calibri"/>
          <w:b/>
          <w:sz w:val="28"/>
          <w:szCs w:val="28"/>
        </w:rPr>
      </w:pPr>
    </w:p>
    <w:p w14:paraId="4B7E1B69" w14:textId="77777777" w:rsidR="00FC7DE0" w:rsidRPr="007B1CE8" w:rsidRDefault="00FC7DE0" w:rsidP="00FC7DE0">
      <w:pPr>
        <w:pStyle w:val="a8"/>
        <w:rPr>
          <w:rFonts w:ascii="Times New Roman" w:hAnsi="Times New Roman"/>
          <w:bCs/>
          <w:iCs/>
          <w:sz w:val="24"/>
          <w:szCs w:val="24"/>
        </w:rPr>
      </w:pPr>
      <w:r w:rsidRPr="007B1CE8">
        <w:rPr>
          <w:rFonts w:ascii="Times New Roman" w:hAnsi="Times New Roman"/>
          <w:bCs/>
          <w:sz w:val="24"/>
          <w:szCs w:val="24"/>
        </w:rPr>
        <w:t>Вопросы к зачёту по дисциплине «Кросс-культурный менеджмент»</w:t>
      </w:r>
      <w:r w:rsidRPr="007B1CE8">
        <w:rPr>
          <w:rFonts w:ascii="Times New Roman" w:hAnsi="Times New Roman"/>
          <w:bCs/>
          <w:iCs/>
          <w:sz w:val="24"/>
          <w:szCs w:val="24"/>
        </w:rPr>
        <w:t xml:space="preserve"> </w:t>
      </w:r>
    </w:p>
    <w:p w14:paraId="3FEE72C5" w14:textId="77777777" w:rsidR="00FC7DE0" w:rsidRPr="007B1CE8" w:rsidRDefault="00FC7DE0" w:rsidP="00FC7DE0">
      <w:pPr>
        <w:pStyle w:val="a6"/>
        <w:spacing w:before="0" w:beforeAutospacing="0" w:after="0" w:afterAutospacing="0"/>
        <w:ind w:firstLine="709"/>
        <w:jc w:val="both"/>
        <w:rPr>
          <w:bCs/>
        </w:rPr>
      </w:pPr>
      <w:r w:rsidRPr="007B1CE8">
        <w:rPr>
          <w:bCs/>
          <w:iCs/>
        </w:rPr>
        <w:t xml:space="preserve">(формирование компетенции </w:t>
      </w:r>
      <w:r w:rsidRPr="007B1CE8">
        <w:rPr>
          <w:bCs/>
        </w:rPr>
        <w:t>УК-5</w:t>
      </w:r>
      <w:r w:rsidRPr="007B1CE8">
        <w:rPr>
          <w:bCs/>
          <w:iCs/>
        </w:rPr>
        <w:t>)</w:t>
      </w:r>
      <w:r w:rsidRPr="007B1CE8">
        <w:rPr>
          <w:bCs/>
        </w:rPr>
        <w:t xml:space="preserve">   </w:t>
      </w:r>
    </w:p>
    <w:p w14:paraId="39B5D16C" w14:textId="771799A0" w:rsidR="00FC7DE0" w:rsidRPr="007B1CE8" w:rsidRDefault="00FC7DE0" w:rsidP="00FC7DE0">
      <w:pPr>
        <w:pStyle w:val="a8"/>
        <w:rPr>
          <w:rFonts w:ascii="Times New Roman" w:hAnsi="Times New Roman"/>
          <w:bCs/>
          <w:sz w:val="24"/>
          <w:szCs w:val="24"/>
        </w:rPr>
      </w:pPr>
    </w:p>
    <w:p w14:paraId="0F2FFE9E"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Сущность понятия «культура» в контексте задач «кросс-культурного менеджмента».  </w:t>
      </w:r>
    </w:p>
    <w:p w14:paraId="3F47B9D5"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Понятие ценностей, норм и моделей поведения. </w:t>
      </w:r>
    </w:p>
    <w:p w14:paraId="3DB0F054"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Социализация и культурная идентичность. </w:t>
      </w:r>
    </w:p>
    <w:p w14:paraId="48009916"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lastRenderedPageBreak/>
        <w:t xml:space="preserve">Основные особенности современной российской деловой культуры; в чем проявляется взаимосвязь с традициями. </w:t>
      </w:r>
    </w:p>
    <w:p w14:paraId="59FDC146"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Специфика кросс-культурных взаимодействий в условиях транснационализации деловой культуры. </w:t>
      </w:r>
    </w:p>
    <w:p w14:paraId="76EC83ED"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Трансформация функций деловой культуры в условиях становления информационного общества. </w:t>
      </w:r>
    </w:p>
    <w:p w14:paraId="6A8E11B5"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Основные типы коммуникативных стилей в межкультурном общении. </w:t>
      </w:r>
    </w:p>
    <w:p w14:paraId="674A3B45"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Специфика «западного» и «восточного» стилей поведения в переговорном процессе. </w:t>
      </w:r>
    </w:p>
    <w:p w14:paraId="25D0C333"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Сущность понятий «деловое общение» и «деловые коммуникации». </w:t>
      </w:r>
    </w:p>
    <w:p w14:paraId="54DD3C0A"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Особенности соотношения делового дресс-кода и статуса. </w:t>
      </w:r>
    </w:p>
    <w:p w14:paraId="46553488"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Каковы принципы современной PR-этики и «</w:t>
      </w:r>
      <w:proofErr w:type="spellStart"/>
      <w:r w:rsidRPr="007B1CE8">
        <w:rPr>
          <w:rFonts w:ascii="Times New Roman" w:hAnsi="Times New Roman"/>
          <w:sz w:val="24"/>
          <w:szCs w:val="24"/>
        </w:rPr>
        <w:t>медиаэтики</w:t>
      </w:r>
      <w:proofErr w:type="spellEnd"/>
      <w:r w:rsidRPr="007B1CE8">
        <w:rPr>
          <w:rFonts w:ascii="Times New Roman" w:hAnsi="Times New Roman"/>
          <w:sz w:val="24"/>
          <w:szCs w:val="24"/>
        </w:rPr>
        <w:t xml:space="preserve">» в поликультурных средах? </w:t>
      </w:r>
    </w:p>
    <w:p w14:paraId="4DCD2AA2"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Какие эффективные принципы и практики формирования социально позитивного бизнес-имиджа вам известны? </w:t>
      </w:r>
    </w:p>
    <w:p w14:paraId="52E971E6"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Классификация деловых культур </w:t>
      </w:r>
      <w:proofErr w:type="spellStart"/>
      <w:r w:rsidRPr="007B1CE8">
        <w:rPr>
          <w:rFonts w:ascii="Times New Roman" w:hAnsi="Times New Roman"/>
          <w:sz w:val="24"/>
          <w:szCs w:val="24"/>
        </w:rPr>
        <w:t>Р.Льюиса</w:t>
      </w:r>
      <w:proofErr w:type="spellEnd"/>
      <w:r w:rsidRPr="007B1CE8">
        <w:rPr>
          <w:rFonts w:ascii="Times New Roman" w:hAnsi="Times New Roman"/>
          <w:sz w:val="24"/>
          <w:szCs w:val="24"/>
        </w:rPr>
        <w:t xml:space="preserve">. </w:t>
      </w:r>
    </w:p>
    <w:p w14:paraId="60C377B8"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Характеристика «реактивных» культур и специфика их взаимодействия с другими культурами. </w:t>
      </w:r>
    </w:p>
    <w:p w14:paraId="45D4AEA7"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Характеристика «</w:t>
      </w:r>
      <w:proofErr w:type="spellStart"/>
      <w:r w:rsidRPr="007B1CE8">
        <w:rPr>
          <w:rFonts w:ascii="Times New Roman" w:hAnsi="Times New Roman"/>
          <w:sz w:val="24"/>
          <w:szCs w:val="24"/>
        </w:rPr>
        <w:t>моноактивных</w:t>
      </w:r>
      <w:proofErr w:type="spellEnd"/>
      <w:r w:rsidRPr="007B1CE8">
        <w:rPr>
          <w:rFonts w:ascii="Times New Roman" w:hAnsi="Times New Roman"/>
          <w:sz w:val="24"/>
          <w:szCs w:val="24"/>
        </w:rPr>
        <w:t xml:space="preserve">» культур и специфика их взаимодействия с другими культурами. </w:t>
      </w:r>
    </w:p>
    <w:p w14:paraId="0B3D0A39"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Характеристика «</w:t>
      </w:r>
      <w:proofErr w:type="spellStart"/>
      <w:r w:rsidRPr="007B1CE8">
        <w:rPr>
          <w:rFonts w:ascii="Times New Roman" w:hAnsi="Times New Roman"/>
          <w:sz w:val="24"/>
          <w:szCs w:val="24"/>
        </w:rPr>
        <w:t>полиактивных</w:t>
      </w:r>
      <w:proofErr w:type="spellEnd"/>
      <w:r w:rsidRPr="007B1CE8">
        <w:rPr>
          <w:rFonts w:ascii="Times New Roman" w:hAnsi="Times New Roman"/>
          <w:sz w:val="24"/>
          <w:szCs w:val="24"/>
        </w:rPr>
        <w:t xml:space="preserve">» культур и специфика их взаимодействия с другими культурами. </w:t>
      </w:r>
    </w:p>
    <w:p w14:paraId="3FBDE01C"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Национально-культурные различия в концепции Ф. </w:t>
      </w:r>
      <w:proofErr w:type="spellStart"/>
      <w:r w:rsidRPr="007B1CE8">
        <w:rPr>
          <w:rFonts w:ascii="Times New Roman" w:hAnsi="Times New Roman"/>
          <w:sz w:val="24"/>
          <w:szCs w:val="24"/>
        </w:rPr>
        <w:t>Тромпенаарса</w:t>
      </w:r>
      <w:proofErr w:type="spellEnd"/>
      <w:r w:rsidRPr="007B1CE8">
        <w:rPr>
          <w:rFonts w:ascii="Times New Roman" w:hAnsi="Times New Roman"/>
          <w:sz w:val="24"/>
          <w:szCs w:val="24"/>
        </w:rPr>
        <w:t xml:space="preserve">. </w:t>
      </w:r>
    </w:p>
    <w:p w14:paraId="724B5CDF" w14:textId="77777777" w:rsidR="00FC7DE0" w:rsidRPr="007B1CE8" w:rsidRDefault="00FC7DE0" w:rsidP="00FC7DE0">
      <w:pPr>
        <w:pStyle w:val="a8"/>
        <w:rPr>
          <w:rFonts w:ascii="Times New Roman" w:hAnsi="Times New Roman"/>
          <w:sz w:val="24"/>
          <w:szCs w:val="24"/>
        </w:rPr>
      </w:pPr>
    </w:p>
    <w:p w14:paraId="5036DAE3" w14:textId="77777777" w:rsidR="00FC7DE0" w:rsidRPr="007B1CE8" w:rsidRDefault="00FC7DE0" w:rsidP="00FC7DE0">
      <w:pPr>
        <w:pStyle w:val="a8"/>
        <w:ind w:left="720"/>
        <w:rPr>
          <w:rFonts w:ascii="Times New Roman" w:hAnsi="Times New Roman"/>
          <w:sz w:val="24"/>
          <w:szCs w:val="24"/>
        </w:rPr>
      </w:pPr>
      <w:r w:rsidRPr="007B1CE8">
        <w:rPr>
          <w:rFonts w:ascii="Times New Roman" w:hAnsi="Times New Roman"/>
          <w:sz w:val="24"/>
          <w:szCs w:val="24"/>
        </w:rPr>
        <w:t>УМЕТЬ:</w:t>
      </w:r>
    </w:p>
    <w:p w14:paraId="63780450"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Можно ли обнаружить сходства между восточным и западным типом деловых культур; в чем проявляются различия? Раскройте на примерах.  </w:t>
      </w:r>
    </w:p>
    <w:p w14:paraId="0E4A66B4"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Значение кросс-культурных компетенций в формировании эффективных стратегий управления в контексте модернизационных и инновационных преобразований. Раскройте на примерах.   </w:t>
      </w:r>
    </w:p>
    <w:p w14:paraId="5752C19C"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В чем состоят основные принципы конструктивного межкультурного диалога в аспекте деловых переговоров. Раскройте на примерах.  </w:t>
      </w:r>
    </w:p>
    <w:p w14:paraId="1CDA5CAF"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Параметры деловой культуры в классификации </w:t>
      </w:r>
      <w:proofErr w:type="spellStart"/>
      <w:r w:rsidRPr="007B1CE8">
        <w:rPr>
          <w:rFonts w:ascii="Times New Roman" w:hAnsi="Times New Roman"/>
          <w:sz w:val="24"/>
          <w:szCs w:val="24"/>
        </w:rPr>
        <w:t>Г.Хофстеде</w:t>
      </w:r>
      <w:proofErr w:type="spellEnd"/>
      <w:r w:rsidRPr="007B1CE8">
        <w:rPr>
          <w:rFonts w:ascii="Times New Roman" w:hAnsi="Times New Roman"/>
          <w:sz w:val="24"/>
          <w:szCs w:val="24"/>
        </w:rPr>
        <w:t>.</w:t>
      </w:r>
    </w:p>
    <w:p w14:paraId="00226558"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Сущность параметра «дистанция власти». Раскройте на примерах. </w:t>
      </w:r>
    </w:p>
    <w:p w14:paraId="4296842F"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Сущность параметра «индивидуализм/коллективизм». Раскройте на примерах.  </w:t>
      </w:r>
    </w:p>
    <w:p w14:paraId="2359E727"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Сущность параметра «</w:t>
      </w:r>
      <w:proofErr w:type="spellStart"/>
      <w:r w:rsidRPr="007B1CE8">
        <w:rPr>
          <w:rFonts w:ascii="Times New Roman" w:hAnsi="Times New Roman"/>
          <w:sz w:val="24"/>
          <w:szCs w:val="24"/>
        </w:rPr>
        <w:t>маскуллиность</w:t>
      </w:r>
      <w:proofErr w:type="spellEnd"/>
      <w:r w:rsidRPr="007B1CE8">
        <w:rPr>
          <w:rFonts w:ascii="Times New Roman" w:hAnsi="Times New Roman"/>
          <w:sz w:val="24"/>
          <w:szCs w:val="24"/>
        </w:rPr>
        <w:t xml:space="preserve">/феминность». Раскройте на примерах.   </w:t>
      </w:r>
    </w:p>
    <w:p w14:paraId="4B05907E"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Сущность параметра «избегание неопределенности». Раскройте на примерах.  </w:t>
      </w:r>
    </w:p>
    <w:p w14:paraId="2F851CFF"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Параметр деловой культуры «конфуцианский динамизм». </w:t>
      </w:r>
    </w:p>
    <w:p w14:paraId="20B639B5" w14:textId="77777777" w:rsidR="00FC7DE0" w:rsidRPr="007B1CE8" w:rsidRDefault="00FC7DE0" w:rsidP="00FC7DE0">
      <w:pPr>
        <w:pStyle w:val="a8"/>
        <w:rPr>
          <w:rFonts w:ascii="Times New Roman" w:hAnsi="Times New Roman"/>
          <w:sz w:val="24"/>
          <w:szCs w:val="24"/>
        </w:rPr>
      </w:pPr>
    </w:p>
    <w:p w14:paraId="09D08AC8" w14:textId="77777777" w:rsidR="00FC7DE0" w:rsidRPr="007B1CE8" w:rsidRDefault="00FC7DE0" w:rsidP="00FC7DE0">
      <w:pPr>
        <w:pStyle w:val="a8"/>
        <w:ind w:left="720"/>
        <w:rPr>
          <w:rFonts w:ascii="Times New Roman" w:hAnsi="Times New Roman"/>
          <w:sz w:val="24"/>
          <w:szCs w:val="24"/>
        </w:rPr>
      </w:pPr>
      <w:r w:rsidRPr="007B1CE8">
        <w:rPr>
          <w:rFonts w:ascii="Times New Roman" w:hAnsi="Times New Roman"/>
          <w:sz w:val="24"/>
          <w:szCs w:val="24"/>
        </w:rPr>
        <w:t>ВЛАДЕТЬ:</w:t>
      </w:r>
    </w:p>
    <w:p w14:paraId="2068CCB6"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Основные разновидности тактики ведения деловых переговоров. Раскройте на примерах. </w:t>
      </w:r>
    </w:p>
    <w:p w14:paraId="6F82227A"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Охарактеризуйте виды вербальных и невербальных коммуникаций. </w:t>
      </w:r>
    </w:p>
    <w:p w14:paraId="6E71A3A5"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Основные принципы эффективного делового общения в разных культурах. Раскройте на примерах. </w:t>
      </w:r>
    </w:p>
    <w:p w14:paraId="189FDE90"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Формы и принципы организации оптимального делового общения: интерактивного и дистанционного </w:t>
      </w:r>
    </w:p>
    <w:p w14:paraId="482A0A43"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Современные модели и практики формирования лидера, существующие в пространстве кросс-культурного менеджмента </w:t>
      </w:r>
    </w:p>
    <w:p w14:paraId="0FD87EEA"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Различия между классическим деловым этикетом и современными правилами хорошего тона в сфере деловых коммуникаций. </w:t>
      </w:r>
    </w:p>
    <w:p w14:paraId="7F8990ED" w14:textId="77777777" w:rsidR="00FC7DE0" w:rsidRPr="007B1CE8" w:rsidRDefault="00FC7DE0" w:rsidP="00FC7DE0">
      <w:pPr>
        <w:pStyle w:val="a8"/>
        <w:numPr>
          <w:ilvl w:val="0"/>
          <w:numId w:val="50"/>
        </w:numPr>
        <w:rPr>
          <w:rFonts w:ascii="Times New Roman" w:hAnsi="Times New Roman"/>
          <w:sz w:val="24"/>
          <w:szCs w:val="24"/>
        </w:rPr>
      </w:pPr>
      <w:r w:rsidRPr="007B1CE8">
        <w:rPr>
          <w:rFonts w:ascii="Times New Roman" w:hAnsi="Times New Roman"/>
          <w:sz w:val="24"/>
          <w:szCs w:val="24"/>
        </w:rPr>
        <w:t xml:space="preserve">Основные принципы и нормы деловой этики в международном менеджменте  </w:t>
      </w:r>
    </w:p>
    <w:p w14:paraId="5B89BD98" w14:textId="77777777" w:rsidR="00FC7DE0" w:rsidRPr="007B1CE8" w:rsidRDefault="00FC7DE0" w:rsidP="00FC7DE0">
      <w:pPr>
        <w:pStyle w:val="a8"/>
        <w:rPr>
          <w:rFonts w:ascii="Times New Roman" w:hAnsi="Times New Roman"/>
          <w:sz w:val="24"/>
          <w:szCs w:val="24"/>
        </w:rPr>
      </w:pPr>
    </w:p>
    <w:p w14:paraId="4E3B66D4" w14:textId="77777777" w:rsidR="00FC7DE0" w:rsidRPr="007B1CE8" w:rsidRDefault="00FC7DE0" w:rsidP="00FC7DE0">
      <w:pPr>
        <w:pStyle w:val="20"/>
        <w:spacing w:after="0" w:line="240" w:lineRule="auto"/>
        <w:ind w:left="709"/>
        <w:jc w:val="both"/>
        <w:rPr>
          <w:rFonts w:ascii="Times New Roman" w:hAnsi="Times New Roman"/>
          <w:sz w:val="24"/>
          <w:szCs w:val="24"/>
        </w:rPr>
      </w:pPr>
      <w:r w:rsidRPr="007B1CE8">
        <w:rPr>
          <w:rFonts w:ascii="Times New Roman" w:hAnsi="Times New Roman"/>
          <w:sz w:val="24"/>
          <w:szCs w:val="24"/>
        </w:rPr>
        <w:t xml:space="preserve">Знания студентов по каждому вопросу оцениваются: «зачтено»; «не зачтено»;. </w:t>
      </w:r>
    </w:p>
    <w:p w14:paraId="57E4C175" w14:textId="77777777" w:rsidR="00FC7DE0" w:rsidRPr="007B1CE8" w:rsidRDefault="00FC7DE0" w:rsidP="00FC7DE0">
      <w:pPr>
        <w:pStyle w:val="a8"/>
        <w:ind w:firstLine="709"/>
        <w:jc w:val="both"/>
        <w:rPr>
          <w:rFonts w:ascii="Times New Roman" w:hAnsi="Times New Roman"/>
          <w:sz w:val="24"/>
          <w:szCs w:val="24"/>
        </w:rPr>
      </w:pPr>
      <w:r w:rsidRPr="007B1CE8">
        <w:rPr>
          <w:rFonts w:ascii="Times New Roman" w:hAnsi="Times New Roman"/>
          <w:sz w:val="24"/>
          <w:szCs w:val="24"/>
        </w:rPr>
        <w:t xml:space="preserve">Оценка «зачтено» выставляется, </w:t>
      </w:r>
    </w:p>
    <w:p w14:paraId="7DDE9BAA" w14:textId="77777777" w:rsidR="00FC7DE0" w:rsidRPr="007B1CE8" w:rsidRDefault="00FC7DE0" w:rsidP="00FC7DE0">
      <w:pPr>
        <w:pStyle w:val="a8"/>
        <w:ind w:firstLine="709"/>
        <w:jc w:val="both"/>
        <w:rPr>
          <w:rFonts w:ascii="Times New Roman" w:hAnsi="Times New Roman"/>
          <w:sz w:val="24"/>
          <w:szCs w:val="24"/>
        </w:rPr>
      </w:pPr>
      <w:r w:rsidRPr="007B1CE8">
        <w:rPr>
          <w:rFonts w:ascii="Times New Roman" w:hAnsi="Times New Roman"/>
          <w:sz w:val="24"/>
          <w:szCs w:val="24"/>
        </w:rPr>
        <w:lastRenderedPageBreak/>
        <w:t>- если даны исчерпывающие и обоснованные ответы на контрольные вопросы; показано умение грамотно применять теоретические знания в практических целях; показано глубокое и творческое овладение основной и дополнительной литературой; ответы отличались четкостью и краткостью изложения.</w:t>
      </w:r>
    </w:p>
    <w:p w14:paraId="6006B3C1" w14:textId="77777777" w:rsidR="00FC7DE0" w:rsidRPr="007B1CE8" w:rsidRDefault="00FC7DE0" w:rsidP="00FC7DE0">
      <w:pPr>
        <w:pStyle w:val="a8"/>
        <w:ind w:firstLine="709"/>
        <w:jc w:val="both"/>
        <w:rPr>
          <w:rFonts w:ascii="Times New Roman" w:hAnsi="Times New Roman"/>
          <w:sz w:val="24"/>
          <w:szCs w:val="24"/>
        </w:rPr>
      </w:pPr>
      <w:r w:rsidRPr="007B1CE8">
        <w:rPr>
          <w:rFonts w:ascii="Times New Roman" w:hAnsi="Times New Roman"/>
          <w:sz w:val="24"/>
          <w:szCs w:val="24"/>
        </w:rPr>
        <w:t xml:space="preserve">- если даны полные, достаточно глубокие и обоснованные ответы на вопросы, показаны достаточно прочные практические навыки; глубокие знания дополнительной литературы; ответы не всегда были четкими и краткими, мысли и решения излагались с использованием специальных терминов, понятий, категорий, но в них не всегда выдерживалась логическая последовательность. </w:t>
      </w:r>
    </w:p>
    <w:p w14:paraId="7C2ADBA3" w14:textId="77777777" w:rsidR="00FC7DE0" w:rsidRPr="007B1CE8" w:rsidRDefault="00FC7DE0" w:rsidP="00FC7DE0">
      <w:pPr>
        <w:pStyle w:val="a8"/>
        <w:ind w:firstLine="709"/>
        <w:jc w:val="both"/>
        <w:rPr>
          <w:rFonts w:ascii="Times New Roman" w:hAnsi="Times New Roman"/>
          <w:sz w:val="24"/>
          <w:szCs w:val="24"/>
        </w:rPr>
      </w:pPr>
      <w:r w:rsidRPr="007B1CE8">
        <w:rPr>
          <w:rFonts w:ascii="Times New Roman" w:hAnsi="Times New Roman"/>
          <w:sz w:val="24"/>
          <w:szCs w:val="24"/>
        </w:rPr>
        <w:t xml:space="preserve">- если даны в основном правильные ответы на вопросы, но без должного обоснования и глубины; показаны недостаточно прочные практические навыки; недостаточные знания основной литературы; ответы были нечеткими, многословными; мысли и решения излагались не всегда с правильным и необходимым применением специальных терминов, понятий и категорий, без должной логической последовательности. </w:t>
      </w:r>
    </w:p>
    <w:p w14:paraId="1338E4F8" w14:textId="77777777" w:rsidR="00FC7DE0" w:rsidRPr="007B1CE8" w:rsidRDefault="00FC7DE0" w:rsidP="00FC7DE0">
      <w:pPr>
        <w:pStyle w:val="a8"/>
        <w:ind w:firstLine="709"/>
        <w:jc w:val="both"/>
        <w:rPr>
          <w:rFonts w:ascii="Times New Roman" w:hAnsi="Times New Roman"/>
          <w:sz w:val="24"/>
          <w:szCs w:val="24"/>
        </w:rPr>
      </w:pPr>
      <w:r w:rsidRPr="007B1CE8">
        <w:rPr>
          <w:rFonts w:ascii="Times New Roman" w:hAnsi="Times New Roman"/>
          <w:sz w:val="24"/>
          <w:szCs w:val="24"/>
        </w:rPr>
        <w:t>Оценка «не зачтено» выставляется в случаях, когда не выполнены условия, позволяющие выставить оценку «зачтено».</w:t>
      </w:r>
    </w:p>
    <w:p w14:paraId="08B4AF2D" w14:textId="77777777" w:rsidR="00FC7DE0" w:rsidRPr="007B1CE8" w:rsidRDefault="00FC7DE0" w:rsidP="00FC7DE0">
      <w:pPr>
        <w:pStyle w:val="a8"/>
        <w:rPr>
          <w:rFonts w:ascii="Times New Roman" w:hAnsi="Times New Roman"/>
          <w:sz w:val="24"/>
          <w:szCs w:val="24"/>
        </w:rPr>
      </w:pPr>
    </w:p>
    <w:p w14:paraId="16B103DA" w14:textId="77777777" w:rsidR="00FC7DE0" w:rsidRPr="007B1CE8" w:rsidRDefault="00FC7DE0" w:rsidP="00FC7DE0">
      <w:pPr>
        <w:pStyle w:val="a6"/>
        <w:spacing w:before="0" w:beforeAutospacing="0" w:after="0" w:afterAutospacing="0"/>
        <w:ind w:firstLine="709"/>
        <w:jc w:val="both"/>
        <w:rPr>
          <w:b/>
          <w:bCs/>
        </w:rPr>
      </w:pPr>
      <w:r w:rsidRPr="007B1CE8">
        <w:rPr>
          <w:b/>
          <w:bCs/>
        </w:rPr>
        <w:t xml:space="preserve">Темы докладов/сообщений по дисциплине «Кросс-культурный менеджмент» </w:t>
      </w:r>
      <w:r w:rsidRPr="007B1CE8">
        <w:rPr>
          <w:b/>
          <w:iCs/>
        </w:rPr>
        <w:t xml:space="preserve">(формирование компетенции </w:t>
      </w:r>
      <w:r w:rsidRPr="007B1CE8">
        <w:rPr>
          <w:b/>
        </w:rPr>
        <w:t>УК-5</w:t>
      </w:r>
      <w:r w:rsidRPr="007B1CE8">
        <w:rPr>
          <w:b/>
          <w:iCs/>
        </w:rPr>
        <w:t>)</w:t>
      </w:r>
      <w:r w:rsidRPr="007B1CE8">
        <w:t xml:space="preserve">    </w:t>
      </w:r>
    </w:p>
    <w:p w14:paraId="1FED8602" w14:textId="77777777" w:rsidR="00FC7DE0" w:rsidRPr="007B1CE8" w:rsidRDefault="00FC7DE0" w:rsidP="00FC7DE0">
      <w:pPr>
        <w:pStyle w:val="a6"/>
        <w:numPr>
          <w:ilvl w:val="0"/>
          <w:numId w:val="49"/>
        </w:numPr>
        <w:spacing w:before="0" w:beforeAutospacing="0" w:after="0" w:afterAutospacing="0"/>
        <w:jc w:val="both"/>
      </w:pPr>
      <w:r w:rsidRPr="007B1CE8">
        <w:t>Этноцентризм в межэтнических отношениях</w:t>
      </w:r>
    </w:p>
    <w:p w14:paraId="763ABCF6" w14:textId="77777777" w:rsidR="00FC7DE0" w:rsidRPr="007B1CE8" w:rsidRDefault="00FC7DE0" w:rsidP="00FC7DE0">
      <w:pPr>
        <w:pStyle w:val="a6"/>
        <w:numPr>
          <w:ilvl w:val="0"/>
          <w:numId w:val="49"/>
        </w:numPr>
        <w:spacing w:before="0" w:beforeAutospacing="0" w:after="0" w:afterAutospacing="0"/>
        <w:jc w:val="both"/>
      </w:pPr>
      <w:r w:rsidRPr="007B1CE8">
        <w:t xml:space="preserve">Специфика управления «мультикультурными» командами и организациями </w:t>
      </w:r>
    </w:p>
    <w:p w14:paraId="46701916" w14:textId="77777777" w:rsidR="00FC7DE0" w:rsidRPr="007B1CE8" w:rsidRDefault="00FC7DE0" w:rsidP="00FC7DE0">
      <w:pPr>
        <w:pStyle w:val="a6"/>
        <w:numPr>
          <w:ilvl w:val="0"/>
          <w:numId w:val="49"/>
        </w:numPr>
        <w:spacing w:before="0" w:beforeAutospacing="0" w:after="0" w:afterAutospacing="0"/>
        <w:jc w:val="both"/>
      </w:pPr>
      <w:r w:rsidRPr="007B1CE8">
        <w:t xml:space="preserve">Влияние национальной культуры на способность к разработке новых продуктов </w:t>
      </w:r>
    </w:p>
    <w:p w14:paraId="557F343D" w14:textId="77777777" w:rsidR="00FC7DE0" w:rsidRPr="007B1CE8" w:rsidRDefault="00FC7DE0" w:rsidP="00FC7DE0">
      <w:pPr>
        <w:pStyle w:val="a6"/>
        <w:numPr>
          <w:ilvl w:val="0"/>
          <w:numId w:val="49"/>
        </w:numPr>
        <w:spacing w:before="0" w:beforeAutospacing="0" w:after="0" w:afterAutospacing="0"/>
        <w:jc w:val="both"/>
      </w:pPr>
      <w:r w:rsidRPr="007B1CE8">
        <w:t xml:space="preserve">Протестантская этика и западная деловая культура. </w:t>
      </w:r>
    </w:p>
    <w:p w14:paraId="0C03DA6F" w14:textId="77777777" w:rsidR="00FC7DE0" w:rsidRPr="007B1CE8" w:rsidRDefault="00FC7DE0" w:rsidP="00FC7DE0">
      <w:pPr>
        <w:pStyle w:val="a6"/>
        <w:numPr>
          <w:ilvl w:val="0"/>
          <w:numId w:val="49"/>
        </w:numPr>
        <w:spacing w:before="0" w:beforeAutospacing="0" w:after="0" w:afterAutospacing="0"/>
        <w:jc w:val="both"/>
      </w:pPr>
      <w:r w:rsidRPr="007B1CE8">
        <w:t xml:space="preserve">Ислам и восточная деловая культура. </w:t>
      </w:r>
    </w:p>
    <w:p w14:paraId="0ADF98BD" w14:textId="77777777" w:rsidR="00FC7DE0" w:rsidRPr="007B1CE8" w:rsidRDefault="00FC7DE0" w:rsidP="00FC7DE0">
      <w:pPr>
        <w:pStyle w:val="a6"/>
        <w:numPr>
          <w:ilvl w:val="0"/>
          <w:numId w:val="49"/>
        </w:numPr>
        <w:spacing w:before="0" w:beforeAutospacing="0" w:after="0" w:afterAutospacing="0"/>
        <w:jc w:val="both"/>
      </w:pPr>
      <w:r w:rsidRPr="007B1CE8">
        <w:t xml:space="preserve">Католицизм и его влияние на формирование западноевропейской деловой культуры. </w:t>
      </w:r>
    </w:p>
    <w:p w14:paraId="3EF337EB" w14:textId="77777777" w:rsidR="00FC7DE0" w:rsidRPr="007B1CE8" w:rsidRDefault="00FC7DE0" w:rsidP="00FC7DE0">
      <w:pPr>
        <w:pStyle w:val="a6"/>
        <w:numPr>
          <w:ilvl w:val="0"/>
          <w:numId w:val="49"/>
        </w:numPr>
        <w:spacing w:before="0" w:beforeAutospacing="0" w:after="0" w:afterAutospacing="0"/>
        <w:jc w:val="both"/>
      </w:pPr>
      <w:r w:rsidRPr="007B1CE8">
        <w:t xml:space="preserve">Православие, его базовые ценности и их отражение в российской деловой культуре. </w:t>
      </w:r>
    </w:p>
    <w:p w14:paraId="13B50120" w14:textId="77777777" w:rsidR="00FC7DE0" w:rsidRPr="007B1CE8" w:rsidRDefault="00FC7DE0" w:rsidP="00FC7DE0">
      <w:pPr>
        <w:pStyle w:val="a6"/>
        <w:numPr>
          <w:ilvl w:val="0"/>
          <w:numId w:val="49"/>
        </w:numPr>
        <w:spacing w:before="0" w:beforeAutospacing="0" w:after="0" w:afterAutospacing="0"/>
        <w:jc w:val="both"/>
      </w:pPr>
      <w:proofErr w:type="spellStart"/>
      <w:r w:rsidRPr="007B1CE8">
        <w:t>Мультикультуризм</w:t>
      </w:r>
      <w:proofErr w:type="spellEnd"/>
      <w:r w:rsidRPr="007B1CE8">
        <w:t xml:space="preserve"> в обществе: благо или зло? </w:t>
      </w:r>
    </w:p>
    <w:p w14:paraId="21F8D86E" w14:textId="77777777" w:rsidR="00FC7DE0" w:rsidRPr="007B1CE8" w:rsidRDefault="00FC7DE0" w:rsidP="00FC7DE0">
      <w:pPr>
        <w:pStyle w:val="a6"/>
        <w:numPr>
          <w:ilvl w:val="0"/>
          <w:numId w:val="49"/>
        </w:numPr>
        <w:spacing w:before="0" w:beforeAutospacing="0" w:after="0" w:afterAutospacing="0"/>
        <w:jc w:val="both"/>
      </w:pPr>
      <w:r w:rsidRPr="007B1CE8">
        <w:t xml:space="preserve">Актуальные проблемы и способы формирования кросс-культурной компетенции менеджеров. </w:t>
      </w:r>
    </w:p>
    <w:p w14:paraId="6293C974" w14:textId="77777777" w:rsidR="00FC7DE0" w:rsidRPr="007B1CE8" w:rsidRDefault="00FC7DE0" w:rsidP="00FC7DE0">
      <w:pPr>
        <w:pStyle w:val="a6"/>
        <w:numPr>
          <w:ilvl w:val="0"/>
          <w:numId w:val="49"/>
        </w:numPr>
        <w:spacing w:before="0" w:beforeAutospacing="0" w:after="0" w:afterAutospacing="0"/>
        <w:jc w:val="both"/>
      </w:pPr>
      <w:r w:rsidRPr="007B1CE8">
        <w:t xml:space="preserve">Многообразие национальных культур и межэтнические конфликты в Европе o Национальные модели переговорного процесса </w:t>
      </w:r>
    </w:p>
    <w:p w14:paraId="5AA44AA5" w14:textId="77777777" w:rsidR="00FC7DE0" w:rsidRPr="007B1CE8" w:rsidRDefault="00FC7DE0" w:rsidP="00FC7DE0">
      <w:pPr>
        <w:pStyle w:val="a6"/>
        <w:numPr>
          <w:ilvl w:val="0"/>
          <w:numId w:val="49"/>
        </w:numPr>
        <w:spacing w:before="0" w:beforeAutospacing="0" w:after="0" w:afterAutospacing="0"/>
        <w:jc w:val="both"/>
      </w:pPr>
      <w:r w:rsidRPr="007B1CE8">
        <w:t xml:space="preserve">Невербальные национально-культурные особенности коммуникаций в бизнесе </w:t>
      </w:r>
    </w:p>
    <w:p w14:paraId="6BD07E2C" w14:textId="77777777" w:rsidR="00FC7DE0" w:rsidRPr="007B1CE8" w:rsidRDefault="00FC7DE0" w:rsidP="00FC7DE0">
      <w:pPr>
        <w:pStyle w:val="a6"/>
        <w:numPr>
          <w:ilvl w:val="0"/>
          <w:numId w:val="49"/>
        </w:numPr>
        <w:spacing w:before="0" w:beforeAutospacing="0" w:after="0" w:afterAutospacing="0"/>
        <w:jc w:val="both"/>
      </w:pPr>
      <w:r w:rsidRPr="007B1CE8">
        <w:t xml:space="preserve">«Подарочный конфликт» в бизнесе и способы его преодоления </w:t>
      </w:r>
    </w:p>
    <w:p w14:paraId="38853CD8" w14:textId="77777777" w:rsidR="00FC7DE0" w:rsidRPr="007B1CE8" w:rsidRDefault="00FC7DE0" w:rsidP="00FC7DE0">
      <w:pPr>
        <w:pStyle w:val="a6"/>
        <w:numPr>
          <w:ilvl w:val="0"/>
          <w:numId w:val="49"/>
        </w:numPr>
        <w:spacing w:before="0" w:beforeAutospacing="0" w:after="0" w:afterAutospacing="0"/>
        <w:jc w:val="both"/>
      </w:pPr>
      <w:r w:rsidRPr="007B1CE8">
        <w:t xml:space="preserve">Различия в монохромных и полихромных культурах и их использование в практике управления </w:t>
      </w:r>
    </w:p>
    <w:p w14:paraId="6A7C02CF" w14:textId="77777777" w:rsidR="00FC7DE0" w:rsidRPr="007B1CE8" w:rsidRDefault="00FC7DE0" w:rsidP="00FC7DE0">
      <w:pPr>
        <w:pStyle w:val="a6"/>
        <w:numPr>
          <w:ilvl w:val="0"/>
          <w:numId w:val="49"/>
        </w:numPr>
        <w:spacing w:before="0" w:beforeAutospacing="0" w:after="0" w:afterAutospacing="0"/>
        <w:jc w:val="both"/>
      </w:pPr>
      <w:r w:rsidRPr="007B1CE8">
        <w:t xml:space="preserve">Национальные особенности подбора персонала </w:t>
      </w:r>
    </w:p>
    <w:p w14:paraId="32849EF5" w14:textId="77777777" w:rsidR="00FC7DE0" w:rsidRPr="007B1CE8" w:rsidRDefault="00FC7DE0" w:rsidP="00FC7DE0">
      <w:pPr>
        <w:pStyle w:val="a6"/>
        <w:numPr>
          <w:ilvl w:val="0"/>
          <w:numId w:val="49"/>
        </w:numPr>
        <w:spacing w:before="0" w:beforeAutospacing="0" w:after="0" w:afterAutospacing="0"/>
        <w:jc w:val="both"/>
      </w:pPr>
      <w:r w:rsidRPr="007B1CE8">
        <w:t xml:space="preserve">Этика и доверие в международном бизнесе </w:t>
      </w:r>
    </w:p>
    <w:p w14:paraId="24D2FC17" w14:textId="77777777" w:rsidR="00FC7DE0" w:rsidRPr="007B1CE8" w:rsidRDefault="00FC7DE0" w:rsidP="00FC7DE0">
      <w:pPr>
        <w:pStyle w:val="a6"/>
        <w:numPr>
          <w:ilvl w:val="0"/>
          <w:numId w:val="49"/>
        </w:numPr>
        <w:spacing w:before="0" w:beforeAutospacing="0" w:after="0" w:afterAutospacing="0"/>
        <w:jc w:val="both"/>
      </w:pPr>
      <w:r w:rsidRPr="007B1CE8">
        <w:t xml:space="preserve">Культурные контрасты в системах ценностей наций </w:t>
      </w:r>
    </w:p>
    <w:p w14:paraId="4D1DC516" w14:textId="77777777" w:rsidR="00FC7DE0" w:rsidRPr="007B1CE8" w:rsidRDefault="00FC7DE0" w:rsidP="00FC7DE0">
      <w:pPr>
        <w:pStyle w:val="a6"/>
        <w:numPr>
          <w:ilvl w:val="0"/>
          <w:numId w:val="49"/>
        </w:numPr>
        <w:spacing w:before="0" w:beforeAutospacing="0" w:after="0" w:afterAutospacing="0"/>
        <w:jc w:val="both"/>
      </w:pPr>
      <w:r w:rsidRPr="007B1CE8">
        <w:t xml:space="preserve">Кросс-культурная компетентность менеджера и толерантное отношение к другим культурам </w:t>
      </w:r>
    </w:p>
    <w:p w14:paraId="0A1EC8D1" w14:textId="77777777" w:rsidR="00FC7DE0" w:rsidRPr="007B1CE8" w:rsidRDefault="00FC7DE0" w:rsidP="00FC7DE0">
      <w:pPr>
        <w:pStyle w:val="a6"/>
        <w:numPr>
          <w:ilvl w:val="0"/>
          <w:numId w:val="49"/>
        </w:numPr>
        <w:spacing w:before="0" w:beforeAutospacing="0" w:after="0" w:afterAutospacing="0"/>
        <w:jc w:val="both"/>
        <w:rPr>
          <w:b/>
          <w:bCs/>
        </w:rPr>
      </w:pPr>
      <w:r w:rsidRPr="007B1CE8">
        <w:t>Система всеобщего управления качеством за рубежом и в России</w:t>
      </w:r>
    </w:p>
    <w:p w14:paraId="5A0ABC03" w14:textId="77777777" w:rsidR="00FC7DE0" w:rsidRPr="007B1CE8" w:rsidRDefault="00FC7DE0" w:rsidP="00FC7DE0">
      <w:pPr>
        <w:pStyle w:val="a6"/>
        <w:spacing w:before="0" w:beforeAutospacing="0" w:after="0" w:afterAutospacing="0"/>
        <w:jc w:val="both"/>
        <w:rPr>
          <w:b/>
          <w:bCs/>
        </w:rPr>
      </w:pPr>
    </w:p>
    <w:p w14:paraId="68DBA0DE" w14:textId="77777777" w:rsidR="00FC7DE0" w:rsidRPr="007B1CE8" w:rsidRDefault="00FC7DE0" w:rsidP="00FC7DE0">
      <w:pPr>
        <w:ind w:left="1080"/>
        <w:rPr>
          <w:b/>
        </w:rPr>
      </w:pPr>
      <w:r w:rsidRPr="007B1CE8">
        <w:rPr>
          <w:b/>
        </w:rPr>
        <w:t>Критерии оценки:</w:t>
      </w:r>
    </w:p>
    <w:p w14:paraId="4CB7666C" w14:textId="0A8F0CC1" w:rsidR="00FC7DE0" w:rsidRPr="007B1CE8" w:rsidRDefault="00FC7DE0" w:rsidP="00FC7DE0">
      <w:pPr>
        <w:jc w:val="both"/>
      </w:pPr>
      <w:r w:rsidRPr="007B1CE8">
        <w:t xml:space="preserve">- оценка </w:t>
      </w:r>
      <w:r w:rsidRPr="007B1CE8">
        <w:rPr>
          <w:b/>
        </w:rPr>
        <w:t>«зачтено»</w:t>
      </w:r>
      <w:r w:rsidRPr="007B1CE8">
        <w:t xml:space="preserve"> выставляется студенту, если его выступление </w:t>
      </w:r>
      <w:r w:rsidR="00A26F74" w:rsidRPr="007B1CE8">
        <w:t xml:space="preserve"> </w:t>
      </w:r>
      <w:r w:rsidRPr="007B1CE8">
        <w:t xml:space="preserve">отличается последовательностью, логикой изложения; он демонстрирует знакомство с учебной и дополнительной литературой (УК-5– «знать»), способен отбирать и анализировать </w:t>
      </w:r>
      <w:proofErr w:type="spellStart"/>
      <w:r w:rsidRPr="007B1CE8">
        <w:t>актуальнуюинформацию</w:t>
      </w:r>
      <w:proofErr w:type="spellEnd"/>
      <w:r w:rsidRPr="007B1CE8">
        <w:t>, релевантную теме выступления (УК-5– «уметь», «владеть»); докладчик отвечает на вопросы аудитории.</w:t>
      </w:r>
    </w:p>
    <w:p w14:paraId="32E12E27" w14:textId="4738D2CA" w:rsidR="00FC7DE0" w:rsidRPr="007B1CE8" w:rsidRDefault="00FC7DE0" w:rsidP="00FC7DE0">
      <w:pPr>
        <w:ind w:firstLine="709"/>
        <w:jc w:val="both"/>
      </w:pPr>
      <w:r w:rsidRPr="007B1CE8">
        <w:t xml:space="preserve">- оценка </w:t>
      </w:r>
      <w:r w:rsidRPr="007B1CE8">
        <w:rPr>
          <w:b/>
        </w:rPr>
        <w:t>«не зачтено»</w:t>
      </w:r>
      <w:r w:rsidRPr="007B1CE8">
        <w:t xml:space="preserve"> выставляется студенту, если выступление (доклад) краткий, неглубокий, поверхностный. Обучающийся демонстрирует знания, умения, навыки </w:t>
      </w:r>
      <w:r w:rsidRPr="007B1CE8">
        <w:rPr>
          <w:b/>
          <w:i/>
        </w:rPr>
        <w:t>ниже порогового уровня</w:t>
      </w:r>
      <w:r w:rsidRPr="007B1CE8">
        <w:t xml:space="preserve"> в соответствии с приведенными в таблице критериями балльной оценки сформированности компетенций в разрезе дескрипторов «знать/ уметь/ владеть».</w:t>
      </w:r>
    </w:p>
    <w:p w14:paraId="69FB6AA5" w14:textId="77777777" w:rsidR="0037750B" w:rsidRPr="007B1CE8" w:rsidRDefault="0037750B" w:rsidP="00FC7DE0">
      <w:pPr>
        <w:ind w:firstLine="709"/>
        <w:jc w:val="both"/>
      </w:pPr>
    </w:p>
    <w:p w14:paraId="03B45DBF" w14:textId="77777777" w:rsidR="00FC7DE0" w:rsidRPr="007B1CE8" w:rsidRDefault="00FC7DE0" w:rsidP="00FC7DE0">
      <w:pPr>
        <w:pStyle w:val="a6"/>
        <w:spacing w:before="0" w:beforeAutospacing="0" w:after="0" w:afterAutospacing="0"/>
        <w:ind w:firstLine="709"/>
        <w:jc w:val="both"/>
        <w:rPr>
          <w:b/>
          <w:bCs/>
        </w:rPr>
      </w:pPr>
      <w:r w:rsidRPr="007B1CE8">
        <w:rPr>
          <w:b/>
          <w:bCs/>
        </w:rPr>
        <w:t xml:space="preserve">Темы устного опроса по дисциплине «Кросс-культурный менеджмент» </w:t>
      </w:r>
      <w:r w:rsidRPr="007B1CE8">
        <w:rPr>
          <w:b/>
          <w:iCs/>
        </w:rPr>
        <w:t xml:space="preserve">(формирование компетенции </w:t>
      </w:r>
      <w:r w:rsidRPr="007B1CE8">
        <w:rPr>
          <w:b/>
        </w:rPr>
        <w:t>УК-5</w:t>
      </w:r>
      <w:r w:rsidRPr="007B1CE8">
        <w:rPr>
          <w:b/>
          <w:iCs/>
        </w:rPr>
        <w:t>)</w:t>
      </w:r>
      <w:r w:rsidRPr="007B1CE8">
        <w:t xml:space="preserve">    </w:t>
      </w:r>
    </w:p>
    <w:p w14:paraId="397D181E" w14:textId="77777777" w:rsidR="00FC7DE0" w:rsidRPr="007B1CE8" w:rsidRDefault="00FC7DE0" w:rsidP="00FC7DE0">
      <w:pPr>
        <w:pStyle w:val="a6"/>
        <w:spacing w:before="0" w:beforeAutospacing="0" w:after="0" w:afterAutospacing="0"/>
        <w:ind w:firstLine="709"/>
        <w:jc w:val="both"/>
        <w:rPr>
          <w:b/>
          <w:bCs/>
        </w:rPr>
      </w:pPr>
    </w:p>
    <w:p w14:paraId="0F13056D"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Основные понятия и теоретические проблемы кросс-культурного менеджмента </w:t>
      </w:r>
    </w:p>
    <w:p w14:paraId="67C3E7DC"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Глобализация экономики и национальные деловые культуры  </w:t>
      </w:r>
    </w:p>
    <w:p w14:paraId="61A2C4C7"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Западный и восточный тип деловых культур. </w:t>
      </w:r>
    </w:p>
    <w:p w14:paraId="3C63E8AD"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Типология ценностей и специфика моделей и нормативных схем </w:t>
      </w:r>
    </w:p>
    <w:p w14:paraId="5FE1FB47"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Российская деловая культура: сущность, традиции, стереотипы, современное состояние </w:t>
      </w:r>
    </w:p>
    <w:p w14:paraId="7B71C91A"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Кросс-культурные навыки и межкультурная компетентность: управление в глобальном бизнесе </w:t>
      </w:r>
    </w:p>
    <w:p w14:paraId="573CE361" w14:textId="77777777" w:rsidR="00FC7DE0" w:rsidRPr="007B1CE8" w:rsidRDefault="00FC7DE0" w:rsidP="00FC7DE0">
      <w:pPr>
        <w:pStyle w:val="a8"/>
        <w:numPr>
          <w:ilvl w:val="0"/>
          <w:numId w:val="48"/>
        </w:numPr>
        <w:jc w:val="both"/>
        <w:rPr>
          <w:rFonts w:ascii="Times New Roman" w:hAnsi="Times New Roman"/>
          <w:sz w:val="24"/>
          <w:szCs w:val="24"/>
        </w:rPr>
      </w:pPr>
      <w:r w:rsidRPr="007B1CE8">
        <w:rPr>
          <w:rFonts w:ascii="Times New Roman" w:hAnsi="Times New Roman"/>
          <w:sz w:val="24"/>
          <w:szCs w:val="24"/>
        </w:rPr>
        <w:t xml:space="preserve">Эффективность межкультурных переговоров: стили организации и проведения </w:t>
      </w:r>
    </w:p>
    <w:p w14:paraId="55EBE0AC" w14:textId="77777777" w:rsidR="00FC7DE0" w:rsidRPr="007B1CE8" w:rsidRDefault="00FC7DE0" w:rsidP="00FC7DE0">
      <w:pPr>
        <w:pStyle w:val="a8"/>
        <w:numPr>
          <w:ilvl w:val="0"/>
          <w:numId w:val="48"/>
        </w:numPr>
        <w:jc w:val="both"/>
        <w:rPr>
          <w:rFonts w:ascii="Times New Roman" w:hAnsi="Times New Roman"/>
          <w:b/>
          <w:sz w:val="24"/>
          <w:szCs w:val="24"/>
        </w:rPr>
      </w:pPr>
      <w:r w:rsidRPr="007B1CE8">
        <w:rPr>
          <w:rFonts w:ascii="Times New Roman" w:hAnsi="Times New Roman"/>
          <w:sz w:val="24"/>
          <w:szCs w:val="24"/>
        </w:rPr>
        <w:t xml:space="preserve">Понятие корпоративной культуры: совместная деятельность в </w:t>
      </w:r>
      <w:proofErr w:type="spellStart"/>
      <w:r w:rsidRPr="007B1CE8">
        <w:rPr>
          <w:rFonts w:ascii="Times New Roman" w:hAnsi="Times New Roman"/>
          <w:sz w:val="24"/>
          <w:szCs w:val="24"/>
        </w:rPr>
        <w:t>политкультурной</w:t>
      </w:r>
      <w:proofErr w:type="spellEnd"/>
      <w:r w:rsidRPr="007B1CE8">
        <w:rPr>
          <w:rFonts w:ascii="Times New Roman" w:hAnsi="Times New Roman"/>
          <w:sz w:val="24"/>
          <w:szCs w:val="24"/>
        </w:rPr>
        <w:t xml:space="preserve"> среде</w:t>
      </w:r>
      <w:r w:rsidRPr="007B1CE8">
        <w:rPr>
          <w:sz w:val="24"/>
          <w:szCs w:val="24"/>
        </w:rPr>
        <w:t>.</w:t>
      </w:r>
    </w:p>
    <w:p w14:paraId="5516F78E" w14:textId="77777777" w:rsidR="00FC7DE0" w:rsidRPr="007B1CE8" w:rsidRDefault="00FC7DE0" w:rsidP="00FC7DE0">
      <w:pPr>
        <w:ind w:left="360"/>
        <w:jc w:val="both"/>
        <w:rPr>
          <w:b/>
        </w:rPr>
      </w:pPr>
      <w:r w:rsidRPr="007B1CE8">
        <w:rPr>
          <w:b/>
        </w:rPr>
        <w:t xml:space="preserve">Критерии оценки: </w:t>
      </w:r>
    </w:p>
    <w:p w14:paraId="6D23F0F4" w14:textId="77777777" w:rsidR="00FC7DE0" w:rsidRPr="007B1CE8" w:rsidRDefault="00FC7DE0" w:rsidP="00FC7DE0">
      <w:pPr>
        <w:jc w:val="both"/>
      </w:pPr>
      <w:r w:rsidRPr="007B1CE8">
        <w:t xml:space="preserve">- оценка </w:t>
      </w:r>
      <w:r w:rsidRPr="007B1CE8">
        <w:rPr>
          <w:b/>
        </w:rPr>
        <w:t>«зачтено»</w:t>
      </w:r>
      <w:r w:rsidRPr="007B1CE8">
        <w:t xml:space="preserve"> выставляется студенту, если он правильно и развернуто отвечал на  заданные вопросы (УК-5– «знать») с опорой на учебную и дополнительную литературу (УК-5– «владеть</w:t>
      </w:r>
      <w:r w:rsidRPr="007B1CE8">
        <w:rPr>
          <w:b/>
        </w:rPr>
        <w:t>»</w:t>
      </w:r>
      <w:r w:rsidRPr="007B1CE8">
        <w:t>), демонстрировал умение анализировать современное состояние проблемы в области управления развитием организации (УК-5– «уметь</w:t>
      </w:r>
      <w:r w:rsidRPr="007B1CE8">
        <w:rPr>
          <w:b/>
        </w:rPr>
        <w:t>»</w:t>
      </w:r>
      <w:r w:rsidRPr="007B1CE8">
        <w:t>), стремление логически определенно и последовательно изложить свой ответ. При этом могут быть допущены незначительные ошибки, неточности, которые он может исправить самостоятельно или при коррекции преподавателем.</w:t>
      </w:r>
    </w:p>
    <w:p w14:paraId="39D62909" w14:textId="6AE0ED35" w:rsidR="0031640D" w:rsidRPr="0037750B" w:rsidRDefault="00FC7DE0" w:rsidP="00B371D3">
      <w:r w:rsidRPr="007B1CE8">
        <w:t xml:space="preserve">- оценка </w:t>
      </w:r>
      <w:r w:rsidRPr="007B1CE8">
        <w:rPr>
          <w:b/>
        </w:rPr>
        <w:t>«не зачтено»</w:t>
      </w:r>
      <w:r w:rsidRPr="007B1CE8">
        <w:t xml:space="preserve"> выставляется студенту, если он неправил</w:t>
      </w:r>
      <w:r w:rsidR="00B371D3" w:rsidRPr="007B1CE8">
        <w:t xml:space="preserve">ьно отвечал на заданные вопросы </w:t>
      </w:r>
      <w:r w:rsidRPr="007B1CE8">
        <w:t xml:space="preserve">или вовсе не отвечал на них. Обучающийся демонстрировал знания, умения, навыки </w:t>
      </w:r>
      <w:r w:rsidRPr="007B1CE8">
        <w:rPr>
          <w:b/>
          <w:i/>
        </w:rPr>
        <w:t>ниже порогового уровня</w:t>
      </w:r>
      <w:r w:rsidRPr="007B1CE8">
        <w:t xml:space="preserve">  в соответствии с приведенными в таблице критериями оценивания компетенции</w:t>
      </w:r>
    </w:p>
    <w:sectPr w:rsidR="0031640D" w:rsidRPr="0037750B" w:rsidSect="00B111DB">
      <w:footerReference w:type="default" r:id="rId21"/>
      <w:pgSz w:w="11910" w:h="16840"/>
      <w:pgMar w:top="1134" w:right="570" w:bottom="0" w:left="1134" w:header="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4B3F" w14:textId="77777777" w:rsidR="00007105" w:rsidRDefault="00007105">
      <w:r>
        <w:separator/>
      </w:r>
    </w:p>
  </w:endnote>
  <w:endnote w:type="continuationSeparator" w:id="0">
    <w:p w14:paraId="5621DED9" w14:textId="77777777" w:rsidR="00007105" w:rsidRDefault="0000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845662"/>
      <w:docPartObj>
        <w:docPartGallery w:val="Page Numbers (Bottom of Page)"/>
        <w:docPartUnique/>
      </w:docPartObj>
    </w:sdtPr>
    <w:sdtEndPr>
      <w:rPr>
        <w:rFonts w:ascii="Times New Roman" w:hAnsi="Times New Roman"/>
        <w:sz w:val="24"/>
      </w:rPr>
    </w:sdtEndPr>
    <w:sdtContent>
      <w:p w14:paraId="2F89AF45" w14:textId="77777777" w:rsidR="00B371D3" w:rsidRPr="00D30E01" w:rsidRDefault="00B371D3">
        <w:pPr>
          <w:pStyle w:val="ac"/>
          <w:jc w:val="center"/>
          <w:rPr>
            <w:rFonts w:ascii="Times New Roman" w:hAnsi="Times New Roman"/>
            <w:sz w:val="24"/>
          </w:rPr>
        </w:pPr>
        <w:r w:rsidRPr="00D30E01">
          <w:rPr>
            <w:rFonts w:ascii="Times New Roman" w:hAnsi="Times New Roman"/>
            <w:sz w:val="24"/>
          </w:rPr>
          <w:fldChar w:fldCharType="begin"/>
        </w:r>
        <w:r w:rsidRPr="00D30E01">
          <w:rPr>
            <w:rFonts w:ascii="Times New Roman" w:hAnsi="Times New Roman"/>
            <w:sz w:val="24"/>
          </w:rPr>
          <w:instrText>PAGE   \* MERGEFORMAT</w:instrText>
        </w:r>
        <w:r w:rsidRPr="00D30E01">
          <w:rPr>
            <w:rFonts w:ascii="Times New Roman" w:hAnsi="Times New Roman"/>
            <w:sz w:val="24"/>
          </w:rPr>
          <w:fldChar w:fldCharType="separate"/>
        </w:r>
        <w:r w:rsidR="005D142B">
          <w:rPr>
            <w:rFonts w:ascii="Times New Roman" w:hAnsi="Times New Roman"/>
            <w:noProof/>
            <w:sz w:val="24"/>
          </w:rPr>
          <w:t>8</w:t>
        </w:r>
        <w:r w:rsidRPr="00D30E01">
          <w:rPr>
            <w:rFonts w:ascii="Times New Roman" w:hAnsi="Times New Roman"/>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F4CD8" w14:textId="77777777" w:rsidR="00007105" w:rsidRDefault="00007105">
      <w:r>
        <w:separator/>
      </w:r>
    </w:p>
  </w:footnote>
  <w:footnote w:type="continuationSeparator" w:id="0">
    <w:p w14:paraId="0EFEB278" w14:textId="77777777" w:rsidR="00007105" w:rsidRDefault="000071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7C5"/>
    <w:multiLevelType w:val="hybridMultilevel"/>
    <w:tmpl w:val="900829A6"/>
    <w:lvl w:ilvl="0" w:tplc="D4E0542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8F67A8"/>
    <w:multiLevelType w:val="hybridMultilevel"/>
    <w:tmpl w:val="F0EAC6A8"/>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795A3E"/>
    <w:multiLevelType w:val="hybridMultilevel"/>
    <w:tmpl w:val="52086B96"/>
    <w:lvl w:ilvl="0" w:tplc="BFB62224">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5231F7"/>
    <w:multiLevelType w:val="multilevel"/>
    <w:tmpl w:val="62ACCFDA"/>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A1D7A"/>
    <w:multiLevelType w:val="hybridMultilevel"/>
    <w:tmpl w:val="06D0B0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020D95"/>
    <w:multiLevelType w:val="hybridMultilevel"/>
    <w:tmpl w:val="82766756"/>
    <w:lvl w:ilvl="0" w:tplc="D4E0542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0B1342"/>
    <w:multiLevelType w:val="hybridMultilevel"/>
    <w:tmpl w:val="0AE09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125BEE"/>
    <w:multiLevelType w:val="hybridMultilevel"/>
    <w:tmpl w:val="4A389D84"/>
    <w:lvl w:ilvl="0" w:tplc="74BCDD42">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D43C06"/>
    <w:multiLevelType w:val="hybridMultilevel"/>
    <w:tmpl w:val="045236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C16BF"/>
    <w:multiLevelType w:val="hybridMultilevel"/>
    <w:tmpl w:val="A10A9A10"/>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B536D96"/>
    <w:multiLevelType w:val="hybridMultilevel"/>
    <w:tmpl w:val="E0A6BAA4"/>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E7B7EDD"/>
    <w:multiLevelType w:val="hybridMultilevel"/>
    <w:tmpl w:val="4A3EAB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0633DCD"/>
    <w:multiLevelType w:val="hybridMultilevel"/>
    <w:tmpl w:val="5C5CB5BC"/>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56B2293"/>
    <w:multiLevelType w:val="hybridMultilevel"/>
    <w:tmpl w:val="56D83414"/>
    <w:lvl w:ilvl="0" w:tplc="B69CF5A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26972B28"/>
    <w:multiLevelType w:val="hybridMultilevel"/>
    <w:tmpl w:val="CCE27384"/>
    <w:lvl w:ilvl="0" w:tplc="3B62B1B0">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5" w15:restartNumberingAfterBreak="0">
    <w:nsid w:val="26D32106"/>
    <w:multiLevelType w:val="hybridMultilevel"/>
    <w:tmpl w:val="35FED74E"/>
    <w:lvl w:ilvl="0" w:tplc="1DFC8C7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D6244E"/>
    <w:multiLevelType w:val="hybridMultilevel"/>
    <w:tmpl w:val="FEBAD2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E913A2F"/>
    <w:multiLevelType w:val="hybridMultilevel"/>
    <w:tmpl w:val="DE12F88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F871AAB"/>
    <w:multiLevelType w:val="hybridMultilevel"/>
    <w:tmpl w:val="84145E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26039A0"/>
    <w:multiLevelType w:val="hybridMultilevel"/>
    <w:tmpl w:val="00AC01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D84A0D"/>
    <w:multiLevelType w:val="hybridMultilevel"/>
    <w:tmpl w:val="40EE5DA2"/>
    <w:lvl w:ilvl="0" w:tplc="5A026426">
      <w:start w:val="1"/>
      <w:numFmt w:val="decimal"/>
      <w:lvlText w:val="%1."/>
      <w:lvlJc w:val="left"/>
      <w:pPr>
        <w:ind w:left="360" w:hanging="360"/>
      </w:pPr>
      <w:rPr>
        <w:rFonts w:hint="default"/>
      </w:rPr>
    </w:lvl>
    <w:lvl w:ilvl="1" w:tplc="04190019" w:tentative="1">
      <w:start w:val="1"/>
      <w:numFmt w:val="lowerLetter"/>
      <w:lvlText w:val="%2."/>
      <w:lvlJc w:val="left"/>
      <w:pPr>
        <w:ind w:left="900" w:hanging="360"/>
      </w:pPr>
    </w:lvl>
    <w:lvl w:ilvl="2" w:tplc="0419001B" w:tentative="1">
      <w:start w:val="1"/>
      <w:numFmt w:val="lowerRoman"/>
      <w:lvlText w:val="%3."/>
      <w:lvlJc w:val="right"/>
      <w:pPr>
        <w:ind w:left="1620" w:hanging="180"/>
      </w:pPr>
    </w:lvl>
    <w:lvl w:ilvl="3" w:tplc="0419000F" w:tentative="1">
      <w:start w:val="1"/>
      <w:numFmt w:val="decimal"/>
      <w:lvlText w:val="%4."/>
      <w:lvlJc w:val="left"/>
      <w:pPr>
        <w:ind w:left="2340" w:hanging="360"/>
      </w:pPr>
    </w:lvl>
    <w:lvl w:ilvl="4" w:tplc="04190019" w:tentative="1">
      <w:start w:val="1"/>
      <w:numFmt w:val="lowerLetter"/>
      <w:lvlText w:val="%5."/>
      <w:lvlJc w:val="left"/>
      <w:pPr>
        <w:ind w:left="3060" w:hanging="360"/>
      </w:pPr>
    </w:lvl>
    <w:lvl w:ilvl="5" w:tplc="0419001B" w:tentative="1">
      <w:start w:val="1"/>
      <w:numFmt w:val="lowerRoman"/>
      <w:lvlText w:val="%6."/>
      <w:lvlJc w:val="right"/>
      <w:pPr>
        <w:ind w:left="3780" w:hanging="180"/>
      </w:pPr>
    </w:lvl>
    <w:lvl w:ilvl="6" w:tplc="0419000F" w:tentative="1">
      <w:start w:val="1"/>
      <w:numFmt w:val="decimal"/>
      <w:lvlText w:val="%7."/>
      <w:lvlJc w:val="left"/>
      <w:pPr>
        <w:ind w:left="4500" w:hanging="360"/>
      </w:pPr>
    </w:lvl>
    <w:lvl w:ilvl="7" w:tplc="04190019" w:tentative="1">
      <w:start w:val="1"/>
      <w:numFmt w:val="lowerLetter"/>
      <w:lvlText w:val="%8."/>
      <w:lvlJc w:val="left"/>
      <w:pPr>
        <w:ind w:left="5220" w:hanging="360"/>
      </w:pPr>
    </w:lvl>
    <w:lvl w:ilvl="8" w:tplc="0419001B" w:tentative="1">
      <w:start w:val="1"/>
      <w:numFmt w:val="lowerRoman"/>
      <w:lvlText w:val="%9."/>
      <w:lvlJc w:val="right"/>
      <w:pPr>
        <w:ind w:left="5940" w:hanging="180"/>
      </w:pPr>
    </w:lvl>
  </w:abstractNum>
  <w:abstractNum w:abstractNumId="21" w15:restartNumberingAfterBreak="0">
    <w:nsid w:val="36994CA7"/>
    <w:multiLevelType w:val="hybridMultilevel"/>
    <w:tmpl w:val="B394E690"/>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6B207F6"/>
    <w:multiLevelType w:val="hybridMultilevel"/>
    <w:tmpl w:val="A65A4BD6"/>
    <w:lvl w:ilvl="0" w:tplc="DF74EDC0">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9BB09BC"/>
    <w:multiLevelType w:val="hybridMultilevel"/>
    <w:tmpl w:val="EF60C00C"/>
    <w:lvl w:ilvl="0" w:tplc="BBC87C6C">
      <w:start w:val="1"/>
      <w:numFmt w:val="decimal"/>
      <w:lvlText w:val="%1."/>
      <w:lvlJc w:val="left"/>
      <w:pPr>
        <w:tabs>
          <w:tab w:val="num" w:pos="1080"/>
        </w:tabs>
        <w:ind w:left="1080" w:hanging="360"/>
      </w:pPr>
      <w:rPr>
        <w:b w:val="0"/>
      </w:rPr>
    </w:lvl>
    <w:lvl w:ilvl="1" w:tplc="04190015">
      <w:start w:val="1"/>
      <w:numFmt w:val="upperLetter"/>
      <w:lvlText w:val="%2."/>
      <w:lvlJc w:val="left"/>
      <w:pPr>
        <w:tabs>
          <w:tab w:val="num" w:pos="1800"/>
        </w:tabs>
        <w:ind w:left="1800" w:hanging="36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4" w15:restartNumberingAfterBreak="0">
    <w:nsid w:val="3ACE2BEC"/>
    <w:multiLevelType w:val="multilevel"/>
    <w:tmpl w:val="6C2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F6C63"/>
    <w:multiLevelType w:val="hybridMultilevel"/>
    <w:tmpl w:val="C08A017C"/>
    <w:lvl w:ilvl="0" w:tplc="8A18329C">
      <w:start w:val="1"/>
      <w:numFmt w:val="decimal"/>
      <w:lvlText w:val="%1."/>
      <w:lvlJc w:val="left"/>
      <w:pPr>
        <w:ind w:left="2563" w:hanging="360"/>
      </w:pPr>
      <w:rPr>
        <w:b w:val="0"/>
      </w:r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26" w15:restartNumberingAfterBreak="0">
    <w:nsid w:val="3CC45AAD"/>
    <w:multiLevelType w:val="hybridMultilevel"/>
    <w:tmpl w:val="501CC3B8"/>
    <w:lvl w:ilvl="0" w:tplc="C872496A">
      <w:start w:val="1"/>
      <w:numFmt w:val="decimal"/>
      <w:lvlText w:val="%1."/>
      <w:lvlJc w:val="left"/>
      <w:pPr>
        <w:ind w:left="1080" w:hanging="360"/>
      </w:pPr>
      <w:rPr>
        <w:rFonts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42102EBD"/>
    <w:multiLevelType w:val="multilevel"/>
    <w:tmpl w:val="6896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937F3"/>
    <w:multiLevelType w:val="hybridMultilevel"/>
    <w:tmpl w:val="7B32BE56"/>
    <w:lvl w:ilvl="0" w:tplc="9912CF8E">
      <w:start w:val="1"/>
      <w:numFmt w:val="decimal"/>
      <w:lvlText w:val="%1."/>
      <w:lvlJc w:val="left"/>
      <w:pPr>
        <w:ind w:left="870" w:hanging="5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8930114"/>
    <w:multiLevelType w:val="multilevel"/>
    <w:tmpl w:val="016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D6C1D"/>
    <w:multiLevelType w:val="hybridMultilevel"/>
    <w:tmpl w:val="C26C38F4"/>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15313E0"/>
    <w:multiLevelType w:val="hybridMultilevel"/>
    <w:tmpl w:val="CC6A81D2"/>
    <w:lvl w:ilvl="0" w:tplc="BBC87C6C">
      <w:start w:val="1"/>
      <w:numFmt w:val="decimal"/>
      <w:lvlText w:val="%1."/>
      <w:lvlJc w:val="left"/>
      <w:pPr>
        <w:tabs>
          <w:tab w:val="num" w:pos="1080"/>
        </w:tabs>
        <w:ind w:left="1080" w:hanging="360"/>
      </w:pPr>
      <w:rPr>
        <w:b w:val="0"/>
      </w:rPr>
    </w:lvl>
    <w:lvl w:ilvl="1" w:tplc="C1288C70">
      <w:start w:val="1"/>
      <w:numFmt w:val="decimal"/>
      <w:lvlText w:val="%2)"/>
      <w:lvlJc w:val="left"/>
      <w:pPr>
        <w:tabs>
          <w:tab w:val="num" w:pos="1800"/>
        </w:tabs>
        <w:ind w:left="1800" w:hanging="36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2" w15:restartNumberingAfterBreak="0">
    <w:nsid w:val="52C648EA"/>
    <w:multiLevelType w:val="hybridMultilevel"/>
    <w:tmpl w:val="EAD6937C"/>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33B49EA"/>
    <w:multiLevelType w:val="hybridMultilevel"/>
    <w:tmpl w:val="CECAB38A"/>
    <w:lvl w:ilvl="0" w:tplc="A0DEFE7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539B1C39"/>
    <w:multiLevelType w:val="hybridMultilevel"/>
    <w:tmpl w:val="4DBE000C"/>
    <w:lvl w:ilvl="0" w:tplc="0762990A">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4F5153C"/>
    <w:multiLevelType w:val="hybridMultilevel"/>
    <w:tmpl w:val="9F8414F4"/>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6F0762F"/>
    <w:multiLevelType w:val="hybridMultilevel"/>
    <w:tmpl w:val="A65A4BD6"/>
    <w:lvl w:ilvl="0" w:tplc="DF74EDC0">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7F51F67"/>
    <w:multiLevelType w:val="multilevel"/>
    <w:tmpl w:val="C6F2E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D3720"/>
    <w:multiLevelType w:val="multilevel"/>
    <w:tmpl w:val="EDB03E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04D69"/>
    <w:multiLevelType w:val="hybridMultilevel"/>
    <w:tmpl w:val="9DCC07A6"/>
    <w:lvl w:ilvl="0" w:tplc="9112FCEC">
      <w:start w:val="2"/>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C1963DC"/>
    <w:multiLevelType w:val="multilevel"/>
    <w:tmpl w:val="53F20072"/>
    <w:lvl w:ilvl="0">
      <w:start w:val="1"/>
      <w:numFmt w:val="decimal"/>
      <w:lvlText w:val="%1."/>
      <w:lvlJc w:val="left"/>
      <w:pPr>
        <w:tabs>
          <w:tab w:val="num" w:pos="2911"/>
        </w:tabs>
        <w:ind w:left="2911" w:hanging="360"/>
      </w:pPr>
      <w:rPr>
        <w:b/>
        <w:i w:val="0"/>
        <w:color w:val="auto"/>
      </w:rPr>
    </w:lvl>
    <w:lvl w:ilvl="1">
      <w:start w:val="1"/>
      <w:numFmt w:val="decimal"/>
      <w:isLgl/>
      <w:lvlText w:val="%1.%2."/>
      <w:lvlJc w:val="left"/>
      <w:pPr>
        <w:tabs>
          <w:tab w:val="num" w:pos="1440"/>
        </w:tabs>
        <w:ind w:left="144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800"/>
        </w:tabs>
        <w:ind w:left="1800" w:hanging="1080"/>
      </w:pPr>
    </w:lvl>
    <w:lvl w:ilvl="4">
      <w:start w:val="1"/>
      <w:numFmt w:val="decimal"/>
      <w:isLgl/>
      <w:lvlText w:val="%1.%2.%3.%4.%5."/>
      <w:lvlJc w:val="left"/>
      <w:pPr>
        <w:tabs>
          <w:tab w:val="num" w:pos="1800"/>
        </w:tabs>
        <w:ind w:left="1800" w:hanging="1080"/>
      </w:pPr>
    </w:lvl>
    <w:lvl w:ilvl="5">
      <w:start w:val="1"/>
      <w:numFmt w:val="decimal"/>
      <w:isLgl/>
      <w:lvlText w:val="%1.%2.%3.%4.%5.%6."/>
      <w:lvlJc w:val="left"/>
      <w:pPr>
        <w:tabs>
          <w:tab w:val="num" w:pos="2160"/>
        </w:tabs>
        <w:ind w:left="2160" w:hanging="1440"/>
      </w:pPr>
    </w:lvl>
    <w:lvl w:ilvl="6">
      <w:start w:val="1"/>
      <w:numFmt w:val="decimal"/>
      <w:isLgl/>
      <w:lvlText w:val="%1.%2.%3.%4.%5.%6.%7."/>
      <w:lvlJc w:val="left"/>
      <w:pPr>
        <w:tabs>
          <w:tab w:val="num" w:pos="2520"/>
        </w:tabs>
        <w:ind w:left="2520" w:hanging="1800"/>
      </w:pPr>
    </w:lvl>
    <w:lvl w:ilvl="7">
      <w:start w:val="1"/>
      <w:numFmt w:val="decimal"/>
      <w:isLgl/>
      <w:lvlText w:val="%1.%2.%3.%4.%5.%6.%7.%8."/>
      <w:lvlJc w:val="left"/>
      <w:pPr>
        <w:tabs>
          <w:tab w:val="num" w:pos="2520"/>
        </w:tabs>
        <w:ind w:left="2520" w:hanging="1800"/>
      </w:pPr>
    </w:lvl>
    <w:lvl w:ilvl="8">
      <w:start w:val="1"/>
      <w:numFmt w:val="decimal"/>
      <w:isLgl/>
      <w:lvlText w:val="%1.%2.%3.%4.%5.%6.%7.%8.%9."/>
      <w:lvlJc w:val="left"/>
      <w:pPr>
        <w:tabs>
          <w:tab w:val="num" w:pos="2880"/>
        </w:tabs>
        <w:ind w:left="2880" w:hanging="2160"/>
      </w:pPr>
    </w:lvl>
  </w:abstractNum>
  <w:abstractNum w:abstractNumId="41" w15:restartNumberingAfterBreak="0">
    <w:nsid w:val="60277EFA"/>
    <w:multiLevelType w:val="hybridMultilevel"/>
    <w:tmpl w:val="FEE2C2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1507D74"/>
    <w:multiLevelType w:val="hybridMultilevel"/>
    <w:tmpl w:val="1DF6D02C"/>
    <w:lvl w:ilvl="0" w:tplc="A0DEFE7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46F3A91"/>
    <w:multiLevelType w:val="hybridMultilevel"/>
    <w:tmpl w:val="21F407BC"/>
    <w:lvl w:ilvl="0" w:tplc="C816B0F2">
      <w:start w:val="1"/>
      <w:numFmt w:val="decimal"/>
      <w:lvlText w:val="%1."/>
      <w:lvlJc w:val="left"/>
      <w:pPr>
        <w:tabs>
          <w:tab w:val="num" w:pos="1020"/>
        </w:tabs>
        <w:ind w:left="10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59266DF"/>
    <w:multiLevelType w:val="hybridMultilevel"/>
    <w:tmpl w:val="515800FE"/>
    <w:lvl w:ilvl="0" w:tplc="6100C07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8485BD2"/>
    <w:multiLevelType w:val="hybridMultilevel"/>
    <w:tmpl w:val="82AED7F2"/>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8915587"/>
    <w:multiLevelType w:val="multilevel"/>
    <w:tmpl w:val="52B2DD84"/>
    <w:lvl w:ilvl="0">
      <w:start w:val="1"/>
      <w:numFmt w:val="decimal"/>
      <w:lvlText w:val="%1."/>
      <w:lvlJc w:val="left"/>
      <w:pPr>
        <w:tabs>
          <w:tab w:val="num" w:pos="928"/>
        </w:tabs>
        <w:ind w:left="928" w:hanging="360"/>
      </w:pPr>
      <w:rPr>
        <w:rFonts w:hint="default"/>
        <w:b w:val="0"/>
        <w:i w:val="0"/>
        <w:color w:val="auto"/>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47" w15:restartNumberingAfterBreak="0">
    <w:nsid w:val="6D646D4A"/>
    <w:multiLevelType w:val="hybridMultilevel"/>
    <w:tmpl w:val="E8B04BC4"/>
    <w:lvl w:ilvl="0" w:tplc="3B62B1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16E665E"/>
    <w:multiLevelType w:val="hybridMultilevel"/>
    <w:tmpl w:val="C86C5766"/>
    <w:lvl w:ilvl="0" w:tplc="421C8AA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B110E9E"/>
    <w:multiLevelType w:val="hybridMultilevel"/>
    <w:tmpl w:val="47B0B3F2"/>
    <w:lvl w:ilvl="0" w:tplc="9112FCEC">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71000514">
    <w:abstractNumId w:val="22"/>
  </w:num>
  <w:num w:numId="2" w16cid:durableId="1276445934">
    <w:abstractNumId w:val="15"/>
  </w:num>
  <w:num w:numId="3" w16cid:durableId="1828208959">
    <w:abstractNumId w:val="29"/>
  </w:num>
  <w:num w:numId="4" w16cid:durableId="1663703041">
    <w:abstractNumId w:val="24"/>
  </w:num>
  <w:num w:numId="5" w16cid:durableId="536357459">
    <w:abstractNumId w:val="38"/>
  </w:num>
  <w:num w:numId="6" w16cid:durableId="519590717">
    <w:abstractNumId w:val="37"/>
  </w:num>
  <w:num w:numId="7" w16cid:durableId="1214125235">
    <w:abstractNumId w:val="27"/>
  </w:num>
  <w:num w:numId="8" w16cid:durableId="485438991">
    <w:abstractNumId w:val="43"/>
  </w:num>
  <w:num w:numId="9" w16cid:durableId="359015156">
    <w:abstractNumId w:val="40"/>
  </w:num>
  <w:num w:numId="10" w16cid:durableId="318005637">
    <w:abstractNumId w:val="36"/>
  </w:num>
  <w:num w:numId="11" w16cid:durableId="53165316">
    <w:abstractNumId w:val="25"/>
  </w:num>
  <w:num w:numId="12" w16cid:durableId="753862103">
    <w:abstractNumId w:val="46"/>
  </w:num>
  <w:num w:numId="13" w16cid:durableId="1688797604">
    <w:abstractNumId w:val="45"/>
  </w:num>
  <w:num w:numId="14" w16cid:durableId="1671983418">
    <w:abstractNumId w:val="9"/>
  </w:num>
  <w:num w:numId="15" w16cid:durableId="1165584580">
    <w:abstractNumId w:val="17"/>
  </w:num>
  <w:num w:numId="16" w16cid:durableId="1682270791">
    <w:abstractNumId w:val="47"/>
  </w:num>
  <w:num w:numId="17" w16cid:durableId="811100843">
    <w:abstractNumId w:val="12"/>
  </w:num>
  <w:num w:numId="18" w16cid:durableId="945695350">
    <w:abstractNumId w:val="32"/>
  </w:num>
  <w:num w:numId="19" w16cid:durableId="420182622">
    <w:abstractNumId w:val="10"/>
  </w:num>
  <w:num w:numId="20" w16cid:durableId="572358158">
    <w:abstractNumId w:val="14"/>
  </w:num>
  <w:num w:numId="21" w16cid:durableId="256327584">
    <w:abstractNumId w:val="2"/>
  </w:num>
  <w:num w:numId="22" w16cid:durableId="823816560">
    <w:abstractNumId w:val="26"/>
  </w:num>
  <w:num w:numId="23" w16cid:durableId="239406215">
    <w:abstractNumId w:val="13"/>
  </w:num>
  <w:num w:numId="24" w16cid:durableId="1483082001">
    <w:abstractNumId w:val="34"/>
  </w:num>
  <w:num w:numId="25" w16cid:durableId="188960221">
    <w:abstractNumId w:val="39"/>
  </w:num>
  <w:num w:numId="26" w16cid:durableId="368190873">
    <w:abstractNumId w:val="7"/>
  </w:num>
  <w:num w:numId="27" w16cid:durableId="1523007282">
    <w:abstractNumId w:val="23"/>
  </w:num>
  <w:num w:numId="28" w16cid:durableId="595485330">
    <w:abstractNumId w:val="8"/>
  </w:num>
  <w:num w:numId="29" w16cid:durableId="156305146">
    <w:abstractNumId w:val="31"/>
  </w:num>
  <w:num w:numId="30" w16cid:durableId="378018376">
    <w:abstractNumId w:val="20"/>
  </w:num>
  <w:num w:numId="31" w16cid:durableId="1010335256">
    <w:abstractNumId w:val="28"/>
  </w:num>
  <w:num w:numId="32" w16cid:durableId="606154572">
    <w:abstractNumId w:val="44"/>
  </w:num>
  <w:num w:numId="33" w16cid:durableId="665550163">
    <w:abstractNumId w:val="16"/>
  </w:num>
  <w:num w:numId="34" w16cid:durableId="1045718043">
    <w:abstractNumId w:val="3"/>
  </w:num>
  <w:num w:numId="35" w16cid:durableId="2131194641">
    <w:abstractNumId w:val="49"/>
  </w:num>
  <w:num w:numId="36" w16cid:durableId="1827356852">
    <w:abstractNumId w:val="41"/>
  </w:num>
  <w:num w:numId="37" w16cid:durableId="520094666">
    <w:abstractNumId w:val="11"/>
  </w:num>
  <w:num w:numId="38" w16cid:durableId="1382053241">
    <w:abstractNumId w:val="48"/>
  </w:num>
  <w:num w:numId="39" w16cid:durableId="905454779">
    <w:abstractNumId w:val="33"/>
  </w:num>
  <w:num w:numId="40" w16cid:durableId="276065845">
    <w:abstractNumId w:val="42"/>
  </w:num>
  <w:num w:numId="41" w16cid:durableId="1358194922">
    <w:abstractNumId w:val="35"/>
  </w:num>
  <w:num w:numId="42" w16cid:durableId="38750004">
    <w:abstractNumId w:val="21"/>
  </w:num>
  <w:num w:numId="43" w16cid:durableId="2976427">
    <w:abstractNumId w:val="1"/>
  </w:num>
  <w:num w:numId="44" w16cid:durableId="892737924">
    <w:abstractNumId w:val="30"/>
  </w:num>
  <w:num w:numId="45" w16cid:durableId="1598755915">
    <w:abstractNumId w:val="19"/>
  </w:num>
  <w:num w:numId="46" w16cid:durableId="301614291">
    <w:abstractNumId w:val="4"/>
  </w:num>
  <w:num w:numId="47" w16cid:durableId="82532165">
    <w:abstractNumId w:val="6"/>
  </w:num>
  <w:num w:numId="48" w16cid:durableId="940912569">
    <w:abstractNumId w:val="5"/>
  </w:num>
  <w:num w:numId="49" w16cid:durableId="1052845790">
    <w:abstractNumId w:val="0"/>
  </w:num>
  <w:num w:numId="50" w16cid:durableId="1709450908">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FD"/>
    <w:rsid w:val="00005120"/>
    <w:rsid w:val="0000521F"/>
    <w:rsid w:val="00007105"/>
    <w:rsid w:val="00011AE6"/>
    <w:rsid w:val="00012E82"/>
    <w:rsid w:val="00042204"/>
    <w:rsid w:val="0006301F"/>
    <w:rsid w:val="00085790"/>
    <w:rsid w:val="000878E7"/>
    <w:rsid w:val="00095ED7"/>
    <w:rsid w:val="00096AFD"/>
    <w:rsid w:val="000A00B7"/>
    <w:rsid w:val="000A3B4F"/>
    <w:rsid w:val="000A5EB7"/>
    <w:rsid w:val="000B1455"/>
    <w:rsid w:val="000C388C"/>
    <w:rsid w:val="000C3A9B"/>
    <w:rsid w:val="000E597B"/>
    <w:rsid w:val="000F59F2"/>
    <w:rsid w:val="0010433D"/>
    <w:rsid w:val="0010514A"/>
    <w:rsid w:val="001063EE"/>
    <w:rsid w:val="00110844"/>
    <w:rsid w:val="00113FB7"/>
    <w:rsid w:val="00115442"/>
    <w:rsid w:val="00130049"/>
    <w:rsid w:val="00132E6F"/>
    <w:rsid w:val="00133982"/>
    <w:rsid w:val="00134634"/>
    <w:rsid w:val="00134B90"/>
    <w:rsid w:val="00150F02"/>
    <w:rsid w:val="00151048"/>
    <w:rsid w:val="00151ADC"/>
    <w:rsid w:val="00152F2E"/>
    <w:rsid w:val="00160401"/>
    <w:rsid w:val="00162EB0"/>
    <w:rsid w:val="001631DD"/>
    <w:rsid w:val="00164AD8"/>
    <w:rsid w:val="00187CCE"/>
    <w:rsid w:val="001A74B2"/>
    <w:rsid w:val="001B289F"/>
    <w:rsid w:val="001B3787"/>
    <w:rsid w:val="001C2032"/>
    <w:rsid w:val="001C21D7"/>
    <w:rsid w:val="001E5730"/>
    <w:rsid w:val="001F6D85"/>
    <w:rsid w:val="00200310"/>
    <w:rsid w:val="002153F8"/>
    <w:rsid w:val="00242A8F"/>
    <w:rsid w:val="00245E18"/>
    <w:rsid w:val="0025641A"/>
    <w:rsid w:val="00260E6C"/>
    <w:rsid w:val="00275CFA"/>
    <w:rsid w:val="00281EE6"/>
    <w:rsid w:val="00297E60"/>
    <w:rsid w:val="002B0437"/>
    <w:rsid w:val="002B3DD4"/>
    <w:rsid w:val="002C0325"/>
    <w:rsid w:val="002C0E3F"/>
    <w:rsid w:val="002D4667"/>
    <w:rsid w:val="002E1D23"/>
    <w:rsid w:val="002F173C"/>
    <w:rsid w:val="00304461"/>
    <w:rsid w:val="0031640D"/>
    <w:rsid w:val="00322E31"/>
    <w:rsid w:val="00325A72"/>
    <w:rsid w:val="00327C8E"/>
    <w:rsid w:val="00330595"/>
    <w:rsid w:val="00331A97"/>
    <w:rsid w:val="00335914"/>
    <w:rsid w:val="003378D5"/>
    <w:rsid w:val="0037750B"/>
    <w:rsid w:val="003811FD"/>
    <w:rsid w:val="00396F74"/>
    <w:rsid w:val="003A4DB4"/>
    <w:rsid w:val="003A65C5"/>
    <w:rsid w:val="003B452F"/>
    <w:rsid w:val="003D76F1"/>
    <w:rsid w:val="003E051F"/>
    <w:rsid w:val="003F2375"/>
    <w:rsid w:val="003F30B4"/>
    <w:rsid w:val="004047D6"/>
    <w:rsid w:val="00410109"/>
    <w:rsid w:val="0041573C"/>
    <w:rsid w:val="00416920"/>
    <w:rsid w:val="004173AD"/>
    <w:rsid w:val="00424AF3"/>
    <w:rsid w:val="004306D2"/>
    <w:rsid w:val="004454B0"/>
    <w:rsid w:val="0045343A"/>
    <w:rsid w:val="00457ABC"/>
    <w:rsid w:val="00465F5F"/>
    <w:rsid w:val="00466091"/>
    <w:rsid w:val="004743C9"/>
    <w:rsid w:val="00477CDE"/>
    <w:rsid w:val="004823A9"/>
    <w:rsid w:val="00486008"/>
    <w:rsid w:val="00493D32"/>
    <w:rsid w:val="004A3154"/>
    <w:rsid w:val="004A3832"/>
    <w:rsid w:val="004A48CA"/>
    <w:rsid w:val="004C22B5"/>
    <w:rsid w:val="004C3D99"/>
    <w:rsid w:val="004D141A"/>
    <w:rsid w:val="004E5156"/>
    <w:rsid w:val="004F0683"/>
    <w:rsid w:val="004F1BB9"/>
    <w:rsid w:val="004F27F3"/>
    <w:rsid w:val="004F434C"/>
    <w:rsid w:val="004F5233"/>
    <w:rsid w:val="005026FD"/>
    <w:rsid w:val="00506589"/>
    <w:rsid w:val="00510C45"/>
    <w:rsid w:val="005164A5"/>
    <w:rsid w:val="00516B51"/>
    <w:rsid w:val="005373EE"/>
    <w:rsid w:val="005400BE"/>
    <w:rsid w:val="00562B00"/>
    <w:rsid w:val="00571EE3"/>
    <w:rsid w:val="00571F7C"/>
    <w:rsid w:val="00577DD2"/>
    <w:rsid w:val="005810A6"/>
    <w:rsid w:val="005815D5"/>
    <w:rsid w:val="00592A19"/>
    <w:rsid w:val="00594871"/>
    <w:rsid w:val="005960A8"/>
    <w:rsid w:val="005A1B0D"/>
    <w:rsid w:val="005C1AE6"/>
    <w:rsid w:val="005D001A"/>
    <w:rsid w:val="005D142B"/>
    <w:rsid w:val="005D5E46"/>
    <w:rsid w:val="005D7A62"/>
    <w:rsid w:val="005E282E"/>
    <w:rsid w:val="005F0EA6"/>
    <w:rsid w:val="005F7CC5"/>
    <w:rsid w:val="00602FCE"/>
    <w:rsid w:val="00605544"/>
    <w:rsid w:val="0063045A"/>
    <w:rsid w:val="00631A79"/>
    <w:rsid w:val="00642684"/>
    <w:rsid w:val="006525B4"/>
    <w:rsid w:val="00654565"/>
    <w:rsid w:val="00655416"/>
    <w:rsid w:val="00663D5E"/>
    <w:rsid w:val="00676697"/>
    <w:rsid w:val="006824BD"/>
    <w:rsid w:val="00683FF5"/>
    <w:rsid w:val="006848B8"/>
    <w:rsid w:val="00684E2F"/>
    <w:rsid w:val="006A047D"/>
    <w:rsid w:val="006C55DB"/>
    <w:rsid w:val="006C614C"/>
    <w:rsid w:val="006C6905"/>
    <w:rsid w:val="006D1C18"/>
    <w:rsid w:val="006D6C6A"/>
    <w:rsid w:val="006F5800"/>
    <w:rsid w:val="006F6686"/>
    <w:rsid w:val="0071313D"/>
    <w:rsid w:val="007157DC"/>
    <w:rsid w:val="00744C6F"/>
    <w:rsid w:val="00753509"/>
    <w:rsid w:val="0075467E"/>
    <w:rsid w:val="0075779C"/>
    <w:rsid w:val="00767629"/>
    <w:rsid w:val="007723DB"/>
    <w:rsid w:val="0077668F"/>
    <w:rsid w:val="0078014B"/>
    <w:rsid w:val="007825EB"/>
    <w:rsid w:val="0079563A"/>
    <w:rsid w:val="00797D49"/>
    <w:rsid w:val="00797D4E"/>
    <w:rsid w:val="007A3B22"/>
    <w:rsid w:val="007B1CE8"/>
    <w:rsid w:val="007B1E31"/>
    <w:rsid w:val="007B3188"/>
    <w:rsid w:val="007C521F"/>
    <w:rsid w:val="007C7C58"/>
    <w:rsid w:val="007C7E14"/>
    <w:rsid w:val="007E24A9"/>
    <w:rsid w:val="007F2EC5"/>
    <w:rsid w:val="007F311D"/>
    <w:rsid w:val="007F5F7F"/>
    <w:rsid w:val="00802AF0"/>
    <w:rsid w:val="00820D03"/>
    <w:rsid w:val="00825A61"/>
    <w:rsid w:val="0082666B"/>
    <w:rsid w:val="008424FE"/>
    <w:rsid w:val="00843931"/>
    <w:rsid w:val="00847EBF"/>
    <w:rsid w:val="00855B6F"/>
    <w:rsid w:val="008613A3"/>
    <w:rsid w:val="0086369E"/>
    <w:rsid w:val="00863AB9"/>
    <w:rsid w:val="00872185"/>
    <w:rsid w:val="008A6039"/>
    <w:rsid w:val="008B5D7F"/>
    <w:rsid w:val="008D1548"/>
    <w:rsid w:val="008D1CD2"/>
    <w:rsid w:val="008E06E4"/>
    <w:rsid w:val="008E2B63"/>
    <w:rsid w:val="008E61FC"/>
    <w:rsid w:val="008F4FC0"/>
    <w:rsid w:val="00910496"/>
    <w:rsid w:val="00910905"/>
    <w:rsid w:val="00922BD2"/>
    <w:rsid w:val="00927C68"/>
    <w:rsid w:val="009422AA"/>
    <w:rsid w:val="009821AB"/>
    <w:rsid w:val="009915B3"/>
    <w:rsid w:val="009B0AF2"/>
    <w:rsid w:val="009B7C4B"/>
    <w:rsid w:val="009D3E77"/>
    <w:rsid w:val="009D639D"/>
    <w:rsid w:val="009F3B79"/>
    <w:rsid w:val="00A02B00"/>
    <w:rsid w:val="00A031D0"/>
    <w:rsid w:val="00A044A0"/>
    <w:rsid w:val="00A04BAA"/>
    <w:rsid w:val="00A04C86"/>
    <w:rsid w:val="00A235F6"/>
    <w:rsid w:val="00A26F74"/>
    <w:rsid w:val="00A32186"/>
    <w:rsid w:val="00A35AED"/>
    <w:rsid w:val="00A37943"/>
    <w:rsid w:val="00A44BC1"/>
    <w:rsid w:val="00A524EB"/>
    <w:rsid w:val="00A54931"/>
    <w:rsid w:val="00A64ABC"/>
    <w:rsid w:val="00A65ADF"/>
    <w:rsid w:val="00A70E97"/>
    <w:rsid w:val="00A722F2"/>
    <w:rsid w:val="00A8065D"/>
    <w:rsid w:val="00A97E84"/>
    <w:rsid w:val="00AA0071"/>
    <w:rsid w:val="00AA5F1B"/>
    <w:rsid w:val="00AB0628"/>
    <w:rsid w:val="00AB09FD"/>
    <w:rsid w:val="00AB32B0"/>
    <w:rsid w:val="00AC5042"/>
    <w:rsid w:val="00AC5EA7"/>
    <w:rsid w:val="00AD548F"/>
    <w:rsid w:val="00AD78D1"/>
    <w:rsid w:val="00AE0FD4"/>
    <w:rsid w:val="00B07851"/>
    <w:rsid w:val="00B111DB"/>
    <w:rsid w:val="00B16403"/>
    <w:rsid w:val="00B204F9"/>
    <w:rsid w:val="00B2742B"/>
    <w:rsid w:val="00B3068C"/>
    <w:rsid w:val="00B32F76"/>
    <w:rsid w:val="00B371D3"/>
    <w:rsid w:val="00B41578"/>
    <w:rsid w:val="00B41B94"/>
    <w:rsid w:val="00B50460"/>
    <w:rsid w:val="00B6302C"/>
    <w:rsid w:val="00B71222"/>
    <w:rsid w:val="00B96851"/>
    <w:rsid w:val="00B9724E"/>
    <w:rsid w:val="00BA5E3C"/>
    <w:rsid w:val="00BC00B0"/>
    <w:rsid w:val="00BC62A4"/>
    <w:rsid w:val="00BC6C5D"/>
    <w:rsid w:val="00C01817"/>
    <w:rsid w:val="00C42BF5"/>
    <w:rsid w:val="00C45B92"/>
    <w:rsid w:val="00C46AAC"/>
    <w:rsid w:val="00C75853"/>
    <w:rsid w:val="00C77F23"/>
    <w:rsid w:val="00C81102"/>
    <w:rsid w:val="00C8504D"/>
    <w:rsid w:val="00CA6338"/>
    <w:rsid w:val="00CC1455"/>
    <w:rsid w:val="00CC6BDA"/>
    <w:rsid w:val="00CC6E65"/>
    <w:rsid w:val="00CC7912"/>
    <w:rsid w:val="00CE1CC3"/>
    <w:rsid w:val="00CF5BF7"/>
    <w:rsid w:val="00D000DB"/>
    <w:rsid w:val="00D00E1C"/>
    <w:rsid w:val="00D02543"/>
    <w:rsid w:val="00D04376"/>
    <w:rsid w:val="00D10CF8"/>
    <w:rsid w:val="00D24D33"/>
    <w:rsid w:val="00D30B46"/>
    <w:rsid w:val="00D4174B"/>
    <w:rsid w:val="00D44732"/>
    <w:rsid w:val="00D54E56"/>
    <w:rsid w:val="00D63384"/>
    <w:rsid w:val="00D63703"/>
    <w:rsid w:val="00D724E6"/>
    <w:rsid w:val="00D960A9"/>
    <w:rsid w:val="00DA2178"/>
    <w:rsid w:val="00DA5F88"/>
    <w:rsid w:val="00DA62F4"/>
    <w:rsid w:val="00DB02D5"/>
    <w:rsid w:val="00DB0FDE"/>
    <w:rsid w:val="00DB6AD0"/>
    <w:rsid w:val="00DC2E6D"/>
    <w:rsid w:val="00DC40BD"/>
    <w:rsid w:val="00DE0876"/>
    <w:rsid w:val="00E1056B"/>
    <w:rsid w:val="00E263B3"/>
    <w:rsid w:val="00E628C2"/>
    <w:rsid w:val="00E66E38"/>
    <w:rsid w:val="00E76C09"/>
    <w:rsid w:val="00E90368"/>
    <w:rsid w:val="00E97ED6"/>
    <w:rsid w:val="00EA255E"/>
    <w:rsid w:val="00EA7250"/>
    <w:rsid w:val="00EB59CD"/>
    <w:rsid w:val="00EC49A5"/>
    <w:rsid w:val="00ED56E8"/>
    <w:rsid w:val="00ED7D63"/>
    <w:rsid w:val="00EF5F68"/>
    <w:rsid w:val="00F2352D"/>
    <w:rsid w:val="00F24BBB"/>
    <w:rsid w:val="00F353BB"/>
    <w:rsid w:val="00F37512"/>
    <w:rsid w:val="00F412AB"/>
    <w:rsid w:val="00F52667"/>
    <w:rsid w:val="00F75F3A"/>
    <w:rsid w:val="00F80E56"/>
    <w:rsid w:val="00F87107"/>
    <w:rsid w:val="00FA0A50"/>
    <w:rsid w:val="00FA2D86"/>
    <w:rsid w:val="00FA7862"/>
    <w:rsid w:val="00FC7DE0"/>
    <w:rsid w:val="00FD464C"/>
    <w:rsid w:val="00FD6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56BA"/>
  <w15:docId w15:val="{162F77AA-F9E8-4417-8E8E-9F54B8D9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A50"/>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325A72"/>
    <w:pPr>
      <w:spacing w:before="100" w:beforeAutospacing="1" w:after="100" w:afterAutospacing="1"/>
      <w:outlineLvl w:val="0"/>
    </w:pPr>
    <w:rPr>
      <w:b/>
      <w:bCs/>
      <w:kern w:val="36"/>
      <w:sz w:val="48"/>
      <w:szCs w:val="48"/>
    </w:rPr>
  </w:style>
  <w:style w:type="paragraph" w:styleId="3">
    <w:name w:val="heading 3"/>
    <w:basedOn w:val="a"/>
    <w:next w:val="a"/>
    <w:link w:val="30"/>
    <w:uiPriority w:val="9"/>
    <w:unhideWhenUsed/>
    <w:qFormat/>
    <w:rsid w:val="005A1B0D"/>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6C614C"/>
    <w:pPr>
      <w:keepNext/>
      <w:keepLines/>
      <w:spacing w:before="200"/>
      <w:outlineLvl w:val="3"/>
    </w:pPr>
    <w:rPr>
      <w:rFonts w:asciiTheme="majorHAnsi" w:eastAsiaTheme="majorEastAsia" w:hAnsiTheme="majorHAnsi" w:cstheme="majorBidi"/>
      <w:b/>
      <w:bCs/>
      <w:i/>
      <w:iCs/>
      <w:color w:val="4472C4" w:themeColor="accent1"/>
    </w:rPr>
  </w:style>
  <w:style w:type="paragraph" w:styleId="8">
    <w:name w:val="heading 8"/>
    <w:basedOn w:val="a"/>
    <w:next w:val="a"/>
    <w:link w:val="80"/>
    <w:uiPriority w:val="9"/>
    <w:semiHidden/>
    <w:unhideWhenUsed/>
    <w:qFormat/>
    <w:rsid w:val="000A5EB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5A72"/>
    <w:rPr>
      <w:rFonts w:ascii="Times New Roman" w:eastAsia="Times New Roman" w:hAnsi="Times New Roman" w:cs="Times New Roman"/>
      <w:b/>
      <w:bCs/>
      <w:kern w:val="36"/>
      <w:sz w:val="48"/>
      <w:szCs w:val="48"/>
      <w:lang w:eastAsia="ru-RU"/>
    </w:rPr>
  </w:style>
  <w:style w:type="paragraph" w:styleId="a3">
    <w:name w:val="Body Text"/>
    <w:basedOn w:val="a"/>
    <w:link w:val="a4"/>
    <w:unhideWhenUsed/>
    <w:rsid w:val="00325A72"/>
    <w:pPr>
      <w:autoSpaceDE w:val="0"/>
      <w:autoSpaceDN w:val="0"/>
      <w:adjustRightInd w:val="0"/>
      <w:jc w:val="center"/>
    </w:pPr>
    <w:rPr>
      <w:i/>
      <w:iCs/>
    </w:rPr>
  </w:style>
  <w:style w:type="character" w:customStyle="1" w:styleId="a4">
    <w:name w:val="Основной текст Знак"/>
    <w:basedOn w:val="a0"/>
    <w:link w:val="a3"/>
    <w:rsid w:val="00325A72"/>
    <w:rPr>
      <w:rFonts w:ascii="Times New Roman" w:eastAsia="Times New Roman" w:hAnsi="Times New Roman" w:cs="Times New Roman"/>
      <w:i/>
      <w:iCs/>
      <w:sz w:val="24"/>
      <w:szCs w:val="24"/>
      <w:lang w:eastAsia="ru-RU"/>
    </w:rPr>
  </w:style>
  <w:style w:type="paragraph" w:styleId="a5">
    <w:name w:val="List Paragraph"/>
    <w:basedOn w:val="a"/>
    <w:uiPriority w:val="34"/>
    <w:qFormat/>
    <w:rsid w:val="00325A72"/>
    <w:pPr>
      <w:spacing w:after="200" w:line="276" w:lineRule="auto"/>
      <w:ind w:left="720"/>
      <w:contextualSpacing/>
    </w:pPr>
    <w:rPr>
      <w:rFonts w:ascii="Calibri" w:eastAsia="Calibri" w:hAnsi="Calibri"/>
      <w:sz w:val="22"/>
      <w:szCs w:val="22"/>
      <w:lang w:eastAsia="en-US"/>
    </w:rPr>
  </w:style>
  <w:style w:type="paragraph" w:styleId="a6">
    <w:name w:val="Normal (Web)"/>
    <w:basedOn w:val="a"/>
    <w:uiPriority w:val="99"/>
    <w:unhideWhenUsed/>
    <w:rsid w:val="00325A72"/>
    <w:pPr>
      <w:spacing w:before="100" w:beforeAutospacing="1" w:after="100" w:afterAutospacing="1"/>
    </w:pPr>
  </w:style>
  <w:style w:type="paragraph" w:customStyle="1" w:styleId="31">
    <w:name w:val="Îñíîâíîé òåêñò 3"/>
    <w:basedOn w:val="a"/>
    <w:rsid w:val="00325A72"/>
    <w:pPr>
      <w:widowControl w:val="0"/>
      <w:tabs>
        <w:tab w:val="left" w:pos="720"/>
        <w:tab w:val="left" w:pos="1872"/>
        <w:tab w:val="left" w:pos="4608"/>
      </w:tabs>
      <w:autoSpaceDE w:val="0"/>
      <w:autoSpaceDN w:val="0"/>
      <w:adjustRightInd w:val="0"/>
      <w:jc w:val="both"/>
    </w:pPr>
    <w:rPr>
      <w:sz w:val="26"/>
      <w:szCs w:val="26"/>
    </w:rPr>
  </w:style>
  <w:style w:type="character" w:styleId="a7">
    <w:name w:val="Hyperlink"/>
    <w:basedOn w:val="a0"/>
    <w:uiPriority w:val="99"/>
    <w:unhideWhenUsed/>
    <w:rsid w:val="00325A72"/>
    <w:rPr>
      <w:color w:val="0000FF"/>
      <w:u w:val="single"/>
    </w:rPr>
  </w:style>
  <w:style w:type="paragraph" w:styleId="a8">
    <w:name w:val="No Spacing"/>
    <w:uiPriority w:val="1"/>
    <w:qFormat/>
    <w:rsid w:val="00325A72"/>
    <w:pPr>
      <w:spacing w:after="0" w:line="240" w:lineRule="auto"/>
    </w:pPr>
    <w:rPr>
      <w:rFonts w:ascii="Calibri" w:eastAsia="Calibri" w:hAnsi="Calibri" w:cs="Times New Roman"/>
    </w:rPr>
  </w:style>
  <w:style w:type="paragraph" w:customStyle="1" w:styleId="11">
    <w:name w:val="Обычный1"/>
    <w:rsid w:val="00325A72"/>
    <w:pPr>
      <w:widowControl w:val="0"/>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basedOn w:val="a0"/>
    <w:rsid w:val="00325A72"/>
  </w:style>
  <w:style w:type="paragraph" w:customStyle="1" w:styleId="12">
    <w:name w:val="Стиль1"/>
    <w:basedOn w:val="a"/>
    <w:rsid w:val="00325A72"/>
    <w:pPr>
      <w:spacing w:line="360" w:lineRule="auto"/>
      <w:ind w:firstLine="709"/>
      <w:jc w:val="both"/>
    </w:pPr>
    <w:rPr>
      <w:sz w:val="28"/>
    </w:rPr>
  </w:style>
  <w:style w:type="paragraph" w:customStyle="1" w:styleId="p25">
    <w:name w:val="p25"/>
    <w:basedOn w:val="a"/>
    <w:rsid w:val="00325A72"/>
    <w:pPr>
      <w:spacing w:before="100" w:beforeAutospacing="1" w:after="100" w:afterAutospacing="1"/>
    </w:pPr>
  </w:style>
  <w:style w:type="paragraph" w:customStyle="1" w:styleId="p29">
    <w:name w:val="p29"/>
    <w:basedOn w:val="a"/>
    <w:rsid w:val="00325A72"/>
    <w:pPr>
      <w:spacing w:before="100" w:beforeAutospacing="1" w:after="100" w:afterAutospacing="1"/>
    </w:pPr>
  </w:style>
  <w:style w:type="paragraph" w:customStyle="1" w:styleId="p30">
    <w:name w:val="p30"/>
    <w:basedOn w:val="a"/>
    <w:rsid w:val="00325A72"/>
    <w:pPr>
      <w:spacing w:before="100" w:beforeAutospacing="1" w:after="100" w:afterAutospacing="1"/>
    </w:pPr>
  </w:style>
  <w:style w:type="character" w:customStyle="1" w:styleId="ft22">
    <w:name w:val="ft22"/>
    <w:basedOn w:val="a0"/>
    <w:rsid w:val="00325A72"/>
  </w:style>
  <w:style w:type="character" w:customStyle="1" w:styleId="ft23">
    <w:name w:val="ft23"/>
    <w:basedOn w:val="a0"/>
    <w:rsid w:val="00325A72"/>
  </w:style>
  <w:style w:type="paragraph" w:customStyle="1" w:styleId="p31">
    <w:name w:val="p31"/>
    <w:basedOn w:val="a"/>
    <w:rsid w:val="00325A72"/>
    <w:pPr>
      <w:spacing w:before="100" w:beforeAutospacing="1" w:after="100" w:afterAutospacing="1"/>
    </w:pPr>
  </w:style>
  <w:style w:type="character" w:customStyle="1" w:styleId="ft24">
    <w:name w:val="ft24"/>
    <w:basedOn w:val="a0"/>
    <w:rsid w:val="00325A72"/>
  </w:style>
  <w:style w:type="character" w:customStyle="1" w:styleId="ft25">
    <w:name w:val="ft25"/>
    <w:basedOn w:val="a0"/>
    <w:rsid w:val="00325A72"/>
  </w:style>
  <w:style w:type="paragraph" w:customStyle="1" w:styleId="p32">
    <w:name w:val="p32"/>
    <w:basedOn w:val="a"/>
    <w:rsid w:val="00325A72"/>
    <w:pPr>
      <w:spacing w:before="100" w:beforeAutospacing="1" w:after="100" w:afterAutospacing="1"/>
    </w:pPr>
  </w:style>
  <w:style w:type="paragraph" w:customStyle="1" w:styleId="p33">
    <w:name w:val="p33"/>
    <w:basedOn w:val="a"/>
    <w:rsid w:val="00325A72"/>
    <w:pPr>
      <w:spacing w:before="100" w:beforeAutospacing="1" w:after="100" w:afterAutospacing="1"/>
    </w:pPr>
  </w:style>
  <w:style w:type="paragraph" w:customStyle="1" w:styleId="p34">
    <w:name w:val="p34"/>
    <w:basedOn w:val="a"/>
    <w:rsid w:val="00325A72"/>
    <w:pPr>
      <w:spacing w:before="100" w:beforeAutospacing="1" w:after="100" w:afterAutospacing="1"/>
    </w:pPr>
  </w:style>
  <w:style w:type="paragraph" w:customStyle="1" w:styleId="p35">
    <w:name w:val="p35"/>
    <w:basedOn w:val="a"/>
    <w:rsid w:val="00325A72"/>
    <w:pPr>
      <w:spacing w:before="100" w:beforeAutospacing="1" w:after="100" w:afterAutospacing="1"/>
    </w:pPr>
  </w:style>
  <w:style w:type="paragraph" w:customStyle="1" w:styleId="p27">
    <w:name w:val="p27"/>
    <w:basedOn w:val="a"/>
    <w:rsid w:val="00325A72"/>
    <w:pPr>
      <w:spacing w:before="100" w:beforeAutospacing="1" w:after="100" w:afterAutospacing="1"/>
    </w:pPr>
  </w:style>
  <w:style w:type="paragraph" w:customStyle="1" w:styleId="p38">
    <w:name w:val="p38"/>
    <w:basedOn w:val="a"/>
    <w:rsid w:val="00325A72"/>
    <w:pPr>
      <w:spacing w:before="100" w:beforeAutospacing="1" w:after="100" w:afterAutospacing="1"/>
    </w:pPr>
  </w:style>
  <w:style w:type="paragraph" w:customStyle="1" w:styleId="p46">
    <w:name w:val="p46"/>
    <w:basedOn w:val="a"/>
    <w:rsid w:val="00325A72"/>
    <w:pPr>
      <w:spacing w:before="100" w:beforeAutospacing="1" w:after="100" w:afterAutospacing="1"/>
    </w:pPr>
  </w:style>
  <w:style w:type="paragraph" w:customStyle="1" w:styleId="p43">
    <w:name w:val="p43"/>
    <w:basedOn w:val="a"/>
    <w:rsid w:val="00325A72"/>
    <w:pPr>
      <w:spacing w:before="100" w:beforeAutospacing="1" w:after="100" w:afterAutospacing="1"/>
    </w:pPr>
  </w:style>
  <w:style w:type="paragraph" w:customStyle="1" w:styleId="p50">
    <w:name w:val="p50"/>
    <w:basedOn w:val="a"/>
    <w:rsid w:val="00325A72"/>
    <w:pPr>
      <w:spacing w:before="100" w:beforeAutospacing="1" w:after="100" w:afterAutospacing="1"/>
    </w:pPr>
  </w:style>
  <w:style w:type="paragraph" w:customStyle="1" w:styleId="p51">
    <w:name w:val="p51"/>
    <w:basedOn w:val="a"/>
    <w:rsid w:val="00325A72"/>
    <w:pPr>
      <w:spacing w:before="100" w:beforeAutospacing="1" w:after="100" w:afterAutospacing="1"/>
    </w:pPr>
  </w:style>
  <w:style w:type="paragraph" w:customStyle="1" w:styleId="p52">
    <w:name w:val="p52"/>
    <w:basedOn w:val="a"/>
    <w:rsid w:val="00325A72"/>
    <w:pPr>
      <w:spacing w:before="100" w:beforeAutospacing="1" w:after="100" w:afterAutospacing="1"/>
    </w:pPr>
  </w:style>
  <w:style w:type="paragraph" w:customStyle="1" w:styleId="p53">
    <w:name w:val="p53"/>
    <w:basedOn w:val="a"/>
    <w:rsid w:val="00325A72"/>
    <w:pPr>
      <w:spacing w:before="100" w:beforeAutospacing="1" w:after="100" w:afterAutospacing="1"/>
    </w:pPr>
  </w:style>
  <w:style w:type="paragraph" w:customStyle="1" w:styleId="p54">
    <w:name w:val="p54"/>
    <w:basedOn w:val="a"/>
    <w:rsid w:val="00325A72"/>
    <w:pPr>
      <w:spacing w:before="100" w:beforeAutospacing="1" w:after="100" w:afterAutospacing="1"/>
    </w:pPr>
  </w:style>
  <w:style w:type="paragraph" w:customStyle="1" w:styleId="p74">
    <w:name w:val="p74"/>
    <w:basedOn w:val="a"/>
    <w:rsid w:val="00325A72"/>
    <w:pPr>
      <w:spacing w:before="100" w:beforeAutospacing="1" w:after="100" w:afterAutospacing="1"/>
    </w:pPr>
  </w:style>
  <w:style w:type="paragraph" w:customStyle="1" w:styleId="p65">
    <w:name w:val="p65"/>
    <w:basedOn w:val="a"/>
    <w:rsid w:val="00325A72"/>
    <w:pPr>
      <w:spacing w:before="100" w:beforeAutospacing="1" w:after="100" w:afterAutospacing="1"/>
    </w:pPr>
  </w:style>
  <w:style w:type="paragraph" w:customStyle="1" w:styleId="p66">
    <w:name w:val="p66"/>
    <w:basedOn w:val="a"/>
    <w:rsid w:val="00325A72"/>
    <w:pPr>
      <w:spacing w:before="100" w:beforeAutospacing="1" w:after="100" w:afterAutospacing="1"/>
    </w:pPr>
  </w:style>
  <w:style w:type="paragraph" w:customStyle="1" w:styleId="p49">
    <w:name w:val="p49"/>
    <w:basedOn w:val="a"/>
    <w:rsid w:val="00325A72"/>
    <w:pPr>
      <w:spacing w:before="100" w:beforeAutospacing="1" w:after="100" w:afterAutospacing="1"/>
    </w:pPr>
  </w:style>
  <w:style w:type="paragraph" w:customStyle="1" w:styleId="p70">
    <w:name w:val="p70"/>
    <w:basedOn w:val="a"/>
    <w:rsid w:val="00325A72"/>
    <w:pPr>
      <w:spacing w:before="100" w:beforeAutospacing="1" w:after="100" w:afterAutospacing="1"/>
    </w:pPr>
  </w:style>
  <w:style w:type="paragraph" w:customStyle="1" w:styleId="p60">
    <w:name w:val="p60"/>
    <w:basedOn w:val="a"/>
    <w:rsid w:val="00325A72"/>
    <w:pPr>
      <w:spacing w:before="100" w:beforeAutospacing="1" w:after="100" w:afterAutospacing="1"/>
    </w:pPr>
  </w:style>
  <w:style w:type="paragraph" w:customStyle="1" w:styleId="p61">
    <w:name w:val="p61"/>
    <w:basedOn w:val="a"/>
    <w:rsid w:val="00325A72"/>
    <w:pPr>
      <w:spacing w:before="100" w:beforeAutospacing="1" w:after="100" w:afterAutospacing="1"/>
    </w:pPr>
  </w:style>
  <w:style w:type="paragraph" w:customStyle="1" w:styleId="p62">
    <w:name w:val="p62"/>
    <w:basedOn w:val="a"/>
    <w:rsid w:val="00325A72"/>
    <w:pPr>
      <w:spacing w:before="100" w:beforeAutospacing="1" w:after="100" w:afterAutospacing="1"/>
    </w:pPr>
  </w:style>
  <w:style w:type="paragraph" w:customStyle="1" w:styleId="p63">
    <w:name w:val="p63"/>
    <w:basedOn w:val="a"/>
    <w:rsid w:val="00325A72"/>
    <w:pPr>
      <w:spacing w:before="100" w:beforeAutospacing="1" w:after="100" w:afterAutospacing="1"/>
    </w:pPr>
  </w:style>
  <w:style w:type="paragraph" w:customStyle="1" w:styleId="p72">
    <w:name w:val="p72"/>
    <w:basedOn w:val="a"/>
    <w:rsid w:val="00325A72"/>
    <w:pPr>
      <w:spacing w:before="100" w:beforeAutospacing="1" w:after="100" w:afterAutospacing="1"/>
    </w:pPr>
  </w:style>
  <w:style w:type="paragraph" w:customStyle="1" w:styleId="p71">
    <w:name w:val="p71"/>
    <w:basedOn w:val="a"/>
    <w:rsid w:val="00325A72"/>
    <w:pPr>
      <w:spacing w:before="100" w:beforeAutospacing="1" w:after="100" w:afterAutospacing="1"/>
    </w:pPr>
  </w:style>
  <w:style w:type="paragraph" w:customStyle="1" w:styleId="p47">
    <w:name w:val="p47"/>
    <w:basedOn w:val="a"/>
    <w:rsid w:val="00325A72"/>
    <w:pPr>
      <w:spacing w:before="100" w:beforeAutospacing="1" w:after="100" w:afterAutospacing="1"/>
    </w:pPr>
  </w:style>
  <w:style w:type="paragraph" w:customStyle="1" w:styleId="p55">
    <w:name w:val="p55"/>
    <w:basedOn w:val="a"/>
    <w:rsid w:val="00325A72"/>
    <w:pPr>
      <w:spacing w:before="100" w:beforeAutospacing="1" w:after="100" w:afterAutospacing="1"/>
    </w:pPr>
  </w:style>
  <w:style w:type="table" w:styleId="a9">
    <w:name w:val="Table Grid"/>
    <w:basedOn w:val="a1"/>
    <w:uiPriority w:val="59"/>
    <w:rsid w:val="00325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325A72"/>
    <w:rPr>
      <w:rFonts w:ascii="Calibri" w:eastAsia="Calibri" w:hAnsi="Calibri" w:cs="Times New Roman"/>
    </w:rPr>
  </w:style>
  <w:style w:type="paragraph" w:styleId="ac">
    <w:name w:val="footer"/>
    <w:basedOn w:val="a"/>
    <w:link w:val="ad"/>
    <w:uiPriority w:val="99"/>
    <w:unhideWhenUsed/>
    <w:rsid w:val="00325A72"/>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325A72"/>
    <w:rPr>
      <w:rFonts w:ascii="Calibri" w:eastAsia="Calibri" w:hAnsi="Calibri" w:cs="Times New Roman"/>
    </w:rPr>
  </w:style>
  <w:style w:type="paragraph" w:customStyle="1" w:styleId="TableParagraph">
    <w:name w:val="Table Paragraph"/>
    <w:basedOn w:val="a"/>
    <w:uiPriority w:val="1"/>
    <w:qFormat/>
    <w:rsid w:val="00325A72"/>
    <w:pPr>
      <w:widowControl w:val="0"/>
      <w:ind w:left="103"/>
    </w:pPr>
    <w:rPr>
      <w:sz w:val="22"/>
      <w:szCs w:val="22"/>
      <w:lang w:val="en-US" w:eastAsia="en-US"/>
    </w:rPr>
  </w:style>
  <w:style w:type="paragraph" w:customStyle="1" w:styleId="Default">
    <w:name w:val="Default"/>
    <w:rsid w:val="0020031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30">
    <w:name w:val="Заголовок 3 Знак"/>
    <w:basedOn w:val="a0"/>
    <w:link w:val="3"/>
    <w:uiPriority w:val="9"/>
    <w:rsid w:val="005A1B0D"/>
    <w:rPr>
      <w:rFonts w:asciiTheme="majorHAnsi" w:eastAsiaTheme="majorEastAsia" w:hAnsiTheme="majorHAnsi" w:cstheme="majorBidi"/>
      <w:b/>
      <w:bCs/>
      <w:color w:val="4472C4" w:themeColor="accent1"/>
      <w:sz w:val="24"/>
      <w:szCs w:val="24"/>
      <w:lang w:eastAsia="ru-RU"/>
    </w:rPr>
  </w:style>
  <w:style w:type="character" w:styleId="ae">
    <w:name w:val="annotation reference"/>
    <w:basedOn w:val="a0"/>
    <w:uiPriority w:val="99"/>
    <w:semiHidden/>
    <w:unhideWhenUsed/>
    <w:rsid w:val="00A44BC1"/>
    <w:rPr>
      <w:sz w:val="16"/>
      <w:szCs w:val="16"/>
    </w:rPr>
  </w:style>
  <w:style w:type="paragraph" w:styleId="af">
    <w:name w:val="annotation text"/>
    <w:basedOn w:val="a"/>
    <w:link w:val="af0"/>
    <w:uiPriority w:val="99"/>
    <w:semiHidden/>
    <w:unhideWhenUsed/>
    <w:rsid w:val="00A44BC1"/>
    <w:rPr>
      <w:sz w:val="20"/>
      <w:szCs w:val="20"/>
    </w:rPr>
  </w:style>
  <w:style w:type="character" w:customStyle="1" w:styleId="af0">
    <w:name w:val="Текст примечания Знак"/>
    <w:basedOn w:val="a0"/>
    <w:link w:val="af"/>
    <w:uiPriority w:val="99"/>
    <w:semiHidden/>
    <w:rsid w:val="00A44BC1"/>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A44BC1"/>
    <w:rPr>
      <w:b/>
      <w:bCs/>
    </w:rPr>
  </w:style>
  <w:style w:type="character" w:customStyle="1" w:styleId="af2">
    <w:name w:val="Тема примечания Знак"/>
    <w:basedOn w:val="af0"/>
    <w:link w:val="af1"/>
    <w:uiPriority w:val="99"/>
    <w:semiHidden/>
    <w:rsid w:val="00A44BC1"/>
    <w:rPr>
      <w:rFonts w:ascii="Times New Roman" w:eastAsia="Times New Roman" w:hAnsi="Times New Roman" w:cs="Times New Roman"/>
      <w:b/>
      <w:bCs/>
      <w:sz w:val="20"/>
      <w:szCs w:val="20"/>
      <w:lang w:eastAsia="ru-RU"/>
    </w:rPr>
  </w:style>
  <w:style w:type="paragraph" w:styleId="af3">
    <w:name w:val="Balloon Text"/>
    <w:basedOn w:val="a"/>
    <w:link w:val="af4"/>
    <w:uiPriority w:val="99"/>
    <w:semiHidden/>
    <w:unhideWhenUsed/>
    <w:rsid w:val="00A44BC1"/>
    <w:rPr>
      <w:rFonts w:ascii="Segoe UI" w:hAnsi="Segoe UI" w:cs="Segoe UI"/>
      <w:sz w:val="18"/>
      <w:szCs w:val="18"/>
    </w:rPr>
  </w:style>
  <w:style w:type="character" w:customStyle="1" w:styleId="af4">
    <w:name w:val="Текст выноски Знак"/>
    <w:basedOn w:val="a0"/>
    <w:link w:val="af3"/>
    <w:uiPriority w:val="99"/>
    <w:semiHidden/>
    <w:rsid w:val="00A44BC1"/>
    <w:rPr>
      <w:rFonts w:ascii="Segoe UI" w:eastAsia="Times New Roman" w:hAnsi="Segoe UI" w:cs="Segoe UI"/>
      <w:sz w:val="18"/>
      <w:szCs w:val="18"/>
      <w:lang w:eastAsia="ru-RU"/>
    </w:rPr>
  </w:style>
  <w:style w:type="paragraph" w:customStyle="1" w:styleId="pboth">
    <w:name w:val="pboth"/>
    <w:basedOn w:val="a"/>
    <w:rsid w:val="00330595"/>
    <w:pPr>
      <w:spacing w:before="100" w:beforeAutospacing="1" w:after="100" w:afterAutospacing="1"/>
    </w:pPr>
  </w:style>
  <w:style w:type="paragraph" w:styleId="13">
    <w:name w:val="toc 1"/>
    <w:basedOn w:val="a"/>
    <w:next w:val="a"/>
    <w:autoRedefine/>
    <w:uiPriority w:val="39"/>
    <w:unhideWhenUsed/>
    <w:rsid w:val="008E61FC"/>
    <w:pPr>
      <w:spacing w:line="276" w:lineRule="auto"/>
    </w:pPr>
  </w:style>
  <w:style w:type="paragraph" w:styleId="2">
    <w:name w:val="toc 2"/>
    <w:basedOn w:val="a"/>
    <w:next w:val="a"/>
    <w:autoRedefine/>
    <w:uiPriority w:val="39"/>
    <w:unhideWhenUsed/>
    <w:rsid w:val="008E61FC"/>
    <w:pPr>
      <w:tabs>
        <w:tab w:val="left" w:pos="993"/>
        <w:tab w:val="right" w:leader="dot" w:pos="9627"/>
      </w:tabs>
      <w:spacing w:line="276" w:lineRule="auto"/>
      <w:ind w:left="709" w:hanging="277"/>
    </w:pPr>
  </w:style>
  <w:style w:type="character" w:customStyle="1" w:styleId="40">
    <w:name w:val="Заголовок 4 Знак"/>
    <w:basedOn w:val="a0"/>
    <w:link w:val="4"/>
    <w:uiPriority w:val="9"/>
    <w:semiHidden/>
    <w:rsid w:val="006C614C"/>
    <w:rPr>
      <w:rFonts w:asciiTheme="majorHAnsi" w:eastAsiaTheme="majorEastAsia" w:hAnsiTheme="majorHAnsi" w:cstheme="majorBidi"/>
      <w:b/>
      <w:bCs/>
      <w:i/>
      <w:iCs/>
      <w:color w:val="4472C4" w:themeColor="accent1"/>
      <w:sz w:val="24"/>
      <w:szCs w:val="24"/>
      <w:lang w:eastAsia="ru-RU"/>
    </w:rPr>
  </w:style>
  <w:style w:type="character" w:customStyle="1" w:styleId="submenu-table">
    <w:name w:val="submenu-table"/>
    <w:basedOn w:val="a0"/>
    <w:rsid w:val="00C81102"/>
  </w:style>
  <w:style w:type="character" w:styleId="af5">
    <w:name w:val="Strong"/>
    <w:basedOn w:val="a0"/>
    <w:qFormat/>
    <w:rsid w:val="00F24BBB"/>
    <w:rPr>
      <w:b/>
      <w:bCs/>
    </w:rPr>
  </w:style>
  <w:style w:type="character" w:customStyle="1" w:styleId="80">
    <w:name w:val="Заголовок 8 Знак"/>
    <w:basedOn w:val="a0"/>
    <w:link w:val="8"/>
    <w:rsid w:val="000A5EB7"/>
    <w:rPr>
      <w:rFonts w:asciiTheme="majorHAnsi" w:eastAsiaTheme="majorEastAsia" w:hAnsiTheme="majorHAnsi" w:cstheme="majorBidi"/>
      <w:color w:val="272727" w:themeColor="text1" w:themeTint="D8"/>
      <w:sz w:val="21"/>
      <w:szCs w:val="21"/>
      <w:lang w:eastAsia="ru-RU"/>
    </w:rPr>
  </w:style>
  <w:style w:type="paragraph" w:styleId="20">
    <w:name w:val="Body Text 2"/>
    <w:basedOn w:val="a"/>
    <w:link w:val="21"/>
    <w:uiPriority w:val="99"/>
    <w:unhideWhenUsed/>
    <w:rsid w:val="00FC7DE0"/>
    <w:pPr>
      <w:spacing w:after="120" w:line="480" w:lineRule="auto"/>
    </w:pPr>
    <w:rPr>
      <w:rFonts w:ascii="Calibri" w:hAnsi="Calibri"/>
      <w:sz w:val="22"/>
      <w:szCs w:val="22"/>
    </w:rPr>
  </w:style>
  <w:style w:type="character" w:customStyle="1" w:styleId="21">
    <w:name w:val="Основной текст 2 Знак"/>
    <w:basedOn w:val="a0"/>
    <w:link w:val="20"/>
    <w:uiPriority w:val="99"/>
    <w:rsid w:val="00FC7DE0"/>
    <w:rPr>
      <w:rFonts w:ascii="Calibri" w:eastAsia="Times New Roman" w:hAnsi="Calibri" w:cs="Times New Roman"/>
      <w:lang w:eastAsia="ru-RU"/>
    </w:rPr>
  </w:style>
  <w:style w:type="character" w:customStyle="1" w:styleId="14">
    <w:name w:val="Неразрешенное упоминание1"/>
    <w:basedOn w:val="a0"/>
    <w:uiPriority w:val="99"/>
    <w:semiHidden/>
    <w:unhideWhenUsed/>
    <w:rsid w:val="00AC5042"/>
    <w:rPr>
      <w:color w:val="605E5C"/>
      <w:shd w:val="clear" w:color="auto" w:fill="E1DFDD"/>
    </w:rPr>
  </w:style>
  <w:style w:type="character" w:styleId="af6">
    <w:name w:val="FollowedHyperlink"/>
    <w:basedOn w:val="a0"/>
    <w:uiPriority w:val="99"/>
    <w:semiHidden/>
    <w:unhideWhenUsed/>
    <w:rsid w:val="00A26F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7358">
      <w:bodyDiv w:val="1"/>
      <w:marLeft w:val="0"/>
      <w:marRight w:val="0"/>
      <w:marTop w:val="0"/>
      <w:marBottom w:val="0"/>
      <w:divBdr>
        <w:top w:val="none" w:sz="0" w:space="0" w:color="auto"/>
        <w:left w:val="none" w:sz="0" w:space="0" w:color="auto"/>
        <w:bottom w:val="none" w:sz="0" w:space="0" w:color="auto"/>
        <w:right w:val="none" w:sz="0" w:space="0" w:color="auto"/>
      </w:divBdr>
    </w:div>
    <w:div w:id="25912947">
      <w:bodyDiv w:val="1"/>
      <w:marLeft w:val="0"/>
      <w:marRight w:val="0"/>
      <w:marTop w:val="0"/>
      <w:marBottom w:val="0"/>
      <w:divBdr>
        <w:top w:val="none" w:sz="0" w:space="0" w:color="auto"/>
        <w:left w:val="none" w:sz="0" w:space="0" w:color="auto"/>
        <w:bottom w:val="none" w:sz="0" w:space="0" w:color="auto"/>
        <w:right w:val="none" w:sz="0" w:space="0" w:color="auto"/>
      </w:divBdr>
    </w:div>
    <w:div w:id="128211868">
      <w:bodyDiv w:val="1"/>
      <w:marLeft w:val="0"/>
      <w:marRight w:val="0"/>
      <w:marTop w:val="0"/>
      <w:marBottom w:val="0"/>
      <w:divBdr>
        <w:top w:val="none" w:sz="0" w:space="0" w:color="auto"/>
        <w:left w:val="none" w:sz="0" w:space="0" w:color="auto"/>
        <w:bottom w:val="none" w:sz="0" w:space="0" w:color="auto"/>
        <w:right w:val="none" w:sz="0" w:space="0" w:color="auto"/>
      </w:divBdr>
    </w:div>
    <w:div w:id="261300852">
      <w:bodyDiv w:val="1"/>
      <w:marLeft w:val="0"/>
      <w:marRight w:val="0"/>
      <w:marTop w:val="0"/>
      <w:marBottom w:val="0"/>
      <w:divBdr>
        <w:top w:val="none" w:sz="0" w:space="0" w:color="auto"/>
        <w:left w:val="none" w:sz="0" w:space="0" w:color="auto"/>
        <w:bottom w:val="none" w:sz="0" w:space="0" w:color="auto"/>
        <w:right w:val="none" w:sz="0" w:space="0" w:color="auto"/>
      </w:divBdr>
    </w:div>
    <w:div w:id="376708488">
      <w:bodyDiv w:val="1"/>
      <w:marLeft w:val="0"/>
      <w:marRight w:val="0"/>
      <w:marTop w:val="0"/>
      <w:marBottom w:val="0"/>
      <w:divBdr>
        <w:top w:val="none" w:sz="0" w:space="0" w:color="auto"/>
        <w:left w:val="none" w:sz="0" w:space="0" w:color="auto"/>
        <w:bottom w:val="none" w:sz="0" w:space="0" w:color="auto"/>
        <w:right w:val="none" w:sz="0" w:space="0" w:color="auto"/>
      </w:divBdr>
    </w:div>
    <w:div w:id="421265824">
      <w:bodyDiv w:val="1"/>
      <w:marLeft w:val="0"/>
      <w:marRight w:val="0"/>
      <w:marTop w:val="0"/>
      <w:marBottom w:val="0"/>
      <w:divBdr>
        <w:top w:val="none" w:sz="0" w:space="0" w:color="auto"/>
        <w:left w:val="none" w:sz="0" w:space="0" w:color="auto"/>
        <w:bottom w:val="none" w:sz="0" w:space="0" w:color="auto"/>
        <w:right w:val="none" w:sz="0" w:space="0" w:color="auto"/>
      </w:divBdr>
    </w:div>
    <w:div w:id="972179244">
      <w:bodyDiv w:val="1"/>
      <w:marLeft w:val="0"/>
      <w:marRight w:val="0"/>
      <w:marTop w:val="0"/>
      <w:marBottom w:val="0"/>
      <w:divBdr>
        <w:top w:val="none" w:sz="0" w:space="0" w:color="auto"/>
        <w:left w:val="none" w:sz="0" w:space="0" w:color="auto"/>
        <w:bottom w:val="none" w:sz="0" w:space="0" w:color="auto"/>
        <w:right w:val="none" w:sz="0" w:space="0" w:color="auto"/>
      </w:divBdr>
    </w:div>
    <w:div w:id="990719592">
      <w:bodyDiv w:val="1"/>
      <w:marLeft w:val="0"/>
      <w:marRight w:val="0"/>
      <w:marTop w:val="0"/>
      <w:marBottom w:val="0"/>
      <w:divBdr>
        <w:top w:val="none" w:sz="0" w:space="0" w:color="auto"/>
        <w:left w:val="none" w:sz="0" w:space="0" w:color="auto"/>
        <w:bottom w:val="none" w:sz="0" w:space="0" w:color="auto"/>
        <w:right w:val="none" w:sz="0" w:space="0" w:color="auto"/>
      </w:divBdr>
    </w:div>
    <w:div w:id="1068528128">
      <w:bodyDiv w:val="1"/>
      <w:marLeft w:val="0"/>
      <w:marRight w:val="0"/>
      <w:marTop w:val="0"/>
      <w:marBottom w:val="0"/>
      <w:divBdr>
        <w:top w:val="none" w:sz="0" w:space="0" w:color="auto"/>
        <w:left w:val="none" w:sz="0" w:space="0" w:color="auto"/>
        <w:bottom w:val="none" w:sz="0" w:space="0" w:color="auto"/>
        <w:right w:val="none" w:sz="0" w:space="0" w:color="auto"/>
      </w:divBdr>
    </w:div>
    <w:div w:id="1082414225">
      <w:bodyDiv w:val="1"/>
      <w:marLeft w:val="0"/>
      <w:marRight w:val="0"/>
      <w:marTop w:val="0"/>
      <w:marBottom w:val="0"/>
      <w:divBdr>
        <w:top w:val="none" w:sz="0" w:space="0" w:color="auto"/>
        <w:left w:val="none" w:sz="0" w:space="0" w:color="auto"/>
        <w:bottom w:val="none" w:sz="0" w:space="0" w:color="auto"/>
        <w:right w:val="none" w:sz="0" w:space="0" w:color="auto"/>
      </w:divBdr>
    </w:div>
    <w:div w:id="1134103350">
      <w:bodyDiv w:val="1"/>
      <w:marLeft w:val="0"/>
      <w:marRight w:val="0"/>
      <w:marTop w:val="0"/>
      <w:marBottom w:val="0"/>
      <w:divBdr>
        <w:top w:val="none" w:sz="0" w:space="0" w:color="auto"/>
        <w:left w:val="none" w:sz="0" w:space="0" w:color="auto"/>
        <w:bottom w:val="none" w:sz="0" w:space="0" w:color="auto"/>
        <w:right w:val="none" w:sz="0" w:space="0" w:color="auto"/>
      </w:divBdr>
    </w:div>
    <w:div w:id="1232235232">
      <w:bodyDiv w:val="1"/>
      <w:marLeft w:val="0"/>
      <w:marRight w:val="0"/>
      <w:marTop w:val="0"/>
      <w:marBottom w:val="0"/>
      <w:divBdr>
        <w:top w:val="none" w:sz="0" w:space="0" w:color="auto"/>
        <w:left w:val="none" w:sz="0" w:space="0" w:color="auto"/>
        <w:bottom w:val="none" w:sz="0" w:space="0" w:color="auto"/>
        <w:right w:val="none" w:sz="0" w:space="0" w:color="auto"/>
      </w:divBdr>
    </w:div>
    <w:div w:id="1296761507">
      <w:bodyDiv w:val="1"/>
      <w:marLeft w:val="0"/>
      <w:marRight w:val="0"/>
      <w:marTop w:val="0"/>
      <w:marBottom w:val="0"/>
      <w:divBdr>
        <w:top w:val="none" w:sz="0" w:space="0" w:color="auto"/>
        <w:left w:val="none" w:sz="0" w:space="0" w:color="auto"/>
        <w:bottom w:val="none" w:sz="0" w:space="0" w:color="auto"/>
        <w:right w:val="none" w:sz="0" w:space="0" w:color="auto"/>
      </w:divBdr>
    </w:div>
    <w:div w:id="1363745194">
      <w:bodyDiv w:val="1"/>
      <w:marLeft w:val="0"/>
      <w:marRight w:val="0"/>
      <w:marTop w:val="0"/>
      <w:marBottom w:val="0"/>
      <w:divBdr>
        <w:top w:val="none" w:sz="0" w:space="0" w:color="auto"/>
        <w:left w:val="none" w:sz="0" w:space="0" w:color="auto"/>
        <w:bottom w:val="none" w:sz="0" w:space="0" w:color="auto"/>
        <w:right w:val="none" w:sz="0" w:space="0" w:color="auto"/>
      </w:divBdr>
    </w:div>
    <w:div w:id="1369991407">
      <w:bodyDiv w:val="1"/>
      <w:marLeft w:val="0"/>
      <w:marRight w:val="0"/>
      <w:marTop w:val="0"/>
      <w:marBottom w:val="0"/>
      <w:divBdr>
        <w:top w:val="none" w:sz="0" w:space="0" w:color="auto"/>
        <w:left w:val="none" w:sz="0" w:space="0" w:color="auto"/>
        <w:bottom w:val="none" w:sz="0" w:space="0" w:color="auto"/>
        <w:right w:val="none" w:sz="0" w:space="0" w:color="auto"/>
      </w:divBdr>
    </w:div>
    <w:div w:id="1473988382">
      <w:bodyDiv w:val="1"/>
      <w:marLeft w:val="0"/>
      <w:marRight w:val="0"/>
      <w:marTop w:val="0"/>
      <w:marBottom w:val="0"/>
      <w:divBdr>
        <w:top w:val="none" w:sz="0" w:space="0" w:color="auto"/>
        <w:left w:val="none" w:sz="0" w:space="0" w:color="auto"/>
        <w:bottom w:val="none" w:sz="0" w:space="0" w:color="auto"/>
        <w:right w:val="none" w:sz="0" w:space="0" w:color="auto"/>
      </w:divBdr>
      <w:divsChild>
        <w:div w:id="915627197">
          <w:marLeft w:val="0"/>
          <w:marRight w:val="0"/>
          <w:marTop w:val="0"/>
          <w:marBottom w:val="0"/>
          <w:divBdr>
            <w:top w:val="none" w:sz="0" w:space="0" w:color="auto"/>
            <w:left w:val="none" w:sz="0" w:space="0" w:color="auto"/>
            <w:bottom w:val="none" w:sz="0" w:space="0" w:color="auto"/>
            <w:right w:val="none" w:sz="0" w:space="0" w:color="auto"/>
          </w:divBdr>
        </w:div>
        <w:div w:id="1543908993">
          <w:marLeft w:val="0"/>
          <w:marRight w:val="0"/>
          <w:marTop w:val="0"/>
          <w:marBottom w:val="0"/>
          <w:divBdr>
            <w:top w:val="none" w:sz="0" w:space="0" w:color="auto"/>
            <w:left w:val="none" w:sz="0" w:space="0" w:color="auto"/>
            <w:bottom w:val="none" w:sz="0" w:space="0" w:color="auto"/>
            <w:right w:val="none" w:sz="0" w:space="0" w:color="auto"/>
          </w:divBdr>
        </w:div>
        <w:div w:id="724182702">
          <w:marLeft w:val="0"/>
          <w:marRight w:val="0"/>
          <w:marTop w:val="0"/>
          <w:marBottom w:val="0"/>
          <w:divBdr>
            <w:top w:val="none" w:sz="0" w:space="0" w:color="auto"/>
            <w:left w:val="none" w:sz="0" w:space="0" w:color="auto"/>
            <w:bottom w:val="none" w:sz="0" w:space="0" w:color="auto"/>
            <w:right w:val="none" w:sz="0" w:space="0" w:color="auto"/>
          </w:divBdr>
        </w:div>
        <w:div w:id="1681735415">
          <w:marLeft w:val="0"/>
          <w:marRight w:val="0"/>
          <w:marTop w:val="0"/>
          <w:marBottom w:val="0"/>
          <w:divBdr>
            <w:top w:val="none" w:sz="0" w:space="0" w:color="auto"/>
            <w:left w:val="none" w:sz="0" w:space="0" w:color="auto"/>
            <w:bottom w:val="none" w:sz="0" w:space="0" w:color="auto"/>
            <w:right w:val="none" w:sz="0" w:space="0" w:color="auto"/>
          </w:divBdr>
        </w:div>
        <w:div w:id="787967475">
          <w:marLeft w:val="0"/>
          <w:marRight w:val="0"/>
          <w:marTop w:val="0"/>
          <w:marBottom w:val="0"/>
          <w:divBdr>
            <w:top w:val="none" w:sz="0" w:space="0" w:color="auto"/>
            <w:left w:val="none" w:sz="0" w:space="0" w:color="auto"/>
            <w:bottom w:val="none" w:sz="0" w:space="0" w:color="auto"/>
            <w:right w:val="none" w:sz="0" w:space="0" w:color="auto"/>
          </w:divBdr>
        </w:div>
        <w:div w:id="708797819">
          <w:marLeft w:val="0"/>
          <w:marRight w:val="0"/>
          <w:marTop w:val="0"/>
          <w:marBottom w:val="0"/>
          <w:divBdr>
            <w:top w:val="none" w:sz="0" w:space="0" w:color="auto"/>
            <w:left w:val="none" w:sz="0" w:space="0" w:color="auto"/>
            <w:bottom w:val="none" w:sz="0" w:space="0" w:color="auto"/>
            <w:right w:val="none" w:sz="0" w:space="0" w:color="auto"/>
          </w:divBdr>
        </w:div>
        <w:div w:id="1495147904">
          <w:marLeft w:val="0"/>
          <w:marRight w:val="0"/>
          <w:marTop w:val="0"/>
          <w:marBottom w:val="0"/>
          <w:divBdr>
            <w:top w:val="none" w:sz="0" w:space="0" w:color="auto"/>
            <w:left w:val="none" w:sz="0" w:space="0" w:color="auto"/>
            <w:bottom w:val="none" w:sz="0" w:space="0" w:color="auto"/>
            <w:right w:val="none" w:sz="0" w:space="0" w:color="auto"/>
          </w:divBdr>
        </w:div>
        <w:div w:id="816265566">
          <w:marLeft w:val="0"/>
          <w:marRight w:val="0"/>
          <w:marTop w:val="0"/>
          <w:marBottom w:val="0"/>
          <w:divBdr>
            <w:top w:val="none" w:sz="0" w:space="0" w:color="auto"/>
            <w:left w:val="none" w:sz="0" w:space="0" w:color="auto"/>
            <w:bottom w:val="none" w:sz="0" w:space="0" w:color="auto"/>
            <w:right w:val="none" w:sz="0" w:space="0" w:color="auto"/>
          </w:divBdr>
        </w:div>
      </w:divsChild>
    </w:div>
    <w:div w:id="1717974300">
      <w:bodyDiv w:val="1"/>
      <w:marLeft w:val="0"/>
      <w:marRight w:val="0"/>
      <w:marTop w:val="0"/>
      <w:marBottom w:val="0"/>
      <w:divBdr>
        <w:top w:val="none" w:sz="0" w:space="0" w:color="auto"/>
        <w:left w:val="none" w:sz="0" w:space="0" w:color="auto"/>
        <w:bottom w:val="none" w:sz="0" w:space="0" w:color="auto"/>
        <w:right w:val="none" w:sz="0" w:space="0" w:color="auto"/>
      </w:divBdr>
    </w:div>
    <w:div w:id="1817138443">
      <w:bodyDiv w:val="1"/>
      <w:marLeft w:val="0"/>
      <w:marRight w:val="0"/>
      <w:marTop w:val="0"/>
      <w:marBottom w:val="0"/>
      <w:divBdr>
        <w:top w:val="none" w:sz="0" w:space="0" w:color="auto"/>
        <w:left w:val="none" w:sz="0" w:space="0" w:color="auto"/>
        <w:bottom w:val="none" w:sz="0" w:space="0" w:color="auto"/>
        <w:right w:val="none" w:sz="0" w:space="0" w:color="auto"/>
      </w:divBdr>
    </w:div>
    <w:div w:id="1819883048">
      <w:bodyDiv w:val="1"/>
      <w:marLeft w:val="0"/>
      <w:marRight w:val="0"/>
      <w:marTop w:val="0"/>
      <w:marBottom w:val="0"/>
      <w:divBdr>
        <w:top w:val="none" w:sz="0" w:space="0" w:color="auto"/>
        <w:left w:val="none" w:sz="0" w:space="0" w:color="auto"/>
        <w:bottom w:val="none" w:sz="0" w:space="0" w:color="auto"/>
        <w:right w:val="none" w:sz="0" w:space="0" w:color="auto"/>
      </w:divBdr>
    </w:div>
    <w:div w:id="1962568166">
      <w:bodyDiv w:val="1"/>
      <w:marLeft w:val="0"/>
      <w:marRight w:val="0"/>
      <w:marTop w:val="0"/>
      <w:marBottom w:val="0"/>
      <w:divBdr>
        <w:top w:val="none" w:sz="0" w:space="0" w:color="auto"/>
        <w:left w:val="none" w:sz="0" w:space="0" w:color="auto"/>
        <w:bottom w:val="none" w:sz="0" w:space="0" w:color="auto"/>
        <w:right w:val="none" w:sz="0" w:space="0" w:color="auto"/>
      </w:divBdr>
      <w:divsChild>
        <w:div w:id="513808312">
          <w:marLeft w:val="0"/>
          <w:marRight w:val="0"/>
          <w:marTop w:val="0"/>
          <w:marBottom w:val="0"/>
          <w:divBdr>
            <w:top w:val="none" w:sz="0" w:space="0" w:color="auto"/>
            <w:left w:val="none" w:sz="0" w:space="0" w:color="auto"/>
            <w:bottom w:val="none" w:sz="0" w:space="0" w:color="auto"/>
            <w:right w:val="none" w:sz="0" w:space="0" w:color="auto"/>
          </w:divBdr>
        </w:div>
        <w:div w:id="119613965">
          <w:marLeft w:val="0"/>
          <w:marRight w:val="0"/>
          <w:marTop w:val="0"/>
          <w:marBottom w:val="0"/>
          <w:divBdr>
            <w:top w:val="none" w:sz="0" w:space="0" w:color="auto"/>
            <w:left w:val="none" w:sz="0" w:space="0" w:color="auto"/>
            <w:bottom w:val="none" w:sz="0" w:space="0" w:color="auto"/>
            <w:right w:val="none" w:sz="0" w:space="0" w:color="auto"/>
          </w:divBdr>
        </w:div>
        <w:div w:id="1146820111">
          <w:marLeft w:val="0"/>
          <w:marRight w:val="0"/>
          <w:marTop w:val="0"/>
          <w:marBottom w:val="0"/>
          <w:divBdr>
            <w:top w:val="none" w:sz="0" w:space="0" w:color="auto"/>
            <w:left w:val="none" w:sz="0" w:space="0" w:color="auto"/>
            <w:bottom w:val="none" w:sz="0" w:space="0" w:color="auto"/>
            <w:right w:val="none" w:sz="0" w:space="0" w:color="auto"/>
          </w:divBdr>
        </w:div>
        <w:div w:id="1214347153">
          <w:marLeft w:val="0"/>
          <w:marRight w:val="0"/>
          <w:marTop w:val="0"/>
          <w:marBottom w:val="0"/>
          <w:divBdr>
            <w:top w:val="none" w:sz="0" w:space="0" w:color="auto"/>
            <w:left w:val="none" w:sz="0" w:space="0" w:color="auto"/>
            <w:bottom w:val="none" w:sz="0" w:space="0" w:color="auto"/>
            <w:right w:val="none" w:sz="0" w:space="0" w:color="auto"/>
          </w:divBdr>
        </w:div>
        <w:div w:id="343946374">
          <w:marLeft w:val="0"/>
          <w:marRight w:val="0"/>
          <w:marTop w:val="0"/>
          <w:marBottom w:val="0"/>
          <w:divBdr>
            <w:top w:val="none" w:sz="0" w:space="0" w:color="auto"/>
            <w:left w:val="none" w:sz="0" w:space="0" w:color="auto"/>
            <w:bottom w:val="none" w:sz="0" w:space="0" w:color="auto"/>
            <w:right w:val="none" w:sz="0" w:space="0" w:color="auto"/>
          </w:divBdr>
        </w:div>
        <w:div w:id="40328425">
          <w:marLeft w:val="0"/>
          <w:marRight w:val="0"/>
          <w:marTop w:val="0"/>
          <w:marBottom w:val="0"/>
          <w:divBdr>
            <w:top w:val="none" w:sz="0" w:space="0" w:color="auto"/>
            <w:left w:val="none" w:sz="0" w:space="0" w:color="auto"/>
            <w:bottom w:val="none" w:sz="0" w:space="0" w:color="auto"/>
            <w:right w:val="none" w:sz="0" w:space="0" w:color="auto"/>
          </w:divBdr>
        </w:div>
        <w:div w:id="2006199276">
          <w:marLeft w:val="0"/>
          <w:marRight w:val="0"/>
          <w:marTop w:val="0"/>
          <w:marBottom w:val="0"/>
          <w:divBdr>
            <w:top w:val="none" w:sz="0" w:space="0" w:color="auto"/>
            <w:left w:val="none" w:sz="0" w:space="0" w:color="auto"/>
            <w:bottom w:val="none" w:sz="0" w:space="0" w:color="auto"/>
            <w:right w:val="none" w:sz="0" w:space="0" w:color="auto"/>
          </w:divBdr>
        </w:div>
        <w:div w:id="28649626">
          <w:marLeft w:val="0"/>
          <w:marRight w:val="0"/>
          <w:marTop w:val="0"/>
          <w:marBottom w:val="0"/>
          <w:divBdr>
            <w:top w:val="none" w:sz="0" w:space="0" w:color="auto"/>
            <w:left w:val="none" w:sz="0" w:space="0" w:color="auto"/>
            <w:bottom w:val="none" w:sz="0" w:space="0" w:color="auto"/>
            <w:right w:val="none" w:sz="0" w:space="0" w:color="auto"/>
          </w:divBdr>
        </w:div>
        <w:div w:id="718475034">
          <w:marLeft w:val="0"/>
          <w:marRight w:val="0"/>
          <w:marTop w:val="0"/>
          <w:marBottom w:val="0"/>
          <w:divBdr>
            <w:top w:val="none" w:sz="0" w:space="0" w:color="auto"/>
            <w:left w:val="none" w:sz="0" w:space="0" w:color="auto"/>
            <w:bottom w:val="none" w:sz="0" w:space="0" w:color="auto"/>
            <w:right w:val="none" w:sz="0" w:space="0" w:color="auto"/>
          </w:divBdr>
        </w:div>
        <w:div w:id="1475217712">
          <w:marLeft w:val="0"/>
          <w:marRight w:val="0"/>
          <w:marTop w:val="0"/>
          <w:marBottom w:val="0"/>
          <w:divBdr>
            <w:top w:val="none" w:sz="0" w:space="0" w:color="auto"/>
            <w:left w:val="none" w:sz="0" w:space="0" w:color="auto"/>
            <w:bottom w:val="none" w:sz="0" w:space="0" w:color="auto"/>
            <w:right w:val="none" w:sz="0" w:space="0" w:color="auto"/>
          </w:divBdr>
        </w:div>
      </w:divsChild>
    </w:div>
    <w:div w:id="1963995866">
      <w:bodyDiv w:val="1"/>
      <w:marLeft w:val="0"/>
      <w:marRight w:val="0"/>
      <w:marTop w:val="0"/>
      <w:marBottom w:val="0"/>
      <w:divBdr>
        <w:top w:val="none" w:sz="0" w:space="0" w:color="auto"/>
        <w:left w:val="none" w:sz="0" w:space="0" w:color="auto"/>
        <w:bottom w:val="none" w:sz="0" w:space="0" w:color="auto"/>
        <w:right w:val="none" w:sz="0" w:space="0" w:color="auto"/>
      </w:divBdr>
    </w:div>
    <w:div w:id="2064795369">
      <w:bodyDiv w:val="1"/>
      <w:marLeft w:val="0"/>
      <w:marRight w:val="0"/>
      <w:marTop w:val="0"/>
      <w:marBottom w:val="0"/>
      <w:divBdr>
        <w:top w:val="none" w:sz="0" w:space="0" w:color="auto"/>
        <w:left w:val="none" w:sz="0" w:space="0" w:color="auto"/>
        <w:bottom w:val="none" w:sz="0" w:space="0" w:color="auto"/>
        <w:right w:val="none" w:sz="0" w:space="0" w:color="auto"/>
      </w:divBdr>
      <w:divsChild>
        <w:div w:id="1815679169">
          <w:marLeft w:val="0"/>
          <w:marRight w:val="0"/>
          <w:marTop w:val="0"/>
          <w:marBottom w:val="0"/>
          <w:divBdr>
            <w:top w:val="none" w:sz="0" w:space="0" w:color="auto"/>
            <w:left w:val="none" w:sz="0" w:space="0" w:color="auto"/>
            <w:bottom w:val="none" w:sz="0" w:space="0" w:color="auto"/>
            <w:right w:val="none" w:sz="0" w:space="0" w:color="auto"/>
          </w:divBdr>
        </w:div>
        <w:div w:id="1319722547">
          <w:marLeft w:val="0"/>
          <w:marRight w:val="0"/>
          <w:marTop w:val="0"/>
          <w:marBottom w:val="0"/>
          <w:divBdr>
            <w:top w:val="none" w:sz="0" w:space="0" w:color="auto"/>
            <w:left w:val="none" w:sz="0" w:space="0" w:color="auto"/>
            <w:bottom w:val="none" w:sz="0" w:space="0" w:color="auto"/>
            <w:right w:val="none" w:sz="0" w:space="0" w:color="auto"/>
          </w:divBdr>
        </w:div>
        <w:div w:id="1669400395">
          <w:marLeft w:val="0"/>
          <w:marRight w:val="0"/>
          <w:marTop w:val="0"/>
          <w:marBottom w:val="0"/>
          <w:divBdr>
            <w:top w:val="none" w:sz="0" w:space="0" w:color="auto"/>
            <w:left w:val="none" w:sz="0" w:space="0" w:color="auto"/>
            <w:bottom w:val="none" w:sz="0" w:space="0" w:color="auto"/>
            <w:right w:val="none" w:sz="0" w:space="0" w:color="auto"/>
          </w:divBdr>
        </w:div>
        <w:div w:id="1285965465">
          <w:marLeft w:val="0"/>
          <w:marRight w:val="0"/>
          <w:marTop w:val="0"/>
          <w:marBottom w:val="0"/>
          <w:divBdr>
            <w:top w:val="none" w:sz="0" w:space="0" w:color="auto"/>
            <w:left w:val="none" w:sz="0" w:space="0" w:color="auto"/>
            <w:bottom w:val="none" w:sz="0" w:space="0" w:color="auto"/>
            <w:right w:val="none" w:sz="0" w:space="0" w:color="auto"/>
          </w:divBdr>
        </w:div>
        <w:div w:id="41180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nline.mospolytech.ru/course/view.php?id=9589&amp;section=3" TargetMode="External"/><Relationship Id="rId18" Type="http://schemas.openxmlformats.org/officeDocument/2006/relationships/hyperlink" Target="https://urait.ru/bcode/489087"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nline.mospolytech.ru/course/view.php?id=9589&amp;section=2" TargetMode="External"/><Relationship Id="rId17" Type="http://schemas.openxmlformats.org/officeDocument/2006/relationships/hyperlink" Target="https://online.mospolytech.ru/course/view.php?id=9589&amp;section=9" TargetMode="External"/><Relationship Id="rId2" Type="http://schemas.openxmlformats.org/officeDocument/2006/relationships/numbering" Target="numbering.xml"/><Relationship Id="rId16" Type="http://schemas.openxmlformats.org/officeDocument/2006/relationships/hyperlink" Target="https://online.mospolytech.ru/course/view.php?id=9589&amp;section=7" TargetMode="External"/><Relationship Id="rId20" Type="http://schemas.openxmlformats.org/officeDocument/2006/relationships/hyperlink" Target="https://online.mospolytech.ru/course/view.php?id=95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mospolytech.ru/course/view.php?id=9589&amp;section=1" TargetMode="External"/><Relationship Id="rId5" Type="http://schemas.openxmlformats.org/officeDocument/2006/relationships/webSettings" Target="webSettings.xml"/><Relationship Id="rId15" Type="http://schemas.openxmlformats.org/officeDocument/2006/relationships/hyperlink" Target="https://online.mospolytech.ru/course/view.php?id=9589&amp;section=5"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urait.ru/bcode/48969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9589&amp;section=4"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662F6-4E98-40E8-8E78-0D55456EF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6130</Words>
  <Characters>34947</Characters>
  <Application>Microsoft Office Word</Application>
  <DocSecurity>0</DocSecurity>
  <Lines>291</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BigMuzzy</dc:creator>
  <cp:keywords/>
  <cp:lastModifiedBy>Алексей Колотилин</cp:lastModifiedBy>
  <cp:revision>20</cp:revision>
  <cp:lastPrinted>2024-04-01T12:36:00Z</cp:lastPrinted>
  <dcterms:created xsi:type="dcterms:W3CDTF">2025-05-27T21:10:00Z</dcterms:created>
  <dcterms:modified xsi:type="dcterms:W3CDTF">2026-04-13T16:55:00Z</dcterms:modified>
</cp:coreProperties>
</file>