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4966A2" w14:textId="181EFF4F" w:rsidR="00D0479B" w:rsidRDefault="008754AC">
      <w:pPr>
        <w:spacing w:after="24" w:line="259" w:lineRule="auto"/>
        <w:jc w:val="left"/>
        <w:rPr>
          <w:b/>
        </w:rPr>
      </w:pPr>
      <w:r>
        <w:rPr>
          <w:noProof/>
          <w:sz w:val="20"/>
        </w:rPr>
        <w:drawing>
          <wp:inline distT="0" distB="0" distL="0" distR="0" wp14:anchorId="1E659465" wp14:editId="39FABAC3">
            <wp:extent cx="5830991" cy="9168384"/>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8" cstate="print"/>
                    <a:stretch>
                      <a:fillRect/>
                    </a:stretch>
                  </pic:blipFill>
                  <pic:spPr>
                    <a:xfrm>
                      <a:off x="0" y="0"/>
                      <a:ext cx="5830991" cy="9168384"/>
                    </a:xfrm>
                    <a:prstGeom prst="rect">
                      <a:avLst/>
                    </a:prstGeom>
                  </pic:spPr>
                </pic:pic>
              </a:graphicData>
            </a:graphic>
          </wp:inline>
        </w:drawing>
      </w:r>
      <w:bookmarkStart w:id="0" w:name="_GoBack"/>
      <w:bookmarkEnd w:id="0"/>
    </w:p>
    <w:p w14:paraId="04EEF81E" w14:textId="2AC6F273" w:rsidR="00B90161" w:rsidRDefault="00D0479B" w:rsidP="008754AC">
      <w:pPr>
        <w:spacing w:after="24" w:line="259" w:lineRule="auto"/>
        <w:ind w:left="0" w:firstLine="0"/>
        <w:jc w:val="left"/>
      </w:pPr>
      <w:r>
        <w:rPr>
          <w:noProof/>
        </w:rPr>
        <w:lastRenderedPageBreak/>
        <w:drawing>
          <wp:anchor distT="0" distB="0" distL="114300" distR="114300" simplePos="0" relativeHeight="251662336" behindDoc="1" locked="0" layoutInCell="1" allowOverlap="1" wp14:anchorId="6F0C1770" wp14:editId="36C3D183">
            <wp:simplePos x="0" y="0"/>
            <wp:positionH relativeFrom="column">
              <wp:posOffset>3133725</wp:posOffset>
            </wp:positionH>
            <wp:positionV relativeFrom="paragraph">
              <wp:posOffset>-158115</wp:posOffset>
            </wp:positionV>
            <wp:extent cx="982445" cy="829115"/>
            <wp:effectExtent l="0" t="0" r="8255" b="9525"/>
            <wp:wrapNone/>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подпись_Бородачевой_Л-removebg-preview (1).png"/>
                    <pic:cNvPicPr/>
                  </pic:nvPicPr>
                  <pic:blipFill>
                    <a:blip r:embed="rId9">
                      <a:extLst>
                        <a:ext uri="{28A0092B-C50C-407E-A947-70E740481C1C}">
                          <a14:useLocalDpi xmlns:a14="http://schemas.microsoft.com/office/drawing/2010/main" val="0"/>
                        </a:ext>
                      </a:extLst>
                    </a:blip>
                    <a:stretch>
                      <a:fillRect/>
                    </a:stretch>
                  </pic:blipFill>
                  <pic:spPr>
                    <a:xfrm>
                      <a:off x="0" y="0"/>
                      <a:ext cx="982445" cy="829115"/>
                    </a:xfrm>
                    <a:prstGeom prst="rect">
                      <a:avLst/>
                    </a:prstGeom>
                  </pic:spPr>
                </pic:pic>
              </a:graphicData>
            </a:graphic>
            <wp14:sizeRelH relativeFrom="page">
              <wp14:pctWidth>0</wp14:pctWidth>
            </wp14:sizeRelH>
            <wp14:sizeRelV relativeFrom="page">
              <wp14:pctHeight>0</wp14:pctHeight>
            </wp14:sizeRelV>
          </wp:anchor>
        </w:drawing>
      </w:r>
      <w:r w:rsidR="00973B5F">
        <w:rPr>
          <w:b/>
        </w:rPr>
        <w:t xml:space="preserve">Разработчик(и): </w:t>
      </w:r>
    </w:p>
    <w:p w14:paraId="5EB14068" w14:textId="51685663" w:rsidR="00B90161" w:rsidRDefault="00973B5F">
      <w:pPr>
        <w:tabs>
          <w:tab w:val="center" w:pos="6536"/>
          <w:tab w:val="center" w:pos="8514"/>
        </w:tabs>
        <w:spacing w:after="491"/>
        <w:ind w:left="0" w:firstLine="0"/>
        <w:jc w:val="left"/>
      </w:pPr>
      <w:r>
        <w:t xml:space="preserve">Ст. преподаватель кафедры «Менеджмент» </w:t>
      </w:r>
      <w:r>
        <w:tab/>
      </w:r>
      <w:r>
        <w:tab/>
        <w:t>/</w:t>
      </w:r>
      <w:r w:rsidR="00D0479B">
        <w:t xml:space="preserve">Л.В. </w:t>
      </w:r>
      <w:proofErr w:type="spellStart"/>
      <w:r w:rsidR="00D0479B">
        <w:t>Бородачева</w:t>
      </w:r>
      <w:proofErr w:type="spellEnd"/>
      <w:r>
        <w:t xml:space="preserve">/ </w:t>
      </w:r>
    </w:p>
    <w:p w14:paraId="5100C7BF" w14:textId="77777777" w:rsidR="00B90161" w:rsidRDefault="00973B5F">
      <w:pPr>
        <w:spacing w:after="58" w:line="259" w:lineRule="auto"/>
        <w:ind w:right="2356"/>
        <w:jc w:val="left"/>
      </w:pPr>
      <w:r>
        <w:rPr>
          <w:noProof/>
        </w:rPr>
        <w:drawing>
          <wp:anchor distT="0" distB="0" distL="114300" distR="114300" simplePos="0" relativeHeight="251659264" behindDoc="1" locked="0" layoutInCell="1" allowOverlap="0" wp14:anchorId="3CB76101" wp14:editId="7F368D06">
            <wp:simplePos x="0" y="0"/>
            <wp:positionH relativeFrom="column">
              <wp:posOffset>3329305</wp:posOffset>
            </wp:positionH>
            <wp:positionV relativeFrom="paragraph">
              <wp:posOffset>-15875</wp:posOffset>
            </wp:positionV>
            <wp:extent cx="1304290" cy="779780"/>
            <wp:effectExtent l="0" t="0" r="0" b="0"/>
            <wp:wrapNone/>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0"/>
                    <a:stretch>
                      <a:fillRect/>
                    </a:stretch>
                  </pic:blipFill>
                  <pic:spPr>
                    <a:xfrm>
                      <a:off x="0" y="0"/>
                      <a:ext cx="1304290" cy="779780"/>
                    </a:xfrm>
                    <a:prstGeom prst="rect">
                      <a:avLst/>
                    </a:prstGeom>
                  </pic:spPr>
                </pic:pic>
              </a:graphicData>
            </a:graphic>
          </wp:anchor>
        </w:drawing>
      </w:r>
      <w:r>
        <w:rPr>
          <w:b/>
        </w:rPr>
        <w:t xml:space="preserve">Согласовано: </w:t>
      </w:r>
    </w:p>
    <w:p w14:paraId="25FBCECB" w14:textId="77777777" w:rsidR="00B90161" w:rsidRDefault="00973B5F">
      <w:pPr>
        <w:spacing w:after="51"/>
        <w:ind w:right="2356"/>
      </w:pPr>
      <w:r>
        <w:t xml:space="preserve">Заведующий кафедрой «Менеджмент», </w:t>
      </w:r>
    </w:p>
    <w:p w14:paraId="48390482" w14:textId="01496C17" w:rsidR="00B90161" w:rsidRDefault="00973B5F">
      <w:pPr>
        <w:ind w:right="12"/>
      </w:pPr>
      <w:r>
        <w:t xml:space="preserve">к.э.н., доцент  </w:t>
      </w:r>
      <w:r w:rsidR="00B05610">
        <w:t xml:space="preserve">                                                                                                         </w:t>
      </w:r>
      <w:r>
        <w:t xml:space="preserve">/Е.Э. Аленина/ </w:t>
      </w:r>
      <w:r>
        <w:br w:type="page"/>
      </w:r>
    </w:p>
    <w:p w14:paraId="4E6EC2FF" w14:textId="77777777" w:rsidR="00B90161" w:rsidRDefault="00973B5F">
      <w:pPr>
        <w:pStyle w:val="1"/>
        <w:spacing w:after="385"/>
      </w:pPr>
      <w:r>
        <w:lastRenderedPageBreak/>
        <w:t xml:space="preserve">Содержание </w:t>
      </w:r>
    </w:p>
    <w:p w14:paraId="0A3B8D54" w14:textId="77777777" w:rsidR="00B90161" w:rsidRDefault="00973B5F">
      <w:pPr>
        <w:numPr>
          <w:ilvl w:val="0"/>
          <w:numId w:val="1"/>
        </w:numPr>
        <w:spacing w:after="48"/>
        <w:ind w:right="12" w:hanging="708"/>
      </w:pPr>
      <w:r>
        <w:t>Цели, задачи и планируемые результаты обучения по дисциплине................................. 4</w:t>
      </w:r>
      <w:r>
        <w:rPr>
          <w:rFonts w:ascii="Calibri" w:eastAsia="Calibri" w:hAnsi="Calibri" w:cs="Calibri"/>
          <w:sz w:val="22"/>
        </w:rPr>
        <w:t xml:space="preserve"> </w:t>
      </w:r>
    </w:p>
    <w:p w14:paraId="29A97714" w14:textId="77777777" w:rsidR="00B90161" w:rsidRDefault="00973B5F">
      <w:pPr>
        <w:numPr>
          <w:ilvl w:val="0"/>
          <w:numId w:val="1"/>
        </w:numPr>
        <w:spacing w:after="38"/>
        <w:ind w:right="12" w:hanging="708"/>
      </w:pPr>
      <w:r>
        <w:t>Место дисциплины в структуре образовательной программы ......................................... 5</w:t>
      </w:r>
      <w:r>
        <w:rPr>
          <w:rFonts w:ascii="Calibri" w:eastAsia="Calibri" w:hAnsi="Calibri" w:cs="Calibri"/>
          <w:sz w:val="22"/>
        </w:rPr>
        <w:t xml:space="preserve"> </w:t>
      </w:r>
    </w:p>
    <w:p w14:paraId="654A1082" w14:textId="77777777" w:rsidR="00B90161" w:rsidRDefault="00973B5F">
      <w:pPr>
        <w:numPr>
          <w:ilvl w:val="0"/>
          <w:numId w:val="1"/>
        </w:numPr>
        <w:spacing w:after="37"/>
        <w:ind w:right="12" w:hanging="708"/>
      </w:pPr>
      <w:r>
        <w:t>Структура и содержание дисциплины ................................................................................. 5</w:t>
      </w:r>
      <w:r>
        <w:rPr>
          <w:rFonts w:ascii="Calibri" w:eastAsia="Calibri" w:hAnsi="Calibri" w:cs="Calibri"/>
          <w:sz w:val="22"/>
        </w:rPr>
        <w:t xml:space="preserve"> </w:t>
      </w:r>
    </w:p>
    <w:p w14:paraId="656827B0" w14:textId="77777777" w:rsidR="00B90161" w:rsidRDefault="00973B5F">
      <w:pPr>
        <w:numPr>
          <w:ilvl w:val="1"/>
          <w:numId w:val="1"/>
        </w:numPr>
        <w:spacing w:after="39"/>
        <w:ind w:right="12" w:hanging="562"/>
      </w:pPr>
      <w:r>
        <w:t>Виды учебной работы и трудоемкость ........................................................................... 5</w:t>
      </w:r>
      <w:r>
        <w:rPr>
          <w:rFonts w:ascii="Calibri" w:eastAsia="Calibri" w:hAnsi="Calibri" w:cs="Calibri"/>
          <w:sz w:val="22"/>
        </w:rPr>
        <w:t xml:space="preserve"> </w:t>
      </w:r>
    </w:p>
    <w:p w14:paraId="67C76A52" w14:textId="77777777" w:rsidR="00B90161" w:rsidRDefault="00973B5F">
      <w:pPr>
        <w:numPr>
          <w:ilvl w:val="1"/>
          <w:numId w:val="1"/>
        </w:numPr>
        <w:ind w:right="12" w:hanging="562"/>
      </w:pPr>
      <w:r>
        <w:t>Тематический план изучения дисциплины .................................................................... 6</w:t>
      </w:r>
      <w:r>
        <w:rPr>
          <w:rFonts w:ascii="Calibri" w:eastAsia="Calibri" w:hAnsi="Calibri" w:cs="Calibri"/>
          <w:sz w:val="22"/>
        </w:rPr>
        <w:t xml:space="preserve"> </w:t>
      </w:r>
    </w:p>
    <w:p w14:paraId="6846AE64" w14:textId="77777777" w:rsidR="00B90161" w:rsidRDefault="00973B5F">
      <w:pPr>
        <w:numPr>
          <w:ilvl w:val="1"/>
          <w:numId w:val="1"/>
        </w:numPr>
        <w:spacing w:after="49"/>
        <w:ind w:right="12" w:hanging="562"/>
      </w:pPr>
      <w:r>
        <w:t>Содержание дисциплины ................................................................................................. 7</w:t>
      </w:r>
      <w:r>
        <w:rPr>
          <w:rFonts w:ascii="Calibri" w:eastAsia="Calibri" w:hAnsi="Calibri" w:cs="Calibri"/>
          <w:sz w:val="22"/>
        </w:rPr>
        <w:t xml:space="preserve"> </w:t>
      </w:r>
    </w:p>
    <w:p w14:paraId="7A9D3407" w14:textId="77777777" w:rsidR="00B90161" w:rsidRDefault="00973B5F">
      <w:pPr>
        <w:numPr>
          <w:ilvl w:val="1"/>
          <w:numId w:val="1"/>
        </w:numPr>
        <w:spacing w:after="44"/>
        <w:ind w:right="12" w:hanging="562"/>
      </w:pPr>
      <w:r>
        <w:t>Тематика семинарских/практических и лабораторных занятий .................................. 7</w:t>
      </w:r>
      <w:r>
        <w:rPr>
          <w:rFonts w:ascii="Calibri" w:eastAsia="Calibri" w:hAnsi="Calibri" w:cs="Calibri"/>
          <w:sz w:val="22"/>
        </w:rPr>
        <w:t xml:space="preserve"> </w:t>
      </w:r>
    </w:p>
    <w:p w14:paraId="7BE1DA7D" w14:textId="77777777" w:rsidR="00B90161" w:rsidRDefault="00973B5F">
      <w:pPr>
        <w:numPr>
          <w:ilvl w:val="1"/>
          <w:numId w:val="1"/>
        </w:numPr>
        <w:spacing w:after="44"/>
        <w:ind w:right="12" w:hanging="562"/>
      </w:pPr>
      <w:r>
        <w:t>Тематика курсовых проектов (курсовых работ) ............................................................ 7</w:t>
      </w:r>
      <w:r>
        <w:rPr>
          <w:rFonts w:ascii="Calibri" w:eastAsia="Calibri" w:hAnsi="Calibri" w:cs="Calibri"/>
          <w:sz w:val="22"/>
        </w:rPr>
        <w:t xml:space="preserve"> </w:t>
      </w:r>
    </w:p>
    <w:p w14:paraId="2287E79F" w14:textId="77777777" w:rsidR="00B90161" w:rsidRDefault="00973B5F">
      <w:pPr>
        <w:numPr>
          <w:ilvl w:val="0"/>
          <w:numId w:val="1"/>
        </w:numPr>
        <w:spacing w:after="35"/>
        <w:ind w:right="12" w:hanging="708"/>
      </w:pPr>
      <w:r>
        <w:t>Учебно-методическое и информационное обеспечение .................................................... 8</w:t>
      </w:r>
      <w:r>
        <w:rPr>
          <w:rFonts w:ascii="Calibri" w:eastAsia="Calibri" w:hAnsi="Calibri" w:cs="Calibri"/>
          <w:sz w:val="22"/>
        </w:rPr>
        <w:t xml:space="preserve"> </w:t>
      </w:r>
    </w:p>
    <w:p w14:paraId="301FCEC3" w14:textId="77777777" w:rsidR="00B90161" w:rsidRDefault="00973B5F">
      <w:pPr>
        <w:numPr>
          <w:ilvl w:val="1"/>
          <w:numId w:val="1"/>
        </w:numPr>
        <w:ind w:right="12" w:hanging="562"/>
      </w:pPr>
      <w:r>
        <w:t>Основная литература ........................................................................................................ 8</w:t>
      </w:r>
      <w:r>
        <w:rPr>
          <w:rFonts w:ascii="Calibri" w:eastAsia="Calibri" w:hAnsi="Calibri" w:cs="Calibri"/>
          <w:sz w:val="22"/>
        </w:rPr>
        <w:t xml:space="preserve"> </w:t>
      </w:r>
    </w:p>
    <w:p w14:paraId="4F4BE156" w14:textId="77777777" w:rsidR="00B90161" w:rsidRDefault="00973B5F">
      <w:pPr>
        <w:numPr>
          <w:ilvl w:val="1"/>
          <w:numId w:val="1"/>
        </w:numPr>
        <w:spacing w:after="38"/>
        <w:ind w:right="12" w:hanging="562"/>
      </w:pPr>
      <w:r>
        <w:t>Дополнительная литература ............................................................................................ 8</w:t>
      </w:r>
      <w:r>
        <w:rPr>
          <w:rFonts w:ascii="Calibri" w:eastAsia="Calibri" w:hAnsi="Calibri" w:cs="Calibri"/>
          <w:sz w:val="22"/>
        </w:rPr>
        <w:t xml:space="preserve"> </w:t>
      </w:r>
    </w:p>
    <w:p w14:paraId="2D10798F" w14:textId="77777777" w:rsidR="00B90161" w:rsidRDefault="00973B5F">
      <w:pPr>
        <w:numPr>
          <w:ilvl w:val="1"/>
          <w:numId w:val="1"/>
        </w:numPr>
        <w:spacing w:after="54"/>
        <w:ind w:right="12" w:hanging="562"/>
      </w:pPr>
      <w:r>
        <w:t>Электронные образовательные ресурсы ......................................................................... 8</w:t>
      </w:r>
      <w:r>
        <w:rPr>
          <w:rFonts w:ascii="Calibri" w:eastAsia="Calibri" w:hAnsi="Calibri" w:cs="Calibri"/>
          <w:sz w:val="22"/>
        </w:rPr>
        <w:t xml:space="preserve"> </w:t>
      </w:r>
    </w:p>
    <w:p w14:paraId="07923DEA" w14:textId="77777777" w:rsidR="00F80575" w:rsidRPr="00F80575" w:rsidRDefault="00973B5F" w:rsidP="00F80575">
      <w:pPr>
        <w:numPr>
          <w:ilvl w:val="1"/>
          <w:numId w:val="1"/>
        </w:numPr>
        <w:spacing w:after="38"/>
        <w:ind w:right="12" w:hanging="562"/>
      </w:pPr>
      <w:r>
        <w:t>Лицензионное и свободно распространяемое программное обеспечение ..................</w:t>
      </w:r>
    </w:p>
    <w:p w14:paraId="6C142A34" w14:textId="73458EDB" w:rsidR="00B90161" w:rsidRDefault="00973B5F" w:rsidP="00F80575">
      <w:pPr>
        <w:numPr>
          <w:ilvl w:val="1"/>
          <w:numId w:val="1"/>
        </w:numPr>
        <w:spacing w:after="38"/>
        <w:ind w:right="12" w:hanging="562"/>
      </w:pPr>
      <w:r>
        <w:t xml:space="preserve">Современные профессиональные базы данных и информационные справочные </w:t>
      </w:r>
    </w:p>
    <w:p w14:paraId="5CA40320" w14:textId="77777777" w:rsidR="00B90161" w:rsidRDefault="00973B5F">
      <w:pPr>
        <w:spacing w:after="45" w:line="259" w:lineRule="auto"/>
        <w:ind w:left="0" w:right="30" w:firstLine="0"/>
        <w:jc w:val="right"/>
      </w:pPr>
      <w:r>
        <w:t>системы ................................................................................................................................... 8</w:t>
      </w:r>
      <w:r>
        <w:rPr>
          <w:rFonts w:ascii="Calibri" w:eastAsia="Calibri" w:hAnsi="Calibri" w:cs="Calibri"/>
          <w:sz w:val="22"/>
        </w:rPr>
        <w:t xml:space="preserve"> </w:t>
      </w:r>
    </w:p>
    <w:p w14:paraId="1B18D4BE" w14:textId="77777777" w:rsidR="00B90161" w:rsidRDefault="00973B5F">
      <w:pPr>
        <w:numPr>
          <w:ilvl w:val="0"/>
          <w:numId w:val="1"/>
        </w:numPr>
        <w:ind w:right="12" w:hanging="708"/>
      </w:pPr>
      <w:r>
        <w:t>Материально-техническое обеспечение .............................................................................. 8</w:t>
      </w:r>
      <w:r>
        <w:rPr>
          <w:rFonts w:ascii="Calibri" w:eastAsia="Calibri" w:hAnsi="Calibri" w:cs="Calibri"/>
          <w:sz w:val="22"/>
        </w:rPr>
        <w:t xml:space="preserve"> </w:t>
      </w:r>
    </w:p>
    <w:p w14:paraId="22A64901" w14:textId="77777777" w:rsidR="00B90161" w:rsidRDefault="00973B5F">
      <w:pPr>
        <w:numPr>
          <w:ilvl w:val="0"/>
          <w:numId w:val="1"/>
        </w:numPr>
        <w:spacing w:after="56"/>
        <w:ind w:right="12" w:hanging="708"/>
      </w:pPr>
      <w:r>
        <w:t>Методические рекомендации ............................................................................................... 9</w:t>
      </w:r>
      <w:r>
        <w:rPr>
          <w:rFonts w:ascii="Calibri" w:eastAsia="Calibri" w:hAnsi="Calibri" w:cs="Calibri"/>
          <w:sz w:val="22"/>
        </w:rPr>
        <w:t xml:space="preserve"> </w:t>
      </w:r>
    </w:p>
    <w:p w14:paraId="4E7FAE84" w14:textId="77777777" w:rsidR="00F80575" w:rsidRPr="00F80575" w:rsidRDefault="00973B5F">
      <w:pPr>
        <w:numPr>
          <w:ilvl w:val="1"/>
          <w:numId w:val="1"/>
        </w:numPr>
        <w:spacing w:after="55" w:line="259" w:lineRule="auto"/>
        <w:ind w:right="12" w:hanging="562"/>
      </w:pPr>
      <w:r>
        <w:t>Методические рекомендации для преподавателя по организации обучения ............</w:t>
      </w:r>
    </w:p>
    <w:p w14:paraId="604B65E1" w14:textId="1DD758CB" w:rsidR="00B90161" w:rsidRDefault="00973B5F">
      <w:pPr>
        <w:numPr>
          <w:ilvl w:val="1"/>
          <w:numId w:val="1"/>
        </w:numPr>
        <w:spacing w:after="55" w:line="259" w:lineRule="auto"/>
        <w:ind w:right="12" w:hanging="562"/>
      </w:pPr>
      <w:r>
        <w:t>Методические указания для обучающихся по освоению дисциплины ....................... 9</w:t>
      </w:r>
      <w:r>
        <w:rPr>
          <w:rFonts w:ascii="Calibri" w:eastAsia="Calibri" w:hAnsi="Calibri" w:cs="Calibri"/>
          <w:sz w:val="22"/>
        </w:rPr>
        <w:t xml:space="preserve"> </w:t>
      </w:r>
    </w:p>
    <w:p w14:paraId="4790639F" w14:textId="77777777" w:rsidR="00B90161" w:rsidRDefault="00973B5F">
      <w:pPr>
        <w:numPr>
          <w:ilvl w:val="0"/>
          <w:numId w:val="1"/>
        </w:numPr>
        <w:spacing w:after="45"/>
        <w:ind w:right="12" w:hanging="708"/>
      </w:pPr>
      <w:r>
        <w:t>Фонд оценочных средств .................................................................................................... 10</w:t>
      </w:r>
      <w:r>
        <w:rPr>
          <w:rFonts w:ascii="Calibri" w:eastAsia="Calibri" w:hAnsi="Calibri" w:cs="Calibri"/>
          <w:sz w:val="22"/>
        </w:rPr>
        <w:t xml:space="preserve"> </w:t>
      </w:r>
    </w:p>
    <w:p w14:paraId="094AA069" w14:textId="77777777" w:rsidR="00B90161" w:rsidRDefault="00973B5F">
      <w:pPr>
        <w:numPr>
          <w:ilvl w:val="1"/>
          <w:numId w:val="1"/>
        </w:numPr>
        <w:spacing w:after="45"/>
        <w:ind w:right="12" w:hanging="562"/>
      </w:pPr>
      <w:r>
        <w:t>Методы контроля и оценивания результатов обучения .............................................. 10</w:t>
      </w:r>
      <w:r>
        <w:rPr>
          <w:rFonts w:ascii="Calibri" w:eastAsia="Calibri" w:hAnsi="Calibri" w:cs="Calibri"/>
          <w:sz w:val="22"/>
        </w:rPr>
        <w:t xml:space="preserve"> </w:t>
      </w:r>
    </w:p>
    <w:p w14:paraId="0EF880DD" w14:textId="77777777" w:rsidR="00B90161" w:rsidRDefault="00973B5F">
      <w:pPr>
        <w:numPr>
          <w:ilvl w:val="1"/>
          <w:numId w:val="1"/>
        </w:numPr>
        <w:ind w:right="12" w:hanging="562"/>
      </w:pPr>
      <w:r>
        <w:t>Шкала и критерии оценивания результатов обучения .............................................. 17</w:t>
      </w:r>
    </w:p>
    <w:p w14:paraId="6E7451E9" w14:textId="77777777" w:rsidR="00B90161" w:rsidRPr="00F80575" w:rsidRDefault="00973B5F">
      <w:pPr>
        <w:numPr>
          <w:ilvl w:val="1"/>
          <w:numId w:val="1"/>
        </w:numPr>
        <w:ind w:right="12" w:hanging="562"/>
      </w:pPr>
      <w:r>
        <w:t>Оценочные средства ..................................................................................................... 17</w:t>
      </w:r>
      <w:r>
        <w:rPr>
          <w:rFonts w:ascii="Calibri" w:eastAsia="Calibri" w:hAnsi="Calibri" w:cs="Calibri"/>
          <w:sz w:val="22"/>
        </w:rPr>
        <w:t xml:space="preserve"> </w:t>
      </w:r>
    </w:p>
    <w:p w14:paraId="32B54E7A" w14:textId="77777777" w:rsidR="00F80575" w:rsidRDefault="00F80575" w:rsidP="00F80575">
      <w:pPr>
        <w:ind w:left="994" w:right="12" w:firstLine="0"/>
        <w:rPr>
          <w:rFonts w:ascii="Calibri" w:eastAsia="Calibri" w:hAnsi="Calibri" w:cs="Calibri"/>
          <w:sz w:val="22"/>
          <w:lang w:val="en-US"/>
        </w:rPr>
      </w:pPr>
    </w:p>
    <w:p w14:paraId="6E3F7284" w14:textId="77777777" w:rsidR="00F80575" w:rsidRDefault="00F80575" w:rsidP="00F80575">
      <w:pPr>
        <w:ind w:left="994" w:right="12" w:firstLine="0"/>
        <w:rPr>
          <w:rFonts w:ascii="Calibri" w:eastAsia="Calibri" w:hAnsi="Calibri" w:cs="Calibri"/>
          <w:sz w:val="22"/>
          <w:lang w:val="en-US"/>
        </w:rPr>
      </w:pPr>
    </w:p>
    <w:p w14:paraId="47CB841B" w14:textId="77777777" w:rsidR="00F80575" w:rsidRDefault="00F80575" w:rsidP="00F80575">
      <w:pPr>
        <w:ind w:left="994" w:right="12" w:firstLine="0"/>
        <w:rPr>
          <w:rFonts w:ascii="Calibri" w:eastAsia="Calibri" w:hAnsi="Calibri" w:cs="Calibri"/>
          <w:sz w:val="22"/>
          <w:lang w:val="en-US"/>
        </w:rPr>
      </w:pPr>
    </w:p>
    <w:p w14:paraId="0F7110DD" w14:textId="77777777" w:rsidR="00F80575" w:rsidRDefault="00F80575" w:rsidP="00F80575">
      <w:pPr>
        <w:ind w:left="994" w:right="12" w:firstLine="0"/>
        <w:rPr>
          <w:rFonts w:ascii="Calibri" w:eastAsia="Calibri" w:hAnsi="Calibri" w:cs="Calibri"/>
          <w:sz w:val="22"/>
          <w:lang w:val="en-US"/>
        </w:rPr>
      </w:pPr>
    </w:p>
    <w:p w14:paraId="53F9BE84" w14:textId="77777777" w:rsidR="00F80575" w:rsidRDefault="00F80575" w:rsidP="00F80575">
      <w:pPr>
        <w:ind w:left="994" w:right="12" w:firstLine="0"/>
        <w:rPr>
          <w:rFonts w:ascii="Calibri" w:eastAsia="Calibri" w:hAnsi="Calibri" w:cs="Calibri"/>
          <w:sz w:val="22"/>
          <w:lang w:val="en-US"/>
        </w:rPr>
      </w:pPr>
    </w:p>
    <w:p w14:paraId="5FEBEC8E" w14:textId="77777777" w:rsidR="00F80575" w:rsidRDefault="00F80575" w:rsidP="00F80575">
      <w:pPr>
        <w:ind w:left="994" w:right="12" w:firstLine="0"/>
        <w:rPr>
          <w:rFonts w:ascii="Calibri" w:eastAsia="Calibri" w:hAnsi="Calibri" w:cs="Calibri"/>
          <w:sz w:val="22"/>
          <w:lang w:val="en-US"/>
        </w:rPr>
      </w:pPr>
    </w:p>
    <w:p w14:paraId="1B541414" w14:textId="77777777" w:rsidR="00F80575" w:rsidRDefault="00F80575" w:rsidP="00F80575">
      <w:pPr>
        <w:ind w:left="994" w:right="12" w:firstLine="0"/>
        <w:rPr>
          <w:rFonts w:ascii="Calibri" w:eastAsia="Calibri" w:hAnsi="Calibri" w:cs="Calibri"/>
          <w:sz w:val="22"/>
          <w:lang w:val="en-US"/>
        </w:rPr>
      </w:pPr>
    </w:p>
    <w:p w14:paraId="3B5802EF" w14:textId="77777777" w:rsidR="00F80575" w:rsidRDefault="00F80575" w:rsidP="00F80575">
      <w:pPr>
        <w:ind w:left="994" w:right="12" w:firstLine="0"/>
        <w:rPr>
          <w:rFonts w:ascii="Calibri" w:eastAsia="Calibri" w:hAnsi="Calibri" w:cs="Calibri"/>
          <w:sz w:val="22"/>
          <w:lang w:val="en-US"/>
        </w:rPr>
      </w:pPr>
    </w:p>
    <w:p w14:paraId="4275F885" w14:textId="77777777" w:rsidR="00F80575" w:rsidRDefault="00F80575" w:rsidP="00F80575">
      <w:pPr>
        <w:ind w:left="994" w:right="12" w:firstLine="0"/>
        <w:rPr>
          <w:rFonts w:ascii="Calibri" w:eastAsia="Calibri" w:hAnsi="Calibri" w:cs="Calibri"/>
          <w:sz w:val="22"/>
          <w:lang w:val="en-US"/>
        </w:rPr>
      </w:pPr>
    </w:p>
    <w:p w14:paraId="21663B96" w14:textId="77777777" w:rsidR="00F80575" w:rsidRDefault="00F80575" w:rsidP="00F80575">
      <w:pPr>
        <w:ind w:left="994" w:right="12" w:firstLine="0"/>
        <w:rPr>
          <w:rFonts w:ascii="Calibri" w:eastAsia="Calibri" w:hAnsi="Calibri" w:cs="Calibri"/>
          <w:sz w:val="22"/>
          <w:lang w:val="en-US"/>
        </w:rPr>
      </w:pPr>
    </w:p>
    <w:p w14:paraId="6A044A89" w14:textId="77777777" w:rsidR="00F80575" w:rsidRDefault="00F80575" w:rsidP="00F80575">
      <w:pPr>
        <w:ind w:left="994" w:right="12" w:firstLine="0"/>
        <w:rPr>
          <w:rFonts w:ascii="Calibri" w:eastAsia="Calibri" w:hAnsi="Calibri" w:cs="Calibri"/>
          <w:sz w:val="22"/>
          <w:lang w:val="en-US"/>
        </w:rPr>
      </w:pPr>
    </w:p>
    <w:p w14:paraId="0CC0DA46" w14:textId="77777777" w:rsidR="00F80575" w:rsidRDefault="00F80575" w:rsidP="00F80575">
      <w:pPr>
        <w:ind w:left="994" w:right="12" w:firstLine="0"/>
        <w:rPr>
          <w:rFonts w:ascii="Calibri" w:eastAsia="Calibri" w:hAnsi="Calibri" w:cs="Calibri"/>
          <w:sz w:val="22"/>
          <w:lang w:val="en-US"/>
        </w:rPr>
      </w:pPr>
    </w:p>
    <w:p w14:paraId="6D727774" w14:textId="77777777" w:rsidR="00F80575" w:rsidRDefault="00F80575" w:rsidP="00F80575">
      <w:pPr>
        <w:ind w:left="994" w:right="12" w:firstLine="0"/>
        <w:rPr>
          <w:rFonts w:ascii="Calibri" w:eastAsia="Calibri" w:hAnsi="Calibri" w:cs="Calibri"/>
          <w:sz w:val="22"/>
          <w:lang w:val="en-US"/>
        </w:rPr>
      </w:pPr>
    </w:p>
    <w:p w14:paraId="2CEC3E73" w14:textId="77777777" w:rsidR="00F80575" w:rsidRDefault="00F80575" w:rsidP="00F80575">
      <w:pPr>
        <w:ind w:left="994" w:right="12" w:firstLine="0"/>
        <w:rPr>
          <w:rFonts w:ascii="Calibri" w:eastAsia="Calibri" w:hAnsi="Calibri" w:cs="Calibri"/>
          <w:sz w:val="22"/>
          <w:lang w:val="en-US"/>
        </w:rPr>
      </w:pPr>
    </w:p>
    <w:p w14:paraId="587F271A" w14:textId="77777777" w:rsidR="00F80575" w:rsidRDefault="00F80575" w:rsidP="00F80575">
      <w:pPr>
        <w:ind w:left="994" w:right="12" w:firstLine="0"/>
      </w:pPr>
    </w:p>
    <w:p w14:paraId="7F773740" w14:textId="77777777" w:rsidR="00B90161" w:rsidRDefault="00973B5F">
      <w:pPr>
        <w:pStyle w:val="1"/>
        <w:tabs>
          <w:tab w:val="center" w:pos="353"/>
          <w:tab w:val="center" w:pos="5173"/>
        </w:tabs>
        <w:spacing w:after="205"/>
        <w:ind w:left="0" w:right="0" w:firstLine="0"/>
        <w:jc w:val="left"/>
      </w:pPr>
      <w:r>
        <w:rPr>
          <w:rFonts w:ascii="Calibri" w:eastAsia="Calibri" w:hAnsi="Calibri" w:cs="Calibri"/>
          <w:b w:val="0"/>
          <w:sz w:val="22"/>
        </w:rPr>
        <w:lastRenderedPageBreak/>
        <w:tab/>
      </w:r>
      <w:r>
        <w:t>1.</w:t>
      </w:r>
      <w:r>
        <w:tab/>
        <w:t>Цели, задачи и планируемые результаты обучения по дисциплине</w:t>
      </w:r>
    </w:p>
    <w:p w14:paraId="1B8F89C3" w14:textId="77777777" w:rsidR="00B90161" w:rsidRDefault="00973B5F">
      <w:pPr>
        <w:ind w:left="0" w:right="12" w:firstLine="708"/>
      </w:pPr>
      <w:r>
        <w:t xml:space="preserve">Цель дисциплины «Стратегический менеджмент» – освоить методический инструментарий стратегического управления организацией как субъекта рыночных отношений, развить навыки стратегического анализа, а также поиска, обоснования и принятия стратегических решений. </w:t>
      </w:r>
    </w:p>
    <w:p w14:paraId="6CA4CCE3" w14:textId="77777777" w:rsidR="00B90161" w:rsidRDefault="00973B5F">
      <w:pPr>
        <w:ind w:left="0" w:right="12" w:firstLine="708"/>
      </w:pPr>
      <w:r>
        <w:t xml:space="preserve">К основным задачам освоения дисциплины «Стратегический менеджмент» следует отнести: </w:t>
      </w:r>
    </w:p>
    <w:p w14:paraId="09551282" w14:textId="77777777" w:rsidR="00B90161" w:rsidRDefault="00973B5F">
      <w:pPr>
        <w:numPr>
          <w:ilvl w:val="0"/>
          <w:numId w:val="2"/>
        </w:numPr>
        <w:ind w:right="12" w:firstLine="708"/>
      </w:pPr>
      <w:r>
        <w:t xml:space="preserve">использование моделей, инструментов стратегического управления применительно к организации в различных типовых ситуациях (осуществление оценки конкурентной позиции организации);  </w:t>
      </w:r>
    </w:p>
    <w:p w14:paraId="1FB3CA63" w14:textId="77777777" w:rsidR="00B90161" w:rsidRDefault="00973B5F">
      <w:pPr>
        <w:numPr>
          <w:ilvl w:val="0"/>
          <w:numId w:val="2"/>
        </w:numPr>
        <w:ind w:right="12" w:firstLine="708"/>
      </w:pPr>
      <w:r>
        <w:t>обоснование стратегических целей организации.</w:t>
      </w:r>
    </w:p>
    <w:p w14:paraId="4F68048A" w14:textId="77777777" w:rsidR="00B90161" w:rsidRDefault="00973B5F">
      <w:pPr>
        <w:ind w:left="0" w:right="12" w:firstLine="708"/>
      </w:pPr>
      <w:r>
        <w:t xml:space="preserve">Обучение по дисциплине «Стратегический менеджмент» направлено на формирование у обучающихся следующих компетенций: </w:t>
      </w:r>
    </w:p>
    <w:tbl>
      <w:tblPr>
        <w:tblStyle w:val="TableGrid"/>
        <w:tblW w:w="9626" w:type="dxa"/>
        <w:tblInd w:w="10" w:type="dxa"/>
        <w:tblCellMar>
          <w:top w:w="51" w:type="dxa"/>
          <w:left w:w="108" w:type="dxa"/>
          <w:right w:w="49" w:type="dxa"/>
        </w:tblCellMar>
        <w:tblLook w:val="04A0" w:firstRow="1" w:lastRow="0" w:firstColumn="1" w:lastColumn="0" w:noHBand="0" w:noVBand="1"/>
      </w:tblPr>
      <w:tblGrid>
        <w:gridCol w:w="2686"/>
        <w:gridCol w:w="6940"/>
      </w:tblGrid>
      <w:tr w:rsidR="00B90161" w:rsidRPr="00F80575" w14:paraId="3E2510BC" w14:textId="77777777" w:rsidTr="00F80575">
        <w:trPr>
          <w:trHeight w:val="571"/>
        </w:trPr>
        <w:tc>
          <w:tcPr>
            <w:tcW w:w="2686" w:type="dxa"/>
            <w:tcBorders>
              <w:top w:val="single" w:sz="8" w:space="0" w:color="000000"/>
              <w:left w:val="single" w:sz="8" w:space="0" w:color="000000"/>
              <w:bottom w:val="single" w:sz="8" w:space="0" w:color="000000"/>
              <w:right w:val="single" w:sz="8" w:space="0" w:color="000000"/>
            </w:tcBorders>
          </w:tcPr>
          <w:p w14:paraId="64831466" w14:textId="77777777" w:rsidR="00B90161" w:rsidRPr="00F80575" w:rsidRDefault="00973B5F">
            <w:pPr>
              <w:spacing w:after="0" w:line="259" w:lineRule="auto"/>
              <w:ind w:left="0" w:firstLine="0"/>
              <w:jc w:val="left"/>
              <w:rPr>
                <w:sz w:val="22"/>
              </w:rPr>
            </w:pPr>
            <w:r w:rsidRPr="00F80575">
              <w:rPr>
                <w:b/>
                <w:sz w:val="22"/>
              </w:rPr>
              <w:t>Код и наименование компетенций</w:t>
            </w:r>
            <w:r w:rsidRPr="00F80575">
              <w:rPr>
                <w:sz w:val="22"/>
              </w:rPr>
              <w:t xml:space="preserve"> </w:t>
            </w:r>
          </w:p>
        </w:tc>
        <w:tc>
          <w:tcPr>
            <w:tcW w:w="6940" w:type="dxa"/>
            <w:tcBorders>
              <w:top w:val="single" w:sz="8" w:space="0" w:color="000000"/>
              <w:left w:val="single" w:sz="8" w:space="0" w:color="000000"/>
              <w:bottom w:val="single" w:sz="8" w:space="0" w:color="000000"/>
              <w:right w:val="single" w:sz="4" w:space="0" w:color="000000"/>
            </w:tcBorders>
          </w:tcPr>
          <w:p w14:paraId="13B266F9" w14:textId="77777777" w:rsidR="00B90161" w:rsidRPr="00F80575" w:rsidRDefault="00973B5F">
            <w:pPr>
              <w:spacing w:after="0" w:line="259" w:lineRule="auto"/>
              <w:ind w:left="0" w:firstLine="0"/>
              <w:jc w:val="left"/>
              <w:rPr>
                <w:sz w:val="22"/>
              </w:rPr>
            </w:pPr>
            <w:r w:rsidRPr="00F80575">
              <w:rPr>
                <w:b/>
                <w:sz w:val="22"/>
              </w:rPr>
              <w:t xml:space="preserve">Индикаторы достижения компетенции </w:t>
            </w:r>
          </w:p>
        </w:tc>
      </w:tr>
      <w:tr w:rsidR="00F80575" w:rsidRPr="00F80575" w14:paraId="77E6E4C3" w14:textId="77777777" w:rsidTr="00965D6A">
        <w:trPr>
          <w:trHeight w:val="1488"/>
        </w:trPr>
        <w:tc>
          <w:tcPr>
            <w:tcW w:w="2686" w:type="dxa"/>
            <w:vMerge w:val="restart"/>
            <w:tcBorders>
              <w:top w:val="single" w:sz="8" w:space="0" w:color="000000"/>
              <w:left w:val="single" w:sz="8" w:space="0" w:color="000000"/>
              <w:right w:val="single" w:sz="8" w:space="0" w:color="000000"/>
            </w:tcBorders>
          </w:tcPr>
          <w:p w14:paraId="790ED4D6" w14:textId="77777777" w:rsidR="00F80575" w:rsidRPr="00F80575" w:rsidRDefault="00F80575">
            <w:pPr>
              <w:spacing w:after="0" w:line="259" w:lineRule="auto"/>
              <w:ind w:left="0" w:right="58" w:firstLine="0"/>
              <w:rPr>
                <w:sz w:val="22"/>
              </w:rPr>
            </w:pPr>
            <w:r w:rsidRPr="00F80575">
              <w:rPr>
                <w:b/>
                <w:sz w:val="22"/>
              </w:rPr>
              <w:t xml:space="preserve">ПК-5. </w:t>
            </w:r>
            <w:r w:rsidRPr="00F80575">
              <w:rPr>
                <w:sz w:val="22"/>
              </w:rPr>
              <w:t xml:space="preserve">Способен проводить сбор информации о </w:t>
            </w:r>
            <w:proofErr w:type="spellStart"/>
            <w:r w:rsidRPr="00F80575">
              <w:rPr>
                <w:sz w:val="22"/>
              </w:rPr>
              <w:t>бизнеспроблемах</w:t>
            </w:r>
            <w:proofErr w:type="spellEnd"/>
            <w:r w:rsidRPr="00F80575">
              <w:rPr>
                <w:sz w:val="22"/>
              </w:rPr>
              <w:t xml:space="preserve"> выявлять бизнес-возможности организации </w:t>
            </w:r>
          </w:p>
          <w:p w14:paraId="2EFFD191" w14:textId="4908090E" w:rsidR="00F80575" w:rsidRPr="00F80575" w:rsidRDefault="00F80575" w:rsidP="000D681C">
            <w:pPr>
              <w:spacing w:after="0" w:line="259" w:lineRule="auto"/>
              <w:ind w:left="0" w:right="58"/>
              <w:rPr>
                <w:sz w:val="22"/>
              </w:rPr>
            </w:pPr>
            <w:r>
              <w:rPr>
                <w:rFonts w:ascii="Calibri" w:eastAsia="Calibri" w:hAnsi="Calibri" w:cs="Calibri"/>
                <w:sz w:val="22"/>
              </w:rPr>
              <w:tab/>
            </w:r>
          </w:p>
        </w:tc>
        <w:tc>
          <w:tcPr>
            <w:tcW w:w="6940" w:type="dxa"/>
            <w:tcBorders>
              <w:top w:val="single" w:sz="8" w:space="0" w:color="000000"/>
              <w:left w:val="single" w:sz="8" w:space="0" w:color="000000"/>
              <w:bottom w:val="single" w:sz="8" w:space="0" w:color="000000"/>
              <w:right w:val="single" w:sz="4" w:space="0" w:color="000000"/>
            </w:tcBorders>
          </w:tcPr>
          <w:p w14:paraId="0BC28427" w14:textId="77777777" w:rsidR="00F80575" w:rsidRPr="00B05610" w:rsidRDefault="00F80575" w:rsidP="00F80575">
            <w:pPr>
              <w:spacing w:after="30" w:line="247" w:lineRule="auto"/>
              <w:ind w:left="0" w:right="62" w:firstLine="0"/>
              <w:rPr>
                <w:sz w:val="22"/>
              </w:rPr>
            </w:pPr>
            <w:r w:rsidRPr="00F80575">
              <w:rPr>
                <w:b/>
                <w:sz w:val="22"/>
              </w:rPr>
              <w:t>ИПК-5.1.</w:t>
            </w:r>
            <w:r w:rsidRPr="00F80575">
              <w:rPr>
                <w:sz w:val="22"/>
              </w:rPr>
              <w:t xml:space="preserve"> Знает теорию межличностной и групповой коммуникации в деловом взаимодействии; теорию конфликтов; методы, техники, процессы и инструменты управления требованиями заинтересованных сторон; языки визуального моделирования; теорию управления рисками; теорию систем; предметную область и специфику деятельности организации в объеме, достаточном для решения задач бизнес-анализа.</w:t>
            </w:r>
          </w:p>
          <w:p w14:paraId="7A21A5E9" w14:textId="29414CEE" w:rsidR="00F80575" w:rsidRPr="00B05610" w:rsidRDefault="00F80575" w:rsidP="00F80575">
            <w:pPr>
              <w:spacing w:after="26" w:line="251" w:lineRule="auto"/>
              <w:ind w:left="0" w:right="60" w:firstLine="0"/>
              <w:rPr>
                <w:sz w:val="22"/>
              </w:rPr>
            </w:pPr>
            <w:r w:rsidRPr="00F80575">
              <w:rPr>
                <w:b/>
                <w:sz w:val="22"/>
              </w:rPr>
              <w:t>ИПК-5.2.</w:t>
            </w:r>
            <w:r w:rsidRPr="00F80575">
              <w:rPr>
                <w:sz w:val="22"/>
              </w:rPr>
              <w:t xml:space="preserve"> Умеет использовать техники выявления заинтересованных сторон; планировать, организовывать и проводить встречи и обсуждения с заинтересованными сторонами; использовать техники эффективных коммуникаций; выявлять, регистрировать, анализировать и классифицировать риски и разрабатывать комплекс мероприятий по их минимизации; собирать, классифицировать, систематизировать и обеспечивать хранение и актуализацию информации бизнес-анализа; оформлять результаты </w:t>
            </w:r>
            <w:proofErr w:type="spellStart"/>
            <w:r w:rsidRPr="00F80575">
              <w:rPr>
                <w:sz w:val="22"/>
              </w:rPr>
              <w:t>бизнесанализа</w:t>
            </w:r>
            <w:proofErr w:type="spellEnd"/>
            <w:r w:rsidRPr="00F80575">
              <w:rPr>
                <w:sz w:val="22"/>
              </w:rPr>
              <w:t xml:space="preserve"> в соответствии с выбранными подходами; определять связи и зависимости между элементами информации бизнес-анализа; представлять информацию бизнес-анализа различными способами и в различных форматах для обсуждения с заинтересованными сторонами;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требования заинтересованных сторон с точки зрения критериев качества, определяемых выбранными подходами; оформлять требования заинтересованных сторон в соответствии с выбранными подходами; классифицировать требования заинтересованных сторон в соответствии с выбранными подходами; моделировать требования заинтересованных сторон в соответствии с выбранными подходами; документировать требования заинтересованных сторон в соответствии с выбранными подходами к оформлению требований; определять атрибуты требований заинтересованных сторон и их значения в соответствии с выбранными подходами; управлять изменениями требований заинтересованных сторон в соответствии с выбранным подходом; анализировать качество информации бизнес-анализа с точки зрения выбранных критериев; </w:t>
            </w:r>
            <w:r w:rsidRPr="00F80575">
              <w:rPr>
                <w:sz w:val="22"/>
              </w:rPr>
              <w:lastRenderedPageBreak/>
              <w:t xml:space="preserve">проводить анализ предметной области; выполнять функциональную декомпозицию работ; моделировать объем и границы работ; выявлять и классифицировать бизнес-проблемы или бизнес-возможности; представлять информацию о выявленных бизнес-проблемах или </w:t>
            </w:r>
            <w:proofErr w:type="spellStart"/>
            <w:r w:rsidRPr="00F80575">
              <w:rPr>
                <w:sz w:val="22"/>
              </w:rPr>
              <w:t>бизнесвозможностях</w:t>
            </w:r>
            <w:proofErr w:type="spellEnd"/>
            <w:r w:rsidRPr="00F80575">
              <w:rPr>
                <w:sz w:val="22"/>
              </w:rPr>
              <w:t xml:space="preserve"> различными способами и в различных форматах для обсуждения с заинтересованными сторонами. </w:t>
            </w:r>
          </w:p>
        </w:tc>
      </w:tr>
      <w:tr w:rsidR="00F80575" w:rsidRPr="00F80575" w14:paraId="7F092E9B" w14:textId="77777777" w:rsidTr="00965D6A">
        <w:trPr>
          <w:trHeight w:val="1076"/>
        </w:trPr>
        <w:tc>
          <w:tcPr>
            <w:tcW w:w="2686" w:type="dxa"/>
            <w:vMerge/>
            <w:tcBorders>
              <w:left w:val="single" w:sz="8" w:space="0" w:color="000000"/>
              <w:bottom w:val="single" w:sz="8" w:space="0" w:color="000000"/>
              <w:right w:val="single" w:sz="8" w:space="0" w:color="000000"/>
            </w:tcBorders>
          </w:tcPr>
          <w:p w14:paraId="503E5FCF" w14:textId="7E17FB40" w:rsidR="00F80575" w:rsidRPr="00F80575" w:rsidRDefault="00F80575" w:rsidP="000D681C">
            <w:pPr>
              <w:spacing w:after="0" w:line="259" w:lineRule="auto"/>
              <w:ind w:left="0" w:right="58" w:firstLine="0"/>
              <w:rPr>
                <w:b/>
                <w:sz w:val="22"/>
              </w:rPr>
            </w:pPr>
          </w:p>
        </w:tc>
        <w:tc>
          <w:tcPr>
            <w:tcW w:w="6940" w:type="dxa"/>
            <w:tcBorders>
              <w:top w:val="single" w:sz="8" w:space="0" w:color="000000"/>
              <w:left w:val="single" w:sz="8" w:space="0" w:color="000000"/>
              <w:bottom w:val="single" w:sz="8" w:space="0" w:color="000000"/>
              <w:right w:val="single" w:sz="4" w:space="0" w:color="000000"/>
            </w:tcBorders>
          </w:tcPr>
          <w:p w14:paraId="4F655F63" w14:textId="77777777" w:rsidR="00F80575" w:rsidRPr="00F80575" w:rsidRDefault="00F80575" w:rsidP="000D681C">
            <w:pPr>
              <w:spacing w:after="30" w:line="247" w:lineRule="auto"/>
              <w:ind w:left="0" w:right="62" w:firstLine="0"/>
              <w:rPr>
                <w:b/>
                <w:sz w:val="22"/>
              </w:rPr>
            </w:pPr>
            <w:r w:rsidRPr="00F80575">
              <w:rPr>
                <w:b/>
                <w:sz w:val="22"/>
              </w:rPr>
              <w:t>ИПК-5.3.</w:t>
            </w:r>
            <w:r w:rsidRPr="00F80575">
              <w:rPr>
                <w:sz w:val="22"/>
              </w:rPr>
              <w:t xml:space="preserve"> Владеет навыками анализа потребностей заинтересованных сторон; анализа контекста; выявления и документирования истинных бизнес-проблем или бизнес-возможностей; согласования с заинтересованными сторонами выявленных бизнес-проблем или бизнес-возможностей; формирования целевых показателей решений.</w:t>
            </w:r>
          </w:p>
        </w:tc>
      </w:tr>
      <w:tr w:rsidR="00F80575" w:rsidRPr="00F80575" w14:paraId="51E7BFD5" w14:textId="77777777" w:rsidTr="00F80575">
        <w:trPr>
          <w:trHeight w:val="6692"/>
        </w:trPr>
        <w:tc>
          <w:tcPr>
            <w:tcW w:w="2686" w:type="dxa"/>
            <w:tcBorders>
              <w:top w:val="single" w:sz="8" w:space="0" w:color="000000"/>
              <w:left w:val="single" w:sz="8" w:space="0" w:color="000000"/>
              <w:bottom w:val="single" w:sz="8" w:space="0" w:color="000000"/>
              <w:right w:val="single" w:sz="8" w:space="0" w:color="000000"/>
            </w:tcBorders>
          </w:tcPr>
          <w:p w14:paraId="1B3CAB68" w14:textId="77777777" w:rsidR="00F80575" w:rsidRPr="00F80575" w:rsidRDefault="00F80575" w:rsidP="000D681C">
            <w:pPr>
              <w:tabs>
                <w:tab w:val="right" w:pos="2529"/>
              </w:tabs>
              <w:spacing w:after="0" w:line="259" w:lineRule="auto"/>
              <w:ind w:left="0" w:firstLine="0"/>
              <w:jc w:val="left"/>
              <w:rPr>
                <w:sz w:val="22"/>
              </w:rPr>
            </w:pPr>
            <w:r w:rsidRPr="00F80575">
              <w:rPr>
                <w:b/>
                <w:sz w:val="22"/>
              </w:rPr>
              <w:t xml:space="preserve">ПК-6. </w:t>
            </w:r>
            <w:r w:rsidRPr="00F80575">
              <w:rPr>
                <w:b/>
                <w:sz w:val="22"/>
              </w:rPr>
              <w:tab/>
            </w:r>
            <w:r w:rsidRPr="00F80575">
              <w:rPr>
                <w:sz w:val="22"/>
              </w:rPr>
              <w:t xml:space="preserve">Способен </w:t>
            </w:r>
          </w:p>
          <w:p w14:paraId="01887752" w14:textId="77777777" w:rsidR="00F80575" w:rsidRPr="00F80575" w:rsidRDefault="00F80575" w:rsidP="000D681C">
            <w:pPr>
              <w:spacing w:after="0" w:line="259" w:lineRule="auto"/>
              <w:ind w:left="0" w:right="60" w:firstLine="0"/>
              <w:rPr>
                <w:sz w:val="22"/>
              </w:rPr>
            </w:pPr>
            <w:r w:rsidRPr="00F80575">
              <w:rPr>
                <w:sz w:val="22"/>
              </w:rPr>
              <w:t xml:space="preserve">формировать возможные решения на основе разработанных для них целевых показателей, а также осуществлять анализ, обоснование и выбор решений </w:t>
            </w:r>
          </w:p>
        </w:tc>
        <w:tc>
          <w:tcPr>
            <w:tcW w:w="6940" w:type="dxa"/>
            <w:tcBorders>
              <w:top w:val="single" w:sz="8" w:space="0" w:color="000000"/>
              <w:left w:val="single" w:sz="8" w:space="0" w:color="000000"/>
              <w:bottom w:val="single" w:sz="8" w:space="0" w:color="000000"/>
              <w:right w:val="single" w:sz="4" w:space="0" w:color="000000"/>
            </w:tcBorders>
          </w:tcPr>
          <w:p w14:paraId="6B5643A7" w14:textId="77777777" w:rsidR="00F80575" w:rsidRPr="00F80575" w:rsidRDefault="00F80575" w:rsidP="000D681C">
            <w:pPr>
              <w:spacing w:after="13" w:line="262" w:lineRule="auto"/>
              <w:ind w:left="0" w:right="61" w:firstLine="0"/>
              <w:rPr>
                <w:sz w:val="22"/>
              </w:rPr>
            </w:pPr>
            <w:r w:rsidRPr="00F80575">
              <w:rPr>
                <w:b/>
                <w:sz w:val="22"/>
              </w:rPr>
              <w:t>ИПК-6.1.</w:t>
            </w:r>
            <w:r w:rsidRPr="00F80575">
              <w:rPr>
                <w:sz w:val="22"/>
              </w:rPr>
              <w:t xml:space="preserve"> Знает языки визуального моделирования; теорию систем; предметную область и специфику деятельности организации в объеме, достаточном для решения задач бизнес-анализа; теорию межличностной и групповой коммуникации в деловом взаимодействии; теорию конфликтов; методы сбора, анализа, систематизации, хранения и поддержания в актуальном состоянии информации бизнес-анализа; информационные технологии (программное обеспечение), применяемые в организации, в объеме, необходимом для целей бизнес-анализа. </w:t>
            </w:r>
          </w:p>
          <w:p w14:paraId="676E46B7" w14:textId="77777777" w:rsidR="00F80575" w:rsidRPr="00F80575" w:rsidRDefault="00F80575" w:rsidP="000D681C">
            <w:pPr>
              <w:spacing w:after="19" w:line="258" w:lineRule="auto"/>
              <w:ind w:left="0" w:right="62" w:firstLine="0"/>
              <w:rPr>
                <w:sz w:val="22"/>
              </w:rPr>
            </w:pPr>
            <w:r w:rsidRPr="00F80575">
              <w:rPr>
                <w:b/>
                <w:sz w:val="22"/>
              </w:rPr>
              <w:t xml:space="preserve">ИПК-6.2. </w:t>
            </w:r>
            <w:r w:rsidRPr="00F80575">
              <w:rPr>
                <w:sz w:val="22"/>
              </w:rPr>
              <w:t xml:space="preserve">Умеет выявлять, регистрировать, анализировать и классифицировать риски и разрабатывать комплекс мероприятий по их минимизации; оформлять результаты бизнес-анализа в соответствии с выбранными подходами; определять связи и зависимости между элементами информации </w:t>
            </w:r>
            <w:proofErr w:type="spellStart"/>
            <w:r w:rsidRPr="00F80575">
              <w:rPr>
                <w:sz w:val="22"/>
              </w:rPr>
              <w:t>бизнесанализа</w:t>
            </w:r>
            <w:proofErr w:type="spellEnd"/>
            <w:r w:rsidRPr="00F80575">
              <w:rPr>
                <w:sz w:val="22"/>
              </w:rPr>
              <w:t xml:space="preserve">;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требования заинтересованных сторон с точки зрения критериев качества, определяемых выбранными подходами; проводить оценку эффективности решения с точки зрения выбранных критериев; оценивать бизнес-возможность реализации решения с точки зрения выбранных целевых показателей; моделировать объем и границы работ; планировать, организовывать и проводить встречи и обсуждения с заинтересованными сторонами; использовать техники эффективных коммуникаций. </w:t>
            </w:r>
          </w:p>
          <w:p w14:paraId="0C9BD930" w14:textId="77777777" w:rsidR="00F80575" w:rsidRPr="00F80575" w:rsidRDefault="00F80575" w:rsidP="000D681C">
            <w:pPr>
              <w:spacing w:after="0" w:line="259" w:lineRule="auto"/>
              <w:ind w:left="0" w:right="59" w:firstLine="0"/>
              <w:rPr>
                <w:sz w:val="22"/>
              </w:rPr>
            </w:pPr>
            <w:r w:rsidRPr="00F80575">
              <w:rPr>
                <w:b/>
                <w:sz w:val="22"/>
              </w:rPr>
              <w:t>ИПК-6.3.</w:t>
            </w:r>
            <w:r w:rsidRPr="00F80575">
              <w:rPr>
                <w:sz w:val="22"/>
              </w:rPr>
              <w:t xml:space="preserve"> Владеет навыками выявления, сбора и анализа информации </w:t>
            </w:r>
            <w:proofErr w:type="spellStart"/>
            <w:r w:rsidRPr="00F80575">
              <w:rPr>
                <w:sz w:val="22"/>
              </w:rPr>
              <w:t>бизнесанализа</w:t>
            </w:r>
            <w:proofErr w:type="spellEnd"/>
            <w:r w:rsidRPr="00F80575">
              <w:rPr>
                <w:sz w:val="22"/>
              </w:rPr>
              <w:t xml:space="preserve"> для формирования возможных решений; описания возможных решений; анализа решений с точки зрения достижения целевых показателей решений; оценки ресурсов, необходимых для реализации решений; оценки эффективности каждого варианта решения как соотношения между ожидаемым уровнем использования ресурсов и ожидаемой ценностью; выбора решения для реализации в составе группы экспертов. </w:t>
            </w:r>
          </w:p>
        </w:tc>
      </w:tr>
    </w:tbl>
    <w:p w14:paraId="6A06A033" w14:textId="77777777" w:rsidR="00F80575" w:rsidRPr="00F80575" w:rsidRDefault="00F80575">
      <w:pPr>
        <w:tabs>
          <w:tab w:val="center" w:pos="667"/>
          <w:tab w:val="center" w:pos="5173"/>
        </w:tabs>
        <w:spacing w:after="10" w:line="366" w:lineRule="auto"/>
        <w:ind w:left="0" w:right="-3" w:firstLine="0"/>
        <w:jc w:val="left"/>
        <w:rPr>
          <w:rFonts w:ascii="Calibri" w:eastAsia="Calibri" w:hAnsi="Calibri" w:cs="Calibri"/>
          <w:sz w:val="22"/>
        </w:rPr>
      </w:pPr>
    </w:p>
    <w:p w14:paraId="47FE79D8" w14:textId="78C459A9" w:rsidR="00B90161" w:rsidRDefault="00973B5F" w:rsidP="00B05610">
      <w:pPr>
        <w:tabs>
          <w:tab w:val="center" w:pos="667"/>
          <w:tab w:val="center" w:pos="5173"/>
        </w:tabs>
        <w:spacing w:after="10" w:line="366" w:lineRule="auto"/>
        <w:ind w:left="0" w:right="-3" w:firstLine="0"/>
        <w:jc w:val="center"/>
      </w:pPr>
      <w:r>
        <w:rPr>
          <w:b/>
          <w:sz w:val="28"/>
        </w:rPr>
        <w:t>2.</w:t>
      </w:r>
      <w:r>
        <w:rPr>
          <w:b/>
          <w:sz w:val="28"/>
        </w:rPr>
        <w:tab/>
      </w:r>
      <w:r w:rsidR="00B05610">
        <w:rPr>
          <w:b/>
          <w:sz w:val="28"/>
        </w:rPr>
        <w:t xml:space="preserve"> </w:t>
      </w:r>
      <w:r>
        <w:rPr>
          <w:b/>
          <w:sz w:val="28"/>
        </w:rPr>
        <w:t>Место дисциплины в структуре образовательной программы</w:t>
      </w:r>
    </w:p>
    <w:p w14:paraId="0895261E" w14:textId="77777777" w:rsidR="00B90161" w:rsidRDefault="00973B5F">
      <w:pPr>
        <w:spacing w:after="10" w:line="366" w:lineRule="auto"/>
        <w:ind w:left="0" w:right="-3" w:firstLine="562"/>
        <w:jc w:val="left"/>
      </w:pPr>
      <w:r>
        <w:t xml:space="preserve">Дисциплина относится к части, формируемой участниками образовательных отношений, блока Б1 «Дисциплины (модули)». </w:t>
      </w:r>
    </w:p>
    <w:p w14:paraId="5CE40DC9" w14:textId="77777777" w:rsidR="00B90161" w:rsidRDefault="00973B5F">
      <w:pPr>
        <w:ind w:left="0" w:right="12" w:firstLine="708"/>
      </w:pPr>
      <w:r>
        <w:lastRenderedPageBreak/>
        <w:t>Дисциплина «Стратегический менеджмент» взаимосвязана логически и содержательно-методически со следующими дисциплинами и практиками ОП: - Проектная деятельность</w:t>
      </w:r>
    </w:p>
    <w:p w14:paraId="33F1BD66" w14:textId="77777777" w:rsidR="00B90161" w:rsidRDefault="00973B5F">
      <w:pPr>
        <w:numPr>
          <w:ilvl w:val="0"/>
          <w:numId w:val="3"/>
        </w:numPr>
        <w:ind w:right="12" w:hanging="139"/>
      </w:pPr>
      <w:r>
        <w:t>Основы менеджмента</w:t>
      </w:r>
    </w:p>
    <w:p w14:paraId="5BFBC2AD" w14:textId="77777777" w:rsidR="00B90161" w:rsidRDefault="00973B5F">
      <w:pPr>
        <w:numPr>
          <w:ilvl w:val="0"/>
          <w:numId w:val="3"/>
        </w:numPr>
        <w:ind w:right="12" w:hanging="139"/>
      </w:pPr>
      <w:r>
        <w:t>Управление бизнес-процессами</w:t>
      </w:r>
    </w:p>
    <w:p w14:paraId="646851C5" w14:textId="77777777" w:rsidR="00B90161" w:rsidRDefault="00973B5F">
      <w:pPr>
        <w:numPr>
          <w:ilvl w:val="0"/>
          <w:numId w:val="3"/>
        </w:numPr>
        <w:ind w:right="12" w:hanging="139"/>
      </w:pPr>
      <w:r>
        <w:t>Форсайт-менеджмент</w:t>
      </w:r>
    </w:p>
    <w:p w14:paraId="1115D420" w14:textId="77777777" w:rsidR="00B90161" w:rsidRDefault="00973B5F">
      <w:pPr>
        <w:numPr>
          <w:ilvl w:val="0"/>
          <w:numId w:val="3"/>
        </w:numPr>
        <w:spacing w:after="289"/>
        <w:ind w:right="12" w:hanging="139"/>
      </w:pPr>
      <w:proofErr w:type="spellStart"/>
      <w:r>
        <w:t>Стартап</w:t>
      </w:r>
      <w:proofErr w:type="spellEnd"/>
      <w:r>
        <w:t>-менеджмент</w:t>
      </w:r>
    </w:p>
    <w:p w14:paraId="0D779623" w14:textId="77777777" w:rsidR="00B90161" w:rsidRDefault="00973B5F">
      <w:pPr>
        <w:pStyle w:val="1"/>
        <w:tabs>
          <w:tab w:val="center" w:pos="2158"/>
          <w:tab w:val="center" w:pos="5174"/>
        </w:tabs>
        <w:spacing w:after="198"/>
        <w:ind w:left="0" w:right="0" w:firstLine="0"/>
        <w:jc w:val="left"/>
      </w:pPr>
      <w:r>
        <w:rPr>
          <w:rFonts w:ascii="Calibri" w:eastAsia="Calibri" w:hAnsi="Calibri" w:cs="Calibri"/>
          <w:b w:val="0"/>
          <w:sz w:val="22"/>
        </w:rPr>
        <w:tab/>
      </w:r>
      <w:r>
        <w:t>3.</w:t>
      </w:r>
      <w:r>
        <w:tab/>
        <w:t>Структура и содержание дисциплины</w:t>
      </w:r>
    </w:p>
    <w:p w14:paraId="3FC76D45" w14:textId="5594A377" w:rsidR="00B90161" w:rsidRDefault="00973B5F">
      <w:pPr>
        <w:spacing w:after="266"/>
        <w:ind w:left="703" w:right="12"/>
      </w:pPr>
      <w:r>
        <w:t>Общая трудоемкость дисциплины составл</w:t>
      </w:r>
      <w:r w:rsidR="00B05610">
        <w:t xml:space="preserve">яет </w:t>
      </w:r>
      <w:r w:rsidR="00D0479B">
        <w:t>8</w:t>
      </w:r>
      <w:r w:rsidR="00B05610">
        <w:t xml:space="preserve"> зачетных(е) единиц(ы) (288</w:t>
      </w:r>
      <w:r>
        <w:t xml:space="preserve"> часов). </w:t>
      </w:r>
    </w:p>
    <w:p w14:paraId="60B7BE84" w14:textId="77777777" w:rsidR="00B90161" w:rsidRDefault="00973B5F">
      <w:pPr>
        <w:pStyle w:val="2"/>
        <w:spacing w:after="258"/>
        <w:ind w:left="703"/>
      </w:pPr>
      <w:r>
        <w:t>3.1</w:t>
      </w:r>
      <w:r>
        <w:rPr>
          <w:rFonts w:ascii="Arial" w:eastAsia="Arial" w:hAnsi="Arial" w:cs="Arial"/>
        </w:rPr>
        <w:t xml:space="preserve"> </w:t>
      </w:r>
      <w:r>
        <w:t xml:space="preserve">Виды учебной работы и трудоемкость </w:t>
      </w:r>
    </w:p>
    <w:p w14:paraId="0414AE9D" w14:textId="77777777" w:rsidR="00B90161" w:rsidRDefault="00973B5F">
      <w:pPr>
        <w:spacing w:after="258" w:line="255" w:lineRule="auto"/>
        <w:ind w:left="703" w:right="3348"/>
        <w:jc w:val="left"/>
      </w:pPr>
      <w:r>
        <w:t xml:space="preserve">(по формам обучения) </w:t>
      </w:r>
    </w:p>
    <w:p w14:paraId="287B7CA7" w14:textId="77777777" w:rsidR="00B90161" w:rsidRDefault="00973B5F">
      <w:pPr>
        <w:ind w:left="703" w:right="12"/>
      </w:pPr>
      <w:r>
        <w:t xml:space="preserve">3.1.1. Очная форма обучения </w:t>
      </w:r>
    </w:p>
    <w:tbl>
      <w:tblPr>
        <w:tblStyle w:val="TableGrid"/>
        <w:tblW w:w="9626" w:type="dxa"/>
        <w:tblInd w:w="7" w:type="dxa"/>
        <w:tblCellMar>
          <w:top w:w="9" w:type="dxa"/>
          <w:right w:w="48" w:type="dxa"/>
        </w:tblCellMar>
        <w:tblLook w:val="04A0" w:firstRow="1" w:lastRow="0" w:firstColumn="1" w:lastColumn="0" w:noHBand="0" w:noVBand="1"/>
      </w:tblPr>
      <w:tblGrid>
        <w:gridCol w:w="666"/>
        <w:gridCol w:w="3704"/>
        <w:gridCol w:w="761"/>
        <w:gridCol w:w="1502"/>
        <w:gridCol w:w="1539"/>
        <w:gridCol w:w="1454"/>
      </w:tblGrid>
      <w:tr w:rsidR="00B90161" w14:paraId="267C0E10" w14:textId="77777777">
        <w:trPr>
          <w:trHeight w:val="290"/>
        </w:trPr>
        <w:tc>
          <w:tcPr>
            <w:tcW w:w="665" w:type="dxa"/>
            <w:vMerge w:val="restart"/>
            <w:tcBorders>
              <w:top w:val="single" w:sz="6" w:space="0" w:color="000000"/>
              <w:left w:val="single" w:sz="6" w:space="0" w:color="000000"/>
              <w:bottom w:val="single" w:sz="6" w:space="0" w:color="000000"/>
              <w:right w:val="single" w:sz="6" w:space="0" w:color="000000"/>
            </w:tcBorders>
          </w:tcPr>
          <w:p w14:paraId="2469CE50" w14:textId="77777777" w:rsidR="00B90161" w:rsidRDefault="00973B5F">
            <w:pPr>
              <w:spacing w:after="19" w:line="259" w:lineRule="auto"/>
              <w:ind w:left="103" w:firstLine="0"/>
              <w:jc w:val="left"/>
            </w:pPr>
            <w:r>
              <w:rPr>
                <w:b/>
              </w:rPr>
              <w:t xml:space="preserve">№ </w:t>
            </w:r>
          </w:p>
          <w:p w14:paraId="0A1C9D05" w14:textId="77777777" w:rsidR="00B90161" w:rsidRDefault="00973B5F">
            <w:pPr>
              <w:spacing w:after="0" w:line="259" w:lineRule="auto"/>
              <w:ind w:left="53" w:firstLine="0"/>
              <w:jc w:val="left"/>
            </w:pPr>
            <w:r>
              <w:rPr>
                <w:b/>
              </w:rPr>
              <w:t xml:space="preserve">п/п </w:t>
            </w:r>
          </w:p>
        </w:tc>
        <w:tc>
          <w:tcPr>
            <w:tcW w:w="4465" w:type="dxa"/>
            <w:gridSpan w:val="2"/>
            <w:vMerge w:val="restart"/>
            <w:tcBorders>
              <w:top w:val="single" w:sz="6" w:space="0" w:color="000000"/>
              <w:left w:val="single" w:sz="6" w:space="0" w:color="000000"/>
              <w:bottom w:val="single" w:sz="6" w:space="0" w:color="000000"/>
              <w:right w:val="single" w:sz="6" w:space="0" w:color="000000"/>
            </w:tcBorders>
            <w:vAlign w:val="center"/>
          </w:tcPr>
          <w:p w14:paraId="06C08703" w14:textId="77777777" w:rsidR="00B90161" w:rsidRDefault="00973B5F">
            <w:pPr>
              <w:spacing w:after="0" w:line="259" w:lineRule="auto"/>
              <w:ind w:left="0" w:firstLine="0"/>
              <w:jc w:val="left"/>
            </w:pPr>
            <w:r>
              <w:rPr>
                <w:b/>
              </w:rPr>
              <w:t xml:space="preserve">Вид учебной работы </w:t>
            </w:r>
          </w:p>
        </w:tc>
        <w:tc>
          <w:tcPr>
            <w:tcW w:w="1502" w:type="dxa"/>
            <w:vMerge w:val="restart"/>
            <w:tcBorders>
              <w:top w:val="single" w:sz="6" w:space="0" w:color="000000"/>
              <w:left w:val="single" w:sz="6" w:space="0" w:color="000000"/>
              <w:bottom w:val="single" w:sz="6" w:space="0" w:color="000000"/>
              <w:right w:val="single" w:sz="6" w:space="0" w:color="000000"/>
            </w:tcBorders>
          </w:tcPr>
          <w:p w14:paraId="2308286D" w14:textId="77777777" w:rsidR="00B90161" w:rsidRDefault="00973B5F">
            <w:pPr>
              <w:spacing w:after="0" w:line="259" w:lineRule="auto"/>
              <w:ind w:left="0" w:firstLine="0"/>
              <w:jc w:val="center"/>
            </w:pPr>
            <w:r>
              <w:rPr>
                <w:b/>
              </w:rPr>
              <w:t xml:space="preserve">Количество часов </w:t>
            </w:r>
          </w:p>
        </w:tc>
        <w:tc>
          <w:tcPr>
            <w:tcW w:w="2993" w:type="dxa"/>
            <w:gridSpan w:val="2"/>
            <w:tcBorders>
              <w:top w:val="single" w:sz="6" w:space="0" w:color="000000"/>
              <w:left w:val="single" w:sz="6" w:space="0" w:color="000000"/>
              <w:bottom w:val="single" w:sz="6" w:space="0" w:color="000000"/>
              <w:right w:val="single" w:sz="6" w:space="0" w:color="000000"/>
            </w:tcBorders>
          </w:tcPr>
          <w:p w14:paraId="0B03A921" w14:textId="77777777" w:rsidR="00B90161" w:rsidRDefault="00973B5F">
            <w:pPr>
              <w:spacing w:after="0" w:line="259" w:lineRule="auto"/>
              <w:ind w:left="0" w:right="57" w:firstLine="0"/>
              <w:jc w:val="center"/>
            </w:pPr>
            <w:r>
              <w:rPr>
                <w:b/>
              </w:rPr>
              <w:t xml:space="preserve">Семестры </w:t>
            </w:r>
          </w:p>
        </w:tc>
      </w:tr>
      <w:tr w:rsidR="00B90161" w14:paraId="42F7304A" w14:textId="77777777">
        <w:trPr>
          <w:trHeight w:val="293"/>
        </w:trPr>
        <w:tc>
          <w:tcPr>
            <w:tcW w:w="0" w:type="auto"/>
            <w:vMerge/>
            <w:tcBorders>
              <w:top w:val="nil"/>
              <w:left w:val="single" w:sz="6" w:space="0" w:color="000000"/>
              <w:bottom w:val="single" w:sz="6" w:space="0" w:color="000000"/>
              <w:right w:val="single" w:sz="6" w:space="0" w:color="000000"/>
            </w:tcBorders>
          </w:tcPr>
          <w:p w14:paraId="003442B3" w14:textId="77777777" w:rsidR="00B90161" w:rsidRDefault="00B90161">
            <w:pPr>
              <w:spacing w:after="160" w:line="259" w:lineRule="auto"/>
              <w:ind w:left="0" w:firstLine="0"/>
              <w:jc w:val="left"/>
            </w:pPr>
          </w:p>
        </w:tc>
        <w:tc>
          <w:tcPr>
            <w:tcW w:w="0" w:type="auto"/>
            <w:gridSpan w:val="2"/>
            <w:vMerge/>
            <w:tcBorders>
              <w:top w:val="nil"/>
              <w:left w:val="single" w:sz="6" w:space="0" w:color="000000"/>
              <w:bottom w:val="single" w:sz="6" w:space="0" w:color="000000"/>
              <w:right w:val="single" w:sz="6" w:space="0" w:color="000000"/>
            </w:tcBorders>
          </w:tcPr>
          <w:p w14:paraId="6FEF7A0F" w14:textId="77777777" w:rsidR="00B90161" w:rsidRDefault="00B90161">
            <w:pPr>
              <w:spacing w:after="160" w:line="259" w:lineRule="auto"/>
              <w:ind w:left="0" w:firstLine="0"/>
              <w:jc w:val="left"/>
            </w:pPr>
          </w:p>
        </w:tc>
        <w:tc>
          <w:tcPr>
            <w:tcW w:w="0" w:type="auto"/>
            <w:vMerge/>
            <w:tcBorders>
              <w:top w:val="nil"/>
              <w:left w:val="single" w:sz="6" w:space="0" w:color="000000"/>
              <w:bottom w:val="single" w:sz="6" w:space="0" w:color="000000"/>
              <w:right w:val="single" w:sz="6" w:space="0" w:color="000000"/>
            </w:tcBorders>
          </w:tcPr>
          <w:p w14:paraId="512A71A8" w14:textId="77777777" w:rsidR="00B90161" w:rsidRDefault="00B90161">
            <w:pPr>
              <w:spacing w:after="160" w:line="259" w:lineRule="auto"/>
              <w:ind w:left="0" w:firstLine="0"/>
              <w:jc w:val="left"/>
            </w:pPr>
          </w:p>
        </w:tc>
        <w:tc>
          <w:tcPr>
            <w:tcW w:w="1539" w:type="dxa"/>
            <w:tcBorders>
              <w:top w:val="single" w:sz="6" w:space="0" w:color="000000"/>
              <w:left w:val="single" w:sz="6" w:space="0" w:color="000000"/>
              <w:bottom w:val="single" w:sz="6" w:space="0" w:color="000000"/>
              <w:right w:val="single" w:sz="6" w:space="0" w:color="000000"/>
            </w:tcBorders>
          </w:tcPr>
          <w:p w14:paraId="64572AF2" w14:textId="77777777" w:rsidR="00B90161" w:rsidRDefault="00973B5F">
            <w:pPr>
              <w:spacing w:after="0" w:line="259" w:lineRule="auto"/>
              <w:ind w:left="0" w:right="61" w:firstLine="0"/>
              <w:jc w:val="center"/>
            </w:pPr>
            <w:r>
              <w:rPr>
                <w:b/>
              </w:rPr>
              <w:t xml:space="preserve">6 </w:t>
            </w:r>
          </w:p>
        </w:tc>
        <w:tc>
          <w:tcPr>
            <w:tcW w:w="1454" w:type="dxa"/>
            <w:tcBorders>
              <w:top w:val="single" w:sz="6" w:space="0" w:color="000000"/>
              <w:left w:val="single" w:sz="6" w:space="0" w:color="000000"/>
              <w:bottom w:val="single" w:sz="6" w:space="0" w:color="000000"/>
              <w:right w:val="single" w:sz="6" w:space="0" w:color="000000"/>
            </w:tcBorders>
          </w:tcPr>
          <w:p w14:paraId="7F177BD9" w14:textId="77777777" w:rsidR="00B90161" w:rsidRDefault="00973B5F">
            <w:pPr>
              <w:spacing w:after="0" w:line="259" w:lineRule="auto"/>
              <w:ind w:left="0" w:right="62" w:firstLine="0"/>
              <w:jc w:val="center"/>
            </w:pPr>
            <w:r>
              <w:rPr>
                <w:b/>
              </w:rPr>
              <w:t xml:space="preserve">7 </w:t>
            </w:r>
          </w:p>
        </w:tc>
      </w:tr>
      <w:tr w:rsidR="00B90161" w14:paraId="03442850" w14:textId="77777777">
        <w:trPr>
          <w:trHeight w:val="290"/>
        </w:trPr>
        <w:tc>
          <w:tcPr>
            <w:tcW w:w="665" w:type="dxa"/>
            <w:tcBorders>
              <w:top w:val="single" w:sz="6" w:space="0" w:color="000000"/>
              <w:left w:val="single" w:sz="6" w:space="0" w:color="000000"/>
              <w:bottom w:val="single" w:sz="6" w:space="0" w:color="000000"/>
              <w:right w:val="single" w:sz="6" w:space="0" w:color="000000"/>
            </w:tcBorders>
          </w:tcPr>
          <w:p w14:paraId="2004557C" w14:textId="77777777" w:rsidR="00B90161" w:rsidRDefault="00973B5F">
            <w:pPr>
              <w:spacing w:after="0" w:line="259" w:lineRule="auto"/>
              <w:ind w:left="0" w:right="60" w:firstLine="0"/>
              <w:jc w:val="center"/>
            </w:pPr>
            <w:r>
              <w:rPr>
                <w:b/>
              </w:rPr>
              <w:t xml:space="preserve">1 </w:t>
            </w:r>
          </w:p>
        </w:tc>
        <w:tc>
          <w:tcPr>
            <w:tcW w:w="4465" w:type="dxa"/>
            <w:gridSpan w:val="2"/>
            <w:tcBorders>
              <w:top w:val="single" w:sz="6" w:space="0" w:color="000000"/>
              <w:left w:val="single" w:sz="6" w:space="0" w:color="000000"/>
              <w:bottom w:val="single" w:sz="6" w:space="0" w:color="000000"/>
              <w:right w:val="single" w:sz="6" w:space="0" w:color="000000"/>
            </w:tcBorders>
          </w:tcPr>
          <w:p w14:paraId="61503E47" w14:textId="77777777" w:rsidR="00B90161" w:rsidRDefault="00973B5F">
            <w:pPr>
              <w:spacing w:after="0" w:line="259" w:lineRule="auto"/>
              <w:ind w:left="0" w:firstLine="0"/>
              <w:jc w:val="left"/>
            </w:pPr>
            <w:r>
              <w:rPr>
                <w:b/>
              </w:rPr>
              <w:t xml:space="preserve">Аудиторные занятия </w:t>
            </w:r>
          </w:p>
        </w:tc>
        <w:tc>
          <w:tcPr>
            <w:tcW w:w="1502" w:type="dxa"/>
            <w:tcBorders>
              <w:top w:val="single" w:sz="6" w:space="0" w:color="000000"/>
              <w:left w:val="single" w:sz="6" w:space="0" w:color="000000"/>
              <w:bottom w:val="single" w:sz="6" w:space="0" w:color="000000"/>
              <w:right w:val="single" w:sz="6" w:space="0" w:color="000000"/>
            </w:tcBorders>
          </w:tcPr>
          <w:p w14:paraId="5E720787" w14:textId="77777777" w:rsidR="00B90161" w:rsidRDefault="00973B5F">
            <w:pPr>
              <w:spacing w:after="0" w:line="259" w:lineRule="auto"/>
              <w:ind w:left="0" w:right="58" w:firstLine="0"/>
              <w:jc w:val="center"/>
            </w:pPr>
            <w:r>
              <w:rPr>
                <w:b/>
              </w:rPr>
              <w:t>126</w:t>
            </w:r>
          </w:p>
        </w:tc>
        <w:tc>
          <w:tcPr>
            <w:tcW w:w="1539" w:type="dxa"/>
            <w:tcBorders>
              <w:top w:val="single" w:sz="6" w:space="0" w:color="000000"/>
              <w:left w:val="single" w:sz="6" w:space="0" w:color="000000"/>
              <w:bottom w:val="single" w:sz="6" w:space="0" w:color="000000"/>
              <w:right w:val="single" w:sz="6" w:space="0" w:color="000000"/>
            </w:tcBorders>
          </w:tcPr>
          <w:p w14:paraId="5797A8CC" w14:textId="77777777" w:rsidR="00B90161" w:rsidRDefault="00973B5F">
            <w:pPr>
              <w:spacing w:after="0" w:line="259" w:lineRule="auto"/>
              <w:ind w:left="0" w:right="61" w:firstLine="0"/>
              <w:jc w:val="center"/>
            </w:pPr>
            <w:r>
              <w:t>54</w:t>
            </w:r>
          </w:p>
        </w:tc>
        <w:tc>
          <w:tcPr>
            <w:tcW w:w="1454" w:type="dxa"/>
            <w:tcBorders>
              <w:top w:val="single" w:sz="6" w:space="0" w:color="000000"/>
              <w:left w:val="single" w:sz="6" w:space="0" w:color="000000"/>
              <w:bottom w:val="single" w:sz="6" w:space="0" w:color="000000"/>
              <w:right w:val="single" w:sz="6" w:space="0" w:color="000000"/>
            </w:tcBorders>
          </w:tcPr>
          <w:p w14:paraId="70338362" w14:textId="77777777" w:rsidR="00B90161" w:rsidRDefault="00973B5F">
            <w:pPr>
              <w:spacing w:after="0" w:line="259" w:lineRule="auto"/>
              <w:ind w:left="0" w:right="62" w:firstLine="0"/>
              <w:jc w:val="center"/>
            </w:pPr>
            <w:r>
              <w:t xml:space="preserve">72 </w:t>
            </w:r>
          </w:p>
        </w:tc>
      </w:tr>
      <w:tr w:rsidR="00B90161" w14:paraId="2E9218C1" w14:textId="77777777">
        <w:trPr>
          <w:trHeight w:val="290"/>
        </w:trPr>
        <w:tc>
          <w:tcPr>
            <w:tcW w:w="665" w:type="dxa"/>
            <w:tcBorders>
              <w:top w:val="single" w:sz="6" w:space="0" w:color="000000"/>
              <w:left w:val="single" w:sz="6" w:space="0" w:color="000000"/>
              <w:bottom w:val="single" w:sz="6" w:space="0" w:color="000000"/>
              <w:right w:val="single" w:sz="6" w:space="0" w:color="000000"/>
            </w:tcBorders>
          </w:tcPr>
          <w:p w14:paraId="68CB3324" w14:textId="77777777" w:rsidR="00B90161" w:rsidRDefault="00B90161">
            <w:pPr>
              <w:spacing w:after="160" w:line="259" w:lineRule="auto"/>
              <w:ind w:left="0" w:firstLine="0"/>
              <w:jc w:val="left"/>
            </w:pPr>
          </w:p>
        </w:tc>
        <w:tc>
          <w:tcPr>
            <w:tcW w:w="4465" w:type="dxa"/>
            <w:gridSpan w:val="2"/>
            <w:tcBorders>
              <w:top w:val="single" w:sz="6" w:space="0" w:color="000000"/>
              <w:left w:val="single" w:sz="6" w:space="0" w:color="000000"/>
              <w:bottom w:val="single" w:sz="6" w:space="0" w:color="000000"/>
              <w:right w:val="single" w:sz="6" w:space="0" w:color="000000"/>
            </w:tcBorders>
          </w:tcPr>
          <w:p w14:paraId="5675E11E" w14:textId="77777777" w:rsidR="00B90161" w:rsidRDefault="00973B5F">
            <w:pPr>
              <w:spacing w:after="0" w:line="259" w:lineRule="auto"/>
              <w:ind w:left="0" w:firstLine="0"/>
              <w:jc w:val="left"/>
            </w:pPr>
            <w:r>
              <w:t xml:space="preserve">В том числе: </w:t>
            </w:r>
          </w:p>
        </w:tc>
        <w:tc>
          <w:tcPr>
            <w:tcW w:w="1502" w:type="dxa"/>
            <w:tcBorders>
              <w:top w:val="single" w:sz="6" w:space="0" w:color="000000"/>
              <w:left w:val="single" w:sz="6" w:space="0" w:color="000000"/>
              <w:bottom w:val="single" w:sz="6" w:space="0" w:color="000000"/>
              <w:right w:val="single" w:sz="6" w:space="0" w:color="000000"/>
            </w:tcBorders>
          </w:tcPr>
          <w:p w14:paraId="034A221B" w14:textId="77777777" w:rsidR="00B90161" w:rsidRDefault="00B90161">
            <w:pPr>
              <w:spacing w:after="160" w:line="259" w:lineRule="auto"/>
              <w:ind w:left="0" w:firstLine="0"/>
              <w:jc w:val="left"/>
            </w:pPr>
          </w:p>
        </w:tc>
        <w:tc>
          <w:tcPr>
            <w:tcW w:w="1539" w:type="dxa"/>
            <w:tcBorders>
              <w:top w:val="single" w:sz="6" w:space="0" w:color="000000"/>
              <w:left w:val="single" w:sz="6" w:space="0" w:color="000000"/>
              <w:bottom w:val="single" w:sz="6" w:space="0" w:color="000000"/>
              <w:right w:val="single" w:sz="6" w:space="0" w:color="000000"/>
            </w:tcBorders>
          </w:tcPr>
          <w:p w14:paraId="4E0B0FFE" w14:textId="77777777" w:rsidR="00B90161" w:rsidRDefault="00B90161">
            <w:pPr>
              <w:spacing w:after="160" w:line="259" w:lineRule="auto"/>
              <w:ind w:left="0" w:firstLine="0"/>
              <w:jc w:val="left"/>
            </w:pPr>
          </w:p>
        </w:tc>
        <w:tc>
          <w:tcPr>
            <w:tcW w:w="1454" w:type="dxa"/>
            <w:tcBorders>
              <w:top w:val="single" w:sz="6" w:space="0" w:color="000000"/>
              <w:left w:val="single" w:sz="6" w:space="0" w:color="000000"/>
              <w:bottom w:val="single" w:sz="6" w:space="0" w:color="000000"/>
              <w:right w:val="single" w:sz="6" w:space="0" w:color="000000"/>
            </w:tcBorders>
          </w:tcPr>
          <w:p w14:paraId="1971673C" w14:textId="77777777" w:rsidR="00B90161" w:rsidRDefault="00B90161">
            <w:pPr>
              <w:spacing w:after="160" w:line="259" w:lineRule="auto"/>
              <w:ind w:left="0" w:firstLine="0"/>
              <w:jc w:val="left"/>
            </w:pPr>
          </w:p>
        </w:tc>
      </w:tr>
      <w:tr w:rsidR="00B90161" w14:paraId="3CE5CDB7" w14:textId="77777777">
        <w:trPr>
          <w:trHeight w:val="290"/>
        </w:trPr>
        <w:tc>
          <w:tcPr>
            <w:tcW w:w="665" w:type="dxa"/>
            <w:tcBorders>
              <w:top w:val="single" w:sz="6" w:space="0" w:color="000000"/>
              <w:left w:val="single" w:sz="6" w:space="0" w:color="000000"/>
              <w:bottom w:val="single" w:sz="6" w:space="0" w:color="000000"/>
              <w:right w:val="single" w:sz="6" w:space="0" w:color="000000"/>
            </w:tcBorders>
          </w:tcPr>
          <w:p w14:paraId="35CC612E" w14:textId="77777777" w:rsidR="00B90161" w:rsidRDefault="00973B5F">
            <w:pPr>
              <w:spacing w:after="0" w:line="259" w:lineRule="auto"/>
              <w:ind w:left="0" w:right="58" w:firstLine="0"/>
              <w:jc w:val="center"/>
            </w:pPr>
            <w:r>
              <w:t xml:space="preserve">1.1 </w:t>
            </w:r>
          </w:p>
        </w:tc>
        <w:tc>
          <w:tcPr>
            <w:tcW w:w="4465" w:type="dxa"/>
            <w:gridSpan w:val="2"/>
            <w:tcBorders>
              <w:top w:val="single" w:sz="6" w:space="0" w:color="000000"/>
              <w:left w:val="single" w:sz="6" w:space="0" w:color="000000"/>
              <w:bottom w:val="single" w:sz="6" w:space="0" w:color="000000"/>
              <w:right w:val="single" w:sz="6" w:space="0" w:color="000000"/>
            </w:tcBorders>
          </w:tcPr>
          <w:p w14:paraId="7CB8FCF8" w14:textId="77777777" w:rsidR="00B90161" w:rsidRDefault="00973B5F">
            <w:pPr>
              <w:spacing w:after="0" w:line="259" w:lineRule="auto"/>
              <w:ind w:left="0" w:firstLine="0"/>
              <w:jc w:val="left"/>
            </w:pPr>
            <w:r>
              <w:t xml:space="preserve">Лекции </w:t>
            </w:r>
          </w:p>
        </w:tc>
        <w:tc>
          <w:tcPr>
            <w:tcW w:w="1502" w:type="dxa"/>
            <w:tcBorders>
              <w:top w:val="single" w:sz="6" w:space="0" w:color="000000"/>
              <w:left w:val="single" w:sz="6" w:space="0" w:color="000000"/>
              <w:bottom w:val="single" w:sz="6" w:space="0" w:color="000000"/>
              <w:right w:val="single" w:sz="6" w:space="0" w:color="000000"/>
            </w:tcBorders>
          </w:tcPr>
          <w:p w14:paraId="5FCDBF70" w14:textId="77777777" w:rsidR="00B90161" w:rsidRDefault="00973B5F">
            <w:pPr>
              <w:spacing w:after="0" w:line="259" w:lineRule="auto"/>
              <w:ind w:left="0" w:right="58" w:firstLine="0"/>
              <w:jc w:val="center"/>
            </w:pPr>
            <w:r>
              <w:t xml:space="preserve">54 </w:t>
            </w:r>
          </w:p>
        </w:tc>
        <w:tc>
          <w:tcPr>
            <w:tcW w:w="1539" w:type="dxa"/>
            <w:tcBorders>
              <w:top w:val="single" w:sz="6" w:space="0" w:color="000000"/>
              <w:left w:val="single" w:sz="6" w:space="0" w:color="000000"/>
              <w:bottom w:val="single" w:sz="6" w:space="0" w:color="000000"/>
              <w:right w:val="single" w:sz="6" w:space="0" w:color="000000"/>
            </w:tcBorders>
          </w:tcPr>
          <w:p w14:paraId="73360393" w14:textId="77777777" w:rsidR="00B90161" w:rsidRDefault="00973B5F">
            <w:pPr>
              <w:spacing w:after="0" w:line="259" w:lineRule="auto"/>
              <w:ind w:left="0" w:right="61" w:firstLine="0"/>
              <w:jc w:val="center"/>
            </w:pPr>
            <w:r>
              <w:t xml:space="preserve">18 </w:t>
            </w:r>
          </w:p>
        </w:tc>
        <w:tc>
          <w:tcPr>
            <w:tcW w:w="1454" w:type="dxa"/>
            <w:tcBorders>
              <w:top w:val="single" w:sz="6" w:space="0" w:color="000000"/>
              <w:left w:val="single" w:sz="6" w:space="0" w:color="000000"/>
              <w:bottom w:val="single" w:sz="6" w:space="0" w:color="000000"/>
              <w:right w:val="single" w:sz="6" w:space="0" w:color="000000"/>
            </w:tcBorders>
          </w:tcPr>
          <w:p w14:paraId="7A342113" w14:textId="77777777" w:rsidR="00B90161" w:rsidRDefault="00973B5F">
            <w:pPr>
              <w:spacing w:after="0" w:line="259" w:lineRule="auto"/>
              <w:ind w:left="0" w:right="62" w:firstLine="0"/>
              <w:jc w:val="center"/>
            </w:pPr>
            <w:r>
              <w:t xml:space="preserve">36 </w:t>
            </w:r>
          </w:p>
        </w:tc>
      </w:tr>
      <w:tr w:rsidR="00B90161" w14:paraId="0B94127E" w14:textId="77777777">
        <w:trPr>
          <w:trHeight w:val="293"/>
        </w:trPr>
        <w:tc>
          <w:tcPr>
            <w:tcW w:w="665" w:type="dxa"/>
            <w:tcBorders>
              <w:top w:val="single" w:sz="6" w:space="0" w:color="000000"/>
              <w:left w:val="single" w:sz="6" w:space="0" w:color="000000"/>
              <w:bottom w:val="single" w:sz="6" w:space="0" w:color="000000"/>
              <w:right w:val="single" w:sz="6" w:space="0" w:color="000000"/>
            </w:tcBorders>
          </w:tcPr>
          <w:p w14:paraId="5711AA0A" w14:textId="77777777" w:rsidR="00B90161" w:rsidRDefault="00973B5F">
            <w:pPr>
              <w:spacing w:after="0" w:line="259" w:lineRule="auto"/>
              <w:ind w:left="0" w:right="58" w:firstLine="0"/>
              <w:jc w:val="center"/>
            </w:pPr>
            <w:r>
              <w:t xml:space="preserve">1.2 </w:t>
            </w:r>
          </w:p>
        </w:tc>
        <w:tc>
          <w:tcPr>
            <w:tcW w:w="4465" w:type="dxa"/>
            <w:gridSpan w:val="2"/>
            <w:tcBorders>
              <w:top w:val="single" w:sz="6" w:space="0" w:color="000000"/>
              <w:left w:val="single" w:sz="6" w:space="0" w:color="000000"/>
              <w:bottom w:val="single" w:sz="6" w:space="0" w:color="000000"/>
              <w:right w:val="single" w:sz="6" w:space="0" w:color="000000"/>
            </w:tcBorders>
          </w:tcPr>
          <w:p w14:paraId="5BB52330" w14:textId="77777777" w:rsidR="00B90161" w:rsidRDefault="00973B5F">
            <w:pPr>
              <w:spacing w:after="0" w:line="259" w:lineRule="auto"/>
              <w:ind w:left="0" w:firstLine="0"/>
              <w:jc w:val="left"/>
            </w:pPr>
            <w:r>
              <w:t xml:space="preserve">Семинарские/практические занятия </w:t>
            </w:r>
          </w:p>
        </w:tc>
        <w:tc>
          <w:tcPr>
            <w:tcW w:w="1502" w:type="dxa"/>
            <w:tcBorders>
              <w:top w:val="single" w:sz="6" w:space="0" w:color="000000"/>
              <w:left w:val="single" w:sz="6" w:space="0" w:color="000000"/>
              <w:bottom w:val="single" w:sz="6" w:space="0" w:color="000000"/>
              <w:right w:val="single" w:sz="6" w:space="0" w:color="000000"/>
            </w:tcBorders>
          </w:tcPr>
          <w:p w14:paraId="4F13D54F" w14:textId="77777777" w:rsidR="00B90161" w:rsidRDefault="00973B5F">
            <w:pPr>
              <w:spacing w:after="0" w:line="259" w:lineRule="auto"/>
              <w:ind w:left="0" w:right="58" w:firstLine="0"/>
              <w:jc w:val="center"/>
            </w:pPr>
            <w:r>
              <w:t>72</w:t>
            </w:r>
          </w:p>
        </w:tc>
        <w:tc>
          <w:tcPr>
            <w:tcW w:w="1539" w:type="dxa"/>
            <w:tcBorders>
              <w:top w:val="single" w:sz="6" w:space="0" w:color="000000"/>
              <w:left w:val="single" w:sz="6" w:space="0" w:color="000000"/>
              <w:bottom w:val="single" w:sz="6" w:space="0" w:color="000000"/>
              <w:right w:val="single" w:sz="6" w:space="0" w:color="000000"/>
            </w:tcBorders>
          </w:tcPr>
          <w:p w14:paraId="46EB0E9E" w14:textId="77777777" w:rsidR="00B90161" w:rsidRDefault="00973B5F">
            <w:pPr>
              <w:spacing w:after="0" w:line="259" w:lineRule="auto"/>
              <w:ind w:left="0" w:right="61" w:firstLine="0"/>
              <w:jc w:val="center"/>
            </w:pPr>
            <w:r>
              <w:t>36</w:t>
            </w:r>
          </w:p>
        </w:tc>
        <w:tc>
          <w:tcPr>
            <w:tcW w:w="1454" w:type="dxa"/>
            <w:tcBorders>
              <w:top w:val="single" w:sz="6" w:space="0" w:color="000000"/>
              <w:left w:val="single" w:sz="6" w:space="0" w:color="000000"/>
              <w:bottom w:val="single" w:sz="6" w:space="0" w:color="000000"/>
              <w:right w:val="single" w:sz="6" w:space="0" w:color="000000"/>
            </w:tcBorders>
          </w:tcPr>
          <w:p w14:paraId="429C91D9" w14:textId="77777777" w:rsidR="00B90161" w:rsidRDefault="00973B5F">
            <w:pPr>
              <w:spacing w:after="0" w:line="259" w:lineRule="auto"/>
              <w:ind w:left="0" w:right="62" w:firstLine="0"/>
              <w:jc w:val="center"/>
            </w:pPr>
            <w:r>
              <w:t xml:space="preserve">36 </w:t>
            </w:r>
          </w:p>
        </w:tc>
      </w:tr>
      <w:tr w:rsidR="00B90161" w14:paraId="1093BE77" w14:textId="77777777">
        <w:trPr>
          <w:trHeight w:val="293"/>
        </w:trPr>
        <w:tc>
          <w:tcPr>
            <w:tcW w:w="665" w:type="dxa"/>
            <w:tcBorders>
              <w:top w:val="single" w:sz="6" w:space="0" w:color="000000"/>
              <w:left w:val="single" w:sz="6" w:space="0" w:color="000000"/>
              <w:bottom w:val="single" w:sz="6" w:space="0" w:color="000000"/>
              <w:right w:val="single" w:sz="6" w:space="0" w:color="000000"/>
            </w:tcBorders>
          </w:tcPr>
          <w:p w14:paraId="4A962B63" w14:textId="77777777" w:rsidR="00B90161" w:rsidRDefault="00973B5F">
            <w:pPr>
              <w:spacing w:after="0" w:line="259" w:lineRule="auto"/>
              <w:ind w:left="46" w:firstLine="0"/>
              <w:jc w:val="center"/>
            </w:pPr>
            <w:r>
              <w:rPr>
                <w:b/>
              </w:rPr>
              <w:t xml:space="preserve">2 </w:t>
            </w:r>
          </w:p>
        </w:tc>
        <w:tc>
          <w:tcPr>
            <w:tcW w:w="3704" w:type="dxa"/>
            <w:tcBorders>
              <w:top w:val="single" w:sz="6" w:space="0" w:color="000000"/>
              <w:left w:val="single" w:sz="6" w:space="0" w:color="000000"/>
              <w:bottom w:val="single" w:sz="6" w:space="0" w:color="000000"/>
              <w:right w:val="nil"/>
            </w:tcBorders>
          </w:tcPr>
          <w:p w14:paraId="7E0B56F8" w14:textId="77777777" w:rsidR="00B90161" w:rsidRDefault="00973B5F">
            <w:pPr>
              <w:spacing w:after="0" w:line="259" w:lineRule="auto"/>
              <w:ind w:left="108" w:firstLine="0"/>
              <w:jc w:val="left"/>
            </w:pPr>
            <w:r>
              <w:rPr>
                <w:b/>
              </w:rPr>
              <w:t xml:space="preserve">Самостоятельная работа </w:t>
            </w:r>
          </w:p>
        </w:tc>
        <w:tc>
          <w:tcPr>
            <w:tcW w:w="761" w:type="dxa"/>
            <w:tcBorders>
              <w:top w:val="single" w:sz="6" w:space="0" w:color="000000"/>
              <w:left w:val="nil"/>
              <w:bottom w:val="single" w:sz="6" w:space="0" w:color="000000"/>
              <w:right w:val="single" w:sz="6" w:space="0" w:color="000000"/>
            </w:tcBorders>
          </w:tcPr>
          <w:p w14:paraId="1414586A" w14:textId="77777777" w:rsidR="00B90161" w:rsidRDefault="00B90161">
            <w:pPr>
              <w:spacing w:after="160" w:line="259" w:lineRule="auto"/>
              <w:ind w:left="0" w:firstLine="0"/>
              <w:jc w:val="left"/>
            </w:pPr>
          </w:p>
        </w:tc>
        <w:tc>
          <w:tcPr>
            <w:tcW w:w="1502" w:type="dxa"/>
            <w:tcBorders>
              <w:top w:val="single" w:sz="6" w:space="0" w:color="000000"/>
              <w:left w:val="single" w:sz="6" w:space="0" w:color="000000"/>
              <w:bottom w:val="single" w:sz="6" w:space="0" w:color="000000"/>
              <w:right w:val="single" w:sz="6" w:space="0" w:color="000000"/>
            </w:tcBorders>
          </w:tcPr>
          <w:p w14:paraId="6B9098C5" w14:textId="77777777" w:rsidR="00B90161" w:rsidRDefault="00973B5F">
            <w:pPr>
              <w:spacing w:after="0" w:line="259" w:lineRule="auto"/>
              <w:ind w:left="48" w:firstLine="0"/>
              <w:jc w:val="center"/>
            </w:pPr>
            <w:r>
              <w:rPr>
                <w:b/>
              </w:rPr>
              <w:t>162</w:t>
            </w:r>
          </w:p>
        </w:tc>
        <w:tc>
          <w:tcPr>
            <w:tcW w:w="1539" w:type="dxa"/>
            <w:tcBorders>
              <w:top w:val="single" w:sz="6" w:space="0" w:color="000000"/>
              <w:left w:val="single" w:sz="6" w:space="0" w:color="000000"/>
              <w:bottom w:val="single" w:sz="6" w:space="0" w:color="000000"/>
              <w:right w:val="single" w:sz="6" w:space="0" w:color="000000"/>
            </w:tcBorders>
          </w:tcPr>
          <w:p w14:paraId="2541BB99" w14:textId="77777777" w:rsidR="00B90161" w:rsidRDefault="00973B5F">
            <w:pPr>
              <w:spacing w:after="0" w:line="259" w:lineRule="auto"/>
              <w:ind w:left="45" w:firstLine="0"/>
              <w:jc w:val="center"/>
            </w:pPr>
            <w:r>
              <w:t>90</w:t>
            </w:r>
          </w:p>
        </w:tc>
        <w:tc>
          <w:tcPr>
            <w:tcW w:w="1454" w:type="dxa"/>
            <w:tcBorders>
              <w:top w:val="single" w:sz="6" w:space="0" w:color="000000"/>
              <w:left w:val="single" w:sz="6" w:space="0" w:color="000000"/>
              <w:bottom w:val="single" w:sz="6" w:space="0" w:color="000000"/>
              <w:right w:val="single" w:sz="6" w:space="0" w:color="000000"/>
            </w:tcBorders>
          </w:tcPr>
          <w:p w14:paraId="65C6A423" w14:textId="77777777" w:rsidR="00B90161" w:rsidRDefault="00973B5F">
            <w:pPr>
              <w:spacing w:after="0" w:line="259" w:lineRule="auto"/>
              <w:ind w:left="43" w:firstLine="0"/>
              <w:jc w:val="center"/>
            </w:pPr>
            <w:r>
              <w:t xml:space="preserve">72 </w:t>
            </w:r>
          </w:p>
        </w:tc>
      </w:tr>
      <w:tr w:rsidR="00B90161" w14:paraId="3D7F4B54" w14:textId="77777777">
        <w:trPr>
          <w:trHeight w:val="290"/>
        </w:trPr>
        <w:tc>
          <w:tcPr>
            <w:tcW w:w="665" w:type="dxa"/>
            <w:tcBorders>
              <w:top w:val="single" w:sz="6" w:space="0" w:color="000000"/>
              <w:left w:val="single" w:sz="6" w:space="0" w:color="000000"/>
              <w:bottom w:val="single" w:sz="6" w:space="0" w:color="000000"/>
              <w:right w:val="single" w:sz="6" w:space="0" w:color="000000"/>
            </w:tcBorders>
          </w:tcPr>
          <w:p w14:paraId="0EFE965A" w14:textId="77777777" w:rsidR="00B90161" w:rsidRDefault="00973B5F">
            <w:pPr>
              <w:spacing w:after="0" w:line="259" w:lineRule="auto"/>
              <w:ind w:left="46" w:firstLine="0"/>
              <w:jc w:val="center"/>
            </w:pPr>
            <w:r>
              <w:rPr>
                <w:b/>
              </w:rPr>
              <w:t xml:space="preserve">3 </w:t>
            </w:r>
          </w:p>
        </w:tc>
        <w:tc>
          <w:tcPr>
            <w:tcW w:w="3704" w:type="dxa"/>
            <w:tcBorders>
              <w:top w:val="single" w:sz="6" w:space="0" w:color="000000"/>
              <w:left w:val="single" w:sz="6" w:space="0" w:color="000000"/>
              <w:bottom w:val="single" w:sz="6" w:space="0" w:color="000000"/>
              <w:right w:val="nil"/>
            </w:tcBorders>
          </w:tcPr>
          <w:p w14:paraId="57DABA3C" w14:textId="77777777" w:rsidR="00B90161" w:rsidRDefault="00973B5F">
            <w:pPr>
              <w:spacing w:after="0" w:line="259" w:lineRule="auto"/>
              <w:ind w:left="108" w:firstLine="0"/>
              <w:jc w:val="left"/>
            </w:pPr>
            <w:r>
              <w:rPr>
                <w:b/>
              </w:rPr>
              <w:t xml:space="preserve">Промежуточная аттестация </w:t>
            </w:r>
          </w:p>
        </w:tc>
        <w:tc>
          <w:tcPr>
            <w:tcW w:w="761" w:type="dxa"/>
            <w:tcBorders>
              <w:top w:val="single" w:sz="6" w:space="0" w:color="000000"/>
              <w:left w:val="nil"/>
              <w:bottom w:val="single" w:sz="6" w:space="0" w:color="000000"/>
              <w:right w:val="single" w:sz="6" w:space="0" w:color="000000"/>
            </w:tcBorders>
          </w:tcPr>
          <w:p w14:paraId="7D276AD5" w14:textId="77777777" w:rsidR="00B90161" w:rsidRDefault="00B90161">
            <w:pPr>
              <w:spacing w:after="160" w:line="259" w:lineRule="auto"/>
              <w:ind w:left="0" w:firstLine="0"/>
              <w:jc w:val="left"/>
            </w:pPr>
          </w:p>
        </w:tc>
        <w:tc>
          <w:tcPr>
            <w:tcW w:w="1502" w:type="dxa"/>
            <w:tcBorders>
              <w:top w:val="single" w:sz="6" w:space="0" w:color="000000"/>
              <w:left w:val="single" w:sz="6" w:space="0" w:color="000000"/>
              <w:bottom w:val="single" w:sz="6" w:space="0" w:color="000000"/>
              <w:right w:val="single" w:sz="6" w:space="0" w:color="000000"/>
            </w:tcBorders>
          </w:tcPr>
          <w:p w14:paraId="6C3A61D1" w14:textId="77777777" w:rsidR="00B90161" w:rsidRDefault="00B90161">
            <w:pPr>
              <w:spacing w:after="160" w:line="259" w:lineRule="auto"/>
              <w:ind w:left="0" w:firstLine="0"/>
              <w:jc w:val="left"/>
            </w:pPr>
          </w:p>
        </w:tc>
        <w:tc>
          <w:tcPr>
            <w:tcW w:w="1539" w:type="dxa"/>
            <w:tcBorders>
              <w:top w:val="single" w:sz="6" w:space="0" w:color="000000"/>
              <w:left w:val="single" w:sz="6" w:space="0" w:color="000000"/>
              <w:bottom w:val="single" w:sz="6" w:space="0" w:color="000000"/>
              <w:right w:val="single" w:sz="6" w:space="0" w:color="000000"/>
            </w:tcBorders>
          </w:tcPr>
          <w:p w14:paraId="16C77342" w14:textId="77777777" w:rsidR="00B90161" w:rsidRDefault="00B90161">
            <w:pPr>
              <w:spacing w:after="160" w:line="259" w:lineRule="auto"/>
              <w:ind w:left="0" w:firstLine="0"/>
              <w:jc w:val="left"/>
            </w:pPr>
          </w:p>
        </w:tc>
        <w:tc>
          <w:tcPr>
            <w:tcW w:w="1454" w:type="dxa"/>
            <w:tcBorders>
              <w:top w:val="single" w:sz="6" w:space="0" w:color="000000"/>
              <w:left w:val="single" w:sz="6" w:space="0" w:color="000000"/>
              <w:bottom w:val="single" w:sz="6" w:space="0" w:color="000000"/>
              <w:right w:val="single" w:sz="6" w:space="0" w:color="000000"/>
            </w:tcBorders>
          </w:tcPr>
          <w:p w14:paraId="7C9D66D7" w14:textId="77777777" w:rsidR="00B90161" w:rsidRDefault="00B90161">
            <w:pPr>
              <w:spacing w:after="160" w:line="259" w:lineRule="auto"/>
              <w:ind w:left="0" w:firstLine="0"/>
              <w:jc w:val="left"/>
            </w:pPr>
          </w:p>
        </w:tc>
      </w:tr>
      <w:tr w:rsidR="00B90161" w14:paraId="7DEFF9C6" w14:textId="77777777">
        <w:trPr>
          <w:trHeight w:val="567"/>
        </w:trPr>
        <w:tc>
          <w:tcPr>
            <w:tcW w:w="665" w:type="dxa"/>
            <w:tcBorders>
              <w:top w:val="single" w:sz="6" w:space="0" w:color="000000"/>
              <w:left w:val="single" w:sz="6" w:space="0" w:color="000000"/>
              <w:bottom w:val="single" w:sz="6" w:space="0" w:color="000000"/>
              <w:right w:val="single" w:sz="6" w:space="0" w:color="000000"/>
            </w:tcBorders>
          </w:tcPr>
          <w:p w14:paraId="5779ADDB" w14:textId="77777777" w:rsidR="00B90161" w:rsidRDefault="00B90161">
            <w:pPr>
              <w:spacing w:after="160" w:line="259" w:lineRule="auto"/>
              <w:ind w:left="0" w:firstLine="0"/>
              <w:jc w:val="left"/>
            </w:pPr>
          </w:p>
        </w:tc>
        <w:tc>
          <w:tcPr>
            <w:tcW w:w="3704" w:type="dxa"/>
            <w:tcBorders>
              <w:top w:val="single" w:sz="6" w:space="0" w:color="000000"/>
              <w:left w:val="single" w:sz="6" w:space="0" w:color="000000"/>
              <w:bottom w:val="single" w:sz="6" w:space="0" w:color="000000"/>
              <w:right w:val="nil"/>
            </w:tcBorders>
          </w:tcPr>
          <w:p w14:paraId="720F8A50" w14:textId="77777777" w:rsidR="00B90161" w:rsidRDefault="00973B5F">
            <w:pPr>
              <w:spacing w:after="0" w:line="259" w:lineRule="auto"/>
              <w:ind w:left="108" w:firstLine="0"/>
              <w:jc w:val="left"/>
            </w:pPr>
            <w:r>
              <w:t>Зачет/</w:t>
            </w:r>
            <w:proofErr w:type="spellStart"/>
            <w:r>
              <w:t>диф.зачет</w:t>
            </w:r>
            <w:proofErr w:type="spellEnd"/>
            <w:r>
              <w:t xml:space="preserve">/экзамен </w:t>
            </w:r>
          </w:p>
        </w:tc>
        <w:tc>
          <w:tcPr>
            <w:tcW w:w="761" w:type="dxa"/>
            <w:tcBorders>
              <w:top w:val="single" w:sz="6" w:space="0" w:color="000000"/>
              <w:left w:val="nil"/>
              <w:bottom w:val="single" w:sz="6" w:space="0" w:color="000000"/>
              <w:right w:val="single" w:sz="6" w:space="0" w:color="000000"/>
            </w:tcBorders>
          </w:tcPr>
          <w:p w14:paraId="593A2482" w14:textId="77777777" w:rsidR="00B90161" w:rsidRDefault="00B90161">
            <w:pPr>
              <w:spacing w:after="160" w:line="259" w:lineRule="auto"/>
              <w:ind w:left="0" w:firstLine="0"/>
              <w:jc w:val="left"/>
            </w:pPr>
          </w:p>
        </w:tc>
        <w:tc>
          <w:tcPr>
            <w:tcW w:w="1502" w:type="dxa"/>
            <w:tcBorders>
              <w:top w:val="single" w:sz="6" w:space="0" w:color="000000"/>
              <w:left w:val="single" w:sz="6" w:space="0" w:color="000000"/>
              <w:bottom w:val="single" w:sz="6" w:space="0" w:color="000000"/>
              <w:right w:val="single" w:sz="6" w:space="0" w:color="000000"/>
            </w:tcBorders>
          </w:tcPr>
          <w:p w14:paraId="26977C66" w14:textId="77777777" w:rsidR="00B90161" w:rsidRDefault="00973B5F">
            <w:pPr>
              <w:spacing w:after="24" w:line="259" w:lineRule="auto"/>
              <w:ind w:left="48" w:firstLine="0"/>
              <w:jc w:val="center"/>
            </w:pPr>
            <w:r>
              <w:rPr>
                <w:b/>
              </w:rPr>
              <w:t xml:space="preserve">Зачет, </w:t>
            </w:r>
          </w:p>
          <w:p w14:paraId="1C8C217C" w14:textId="77777777" w:rsidR="00B90161" w:rsidRDefault="00973B5F">
            <w:pPr>
              <w:spacing w:after="0" w:line="259" w:lineRule="auto"/>
              <w:ind w:left="47" w:firstLine="0"/>
              <w:jc w:val="center"/>
            </w:pPr>
            <w:r>
              <w:rPr>
                <w:b/>
              </w:rPr>
              <w:t xml:space="preserve">Экзамен </w:t>
            </w:r>
          </w:p>
        </w:tc>
        <w:tc>
          <w:tcPr>
            <w:tcW w:w="1539" w:type="dxa"/>
            <w:tcBorders>
              <w:top w:val="single" w:sz="6" w:space="0" w:color="000000"/>
              <w:left w:val="single" w:sz="6" w:space="0" w:color="000000"/>
              <w:bottom w:val="single" w:sz="6" w:space="0" w:color="000000"/>
              <w:right w:val="single" w:sz="6" w:space="0" w:color="000000"/>
            </w:tcBorders>
          </w:tcPr>
          <w:p w14:paraId="46ED5003" w14:textId="77777777" w:rsidR="00B90161" w:rsidRDefault="00973B5F">
            <w:pPr>
              <w:spacing w:after="0" w:line="259" w:lineRule="auto"/>
              <w:ind w:left="44" w:firstLine="0"/>
              <w:jc w:val="center"/>
            </w:pPr>
            <w:r>
              <w:t xml:space="preserve">Зачет </w:t>
            </w:r>
          </w:p>
        </w:tc>
        <w:tc>
          <w:tcPr>
            <w:tcW w:w="1454" w:type="dxa"/>
            <w:tcBorders>
              <w:top w:val="single" w:sz="6" w:space="0" w:color="000000"/>
              <w:left w:val="single" w:sz="6" w:space="0" w:color="000000"/>
              <w:bottom w:val="single" w:sz="6" w:space="0" w:color="000000"/>
              <w:right w:val="single" w:sz="6" w:space="0" w:color="000000"/>
            </w:tcBorders>
          </w:tcPr>
          <w:p w14:paraId="19236540" w14:textId="77777777" w:rsidR="00B90161" w:rsidRDefault="00973B5F">
            <w:pPr>
              <w:spacing w:after="0" w:line="259" w:lineRule="auto"/>
              <w:ind w:left="42" w:firstLine="0"/>
              <w:jc w:val="center"/>
            </w:pPr>
            <w:r>
              <w:t xml:space="preserve">Экзамен </w:t>
            </w:r>
          </w:p>
        </w:tc>
      </w:tr>
      <w:tr w:rsidR="00B90161" w14:paraId="4B578108" w14:textId="77777777">
        <w:trPr>
          <w:trHeight w:val="293"/>
        </w:trPr>
        <w:tc>
          <w:tcPr>
            <w:tcW w:w="665" w:type="dxa"/>
            <w:tcBorders>
              <w:top w:val="single" w:sz="6" w:space="0" w:color="000000"/>
              <w:left w:val="single" w:sz="6" w:space="0" w:color="000000"/>
              <w:bottom w:val="single" w:sz="6" w:space="0" w:color="000000"/>
              <w:right w:val="single" w:sz="6" w:space="0" w:color="000000"/>
            </w:tcBorders>
          </w:tcPr>
          <w:p w14:paraId="7A4E239A" w14:textId="77777777" w:rsidR="00B90161" w:rsidRDefault="00B90161">
            <w:pPr>
              <w:spacing w:after="160" w:line="259" w:lineRule="auto"/>
              <w:ind w:left="0" w:firstLine="0"/>
              <w:jc w:val="left"/>
            </w:pPr>
          </w:p>
        </w:tc>
        <w:tc>
          <w:tcPr>
            <w:tcW w:w="3704" w:type="dxa"/>
            <w:tcBorders>
              <w:top w:val="single" w:sz="6" w:space="0" w:color="000000"/>
              <w:left w:val="single" w:sz="6" w:space="0" w:color="000000"/>
              <w:bottom w:val="single" w:sz="6" w:space="0" w:color="000000"/>
              <w:right w:val="nil"/>
            </w:tcBorders>
          </w:tcPr>
          <w:p w14:paraId="22B8C2C2" w14:textId="77777777" w:rsidR="00B90161" w:rsidRDefault="00B90161">
            <w:pPr>
              <w:spacing w:after="160" w:line="259" w:lineRule="auto"/>
              <w:ind w:left="0" w:firstLine="0"/>
              <w:jc w:val="left"/>
            </w:pPr>
          </w:p>
        </w:tc>
        <w:tc>
          <w:tcPr>
            <w:tcW w:w="761" w:type="dxa"/>
            <w:tcBorders>
              <w:top w:val="single" w:sz="6" w:space="0" w:color="000000"/>
              <w:left w:val="nil"/>
              <w:bottom w:val="single" w:sz="6" w:space="0" w:color="000000"/>
              <w:right w:val="single" w:sz="6" w:space="0" w:color="000000"/>
            </w:tcBorders>
          </w:tcPr>
          <w:p w14:paraId="2514510A" w14:textId="77777777" w:rsidR="00B90161" w:rsidRDefault="00973B5F">
            <w:pPr>
              <w:spacing w:after="0" w:line="259" w:lineRule="auto"/>
              <w:ind w:left="0" w:firstLine="0"/>
            </w:pPr>
            <w:r>
              <w:rPr>
                <w:b/>
              </w:rPr>
              <w:t>Итого</w:t>
            </w:r>
            <w:r>
              <w:t xml:space="preserve"> </w:t>
            </w:r>
          </w:p>
        </w:tc>
        <w:tc>
          <w:tcPr>
            <w:tcW w:w="1502" w:type="dxa"/>
            <w:tcBorders>
              <w:top w:val="single" w:sz="6" w:space="0" w:color="000000"/>
              <w:left w:val="single" w:sz="6" w:space="0" w:color="000000"/>
              <w:bottom w:val="single" w:sz="6" w:space="0" w:color="000000"/>
              <w:right w:val="single" w:sz="6" w:space="0" w:color="000000"/>
            </w:tcBorders>
          </w:tcPr>
          <w:p w14:paraId="1775A7D4" w14:textId="77777777" w:rsidR="00B90161" w:rsidRDefault="00973B5F">
            <w:pPr>
              <w:spacing w:after="0" w:line="259" w:lineRule="auto"/>
              <w:ind w:left="48" w:firstLine="0"/>
              <w:jc w:val="center"/>
            </w:pPr>
            <w:r>
              <w:rPr>
                <w:b/>
              </w:rPr>
              <w:t>288</w:t>
            </w:r>
          </w:p>
        </w:tc>
        <w:tc>
          <w:tcPr>
            <w:tcW w:w="1539" w:type="dxa"/>
            <w:tcBorders>
              <w:top w:val="single" w:sz="6" w:space="0" w:color="000000"/>
              <w:left w:val="single" w:sz="6" w:space="0" w:color="000000"/>
              <w:bottom w:val="single" w:sz="6" w:space="0" w:color="000000"/>
              <w:right w:val="single" w:sz="6" w:space="0" w:color="000000"/>
            </w:tcBorders>
          </w:tcPr>
          <w:p w14:paraId="17B43687" w14:textId="77777777" w:rsidR="00B90161" w:rsidRDefault="00973B5F">
            <w:pPr>
              <w:spacing w:after="0" w:line="259" w:lineRule="auto"/>
              <w:ind w:left="165" w:firstLine="0"/>
              <w:jc w:val="center"/>
            </w:pPr>
            <w:r>
              <w:t>144</w:t>
            </w:r>
          </w:p>
        </w:tc>
        <w:tc>
          <w:tcPr>
            <w:tcW w:w="1454" w:type="dxa"/>
            <w:tcBorders>
              <w:top w:val="single" w:sz="6" w:space="0" w:color="000000"/>
              <w:left w:val="single" w:sz="6" w:space="0" w:color="000000"/>
              <w:bottom w:val="single" w:sz="6" w:space="0" w:color="000000"/>
              <w:right w:val="single" w:sz="6" w:space="0" w:color="000000"/>
            </w:tcBorders>
          </w:tcPr>
          <w:p w14:paraId="779C8998" w14:textId="77777777" w:rsidR="00B90161" w:rsidRDefault="00973B5F">
            <w:pPr>
              <w:spacing w:after="0" w:line="259" w:lineRule="auto"/>
              <w:ind w:left="43" w:firstLine="0"/>
              <w:jc w:val="center"/>
            </w:pPr>
            <w:r>
              <w:t xml:space="preserve">144 </w:t>
            </w:r>
          </w:p>
        </w:tc>
      </w:tr>
    </w:tbl>
    <w:p w14:paraId="5C3CBD04" w14:textId="77777777" w:rsidR="00F80575" w:rsidRDefault="00F80575">
      <w:pPr>
        <w:ind w:left="703" w:right="12"/>
        <w:rPr>
          <w:lang w:val="en-US"/>
        </w:rPr>
      </w:pPr>
    </w:p>
    <w:p w14:paraId="76FDF0A3" w14:textId="2F048A5C" w:rsidR="00B90161" w:rsidRDefault="00973B5F">
      <w:pPr>
        <w:ind w:left="703" w:right="12"/>
      </w:pPr>
      <w:r>
        <w:t xml:space="preserve">3.1.2. Очно-заочная форма обучения </w:t>
      </w:r>
    </w:p>
    <w:tbl>
      <w:tblPr>
        <w:tblStyle w:val="TableGrid"/>
        <w:tblW w:w="9626" w:type="dxa"/>
        <w:tblInd w:w="7" w:type="dxa"/>
        <w:tblCellMar>
          <w:top w:w="9" w:type="dxa"/>
          <w:left w:w="108" w:type="dxa"/>
          <w:right w:w="48" w:type="dxa"/>
        </w:tblCellMar>
        <w:tblLook w:val="04A0" w:firstRow="1" w:lastRow="0" w:firstColumn="1" w:lastColumn="0" w:noHBand="0" w:noVBand="1"/>
      </w:tblPr>
      <w:tblGrid>
        <w:gridCol w:w="666"/>
        <w:gridCol w:w="4465"/>
        <w:gridCol w:w="1502"/>
        <w:gridCol w:w="1539"/>
        <w:gridCol w:w="1454"/>
      </w:tblGrid>
      <w:tr w:rsidR="00B90161" w14:paraId="62089CA0" w14:textId="77777777">
        <w:trPr>
          <w:trHeight w:val="290"/>
        </w:trPr>
        <w:tc>
          <w:tcPr>
            <w:tcW w:w="665" w:type="dxa"/>
            <w:vMerge w:val="restart"/>
            <w:tcBorders>
              <w:top w:val="single" w:sz="6" w:space="0" w:color="000000"/>
              <w:left w:val="single" w:sz="6" w:space="0" w:color="000000"/>
              <w:bottom w:val="single" w:sz="6" w:space="0" w:color="000000"/>
              <w:right w:val="single" w:sz="6" w:space="0" w:color="000000"/>
            </w:tcBorders>
          </w:tcPr>
          <w:p w14:paraId="07058A2A" w14:textId="77777777" w:rsidR="00B90161" w:rsidRDefault="00973B5F">
            <w:pPr>
              <w:spacing w:after="19" w:line="259" w:lineRule="auto"/>
              <w:ind w:left="103" w:firstLine="0"/>
              <w:jc w:val="left"/>
            </w:pPr>
            <w:r>
              <w:rPr>
                <w:b/>
              </w:rPr>
              <w:t xml:space="preserve">№ </w:t>
            </w:r>
          </w:p>
          <w:p w14:paraId="7A9224ED" w14:textId="77777777" w:rsidR="00B90161" w:rsidRDefault="00973B5F">
            <w:pPr>
              <w:spacing w:after="0" w:line="259" w:lineRule="auto"/>
              <w:ind w:left="53" w:firstLine="0"/>
              <w:jc w:val="left"/>
            </w:pPr>
            <w:r>
              <w:rPr>
                <w:b/>
              </w:rPr>
              <w:t xml:space="preserve">п/п </w:t>
            </w:r>
          </w:p>
        </w:tc>
        <w:tc>
          <w:tcPr>
            <w:tcW w:w="4465" w:type="dxa"/>
            <w:vMerge w:val="restart"/>
            <w:tcBorders>
              <w:top w:val="single" w:sz="6" w:space="0" w:color="000000"/>
              <w:left w:val="single" w:sz="6" w:space="0" w:color="000000"/>
              <w:bottom w:val="single" w:sz="6" w:space="0" w:color="000000"/>
              <w:right w:val="single" w:sz="6" w:space="0" w:color="000000"/>
            </w:tcBorders>
            <w:vAlign w:val="center"/>
          </w:tcPr>
          <w:p w14:paraId="539F96BA" w14:textId="77777777" w:rsidR="00B90161" w:rsidRDefault="00973B5F">
            <w:pPr>
              <w:spacing w:after="0" w:line="259" w:lineRule="auto"/>
              <w:ind w:left="0" w:right="60" w:firstLine="0"/>
              <w:jc w:val="center"/>
            </w:pPr>
            <w:r>
              <w:rPr>
                <w:b/>
              </w:rPr>
              <w:t xml:space="preserve">Вид учебной работы </w:t>
            </w:r>
          </w:p>
        </w:tc>
        <w:tc>
          <w:tcPr>
            <w:tcW w:w="1502" w:type="dxa"/>
            <w:vMerge w:val="restart"/>
            <w:tcBorders>
              <w:top w:val="single" w:sz="6" w:space="0" w:color="000000"/>
              <w:left w:val="single" w:sz="6" w:space="0" w:color="000000"/>
              <w:bottom w:val="single" w:sz="6" w:space="0" w:color="000000"/>
              <w:right w:val="single" w:sz="6" w:space="0" w:color="000000"/>
            </w:tcBorders>
          </w:tcPr>
          <w:p w14:paraId="2C663683" w14:textId="77777777" w:rsidR="00B90161" w:rsidRDefault="00973B5F">
            <w:pPr>
              <w:spacing w:after="0" w:line="259" w:lineRule="auto"/>
              <w:ind w:left="0" w:firstLine="0"/>
              <w:jc w:val="center"/>
            </w:pPr>
            <w:r>
              <w:rPr>
                <w:b/>
              </w:rPr>
              <w:t xml:space="preserve">Количество часов </w:t>
            </w:r>
          </w:p>
        </w:tc>
        <w:tc>
          <w:tcPr>
            <w:tcW w:w="2993" w:type="dxa"/>
            <w:gridSpan w:val="2"/>
            <w:tcBorders>
              <w:top w:val="single" w:sz="6" w:space="0" w:color="000000"/>
              <w:left w:val="single" w:sz="6" w:space="0" w:color="000000"/>
              <w:bottom w:val="single" w:sz="6" w:space="0" w:color="000000"/>
              <w:right w:val="single" w:sz="6" w:space="0" w:color="000000"/>
            </w:tcBorders>
          </w:tcPr>
          <w:p w14:paraId="68460A5E" w14:textId="77777777" w:rsidR="00B90161" w:rsidRDefault="00973B5F">
            <w:pPr>
              <w:spacing w:after="0" w:line="259" w:lineRule="auto"/>
              <w:ind w:left="0" w:right="60" w:firstLine="0"/>
              <w:jc w:val="center"/>
            </w:pPr>
            <w:r>
              <w:rPr>
                <w:b/>
              </w:rPr>
              <w:t xml:space="preserve">Семестры </w:t>
            </w:r>
          </w:p>
        </w:tc>
      </w:tr>
      <w:tr w:rsidR="00B90161" w14:paraId="728C7FD4" w14:textId="77777777">
        <w:trPr>
          <w:trHeight w:val="290"/>
        </w:trPr>
        <w:tc>
          <w:tcPr>
            <w:tcW w:w="0" w:type="auto"/>
            <w:vMerge/>
            <w:tcBorders>
              <w:top w:val="nil"/>
              <w:left w:val="single" w:sz="6" w:space="0" w:color="000000"/>
              <w:bottom w:val="single" w:sz="6" w:space="0" w:color="000000"/>
              <w:right w:val="single" w:sz="6" w:space="0" w:color="000000"/>
            </w:tcBorders>
          </w:tcPr>
          <w:p w14:paraId="7F6D9637" w14:textId="77777777" w:rsidR="00B90161" w:rsidRDefault="00B90161">
            <w:pPr>
              <w:spacing w:after="160" w:line="259" w:lineRule="auto"/>
              <w:ind w:left="0" w:firstLine="0"/>
              <w:jc w:val="left"/>
            </w:pPr>
          </w:p>
        </w:tc>
        <w:tc>
          <w:tcPr>
            <w:tcW w:w="0" w:type="auto"/>
            <w:vMerge/>
            <w:tcBorders>
              <w:top w:val="nil"/>
              <w:left w:val="single" w:sz="6" w:space="0" w:color="000000"/>
              <w:bottom w:val="single" w:sz="6" w:space="0" w:color="000000"/>
              <w:right w:val="single" w:sz="6" w:space="0" w:color="000000"/>
            </w:tcBorders>
          </w:tcPr>
          <w:p w14:paraId="2A28B1FF" w14:textId="77777777" w:rsidR="00B90161" w:rsidRDefault="00B90161">
            <w:pPr>
              <w:spacing w:after="160" w:line="259" w:lineRule="auto"/>
              <w:ind w:left="0" w:firstLine="0"/>
              <w:jc w:val="left"/>
            </w:pPr>
          </w:p>
        </w:tc>
        <w:tc>
          <w:tcPr>
            <w:tcW w:w="0" w:type="auto"/>
            <w:vMerge/>
            <w:tcBorders>
              <w:top w:val="nil"/>
              <w:left w:val="single" w:sz="6" w:space="0" w:color="000000"/>
              <w:bottom w:val="single" w:sz="6" w:space="0" w:color="000000"/>
              <w:right w:val="single" w:sz="6" w:space="0" w:color="000000"/>
            </w:tcBorders>
          </w:tcPr>
          <w:p w14:paraId="76413A68" w14:textId="77777777" w:rsidR="00B90161" w:rsidRDefault="00B90161">
            <w:pPr>
              <w:spacing w:after="160" w:line="259" w:lineRule="auto"/>
              <w:ind w:left="0" w:firstLine="0"/>
              <w:jc w:val="left"/>
            </w:pPr>
          </w:p>
        </w:tc>
        <w:tc>
          <w:tcPr>
            <w:tcW w:w="1539" w:type="dxa"/>
            <w:tcBorders>
              <w:top w:val="single" w:sz="6" w:space="0" w:color="000000"/>
              <w:left w:val="single" w:sz="6" w:space="0" w:color="000000"/>
              <w:bottom w:val="single" w:sz="6" w:space="0" w:color="000000"/>
              <w:right w:val="single" w:sz="6" w:space="0" w:color="000000"/>
            </w:tcBorders>
          </w:tcPr>
          <w:p w14:paraId="3F6A9F84" w14:textId="77777777" w:rsidR="00B90161" w:rsidRDefault="00973B5F">
            <w:pPr>
              <w:spacing w:after="0" w:line="259" w:lineRule="auto"/>
              <w:ind w:left="0" w:right="63" w:firstLine="0"/>
              <w:jc w:val="center"/>
            </w:pPr>
            <w:r>
              <w:rPr>
                <w:b/>
              </w:rPr>
              <w:t>7</w:t>
            </w:r>
          </w:p>
        </w:tc>
        <w:tc>
          <w:tcPr>
            <w:tcW w:w="1454" w:type="dxa"/>
            <w:tcBorders>
              <w:top w:val="single" w:sz="6" w:space="0" w:color="000000"/>
              <w:left w:val="single" w:sz="6" w:space="0" w:color="000000"/>
              <w:bottom w:val="single" w:sz="6" w:space="0" w:color="000000"/>
              <w:right w:val="single" w:sz="6" w:space="0" w:color="000000"/>
            </w:tcBorders>
          </w:tcPr>
          <w:p w14:paraId="78766EFB" w14:textId="77777777" w:rsidR="00B90161" w:rsidRDefault="00973B5F">
            <w:pPr>
              <w:spacing w:after="0" w:line="259" w:lineRule="auto"/>
              <w:ind w:left="0" w:right="65" w:firstLine="0"/>
              <w:jc w:val="center"/>
            </w:pPr>
            <w:r>
              <w:rPr>
                <w:b/>
              </w:rPr>
              <w:t>8</w:t>
            </w:r>
          </w:p>
        </w:tc>
      </w:tr>
      <w:tr w:rsidR="00B90161" w14:paraId="250251C9" w14:textId="77777777">
        <w:trPr>
          <w:trHeight w:val="290"/>
        </w:trPr>
        <w:tc>
          <w:tcPr>
            <w:tcW w:w="665" w:type="dxa"/>
            <w:tcBorders>
              <w:top w:val="single" w:sz="6" w:space="0" w:color="000000"/>
              <w:left w:val="single" w:sz="6" w:space="0" w:color="000000"/>
              <w:bottom w:val="single" w:sz="6" w:space="0" w:color="000000"/>
              <w:right w:val="single" w:sz="6" w:space="0" w:color="000000"/>
            </w:tcBorders>
          </w:tcPr>
          <w:p w14:paraId="1310D08B" w14:textId="77777777" w:rsidR="00B90161" w:rsidRDefault="00973B5F">
            <w:pPr>
              <w:spacing w:after="0" w:line="259" w:lineRule="auto"/>
              <w:ind w:left="0" w:right="62" w:firstLine="0"/>
              <w:jc w:val="center"/>
            </w:pPr>
            <w:r>
              <w:rPr>
                <w:b/>
              </w:rPr>
              <w:t xml:space="preserve">1 </w:t>
            </w:r>
          </w:p>
        </w:tc>
        <w:tc>
          <w:tcPr>
            <w:tcW w:w="4465" w:type="dxa"/>
            <w:tcBorders>
              <w:top w:val="single" w:sz="6" w:space="0" w:color="000000"/>
              <w:left w:val="single" w:sz="6" w:space="0" w:color="000000"/>
              <w:bottom w:val="single" w:sz="6" w:space="0" w:color="000000"/>
              <w:right w:val="single" w:sz="6" w:space="0" w:color="000000"/>
            </w:tcBorders>
          </w:tcPr>
          <w:p w14:paraId="071D26F6" w14:textId="77777777" w:rsidR="00B90161" w:rsidRDefault="00973B5F">
            <w:pPr>
              <w:spacing w:after="0" w:line="259" w:lineRule="auto"/>
              <w:ind w:left="0" w:firstLine="0"/>
              <w:jc w:val="left"/>
            </w:pPr>
            <w:r>
              <w:rPr>
                <w:b/>
              </w:rPr>
              <w:t xml:space="preserve">Аудиторные занятия </w:t>
            </w:r>
          </w:p>
        </w:tc>
        <w:tc>
          <w:tcPr>
            <w:tcW w:w="1502" w:type="dxa"/>
            <w:tcBorders>
              <w:top w:val="single" w:sz="6" w:space="0" w:color="000000"/>
              <w:left w:val="single" w:sz="6" w:space="0" w:color="000000"/>
              <w:bottom w:val="single" w:sz="6" w:space="0" w:color="000000"/>
              <w:right w:val="single" w:sz="6" w:space="0" w:color="000000"/>
            </w:tcBorders>
          </w:tcPr>
          <w:p w14:paraId="046C6345" w14:textId="77777777" w:rsidR="00B90161" w:rsidRDefault="00973B5F">
            <w:pPr>
              <w:spacing w:after="0" w:line="259" w:lineRule="auto"/>
              <w:ind w:left="0" w:right="180" w:firstLine="0"/>
              <w:jc w:val="center"/>
            </w:pPr>
            <w:r>
              <w:rPr>
                <w:b/>
              </w:rPr>
              <w:t>90</w:t>
            </w:r>
          </w:p>
        </w:tc>
        <w:tc>
          <w:tcPr>
            <w:tcW w:w="1539" w:type="dxa"/>
            <w:tcBorders>
              <w:top w:val="single" w:sz="6" w:space="0" w:color="000000"/>
              <w:left w:val="single" w:sz="6" w:space="0" w:color="000000"/>
              <w:bottom w:val="single" w:sz="6" w:space="0" w:color="000000"/>
              <w:right w:val="single" w:sz="6" w:space="0" w:color="000000"/>
            </w:tcBorders>
          </w:tcPr>
          <w:p w14:paraId="4D28EE83" w14:textId="77777777" w:rsidR="00B90161" w:rsidRDefault="00973B5F">
            <w:pPr>
              <w:spacing w:after="0" w:line="259" w:lineRule="auto"/>
              <w:ind w:left="0" w:right="63" w:firstLine="0"/>
              <w:jc w:val="center"/>
            </w:pPr>
            <w:r>
              <w:t xml:space="preserve">36 </w:t>
            </w:r>
          </w:p>
        </w:tc>
        <w:tc>
          <w:tcPr>
            <w:tcW w:w="1454" w:type="dxa"/>
            <w:tcBorders>
              <w:top w:val="single" w:sz="6" w:space="0" w:color="000000"/>
              <w:left w:val="single" w:sz="6" w:space="0" w:color="000000"/>
              <w:bottom w:val="single" w:sz="6" w:space="0" w:color="000000"/>
              <w:right w:val="single" w:sz="6" w:space="0" w:color="000000"/>
            </w:tcBorders>
          </w:tcPr>
          <w:p w14:paraId="3652E405" w14:textId="77777777" w:rsidR="00B90161" w:rsidRDefault="00973B5F">
            <w:pPr>
              <w:spacing w:after="0" w:line="259" w:lineRule="auto"/>
              <w:ind w:left="0" w:right="65" w:firstLine="0"/>
              <w:jc w:val="center"/>
            </w:pPr>
            <w:r>
              <w:t>54</w:t>
            </w:r>
          </w:p>
        </w:tc>
      </w:tr>
      <w:tr w:rsidR="00B90161" w14:paraId="404BE424" w14:textId="77777777">
        <w:trPr>
          <w:trHeight w:val="293"/>
        </w:trPr>
        <w:tc>
          <w:tcPr>
            <w:tcW w:w="665" w:type="dxa"/>
            <w:tcBorders>
              <w:top w:val="single" w:sz="6" w:space="0" w:color="000000"/>
              <w:left w:val="single" w:sz="6" w:space="0" w:color="000000"/>
              <w:bottom w:val="single" w:sz="6" w:space="0" w:color="000000"/>
              <w:right w:val="single" w:sz="6" w:space="0" w:color="000000"/>
            </w:tcBorders>
          </w:tcPr>
          <w:p w14:paraId="650847CF" w14:textId="77777777" w:rsidR="00B90161" w:rsidRDefault="00B90161">
            <w:pPr>
              <w:spacing w:after="160" w:line="259" w:lineRule="auto"/>
              <w:ind w:left="0" w:firstLine="0"/>
              <w:jc w:val="left"/>
            </w:pPr>
          </w:p>
        </w:tc>
        <w:tc>
          <w:tcPr>
            <w:tcW w:w="4465" w:type="dxa"/>
            <w:tcBorders>
              <w:top w:val="single" w:sz="6" w:space="0" w:color="000000"/>
              <w:left w:val="single" w:sz="6" w:space="0" w:color="000000"/>
              <w:bottom w:val="single" w:sz="6" w:space="0" w:color="000000"/>
              <w:right w:val="single" w:sz="6" w:space="0" w:color="000000"/>
            </w:tcBorders>
          </w:tcPr>
          <w:p w14:paraId="09B7CE75" w14:textId="77777777" w:rsidR="00B90161" w:rsidRDefault="00973B5F">
            <w:pPr>
              <w:spacing w:after="0" w:line="259" w:lineRule="auto"/>
              <w:ind w:left="0" w:firstLine="0"/>
              <w:jc w:val="left"/>
            </w:pPr>
            <w:r>
              <w:t xml:space="preserve">В том числе: </w:t>
            </w:r>
          </w:p>
        </w:tc>
        <w:tc>
          <w:tcPr>
            <w:tcW w:w="1502" w:type="dxa"/>
            <w:tcBorders>
              <w:top w:val="single" w:sz="6" w:space="0" w:color="000000"/>
              <w:left w:val="single" w:sz="6" w:space="0" w:color="000000"/>
              <w:bottom w:val="single" w:sz="6" w:space="0" w:color="000000"/>
              <w:right w:val="single" w:sz="6" w:space="0" w:color="000000"/>
            </w:tcBorders>
          </w:tcPr>
          <w:p w14:paraId="6B781473" w14:textId="77777777" w:rsidR="00B90161" w:rsidRDefault="00B90161">
            <w:pPr>
              <w:spacing w:after="160" w:line="259" w:lineRule="auto"/>
              <w:ind w:left="0" w:firstLine="0"/>
              <w:jc w:val="left"/>
            </w:pPr>
          </w:p>
        </w:tc>
        <w:tc>
          <w:tcPr>
            <w:tcW w:w="1539" w:type="dxa"/>
            <w:tcBorders>
              <w:top w:val="single" w:sz="6" w:space="0" w:color="000000"/>
              <w:left w:val="single" w:sz="6" w:space="0" w:color="000000"/>
              <w:bottom w:val="single" w:sz="6" w:space="0" w:color="000000"/>
              <w:right w:val="single" w:sz="6" w:space="0" w:color="000000"/>
            </w:tcBorders>
          </w:tcPr>
          <w:p w14:paraId="78B57796" w14:textId="77777777" w:rsidR="00B90161" w:rsidRDefault="00B90161">
            <w:pPr>
              <w:spacing w:after="160" w:line="259" w:lineRule="auto"/>
              <w:ind w:left="0" w:firstLine="0"/>
              <w:jc w:val="left"/>
            </w:pPr>
          </w:p>
        </w:tc>
        <w:tc>
          <w:tcPr>
            <w:tcW w:w="1454" w:type="dxa"/>
            <w:tcBorders>
              <w:top w:val="single" w:sz="6" w:space="0" w:color="000000"/>
              <w:left w:val="single" w:sz="6" w:space="0" w:color="000000"/>
              <w:bottom w:val="single" w:sz="6" w:space="0" w:color="000000"/>
              <w:right w:val="single" w:sz="6" w:space="0" w:color="000000"/>
            </w:tcBorders>
          </w:tcPr>
          <w:p w14:paraId="64B9A06A" w14:textId="77777777" w:rsidR="00B90161" w:rsidRDefault="00B90161">
            <w:pPr>
              <w:spacing w:after="160" w:line="259" w:lineRule="auto"/>
              <w:ind w:left="0" w:firstLine="0"/>
              <w:jc w:val="left"/>
            </w:pPr>
          </w:p>
        </w:tc>
      </w:tr>
      <w:tr w:rsidR="00B90161" w14:paraId="7CF1CCDE" w14:textId="77777777">
        <w:trPr>
          <w:trHeight w:val="290"/>
        </w:trPr>
        <w:tc>
          <w:tcPr>
            <w:tcW w:w="665" w:type="dxa"/>
            <w:tcBorders>
              <w:top w:val="single" w:sz="6" w:space="0" w:color="000000"/>
              <w:left w:val="single" w:sz="6" w:space="0" w:color="000000"/>
              <w:bottom w:val="single" w:sz="6" w:space="0" w:color="000000"/>
              <w:right w:val="single" w:sz="6" w:space="0" w:color="000000"/>
            </w:tcBorders>
          </w:tcPr>
          <w:p w14:paraId="3A7C068E" w14:textId="77777777" w:rsidR="00B90161" w:rsidRDefault="00973B5F">
            <w:pPr>
              <w:spacing w:after="0" w:line="259" w:lineRule="auto"/>
              <w:ind w:left="0" w:right="60" w:firstLine="0"/>
              <w:jc w:val="center"/>
            </w:pPr>
            <w:r>
              <w:t xml:space="preserve">1.1 </w:t>
            </w:r>
          </w:p>
        </w:tc>
        <w:tc>
          <w:tcPr>
            <w:tcW w:w="4465" w:type="dxa"/>
            <w:tcBorders>
              <w:top w:val="single" w:sz="6" w:space="0" w:color="000000"/>
              <w:left w:val="single" w:sz="6" w:space="0" w:color="000000"/>
              <w:bottom w:val="single" w:sz="6" w:space="0" w:color="000000"/>
              <w:right w:val="single" w:sz="6" w:space="0" w:color="000000"/>
            </w:tcBorders>
          </w:tcPr>
          <w:p w14:paraId="43144862" w14:textId="77777777" w:rsidR="00B90161" w:rsidRDefault="00973B5F">
            <w:pPr>
              <w:spacing w:after="0" w:line="259" w:lineRule="auto"/>
              <w:ind w:left="0" w:firstLine="0"/>
              <w:jc w:val="left"/>
            </w:pPr>
            <w:r>
              <w:t xml:space="preserve">Лекции </w:t>
            </w:r>
          </w:p>
        </w:tc>
        <w:tc>
          <w:tcPr>
            <w:tcW w:w="1502" w:type="dxa"/>
            <w:tcBorders>
              <w:top w:val="single" w:sz="6" w:space="0" w:color="000000"/>
              <w:left w:val="single" w:sz="6" w:space="0" w:color="000000"/>
              <w:bottom w:val="single" w:sz="6" w:space="0" w:color="000000"/>
              <w:right w:val="single" w:sz="6" w:space="0" w:color="000000"/>
            </w:tcBorders>
          </w:tcPr>
          <w:p w14:paraId="7C29A66C" w14:textId="77777777" w:rsidR="00B90161" w:rsidRDefault="00973B5F">
            <w:pPr>
              <w:spacing w:after="0" w:line="259" w:lineRule="auto"/>
              <w:ind w:left="0" w:right="60" w:firstLine="0"/>
              <w:jc w:val="center"/>
            </w:pPr>
            <w:r>
              <w:rPr>
                <w:b/>
              </w:rPr>
              <w:t>36</w:t>
            </w:r>
          </w:p>
        </w:tc>
        <w:tc>
          <w:tcPr>
            <w:tcW w:w="1539" w:type="dxa"/>
            <w:tcBorders>
              <w:top w:val="single" w:sz="6" w:space="0" w:color="000000"/>
              <w:left w:val="single" w:sz="6" w:space="0" w:color="000000"/>
              <w:bottom w:val="single" w:sz="6" w:space="0" w:color="000000"/>
              <w:right w:val="single" w:sz="6" w:space="0" w:color="000000"/>
            </w:tcBorders>
          </w:tcPr>
          <w:p w14:paraId="64E280BB" w14:textId="77777777" w:rsidR="00B90161" w:rsidRDefault="00973B5F">
            <w:pPr>
              <w:spacing w:after="0" w:line="259" w:lineRule="auto"/>
              <w:ind w:left="0" w:right="63" w:firstLine="0"/>
              <w:jc w:val="center"/>
            </w:pPr>
            <w:r>
              <w:t xml:space="preserve">18 </w:t>
            </w:r>
          </w:p>
        </w:tc>
        <w:tc>
          <w:tcPr>
            <w:tcW w:w="1454" w:type="dxa"/>
            <w:tcBorders>
              <w:top w:val="single" w:sz="6" w:space="0" w:color="000000"/>
              <w:left w:val="single" w:sz="6" w:space="0" w:color="000000"/>
              <w:bottom w:val="single" w:sz="6" w:space="0" w:color="000000"/>
              <w:right w:val="single" w:sz="6" w:space="0" w:color="000000"/>
            </w:tcBorders>
          </w:tcPr>
          <w:p w14:paraId="60717DBE" w14:textId="77777777" w:rsidR="00B90161" w:rsidRDefault="00973B5F">
            <w:pPr>
              <w:spacing w:after="0" w:line="259" w:lineRule="auto"/>
              <w:ind w:left="0" w:right="65" w:firstLine="0"/>
              <w:jc w:val="center"/>
            </w:pPr>
            <w:r>
              <w:t>18</w:t>
            </w:r>
          </w:p>
        </w:tc>
      </w:tr>
      <w:tr w:rsidR="00B90161" w14:paraId="27EA2B43" w14:textId="77777777">
        <w:trPr>
          <w:trHeight w:val="290"/>
        </w:trPr>
        <w:tc>
          <w:tcPr>
            <w:tcW w:w="665" w:type="dxa"/>
            <w:tcBorders>
              <w:top w:val="single" w:sz="6" w:space="0" w:color="000000"/>
              <w:left w:val="single" w:sz="6" w:space="0" w:color="000000"/>
              <w:bottom w:val="single" w:sz="6" w:space="0" w:color="000000"/>
              <w:right w:val="single" w:sz="6" w:space="0" w:color="000000"/>
            </w:tcBorders>
          </w:tcPr>
          <w:p w14:paraId="634D6199" w14:textId="77777777" w:rsidR="00B90161" w:rsidRDefault="00973B5F">
            <w:pPr>
              <w:spacing w:after="0" w:line="259" w:lineRule="auto"/>
              <w:ind w:left="0" w:right="60" w:firstLine="0"/>
              <w:jc w:val="center"/>
            </w:pPr>
            <w:r>
              <w:t xml:space="preserve">1.2 </w:t>
            </w:r>
          </w:p>
        </w:tc>
        <w:tc>
          <w:tcPr>
            <w:tcW w:w="4465" w:type="dxa"/>
            <w:tcBorders>
              <w:top w:val="single" w:sz="6" w:space="0" w:color="000000"/>
              <w:left w:val="single" w:sz="6" w:space="0" w:color="000000"/>
              <w:bottom w:val="single" w:sz="6" w:space="0" w:color="000000"/>
              <w:right w:val="single" w:sz="6" w:space="0" w:color="000000"/>
            </w:tcBorders>
          </w:tcPr>
          <w:p w14:paraId="2AA61BA7" w14:textId="77777777" w:rsidR="00B90161" w:rsidRDefault="00973B5F">
            <w:pPr>
              <w:spacing w:after="0" w:line="259" w:lineRule="auto"/>
              <w:ind w:left="0" w:firstLine="0"/>
              <w:jc w:val="left"/>
            </w:pPr>
            <w:r>
              <w:t xml:space="preserve">Семинарские/практические занятия </w:t>
            </w:r>
          </w:p>
        </w:tc>
        <w:tc>
          <w:tcPr>
            <w:tcW w:w="1502" w:type="dxa"/>
            <w:tcBorders>
              <w:top w:val="single" w:sz="6" w:space="0" w:color="000000"/>
              <w:left w:val="single" w:sz="6" w:space="0" w:color="000000"/>
              <w:bottom w:val="single" w:sz="6" w:space="0" w:color="000000"/>
              <w:right w:val="single" w:sz="6" w:space="0" w:color="000000"/>
            </w:tcBorders>
          </w:tcPr>
          <w:p w14:paraId="417F8CD1" w14:textId="77777777" w:rsidR="00B90161" w:rsidRDefault="00973B5F">
            <w:pPr>
              <w:spacing w:after="0" w:line="259" w:lineRule="auto"/>
              <w:ind w:left="0" w:right="60" w:firstLine="0"/>
              <w:jc w:val="center"/>
            </w:pPr>
            <w:r>
              <w:rPr>
                <w:b/>
              </w:rPr>
              <w:t>54</w:t>
            </w:r>
          </w:p>
        </w:tc>
        <w:tc>
          <w:tcPr>
            <w:tcW w:w="1539" w:type="dxa"/>
            <w:tcBorders>
              <w:top w:val="single" w:sz="6" w:space="0" w:color="000000"/>
              <w:left w:val="single" w:sz="6" w:space="0" w:color="000000"/>
              <w:bottom w:val="single" w:sz="6" w:space="0" w:color="000000"/>
              <w:right w:val="single" w:sz="6" w:space="0" w:color="000000"/>
            </w:tcBorders>
          </w:tcPr>
          <w:p w14:paraId="5549FBC6" w14:textId="77777777" w:rsidR="00B90161" w:rsidRDefault="00973B5F">
            <w:pPr>
              <w:spacing w:after="0" w:line="259" w:lineRule="auto"/>
              <w:ind w:left="0" w:right="63" w:firstLine="0"/>
              <w:jc w:val="center"/>
            </w:pPr>
            <w:r>
              <w:t xml:space="preserve">18 </w:t>
            </w:r>
          </w:p>
        </w:tc>
        <w:tc>
          <w:tcPr>
            <w:tcW w:w="1454" w:type="dxa"/>
            <w:tcBorders>
              <w:top w:val="single" w:sz="6" w:space="0" w:color="000000"/>
              <w:left w:val="single" w:sz="6" w:space="0" w:color="000000"/>
              <w:bottom w:val="single" w:sz="6" w:space="0" w:color="000000"/>
              <w:right w:val="single" w:sz="6" w:space="0" w:color="000000"/>
            </w:tcBorders>
          </w:tcPr>
          <w:p w14:paraId="124CD092" w14:textId="77777777" w:rsidR="00B90161" w:rsidRDefault="00973B5F">
            <w:pPr>
              <w:spacing w:after="0" w:line="259" w:lineRule="auto"/>
              <w:ind w:left="0" w:right="65" w:firstLine="0"/>
              <w:jc w:val="center"/>
            </w:pPr>
            <w:r>
              <w:t xml:space="preserve">36 </w:t>
            </w:r>
          </w:p>
        </w:tc>
      </w:tr>
      <w:tr w:rsidR="00B90161" w14:paraId="3D3E46FC" w14:textId="77777777">
        <w:trPr>
          <w:trHeight w:val="290"/>
        </w:trPr>
        <w:tc>
          <w:tcPr>
            <w:tcW w:w="665" w:type="dxa"/>
            <w:tcBorders>
              <w:top w:val="single" w:sz="6" w:space="0" w:color="000000"/>
              <w:left w:val="single" w:sz="6" w:space="0" w:color="000000"/>
              <w:bottom w:val="single" w:sz="6" w:space="0" w:color="000000"/>
              <w:right w:val="single" w:sz="6" w:space="0" w:color="000000"/>
            </w:tcBorders>
          </w:tcPr>
          <w:p w14:paraId="5D8A61FC" w14:textId="77777777" w:rsidR="00B90161" w:rsidRDefault="00973B5F">
            <w:pPr>
              <w:spacing w:after="0" w:line="259" w:lineRule="auto"/>
              <w:ind w:left="0" w:right="62" w:firstLine="0"/>
              <w:jc w:val="center"/>
            </w:pPr>
            <w:r>
              <w:rPr>
                <w:b/>
              </w:rPr>
              <w:t xml:space="preserve">2 </w:t>
            </w:r>
          </w:p>
        </w:tc>
        <w:tc>
          <w:tcPr>
            <w:tcW w:w="4465" w:type="dxa"/>
            <w:tcBorders>
              <w:top w:val="single" w:sz="6" w:space="0" w:color="000000"/>
              <w:left w:val="single" w:sz="6" w:space="0" w:color="000000"/>
              <w:bottom w:val="single" w:sz="6" w:space="0" w:color="000000"/>
              <w:right w:val="single" w:sz="6" w:space="0" w:color="000000"/>
            </w:tcBorders>
          </w:tcPr>
          <w:p w14:paraId="20DDE6AD" w14:textId="77777777" w:rsidR="00B90161" w:rsidRDefault="00973B5F">
            <w:pPr>
              <w:spacing w:after="0" w:line="259" w:lineRule="auto"/>
              <w:ind w:left="0" w:firstLine="0"/>
              <w:jc w:val="left"/>
            </w:pPr>
            <w:r>
              <w:rPr>
                <w:b/>
              </w:rPr>
              <w:t xml:space="preserve">Самостоятельная работа </w:t>
            </w:r>
          </w:p>
        </w:tc>
        <w:tc>
          <w:tcPr>
            <w:tcW w:w="1502" w:type="dxa"/>
            <w:tcBorders>
              <w:top w:val="single" w:sz="6" w:space="0" w:color="000000"/>
              <w:left w:val="single" w:sz="6" w:space="0" w:color="000000"/>
              <w:bottom w:val="single" w:sz="6" w:space="0" w:color="000000"/>
              <w:right w:val="single" w:sz="6" w:space="0" w:color="000000"/>
            </w:tcBorders>
          </w:tcPr>
          <w:p w14:paraId="7BE7446D" w14:textId="77777777" w:rsidR="00B90161" w:rsidRDefault="00973B5F">
            <w:pPr>
              <w:spacing w:after="0" w:line="259" w:lineRule="auto"/>
              <w:ind w:left="0" w:right="60" w:firstLine="0"/>
              <w:jc w:val="center"/>
            </w:pPr>
            <w:r>
              <w:rPr>
                <w:b/>
              </w:rPr>
              <w:t>198</w:t>
            </w:r>
          </w:p>
        </w:tc>
        <w:tc>
          <w:tcPr>
            <w:tcW w:w="1539" w:type="dxa"/>
            <w:tcBorders>
              <w:top w:val="single" w:sz="6" w:space="0" w:color="000000"/>
              <w:left w:val="single" w:sz="6" w:space="0" w:color="000000"/>
              <w:bottom w:val="single" w:sz="6" w:space="0" w:color="000000"/>
              <w:right w:val="single" w:sz="6" w:space="0" w:color="000000"/>
            </w:tcBorders>
          </w:tcPr>
          <w:p w14:paraId="7238F1AC" w14:textId="77777777" w:rsidR="00B90161" w:rsidRDefault="00973B5F">
            <w:pPr>
              <w:spacing w:after="0" w:line="259" w:lineRule="auto"/>
              <w:ind w:left="0" w:right="63" w:firstLine="0"/>
              <w:jc w:val="center"/>
            </w:pPr>
            <w:r>
              <w:t>90</w:t>
            </w:r>
          </w:p>
        </w:tc>
        <w:tc>
          <w:tcPr>
            <w:tcW w:w="1454" w:type="dxa"/>
            <w:tcBorders>
              <w:top w:val="single" w:sz="6" w:space="0" w:color="000000"/>
              <w:left w:val="single" w:sz="6" w:space="0" w:color="000000"/>
              <w:bottom w:val="single" w:sz="6" w:space="0" w:color="000000"/>
              <w:right w:val="single" w:sz="6" w:space="0" w:color="000000"/>
            </w:tcBorders>
          </w:tcPr>
          <w:p w14:paraId="0D9C38DE" w14:textId="77777777" w:rsidR="00B90161" w:rsidRDefault="00973B5F">
            <w:pPr>
              <w:spacing w:after="0" w:line="259" w:lineRule="auto"/>
              <w:ind w:left="55" w:firstLine="0"/>
              <w:jc w:val="center"/>
            </w:pPr>
            <w:r>
              <w:t>108</w:t>
            </w:r>
          </w:p>
        </w:tc>
      </w:tr>
      <w:tr w:rsidR="00B90161" w14:paraId="40BF4887" w14:textId="77777777">
        <w:trPr>
          <w:trHeight w:val="293"/>
        </w:trPr>
        <w:tc>
          <w:tcPr>
            <w:tcW w:w="665" w:type="dxa"/>
            <w:tcBorders>
              <w:top w:val="single" w:sz="6" w:space="0" w:color="000000"/>
              <w:left w:val="single" w:sz="6" w:space="0" w:color="000000"/>
              <w:bottom w:val="single" w:sz="6" w:space="0" w:color="000000"/>
              <w:right w:val="single" w:sz="6" w:space="0" w:color="000000"/>
            </w:tcBorders>
          </w:tcPr>
          <w:p w14:paraId="1935FD14" w14:textId="77777777" w:rsidR="00B90161" w:rsidRDefault="00973B5F">
            <w:pPr>
              <w:spacing w:after="0" w:line="259" w:lineRule="auto"/>
              <w:ind w:left="0" w:right="62" w:firstLine="0"/>
              <w:jc w:val="center"/>
            </w:pPr>
            <w:r>
              <w:rPr>
                <w:b/>
              </w:rPr>
              <w:t xml:space="preserve">3 </w:t>
            </w:r>
          </w:p>
        </w:tc>
        <w:tc>
          <w:tcPr>
            <w:tcW w:w="4465" w:type="dxa"/>
            <w:tcBorders>
              <w:top w:val="single" w:sz="6" w:space="0" w:color="000000"/>
              <w:left w:val="single" w:sz="6" w:space="0" w:color="000000"/>
              <w:bottom w:val="single" w:sz="6" w:space="0" w:color="000000"/>
              <w:right w:val="single" w:sz="6" w:space="0" w:color="000000"/>
            </w:tcBorders>
          </w:tcPr>
          <w:p w14:paraId="473A9F56" w14:textId="77777777" w:rsidR="00B90161" w:rsidRDefault="00973B5F">
            <w:pPr>
              <w:spacing w:after="0" w:line="259" w:lineRule="auto"/>
              <w:ind w:left="0" w:firstLine="0"/>
              <w:jc w:val="left"/>
            </w:pPr>
            <w:r>
              <w:rPr>
                <w:b/>
              </w:rPr>
              <w:t xml:space="preserve">Промежуточная аттестация </w:t>
            </w:r>
          </w:p>
        </w:tc>
        <w:tc>
          <w:tcPr>
            <w:tcW w:w="1502" w:type="dxa"/>
            <w:tcBorders>
              <w:top w:val="single" w:sz="6" w:space="0" w:color="000000"/>
              <w:left w:val="single" w:sz="6" w:space="0" w:color="000000"/>
              <w:bottom w:val="single" w:sz="6" w:space="0" w:color="000000"/>
              <w:right w:val="single" w:sz="6" w:space="0" w:color="000000"/>
            </w:tcBorders>
          </w:tcPr>
          <w:p w14:paraId="2EFF937D" w14:textId="77777777" w:rsidR="00B90161" w:rsidRDefault="00B90161">
            <w:pPr>
              <w:spacing w:after="160" w:line="259" w:lineRule="auto"/>
              <w:ind w:left="0" w:firstLine="0"/>
              <w:jc w:val="left"/>
            </w:pPr>
          </w:p>
        </w:tc>
        <w:tc>
          <w:tcPr>
            <w:tcW w:w="1539" w:type="dxa"/>
            <w:tcBorders>
              <w:top w:val="single" w:sz="6" w:space="0" w:color="000000"/>
              <w:left w:val="single" w:sz="6" w:space="0" w:color="000000"/>
              <w:bottom w:val="single" w:sz="6" w:space="0" w:color="000000"/>
              <w:right w:val="single" w:sz="6" w:space="0" w:color="000000"/>
            </w:tcBorders>
          </w:tcPr>
          <w:p w14:paraId="1DC9F5CF" w14:textId="77777777" w:rsidR="00B90161" w:rsidRDefault="00B90161">
            <w:pPr>
              <w:spacing w:after="160" w:line="259" w:lineRule="auto"/>
              <w:ind w:left="0" w:firstLine="0"/>
              <w:jc w:val="left"/>
            </w:pPr>
          </w:p>
        </w:tc>
        <w:tc>
          <w:tcPr>
            <w:tcW w:w="1454" w:type="dxa"/>
            <w:tcBorders>
              <w:top w:val="single" w:sz="6" w:space="0" w:color="000000"/>
              <w:left w:val="single" w:sz="6" w:space="0" w:color="000000"/>
              <w:bottom w:val="single" w:sz="6" w:space="0" w:color="000000"/>
              <w:right w:val="single" w:sz="6" w:space="0" w:color="000000"/>
            </w:tcBorders>
          </w:tcPr>
          <w:p w14:paraId="67E7C00B" w14:textId="77777777" w:rsidR="00B90161" w:rsidRDefault="00B90161">
            <w:pPr>
              <w:spacing w:after="160" w:line="259" w:lineRule="auto"/>
              <w:ind w:left="0" w:firstLine="0"/>
              <w:jc w:val="left"/>
            </w:pPr>
          </w:p>
        </w:tc>
      </w:tr>
      <w:tr w:rsidR="00B90161" w14:paraId="59F3360F" w14:textId="77777777">
        <w:trPr>
          <w:trHeight w:val="566"/>
        </w:trPr>
        <w:tc>
          <w:tcPr>
            <w:tcW w:w="665" w:type="dxa"/>
            <w:tcBorders>
              <w:top w:val="single" w:sz="6" w:space="0" w:color="000000"/>
              <w:left w:val="single" w:sz="6" w:space="0" w:color="000000"/>
              <w:bottom w:val="single" w:sz="6" w:space="0" w:color="000000"/>
              <w:right w:val="single" w:sz="6" w:space="0" w:color="000000"/>
            </w:tcBorders>
          </w:tcPr>
          <w:p w14:paraId="054E376B" w14:textId="77777777" w:rsidR="00B90161" w:rsidRDefault="00B90161">
            <w:pPr>
              <w:spacing w:after="160" w:line="259" w:lineRule="auto"/>
              <w:ind w:left="0" w:firstLine="0"/>
              <w:jc w:val="left"/>
            </w:pPr>
          </w:p>
        </w:tc>
        <w:tc>
          <w:tcPr>
            <w:tcW w:w="4465" w:type="dxa"/>
            <w:tcBorders>
              <w:top w:val="single" w:sz="6" w:space="0" w:color="000000"/>
              <w:left w:val="single" w:sz="6" w:space="0" w:color="000000"/>
              <w:bottom w:val="single" w:sz="6" w:space="0" w:color="000000"/>
              <w:right w:val="single" w:sz="6" w:space="0" w:color="000000"/>
            </w:tcBorders>
          </w:tcPr>
          <w:p w14:paraId="24B0A537" w14:textId="77777777" w:rsidR="00B90161" w:rsidRDefault="00973B5F">
            <w:pPr>
              <w:spacing w:after="0" w:line="259" w:lineRule="auto"/>
              <w:ind w:left="0" w:firstLine="0"/>
              <w:jc w:val="left"/>
            </w:pPr>
            <w:r>
              <w:t>Зачет/</w:t>
            </w:r>
            <w:proofErr w:type="spellStart"/>
            <w:r>
              <w:t>диф.зачет</w:t>
            </w:r>
            <w:proofErr w:type="spellEnd"/>
            <w:r>
              <w:t xml:space="preserve">/экзамен </w:t>
            </w:r>
          </w:p>
        </w:tc>
        <w:tc>
          <w:tcPr>
            <w:tcW w:w="1502" w:type="dxa"/>
            <w:tcBorders>
              <w:top w:val="single" w:sz="6" w:space="0" w:color="000000"/>
              <w:left w:val="single" w:sz="6" w:space="0" w:color="000000"/>
              <w:bottom w:val="single" w:sz="6" w:space="0" w:color="000000"/>
              <w:right w:val="single" w:sz="6" w:space="0" w:color="000000"/>
            </w:tcBorders>
          </w:tcPr>
          <w:p w14:paraId="27BF024D" w14:textId="77777777" w:rsidR="00B90161" w:rsidRDefault="00973B5F">
            <w:pPr>
              <w:spacing w:after="0" w:line="259" w:lineRule="auto"/>
              <w:ind w:left="0" w:firstLine="0"/>
              <w:jc w:val="center"/>
            </w:pPr>
            <w:r>
              <w:rPr>
                <w:b/>
              </w:rPr>
              <w:t xml:space="preserve">Зачет, Экзамен </w:t>
            </w:r>
          </w:p>
        </w:tc>
        <w:tc>
          <w:tcPr>
            <w:tcW w:w="1539" w:type="dxa"/>
            <w:tcBorders>
              <w:top w:val="single" w:sz="6" w:space="0" w:color="000000"/>
              <w:left w:val="single" w:sz="6" w:space="0" w:color="000000"/>
              <w:bottom w:val="single" w:sz="6" w:space="0" w:color="000000"/>
              <w:right w:val="single" w:sz="6" w:space="0" w:color="000000"/>
            </w:tcBorders>
          </w:tcPr>
          <w:p w14:paraId="65C81D36" w14:textId="77777777" w:rsidR="00B90161" w:rsidRDefault="00973B5F">
            <w:pPr>
              <w:spacing w:after="0" w:line="259" w:lineRule="auto"/>
              <w:ind w:left="0" w:right="64" w:firstLine="0"/>
              <w:jc w:val="center"/>
            </w:pPr>
            <w:r>
              <w:t xml:space="preserve">Зачет </w:t>
            </w:r>
          </w:p>
        </w:tc>
        <w:tc>
          <w:tcPr>
            <w:tcW w:w="1454" w:type="dxa"/>
            <w:tcBorders>
              <w:top w:val="single" w:sz="6" w:space="0" w:color="000000"/>
              <w:left w:val="single" w:sz="6" w:space="0" w:color="000000"/>
              <w:bottom w:val="single" w:sz="6" w:space="0" w:color="000000"/>
              <w:right w:val="single" w:sz="6" w:space="0" w:color="000000"/>
            </w:tcBorders>
          </w:tcPr>
          <w:p w14:paraId="49158745" w14:textId="77777777" w:rsidR="00B90161" w:rsidRDefault="00973B5F">
            <w:pPr>
              <w:spacing w:after="0" w:line="259" w:lineRule="auto"/>
              <w:ind w:left="0" w:right="66" w:firstLine="0"/>
              <w:jc w:val="center"/>
            </w:pPr>
            <w:r>
              <w:t xml:space="preserve">Экзамен </w:t>
            </w:r>
          </w:p>
        </w:tc>
      </w:tr>
      <w:tr w:rsidR="00B90161" w14:paraId="1475D5DB" w14:textId="77777777">
        <w:trPr>
          <w:trHeight w:val="290"/>
        </w:trPr>
        <w:tc>
          <w:tcPr>
            <w:tcW w:w="665" w:type="dxa"/>
            <w:tcBorders>
              <w:top w:val="single" w:sz="6" w:space="0" w:color="000000"/>
              <w:left w:val="single" w:sz="6" w:space="0" w:color="000000"/>
              <w:bottom w:val="single" w:sz="6" w:space="0" w:color="000000"/>
              <w:right w:val="single" w:sz="6" w:space="0" w:color="000000"/>
            </w:tcBorders>
          </w:tcPr>
          <w:p w14:paraId="626DCF0A" w14:textId="77777777" w:rsidR="00B90161" w:rsidRDefault="00B90161">
            <w:pPr>
              <w:spacing w:after="160" w:line="259" w:lineRule="auto"/>
              <w:ind w:left="0" w:firstLine="0"/>
              <w:jc w:val="left"/>
            </w:pPr>
          </w:p>
        </w:tc>
        <w:tc>
          <w:tcPr>
            <w:tcW w:w="4465" w:type="dxa"/>
            <w:tcBorders>
              <w:top w:val="single" w:sz="6" w:space="0" w:color="000000"/>
              <w:left w:val="single" w:sz="6" w:space="0" w:color="000000"/>
              <w:bottom w:val="single" w:sz="6" w:space="0" w:color="000000"/>
              <w:right w:val="single" w:sz="6" w:space="0" w:color="000000"/>
            </w:tcBorders>
          </w:tcPr>
          <w:p w14:paraId="29AC9A8F" w14:textId="77777777" w:rsidR="00B90161" w:rsidRDefault="00973B5F">
            <w:pPr>
              <w:spacing w:after="0" w:line="259" w:lineRule="auto"/>
              <w:ind w:left="0" w:right="58" w:firstLine="0"/>
              <w:jc w:val="right"/>
            </w:pPr>
            <w:r>
              <w:rPr>
                <w:b/>
              </w:rPr>
              <w:t>Итого</w:t>
            </w:r>
            <w:r>
              <w:t xml:space="preserve"> </w:t>
            </w:r>
          </w:p>
        </w:tc>
        <w:tc>
          <w:tcPr>
            <w:tcW w:w="1502" w:type="dxa"/>
            <w:tcBorders>
              <w:top w:val="single" w:sz="6" w:space="0" w:color="000000"/>
              <w:left w:val="single" w:sz="6" w:space="0" w:color="000000"/>
              <w:bottom w:val="single" w:sz="6" w:space="0" w:color="000000"/>
              <w:right w:val="single" w:sz="6" w:space="0" w:color="000000"/>
            </w:tcBorders>
          </w:tcPr>
          <w:p w14:paraId="5DB23750" w14:textId="77777777" w:rsidR="00B90161" w:rsidRDefault="00973B5F">
            <w:pPr>
              <w:spacing w:after="0" w:line="259" w:lineRule="auto"/>
              <w:ind w:left="0" w:right="60" w:firstLine="0"/>
              <w:jc w:val="center"/>
            </w:pPr>
            <w:r>
              <w:rPr>
                <w:b/>
              </w:rPr>
              <w:t>288</w:t>
            </w:r>
          </w:p>
        </w:tc>
        <w:tc>
          <w:tcPr>
            <w:tcW w:w="1539" w:type="dxa"/>
            <w:tcBorders>
              <w:top w:val="single" w:sz="6" w:space="0" w:color="000000"/>
              <w:left w:val="single" w:sz="6" w:space="0" w:color="000000"/>
              <w:bottom w:val="single" w:sz="6" w:space="0" w:color="000000"/>
              <w:right w:val="single" w:sz="6" w:space="0" w:color="000000"/>
            </w:tcBorders>
          </w:tcPr>
          <w:p w14:paraId="1900F053" w14:textId="77777777" w:rsidR="00B90161" w:rsidRDefault="00973B5F">
            <w:pPr>
              <w:spacing w:after="0" w:line="259" w:lineRule="auto"/>
              <w:ind w:left="57" w:firstLine="0"/>
              <w:jc w:val="center"/>
            </w:pPr>
            <w:r>
              <w:t>126</w:t>
            </w:r>
          </w:p>
        </w:tc>
        <w:tc>
          <w:tcPr>
            <w:tcW w:w="1454" w:type="dxa"/>
            <w:tcBorders>
              <w:top w:val="single" w:sz="6" w:space="0" w:color="000000"/>
              <w:left w:val="single" w:sz="6" w:space="0" w:color="000000"/>
              <w:bottom w:val="single" w:sz="6" w:space="0" w:color="000000"/>
              <w:right w:val="single" w:sz="6" w:space="0" w:color="000000"/>
            </w:tcBorders>
          </w:tcPr>
          <w:p w14:paraId="54106815" w14:textId="77777777" w:rsidR="00B90161" w:rsidRDefault="00973B5F">
            <w:pPr>
              <w:spacing w:after="0" w:line="259" w:lineRule="auto"/>
              <w:ind w:left="0" w:right="65" w:firstLine="0"/>
              <w:jc w:val="center"/>
            </w:pPr>
            <w:r>
              <w:t>162</w:t>
            </w:r>
          </w:p>
        </w:tc>
      </w:tr>
    </w:tbl>
    <w:p w14:paraId="0799FF70" w14:textId="77777777" w:rsidR="00B90161" w:rsidRDefault="00973B5F">
      <w:pPr>
        <w:pStyle w:val="2"/>
        <w:tabs>
          <w:tab w:val="center" w:pos="870"/>
          <w:tab w:val="center" w:pos="3941"/>
        </w:tabs>
        <w:ind w:left="0" w:right="0" w:firstLine="0"/>
      </w:pPr>
      <w:r>
        <w:rPr>
          <w:rFonts w:ascii="Calibri" w:eastAsia="Calibri" w:hAnsi="Calibri" w:cs="Calibri"/>
          <w:b w:val="0"/>
          <w:sz w:val="22"/>
        </w:rPr>
        <w:lastRenderedPageBreak/>
        <w:tab/>
      </w:r>
      <w:r>
        <w:t>3.2</w:t>
      </w:r>
      <w:r>
        <w:rPr>
          <w:rFonts w:ascii="Arial" w:eastAsia="Arial" w:hAnsi="Arial" w:cs="Arial"/>
        </w:rPr>
        <w:t xml:space="preserve"> </w:t>
      </w:r>
      <w:r>
        <w:rPr>
          <w:rFonts w:ascii="Arial" w:eastAsia="Arial" w:hAnsi="Arial" w:cs="Arial"/>
        </w:rPr>
        <w:tab/>
      </w:r>
      <w:r>
        <w:t xml:space="preserve">Тематический план изучения дисциплины </w:t>
      </w:r>
    </w:p>
    <w:p w14:paraId="39E92D1A" w14:textId="77777777" w:rsidR="00B90161" w:rsidRDefault="00973B5F">
      <w:pPr>
        <w:spacing w:after="281"/>
        <w:ind w:left="703" w:right="12"/>
      </w:pPr>
      <w:r>
        <w:t xml:space="preserve">(по формам обучения) </w:t>
      </w:r>
    </w:p>
    <w:p w14:paraId="417407E0" w14:textId="77777777" w:rsidR="00B90161" w:rsidRDefault="00973B5F">
      <w:pPr>
        <w:ind w:left="703" w:right="12"/>
      </w:pPr>
      <w:r>
        <w:t xml:space="preserve">3.2.1. Очная форма обучения </w:t>
      </w:r>
    </w:p>
    <w:tbl>
      <w:tblPr>
        <w:tblStyle w:val="TableGrid"/>
        <w:tblW w:w="5000" w:type="pct"/>
        <w:tblInd w:w="0" w:type="dxa"/>
        <w:tblCellMar>
          <w:left w:w="108" w:type="dxa"/>
          <w:right w:w="42" w:type="dxa"/>
        </w:tblCellMar>
        <w:tblLook w:val="04A0" w:firstRow="1" w:lastRow="0" w:firstColumn="1" w:lastColumn="0" w:noHBand="0" w:noVBand="1"/>
      </w:tblPr>
      <w:tblGrid>
        <w:gridCol w:w="544"/>
        <w:gridCol w:w="4011"/>
        <w:gridCol w:w="829"/>
        <w:gridCol w:w="827"/>
        <w:gridCol w:w="993"/>
        <w:gridCol w:w="827"/>
        <w:gridCol w:w="829"/>
        <w:gridCol w:w="788"/>
      </w:tblGrid>
      <w:tr w:rsidR="00B90161" w14:paraId="2B0BC43C" w14:textId="77777777" w:rsidTr="00F77E1A">
        <w:trPr>
          <w:trHeight w:val="314"/>
        </w:trPr>
        <w:tc>
          <w:tcPr>
            <w:tcW w:w="284" w:type="pct"/>
            <w:vMerge w:val="restart"/>
            <w:tcBorders>
              <w:top w:val="single" w:sz="4" w:space="0" w:color="000000"/>
              <w:left w:val="single" w:sz="4" w:space="0" w:color="000000"/>
              <w:bottom w:val="single" w:sz="4" w:space="0" w:color="000000"/>
              <w:right w:val="single" w:sz="4" w:space="0" w:color="000000"/>
            </w:tcBorders>
            <w:vAlign w:val="center"/>
          </w:tcPr>
          <w:p w14:paraId="1B5EF684" w14:textId="77777777" w:rsidR="00B90161" w:rsidRDefault="00973B5F">
            <w:pPr>
              <w:spacing w:after="19" w:line="259" w:lineRule="auto"/>
              <w:ind w:left="53" w:firstLine="0"/>
              <w:jc w:val="left"/>
            </w:pPr>
            <w:r>
              <w:rPr>
                <w:b/>
              </w:rPr>
              <w:t xml:space="preserve">№ </w:t>
            </w:r>
          </w:p>
          <w:p w14:paraId="2523ED23" w14:textId="77777777" w:rsidR="00B90161" w:rsidRDefault="00973B5F">
            <w:pPr>
              <w:spacing w:after="0" w:line="259" w:lineRule="auto"/>
              <w:ind w:left="0" w:firstLine="0"/>
              <w:jc w:val="left"/>
            </w:pPr>
            <w:r>
              <w:rPr>
                <w:b/>
              </w:rPr>
              <w:t xml:space="preserve">п/п </w:t>
            </w:r>
          </w:p>
        </w:tc>
        <w:tc>
          <w:tcPr>
            <w:tcW w:w="2081" w:type="pct"/>
            <w:vMerge w:val="restart"/>
            <w:tcBorders>
              <w:top w:val="single" w:sz="4" w:space="0" w:color="000000"/>
              <w:left w:val="single" w:sz="4" w:space="0" w:color="000000"/>
              <w:bottom w:val="single" w:sz="4" w:space="0" w:color="000000"/>
              <w:right w:val="single" w:sz="4" w:space="0" w:color="000000"/>
            </w:tcBorders>
            <w:vAlign w:val="center"/>
          </w:tcPr>
          <w:p w14:paraId="6E4D209E" w14:textId="77777777" w:rsidR="00B90161" w:rsidRDefault="00973B5F">
            <w:pPr>
              <w:spacing w:after="0" w:line="259" w:lineRule="auto"/>
              <w:ind w:left="481" w:right="489" w:firstLine="0"/>
              <w:jc w:val="center"/>
            </w:pPr>
            <w:r>
              <w:rPr>
                <w:b/>
              </w:rPr>
              <w:t xml:space="preserve">Разделы/темы дисциплины </w:t>
            </w:r>
          </w:p>
        </w:tc>
        <w:tc>
          <w:tcPr>
            <w:tcW w:w="431" w:type="pct"/>
            <w:tcBorders>
              <w:top w:val="single" w:sz="4" w:space="0" w:color="000000"/>
              <w:left w:val="single" w:sz="4" w:space="0" w:color="000000"/>
              <w:bottom w:val="single" w:sz="4" w:space="0" w:color="000000"/>
              <w:right w:val="nil"/>
            </w:tcBorders>
          </w:tcPr>
          <w:p w14:paraId="1FE9437D" w14:textId="77777777" w:rsidR="00B90161" w:rsidRDefault="00B90161">
            <w:pPr>
              <w:spacing w:after="160" w:line="259" w:lineRule="auto"/>
              <w:ind w:left="0" w:firstLine="0"/>
              <w:jc w:val="left"/>
            </w:pPr>
          </w:p>
        </w:tc>
        <w:tc>
          <w:tcPr>
            <w:tcW w:w="1793" w:type="pct"/>
            <w:gridSpan w:val="4"/>
            <w:tcBorders>
              <w:top w:val="single" w:sz="4" w:space="0" w:color="000000"/>
              <w:left w:val="nil"/>
              <w:bottom w:val="single" w:sz="4" w:space="0" w:color="000000"/>
              <w:right w:val="nil"/>
            </w:tcBorders>
          </w:tcPr>
          <w:p w14:paraId="52CED013" w14:textId="77777777" w:rsidR="00B90161" w:rsidRDefault="00973B5F">
            <w:pPr>
              <w:spacing w:after="0" w:line="259" w:lineRule="auto"/>
              <w:ind w:left="0" w:right="108" w:firstLine="0"/>
              <w:jc w:val="center"/>
            </w:pPr>
            <w:r>
              <w:rPr>
                <w:b/>
              </w:rPr>
              <w:t xml:space="preserve">Трудоемкость, час </w:t>
            </w:r>
          </w:p>
        </w:tc>
        <w:tc>
          <w:tcPr>
            <w:tcW w:w="412" w:type="pct"/>
            <w:tcBorders>
              <w:top w:val="single" w:sz="4" w:space="0" w:color="000000"/>
              <w:left w:val="nil"/>
              <w:bottom w:val="single" w:sz="4" w:space="0" w:color="000000"/>
              <w:right w:val="single" w:sz="4" w:space="0" w:color="000000"/>
            </w:tcBorders>
          </w:tcPr>
          <w:p w14:paraId="6311558C" w14:textId="77777777" w:rsidR="00B90161" w:rsidRDefault="00B90161">
            <w:pPr>
              <w:spacing w:after="160" w:line="259" w:lineRule="auto"/>
              <w:ind w:left="0" w:firstLine="0"/>
              <w:jc w:val="left"/>
            </w:pPr>
          </w:p>
        </w:tc>
      </w:tr>
      <w:tr w:rsidR="00B90161" w14:paraId="36A3E4A3" w14:textId="77777777" w:rsidTr="00F77E1A">
        <w:trPr>
          <w:trHeight w:val="286"/>
        </w:trPr>
        <w:tc>
          <w:tcPr>
            <w:tcW w:w="284" w:type="pct"/>
            <w:vMerge/>
            <w:tcBorders>
              <w:top w:val="nil"/>
              <w:left w:val="single" w:sz="4" w:space="0" w:color="000000"/>
              <w:bottom w:val="nil"/>
              <w:right w:val="single" w:sz="4" w:space="0" w:color="000000"/>
            </w:tcBorders>
          </w:tcPr>
          <w:p w14:paraId="7D740C9B" w14:textId="77777777" w:rsidR="00B90161" w:rsidRDefault="00B90161">
            <w:pPr>
              <w:spacing w:after="160" w:line="259" w:lineRule="auto"/>
              <w:ind w:left="0" w:firstLine="0"/>
              <w:jc w:val="left"/>
            </w:pPr>
          </w:p>
        </w:tc>
        <w:tc>
          <w:tcPr>
            <w:tcW w:w="2081" w:type="pct"/>
            <w:vMerge/>
            <w:tcBorders>
              <w:top w:val="nil"/>
              <w:left w:val="single" w:sz="4" w:space="0" w:color="000000"/>
              <w:bottom w:val="nil"/>
              <w:right w:val="single" w:sz="4" w:space="0" w:color="000000"/>
            </w:tcBorders>
          </w:tcPr>
          <w:p w14:paraId="68149C34" w14:textId="77777777" w:rsidR="00B90161" w:rsidRDefault="00B90161">
            <w:pPr>
              <w:spacing w:after="160" w:line="259" w:lineRule="auto"/>
              <w:ind w:left="0" w:firstLine="0"/>
              <w:jc w:val="left"/>
            </w:pPr>
          </w:p>
        </w:tc>
        <w:tc>
          <w:tcPr>
            <w:tcW w:w="431" w:type="pct"/>
            <w:vMerge w:val="restart"/>
            <w:tcBorders>
              <w:top w:val="single" w:sz="4" w:space="0" w:color="000000"/>
              <w:left w:val="single" w:sz="4" w:space="0" w:color="000000"/>
              <w:bottom w:val="single" w:sz="4" w:space="0" w:color="000000"/>
              <w:right w:val="single" w:sz="4" w:space="0" w:color="000000"/>
            </w:tcBorders>
          </w:tcPr>
          <w:p w14:paraId="79B96781" w14:textId="77777777" w:rsidR="00B90161" w:rsidRDefault="00973B5F">
            <w:pPr>
              <w:spacing w:after="0" w:line="259" w:lineRule="auto"/>
              <w:ind w:left="187" w:firstLine="0"/>
              <w:jc w:val="left"/>
            </w:pPr>
            <w:r>
              <w:rPr>
                <w:rFonts w:ascii="Calibri" w:eastAsia="Calibri" w:hAnsi="Calibri" w:cs="Calibri"/>
                <w:noProof/>
                <w:sz w:val="22"/>
              </w:rPr>
              <mc:AlternateContent>
                <mc:Choice Requires="wpg">
                  <w:drawing>
                    <wp:inline distT="0" distB="0" distL="0" distR="0" wp14:anchorId="48FBACDC" wp14:editId="7A2358C6">
                      <wp:extent cx="168754" cy="420624"/>
                      <wp:effectExtent l="0" t="0" r="0" b="0"/>
                      <wp:docPr id="46807" name="Group 46807"/>
                      <wp:cNvGraphicFramePr/>
                      <a:graphic xmlns:a="http://schemas.openxmlformats.org/drawingml/2006/main">
                        <a:graphicData uri="http://schemas.microsoft.com/office/word/2010/wordprocessingGroup">
                          <wpg:wgp>
                            <wpg:cNvGrpSpPr/>
                            <wpg:grpSpPr>
                              <a:xfrm>
                                <a:off x="0" y="0"/>
                                <a:ext cx="168754" cy="420624"/>
                                <a:chOff x="0" y="0"/>
                                <a:chExt cx="168754" cy="420624"/>
                              </a:xfrm>
                            </wpg:grpSpPr>
                            <wps:wsp>
                              <wps:cNvPr id="1261" name="Rectangle 1261"/>
                              <wps:cNvSpPr/>
                              <wps:spPr>
                                <a:xfrm rot="-5399999">
                                  <a:off x="-130128" y="76802"/>
                                  <a:ext cx="506527" cy="181116"/>
                                </a:xfrm>
                                <a:prstGeom prst="rect">
                                  <a:avLst/>
                                </a:prstGeom>
                                <a:ln>
                                  <a:noFill/>
                                </a:ln>
                              </wps:spPr>
                              <wps:txbx>
                                <w:txbxContent>
                                  <w:p w14:paraId="3FAFF761" w14:textId="77777777" w:rsidR="00B90161" w:rsidRDefault="00973B5F">
                                    <w:pPr>
                                      <w:spacing w:after="160" w:line="259" w:lineRule="auto"/>
                                      <w:ind w:left="0" w:firstLine="0"/>
                                      <w:jc w:val="left"/>
                                    </w:pPr>
                                    <w:r>
                                      <w:rPr>
                                        <w:b/>
                                      </w:rPr>
                                      <w:t>Всего</w:t>
                                    </w:r>
                                  </w:p>
                                </w:txbxContent>
                              </wps:txbx>
                              <wps:bodyPr horzOverflow="overflow" vert="horz" lIns="0" tIns="0" rIns="0" bIns="0" rtlCol="0">
                                <a:noAutofit/>
                              </wps:bodyPr>
                            </wps:wsp>
                            <wps:wsp>
                              <wps:cNvPr id="1262" name="Rectangle 1262"/>
                              <wps:cNvSpPr/>
                              <wps:spPr>
                                <a:xfrm rot="-5399999">
                                  <a:off x="86853" y="-99425"/>
                                  <a:ext cx="50673" cy="224380"/>
                                </a:xfrm>
                                <a:prstGeom prst="rect">
                                  <a:avLst/>
                                </a:prstGeom>
                                <a:ln>
                                  <a:noFill/>
                                </a:ln>
                              </wps:spPr>
                              <wps:txbx>
                                <w:txbxContent>
                                  <w:p w14:paraId="39C28538" w14:textId="77777777" w:rsidR="00B90161" w:rsidRDefault="00973B5F">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8FBACDC" id="Group 46807" o:spid="_x0000_s1026" style="width:13.3pt;height:33.1pt;mso-position-horizontal-relative:char;mso-position-vertical-relative:line" coordsize="168754,420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">
                      <v:rect id="Rectangle 1261" o:spid="_x0000_s1027" style="position:absolute;left:-130128;top:76802;width:50652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" filled="f" stroked="f">
                        <v:textbox inset="0,0,0,0">
                          <w:txbxContent>
                            <w:p w14:paraId="3FAFF761" w14:textId="77777777" w:rsidR="00B90161" w:rsidRDefault="00000000">
                              <w:pPr>
                                <w:spacing w:after="160" w:line="259" w:lineRule="auto"/>
                                <w:ind w:left="0" w:firstLine="0"/>
                                <w:jc w:val="left"/>
                              </w:pPr>
                              <w:r>
                                <w:rPr>
                                  <w:b/>
                                </w:rPr>
                                <w:t>Всего</w:t>
                              </w:r>
                            </w:p>
                          </w:txbxContent>
                        </v:textbox>
                      </v:rect>
                      <v:rect id="Rectangle 1262" o:spid="_x0000_s1028" style="position:absolute;left:86853;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" filled="f" stroked="f">
                        <v:textbox inset="0,0,0,0">
                          <w:txbxContent>
                            <w:p w14:paraId="39C28538" w14:textId="77777777" w:rsidR="00B90161" w:rsidRDefault="00000000">
                              <w:pPr>
                                <w:spacing w:after="160" w:line="259" w:lineRule="auto"/>
                                <w:ind w:left="0" w:firstLine="0"/>
                                <w:jc w:val="left"/>
                              </w:pPr>
                              <w:r>
                                <w:t xml:space="preserve"> </w:t>
                              </w:r>
                            </w:p>
                          </w:txbxContent>
                        </v:textbox>
                      </v:rect>
                      <w10:anchorlock/>
                    </v:group>
                  </w:pict>
                </mc:Fallback>
              </mc:AlternateContent>
            </w:r>
          </w:p>
        </w:tc>
        <w:tc>
          <w:tcPr>
            <w:tcW w:w="1793" w:type="pct"/>
            <w:gridSpan w:val="4"/>
            <w:tcBorders>
              <w:top w:val="single" w:sz="4" w:space="0" w:color="000000"/>
              <w:left w:val="single" w:sz="4" w:space="0" w:color="000000"/>
              <w:bottom w:val="single" w:sz="4" w:space="0" w:color="000000"/>
              <w:right w:val="single" w:sz="4" w:space="0" w:color="000000"/>
            </w:tcBorders>
          </w:tcPr>
          <w:p w14:paraId="58C4C04A" w14:textId="77777777" w:rsidR="00B90161" w:rsidRDefault="00973B5F">
            <w:pPr>
              <w:spacing w:after="0" w:line="259" w:lineRule="auto"/>
              <w:ind w:left="0" w:right="66" w:firstLine="0"/>
              <w:jc w:val="center"/>
            </w:pPr>
            <w:r>
              <w:rPr>
                <w:b/>
              </w:rPr>
              <w:t xml:space="preserve">Аудиторная работа </w:t>
            </w:r>
          </w:p>
        </w:tc>
        <w:tc>
          <w:tcPr>
            <w:tcW w:w="412" w:type="pct"/>
            <w:vMerge w:val="restart"/>
            <w:tcBorders>
              <w:top w:val="single" w:sz="4" w:space="0" w:color="000000"/>
              <w:left w:val="single" w:sz="4" w:space="0" w:color="000000"/>
              <w:bottom w:val="single" w:sz="4" w:space="0" w:color="000000"/>
              <w:right w:val="single" w:sz="4" w:space="0" w:color="000000"/>
            </w:tcBorders>
          </w:tcPr>
          <w:p w14:paraId="0F11BD9D" w14:textId="77777777" w:rsidR="00B90161" w:rsidRDefault="00973B5F">
            <w:pPr>
              <w:spacing w:after="0" w:line="259" w:lineRule="auto"/>
              <w:ind w:left="77" w:firstLine="0"/>
              <w:jc w:val="left"/>
            </w:pPr>
            <w:r>
              <w:rPr>
                <w:rFonts w:ascii="Calibri" w:eastAsia="Calibri" w:hAnsi="Calibri" w:cs="Calibri"/>
                <w:noProof/>
                <w:sz w:val="22"/>
              </w:rPr>
              <mc:AlternateContent>
                <mc:Choice Requires="wpg">
                  <w:drawing>
                    <wp:inline distT="0" distB="0" distL="0" distR="0" wp14:anchorId="39119080" wp14:editId="71E15FFB">
                      <wp:extent cx="316009" cy="1260195"/>
                      <wp:effectExtent l="0" t="0" r="0" b="0"/>
                      <wp:docPr id="46899" name="Group 46899"/>
                      <wp:cNvGraphicFramePr/>
                      <a:graphic xmlns:a="http://schemas.openxmlformats.org/drawingml/2006/main">
                        <a:graphicData uri="http://schemas.microsoft.com/office/word/2010/wordprocessingGroup">
                          <wpg:wgp>
                            <wpg:cNvGrpSpPr/>
                            <wpg:grpSpPr>
                              <a:xfrm>
                                <a:off x="0" y="0"/>
                                <a:ext cx="316009" cy="1260195"/>
                                <a:chOff x="0" y="0"/>
                                <a:chExt cx="316009" cy="1260195"/>
                              </a:xfrm>
                            </wpg:grpSpPr>
                            <wps:wsp>
                              <wps:cNvPr id="1265" name="Rectangle 1265"/>
                              <wps:cNvSpPr/>
                              <wps:spPr>
                                <a:xfrm rot="-5399999">
                                  <a:off x="-747470" y="331607"/>
                                  <a:ext cx="1676058" cy="181116"/>
                                </a:xfrm>
                                <a:prstGeom prst="rect">
                                  <a:avLst/>
                                </a:prstGeom>
                                <a:ln>
                                  <a:noFill/>
                                </a:ln>
                              </wps:spPr>
                              <wps:txbx>
                                <w:txbxContent>
                                  <w:p w14:paraId="4B7A5DC5" w14:textId="77777777" w:rsidR="00B90161" w:rsidRDefault="00973B5F">
                                    <w:pPr>
                                      <w:spacing w:after="160" w:line="259" w:lineRule="auto"/>
                                      <w:ind w:left="0" w:firstLine="0"/>
                                      <w:jc w:val="left"/>
                                    </w:pPr>
                                    <w:r>
                                      <w:rPr>
                                        <w:b/>
                                      </w:rPr>
                                      <w:t xml:space="preserve">Самостоятельная </w:t>
                                    </w:r>
                                  </w:p>
                                </w:txbxContent>
                              </wps:txbx>
                              <wps:bodyPr horzOverflow="overflow" vert="horz" lIns="0" tIns="0" rIns="0" bIns="0" rtlCol="0">
                                <a:noAutofit/>
                              </wps:bodyPr>
                            </wps:wsp>
                            <wps:wsp>
                              <wps:cNvPr id="1266" name="Rectangle 1266"/>
                              <wps:cNvSpPr/>
                              <wps:spPr>
                                <a:xfrm rot="-5399999">
                                  <a:off x="-64050" y="457243"/>
                                  <a:ext cx="668883" cy="181116"/>
                                </a:xfrm>
                                <a:prstGeom prst="rect">
                                  <a:avLst/>
                                </a:prstGeom>
                                <a:ln>
                                  <a:noFill/>
                                </a:ln>
                              </wps:spPr>
                              <wps:txbx>
                                <w:txbxContent>
                                  <w:p w14:paraId="40AD2B93" w14:textId="77777777" w:rsidR="00B90161" w:rsidRDefault="00973B5F">
                                    <w:pPr>
                                      <w:spacing w:after="160" w:line="259" w:lineRule="auto"/>
                                      <w:ind w:left="0" w:firstLine="0"/>
                                      <w:jc w:val="left"/>
                                    </w:pPr>
                                    <w:r>
                                      <w:rPr>
                                        <w:b/>
                                      </w:rPr>
                                      <w:t xml:space="preserve">работа </w:t>
                                    </w:r>
                                  </w:p>
                                </w:txbxContent>
                              </wps:txbx>
                              <wps:bodyPr horzOverflow="overflow" vert="horz" lIns="0" tIns="0" rIns="0" bIns="0" rtlCol="0">
                                <a:noAutofit/>
                              </wps:bodyPr>
                            </wps:wsp>
                            <wps:wsp>
                              <wps:cNvPr id="1267" name="Rectangle 1267"/>
                              <wps:cNvSpPr/>
                              <wps:spPr>
                                <a:xfrm rot="-5399999">
                                  <a:off x="234108" y="241797"/>
                                  <a:ext cx="50673" cy="224380"/>
                                </a:xfrm>
                                <a:prstGeom prst="rect">
                                  <a:avLst/>
                                </a:prstGeom>
                                <a:ln>
                                  <a:noFill/>
                                </a:ln>
                              </wps:spPr>
                              <wps:txbx>
                                <w:txbxContent>
                                  <w:p w14:paraId="5884ABB7" w14:textId="77777777" w:rsidR="00B90161" w:rsidRDefault="00973B5F">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9119080" id="Group 46899" o:spid="_x0000_s1029" style="width:24.9pt;height:99.25pt;mso-position-horizontal-relative:char;mso-position-vertical-relative:line" coordsize="3160,12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">
                      <v:rect id="Rectangle 1265" o:spid="_x0000_s1030" style="position:absolute;left:-7474;top:3316;width:16759;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" filled="f" stroked="f">
                        <v:textbox inset="0,0,0,0">
                          <w:txbxContent>
                            <w:p w14:paraId="4B7A5DC5" w14:textId="77777777" w:rsidR="00B90161" w:rsidRDefault="00000000">
                              <w:pPr>
                                <w:spacing w:after="160" w:line="259" w:lineRule="auto"/>
                                <w:ind w:left="0" w:firstLine="0"/>
                                <w:jc w:val="left"/>
                              </w:pPr>
                              <w:r>
                                <w:rPr>
                                  <w:b/>
                                </w:rPr>
                                <w:t xml:space="preserve">Самостоятельная </w:t>
                              </w:r>
                            </w:p>
                          </w:txbxContent>
                        </v:textbox>
                      </v:rect>
                      <v:rect id="Rectangle 1266" o:spid="_x0000_s1031" style="position:absolute;left:-641;top:4572;width:6689;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" filled="f" stroked="f">
                        <v:textbox inset="0,0,0,0">
                          <w:txbxContent>
                            <w:p w14:paraId="40AD2B93" w14:textId="77777777" w:rsidR="00B90161" w:rsidRDefault="00000000">
                              <w:pPr>
                                <w:spacing w:after="160" w:line="259" w:lineRule="auto"/>
                                <w:ind w:left="0" w:firstLine="0"/>
                                <w:jc w:val="left"/>
                              </w:pPr>
                              <w:r>
                                <w:rPr>
                                  <w:b/>
                                </w:rPr>
                                <w:t xml:space="preserve">работа </w:t>
                              </w:r>
                            </w:p>
                          </w:txbxContent>
                        </v:textbox>
                      </v:rect>
                      <v:rect id="Rectangle 1267" o:spid="_x0000_s1032" style="position:absolute;left:2340;top:2418;width:507;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" filled="f" stroked="f">
                        <v:textbox inset="0,0,0,0">
                          <w:txbxContent>
                            <w:p w14:paraId="5884ABB7" w14:textId="77777777" w:rsidR="00B90161" w:rsidRDefault="00000000">
                              <w:pPr>
                                <w:spacing w:after="160" w:line="259" w:lineRule="auto"/>
                                <w:ind w:left="0" w:firstLine="0"/>
                                <w:jc w:val="left"/>
                              </w:pPr>
                              <w:r>
                                <w:rPr>
                                  <w:b/>
                                </w:rPr>
                                <w:t xml:space="preserve"> </w:t>
                              </w:r>
                            </w:p>
                          </w:txbxContent>
                        </v:textbox>
                      </v:rect>
                      <w10:anchorlock/>
                    </v:group>
                  </w:pict>
                </mc:Fallback>
              </mc:AlternateContent>
            </w:r>
          </w:p>
        </w:tc>
      </w:tr>
      <w:tr w:rsidR="00B90161" w14:paraId="0FA8DB92" w14:textId="77777777" w:rsidTr="00F77E1A">
        <w:trPr>
          <w:trHeight w:val="1719"/>
        </w:trPr>
        <w:tc>
          <w:tcPr>
            <w:tcW w:w="284" w:type="pct"/>
            <w:vMerge/>
            <w:tcBorders>
              <w:top w:val="nil"/>
              <w:left w:val="single" w:sz="4" w:space="0" w:color="000000"/>
              <w:bottom w:val="single" w:sz="4" w:space="0" w:color="000000"/>
              <w:right w:val="single" w:sz="4" w:space="0" w:color="000000"/>
            </w:tcBorders>
          </w:tcPr>
          <w:p w14:paraId="48870852" w14:textId="77777777" w:rsidR="00B90161" w:rsidRDefault="00B90161">
            <w:pPr>
              <w:spacing w:after="160" w:line="259" w:lineRule="auto"/>
              <w:ind w:left="0" w:firstLine="0"/>
              <w:jc w:val="left"/>
            </w:pPr>
          </w:p>
        </w:tc>
        <w:tc>
          <w:tcPr>
            <w:tcW w:w="2081" w:type="pct"/>
            <w:vMerge/>
            <w:tcBorders>
              <w:top w:val="nil"/>
              <w:left w:val="single" w:sz="4" w:space="0" w:color="000000"/>
              <w:bottom w:val="single" w:sz="4" w:space="0" w:color="000000"/>
              <w:right w:val="single" w:sz="4" w:space="0" w:color="000000"/>
            </w:tcBorders>
          </w:tcPr>
          <w:p w14:paraId="7F571A16" w14:textId="77777777" w:rsidR="00B90161" w:rsidRDefault="00B90161">
            <w:pPr>
              <w:spacing w:after="160" w:line="259" w:lineRule="auto"/>
              <w:ind w:left="0" w:firstLine="0"/>
              <w:jc w:val="left"/>
            </w:pPr>
          </w:p>
        </w:tc>
        <w:tc>
          <w:tcPr>
            <w:tcW w:w="431" w:type="pct"/>
            <w:vMerge/>
            <w:tcBorders>
              <w:top w:val="nil"/>
              <w:left w:val="single" w:sz="4" w:space="0" w:color="000000"/>
              <w:bottom w:val="single" w:sz="4" w:space="0" w:color="000000"/>
              <w:right w:val="single" w:sz="4" w:space="0" w:color="000000"/>
            </w:tcBorders>
          </w:tcPr>
          <w:p w14:paraId="4B90B833" w14:textId="77777777" w:rsidR="00B90161" w:rsidRDefault="00B90161">
            <w:pPr>
              <w:spacing w:after="160" w:line="259" w:lineRule="auto"/>
              <w:ind w:left="0" w:firstLine="0"/>
              <w:jc w:val="left"/>
            </w:pPr>
          </w:p>
        </w:tc>
        <w:tc>
          <w:tcPr>
            <w:tcW w:w="430" w:type="pct"/>
            <w:tcBorders>
              <w:top w:val="single" w:sz="4" w:space="0" w:color="000000"/>
              <w:left w:val="single" w:sz="4" w:space="0" w:color="000000"/>
              <w:bottom w:val="single" w:sz="4" w:space="0" w:color="000000"/>
              <w:right w:val="single" w:sz="4" w:space="0" w:color="000000"/>
            </w:tcBorders>
          </w:tcPr>
          <w:p w14:paraId="09F76043" w14:textId="77777777" w:rsidR="00B90161" w:rsidRDefault="00973B5F">
            <w:pPr>
              <w:spacing w:after="0" w:line="259" w:lineRule="auto"/>
              <w:ind w:left="187" w:firstLine="0"/>
              <w:jc w:val="left"/>
            </w:pPr>
            <w:r>
              <w:rPr>
                <w:rFonts w:ascii="Calibri" w:eastAsia="Calibri" w:hAnsi="Calibri" w:cs="Calibri"/>
                <w:noProof/>
                <w:sz w:val="22"/>
              </w:rPr>
              <mc:AlternateContent>
                <mc:Choice Requires="wpg">
                  <w:drawing>
                    <wp:inline distT="0" distB="0" distL="0" distR="0" wp14:anchorId="6E2C0615" wp14:editId="29F25508">
                      <wp:extent cx="168754" cy="527304"/>
                      <wp:effectExtent l="0" t="0" r="0" b="0"/>
                      <wp:docPr id="46934" name="Group 46934"/>
                      <wp:cNvGraphicFramePr/>
                      <a:graphic xmlns:a="http://schemas.openxmlformats.org/drawingml/2006/main">
                        <a:graphicData uri="http://schemas.microsoft.com/office/word/2010/wordprocessingGroup">
                          <wpg:wgp>
                            <wpg:cNvGrpSpPr/>
                            <wpg:grpSpPr>
                              <a:xfrm>
                                <a:off x="0" y="0"/>
                                <a:ext cx="168754" cy="527304"/>
                                <a:chOff x="0" y="0"/>
                                <a:chExt cx="168754" cy="527304"/>
                              </a:xfrm>
                            </wpg:grpSpPr>
                            <wps:wsp>
                              <wps:cNvPr id="1283" name="Rectangle 1283"/>
                              <wps:cNvSpPr/>
                              <wps:spPr>
                                <a:xfrm rot="-5399999">
                                  <a:off x="-203413" y="109386"/>
                                  <a:ext cx="651451" cy="184382"/>
                                </a:xfrm>
                                <a:prstGeom prst="rect">
                                  <a:avLst/>
                                </a:prstGeom>
                                <a:ln>
                                  <a:noFill/>
                                </a:ln>
                              </wps:spPr>
                              <wps:txbx>
                                <w:txbxContent>
                                  <w:p w14:paraId="79D5947A" w14:textId="77777777" w:rsidR="00B90161" w:rsidRDefault="00973B5F">
                                    <w:pPr>
                                      <w:spacing w:after="160" w:line="259" w:lineRule="auto"/>
                                      <w:ind w:left="0" w:firstLine="0"/>
                                      <w:jc w:val="left"/>
                                    </w:pPr>
                                    <w:r>
                                      <w:t>Лекции</w:t>
                                    </w:r>
                                  </w:p>
                                </w:txbxContent>
                              </wps:txbx>
                              <wps:bodyPr horzOverflow="overflow" vert="horz" lIns="0" tIns="0" rIns="0" bIns="0" rtlCol="0">
                                <a:noAutofit/>
                              </wps:bodyPr>
                            </wps:wsp>
                            <wps:wsp>
                              <wps:cNvPr id="1284" name="Rectangle 1284"/>
                              <wps:cNvSpPr/>
                              <wps:spPr>
                                <a:xfrm rot="-5399999">
                                  <a:off x="86854" y="-99425"/>
                                  <a:ext cx="50673" cy="224380"/>
                                </a:xfrm>
                                <a:prstGeom prst="rect">
                                  <a:avLst/>
                                </a:prstGeom>
                                <a:ln>
                                  <a:noFill/>
                                </a:ln>
                              </wps:spPr>
                              <wps:txbx>
                                <w:txbxContent>
                                  <w:p w14:paraId="5B1DD9B4" w14:textId="77777777" w:rsidR="00B90161" w:rsidRDefault="00973B5F">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E2C0615" id="Group 46934" o:spid="_x0000_s1033" style="width:13.3pt;height:41.5pt;mso-position-horizontal-relative:char;mso-position-vertical-relative:line" coordsize="1687,5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">
                      <v:rect id="Rectangle 1283" o:spid="_x0000_s1034" style="position:absolute;left:-2034;top:1094;width:651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" filled="f" stroked="f">
                        <v:textbox inset="0,0,0,0">
                          <w:txbxContent>
                            <w:p w14:paraId="79D5947A" w14:textId="77777777" w:rsidR="00B90161" w:rsidRDefault="00000000">
                              <w:pPr>
                                <w:spacing w:after="160" w:line="259" w:lineRule="auto"/>
                                <w:ind w:left="0" w:firstLine="0"/>
                                <w:jc w:val="left"/>
                              </w:pPr>
                              <w:r>
                                <w:t>Лекции</w:t>
                              </w:r>
                            </w:p>
                          </w:txbxContent>
                        </v:textbox>
                      </v:rect>
                      <v:rect id="Rectangle 1284" o:spid="_x0000_s1035"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" filled="f" stroked="f">
                        <v:textbox inset="0,0,0,0">
                          <w:txbxContent>
                            <w:p w14:paraId="5B1DD9B4" w14:textId="77777777" w:rsidR="00B90161" w:rsidRDefault="00000000">
                              <w:pPr>
                                <w:spacing w:after="160" w:line="259" w:lineRule="auto"/>
                                <w:ind w:left="0" w:firstLine="0"/>
                                <w:jc w:val="left"/>
                              </w:pPr>
                              <w:r>
                                <w:t xml:space="preserve"> </w:t>
                              </w:r>
                            </w:p>
                          </w:txbxContent>
                        </v:textbox>
                      </v:rect>
                      <w10:anchorlock/>
                    </v:group>
                  </w:pict>
                </mc:Fallback>
              </mc:AlternateContent>
            </w:r>
          </w:p>
        </w:tc>
        <w:tc>
          <w:tcPr>
            <w:tcW w:w="503" w:type="pct"/>
            <w:tcBorders>
              <w:top w:val="single" w:sz="4" w:space="0" w:color="000000"/>
              <w:left w:val="single" w:sz="4" w:space="0" w:color="000000"/>
              <w:bottom w:val="single" w:sz="4" w:space="0" w:color="000000"/>
              <w:right w:val="single" w:sz="4" w:space="0" w:color="000000"/>
            </w:tcBorders>
          </w:tcPr>
          <w:p w14:paraId="723494BF" w14:textId="77777777" w:rsidR="00B90161" w:rsidRDefault="00973B5F">
            <w:pPr>
              <w:spacing w:after="0" w:line="259" w:lineRule="auto"/>
              <w:ind w:left="59" w:firstLine="0"/>
              <w:jc w:val="left"/>
            </w:pPr>
            <w:r>
              <w:rPr>
                <w:rFonts w:ascii="Calibri" w:eastAsia="Calibri" w:hAnsi="Calibri" w:cs="Calibri"/>
                <w:noProof/>
                <w:sz w:val="22"/>
              </w:rPr>
              <mc:AlternateContent>
                <mc:Choice Requires="wpg">
                  <w:drawing>
                    <wp:inline distT="0" distB="0" distL="0" distR="0" wp14:anchorId="50B4E20E" wp14:editId="46511E3C">
                      <wp:extent cx="498298" cy="943813"/>
                      <wp:effectExtent l="0" t="0" r="0" b="0"/>
                      <wp:docPr id="46996" name="Group 46996"/>
                      <wp:cNvGraphicFramePr/>
                      <a:graphic xmlns:a="http://schemas.openxmlformats.org/drawingml/2006/main">
                        <a:graphicData uri="http://schemas.microsoft.com/office/word/2010/wordprocessingGroup">
                          <wpg:wgp>
                            <wpg:cNvGrpSpPr/>
                            <wpg:grpSpPr>
                              <a:xfrm>
                                <a:off x="0" y="0"/>
                                <a:ext cx="498298" cy="943813"/>
                                <a:chOff x="0" y="0"/>
                                <a:chExt cx="498298" cy="943813"/>
                              </a:xfrm>
                            </wpg:grpSpPr>
                            <wps:wsp>
                              <wps:cNvPr id="1285" name="Rectangle 1285"/>
                              <wps:cNvSpPr/>
                              <wps:spPr>
                                <a:xfrm rot="-5399999">
                                  <a:off x="-535443" y="223986"/>
                                  <a:ext cx="1255271" cy="184382"/>
                                </a:xfrm>
                                <a:prstGeom prst="rect">
                                  <a:avLst/>
                                </a:prstGeom>
                                <a:ln>
                                  <a:noFill/>
                                </a:ln>
                              </wps:spPr>
                              <wps:txbx>
                                <w:txbxContent>
                                  <w:p w14:paraId="5F6C2F9C" w14:textId="77777777" w:rsidR="00B90161" w:rsidRDefault="00973B5F">
                                    <w:pPr>
                                      <w:spacing w:after="160" w:line="259" w:lineRule="auto"/>
                                      <w:ind w:left="0" w:firstLine="0"/>
                                      <w:jc w:val="left"/>
                                    </w:pPr>
                                    <w:r>
                                      <w:t xml:space="preserve">Семинарские/ </w:t>
                                    </w:r>
                                  </w:p>
                                </w:txbxContent>
                              </wps:txbx>
                              <wps:bodyPr horzOverflow="overflow" vert="horz" lIns="0" tIns="0" rIns="0" bIns="0" rtlCol="0">
                                <a:noAutofit/>
                              </wps:bodyPr>
                            </wps:wsp>
                            <wps:wsp>
                              <wps:cNvPr id="1286" name="Rectangle 1286"/>
                              <wps:cNvSpPr/>
                              <wps:spPr>
                                <a:xfrm rot="-5399999">
                                  <a:off x="-340612" y="228317"/>
                                  <a:ext cx="1225273" cy="184382"/>
                                </a:xfrm>
                                <a:prstGeom prst="rect">
                                  <a:avLst/>
                                </a:prstGeom>
                                <a:ln>
                                  <a:noFill/>
                                </a:ln>
                              </wps:spPr>
                              <wps:txbx>
                                <w:txbxContent>
                                  <w:p w14:paraId="347DC145" w14:textId="77777777" w:rsidR="00B90161" w:rsidRDefault="00973B5F">
                                    <w:pPr>
                                      <w:spacing w:after="160" w:line="259" w:lineRule="auto"/>
                                      <w:ind w:left="0" w:firstLine="0"/>
                                      <w:jc w:val="left"/>
                                    </w:pPr>
                                    <w:r>
                                      <w:t xml:space="preserve">практические </w:t>
                                    </w:r>
                                  </w:p>
                                </w:txbxContent>
                              </wps:txbx>
                              <wps:bodyPr horzOverflow="overflow" vert="horz" lIns="0" tIns="0" rIns="0" bIns="0" rtlCol="0">
                                <a:noAutofit/>
                              </wps:bodyPr>
                            </wps:wsp>
                            <wps:wsp>
                              <wps:cNvPr id="1287" name="Rectangle 1287"/>
                              <wps:cNvSpPr/>
                              <wps:spPr>
                                <a:xfrm rot="-5399999">
                                  <a:off x="119745" y="315295"/>
                                  <a:ext cx="664221" cy="184382"/>
                                </a:xfrm>
                                <a:prstGeom prst="rect">
                                  <a:avLst/>
                                </a:prstGeom>
                                <a:ln>
                                  <a:noFill/>
                                </a:ln>
                              </wps:spPr>
                              <wps:txbx>
                                <w:txbxContent>
                                  <w:p w14:paraId="7023B864" w14:textId="77777777" w:rsidR="00B90161" w:rsidRDefault="00973B5F">
                                    <w:pPr>
                                      <w:spacing w:after="160" w:line="259" w:lineRule="auto"/>
                                      <w:ind w:left="0" w:firstLine="0"/>
                                      <w:jc w:val="left"/>
                                    </w:pPr>
                                    <w:r>
                                      <w:t>занятия</w:t>
                                    </w:r>
                                  </w:p>
                                </w:txbxContent>
                              </wps:txbx>
                              <wps:bodyPr horzOverflow="overflow" vert="horz" lIns="0" tIns="0" rIns="0" bIns="0" rtlCol="0">
                                <a:noAutofit/>
                              </wps:bodyPr>
                            </wps:wsp>
                            <wps:wsp>
                              <wps:cNvPr id="1288" name="Rectangle 1288"/>
                              <wps:cNvSpPr/>
                              <wps:spPr>
                                <a:xfrm rot="-5399999">
                                  <a:off x="416398" y="103723"/>
                                  <a:ext cx="50673" cy="224380"/>
                                </a:xfrm>
                                <a:prstGeom prst="rect">
                                  <a:avLst/>
                                </a:prstGeom>
                                <a:ln>
                                  <a:noFill/>
                                </a:ln>
                              </wps:spPr>
                              <wps:txbx>
                                <w:txbxContent>
                                  <w:p w14:paraId="4D9D2254" w14:textId="77777777" w:rsidR="00B90161" w:rsidRDefault="00973B5F">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0B4E20E" id="Group 46996" o:spid="_x0000_s1036" style="width:39.25pt;height:74.3pt;mso-position-horizontal-relative:char;mso-position-vertical-relative:line" coordsize="4982,9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">
                      <v:rect id="Rectangle 1285" o:spid="_x0000_s1037" style="position:absolute;left:-5354;top:2240;width:12552;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" filled="f" stroked="f">
                        <v:textbox inset="0,0,0,0">
                          <w:txbxContent>
                            <w:p w14:paraId="5F6C2F9C" w14:textId="77777777" w:rsidR="00B90161" w:rsidRDefault="00000000">
                              <w:pPr>
                                <w:spacing w:after="160" w:line="259" w:lineRule="auto"/>
                                <w:ind w:left="0" w:firstLine="0"/>
                                <w:jc w:val="left"/>
                              </w:pPr>
                              <w:r>
                                <w:t xml:space="preserve">Семинарские/ </w:t>
                              </w:r>
                            </w:p>
                          </w:txbxContent>
                        </v:textbox>
                      </v:rect>
                      <v:rect id="Rectangle 1286" o:spid="_x0000_s1038" style="position:absolute;left:-3406;top:2283;width:12252;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" filled="f" stroked="f">
                        <v:textbox inset="0,0,0,0">
                          <w:txbxContent>
                            <w:p w14:paraId="347DC145" w14:textId="77777777" w:rsidR="00B90161" w:rsidRDefault="00000000">
                              <w:pPr>
                                <w:spacing w:after="160" w:line="259" w:lineRule="auto"/>
                                <w:ind w:left="0" w:firstLine="0"/>
                                <w:jc w:val="left"/>
                              </w:pPr>
                              <w:r>
                                <w:t xml:space="preserve">практические </w:t>
                              </w:r>
                            </w:p>
                          </w:txbxContent>
                        </v:textbox>
                      </v:rect>
                      <v:rect id="Rectangle 1287" o:spid="_x0000_s1039" style="position:absolute;left:1197;top:3152;width:6642;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" filled="f" stroked="f">
                        <v:textbox inset="0,0,0,0">
                          <w:txbxContent>
                            <w:p w14:paraId="7023B864" w14:textId="77777777" w:rsidR="00B90161" w:rsidRDefault="00000000">
                              <w:pPr>
                                <w:spacing w:after="160" w:line="259" w:lineRule="auto"/>
                                <w:ind w:left="0" w:firstLine="0"/>
                                <w:jc w:val="left"/>
                              </w:pPr>
                              <w:r>
                                <w:t>занятия</w:t>
                              </w:r>
                            </w:p>
                          </w:txbxContent>
                        </v:textbox>
                      </v:rect>
                      <v:rect id="Rectangle 1288" o:spid="_x0000_s1040" style="position:absolute;left:4163;top:1037;width:507;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" filled="f" stroked="f">
                        <v:textbox inset="0,0,0,0">
                          <w:txbxContent>
                            <w:p w14:paraId="4D9D2254" w14:textId="77777777" w:rsidR="00B90161" w:rsidRDefault="00000000">
                              <w:pPr>
                                <w:spacing w:after="160" w:line="259" w:lineRule="auto"/>
                                <w:ind w:left="0" w:firstLine="0"/>
                                <w:jc w:val="left"/>
                              </w:pPr>
                              <w:r>
                                <w:t xml:space="preserve"> </w:t>
                              </w:r>
                            </w:p>
                          </w:txbxContent>
                        </v:textbox>
                      </v:rect>
                      <w10:anchorlock/>
                    </v:group>
                  </w:pict>
                </mc:Fallback>
              </mc:AlternateContent>
            </w:r>
          </w:p>
        </w:tc>
        <w:tc>
          <w:tcPr>
            <w:tcW w:w="430" w:type="pct"/>
            <w:tcBorders>
              <w:top w:val="single" w:sz="4" w:space="0" w:color="000000"/>
              <w:left w:val="single" w:sz="4" w:space="0" w:color="000000"/>
              <w:bottom w:val="single" w:sz="4" w:space="0" w:color="000000"/>
              <w:right w:val="single" w:sz="4" w:space="0" w:color="000000"/>
            </w:tcBorders>
          </w:tcPr>
          <w:p w14:paraId="663B5C3E" w14:textId="77777777" w:rsidR="00B90161" w:rsidRDefault="00973B5F">
            <w:pPr>
              <w:spacing w:after="0" w:line="259" w:lineRule="auto"/>
              <w:ind w:left="93" w:firstLine="0"/>
              <w:jc w:val="left"/>
            </w:pPr>
            <w:r>
              <w:rPr>
                <w:rFonts w:ascii="Calibri" w:eastAsia="Calibri" w:hAnsi="Calibri" w:cs="Calibri"/>
                <w:noProof/>
                <w:sz w:val="22"/>
              </w:rPr>
              <mc:AlternateContent>
                <mc:Choice Requires="wpg">
                  <w:drawing>
                    <wp:inline distT="0" distB="0" distL="0" distR="0" wp14:anchorId="3101B3E5" wp14:editId="295F38B3">
                      <wp:extent cx="318465" cy="976732"/>
                      <wp:effectExtent l="0" t="0" r="0" b="0"/>
                      <wp:docPr id="47006" name="Group 47006"/>
                      <wp:cNvGraphicFramePr/>
                      <a:graphic xmlns:a="http://schemas.openxmlformats.org/drawingml/2006/main">
                        <a:graphicData uri="http://schemas.microsoft.com/office/word/2010/wordprocessingGroup">
                          <wpg:wgp>
                            <wpg:cNvGrpSpPr/>
                            <wpg:grpSpPr>
                              <a:xfrm>
                                <a:off x="0" y="0"/>
                                <a:ext cx="318465" cy="976732"/>
                                <a:chOff x="0" y="0"/>
                                <a:chExt cx="318465" cy="976732"/>
                              </a:xfrm>
                            </wpg:grpSpPr>
                            <wps:wsp>
                              <wps:cNvPr id="1289" name="Rectangle 1289"/>
                              <wps:cNvSpPr/>
                              <wps:spPr>
                                <a:xfrm rot="-5399999">
                                  <a:off x="-557334" y="235014"/>
                                  <a:ext cx="1299053" cy="184382"/>
                                </a:xfrm>
                                <a:prstGeom prst="rect">
                                  <a:avLst/>
                                </a:prstGeom>
                                <a:ln>
                                  <a:noFill/>
                                </a:ln>
                              </wps:spPr>
                              <wps:txbx>
                                <w:txbxContent>
                                  <w:p w14:paraId="0C5D609F" w14:textId="77777777" w:rsidR="00B90161" w:rsidRDefault="00973B5F">
                                    <w:pPr>
                                      <w:spacing w:after="160" w:line="259" w:lineRule="auto"/>
                                      <w:ind w:left="0" w:firstLine="0"/>
                                      <w:jc w:val="left"/>
                                    </w:pPr>
                                    <w:r>
                                      <w:t xml:space="preserve">Лабораторные </w:t>
                                    </w:r>
                                  </w:p>
                                </w:txbxContent>
                              </wps:txbx>
                              <wps:bodyPr horzOverflow="overflow" vert="horz" lIns="0" tIns="0" rIns="0" bIns="0" rtlCol="0">
                                <a:noAutofit/>
                              </wps:bodyPr>
                            </wps:wsp>
                            <wps:wsp>
                              <wps:cNvPr id="1290" name="Rectangle 1290"/>
                              <wps:cNvSpPr/>
                              <wps:spPr>
                                <a:xfrm rot="-5399999">
                                  <a:off x="-60086" y="331450"/>
                                  <a:ext cx="664221" cy="184382"/>
                                </a:xfrm>
                                <a:prstGeom prst="rect">
                                  <a:avLst/>
                                </a:prstGeom>
                                <a:ln>
                                  <a:noFill/>
                                </a:ln>
                              </wps:spPr>
                              <wps:txbx>
                                <w:txbxContent>
                                  <w:p w14:paraId="2664DA0D" w14:textId="77777777" w:rsidR="00B90161" w:rsidRDefault="00973B5F">
                                    <w:pPr>
                                      <w:spacing w:after="160" w:line="259" w:lineRule="auto"/>
                                      <w:ind w:left="0" w:firstLine="0"/>
                                      <w:jc w:val="left"/>
                                    </w:pPr>
                                    <w:r>
                                      <w:t>занятия</w:t>
                                    </w:r>
                                  </w:p>
                                </w:txbxContent>
                              </wps:txbx>
                              <wps:bodyPr horzOverflow="overflow" vert="horz" lIns="0" tIns="0" rIns="0" bIns="0" rtlCol="0">
                                <a:noAutofit/>
                              </wps:bodyPr>
                            </wps:wsp>
                            <wps:wsp>
                              <wps:cNvPr id="1291" name="Rectangle 1291"/>
                              <wps:cNvSpPr/>
                              <wps:spPr>
                                <a:xfrm rot="-5399999">
                                  <a:off x="236565" y="119877"/>
                                  <a:ext cx="50673" cy="224380"/>
                                </a:xfrm>
                                <a:prstGeom prst="rect">
                                  <a:avLst/>
                                </a:prstGeom>
                                <a:ln>
                                  <a:noFill/>
                                </a:ln>
                              </wps:spPr>
                              <wps:txbx>
                                <w:txbxContent>
                                  <w:p w14:paraId="618FB01F" w14:textId="77777777" w:rsidR="00B90161" w:rsidRDefault="00973B5F">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101B3E5" id="Group 47006" o:spid="_x0000_s1041" style="width:25.1pt;height:76.9pt;mso-position-horizontal-relative:char;mso-position-vertical-relative:line" coordsize="3184,9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">
                      <v:rect id="Rectangle 1289" o:spid="_x0000_s1042" style="position:absolute;left:-5573;top:2350;width:12990;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" filled="f" stroked="f">
                        <v:textbox inset="0,0,0,0">
                          <w:txbxContent>
                            <w:p w14:paraId="0C5D609F" w14:textId="77777777" w:rsidR="00B90161" w:rsidRDefault="00000000">
                              <w:pPr>
                                <w:spacing w:after="160" w:line="259" w:lineRule="auto"/>
                                <w:ind w:left="0" w:firstLine="0"/>
                                <w:jc w:val="left"/>
                              </w:pPr>
                              <w:r>
                                <w:t xml:space="preserve">Лабораторные </w:t>
                              </w:r>
                            </w:p>
                          </w:txbxContent>
                        </v:textbox>
                      </v:rect>
                      <v:rect id="Rectangle 1290" o:spid="_x0000_s1043" style="position:absolute;left:-601;top:3314;width:6642;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" filled="f" stroked="f">
                        <v:textbox inset="0,0,0,0">
                          <w:txbxContent>
                            <w:p w14:paraId="2664DA0D" w14:textId="77777777" w:rsidR="00B90161" w:rsidRDefault="00000000">
                              <w:pPr>
                                <w:spacing w:after="160" w:line="259" w:lineRule="auto"/>
                                <w:ind w:left="0" w:firstLine="0"/>
                                <w:jc w:val="left"/>
                              </w:pPr>
                              <w:r>
                                <w:t>занятия</w:t>
                              </w:r>
                            </w:p>
                          </w:txbxContent>
                        </v:textbox>
                      </v:rect>
                      <v:rect id="Rectangle 1291" o:spid="_x0000_s1044" style="position:absolute;left:2365;top:1199;width:507;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" filled="f" stroked="f">
                        <v:textbox inset="0,0,0,0">
                          <w:txbxContent>
                            <w:p w14:paraId="618FB01F" w14:textId="77777777" w:rsidR="00B90161" w:rsidRDefault="00000000">
                              <w:pPr>
                                <w:spacing w:after="160" w:line="259" w:lineRule="auto"/>
                                <w:ind w:left="0" w:firstLine="0"/>
                                <w:jc w:val="left"/>
                              </w:pPr>
                              <w:r>
                                <w:t xml:space="preserve"> </w:t>
                              </w:r>
                            </w:p>
                          </w:txbxContent>
                        </v:textbox>
                      </v:rect>
                      <w10:anchorlock/>
                    </v:group>
                  </w:pict>
                </mc:Fallback>
              </mc:AlternateContent>
            </w:r>
          </w:p>
        </w:tc>
        <w:tc>
          <w:tcPr>
            <w:tcW w:w="431" w:type="pct"/>
            <w:tcBorders>
              <w:top w:val="single" w:sz="4" w:space="0" w:color="000000"/>
              <w:left w:val="single" w:sz="4" w:space="0" w:color="000000"/>
              <w:bottom w:val="single" w:sz="4" w:space="0" w:color="000000"/>
              <w:right w:val="single" w:sz="4" w:space="0" w:color="000000"/>
            </w:tcBorders>
          </w:tcPr>
          <w:p w14:paraId="0E4EB648" w14:textId="77777777" w:rsidR="00B90161" w:rsidRDefault="00973B5F">
            <w:pPr>
              <w:spacing w:after="0" w:line="259" w:lineRule="auto"/>
              <w:ind w:left="93" w:firstLine="0"/>
              <w:jc w:val="left"/>
            </w:pPr>
            <w:r>
              <w:rPr>
                <w:rFonts w:ascii="Calibri" w:eastAsia="Calibri" w:hAnsi="Calibri" w:cs="Calibri"/>
                <w:noProof/>
                <w:sz w:val="22"/>
              </w:rPr>
              <mc:AlternateContent>
                <mc:Choice Requires="wpg">
                  <w:drawing>
                    <wp:inline distT="0" distB="0" distL="0" distR="0" wp14:anchorId="450F0311" wp14:editId="6BF58D6C">
                      <wp:extent cx="318465" cy="936803"/>
                      <wp:effectExtent l="0" t="0" r="0" b="0"/>
                      <wp:docPr id="47016" name="Group 47016"/>
                      <wp:cNvGraphicFramePr/>
                      <a:graphic xmlns:a="http://schemas.openxmlformats.org/drawingml/2006/main">
                        <a:graphicData uri="http://schemas.microsoft.com/office/word/2010/wordprocessingGroup">
                          <wpg:wgp>
                            <wpg:cNvGrpSpPr/>
                            <wpg:grpSpPr>
                              <a:xfrm>
                                <a:off x="0" y="0"/>
                                <a:ext cx="318465" cy="936803"/>
                                <a:chOff x="0" y="0"/>
                                <a:chExt cx="318465" cy="936803"/>
                              </a:xfrm>
                            </wpg:grpSpPr>
                            <wps:wsp>
                              <wps:cNvPr id="1292" name="Rectangle 1292"/>
                              <wps:cNvSpPr/>
                              <wps:spPr>
                                <a:xfrm rot="-5399999">
                                  <a:off x="-530781" y="221638"/>
                                  <a:ext cx="1245947" cy="184382"/>
                                </a:xfrm>
                                <a:prstGeom prst="rect">
                                  <a:avLst/>
                                </a:prstGeom>
                                <a:ln>
                                  <a:noFill/>
                                </a:ln>
                              </wps:spPr>
                              <wps:txbx>
                                <w:txbxContent>
                                  <w:p w14:paraId="0A79ADED" w14:textId="77777777" w:rsidR="00B90161" w:rsidRDefault="00973B5F">
                                    <w:pPr>
                                      <w:spacing w:after="160" w:line="259" w:lineRule="auto"/>
                                      <w:ind w:left="0" w:firstLine="0"/>
                                      <w:jc w:val="left"/>
                                    </w:pPr>
                                    <w:r>
                                      <w:t xml:space="preserve">Практическая </w:t>
                                    </w:r>
                                  </w:p>
                                </w:txbxContent>
                              </wps:txbx>
                              <wps:bodyPr horzOverflow="overflow" vert="horz" lIns="0" tIns="0" rIns="0" bIns="0" rtlCol="0">
                                <a:noAutofit/>
                              </wps:bodyPr>
                            </wps:wsp>
                            <wps:wsp>
                              <wps:cNvPr id="1293" name="Rectangle 1293"/>
                              <wps:cNvSpPr/>
                              <wps:spPr>
                                <a:xfrm rot="-5399999">
                                  <a:off x="-214436" y="272807"/>
                                  <a:ext cx="972921" cy="184382"/>
                                </a:xfrm>
                                <a:prstGeom prst="rect">
                                  <a:avLst/>
                                </a:prstGeom>
                                <a:ln>
                                  <a:noFill/>
                                </a:ln>
                              </wps:spPr>
                              <wps:txbx>
                                <w:txbxContent>
                                  <w:p w14:paraId="485A0350" w14:textId="77777777" w:rsidR="00B90161" w:rsidRDefault="00973B5F">
                                    <w:pPr>
                                      <w:spacing w:after="160" w:line="259" w:lineRule="auto"/>
                                      <w:ind w:left="0" w:firstLine="0"/>
                                      <w:jc w:val="left"/>
                                    </w:pPr>
                                    <w:r>
                                      <w:t>подготовка</w:t>
                                    </w:r>
                                  </w:p>
                                </w:txbxContent>
                              </wps:txbx>
                              <wps:bodyPr horzOverflow="overflow" vert="horz" lIns="0" tIns="0" rIns="0" bIns="0" rtlCol="0">
                                <a:noAutofit/>
                              </wps:bodyPr>
                            </wps:wsp>
                            <wps:wsp>
                              <wps:cNvPr id="1294" name="Rectangle 1294"/>
                              <wps:cNvSpPr/>
                              <wps:spPr>
                                <a:xfrm rot="-5399999">
                                  <a:off x="236565" y="-16063"/>
                                  <a:ext cx="50673" cy="224380"/>
                                </a:xfrm>
                                <a:prstGeom prst="rect">
                                  <a:avLst/>
                                </a:prstGeom>
                                <a:ln>
                                  <a:noFill/>
                                </a:ln>
                              </wps:spPr>
                              <wps:txbx>
                                <w:txbxContent>
                                  <w:p w14:paraId="20B4A16C" w14:textId="77777777" w:rsidR="00B90161" w:rsidRDefault="00973B5F">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50F0311" id="Group 47016" o:spid="_x0000_s1045" style="width:25.1pt;height:73.75pt;mso-position-horizontal-relative:char;mso-position-vertical-relative:line" coordsize="3184,9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">
                      <v:rect id="Rectangle 1292" o:spid="_x0000_s1046" style="position:absolute;left:-5308;top:2217;width:12459;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" filled="f" stroked="f">
                        <v:textbox inset="0,0,0,0">
                          <w:txbxContent>
                            <w:p w14:paraId="0A79ADED" w14:textId="77777777" w:rsidR="00B90161" w:rsidRDefault="00000000">
                              <w:pPr>
                                <w:spacing w:after="160" w:line="259" w:lineRule="auto"/>
                                <w:ind w:left="0" w:firstLine="0"/>
                                <w:jc w:val="left"/>
                              </w:pPr>
                              <w:r>
                                <w:t xml:space="preserve">Практическая </w:t>
                              </w:r>
                            </w:p>
                          </w:txbxContent>
                        </v:textbox>
                      </v:rect>
                      <v:rect id="Rectangle 1293" o:spid="_x0000_s1047" style="position:absolute;left:-2144;top:2728;width:9728;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" filled="f" stroked="f">
                        <v:textbox inset="0,0,0,0">
                          <w:txbxContent>
                            <w:p w14:paraId="485A0350" w14:textId="77777777" w:rsidR="00B90161" w:rsidRDefault="00000000">
                              <w:pPr>
                                <w:spacing w:after="160" w:line="259" w:lineRule="auto"/>
                                <w:ind w:left="0" w:firstLine="0"/>
                                <w:jc w:val="left"/>
                              </w:pPr>
                              <w:r>
                                <w:t>подготовка</w:t>
                              </w:r>
                            </w:p>
                          </w:txbxContent>
                        </v:textbox>
                      </v:rect>
                      <v:rect id="Rectangle 1294" o:spid="_x0000_s1048" style="position:absolute;left:2365;top:-161;width:507;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" filled="f" stroked="f">
                        <v:textbox inset="0,0,0,0">
                          <w:txbxContent>
                            <w:p w14:paraId="20B4A16C" w14:textId="77777777" w:rsidR="00B90161" w:rsidRDefault="00000000">
                              <w:pPr>
                                <w:spacing w:after="160" w:line="259" w:lineRule="auto"/>
                                <w:ind w:left="0" w:firstLine="0"/>
                                <w:jc w:val="left"/>
                              </w:pPr>
                              <w:r>
                                <w:t xml:space="preserve"> </w:t>
                              </w:r>
                            </w:p>
                          </w:txbxContent>
                        </v:textbox>
                      </v:rect>
                      <w10:anchorlock/>
                    </v:group>
                  </w:pict>
                </mc:Fallback>
              </mc:AlternateContent>
            </w:r>
          </w:p>
        </w:tc>
        <w:tc>
          <w:tcPr>
            <w:tcW w:w="412" w:type="pct"/>
            <w:vMerge/>
            <w:tcBorders>
              <w:top w:val="nil"/>
              <w:left w:val="single" w:sz="4" w:space="0" w:color="000000"/>
              <w:bottom w:val="single" w:sz="4" w:space="0" w:color="000000"/>
              <w:right w:val="single" w:sz="4" w:space="0" w:color="000000"/>
            </w:tcBorders>
          </w:tcPr>
          <w:p w14:paraId="7CB39004" w14:textId="77777777" w:rsidR="00B90161" w:rsidRDefault="00B90161">
            <w:pPr>
              <w:spacing w:after="160" w:line="259" w:lineRule="auto"/>
              <w:ind w:left="0" w:firstLine="0"/>
              <w:jc w:val="left"/>
            </w:pPr>
          </w:p>
        </w:tc>
      </w:tr>
      <w:tr w:rsidR="00B90161" w14:paraId="59E52B08" w14:textId="77777777" w:rsidTr="00F77E1A">
        <w:trPr>
          <w:trHeight w:val="562"/>
        </w:trPr>
        <w:tc>
          <w:tcPr>
            <w:tcW w:w="284" w:type="pct"/>
            <w:tcBorders>
              <w:top w:val="single" w:sz="4" w:space="0" w:color="000000"/>
              <w:left w:val="single" w:sz="4" w:space="0" w:color="000000"/>
              <w:bottom w:val="single" w:sz="4" w:space="0" w:color="000000"/>
              <w:right w:val="single" w:sz="4" w:space="0" w:color="000000"/>
            </w:tcBorders>
          </w:tcPr>
          <w:p w14:paraId="5BFC3C17" w14:textId="77777777" w:rsidR="00B90161" w:rsidRDefault="00973B5F">
            <w:pPr>
              <w:spacing w:after="0" w:line="259" w:lineRule="auto"/>
              <w:ind w:left="0" w:firstLine="0"/>
              <w:jc w:val="left"/>
            </w:pPr>
            <w:r>
              <w:t xml:space="preserve">1.1 </w:t>
            </w:r>
          </w:p>
        </w:tc>
        <w:tc>
          <w:tcPr>
            <w:tcW w:w="2081" w:type="pct"/>
            <w:tcBorders>
              <w:top w:val="single" w:sz="4" w:space="0" w:color="000000"/>
              <w:left w:val="single" w:sz="4" w:space="0" w:color="000000"/>
              <w:bottom w:val="single" w:sz="4" w:space="0" w:color="000000"/>
              <w:right w:val="single" w:sz="4" w:space="0" w:color="000000"/>
            </w:tcBorders>
          </w:tcPr>
          <w:p w14:paraId="769A2634" w14:textId="77777777" w:rsidR="00B90161" w:rsidRDefault="00973B5F">
            <w:pPr>
              <w:spacing w:after="0" w:line="259" w:lineRule="auto"/>
              <w:ind w:left="0" w:firstLine="0"/>
              <w:jc w:val="left"/>
            </w:pPr>
            <w:r>
              <w:t xml:space="preserve">Тема 1 Эволюция управленческой мысли </w:t>
            </w:r>
          </w:p>
        </w:tc>
        <w:tc>
          <w:tcPr>
            <w:tcW w:w="431" w:type="pct"/>
            <w:tcBorders>
              <w:top w:val="single" w:sz="4" w:space="0" w:color="000000"/>
              <w:left w:val="single" w:sz="4" w:space="0" w:color="000000"/>
              <w:bottom w:val="single" w:sz="4" w:space="0" w:color="000000"/>
              <w:right w:val="single" w:sz="4" w:space="0" w:color="000000"/>
            </w:tcBorders>
          </w:tcPr>
          <w:p w14:paraId="12B88FA8" w14:textId="77777777" w:rsidR="00B90161" w:rsidRDefault="00B90161">
            <w:pPr>
              <w:spacing w:after="160" w:line="259" w:lineRule="auto"/>
              <w:ind w:left="0" w:firstLine="0"/>
              <w:jc w:val="left"/>
            </w:pPr>
          </w:p>
        </w:tc>
        <w:tc>
          <w:tcPr>
            <w:tcW w:w="430" w:type="pct"/>
            <w:tcBorders>
              <w:top w:val="single" w:sz="4" w:space="0" w:color="000000"/>
              <w:left w:val="single" w:sz="4" w:space="0" w:color="000000"/>
              <w:bottom w:val="single" w:sz="4" w:space="0" w:color="000000"/>
              <w:right w:val="single" w:sz="4" w:space="0" w:color="000000"/>
            </w:tcBorders>
          </w:tcPr>
          <w:p w14:paraId="4D6BCFC3" w14:textId="77777777" w:rsidR="00B90161" w:rsidRDefault="00973B5F">
            <w:pPr>
              <w:spacing w:after="0" w:line="259" w:lineRule="auto"/>
              <w:ind w:left="0" w:right="66" w:firstLine="0"/>
              <w:jc w:val="center"/>
            </w:pPr>
            <w:r>
              <w:t xml:space="preserve">6 </w:t>
            </w:r>
          </w:p>
        </w:tc>
        <w:tc>
          <w:tcPr>
            <w:tcW w:w="503" w:type="pct"/>
            <w:tcBorders>
              <w:top w:val="single" w:sz="4" w:space="0" w:color="000000"/>
              <w:left w:val="single" w:sz="4" w:space="0" w:color="000000"/>
              <w:bottom w:val="single" w:sz="4" w:space="0" w:color="000000"/>
              <w:right w:val="single" w:sz="4" w:space="0" w:color="000000"/>
            </w:tcBorders>
          </w:tcPr>
          <w:p w14:paraId="3C0E3A5E" w14:textId="77777777" w:rsidR="00B90161" w:rsidRDefault="00973B5F">
            <w:pPr>
              <w:spacing w:after="0" w:line="259" w:lineRule="auto"/>
              <w:ind w:left="0" w:right="66" w:firstLine="0"/>
              <w:jc w:val="center"/>
            </w:pPr>
            <w:r>
              <w:t xml:space="preserve">8 </w:t>
            </w:r>
          </w:p>
        </w:tc>
        <w:tc>
          <w:tcPr>
            <w:tcW w:w="430" w:type="pct"/>
            <w:tcBorders>
              <w:top w:val="single" w:sz="4" w:space="0" w:color="000000"/>
              <w:left w:val="single" w:sz="4" w:space="0" w:color="000000"/>
              <w:bottom w:val="single" w:sz="4" w:space="0" w:color="000000"/>
              <w:right w:val="single" w:sz="4" w:space="0" w:color="000000"/>
            </w:tcBorders>
          </w:tcPr>
          <w:p w14:paraId="08E1E96A" w14:textId="77777777" w:rsidR="00B90161" w:rsidRDefault="00B90161">
            <w:pPr>
              <w:spacing w:after="160" w:line="259" w:lineRule="auto"/>
              <w:ind w:left="0" w:firstLine="0"/>
              <w:jc w:val="left"/>
            </w:pPr>
          </w:p>
        </w:tc>
        <w:tc>
          <w:tcPr>
            <w:tcW w:w="431" w:type="pct"/>
            <w:tcBorders>
              <w:top w:val="single" w:sz="4" w:space="0" w:color="000000"/>
              <w:left w:val="single" w:sz="4" w:space="0" w:color="000000"/>
              <w:bottom w:val="single" w:sz="4" w:space="0" w:color="000000"/>
              <w:right w:val="single" w:sz="4" w:space="0" w:color="000000"/>
            </w:tcBorders>
          </w:tcPr>
          <w:p w14:paraId="5DC44300" w14:textId="77777777" w:rsidR="00B90161" w:rsidRDefault="00B90161">
            <w:pPr>
              <w:spacing w:after="160" w:line="259" w:lineRule="auto"/>
              <w:ind w:left="0" w:firstLine="0"/>
              <w:jc w:val="left"/>
            </w:pPr>
          </w:p>
        </w:tc>
        <w:tc>
          <w:tcPr>
            <w:tcW w:w="412" w:type="pct"/>
            <w:tcBorders>
              <w:top w:val="single" w:sz="4" w:space="0" w:color="000000"/>
              <w:left w:val="single" w:sz="4" w:space="0" w:color="000000"/>
              <w:bottom w:val="single" w:sz="4" w:space="0" w:color="000000"/>
              <w:right w:val="single" w:sz="4" w:space="0" w:color="000000"/>
            </w:tcBorders>
          </w:tcPr>
          <w:p w14:paraId="4D4B3961" w14:textId="77777777" w:rsidR="00B90161" w:rsidRDefault="00973B5F">
            <w:pPr>
              <w:spacing w:after="0" w:line="259" w:lineRule="auto"/>
              <w:ind w:left="0" w:right="74" w:firstLine="0"/>
              <w:jc w:val="center"/>
            </w:pPr>
            <w:r>
              <w:t xml:space="preserve">18 </w:t>
            </w:r>
          </w:p>
        </w:tc>
      </w:tr>
      <w:tr w:rsidR="00B90161" w14:paraId="155C0AB9" w14:textId="77777777" w:rsidTr="00F77E1A">
        <w:trPr>
          <w:trHeight w:val="562"/>
        </w:trPr>
        <w:tc>
          <w:tcPr>
            <w:tcW w:w="284" w:type="pct"/>
            <w:tcBorders>
              <w:top w:val="single" w:sz="4" w:space="0" w:color="000000"/>
              <w:left w:val="single" w:sz="4" w:space="0" w:color="000000"/>
              <w:bottom w:val="single" w:sz="4" w:space="0" w:color="000000"/>
              <w:right w:val="single" w:sz="4" w:space="0" w:color="000000"/>
            </w:tcBorders>
          </w:tcPr>
          <w:p w14:paraId="47B0C838" w14:textId="77777777" w:rsidR="00B90161" w:rsidRDefault="00973B5F">
            <w:pPr>
              <w:spacing w:after="0" w:line="259" w:lineRule="auto"/>
              <w:ind w:left="0" w:firstLine="0"/>
              <w:jc w:val="left"/>
            </w:pPr>
            <w:r>
              <w:t xml:space="preserve">1.2 </w:t>
            </w:r>
          </w:p>
        </w:tc>
        <w:tc>
          <w:tcPr>
            <w:tcW w:w="2081" w:type="pct"/>
            <w:tcBorders>
              <w:top w:val="single" w:sz="4" w:space="0" w:color="000000"/>
              <w:left w:val="single" w:sz="4" w:space="0" w:color="000000"/>
              <w:bottom w:val="single" w:sz="4" w:space="0" w:color="000000"/>
              <w:right w:val="single" w:sz="4" w:space="0" w:color="000000"/>
            </w:tcBorders>
          </w:tcPr>
          <w:p w14:paraId="63FDDEEA" w14:textId="7413EA13" w:rsidR="00B90161" w:rsidRDefault="00973B5F">
            <w:pPr>
              <w:spacing w:after="0" w:line="259" w:lineRule="auto"/>
              <w:ind w:left="0" w:firstLine="0"/>
              <w:jc w:val="left"/>
            </w:pPr>
            <w:r>
              <w:t>Тема 2 Организация как социально- экономическая систе</w:t>
            </w:r>
            <w:r w:rsidR="0065788A">
              <w:t>ма</w:t>
            </w:r>
            <w:r>
              <w:t xml:space="preserve"> </w:t>
            </w:r>
          </w:p>
        </w:tc>
        <w:tc>
          <w:tcPr>
            <w:tcW w:w="431" w:type="pct"/>
            <w:tcBorders>
              <w:top w:val="single" w:sz="4" w:space="0" w:color="000000"/>
              <w:left w:val="single" w:sz="4" w:space="0" w:color="000000"/>
              <w:bottom w:val="single" w:sz="4" w:space="0" w:color="000000"/>
              <w:right w:val="single" w:sz="4" w:space="0" w:color="000000"/>
            </w:tcBorders>
          </w:tcPr>
          <w:p w14:paraId="1D5D974B" w14:textId="77777777" w:rsidR="00B90161" w:rsidRDefault="00B90161">
            <w:pPr>
              <w:spacing w:after="160" w:line="259" w:lineRule="auto"/>
              <w:ind w:left="0" w:firstLine="0"/>
              <w:jc w:val="left"/>
            </w:pPr>
          </w:p>
        </w:tc>
        <w:tc>
          <w:tcPr>
            <w:tcW w:w="430" w:type="pct"/>
            <w:tcBorders>
              <w:top w:val="single" w:sz="4" w:space="0" w:color="000000"/>
              <w:left w:val="single" w:sz="4" w:space="0" w:color="000000"/>
              <w:bottom w:val="single" w:sz="4" w:space="0" w:color="000000"/>
              <w:right w:val="single" w:sz="4" w:space="0" w:color="000000"/>
            </w:tcBorders>
          </w:tcPr>
          <w:p w14:paraId="2A81DB62" w14:textId="77777777" w:rsidR="00B90161" w:rsidRDefault="00973B5F">
            <w:pPr>
              <w:spacing w:after="0" w:line="259" w:lineRule="auto"/>
              <w:ind w:left="0" w:right="66" w:firstLine="0"/>
              <w:jc w:val="center"/>
            </w:pPr>
            <w:r>
              <w:t xml:space="preserve">6 </w:t>
            </w:r>
          </w:p>
        </w:tc>
        <w:tc>
          <w:tcPr>
            <w:tcW w:w="503" w:type="pct"/>
            <w:tcBorders>
              <w:top w:val="single" w:sz="4" w:space="0" w:color="000000"/>
              <w:left w:val="single" w:sz="4" w:space="0" w:color="000000"/>
              <w:bottom w:val="single" w:sz="4" w:space="0" w:color="000000"/>
              <w:right w:val="single" w:sz="4" w:space="0" w:color="000000"/>
            </w:tcBorders>
          </w:tcPr>
          <w:p w14:paraId="52CA0ED9" w14:textId="77777777" w:rsidR="00B90161" w:rsidRDefault="00973B5F">
            <w:pPr>
              <w:spacing w:after="0" w:line="259" w:lineRule="auto"/>
              <w:ind w:left="0" w:right="66" w:firstLine="0"/>
              <w:jc w:val="center"/>
            </w:pPr>
            <w:r>
              <w:t xml:space="preserve">8 </w:t>
            </w:r>
          </w:p>
        </w:tc>
        <w:tc>
          <w:tcPr>
            <w:tcW w:w="430" w:type="pct"/>
            <w:tcBorders>
              <w:top w:val="single" w:sz="4" w:space="0" w:color="000000"/>
              <w:left w:val="single" w:sz="4" w:space="0" w:color="000000"/>
              <w:bottom w:val="single" w:sz="4" w:space="0" w:color="000000"/>
              <w:right w:val="single" w:sz="4" w:space="0" w:color="000000"/>
            </w:tcBorders>
          </w:tcPr>
          <w:p w14:paraId="2CA88947" w14:textId="77777777" w:rsidR="00B90161" w:rsidRDefault="00B90161">
            <w:pPr>
              <w:spacing w:after="160" w:line="259" w:lineRule="auto"/>
              <w:ind w:left="0" w:firstLine="0"/>
              <w:jc w:val="left"/>
            </w:pPr>
          </w:p>
        </w:tc>
        <w:tc>
          <w:tcPr>
            <w:tcW w:w="431" w:type="pct"/>
            <w:tcBorders>
              <w:top w:val="single" w:sz="4" w:space="0" w:color="000000"/>
              <w:left w:val="single" w:sz="4" w:space="0" w:color="000000"/>
              <w:bottom w:val="single" w:sz="4" w:space="0" w:color="000000"/>
              <w:right w:val="single" w:sz="4" w:space="0" w:color="000000"/>
            </w:tcBorders>
          </w:tcPr>
          <w:p w14:paraId="58A73897" w14:textId="77777777" w:rsidR="00B90161" w:rsidRDefault="00B90161">
            <w:pPr>
              <w:spacing w:after="160" w:line="259" w:lineRule="auto"/>
              <w:ind w:left="0" w:firstLine="0"/>
              <w:jc w:val="left"/>
            </w:pPr>
          </w:p>
        </w:tc>
        <w:tc>
          <w:tcPr>
            <w:tcW w:w="412" w:type="pct"/>
            <w:tcBorders>
              <w:top w:val="single" w:sz="4" w:space="0" w:color="000000"/>
              <w:left w:val="single" w:sz="4" w:space="0" w:color="000000"/>
              <w:bottom w:val="single" w:sz="4" w:space="0" w:color="000000"/>
              <w:right w:val="single" w:sz="4" w:space="0" w:color="000000"/>
            </w:tcBorders>
          </w:tcPr>
          <w:p w14:paraId="2232E3DB" w14:textId="77777777" w:rsidR="00B90161" w:rsidRDefault="00973B5F">
            <w:pPr>
              <w:spacing w:after="0" w:line="259" w:lineRule="auto"/>
              <w:ind w:left="0" w:right="74" w:firstLine="0"/>
              <w:jc w:val="center"/>
            </w:pPr>
            <w:r>
              <w:t xml:space="preserve">18 </w:t>
            </w:r>
          </w:p>
        </w:tc>
      </w:tr>
      <w:tr w:rsidR="00B90161" w14:paraId="0A194A41" w14:textId="77777777" w:rsidTr="00F77E1A">
        <w:trPr>
          <w:trHeight w:val="562"/>
        </w:trPr>
        <w:tc>
          <w:tcPr>
            <w:tcW w:w="284" w:type="pct"/>
            <w:tcBorders>
              <w:top w:val="single" w:sz="4" w:space="0" w:color="000000"/>
              <w:left w:val="single" w:sz="4" w:space="0" w:color="000000"/>
              <w:bottom w:val="single" w:sz="4" w:space="0" w:color="000000"/>
              <w:right w:val="single" w:sz="4" w:space="0" w:color="000000"/>
            </w:tcBorders>
          </w:tcPr>
          <w:p w14:paraId="07141D99" w14:textId="77777777" w:rsidR="00B90161" w:rsidRDefault="00973B5F">
            <w:pPr>
              <w:spacing w:after="0" w:line="259" w:lineRule="auto"/>
              <w:ind w:left="0" w:firstLine="0"/>
              <w:jc w:val="left"/>
            </w:pPr>
            <w:r>
              <w:t xml:space="preserve">1.3 </w:t>
            </w:r>
          </w:p>
        </w:tc>
        <w:tc>
          <w:tcPr>
            <w:tcW w:w="2081" w:type="pct"/>
            <w:tcBorders>
              <w:top w:val="single" w:sz="4" w:space="0" w:color="000000"/>
              <w:left w:val="single" w:sz="4" w:space="0" w:color="000000"/>
              <w:bottom w:val="single" w:sz="4" w:space="0" w:color="000000"/>
              <w:right w:val="single" w:sz="4" w:space="0" w:color="000000"/>
            </w:tcBorders>
          </w:tcPr>
          <w:p w14:paraId="29C02783" w14:textId="77777777" w:rsidR="00B90161" w:rsidRDefault="00973B5F">
            <w:pPr>
              <w:spacing w:after="0" w:line="259" w:lineRule="auto"/>
              <w:ind w:left="0" w:firstLine="0"/>
              <w:jc w:val="left"/>
            </w:pPr>
            <w:r>
              <w:t xml:space="preserve">Тема 3 Основы стратегического менеджмента </w:t>
            </w:r>
          </w:p>
        </w:tc>
        <w:tc>
          <w:tcPr>
            <w:tcW w:w="431" w:type="pct"/>
            <w:tcBorders>
              <w:top w:val="single" w:sz="4" w:space="0" w:color="000000"/>
              <w:left w:val="single" w:sz="4" w:space="0" w:color="000000"/>
              <w:bottom w:val="single" w:sz="4" w:space="0" w:color="000000"/>
              <w:right w:val="single" w:sz="4" w:space="0" w:color="000000"/>
            </w:tcBorders>
          </w:tcPr>
          <w:p w14:paraId="4BB89785" w14:textId="77777777" w:rsidR="00B90161" w:rsidRDefault="00B90161">
            <w:pPr>
              <w:spacing w:after="160" w:line="259" w:lineRule="auto"/>
              <w:ind w:left="0" w:firstLine="0"/>
              <w:jc w:val="left"/>
            </w:pPr>
          </w:p>
        </w:tc>
        <w:tc>
          <w:tcPr>
            <w:tcW w:w="430" w:type="pct"/>
            <w:tcBorders>
              <w:top w:val="single" w:sz="4" w:space="0" w:color="000000"/>
              <w:left w:val="single" w:sz="4" w:space="0" w:color="000000"/>
              <w:bottom w:val="single" w:sz="4" w:space="0" w:color="000000"/>
              <w:right w:val="single" w:sz="4" w:space="0" w:color="000000"/>
            </w:tcBorders>
          </w:tcPr>
          <w:p w14:paraId="0399955F" w14:textId="77777777" w:rsidR="00B90161" w:rsidRDefault="00973B5F">
            <w:pPr>
              <w:spacing w:after="0" w:line="259" w:lineRule="auto"/>
              <w:ind w:left="0" w:right="66" w:firstLine="0"/>
              <w:jc w:val="center"/>
            </w:pPr>
            <w:r>
              <w:t xml:space="preserve">6 </w:t>
            </w:r>
          </w:p>
        </w:tc>
        <w:tc>
          <w:tcPr>
            <w:tcW w:w="503" w:type="pct"/>
            <w:tcBorders>
              <w:top w:val="single" w:sz="4" w:space="0" w:color="000000"/>
              <w:left w:val="single" w:sz="4" w:space="0" w:color="000000"/>
              <w:bottom w:val="single" w:sz="4" w:space="0" w:color="000000"/>
              <w:right w:val="single" w:sz="4" w:space="0" w:color="000000"/>
            </w:tcBorders>
          </w:tcPr>
          <w:p w14:paraId="36041F00" w14:textId="77777777" w:rsidR="00B90161" w:rsidRDefault="00973B5F">
            <w:pPr>
              <w:spacing w:after="0" w:line="259" w:lineRule="auto"/>
              <w:ind w:left="0" w:right="66" w:firstLine="0"/>
              <w:jc w:val="center"/>
            </w:pPr>
            <w:r>
              <w:t xml:space="preserve">8 </w:t>
            </w:r>
          </w:p>
        </w:tc>
        <w:tc>
          <w:tcPr>
            <w:tcW w:w="430" w:type="pct"/>
            <w:tcBorders>
              <w:top w:val="single" w:sz="4" w:space="0" w:color="000000"/>
              <w:left w:val="single" w:sz="4" w:space="0" w:color="000000"/>
              <w:bottom w:val="single" w:sz="4" w:space="0" w:color="000000"/>
              <w:right w:val="single" w:sz="4" w:space="0" w:color="000000"/>
            </w:tcBorders>
          </w:tcPr>
          <w:p w14:paraId="57261366" w14:textId="77777777" w:rsidR="00B90161" w:rsidRDefault="00B90161">
            <w:pPr>
              <w:spacing w:after="160" w:line="259" w:lineRule="auto"/>
              <w:ind w:left="0" w:firstLine="0"/>
              <w:jc w:val="left"/>
            </w:pPr>
          </w:p>
        </w:tc>
        <w:tc>
          <w:tcPr>
            <w:tcW w:w="431" w:type="pct"/>
            <w:tcBorders>
              <w:top w:val="single" w:sz="4" w:space="0" w:color="000000"/>
              <w:left w:val="single" w:sz="4" w:space="0" w:color="000000"/>
              <w:bottom w:val="single" w:sz="4" w:space="0" w:color="000000"/>
              <w:right w:val="single" w:sz="4" w:space="0" w:color="000000"/>
            </w:tcBorders>
          </w:tcPr>
          <w:p w14:paraId="6AC30612" w14:textId="77777777" w:rsidR="00B90161" w:rsidRDefault="00B90161">
            <w:pPr>
              <w:spacing w:after="160" w:line="259" w:lineRule="auto"/>
              <w:ind w:left="0" w:firstLine="0"/>
              <w:jc w:val="left"/>
            </w:pPr>
          </w:p>
        </w:tc>
        <w:tc>
          <w:tcPr>
            <w:tcW w:w="412" w:type="pct"/>
            <w:tcBorders>
              <w:top w:val="single" w:sz="4" w:space="0" w:color="000000"/>
              <w:left w:val="single" w:sz="4" w:space="0" w:color="000000"/>
              <w:bottom w:val="single" w:sz="4" w:space="0" w:color="000000"/>
              <w:right w:val="single" w:sz="4" w:space="0" w:color="000000"/>
            </w:tcBorders>
          </w:tcPr>
          <w:p w14:paraId="56CCCE75" w14:textId="77777777" w:rsidR="00B90161" w:rsidRDefault="00973B5F">
            <w:pPr>
              <w:spacing w:after="0" w:line="259" w:lineRule="auto"/>
              <w:ind w:left="0" w:right="74" w:firstLine="0"/>
              <w:jc w:val="center"/>
            </w:pPr>
            <w:r>
              <w:t xml:space="preserve">18 </w:t>
            </w:r>
          </w:p>
        </w:tc>
      </w:tr>
      <w:tr w:rsidR="00B90161" w14:paraId="55E1DD23" w14:textId="77777777" w:rsidTr="00F77E1A">
        <w:trPr>
          <w:trHeight w:val="286"/>
        </w:trPr>
        <w:tc>
          <w:tcPr>
            <w:tcW w:w="284" w:type="pct"/>
            <w:tcBorders>
              <w:top w:val="single" w:sz="4" w:space="0" w:color="000000"/>
              <w:left w:val="single" w:sz="4" w:space="0" w:color="000000"/>
              <w:bottom w:val="single" w:sz="4" w:space="0" w:color="000000"/>
              <w:right w:val="single" w:sz="4" w:space="0" w:color="000000"/>
            </w:tcBorders>
          </w:tcPr>
          <w:p w14:paraId="07425ABC" w14:textId="77777777" w:rsidR="00B90161" w:rsidRDefault="00973B5F">
            <w:pPr>
              <w:spacing w:after="0" w:line="259" w:lineRule="auto"/>
              <w:ind w:left="0" w:firstLine="0"/>
              <w:jc w:val="left"/>
            </w:pPr>
            <w:r>
              <w:t xml:space="preserve">1.4 </w:t>
            </w:r>
          </w:p>
        </w:tc>
        <w:tc>
          <w:tcPr>
            <w:tcW w:w="2081" w:type="pct"/>
            <w:tcBorders>
              <w:top w:val="single" w:sz="4" w:space="0" w:color="000000"/>
              <w:left w:val="single" w:sz="4" w:space="0" w:color="000000"/>
              <w:bottom w:val="single" w:sz="4" w:space="0" w:color="000000"/>
              <w:right w:val="single" w:sz="4" w:space="0" w:color="000000"/>
            </w:tcBorders>
          </w:tcPr>
          <w:p w14:paraId="179F9DD7" w14:textId="77777777" w:rsidR="00B90161" w:rsidRDefault="00973B5F">
            <w:pPr>
              <w:spacing w:after="0" w:line="259" w:lineRule="auto"/>
              <w:ind w:left="0" w:firstLine="0"/>
            </w:pPr>
            <w:r>
              <w:t xml:space="preserve">Тема 4 Жизненный цикл организации </w:t>
            </w:r>
          </w:p>
        </w:tc>
        <w:tc>
          <w:tcPr>
            <w:tcW w:w="431" w:type="pct"/>
            <w:tcBorders>
              <w:top w:val="single" w:sz="4" w:space="0" w:color="000000"/>
              <w:left w:val="single" w:sz="4" w:space="0" w:color="000000"/>
              <w:bottom w:val="single" w:sz="4" w:space="0" w:color="000000"/>
              <w:right w:val="single" w:sz="4" w:space="0" w:color="000000"/>
            </w:tcBorders>
          </w:tcPr>
          <w:p w14:paraId="6176F5C7" w14:textId="77777777" w:rsidR="00B90161" w:rsidRDefault="00B90161">
            <w:pPr>
              <w:spacing w:after="160" w:line="259" w:lineRule="auto"/>
              <w:ind w:left="0" w:firstLine="0"/>
              <w:jc w:val="left"/>
            </w:pPr>
          </w:p>
        </w:tc>
        <w:tc>
          <w:tcPr>
            <w:tcW w:w="430" w:type="pct"/>
            <w:tcBorders>
              <w:top w:val="single" w:sz="4" w:space="0" w:color="000000"/>
              <w:left w:val="single" w:sz="4" w:space="0" w:color="000000"/>
              <w:bottom w:val="single" w:sz="4" w:space="0" w:color="000000"/>
              <w:right w:val="single" w:sz="4" w:space="0" w:color="000000"/>
            </w:tcBorders>
          </w:tcPr>
          <w:p w14:paraId="2BBFC7BC" w14:textId="77777777" w:rsidR="00B90161" w:rsidRDefault="00973B5F">
            <w:pPr>
              <w:spacing w:after="0" w:line="259" w:lineRule="auto"/>
              <w:ind w:left="0" w:right="66" w:firstLine="0"/>
              <w:jc w:val="center"/>
            </w:pPr>
            <w:r>
              <w:t xml:space="preserve">6 </w:t>
            </w:r>
          </w:p>
        </w:tc>
        <w:tc>
          <w:tcPr>
            <w:tcW w:w="503" w:type="pct"/>
            <w:tcBorders>
              <w:top w:val="single" w:sz="4" w:space="0" w:color="000000"/>
              <w:left w:val="single" w:sz="4" w:space="0" w:color="000000"/>
              <w:bottom w:val="single" w:sz="4" w:space="0" w:color="000000"/>
              <w:right w:val="single" w:sz="4" w:space="0" w:color="000000"/>
            </w:tcBorders>
          </w:tcPr>
          <w:p w14:paraId="775E351C" w14:textId="77777777" w:rsidR="00B90161" w:rsidRDefault="00973B5F">
            <w:pPr>
              <w:spacing w:after="0" w:line="259" w:lineRule="auto"/>
              <w:ind w:left="0" w:right="66" w:firstLine="0"/>
              <w:jc w:val="center"/>
            </w:pPr>
            <w:r>
              <w:t xml:space="preserve">8 </w:t>
            </w:r>
          </w:p>
        </w:tc>
        <w:tc>
          <w:tcPr>
            <w:tcW w:w="430" w:type="pct"/>
            <w:tcBorders>
              <w:top w:val="single" w:sz="4" w:space="0" w:color="000000"/>
              <w:left w:val="single" w:sz="4" w:space="0" w:color="000000"/>
              <w:bottom w:val="single" w:sz="4" w:space="0" w:color="000000"/>
              <w:right w:val="single" w:sz="4" w:space="0" w:color="000000"/>
            </w:tcBorders>
          </w:tcPr>
          <w:p w14:paraId="74286DC0" w14:textId="77777777" w:rsidR="00B90161" w:rsidRDefault="00B90161">
            <w:pPr>
              <w:spacing w:after="160" w:line="259" w:lineRule="auto"/>
              <w:ind w:left="0" w:firstLine="0"/>
              <w:jc w:val="left"/>
            </w:pPr>
          </w:p>
        </w:tc>
        <w:tc>
          <w:tcPr>
            <w:tcW w:w="431" w:type="pct"/>
            <w:tcBorders>
              <w:top w:val="single" w:sz="4" w:space="0" w:color="000000"/>
              <w:left w:val="single" w:sz="4" w:space="0" w:color="000000"/>
              <w:bottom w:val="single" w:sz="4" w:space="0" w:color="000000"/>
              <w:right w:val="single" w:sz="4" w:space="0" w:color="000000"/>
            </w:tcBorders>
          </w:tcPr>
          <w:p w14:paraId="4E07653F" w14:textId="77777777" w:rsidR="00B90161" w:rsidRDefault="00B90161">
            <w:pPr>
              <w:spacing w:after="160" w:line="259" w:lineRule="auto"/>
              <w:ind w:left="0" w:firstLine="0"/>
              <w:jc w:val="left"/>
            </w:pPr>
          </w:p>
        </w:tc>
        <w:tc>
          <w:tcPr>
            <w:tcW w:w="412" w:type="pct"/>
            <w:tcBorders>
              <w:top w:val="single" w:sz="4" w:space="0" w:color="000000"/>
              <w:left w:val="single" w:sz="4" w:space="0" w:color="000000"/>
              <w:bottom w:val="single" w:sz="4" w:space="0" w:color="000000"/>
              <w:right w:val="single" w:sz="4" w:space="0" w:color="000000"/>
            </w:tcBorders>
          </w:tcPr>
          <w:p w14:paraId="0CC3FD87" w14:textId="77777777" w:rsidR="00B90161" w:rsidRDefault="00973B5F">
            <w:pPr>
              <w:spacing w:after="0" w:line="259" w:lineRule="auto"/>
              <w:ind w:left="0" w:right="74" w:firstLine="0"/>
              <w:jc w:val="center"/>
            </w:pPr>
            <w:r>
              <w:t xml:space="preserve">18 </w:t>
            </w:r>
          </w:p>
        </w:tc>
      </w:tr>
      <w:tr w:rsidR="00B90161" w14:paraId="3A377046" w14:textId="77777777" w:rsidTr="00F77E1A">
        <w:trPr>
          <w:trHeight w:val="565"/>
        </w:trPr>
        <w:tc>
          <w:tcPr>
            <w:tcW w:w="284" w:type="pct"/>
            <w:tcBorders>
              <w:top w:val="single" w:sz="4" w:space="0" w:color="000000"/>
              <w:left w:val="single" w:sz="4" w:space="0" w:color="000000"/>
              <w:bottom w:val="single" w:sz="4" w:space="0" w:color="000000"/>
              <w:right w:val="single" w:sz="4" w:space="0" w:color="000000"/>
            </w:tcBorders>
          </w:tcPr>
          <w:p w14:paraId="54ED714A" w14:textId="77777777" w:rsidR="00B90161" w:rsidRDefault="00973B5F">
            <w:pPr>
              <w:spacing w:after="0" w:line="259" w:lineRule="auto"/>
              <w:ind w:left="0" w:firstLine="0"/>
              <w:jc w:val="left"/>
            </w:pPr>
            <w:r>
              <w:t xml:space="preserve">1.5 </w:t>
            </w:r>
          </w:p>
        </w:tc>
        <w:tc>
          <w:tcPr>
            <w:tcW w:w="2081" w:type="pct"/>
            <w:tcBorders>
              <w:top w:val="single" w:sz="4" w:space="0" w:color="000000"/>
              <w:left w:val="single" w:sz="4" w:space="0" w:color="000000"/>
              <w:bottom w:val="single" w:sz="4" w:space="0" w:color="000000"/>
              <w:right w:val="single" w:sz="4" w:space="0" w:color="000000"/>
            </w:tcBorders>
          </w:tcPr>
          <w:p w14:paraId="341FFB1A" w14:textId="77777777" w:rsidR="00B90161" w:rsidRDefault="00973B5F">
            <w:pPr>
              <w:spacing w:after="0" w:line="259" w:lineRule="auto"/>
              <w:ind w:left="0" w:firstLine="0"/>
              <w:jc w:val="left"/>
            </w:pPr>
            <w:r>
              <w:t xml:space="preserve">Тема 5 Исследования систем управления </w:t>
            </w:r>
          </w:p>
        </w:tc>
        <w:tc>
          <w:tcPr>
            <w:tcW w:w="431" w:type="pct"/>
            <w:tcBorders>
              <w:top w:val="single" w:sz="4" w:space="0" w:color="000000"/>
              <w:left w:val="single" w:sz="4" w:space="0" w:color="000000"/>
              <w:bottom w:val="single" w:sz="4" w:space="0" w:color="000000"/>
              <w:right w:val="single" w:sz="4" w:space="0" w:color="000000"/>
            </w:tcBorders>
          </w:tcPr>
          <w:p w14:paraId="49F0D868" w14:textId="77777777" w:rsidR="00B90161" w:rsidRDefault="00B90161">
            <w:pPr>
              <w:spacing w:after="160" w:line="259" w:lineRule="auto"/>
              <w:ind w:left="0" w:firstLine="0"/>
              <w:jc w:val="left"/>
            </w:pPr>
          </w:p>
        </w:tc>
        <w:tc>
          <w:tcPr>
            <w:tcW w:w="430" w:type="pct"/>
            <w:tcBorders>
              <w:top w:val="single" w:sz="4" w:space="0" w:color="000000"/>
              <w:left w:val="single" w:sz="4" w:space="0" w:color="000000"/>
              <w:bottom w:val="single" w:sz="4" w:space="0" w:color="000000"/>
              <w:right w:val="single" w:sz="4" w:space="0" w:color="000000"/>
            </w:tcBorders>
          </w:tcPr>
          <w:p w14:paraId="37AADDF5" w14:textId="77777777" w:rsidR="00B90161" w:rsidRDefault="00973B5F">
            <w:pPr>
              <w:spacing w:after="0" w:line="259" w:lineRule="auto"/>
              <w:ind w:left="0" w:right="66" w:firstLine="0"/>
              <w:jc w:val="center"/>
            </w:pPr>
            <w:r>
              <w:t xml:space="preserve">6 </w:t>
            </w:r>
          </w:p>
        </w:tc>
        <w:tc>
          <w:tcPr>
            <w:tcW w:w="503" w:type="pct"/>
            <w:tcBorders>
              <w:top w:val="single" w:sz="4" w:space="0" w:color="000000"/>
              <w:left w:val="single" w:sz="4" w:space="0" w:color="000000"/>
              <w:bottom w:val="single" w:sz="4" w:space="0" w:color="000000"/>
              <w:right w:val="single" w:sz="4" w:space="0" w:color="000000"/>
            </w:tcBorders>
          </w:tcPr>
          <w:p w14:paraId="3111C11E" w14:textId="77777777" w:rsidR="00B90161" w:rsidRDefault="00973B5F">
            <w:pPr>
              <w:spacing w:after="0" w:line="259" w:lineRule="auto"/>
              <w:ind w:left="0" w:right="66" w:firstLine="0"/>
              <w:jc w:val="center"/>
            </w:pPr>
            <w:r>
              <w:t xml:space="preserve">8 </w:t>
            </w:r>
          </w:p>
        </w:tc>
        <w:tc>
          <w:tcPr>
            <w:tcW w:w="430" w:type="pct"/>
            <w:tcBorders>
              <w:top w:val="single" w:sz="4" w:space="0" w:color="000000"/>
              <w:left w:val="single" w:sz="4" w:space="0" w:color="000000"/>
              <w:bottom w:val="single" w:sz="4" w:space="0" w:color="000000"/>
              <w:right w:val="single" w:sz="4" w:space="0" w:color="000000"/>
            </w:tcBorders>
          </w:tcPr>
          <w:p w14:paraId="112A6FD2" w14:textId="77777777" w:rsidR="00B90161" w:rsidRDefault="00B90161">
            <w:pPr>
              <w:spacing w:after="160" w:line="259" w:lineRule="auto"/>
              <w:ind w:left="0" w:firstLine="0"/>
              <w:jc w:val="left"/>
            </w:pPr>
          </w:p>
        </w:tc>
        <w:tc>
          <w:tcPr>
            <w:tcW w:w="431" w:type="pct"/>
            <w:tcBorders>
              <w:top w:val="single" w:sz="4" w:space="0" w:color="000000"/>
              <w:left w:val="single" w:sz="4" w:space="0" w:color="000000"/>
              <w:bottom w:val="single" w:sz="4" w:space="0" w:color="000000"/>
              <w:right w:val="single" w:sz="4" w:space="0" w:color="000000"/>
            </w:tcBorders>
          </w:tcPr>
          <w:p w14:paraId="24108F8D" w14:textId="77777777" w:rsidR="00B90161" w:rsidRDefault="00B90161">
            <w:pPr>
              <w:spacing w:after="160" w:line="259" w:lineRule="auto"/>
              <w:ind w:left="0" w:firstLine="0"/>
              <w:jc w:val="left"/>
            </w:pPr>
          </w:p>
        </w:tc>
        <w:tc>
          <w:tcPr>
            <w:tcW w:w="412" w:type="pct"/>
            <w:tcBorders>
              <w:top w:val="single" w:sz="4" w:space="0" w:color="000000"/>
              <w:left w:val="single" w:sz="4" w:space="0" w:color="000000"/>
              <w:bottom w:val="single" w:sz="4" w:space="0" w:color="000000"/>
              <w:right w:val="single" w:sz="4" w:space="0" w:color="000000"/>
            </w:tcBorders>
          </w:tcPr>
          <w:p w14:paraId="2A5FD9E8" w14:textId="77777777" w:rsidR="00B90161" w:rsidRDefault="00973B5F">
            <w:pPr>
              <w:spacing w:after="0" w:line="259" w:lineRule="auto"/>
              <w:ind w:left="0" w:right="74" w:firstLine="0"/>
              <w:jc w:val="center"/>
            </w:pPr>
            <w:r>
              <w:t xml:space="preserve">18 </w:t>
            </w:r>
          </w:p>
        </w:tc>
      </w:tr>
      <w:tr w:rsidR="00B90161" w14:paraId="609558E6" w14:textId="77777777" w:rsidTr="00F77E1A">
        <w:trPr>
          <w:trHeight w:val="286"/>
        </w:trPr>
        <w:tc>
          <w:tcPr>
            <w:tcW w:w="284" w:type="pct"/>
            <w:tcBorders>
              <w:top w:val="single" w:sz="4" w:space="0" w:color="000000"/>
              <w:left w:val="single" w:sz="4" w:space="0" w:color="000000"/>
              <w:bottom w:val="single" w:sz="4" w:space="0" w:color="000000"/>
              <w:right w:val="single" w:sz="4" w:space="0" w:color="000000"/>
            </w:tcBorders>
          </w:tcPr>
          <w:p w14:paraId="7BDB02D8" w14:textId="77777777" w:rsidR="00B90161" w:rsidRDefault="00973B5F">
            <w:pPr>
              <w:spacing w:after="0" w:line="259" w:lineRule="auto"/>
              <w:ind w:left="0" w:firstLine="0"/>
              <w:jc w:val="left"/>
            </w:pPr>
            <w:r>
              <w:t xml:space="preserve">1.6 </w:t>
            </w:r>
          </w:p>
        </w:tc>
        <w:tc>
          <w:tcPr>
            <w:tcW w:w="2081" w:type="pct"/>
            <w:tcBorders>
              <w:top w:val="single" w:sz="4" w:space="0" w:color="000000"/>
              <w:left w:val="single" w:sz="4" w:space="0" w:color="000000"/>
              <w:bottom w:val="single" w:sz="4" w:space="0" w:color="000000"/>
              <w:right w:val="single" w:sz="4" w:space="0" w:color="000000"/>
            </w:tcBorders>
          </w:tcPr>
          <w:p w14:paraId="1C091B5F" w14:textId="77777777" w:rsidR="00B90161" w:rsidRDefault="00973B5F">
            <w:pPr>
              <w:spacing w:after="0" w:line="259" w:lineRule="auto"/>
              <w:ind w:left="0" w:firstLine="0"/>
              <w:jc w:val="left"/>
            </w:pPr>
            <w:r>
              <w:t xml:space="preserve">Тема 6 Маркетинговая стратегия </w:t>
            </w:r>
          </w:p>
        </w:tc>
        <w:tc>
          <w:tcPr>
            <w:tcW w:w="431" w:type="pct"/>
            <w:tcBorders>
              <w:top w:val="single" w:sz="4" w:space="0" w:color="000000"/>
              <w:left w:val="single" w:sz="4" w:space="0" w:color="000000"/>
              <w:bottom w:val="single" w:sz="4" w:space="0" w:color="000000"/>
              <w:right w:val="single" w:sz="4" w:space="0" w:color="000000"/>
            </w:tcBorders>
          </w:tcPr>
          <w:p w14:paraId="246BCB94" w14:textId="77777777" w:rsidR="00B90161" w:rsidRDefault="00B90161">
            <w:pPr>
              <w:spacing w:after="160" w:line="259" w:lineRule="auto"/>
              <w:ind w:left="0" w:firstLine="0"/>
              <w:jc w:val="left"/>
            </w:pPr>
          </w:p>
        </w:tc>
        <w:tc>
          <w:tcPr>
            <w:tcW w:w="430" w:type="pct"/>
            <w:tcBorders>
              <w:top w:val="single" w:sz="4" w:space="0" w:color="000000"/>
              <w:left w:val="single" w:sz="4" w:space="0" w:color="000000"/>
              <w:bottom w:val="single" w:sz="4" w:space="0" w:color="000000"/>
              <w:right w:val="single" w:sz="4" w:space="0" w:color="000000"/>
            </w:tcBorders>
          </w:tcPr>
          <w:p w14:paraId="566DABDB" w14:textId="77777777" w:rsidR="00B90161" w:rsidRDefault="00973B5F">
            <w:pPr>
              <w:spacing w:after="0" w:line="259" w:lineRule="auto"/>
              <w:ind w:left="0" w:right="66" w:firstLine="0"/>
              <w:jc w:val="center"/>
            </w:pPr>
            <w:r>
              <w:t xml:space="preserve">6 </w:t>
            </w:r>
          </w:p>
        </w:tc>
        <w:tc>
          <w:tcPr>
            <w:tcW w:w="503" w:type="pct"/>
            <w:tcBorders>
              <w:top w:val="single" w:sz="4" w:space="0" w:color="000000"/>
              <w:left w:val="single" w:sz="4" w:space="0" w:color="000000"/>
              <w:bottom w:val="single" w:sz="4" w:space="0" w:color="000000"/>
              <w:right w:val="single" w:sz="4" w:space="0" w:color="000000"/>
            </w:tcBorders>
          </w:tcPr>
          <w:p w14:paraId="4866C826" w14:textId="77777777" w:rsidR="00B90161" w:rsidRDefault="00973B5F">
            <w:pPr>
              <w:spacing w:after="0" w:line="259" w:lineRule="auto"/>
              <w:ind w:left="0" w:right="66" w:firstLine="0"/>
              <w:jc w:val="center"/>
            </w:pPr>
            <w:r>
              <w:t xml:space="preserve">8 </w:t>
            </w:r>
          </w:p>
        </w:tc>
        <w:tc>
          <w:tcPr>
            <w:tcW w:w="430" w:type="pct"/>
            <w:tcBorders>
              <w:top w:val="single" w:sz="4" w:space="0" w:color="000000"/>
              <w:left w:val="single" w:sz="4" w:space="0" w:color="000000"/>
              <w:bottom w:val="single" w:sz="4" w:space="0" w:color="000000"/>
              <w:right w:val="single" w:sz="4" w:space="0" w:color="000000"/>
            </w:tcBorders>
          </w:tcPr>
          <w:p w14:paraId="2A19409C" w14:textId="77777777" w:rsidR="00B90161" w:rsidRDefault="00B90161">
            <w:pPr>
              <w:spacing w:after="160" w:line="259" w:lineRule="auto"/>
              <w:ind w:left="0" w:firstLine="0"/>
              <w:jc w:val="left"/>
            </w:pPr>
          </w:p>
        </w:tc>
        <w:tc>
          <w:tcPr>
            <w:tcW w:w="431" w:type="pct"/>
            <w:tcBorders>
              <w:top w:val="single" w:sz="4" w:space="0" w:color="000000"/>
              <w:left w:val="single" w:sz="4" w:space="0" w:color="000000"/>
              <w:bottom w:val="single" w:sz="4" w:space="0" w:color="000000"/>
              <w:right w:val="single" w:sz="4" w:space="0" w:color="000000"/>
            </w:tcBorders>
          </w:tcPr>
          <w:p w14:paraId="25D05C3E" w14:textId="77777777" w:rsidR="00B90161" w:rsidRDefault="00B90161">
            <w:pPr>
              <w:spacing w:after="160" w:line="259" w:lineRule="auto"/>
              <w:ind w:left="0" w:firstLine="0"/>
              <w:jc w:val="left"/>
            </w:pPr>
          </w:p>
        </w:tc>
        <w:tc>
          <w:tcPr>
            <w:tcW w:w="412" w:type="pct"/>
            <w:tcBorders>
              <w:top w:val="single" w:sz="4" w:space="0" w:color="000000"/>
              <w:left w:val="single" w:sz="4" w:space="0" w:color="000000"/>
              <w:bottom w:val="single" w:sz="4" w:space="0" w:color="000000"/>
              <w:right w:val="single" w:sz="4" w:space="0" w:color="000000"/>
            </w:tcBorders>
          </w:tcPr>
          <w:p w14:paraId="456F7982" w14:textId="77777777" w:rsidR="00B90161" w:rsidRDefault="00973B5F">
            <w:pPr>
              <w:spacing w:after="0" w:line="259" w:lineRule="auto"/>
              <w:ind w:left="0" w:right="74" w:firstLine="0"/>
              <w:jc w:val="center"/>
            </w:pPr>
            <w:r>
              <w:t xml:space="preserve">18 </w:t>
            </w:r>
          </w:p>
        </w:tc>
      </w:tr>
      <w:tr w:rsidR="00B90161" w14:paraId="3B78BD1C" w14:textId="77777777" w:rsidTr="00F77E1A">
        <w:trPr>
          <w:trHeight w:val="562"/>
        </w:trPr>
        <w:tc>
          <w:tcPr>
            <w:tcW w:w="284" w:type="pct"/>
            <w:tcBorders>
              <w:top w:val="single" w:sz="4" w:space="0" w:color="000000"/>
              <w:left w:val="single" w:sz="4" w:space="0" w:color="000000"/>
              <w:bottom w:val="single" w:sz="4" w:space="0" w:color="000000"/>
              <w:right w:val="single" w:sz="4" w:space="0" w:color="000000"/>
            </w:tcBorders>
          </w:tcPr>
          <w:p w14:paraId="5C80663D" w14:textId="77777777" w:rsidR="00B90161" w:rsidRDefault="00973B5F">
            <w:pPr>
              <w:spacing w:after="0" w:line="259" w:lineRule="auto"/>
              <w:ind w:left="0" w:firstLine="0"/>
              <w:jc w:val="left"/>
            </w:pPr>
            <w:r>
              <w:t xml:space="preserve">1.7 </w:t>
            </w:r>
          </w:p>
        </w:tc>
        <w:tc>
          <w:tcPr>
            <w:tcW w:w="2081" w:type="pct"/>
            <w:tcBorders>
              <w:top w:val="single" w:sz="4" w:space="0" w:color="000000"/>
              <w:left w:val="single" w:sz="4" w:space="0" w:color="000000"/>
              <w:bottom w:val="single" w:sz="4" w:space="0" w:color="000000"/>
              <w:right w:val="single" w:sz="4" w:space="0" w:color="000000"/>
            </w:tcBorders>
          </w:tcPr>
          <w:p w14:paraId="44DF2793" w14:textId="77777777" w:rsidR="00B90161" w:rsidRDefault="00973B5F">
            <w:pPr>
              <w:spacing w:after="0" w:line="259" w:lineRule="auto"/>
              <w:ind w:left="0" w:firstLine="0"/>
              <w:jc w:val="left"/>
            </w:pPr>
            <w:r>
              <w:t xml:space="preserve">Тема 7 Управленческие решения в стратегическом менеджменте </w:t>
            </w:r>
          </w:p>
        </w:tc>
        <w:tc>
          <w:tcPr>
            <w:tcW w:w="431" w:type="pct"/>
            <w:tcBorders>
              <w:top w:val="single" w:sz="4" w:space="0" w:color="000000"/>
              <w:left w:val="single" w:sz="4" w:space="0" w:color="000000"/>
              <w:bottom w:val="single" w:sz="4" w:space="0" w:color="000000"/>
              <w:right w:val="single" w:sz="4" w:space="0" w:color="000000"/>
            </w:tcBorders>
          </w:tcPr>
          <w:p w14:paraId="3FFDFE15" w14:textId="77777777" w:rsidR="00B90161" w:rsidRDefault="00B90161">
            <w:pPr>
              <w:spacing w:after="160" w:line="259" w:lineRule="auto"/>
              <w:ind w:left="0" w:firstLine="0"/>
              <w:jc w:val="left"/>
            </w:pPr>
          </w:p>
        </w:tc>
        <w:tc>
          <w:tcPr>
            <w:tcW w:w="430" w:type="pct"/>
            <w:tcBorders>
              <w:top w:val="single" w:sz="4" w:space="0" w:color="000000"/>
              <w:left w:val="single" w:sz="4" w:space="0" w:color="000000"/>
              <w:bottom w:val="single" w:sz="4" w:space="0" w:color="000000"/>
              <w:right w:val="single" w:sz="4" w:space="0" w:color="000000"/>
            </w:tcBorders>
          </w:tcPr>
          <w:p w14:paraId="0E0930A4" w14:textId="77777777" w:rsidR="00B90161" w:rsidRDefault="00973B5F">
            <w:pPr>
              <w:spacing w:after="0" w:line="259" w:lineRule="auto"/>
              <w:ind w:left="0" w:right="66" w:firstLine="0"/>
              <w:jc w:val="center"/>
            </w:pPr>
            <w:r>
              <w:t xml:space="preserve">6 </w:t>
            </w:r>
          </w:p>
        </w:tc>
        <w:tc>
          <w:tcPr>
            <w:tcW w:w="503" w:type="pct"/>
            <w:tcBorders>
              <w:top w:val="single" w:sz="4" w:space="0" w:color="000000"/>
              <w:left w:val="single" w:sz="4" w:space="0" w:color="000000"/>
              <w:bottom w:val="single" w:sz="4" w:space="0" w:color="000000"/>
              <w:right w:val="single" w:sz="4" w:space="0" w:color="000000"/>
            </w:tcBorders>
          </w:tcPr>
          <w:p w14:paraId="119BC239" w14:textId="77777777" w:rsidR="00B90161" w:rsidRDefault="00973B5F">
            <w:pPr>
              <w:spacing w:after="0" w:line="259" w:lineRule="auto"/>
              <w:ind w:left="0" w:right="66" w:firstLine="0"/>
              <w:jc w:val="center"/>
            </w:pPr>
            <w:r>
              <w:t xml:space="preserve">8 </w:t>
            </w:r>
          </w:p>
        </w:tc>
        <w:tc>
          <w:tcPr>
            <w:tcW w:w="430" w:type="pct"/>
            <w:tcBorders>
              <w:top w:val="single" w:sz="4" w:space="0" w:color="000000"/>
              <w:left w:val="single" w:sz="4" w:space="0" w:color="000000"/>
              <w:bottom w:val="single" w:sz="4" w:space="0" w:color="000000"/>
              <w:right w:val="single" w:sz="4" w:space="0" w:color="000000"/>
            </w:tcBorders>
          </w:tcPr>
          <w:p w14:paraId="1F76B27E" w14:textId="77777777" w:rsidR="00B90161" w:rsidRDefault="00B90161">
            <w:pPr>
              <w:spacing w:after="160" w:line="259" w:lineRule="auto"/>
              <w:ind w:left="0" w:firstLine="0"/>
              <w:jc w:val="left"/>
            </w:pPr>
          </w:p>
        </w:tc>
        <w:tc>
          <w:tcPr>
            <w:tcW w:w="431" w:type="pct"/>
            <w:tcBorders>
              <w:top w:val="single" w:sz="4" w:space="0" w:color="000000"/>
              <w:left w:val="single" w:sz="4" w:space="0" w:color="000000"/>
              <w:bottom w:val="single" w:sz="4" w:space="0" w:color="000000"/>
              <w:right w:val="single" w:sz="4" w:space="0" w:color="000000"/>
            </w:tcBorders>
          </w:tcPr>
          <w:p w14:paraId="27AA3E94" w14:textId="77777777" w:rsidR="00B90161" w:rsidRDefault="00B90161">
            <w:pPr>
              <w:spacing w:after="160" w:line="259" w:lineRule="auto"/>
              <w:ind w:left="0" w:firstLine="0"/>
              <w:jc w:val="left"/>
            </w:pPr>
          </w:p>
        </w:tc>
        <w:tc>
          <w:tcPr>
            <w:tcW w:w="412" w:type="pct"/>
            <w:tcBorders>
              <w:top w:val="single" w:sz="4" w:space="0" w:color="000000"/>
              <w:left w:val="single" w:sz="4" w:space="0" w:color="000000"/>
              <w:bottom w:val="single" w:sz="4" w:space="0" w:color="000000"/>
              <w:right w:val="single" w:sz="4" w:space="0" w:color="000000"/>
            </w:tcBorders>
          </w:tcPr>
          <w:p w14:paraId="492F6D16" w14:textId="77777777" w:rsidR="00B90161" w:rsidRDefault="00973B5F">
            <w:pPr>
              <w:spacing w:after="0" w:line="259" w:lineRule="auto"/>
              <w:ind w:left="0" w:right="74" w:firstLine="0"/>
              <w:jc w:val="center"/>
            </w:pPr>
            <w:r>
              <w:t xml:space="preserve">18 </w:t>
            </w:r>
          </w:p>
        </w:tc>
      </w:tr>
      <w:tr w:rsidR="00B90161" w14:paraId="70899BBE" w14:textId="77777777" w:rsidTr="00F77E1A">
        <w:trPr>
          <w:trHeight w:val="562"/>
        </w:trPr>
        <w:tc>
          <w:tcPr>
            <w:tcW w:w="284" w:type="pct"/>
            <w:tcBorders>
              <w:top w:val="single" w:sz="4" w:space="0" w:color="000000"/>
              <w:left w:val="single" w:sz="4" w:space="0" w:color="000000"/>
              <w:bottom w:val="single" w:sz="4" w:space="0" w:color="000000"/>
              <w:right w:val="single" w:sz="4" w:space="0" w:color="000000"/>
            </w:tcBorders>
          </w:tcPr>
          <w:p w14:paraId="21FBA607" w14:textId="77777777" w:rsidR="00B90161" w:rsidRDefault="00973B5F">
            <w:pPr>
              <w:spacing w:after="0" w:line="259" w:lineRule="auto"/>
              <w:ind w:left="0" w:firstLine="0"/>
              <w:jc w:val="left"/>
            </w:pPr>
            <w:r>
              <w:t xml:space="preserve">1.8 </w:t>
            </w:r>
          </w:p>
        </w:tc>
        <w:tc>
          <w:tcPr>
            <w:tcW w:w="2081" w:type="pct"/>
            <w:tcBorders>
              <w:top w:val="single" w:sz="4" w:space="0" w:color="000000"/>
              <w:left w:val="single" w:sz="4" w:space="0" w:color="000000"/>
              <w:bottom w:val="single" w:sz="4" w:space="0" w:color="000000"/>
              <w:right w:val="single" w:sz="4" w:space="0" w:color="000000"/>
            </w:tcBorders>
          </w:tcPr>
          <w:p w14:paraId="4E1D1FA0" w14:textId="77777777" w:rsidR="00B90161" w:rsidRDefault="00973B5F">
            <w:pPr>
              <w:spacing w:after="0" w:line="259" w:lineRule="auto"/>
              <w:ind w:left="0" w:firstLine="0"/>
              <w:jc w:val="left"/>
            </w:pPr>
            <w:r>
              <w:t xml:space="preserve">Тема 8 Стратегия развития организации </w:t>
            </w:r>
          </w:p>
        </w:tc>
        <w:tc>
          <w:tcPr>
            <w:tcW w:w="431" w:type="pct"/>
            <w:tcBorders>
              <w:top w:val="single" w:sz="4" w:space="0" w:color="000000"/>
              <w:left w:val="single" w:sz="4" w:space="0" w:color="000000"/>
              <w:bottom w:val="single" w:sz="4" w:space="0" w:color="000000"/>
              <w:right w:val="single" w:sz="4" w:space="0" w:color="000000"/>
            </w:tcBorders>
          </w:tcPr>
          <w:p w14:paraId="4E532919" w14:textId="77777777" w:rsidR="00B90161" w:rsidRDefault="00B90161">
            <w:pPr>
              <w:spacing w:after="160" w:line="259" w:lineRule="auto"/>
              <w:ind w:left="0" w:firstLine="0"/>
              <w:jc w:val="left"/>
            </w:pPr>
          </w:p>
        </w:tc>
        <w:tc>
          <w:tcPr>
            <w:tcW w:w="430" w:type="pct"/>
            <w:tcBorders>
              <w:top w:val="single" w:sz="4" w:space="0" w:color="000000"/>
              <w:left w:val="single" w:sz="4" w:space="0" w:color="000000"/>
              <w:bottom w:val="single" w:sz="4" w:space="0" w:color="000000"/>
              <w:right w:val="single" w:sz="4" w:space="0" w:color="000000"/>
            </w:tcBorders>
          </w:tcPr>
          <w:p w14:paraId="675C741A" w14:textId="77777777" w:rsidR="00B90161" w:rsidRDefault="00973B5F">
            <w:pPr>
              <w:spacing w:after="0" w:line="259" w:lineRule="auto"/>
              <w:ind w:left="0" w:right="66" w:firstLine="0"/>
              <w:jc w:val="center"/>
            </w:pPr>
            <w:r>
              <w:t xml:space="preserve">6 </w:t>
            </w:r>
          </w:p>
        </w:tc>
        <w:tc>
          <w:tcPr>
            <w:tcW w:w="503" w:type="pct"/>
            <w:tcBorders>
              <w:top w:val="single" w:sz="4" w:space="0" w:color="000000"/>
              <w:left w:val="single" w:sz="4" w:space="0" w:color="000000"/>
              <w:bottom w:val="single" w:sz="4" w:space="0" w:color="000000"/>
              <w:right w:val="single" w:sz="4" w:space="0" w:color="000000"/>
            </w:tcBorders>
          </w:tcPr>
          <w:p w14:paraId="60DF0959" w14:textId="77777777" w:rsidR="00B90161" w:rsidRDefault="00973B5F">
            <w:pPr>
              <w:spacing w:after="0" w:line="259" w:lineRule="auto"/>
              <w:ind w:left="0" w:right="66" w:firstLine="0"/>
              <w:jc w:val="center"/>
            </w:pPr>
            <w:r>
              <w:t xml:space="preserve">8 </w:t>
            </w:r>
          </w:p>
        </w:tc>
        <w:tc>
          <w:tcPr>
            <w:tcW w:w="430" w:type="pct"/>
            <w:tcBorders>
              <w:top w:val="single" w:sz="4" w:space="0" w:color="000000"/>
              <w:left w:val="single" w:sz="4" w:space="0" w:color="000000"/>
              <w:bottom w:val="single" w:sz="4" w:space="0" w:color="000000"/>
              <w:right w:val="single" w:sz="4" w:space="0" w:color="000000"/>
            </w:tcBorders>
          </w:tcPr>
          <w:p w14:paraId="6776777E" w14:textId="77777777" w:rsidR="00B90161" w:rsidRDefault="00B90161">
            <w:pPr>
              <w:spacing w:after="160" w:line="259" w:lineRule="auto"/>
              <w:ind w:left="0" w:firstLine="0"/>
              <w:jc w:val="left"/>
            </w:pPr>
          </w:p>
        </w:tc>
        <w:tc>
          <w:tcPr>
            <w:tcW w:w="431" w:type="pct"/>
            <w:tcBorders>
              <w:top w:val="single" w:sz="4" w:space="0" w:color="000000"/>
              <w:left w:val="single" w:sz="4" w:space="0" w:color="000000"/>
              <w:bottom w:val="single" w:sz="4" w:space="0" w:color="000000"/>
              <w:right w:val="single" w:sz="4" w:space="0" w:color="000000"/>
            </w:tcBorders>
          </w:tcPr>
          <w:p w14:paraId="46D306A6" w14:textId="77777777" w:rsidR="00B90161" w:rsidRDefault="00B90161">
            <w:pPr>
              <w:spacing w:after="160" w:line="259" w:lineRule="auto"/>
              <w:ind w:left="0" w:firstLine="0"/>
              <w:jc w:val="left"/>
            </w:pPr>
          </w:p>
        </w:tc>
        <w:tc>
          <w:tcPr>
            <w:tcW w:w="412" w:type="pct"/>
            <w:tcBorders>
              <w:top w:val="single" w:sz="4" w:space="0" w:color="000000"/>
              <w:left w:val="single" w:sz="4" w:space="0" w:color="000000"/>
              <w:bottom w:val="single" w:sz="4" w:space="0" w:color="000000"/>
              <w:right w:val="single" w:sz="4" w:space="0" w:color="000000"/>
            </w:tcBorders>
          </w:tcPr>
          <w:p w14:paraId="28B2DB08" w14:textId="77777777" w:rsidR="00B90161" w:rsidRDefault="00973B5F">
            <w:pPr>
              <w:spacing w:after="0" w:line="259" w:lineRule="auto"/>
              <w:ind w:left="0" w:right="74" w:firstLine="0"/>
              <w:jc w:val="center"/>
            </w:pPr>
            <w:r>
              <w:t xml:space="preserve">18 </w:t>
            </w:r>
          </w:p>
        </w:tc>
      </w:tr>
      <w:tr w:rsidR="00B90161" w14:paraId="61A38CAC" w14:textId="77777777" w:rsidTr="00F77E1A">
        <w:trPr>
          <w:trHeight w:val="564"/>
        </w:trPr>
        <w:tc>
          <w:tcPr>
            <w:tcW w:w="284" w:type="pct"/>
            <w:tcBorders>
              <w:top w:val="single" w:sz="4" w:space="0" w:color="000000"/>
              <w:left w:val="single" w:sz="4" w:space="0" w:color="000000"/>
              <w:bottom w:val="single" w:sz="4" w:space="0" w:color="000000"/>
              <w:right w:val="single" w:sz="4" w:space="0" w:color="000000"/>
            </w:tcBorders>
          </w:tcPr>
          <w:p w14:paraId="6A28C00E" w14:textId="77777777" w:rsidR="00B90161" w:rsidRDefault="00973B5F">
            <w:pPr>
              <w:spacing w:after="0" w:line="259" w:lineRule="auto"/>
              <w:ind w:left="0" w:firstLine="0"/>
              <w:jc w:val="left"/>
            </w:pPr>
            <w:r>
              <w:t xml:space="preserve">1.9 </w:t>
            </w:r>
          </w:p>
        </w:tc>
        <w:tc>
          <w:tcPr>
            <w:tcW w:w="2081" w:type="pct"/>
            <w:tcBorders>
              <w:top w:val="single" w:sz="4" w:space="0" w:color="000000"/>
              <w:left w:val="single" w:sz="4" w:space="0" w:color="000000"/>
              <w:bottom w:val="single" w:sz="4" w:space="0" w:color="000000"/>
              <w:right w:val="single" w:sz="4" w:space="0" w:color="000000"/>
            </w:tcBorders>
          </w:tcPr>
          <w:p w14:paraId="385CD8FD" w14:textId="77777777" w:rsidR="00B90161" w:rsidRDefault="00973B5F">
            <w:pPr>
              <w:spacing w:after="0" w:line="259" w:lineRule="auto"/>
              <w:ind w:left="0" w:firstLine="0"/>
              <w:jc w:val="left"/>
            </w:pPr>
            <w:r>
              <w:t xml:space="preserve">Тема 9 Управление стратегическим развитием </w:t>
            </w:r>
          </w:p>
        </w:tc>
        <w:tc>
          <w:tcPr>
            <w:tcW w:w="431" w:type="pct"/>
            <w:tcBorders>
              <w:top w:val="single" w:sz="4" w:space="0" w:color="000000"/>
              <w:left w:val="single" w:sz="4" w:space="0" w:color="000000"/>
              <w:bottom w:val="single" w:sz="4" w:space="0" w:color="000000"/>
              <w:right w:val="single" w:sz="4" w:space="0" w:color="000000"/>
            </w:tcBorders>
          </w:tcPr>
          <w:p w14:paraId="5CFD3E12" w14:textId="77777777" w:rsidR="00B90161" w:rsidRDefault="00B90161">
            <w:pPr>
              <w:spacing w:after="160" w:line="259" w:lineRule="auto"/>
              <w:ind w:left="0" w:firstLine="0"/>
              <w:jc w:val="left"/>
            </w:pPr>
          </w:p>
        </w:tc>
        <w:tc>
          <w:tcPr>
            <w:tcW w:w="430" w:type="pct"/>
            <w:tcBorders>
              <w:top w:val="single" w:sz="4" w:space="0" w:color="000000"/>
              <w:left w:val="single" w:sz="4" w:space="0" w:color="000000"/>
              <w:bottom w:val="single" w:sz="4" w:space="0" w:color="000000"/>
              <w:right w:val="single" w:sz="4" w:space="0" w:color="000000"/>
            </w:tcBorders>
          </w:tcPr>
          <w:p w14:paraId="7A432269" w14:textId="77777777" w:rsidR="00B90161" w:rsidRDefault="00973B5F">
            <w:pPr>
              <w:spacing w:after="0" w:line="259" w:lineRule="auto"/>
              <w:ind w:left="0" w:right="60" w:firstLine="0"/>
              <w:jc w:val="center"/>
            </w:pPr>
            <w:r>
              <w:t xml:space="preserve">6 </w:t>
            </w:r>
          </w:p>
        </w:tc>
        <w:tc>
          <w:tcPr>
            <w:tcW w:w="503" w:type="pct"/>
            <w:tcBorders>
              <w:top w:val="single" w:sz="4" w:space="0" w:color="000000"/>
              <w:left w:val="single" w:sz="4" w:space="0" w:color="000000"/>
              <w:bottom w:val="single" w:sz="4" w:space="0" w:color="000000"/>
              <w:right w:val="single" w:sz="4" w:space="0" w:color="000000"/>
            </w:tcBorders>
          </w:tcPr>
          <w:p w14:paraId="7C8C093B" w14:textId="77777777" w:rsidR="00B90161" w:rsidRDefault="00973B5F">
            <w:pPr>
              <w:spacing w:after="0" w:line="259" w:lineRule="auto"/>
              <w:ind w:left="0" w:right="60" w:firstLine="0"/>
              <w:jc w:val="center"/>
            </w:pPr>
            <w:r>
              <w:t xml:space="preserve">8 </w:t>
            </w:r>
          </w:p>
        </w:tc>
        <w:tc>
          <w:tcPr>
            <w:tcW w:w="430" w:type="pct"/>
            <w:tcBorders>
              <w:top w:val="single" w:sz="4" w:space="0" w:color="000000"/>
              <w:left w:val="single" w:sz="4" w:space="0" w:color="000000"/>
              <w:bottom w:val="single" w:sz="4" w:space="0" w:color="000000"/>
              <w:right w:val="single" w:sz="4" w:space="0" w:color="000000"/>
            </w:tcBorders>
          </w:tcPr>
          <w:p w14:paraId="234B1CA3" w14:textId="77777777" w:rsidR="00B90161" w:rsidRDefault="00B90161">
            <w:pPr>
              <w:spacing w:after="160" w:line="259" w:lineRule="auto"/>
              <w:ind w:left="0" w:firstLine="0"/>
              <w:jc w:val="left"/>
            </w:pPr>
          </w:p>
        </w:tc>
        <w:tc>
          <w:tcPr>
            <w:tcW w:w="431" w:type="pct"/>
            <w:tcBorders>
              <w:top w:val="single" w:sz="4" w:space="0" w:color="000000"/>
              <w:left w:val="single" w:sz="4" w:space="0" w:color="000000"/>
              <w:bottom w:val="single" w:sz="4" w:space="0" w:color="000000"/>
              <w:right w:val="single" w:sz="4" w:space="0" w:color="000000"/>
            </w:tcBorders>
          </w:tcPr>
          <w:p w14:paraId="13966AF7" w14:textId="77777777" w:rsidR="00B90161" w:rsidRDefault="00B90161">
            <w:pPr>
              <w:spacing w:after="160" w:line="259" w:lineRule="auto"/>
              <w:ind w:left="0" w:firstLine="0"/>
              <w:jc w:val="left"/>
            </w:pPr>
          </w:p>
        </w:tc>
        <w:tc>
          <w:tcPr>
            <w:tcW w:w="412" w:type="pct"/>
            <w:tcBorders>
              <w:top w:val="single" w:sz="4" w:space="0" w:color="000000"/>
              <w:left w:val="single" w:sz="4" w:space="0" w:color="000000"/>
              <w:bottom w:val="single" w:sz="4" w:space="0" w:color="000000"/>
              <w:right w:val="single" w:sz="4" w:space="0" w:color="000000"/>
            </w:tcBorders>
          </w:tcPr>
          <w:p w14:paraId="0C923FBA" w14:textId="77777777" w:rsidR="00B90161" w:rsidRDefault="00973B5F">
            <w:pPr>
              <w:spacing w:after="0" w:line="259" w:lineRule="auto"/>
              <w:ind w:left="0" w:right="67" w:firstLine="0"/>
              <w:jc w:val="center"/>
            </w:pPr>
            <w:r>
              <w:t xml:space="preserve">18 </w:t>
            </w:r>
          </w:p>
        </w:tc>
      </w:tr>
      <w:tr w:rsidR="00B90161" w14:paraId="6C1BB9FF" w14:textId="77777777" w:rsidTr="00F77E1A">
        <w:trPr>
          <w:trHeight w:val="286"/>
        </w:trPr>
        <w:tc>
          <w:tcPr>
            <w:tcW w:w="284" w:type="pct"/>
            <w:tcBorders>
              <w:top w:val="single" w:sz="4" w:space="0" w:color="000000"/>
              <w:left w:val="single" w:sz="4" w:space="0" w:color="000000"/>
              <w:bottom w:val="single" w:sz="4" w:space="0" w:color="000000"/>
              <w:right w:val="nil"/>
            </w:tcBorders>
          </w:tcPr>
          <w:p w14:paraId="5A5894F9" w14:textId="77777777" w:rsidR="00B90161" w:rsidRDefault="00B90161">
            <w:pPr>
              <w:spacing w:after="160" w:line="259" w:lineRule="auto"/>
              <w:ind w:left="0" w:firstLine="0"/>
              <w:jc w:val="left"/>
            </w:pPr>
          </w:p>
        </w:tc>
        <w:tc>
          <w:tcPr>
            <w:tcW w:w="2081" w:type="pct"/>
            <w:tcBorders>
              <w:top w:val="single" w:sz="4" w:space="0" w:color="000000"/>
              <w:left w:val="nil"/>
              <w:bottom w:val="single" w:sz="4" w:space="0" w:color="000000"/>
              <w:right w:val="single" w:sz="4" w:space="0" w:color="000000"/>
            </w:tcBorders>
          </w:tcPr>
          <w:p w14:paraId="13580347" w14:textId="77777777" w:rsidR="00B90161" w:rsidRDefault="00973B5F">
            <w:pPr>
              <w:spacing w:after="0" w:line="259" w:lineRule="auto"/>
              <w:ind w:left="0" w:right="58" w:firstLine="0"/>
              <w:jc w:val="right"/>
            </w:pPr>
            <w:r>
              <w:rPr>
                <w:b/>
              </w:rPr>
              <w:t xml:space="preserve">Итого </w:t>
            </w:r>
          </w:p>
        </w:tc>
        <w:tc>
          <w:tcPr>
            <w:tcW w:w="431" w:type="pct"/>
            <w:tcBorders>
              <w:top w:val="single" w:sz="4" w:space="0" w:color="000000"/>
              <w:left w:val="single" w:sz="4" w:space="0" w:color="000000"/>
              <w:bottom w:val="single" w:sz="4" w:space="0" w:color="000000"/>
              <w:right w:val="single" w:sz="4" w:space="0" w:color="000000"/>
            </w:tcBorders>
          </w:tcPr>
          <w:p w14:paraId="32828712" w14:textId="2AC2F673" w:rsidR="00B90161" w:rsidRDefault="006244E3" w:rsidP="006244E3">
            <w:pPr>
              <w:spacing w:after="0" w:line="259" w:lineRule="auto"/>
              <w:ind w:left="0" w:right="60" w:firstLine="0"/>
              <w:jc w:val="center"/>
            </w:pPr>
            <w:r w:rsidRPr="006244E3">
              <w:rPr>
                <w:b/>
              </w:rPr>
              <w:t>288</w:t>
            </w:r>
          </w:p>
        </w:tc>
        <w:tc>
          <w:tcPr>
            <w:tcW w:w="430" w:type="pct"/>
            <w:tcBorders>
              <w:top w:val="single" w:sz="4" w:space="0" w:color="000000"/>
              <w:left w:val="single" w:sz="4" w:space="0" w:color="000000"/>
              <w:bottom w:val="single" w:sz="4" w:space="0" w:color="000000"/>
              <w:right w:val="single" w:sz="4" w:space="0" w:color="000000"/>
            </w:tcBorders>
          </w:tcPr>
          <w:p w14:paraId="548493EE" w14:textId="77777777" w:rsidR="00B90161" w:rsidRDefault="00973B5F">
            <w:pPr>
              <w:spacing w:after="0" w:line="259" w:lineRule="auto"/>
              <w:ind w:left="0" w:right="60" w:firstLine="0"/>
              <w:jc w:val="center"/>
            </w:pPr>
            <w:r>
              <w:rPr>
                <w:b/>
              </w:rPr>
              <w:t xml:space="preserve">54 </w:t>
            </w:r>
          </w:p>
        </w:tc>
        <w:tc>
          <w:tcPr>
            <w:tcW w:w="503" w:type="pct"/>
            <w:tcBorders>
              <w:top w:val="single" w:sz="4" w:space="0" w:color="000000"/>
              <w:left w:val="single" w:sz="4" w:space="0" w:color="000000"/>
              <w:bottom w:val="single" w:sz="4" w:space="0" w:color="000000"/>
              <w:right w:val="single" w:sz="4" w:space="0" w:color="000000"/>
            </w:tcBorders>
          </w:tcPr>
          <w:p w14:paraId="7D2BFBDB" w14:textId="77777777" w:rsidR="00B90161" w:rsidRDefault="00973B5F">
            <w:pPr>
              <w:spacing w:after="0" w:line="259" w:lineRule="auto"/>
              <w:ind w:left="0" w:right="60" w:firstLine="0"/>
              <w:jc w:val="center"/>
            </w:pPr>
            <w:r>
              <w:rPr>
                <w:b/>
              </w:rPr>
              <w:t xml:space="preserve">72 </w:t>
            </w:r>
          </w:p>
        </w:tc>
        <w:tc>
          <w:tcPr>
            <w:tcW w:w="430" w:type="pct"/>
            <w:tcBorders>
              <w:top w:val="single" w:sz="4" w:space="0" w:color="000000"/>
              <w:left w:val="single" w:sz="4" w:space="0" w:color="000000"/>
              <w:bottom w:val="single" w:sz="4" w:space="0" w:color="000000"/>
              <w:right w:val="single" w:sz="4" w:space="0" w:color="000000"/>
            </w:tcBorders>
          </w:tcPr>
          <w:p w14:paraId="1B69FE11" w14:textId="77777777" w:rsidR="00B90161" w:rsidRDefault="00B90161">
            <w:pPr>
              <w:spacing w:after="160" w:line="259" w:lineRule="auto"/>
              <w:ind w:left="0" w:firstLine="0"/>
              <w:jc w:val="left"/>
            </w:pPr>
          </w:p>
        </w:tc>
        <w:tc>
          <w:tcPr>
            <w:tcW w:w="431" w:type="pct"/>
            <w:tcBorders>
              <w:top w:val="single" w:sz="4" w:space="0" w:color="000000"/>
              <w:left w:val="single" w:sz="4" w:space="0" w:color="000000"/>
              <w:bottom w:val="single" w:sz="4" w:space="0" w:color="000000"/>
              <w:right w:val="single" w:sz="4" w:space="0" w:color="000000"/>
            </w:tcBorders>
          </w:tcPr>
          <w:p w14:paraId="4C448F3E" w14:textId="77777777" w:rsidR="00B90161" w:rsidRDefault="00B90161">
            <w:pPr>
              <w:spacing w:after="160" w:line="259" w:lineRule="auto"/>
              <w:ind w:left="0" w:firstLine="0"/>
              <w:jc w:val="left"/>
            </w:pPr>
          </w:p>
        </w:tc>
        <w:tc>
          <w:tcPr>
            <w:tcW w:w="412" w:type="pct"/>
            <w:tcBorders>
              <w:top w:val="single" w:sz="4" w:space="0" w:color="000000"/>
              <w:left w:val="single" w:sz="4" w:space="0" w:color="000000"/>
              <w:bottom w:val="single" w:sz="4" w:space="0" w:color="000000"/>
              <w:right w:val="single" w:sz="4" w:space="0" w:color="000000"/>
            </w:tcBorders>
          </w:tcPr>
          <w:p w14:paraId="7D3818C8" w14:textId="77777777" w:rsidR="00B90161" w:rsidRDefault="00973B5F">
            <w:pPr>
              <w:spacing w:after="0" w:line="259" w:lineRule="auto"/>
              <w:ind w:left="0" w:right="67" w:firstLine="0"/>
              <w:jc w:val="center"/>
            </w:pPr>
            <w:r>
              <w:rPr>
                <w:b/>
              </w:rPr>
              <w:t xml:space="preserve">162 </w:t>
            </w:r>
          </w:p>
        </w:tc>
      </w:tr>
    </w:tbl>
    <w:p w14:paraId="7EBB69E3" w14:textId="77777777" w:rsidR="00B90161" w:rsidRDefault="00973B5F">
      <w:pPr>
        <w:ind w:left="703" w:right="12"/>
      </w:pPr>
      <w:r>
        <w:t xml:space="preserve">3.2.2. Очно-заочная форма обучения </w:t>
      </w:r>
    </w:p>
    <w:tbl>
      <w:tblPr>
        <w:tblStyle w:val="TableGrid"/>
        <w:tblW w:w="5000" w:type="pct"/>
        <w:tblInd w:w="0" w:type="dxa"/>
        <w:tblCellMar>
          <w:left w:w="108" w:type="dxa"/>
          <w:right w:w="30" w:type="dxa"/>
        </w:tblCellMar>
        <w:tblLook w:val="04A0" w:firstRow="1" w:lastRow="0" w:firstColumn="1" w:lastColumn="0" w:noHBand="0" w:noVBand="1"/>
      </w:tblPr>
      <w:tblGrid>
        <w:gridCol w:w="561"/>
        <w:gridCol w:w="3930"/>
        <w:gridCol w:w="841"/>
        <w:gridCol w:w="841"/>
        <w:gridCol w:w="984"/>
        <w:gridCol w:w="843"/>
        <w:gridCol w:w="841"/>
        <w:gridCol w:w="807"/>
      </w:tblGrid>
      <w:tr w:rsidR="00B90161" w14:paraId="1A9BA979" w14:textId="77777777" w:rsidTr="00F77E1A">
        <w:trPr>
          <w:trHeight w:val="314"/>
        </w:trPr>
        <w:tc>
          <w:tcPr>
            <w:tcW w:w="290" w:type="pct"/>
            <w:vMerge w:val="restart"/>
            <w:tcBorders>
              <w:top w:val="single" w:sz="4" w:space="0" w:color="000000"/>
              <w:left w:val="single" w:sz="4" w:space="0" w:color="000000"/>
              <w:bottom w:val="single" w:sz="4" w:space="0" w:color="000000"/>
              <w:right w:val="single" w:sz="4" w:space="0" w:color="000000"/>
            </w:tcBorders>
            <w:vAlign w:val="center"/>
          </w:tcPr>
          <w:p w14:paraId="76DA2C36" w14:textId="77777777" w:rsidR="00B90161" w:rsidRDefault="00973B5F">
            <w:pPr>
              <w:spacing w:after="19" w:line="259" w:lineRule="auto"/>
              <w:ind w:left="50" w:firstLine="0"/>
              <w:jc w:val="left"/>
            </w:pPr>
            <w:r>
              <w:rPr>
                <w:b/>
              </w:rPr>
              <w:t xml:space="preserve">№ </w:t>
            </w:r>
          </w:p>
          <w:p w14:paraId="2ADF1279" w14:textId="77777777" w:rsidR="00B90161" w:rsidRDefault="00973B5F">
            <w:pPr>
              <w:spacing w:after="0" w:line="259" w:lineRule="auto"/>
              <w:ind w:left="0" w:firstLine="0"/>
              <w:jc w:val="left"/>
            </w:pPr>
            <w:r>
              <w:rPr>
                <w:b/>
              </w:rPr>
              <w:t xml:space="preserve">п/п </w:t>
            </w:r>
          </w:p>
        </w:tc>
        <w:tc>
          <w:tcPr>
            <w:tcW w:w="2036" w:type="pct"/>
            <w:vMerge w:val="restart"/>
            <w:tcBorders>
              <w:top w:val="single" w:sz="4" w:space="0" w:color="000000"/>
              <w:left w:val="single" w:sz="4" w:space="0" w:color="000000"/>
              <w:bottom w:val="single" w:sz="4" w:space="0" w:color="000000"/>
              <w:right w:val="single" w:sz="4" w:space="0" w:color="000000"/>
            </w:tcBorders>
            <w:vAlign w:val="center"/>
          </w:tcPr>
          <w:p w14:paraId="4AD4735D" w14:textId="77777777" w:rsidR="00B90161" w:rsidRDefault="00973B5F">
            <w:pPr>
              <w:spacing w:after="0" w:line="259" w:lineRule="auto"/>
              <w:ind w:left="382" w:right="405" w:firstLine="0"/>
              <w:jc w:val="center"/>
            </w:pPr>
            <w:r>
              <w:rPr>
                <w:b/>
              </w:rPr>
              <w:t xml:space="preserve">Разделы/темы дисциплины </w:t>
            </w:r>
          </w:p>
        </w:tc>
        <w:tc>
          <w:tcPr>
            <w:tcW w:w="436" w:type="pct"/>
            <w:tcBorders>
              <w:top w:val="single" w:sz="4" w:space="0" w:color="000000"/>
              <w:left w:val="single" w:sz="4" w:space="0" w:color="000000"/>
              <w:bottom w:val="single" w:sz="4" w:space="0" w:color="000000"/>
              <w:right w:val="nil"/>
            </w:tcBorders>
          </w:tcPr>
          <w:p w14:paraId="535A9498" w14:textId="77777777" w:rsidR="00B90161" w:rsidRDefault="00B90161">
            <w:pPr>
              <w:spacing w:after="160" w:line="259" w:lineRule="auto"/>
              <w:ind w:left="0" w:firstLine="0"/>
              <w:jc w:val="left"/>
            </w:pPr>
          </w:p>
        </w:tc>
        <w:tc>
          <w:tcPr>
            <w:tcW w:w="1819" w:type="pct"/>
            <w:gridSpan w:val="4"/>
            <w:tcBorders>
              <w:top w:val="single" w:sz="4" w:space="0" w:color="000000"/>
              <w:left w:val="nil"/>
              <w:bottom w:val="single" w:sz="4" w:space="0" w:color="000000"/>
              <w:right w:val="nil"/>
            </w:tcBorders>
          </w:tcPr>
          <w:p w14:paraId="550374F1" w14:textId="77777777" w:rsidR="00B90161" w:rsidRDefault="00973B5F">
            <w:pPr>
              <w:spacing w:after="0" w:line="259" w:lineRule="auto"/>
              <w:ind w:left="0" w:right="118" w:firstLine="0"/>
              <w:jc w:val="center"/>
            </w:pPr>
            <w:r>
              <w:rPr>
                <w:b/>
              </w:rPr>
              <w:t xml:space="preserve">Трудоемкость, час </w:t>
            </w:r>
          </w:p>
        </w:tc>
        <w:tc>
          <w:tcPr>
            <w:tcW w:w="418" w:type="pct"/>
            <w:tcBorders>
              <w:top w:val="single" w:sz="4" w:space="0" w:color="000000"/>
              <w:left w:val="nil"/>
              <w:bottom w:val="single" w:sz="4" w:space="0" w:color="000000"/>
              <w:right w:val="single" w:sz="4" w:space="0" w:color="000000"/>
            </w:tcBorders>
          </w:tcPr>
          <w:p w14:paraId="00AA26B5" w14:textId="77777777" w:rsidR="00B90161" w:rsidRDefault="00B90161">
            <w:pPr>
              <w:spacing w:after="160" w:line="259" w:lineRule="auto"/>
              <w:ind w:left="0" w:firstLine="0"/>
              <w:jc w:val="left"/>
            </w:pPr>
          </w:p>
        </w:tc>
      </w:tr>
      <w:tr w:rsidR="00B90161" w14:paraId="7A3B6705" w14:textId="77777777" w:rsidTr="00F77E1A">
        <w:trPr>
          <w:trHeight w:val="286"/>
        </w:trPr>
        <w:tc>
          <w:tcPr>
            <w:tcW w:w="290" w:type="pct"/>
            <w:vMerge/>
            <w:tcBorders>
              <w:top w:val="nil"/>
              <w:left w:val="single" w:sz="4" w:space="0" w:color="000000"/>
              <w:bottom w:val="nil"/>
              <w:right w:val="single" w:sz="4" w:space="0" w:color="000000"/>
            </w:tcBorders>
          </w:tcPr>
          <w:p w14:paraId="60C157E1" w14:textId="77777777" w:rsidR="00B90161" w:rsidRDefault="00B90161">
            <w:pPr>
              <w:spacing w:after="160" w:line="259" w:lineRule="auto"/>
              <w:ind w:left="0" w:firstLine="0"/>
              <w:jc w:val="left"/>
            </w:pPr>
          </w:p>
        </w:tc>
        <w:tc>
          <w:tcPr>
            <w:tcW w:w="2036" w:type="pct"/>
            <w:vMerge/>
            <w:tcBorders>
              <w:top w:val="nil"/>
              <w:left w:val="single" w:sz="4" w:space="0" w:color="000000"/>
              <w:bottom w:val="nil"/>
              <w:right w:val="single" w:sz="4" w:space="0" w:color="000000"/>
            </w:tcBorders>
          </w:tcPr>
          <w:p w14:paraId="74553EAB" w14:textId="77777777" w:rsidR="00B90161" w:rsidRDefault="00B90161">
            <w:pPr>
              <w:spacing w:after="160" w:line="259" w:lineRule="auto"/>
              <w:ind w:left="0" w:firstLine="0"/>
              <w:jc w:val="left"/>
            </w:pPr>
          </w:p>
        </w:tc>
        <w:tc>
          <w:tcPr>
            <w:tcW w:w="436" w:type="pct"/>
            <w:vMerge w:val="restart"/>
            <w:tcBorders>
              <w:top w:val="single" w:sz="4" w:space="0" w:color="000000"/>
              <w:left w:val="single" w:sz="4" w:space="0" w:color="000000"/>
              <w:bottom w:val="single" w:sz="4" w:space="0" w:color="000000"/>
              <w:right w:val="single" w:sz="4" w:space="0" w:color="000000"/>
            </w:tcBorders>
          </w:tcPr>
          <w:p w14:paraId="05522C3F" w14:textId="77777777" w:rsidR="00B90161" w:rsidRDefault="00973B5F">
            <w:pPr>
              <w:spacing w:after="0" w:line="259" w:lineRule="auto"/>
              <w:ind w:left="180" w:firstLine="0"/>
              <w:jc w:val="left"/>
            </w:pPr>
            <w:r>
              <w:rPr>
                <w:rFonts w:ascii="Calibri" w:eastAsia="Calibri" w:hAnsi="Calibri" w:cs="Calibri"/>
                <w:noProof/>
                <w:sz w:val="22"/>
              </w:rPr>
              <mc:AlternateContent>
                <mc:Choice Requires="wpg">
                  <w:drawing>
                    <wp:inline distT="0" distB="0" distL="0" distR="0" wp14:anchorId="463F57CD" wp14:editId="07183F26">
                      <wp:extent cx="168754" cy="420624"/>
                      <wp:effectExtent l="0" t="0" r="0" b="0"/>
                      <wp:docPr id="46254" name="Group 46254"/>
                      <wp:cNvGraphicFramePr/>
                      <a:graphic xmlns:a="http://schemas.openxmlformats.org/drawingml/2006/main">
                        <a:graphicData uri="http://schemas.microsoft.com/office/word/2010/wordprocessingGroup">
                          <wpg:wgp>
                            <wpg:cNvGrpSpPr/>
                            <wpg:grpSpPr>
                              <a:xfrm>
                                <a:off x="0" y="0"/>
                                <a:ext cx="168754" cy="420624"/>
                                <a:chOff x="0" y="0"/>
                                <a:chExt cx="168754" cy="420624"/>
                              </a:xfrm>
                            </wpg:grpSpPr>
                            <wps:wsp>
                              <wps:cNvPr id="1782" name="Rectangle 1782"/>
                              <wps:cNvSpPr/>
                              <wps:spPr>
                                <a:xfrm rot="-5399999">
                                  <a:off x="-130128" y="76802"/>
                                  <a:ext cx="506527" cy="181116"/>
                                </a:xfrm>
                                <a:prstGeom prst="rect">
                                  <a:avLst/>
                                </a:prstGeom>
                                <a:ln>
                                  <a:noFill/>
                                </a:ln>
                              </wps:spPr>
                              <wps:txbx>
                                <w:txbxContent>
                                  <w:p w14:paraId="6968322E" w14:textId="77777777" w:rsidR="00B90161" w:rsidRDefault="00973B5F">
                                    <w:pPr>
                                      <w:spacing w:after="160" w:line="259" w:lineRule="auto"/>
                                      <w:ind w:left="0" w:firstLine="0"/>
                                      <w:jc w:val="left"/>
                                    </w:pPr>
                                    <w:r>
                                      <w:rPr>
                                        <w:b/>
                                      </w:rPr>
                                      <w:t>Всего</w:t>
                                    </w:r>
                                  </w:p>
                                </w:txbxContent>
                              </wps:txbx>
                              <wps:bodyPr horzOverflow="overflow" vert="horz" lIns="0" tIns="0" rIns="0" bIns="0" rtlCol="0">
                                <a:noAutofit/>
                              </wps:bodyPr>
                            </wps:wsp>
                            <wps:wsp>
                              <wps:cNvPr id="1783" name="Rectangle 1783"/>
                              <wps:cNvSpPr/>
                              <wps:spPr>
                                <a:xfrm rot="-5399999">
                                  <a:off x="86854" y="-99425"/>
                                  <a:ext cx="50673" cy="224380"/>
                                </a:xfrm>
                                <a:prstGeom prst="rect">
                                  <a:avLst/>
                                </a:prstGeom>
                                <a:ln>
                                  <a:noFill/>
                                </a:ln>
                              </wps:spPr>
                              <wps:txbx>
                                <w:txbxContent>
                                  <w:p w14:paraId="5EB6A9D2" w14:textId="77777777" w:rsidR="00B90161" w:rsidRDefault="00973B5F">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63F57CD" id="Group 46254" o:spid="_x0000_s1049" style="width:13.3pt;height:33.1pt;mso-position-horizontal-relative:char;mso-position-vertical-relative:line" coordsize="168754,420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">
                      <v:rect id="Rectangle 1782" o:spid="_x0000_s1050" style="position:absolute;left:-130128;top:76802;width:50652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" filled="f" stroked="f">
                        <v:textbox inset="0,0,0,0">
                          <w:txbxContent>
                            <w:p w14:paraId="6968322E" w14:textId="77777777" w:rsidR="00B90161" w:rsidRDefault="00000000">
                              <w:pPr>
                                <w:spacing w:after="160" w:line="259" w:lineRule="auto"/>
                                <w:ind w:left="0" w:firstLine="0"/>
                                <w:jc w:val="left"/>
                              </w:pPr>
                              <w:r>
                                <w:rPr>
                                  <w:b/>
                                </w:rPr>
                                <w:t>Всего</w:t>
                              </w:r>
                            </w:p>
                          </w:txbxContent>
                        </v:textbox>
                      </v:rect>
                      <v:rect id="Rectangle 1783" o:spid="_x0000_s1051"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" filled="f" stroked="f">
                        <v:textbox inset="0,0,0,0">
                          <w:txbxContent>
                            <w:p w14:paraId="5EB6A9D2" w14:textId="77777777" w:rsidR="00B90161" w:rsidRDefault="00000000">
                              <w:pPr>
                                <w:spacing w:after="160" w:line="259" w:lineRule="auto"/>
                                <w:ind w:left="0" w:firstLine="0"/>
                                <w:jc w:val="left"/>
                              </w:pPr>
                              <w:r>
                                <w:t xml:space="preserve"> </w:t>
                              </w:r>
                            </w:p>
                          </w:txbxContent>
                        </v:textbox>
                      </v:rect>
                      <w10:anchorlock/>
                    </v:group>
                  </w:pict>
                </mc:Fallback>
              </mc:AlternateContent>
            </w:r>
          </w:p>
        </w:tc>
        <w:tc>
          <w:tcPr>
            <w:tcW w:w="1819" w:type="pct"/>
            <w:gridSpan w:val="4"/>
            <w:tcBorders>
              <w:top w:val="single" w:sz="4" w:space="0" w:color="000000"/>
              <w:left w:val="single" w:sz="4" w:space="0" w:color="000000"/>
              <w:bottom w:val="single" w:sz="4" w:space="0" w:color="000000"/>
              <w:right w:val="single" w:sz="4" w:space="0" w:color="000000"/>
            </w:tcBorders>
          </w:tcPr>
          <w:p w14:paraId="3C7825C2" w14:textId="77777777" w:rsidR="00B90161" w:rsidRDefault="00973B5F">
            <w:pPr>
              <w:spacing w:after="0" w:line="259" w:lineRule="auto"/>
              <w:ind w:left="0" w:right="82" w:firstLine="0"/>
              <w:jc w:val="center"/>
            </w:pPr>
            <w:r>
              <w:rPr>
                <w:b/>
              </w:rPr>
              <w:t xml:space="preserve">Аудиторная работа </w:t>
            </w:r>
          </w:p>
        </w:tc>
        <w:tc>
          <w:tcPr>
            <w:tcW w:w="418" w:type="pct"/>
            <w:vMerge w:val="restart"/>
            <w:tcBorders>
              <w:top w:val="single" w:sz="4" w:space="0" w:color="000000"/>
              <w:left w:val="single" w:sz="4" w:space="0" w:color="000000"/>
              <w:bottom w:val="single" w:sz="4" w:space="0" w:color="000000"/>
              <w:right w:val="single" w:sz="4" w:space="0" w:color="000000"/>
            </w:tcBorders>
          </w:tcPr>
          <w:p w14:paraId="684D5825" w14:textId="77777777" w:rsidR="00B90161" w:rsidRDefault="00973B5F">
            <w:pPr>
              <w:spacing w:after="0" w:line="259" w:lineRule="auto"/>
              <w:ind w:left="75" w:firstLine="0"/>
              <w:jc w:val="left"/>
            </w:pPr>
            <w:r>
              <w:rPr>
                <w:rFonts w:ascii="Calibri" w:eastAsia="Calibri" w:hAnsi="Calibri" w:cs="Calibri"/>
                <w:noProof/>
                <w:sz w:val="22"/>
              </w:rPr>
              <mc:AlternateContent>
                <mc:Choice Requires="wpg">
                  <w:drawing>
                    <wp:inline distT="0" distB="0" distL="0" distR="0" wp14:anchorId="483B48F4" wp14:editId="256AA2AB">
                      <wp:extent cx="316009" cy="1222095"/>
                      <wp:effectExtent l="0" t="0" r="0" b="0"/>
                      <wp:docPr id="46287" name="Group 46287"/>
                      <wp:cNvGraphicFramePr/>
                      <a:graphic xmlns:a="http://schemas.openxmlformats.org/drawingml/2006/main">
                        <a:graphicData uri="http://schemas.microsoft.com/office/word/2010/wordprocessingGroup">
                          <wpg:wgp>
                            <wpg:cNvGrpSpPr/>
                            <wpg:grpSpPr>
                              <a:xfrm>
                                <a:off x="0" y="0"/>
                                <a:ext cx="316009" cy="1222095"/>
                                <a:chOff x="0" y="0"/>
                                <a:chExt cx="316009" cy="1222095"/>
                              </a:xfrm>
                            </wpg:grpSpPr>
                            <wps:wsp>
                              <wps:cNvPr id="1788" name="Rectangle 1788"/>
                              <wps:cNvSpPr/>
                              <wps:spPr>
                                <a:xfrm rot="-5399999">
                                  <a:off x="-728420" y="312557"/>
                                  <a:ext cx="1676059" cy="181116"/>
                                </a:xfrm>
                                <a:prstGeom prst="rect">
                                  <a:avLst/>
                                </a:prstGeom>
                                <a:ln>
                                  <a:noFill/>
                                </a:ln>
                              </wps:spPr>
                              <wps:txbx>
                                <w:txbxContent>
                                  <w:p w14:paraId="622D491E" w14:textId="77777777" w:rsidR="00B90161" w:rsidRDefault="00973B5F">
                                    <w:pPr>
                                      <w:spacing w:after="160" w:line="259" w:lineRule="auto"/>
                                      <w:ind w:left="0" w:firstLine="0"/>
                                      <w:jc w:val="left"/>
                                    </w:pPr>
                                    <w:r>
                                      <w:rPr>
                                        <w:b/>
                                      </w:rPr>
                                      <w:t>Самостоятельная</w:t>
                                    </w:r>
                                  </w:p>
                                </w:txbxContent>
                              </wps:txbx>
                              <wps:bodyPr horzOverflow="overflow" vert="horz" lIns="0" tIns="0" rIns="0" bIns="0" rtlCol="0">
                                <a:noAutofit/>
                              </wps:bodyPr>
                            </wps:wsp>
                            <wps:wsp>
                              <wps:cNvPr id="1789" name="Rectangle 1789"/>
                              <wps:cNvSpPr/>
                              <wps:spPr>
                                <a:xfrm rot="-5399999">
                                  <a:off x="-64050" y="417619"/>
                                  <a:ext cx="668883" cy="181116"/>
                                </a:xfrm>
                                <a:prstGeom prst="rect">
                                  <a:avLst/>
                                </a:prstGeom>
                                <a:ln>
                                  <a:noFill/>
                                </a:ln>
                              </wps:spPr>
                              <wps:txbx>
                                <w:txbxContent>
                                  <w:p w14:paraId="01F04B32" w14:textId="77777777" w:rsidR="00B90161" w:rsidRDefault="00973B5F">
                                    <w:pPr>
                                      <w:spacing w:after="160" w:line="259" w:lineRule="auto"/>
                                      <w:ind w:left="0" w:firstLine="0"/>
                                      <w:jc w:val="left"/>
                                    </w:pPr>
                                    <w:r>
                                      <w:rPr>
                                        <w:b/>
                                      </w:rPr>
                                      <w:t xml:space="preserve">работа </w:t>
                                    </w:r>
                                  </w:p>
                                </w:txbxContent>
                              </wps:txbx>
                              <wps:bodyPr horzOverflow="overflow" vert="horz" lIns="0" tIns="0" rIns="0" bIns="0" rtlCol="0">
                                <a:noAutofit/>
                              </wps:bodyPr>
                            </wps:wsp>
                            <wps:wsp>
                              <wps:cNvPr id="1790" name="Rectangle 1790"/>
                              <wps:cNvSpPr/>
                              <wps:spPr>
                                <a:xfrm rot="-5399999">
                                  <a:off x="234108" y="202173"/>
                                  <a:ext cx="50673" cy="224380"/>
                                </a:xfrm>
                                <a:prstGeom prst="rect">
                                  <a:avLst/>
                                </a:prstGeom>
                                <a:ln>
                                  <a:noFill/>
                                </a:ln>
                              </wps:spPr>
                              <wps:txbx>
                                <w:txbxContent>
                                  <w:p w14:paraId="50AEAD91" w14:textId="77777777" w:rsidR="00B90161" w:rsidRDefault="00973B5F">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83B48F4" id="Group 46287" o:spid="_x0000_s1052" style="width:24.9pt;height:96.25pt;mso-position-horizontal-relative:char;mso-position-vertical-relative:line" coordsize="3160,12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">
                      <v:rect id="Rectangle 1788" o:spid="_x0000_s1053" style="position:absolute;left:-7284;top:3125;width:1676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" filled="f" stroked="f">
                        <v:textbox inset="0,0,0,0">
                          <w:txbxContent>
                            <w:p w14:paraId="622D491E" w14:textId="77777777" w:rsidR="00B90161" w:rsidRDefault="00000000">
                              <w:pPr>
                                <w:spacing w:after="160" w:line="259" w:lineRule="auto"/>
                                <w:ind w:left="0" w:firstLine="0"/>
                                <w:jc w:val="left"/>
                              </w:pPr>
                              <w:r>
                                <w:rPr>
                                  <w:b/>
                                </w:rPr>
                                <w:t>Самостоятельная</w:t>
                              </w:r>
                            </w:p>
                          </w:txbxContent>
                        </v:textbox>
                      </v:rect>
                      <v:rect id="Rectangle 1789" o:spid="_x0000_s1054" style="position:absolute;left:-641;top:4176;width:6689;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" filled="f" stroked="f">
                        <v:textbox inset="0,0,0,0">
                          <w:txbxContent>
                            <w:p w14:paraId="01F04B32" w14:textId="77777777" w:rsidR="00B90161" w:rsidRDefault="00000000">
                              <w:pPr>
                                <w:spacing w:after="160" w:line="259" w:lineRule="auto"/>
                                <w:ind w:left="0" w:firstLine="0"/>
                                <w:jc w:val="left"/>
                              </w:pPr>
                              <w:r>
                                <w:rPr>
                                  <w:b/>
                                </w:rPr>
                                <w:t xml:space="preserve">работа </w:t>
                              </w:r>
                            </w:p>
                          </w:txbxContent>
                        </v:textbox>
                      </v:rect>
                      <v:rect id="Rectangle 1790" o:spid="_x0000_s1055" style="position:absolute;left:2341;top:2021;width:506;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" filled="f" stroked="f">
                        <v:textbox inset="0,0,0,0">
                          <w:txbxContent>
                            <w:p w14:paraId="50AEAD91" w14:textId="77777777" w:rsidR="00B90161" w:rsidRDefault="00000000">
                              <w:pPr>
                                <w:spacing w:after="160" w:line="259" w:lineRule="auto"/>
                                <w:ind w:left="0" w:firstLine="0"/>
                                <w:jc w:val="left"/>
                              </w:pPr>
                              <w:r>
                                <w:rPr>
                                  <w:b/>
                                </w:rPr>
                                <w:t xml:space="preserve"> </w:t>
                              </w:r>
                            </w:p>
                          </w:txbxContent>
                        </v:textbox>
                      </v:rect>
                      <w10:anchorlock/>
                    </v:group>
                  </w:pict>
                </mc:Fallback>
              </mc:AlternateContent>
            </w:r>
          </w:p>
        </w:tc>
      </w:tr>
      <w:tr w:rsidR="00B90161" w14:paraId="523376B6" w14:textId="77777777" w:rsidTr="00F77E1A">
        <w:trPr>
          <w:trHeight w:val="1670"/>
        </w:trPr>
        <w:tc>
          <w:tcPr>
            <w:tcW w:w="290" w:type="pct"/>
            <w:vMerge/>
            <w:tcBorders>
              <w:top w:val="nil"/>
              <w:left w:val="single" w:sz="4" w:space="0" w:color="000000"/>
              <w:bottom w:val="single" w:sz="4" w:space="0" w:color="000000"/>
              <w:right w:val="single" w:sz="4" w:space="0" w:color="000000"/>
            </w:tcBorders>
          </w:tcPr>
          <w:p w14:paraId="53EC1404" w14:textId="77777777" w:rsidR="00B90161" w:rsidRDefault="00B90161">
            <w:pPr>
              <w:spacing w:after="160" w:line="259" w:lineRule="auto"/>
              <w:ind w:left="0" w:firstLine="0"/>
              <w:jc w:val="left"/>
            </w:pPr>
          </w:p>
        </w:tc>
        <w:tc>
          <w:tcPr>
            <w:tcW w:w="2036" w:type="pct"/>
            <w:vMerge/>
            <w:tcBorders>
              <w:top w:val="nil"/>
              <w:left w:val="single" w:sz="4" w:space="0" w:color="000000"/>
              <w:bottom w:val="single" w:sz="4" w:space="0" w:color="000000"/>
              <w:right w:val="single" w:sz="4" w:space="0" w:color="000000"/>
            </w:tcBorders>
          </w:tcPr>
          <w:p w14:paraId="22C8B832" w14:textId="77777777" w:rsidR="00B90161" w:rsidRDefault="00B90161">
            <w:pPr>
              <w:spacing w:after="160" w:line="259" w:lineRule="auto"/>
              <w:ind w:left="0" w:firstLine="0"/>
              <w:jc w:val="left"/>
            </w:pPr>
          </w:p>
        </w:tc>
        <w:tc>
          <w:tcPr>
            <w:tcW w:w="436" w:type="pct"/>
            <w:vMerge/>
            <w:tcBorders>
              <w:top w:val="nil"/>
              <w:left w:val="single" w:sz="4" w:space="0" w:color="000000"/>
              <w:bottom w:val="single" w:sz="4" w:space="0" w:color="000000"/>
              <w:right w:val="single" w:sz="4" w:space="0" w:color="000000"/>
            </w:tcBorders>
          </w:tcPr>
          <w:p w14:paraId="094F085F" w14:textId="77777777" w:rsidR="00B90161" w:rsidRDefault="00B90161">
            <w:pPr>
              <w:spacing w:after="160" w:line="259" w:lineRule="auto"/>
              <w:ind w:left="0" w:firstLine="0"/>
              <w:jc w:val="left"/>
            </w:pPr>
          </w:p>
        </w:tc>
        <w:tc>
          <w:tcPr>
            <w:tcW w:w="436" w:type="pct"/>
            <w:tcBorders>
              <w:top w:val="single" w:sz="4" w:space="0" w:color="000000"/>
              <w:left w:val="single" w:sz="4" w:space="0" w:color="000000"/>
              <w:bottom w:val="single" w:sz="4" w:space="0" w:color="000000"/>
              <w:right w:val="single" w:sz="4" w:space="0" w:color="000000"/>
            </w:tcBorders>
          </w:tcPr>
          <w:p w14:paraId="3800CC73" w14:textId="77777777" w:rsidR="00B90161" w:rsidRDefault="00973B5F">
            <w:pPr>
              <w:spacing w:after="0" w:line="259" w:lineRule="auto"/>
              <w:ind w:left="180" w:firstLine="0"/>
              <w:jc w:val="left"/>
            </w:pPr>
            <w:r>
              <w:rPr>
                <w:rFonts w:ascii="Calibri" w:eastAsia="Calibri" w:hAnsi="Calibri" w:cs="Calibri"/>
                <w:noProof/>
                <w:sz w:val="22"/>
              </w:rPr>
              <mc:AlternateContent>
                <mc:Choice Requires="wpg">
                  <w:drawing>
                    <wp:inline distT="0" distB="0" distL="0" distR="0" wp14:anchorId="06EF2E6D" wp14:editId="20D4B6D5">
                      <wp:extent cx="168754" cy="527304"/>
                      <wp:effectExtent l="0" t="0" r="0" b="0"/>
                      <wp:docPr id="46299" name="Group 46299"/>
                      <wp:cNvGraphicFramePr/>
                      <a:graphic xmlns:a="http://schemas.openxmlformats.org/drawingml/2006/main">
                        <a:graphicData uri="http://schemas.microsoft.com/office/word/2010/wordprocessingGroup">
                          <wpg:wgp>
                            <wpg:cNvGrpSpPr/>
                            <wpg:grpSpPr>
                              <a:xfrm>
                                <a:off x="0" y="0"/>
                                <a:ext cx="168754" cy="527304"/>
                                <a:chOff x="0" y="0"/>
                                <a:chExt cx="168754" cy="527304"/>
                              </a:xfrm>
                            </wpg:grpSpPr>
                            <wps:wsp>
                              <wps:cNvPr id="1806" name="Rectangle 1806"/>
                              <wps:cNvSpPr/>
                              <wps:spPr>
                                <a:xfrm rot="-5399999">
                                  <a:off x="-203413" y="109387"/>
                                  <a:ext cx="651452" cy="184382"/>
                                </a:xfrm>
                                <a:prstGeom prst="rect">
                                  <a:avLst/>
                                </a:prstGeom>
                                <a:ln>
                                  <a:noFill/>
                                </a:ln>
                              </wps:spPr>
                              <wps:txbx>
                                <w:txbxContent>
                                  <w:p w14:paraId="794B00D9" w14:textId="77777777" w:rsidR="00B90161" w:rsidRDefault="00973B5F">
                                    <w:pPr>
                                      <w:spacing w:after="160" w:line="259" w:lineRule="auto"/>
                                      <w:ind w:left="0" w:firstLine="0"/>
                                      <w:jc w:val="left"/>
                                    </w:pPr>
                                    <w:r>
                                      <w:t>Лекции</w:t>
                                    </w:r>
                                  </w:p>
                                </w:txbxContent>
                              </wps:txbx>
                              <wps:bodyPr horzOverflow="overflow" vert="horz" lIns="0" tIns="0" rIns="0" bIns="0" rtlCol="0">
                                <a:noAutofit/>
                              </wps:bodyPr>
                            </wps:wsp>
                            <wps:wsp>
                              <wps:cNvPr id="1807" name="Rectangle 1807"/>
                              <wps:cNvSpPr/>
                              <wps:spPr>
                                <a:xfrm rot="-5399999">
                                  <a:off x="86854" y="-99425"/>
                                  <a:ext cx="50673" cy="224380"/>
                                </a:xfrm>
                                <a:prstGeom prst="rect">
                                  <a:avLst/>
                                </a:prstGeom>
                                <a:ln>
                                  <a:noFill/>
                                </a:ln>
                              </wps:spPr>
                              <wps:txbx>
                                <w:txbxContent>
                                  <w:p w14:paraId="561908F3" w14:textId="77777777" w:rsidR="00B90161" w:rsidRDefault="00973B5F">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6EF2E6D" id="Group 46299" o:spid="_x0000_s1056" style="width:13.3pt;height:41.5pt;mso-position-horizontal-relative:char;mso-position-vertical-relative:line" coordsize="1687,5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">
                      <v:rect id="Rectangle 1806" o:spid="_x0000_s1057" style="position:absolute;left:-2034;top:1094;width:651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" filled="f" stroked="f">
                        <v:textbox inset="0,0,0,0">
                          <w:txbxContent>
                            <w:p w14:paraId="794B00D9" w14:textId="77777777" w:rsidR="00B90161" w:rsidRDefault="00000000">
                              <w:pPr>
                                <w:spacing w:after="160" w:line="259" w:lineRule="auto"/>
                                <w:ind w:left="0" w:firstLine="0"/>
                                <w:jc w:val="left"/>
                              </w:pPr>
                              <w:r>
                                <w:t>Лекции</w:t>
                              </w:r>
                            </w:p>
                          </w:txbxContent>
                        </v:textbox>
                      </v:rect>
                      <v:rect id="Rectangle 1807" o:spid="_x0000_s1058"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" filled="f" stroked="f">
                        <v:textbox inset="0,0,0,0">
                          <w:txbxContent>
                            <w:p w14:paraId="561908F3" w14:textId="77777777" w:rsidR="00B90161" w:rsidRDefault="00000000">
                              <w:pPr>
                                <w:spacing w:after="160" w:line="259" w:lineRule="auto"/>
                                <w:ind w:left="0" w:firstLine="0"/>
                                <w:jc w:val="left"/>
                              </w:pPr>
                              <w:r>
                                <w:t xml:space="preserve"> </w:t>
                              </w:r>
                            </w:p>
                          </w:txbxContent>
                        </v:textbox>
                      </v:rect>
                      <w10:anchorlock/>
                    </v:group>
                  </w:pict>
                </mc:Fallback>
              </mc:AlternateContent>
            </w:r>
          </w:p>
        </w:tc>
        <w:tc>
          <w:tcPr>
            <w:tcW w:w="510" w:type="pct"/>
            <w:tcBorders>
              <w:top w:val="single" w:sz="4" w:space="0" w:color="000000"/>
              <w:left w:val="single" w:sz="4" w:space="0" w:color="000000"/>
              <w:bottom w:val="single" w:sz="4" w:space="0" w:color="000000"/>
              <w:right w:val="single" w:sz="4" w:space="0" w:color="000000"/>
            </w:tcBorders>
          </w:tcPr>
          <w:p w14:paraId="11B02A80" w14:textId="77777777" w:rsidR="00B90161" w:rsidRDefault="00973B5F">
            <w:pPr>
              <w:spacing w:after="0" w:line="259" w:lineRule="auto"/>
              <w:ind w:left="57" w:firstLine="0"/>
              <w:jc w:val="left"/>
            </w:pPr>
            <w:r>
              <w:rPr>
                <w:rFonts w:ascii="Calibri" w:eastAsia="Calibri" w:hAnsi="Calibri" w:cs="Calibri"/>
                <w:noProof/>
                <w:sz w:val="22"/>
              </w:rPr>
              <mc:AlternateContent>
                <mc:Choice Requires="wpg">
                  <w:drawing>
                    <wp:inline distT="0" distB="0" distL="0" distR="0" wp14:anchorId="1B76DBCD" wp14:editId="39DB19D2">
                      <wp:extent cx="499821" cy="943813"/>
                      <wp:effectExtent l="0" t="0" r="0" b="0"/>
                      <wp:docPr id="46305" name="Group 46305"/>
                      <wp:cNvGraphicFramePr/>
                      <a:graphic xmlns:a="http://schemas.openxmlformats.org/drawingml/2006/main">
                        <a:graphicData uri="http://schemas.microsoft.com/office/word/2010/wordprocessingGroup">
                          <wpg:wgp>
                            <wpg:cNvGrpSpPr/>
                            <wpg:grpSpPr>
                              <a:xfrm>
                                <a:off x="0" y="0"/>
                                <a:ext cx="499821" cy="943813"/>
                                <a:chOff x="0" y="0"/>
                                <a:chExt cx="499821" cy="943813"/>
                              </a:xfrm>
                            </wpg:grpSpPr>
                            <wps:wsp>
                              <wps:cNvPr id="1808" name="Rectangle 1808"/>
                              <wps:cNvSpPr/>
                              <wps:spPr>
                                <a:xfrm rot="-5399999">
                                  <a:off x="-535443" y="223986"/>
                                  <a:ext cx="1255271" cy="184382"/>
                                </a:xfrm>
                                <a:prstGeom prst="rect">
                                  <a:avLst/>
                                </a:prstGeom>
                                <a:ln>
                                  <a:noFill/>
                                </a:ln>
                              </wps:spPr>
                              <wps:txbx>
                                <w:txbxContent>
                                  <w:p w14:paraId="581CF264" w14:textId="77777777" w:rsidR="00B90161" w:rsidRDefault="00973B5F">
                                    <w:pPr>
                                      <w:spacing w:after="160" w:line="259" w:lineRule="auto"/>
                                      <w:ind w:left="0" w:firstLine="0"/>
                                      <w:jc w:val="left"/>
                                    </w:pPr>
                                    <w:r>
                                      <w:t xml:space="preserve">Семинарские/ </w:t>
                                    </w:r>
                                  </w:p>
                                </w:txbxContent>
                              </wps:txbx>
                              <wps:bodyPr horzOverflow="overflow" vert="horz" lIns="0" tIns="0" rIns="0" bIns="0" rtlCol="0">
                                <a:noAutofit/>
                              </wps:bodyPr>
                            </wps:wsp>
                            <wps:wsp>
                              <wps:cNvPr id="1809" name="Rectangle 1809"/>
                              <wps:cNvSpPr/>
                              <wps:spPr>
                                <a:xfrm rot="-5399999">
                                  <a:off x="219327" y="786734"/>
                                  <a:ext cx="108440" cy="184382"/>
                                </a:xfrm>
                                <a:prstGeom prst="rect">
                                  <a:avLst/>
                                </a:prstGeom>
                                <a:ln>
                                  <a:noFill/>
                                </a:ln>
                              </wps:spPr>
                              <wps:txbx>
                                <w:txbxContent>
                                  <w:p w14:paraId="30526F10" w14:textId="77777777" w:rsidR="00B90161" w:rsidRDefault="00973B5F">
                                    <w:pPr>
                                      <w:spacing w:after="160" w:line="259" w:lineRule="auto"/>
                                      <w:ind w:left="0" w:firstLine="0"/>
                                      <w:jc w:val="left"/>
                                    </w:pPr>
                                    <w:r>
                                      <w:t>п</w:t>
                                    </w:r>
                                  </w:p>
                                </w:txbxContent>
                              </wps:txbx>
                              <wps:bodyPr horzOverflow="overflow" vert="horz" lIns="0" tIns="0" rIns="0" bIns="0" rtlCol="0">
                                <a:noAutofit/>
                              </wps:bodyPr>
                            </wps:wsp>
                            <wps:wsp>
                              <wps:cNvPr id="1810" name="Rectangle 1810"/>
                              <wps:cNvSpPr/>
                              <wps:spPr>
                                <a:xfrm rot="-5399999">
                                  <a:off x="-284463" y="200646"/>
                                  <a:ext cx="1116023" cy="184382"/>
                                </a:xfrm>
                                <a:prstGeom prst="rect">
                                  <a:avLst/>
                                </a:prstGeom>
                                <a:ln>
                                  <a:noFill/>
                                </a:ln>
                              </wps:spPr>
                              <wps:txbx>
                                <w:txbxContent>
                                  <w:p w14:paraId="4F5A11FD" w14:textId="77777777" w:rsidR="00B90161" w:rsidRDefault="00973B5F">
                                    <w:pPr>
                                      <w:spacing w:after="160" w:line="259" w:lineRule="auto"/>
                                      <w:ind w:left="0" w:firstLine="0"/>
                                      <w:jc w:val="left"/>
                                    </w:pPr>
                                    <w:proofErr w:type="spellStart"/>
                                    <w:r>
                                      <w:t>рактические</w:t>
                                    </w:r>
                                    <w:proofErr w:type="spellEnd"/>
                                    <w:r>
                                      <w:t xml:space="preserve"> </w:t>
                                    </w:r>
                                  </w:p>
                                </w:txbxContent>
                              </wps:txbx>
                              <wps:bodyPr horzOverflow="overflow" vert="horz" lIns="0" tIns="0" rIns="0" bIns="0" rtlCol="0">
                                <a:noAutofit/>
                              </wps:bodyPr>
                            </wps:wsp>
                            <wps:wsp>
                              <wps:cNvPr id="1811" name="Rectangle 1811"/>
                              <wps:cNvSpPr/>
                              <wps:spPr>
                                <a:xfrm rot="-5399999">
                                  <a:off x="121269" y="315296"/>
                                  <a:ext cx="664221" cy="184382"/>
                                </a:xfrm>
                                <a:prstGeom prst="rect">
                                  <a:avLst/>
                                </a:prstGeom>
                                <a:ln>
                                  <a:noFill/>
                                </a:ln>
                              </wps:spPr>
                              <wps:txbx>
                                <w:txbxContent>
                                  <w:p w14:paraId="00BCA855" w14:textId="77777777" w:rsidR="00B90161" w:rsidRDefault="00973B5F">
                                    <w:pPr>
                                      <w:spacing w:after="160" w:line="259" w:lineRule="auto"/>
                                      <w:ind w:left="0" w:firstLine="0"/>
                                      <w:jc w:val="left"/>
                                    </w:pPr>
                                    <w:r>
                                      <w:t>занятия</w:t>
                                    </w:r>
                                  </w:p>
                                </w:txbxContent>
                              </wps:txbx>
                              <wps:bodyPr horzOverflow="overflow" vert="horz" lIns="0" tIns="0" rIns="0" bIns="0" rtlCol="0">
                                <a:noAutofit/>
                              </wps:bodyPr>
                            </wps:wsp>
                            <wps:wsp>
                              <wps:cNvPr id="1812" name="Rectangle 1812"/>
                              <wps:cNvSpPr/>
                              <wps:spPr>
                                <a:xfrm rot="-5399999">
                                  <a:off x="417921" y="103722"/>
                                  <a:ext cx="50673" cy="224380"/>
                                </a:xfrm>
                                <a:prstGeom prst="rect">
                                  <a:avLst/>
                                </a:prstGeom>
                                <a:ln>
                                  <a:noFill/>
                                </a:ln>
                              </wps:spPr>
                              <wps:txbx>
                                <w:txbxContent>
                                  <w:p w14:paraId="6CA1BDEE" w14:textId="77777777" w:rsidR="00B90161" w:rsidRDefault="00973B5F">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B76DBCD" id="Group 46305" o:spid="_x0000_s1059" style="width:39.35pt;height:74.3pt;mso-position-horizontal-relative:char;mso-position-vertical-relative:line" coordsize="4998,9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">
                      <v:rect id="Rectangle 1808" o:spid="_x0000_s1060" style="position:absolute;left:-5354;top:2240;width:12552;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" filled="f" stroked="f">
                        <v:textbox inset="0,0,0,0">
                          <w:txbxContent>
                            <w:p w14:paraId="581CF264" w14:textId="77777777" w:rsidR="00B90161" w:rsidRDefault="00000000">
                              <w:pPr>
                                <w:spacing w:after="160" w:line="259" w:lineRule="auto"/>
                                <w:ind w:left="0" w:firstLine="0"/>
                                <w:jc w:val="left"/>
                              </w:pPr>
                              <w:r>
                                <w:t xml:space="preserve">Семинарские/ </w:t>
                              </w:r>
                            </w:p>
                          </w:txbxContent>
                        </v:textbox>
                      </v:rect>
                      <v:rect id="Rectangle 1809" o:spid="_x0000_s1061" style="position:absolute;left:2193;top:7867;width:108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" filled="f" stroked="f">
                        <v:textbox inset="0,0,0,0">
                          <w:txbxContent>
                            <w:p w14:paraId="30526F10" w14:textId="77777777" w:rsidR="00B90161" w:rsidRDefault="00000000">
                              <w:pPr>
                                <w:spacing w:after="160" w:line="259" w:lineRule="auto"/>
                                <w:ind w:left="0" w:firstLine="0"/>
                                <w:jc w:val="left"/>
                              </w:pPr>
                              <w:r>
                                <w:t>п</w:t>
                              </w:r>
                            </w:p>
                          </w:txbxContent>
                        </v:textbox>
                      </v:rect>
                      <v:rect id="Rectangle 1810" o:spid="_x0000_s1062" style="position:absolute;left:-2845;top:2007;width:11159;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" filled="f" stroked="f">
                        <v:textbox inset="0,0,0,0">
                          <w:txbxContent>
                            <w:p w14:paraId="4F5A11FD" w14:textId="77777777" w:rsidR="00B90161" w:rsidRDefault="00000000">
                              <w:pPr>
                                <w:spacing w:after="160" w:line="259" w:lineRule="auto"/>
                                <w:ind w:left="0" w:firstLine="0"/>
                                <w:jc w:val="left"/>
                              </w:pPr>
                              <w:proofErr w:type="spellStart"/>
                              <w:r>
                                <w:t>рактические</w:t>
                              </w:r>
                              <w:proofErr w:type="spellEnd"/>
                              <w:r>
                                <w:t xml:space="preserve"> </w:t>
                              </w:r>
                            </w:p>
                          </w:txbxContent>
                        </v:textbox>
                      </v:rect>
                      <v:rect id="Rectangle 1811" o:spid="_x0000_s1063" style="position:absolute;left:1212;top:3152;width:6642;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" filled="f" stroked="f">
                        <v:textbox inset="0,0,0,0">
                          <w:txbxContent>
                            <w:p w14:paraId="00BCA855" w14:textId="77777777" w:rsidR="00B90161" w:rsidRDefault="00000000">
                              <w:pPr>
                                <w:spacing w:after="160" w:line="259" w:lineRule="auto"/>
                                <w:ind w:left="0" w:firstLine="0"/>
                                <w:jc w:val="left"/>
                              </w:pPr>
                              <w:r>
                                <w:t>занятия</w:t>
                              </w:r>
                            </w:p>
                          </w:txbxContent>
                        </v:textbox>
                      </v:rect>
                      <v:rect id="Rectangle 1812" o:spid="_x0000_s1064" style="position:absolute;left:4178;top:1037;width:507;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" filled="f" stroked="f">
                        <v:textbox inset="0,0,0,0">
                          <w:txbxContent>
                            <w:p w14:paraId="6CA1BDEE" w14:textId="77777777" w:rsidR="00B90161" w:rsidRDefault="00000000">
                              <w:pPr>
                                <w:spacing w:after="160" w:line="259" w:lineRule="auto"/>
                                <w:ind w:left="0" w:firstLine="0"/>
                                <w:jc w:val="left"/>
                              </w:pPr>
                              <w:r>
                                <w:t xml:space="preserve"> </w:t>
                              </w:r>
                            </w:p>
                          </w:txbxContent>
                        </v:textbox>
                      </v:rect>
                      <w10:anchorlock/>
                    </v:group>
                  </w:pict>
                </mc:Fallback>
              </mc:AlternateContent>
            </w:r>
          </w:p>
        </w:tc>
        <w:tc>
          <w:tcPr>
            <w:tcW w:w="437" w:type="pct"/>
            <w:tcBorders>
              <w:top w:val="single" w:sz="4" w:space="0" w:color="000000"/>
              <w:left w:val="single" w:sz="4" w:space="0" w:color="000000"/>
              <w:bottom w:val="single" w:sz="4" w:space="0" w:color="000000"/>
              <w:right w:val="single" w:sz="4" w:space="0" w:color="000000"/>
            </w:tcBorders>
          </w:tcPr>
          <w:p w14:paraId="2E5B385C" w14:textId="77777777" w:rsidR="00B90161" w:rsidRDefault="00973B5F">
            <w:pPr>
              <w:spacing w:after="0" w:line="259" w:lineRule="auto"/>
              <w:ind w:left="88" w:firstLine="0"/>
              <w:jc w:val="left"/>
            </w:pPr>
            <w:r>
              <w:rPr>
                <w:rFonts w:ascii="Calibri" w:eastAsia="Calibri" w:hAnsi="Calibri" w:cs="Calibri"/>
                <w:noProof/>
                <w:sz w:val="22"/>
              </w:rPr>
              <mc:AlternateContent>
                <mc:Choice Requires="wpg">
                  <w:drawing>
                    <wp:inline distT="0" distB="0" distL="0" distR="0" wp14:anchorId="257A58AB" wp14:editId="61A8679E">
                      <wp:extent cx="318846" cy="976732"/>
                      <wp:effectExtent l="0" t="0" r="0" b="0"/>
                      <wp:docPr id="46310" name="Group 46310"/>
                      <wp:cNvGraphicFramePr/>
                      <a:graphic xmlns:a="http://schemas.openxmlformats.org/drawingml/2006/main">
                        <a:graphicData uri="http://schemas.microsoft.com/office/word/2010/wordprocessingGroup">
                          <wpg:wgp>
                            <wpg:cNvGrpSpPr/>
                            <wpg:grpSpPr>
                              <a:xfrm>
                                <a:off x="0" y="0"/>
                                <a:ext cx="318846" cy="976732"/>
                                <a:chOff x="0" y="0"/>
                                <a:chExt cx="318846" cy="976732"/>
                              </a:xfrm>
                            </wpg:grpSpPr>
                            <wps:wsp>
                              <wps:cNvPr id="1813" name="Rectangle 1813"/>
                              <wps:cNvSpPr/>
                              <wps:spPr>
                                <a:xfrm rot="-5399999">
                                  <a:off x="-557334" y="235014"/>
                                  <a:ext cx="1299053" cy="184382"/>
                                </a:xfrm>
                                <a:prstGeom prst="rect">
                                  <a:avLst/>
                                </a:prstGeom>
                                <a:ln>
                                  <a:noFill/>
                                </a:ln>
                              </wps:spPr>
                              <wps:txbx>
                                <w:txbxContent>
                                  <w:p w14:paraId="6923CEB2" w14:textId="77777777" w:rsidR="00B90161" w:rsidRDefault="00973B5F">
                                    <w:pPr>
                                      <w:spacing w:after="160" w:line="259" w:lineRule="auto"/>
                                      <w:ind w:left="0" w:firstLine="0"/>
                                      <w:jc w:val="left"/>
                                    </w:pPr>
                                    <w:r>
                                      <w:t xml:space="preserve">Лабораторные </w:t>
                                    </w:r>
                                  </w:p>
                                </w:txbxContent>
                              </wps:txbx>
                              <wps:bodyPr horzOverflow="overflow" vert="horz" lIns="0" tIns="0" rIns="0" bIns="0" rtlCol="0">
                                <a:noAutofit/>
                              </wps:bodyPr>
                            </wps:wsp>
                            <wps:wsp>
                              <wps:cNvPr id="1814" name="Rectangle 1814"/>
                              <wps:cNvSpPr/>
                              <wps:spPr>
                                <a:xfrm rot="-5399999">
                                  <a:off x="-59705" y="331451"/>
                                  <a:ext cx="664221" cy="184382"/>
                                </a:xfrm>
                                <a:prstGeom prst="rect">
                                  <a:avLst/>
                                </a:prstGeom>
                                <a:ln>
                                  <a:noFill/>
                                </a:ln>
                              </wps:spPr>
                              <wps:txbx>
                                <w:txbxContent>
                                  <w:p w14:paraId="07F3CB9D" w14:textId="77777777" w:rsidR="00B90161" w:rsidRDefault="00973B5F">
                                    <w:pPr>
                                      <w:spacing w:after="160" w:line="259" w:lineRule="auto"/>
                                      <w:ind w:left="0" w:firstLine="0"/>
                                      <w:jc w:val="left"/>
                                    </w:pPr>
                                    <w:r>
                                      <w:t>занятия</w:t>
                                    </w:r>
                                  </w:p>
                                </w:txbxContent>
                              </wps:txbx>
                              <wps:bodyPr horzOverflow="overflow" vert="horz" lIns="0" tIns="0" rIns="0" bIns="0" rtlCol="0">
                                <a:noAutofit/>
                              </wps:bodyPr>
                            </wps:wsp>
                            <wps:wsp>
                              <wps:cNvPr id="1815" name="Rectangle 1815"/>
                              <wps:cNvSpPr/>
                              <wps:spPr>
                                <a:xfrm rot="-5399999">
                                  <a:off x="236946" y="119877"/>
                                  <a:ext cx="50673" cy="224380"/>
                                </a:xfrm>
                                <a:prstGeom prst="rect">
                                  <a:avLst/>
                                </a:prstGeom>
                                <a:ln>
                                  <a:noFill/>
                                </a:ln>
                              </wps:spPr>
                              <wps:txbx>
                                <w:txbxContent>
                                  <w:p w14:paraId="06321F28" w14:textId="77777777" w:rsidR="00B90161" w:rsidRDefault="00973B5F">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57A58AB" id="Group 46310" o:spid="_x0000_s1065" style="width:25.1pt;height:76.9pt;mso-position-horizontal-relative:char;mso-position-vertical-relative:line" coordsize="3188,9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">
                      <v:rect id="Rectangle 1813" o:spid="_x0000_s1066" style="position:absolute;left:-5573;top:2350;width:12990;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" filled="f" stroked="f">
                        <v:textbox inset="0,0,0,0">
                          <w:txbxContent>
                            <w:p w14:paraId="6923CEB2" w14:textId="77777777" w:rsidR="00B90161" w:rsidRDefault="00000000">
                              <w:pPr>
                                <w:spacing w:after="160" w:line="259" w:lineRule="auto"/>
                                <w:ind w:left="0" w:firstLine="0"/>
                                <w:jc w:val="left"/>
                              </w:pPr>
                              <w:r>
                                <w:t xml:space="preserve">Лабораторные </w:t>
                              </w:r>
                            </w:p>
                          </w:txbxContent>
                        </v:textbox>
                      </v:rect>
                      <v:rect id="Rectangle 1814" o:spid="_x0000_s1067" style="position:absolute;left:-597;top:3314;width:6642;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" filled="f" stroked="f">
                        <v:textbox inset="0,0,0,0">
                          <w:txbxContent>
                            <w:p w14:paraId="07F3CB9D" w14:textId="77777777" w:rsidR="00B90161" w:rsidRDefault="00000000">
                              <w:pPr>
                                <w:spacing w:after="160" w:line="259" w:lineRule="auto"/>
                                <w:ind w:left="0" w:firstLine="0"/>
                                <w:jc w:val="left"/>
                              </w:pPr>
                              <w:r>
                                <w:t>занятия</w:t>
                              </w:r>
                            </w:p>
                          </w:txbxContent>
                        </v:textbox>
                      </v:rect>
                      <v:rect id="Rectangle 1815" o:spid="_x0000_s1068" style="position:absolute;left:2368;top:1199;width:507;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" filled="f" stroked="f">
                        <v:textbox inset="0,0,0,0">
                          <w:txbxContent>
                            <w:p w14:paraId="06321F28" w14:textId="77777777" w:rsidR="00B90161" w:rsidRDefault="00000000">
                              <w:pPr>
                                <w:spacing w:after="160" w:line="259" w:lineRule="auto"/>
                                <w:ind w:left="0" w:firstLine="0"/>
                                <w:jc w:val="left"/>
                              </w:pPr>
                              <w:r>
                                <w:t xml:space="preserve"> </w:t>
                              </w:r>
                            </w:p>
                          </w:txbxContent>
                        </v:textbox>
                      </v:rect>
                      <w10:anchorlock/>
                    </v:group>
                  </w:pict>
                </mc:Fallback>
              </mc:AlternateContent>
            </w:r>
          </w:p>
        </w:tc>
        <w:tc>
          <w:tcPr>
            <w:tcW w:w="436" w:type="pct"/>
            <w:tcBorders>
              <w:top w:val="single" w:sz="4" w:space="0" w:color="000000"/>
              <w:left w:val="single" w:sz="4" w:space="0" w:color="000000"/>
              <w:bottom w:val="single" w:sz="4" w:space="0" w:color="000000"/>
              <w:right w:val="single" w:sz="4" w:space="0" w:color="000000"/>
            </w:tcBorders>
          </w:tcPr>
          <w:p w14:paraId="7C8DDC50" w14:textId="77777777" w:rsidR="00B90161" w:rsidRDefault="00973B5F">
            <w:pPr>
              <w:spacing w:after="0" w:line="259" w:lineRule="auto"/>
              <w:ind w:left="88" w:firstLine="0"/>
              <w:jc w:val="left"/>
            </w:pPr>
            <w:r>
              <w:rPr>
                <w:rFonts w:ascii="Calibri" w:eastAsia="Calibri" w:hAnsi="Calibri" w:cs="Calibri"/>
                <w:noProof/>
                <w:sz w:val="22"/>
              </w:rPr>
              <mc:AlternateContent>
                <mc:Choice Requires="wpg">
                  <w:drawing>
                    <wp:inline distT="0" distB="0" distL="0" distR="0" wp14:anchorId="149C0DE4" wp14:editId="41CD901C">
                      <wp:extent cx="318465" cy="936803"/>
                      <wp:effectExtent l="0" t="0" r="0" b="0"/>
                      <wp:docPr id="46322" name="Group 46322"/>
                      <wp:cNvGraphicFramePr/>
                      <a:graphic xmlns:a="http://schemas.openxmlformats.org/drawingml/2006/main">
                        <a:graphicData uri="http://schemas.microsoft.com/office/word/2010/wordprocessingGroup">
                          <wpg:wgp>
                            <wpg:cNvGrpSpPr/>
                            <wpg:grpSpPr>
                              <a:xfrm>
                                <a:off x="0" y="0"/>
                                <a:ext cx="318465" cy="936803"/>
                                <a:chOff x="0" y="0"/>
                                <a:chExt cx="318465" cy="936803"/>
                              </a:xfrm>
                            </wpg:grpSpPr>
                            <wps:wsp>
                              <wps:cNvPr id="1816" name="Rectangle 1816"/>
                              <wps:cNvSpPr/>
                              <wps:spPr>
                                <a:xfrm rot="-5399999">
                                  <a:off x="-530781" y="221638"/>
                                  <a:ext cx="1245947" cy="184382"/>
                                </a:xfrm>
                                <a:prstGeom prst="rect">
                                  <a:avLst/>
                                </a:prstGeom>
                                <a:ln>
                                  <a:noFill/>
                                </a:ln>
                              </wps:spPr>
                              <wps:txbx>
                                <w:txbxContent>
                                  <w:p w14:paraId="3683FF45" w14:textId="77777777" w:rsidR="00B90161" w:rsidRDefault="00973B5F">
                                    <w:pPr>
                                      <w:spacing w:after="160" w:line="259" w:lineRule="auto"/>
                                      <w:ind w:left="0" w:firstLine="0"/>
                                      <w:jc w:val="left"/>
                                    </w:pPr>
                                    <w:r>
                                      <w:t xml:space="preserve">Практическая </w:t>
                                    </w:r>
                                  </w:p>
                                </w:txbxContent>
                              </wps:txbx>
                              <wps:bodyPr horzOverflow="overflow" vert="horz" lIns="0" tIns="0" rIns="0" bIns="0" rtlCol="0">
                                <a:noAutofit/>
                              </wps:bodyPr>
                            </wps:wsp>
                            <wps:wsp>
                              <wps:cNvPr id="1817" name="Rectangle 1817"/>
                              <wps:cNvSpPr/>
                              <wps:spPr>
                                <a:xfrm rot="-5399999">
                                  <a:off x="-214436" y="272807"/>
                                  <a:ext cx="972921" cy="184382"/>
                                </a:xfrm>
                                <a:prstGeom prst="rect">
                                  <a:avLst/>
                                </a:prstGeom>
                                <a:ln>
                                  <a:noFill/>
                                </a:ln>
                              </wps:spPr>
                              <wps:txbx>
                                <w:txbxContent>
                                  <w:p w14:paraId="64F2E4D7" w14:textId="77777777" w:rsidR="00B90161" w:rsidRDefault="00973B5F">
                                    <w:pPr>
                                      <w:spacing w:after="160" w:line="259" w:lineRule="auto"/>
                                      <w:ind w:left="0" w:firstLine="0"/>
                                      <w:jc w:val="left"/>
                                    </w:pPr>
                                    <w:r>
                                      <w:t>подготовка</w:t>
                                    </w:r>
                                  </w:p>
                                </w:txbxContent>
                              </wps:txbx>
                              <wps:bodyPr horzOverflow="overflow" vert="horz" lIns="0" tIns="0" rIns="0" bIns="0" rtlCol="0">
                                <a:noAutofit/>
                              </wps:bodyPr>
                            </wps:wsp>
                            <wps:wsp>
                              <wps:cNvPr id="1818" name="Rectangle 1818"/>
                              <wps:cNvSpPr/>
                              <wps:spPr>
                                <a:xfrm rot="-5399999">
                                  <a:off x="236565" y="-16063"/>
                                  <a:ext cx="50673" cy="224379"/>
                                </a:xfrm>
                                <a:prstGeom prst="rect">
                                  <a:avLst/>
                                </a:prstGeom>
                                <a:ln>
                                  <a:noFill/>
                                </a:ln>
                              </wps:spPr>
                              <wps:txbx>
                                <w:txbxContent>
                                  <w:p w14:paraId="5F3B8E3A" w14:textId="77777777" w:rsidR="00B90161" w:rsidRDefault="00973B5F">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49C0DE4" id="Group 46322" o:spid="_x0000_s1069" style="width:25.1pt;height:73.75pt;mso-position-horizontal-relative:char;mso-position-vertical-relative:line" coordsize="3184,9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">
                      <v:rect id="Rectangle 1816" o:spid="_x0000_s1070" style="position:absolute;left:-5308;top:2217;width:12459;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" filled="f" stroked="f">
                        <v:textbox inset="0,0,0,0">
                          <w:txbxContent>
                            <w:p w14:paraId="3683FF45" w14:textId="77777777" w:rsidR="00B90161" w:rsidRDefault="00000000">
                              <w:pPr>
                                <w:spacing w:after="160" w:line="259" w:lineRule="auto"/>
                                <w:ind w:left="0" w:firstLine="0"/>
                                <w:jc w:val="left"/>
                              </w:pPr>
                              <w:r>
                                <w:t xml:space="preserve">Практическая </w:t>
                              </w:r>
                            </w:p>
                          </w:txbxContent>
                        </v:textbox>
                      </v:rect>
                      <v:rect id="Rectangle 1817" o:spid="_x0000_s1071" style="position:absolute;left:-2144;top:2728;width:9728;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" filled="f" stroked="f">
                        <v:textbox inset="0,0,0,0">
                          <w:txbxContent>
                            <w:p w14:paraId="64F2E4D7" w14:textId="77777777" w:rsidR="00B90161" w:rsidRDefault="00000000">
                              <w:pPr>
                                <w:spacing w:after="160" w:line="259" w:lineRule="auto"/>
                                <w:ind w:left="0" w:firstLine="0"/>
                                <w:jc w:val="left"/>
                              </w:pPr>
                              <w:r>
                                <w:t>подготовка</w:t>
                              </w:r>
                            </w:p>
                          </w:txbxContent>
                        </v:textbox>
                      </v:rect>
                      <v:rect id="Rectangle 1818" o:spid="_x0000_s1072" style="position:absolute;left:2365;top:-161;width:507;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" filled="f" stroked="f">
                        <v:textbox inset="0,0,0,0">
                          <w:txbxContent>
                            <w:p w14:paraId="5F3B8E3A" w14:textId="77777777" w:rsidR="00B90161" w:rsidRDefault="00000000">
                              <w:pPr>
                                <w:spacing w:after="160" w:line="259" w:lineRule="auto"/>
                                <w:ind w:left="0" w:firstLine="0"/>
                                <w:jc w:val="left"/>
                              </w:pPr>
                              <w:r>
                                <w:t xml:space="preserve"> </w:t>
                              </w:r>
                            </w:p>
                          </w:txbxContent>
                        </v:textbox>
                      </v:rect>
                      <w10:anchorlock/>
                    </v:group>
                  </w:pict>
                </mc:Fallback>
              </mc:AlternateContent>
            </w:r>
          </w:p>
        </w:tc>
        <w:tc>
          <w:tcPr>
            <w:tcW w:w="418" w:type="pct"/>
            <w:vMerge/>
            <w:tcBorders>
              <w:top w:val="nil"/>
              <w:left w:val="single" w:sz="4" w:space="0" w:color="000000"/>
              <w:bottom w:val="single" w:sz="4" w:space="0" w:color="000000"/>
              <w:right w:val="single" w:sz="4" w:space="0" w:color="000000"/>
            </w:tcBorders>
          </w:tcPr>
          <w:p w14:paraId="6949E06C" w14:textId="77777777" w:rsidR="00B90161" w:rsidRDefault="00B90161">
            <w:pPr>
              <w:spacing w:after="160" w:line="259" w:lineRule="auto"/>
              <w:ind w:left="0" w:firstLine="0"/>
              <w:jc w:val="left"/>
            </w:pPr>
          </w:p>
        </w:tc>
      </w:tr>
      <w:tr w:rsidR="00B90161" w14:paraId="56EA7A71" w14:textId="77777777" w:rsidTr="00F77E1A">
        <w:trPr>
          <w:trHeight w:val="562"/>
        </w:trPr>
        <w:tc>
          <w:tcPr>
            <w:tcW w:w="290" w:type="pct"/>
            <w:tcBorders>
              <w:top w:val="single" w:sz="4" w:space="0" w:color="000000"/>
              <w:left w:val="single" w:sz="4" w:space="0" w:color="000000"/>
              <w:bottom w:val="single" w:sz="4" w:space="0" w:color="000000"/>
              <w:right w:val="single" w:sz="4" w:space="0" w:color="000000"/>
            </w:tcBorders>
          </w:tcPr>
          <w:p w14:paraId="1B5DF80A" w14:textId="77777777" w:rsidR="00B90161" w:rsidRDefault="00973B5F">
            <w:pPr>
              <w:spacing w:after="0" w:line="259" w:lineRule="auto"/>
              <w:ind w:left="0" w:firstLine="0"/>
              <w:jc w:val="left"/>
            </w:pPr>
            <w:r>
              <w:t xml:space="preserve">1.1 </w:t>
            </w:r>
          </w:p>
        </w:tc>
        <w:tc>
          <w:tcPr>
            <w:tcW w:w="2036" w:type="pct"/>
            <w:tcBorders>
              <w:top w:val="single" w:sz="4" w:space="0" w:color="000000"/>
              <w:left w:val="single" w:sz="4" w:space="0" w:color="000000"/>
              <w:bottom w:val="single" w:sz="4" w:space="0" w:color="000000"/>
              <w:right w:val="single" w:sz="4" w:space="0" w:color="000000"/>
            </w:tcBorders>
          </w:tcPr>
          <w:p w14:paraId="7F015BE4" w14:textId="77777777" w:rsidR="00B90161" w:rsidRDefault="00973B5F">
            <w:pPr>
              <w:spacing w:after="0" w:line="259" w:lineRule="auto"/>
              <w:ind w:left="0" w:firstLine="0"/>
              <w:jc w:val="left"/>
            </w:pPr>
            <w:r>
              <w:t xml:space="preserve">Тема 1 Эволюция управленческой мысли </w:t>
            </w:r>
          </w:p>
        </w:tc>
        <w:tc>
          <w:tcPr>
            <w:tcW w:w="436" w:type="pct"/>
            <w:tcBorders>
              <w:top w:val="single" w:sz="4" w:space="0" w:color="000000"/>
              <w:left w:val="single" w:sz="4" w:space="0" w:color="000000"/>
              <w:bottom w:val="single" w:sz="4" w:space="0" w:color="000000"/>
              <w:right w:val="single" w:sz="4" w:space="0" w:color="000000"/>
            </w:tcBorders>
          </w:tcPr>
          <w:p w14:paraId="722F25DF" w14:textId="77777777" w:rsidR="00B90161" w:rsidRDefault="00B90161">
            <w:pPr>
              <w:spacing w:after="160" w:line="259" w:lineRule="auto"/>
              <w:ind w:left="0" w:firstLine="0"/>
              <w:jc w:val="left"/>
            </w:pPr>
          </w:p>
        </w:tc>
        <w:tc>
          <w:tcPr>
            <w:tcW w:w="436" w:type="pct"/>
            <w:tcBorders>
              <w:top w:val="single" w:sz="4" w:space="0" w:color="000000"/>
              <w:left w:val="single" w:sz="4" w:space="0" w:color="000000"/>
              <w:bottom w:val="single" w:sz="4" w:space="0" w:color="000000"/>
              <w:right w:val="single" w:sz="4" w:space="0" w:color="000000"/>
            </w:tcBorders>
          </w:tcPr>
          <w:p w14:paraId="15CCD985" w14:textId="77777777" w:rsidR="00B90161" w:rsidRDefault="00973B5F">
            <w:pPr>
              <w:spacing w:after="0" w:line="259" w:lineRule="auto"/>
              <w:ind w:left="0" w:right="83" w:firstLine="0"/>
              <w:jc w:val="center"/>
            </w:pPr>
            <w:r>
              <w:t xml:space="preserve">4 </w:t>
            </w:r>
          </w:p>
        </w:tc>
        <w:tc>
          <w:tcPr>
            <w:tcW w:w="510" w:type="pct"/>
            <w:tcBorders>
              <w:top w:val="single" w:sz="4" w:space="0" w:color="000000"/>
              <w:left w:val="single" w:sz="4" w:space="0" w:color="000000"/>
              <w:bottom w:val="single" w:sz="4" w:space="0" w:color="000000"/>
              <w:right w:val="single" w:sz="4" w:space="0" w:color="000000"/>
            </w:tcBorders>
          </w:tcPr>
          <w:p w14:paraId="6EC18061" w14:textId="77777777" w:rsidR="00B90161" w:rsidRDefault="00973B5F">
            <w:pPr>
              <w:spacing w:after="0" w:line="259" w:lineRule="auto"/>
              <w:ind w:left="0" w:right="86" w:firstLine="0"/>
              <w:jc w:val="center"/>
            </w:pPr>
            <w:r>
              <w:t xml:space="preserve">6 </w:t>
            </w:r>
          </w:p>
        </w:tc>
        <w:tc>
          <w:tcPr>
            <w:tcW w:w="437" w:type="pct"/>
            <w:tcBorders>
              <w:top w:val="single" w:sz="4" w:space="0" w:color="000000"/>
              <w:left w:val="single" w:sz="4" w:space="0" w:color="000000"/>
              <w:bottom w:val="single" w:sz="4" w:space="0" w:color="000000"/>
              <w:right w:val="single" w:sz="4" w:space="0" w:color="000000"/>
            </w:tcBorders>
          </w:tcPr>
          <w:p w14:paraId="10670ADE" w14:textId="77777777" w:rsidR="00B90161" w:rsidRDefault="00B90161">
            <w:pPr>
              <w:spacing w:after="160" w:line="259" w:lineRule="auto"/>
              <w:ind w:left="0" w:firstLine="0"/>
              <w:jc w:val="left"/>
            </w:pPr>
          </w:p>
        </w:tc>
        <w:tc>
          <w:tcPr>
            <w:tcW w:w="436" w:type="pct"/>
            <w:tcBorders>
              <w:top w:val="single" w:sz="4" w:space="0" w:color="000000"/>
              <w:left w:val="single" w:sz="4" w:space="0" w:color="000000"/>
              <w:bottom w:val="single" w:sz="4" w:space="0" w:color="000000"/>
              <w:right w:val="single" w:sz="4" w:space="0" w:color="000000"/>
            </w:tcBorders>
          </w:tcPr>
          <w:p w14:paraId="5C18A36A" w14:textId="77777777" w:rsidR="00B90161" w:rsidRDefault="00B90161">
            <w:pPr>
              <w:spacing w:after="160" w:line="259" w:lineRule="auto"/>
              <w:ind w:left="0" w:firstLine="0"/>
              <w:jc w:val="left"/>
            </w:pPr>
          </w:p>
        </w:tc>
        <w:tc>
          <w:tcPr>
            <w:tcW w:w="418" w:type="pct"/>
            <w:tcBorders>
              <w:top w:val="single" w:sz="4" w:space="0" w:color="000000"/>
              <w:left w:val="single" w:sz="4" w:space="0" w:color="000000"/>
              <w:bottom w:val="single" w:sz="4" w:space="0" w:color="000000"/>
              <w:right w:val="single" w:sz="4" w:space="0" w:color="000000"/>
            </w:tcBorders>
          </w:tcPr>
          <w:p w14:paraId="3841FF43" w14:textId="77777777" w:rsidR="00B90161" w:rsidRDefault="00973B5F">
            <w:pPr>
              <w:spacing w:after="0" w:line="259" w:lineRule="auto"/>
              <w:ind w:left="0" w:right="83" w:firstLine="0"/>
              <w:jc w:val="center"/>
            </w:pPr>
            <w:r>
              <w:t xml:space="preserve">22 </w:t>
            </w:r>
          </w:p>
        </w:tc>
      </w:tr>
      <w:tr w:rsidR="00B90161" w14:paraId="797E9D9E" w14:textId="77777777" w:rsidTr="00F77E1A">
        <w:trPr>
          <w:trHeight w:val="562"/>
        </w:trPr>
        <w:tc>
          <w:tcPr>
            <w:tcW w:w="290" w:type="pct"/>
            <w:tcBorders>
              <w:top w:val="single" w:sz="4" w:space="0" w:color="000000"/>
              <w:left w:val="single" w:sz="4" w:space="0" w:color="000000"/>
              <w:bottom w:val="single" w:sz="4" w:space="0" w:color="000000"/>
              <w:right w:val="single" w:sz="4" w:space="0" w:color="000000"/>
            </w:tcBorders>
          </w:tcPr>
          <w:p w14:paraId="7C68175D" w14:textId="77777777" w:rsidR="00B90161" w:rsidRDefault="00973B5F">
            <w:pPr>
              <w:spacing w:after="0" w:line="259" w:lineRule="auto"/>
              <w:ind w:left="0" w:firstLine="0"/>
              <w:jc w:val="left"/>
            </w:pPr>
            <w:r>
              <w:t xml:space="preserve">1.2 </w:t>
            </w:r>
          </w:p>
        </w:tc>
        <w:tc>
          <w:tcPr>
            <w:tcW w:w="2036" w:type="pct"/>
            <w:tcBorders>
              <w:top w:val="single" w:sz="4" w:space="0" w:color="000000"/>
              <w:left w:val="single" w:sz="4" w:space="0" w:color="000000"/>
              <w:bottom w:val="single" w:sz="4" w:space="0" w:color="000000"/>
              <w:right w:val="single" w:sz="4" w:space="0" w:color="000000"/>
            </w:tcBorders>
          </w:tcPr>
          <w:p w14:paraId="40555494" w14:textId="383C633F" w:rsidR="00B90161" w:rsidRDefault="00973B5F">
            <w:pPr>
              <w:spacing w:after="0" w:line="259" w:lineRule="auto"/>
              <w:ind w:left="0" w:firstLine="0"/>
              <w:jc w:val="left"/>
            </w:pPr>
            <w:r>
              <w:t>Тема 2 Организация как социально- экономическая систем</w:t>
            </w:r>
            <w:r w:rsidR="0065788A">
              <w:t>а</w:t>
            </w:r>
            <w:r>
              <w:t xml:space="preserve"> </w:t>
            </w:r>
          </w:p>
        </w:tc>
        <w:tc>
          <w:tcPr>
            <w:tcW w:w="436" w:type="pct"/>
            <w:tcBorders>
              <w:top w:val="single" w:sz="4" w:space="0" w:color="000000"/>
              <w:left w:val="single" w:sz="4" w:space="0" w:color="000000"/>
              <w:bottom w:val="single" w:sz="4" w:space="0" w:color="000000"/>
              <w:right w:val="single" w:sz="4" w:space="0" w:color="000000"/>
            </w:tcBorders>
          </w:tcPr>
          <w:p w14:paraId="249A8D1B" w14:textId="77777777" w:rsidR="00B90161" w:rsidRDefault="00B90161">
            <w:pPr>
              <w:spacing w:after="160" w:line="259" w:lineRule="auto"/>
              <w:ind w:left="0" w:firstLine="0"/>
              <w:jc w:val="left"/>
            </w:pPr>
          </w:p>
        </w:tc>
        <w:tc>
          <w:tcPr>
            <w:tcW w:w="436" w:type="pct"/>
            <w:tcBorders>
              <w:top w:val="single" w:sz="4" w:space="0" w:color="000000"/>
              <w:left w:val="single" w:sz="4" w:space="0" w:color="000000"/>
              <w:bottom w:val="single" w:sz="4" w:space="0" w:color="000000"/>
              <w:right w:val="single" w:sz="4" w:space="0" w:color="000000"/>
            </w:tcBorders>
          </w:tcPr>
          <w:p w14:paraId="58240865" w14:textId="77777777" w:rsidR="00B90161" w:rsidRDefault="00973B5F">
            <w:pPr>
              <w:spacing w:after="0" w:line="259" w:lineRule="auto"/>
              <w:ind w:left="0" w:right="83" w:firstLine="0"/>
              <w:jc w:val="center"/>
            </w:pPr>
            <w:r>
              <w:t xml:space="preserve">4 </w:t>
            </w:r>
          </w:p>
        </w:tc>
        <w:tc>
          <w:tcPr>
            <w:tcW w:w="510" w:type="pct"/>
            <w:tcBorders>
              <w:top w:val="single" w:sz="4" w:space="0" w:color="000000"/>
              <w:left w:val="single" w:sz="4" w:space="0" w:color="000000"/>
              <w:bottom w:val="single" w:sz="4" w:space="0" w:color="000000"/>
              <w:right w:val="single" w:sz="4" w:space="0" w:color="000000"/>
            </w:tcBorders>
          </w:tcPr>
          <w:p w14:paraId="7962DE62" w14:textId="77777777" w:rsidR="00B90161" w:rsidRDefault="00973B5F">
            <w:pPr>
              <w:spacing w:after="0" w:line="259" w:lineRule="auto"/>
              <w:ind w:left="0" w:right="86" w:firstLine="0"/>
              <w:jc w:val="center"/>
            </w:pPr>
            <w:r>
              <w:t xml:space="preserve">6 </w:t>
            </w:r>
          </w:p>
        </w:tc>
        <w:tc>
          <w:tcPr>
            <w:tcW w:w="437" w:type="pct"/>
            <w:tcBorders>
              <w:top w:val="single" w:sz="4" w:space="0" w:color="000000"/>
              <w:left w:val="single" w:sz="4" w:space="0" w:color="000000"/>
              <w:bottom w:val="single" w:sz="4" w:space="0" w:color="000000"/>
              <w:right w:val="single" w:sz="4" w:space="0" w:color="000000"/>
            </w:tcBorders>
          </w:tcPr>
          <w:p w14:paraId="60FA51AE" w14:textId="77777777" w:rsidR="00B90161" w:rsidRDefault="00B90161">
            <w:pPr>
              <w:spacing w:after="160" w:line="259" w:lineRule="auto"/>
              <w:ind w:left="0" w:firstLine="0"/>
              <w:jc w:val="left"/>
            </w:pPr>
          </w:p>
        </w:tc>
        <w:tc>
          <w:tcPr>
            <w:tcW w:w="436" w:type="pct"/>
            <w:tcBorders>
              <w:top w:val="single" w:sz="4" w:space="0" w:color="000000"/>
              <w:left w:val="single" w:sz="4" w:space="0" w:color="000000"/>
              <w:bottom w:val="single" w:sz="4" w:space="0" w:color="000000"/>
              <w:right w:val="single" w:sz="4" w:space="0" w:color="000000"/>
            </w:tcBorders>
          </w:tcPr>
          <w:p w14:paraId="7E1C789E" w14:textId="77777777" w:rsidR="00B90161" w:rsidRDefault="00B90161">
            <w:pPr>
              <w:spacing w:after="160" w:line="259" w:lineRule="auto"/>
              <w:ind w:left="0" w:firstLine="0"/>
              <w:jc w:val="left"/>
            </w:pPr>
          </w:p>
        </w:tc>
        <w:tc>
          <w:tcPr>
            <w:tcW w:w="418" w:type="pct"/>
            <w:tcBorders>
              <w:top w:val="single" w:sz="4" w:space="0" w:color="000000"/>
              <w:left w:val="single" w:sz="4" w:space="0" w:color="000000"/>
              <w:bottom w:val="single" w:sz="4" w:space="0" w:color="000000"/>
              <w:right w:val="single" w:sz="4" w:space="0" w:color="000000"/>
            </w:tcBorders>
          </w:tcPr>
          <w:p w14:paraId="254C41A2" w14:textId="77777777" w:rsidR="00B90161" w:rsidRDefault="00973B5F">
            <w:pPr>
              <w:spacing w:after="0" w:line="259" w:lineRule="auto"/>
              <w:ind w:left="0" w:right="83" w:firstLine="0"/>
              <w:jc w:val="center"/>
            </w:pPr>
            <w:r>
              <w:t xml:space="preserve">22 </w:t>
            </w:r>
          </w:p>
        </w:tc>
      </w:tr>
      <w:tr w:rsidR="00B90161" w14:paraId="38A28A79" w14:textId="77777777" w:rsidTr="00F77E1A">
        <w:trPr>
          <w:trHeight w:val="562"/>
        </w:trPr>
        <w:tc>
          <w:tcPr>
            <w:tcW w:w="290" w:type="pct"/>
            <w:tcBorders>
              <w:top w:val="single" w:sz="4" w:space="0" w:color="000000"/>
              <w:left w:val="single" w:sz="4" w:space="0" w:color="000000"/>
              <w:bottom w:val="single" w:sz="4" w:space="0" w:color="000000"/>
              <w:right w:val="single" w:sz="4" w:space="0" w:color="000000"/>
            </w:tcBorders>
          </w:tcPr>
          <w:p w14:paraId="0971B854" w14:textId="77777777" w:rsidR="00B90161" w:rsidRDefault="00973B5F">
            <w:pPr>
              <w:spacing w:after="0" w:line="259" w:lineRule="auto"/>
              <w:ind w:left="0" w:firstLine="0"/>
              <w:jc w:val="left"/>
            </w:pPr>
            <w:r>
              <w:t xml:space="preserve">1.3 </w:t>
            </w:r>
          </w:p>
        </w:tc>
        <w:tc>
          <w:tcPr>
            <w:tcW w:w="2036" w:type="pct"/>
            <w:tcBorders>
              <w:top w:val="single" w:sz="4" w:space="0" w:color="000000"/>
              <w:left w:val="single" w:sz="4" w:space="0" w:color="000000"/>
              <w:bottom w:val="single" w:sz="4" w:space="0" w:color="000000"/>
              <w:right w:val="single" w:sz="4" w:space="0" w:color="000000"/>
            </w:tcBorders>
          </w:tcPr>
          <w:p w14:paraId="6AB920CA" w14:textId="77777777" w:rsidR="00B90161" w:rsidRDefault="00973B5F">
            <w:pPr>
              <w:spacing w:after="0" w:line="259" w:lineRule="auto"/>
              <w:ind w:left="0" w:firstLine="0"/>
              <w:jc w:val="left"/>
            </w:pPr>
            <w:r>
              <w:t xml:space="preserve">Тема 3 Основы стратегического менеджмента </w:t>
            </w:r>
          </w:p>
        </w:tc>
        <w:tc>
          <w:tcPr>
            <w:tcW w:w="436" w:type="pct"/>
            <w:tcBorders>
              <w:top w:val="single" w:sz="4" w:space="0" w:color="000000"/>
              <w:left w:val="single" w:sz="4" w:space="0" w:color="000000"/>
              <w:bottom w:val="single" w:sz="4" w:space="0" w:color="000000"/>
              <w:right w:val="single" w:sz="4" w:space="0" w:color="000000"/>
            </w:tcBorders>
          </w:tcPr>
          <w:p w14:paraId="5B2BE103" w14:textId="77777777" w:rsidR="00B90161" w:rsidRDefault="00B90161">
            <w:pPr>
              <w:spacing w:after="160" w:line="259" w:lineRule="auto"/>
              <w:ind w:left="0" w:firstLine="0"/>
              <w:jc w:val="left"/>
            </w:pPr>
          </w:p>
        </w:tc>
        <w:tc>
          <w:tcPr>
            <w:tcW w:w="436" w:type="pct"/>
            <w:tcBorders>
              <w:top w:val="single" w:sz="4" w:space="0" w:color="000000"/>
              <w:left w:val="single" w:sz="4" w:space="0" w:color="000000"/>
              <w:bottom w:val="single" w:sz="4" w:space="0" w:color="000000"/>
              <w:right w:val="single" w:sz="4" w:space="0" w:color="000000"/>
            </w:tcBorders>
          </w:tcPr>
          <w:p w14:paraId="3D64250E" w14:textId="77777777" w:rsidR="00B90161" w:rsidRDefault="00973B5F">
            <w:pPr>
              <w:spacing w:after="0" w:line="259" w:lineRule="auto"/>
              <w:ind w:left="0" w:right="83" w:firstLine="0"/>
              <w:jc w:val="center"/>
            </w:pPr>
            <w:r>
              <w:t xml:space="preserve">4 </w:t>
            </w:r>
          </w:p>
        </w:tc>
        <w:tc>
          <w:tcPr>
            <w:tcW w:w="510" w:type="pct"/>
            <w:tcBorders>
              <w:top w:val="single" w:sz="4" w:space="0" w:color="000000"/>
              <w:left w:val="single" w:sz="4" w:space="0" w:color="000000"/>
              <w:bottom w:val="single" w:sz="4" w:space="0" w:color="000000"/>
              <w:right w:val="single" w:sz="4" w:space="0" w:color="000000"/>
            </w:tcBorders>
          </w:tcPr>
          <w:p w14:paraId="45EE5251" w14:textId="77777777" w:rsidR="00B90161" w:rsidRDefault="00973B5F">
            <w:pPr>
              <w:spacing w:after="0" w:line="259" w:lineRule="auto"/>
              <w:ind w:left="0" w:right="86" w:firstLine="0"/>
              <w:jc w:val="center"/>
            </w:pPr>
            <w:r>
              <w:t xml:space="preserve">6 </w:t>
            </w:r>
          </w:p>
        </w:tc>
        <w:tc>
          <w:tcPr>
            <w:tcW w:w="437" w:type="pct"/>
            <w:tcBorders>
              <w:top w:val="single" w:sz="4" w:space="0" w:color="000000"/>
              <w:left w:val="single" w:sz="4" w:space="0" w:color="000000"/>
              <w:bottom w:val="single" w:sz="4" w:space="0" w:color="000000"/>
              <w:right w:val="single" w:sz="4" w:space="0" w:color="000000"/>
            </w:tcBorders>
          </w:tcPr>
          <w:p w14:paraId="62D8CB29" w14:textId="77777777" w:rsidR="00B90161" w:rsidRDefault="00B90161">
            <w:pPr>
              <w:spacing w:after="160" w:line="259" w:lineRule="auto"/>
              <w:ind w:left="0" w:firstLine="0"/>
              <w:jc w:val="left"/>
            </w:pPr>
          </w:p>
        </w:tc>
        <w:tc>
          <w:tcPr>
            <w:tcW w:w="436" w:type="pct"/>
            <w:tcBorders>
              <w:top w:val="single" w:sz="4" w:space="0" w:color="000000"/>
              <w:left w:val="single" w:sz="4" w:space="0" w:color="000000"/>
              <w:bottom w:val="single" w:sz="4" w:space="0" w:color="000000"/>
              <w:right w:val="single" w:sz="4" w:space="0" w:color="000000"/>
            </w:tcBorders>
          </w:tcPr>
          <w:p w14:paraId="31F6C6A7" w14:textId="77777777" w:rsidR="00B90161" w:rsidRDefault="00B90161">
            <w:pPr>
              <w:spacing w:after="160" w:line="259" w:lineRule="auto"/>
              <w:ind w:left="0" w:firstLine="0"/>
              <w:jc w:val="left"/>
            </w:pPr>
          </w:p>
        </w:tc>
        <w:tc>
          <w:tcPr>
            <w:tcW w:w="418" w:type="pct"/>
            <w:tcBorders>
              <w:top w:val="single" w:sz="4" w:space="0" w:color="000000"/>
              <w:left w:val="single" w:sz="4" w:space="0" w:color="000000"/>
              <w:bottom w:val="single" w:sz="4" w:space="0" w:color="000000"/>
              <w:right w:val="single" w:sz="4" w:space="0" w:color="000000"/>
            </w:tcBorders>
          </w:tcPr>
          <w:p w14:paraId="632FB794" w14:textId="77777777" w:rsidR="00B90161" w:rsidRDefault="00973B5F">
            <w:pPr>
              <w:spacing w:after="0" w:line="259" w:lineRule="auto"/>
              <w:ind w:left="0" w:right="83" w:firstLine="0"/>
              <w:jc w:val="center"/>
            </w:pPr>
            <w:r>
              <w:t xml:space="preserve">22 </w:t>
            </w:r>
          </w:p>
        </w:tc>
      </w:tr>
      <w:tr w:rsidR="00B90161" w14:paraId="52C0AD13" w14:textId="77777777" w:rsidTr="00F77E1A">
        <w:trPr>
          <w:trHeight w:val="562"/>
        </w:trPr>
        <w:tc>
          <w:tcPr>
            <w:tcW w:w="290" w:type="pct"/>
            <w:tcBorders>
              <w:top w:val="single" w:sz="4" w:space="0" w:color="000000"/>
              <w:left w:val="single" w:sz="4" w:space="0" w:color="000000"/>
              <w:bottom w:val="single" w:sz="4" w:space="0" w:color="000000"/>
              <w:right w:val="single" w:sz="4" w:space="0" w:color="000000"/>
            </w:tcBorders>
          </w:tcPr>
          <w:p w14:paraId="4EA71867" w14:textId="77777777" w:rsidR="00B90161" w:rsidRDefault="00973B5F">
            <w:pPr>
              <w:spacing w:after="0" w:line="259" w:lineRule="auto"/>
              <w:ind w:left="0" w:firstLine="0"/>
              <w:jc w:val="left"/>
            </w:pPr>
            <w:r>
              <w:lastRenderedPageBreak/>
              <w:t xml:space="preserve">1.4 </w:t>
            </w:r>
          </w:p>
        </w:tc>
        <w:tc>
          <w:tcPr>
            <w:tcW w:w="2036" w:type="pct"/>
            <w:tcBorders>
              <w:top w:val="single" w:sz="4" w:space="0" w:color="000000"/>
              <w:left w:val="single" w:sz="4" w:space="0" w:color="000000"/>
              <w:bottom w:val="single" w:sz="4" w:space="0" w:color="000000"/>
              <w:right w:val="single" w:sz="4" w:space="0" w:color="000000"/>
            </w:tcBorders>
          </w:tcPr>
          <w:p w14:paraId="7B5FF617" w14:textId="77777777" w:rsidR="00B90161" w:rsidRDefault="00973B5F">
            <w:pPr>
              <w:spacing w:after="0" w:line="259" w:lineRule="auto"/>
              <w:ind w:left="0" w:firstLine="0"/>
              <w:jc w:val="left"/>
            </w:pPr>
            <w:r>
              <w:t xml:space="preserve">Тема 4 Жизненный цикл организации </w:t>
            </w:r>
          </w:p>
        </w:tc>
        <w:tc>
          <w:tcPr>
            <w:tcW w:w="436" w:type="pct"/>
            <w:tcBorders>
              <w:top w:val="single" w:sz="4" w:space="0" w:color="000000"/>
              <w:left w:val="single" w:sz="4" w:space="0" w:color="000000"/>
              <w:bottom w:val="single" w:sz="4" w:space="0" w:color="000000"/>
              <w:right w:val="single" w:sz="4" w:space="0" w:color="000000"/>
            </w:tcBorders>
          </w:tcPr>
          <w:p w14:paraId="2B70C5EB" w14:textId="77777777" w:rsidR="00B90161" w:rsidRDefault="00B90161">
            <w:pPr>
              <w:spacing w:after="160" w:line="259" w:lineRule="auto"/>
              <w:ind w:left="0" w:firstLine="0"/>
              <w:jc w:val="left"/>
            </w:pPr>
          </w:p>
        </w:tc>
        <w:tc>
          <w:tcPr>
            <w:tcW w:w="436" w:type="pct"/>
            <w:tcBorders>
              <w:top w:val="single" w:sz="4" w:space="0" w:color="000000"/>
              <w:left w:val="single" w:sz="4" w:space="0" w:color="000000"/>
              <w:bottom w:val="single" w:sz="4" w:space="0" w:color="000000"/>
              <w:right w:val="single" w:sz="4" w:space="0" w:color="000000"/>
            </w:tcBorders>
          </w:tcPr>
          <w:p w14:paraId="2065A210" w14:textId="77777777" w:rsidR="00B90161" w:rsidRDefault="00973B5F">
            <w:pPr>
              <w:spacing w:after="0" w:line="259" w:lineRule="auto"/>
              <w:ind w:left="0" w:right="83" w:firstLine="0"/>
              <w:jc w:val="center"/>
            </w:pPr>
            <w:r>
              <w:t xml:space="preserve">4 </w:t>
            </w:r>
          </w:p>
        </w:tc>
        <w:tc>
          <w:tcPr>
            <w:tcW w:w="510" w:type="pct"/>
            <w:tcBorders>
              <w:top w:val="single" w:sz="4" w:space="0" w:color="000000"/>
              <w:left w:val="single" w:sz="4" w:space="0" w:color="000000"/>
              <w:bottom w:val="single" w:sz="4" w:space="0" w:color="000000"/>
              <w:right w:val="single" w:sz="4" w:space="0" w:color="000000"/>
            </w:tcBorders>
          </w:tcPr>
          <w:p w14:paraId="7607038B" w14:textId="77777777" w:rsidR="00B90161" w:rsidRDefault="00973B5F">
            <w:pPr>
              <w:spacing w:after="0" w:line="259" w:lineRule="auto"/>
              <w:ind w:left="0" w:right="86" w:firstLine="0"/>
              <w:jc w:val="center"/>
            </w:pPr>
            <w:r>
              <w:t xml:space="preserve">6 </w:t>
            </w:r>
          </w:p>
        </w:tc>
        <w:tc>
          <w:tcPr>
            <w:tcW w:w="437" w:type="pct"/>
            <w:tcBorders>
              <w:top w:val="single" w:sz="4" w:space="0" w:color="000000"/>
              <w:left w:val="single" w:sz="4" w:space="0" w:color="000000"/>
              <w:bottom w:val="single" w:sz="4" w:space="0" w:color="000000"/>
              <w:right w:val="single" w:sz="4" w:space="0" w:color="000000"/>
            </w:tcBorders>
          </w:tcPr>
          <w:p w14:paraId="061FF37F" w14:textId="77777777" w:rsidR="00B90161" w:rsidRDefault="00B90161">
            <w:pPr>
              <w:spacing w:after="160" w:line="259" w:lineRule="auto"/>
              <w:ind w:left="0" w:firstLine="0"/>
              <w:jc w:val="left"/>
            </w:pPr>
          </w:p>
        </w:tc>
        <w:tc>
          <w:tcPr>
            <w:tcW w:w="436" w:type="pct"/>
            <w:tcBorders>
              <w:top w:val="single" w:sz="4" w:space="0" w:color="000000"/>
              <w:left w:val="single" w:sz="4" w:space="0" w:color="000000"/>
              <w:bottom w:val="single" w:sz="4" w:space="0" w:color="000000"/>
              <w:right w:val="single" w:sz="4" w:space="0" w:color="000000"/>
            </w:tcBorders>
          </w:tcPr>
          <w:p w14:paraId="12CCF654" w14:textId="77777777" w:rsidR="00B90161" w:rsidRDefault="00B90161">
            <w:pPr>
              <w:spacing w:after="160" w:line="259" w:lineRule="auto"/>
              <w:ind w:left="0" w:firstLine="0"/>
              <w:jc w:val="left"/>
            </w:pPr>
          </w:p>
        </w:tc>
        <w:tc>
          <w:tcPr>
            <w:tcW w:w="418" w:type="pct"/>
            <w:tcBorders>
              <w:top w:val="single" w:sz="4" w:space="0" w:color="000000"/>
              <w:left w:val="single" w:sz="4" w:space="0" w:color="000000"/>
              <w:bottom w:val="single" w:sz="4" w:space="0" w:color="000000"/>
              <w:right w:val="single" w:sz="4" w:space="0" w:color="000000"/>
            </w:tcBorders>
          </w:tcPr>
          <w:p w14:paraId="5C12A7EA" w14:textId="77777777" w:rsidR="00B90161" w:rsidRDefault="00973B5F">
            <w:pPr>
              <w:spacing w:after="0" w:line="259" w:lineRule="auto"/>
              <w:ind w:left="0" w:right="83" w:firstLine="0"/>
              <w:jc w:val="center"/>
            </w:pPr>
            <w:r>
              <w:t xml:space="preserve">22 </w:t>
            </w:r>
          </w:p>
        </w:tc>
      </w:tr>
      <w:tr w:rsidR="00B90161" w14:paraId="7F5CF302" w14:textId="77777777" w:rsidTr="00F77E1A">
        <w:trPr>
          <w:trHeight w:val="562"/>
        </w:trPr>
        <w:tc>
          <w:tcPr>
            <w:tcW w:w="290" w:type="pct"/>
            <w:tcBorders>
              <w:top w:val="single" w:sz="4" w:space="0" w:color="000000"/>
              <w:left w:val="single" w:sz="4" w:space="0" w:color="000000"/>
              <w:bottom w:val="single" w:sz="4" w:space="0" w:color="000000"/>
              <w:right w:val="single" w:sz="4" w:space="0" w:color="000000"/>
            </w:tcBorders>
          </w:tcPr>
          <w:p w14:paraId="44BC8F6A" w14:textId="77777777" w:rsidR="00B90161" w:rsidRDefault="00973B5F">
            <w:pPr>
              <w:spacing w:after="0" w:line="259" w:lineRule="auto"/>
              <w:ind w:left="0" w:firstLine="0"/>
              <w:jc w:val="left"/>
            </w:pPr>
            <w:r>
              <w:t xml:space="preserve">1.5 </w:t>
            </w:r>
          </w:p>
        </w:tc>
        <w:tc>
          <w:tcPr>
            <w:tcW w:w="2036" w:type="pct"/>
            <w:tcBorders>
              <w:top w:val="single" w:sz="4" w:space="0" w:color="000000"/>
              <w:left w:val="single" w:sz="4" w:space="0" w:color="000000"/>
              <w:bottom w:val="single" w:sz="4" w:space="0" w:color="000000"/>
              <w:right w:val="single" w:sz="4" w:space="0" w:color="000000"/>
            </w:tcBorders>
          </w:tcPr>
          <w:p w14:paraId="10D6A35D" w14:textId="77777777" w:rsidR="00B90161" w:rsidRDefault="00973B5F">
            <w:pPr>
              <w:spacing w:after="0" w:line="259" w:lineRule="auto"/>
              <w:ind w:left="0" w:firstLine="0"/>
              <w:jc w:val="left"/>
            </w:pPr>
            <w:r>
              <w:t xml:space="preserve">Тема 5 Исследования систем управления </w:t>
            </w:r>
          </w:p>
        </w:tc>
        <w:tc>
          <w:tcPr>
            <w:tcW w:w="436" w:type="pct"/>
            <w:tcBorders>
              <w:top w:val="single" w:sz="4" w:space="0" w:color="000000"/>
              <w:left w:val="single" w:sz="4" w:space="0" w:color="000000"/>
              <w:bottom w:val="single" w:sz="4" w:space="0" w:color="000000"/>
              <w:right w:val="single" w:sz="4" w:space="0" w:color="000000"/>
            </w:tcBorders>
          </w:tcPr>
          <w:p w14:paraId="1545CFB3" w14:textId="77777777" w:rsidR="00B90161" w:rsidRDefault="00B90161">
            <w:pPr>
              <w:spacing w:after="160" w:line="259" w:lineRule="auto"/>
              <w:ind w:left="0" w:firstLine="0"/>
              <w:jc w:val="left"/>
            </w:pPr>
          </w:p>
        </w:tc>
        <w:tc>
          <w:tcPr>
            <w:tcW w:w="436" w:type="pct"/>
            <w:tcBorders>
              <w:top w:val="single" w:sz="4" w:space="0" w:color="000000"/>
              <w:left w:val="single" w:sz="4" w:space="0" w:color="000000"/>
              <w:bottom w:val="single" w:sz="4" w:space="0" w:color="000000"/>
              <w:right w:val="single" w:sz="4" w:space="0" w:color="000000"/>
            </w:tcBorders>
          </w:tcPr>
          <w:p w14:paraId="323DC03F" w14:textId="77777777" w:rsidR="00B90161" w:rsidRDefault="00973B5F">
            <w:pPr>
              <w:spacing w:after="0" w:line="259" w:lineRule="auto"/>
              <w:ind w:left="0" w:right="83" w:firstLine="0"/>
              <w:jc w:val="center"/>
            </w:pPr>
            <w:r>
              <w:t xml:space="preserve">4 </w:t>
            </w:r>
          </w:p>
        </w:tc>
        <w:tc>
          <w:tcPr>
            <w:tcW w:w="510" w:type="pct"/>
            <w:tcBorders>
              <w:top w:val="single" w:sz="4" w:space="0" w:color="000000"/>
              <w:left w:val="single" w:sz="4" w:space="0" w:color="000000"/>
              <w:bottom w:val="single" w:sz="4" w:space="0" w:color="000000"/>
              <w:right w:val="single" w:sz="4" w:space="0" w:color="000000"/>
            </w:tcBorders>
          </w:tcPr>
          <w:p w14:paraId="06050FE6" w14:textId="77777777" w:rsidR="00B90161" w:rsidRDefault="00973B5F">
            <w:pPr>
              <w:spacing w:after="0" w:line="259" w:lineRule="auto"/>
              <w:ind w:left="0" w:right="86" w:firstLine="0"/>
              <w:jc w:val="center"/>
            </w:pPr>
            <w:r>
              <w:t xml:space="preserve">6 </w:t>
            </w:r>
          </w:p>
        </w:tc>
        <w:tc>
          <w:tcPr>
            <w:tcW w:w="437" w:type="pct"/>
            <w:tcBorders>
              <w:top w:val="single" w:sz="4" w:space="0" w:color="000000"/>
              <w:left w:val="single" w:sz="4" w:space="0" w:color="000000"/>
              <w:bottom w:val="single" w:sz="4" w:space="0" w:color="000000"/>
              <w:right w:val="single" w:sz="4" w:space="0" w:color="000000"/>
            </w:tcBorders>
          </w:tcPr>
          <w:p w14:paraId="0B3FAA52" w14:textId="77777777" w:rsidR="00B90161" w:rsidRDefault="00B90161">
            <w:pPr>
              <w:spacing w:after="160" w:line="259" w:lineRule="auto"/>
              <w:ind w:left="0" w:firstLine="0"/>
              <w:jc w:val="left"/>
            </w:pPr>
          </w:p>
        </w:tc>
        <w:tc>
          <w:tcPr>
            <w:tcW w:w="436" w:type="pct"/>
            <w:tcBorders>
              <w:top w:val="single" w:sz="4" w:space="0" w:color="000000"/>
              <w:left w:val="single" w:sz="4" w:space="0" w:color="000000"/>
              <w:bottom w:val="single" w:sz="4" w:space="0" w:color="000000"/>
              <w:right w:val="single" w:sz="4" w:space="0" w:color="000000"/>
            </w:tcBorders>
          </w:tcPr>
          <w:p w14:paraId="2475D55F" w14:textId="77777777" w:rsidR="00B90161" w:rsidRDefault="00B90161">
            <w:pPr>
              <w:spacing w:after="160" w:line="259" w:lineRule="auto"/>
              <w:ind w:left="0" w:firstLine="0"/>
              <w:jc w:val="left"/>
            </w:pPr>
          </w:p>
        </w:tc>
        <w:tc>
          <w:tcPr>
            <w:tcW w:w="418" w:type="pct"/>
            <w:tcBorders>
              <w:top w:val="single" w:sz="4" w:space="0" w:color="000000"/>
              <w:left w:val="single" w:sz="4" w:space="0" w:color="000000"/>
              <w:bottom w:val="single" w:sz="4" w:space="0" w:color="000000"/>
              <w:right w:val="single" w:sz="4" w:space="0" w:color="000000"/>
            </w:tcBorders>
          </w:tcPr>
          <w:p w14:paraId="57875F39" w14:textId="77777777" w:rsidR="00B90161" w:rsidRDefault="00973B5F">
            <w:pPr>
              <w:spacing w:after="0" w:line="259" w:lineRule="auto"/>
              <w:ind w:left="0" w:right="83" w:firstLine="0"/>
              <w:jc w:val="center"/>
            </w:pPr>
            <w:r>
              <w:t xml:space="preserve">22 </w:t>
            </w:r>
          </w:p>
        </w:tc>
      </w:tr>
      <w:tr w:rsidR="00B90161" w14:paraId="096765B3" w14:textId="77777777" w:rsidTr="00F77E1A">
        <w:trPr>
          <w:trHeight w:val="288"/>
        </w:trPr>
        <w:tc>
          <w:tcPr>
            <w:tcW w:w="290" w:type="pct"/>
            <w:tcBorders>
              <w:top w:val="single" w:sz="4" w:space="0" w:color="000000"/>
              <w:left w:val="single" w:sz="4" w:space="0" w:color="000000"/>
              <w:bottom w:val="single" w:sz="4" w:space="0" w:color="000000"/>
              <w:right w:val="single" w:sz="4" w:space="0" w:color="000000"/>
            </w:tcBorders>
          </w:tcPr>
          <w:p w14:paraId="2BE383BF" w14:textId="77777777" w:rsidR="00B90161" w:rsidRDefault="00973B5F">
            <w:pPr>
              <w:spacing w:after="0" w:line="259" w:lineRule="auto"/>
              <w:ind w:left="0" w:firstLine="0"/>
              <w:jc w:val="left"/>
            </w:pPr>
            <w:r>
              <w:t xml:space="preserve">1.6 </w:t>
            </w:r>
          </w:p>
        </w:tc>
        <w:tc>
          <w:tcPr>
            <w:tcW w:w="2036" w:type="pct"/>
            <w:tcBorders>
              <w:top w:val="single" w:sz="4" w:space="0" w:color="000000"/>
              <w:left w:val="single" w:sz="4" w:space="0" w:color="000000"/>
              <w:bottom w:val="single" w:sz="4" w:space="0" w:color="000000"/>
              <w:right w:val="single" w:sz="4" w:space="0" w:color="000000"/>
            </w:tcBorders>
          </w:tcPr>
          <w:p w14:paraId="5241FF24" w14:textId="77777777" w:rsidR="00B90161" w:rsidRDefault="00973B5F">
            <w:pPr>
              <w:spacing w:after="0" w:line="259" w:lineRule="auto"/>
              <w:ind w:left="0" w:firstLine="0"/>
              <w:jc w:val="left"/>
            </w:pPr>
            <w:r>
              <w:t xml:space="preserve">Тема 6 Маркетинговая стратегия </w:t>
            </w:r>
          </w:p>
        </w:tc>
        <w:tc>
          <w:tcPr>
            <w:tcW w:w="436" w:type="pct"/>
            <w:tcBorders>
              <w:top w:val="single" w:sz="4" w:space="0" w:color="000000"/>
              <w:left w:val="single" w:sz="4" w:space="0" w:color="000000"/>
              <w:bottom w:val="single" w:sz="4" w:space="0" w:color="000000"/>
              <w:right w:val="single" w:sz="4" w:space="0" w:color="000000"/>
            </w:tcBorders>
          </w:tcPr>
          <w:p w14:paraId="48E5F03A" w14:textId="77777777" w:rsidR="00B90161" w:rsidRDefault="00B90161">
            <w:pPr>
              <w:spacing w:after="160" w:line="259" w:lineRule="auto"/>
              <w:ind w:left="0" w:firstLine="0"/>
              <w:jc w:val="left"/>
            </w:pPr>
          </w:p>
        </w:tc>
        <w:tc>
          <w:tcPr>
            <w:tcW w:w="436" w:type="pct"/>
            <w:tcBorders>
              <w:top w:val="single" w:sz="4" w:space="0" w:color="000000"/>
              <w:left w:val="single" w:sz="4" w:space="0" w:color="000000"/>
              <w:bottom w:val="single" w:sz="4" w:space="0" w:color="000000"/>
              <w:right w:val="single" w:sz="4" w:space="0" w:color="000000"/>
            </w:tcBorders>
          </w:tcPr>
          <w:p w14:paraId="383DCD58" w14:textId="77777777" w:rsidR="00B90161" w:rsidRDefault="00973B5F">
            <w:pPr>
              <w:spacing w:after="0" w:line="259" w:lineRule="auto"/>
              <w:ind w:left="0" w:right="83" w:firstLine="0"/>
              <w:jc w:val="center"/>
            </w:pPr>
            <w:r>
              <w:t xml:space="preserve">4 </w:t>
            </w:r>
          </w:p>
        </w:tc>
        <w:tc>
          <w:tcPr>
            <w:tcW w:w="510" w:type="pct"/>
            <w:tcBorders>
              <w:top w:val="single" w:sz="4" w:space="0" w:color="000000"/>
              <w:left w:val="single" w:sz="4" w:space="0" w:color="000000"/>
              <w:bottom w:val="single" w:sz="4" w:space="0" w:color="000000"/>
              <w:right w:val="single" w:sz="4" w:space="0" w:color="000000"/>
            </w:tcBorders>
          </w:tcPr>
          <w:p w14:paraId="35FB6E81" w14:textId="77777777" w:rsidR="00B90161" w:rsidRDefault="00973B5F">
            <w:pPr>
              <w:spacing w:after="0" w:line="259" w:lineRule="auto"/>
              <w:ind w:left="0" w:right="86" w:firstLine="0"/>
              <w:jc w:val="center"/>
            </w:pPr>
            <w:r>
              <w:t xml:space="preserve">6 </w:t>
            </w:r>
          </w:p>
        </w:tc>
        <w:tc>
          <w:tcPr>
            <w:tcW w:w="437" w:type="pct"/>
            <w:tcBorders>
              <w:top w:val="single" w:sz="4" w:space="0" w:color="000000"/>
              <w:left w:val="single" w:sz="4" w:space="0" w:color="000000"/>
              <w:bottom w:val="single" w:sz="4" w:space="0" w:color="000000"/>
              <w:right w:val="single" w:sz="4" w:space="0" w:color="000000"/>
            </w:tcBorders>
          </w:tcPr>
          <w:p w14:paraId="09CB13EC" w14:textId="77777777" w:rsidR="00B90161" w:rsidRDefault="00B90161">
            <w:pPr>
              <w:spacing w:after="160" w:line="259" w:lineRule="auto"/>
              <w:ind w:left="0" w:firstLine="0"/>
              <w:jc w:val="left"/>
            </w:pPr>
          </w:p>
        </w:tc>
        <w:tc>
          <w:tcPr>
            <w:tcW w:w="436" w:type="pct"/>
            <w:tcBorders>
              <w:top w:val="single" w:sz="4" w:space="0" w:color="000000"/>
              <w:left w:val="single" w:sz="4" w:space="0" w:color="000000"/>
              <w:bottom w:val="single" w:sz="4" w:space="0" w:color="000000"/>
              <w:right w:val="single" w:sz="4" w:space="0" w:color="000000"/>
            </w:tcBorders>
          </w:tcPr>
          <w:p w14:paraId="4EC7FC08" w14:textId="77777777" w:rsidR="00B90161" w:rsidRDefault="00B90161">
            <w:pPr>
              <w:spacing w:after="160" w:line="259" w:lineRule="auto"/>
              <w:ind w:left="0" w:firstLine="0"/>
              <w:jc w:val="left"/>
            </w:pPr>
          </w:p>
        </w:tc>
        <w:tc>
          <w:tcPr>
            <w:tcW w:w="418" w:type="pct"/>
            <w:tcBorders>
              <w:top w:val="single" w:sz="4" w:space="0" w:color="000000"/>
              <w:left w:val="single" w:sz="4" w:space="0" w:color="000000"/>
              <w:bottom w:val="single" w:sz="4" w:space="0" w:color="000000"/>
              <w:right w:val="single" w:sz="4" w:space="0" w:color="000000"/>
            </w:tcBorders>
          </w:tcPr>
          <w:p w14:paraId="691C9AB1" w14:textId="77777777" w:rsidR="00B90161" w:rsidRDefault="00973B5F">
            <w:pPr>
              <w:spacing w:after="0" w:line="259" w:lineRule="auto"/>
              <w:ind w:left="0" w:right="83" w:firstLine="0"/>
              <w:jc w:val="center"/>
            </w:pPr>
            <w:r>
              <w:t xml:space="preserve">22 </w:t>
            </w:r>
          </w:p>
        </w:tc>
      </w:tr>
      <w:tr w:rsidR="00B90161" w14:paraId="53FA4856" w14:textId="77777777" w:rsidTr="00F77E1A">
        <w:trPr>
          <w:trHeight w:val="562"/>
        </w:trPr>
        <w:tc>
          <w:tcPr>
            <w:tcW w:w="290" w:type="pct"/>
            <w:tcBorders>
              <w:top w:val="single" w:sz="4" w:space="0" w:color="000000"/>
              <w:left w:val="single" w:sz="4" w:space="0" w:color="000000"/>
              <w:bottom w:val="single" w:sz="4" w:space="0" w:color="000000"/>
              <w:right w:val="single" w:sz="4" w:space="0" w:color="000000"/>
            </w:tcBorders>
          </w:tcPr>
          <w:p w14:paraId="5EB53EFF" w14:textId="77777777" w:rsidR="00B90161" w:rsidRDefault="00973B5F">
            <w:pPr>
              <w:spacing w:after="0" w:line="259" w:lineRule="auto"/>
              <w:ind w:left="0" w:firstLine="0"/>
              <w:jc w:val="left"/>
            </w:pPr>
            <w:r>
              <w:t xml:space="preserve">1.7 </w:t>
            </w:r>
          </w:p>
        </w:tc>
        <w:tc>
          <w:tcPr>
            <w:tcW w:w="2036" w:type="pct"/>
            <w:tcBorders>
              <w:top w:val="single" w:sz="4" w:space="0" w:color="000000"/>
              <w:left w:val="single" w:sz="4" w:space="0" w:color="000000"/>
              <w:bottom w:val="single" w:sz="4" w:space="0" w:color="000000"/>
              <w:right w:val="single" w:sz="4" w:space="0" w:color="000000"/>
            </w:tcBorders>
          </w:tcPr>
          <w:p w14:paraId="6A3E949A" w14:textId="77777777" w:rsidR="00B90161" w:rsidRDefault="00973B5F">
            <w:pPr>
              <w:spacing w:after="0" w:line="259" w:lineRule="auto"/>
              <w:ind w:left="0" w:firstLine="0"/>
              <w:jc w:val="left"/>
            </w:pPr>
            <w:r>
              <w:t xml:space="preserve">Тема 7 Управленческие решения в стратегическом менеджменте </w:t>
            </w:r>
          </w:p>
        </w:tc>
        <w:tc>
          <w:tcPr>
            <w:tcW w:w="436" w:type="pct"/>
            <w:tcBorders>
              <w:top w:val="single" w:sz="4" w:space="0" w:color="000000"/>
              <w:left w:val="single" w:sz="4" w:space="0" w:color="000000"/>
              <w:bottom w:val="single" w:sz="4" w:space="0" w:color="000000"/>
              <w:right w:val="single" w:sz="4" w:space="0" w:color="000000"/>
            </w:tcBorders>
          </w:tcPr>
          <w:p w14:paraId="7DD7BB39" w14:textId="77777777" w:rsidR="00B90161" w:rsidRDefault="00B90161">
            <w:pPr>
              <w:spacing w:after="160" w:line="259" w:lineRule="auto"/>
              <w:ind w:left="0" w:firstLine="0"/>
              <w:jc w:val="left"/>
            </w:pPr>
          </w:p>
        </w:tc>
        <w:tc>
          <w:tcPr>
            <w:tcW w:w="436" w:type="pct"/>
            <w:tcBorders>
              <w:top w:val="single" w:sz="4" w:space="0" w:color="000000"/>
              <w:left w:val="single" w:sz="4" w:space="0" w:color="000000"/>
              <w:bottom w:val="single" w:sz="4" w:space="0" w:color="000000"/>
              <w:right w:val="single" w:sz="4" w:space="0" w:color="000000"/>
            </w:tcBorders>
          </w:tcPr>
          <w:p w14:paraId="58366D65" w14:textId="77777777" w:rsidR="00B90161" w:rsidRDefault="00973B5F">
            <w:pPr>
              <w:spacing w:after="0" w:line="259" w:lineRule="auto"/>
              <w:ind w:left="0" w:right="83" w:firstLine="0"/>
              <w:jc w:val="center"/>
            </w:pPr>
            <w:r>
              <w:t xml:space="preserve">4 </w:t>
            </w:r>
          </w:p>
        </w:tc>
        <w:tc>
          <w:tcPr>
            <w:tcW w:w="510" w:type="pct"/>
            <w:tcBorders>
              <w:top w:val="single" w:sz="4" w:space="0" w:color="000000"/>
              <w:left w:val="single" w:sz="4" w:space="0" w:color="000000"/>
              <w:bottom w:val="single" w:sz="4" w:space="0" w:color="000000"/>
              <w:right w:val="single" w:sz="4" w:space="0" w:color="000000"/>
            </w:tcBorders>
          </w:tcPr>
          <w:p w14:paraId="3B0FA6EA" w14:textId="77777777" w:rsidR="00B90161" w:rsidRDefault="00973B5F">
            <w:pPr>
              <w:spacing w:after="0" w:line="259" w:lineRule="auto"/>
              <w:ind w:left="0" w:right="86" w:firstLine="0"/>
              <w:jc w:val="center"/>
            </w:pPr>
            <w:r>
              <w:t xml:space="preserve">6 </w:t>
            </w:r>
          </w:p>
        </w:tc>
        <w:tc>
          <w:tcPr>
            <w:tcW w:w="437" w:type="pct"/>
            <w:tcBorders>
              <w:top w:val="single" w:sz="4" w:space="0" w:color="000000"/>
              <w:left w:val="single" w:sz="4" w:space="0" w:color="000000"/>
              <w:bottom w:val="single" w:sz="4" w:space="0" w:color="000000"/>
              <w:right w:val="single" w:sz="4" w:space="0" w:color="000000"/>
            </w:tcBorders>
          </w:tcPr>
          <w:p w14:paraId="62833613" w14:textId="77777777" w:rsidR="00B90161" w:rsidRDefault="00B90161">
            <w:pPr>
              <w:spacing w:after="160" w:line="259" w:lineRule="auto"/>
              <w:ind w:left="0" w:firstLine="0"/>
              <w:jc w:val="left"/>
            </w:pPr>
          </w:p>
        </w:tc>
        <w:tc>
          <w:tcPr>
            <w:tcW w:w="436" w:type="pct"/>
            <w:tcBorders>
              <w:top w:val="single" w:sz="4" w:space="0" w:color="000000"/>
              <w:left w:val="single" w:sz="4" w:space="0" w:color="000000"/>
              <w:bottom w:val="single" w:sz="4" w:space="0" w:color="000000"/>
              <w:right w:val="single" w:sz="4" w:space="0" w:color="000000"/>
            </w:tcBorders>
          </w:tcPr>
          <w:p w14:paraId="5EBE534A" w14:textId="77777777" w:rsidR="00B90161" w:rsidRDefault="00B90161">
            <w:pPr>
              <w:spacing w:after="160" w:line="259" w:lineRule="auto"/>
              <w:ind w:left="0" w:firstLine="0"/>
              <w:jc w:val="left"/>
            </w:pPr>
          </w:p>
        </w:tc>
        <w:tc>
          <w:tcPr>
            <w:tcW w:w="418" w:type="pct"/>
            <w:tcBorders>
              <w:top w:val="single" w:sz="4" w:space="0" w:color="000000"/>
              <w:left w:val="single" w:sz="4" w:space="0" w:color="000000"/>
              <w:bottom w:val="single" w:sz="4" w:space="0" w:color="000000"/>
              <w:right w:val="single" w:sz="4" w:space="0" w:color="000000"/>
            </w:tcBorders>
          </w:tcPr>
          <w:p w14:paraId="468E164C" w14:textId="77777777" w:rsidR="00B90161" w:rsidRDefault="00973B5F">
            <w:pPr>
              <w:spacing w:after="0" w:line="259" w:lineRule="auto"/>
              <w:ind w:left="0" w:right="83" w:firstLine="0"/>
              <w:jc w:val="center"/>
            </w:pPr>
            <w:r>
              <w:t xml:space="preserve">22 </w:t>
            </w:r>
          </w:p>
        </w:tc>
      </w:tr>
      <w:tr w:rsidR="00B90161" w14:paraId="1978059A" w14:textId="77777777" w:rsidTr="00F77E1A">
        <w:trPr>
          <w:trHeight w:val="562"/>
        </w:trPr>
        <w:tc>
          <w:tcPr>
            <w:tcW w:w="290" w:type="pct"/>
            <w:tcBorders>
              <w:top w:val="single" w:sz="4" w:space="0" w:color="000000"/>
              <w:left w:val="single" w:sz="4" w:space="0" w:color="000000"/>
              <w:bottom w:val="single" w:sz="4" w:space="0" w:color="000000"/>
              <w:right w:val="single" w:sz="4" w:space="0" w:color="000000"/>
            </w:tcBorders>
          </w:tcPr>
          <w:p w14:paraId="43B5E635" w14:textId="77777777" w:rsidR="00B90161" w:rsidRDefault="00973B5F">
            <w:pPr>
              <w:spacing w:after="0" w:line="259" w:lineRule="auto"/>
              <w:ind w:left="0" w:firstLine="0"/>
              <w:jc w:val="left"/>
            </w:pPr>
            <w:r>
              <w:t xml:space="preserve">1.8 </w:t>
            </w:r>
          </w:p>
        </w:tc>
        <w:tc>
          <w:tcPr>
            <w:tcW w:w="2036" w:type="pct"/>
            <w:tcBorders>
              <w:top w:val="single" w:sz="4" w:space="0" w:color="000000"/>
              <w:left w:val="single" w:sz="4" w:space="0" w:color="000000"/>
              <w:bottom w:val="single" w:sz="4" w:space="0" w:color="000000"/>
              <w:right w:val="single" w:sz="4" w:space="0" w:color="000000"/>
            </w:tcBorders>
          </w:tcPr>
          <w:p w14:paraId="344D465D" w14:textId="77777777" w:rsidR="00B90161" w:rsidRDefault="00973B5F">
            <w:pPr>
              <w:spacing w:after="0" w:line="259" w:lineRule="auto"/>
              <w:ind w:left="0" w:firstLine="0"/>
              <w:jc w:val="left"/>
            </w:pPr>
            <w:r>
              <w:t xml:space="preserve">Тема 8 Стратегия развития организации </w:t>
            </w:r>
          </w:p>
        </w:tc>
        <w:tc>
          <w:tcPr>
            <w:tcW w:w="436" w:type="pct"/>
            <w:tcBorders>
              <w:top w:val="single" w:sz="4" w:space="0" w:color="000000"/>
              <w:left w:val="single" w:sz="4" w:space="0" w:color="000000"/>
              <w:bottom w:val="single" w:sz="4" w:space="0" w:color="000000"/>
              <w:right w:val="single" w:sz="4" w:space="0" w:color="000000"/>
            </w:tcBorders>
          </w:tcPr>
          <w:p w14:paraId="13911FBA" w14:textId="77777777" w:rsidR="00B90161" w:rsidRDefault="00B90161">
            <w:pPr>
              <w:spacing w:after="160" w:line="259" w:lineRule="auto"/>
              <w:ind w:left="0" w:firstLine="0"/>
              <w:jc w:val="left"/>
            </w:pPr>
          </w:p>
        </w:tc>
        <w:tc>
          <w:tcPr>
            <w:tcW w:w="436" w:type="pct"/>
            <w:tcBorders>
              <w:top w:val="single" w:sz="4" w:space="0" w:color="000000"/>
              <w:left w:val="single" w:sz="4" w:space="0" w:color="000000"/>
              <w:bottom w:val="single" w:sz="4" w:space="0" w:color="000000"/>
              <w:right w:val="single" w:sz="4" w:space="0" w:color="000000"/>
            </w:tcBorders>
          </w:tcPr>
          <w:p w14:paraId="417AD00D" w14:textId="77777777" w:rsidR="00B90161" w:rsidRDefault="00973B5F">
            <w:pPr>
              <w:spacing w:after="0" w:line="259" w:lineRule="auto"/>
              <w:ind w:left="0" w:right="83" w:firstLine="0"/>
              <w:jc w:val="center"/>
            </w:pPr>
            <w:r>
              <w:t xml:space="preserve">4 </w:t>
            </w:r>
          </w:p>
        </w:tc>
        <w:tc>
          <w:tcPr>
            <w:tcW w:w="510" w:type="pct"/>
            <w:tcBorders>
              <w:top w:val="single" w:sz="4" w:space="0" w:color="000000"/>
              <w:left w:val="single" w:sz="4" w:space="0" w:color="000000"/>
              <w:bottom w:val="single" w:sz="4" w:space="0" w:color="000000"/>
              <w:right w:val="single" w:sz="4" w:space="0" w:color="000000"/>
            </w:tcBorders>
          </w:tcPr>
          <w:p w14:paraId="1F8C6661" w14:textId="77777777" w:rsidR="00B90161" w:rsidRDefault="00973B5F">
            <w:pPr>
              <w:spacing w:after="0" w:line="259" w:lineRule="auto"/>
              <w:ind w:left="0" w:right="86" w:firstLine="0"/>
              <w:jc w:val="center"/>
            </w:pPr>
            <w:r>
              <w:t xml:space="preserve">6 </w:t>
            </w:r>
          </w:p>
        </w:tc>
        <w:tc>
          <w:tcPr>
            <w:tcW w:w="437" w:type="pct"/>
            <w:tcBorders>
              <w:top w:val="single" w:sz="4" w:space="0" w:color="000000"/>
              <w:left w:val="single" w:sz="4" w:space="0" w:color="000000"/>
              <w:bottom w:val="single" w:sz="4" w:space="0" w:color="000000"/>
              <w:right w:val="single" w:sz="4" w:space="0" w:color="000000"/>
            </w:tcBorders>
          </w:tcPr>
          <w:p w14:paraId="6840610A" w14:textId="77777777" w:rsidR="00B90161" w:rsidRDefault="00B90161">
            <w:pPr>
              <w:spacing w:after="160" w:line="259" w:lineRule="auto"/>
              <w:ind w:left="0" w:firstLine="0"/>
              <w:jc w:val="left"/>
            </w:pPr>
          </w:p>
        </w:tc>
        <w:tc>
          <w:tcPr>
            <w:tcW w:w="436" w:type="pct"/>
            <w:tcBorders>
              <w:top w:val="single" w:sz="4" w:space="0" w:color="000000"/>
              <w:left w:val="single" w:sz="4" w:space="0" w:color="000000"/>
              <w:bottom w:val="single" w:sz="4" w:space="0" w:color="000000"/>
              <w:right w:val="single" w:sz="4" w:space="0" w:color="000000"/>
            </w:tcBorders>
          </w:tcPr>
          <w:p w14:paraId="08D7B99E" w14:textId="77777777" w:rsidR="00B90161" w:rsidRDefault="00B90161">
            <w:pPr>
              <w:spacing w:after="160" w:line="259" w:lineRule="auto"/>
              <w:ind w:left="0" w:firstLine="0"/>
              <w:jc w:val="left"/>
            </w:pPr>
          </w:p>
        </w:tc>
        <w:tc>
          <w:tcPr>
            <w:tcW w:w="418" w:type="pct"/>
            <w:tcBorders>
              <w:top w:val="single" w:sz="4" w:space="0" w:color="000000"/>
              <w:left w:val="single" w:sz="4" w:space="0" w:color="000000"/>
              <w:bottom w:val="single" w:sz="4" w:space="0" w:color="000000"/>
              <w:right w:val="single" w:sz="4" w:space="0" w:color="000000"/>
            </w:tcBorders>
          </w:tcPr>
          <w:p w14:paraId="56F894F9" w14:textId="77777777" w:rsidR="00B90161" w:rsidRDefault="00973B5F">
            <w:pPr>
              <w:spacing w:after="0" w:line="259" w:lineRule="auto"/>
              <w:ind w:left="0" w:right="83" w:firstLine="0"/>
              <w:jc w:val="center"/>
            </w:pPr>
            <w:r>
              <w:t xml:space="preserve">22 </w:t>
            </w:r>
          </w:p>
        </w:tc>
      </w:tr>
      <w:tr w:rsidR="00B90161" w14:paraId="39FE25B4" w14:textId="77777777" w:rsidTr="00F77E1A">
        <w:trPr>
          <w:trHeight w:val="562"/>
        </w:trPr>
        <w:tc>
          <w:tcPr>
            <w:tcW w:w="290" w:type="pct"/>
            <w:tcBorders>
              <w:top w:val="single" w:sz="4" w:space="0" w:color="000000"/>
              <w:left w:val="single" w:sz="4" w:space="0" w:color="000000"/>
              <w:bottom w:val="single" w:sz="4" w:space="0" w:color="000000"/>
              <w:right w:val="single" w:sz="4" w:space="0" w:color="000000"/>
            </w:tcBorders>
          </w:tcPr>
          <w:p w14:paraId="2C7BA310" w14:textId="77777777" w:rsidR="00B90161" w:rsidRDefault="00973B5F">
            <w:pPr>
              <w:spacing w:after="0" w:line="259" w:lineRule="auto"/>
              <w:ind w:left="0" w:firstLine="0"/>
              <w:jc w:val="left"/>
            </w:pPr>
            <w:r>
              <w:t xml:space="preserve">1.9 </w:t>
            </w:r>
          </w:p>
        </w:tc>
        <w:tc>
          <w:tcPr>
            <w:tcW w:w="2036" w:type="pct"/>
            <w:tcBorders>
              <w:top w:val="single" w:sz="4" w:space="0" w:color="000000"/>
              <w:left w:val="single" w:sz="4" w:space="0" w:color="000000"/>
              <w:bottom w:val="single" w:sz="4" w:space="0" w:color="000000"/>
              <w:right w:val="single" w:sz="4" w:space="0" w:color="000000"/>
            </w:tcBorders>
          </w:tcPr>
          <w:p w14:paraId="1E2B668B" w14:textId="77777777" w:rsidR="00B90161" w:rsidRDefault="00973B5F">
            <w:pPr>
              <w:spacing w:after="0" w:line="259" w:lineRule="auto"/>
              <w:ind w:left="0" w:firstLine="0"/>
              <w:jc w:val="left"/>
            </w:pPr>
            <w:r>
              <w:t xml:space="preserve">Тема 9 Управление стратегическим развитием </w:t>
            </w:r>
          </w:p>
        </w:tc>
        <w:tc>
          <w:tcPr>
            <w:tcW w:w="436" w:type="pct"/>
            <w:tcBorders>
              <w:top w:val="single" w:sz="4" w:space="0" w:color="000000"/>
              <w:left w:val="single" w:sz="4" w:space="0" w:color="000000"/>
              <w:bottom w:val="single" w:sz="4" w:space="0" w:color="000000"/>
              <w:right w:val="single" w:sz="4" w:space="0" w:color="000000"/>
            </w:tcBorders>
          </w:tcPr>
          <w:p w14:paraId="0209B226" w14:textId="77777777" w:rsidR="00B90161" w:rsidRDefault="00B90161">
            <w:pPr>
              <w:spacing w:after="160" w:line="259" w:lineRule="auto"/>
              <w:ind w:left="0" w:firstLine="0"/>
              <w:jc w:val="left"/>
            </w:pPr>
          </w:p>
        </w:tc>
        <w:tc>
          <w:tcPr>
            <w:tcW w:w="436" w:type="pct"/>
            <w:tcBorders>
              <w:top w:val="single" w:sz="4" w:space="0" w:color="000000"/>
              <w:left w:val="single" w:sz="4" w:space="0" w:color="000000"/>
              <w:bottom w:val="single" w:sz="4" w:space="0" w:color="000000"/>
              <w:right w:val="single" w:sz="4" w:space="0" w:color="000000"/>
            </w:tcBorders>
          </w:tcPr>
          <w:p w14:paraId="49041281" w14:textId="77777777" w:rsidR="00B90161" w:rsidRDefault="00973B5F">
            <w:pPr>
              <w:spacing w:after="0" w:line="259" w:lineRule="auto"/>
              <w:ind w:left="0" w:right="83" w:firstLine="0"/>
              <w:jc w:val="center"/>
            </w:pPr>
            <w:r>
              <w:t xml:space="preserve">4 </w:t>
            </w:r>
          </w:p>
        </w:tc>
        <w:tc>
          <w:tcPr>
            <w:tcW w:w="510" w:type="pct"/>
            <w:tcBorders>
              <w:top w:val="single" w:sz="4" w:space="0" w:color="000000"/>
              <w:left w:val="single" w:sz="4" w:space="0" w:color="000000"/>
              <w:bottom w:val="single" w:sz="4" w:space="0" w:color="000000"/>
              <w:right w:val="single" w:sz="4" w:space="0" w:color="000000"/>
            </w:tcBorders>
          </w:tcPr>
          <w:p w14:paraId="3C46A945" w14:textId="77777777" w:rsidR="00B90161" w:rsidRDefault="00973B5F">
            <w:pPr>
              <w:spacing w:after="0" w:line="259" w:lineRule="auto"/>
              <w:ind w:left="0" w:right="86" w:firstLine="0"/>
              <w:jc w:val="center"/>
            </w:pPr>
            <w:r>
              <w:t xml:space="preserve">6 </w:t>
            </w:r>
          </w:p>
        </w:tc>
        <w:tc>
          <w:tcPr>
            <w:tcW w:w="437" w:type="pct"/>
            <w:tcBorders>
              <w:top w:val="single" w:sz="4" w:space="0" w:color="000000"/>
              <w:left w:val="single" w:sz="4" w:space="0" w:color="000000"/>
              <w:bottom w:val="single" w:sz="4" w:space="0" w:color="000000"/>
              <w:right w:val="single" w:sz="4" w:space="0" w:color="000000"/>
            </w:tcBorders>
          </w:tcPr>
          <w:p w14:paraId="7DD894B4" w14:textId="77777777" w:rsidR="00B90161" w:rsidRDefault="00B90161">
            <w:pPr>
              <w:spacing w:after="160" w:line="259" w:lineRule="auto"/>
              <w:ind w:left="0" w:firstLine="0"/>
              <w:jc w:val="left"/>
            </w:pPr>
          </w:p>
        </w:tc>
        <w:tc>
          <w:tcPr>
            <w:tcW w:w="436" w:type="pct"/>
            <w:tcBorders>
              <w:top w:val="single" w:sz="4" w:space="0" w:color="000000"/>
              <w:left w:val="single" w:sz="4" w:space="0" w:color="000000"/>
              <w:bottom w:val="single" w:sz="4" w:space="0" w:color="000000"/>
              <w:right w:val="single" w:sz="4" w:space="0" w:color="000000"/>
            </w:tcBorders>
          </w:tcPr>
          <w:p w14:paraId="78CDB905" w14:textId="77777777" w:rsidR="00B90161" w:rsidRDefault="00B90161">
            <w:pPr>
              <w:spacing w:after="160" w:line="259" w:lineRule="auto"/>
              <w:ind w:left="0" w:firstLine="0"/>
              <w:jc w:val="left"/>
            </w:pPr>
          </w:p>
        </w:tc>
        <w:tc>
          <w:tcPr>
            <w:tcW w:w="418" w:type="pct"/>
            <w:tcBorders>
              <w:top w:val="single" w:sz="4" w:space="0" w:color="000000"/>
              <w:left w:val="single" w:sz="4" w:space="0" w:color="000000"/>
              <w:bottom w:val="single" w:sz="4" w:space="0" w:color="000000"/>
              <w:right w:val="single" w:sz="4" w:space="0" w:color="000000"/>
            </w:tcBorders>
          </w:tcPr>
          <w:p w14:paraId="073FE9EF" w14:textId="77777777" w:rsidR="00B90161" w:rsidRDefault="00973B5F">
            <w:pPr>
              <w:spacing w:after="0" w:line="259" w:lineRule="auto"/>
              <w:ind w:left="0" w:right="83" w:firstLine="0"/>
              <w:jc w:val="center"/>
            </w:pPr>
            <w:r>
              <w:t xml:space="preserve">22 </w:t>
            </w:r>
          </w:p>
        </w:tc>
      </w:tr>
      <w:tr w:rsidR="00B90161" w14:paraId="1396E088" w14:textId="77777777" w:rsidTr="00F77E1A">
        <w:trPr>
          <w:trHeight w:val="286"/>
        </w:trPr>
        <w:tc>
          <w:tcPr>
            <w:tcW w:w="290" w:type="pct"/>
            <w:tcBorders>
              <w:top w:val="single" w:sz="4" w:space="0" w:color="000000"/>
              <w:left w:val="single" w:sz="4" w:space="0" w:color="000000"/>
              <w:bottom w:val="single" w:sz="4" w:space="0" w:color="000000"/>
              <w:right w:val="nil"/>
            </w:tcBorders>
          </w:tcPr>
          <w:p w14:paraId="65F946DA" w14:textId="77777777" w:rsidR="00B90161" w:rsidRDefault="00B90161">
            <w:pPr>
              <w:spacing w:after="160" w:line="259" w:lineRule="auto"/>
              <w:ind w:left="0" w:firstLine="0"/>
              <w:jc w:val="left"/>
            </w:pPr>
          </w:p>
        </w:tc>
        <w:tc>
          <w:tcPr>
            <w:tcW w:w="2036" w:type="pct"/>
            <w:tcBorders>
              <w:top w:val="single" w:sz="4" w:space="0" w:color="000000"/>
              <w:left w:val="nil"/>
              <w:bottom w:val="single" w:sz="4" w:space="0" w:color="000000"/>
              <w:right w:val="single" w:sz="4" w:space="0" w:color="000000"/>
            </w:tcBorders>
          </w:tcPr>
          <w:p w14:paraId="271FF895" w14:textId="77777777" w:rsidR="00B90161" w:rsidRPr="006244E3" w:rsidRDefault="00973B5F" w:rsidP="006244E3">
            <w:pPr>
              <w:spacing w:after="0" w:line="259" w:lineRule="auto"/>
              <w:ind w:left="0" w:right="83" w:firstLine="0"/>
              <w:jc w:val="center"/>
              <w:rPr>
                <w:b/>
              </w:rPr>
            </w:pPr>
            <w:r>
              <w:rPr>
                <w:b/>
              </w:rPr>
              <w:t xml:space="preserve">Итого </w:t>
            </w:r>
          </w:p>
        </w:tc>
        <w:tc>
          <w:tcPr>
            <w:tcW w:w="436" w:type="pct"/>
            <w:tcBorders>
              <w:top w:val="single" w:sz="4" w:space="0" w:color="000000"/>
              <w:left w:val="single" w:sz="4" w:space="0" w:color="000000"/>
              <w:bottom w:val="single" w:sz="4" w:space="0" w:color="000000"/>
              <w:right w:val="single" w:sz="4" w:space="0" w:color="000000"/>
            </w:tcBorders>
          </w:tcPr>
          <w:p w14:paraId="10902860" w14:textId="478F2BFE" w:rsidR="00B90161" w:rsidRPr="006244E3" w:rsidRDefault="006244E3" w:rsidP="006244E3">
            <w:pPr>
              <w:spacing w:after="160" w:line="259" w:lineRule="auto"/>
              <w:ind w:left="0" w:right="83" w:firstLine="0"/>
              <w:jc w:val="center"/>
              <w:rPr>
                <w:b/>
              </w:rPr>
            </w:pPr>
            <w:r w:rsidRPr="006244E3">
              <w:rPr>
                <w:b/>
              </w:rPr>
              <w:t>288</w:t>
            </w:r>
          </w:p>
        </w:tc>
        <w:tc>
          <w:tcPr>
            <w:tcW w:w="436" w:type="pct"/>
            <w:tcBorders>
              <w:top w:val="single" w:sz="4" w:space="0" w:color="000000"/>
              <w:left w:val="single" w:sz="4" w:space="0" w:color="000000"/>
              <w:bottom w:val="single" w:sz="4" w:space="0" w:color="000000"/>
              <w:right w:val="single" w:sz="4" w:space="0" w:color="000000"/>
            </w:tcBorders>
          </w:tcPr>
          <w:p w14:paraId="05699FDA" w14:textId="77777777" w:rsidR="00B90161" w:rsidRDefault="00973B5F">
            <w:pPr>
              <w:spacing w:after="0" w:line="259" w:lineRule="auto"/>
              <w:ind w:left="0" w:right="83" w:firstLine="0"/>
              <w:jc w:val="center"/>
            </w:pPr>
            <w:r>
              <w:rPr>
                <w:b/>
              </w:rPr>
              <w:t xml:space="preserve">36 </w:t>
            </w:r>
          </w:p>
        </w:tc>
        <w:tc>
          <w:tcPr>
            <w:tcW w:w="510" w:type="pct"/>
            <w:tcBorders>
              <w:top w:val="single" w:sz="4" w:space="0" w:color="000000"/>
              <w:left w:val="single" w:sz="4" w:space="0" w:color="000000"/>
              <w:bottom w:val="single" w:sz="4" w:space="0" w:color="000000"/>
              <w:right w:val="single" w:sz="4" w:space="0" w:color="000000"/>
            </w:tcBorders>
          </w:tcPr>
          <w:p w14:paraId="402631C8" w14:textId="77777777" w:rsidR="00B90161" w:rsidRDefault="00973B5F">
            <w:pPr>
              <w:spacing w:after="0" w:line="259" w:lineRule="auto"/>
              <w:ind w:left="0" w:right="86" w:firstLine="0"/>
              <w:jc w:val="center"/>
            </w:pPr>
            <w:r>
              <w:rPr>
                <w:b/>
              </w:rPr>
              <w:t xml:space="preserve">54 </w:t>
            </w:r>
          </w:p>
        </w:tc>
        <w:tc>
          <w:tcPr>
            <w:tcW w:w="437" w:type="pct"/>
            <w:tcBorders>
              <w:top w:val="single" w:sz="4" w:space="0" w:color="000000"/>
              <w:left w:val="single" w:sz="4" w:space="0" w:color="000000"/>
              <w:bottom w:val="single" w:sz="4" w:space="0" w:color="000000"/>
              <w:right w:val="single" w:sz="4" w:space="0" w:color="000000"/>
            </w:tcBorders>
          </w:tcPr>
          <w:p w14:paraId="1450995B" w14:textId="77777777" w:rsidR="00B90161" w:rsidRDefault="00B90161">
            <w:pPr>
              <w:spacing w:after="160" w:line="259" w:lineRule="auto"/>
              <w:ind w:left="0" w:firstLine="0"/>
              <w:jc w:val="left"/>
            </w:pPr>
          </w:p>
        </w:tc>
        <w:tc>
          <w:tcPr>
            <w:tcW w:w="436" w:type="pct"/>
            <w:tcBorders>
              <w:top w:val="single" w:sz="4" w:space="0" w:color="000000"/>
              <w:left w:val="single" w:sz="4" w:space="0" w:color="000000"/>
              <w:bottom w:val="single" w:sz="4" w:space="0" w:color="000000"/>
              <w:right w:val="single" w:sz="4" w:space="0" w:color="000000"/>
            </w:tcBorders>
          </w:tcPr>
          <w:p w14:paraId="7317E769" w14:textId="77777777" w:rsidR="00B90161" w:rsidRDefault="00B90161">
            <w:pPr>
              <w:spacing w:after="160" w:line="259" w:lineRule="auto"/>
              <w:ind w:left="0" w:firstLine="0"/>
              <w:jc w:val="left"/>
            </w:pPr>
          </w:p>
        </w:tc>
        <w:tc>
          <w:tcPr>
            <w:tcW w:w="418" w:type="pct"/>
            <w:tcBorders>
              <w:top w:val="single" w:sz="4" w:space="0" w:color="000000"/>
              <w:left w:val="single" w:sz="4" w:space="0" w:color="000000"/>
              <w:bottom w:val="single" w:sz="4" w:space="0" w:color="000000"/>
              <w:right w:val="single" w:sz="4" w:space="0" w:color="000000"/>
            </w:tcBorders>
          </w:tcPr>
          <w:p w14:paraId="77159F8D" w14:textId="77777777" w:rsidR="00B90161" w:rsidRDefault="00973B5F">
            <w:pPr>
              <w:spacing w:after="0" w:line="259" w:lineRule="auto"/>
              <w:ind w:left="0" w:right="83" w:firstLine="0"/>
              <w:jc w:val="center"/>
            </w:pPr>
            <w:r>
              <w:rPr>
                <w:b/>
              </w:rPr>
              <w:t xml:space="preserve">198 </w:t>
            </w:r>
          </w:p>
        </w:tc>
      </w:tr>
    </w:tbl>
    <w:p w14:paraId="5E623398" w14:textId="77777777" w:rsidR="0049340C" w:rsidRDefault="00973B5F">
      <w:pPr>
        <w:pStyle w:val="2"/>
        <w:tabs>
          <w:tab w:val="center" w:pos="870"/>
          <w:tab w:val="center" w:pos="2915"/>
        </w:tabs>
        <w:spacing w:after="292"/>
        <w:ind w:left="0" w:right="0" w:firstLine="0"/>
        <w:rPr>
          <w:rFonts w:ascii="Calibri" w:eastAsia="Calibri" w:hAnsi="Calibri" w:cs="Calibri"/>
          <w:b w:val="0"/>
          <w:sz w:val="22"/>
        </w:rPr>
      </w:pPr>
      <w:r>
        <w:rPr>
          <w:rFonts w:ascii="Calibri" w:eastAsia="Calibri" w:hAnsi="Calibri" w:cs="Calibri"/>
          <w:b w:val="0"/>
          <w:sz w:val="22"/>
        </w:rPr>
        <w:tab/>
      </w:r>
    </w:p>
    <w:p w14:paraId="1E308212" w14:textId="7862456D" w:rsidR="00B90161" w:rsidRDefault="0049340C">
      <w:pPr>
        <w:pStyle w:val="2"/>
        <w:tabs>
          <w:tab w:val="center" w:pos="870"/>
          <w:tab w:val="center" w:pos="2915"/>
        </w:tabs>
        <w:spacing w:after="292"/>
        <w:ind w:left="0" w:right="0" w:firstLine="0"/>
      </w:pPr>
      <w:r>
        <w:rPr>
          <w:rFonts w:ascii="Calibri" w:eastAsia="Calibri" w:hAnsi="Calibri" w:cs="Calibri"/>
          <w:b w:val="0"/>
          <w:sz w:val="22"/>
        </w:rPr>
        <w:tab/>
      </w:r>
      <w:r>
        <w:t>3.3</w:t>
      </w:r>
      <w:r>
        <w:rPr>
          <w:rFonts w:ascii="Arial" w:eastAsia="Arial" w:hAnsi="Arial" w:cs="Arial"/>
        </w:rPr>
        <w:t xml:space="preserve"> </w:t>
      </w:r>
      <w:r>
        <w:rPr>
          <w:rFonts w:ascii="Arial" w:eastAsia="Arial" w:hAnsi="Arial" w:cs="Arial"/>
        </w:rPr>
        <w:tab/>
      </w:r>
      <w:r>
        <w:t xml:space="preserve">Содержание дисциплины </w:t>
      </w:r>
    </w:p>
    <w:p w14:paraId="45FABD03" w14:textId="61A960FA" w:rsidR="00B90161" w:rsidRPr="0049340C" w:rsidRDefault="00973B5F">
      <w:pPr>
        <w:spacing w:after="24" w:line="259" w:lineRule="auto"/>
        <w:ind w:left="703"/>
        <w:jc w:val="left"/>
        <w:rPr>
          <w:b/>
        </w:rPr>
      </w:pPr>
      <w:r>
        <w:rPr>
          <w:b/>
        </w:rPr>
        <w:t>Тема 1 Эволюция управленческой мысли</w:t>
      </w:r>
      <w:r w:rsidR="00416FBB">
        <w:rPr>
          <w:b/>
        </w:rPr>
        <w:t>.</w:t>
      </w:r>
      <w:r>
        <w:rPr>
          <w:b/>
        </w:rPr>
        <w:t xml:space="preserve"> </w:t>
      </w:r>
    </w:p>
    <w:p w14:paraId="0BC8C69B" w14:textId="437C4851" w:rsidR="0065788A" w:rsidRPr="0065788A" w:rsidRDefault="0065788A" w:rsidP="0065788A">
      <w:pPr>
        <w:spacing w:after="10" w:line="276" w:lineRule="auto"/>
        <w:ind w:left="0" w:right="-3" w:firstLine="562"/>
      </w:pPr>
      <w:r w:rsidRPr="0065788A">
        <w:t>Развитие стратегического менеджмента как этапа эволюционного развития управленческой науки. Становление и развитие управления, как науки. Школы</w:t>
      </w:r>
      <w:r>
        <w:t xml:space="preserve"> </w:t>
      </w:r>
      <w:r w:rsidRPr="0065788A">
        <w:t>управленческой мысли. Управление современной организацией. Сущность стратегического менеджмента. Система стратегического менеджмента.</w:t>
      </w:r>
    </w:p>
    <w:p w14:paraId="1E79907D" w14:textId="77777777" w:rsidR="0065788A" w:rsidRPr="0065788A" w:rsidRDefault="0065788A">
      <w:pPr>
        <w:spacing w:after="24" w:line="259" w:lineRule="auto"/>
        <w:ind w:left="703"/>
        <w:jc w:val="left"/>
      </w:pPr>
    </w:p>
    <w:p w14:paraId="3F31F914" w14:textId="3C99AECC" w:rsidR="00B90161" w:rsidRDefault="00973B5F">
      <w:pPr>
        <w:spacing w:after="24" w:line="259" w:lineRule="auto"/>
        <w:ind w:left="703"/>
        <w:jc w:val="left"/>
        <w:rPr>
          <w:b/>
        </w:rPr>
      </w:pPr>
      <w:r>
        <w:rPr>
          <w:b/>
        </w:rPr>
        <w:t>Тема 2 Организация как социально- экономическая систем</w:t>
      </w:r>
      <w:r w:rsidR="0065788A">
        <w:rPr>
          <w:b/>
        </w:rPr>
        <w:t>а.</w:t>
      </w:r>
    </w:p>
    <w:p w14:paraId="577F939E" w14:textId="156ADA29" w:rsidR="0065788A" w:rsidRPr="006F292A" w:rsidRDefault="006F292A" w:rsidP="006F292A">
      <w:pPr>
        <w:spacing w:after="10" w:line="276" w:lineRule="auto"/>
        <w:ind w:left="0" w:right="-3" w:firstLine="562"/>
      </w:pPr>
      <w:r w:rsidRPr="006F292A">
        <w:t xml:space="preserve">Социальная подсистема организации. Подсистемы, которые образуют организацию как систему. Типологии организаций как социальных систем. Миссия как основа стратегического развития организации. </w:t>
      </w:r>
      <w:r>
        <w:t>Древо целей. Политика организации.</w:t>
      </w:r>
    </w:p>
    <w:p w14:paraId="734A2980" w14:textId="77777777" w:rsidR="0065788A" w:rsidRDefault="0065788A">
      <w:pPr>
        <w:spacing w:after="24" w:line="259" w:lineRule="auto"/>
        <w:ind w:left="703"/>
        <w:jc w:val="left"/>
      </w:pPr>
    </w:p>
    <w:p w14:paraId="7B2D37B3" w14:textId="4ECD6DB2" w:rsidR="00B90161" w:rsidRDefault="00973B5F">
      <w:pPr>
        <w:spacing w:after="24" w:line="259" w:lineRule="auto"/>
        <w:ind w:left="703"/>
        <w:jc w:val="left"/>
        <w:rPr>
          <w:b/>
        </w:rPr>
      </w:pPr>
      <w:r>
        <w:rPr>
          <w:b/>
        </w:rPr>
        <w:t>Тема 3 Основы стратегического менеджмента</w:t>
      </w:r>
      <w:r w:rsidR="00416FBB">
        <w:rPr>
          <w:b/>
        </w:rPr>
        <w:t>.</w:t>
      </w:r>
    </w:p>
    <w:p w14:paraId="1B0AEB73" w14:textId="17463B37" w:rsidR="006F292A" w:rsidRDefault="006F292A" w:rsidP="006F292A">
      <w:pPr>
        <w:spacing w:after="10" w:line="276" w:lineRule="auto"/>
        <w:ind w:left="0" w:right="-3" w:firstLine="562"/>
      </w:pPr>
      <w:r w:rsidRPr="006F292A">
        <w:t>Основы стратегического менеджмента. Термин «стратегическое управление». Стратегический менеджмент, как самостоятельный вид менеджмента.  Составные элементы стратегического менеджмента. Процесс стратегического управления.  Бизнес – планирование как основной инструмент стратегического менеджмента.  Дерево стратегий организации</w:t>
      </w:r>
      <w:r>
        <w:t>.</w:t>
      </w:r>
    </w:p>
    <w:p w14:paraId="34E7FB02" w14:textId="77777777" w:rsidR="006F292A" w:rsidRDefault="006F292A">
      <w:pPr>
        <w:spacing w:after="24" w:line="259" w:lineRule="auto"/>
        <w:ind w:left="703"/>
        <w:jc w:val="left"/>
        <w:rPr>
          <w:b/>
        </w:rPr>
      </w:pPr>
    </w:p>
    <w:p w14:paraId="10BEBA27" w14:textId="39F61A55" w:rsidR="00B90161" w:rsidRDefault="00973B5F">
      <w:pPr>
        <w:spacing w:after="24" w:line="259" w:lineRule="auto"/>
        <w:ind w:left="703"/>
        <w:jc w:val="left"/>
        <w:rPr>
          <w:b/>
        </w:rPr>
      </w:pPr>
      <w:r>
        <w:rPr>
          <w:b/>
        </w:rPr>
        <w:t>Тема 4 Жизненный цикл организации</w:t>
      </w:r>
      <w:r w:rsidR="00416FBB">
        <w:rPr>
          <w:b/>
        </w:rPr>
        <w:t>.</w:t>
      </w:r>
      <w:r>
        <w:rPr>
          <w:b/>
        </w:rPr>
        <w:t xml:space="preserve"> </w:t>
      </w:r>
    </w:p>
    <w:p w14:paraId="7695E69F" w14:textId="573FF29D" w:rsidR="006F292A" w:rsidRDefault="00F77E1A" w:rsidP="00F77E1A">
      <w:pPr>
        <w:spacing w:after="10" w:line="276" w:lineRule="auto"/>
        <w:ind w:left="0" w:right="-3" w:firstLine="562"/>
      </w:pPr>
      <w:r w:rsidRPr="00F77E1A">
        <w:t xml:space="preserve">Жизненный цикл организации и его стадии. Модель жизненного цикла организации И. </w:t>
      </w:r>
      <w:proofErr w:type="spellStart"/>
      <w:r w:rsidRPr="00F77E1A">
        <w:t>Адизеса</w:t>
      </w:r>
      <w:proofErr w:type="spellEnd"/>
      <w:r w:rsidRPr="00F77E1A">
        <w:t>. Особенности развития организации на каждом этапе развития. Риски присущие этапам развития.</w:t>
      </w:r>
      <w:r w:rsidR="00F503DD">
        <w:t xml:space="preserve"> Необходимые стратегические решения для каждой стадии развития.</w:t>
      </w:r>
      <w:r w:rsidRPr="00F77E1A">
        <w:t xml:space="preserve"> Негативные процессы</w:t>
      </w:r>
      <w:r w:rsidR="00B05610">
        <w:t>,</w:t>
      </w:r>
      <w:r w:rsidRPr="00F77E1A">
        <w:t xml:space="preserve"> происходящие на разных этапах развития. </w:t>
      </w:r>
      <w:r w:rsidR="00135097">
        <w:t xml:space="preserve">Ловушка основателя. </w:t>
      </w:r>
    </w:p>
    <w:p w14:paraId="019667B8" w14:textId="77777777" w:rsidR="00F77E1A" w:rsidRDefault="00F77E1A">
      <w:pPr>
        <w:spacing w:after="24" w:line="259" w:lineRule="auto"/>
        <w:ind w:left="703"/>
        <w:jc w:val="left"/>
        <w:rPr>
          <w:b/>
        </w:rPr>
      </w:pPr>
    </w:p>
    <w:p w14:paraId="7FF821D6" w14:textId="315D1276" w:rsidR="00B90161" w:rsidRDefault="00973B5F">
      <w:pPr>
        <w:spacing w:after="24" w:line="259" w:lineRule="auto"/>
        <w:ind w:left="703"/>
        <w:jc w:val="left"/>
        <w:rPr>
          <w:b/>
        </w:rPr>
      </w:pPr>
      <w:r>
        <w:rPr>
          <w:b/>
        </w:rPr>
        <w:t>Тема 5 Исследования систем управления</w:t>
      </w:r>
      <w:r w:rsidR="00416FBB">
        <w:rPr>
          <w:b/>
        </w:rPr>
        <w:t>.</w:t>
      </w:r>
      <w:r>
        <w:rPr>
          <w:b/>
        </w:rPr>
        <w:t xml:space="preserve"> </w:t>
      </w:r>
    </w:p>
    <w:p w14:paraId="5B9CAD03" w14:textId="47C21219" w:rsidR="00135097" w:rsidRDefault="00135097" w:rsidP="0002231B">
      <w:pPr>
        <w:spacing w:after="10" w:line="276" w:lineRule="auto"/>
        <w:ind w:left="0" w:right="-3" w:firstLine="562"/>
      </w:pPr>
      <w:r w:rsidRPr="0002231B">
        <w:t xml:space="preserve">Важность исследования систем управления для создания стратегии. Основные элементы научного исследования. Цель научного исследования. Средства научного исследования. Классификация исследований систем управления. </w:t>
      </w:r>
      <w:r w:rsidR="0002231B" w:rsidRPr="0002231B">
        <w:t xml:space="preserve">Информация и ее роль для стратегического управления. Требования к процессу разработки и принятию управленческого решения. </w:t>
      </w:r>
      <w:r w:rsidR="0002231B" w:rsidRPr="0002231B">
        <w:lastRenderedPageBreak/>
        <w:t xml:space="preserve">Управленческая информация. Требования к управленческой информации. Свойства управленческой информации. </w:t>
      </w:r>
    </w:p>
    <w:p w14:paraId="6D370D5E" w14:textId="605A0321" w:rsidR="00B90161" w:rsidRDefault="00973B5F">
      <w:pPr>
        <w:spacing w:after="24" w:line="259" w:lineRule="auto"/>
        <w:ind w:left="703"/>
        <w:jc w:val="left"/>
        <w:rPr>
          <w:b/>
        </w:rPr>
      </w:pPr>
      <w:r>
        <w:rPr>
          <w:b/>
        </w:rPr>
        <w:t>Тема 6 Маркетинговая стратегия</w:t>
      </w:r>
      <w:r w:rsidR="00416FBB">
        <w:rPr>
          <w:b/>
        </w:rPr>
        <w:t>.</w:t>
      </w:r>
    </w:p>
    <w:p w14:paraId="6F170C7C" w14:textId="0BFDD48D" w:rsidR="00416FBB" w:rsidRPr="00416FBB" w:rsidRDefault="0002231B" w:rsidP="00416FBB">
      <w:pPr>
        <w:spacing w:after="10" w:line="276" w:lineRule="auto"/>
        <w:ind w:left="0" w:right="-3" w:firstLine="562"/>
      </w:pPr>
      <w:r w:rsidRPr="00416FBB">
        <w:t xml:space="preserve">Маркетинг. Функция маркетинга в организации. Пять основных концепций маркетинга. Стратегический уровень маркетинга. Тактический уровень маркетинга. </w:t>
      </w:r>
      <w:r w:rsidR="00416FBB" w:rsidRPr="00416FBB">
        <w:t>Анализ возможностей рынка. Поиск целевых рынков. Разработка маркетингового комплекса. Реализация стратегии.</w:t>
      </w:r>
      <w:r w:rsidR="00416FBB">
        <w:t xml:space="preserve"> Маркетинговые коммуникации. Этапы формирования маркетинговой стратегии. Содержание маркетинговой стратегии. Цель маркетинговой стратегии.</w:t>
      </w:r>
    </w:p>
    <w:p w14:paraId="414CE68C" w14:textId="77777777" w:rsidR="00416FBB" w:rsidRDefault="00416FBB">
      <w:pPr>
        <w:spacing w:after="24" w:line="259" w:lineRule="auto"/>
        <w:ind w:left="703"/>
        <w:jc w:val="left"/>
        <w:rPr>
          <w:b/>
        </w:rPr>
      </w:pPr>
    </w:p>
    <w:p w14:paraId="7408CE73" w14:textId="4A64514D" w:rsidR="00B90161" w:rsidRDefault="00973B5F">
      <w:pPr>
        <w:spacing w:after="24" w:line="259" w:lineRule="auto"/>
        <w:ind w:left="703"/>
        <w:jc w:val="left"/>
        <w:rPr>
          <w:b/>
        </w:rPr>
      </w:pPr>
      <w:r>
        <w:rPr>
          <w:b/>
        </w:rPr>
        <w:t>Тема 7 Управленческие решения в стратегическом менеджменте</w:t>
      </w:r>
      <w:r w:rsidR="0049340C">
        <w:rPr>
          <w:b/>
        </w:rPr>
        <w:t>.</w:t>
      </w:r>
    </w:p>
    <w:p w14:paraId="798DA79E" w14:textId="11EF9468" w:rsidR="00416FBB" w:rsidRPr="0049340C" w:rsidRDefault="00416FBB" w:rsidP="0049340C">
      <w:pPr>
        <w:spacing w:after="10" w:line="276" w:lineRule="auto"/>
        <w:ind w:left="0" w:right="-3" w:firstLine="562"/>
      </w:pPr>
      <w:r w:rsidRPr="0049340C">
        <w:t xml:space="preserve">Управленческие решения в стратегическом менеджменте. Процесс принятия решений в организации. Классификация управленческих решений. Влияние функций управления на процесс принятия решений. </w:t>
      </w:r>
      <w:r w:rsidR="0049340C" w:rsidRPr="0049340C">
        <w:t>Управление по целям. Преимущества и недостатки управления по целям.</w:t>
      </w:r>
    </w:p>
    <w:p w14:paraId="206BC676" w14:textId="77777777" w:rsidR="00416FBB" w:rsidRDefault="00416FBB" w:rsidP="00416FBB">
      <w:pPr>
        <w:spacing w:after="24" w:line="259" w:lineRule="auto"/>
        <w:jc w:val="left"/>
      </w:pPr>
    </w:p>
    <w:p w14:paraId="10E502FF" w14:textId="42FDDA23" w:rsidR="00B90161" w:rsidRDefault="00973B5F">
      <w:pPr>
        <w:spacing w:after="24" w:line="259" w:lineRule="auto"/>
        <w:ind w:left="703"/>
        <w:jc w:val="left"/>
        <w:rPr>
          <w:b/>
        </w:rPr>
      </w:pPr>
      <w:r>
        <w:rPr>
          <w:b/>
        </w:rPr>
        <w:t>Тема 8 Стратегия развития организации</w:t>
      </w:r>
      <w:r w:rsidR="0049340C">
        <w:rPr>
          <w:b/>
        </w:rPr>
        <w:t>.</w:t>
      </w:r>
    </w:p>
    <w:p w14:paraId="7E1BB7F7" w14:textId="5CC1923E" w:rsidR="00205346" w:rsidRPr="00205346" w:rsidRDefault="0027572C" w:rsidP="00205346">
      <w:pPr>
        <w:spacing w:after="10" w:line="276" w:lineRule="auto"/>
        <w:ind w:left="0" w:right="-3" w:firstLine="562"/>
      </w:pPr>
      <w:r w:rsidRPr="0027572C">
        <w:t>Основные стратегии развития организации. Стратегия роста.  Стратегия ограниченного роста</w:t>
      </w:r>
      <w:r w:rsidR="00205346">
        <w:t>. С</w:t>
      </w:r>
      <w:r w:rsidRPr="0027572C">
        <w:t>тратегия сокращения</w:t>
      </w:r>
      <w:r w:rsidR="00205346">
        <w:t>. С</w:t>
      </w:r>
      <w:r w:rsidRPr="0027572C">
        <w:t>тратегия ликвидации</w:t>
      </w:r>
      <w:r w:rsidR="00205346">
        <w:t>. С</w:t>
      </w:r>
      <w:r w:rsidRPr="0027572C">
        <w:t>мешанные стратегии</w:t>
      </w:r>
      <w:r w:rsidR="00205346">
        <w:t>. С</w:t>
      </w:r>
      <w:r w:rsidRPr="0027572C">
        <w:t>тратегия развития продукта</w:t>
      </w:r>
      <w:r w:rsidR="00205346">
        <w:t>. С</w:t>
      </w:r>
      <w:r w:rsidRPr="0027572C">
        <w:t>тратегия развития отрасли.</w:t>
      </w:r>
      <w:r w:rsidR="00205346">
        <w:t xml:space="preserve"> Д</w:t>
      </w:r>
      <w:r w:rsidR="00205346" w:rsidRPr="00205346">
        <w:t>ифференциация</w:t>
      </w:r>
      <w:r w:rsidR="00205346">
        <w:t>. С</w:t>
      </w:r>
      <w:r w:rsidR="00205346" w:rsidRPr="00205346">
        <w:t>овершенное лидерство в затратах</w:t>
      </w:r>
      <w:r w:rsidR="00205346">
        <w:t>. Ф</w:t>
      </w:r>
      <w:r w:rsidR="00205346" w:rsidRPr="00205346">
        <w:t>окусирование</w:t>
      </w:r>
      <w:r w:rsidR="00205346">
        <w:t xml:space="preserve">. Матрица </w:t>
      </w:r>
      <w:proofErr w:type="spellStart"/>
      <w:r w:rsidR="00205346">
        <w:t>Ансоффа</w:t>
      </w:r>
      <w:proofErr w:type="spellEnd"/>
      <w:r w:rsidR="00205346">
        <w:t>.</w:t>
      </w:r>
      <w:r w:rsidR="00205346" w:rsidRPr="00205346">
        <w:t xml:space="preserve"> </w:t>
      </w:r>
      <w:r w:rsidR="00205346">
        <w:rPr>
          <w:lang w:val="en-US"/>
        </w:rPr>
        <w:t>SWOT</w:t>
      </w:r>
      <w:r w:rsidR="00205346" w:rsidRPr="00205346">
        <w:t xml:space="preserve"> </w:t>
      </w:r>
      <w:r w:rsidR="00205346">
        <w:t xml:space="preserve">анализ. </w:t>
      </w:r>
    </w:p>
    <w:p w14:paraId="77A9BFFC" w14:textId="3054856E" w:rsidR="0049340C" w:rsidRPr="0027572C" w:rsidRDefault="0049340C" w:rsidP="0049340C">
      <w:pPr>
        <w:spacing w:after="24" w:line="259" w:lineRule="auto"/>
        <w:jc w:val="left"/>
        <w:rPr>
          <w:bCs/>
        </w:rPr>
      </w:pPr>
    </w:p>
    <w:p w14:paraId="6ABB8F72" w14:textId="5DB352B8" w:rsidR="00205346" w:rsidRDefault="00973B5F" w:rsidP="008F38FB">
      <w:pPr>
        <w:spacing w:after="24" w:line="259" w:lineRule="auto"/>
        <w:ind w:left="703"/>
        <w:jc w:val="left"/>
        <w:rPr>
          <w:b/>
        </w:rPr>
      </w:pPr>
      <w:r>
        <w:rPr>
          <w:b/>
        </w:rPr>
        <w:t>Тема 9 Управление стратегическим развитием</w:t>
      </w:r>
      <w:r w:rsidR="00205346">
        <w:rPr>
          <w:b/>
        </w:rPr>
        <w:t>.</w:t>
      </w:r>
    </w:p>
    <w:p w14:paraId="1F97C231" w14:textId="6ED1BCD7" w:rsidR="00205346" w:rsidRDefault="00205346" w:rsidP="008F38FB">
      <w:pPr>
        <w:spacing w:after="10" w:line="276" w:lineRule="auto"/>
        <w:ind w:left="0" w:right="-3" w:firstLine="562"/>
      </w:pPr>
      <w:r w:rsidRPr="008F38FB">
        <w:t xml:space="preserve">Внешняя среда организации. Факторы прямого воздействия. Факторы косвенного воздействия. </w:t>
      </w:r>
      <w:r w:rsidR="008F38FB" w:rsidRPr="008F38FB">
        <w:t xml:space="preserve">Внутренняя среда организации. </w:t>
      </w:r>
      <w:r w:rsidR="008F38FB">
        <w:t xml:space="preserve">Управление стратегическим развитием. Принципы стратегического развития. Законы развития организации. </w:t>
      </w:r>
    </w:p>
    <w:p w14:paraId="2C4838D9" w14:textId="77777777" w:rsidR="008F38FB" w:rsidRPr="008F38FB" w:rsidRDefault="008F38FB" w:rsidP="008F38FB">
      <w:pPr>
        <w:spacing w:after="10" w:line="276" w:lineRule="auto"/>
        <w:ind w:left="0" w:right="-3" w:firstLine="562"/>
      </w:pPr>
    </w:p>
    <w:p w14:paraId="623B1FAF" w14:textId="77777777" w:rsidR="00B90161" w:rsidRDefault="00973B5F">
      <w:pPr>
        <w:pStyle w:val="2"/>
        <w:tabs>
          <w:tab w:val="center" w:pos="870"/>
          <w:tab w:val="center" w:pos="5151"/>
        </w:tabs>
        <w:spacing w:after="322"/>
        <w:ind w:left="0" w:right="0" w:firstLine="0"/>
      </w:pPr>
      <w:r>
        <w:rPr>
          <w:rFonts w:ascii="Calibri" w:eastAsia="Calibri" w:hAnsi="Calibri" w:cs="Calibri"/>
          <w:b w:val="0"/>
          <w:sz w:val="22"/>
        </w:rPr>
        <w:tab/>
      </w:r>
      <w:r>
        <w:t>3.4</w:t>
      </w:r>
      <w:r>
        <w:rPr>
          <w:rFonts w:ascii="Arial" w:eastAsia="Arial" w:hAnsi="Arial" w:cs="Arial"/>
        </w:rPr>
        <w:t xml:space="preserve"> </w:t>
      </w:r>
      <w:r>
        <w:rPr>
          <w:rFonts w:ascii="Arial" w:eastAsia="Arial" w:hAnsi="Arial" w:cs="Arial"/>
        </w:rPr>
        <w:tab/>
      </w:r>
      <w:r>
        <w:t xml:space="preserve">Тематика семинарских/практических и лабораторных занятий </w:t>
      </w:r>
    </w:p>
    <w:p w14:paraId="113B6ED8" w14:textId="77777777" w:rsidR="00B90161" w:rsidRDefault="00973B5F">
      <w:pPr>
        <w:ind w:left="703" w:right="12"/>
      </w:pPr>
      <w:r>
        <w:t xml:space="preserve">3.4.1. Семинарские/практические занятия </w:t>
      </w:r>
    </w:p>
    <w:tbl>
      <w:tblPr>
        <w:tblStyle w:val="TableGrid"/>
        <w:tblW w:w="9630" w:type="dxa"/>
        <w:tblInd w:w="5" w:type="dxa"/>
        <w:tblCellMar>
          <w:top w:w="53" w:type="dxa"/>
          <w:left w:w="108" w:type="dxa"/>
          <w:right w:w="115" w:type="dxa"/>
        </w:tblCellMar>
        <w:tblLook w:val="04A0" w:firstRow="1" w:lastRow="0" w:firstColumn="1" w:lastColumn="0" w:noHBand="0" w:noVBand="1"/>
      </w:tblPr>
      <w:tblGrid>
        <w:gridCol w:w="6941"/>
        <w:gridCol w:w="2689"/>
      </w:tblGrid>
      <w:tr w:rsidR="00B90161" w14:paraId="6C64DDC5" w14:textId="77777777">
        <w:trPr>
          <w:trHeight w:val="288"/>
        </w:trPr>
        <w:tc>
          <w:tcPr>
            <w:tcW w:w="6942" w:type="dxa"/>
            <w:tcBorders>
              <w:top w:val="single" w:sz="4" w:space="0" w:color="000000"/>
              <w:left w:val="single" w:sz="4" w:space="0" w:color="000000"/>
              <w:bottom w:val="single" w:sz="4" w:space="0" w:color="000000"/>
              <w:right w:val="single" w:sz="4" w:space="0" w:color="000000"/>
            </w:tcBorders>
          </w:tcPr>
          <w:p w14:paraId="30180805" w14:textId="77777777" w:rsidR="00B90161" w:rsidRDefault="00973B5F">
            <w:pPr>
              <w:spacing w:after="0" w:line="259" w:lineRule="auto"/>
              <w:ind w:left="0" w:firstLine="0"/>
              <w:jc w:val="left"/>
            </w:pPr>
            <w:r>
              <w:t xml:space="preserve">Тема 1 Эволюция управленческой мысли </w:t>
            </w:r>
          </w:p>
        </w:tc>
        <w:tc>
          <w:tcPr>
            <w:tcW w:w="2689" w:type="dxa"/>
            <w:tcBorders>
              <w:top w:val="single" w:sz="4" w:space="0" w:color="000000"/>
              <w:left w:val="single" w:sz="4" w:space="0" w:color="000000"/>
              <w:bottom w:val="single" w:sz="4" w:space="0" w:color="000000"/>
              <w:right w:val="single" w:sz="4" w:space="0" w:color="000000"/>
            </w:tcBorders>
          </w:tcPr>
          <w:p w14:paraId="24F88075" w14:textId="77777777" w:rsidR="00B90161" w:rsidRDefault="00973B5F">
            <w:pPr>
              <w:spacing w:after="0" w:line="259" w:lineRule="auto"/>
              <w:ind w:left="0" w:firstLine="0"/>
              <w:jc w:val="left"/>
            </w:pPr>
            <w:r>
              <w:t xml:space="preserve">Семинарское занятие 1 </w:t>
            </w:r>
          </w:p>
        </w:tc>
      </w:tr>
      <w:tr w:rsidR="00B90161" w14:paraId="2A562AE6" w14:textId="77777777">
        <w:trPr>
          <w:trHeight w:val="286"/>
        </w:trPr>
        <w:tc>
          <w:tcPr>
            <w:tcW w:w="6942" w:type="dxa"/>
            <w:tcBorders>
              <w:top w:val="single" w:sz="4" w:space="0" w:color="000000"/>
              <w:left w:val="single" w:sz="4" w:space="0" w:color="000000"/>
              <w:bottom w:val="single" w:sz="4" w:space="0" w:color="000000"/>
              <w:right w:val="single" w:sz="4" w:space="0" w:color="000000"/>
            </w:tcBorders>
          </w:tcPr>
          <w:p w14:paraId="749CC387" w14:textId="77777777" w:rsidR="00B90161" w:rsidRDefault="00973B5F">
            <w:pPr>
              <w:spacing w:after="0" w:line="259" w:lineRule="auto"/>
              <w:ind w:left="0" w:firstLine="0"/>
              <w:jc w:val="left"/>
            </w:pPr>
            <w:r>
              <w:t xml:space="preserve">Тема 2 Организация как социально- экономическая системы </w:t>
            </w:r>
          </w:p>
        </w:tc>
        <w:tc>
          <w:tcPr>
            <w:tcW w:w="2689" w:type="dxa"/>
            <w:tcBorders>
              <w:top w:val="single" w:sz="4" w:space="0" w:color="000000"/>
              <w:left w:val="single" w:sz="4" w:space="0" w:color="000000"/>
              <w:bottom w:val="single" w:sz="4" w:space="0" w:color="000000"/>
              <w:right w:val="single" w:sz="4" w:space="0" w:color="000000"/>
            </w:tcBorders>
          </w:tcPr>
          <w:p w14:paraId="3D0600B6" w14:textId="77777777" w:rsidR="00B90161" w:rsidRDefault="00973B5F">
            <w:pPr>
              <w:spacing w:after="0" w:line="259" w:lineRule="auto"/>
              <w:ind w:left="0" w:firstLine="0"/>
              <w:jc w:val="left"/>
            </w:pPr>
            <w:r>
              <w:t xml:space="preserve">Семинарское занятие 2 </w:t>
            </w:r>
          </w:p>
        </w:tc>
      </w:tr>
      <w:tr w:rsidR="00B90161" w14:paraId="274800FE" w14:textId="77777777">
        <w:trPr>
          <w:trHeight w:val="286"/>
        </w:trPr>
        <w:tc>
          <w:tcPr>
            <w:tcW w:w="6942" w:type="dxa"/>
            <w:tcBorders>
              <w:top w:val="single" w:sz="4" w:space="0" w:color="000000"/>
              <w:left w:val="single" w:sz="4" w:space="0" w:color="000000"/>
              <w:bottom w:val="single" w:sz="4" w:space="0" w:color="000000"/>
              <w:right w:val="single" w:sz="4" w:space="0" w:color="000000"/>
            </w:tcBorders>
          </w:tcPr>
          <w:p w14:paraId="46B878CB" w14:textId="77777777" w:rsidR="00B90161" w:rsidRDefault="00973B5F">
            <w:pPr>
              <w:spacing w:after="0" w:line="259" w:lineRule="auto"/>
              <w:ind w:left="0" w:firstLine="0"/>
              <w:jc w:val="left"/>
            </w:pPr>
            <w:r>
              <w:t xml:space="preserve">Тема 3 Основы стратегического менеджмента </w:t>
            </w:r>
          </w:p>
        </w:tc>
        <w:tc>
          <w:tcPr>
            <w:tcW w:w="2689" w:type="dxa"/>
            <w:tcBorders>
              <w:top w:val="single" w:sz="4" w:space="0" w:color="000000"/>
              <w:left w:val="single" w:sz="4" w:space="0" w:color="000000"/>
              <w:bottom w:val="single" w:sz="4" w:space="0" w:color="000000"/>
              <w:right w:val="single" w:sz="4" w:space="0" w:color="000000"/>
            </w:tcBorders>
          </w:tcPr>
          <w:p w14:paraId="2DFEE946" w14:textId="77777777" w:rsidR="00B90161" w:rsidRDefault="00973B5F">
            <w:pPr>
              <w:spacing w:after="0" w:line="259" w:lineRule="auto"/>
              <w:ind w:left="0" w:firstLine="0"/>
              <w:jc w:val="left"/>
            </w:pPr>
            <w:r>
              <w:t xml:space="preserve">Семинарское занятие 3 </w:t>
            </w:r>
          </w:p>
        </w:tc>
      </w:tr>
      <w:tr w:rsidR="00B90161" w14:paraId="5051CDB9" w14:textId="77777777">
        <w:trPr>
          <w:trHeight w:val="286"/>
        </w:trPr>
        <w:tc>
          <w:tcPr>
            <w:tcW w:w="6942" w:type="dxa"/>
            <w:tcBorders>
              <w:top w:val="single" w:sz="4" w:space="0" w:color="000000"/>
              <w:left w:val="single" w:sz="4" w:space="0" w:color="000000"/>
              <w:bottom w:val="single" w:sz="4" w:space="0" w:color="000000"/>
              <w:right w:val="single" w:sz="4" w:space="0" w:color="000000"/>
            </w:tcBorders>
          </w:tcPr>
          <w:p w14:paraId="105ACC98" w14:textId="77777777" w:rsidR="00B90161" w:rsidRDefault="00973B5F">
            <w:pPr>
              <w:spacing w:after="0" w:line="259" w:lineRule="auto"/>
              <w:ind w:left="0" w:firstLine="0"/>
              <w:jc w:val="left"/>
            </w:pPr>
            <w:r>
              <w:t xml:space="preserve">Тема 4 Жизненный цикл организации </w:t>
            </w:r>
          </w:p>
        </w:tc>
        <w:tc>
          <w:tcPr>
            <w:tcW w:w="2689" w:type="dxa"/>
            <w:tcBorders>
              <w:top w:val="single" w:sz="4" w:space="0" w:color="000000"/>
              <w:left w:val="single" w:sz="4" w:space="0" w:color="000000"/>
              <w:bottom w:val="single" w:sz="4" w:space="0" w:color="000000"/>
              <w:right w:val="single" w:sz="4" w:space="0" w:color="000000"/>
            </w:tcBorders>
          </w:tcPr>
          <w:p w14:paraId="06679F2A" w14:textId="77777777" w:rsidR="00B90161" w:rsidRDefault="00973B5F">
            <w:pPr>
              <w:spacing w:after="0" w:line="259" w:lineRule="auto"/>
              <w:ind w:left="0" w:firstLine="0"/>
              <w:jc w:val="left"/>
            </w:pPr>
            <w:r>
              <w:t xml:space="preserve">Семинарское занятие 4 </w:t>
            </w:r>
          </w:p>
        </w:tc>
      </w:tr>
      <w:tr w:rsidR="00B90161" w14:paraId="54C704CA" w14:textId="77777777">
        <w:trPr>
          <w:trHeight w:val="286"/>
        </w:trPr>
        <w:tc>
          <w:tcPr>
            <w:tcW w:w="6942" w:type="dxa"/>
            <w:tcBorders>
              <w:top w:val="single" w:sz="4" w:space="0" w:color="000000"/>
              <w:left w:val="single" w:sz="4" w:space="0" w:color="000000"/>
              <w:bottom w:val="single" w:sz="4" w:space="0" w:color="000000"/>
              <w:right w:val="single" w:sz="4" w:space="0" w:color="000000"/>
            </w:tcBorders>
          </w:tcPr>
          <w:p w14:paraId="6D4E0646" w14:textId="77777777" w:rsidR="00B90161" w:rsidRDefault="00973B5F">
            <w:pPr>
              <w:spacing w:after="0" w:line="259" w:lineRule="auto"/>
              <w:ind w:left="0" w:firstLine="0"/>
              <w:jc w:val="left"/>
            </w:pPr>
            <w:r>
              <w:t xml:space="preserve">Тема 5 Исследования систем управления </w:t>
            </w:r>
          </w:p>
        </w:tc>
        <w:tc>
          <w:tcPr>
            <w:tcW w:w="2689" w:type="dxa"/>
            <w:tcBorders>
              <w:top w:val="single" w:sz="4" w:space="0" w:color="000000"/>
              <w:left w:val="single" w:sz="4" w:space="0" w:color="000000"/>
              <w:bottom w:val="single" w:sz="4" w:space="0" w:color="000000"/>
              <w:right w:val="single" w:sz="4" w:space="0" w:color="000000"/>
            </w:tcBorders>
          </w:tcPr>
          <w:p w14:paraId="6553A3FD" w14:textId="77777777" w:rsidR="00B90161" w:rsidRDefault="00973B5F">
            <w:pPr>
              <w:spacing w:after="0" w:line="259" w:lineRule="auto"/>
              <w:ind w:left="0" w:firstLine="0"/>
              <w:jc w:val="left"/>
            </w:pPr>
            <w:r>
              <w:t xml:space="preserve">Семинарское занятие 5 </w:t>
            </w:r>
          </w:p>
        </w:tc>
      </w:tr>
      <w:tr w:rsidR="00B90161" w14:paraId="58281C98" w14:textId="77777777">
        <w:trPr>
          <w:trHeight w:val="286"/>
        </w:trPr>
        <w:tc>
          <w:tcPr>
            <w:tcW w:w="6942" w:type="dxa"/>
            <w:tcBorders>
              <w:top w:val="single" w:sz="4" w:space="0" w:color="000000"/>
              <w:left w:val="single" w:sz="4" w:space="0" w:color="000000"/>
              <w:bottom w:val="single" w:sz="4" w:space="0" w:color="000000"/>
              <w:right w:val="single" w:sz="4" w:space="0" w:color="000000"/>
            </w:tcBorders>
          </w:tcPr>
          <w:p w14:paraId="720F9817" w14:textId="77777777" w:rsidR="00B90161" w:rsidRDefault="00973B5F">
            <w:pPr>
              <w:spacing w:after="0" w:line="259" w:lineRule="auto"/>
              <w:ind w:left="0" w:firstLine="0"/>
              <w:jc w:val="left"/>
            </w:pPr>
            <w:r>
              <w:t xml:space="preserve">Тема 6 Маркетинговая стратегия </w:t>
            </w:r>
          </w:p>
        </w:tc>
        <w:tc>
          <w:tcPr>
            <w:tcW w:w="2689" w:type="dxa"/>
            <w:tcBorders>
              <w:top w:val="single" w:sz="4" w:space="0" w:color="000000"/>
              <w:left w:val="single" w:sz="4" w:space="0" w:color="000000"/>
              <w:bottom w:val="single" w:sz="4" w:space="0" w:color="000000"/>
              <w:right w:val="single" w:sz="4" w:space="0" w:color="000000"/>
            </w:tcBorders>
          </w:tcPr>
          <w:p w14:paraId="5B4A9AF9" w14:textId="77777777" w:rsidR="00B90161" w:rsidRDefault="00973B5F">
            <w:pPr>
              <w:spacing w:after="0" w:line="259" w:lineRule="auto"/>
              <w:ind w:left="0" w:firstLine="0"/>
              <w:jc w:val="left"/>
            </w:pPr>
            <w:r>
              <w:t xml:space="preserve">Семинарское занятие 6 </w:t>
            </w:r>
          </w:p>
        </w:tc>
      </w:tr>
      <w:tr w:rsidR="00B90161" w14:paraId="54E669E5" w14:textId="77777777">
        <w:trPr>
          <w:trHeight w:val="288"/>
        </w:trPr>
        <w:tc>
          <w:tcPr>
            <w:tcW w:w="6942" w:type="dxa"/>
            <w:tcBorders>
              <w:top w:val="single" w:sz="4" w:space="0" w:color="000000"/>
              <w:left w:val="single" w:sz="4" w:space="0" w:color="000000"/>
              <w:bottom w:val="single" w:sz="4" w:space="0" w:color="000000"/>
              <w:right w:val="single" w:sz="4" w:space="0" w:color="000000"/>
            </w:tcBorders>
          </w:tcPr>
          <w:p w14:paraId="15DDE0C4" w14:textId="77777777" w:rsidR="00B90161" w:rsidRDefault="00973B5F">
            <w:pPr>
              <w:spacing w:after="0" w:line="259" w:lineRule="auto"/>
              <w:ind w:left="0" w:firstLine="0"/>
              <w:jc w:val="left"/>
            </w:pPr>
            <w:r>
              <w:t xml:space="preserve">Тема 7 Управленческие решения в стратегическом менеджменте </w:t>
            </w:r>
          </w:p>
        </w:tc>
        <w:tc>
          <w:tcPr>
            <w:tcW w:w="2689" w:type="dxa"/>
            <w:tcBorders>
              <w:top w:val="single" w:sz="4" w:space="0" w:color="000000"/>
              <w:left w:val="single" w:sz="4" w:space="0" w:color="000000"/>
              <w:bottom w:val="single" w:sz="4" w:space="0" w:color="000000"/>
              <w:right w:val="single" w:sz="4" w:space="0" w:color="000000"/>
            </w:tcBorders>
          </w:tcPr>
          <w:p w14:paraId="7C04881B" w14:textId="77777777" w:rsidR="00B90161" w:rsidRDefault="00973B5F">
            <w:pPr>
              <w:spacing w:after="0" w:line="259" w:lineRule="auto"/>
              <w:ind w:left="0" w:firstLine="0"/>
              <w:jc w:val="left"/>
            </w:pPr>
            <w:r>
              <w:t xml:space="preserve">Семинарское занятие 7 </w:t>
            </w:r>
          </w:p>
        </w:tc>
      </w:tr>
      <w:tr w:rsidR="00B90161" w14:paraId="0E8A8C4A" w14:textId="77777777">
        <w:trPr>
          <w:trHeight w:val="286"/>
        </w:trPr>
        <w:tc>
          <w:tcPr>
            <w:tcW w:w="6942" w:type="dxa"/>
            <w:tcBorders>
              <w:top w:val="single" w:sz="4" w:space="0" w:color="000000"/>
              <w:left w:val="single" w:sz="4" w:space="0" w:color="000000"/>
              <w:bottom w:val="single" w:sz="4" w:space="0" w:color="000000"/>
              <w:right w:val="single" w:sz="4" w:space="0" w:color="000000"/>
            </w:tcBorders>
          </w:tcPr>
          <w:p w14:paraId="26795A39" w14:textId="77777777" w:rsidR="00B90161" w:rsidRDefault="00973B5F">
            <w:pPr>
              <w:spacing w:after="0" w:line="259" w:lineRule="auto"/>
              <w:ind w:left="0" w:firstLine="0"/>
              <w:jc w:val="left"/>
            </w:pPr>
            <w:r>
              <w:t xml:space="preserve">Тема 8 Стратегия развития организации </w:t>
            </w:r>
          </w:p>
        </w:tc>
        <w:tc>
          <w:tcPr>
            <w:tcW w:w="2689" w:type="dxa"/>
            <w:tcBorders>
              <w:top w:val="single" w:sz="4" w:space="0" w:color="000000"/>
              <w:left w:val="single" w:sz="4" w:space="0" w:color="000000"/>
              <w:bottom w:val="single" w:sz="4" w:space="0" w:color="000000"/>
              <w:right w:val="single" w:sz="4" w:space="0" w:color="000000"/>
            </w:tcBorders>
          </w:tcPr>
          <w:p w14:paraId="188702FE" w14:textId="77777777" w:rsidR="00B90161" w:rsidRDefault="00973B5F">
            <w:pPr>
              <w:spacing w:after="0" w:line="259" w:lineRule="auto"/>
              <w:ind w:left="0" w:firstLine="0"/>
              <w:jc w:val="left"/>
            </w:pPr>
            <w:r>
              <w:t xml:space="preserve">Семинарское занятие 8 </w:t>
            </w:r>
          </w:p>
        </w:tc>
      </w:tr>
      <w:tr w:rsidR="00B90161" w14:paraId="763477C2" w14:textId="77777777">
        <w:trPr>
          <w:trHeight w:val="286"/>
        </w:trPr>
        <w:tc>
          <w:tcPr>
            <w:tcW w:w="6942" w:type="dxa"/>
            <w:tcBorders>
              <w:top w:val="single" w:sz="4" w:space="0" w:color="000000"/>
              <w:left w:val="single" w:sz="4" w:space="0" w:color="000000"/>
              <w:bottom w:val="single" w:sz="4" w:space="0" w:color="000000"/>
              <w:right w:val="single" w:sz="4" w:space="0" w:color="000000"/>
            </w:tcBorders>
          </w:tcPr>
          <w:p w14:paraId="7434A754" w14:textId="77777777" w:rsidR="00B90161" w:rsidRDefault="00973B5F">
            <w:pPr>
              <w:spacing w:after="0" w:line="259" w:lineRule="auto"/>
              <w:ind w:left="0" w:firstLine="0"/>
              <w:jc w:val="left"/>
            </w:pPr>
            <w:r>
              <w:t xml:space="preserve">Тема 9 Управление стратегическим развитием </w:t>
            </w:r>
          </w:p>
        </w:tc>
        <w:tc>
          <w:tcPr>
            <w:tcW w:w="2689" w:type="dxa"/>
            <w:tcBorders>
              <w:top w:val="single" w:sz="4" w:space="0" w:color="000000"/>
              <w:left w:val="single" w:sz="4" w:space="0" w:color="000000"/>
              <w:bottom w:val="single" w:sz="4" w:space="0" w:color="000000"/>
              <w:right w:val="single" w:sz="4" w:space="0" w:color="000000"/>
            </w:tcBorders>
          </w:tcPr>
          <w:p w14:paraId="2304476A" w14:textId="77777777" w:rsidR="00B90161" w:rsidRDefault="00973B5F">
            <w:pPr>
              <w:spacing w:after="0" w:line="259" w:lineRule="auto"/>
              <w:ind w:left="0" w:firstLine="0"/>
              <w:jc w:val="left"/>
            </w:pPr>
            <w:r>
              <w:t xml:space="preserve">Семинарское занятие 9 </w:t>
            </w:r>
          </w:p>
        </w:tc>
      </w:tr>
    </w:tbl>
    <w:p w14:paraId="55E34DE7" w14:textId="77777777" w:rsidR="00B90161" w:rsidRDefault="00973B5F">
      <w:pPr>
        <w:pStyle w:val="1"/>
        <w:tabs>
          <w:tab w:val="center" w:pos="814"/>
          <w:tab w:val="center" w:pos="4846"/>
        </w:tabs>
        <w:spacing w:after="334"/>
        <w:ind w:left="0" w:right="0" w:firstLine="0"/>
        <w:jc w:val="left"/>
      </w:pPr>
      <w:r>
        <w:rPr>
          <w:rFonts w:ascii="Calibri" w:eastAsia="Calibri" w:hAnsi="Calibri" w:cs="Calibri"/>
          <w:b w:val="0"/>
          <w:sz w:val="22"/>
        </w:rPr>
        <w:lastRenderedPageBreak/>
        <w:tab/>
      </w:r>
      <w:r>
        <w:t>4.</w:t>
      </w:r>
      <w:r>
        <w:tab/>
        <w:t>Учебно-методическое и информационное обеспечение</w:t>
      </w:r>
    </w:p>
    <w:p w14:paraId="0C307DA6" w14:textId="77777777" w:rsidR="00B90161" w:rsidRDefault="00973B5F">
      <w:pPr>
        <w:pStyle w:val="2"/>
        <w:tabs>
          <w:tab w:val="center" w:pos="870"/>
          <w:tab w:val="center" w:pos="2699"/>
        </w:tabs>
        <w:spacing w:after="330"/>
        <w:ind w:left="0" w:right="0" w:firstLine="0"/>
      </w:pPr>
      <w:r>
        <w:rPr>
          <w:rFonts w:ascii="Calibri" w:eastAsia="Calibri" w:hAnsi="Calibri" w:cs="Calibri"/>
          <w:b w:val="0"/>
          <w:sz w:val="22"/>
        </w:rPr>
        <w:tab/>
      </w:r>
      <w:r>
        <w:t>4.1</w:t>
      </w:r>
      <w:r>
        <w:rPr>
          <w:rFonts w:ascii="Arial" w:eastAsia="Arial" w:hAnsi="Arial" w:cs="Arial"/>
        </w:rPr>
        <w:t xml:space="preserve"> </w:t>
      </w:r>
      <w:r>
        <w:rPr>
          <w:rFonts w:ascii="Arial" w:eastAsia="Arial" w:hAnsi="Arial" w:cs="Arial"/>
        </w:rPr>
        <w:tab/>
      </w:r>
      <w:r>
        <w:t>Основная литература</w:t>
      </w:r>
    </w:p>
    <w:p w14:paraId="2D297464" w14:textId="6AE99BEE" w:rsidR="00B90161" w:rsidRDefault="00973B5F" w:rsidP="006F292A">
      <w:pPr>
        <w:ind w:left="0" w:right="12" w:firstLine="708"/>
      </w:pPr>
      <w:r>
        <w:t xml:space="preserve">Абрамов, В. С.  Стратегический </w:t>
      </w:r>
      <w:proofErr w:type="gramStart"/>
      <w:r>
        <w:t>менеджмент :</w:t>
      </w:r>
      <w:proofErr w:type="gramEnd"/>
      <w:r>
        <w:t xml:space="preserve"> учебник и практикум для вузов / В. </w:t>
      </w:r>
      <w:proofErr w:type="spellStart"/>
      <w:r>
        <w:t>С.Абрамов</w:t>
      </w:r>
      <w:proofErr w:type="spellEnd"/>
      <w:r>
        <w:t xml:space="preserve">, С. В. </w:t>
      </w:r>
      <w:proofErr w:type="gramStart"/>
      <w:r>
        <w:t>Абрамов ;</w:t>
      </w:r>
      <w:proofErr w:type="gramEnd"/>
      <w:r>
        <w:t xml:space="preserve"> под редакцией В. С. Абрамова. — 2-е изд., </w:t>
      </w:r>
      <w:proofErr w:type="spellStart"/>
      <w:r>
        <w:t>перераб</w:t>
      </w:r>
      <w:proofErr w:type="spellEnd"/>
      <w:r>
        <w:t xml:space="preserve">. и доп. — </w:t>
      </w:r>
      <w:proofErr w:type="gramStart"/>
      <w:r>
        <w:t>Москва :</w:t>
      </w:r>
      <w:proofErr w:type="gramEnd"/>
      <w:r>
        <w:t xml:space="preserve"> Издательство </w:t>
      </w:r>
      <w:proofErr w:type="spellStart"/>
      <w:r>
        <w:t>Юрайт</w:t>
      </w:r>
      <w:proofErr w:type="spellEnd"/>
      <w:r>
        <w:t xml:space="preserve">, 2021. — 444 с. — (Высшее образование). — ISBN 978-5-534-14595-3. — </w:t>
      </w:r>
      <w:proofErr w:type="gramStart"/>
      <w:r>
        <w:t>Текст :</w:t>
      </w:r>
      <w:proofErr w:type="gramEnd"/>
      <w:r>
        <w:t xml:space="preserve"> электронный // Образовательная платформа </w:t>
      </w:r>
      <w:proofErr w:type="spellStart"/>
      <w:r>
        <w:t>Юрайт</w:t>
      </w:r>
      <w:proofErr w:type="spellEnd"/>
      <w:r>
        <w:t xml:space="preserve"> [сайт]. — URL: https://urait.ru/bcode/477973 </w:t>
      </w:r>
    </w:p>
    <w:p w14:paraId="71BE4DD3" w14:textId="77777777" w:rsidR="006F292A" w:rsidRDefault="00973B5F" w:rsidP="006F292A">
      <w:pPr>
        <w:ind w:left="0" w:right="12" w:firstLine="708"/>
      </w:pPr>
      <w:r>
        <w:t xml:space="preserve">Сидоров, М. Н.  Стратегический </w:t>
      </w:r>
      <w:proofErr w:type="gramStart"/>
      <w:r>
        <w:t>менеджмент :</w:t>
      </w:r>
      <w:proofErr w:type="gramEnd"/>
      <w:r>
        <w:t xml:space="preserve"> учебник для вузов / М. Н. Сидоров. — 2-е изд., </w:t>
      </w:r>
      <w:proofErr w:type="spellStart"/>
      <w:r>
        <w:t>испр</w:t>
      </w:r>
      <w:proofErr w:type="spellEnd"/>
      <w:r>
        <w:t xml:space="preserve">. и доп. — </w:t>
      </w:r>
      <w:proofErr w:type="gramStart"/>
      <w:r>
        <w:t>Москва :</w:t>
      </w:r>
      <w:proofErr w:type="gramEnd"/>
      <w:r>
        <w:t xml:space="preserve"> Издательство </w:t>
      </w:r>
      <w:proofErr w:type="spellStart"/>
      <w:r>
        <w:t>Юрайт</w:t>
      </w:r>
      <w:proofErr w:type="spellEnd"/>
      <w:r>
        <w:t xml:space="preserve">, 2022. — 158 с. — (Высшее образование). — ISBN 978-5-534-08723-9. — </w:t>
      </w:r>
      <w:proofErr w:type="gramStart"/>
      <w:r>
        <w:t>Текст :</w:t>
      </w:r>
      <w:proofErr w:type="gramEnd"/>
      <w:r>
        <w:t xml:space="preserve"> электронный // Образовательная платформа </w:t>
      </w:r>
      <w:proofErr w:type="spellStart"/>
      <w:r>
        <w:t>Юрайт</w:t>
      </w:r>
      <w:proofErr w:type="spellEnd"/>
      <w:r>
        <w:t xml:space="preserve"> [сайт]. — URL: https://urait.ru/bcode/490397 </w:t>
      </w:r>
    </w:p>
    <w:p w14:paraId="59EF602B" w14:textId="77777777" w:rsidR="006F292A" w:rsidRDefault="006F292A" w:rsidP="006F292A">
      <w:pPr>
        <w:ind w:left="0" w:right="12" w:firstLine="708"/>
      </w:pPr>
    </w:p>
    <w:p w14:paraId="2A62E244" w14:textId="2CBC96BB" w:rsidR="00B90161" w:rsidRDefault="00973B5F" w:rsidP="006F292A">
      <w:pPr>
        <w:ind w:left="0" w:right="12" w:firstLine="708"/>
      </w:pPr>
      <w:r>
        <w:rPr>
          <w:b/>
          <w:sz w:val="26"/>
        </w:rPr>
        <w:t>4.2</w:t>
      </w:r>
      <w:r>
        <w:rPr>
          <w:rFonts w:ascii="Arial" w:eastAsia="Arial" w:hAnsi="Arial" w:cs="Arial"/>
          <w:b/>
          <w:sz w:val="26"/>
        </w:rPr>
        <w:t xml:space="preserve"> </w:t>
      </w:r>
      <w:r>
        <w:rPr>
          <w:b/>
          <w:sz w:val="26"/>
        </w:rPr>
        <w:t xml:space="preserve">Дополнительная литература </w:t>
      </w:r>
    </w:p>
    <w:p w14:paraId="2E8F1E8D" w14:textId="77777777" w:rsidR="00B90161" w:rsidRDefault="00973B5F">
      <w:pPr>
        <w:ind w:left="0" w:right="12" w:firstLine="708"/>
      </w:pPr>
      <w:r>
        <w:t xml:space="preserve">1. Зуб, А. Т.  Стратегический </w:t>
      </w:r>
      <w:proofErr w:type="gramStart"/>
      <w:r>
        <w:t>менеджмент :</w:t>
      </w:r>
      <w:proofErr w:type="gramEnd"/>
      <w:r>
        <w:t xml:space="preserve"> учебник и практикум для вузов / А. Т. Зуб. — 4-е изд., </w:t>
      </w:r>
      <w:proofErr w:type="spellStart"/>
      <w:r>
        <w:t>перераб</w:t>
      </w:r>
      <w:proofErr w:type="spellEnd"/>
      <w:r>
        <w:t xml:space="preserve">. и доп. — </w:t>
      </w:r>
      <w:proofErr w:type="gramStart"/>
      <w:r>
        <w:t>Москва :</w:t>
      </w:r>
      <w:proofErr w:type="gramEnd"/>
      <w:r>
        <w:t xml:space="preserve"> Издательство </w:t>
      </w:r>
      <w:proofErr w:type="spellStart"/>
      <w:r>
        <w:t>Юрайт</w:t>
      </w:r>
      <w:proofErr w:type="spellEnd"/>
      <w:r>
        <w:t xml:space="preserve">, 2022. — 375 с. — (Высшее образование). — ISBN 978-5-534-03013-6. — </w:t>
      </w:r>
      <w:proofErr w:type="gramStart"/>
      <w:r>
        <w:t>Текст :</w:t>
      </w:r>
      <w:proofErr w:type="gramEnd"/>
      <w:r>
        <w:t xml:space="preserve"> электронный // Образовательная платформа </w:t>
      </w:r>
      <w:proofErr w:type="spellStart"/>
      <w:r>
        <w:t>Юрайт</w:t>
      </w:r>
      <w:proofErr w:type="spellEnd"/>
      <w:r>
        <w:t xml:space="preserve"> [сайт]. — URL: https://urait.ru/bcode/488958 </w:t>
      </w:r>
    </w:p>
    <w:p w14:paraId="4393C484" w14:textId="77777777" w:rsidR="00B90161" w:rsidRDefault="00973B5F">
      <w:pPr>
        <w:ind w:left="0" w:right="12" w:firstLine="708"/>
      </w:pPr>
      <w:r>
        <w:t xml:space="preserve">2.Голубков, Е. П.  Стратегический </w:t>
      </w:r>
      <w:proofErr w:type="gramStart"/>
      <w:r>
        <w:t>менеджмент :</w:t>
      </w:r>
      <w:proofErr w:type="gramEnd"/>
      <w:r>
        <w:t xml:space="preserve"> учебник и практикум для вузов / Е. П. Голубков. — </w:t>
      </w:r>
      <w:proofErr w:type="gramStart"/>
      <w:r>
        <w:t>Москва :</w:t>
      </w:r>
      <w:proofErr w:type="gramEnd"/>
      <w:r>
        <w:t xml:space="preserve"> Издательство </w:t>
      </w:r>
      <w:proofErr w:type="spellStart"/>
      <w:r>
        <w:t>Юрайт</w:t>
      </w:r>
      <w:proofErr w:type="spellEnd"/>
      <w:r>
        <w:t xml:space="preserve">, 2022. — 278 с. — (Высшее образование). — ISBN </w:t>
      </w:r>
    </w:p>
    <w:p w14:paraId="16E6C5C3" w14:textId="77777777" w:rsidR="00B90161" w:rsidRDefault="00973B5F">
      <w:pPr>
        <w:ind w:right="12"/>
      </w:pPr>
      <w:r>
        <w:t xml:space="preserve">978-5-534-15505-1. — </w:t>
      </w:r>
      <w:proofErr w:type="gramStart"/>
      <w:r>
        <w:t>Текст :</w:t>
      </w:r>
      <w:proofErr w:type="gramEnd"/>
      <w:r>
        <w:t xml:space="preserve"> электронный // Образовательная платформа </w:t>
      </w:r>
      <w:proofErr w:type="spellStart"/>
      <w:r>
        <w:t>Юрайт</w:t>
      </w:r>
      <w:proofErr w:type="spellEnd"/>
      <w:r>
        <w:t xml:space="preserve"> [сайт]. — URL: https://urait.ru/bcode/508037</w:t>
      </w:r>
    </w:p>
    <w:p w14:paraId="2E3D7A18" w14:textId="77777777" w:rsidR="00B90161" w:rsidRDefault="00973B5F">
      <w:pPr>
        <w:ind w:left="703" w:right="12"/>
      </w:pPr>
      <w:r>
        <w:t xml:space="preserve">3. </w:t>
      </w:r>
      <w:proofErr w:type="spellStart"/>
      <w:r>
        <w:t>Малюк</w:t>
      </w:r>
      <w:proofErr w:type="spellEnd"/>
      <w:r>
        <w:t xml:space="preserve">, В. И.  Стратегический менеджмент. Организация стратегического </w:t>
      </w:r>
      <w:proofErr w:type="gramStart"/>
      <w:r>
        <w:t>развития :</w:t>
      </w:r>
      <w:proofErr w:type="gramEnd"/>
    </w:p>
    <w:p w14:paraId="0781C3AA" w14:textId="77777777" w:rsidR="00B90161" w:rsidRDefault="00973B5F">
      <w:pPr>
        <w:ind w:right="12"/>
      </w:pPr>
      <w:r>
        <w:t xml:space="preserve">учебник и практикум для вузов / В. И. </w:t>
      </w:r>
      <w:proofErr w:type="spellStart"/>
      <w:r>
        <w:t>Малюк</w:t>
      </w:r>
      <w:proofErr w:type="spellEnd"/>
      <w:r>
        <w:t xml:space="preserve">. — </w:t>
      </w:r>
      <w:proofErr w:type="gramStart"/>
      <w:r>
        <w:t>Москва :</w:t>
      </w:r>
      <w:proofErr w:type="gramEnd"/>
      <w:r>
        <w:t xml:space="preserve"> Издательство </w:t>
      </w:r>
      <w:proofErr w:type="spellStart"/>
      <w:r>
        <w:t>Юрайт</w:t>
      </w:r>
      <w:proofErr w:type="spellEnd"/>
      <w:r>
        <w:t xml:space="preserve">, 2022. — 361 с. — (Высшее образование). — ISBN 978-5-534-03338-0. — </w:t>
      </w:r>
      <w:proofErr w:type="gramStart"/>
      <w:r>
        <w:t>Текст :</w:t>
      </w:r>
      <w:proofErr w:type="gramEnd"/>
      <w:r>
        <w:t xml:space="preserve"> электронный // </w:t>
      </w:r>
    </w:p>
    <w:p w14:paraId="183BF52D" w14:textId="77777777" w:rsidR="00B90161" w:rsidRDefault="00973B5F">
      <w:pPr>
        <w:spacing w:after="324"/>
        <w:ind w:right="12"/>
      </w:pPr>
      <w:r>
        <w:t xml:space="preserve">Образовательная платформа </w:t>
      </w:r>
      <w:proofErr w:type="spellStart"/>
      <w:r>
        <w:t>Юрайт</w:t>
      </w:r>
      <w:proofErr w:type="spellEnd"/>
      <w:r>
        <w:t xml:space="preserve"> [сайт]. — URL: https://urait.ru/bcode/489578 </w:t>
      </w:r>
    </w:p>
    <w:p w14:paraId="4F397D76" w14:textId="77777777" w:rsidR="00B90161" w:rsidRDefault="00973B5F">
      <w:pPr>
        <w:pStyle w:val="2"/>
        <w:tabs>
          <w:tab w:val="center" w:pos="870"/>
          <w:tab w:val="center" w:pos="3785"/>
        </w:tabs>
        <w:ind w:left="0" w:right="0" w:firstLine="0"/>
      </w:pPr>
      <w:r>
        <w:rPr>
          <w:rFonts w:ascii="Calibri" w:eastAsia="Calibri" w:hAnsi="Calibri" w:cs="Calibri"/>
          <w:b w:val="0"/>
          <w:sz w:val="22"/>
        </w:rPr>
        <w:tab/>
      </w:r>
      <w:r>
        <w:t>4.3</w:t>
      </w:r>
      <w:r>
        <w:rPr>
          <w:rFonts w:ascii="Arial" w:eastAsia="Arial" w:hAnsi="Arial" w:cs="Arial"/>
        </w:rPr>
        <w:t xml:space="preserve"> </w:t>
      </w:r>
      <w:r>
        <w:rPr>
          <w:rFonts w:ascii="Arial" w:eastAsia="Arial" w:hAnsi="Arial" w:cs="Arial"/>
        </w:rPr>
        <w:tab/>
      </w:r>
      <w:r>
        <w:t xml:space="preserve">Электронные образовательные ресурсы </w:t>
      </w:r>
    </w:p>
    <w:p w14:paraId="6B8F07F5" w14:textId="77777777" w:rsidR="00B90161" w:rsidRDefault="00973B5F">
      <w:pPr>
        <w:spacing w:after="697" w:line="238" w:lineRule="auto"/>
        <w:ind w:left="708" w:firstLine="0"/>
        <w:jc w:val="left"/>
      </w:pPr>
      <w:r>
        <w:t xml:space="preserve">При изучении дисциплины предусмотрено использование </w:t>
      </w:r>
      <w:proofErr w:type="spellStart"/>
      <w:r>
        <w:t>ЭОРа</w:t>
      </w:r>
      <w:proofErr w:type="spellEnd"/>
      <w:r>
        <w:t xml:space="preserve"> </w:t>
      </w:r>
      <w:hyperlink r:id="rId11">
        <w:r>
          <w:rPr>
            <w:color w:val="0000FF"/>
            <w:u w:val="single" w:color="0000FF"/>
          </w:rPr>
          <w:t>https://online.mospolytech.ru/course/view.php?id=1</w:t>
        </w:r>
      </w:hyperlink>
      <w:hyperlink r:id="rId12">
        <w:r>
          <w:rPr>
            <w:color w:val="0000FF"/>
            <w:u w:val="single" w:color="0000FF"/>
          </w:rPr>
          <w:t>2751</w:t>
        </w:r>
      </w:hyperlink>
      <w:hyperlink r:id="rId13">
        <w:r>
          <w:t xml:space="preserve"> </w:t>
        </w:r>
      </w:hyperlink>
      <w:r>
        <w:t xml:space="preserve">,  </w:t>
      </w:r>
      <w:hyperlink r:id="rId14">
        <w:r>
          <w:rPr>
            <w:color w:val="0000FF"/>
            <w:u w:val="single" w:color="0000FF"/>
          </w:rPr>
          <w:t>https://online.mospolytech.ru/course/view.php?id=12752</w:t>
        </w:r>
      </w:hyperlink>
      <w:hyperlink r:id="rId15">
        <w:r>
          <w:t xml:space="preserve"> </w:t>
        </w:r>
      </w:hyperlink>
    </w:p>
    <w:p w14:paraId="69313804" w14:textId="77777777" w:rsidR="00B90161" w:rsidRDefault="00973B5F">
      <w:pPr>
        <w:pStyle w:val="1"/>
        <w:tabs>
          <w:tab w:val="center" w:pos="2074"/>
          <w:tab w:val="center" w:pos="5172"/>
        </w:tabs>
        <w:spacing w:after="211"/>
        <w:ind w:left="0" w:right="0" w:firstLine="0"/>
        <w:jc w:val="left"/>
      </w:pPr>
      <w:r>
        <w:rPr>
          <w:rFonts w:ascii="Calibri" w:eastAsia="Calibri" w:hAnsi="Calibri" w:cs="Calibri"/>
          <w:b w:val="0"/>
          <w:sz w:val="22"/>
        </w:rPr>
        <w:tab/>
      </w:r>
      <w:r>
        <w:t>5.</w:t>
      </w:r>
      <w:r>
        <w:tab/>
        <w:t>Материально-техническое обеспечение</w:t>
      </w:r>
    </w:p>
    <w:p w14:paraId="203ECE97" w14:textId="77777777" w:rsidR="00B90161" w:rsidRDefault="00973B5F">
      <w:pPr>
        <w:ind w:left="0" w:right="12" w:firstLine="708"/>
      </w:pPr>
      <w:r>
        <w:t xml:space="preserve">Аудитория для лекционных и семинарских занятий общего фонда. Столы учебные со скамьями, аудиторная доска, переносной мультимедийный комплекс (проектор, проекционный экран, ноутбук). Рабочее место преподавателя: стол, стул. </w:t>
      </w:r>
    </w:p>
    <w:p w14:paraId="2488483B" w14:textId="77777777" w:rsidR="00B90161" w:rsidRDefault="00973B5F">
      <w:pPr>
        <w:spacing w:after="77" w:line="259" w:lineRule="auto"/>
        <w:ind w:left="708" w:firstLine="0"/>
        <w:jc w:val="left"/>
      </w:pPr>
      <w:r>
        <w:rPr>
          <w:i/>
        </w:rPr>
        <w:t xml:space="preserve"> </w:t>
      </w:r>
    </w:p>
    <w:p w14:paraId="1B47BCF4" w14:textId="77777777" w:rsidR="00B90161" w:rsidRDefault="00973B5F">
      <w:pPr>
        <w:pStyle w:val="1"/>
        <w:tabs>
          <w:tab w:val="center" w:pos="2713"/>
          <w:tab w:val="center" w:pos="5172"/>
        </w:tabs>
        <w:ind w:left="0" w:right="0" w:firstLine="0"/>
        <w:jc w:val="left"/>
      </w:pPr>
      <w:r>
        <w:rPr>
          <w:rFonts w:ascii="Calibri" w:eastAsia="Calibri" w:hAnsi="Calibri" w:cs="Calibri"/>
          <w:b w:val="0"/>
          <w:sz w:val="22"/>
        </w:rPr>
        <w:tab/>
      </w:r>
      <w:r>
        <w:t>6.</w:t>
      </w:r>
      <w:r>
        <w:rPr>
          <w:rFonts w:ascii="Arial" w:eastAsia="Arial" w:hAnsi="Arial" w:cs="Arial"/>
        </w:rPr>
        <w:t xml:space="preserve"> </w:t>
      </w:r>
      <w:r>
        <w:rPr>
          <w:rFonts w:ascii="Arial" w:eastAsia="Arial" w:hAnsi="Arial" w:cs="Arial"/>
        </w:rPr>
        <w:tab/>
      </w:r>
      <w:r>
        <w:t xml:space="preserve">Методические рекомендации </w:t>
      </w:r>
    </w:p>
    <w:p w14:paraId="2A2894FD" w14:textId="77777777" w:rsidR="00B90161" w:rsidRDefault="00973B5F">
      <w:pPr>
        <w:spacing w:after="14" w:line="259" w:lineRule="auto"/>
        <w:ind w:left="708" w:firstLine="0"/>
        <w:jc w:val="left"/>
      </w:pPr>
      <w:r>
        <w:rPr>
          <w:sz w:val="28"/>
        </w:rPr>
        <w:t xml:space="preserve"> </w:t>
      </w:r>
    </w:p>
    <w:p w14:paraId="71E87829" w14:textId="77777777" w:rsidR="00B90161" w:rsidRDefault="00973B5F">
      <w:pPr>
        <w:pStyle w:val="2"/>
        <w:ind w:left="0" w:right="0" w:firstLine="708"/>
      </w:pPr>
      <w:r>
        <w:t>6.1</w:t>
      </w:r>
      <w:r>
        <w:rPr>
          <w:rFonts w:ascii="Arial" w:eastAsia="Arial" w:hAnsi="Arial" w:cs="Arial"/>
        </w:rPr>
        <w:t xml:space="preserve"> </w:t>
      </w:r>
      <w:r>
        <w:t xml:space="preserve">Методические рекомендации для преподавателя по организации обучения </w:t>
      </w:r>
    </w:p>
    <w:p w14:paraId="7E56BD51" w14:textId="77777777" w:rsidR="00B90161" w:rsidRDefault="00973B5F">
      <w:pPr>
        <w:spacing w:after="0" w:line="259" w:lineRule="auto"/>
        <w:ind w:left="708" w:firstLine="0"/>
        <w:jc w:val="left"/>
      </w:pPr>
      <w:r>
        <w:rPr>
          <w:sz w:val="28"/>
        </w:rPr>
        <w:t xml:space="preserve"> </w:t>
      </w:r>
    </w:p>
    <w:p w14:paraId="60A9D984" w14:textId="43FAD0C2" w:rsidR="00B90161" w:rsidRDefault="00973B5F">
      <w:pPr>
        <w:ind w:left="0" w:right="12" w:firstLine="708"/>
      </w:pPr>
      <w:r>
        <w:lastRenderedPageBreak/>
        <w:t>Презентация (от английского слова - представление) – это набор цветных картинок</w:t>
      </w:r>
      <w:r w:rsidR="00B05610">
        <w:t xml:space="preserve"> </w:t>
      </w:r>
      <w:r>
        <w:t xml:space="preserve">слайдов на определенную тему, который хранится в файле специального формата с расширением РР. Термин «презентация» (иногда говорят «слайд-фильм») связывают, прежде всего, с информационными и рекламными функциями картинок, которые рассчитаны на определенную категорию зрителей (пользователей). </w:t>
      </w:r>
    </w:p>
    <w:p w14:paraId="6F0A77FD" w14:textId="77777777" w:rsidR="00B90161" w:rsidRDefault="00973B5F">
      <w:pPr>
        <w:ind w:left="0" w:right="12" w:firstLine="708"/>
      </w:pPr>
      <w:r>
        <w:t xml:space="preserve">Чтобы презентация хорошо воспринималась слушателями и не вызывала отрицательных эмоций (подсознательных или вполне осознанных), необходимо соблюдать правила ее оформления. </w:t>
      </w:r>
    </w:p>
    <w:p w14:paraId="7FAA1958" w14:textId="77777777" w:rsidR="00B90161" w:rsidRDefault="00973B5F">
      <w:pPr>
        <w:ind w:left="0" w:right="12" w:firstLine="708"/>
      </w:pPr>
      <w:r>
        <w:t xml:space="preserve">Презентация предполагает сочетание информации различных типов: текста, графических изображений, музыкальных и звуковых эффектов, анимации и видеофрагментов. Поэтому необходимо учитывать специфику комбинирования фрагментов информации различных типов. Кроме того, оформление и демонстрация каждого из перечисленных типов информации также подчиняется определенным правилам. Так, например, для текстовой информации важен выбор шрифта, для графической — яркость и насыщенность цвета, для наилучшего их совместного восприятия необходимо оптимальное взаиморасположение на слайде. </w:t>
      </w:r>
    </w:p>
    <w:p w14:paraId="3B9B4FA9" w14:textId="77777777" w:rsidR="00B90161" w:rsidRDefault="00973B5F">
      <w:pPr>
        <w:ind w:left="0" w:right="12" w:firstLine="708"/>
      </w:pPr>
      <w:r>
        <w:t xml:space="preserve">Помимо правильного расположения текстовых блоков, нужно не забывать и об их содержании — тексте. В нем ни в коем случае не должно содержаться орфографических ошибок. Также следует учитывать общие правила оформления текста. </w:t>
      </w:r>
    </w:p>
    <w:p w14:paraId="504BE8A0" w14:textId="77777777" w:rsidR="00B90161" w:rsidRDefault="00973B5F">
      <w:pPr>
        <w:ind w:left="0" w:right="12" w:firstLine="708"/>
      </w:pPr>
      <w:r>
        <w:t xml:space="preserve">После создания презентации и ее оформления, необходимо отрепетировать ее показ и свое выступление, проверить, как будет выглядеть презентация в целом (на экране компьютера или проекционном экране), насколько скоро и адекватно она воспринимается из разных мест аудитории, при разном освещении, шумовом сопровождении, в обстановке, максимально приближенной к реальным условиям выступления. </w:t>
      </w:r>
    </w:p>
    <w:p w14:paraId="0B2820FD" w14:textId="77777777" w:rsidR="00B90161" w:rsidRDefault="00973B5F">
      <w:pPr>
        <w:spacing w:after="57" w:line="259" w:lineRule="auto"/>
        <w:ind w:left="708" w:firstLine="0"/>
        <w:jc w:val="left"/>
      </w:pPr>
      <w:r>
        <w:rPr>
          <w:i/>
        </w:rPr>
        <w:t xml:space="preserve"> </w:t>
      </w:r>
    </w:p>
    <w:p w14:paraId="1D863BBD" w14:textId="77777777" w:rsidR="00B90161" w:rsidRDefault="00973B5F">
      <w:pPr>
        <w:pStyle w:val="2"/>
        <w:tabs>
          <w:tab w:val="center" w:pos="870"/>
          <w:tab w:val="right" w:pos="9658"/>
        </w:tabs>
        <w:ind w:left="0" w:right="0" w:firstLine="0"/>
      </w:pPr>
      <w:r>
        <w:rPr>
          <w:rFonts w:ascii="Calibri" w:eastAsia="Calibri" w:hAnsi="Calibri" w:cs="Calibri"/>
          <w:b w:val="0"/>
          <w:sz w:val="22"/>
        </w:rPr>
        <w:tab/>
      </w:r>
      <w:r>
        <w:t>6.2</w:t>
      </w:r>
      <w:r>
        <w:rPr>
          <w:rFonts w:ascii="Arial" w:eastAsia="Arial" w:hAnsi="Arial" w:cs="Arial"/>
        </w:rPr>
        <w:t xml:space="preserve"> </w:t>
      </w:r>
      <w:r>
        <w:rPr>
          <w:rFonts w:ascii="Arial" w:eastAsia="Arial" w:hAnsi="Arial" w:cs="Arial"/>
        </w:rPr>
        <w:tab/>
      </w:r>
      <w:r>
        <w:t xml:space="preserve">Методические указания для обучающихся по освоению дисциплины </w:t>
      </w:r>
    </w:p>
    <w:p w14:paraId="41AE937B" w14:textId="77777777" w:rsidR="00B90161" w:rsidRDefault="00973B5F">
      <w:pPr>
        <w:spacing w:after="23" w:line="259" w:lineRule="auto"/>
        <w:ind w:left="708" w:firstLine="0"/>
        <w:jc w:val="left"/>
      </w:pPr>
      <w:r>
        <w:rPr>
          <w:i/>
        </w:rPr>
        <w:t xml:space="preserve"> </w:t>
      </w:r>
    </w:p>
    <w:p w14:paraId="615CBD02" w14:textId="77777777" w:rsidR="00B90161" w:rsidRDefault="00973B5F">
      <w:pPr>
        <w:ind w:left="0" w:right="12" w:firstLine="708"/>
      </w:pPr>
      <w:r>
        <w:t xml:space="preserve">Лекция – систематическое, последовательное, монологическое изложение преподавателем учебного материала, как правило, теоретического характера. При подготовке лекции преподаватель руководствуется рабочей программой дисциплины. В процессе лекций рекомендуется вести конспект, что позволит впоследствии вспомнить изученный учебный материал, дополнить содержание при самостоятельной работе с литературой, подготовиться к экзамену. </w:t>
      </w:r>
    </w:p>
    <w:p w14:paraId="3DCBE213" w14:textId="77777777" w:rsidR="00B90161" w:rsidRDefault="00973B5F">
      <w:pPr>
        <w:ind w:left="0" w:right="12" w:firstLine="708"/>
      </w:pPr>
      <w:r>
        <w:t xml:space="preserve">Следует также обращать внимание на категории, формулировки, раскрывающие содержание тех или иных явлений и процессов, научные выводы и практические рекомендации, положительный опыт в ораторском искусстве. Желательно оставить в рабочих конспектах поля, на которых делать пометки из рекомендованной литературы, дополняющие материал прослушанной лекции, а также подчеркивающие особую важность тех или иных теоретических положений. </w:t>
      </w:r>
    </w:p>
    <w:p w14:paraId="51ACBF67" w14:textId="77777777" w:rsidR="00B90161" w:rsidRDefault="00973B5F">
      <w:pPr>
        <w:ind w:left="0" w:right="12" w:firstLine="708"/>
      </w:pPr>
      <w:r>
        <w:t xml:space="preserve">Выводы по лекции подытоживают размышления преподавателя по учебным вопросам. Преподаватель приводит список используемых и рекомендуемых источников для изучения конкретной темы. В конце </w:t>
      </w:r>
      <w:proofErr w:type="gramStart"/>
      <w:r>
        <w:t>лекции</w:t>
      </w:r>
      <w:proofErr w:type="gramEnd"/>
      <w:r>
        <w:t xml:space="preserve"> обучающиеся имеют возможность задать вопросы преподавателю по теме лекции. При чтении лекций по дисциплине могут использоваться электронные мультимедийные презентации. </w:t>
      </w:r>
    </w:p>
    <w:p w14:paraId="6B37BDB7" w14:textId="77777777" w:rsidR="00B90161" w:rsidRDefault="00973B5F">
      <w:pPr>
        <w:ind w:left="703" w:right="12"/>
      </w:pPr>
      <w:r>
        <w:t xml:space="preserve">Методические указания для обучающихся при работе на семинаре </w:t>
      </w:r>
    </w:p>
    <w:p w14:paraId="5475F384" w14:textId="77777777" w:rsidR="00B90161" w:rsidRDefault="00973B5F">
      <w:pPr>
        <w:ind w:left="0" w:right="12" w:firstLine="708"/>
      </w:pPr>
      <w:r>
        <w:lastRenderedPageBreak/>
        <w:t xml:space="preserve">Семинары реализуются в соответствии с рабочим учебным планом при последовательном изучении тем дисциплины. В ходе подготовки к семинарам обучающемуся рекомендуется изучить основную литературу, ознакомиться с дополнительной литературой, новыми публикациями в периодических изданиях: журналах, газетах и т.д. При этом следует учесть рекомендации преподавателя и требования учебной программы. Рекомендуется также дорабатывать свой конспект лекции, делая в нем соответствующие записи из литературы, рекомендованной преподавателем и предусмотренной учебной программой. Следует подготовить тезисы для выступлений по всем учебным вопросам, выносимым на семинар. </w:t>
      </w:r>
    </w:p>
    <w:p w14:paraId="4C0BE74B" w14:textId="77777777" w:rsidR="00B90161" w:rsidRDefault="00973B5F">
      <w:pPr>
        <w:ind w:left="0" w:right="12" w:firstLine="708"/>
      </w:pPr>
      <w:r>
        <w:t xml:space="preserve">Поскольку активность обучающегося на семинарских занятиях является предметом контроля его продвижения в освоении курса, подготовка к семинарским занятиям требует ответственного отношения. На интерактивных занятиях студенты должны проявлять активность. </w:t>
      </w:r>
    </w:p>
    <w:p w14:paraId="7FB50800" w14:textId="77777777" w:rsidR="00B90161" w:rsidRDefault="00973B5F">
      <w:pPr>
        <w:ind w:left="703" w:right="12"/>
      </w:pPr>
      <w:r>
        <w:t xml:space="preserve">Методические указания для обучающихся по организации самостоятельной работы </w:t>
      </w:r>
    </w:p>
    <w:p w14:paraId="5F00ED72" w14:textId="77777777" w:rsidR="00B90161" w:rsidRDefault="00973B5F">
      <w:pPr>
        <w:ind w:left="0" w:right="12" w:firstLine="708"/>
      </w:pPr>
      <w:r>
        <w:t xml:space="preserve">Самостоятельная работа обучающихся направлена на самостоятельное изучение отдельной темы учебной дисциплины. Самостоятельная работа является обязательной для каждого обучающегося, ее объем по определяется учебным планом. При самостоятельной работе студент взаимодействует с рекомендованными материалами при участии преподавателя в виде консультаций. Для выполнения самостоятельной работы предусмотрено Методическое обеспечение. Электронно-библиотечной система (электронная библиотека) университета обеспечивает возможность индивидуального доступа каждого обучающегося из любой точки, в которой имеется доступ к сети Интернет. </w:t>
      </w:r>
    </w:p>
    <w:p w14:paraId="41A21B96" w14:textId="77777777" w:rsidR="00B90161" w:rsidRDefault="00973B5F">
      <w:pPr>
        <w:spacing w:after="77" w:line="259" w:lineRule="auto"/>
        <w:ind w:left="708" w:firstLine="0"/>
        <w:jc w:val="left"/>
      </w:pPr>
      <w:r>
        <w:rPr>
          <w:i/>
        </w:rPr>
        <w:t xml:space="preserve"> </w:t>
      </w:r>
    </w:p>
    <w:p w14:paraId="030915EC" w14:textId="77777777" w:rsidR="00B90161" w:rsidRDefault="00973B5F">
      <w:pPr>
        <w:pStyle w:val="1"/>
        <w:tabs>
          <w:tab w:val="center" w:pos="2977"/>
          <w:tab w:val="center" w:pos="5173"/>
        </w:tabs>
        <w:ind w:left="0" w:right="0" w:firstLine="0"/>
        <w:jc w:val="left"/>
      </w:pPr>
      <w:r>
        <w:rPr>
          <w:rFonts w:ascii="Calibri" w:eastAsia="Calibri" w:hAnsi="Calibri" w:cs="Calibri"/>
          <w:b w:val="0"/>
          <w:sz w:val="22"/>
        </w:rPr>
        <w:tab/>
      </w:r>
      <w:r>
        <w:t>7.</w:t>
      </w:r>
      <w:r>
        <w:rPr>
          <w:rFonts w:ascii="Arial" w:eastAsia="Arial" w:hAnsi="Arial" w:cs="Arial"/>
        </w:rPr>
        <w:t xml:space="preserve"> </w:t>
      </w:r>
      <w:r>
        <w:rPr>
          <w:rFonts w:ascii="Arial" w:eastAsia="Arial" w:hAnsi="Arial" w:cs="Arial"/>
        </w:rPr>
        <w:tab/>
      </w:r>
      <w:r>
        <w:t xml:space="preserve">Фонд оценочных средств </w:t>
      </w:r>
    </w:p>
    <w:p w14:paraId="0E9ABCB4" w14:textId="77777777" w:rsidR="00B90161" w:rsidRDefault="00973B5F">
      <w:pPr>
        <w:spacing w:after="14" w:line="259" w:lineRule="auto"/>
        <w:ind w:left="708" w:firstLine="0"/>
        <w:jc w:val="left"/>
      </w:pPr>
      <w:r>
        <w:rPr>
          <w:sz w:val="28"/>
        </w:rPr>
        <w:t xml:space="preserve"> </w:t>
      </w:r>
    </w:p>
    <w:p w14:paraId="6146012F" w14:textId="77777777" w:rsidR="00B90161" w:rsidRDefault="00973B5F">
      <w:pPr>
        <w:pStyle w:val="2"/>
        <w:tabs>
          <w:tab w:val="center" w:pos="870"/>
          <w:tab w:val="center" w:pos="4654"/>
        </w:tabs>
        <w:ind w:left="0" w:right="0" w:firstLine="0"/>
      </w:pPr>
      <w:r>
        <w:rPr>
          <w:rFonts w:ascii="Calibri" w:eastAsia="Calibri" w:hAnsi="Calibri" w:cs="Calibri"/>
          <w:b w:val="0"/>
          <w:sz w:val="22"/>
        </w:rPr>
        <w:tab/>
      </w:r>
      <w:r>
        <w:t>7.1</w:t>
      </w:r>
      <w:r>
        <w:rPr>
          <w:rFonts w:ascii="Arial" w:eastAsia="Arial" w:hAnsi="Arial" w:cs="Arial"/>
        </w:rPr>
        <w:t xml:space="preserve"> </w:t>
      </w:r>
      <w:r>
        <w:rPr>
          <w:rFonts w:ascii="Arial" w:eastAsia="Arial" w:hAnsi="Arial" w:cs="Arial"/>
        </w:rPr>
        <w:tab/>
      </w:r>
      <w:r>
        <w:t xml:space="preserve">Методы контроля и оценивания результатов обучения  </w:t>
      </w:r>
    </w:p>
    <w:p w14:paraId="55A856F8" w14:textId="77777777" w:rsidR="00B90161" w:rsidRDefault="00973B5F">
      <w:pPr>
        <w:spacing w:after="0" w:line="259" w:lineRule="auto"/>
        <w:ind w:left="708" w:firstLine="0"/>
        <w:jc w:val="left"/>
      </w:pPr>
      <w:r>
        <w:rPr>
          <w:sz w:val="28"/>
        </w:rPr>
        <w:t xml:space="preserve"> </w:t>
      </w:r>
    </w:p>
    <w:p w14:paraId="361D3B57" w14:textId="77777777" w:rsidR="00B90161" w:rsidRDefault="00973B5F">
      <w:pPr>
        <w:spacing w:after="0" w:line="259" w:lineRule="auto"/>
        <w:ind w:left="703"/>
        <w:jc w:val="left"/>
      </w:pPr>
      <w:r>
        <w:rPr>
          <w:b/>
        </w:rPr>
        <w:t xml:space="preserve">Показатель уровня </w:t>
      </w:r>
      <w:proofErr w:type="spellStart"/>
      <w:r>
        <w:rPr>
          <w:b/>
        </w:rPr>
        <w:t>сформированности</w:t>
      </w:r>
      <w:proofErr w:type="spellEnd"/>
      <w:r>
        <w:rPr>
          <w:b/>
        </w:rPr>
        <w:t xml:space="preserve"> компетенций </w:t>
      </w:r>
    </w:p>
    <w:p w14:paraId="1A7A4AE1" w14:textId="77777777" w:rsidR="00B90161" w:rsidRDefault="00973B5F">
      <w:pPr>
        <w:spacing w:after="0" w:line="259" w:lineRule="auto"/>
        <w:ind w:left="708" w:firstLine="0"/>
        <w:jc w:val="left"/>
      </w:pPr>
      <w:r>
        <w:rPr>
          <w:b/>
        </w:rPr>
        <w:t xml:space="preserve"> </w:t>
      </w:r>
    </w:p>
    <w:tbl>
      <w:tblPr>
        <w:tblStyle w:val="TableGrid"/>
        <w:tblW w:w="10362" w:type="dxa"/>
        <w:tblInd w:w="-714" w:type="dxa"/>
        <w:tblLayout w:type="fixed"/>
        <w:tblCellMar>
          <w:top w:w="38" w:type="dxa"/>
          <w:left w:w="5" w:type="dxa"/>
        </w:tblCellMar>
        <w:tblLook w:val="04A0" w:firstRow="1" w:lastRow="0" w:firstColumn="1" w:lastColumn="0" w:noHBand="0" w:noVBand="1"/>
      </w:tblPr>
      <w:tblGrid>
        <w:gridCol w:w="851"/>
        <w:gridCol w:w="1276"/>
        <w:gridCol w:w="3544"/>
        <w:gridCol w:w="2126"/>
        <w:gridCol w:w="709"/>
        <w:gridCol w:w="476"/>
        <w:gridCol w:w="1380"/>
      </w:tblGrid>
      <w:tr w:rsidR="00B90161" w14:paraId="2A03AB6D" w14:textId="77777777" w:rsidTr="00B05610">
        <w:trPr>
          <w:trHeight w:val="240"/>
        </w:trPr>
        <w:tc>
          <w:tcPr>
            <w:tcW w:w="10362" w:type="dxa"/>
            <w:gridSpan w:val="7"/>
            <w:tcBorders>
              <w:top w:val="single" w:sz="4" w:space="0" w:color="000000"/>
              <w:left w:val="single" w:sz="4" w:space="0" w:color="000000"/>
              <w:bottom w:val="single" w:sz="4" w:space="0" w:color="000000"/>
              <w:right w:val="single" w:sz="4" w:space="0" w:color="000000"/>
            </w:tcBorders>
          </w:tcPr>
          <w:p w14:paraId="60975E25" w14:textId="77777777" w:rsidR="00B90161" w:rsidRDefault="00973B5F">
            <w:pPr>
              <w:spacing w:after="0" w:line="259" w:lineRule="auto"/>
              <w:ind w:left="0" w:right="12" w:firstLine="0"/>
              <w:jc w:val="center"/>
            </w:pPr>
            <w:r>
              <w:rPr>
                <w:b/>
                <w:sz w:val="20"/>
              </w:rPr>
              <w:t xml:space="preserve">Стратегический менеджмент </w:t>
            </w:r>
          </w:p>
        </w:tc>
      </w:tr>
      <w:tr w:rsidR="00B90161" w14:paraId="0F288381" w14:textId="77777777" w:rsidTr="00B05610">
        <w:trPr>
          <w:trHeight w:val="240"/>
        </w:trPr>
        <w:tc>
          <w:tcPr>
            <w:tcW w:w="10362" w:type="dxa"/>
            <w:gridSpan w:val="7"/>
            <w:tcBorders>
              <w:top w:val="single" w:sz="4" w:space="0" w:color="000000"/>
              <w:left w:val="single" w:sz="4" w:space="0" w:color="000000"/>
              <w:bottom w:val="single" w:sz="4" w:space="0" w:color="000000"/>
              <w:right w:val="single" w:sz="4" w:space="0" w:color="000000"/>
            </w:tcBorders>
          </w:tcPr>
          <w:p w14:paraId="69D44358" w14:textId="77777777" w:rsidR="00B90161" w:rsidRDefault="00973B5F">
            <w:pPr>
              <w:spacing w:after="0" w:line="259" w:lineRule="auto"/>
              <w:ind w:left="0" w:firstLine="0"/>
              <w:jc w:val="left"/>
            </w:pPr>
            <w:r>
              <w:rPr>
                <w:sz w:val="20"/>
              </w:rPr>
              <w:t xml:space="preserve">ФГОС ВО </w:t>
            </w:r>
            <w:r>
              <w:rPr>
                <w:b/>
                <w:sz w:val="20"/>
              </w:rPr>
              <w:t xml:space="preserve">38.03.02 «Менеджмент» </w:t>
            </w:r>
          </w:p>
        </w:tc>
      </w:tr>
      <w:tr w:rsidR="00B90161" w14:paraId="42CBE5C7" w14:textId="77777777" w:rsidTr="00B05610">
        <w:trPr>
          <w:trHeight w:val="470"/>
        </w:trPr>
        <w:tc>
          <w:tcPr>
            <w:tcW w:w="10362" w:type="dxa"/>
            <w:gridSpan w:val="7"/>
            <w:tcBorders>
              <w:top w:val="single" w:sz="4" w:space="0" w:color="000000"/>
              <w:left w:val="single" w:sz="4" w:space="0" w:color="000000"/>
              <w:bottom w:val="single" w:sz="4" w:space="0" w:color="000000"/>
              <w:right w:val="single" w:sz="4" w:space="0" w:color="000000"/>
            </w:tcBorders>
          </w:tcPr>
          <w:p w14:paraId="20499AFF" w14:textId="77777777" w:rsidR="00B90161" w:rsidRDefault="00973B5F">
            <w:pPr>
              <w:spacing w:after="0" w:line="259" w:lineRule="auto"/>
              <w:ind w:left="0" w:right="536" w:firstLine="0"/>
              <w:jc w:val="left"/>
            </w:pPr>
            <w:r>
              <w:rPr>
                <w:sz w:val="20"/>
              </w:rPr>
              <w:t xml:space="preserve">В процессе освоения данной дисциплины студент формирует и демонстрирует следующие </w:t>
            </w:r>
            <w:r>
              <w:rPr>
                <w:b/>
                <w:sz w:val="20"/>
              </w:rPr>
              <w:t xml:space="preserve">  компетенции</w:t>
            </w:r>
            <w:r>
              <w:rPr>
                <w:sz w:val="20"/>
              </w:rPr>
              <w:t xml:space="preserve">: </w:t>
            </w:r>
          </w:p>
        </w:tc>
      </w:tr>
      <w:tr w:rsidR="00B05610" w14:paraId="70563478" w14:textId="77777777" w:rsidTr="00B05610">
        <w:trPr>
          <w:trHeight w:val="240"/>
        </w:trPr>
        <w:tc>
          <w:tcPr>
            <w:tcW w:w="5671" w:type="dxa"/>
            <w:gridSpan w:val="3"/>
            <w:tcBorders>
              <w:top w:val="single" w:sz="4" w:space="0" w:color="000000"/>
              <w:left w:val="single" w:sz="4" w:space="0" w:color="000000"/>
              <w:bottom w:val="single" w:sz="4" w:space="0" w:color="000000"/>
              <w:right w:val="single" w:sz="4" w:space="0" w:color="000000"/>
            </w:tcBorders>
          </w:tcPr>
          <w:p w14:paraId="233AE587" w14:textId="0ABBD69B" w:rsidR="00B90161" w:rsidRDefault="00973B5F" w:rsidP="00B05610">
            <w:pPr>
              <w:spacing w:after="0" w:line="259" w:lineRule="auto"/>
              <w:ind w:left="0" w:firstLine="0"/>
              <w:jc w:val="center"/>
            </w:pPr>
            <w:r>
              <w:rPr>
                <w:b/>
                <w:sz w:val="20"/>
              </w:rPr>
              <w:t>КОМПЕТЕНЦИИ</w:t>
            </w:r>
          </w:p>
        </w:tc>
        <w:tc>
          <w:tcPr>
            <w:tcW w:w="2126" w:type="dxa"/>
            <w:vMerge w:val="restart"/>
            <w:tcBorders>
              <w:top w:val="single" w:sz="4" w:space="0" w:color="000000"/>
              <w:left w:val="single" w:sz="4" w:space="0" w:color="000000"/>
              <w:bottom w:val="single" w:sz="4" w:space="0" w:color="000000"/>
              <w:right w:val="single" w:sz="4" w:space="0" w:color="000000"/>
            </w:tcBorders>
          </w:tcPr>
          <w:p w14:paraId="2584248A" w14:textId="77777777" w:rsidR="00B90161" w:rsidRDefault="00973B5F">
            <w:pPr>
              <w:spacing w:after="0" w:line="259" w:lineRule="auto"/>
              <w:ind w:left="0" w:firstLine="0"/>
              <w:jc w:val="left"/>
            </w:pPr>
            <w:r>
              <w:rPr>
                <w:b/>
                <w:sz w:val="20"/>
              </w:rPr>
              <w:t xml:space="preserve">Перечень компонентов </w:t>
            </w:r>
          </w:p>
        </w:tc>
        <w:tc>
          <w:tcPr>
            <w:tcW w:w="709" w:type="dxa"/>
            <w:vMerge w:val="restart"/>
            <w:tcBorders>
              <w:top w:val="single" w:sz="4" w:space="0" w:color="000000"/>
              <w:left w:val="single" w:sz="4" w:space="0" w:color="000000"/>
              <w:bottom w:val="single" w:sz="4" w:space="0" w:color="000000"/>
              <w:right w:val="single" w:sz="4" w:space="0" w:color="000000"/>
            </w:tcBorders>
          </w:tcPr>
          <w:p w14:paraId="597A9A52" w14:textId="77777777" w:rsidR="00B90161" w:rsidRDefault="00973B5F">
            <w:pPr>
              <w:spacing w:after="0" w:line="259" w:lineRule="auto"/>
              <w:ind w:left="0" w:firstLine="0"/>
              <w:jc w:val="left"/>
            </w:pPr>
            <w:r>
              <w:rPr>
                <w:b/>
                <w:sz w:val="20"/>
              </w:rPr>
              <w:t xml:space="preserve">Технология </w:t>
            </w:r>
          </w:p>
          <w:p w14:paraId="4F7F33F9" w14:textId="77777777" w:rsidR="00B90161" w:rsidRDefault="00973B5F">
            <w:pPr>
              <w:spacing w:after="41" w:line="240" w:lineRule="auto"/>
              <w:ind w:left="0" w:firstLine="0"/>
              <w:jc w:val="left"/>
            </w:pPr>
            <w:proofErr w:type="spellStart"/>
            <w:r>
              <w:rPr>
                <w:b/>
                <w:sz w:val="20"/>
              </w:rPr>
              <w:t>формировани</w:t>
            </w:r>
            <w:proofErr w:type="spellEnd"/>
            <w:r>
              <w:rPr>
                <w:b/>
                <w:sz w:val="20"/>
              </w:rPr>
              <w:t xml:space="preserve"> я </w:t>
            </w:r>
          </w:p>
          <w:p w14:paraId="5DF9BEC8" w14:textId="77777777" w:rsidR="00B90161" w:rsidRDefault="00973B5F">
            <w:pPr>
              <w:spacing w:after="0" w:line="259" w:lineRule="auto"/>
              <w:ind w:left="0" w:firstLine="0"/>
            </w:pPr>
            <w:r>
              <w:rPr>
                <w:b/>
                <w:sz w:val="20"/>
              </w:rPr>
              <w:t xml:space="preserve">компетенций </w:t>
            </w:r>
          </w:p>
        </w:tc>
        <w:tc>
          <w:tcPr>
            <w:tcW w:w="476" w:type="dxa"/>
            <w:vMerge w:val="restart"/>
            <w:tcBorders>
              <w:top w:val="single" w:sz="4" w:space="0" w:color="000000"/>
              <w:left w:val="single" w:sz="4" w:space="0" w:color="000000"/>
              <w:bottom w:val="single" w:sz="4" w:space="0" w:color="000000"/>
              <w:right w:val="single" w:sz="4" w:space="0" w:color="000000"/>
            </w:tcBorders>
          </w:tcPr>
          <w:p w14:paraId="5118EB00" w14:textId="77777777" w:rsidR="00B90161" w:rsidRDefault="00973B5F">
            <w:pPr>
              <w:spacing w:after="0" w:line="240" w:lineRule="auto"/>
              <w:ind w:left="0" w:firstLine="0"/>
              <w:jc w:val="left"/>
            </w:pPr>
            <w:r>
              <w:rPr>
                <w:b/>
                <w:sz w:val="20"/>
              </w:rPr>
              <w:t xml:space="preserve">Форма </w:t>
            </w:r>
            <w:proofErr w:type="spellStart"/>
            <w:r>
              <w:rPr>
                <w:b/>
                <w:sz w:val="20"/>
              </w:rPr>
              <w:t>оценочног</w:t>
            </w:r>
            <w:proofErr w:type="spellEnd"/>
          </w:p>
          <w:p w14:paraId="43FC51DD" w14:textId="77777777" w:rsidR="00B90161" w:rsidRDefault="00973B5F">
            <w:pPr>
              <w:spacing w:after="0" w:line="259" w:lineRule="auto"/>
              <w:ind w:left="0" w:firstLine="0"/>
              <w:jc w:val="left"/>
            </w:pPr>
            <w:r>
              <w:rPr>
                <w:b/>
                <w:sz w:val="20"/>
              </w:rPr>
              <w:t xml:space="preserve">о </w:t>
            </w:r>
          </w:p>
          <w:p w14:paraId="41DD7695" w14:textId="77777777" w:rsidR="00B90161" w:rsidRDefault="00973B5F">
            <w:pPr>
              <w:spacing w:after="0" w:line="259" w:lineRule="auto"/>
              <w:ind w:left="0" w:firstLine="0"/>
              <w:jc w:val="left"/>
            </w:pPr>
            <w:r>
              <w:rPr>
                <w:b/>
                <w:sz w:val="20"/>
              </w:rPr>
              <w:t>средства*</w:t>
            </w:r>
          </w:p>
          <w:p w14:paraId="681B1029" w14:textId="77777777" w:rsidR="00B90161" w:rsidRDefault="00973B5F">
            <w:pPr>
              <w:spacing w:after="0" w:line="259" w:lineRule="auto"/>
              <w:ind w:left="0" w:firstLine="0"/>
              <w:jc w:val="left"/>
            </w:pPr>
            <w:r>
              <w:rPr>
                <w:b/>
                <w:sz w:val="20"/>
              </w:rPr>
              <w:t xml:space="preserve">* </w:t>
            </w:r>
          </w:p>
        </w:tc>
        <w:tc>
          <w:tcPr>
            <w:tcW w:w="1380" w:type="dxa"/>
            <w:vMerge w:val="restart"/>
            <w:tcBorders>
              <w:top w:val="single" w:sz="4" w:space="0" w:color="000000"/>
              <w:left w:val="single" w:sz="4" w:space="0" w:color="000000"/>
              <w:bottom w:val="single" w:sz="4" w:space="0" w:color="000000"/>
              <w:right w:val="single" w:sz="4" w:space="0" w:color="000000"/>
            </w:tcBorders>
          </w:tcPr>
          <w:p w14:paraId="7147F385" w14:textId="77777777" w:rsidR="00B90161" w:rsidRDefault="00973B5F">
            <w:pPr>
              <w:spacing w:after="0" w:line="259" w:lineRule="auto"/>
              <w:ind w:left="0" w:firstLine="0"/>
              <w:jc w:val="left"/>
            </w:pPr>
            <w:r>
              <w:rPr>
                <w:b/>
                <w:sz w:val="20"/>
              </w:rPr>
              <w:t xml:space="preserve">Степени уровней освоения компетенций </w:t>
            </w:r>
          </w:p>
        </w:tc>
      </w:tr>
      <w:tr w:rsidR="00B05610" w14:paraId="397CAA0D" w14:textId="77777777" w:rsidTr="00B05610">
        <w:trPr>
          <w:trHeight w:val="919"/>
        </w:trPr>
        <w:tc>
          <w:tcPr>
            <w:tcW w:w="851" w:type="dxa"/>
            <w:tcBorders>
              <w:top w:val="single" w:sz="4" w:space="0" w:color="000000"/>
              <w:left w:val="single" w:sz="4" w:space="0" w:color="000000"/>
              <w:bottom w:val="single" w:sz="4" w:space="0" w:color="000000"/>
              <w:right w:val="single" w:sz="4" w:space="0" w:color="000000"/>
            </w:tcBorders>
          </w:tcPr>
          <w:p w14:paraId="2E6BD8C7" w14:textId="25C4D213" w:rsidR="00B90161" w:rsidRDefault="00973B5F" w:rsidP="00B05610">
            <w:pPr>
              <w:spacing w:after="13" w:line="259" w:lineRule="auto"/>
              <w:ind w:left="0" w:firstLine="0"/>
            </w:pPr>
            <w:r>
              <w:rPr>
                <w:b/>
                <w:sz w:val="20"/>
              </w:rPr>
              <w:t xml:space="preserve">Код </w:t>
            </w:r>
            <w:r w:rsidR="00B05610">
              <w:rPr>
                <w:b/>
                <w:sz w:val="20"/>
              </w:rPr>
              <w:t>компетенции</w:t>
            </w:r>
          </w:p>
        </w:tc>
        <w:tc>
          <w:tcPr>
            <w:tcW w:w="1276" w:type="dxa"/>
            <w:tcBorders>
              <w:top w:val="single" w:sz="4" w:space="0" w:color="000000"/>
              <w:left w:val="single" w:sz="4" w:space="0" w:color="000000"/>
              <w:bottom w:val="single" w:sz="4" w:space="0" w:color="000000"/>
              <w:right w:val="single" w:sz="4" w:space="0" w:color="000000"/>
            </w:tcBorders>
          </w:tcPr>
          <w:p w14:paraId="7A68161E" w14:textId="428FE805" w:rsidR="00B90161" w:rsidRDefault="00973B5F" w:rsidP="00B05610">
            <w:pPr>
              <w:spacing w:after="0" w:line="259" w:lineRule="auto"/>
              <w:ind w:left="0" w:right="151" w:firstLine="0"/>
              <w:jc w:val="left"/>
            </w:pPr>
            <w:r>
              <w:rPr>
                <w:b/>
                <w:sz w:val="20"/>
              </w:rPr>
              <w:t xml:space="preserve">ФОРМУЛИРОВКА </w:t>
            </w:r>
          </w:p>
        </w:tc>
        <w:tc>
          <w:tcPr>
            <w:tcW w:w="3544" w:type="dxa"/>
            <w:tcBorders>
              <w:top w:val="single" w:sz="4" w:space="0" w:color="000000"/>
              <w:left w:val="single" w:sz="4" w:space="0" w:color="000000"/>
              <w:bottom w:val="single" w:sz="4" w:space="0" w:color="000000"/>
              <w:right w:val="single" w:sz="4" w:space="0" w:color="000000"/>
            </w:tcBorders>
          </w:tcPr>
          <w:p w14:paraId="06257636" w14:textId="77777777" w:rsidR="00B90161" w:rsidRDefault="00973B5F">
            <w:pPr>
              <w:spacing w:after="0" w:line="259" w:lineRule="auto"/>
              <w:ind w:left="0" w:firstLine="0"/>
              <w:jc w:val="left"/>
            </w:pPr>
            <w:r>
              <w:rPr>
                <w:b/>
                <w:sz w:val="20"/>
              </w:rPr>
              <w:t xml:space="preserve">Индикаторы компетенции </w:t>
            </w:r>
          </w:p>
        </w:tc>
        <w:tc>
          <w:tcPr>
            <w:tcW w:w="2126" w:type="dxa"/>
            <w:vMerge/>
            <w:tcBorders>
              <w:top w:val="nil"/>
              <w:left w:val="single" w:sz="4" w:space="0" w:color="000000"/>
              <w:bottom w:val="single" w:sz="4" w:space="0" w:color="000000"/>
              <w:right w:val="single" w:sz="4" w:space="0" w:color="000000"/>
            </w:tcBorders>
          </w:tcPr>
          <w:p w14:paraId="6634AC17" w14:textId="77777777" w:rsidR="00B90161" w:rsidRDefault="00B90161">
            <w:pPr>
              <w:spacing w:after="160" w:line="259" w:lineRule="auto"/>
              <w:ind w:left="0" w:firstLine="0"/>
              <w:jc w:val="left"/>
            </w:pPr>
          </w:p>
        </w:tc>
        <w:tc>
          <w:tcPr>
            <w:tcW w:w="709" w:type="dxa"/>
            <w:vMerge/>
            <w:tcBorders>
              <w:top w:val="nil"/>
              <w:left w:val="single" w:sz="4" w:space="0" w:color="000000"/>
              <w:bottom w:val="single" w:sz="4" w:space="0" w:color="000000"/>
              <w:right w:val="single" w:sz="4" w:space="0" w:color="000000"/>
            </w:tcBorders>
          </w:tcPr>
          <w:p w14:paraId="0DBACA39" w14:textId="77777777" w:rsidR="00B90161" w:rsidRDefault="00B90161">
            <w:pPr>
              <w:spacing w:after="160" w:line="259" w:lineRule="auto"/>
              <w:ind w:left="0" w:firstLine="0"/>
              <w:jc w:val="left"/>
            </w:pPr>
          </w:p>
        </w:tc>
        <w:tc>
          <w:tcPr>
            <w:tcW w:w="476" w:type="dxa"/>
            <w:vMerge/>
            <w:tcBorders>
              <w:top w:val="nil"/>
              <w:left w:val="single" w:sz="4" w:space="0" w:color="000000"/>
              <w:bottom w:val="single" w:sz="4" w:space="0" w:color="000000"/>
              <w:right w:val="single" w:sz="4" w:space="0" w:color="000000"/>
            </w:tcBorders>
          </w:tcPr>
          <w:p w14:paraId="51EC9458" w14:textId="77777777" w:rsidR="00B90161" w:rsidRDefault="00B90161">
            <w:pPr>
              <w:spacing w:after="160" w:line="259" w:lineRule="auto"/>
              <w:ind w:left="0" w:firstLine="0"/>
              <w:jc w:val="left"/>
            </w:pPr>
          </w:p>
        </w:tc>
        <w:tc>
          <w:tcPr>
            <w:tcW w:w="1380" w:type="dxa"/>
            <w:vMerge/>
            <w:tcBorders>
              <w:top w:val="nil"/>
              <w:left w:val="single" w:sz="4" w:space="0" w:color="000000"/>
              <w:bottom w:val="single" w:sz="4" w:space="0" w:color="000000"/>
              <w:right w:val="single" w:sz="4" w:space="0" w:color="000000"/>
            </w:tcBorders>
          </w:tcPr>
          <w:p w14:paraId="7C03D12D" w14:textId="77777777" w:rsidR="00B90161" w:rsidRDefault="00B90161">
            <w:pPr>
              <w:spacing w:after="160" w:line="259" w:lineRule="auto"/>
              <w:ind w:left="0" w:firstLine="0"/>
              <w:jc w:val="left"/>
            </w:pPr>
          </w:p>
        </w:tc>
      </w:tr>
      <w:tr w:rsidR="00B05610" w14:paraId="09BC2DF7" w14:textId="77777777" w:rsidTr="00B05610">
        <w:trPr>
          <w:trHeight w:val="919"/>
        </w:trPr>
        <w:tc>
          <w:tcPr>
            <w:tcW w:w="851" w:type="dxa"/>
            <w:tcBorders>
              <w:top w:val="single" w:sz="4" w:space="0" w:color="000000"/>
              <w:left w:val="single" w:sz="4" w:space="0" w:color="000000"/>
              <w:bottom w:val="single" w:sz="4" w:space="0" w:color="000000"/>
              <w:right w:val="single" w:sz="4" w:space="0" w:color="000000"/>
            </w:tcBorders>
          </w:tcPr>
          <w:p w14:paraId="0E8ED000" w14:textId="1F71E100" w:rsidR="00B05610" w:rsidRDefault="00B05610">
            <w:pPr>
              <w:spacing w:after="13" w:line="259" w:lineRule="auto"/>
              <w:ind w:left="0" w:firstLine="0"/>
              <w:rPr>
                <w:b/>
                <w:sz w:val="20"/>
              </w:rPr>
            </w:pPr>
            <w:r>
              <w:rPr>
                <w:sz w:val="20"/>
              </w:rPr>
              <w:t>ПК -5</w:t>
            </w:r>
          </w:p>
        </w:tc>
        <w:tc>
          <w:tcPr>
            <w:tcW w:w="1276" w:type="dxa"/>
            <w:tcBorders>
              <w:top w:val="single" w:sz="4" w:space="0" w:color="000000"/>
              <w:left w:val="single" w:sz="4" w:space="0" w:color="000000"/>
              <w:bottom w:val="single" w:sz="4" w:space="0" w:color="000000"/>
              <w:right w:val="single" w:sz="4" w:space="0" w:color="000000"/>
            </w:tcBorders>
          </w:tcPr>
          <w:p w14:paraId="17CE5A2F" w14:textId="14A4C089" w:rsidR="00B05610" w:rsidRDefault="00B05610" w:rsidP="00B05610">
            <w:pPr>
              <w:spacing w:after="0" w:line="259" w:lineRule="auto"/>
              <w:ind w:left="0" w:right="151" w:firstLine="0"/>
              <w:jc w:val="left"/>
              <w:rPr>
                <w:b/>
                <w:sz w:val="20"/>
              </w:rPr>
            </w:pPr>
            <w:r>
              <w:rPr>
                <w:sz w:val="20"/>
              </w:rPr>
              <w:t xml:space="preserve">Способен проводить сбор информации о бизнес-проблемах выявлять </w:t>
            </w:r>
            <w:r>
              <w:rPr>
                <w:sz w:val="20"/>
              </w:rPr>
              <w:lastRenderedPageBreak/>
              <w:t>бизнес-возможности организации</w:t>
            </w:r>
          </w:p>
        </w:tc>
        <w:tc>
          <w:tcPr>
            <w:tcW w:w="3544" w:type="dxa"/>
            <w:tcBorders>
              <w:top w:val="single" w:sz="4" w:space="0" w:color="000000"/>
              <w:left w:val="single" w:sz="4" w:space="0" w:color="000000"/>
              <w:bottom w:val="single" w:sz="4" w:space="0" w:color="000000"/>
              <w:right w:val="single" w:sz="4" w:space="0" w:color="000000"/>
            </w:tcBorders>
          </w:tcPr>
          <w:p w14:paraId="7E71047D" w14:textId="77777777" w:rsidR="00B05610" w:rsidRDefault="00B05610" w:rsidP="00B05610">
            <w:pPr>
              <w:spacing w:after="1" w:line="239" w:lineRule="auto"/>
              <w:ind w:left="5" w:firstLine="0"/>
              <w:jc w:val="left"/>
            </w:pPr>
            <w:r>
              <w:rPr>
                <w:b/>
                <w:sz w:val="20"/>
              </w:rPr>
              <w:lastRenderedPageBreak/>
              <w:t>ИПК-5.1.</w:t>
            </w:r>
            <w:r>
              <w:rPr>
                <w:sz w:val="20"/>
              </w:rPr>
              <w:t xml:space="preserve"> Знает теорию межличностной и групповой коммуникации в деловом взаимодействии; теорию конфликтов; методы, техники, процессы и инструменты управления требованиями заинтересованных сторон; языки визуального моделирования; теорию управления рисками; теорию </w:t>
            </w:r>
          </w:p>
          <w:p w14:paraId="50C62AE4" w14:textId="77777777" w:rsidR="00B05610" w:rsidRDefault="00B05610" w:rsidP="00B05610">
            <w:pPr>
              <w:spacing w:after="0" w:line="243" w:lineRule="auto"/>
              <w:ind w:left="5" w:firstLine="0"/>
              <w:jc w:val="left"/>
            </w:pPr>
            <w:r>
              <w:rPr>
                <w:sz w:val="20"/>
              </w:rPr>
              <w:lastRenderedPageBreak/>
              <w:t xml:space="preserve">систем; предметную область и специфику деятельности организации в объеме, достаточном для решения задач бизнес-анализа. </w:t>
            </w:r>
          </w:p>
          <w:p w14:paraId="626669CE" w14:textId="744EEF55" w:rsidR="00B05610" w:rsidRDefault="00B05610">
            <w:pPr>
              <w:spacing w:after="0" w:line="259" w:lineRule="auto"/>
              <w:ind w:left="0" w:firstLine="0"/>
              <w:jc w:val="left"/>
              <w:rPr>
                <w:b/>
                <w:sz w:val="20"/>
              </w:rPr>
            </w:pPr>
          </w:p>
        </w:tc>
        <w:tc>
          <w:tcPr>
            <w:tcW w:w="2126" w:type="dxa"/>
            <w:tcBorders>
              <w:top w:val="nil"/>
              <w:left w:val="single" w:sz="4" w:space="0" w:color="000000"/>
              <w:bottom w:val="single" w:sz="4" w:space="0" w:color="000000"/>
              <w:right w:val="single" w:sz="4" w:space="0" w:color="000000"/>
            </w:tcBorders>
          </w:tcPr>
          <w:p w14:paraId="1D87FA22" w14:textId="77777777" w:rsidR="00B05610" w:rsidRDefault="00B05610" w:rsidP="00B05610">
            <w:pPr>
              <w:spacing w:after="24" w:line="253" w:lineRule="auto"/>
              <w:ind w:left="0" w:right="672" w:firstLine="0"/>
              <w:jc w:val="left"/>
              <w:rPr>
                <w:b/>
                <w:sz w:val="20"/>
              </w:rPr>
            </w:pPr>
            <w:r>
              <w:rPr>
                <w:b/>
                <w:sz w:val="20"/>
              </w:rPr>
              <w:lastRenderedPageBreak/>
              <w:t xml:space="preserve">знать: </w:t>
            </w:r>
          </w:p>
          <w:p w14:paraId="27D458A1" w14:textId="0493A0E7" w:rsidR="00B05610" w:rsidRDefault="00B05610" w:rsidP="00B05610">
            <w:pPr>
              <w:spacing w:after="24" w:line="253" w:lineRule="auto"/>
              <w:ind w:left="0" w:right="672" w:firstLine="0"/>
              <w:jc w:val="left"/>
            </w:pPr>
            <w:r>
              <w:rPr>
                <w:sz w:val="20"/>
              </w:rPr>
              <w:t xml:space="preserve">- методы стратегического </w:t>
            </w:r>
          </w:p>
          <w:p w14:paraId="2E907A63" w14:textId="77777777" w:rsidR="00B05610" w:rsidRDefault="00B05610" w:rsidP="00B05610">
            <w:pPr>
              <w:spacing w:after="0" w:line="285" w:lineRule="auto"/>
              <w:ind w:left="0" w:right="701" w:firstLine="0"/>
              <w:jc w:val="left"/>
              <w:rPr>
                <w:sz w:val="20"/>
              </w:rPr>
            </w:pPr>
            <w:r>
              <w:rPr>
                <w:sz w:val="20"/>
              </w:rPr>
              <w:t xml:space="preserve">анализа  </w:t>
            </w:r>
          </w:p>
          <w:p w14:paraId="1858DE40" w14:textId="77B3F1D7" w:rsidR="00B05610" w:rsidRDefault="00B05610" w:rsidP="00B05610">
            <w:pPr>
              <w:spacing w:after="0" w:line="285" w:lineRule="auto"/>
              <w:ind w:left="0" w:right="701" w:firstLine="0"/>
              <w:jc w:val="left"/>
            </w:pPr>
            <w:r>
              <w:rPr>
                <w:b/>
                <w:sz w:val="20"/>
              </w:rPr>
              <w:t xml:space="preserve">уметь: </w:t>
            </w:r>
          </w:p>
          <w:p w14:paraId="4D51C90E" w14:textId="5D8932F5" w:rsidR="00B05610" w:rsidRDefault="00B05610" w:rsidP="00B05610">
            <w:pPr>
              <w:spacing w:after="160" w:line="259" w:lineRule="auto"/>
              <w:ind w:left="0" w:firstLine="0"/>
              <w:jc w:val="left"/>
              <w:rPr>
                <w:sz w:val="20"/>
              </w:rPr>
            </w:pPr>
            <w:r>
              <w:rPr>
                <w:sz w:val="20"/>
              </w:rPr>
              <w:t xml:space="preserve">- разрабатывать и осуществлять стратегии, </w:t>
            </w:r>
            <w:r>
              <w:rPr>
                <w:sz w:val="20"/>
              </w:rPr>
              <w:lastRenderedPageBreak/>
              <w:t xml:space="preserve">направленные на обеспечение </w:t>
            </w:r>
            <w:proofErr w:type="spellStart"/>
            <w:r>
              <w:rPr>
                <w:sz w:val="20"/>
              </w:rPr>
              <w:t>конкурентноспособнос</w:t>
            </w:r>
            <w:proofErr w:type="spellEnd"/>
            <w:r>
              <w:rPr>
                <w:sz w:val="20"/>
              </w:rPr>
              <w:t xml:space="preserve"> </w:t>
            </w:r>
            <w:proofErr w:type="spellStart"/>
            <w:r>
              <w:rPr>
                <w:sz w:val="20"/>
              </w:rPr>
              <w:t>ти</w:t>
            </w:r>
            <w:proofErr w:type="spellEnd"/>
            <w:r>
              <w:rPr>
                <w:sz w:val="20"/>
              </w:rPr>
              <w:t xml:space="preserve">  </w:t>
            </w:r>
          </w:p>
          <w:p w14:paraId="3468594E" w14:textId="77777777" w:rsidR="00B05610" w:rsidRDefault="00B05610" w:rsidP="00B05610">
            <w:pPr>
              <w:spacing w:after="160" w:line="259" w:lineRule="auto"/>
              <w:ind w:left="0" w:firstLine="0"/>
              <w:jc w:val="left"/>
              <w:rPr>
                <w:b/>
                <w:i/>
                <w:sz w:val="20"/>
              </w:rPr>
            </w:pPr>
            <w:r>
              <w:rPr>
                <w:b/>
                <w:sz w:val="20"/>
              </w:rPr>
              <w:t>владеть</w:t>
            </w:r>
            <w:r>
              <w:rPr>
                <w:b/>
                <w:i/>
                <w:sz w:val="20"/>
              </w:rPr>
              <w:t xml:space="preserve">: </w:t>
            </w:r>
          </w:p>
          <w:p w14:paraId="0DF5EE8A" w14:textId="2236E22D" w:rsidR="00B05610" w:rsidRDefault="00B05610" w:rsidP="00B05610">
            <w:pPr>
              <w:spacing w:after="160" w:line="259" w:lineRule="auto"/>
              <w:ind w:left="0" w:firstLine="0"/>
              <w:jc w:val="left"/>
            </w:pPr>
            <w:r>
              <w:rPr>
                <w:sz w:val="20"/>
              </w:rPr>
              <w:t>- навыками стратегического анализа</w:t>
            </w:r>
          </w:p>
        </w:tc>
        <w:tc>
          <w:tcPr>
            <w:tcW w:w="709" w:type="dxa"/>
            <w:tcBorders>
              <w:top w:val="nil"/>
              <w:left w:val="single" w:sz="4" w:space="0" w:color="000000"/>
              <w:bottom w:val="single" w:sz="4" w:space="0" w:color="000000"/>
              <w:right w:val="single" w:sz="4" w:space="0" w:color="000000"/>
            </w:tcBorders>
          </w:tcPr>
          <w:p w14:paraId="2ECCCA6C" w14:textId="719E4796" w:rsidR="00B05610" w:rsidRDefault="00B05610">
            <w:pPr>
              <w:spacing w:after="160" w:line="259" w:lineRule="auto"/>
              <w:ind w:left="0" w:firstLine="0"/>
              <w:jc w:val="left"/>
            </w:pPr>
            <w:proofErr w:type="gramStart"/>
            <w:r>
              <w:rPr>
                <w:sz w:val="20"/>
              </w:rPr>
              <w:lastRenderedPageBreak/>
              <w:t>лекция,  семинарские</w:t>
            </w:r>
            <w:proofErr w:type="gramEnd"/>
            <w:r>
              <w:rPr>
                <w:sz w:val="20"/>
              </w:rPr>
              <w:t xml:space="preserve"> занятия</w:t>
            </w:r>
          </w:p>
        </w:tc>
        <w:tc>
          <w:tcPr>
            <w:tcW w:w="476" w:type="dxa"/>
            <w:tcBorders>
              <w:top w:val="nil"/>
              <w:left w:val="single" w:sz="4" w:space="0" w:color="000000"/>
              <w:bottom w:val="single" w:sz="4" w:space="0" w:color="000000"/>
              <w:right w:val="single" w:sz="4" w:space="0" w:color="000000"/>
            </w:tcBorders>
          </w:tcPr>
          <w:p w14:paraId="017E641C" w14:textId="222549B1" w:rsidR="00B05610" w:rsidRDefault="00B05610">
            <w:pPr>
              <w:spacing w:after="160" w:line="259" w:lineRule="auto"/>
              <w:ind w:left="0" w:firstLine="0"/>
              <w:jc w:val="left"/>
            </w:pPr>
            <w:r>
              <w:rPr>
                <w:sz w:val="20"/>
              </w:rPr>
              <w:t xml:space="preserve">ДС, З, </w:t>
            </w:r>
            <w:proofErr w:type="gramStart"/>
            <w:r>
              <w:rPr>
                <w:sz w:val="20"/>
              </w:rPr>
              <w:t>Э</w:t>
            </w:r>
            <w:proofErr w:type="gramEnd"/>
            <w:r>
              <w:rPr>
                <w:sz w:val="20"/>
              </w:rPr>
              <w:t>, Т</w:t>
            </w:r>
          </w:p>
        </w:tc>
        <w:tc>
          <w:tcPr>
            <w:tcW w:w="1380" w:type="dxa"/>
            <w:tcBorders>
              <w:top w:val="nil"/>
              <w:left w:val="single" w:sz="4" w:space="0" w:color="000000"/>
              <w:bottom w:val="single" w:sz="4" w:space="0" w:color="000000"/>
              <w:right w:val="single" w:sz="4" w:space="0" w:color="000000"/>
            </w:tcBorders>
          </w:tcPr>
          <w:p w14:paraId="2F0410B3" w14:textId="7BE5AF32" w:rsidR="00B05610" w:rsidRDefault="00B05610" w:rsidP="00B05610">
            <w:pPr>
              <w:spacing w:after="0" w:line="250" w:lineRule="auto"/>
              <w:ind w:left="0" w:firstLine="0"/>
              <w:jc w:val="left"/>
            </w:pPr>
            <w:r>
              <w:rPr>
                <w:sz w:val="20"/>
              </w:rPr>
              <w:t xml:space="preserve">Базовый уровень особенности стратегического менеджмента; особенности </w:t>
            </w:r>
            <w:r>
              <w:rPr>
                <w:sz w:val="20"/>
              </w:rPr>
              <w:lastRenderedPageBreak/>
              <w:t xml:space="preserve">стратегических решений. </w:t>
            </w:r>
          </w:p>
          <w:p w14:paraId="4A018256" w14:textId="77777777" w:rsidR="00B05610" w:rsidRDefault="00B05610" w:rsidP="00B05610">
            <w:pPr>
              <w:spacing w:after="0" w:line="259" w:lineRule="auto"/>
              <w:ind w:left="0" w:firstLine="0"/>
              <w:jc w:val="left"/>
            </w:pPr>
            <w:r>
              <w:rPr>
                <w:sz w:val="20"/>
              </w:rPr>
              <w:t xml:space="preserve"> </w:t>
            </w:r>
          </w:p>
          <w:p w14:paraId="68D33599" w14:textId="357EFABD" w:rsidR="00B05610" w:rsidRDefault="00B05610" w:rsidP="00B05610">
            <w:pPr>
              <w:spacing w:after="160" w:line="259" w:lineRule="auto"/>
              <w:ind w:left="0" w:firstLine="0"/>
              <w:jc w:val="left"/>
            </w:pPr>
            <w:r>
              <w:rPr>
                <w:sz w:val="20"/>
              </w:rPr>
              <w:t>Повышенный уровень: навыками разработки стратегического плана компании.</w:t>
            </w:r>
          </w:p>
        </w:tc>
      </w:tr>
      <w:tr w:rsidR="00B05610" w14:paraId="672CFDCE" w14:textId="77777777" w:rsidTr="00B05610">
        <w:tblPrEx>
          <w:tblCellMar>
            <w:top w:w="7" w:type="dxa"/>
            <w:left w:w="0" w:type="dxa"/>
          </w:tblCellMar>
        </w:tblPrEx>
        <w:trPr>
          <w:trHeight w:val="4824"/>
        </w:trPr>
        <w:tc>
          <w:tcPr>
            <w:tcW w:w="851" w:type="dxa"/>
            <w:tcBorders>
              <w:top w:val="single" w:sz="4" w:space="0" w:color="000000"/>
              <w:left w:val="single" w:sz="4" w:space="0" w:color="000000"/>
              <w:bottom w:val="single" w:sz="4" w:space="0" w:color="000000"/>
              <w:right w:val="single" w:sz="4" w:space="0" w:color="000000"/>
            </w:tcBorders>
          </w:tcPr>
          <w:p w14:paraId="48B82AB4" w14:textId="77777777" w:rsidR="00B90161" w:rsidRDefault="00973B5F">
            <w:pPr>
              <w:spacing w:after="0" w:line="259" w:lineRule="auto"/>
              <w:ind w:left="5" w:firstLine="0"/>
              <w:jc w:val="left"/>
            </w:pPr>
            <w:r>
              <w:rPr>
                <w:sz w:val="20"/>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5C4B1E25" w14:textId="77777777" w:rsidR="00B90161" w:rsidRDefault="00973B5F">
            <w:pPr>
              <w:spacing w:after="0" w:line="259" w:lineRule="auto"/>
              <w:ind w:left="5" w:firstLine="0"/>
              <w:jc w:val="left"/>
            </w:pPr>
            <w:r>
              <w:rPr>
                <w:i/>
                <w:sz w:val="20"/>
              </w:rPr>
              <w:t xml:space="preserve"> </w:t>
            </w:r>
          </w:p>
        </w:tc>
        <w:tc>
          <w:tcPr>
            <w:tcW w:w="3544" w:type="dxa"/>
            <w:tcBorders>
              <w:top w:val="single" w:sz="4" w:space="0" w:color="000000"/>
              <w:left w:val="single" w:sz="4" w:space="0" w:color="000000"/>
              <w:bottom w:val="single" w:sz="4" w:space="0" w:color="000000"/>
              <w:right w:val="single" w:sz="4" w:space="0" w:color="000000"/>
            </w:tcBorders>
          </w:tcPr>
          <w:p w14:paraId="48D05AB7" w14:textId="77777777" w:rsidR="00B90161" w:rsidRDefault="00973B5F">
            <w:pPr>
              <w:spacing w:after="0" w:line="240" w:lineRule="auto"/>
              <w:ind w:left="5" w:firstLine="0"/>
              <w:jc w:val="left"/>
            </w:pPr>
            <w:r>
              <w:rPr>
                <w:b/>
                <w:sz w:val="20"/>
              </w:rPr>
              <w:t>ИПК-5.2.</w:t>
            </w:r>
            <w:r>
              <w:rPr>
                <w:sz w:val="20"/>
              </w:rPr>
              <w:t xml:space="preserve"> Умеет использовать техники выявления заинтересованных </w:t>
            </w:r>
          </w:p>
          <w:p w14:paraId="185505E2" w14:textId="5AC18021" w:rsidR="00B90161" w:rsidRDefault="00973B5F" w:rsidP="00B05610">
            <w:pPr>
              <w:spacing w:after="0" w:line="239" w:lineRule="auto"/>
              <w:ind w:left="5" w:firstLine="0"/>
              <w:jc w:val="left"/>
            </w:pPr>
            <w:r>
              <w:rPr>
                <w:sz w:val="20"/>
              </w:rPr>
              <w:t xml:space="preserve">сторон; планировать, организовывать и проводить встречи и обсуждения с заинтересованным и сторонами; использовать техники эффективных коммуникаций; выявлять, регистрировать, анализировать и классифицировать риски и разрабатывать комплекс мероприятий по их минимизации; собирать, классифицировать, </w:t>
            </w:r>
          </w:p>
          <w:p w14:paraId="10CF7DDB" w14:textId="770B08DC" w:rsidR="00B90161" w:rsidRDefault="00973B5F">
            <w:pPr>
              <w:spacing w:after="0" w:line="249" w:lineRule="auto"/>
              <w:ind w:left="5" w:firstLine="0"/>
              <w:jc w:val="left"/>
            </w:pPr>
            <w:r>
              <w:rPr>
                <w:sz w:val="20"/>
              </w:rPr>
              <w:t>систематизирова</w:t>
            </w:r>
            <w:r w:rsidR="00B05610">
              <w:rPr>
                <w:sz w:val="20"/>
              </w:rPr>
              <w:t>т</w:t>
            </w:r>
            <w:r>
              <w:rPr>
                <w:sz w:val="20"/>
              </w:rPr>
              <w:t xml:space="preserve">ь и обеспечивать хранение и актуализацию информации бизнес-анализа; оформлять результаты бизнес-анализа в </w:t>
            </w:r>
          </w:p>
          <w:p w14:paraId="031BEA5E" w14:textId="0CEED580" w:rsidR="00B90161" w:rsidRDefault="00973B5F">
            <w:pPr>
              <w:spacing w:after="0" w:line="259" w:lineRule="auto"/>
              <w:ind w:left="5" w:right="10" w:firstLine="0"/>
              <w:jc w:val="left"/>
            </w:pPr>
            <w:r>
              <w:rPr>
                <w:sz w:val="20"/>
              </w:rPr>
              <w:t>соответствии с выбранными подходами; определять связи и зависимости между элемен</w:t>
            </w:r>
            <w:r w:rsidR="00B05610">
              <w:rPr>
                <w:sz w:val="20"/>
              </w:rPr>
              <w:t>тами информации бизнес-анализа.</w:t>
            </w:r>
          </w:p>
        </w:tc>
        <w:tc>
          <w:tcPr>
            <w:tcW w:w="2126" w:type="dxa"/>
            <w:tcBorders>
              <w:top w:val="single" w:sz="4" w:space="0" w:color="000000"/>
              <w:left w:val="single" w:sz="4" w:space="0" w:color="000000"/>
              <w:bottom w:val="single" w:sz="4" w:space="0" w:color="000000"/>
              <w:right w:val="single" w:sz="4" w:space="0" w:color="000000"/>
            </w:tcBorders>
          </w:tcPr>
          <w:p w14:paraId="60FAC747" w14:textId="77777777" w:rsidR="00B90161" w:rsidRDefault="00973B5F">
            <w:pPr>
              <w:spacing w:after="1592" w:line="259" w:lineRule="auto"/>
              <w:ind w:left="5" w:firstLine="0"/>
              <w:jc w:val="left"/>
            </w:pPr>
            <w:r>
              <w:rPr>
                <w:sz w:val="20"/>
              </w:rPr>
              <w:t xml:space="preserve"> </w:t>
            </w:r>
          </w:p>
          <w:p w14:paraId="0FBBD24E" w14:textId="77777777" w:rsidR="00B90161" w:rsidRDefault="00973B5F">
            <w:pPr>
              <w:spacing w:after="0" w:line="259" w:lineRule="auto"/>
              <w:ind w:left="-13" w:firstLine="0"/>
              <w:jc w:val="left"/>
            </w:pPr>
            <w:r>
              <w:rPr>
                <w:sz w:val="20"/>
              </w:rPr>
              <w:t xml:space="preserve"> </w:t>
            </w:r>
          </w:p>
        </w:tc>
        <w:tc>
          <w:tcPr>
            <w:tcW w:w="709" w:type="dxa"/>
            <w:tcBorders>
              <w:top w:val="single" w:sz="4" w:space="0" w:color="000000"/>
              <w:left w:val="single" w:sz="4" w:space="0" w:color="000000"/>
              <w:bottom w:val="single" w:sz="4" w:space="0" w:color="000000"/>
              <w:right w:val="single" w:sz="4" w:space="0" w:color="000000"/>
            </w:tcBorders>
          </w:tcPr>
          <w:p w14:paraId="337FA6D8" w14:textId="77777777" w:rsidR="00B90161" w:rsidRDefault="00973B5F">
            <w:pPr>
              <w:spacing w:after="0" w:line="259" w:lineRule="auto"/>
              <w:ind w:left="5" w:firstLine="0"/>
              <w:jc w:val="left"/>
            </w:pPr>
            <w:r>
              <w:rPr>
                <w:sz w:val="20"/>
              </w:rPr>
              <w:t xml:space="preserve"> </w:t>
            </w:r>
          </w:p>
        </w:tc>
        <w:tc>
          <w:tcPr>
            <w:tcW w:w="476" w:type="dxa"/>
            <w:tcBorders>
              <w:top w:val="single" w:sz="4" w:space="0" w:color="000000"/>
              <w:left w:val="single" w:sz="4" w:space="0" w:color="000000"/>
              <w:bottom w:val="single" w:sz="4" w:space="0" w:color="000000"/>
              <w:right w:val="single" w:sz="4" w:space="0" w:color="000000"/>
            </w:tcBorders>
          </w:tcPr>
          <w:p w14:paraId="43308243" w14:textId="77777777" w:rsidR="00B90161" w:rsidRDefault="00973B5F">
            <w:pPr>
              <w:spacing w:after="0" w:line="259" w:lineRule="auto"/>
              <w:ind w:left="5" w:firstLine="0"/>
              <w:jc w:val="left"/>
            </w:pPr>
            <w:r>
              <w:rPr>
                <w:sz w:val="20"/>
              </w:rPr>
              <w:t xml:space="preserve"> </w:t>
            </w:r>
          </w:p>
        </w:tc>
        <w:tc>
          <w:tcPr>
            <w:tcW w:w="1380" w:type="dxa"/>
            <w:tcBorders>
              <w:top w:val="single" w:sz="4" w:space="0" w:color="000000"/>
              <w:left w:val="single" w:sz="4" w:space="0" w:color="000000"/>
              <w:bottom w:val="single" w:sz="4" w:space="0" w:color="000000"/>
              <w:right w:val="single" w:sz="4" w:space="0" w:color="000000"/>
            </w:tcBorders>
          </w:tcPr>
          <w:p w14:paraId="37021D5B" w14:textId="77777777" w:rsidR="00B90161" w:rsidRDefault="00973B5F">
            <w:pPr>
              <w:spacing w:after="0" w:line="259" w:lineRule="auto"/>
              <w:ind w:left="5" w:firstLine="0"/>
              <w:jc w:val="left"/>
            </w:pPr>
            <w:r>
              <w:rPr>
                <w:sz w:val="20"/>
              </w:rPr>
              <w:t xml:space="preserve"> </w:t>
            </w:r>
          </w:p>
        </w:tc>
      </w:tr>
      <w:tr w:rsidR="00B05610" w14:paraId="284CD345" w14:textId="77777777" w:rsidTr="00B05610">
        <w:tblPrEx>
          <w:tblCellMar>
            <w:top w:w="7" w:type="dxa"/>
            <w:left w:w="0" w:type="dxa"/>
          </w:tblCellMar>
        </w:tblPrEx>
        <w:trPr>
          <w:trHeight w:val="2553"/>
        </w:trPr>
        <w:tc>
          <w:tcPr>
            <w:tcW w:w="851" w:type="dxa"/>
            <w:tcBorders>
              <w:top w:val="single" w:sz="4" w:space="0" w:color="000000"/>
              <w:left w:val="single" w:sz="4" w:space="0" w:color="000000"/>
              <w:bottom w:val="single" w:sz="4" w:space="0" w:color="000000"/>
              <w:right w:val="single" w:sz="4" w:space="0" w:color="000000"/>
            </w:tcBorders>
          </w:tcPr>
          <w:p w14:paraId="6384A0BE" w14:textId="2C9573CD" w:rsidR="00B05610" w:rsidRDefault="00B05610">
            <w:pPr>
              <w:spacing w:after="0" w:line="259" w:lineRule="auto"/>
              <w:ind w:left="5" w:firstLine="0"/>
              <w:jc w:val="left"/>
              <w:rPr>
                <w:sz w:val="20"/>
              </w:rPr>
            </w:pPr>
          </w:p>
        </w:tc>
        <w:tc>
          <w:tcPr>
            <w:tcW w:w="1276" w:type="dxa"/>
            <w:tcBorders>
              <w:top w:val="single" w:sz="4" w:space="0" w:color="000000"/>
              <w:left w:val="single" w:sz="4" w:space="0" w:color="000000"/>
              <w:bottom w:val="single" w:sz="4" w:space="0" w:color="000000"/>
              <w:right w:val="single" w:sz="4" w:space="0" w:color="000000"/>
            </w:tcBorders>
          </w:tcPr>
          <w:p w14:paraId="721778C7" w14:textId="77777777" w:rsidR="00B05610" w:rsidRDefault="00B05610">
            <w:pPr>
              <w:spacing w:after="0" w:line="259" w:lineRule="auto"/>
              <w:ind w:left="5" w:firstLine="0"/>
              <w:jc w:val="left"/>
              <w:rPr>
                <w:i/>
                <w:sz w:val="20"/>
              </w:rPr>
            </w:pPr>
          </w:p>
        </w:tc>
        <w:tc>
          <w:tcPr>
            <w:tcW w:w="3544" w:type="dxa"/>
            <w:tcBorders>
              <w:top w:val="single" w:sz="4" w:space="0" w:color="000000"/>
              <w:left w:val="single" w:sz="4" w:space="0" w:color="000000"/>
              <w:bottom w:val="single" w:sz="4" w:space="0" w:color="000000"/>
              <w:right w:val="single" w:sz="4" w:space="0" w:color="000000"/>
            </w:tcBorders>
          </w:tcPr>
          <w:p w14:paraId="09816FBE" w14:textId="6E7EA7D0" w:rsidR="00B05610" w:rsidRDefault="00B05610">
            <w:pPr>
              <w:spacing w:after="0" w:line="240" w:lineRule="auto"/>
              <w:ind w:left="5" w:firstLine="0"/>
              <w:jc w:val="left"/>
              <w:rPr>
                <w:b/>
                <w:sz w:val="20"/>
              </w:rPr>
            </w:pPr>
            <w:r>
              <w:rPr>
                <w:sz w:val="20"/>
              </w:rPr>
              <w:t>ИПК-5.3. Владеет навыками анализа потребностей заинтересованных сторон; анализа контекста; выявления и документирования истинных бизнес-проблем или бизнес-возможностей; согласования с заинтересованным и сторонами выявленных бизнес-проблем или бизнес-возможностей; формирования целевых показателей решений</w:t>
            </w:r>
          </w:p>
        </w:tc>
        <w:tc>
          <w:tcPr>
            <w:tcW w:w="2126" w:type="dxa"/>
            <w:tcBorders>
              <w:top w:val="single" w:sz="4" w:space="0" w:color="000000"/>
              <w:left w:val="single" w:sz="4" w:space="0" w:color="000000"/>
              <w:bottom w:val="single" w:sz="4" w:space="0" w:color="000000"/>
              <w:right w:val="single" w:sz="4" w:space="0" w:color="000000"/>
            </w:tcBorders>
          </w:tcPr>
          <w:p w14:paraId="45A892D5" w14:textId="77777777" w:rsidR="00B05610" w:rsidRDefault="00B05610">
            <w:pPr>
              <w:spacing w:after="1592" w:line="259" w:lineRule="auto"/>
              <w:ind w:left="5" w:firstLine="0"/>
              <w:jc w:val="left"/>
              <w:rPr>
                <w:sz w:val="20"/>
              </w:rPr>
            </w:pPr>
          </w:p>
        </w:tc>
        <w:tc>
          <w:tcPr>
            <w:tcW w:w="709" w:type="dxa"/>
            <w:tcBorders>
              <w:top w:val="single" w:sz="4" w:space="0" w:color="000000"/>
              <w:left w:val="single" w:sz="4" w:space="0" w:color="000000"/>
              <w:bottom w:val="single" w:sz="4" w:space="0" w:color="000000"/>
              <w:right w:val="single" w:sz="4" w:space="0" w:color="000000"/>
            </w:tcBorders>
          </w:tcPr>
          <w:p w14:paraId="6F15C1CE" w14:textId="77777777" w:rsidR="00B05610" w:rsidRDefault="00B05610">
            <w:pPr>
              <w:spacing w:after="0" w:line="259" w:lineRule="auto"/>
              <w:ind w:left="5" w:firstLine="0"/>
              <w:jc w:val="left"/>
              <w:rPr>
                <w:sz w:val="20"/>
              </w:rPr>
            </w:pPr>
          </w:p>
        </w:tc>
        <w:tc>
          <w:tcPr>
            <w:tcW w:w="476" w:type="dxa"/>
            <w:tcBorders>
              <w:top w:val="single" w:sz="4" w:space="0" w:color="000000"/>
              <w:left w:val="single" w:sz="4" w:space="0" w:color="000000"/>
              <w:bottom w:val="single" w:sz="4" w:space="0" w:color="000000"/>
              <w:right w:val="single" w:sz="4" w:space="0" w:color="000000"/>
            </w:tcBorders>
          </w:tcPr>
          <w:p w14:paraId="30B8E02B" w14:textId="77777777" w:rsidR="00B05610" w:rsidRDefault="00B05610">
            <w:pPr>
              <w:spacing w:after="0" w:line="259" w:lineRule="auto"/>
              <w:ind w:left="5" w:firstLine="0"/>
              <w:jc w:val="left"/>
              <w:rPr>
                <w:sz w:val="20"/>
              </w:rPr>
            </w:pPr>
          </w:p>
        </w:tc>
        <w:tc>
          <w:tcPr>
            <w:tcW w:w="1380" w:type="dxa"/>
            <w:tcBorders>
              <w:top w:val="single" w:sz="4" w:space="0" w:color="000000"/>
              <w:left w:val="single" w:sz="4" w:space="0" w:color="000000"/>
              <w:bottom w:val="single" w:sz="4" w:space="0" w:color="000000"/>
              <w:right w:val="single" w:sz="4" w:space="0" w:color="000000"/>
            </w:tcBorders>
          </w:tcPr>
          <w:p w14:paraId="3F7C8D7D" w14:textId="77777777" w:rsidR="00B05610" w:rsidRDefault="00B05610">
            <w:pPr>
              <w:spacing w:after="0" w:line="259" w:lineRule="auto"/>
              <w:ind w:left="5" w:firstLine="0"/>
              <w:jc w:val="left"/>
              <w:rPr>
                <w:sz w:val="20"/>
              </w:rPr>
            </w:pPr>
          </w:p>
        </w:tc>
      </w:tr>
      <w:tr w:rsidR="00B05610" w14:paraId="30ADC227" w14:textId="77777777" w:rsidTr="005E6409">
        <w:tblPrEx>
          <w:tblCellMar>
            <w:top w:w="7" w:type="dxa"/>
            <w:left w:w="0" w:type="dxa"/>
          </w:tblCellMar>
        </w:tblPrEx>
        <w:trPr>
          <w:trHeight w:val="2960"/>
        </w:trPr>
        <w:tc>
          <w:tcPr>
            <w:tcW w:w="851" w:type="dxa"/>
            <w:tcBorders>
              <w:top w:val="single" w:sz="4" w:space="0" w:color="000000"/>
              <w:left w:val="single" w:sz="4" w:space="0" w:color="000000"/>
              <w:bottom w:val="single" w:sz="4" w:space="0" w:color="000000"/>
              <w:right w:val="single" w:sz="4" w:space="0" w:color="000000"/>
            </w:tcBorders>
          </w:tcPr>
          <w:p w14:paraId="3F94DDCC" w14:textId="5BE90B36" w:rsidR="00B05610" w:rsidRDefault="00B05610">
            <w:pPr>
              <w:spacing w:after="0" w:line="259" w:lineRule="auto"/>
              <w:ind w:left="5" w:firstLine="0"/>
              <w:jc w:val="left"/>
              <w:rPr>
                <w:sz w:val="20"/>
              </w:rPr>
            </w:pPr>
            <w:r>
              <w:rPr>
                <w:sz w:val="20"/>
              </w:rPr>
              <w:t>ПК -6</w:t>
            </w:r>
          </w:p>
        </w:tc>
        <w:tc>
          <w:tcPr>
            <w:tcW w:w="1276" w:type="dxa"/>
            <w:tcBorders>
              <w:top w:val="single" w:sz="4" w:space="0" w:color="000000"/>
              <w:left w:val="single" w:sz="4" w:space="0" w:color="000000"/>
              <w:bottom w:val="single" w:sz="4" w:space="0" w:color="000000"/>
              <w:right w:val="single" w:sz="4" w:space="0" w:color="000000"/>
            </w:tcBorders>
          </w:tcPr>
          <w:p w14:paraId="4D0DA48A" w14:textId="5F97787F" w:rsidR="00B05610" w:rsidRDefault="00B05610">
            <w:pPr>
              <w:spacing w:after="0" w:line="259" w:lineRule="auto"/>
              <w:ind w:left="5" w:firstLine="0"/>
              <w:jc w:val="left"/>
              <w:rPr>
                <w:i/>
                <w:sz w:val="20"/>
              </w:rPr>
            </w:pPr>
            <w:r>
              <w:rPr>
                <w:sz w:val="20"/>
              </w:rPr>
              <w:t>Способен формировать возможные решения на основе разработанных для них целевых показателей, а также осуществлять анализ, обоснование и выбор решений</w:t>
            </w:r>
          </w:p>
        </w:tc>
        <w:tc>
          <w:tcPr>
            <w:tcW w:w="3544" w:type="dxa"/>
            <w:tcBorders>
              <w:top w:val="single" w:sz="4" w:space="0" w:color="000000"/>
              <w:left w:val="single" w:sz="4" w:space="0" w:color="000000"/>
              <w:bottom w:val="single" w:sz="4" w:space="0" w:color="000000"/>
              <w:right w:val="single" w:sz="4" w:space="0" w:color="000000"/>
            </w:tcBorders>
          </w:tcPr>
          <w:p w14:paraId="14FF5AC6" w14:textId="77777777" w:rsidR="00B05610" w:rsidRDefault="00B05610" w:rsidP="00B05610">
            <w:pPr>
              <w:spacing w:after="0" w:line="244" w:lineRule="auto"/>
              <w:ind w:left="2" w:firstLine="0"/>
              <w:jc w:val="left"/>
            </w:pPr>
            <w:r>
              <w:rPr>
                <w:sz w:val="20"/>
              </w:rPr>
              <w:t xml:space="preserve">ИПК-6.1. Знает языки визуального моделирования; теорию систем; предметную область и специфику деятельности организации в объеме, достаточном для решения задач </w:t>
            </w:r>
            <w:proofErr w:type="spellStart"/>
            <w:r>
              <w:rPr>
                <w:sz w:val="20"/>
              </w:rPr>
              <w:t>бизнесанализа</w:t>
            </w:r>
            <w:proofErr w:type="spellEnd"/>
            <w:r>
              <w:rPr>
                <w:sz w:val="20"/>
              </w:rPr>
              <w:t xml:space="preserve">; теорию межличностной и групповой коммуникации в деловом взаимодействии; теорию конфликтов; методы сбора, анализа, систематизации, хранения и поддержания в актуальном состоянии информации </w:t>
            </w:r>
            <w:proofErr w:type="spellStart"/>
            <w:r>
              <w:rPr>
                <w:sz w:val="20"/>
              </w:rPr>
              <w:t>бизнесанализа</w:t>
            </w:r>
            <w:proofErr w:type="spellEnd"/>
            <w:r>
              <w:rPr>
                <w:sz w:val="20"/>
              </w:rPr>
              <w:t xml:space="preserve">; информационные технологии (программное обеспечение), применяемые в организации, в объеме, необходимом для целей бизнес-анализа. </w:t>
            </w:r>
          </w:p>
          <w:p w14:paraId="1F6E1C46" w14:textId="77777777" w:rsidR="00B05610" w:rsidRDefault="00B05610">
            <w:pPr>
              <w:spacing w:after="0" w:line="240" w:lineRule="auto"/>
              <w:ind w:left="5" w:firstLine="0"/>
              <w:jc w:val="left"/>
              <w:rPr>
                <w:sz w:val="20"/>
              </w:rPr>
            </w:pPr>
          </w:p>
        </w:tc>
        <w:tc>
          <w:tcPr>
            <w:tcW w:w="2126" w:type="dxa"/>
            <w:tcBorders>
              <w:top w:val="single" w:sz="4" w:space="0" w:color="000000"/>
              <w:left w:val="single" w:sz="4" w:space="0" w:color="000000"/>
              <w:bottom w:val="single" w:sz="4" w:space="0" w:color="000000"/>
              <w:right w:val="single" w:sz="4" w:space="0" w:color="000000"/>
            </w:tcBorders>
          </w:tcPr>
          <w:p w14:paraId="4A41E7B3" w14:textId="5256D418" w:rsidR="00B05610" w:rsidRPr="00B05610" w:rsidRDefault="00B05610" w:rsidP="00B05610">
            <w:pPr>
              <w:spacing w:after="0" w:line="271" w:lineRule="auto"/>
              <w:ind w:left="0" w:firstLine="0"/>
              <w:jc w:val="left"/>
              <w:rPr>
                <w:b/>
                <w:sz w:val="20"/>
              </w:rPr>
            </w:pPr>
            <w:r>
              <w:rPr>
                <w:b/>
                <w:sz w:val="20"/>
              </w:rPr>
              <w:t>з</w:t>
            </w:r>
            <w:r w:rsidRPr="00B05610">
              <w:rPr>
                <w:b/>
                <w:sz w:val="20"/>
              </w:rPr>
              <w:t>нать:</w:t>
            </w:r>
          </w:p>
          <w:p w14:paraId="0BD8D8AF" w14:textId="70EDBC6C" w:rsidR="00B05610" w:rsidRDefault="00B05610" w:rsidP="00B05610">
            <w:pPr>
              <w:spacing w:after="0" w:line="271" w:lineRule="auto"/>
              <w:ind w:left="0" w:firstLine="0"/>
              <w:jc w:val="left"/>
            </w:pPr>
            <w:r>
              <w:rPr>
                <w:sz w:val="20"/>
              </w:rPr>
              <w:t xml:space="preserve">- основы </w:t>
            </w:r>
          </w:p>
          <w:p w14:paraId="3270A15A" w14:textId="2F421B63" w:rsidR="00B05610" w:rsidRDefault="00B05610" w:rsidP="00B05610">
            <w:pPr>
              <w:spacing w:after="0" w:line="259" w:lineRule="auto"/>
              <w:ind w:left="5" w:firstLine="0"/>
              <w:jc w:val="left"/>
              <w:rPr>
                <w:sz w:val="20"/>
              </w:rPr>
            </w:pPr>
            <w:r>
              <w:rPr>
                <w:sz w:val="20"/>
              </w:rPr>
              <w:t xml:space="preserve">экономических знаний в интересах стратегического планирования; </w:t>
            </w:r>
          </w:p>
          <w:p w14:paraId="4ACD0465" w14:textId="25EACE4B" w:rsidR="00B05610" w:rsidRDefault="00B05610" w:rsidP="00B05610">
            <w:pPr>
              <w:spacing w:after="5" w:line="268" w:lineRule="auto"/>
              <w:ind w:left="5" w:right="156" w:firstLine="0"/>
              <w:jc w:val="left"/>
            </w:pPr>
            <w:r>
              <w:rPr>
                <w:b/>
                <w:sz w:val="20"/>
              </w:rPr>
              <w:t xml:space="preserve">уметь: </w:t>
            </w:r>
          </w:p>
          <w:p w14:paraId="31350556" w14:textId="1CB18608" w:rsidR="00B05610" w:rsidRDefault="00B05610" w:rsidP="00B05610">
            <w:pPr>
              <w:spacing w:after="2" w:line="237" w:lineRule="auto"/>
              <w:ind w:left="5" w:firstLine="0"/>
              <w:jc w:val="left"/>
            </w:pPr>
            <w:r>
              <w:rPr>
                <w:sz w:val="20"/>
              </w:rPr>
              <w:t xml:space="preserve">-использовать основы экономических знаний в сфере стратегического менеджмента; </w:t>
            </w:r>
            <w:r>
              <w:rPr>
                <w:b/>
                <w:sz w:val="20"/>
              </w:rPr>
              <w:t xml:space="preserve">владеть: </w:t>
            </w:r>
          </w:p>
          <w:p w14:paraId="0835A025" w14:textId="77777777" w:rsidR="00B05610" w:rsidRDefault="00B05610" w:rsidP="00B05610">
            <w:pPr>
              <w:spacing w:after="0" w:line="252" w:lineRule="auto"/>
              <w:ind w:left="5" w:firstLine="0"/>
              <w:jc w:val="left"/>
              <w:rPr>
                <w:sz w:val="20"/>
              </w:rPr>
            </w:pPr>
            <w:r>
              <w:rPr>
                <w:sz w:val="20"/>
              </w:rPr>
              <w:t xml:space="preserve">- методами подготовки стратегических </w:t>
            </w:r>
          </w:p>
          <w:p w14:paraId="5E3F709C" w14:textId="20BFED90" w:rsidR="00B05610" w:rsidRDefault="00B05610" w:rsidP="00B05610">
            <w:pPr>
              <w:spacing w:after="0" w:line="252" w:lineRule="auto"/>
              <w:ind w:left="5" w:firstLine="0"/>
              <w:jc w:val="left"/>
              <w:rPr>
                <w:sz w:val="20"/>
              </w:rPr>
            </w:pPr>
            <w:r>
              <w:rPr>
                <w:sz w:val="20"/>
              </w:rPr>
              <w:t xml:space="preserve">управленческих решений </w:t>
            </w:r>
          </w:p>
        </w:tc>
        <w:tc>
          <w:tcPr>
            <w:tcW w:w="709" w:type="dxa"/>
            <w:tcBorders>
              <w:top w:val="single" w:sz="4" w:space="0" w:color="000000"/>
              <w:left w:val="single" w:sz="4" w:space="0" w:color="000000"/>
              <w:bottom w:val="single" w:sz="4" w:space="0" w:color="000000"/>
              <w:right w:val="single" w:sz="4" w:space="0" w:color="000000"/>
            </w:tcBorders>
          </w:tcPr>
          <w:p w14:paraId="42CFFFF1" w14:textId="210CC29A" w:rsidR="00B05610" w:rsidRDefault="00B05610">
            <w:pPr>
              <w:spacing w:after="0" w:line="259" w:lineRule="auto"/>
              <w:ind w:left="5" w:firstLine="0"/>
              <w:jc w:val="left"/>
              <w:rPr>
                <w:sz w:val="20"/>
              </w:rPr>
            </w:pPr>
            <w:r>
              <w:rPr>
                <w:sz w:val="20"/>
              </w:rPr>
              <w:t>лекция, семинарские занятия</w:t>
            </w:r>
          </w:p>
        </w:tc>
        <w:tc>
          <w:tcPr>
            <w:tcW w:w="476" w:type="dxa"/>
            <w:tcBorders>
              <w:top w:val="single" w:sz="4" w:space="0" w:color="000000"/>
              <w:left w:val="single" w:sz="4" w:space="0" w:color="000000"/>
              <w:bottom w:val="single" w:sz="4" w:space="0" w:color="000000"/>
              <w:right w:val="single" w:sz="4" w:space="0" w:color="000000"/>
            </w:tcBorders>
          </w:tcPr>
          <w:p w14:paraId="409A9046" w14:textId="36781789" w:rsidR="00B05610" w:rsidRDefault="00B05610">
            <w:pPr>
              <w:spacing w:after="0" w:line="259" w:lineRule="auto"/>
              <w:ind w:left="5" w:firstLine="0"/>
              <w:jc w:val="left"/>
              <w:rPr>
                <w:sz w:val="20"/>
              </w:rPr>
            </w:pPr>
            <w:r>
              <w:rPr>
                <w:sz w:val="20"/>
              </w:rPr>
              <w:t xml:space="preserve">ДС, З, </w:t>
            </w:r>
            <w:proofErr w:type="gramStart"/>
            <w:r>
              <w:rPr>
                <w:sz w:val="20"/>
              </w:rPr>
              <w:t>Э</w:t>
            </w:r>
            <w:proofErr w:type="gramEnd"/>
            <w:r>
              <w:rPr>
                <w:sz w:val="20"/>
              </w:rPr>
              <w:t>, Т</w:t>
            </w:r>
          </w:p>
        </w:tc>
        <w:tc>
          <w:tcPr>
            <w:tcW w:w="1380" w:type="dxa"/>
            <w:vMerge w:val="restart"/>
            <w:tcBorders>
              <w:top w:val="single" w:sz="4" w:space="0" w:color="000000"/>
              <w:left w:val="single" w:sz="4" w:space="0" w:color="000000"/>
              <w:right w:val="single" w:sz="4" w:space="0" w:color="000000"/>
            </w:tcBorders>
          </w:tcPr>
          <w:p w14:paraId="3F7E0A50" w14:textId="77777777" w:rsidR="00B05610" w:rsidRDefault="00B05610" w:rsidP="00B05610">
            <w:pPr>
              <w:spacing w:line="246" w:lineRule="auto"/>
              <w:ind w:left="5" w:right="66" w:hanging="17"/>
              <w:jc w:val="left"/>
            </w:pPr>
            <w:r>
              <w:rPr>
                <w:sz w:val="20"/>
              </w:rPr>
              <w:t xml:space="preserve">Базовый уровень знает особенности анализа внешней среды фирмы; структуру PEST-анализа; структуру </w:t>
            </w:r>
          </w:p>
          <w:p w14:paraId="615E68CA" w14:textId="59AE4D1D" w:rsidR="00B05610" w:rsidRDefault="00B05610" w:rsidP="00B05610">
            <w:pPr>
              <w:spacing w:after="0" w:line="245" w:lineRule="auto"/>
              <w:ind w:left="5" w:firstLine="0"/>
              <w:jc w:val="left"/>
              <w:rPr>
                <w:sz w:val="20"/>
              </w:rPr>
            </w:pPr>
            <w:r>
              <w:rPr>
                <w:sz w:val="20"/>
              </w:rPr>
              <w:t xml:space="preserve">SWOT-анализа; структуру отраслевого и конкурентного анализа; </w:t>
            </w:r>
          </w:p>
          <w:p w14:paraId="2246B3CB" w14:textId="4B3BD6D9" w:rsidR="00B05610" w:rsidRDefault="00B05610" w:rsidP="00B05610">
            <w:pPr>
              <w:spacing w:after="0" w:line="245" w:lineRule="auto"/>
              <w:ind w:left="5" w:firstLine="0"/>
              <w:jc w:val="left"/>
            </w:pPr>
            <w:r>
              <w:rPr>
                <w:sz w:val="20"/>
              </w:rPr>
              <w:lastRenderedPageBreak/>
              <w:t xml:space="preserve">понятие ключевых </w:t>
            </w:r>
            <w:proofErr w:type="gramStart"/>
            <w:r>
              <w:rPr>
                <w:sz w:val="20"/>
              </w:rPr>
              <w:t>фак- торов</w:t>
            </w:r>
            <w:proofErr w:type="gramEnd"/>
            <w:r>
              <w:rPr>
                <w:sz w:val="20"/>
              </w:rPr>
              <w:t xml:space="preserve"> конкурентного успеха; показатели управленческого анализа; структуру модели 7S; сущность стратегического стоимостного анализа. </w:t>
            </w:r>
          </w:p>
          <w:p w14:paraId="0D6C46BE" w14:textId="77777777" w:rsidR="00B05610" w:rsidRDefault="00B05610" w:rsidP="00B05610">
            <w:pPr>
              <w:spacing w:after="0" w:line="259" w:lineRule="auto"/>
              <w:ind w:left="5" w:firstLine="0"/>
              <w:jc w:val="left"/>
            </w:pPr>
            <w:r>
              <w:rPr>
                <w:sz w:val="20"/>
              </w:rPr>
              <w:t xml:space="preserve"> </w:t>
            </w:r>
          </w:p>
          <w:p w14:paraId="0DE2B241" w14:textId="77777777" w:rsidR="00B05610" w:rsidRDefault="00B05610" w:rsidP="00B05610">
            <w:pPr>
              <w:spacing w:line="246" w:lineRule="auto"/>
              <w:ind w:left="5" w:right="66" w:hanging="17"/>
              <w:jc w:val="left"/>
              <w:rPr>
                <w:sz w:val="20"/>
              </w:rPr>
            </w:pPr>
            <w:r>
              <w:rPr>
                <w:sz w:val="20"/>
              </w:rPr>
              <w:t xml:space="preserve">Повышенный </w:t>
            </w:r>
            <w:proofErr w:type="gramStart"/>
            <w:r>
              <w:rPr>
                <w:sz w:val="20"/>
              </w:rPr>
              <w:t>уровень:  владеет</w:t>
            </w:r>
            <w:proofErr w:type="gramEnd"/>
            <w:r>
              <w:rPr>
                <w:sz w:val="20"/>
              </w:rPr>
              <w:t xml:space="preserve"> базовыми навыками проведения SWOT-анализа; первичными навыками по- строения карт стратегических групп и анализа стратегических</w:t>
            </w:r>
          </w:p>
          <w:p w14:paraId="4CDD292D" w14:textId="77777777" w:rsidR="00B05610" w:rsidRDefault="00B05610" w:rsidP="00B05610">
            <w:pPr>
              <w:spacing w:after="38" w:line="239" w:lineRule="auto"/>
              <w:ind w:left="2" w:firstLine="0"/>
              <w:jc w:val="left"/>
            </w:pPr>
            <w:r>
              <w:rPr>
                <w:sz w:val="20"/>
              </w:rPr>
              <w:t xml:space="preserve">позиций игроков исследуемого рынка </w:t>
            </w:r>
          </w:p>
          <w:p w14:paraId="049DB177" w14:textId="5B817AB6" w:rsidR="00B05610" w:rsidRDefault="00B05610" w:rsidP="00B05610">
            <w:pPr>
              <w:spacing w:line="246" w:lineRule="auto"/>
              <w:ind w:left="5" w:right="66" w:hanging="17"/>
              <w:jc w:val="left"/>
              <w:rPr>
                <w:sz w:val="20"/>
              </w:rPr>
            </w:pPr>
            <w:r>
              <w:rPr>
                <w:sz w:val="20"/>
              </w:rPr>
              <w:t>(отрасли)</w:t>
            </w:r>
          </w:p>
        </w:tc>
      </w:tr>
      <w:tr w:rsidR="00B05610" w14:paraId="43994793" w14:textId="77777777" w:rsidTr="005E6409">
        <w:tblPrEx>
          <w:tblCellMar>
            <w:top w:w="7" w:type="dxa"/>
            <w:left w:w="0" w:type="dxa"/>
          </w:tblCellMar>
        </w:tblPrEx>
        <w:trPr>
          <w:trHeight w:val="2960"/>
        </w:trPr>
        <w:tc>
          <w:tcPr>
            <w:tcW w:w="851" w:type="dxa"/>
            <w:tcBorders>
              <w:top w:val="single" w:sz="4" w:space="0" w:color="000000"/>
              <w:left w:val="single" w:sz="4" w:space="0" w:color="000000"/>
              <w:bottom w:val="single" w:sz="4" w:space="0" w:color="000000"/>
              <w:right w:val="single" w:sz="4" w:space="0" w:color="000000"/>
            </w:tcBorders>
          </w:tcPr>
          <w:p w14:paraId="5C184C0D" w14:textId="77777777" w:rsidR="00B05610" w:rsidRDefault="00B05610">
            <w:pPr>
              <w:spacing w:after="0" w:line="259" w:lineRule="auto"/>
              <w:ind w:left="5" w:firstLine="0"/>
              <w:jc w:val="left"/>
              <w:rPr>
                <w:sz w:val="20"/>
              </w:rPr>
            </w:pPr>
          </w:p>
        </w:tc>
        <w:tc>
          <w:tcPr>
            <w:tcW w:w="1276" w:type="dxa"/>
            <w:tcBorders>
              <w:top w:val="single" w:sz="4" w:space="0" w:color="000000"/>
              <w:left w:val="single" w:sz="4" w:space="0" w:color="000000"/>
              <w:bottom w:val="single" w:sz="4" w:space="0" w:color="000000"/>
              <w:right w:val="single" w:sz="4" w:space="0" w:color="000000"/>
            </w:tcBorders>
          </w:tcPr>
          <w:p w14:paraId="2B2A6D0F" w14:textId="77777777" w:rsidR="00B05610" w:rsidRDefault="00B05610">
            <w:pPr>
              <w:spacing w:after="0" w:line="259" w:lineRule="auto"/>
              <w:ind w:left="5" w:firstLine="0"/>
              <w:jc w:val="left"/>
              <w:rPr>
                <w:sz w:val="20"/>
              </w:rPr>
            </w:pPr>
          </w:p>
        </w:tc>
        <w:tc>
          <w:tcPr>
            <w:tcW w:w="3544" w:type="dxa"/>
            <w:tcBorders>
              <w:top w:val="single" w:sz="4" w:space="0" w:color="000000"/>
              <w:left w:val="single" w:sz="4" w:space="0" w:color="000000"/>
              <w:bottom w:val="single" w:sz="4" w:space="0" w:color="000000"/>
              <w:right w:val="single" w:sz="4" w:space="0" w:color="000000"/>
            </w:tcBorders>
          </w:tcPr>
          <w:p w14:paraId="434F13C9" w14:textId="4BB6E4CE" w:rsidR="00B05610" w:rsidRDefault="00B05610" w:rsidP="00B05610">
            <w:pPr>
              <w:spacing w:after="0" w:line="244" w:lineRule="auto"/>
              <w:ind w:left="0" w:firstLine="0"/>
              <w:jc w:val="left"/>
            </w:pPr>
            <w:r>
              <w:rPr>
                <w:sz w:val="20"/>
              </w:rPr>
              <w:t xml:space="preserve">ИПК-6.2. Умеет выявлять, регистрировать, анализировать и классифицировать риски и разрабатывать комплекс мероприятий по их минимизации; оформлять результаты бизнес-анализа в соответствии с выбранными подходами; определять связи и зависимости между элементами информации бизнес-анализа;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требования заинтересованных сторон с точки зрения критериев качества, определяемых выбранными подходами; проводить оценку эффективности решения с точки зрения выбранных критериев; оценивать бизнес-возможность реализации решения с точки зрения выбранных целевых показателей; моделировать объем и границы работ; планировать, организовывать и проводить встречи и обсуждения с заинтересованными сторонами; использовать техники эффективных коммуникаций. </w:t>
            </w:r>
          </w:p>
          <w:p w14:paraId="15A6A63A" w14:textId="20C511F8" w:rsidR="00B05610" w:rsidRDefault="00B05610" w:rsidP="00B05610">
            <w:pPr>
              <w:spacing w:after="0" w:line="244" w:lineRule="auto"/>
              <w:ind w:left="2" w:firstLine="0"/>
              <w:jc w:val="left"/>
              <w:rPr>
                <w:sz w:val="20"/>
              </w:rPr>
            </w:pPr>
          </w:p>
        </w:tc>
        <w:tc>
          <w:tcPr>
            <w:tcW w:w="2126" w:type="dxa"/>
            <w:tcBorders>
              <w:top w:val="single" w:sz="4" w:space="0" w:color="000000"/>
              <w:left w:val="single" w:sz="4" w:space="0" w:color="000000"/>
              <w:bottom w:val="single" w:sz="4" w:space="0" w:color="000000"/>
              <w:right w:val="single" w:sz="4" w:space="0" w:color="000000"/>
            </w:tcBorders>
          </w:tcPr>
          <w:p w14:paraId="3543C761" w14:textId="77777777" w:rsidR="00B05610" w:rsidRDefault="00B05610" w:rsidP="00B05610">
            <w:pPr>
              <w:spacing w:after="0" w:line="271" w:lineRule="auto"/>
              <w:ind w:left="0" w:firstLine="0"/>
              <w:jc w:val="left"/>
              <w:rPr>
                <w:b/>
                <w:sz w:val="20"/>
              </w:rPr>
            </w:pPr>
          </w:p>
        </w:tc>
        <w:tc>
          <w:tcPr>
            <w:tcW w:w="709" w:type="dxa"/>
            <w:tcBorders>
              <w:top w:val="single" w:sz="4" w:space="0" w:color="000000"/>
              <w:left w:val="single" w:sz="4" w:space="0" w:color="000000"/>
              <w:bottom w:val="single" w:sz="4" w:space="0" w:color="000000"/>
              <w:right w:val="single" w:sz="4" w:space="0" w:color="000000"/>
            </w:tcBorders>
          </w:tcPr>
          <w:p w14:paraId="04449295" w14:textId="77777777" w:rsidR="00B05610" w:rsidRDefault="00B05610">
            <w:pPr>
              <w:spacing w:after="0" w:line="259" w:lineRule="auto"/>
              <w:ind w:left="5" w:firstLine="0"/>
              <w:jc w:val="left"/>
              <w:rPr>
                <w:sz w:val="20"/>
              </w:rPr>
            </w:pPr>
          </w:p>
        </w:tc>
        <w:tc>
          <w:tcPr>
            <w:tcW w:w="476" w:type="dxa"/>
            <w:tcBorders>
              <w:top w:val="single" w:sz="4" w:space="0" w:color="000000"/>
              <w:left w:val="single" w:sz="4" w:space="0" w:color="000000"/>
              <w:bottom w:val="single" w:sz="4" w:space="0" w:color="000000"/>
              <w:right w:val="single" w:sz="4" w:space="0" w:color="000000"/>
            </w:tcBorders>
          </w:tcPr>
          <w:p w14:paraId="55B81666" w14:textId="77777777" w:rsidR="00B05610" w:rsidRDefault="00B05610">
            <w:pPr>
              <w:spacing w:after="0" w:line="259" w:lineRule="auto"/>
              <w:ind w:left="5" w:firstLine="0"/>
              <w:jc w:val="left"/>
              <w:rPr>
                <w:sz w:val="20"/>
              </w:rPr>
            </w:pPr>
          </w:p>
        </w:tc>
        <w:tc>
          <w:tcPr>
            <w:tcW w:w="1380" w:type="dxa"/>
            <w:vMerge/>
            <w:tcBorders>
              <w:left w:val="single" w:sz="4" w:space="0" w:color="000000"/>
              <w:right w:val="single" w:sz="4" w:space="0" w:color="000000"/>
            </w:tcBorders>
          </w:tcPr>
          <w:p w14:paraId="124030B5" w14:textId="490D6774" w:rsidR="00B05610" w:rsidRDefault="00B05610" w:rsidP="00B05610">
            <w:pPr>
              <w:spacing w:line="246" w:lineRule="auto"/>
              <w:ind w:left="5" w:right="66" w:hanging="17"/>
              <w:jc w:val="left"/>
              <w:rPr>
                <w:sz w:val="20"/>
              </w:rPr>
            </w:pPr>
          </w:p>
        </w:tc>
      </w:tr>
      <w:tr w:rsidR="00B05610" w14:paraId="18463C0B" w14:textId="77777777" w:rsidTr="005E6409">
        <w:tblPrEx>
          <w:tblCellMar>
            <w:top w:w="7" w:type="dxa"/>
            <w:left w:w="0" w:type="dxa"/>
          </w:tblCellMar>
        </w:tblPrEx>
        <w:trPr>
          <w:trHeight w:val="2960"/>
        </w:trPr>
        <w:tc>
          <w:tcPr>
            <w:tcW w:w="851" w:type="dxa"/>
            <w:tcBorders>
              <w:top w:val="single" w:sz="4" w:space="0" w:color="000000"/>
              <w:left w:val="single" w:sz="4" w:space="0" w:color="000000"/>
              <w:bottom w:val="single" w:sz="4" w:space="0" w:color="000000"/>
              <w:right w:val="single" w:sz="4" w:space="0" w:color="000000"/>
            </w:tcBorders>
          </w:tcPr>
          <w:p w14:paraId="18614C64" w14:textId="77777777" w:rsidR="00B05610" w:rsidRDefault="00B05610">
            <w:pPr>
              <w:spacing w:after="0" w:line="259" w:lineRule="auto"/>
              <w:ind w:left="5" w:firstLine="0"/>
              <w:jc w:val="left"/>
              <w:rPr>
                <w:sz w:val="20"/>
              </w:rPr>
            </w:pPr>
          </w:p>
        </w:tc>
        <w:tc>
          <w:tcPr>
            <w:tcW w:w="1276" w:type="dxa"/>
            <w:tcBorders>
              <w:top w:val="single" w:sz="4" w:space="0" w:color="000000"/>
              <w:left w:val="single" w:sz="4" w:space="0" w:color="000000"/>
              <w:bottom w:val="single" w:sz="4" w:space="0" w:color="000000"/>
              <w:right w:val="single" w:sz="4" w:space="0" w:color="000000"/>
            </w:tcBorders>
          </w:tcPr>
          <w:p w14:paraId="67BC443D" w14:textId="77777777" w:rsidR="00B05610" w:rsidRDefault="00B05610">
            <w:pPr>
              <w:spacing w:after="0" w:line="259" w:lineRule="auto"/>
              <w:ind w:left="5" w:firstLine="0"/>
              <w:jc w:val="left"/>
              <w:rPr>
                <w:sz w:val="20"/>
              </w:rPr>
            </w:pPr>
          </w:p>
        </w:tc>
        <w:tc>
          <w:tcPr>
            <w:tcW w:w="3544" w:type="dxa"/>
            <w:tcBorders>
              <w:top w:val="single" w:sz="4" w:space="0" w:color="000000"/>
              <w:left w:val="single" w:sz="4" w:space="0" w:color="000000"/>
              <w:bottom w:val="single" w:sz="4" w:space="0" w:color="000000"/>
              <w:right w:val="single" w:sz="4" w:space="0" w:color="000000"/>
            </w:tcBorders>
          </w:tcPr>
          <w:p w14:paraId="3C92B393" w14:textId="7CC21154" w:rsidR="00B05610" w:rsidRDefault="00B05610" w:rsidP="00B05610">
            <w:pPr>
              <w:spacing w:after="0" w:line="244" w:lineRule="auto"/>
              <w:ind w:left="0" w:firstLine="0"/>
              <w:jc w:val="left"/>
              <w:rPr>
                <w:sz w:val="20"/>
              </w:rPr>
            </w:pPr>
            <w:r>
              <w:rPr>
                <w:sz w:val="20"/>
              </w:rPr>
              <w:t>ИПК-6.3. Владеет навыками выявления, сбора и анализа информации бизнес-анализа для формирования возможных решений; описания возможных решений; анализа решений с точки зрения достижения целевых показателей решений; оценки ресурсов, необходимых для реализации решений; оценки эффективности каждого варианта решения как соотношения между ожидаемым уровнем использования ресурсов и ожидаемой ценностью; выбора решения для реализации в составе группы экспертов.</w:t>
            </w:r>
          </w:p>
        </w:tc>
        <w:tc>
          <w:tcPr>
            <w:tcW w:w="2126" w:type="dxa"/>
            <w:tcBorders>
              <w:top w:val="single" w:sz="4" w:space="0" w:color="000000"/>
              <w:left w:val="single" w:sz="4" w:space="0" w:color="000000"/>
              <w:bottom w:val="single" w:sz="4" w:space="0" w:color="000000"/>
              <w:right w:val="single" w:sz="4" w:space="0" w:color="000000"/>
            </w:tcBorders>
          </w:tcPr>
          <w:p w14:paraId="62FFD8F4" w14:textId="77777777" w:rsidR="00B05610" w:rsidRDefault="00B05610" w:rsidP="00B05610">
            <w:pPr>
              <w:spacing w:after="0" w:line="271" w:lineRule="auto"/>
              <w:ind w:left="0" w:firstLine="0"/>
              <w:jc w:val="left"/>
              <w:rPr>
                <w:b/>
                <w:sz w:val="20"/>
              </w:rPr>
            </w:pPr>
          </w:p>
        </w:tc>
        <w:tc>
          <w:tcPr>
            <w:tcW w:w="709" w:type="dxa"/>
            <w:tcBorders>
              <w:top w:val="single" w:sz="4" w:space="0" w:color="000000"/>
              <w:left w:val="single" w:sz="4" w:space="0" w:color="000000"/>
              <w:bottom w:val="single" w:sz="4" w:space="0" w:color="000000"/>
              <w:right w:val="single" w:sz="4" w:space="0" w:color="000000"/>
            </w:tcBorders>
          </w:tcPr>
          <w:p w14:paraId="0C32FE95" w14:textId="77777777" w:rsidR="00B05610" w:rsidRDefault="00B05610">
            <w:pPr>
              <w:spacing w:after="0" w:line="259" w:lineRule="auto"/>
              <w:ind w:left="5" w:firstLine="0"/>
              <w:jc w:val="left"/>
              <w:rPr>
                <w:sz w:val="20"/>
              </w:rPr>
            </w:pPr>
          </w:p>
        </w:tc>
        <w:tc>
          <w:tcPr>
            <w:tcW w:w="476" w:type="dxa"/>
            <w:tcBorders>
              <w:top w:val="single" w:sz="4" w:space="0" w:color="000000"/>
              <w:left w:val="single" w:sz="4" w:space="0" w:color="000000"/>
              <w:bottom w:val="single" w:sz="4" w:space="0" w:color="000000"/>
              <w:right w:val="single" w:sz="4" w:space="0" w:color="000000"/>
            </w:tcBorders>
          </w:tcPr>
          <w:p w14:paraId="1B5D49DC" w14:textId="77777777" w:rsidR="00B05610" w:rsidRDefault="00B05610">
            <w:pPr>
              <w:spacing w:after="0" w:line="259" w:lineRule="auto"/>
              <w:ind w:left="5" w:firstLine="0"/>
              <w:jc w:val="left"/>
              <w:rPr>
                <w:sz w:val="20"/>
              </w:rPr>
            </w:pPr>
          </w:p>
        </w:tc>
        <w:tc>
          <w:tcPr>
            <w:tcW w:w="1380" w:type="dxa"/>
            <w:vMerge/>
            <w:tcBorders>
              <w:left w:val="single" w:sz="4" w:space="0" w:color="000000"/>
              <w:bottom w:val="single" w:sz="4" w:space="0" w:color="000000"/>
              <w:right w:val="single" w:sz="4" w:space="0" w:color="000000"/>
            </w:tcBorders>
          </w:tcPr>
          <w:p w14:paraId="64E74B72" w14:textId="68BB6490" w:rsidR="00B05610" w:rsidRDefault="00B05610" w:rsidP="00B05610">
            <w:pPr>
              <w:spacing w:line="246" w:lineRule="auto"/>
              <w:ind w:left="5" w:right="66" w:hanging="17"/>
              <w:jc w:val="left"/>
              <w:rPr>
                <w:sz w:val="20"/>
              </w:rPr>
            </w:pPr>
          </w:p>
        </w:tc>
      </w:tr>
    </w:tbl>
    <w:p w14:paraId="4411A832" w14:textId="0975CC6C" w:rsidR="00B90161" w:rsidRDefault="00B90161">
      <w:pPr>
        <w:spacing w:after="0" w:line="259" w:lineRule="auto"/>
        <w:ind w:left="0" w:firstLine="0"/>
        <w:jc w:val="left"/>
      </w:pPr>
    </w:p>
    <w:p w14:paraId="746E5044" w14:textId="77777777" w:rsidR="00B90161" w:rsidRDefault="00B90161">
      <w:pPr>
        <w:spacing w:after="0" w:line="259" w:lineRule="auto"/>
        <w:ind w:left="-1702" w:right="23" w:firstLine="0"/>
        <w:jc w:val="left"/>
      </w:pPr>
    </w:p>
    <w:p w14:paraId="65F8BC59" w14:textId="77777777" w:rsidR="00B90161" w:rsidRDefault="00B90161">
      <w:pPr>
        <w:spacing w:after="0" w:line="259" w:lineRule="auto"/>
        <w:ind w:left="-1702" w:right="23" w:firstLine="0"/>
      </w:pPr>
    </w:p>
    <w:p w14:paraId="6D3EB16B" w14:textId="51AE0FB5" w:rsidR="00B90161" w:rsidRDefault="00B90161">
      <w:pPr>
        <w:spacing w:after="53" w:line="259" w:lineRule="auto"/>
        <w:ind w:left="708" w:firstLine="0"/>
        <w:jc w:val="left"/>
      </w:pPr>
    </w:p>
    <w:p w14:paraId="192943A5" w14:textId="77777777" w:rsidR="00B90161" w:rsidRDefault="00973B5F">
      <w:pPr>
        <w:pStyle w:val="2"/>
        <w:tabs>
          <w:tab w:val="center" w:pos="870"/>
          <w:tab w:val="center" w:pos="4603"/>
        </w:tabs>
        <w:ind w:left="0" w:right="0" w:firstLine="0"/>
      </w:pPr>
      <w:r>
        <w:rPr>
          <w:rFonts w:ascii="Calibri" w:eastAsia="Calibri" w:hAnsi="Calibri" w:cs="Calibri"/>
          <w:b w:val="0"/>
          <w:sz w:val="22"/>
        </w:rPr>
        <w:tab/>
      </w:r>
      <w:r>
        <w:t>7.2</w:t>
      </w:r>
      <w:r>
        <w:rPr>
          <w:rFonts w:ascii="Arial" w:eastAsia="Arial" w:hAnsi="Arial" w:cs="Arial"/>
        </w:rPr>
        <w:t xml:space="preserve"> </w:t>
      </w:r>
      <w:r>
        <w:rPr>
          <w:rFonts w:ascii="Arial" w:eastAsia="Arial" w:hAnsi="Arial" w:cs="Arial"/>
        </w:rPr>
        <w:tab/>
      </w:r>
      <w:r>
        <w:t xml:space="preserve">Шкала и критерии оценивания результатов обучения </w:t>
      </w:r>
    </w:p>
    <w:p w14:paraId="5F14C876" w14:textId="77777777" w:rsidR="00B90161" w:rsidRDefault="00973B5F">
      <w:pPr>
        <w:spacing w:after="23" w:line="259" w:lineRule="auto"/>
        <w:ind w:left="708" w:firstLine="0"/>
        <w:jc w:val="left"/>
      </w:pPr>
      <w:r>
        <w:t xml:space="preserve"> </w:t>
      </w:r>
    </w:p>
    <w:p w14:paraId="3B5B478F" w14:textId="77777777" w:rsidR="00B90161" w:rsidRDefault="00973B5F">
      <w:pPr>
        <w:ind w:left="703" w:right="12"/>
      </w:pPr>
      <w:r>
        <w:t xml:space="preserve">Шкалы оценивания результатов промежуточной аттестации и их описание: </w:t>
      </w:r>
    </w:p>
    <w:p w14:paraId="37D519FB" w14:textId="77777777" w:rsidR="00B90161" w:rsidRDefault="00973B5F">
      <w:pPr>
        <w:spacing w:after="0" w:line="259" w:lineRule="auto"/>
        <w:ind w:left="703"/>
        <w:jc w:val="left"/>
      </w:pPr>
      <w:r>
        <w:rPr>
          <w:b/>
          <w:i/>
        </w:rPr>
        <w:t xml:space="preserve">Форма промежуточной аттестации в шестом семестре: зачет. </w:t>
      </w:r>
    </w:p>
    <w:p w14:paraId="055294A5" w14:textId="77777777" w:rsidR="00B90161" w:rsidRDefault="00973B5F">
      <w:pPr>
        <w:ind w:left="0" w:right="12" w:firstLine="708"/>
      </w:pPr>
      <w:r>
        <w:t xml:space="preserve">Промежуточная аттестация обучающихся в форме зачёта проводится по результатам выполнения всех видов учебной работы, предусмотренных учебным планом по данной дисциплине (модулю), при этом учитываются результаты текущего контроля успеваемости в течение семестра. Оценка степени достижения обучающимися планируемых результатов обучения по дисциплине (модулю) проводится преподавателем, ведущим занятия по </w:t>
      </w:r>
      <w:r>
        <w:lastRenderedPageBreak/>
        <w:t xml:space="preserve">дисциплине (модулю) методом экспертной оценки. По итогам промежуточной аттестации выставляется «зачтено» или «не зачтено». </w:t>
      </w:r>
    </w:p>
    <w:p w14:paraId="4C1D24FB" w14:textId="77777777" w:rsidR="00B90161" w:rsidRDefault="00973B5F">
      <w:pPr>
        <w:spacing w:after="0" w:line="259" w:lineRule="auto"/>
        <w:ind w:left="-15" w:right="9" w:firstLine="698"/>
      </w:pPr>
      <w:r>
        <w:rPr>
          <w:i/>
        </w:rPr>
        <w:t xml:space="preserve">К промежуточной аттестации допускаются только студенты, выполнившие все виды учебной работы, предусмотренные рабочей программой по дисциплине «Стратегический менеджмент» (прошли промежуточный контроль) </w:t>
      </w:r>
    </w:p>
    <w:tbl>
      <w:tblPr>
        <w:tblStyle w:val="TableGrid"/>
        <w:tblW w:w="9630" w:type="dxa"/>
        <w:tblInd w:w="5" w:type="dxa"/>
        <w:tblCellMar>
          <w:left w:w="108" w:type="dxa"/>
          <w:right w:w="48" w:type="dxa"/>
        </w:tblCellMar>
        <w:tblLook w:val="04A0" w:firstRow="1" w:lastRow="0" w:firstColumn="1" w:lastColumn="0" w:noHBand="0" w:noVBand="1"/>
      </w:tblPr>
      <w:tblGrid>
        <w:gridCol w:w="1697"/>
        <w:gridCol w:w="7933"/>
      </w:tblGrid>
      <w:tr w:rsidR="00B90161" w14:paraId="3D0FC908" w14:textId="77777777">
        <w:trPr>
          <w:trHeight w:val="790"/>
        </w:trPr>
        <w:tc>
          <w:tcPr>
            <w:tcW w:w="1697" w:type="dxa"/>
            <w:tcBorders>
              <w:top w:val="single" w:sz="4" w:space="0" w:color="000000"/>
              <w:left w:val="single" w:sz="4" w:space="0" w:color="000000"/>
              <w:bottom w:val="single" w:sz="4" w:space="0" w:color="000000"/>
              <w:right w:val="single" w:sz="4" w:space="0" w:color="000000"/>
            </w:tcBorders>
            <w:vAlign w:val="center"/>
          </w:tcPr>
          <w:p w14:paraId="15207D04" w14:textId="77777777" w:rsidR="00B90161" w:rsidRDefault="00973B5F">
            <w:pPr>
              <w:spacing w:after="0" w:line="259" w:lineRule="auto"/>
              <w:ind w:left="0" w:firstLine="0"/>
              <w:jc w:val="center"/>
            </w:pPr>
            <w:r>
              <w:rPr>
                <w:b/>
              </w:rPr>
              <w:t>Шкала оценивания</w:t>
            </w:r>
            <w:r>
              <w:t xml:space="preserve"> </w:t>
            </w:r>
          </w:p>
        </w:tc>
        <w:tc>
          <w:tcPr>
            <w:tcW w:w="7934" w:type="dxa"/>
            <w:tcBorders>
              <w:top w:val="single" w:sz="4" w:space="0" w:color="000000"/>
              <w:left w:val="single" w:sz="4" w:space="0" w:color="000000"/>
              <w:bottom w:val="single" w:sz="4" w:space="0" w:color="000000"/>
              <w:right w:val="single" w:sz="4" w:space="0" w:color="000000"/>
            </w:tcBorders>
            <w:vAlign w:val="center"/>
          </w:tcPr>
          <w:p w14:paraId="1A68AF0A" w14:textId="77777777" w:rsidR="00B90161" w:rsidRDefault="00973B5F">
            <w:pPr>
              <w:spacing w:after="0" w:line="259" w:lineRule="auto"/>
              <w:ind w:left="0" w:right="57" w:firstLine="0"/>
              <w:jc w:val="center"/>
            </w:pPr>
            <w:r>
              <w:rPr>
                <w:b/>
              </w:rPr>
              <w:t>Описание</w:t>
            </w:r>
            <w:r>
              <w:t xml:space="preserve"> </w:t>
            </w:r>
          </w:p>
        </w:tc>
      </w:tr>
      <w:tr w:rsidR="00B90161" w14:paraId="73F6320D" w14:textId="77777777">
        <w:trPr>
          <w:trHeight w:val="2170"/>
        </w:trPr>
        <w:tc>
          <w:tcPr>
            <w:tcW w:w="1697" w:type="dxa"/>
            <w:tcBorders>
              <w:top w:val="single" w:sz="4" w:space="0" w:color="000000"/>
              <w:left w:val="single" w:sz="4" w:space="0" w:color="000000"/>
              <w:bottom w:val="single" w:sz="4" w:space="0" w:color="000000"/>
              <w:right w:val="single" w:sz="4" w:space="0" w:color="000000"/>
            </w:tcBorders>
            <w:vAlign w:val="center"/>
          </w:tcPr>
          <w:p w14:paraId="21A00CCD" w14:textId="77777777" w:rsidR="00B90161" w:rsidRDefault="00973B5F">
            <w:pPr>
              <w:spacing w:after="0" w:line="259" w:lineRule="auto"/>
              <w:ind w:left="0" w:right="62" w:firstLine="0"/>
              <w:jc w:val="center"/>
            </w:pPr>
            <w:r>
              <w:t xml:space="preserve">Зачтено </w:t>
            </w:r>
          </w:p>
        </w:tc>
        <w:tc>
          <w:tcPr>
            <w:tcW w:w="7934" w:type="dxa"/>
            <w:tcBorders>
              <w:top w:val="single" w:sz="4" w:space="0" w:color="000000"/>
              <w:left w:val="single" w:sz="4" w:space="0" w:color="000000"/>
              <w:bottom w:val="single" w:sz="4" w:space="0" w:color="000000"/>
              <w:right w:val="single" w:sz="4" w:space="0" w:color="000000"/>
            </w:tcBorders>
            <w:vAlign w:val="center"/>
          </w:tcPr>
          <w:p w14:paraId="1417E699" w14:textId="77777777" w:rsidR="00B90161" w:rsidRDefault="00973B5F">
            <w:pPr>
              <w:spacing w:after="0" w:line="259" w:lineRule="auto"/>
              <w:ind w:left="0" w:right="57" w:firstLine="0"/>
            </w:pPr>
            <w:r>
              <w:t xml:space="preserve">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показателей, оперирует приобретенными знаниями, умениями, навыками, применяет их в ситуациях повышенной сложности. При этом могут быть допущены незначительные ошибки, неточности, затруднения при аналитических операциях, переносе знаний и умений на новые, нестандартные ситуации. </w:t>
            </w:r>
          </w:p>
        </w:tc>
      </w:tr>
      <w:tr w:rsidR="00B90161" w14:paraId="700F26BE" w14:textId="77777777">
        <w:trPr>
          <w:trHeight w:val="1896"/>
        </w:trPr>
        <w:tc>
          <w:tcPr>
            <w:tcW w:w="1697" w:type="dxa"/>
            <w:tcBorders>
              <w:top w:val="single" w:sz="4" w:space="0" w:color="000000"/>
              <w:left w:val="single" w:sz="4" w:space="0" w:color="000000"/>
              <w:bottom w:val="single" w:sz="4" w:space="0" w:color="000000"/>
              <w:right w:val="single" w:sz="4" w:space="0" w:color="000000"/>
            </w:tcBorders>
            <w:vAlign w:val="center"/>
          </w:tcPr>
          <w:p w14:paraId="46EB1EF3" w14:textId="77777777" w:rsidR="00B90161" w:rsidRDefault="00973B5F">
            <w:pPr>
              <w:spacing w:after="0" w:line="259" w:lineRule="auto"/>
              <w:ind w:left="0" w:right="60" w:firstLine="0"/>
              <w:jc w:val="center"/>
            </w:pPr>
            <w:r>
              <w:t xml:space="preserve">Не зачтено </w:t>
            </w:r>
          </w:p>
        </w:tc>
        <w:tc>
          <w:tcPr>
            <w:tcW w:w="7934" w:type="dxa"/>
            <w:tcBorders>
              <w:top w:val="single" w:sz="4" w:space="0" w:color="000000"/>
              <w:left w:val="single" w:sz="4" w:space="0" w:color="000000"/>
              <w:bottom w:val="single" w:sz="4" w:space="0" w:color="000000"/>
              <w:right w:val="single" w:sz="4" w:space="0" w:color="000000"/>
            </w:tcBorders>
            <w:vAlign w:val="center"/>
          </w:tcPr>
          <w:p w14:paraId="450F1E6D" w14:textId="77777777" w:rsidR="00B90161" w:rsidRDefault="00973B5F">
            <w:pPr>
              <w:spacing w:after="0" w:line="259" w:lineRule="auto"/>
              <w:ind w:left="0" w:right="60" w:firstLine="0"/>
            </w:pPr>
            <w:r>
              <w:t xml:space="preserve">Не выполнен один или более видов учебной работы, предусмотренных учебным планом. Студент демонстрирует неполное соответствие знаний, умений, навыков, приведенным в таблицах показателей, допускаются значительные ошибки, проявляется отсутствие знаний, умений, навыков по ряду показателей, студент испытывает значительные затруднения при оперировании знаниями и умениями при их переносе на новые ситуации. </w:t>
            </w:r>
          </w:p>
        </w:tc>
      </w:tr>
    </w:tbl>
    <w:p w14:paraId="104E3D7D" w14:textId="77777777" w:rsidR="00B90161" w:rsidRDefault="00973B5F">
      <w:pPr>
        <w:spacing w:after="30" w:line="259" w:lineRule="auto"/>
        <w:ind w:left="708" w:firstLine="0"/>
        <w:jc w:val="left"/>
      </w:pPr>
      <w:r>
        <w:rPr>
          <w:b/>
          <w:sz w:val="28"/>
        </w:rPr>
        <w:t xml:space="preserve"> </w:t>
      </w:r>
    </w:p>
    <w:p w14:paraId="24999EA2" w14:textId="77777777" w:rsidR="00B90161" w:rsidRDefault="00973B5F">
      <w:pPr>
        <w:spacing w:after="0" w:line="259" w:lineRule="auto"/>
        <w:ind w:left="703"/>
        <w:jc w:val="left"/>
      </w:pPr>
      <w:r>
        <w:rPr>
          <w:b/>
          <w:i/>
        </w:rPr>
        <w:t xml:space="preserve">Форма промежуточной аттестации в седьмом семестре: экзамен.  </w:t>
      </w:r>
    </w:p>
    <w:p w14:paraId="34676580" w14:textId="77777777" w:rsidR="00B90161" w:rsidRDefault="00973B5F">
      <w:pPr>
        <w:ind w:left="0" w:right="12" w:firstLine="708"/>
      </w:pPr>
      <w:r>
        <w:t xml:space="preserve">Промежуточная аттестация обучающихся в форме экзамена проводится по результатам выполнения всех видов учебной работы, предусмотренных учебным планом по данной дисциплине (модулю), при этом учитываются результаты текущего контроля успеваемости в течение семестра. Оценка степени достижения обучающимися планируемых результатов обучения по дисциплине (модулю) проводится преподавателем, ведущим занятия по дисциплине (модулю) методом экспертной оценки. По итогам промежуточной аттестации по дисциплине (модулю) выставляется оценка «отлично», «хорошо», «удовлетворительно» или «неудовлетворительно». </w:t>
      </w:r>
    </w:p>
    <w:p w14:paraId="7DAD9F43" w14:textId="77777777" w:rsidR="00B90161" w:rsidRDefault="00973B5F">
      <w:pPr>
        <w:spacing w:after="0" w:line="259" w:lineRule="auto"/>
        <w:ind w:left="-15" w:right="9" w:firstLine="698"/>
      </w:pPr>
      <w:r>
        <w:rPr>
          <w:i/>
        </w:rPr>
        <w:t xml:space="preserve">К промежуточной аттестации допускаются только студенты, выполнившие все виды учебной работы, предусмотренные рабочей программой по дисциплине «Стратегический менеджмент» (прошли промежуточный контроль) </w:t>
      </w:r>
    </w:p>
    <w:tbl>
      <w:tblPr>
        <w:tblStyle w:val="TableGrid"/>
        <w:tblW w:w="9630" w:type="dxa"/>
        <w:tblInd w:w="5" w:type="dxa"/>
        <w:tblCellMar>
          <w:left w:w="108" w:type="dxa"/>
          <w:right w:w="48" w:type="dxa"/>
        </w:tblCellMar>
        <w:tblLook w:val="04A0" w:firstRow="1" w:lastRow="0" w:firstColumn="1" w:lastColumn="0" w:noHBand="0" w:noVBand="1"/>
      </w:tblPr>
      <w:tblGrid>
        <w:gridCol w:w="2475"/>
        <w:gridCol w:w="7155"/>
      </w:tblGrid>
      <w:tr w:rsidR="00B90161" w14:paraId="5E5B8B7A" w14:textId="77777777">
        <w:trPr>
          <w:trHeight w:val="516"/>
        </w:trPr>
        <w:tc>
          <w:tcPr>
            <w:tcW w:w="2475" w:type="dxa"/>
            <w:tcBorders>
              <w:top w:val="single" w:sz="4" w:space="0" w:color="000000"/>
              <w:left w:val="single" w:sz="4" w:space="0" w:color="000000"/>
              <w:bottom w:val="single" w:sz="4" w:space="0" w:color="000000"/>
              <w:right w:val="single" w:sz="4" w:space="0" w:color="000000"/>
            </w:tcBorders>
            <w:vAlign w:val="center"/>
          </w:tcPr>
          <w:p w14:paraId="08C3BD49" w14:textId="77777777" w:rsidR="00B90161" w:rsidRDefault="00973B5F">
            <w:pPr>
              <w:spacing w:after="0" w:line="259" w:lineRule="auto"/>
              <w:ind w:left="62" w:firstLine="0"/>
              <w:jc w:val="left"/>
            </w:pPr>
            <w:r>
              <w:rPr>
                <w:b/>
              </w:rPr>
              <w:t>Шкала оценивания</w:t>
            </w:r>
            <w:r>
              <w:t xml:space="preserve"> </w:t>
            </w:r>
          </w:p>
        </w:tc>
        <w:tc>
          <w:tcPr>
            <w:tcW w:w="7155" w:type="dxa"/>
            <w:tcBorders>
              <w:top w:val="single" w:sz="4" w:space="0" w:color="000000"/>
              <w:left w:val="single" w:sz="4" w:space="0" w:color="000000"/>
              <w:bottom w:val="single" w:sz="4" w:space="0" w:color="000000"/>
              <w:right w:val="single" w:sz="4" w:space="0" w:color="000000"/>
            </w:tcBorders>
            <w:vAlign w:val="center"/>
          </w:tcPr>
          <w:p w14:paraId="58415B61" w14:textId="77777777" w:rsidR="00B90161" w:rsidRDefault="00973B5F">
            <w:pPr>
              <w:spacing w:after="0" w:line="259" w:lineRule="auto"/>
              <w:ind w:left="0" w:right="58" w:firstLine="0"/>
              <w:jc w:val="center"/>
            </w:pPr>
            <w:r>
              <w:rPr>
                <w:b/>
              </w:rPr>
              <w:t>Описание</w:t>
            </w:r>
            <w:r>
              <w:t xml:space="preserve"> </w:t>
            </w:r>
          </w:p>
        </w:tc>
      </w:tr>
      <w:tr w:rsidR="00B90161" w14:paraId="73A04ABA" w14:textId="77777777">
        <w:trPr>
          <w:trHeight w:val="2446"/>
        </w:trPr>
        <w:tc>
          <w:tcPr>
            <w:tcW w:w="2475" w:type="dxa"/>
            <w:tcBorders>
              <w:top w:val="single" w:sz="4" w:space="0" w:color="000000"/>
              <w:left w:val="single" w:sz="4" w:space="0" w:color="000000"/>
              <w:bottom w:val="single" w:sz="4" w:space="0" w:color="000000"/>
              <w:right w:val="single" w:sz="4" w:space="0" w:color="000000"/>
            </w:tcBorders>
            <w:vAlign w:val="center"/>
          </w:tcPr>
          <w:p w14:paraId="7902AF18" w14:textId="77777777" w:rsidR="00B90161" w:rsidRDefault="00973B5F">
            <w:pPr>
              <w:spacing w:after="0" w:line="259" w:lineRule="auto"/>
              <w:ind w:left="0" w:right="64" w:firstLine="0"/>
              <w:jc w:val="center"/>
            </w:pPr>
            <w:r>
              <w:t xml:space="preserve">Отлично  </w:t>
            </w:r>
          </w:p>
        </w:tc>
        <w:tc>
          <w:tcPr>
            <w:tcW w:w="7155" w:type="dxa"/>
            <w:tcBorders>
              <w:top w:val="single" w:sz="4" w:space="0" w:color="000000"/>
              <w:left w:val="single" w:sz="4" w:space="0" w:color="000000"/>
              <w:bottom w:val="single" w:sz="4" w:space="0" w:color="000000"/>
              <w:right w:val="single" w:sz="4" w:space="0" w:color="000000"/>
            </w:tcBorders>
            <w:vAlign w:val="center"/>
          </w:tcPr>
          <w:p w14:paraId="77041B82" w14:textId="77777777" w:rsidR="00B90161" w:rsidRDefault="00973B5F">
            <w:pPr>
              <w:spacing w:after="0" w:line="259" w:lineRule="auto"/>
              <w:ind w:left="0" w:right="63" w:firstLine="0"/>
            </w:pPr>
            <w:r>
              <w:t xml:space="preserve">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показателей, оперирует приобретенными знаниями, умениями, навыками, применяет их в ситуациях повышенной сложности. При этом могут быть допущены незначительные ошибки, неточности, затруднения при аналитических операциях, переносе знаний и умений на новые, нестандартные </w:t>
            </w:r>
            <w:proofErr w:type="gramStart"/>
            <w:r>
              <w:t xml:space="preserve">ситуации.  </w:t>
            </w:r>
            <w:proofErr w:type="gramEnd"/>
          </w:p>
        </w:tc>
      </w:tr>
      <w:tr w:rsidR="00B90161" w14:paraId="4E992A52" w14:textId="77777777">
        <w:trPr>
          <w:trHeight w:val="1618"/>
        </w:trPr>
        <w:tc>
          <w:tcPr>
            <w:tcW w:w="2475" w:type="dxa"/>
            <w:tcBorders>
              <w:top w:val="single" w:sz="4" w:space="0" w:color="000000"/>
              <w:left w:val="single" w:sz="4" w:space="0" w:color="000000"/>
              <w:bottom w:val="single" w:sz="4" w:space="0" w:color="000000"/>
              <w:right w:val="single" w:sz="4" w:space="0" w:color="000000"/>
            </w:tcBorders>
            <w:vAlign w:val="center"/>
          </w:tcPr>
          <w:p w14:paraId="675FAF30" w14:textId="77777777" w:rsidR="00B90161" w:rsidRDefault="00973B5F">
            <w:pPr>
              <w:spacing w:after="0" w:line="259" w:lineRule="auto"/>
              <w:ind w:left="0" w:right="60" w:firstLine="0"/>
              <w:jc w:val="center"/>
            </w:pPr>
            <w:r>
              <w:lastRenderedPageBreak/>
              <w:t xml:space="preserve">Хорошо  </w:t>
            </w:r>
          </w:p>
        </w:tc>
        <w:tc>
          <w:tcPr>
            <w:tcW w:w="7155" w:type="dxa"/>
            <w:tcBorders>
              <w:top w:val="single" w:sz="4" w:space="0" w:color="000000"/>
              <w:left w:val="single" w:sz="4" w:space="0" w:color="000000"/>
              <w:bottom w:val="single" w:sz="4" w:space="0" w:color="000000"/>
              <w:right w:val="single" w:sz="4" w:space="0" w:color="000000"/>
            </w:tcBorders>
            <w:vAlign w:val="center"/>
          </w:tcPr>
          <w:p w14:paraId="5CD0BABF" w14:textId="77777777" w:rsidR="00B90161" w:rsidRDefault="00973B5F">
            <w:pPr>
              <w:spacing w:after="0" w:line="259" w:lineRule="auto"/>
              <w:ind w:left="0" w:right="62" w:firstLine="0"/>
            </w:pPr>
            <w:r>
              <w:t xml:space="preserve">Выполнены все виды учебной работы, предусмотренные учебным планом. Студент демонстрирует неполное, правильное соответствие знаний, умений, навыков приведенным в таблицах показателей, либо если при этом были допущены 2-3 несущественные ошибки. </w:t>
            </w:r>
          </w:p>
        </w:tc>
      </w:tr>
      <w:tr w:rsidR="00B90161" w14:paraId="4173C7E2" w14:textId="77777777">
        <w:trPr>
          <w:trHeight w:val="1342"/>
        </w:trPr>
        <w:tc>
          <w:tcPr>
            <w:tcW w:w="2475" w:type="dxa"/>
            <w:tcBorders>
              <w:top w:val="single" w:sz="4" w:space="0" w:color="000000"/>
              <w:left w:val="single" w:sz="4" w:space="0" w:color="000000"/>
              <w:bottom w:val="single" w:sz="4" w:space="0" w:color="000000"/>
              <w:right w:val="single" w:sz="4" w:space="0" w:color="000000"/>
            </w:tcBorders>
            <w:vAlign w:val="center"/>
          </w:tcPr>
          <w:p w14:paraId="64F96C12" w14:textId="77777777" w:rsidR="00B90161" w:rsidRDefault="00973B5F">
            <w:pPr>
              <w:spacing w:after="0" w:line="259" w:lineRule="auto"/>
              <w:ind w:left="113" w:firstLine="0"/>
              <w:jc w:val="left"/>
            </w:pPr>
            <w:r>
              <w:t xml:space="preserve">Удовлетворительно  </w:t>
            </w:r>
          </w:p>
        </w:tc>
        <w:tc>
          <w:tcPr>
            <w:tcW w:w="7155" w:type="dxa"/>
            <w:tcBorders>
              <w:top w:val="single" w:sz="4" w:space="0" w:color="000000"/>
              <w:left w:val="single" w:sz="4" w:space="0" w:color="000000"/>
              <w:bottom w:val="single" w:sz="4" w:space="0" w:color="000000"/>
              <w:right w:val="single" w:sz="4" w:space="0" w:color="000000"/>
            </w:tcBorders>
            <w:vAlign w:val="center"/>
          </w:tcPr>
          <w:p w14:paraId="4FB3D80A" w14:textId="77777777" w:rsidR="00B90161" w:rsidRDefault="00973B5F">
            <w:pPr>
              <w:spacing w:after="0" w:line="259" w:lineRule="auto"/>
              <w:ind w:left="0" w:right="63" w:firstLine="0"/>
            </w:pPr>
            <w:r>
              <w:t xml:space="preserve">Выполнены все виды учебной работы, предусмотренные учебным планом. Студент демонстрирует соответствие знаний, в котором освещена основная, наиболее важная часть материала, но при этом допущена одна значительная ошибка или неточность. </w:t>
            </w:r>
          </w:p>
        </w:tc>
      </w:tr>
      <w:tr w:rsidR="00B90161" w14:paraId="45A9C102" w14:textId="77777777">
        <w:trPr>
          <w:trHeight w:val="2446"/>
        </w:trPr>
        <w:tc>
          <w:tcPr>
            <w:tcW w:w="2475" w:type="dxa"/>
            <w:tcBorders>
              <w:top w:val="single" w:sz="4" w:space="0" w:color="000000"/>
              <w:left w:val="single" w:sz="4" w:space="0" w:color="000000"/>
              <w:bottom w:val="single" w:sz="4" w:space="0" w:color="000000"/>
              <w:right w:val="single" w:sz="4" w:space="0" w:color="000000"/>
            </w:tcBorders>
            <w:vAlign w:val="center"/>
          </w:tcPr>
          <w:p w14:paraId="11C7F130" w14:textId="77777777" w:rsidR="00B90161" w:rsidRDefault="00973B5F">
            <w:pPr>
              <w:spacing w:after="0" w:line="259" w:lineRule="auto"/>
              <w:ind w:left="0" w:firstLine="0"/>
            </w:pPr>
            <w:r>
              <w:t xml:space="preserve">Неудовлетворительно </w:t>
            </w:r>
          </w:p>
        </w:tc>
        <w:tc>
          <w:tcPr>
            <w:tcW w:w="7155" w:type="dxa"/>
            <w:tcBorders>
              <w:top w:val="single" w:sz="4" w:space="0" w:color="000000"/>
              <w:left w:val="single" w:sz="4" w:space="0" w:color="000000"/>
              <w:bottom w:val="single" w:sz="4" w:space="0" w:color="000000"/>
              <w:right w:val="single" w:sz="4" w:space="0" w:color="000000"/>
            </w:tcBorders>
            <w:vAlign w:val="center"/>
          </w:tcPr>
          <w:p w14:paraId="3E7C67E0" w14:textId="77777777" w:rsidR="00B90161" w:rsidRDefault="00973B5F">
            <w:pPr>
              <w:spacing w:after="0" w:line="259" w:lineRule="auto"/>
              <w:ind w:left="0" w:right="58" w:firstLine="0"/>
            </w:pPr>
            <w:r>
              <w:t xml:space="preserve">Не выполнен один или более видов учебной работы, предусмотренных учебным планом. Студент демонстрирует неполное соответствие знаний, умений, навыков приведенным в таблицах показателей, допускаются значительные ошибки, проявляется отсутствие знаний, умений, навыков по ряду показателей, студент испытывает значительные затруднения при оперировании знаниями и умениями при их переносе на новые ситуации. </w:t>
            </w:r>
          </w:p>
        </w:tc>
      </w:tr>
    </w:tbl>
    <w:p w14:paraId="1C5E5241" w14:textId="77777777" w:rsidR="00B90161" w:rsidRDefault="00973B5F">
      <w:pPr>
        <w:spacing w:after="47" w:line="259" w:lineRule="auto"/>
        <w:ind w:left="708" w:firstLine="0"/>
        <w:jc w:val="left"/>
      </w:pPr>
      <w:r>
        <w:rPr>
          <w:b/>
        </w:rPr>
        <w:t xml:space="preserve"> </w:t>
      </w:r>
    </w:p>
    <w:p w14:paraId="698649FF" w14:textId="77777777" w:rsidR="00B90161" w:rsidRDefault="00973B5F">
      <w:pPr>
        <w:pStyle w:val="2"/>
        <w:tabs>
          <w:tab w:val="center" w:pos="870"/>
          <w:tab w:val="center" w:pos="2638"/>
        </w:tabs>
        <w:ind w:left="0" w:right="0" w:firstLine="0"/>
      </w:pPr>
      <w:r>
        <w:rPr>
          <w:rFonts w:ascii="Calibri" w:eastAsia="Calibri" w:hAnsi="Calibri" w:cs="Calibri"/>
          <w:b w:val="0"/>
          <w:sz w:val="22"/>
        </w:rPr>
        <w:tab/>
      </w:r>
      <w:r>
        <w:t>7.3</w:t>
      </w:r>
      <w:r>
        <w:rPr>
          <w:rFonts w:ascii="Arial" w:eastAsia="Arial" w:hAnsi="Arial" w:cs="Arial"/>
        </w:rPr>
        <w:t xml:space="preserve"> </w:t>
      </w:r>
      <w:r>
        <w:rPr>
          <w:rFonts w:ascii="Arial" w:eastAsia="Arial" w:hAnsi="Arial" w:cs="Arial"/>
        </w:rPr>
        <w:tab/>
      </w:r>
      <w:r>
        <w:t xml:space="preserve">Оценочные средства </w:t>
      </w:r>
    </w:p>
    <w:p w14:paraId="5FD1B94A" w14:textId="77777777" w:rsidR="00B90161" w:rsidRDefault="00973B5F">
      <w:pPr>
        <w:spacing w:after="0" w:line="259" w:lineRule="auto"/>
        <w:ind w:left="708" w:firstLine="0"/>
        <w:jc w:val="left"/>
      </w:pPr>
      <w:r>
        <w:rPr>
          <w:sz w:val="28"/>
        </w:rPr>
        <w:t xml:space="preserve"> </w:t>
      </w:r>
    </w:p>
    <w:p w14:paraId="0BBE3D2E" w14:textId="77777777" w:rsidR="00B90161" w:rsidRDefault="00973B5F">
      <w:pPr>
        <w:spacing w:after="24" w:line="259" w:lineRule="auto"/>
        <w:ind w:left="703"/>
        <w:jc w:val="left"/>
      </w:pPr>
      <w:r>
        <w:rPr>
          <w:b/>
        </w:rPr>
        <w:t xml:space="preserve">Перечень оценочных средств по дисциплине  </w:t>
      </w:r>
    </w:p>
    <w:p w14:paraId="1C3DB367" w14:textId="77777777" w:rsidR="00B90161" w:rsidRDefault="00973B5F">
      <w:pPr>
        <w:spacing w:after="0" w:line="259" w:lineRule="auto"/>
        <w:ind w:left="703"/>
        <w:jc w:val="left"/>
      </w:pPr>
      <w:r>
        <w:rPr>
          <w:b/>
        </w:rPr>
        <w:t xml:space="preserve">«Стратегический менеджмент» </w:t>
      </w:r>
    </w:p>
    <w:p w14:paraId="061837E9" w14:textId="77777777" w:rsidR="00B90161" w:rsidRDefault="00973B5F">
      <w:pPr>
        <w:spacing w:after="0" w:line="259" w:lineRule="auto"/>
        <w:ind w:left="708" w:firstLine="0"/>
        <w:jc w:val="left"/>
      </w:pPr>
      <w:r>
        <w:rPr>
          <w:b/>
        </w:rPr>
        <w:t xml:space="preserve"> </w:t>
      </w:r>
    </w:p>
    <w:tbl>
      <w:tblPr>
        <w:tblStyle w:val="TableGrid"/>
        <w:tblW w:w="9635" w:type="dxa"/>
        <w:tblInd w:w="5" w:type="dxa"/>
        <w:tblCellMar>
          <w:top w:w="54" w:type="dxa"/>
          <w:left w:w="60" w:type="dxa"/>
          <w:right w:w="6" w:type="dxa"/>
        </w:tblCellMar>
        <w:tblLook w:val="04A0" w:firstRow="1" w:lastRow="0" w:firstColumn="1" w:lastColumn="0" w:noHBand="0" w:noVBand="1"/>
      </w:tblPr>
      <w:tblGrid>
        <w:gridCol w:w="602"/>
        <w:gridCol w:w="1622"/>
        <w:gridCol w:w="5128"/>
        <w:gridCol w:w="2283"/>
      </w:tblGrid>
      <w:tr w:rsidR="00B90161" w14:paraId="0E5AA380" w14:textId="77777777">
        <w:trPr>
          <w:trHeight w:val="838"/>
        </w:trPr>
        <w:tc>
          <w:tcPr>
            <w:tcW w:w="602" w:type="dxa"/>
            <w:tcBorders>
              <w:top w:val="single" w:sz="4" w:space="0" w:color="000000"/>
              <w:left w:val="single" w:sz="4" w:space="0" w:color="000000"/>
              <w:bottom w:val="single" w:sz="4" w:space="0" w:color="000000"/>
              <w:right w:val="single" w:sz="4" w:space="0" w:color="000000"/>
            </w:tcBorders>
            <w:vAlign w:val="center"/>
          </w:tcPr>
          <w:p w14:paraId="6A258FAD" w14:textId="77777777" w:rsidR="00B90161" w:rsidRDefault="00973B5F">
            <w:pPr>
              <w:spacing w:after="16" w:line="259" w:lineRule="auto"/>
              <w:ind w:left="125" w:firstLine="0"/>
              <w:jc w:val="left"/>
            </w:pPr>
            <w:r>
              <w:t xml:space="preserve">№ </w:t>
            </w:r>
          </w:p>
          <w:p w14:paraId="3E05DC3B" w14:textId="77777777" w:rsidR="00B90161" w:rsidRDefault="00973B5F">
            <w:pPr>
              <w:spacing w:after="0" w:line="259" w:lineRule="auto"/>
              <w:ind w:left="72" w:firstLine="0"/>
              <w:jc w:val="left"/>
            </w:pPr>
            <w:r>
              <w:t xml:space="preserve">ОС </w:t>
            </w:r>
          </w:p>
        </w:tc>
        <w:tc>
          <w:tcPr>
            <w:tcW w:w="1622" w:type="dxa"/>
            <w:tcBorders>
              <w:top w:val="single" w:sz="4" w:space="0" w:color="000000"/>
              <w:left w:val="single" w:sz="4" w:space="0" w:color="000000"/>
              <w:bottom w:val="single" w:sz="4" w:space="0" w:color="000000"/>
              <w:right w:val="single" w:sz="4" w:space="0" w:color="000000"/>
            </w:tcBorders>
          </w:tcPr>
          <w:p w14:paraId="01DE8AFF" w14:textId="77777777" w:rsidR="00B90161" w:rsidRDefault="00973B5F">
            <w:pPr>
              <w:spacing w:after="0" w:line="259" w:lineRule="auto"/>
              <w:ind w:left="0" w:firstLine="0"/>
              <w:jc w:val="center"/>
            </w:pPr>
            <w:r>
              <w:t xml:space="preserve">Наименование оценочного средства </w:t>
            </w:r>
          </w:p>
        </w:tc>
        <w:tc>
          <w:tcPr>
            <w:tcW w:w="5127" w:type="dxa"/>
            <w:tcBorders>
              <w:top w:val="single" w:sz="4" w:space="0" w:color="000000"/>
              <w:left w:val="single" w:sz="4" w:space="0" w:color="000000"/>
              <w:bottom w:val="single" w:sz="4" w:space="0" w:color="000000"/>
              <w:right w:val="single" w:sz="4" w:space="0" w:color="000000"/>
            </w:tcBorders>
            <w:vAlign w:val="center"/>
          </w:tcPr>
          <w:p w14:paraId="5186F7A8" w14:textId="77777777" w:rsidR="00B90161" w:rsidRDefault="00973B5F">
            <w:pPr>
              <w:spacing w:after="0" w:line="259" w:lineRule="auto"/>
              <w:ind w:left="0" w:right="58" w:firstLine="0"/>
              <w:jc w:val="center"/>
            </w:pPr>
            <w:r>
              <w:t xml:space="preserve">Краткая характеристика оценочного средства </w:t>
            </w:r>
          </w:p>
        </w:tc>
        <w:tc>
          <w:tcPr>
            <w:tcW w:w="2283" w:type="dxa"/>
            <w:tcBorders>
              <w:top w:val="single" w:sz="4" w:space="0" w:color="000000"/>
              <w:left w:val="single" w:sz="4" w:space="0" w:color="000000"/>
              <w:bottom w:val="single" w:sz="4" w:space="0" w:color="000000"/>
              <w:right w:val="single" w:sz="4" w:space="0" w:color="000000"/>
            </w:tcBorders>
          </w:tcPr>
          <w:p w14:paraId="41D7C984" w14:textId="77777777" w:rsidR="00B90161" w:rsidRDefault="00973B5F">
            <w:pPr>
              <w:spacing w:after="0" w:line="259" w:lineRule="auto"/>
              <w:ind w:left="0" w:firstLine="0"/>
              <w:jc w:val="center"/>
            </w:pPr>
            <w:r>
              <w:t xml:space="preserve">Представление оценочного средства в ФОС </w:t>
            </w:r>
          </w:p>
        </w:tc>
      </w:tr>
      <w:tr w:rsidR="00B90161" w14:paraId="02AC8830" w14:textId="77777777">
        <w:trPr>
          <w:trHeight w:val="1390"/>
        </w:trPr>
        <w:tc>
          <w:tcPr>
            <w:tcW w:w="602" w:type="dxa"/>
            <w:tcBorders>
              <w:top w:val="single" w:sz="4" w:space="0" w:color="000000"/>
              <w:left w:val="single" w:sz="4" w:space="0" w:color="000000"/>
              <w:bottom w:val="single" w:sz="4" w:space="0" w:color="000000"/>
              <w:right w:val="single" w:sz="4" w:space="0" w:color="000000"/>
            </w:tcBorders>
            <w:vAlign w:val="center"/>
          </w:tcPr>
          <w:p w14:paraId="463F111C" w14:textId="77777777" w:rsidR="00B90161" w:rsidRDefault="00973B5F">
            <w:pPr>
              <w:spacing w:after="0" w:line="259" w:lineRule="auto"/>
              <w:ind w:left="0" w:right="57" w:firstLine="0"/>
              <w:jc w:val="center"/>
            </w:pPr>
            <w:r>
              <w:t xml:space="preserve">1 </w:t>
            </w:r>
          </w:p>
        </w:tc>
        <w:tc>
          <w:tcPr>
            <w:tcW w:w="1622" w:type="dxa"/>
            <w:tcBorders>
              <w:top w:val="single" w:sz="4" w:space="0" w:color="000000"/>
              <w:left w:val="single" w:sz="4" w:space="0" w:color="000000"/>
              <w:bottom w:val="single" w:sz="4" w:space="0" w:color="000000"/>
              <w:right w:val="single" w:sz="4" w:space="0" w:color="000000"/>
            </w:tcBorders>
            <w:vAlign w:val="center"/>
          </w:tcPr>
          <w:p w14:paraId="7C802E11" w14:textId="77777777" w:rsidR="00B90161" w:rsidRDefault="00973B5F">
            <w:pPr>
              <w:spacing w:after="0" w:line="277" w:lineRule="auto"/>
              <w:ind w:left="0" w:firstLine="0"/>
              <w:jc w:val="center"/>
            </w:pPr>
            <w:r>
              <w:t xml:space="preserve">Доклад, сообщение </w:t>
            </w:r>
          </w:p>
          <w:p w14:paraId="5C744CA4" w14:textId="77777777" w:rsidR="00B90161" w:rsidRDefault="00973B5F">
            <w:pPr>
              <w:spacing w:after="0" w:line="259" w:lineRule="auto"/>
              <w:ind w:left="0" w:right="61" w:firstLine="0"/>
              <w:jc w:val="center"/>
            </w:pPr>
            <w:r>
              <w:t xml:space="preserve">(ДС) </w:t>
            </w:r>
          </w:p>
        </w:tc>
        <w:tc>
          <w:tcPr>
            <w:tcW w:w="5127" w:type="dxa"/>
            <w:tcBorders>
              <w:top w:val="single" w:sz="4" w:space="0" w:color="000000"/>
              <w:left w:val="single" w:sz="4" w:space="0" w:color="000000"/>
              <w:bottom w:val="single" w:sz="4" w:space="0" w:color="000000"/>
              <w:right w:val="single" w:sz="4" w:space="0" w:color="000000"/>
            </w:tcBorders>
          </w:tcPr>
          <w:p w14:paraId="74AD2331" w14:textId="77777777" w:rsidR="00B90161" w:rsidRDefault="00973B5F">
            <w:pPr>
              <w:spacing w:after="46" w:line="238" w:lineRule="auto"/>
              <w:ind w:left="0" w:firstLine="0"/>
              <w:jc w:val="center"/>
            </w:pPr>
            <w:r>
              <w:t xml:space="preserve">Продукт самостоятельной работы студента, представляющий собой публичное выступление по представлению полученных результатов </w:t>
            </w:r>
          </w:p>
          <w:p w14:paraId="312BF30E" w14:textId="77777777" w:rsidR="00B90161" w:rsidRDefault="00973B5F">
            <w:pPr>
              <w:spacing w:after="0" w:line="259" w:lineRule="auto"/>
              <w:ind w:left="0" w:firstLine="0"/>
              <w:jc w:val="center"/>
            </w:pPr>
            <w:r>
              <w:t xml:space="preserve">решения определенной учебно- практической, учебно-исследовательской или научной темы </w:t>
            </w:r>
          </w:p>
        </w:tc>
        <w:tc>
          <w:tcPr>
            <w:tcW w:w="2283" w:type="dxa"/>
            <w:tcBorders>
              <w:top w:val="single" w:sz="4" w:space="0" w:color="000000"/>
              <w:left w:val="single" w:sz="4" w:space="0" w:color="000000"/>
              <w:bottom w:val="single" w:sz="4" w:space="0" w:color="000000"/>
              <w:right w:val="single" w:sz="4" w:space="0" w:color="000000"/>
            </w:tcBorders>
            <w:vAlign w:val="center"/>
          </w:tcPr>
          <w:p w14:paraId="7E183B6C" w14:textId="77777777" w:rsidR="00B90161" w:rsidRDefault="00973B5F">
            <w:pPr>
              <w:spacing w:after="0" w:line="259" w:lineRule="auto"/>
              <w:ind w:left="0" w:firstLine="0"/>
              <w:jc w:val="center"/>
            </w:pPr>
            <w:r>
              <w:t xml:space="preserve">Темы докладов, сообщений </w:t>
            </w:r>
          </w:p>
        </w:tc>
      </w:tr>
      <w:tr w:rsidR="00B90161" w14:paraId="08B3EEA8" w14:textId="77777777">
        <w:trPr>
          <w:trHeight w:val="1116"/>
        </w:trPr>
        <w:tc>
          <w:tcPr>
            <w:tcW w:w="602" w:type="dxa"/>
            <w:tcBorders>
              <w:top w:val="single" w:sz="4" w:space="0" w:color="000000"/>
              <w:left w:val="single" w:sz="4" w:space="0" w:color="000000"/>
              <w:bottom w:val="single" w:sz="4" w:space="0" w:color="000000"/>
              <w:right w:val="single" w:sz="4" w:space="0" w:color="000000"/>
            </w:tcBorders>
            <w:vAlign w:val="center"/>
          </w:tcPr>
          <w:p w14:paraId="2FF146EC" w14:textId="77777777" w:rsidR="00B90161" w:rsidRDefault="00973B5F">
            <w:pPr>
              <w:spacing w:after="0" w:line="259" w:lineRule="auto"/>
              <w:ind w:left="0" w:right="62" w:firstLine="0"/>
              <w:jc w:val="center"/>
            </w:pPr>
            <w:r>
              <w:t xml:space="preserve">2 </w:t>
            </w:r>
          </w:p>
        </w:tc>
        <w:tc>
          <w:tcPr>
            <w:tcW w:w="1622" w:type="dxa"/>
            <w:tcBorders>
              <w:top w:val="single" w:sz="4" w:space="0" w:color="000000"/>
              <w:left w:val="single" w:sz="4" w:space="0" w:color="000000"/>
              <w:bottom w:val="single" w:sz="4" w:space="0" w:color="000000"/>
              <w:right w:val="single" w:sz="4" w:space="0" w:color="000000"/>
            </w:tcBorders>
            <w:vAlign w:val="center"/>
          </w:tcPr>
          <w:p w14:paraId="563A8907" w14:textId="77777777" w:rsidR="00B90161" w:rsidRDefault="00973B5F">
            <w:pPr>
              <w:spacing w:after="0" w:line="259" w:lineRule="auto"/>
              <w:ind w:left="0" w:right="66" w:firstLine="0"/>
              <w:jc w:val="center"/>
            </w:pPr>
            <w:r>
              <w:t xml:space="preserve">Тест (Т) </w:t>
            </w:r>
          </w:p>
        </w:tc>
        <w:tc>
          <w:tcPr>
            <w:tcW w:w="5127" w:type="dxa"/>
            <w:tcBorders>
              <w:top w:val="single" w:sz="4" w:space="0" w:color="000000"/>
              <w:left w:val="single" w:sz="4" w:space="0" w:color="000000"/>
              <w:bottom w:val="single" w:sz="4" w:space="0" w:color="000000"/>
              <w:right w:val="single" w:sz="4" w:space="0" w:color="000000"/>
            </w:tcBorders>
          </w:tcPr>
          <w:p w14:paraId="1EA7B25A" w14:textId="77777777" w:rsidR="00B90161" w:rsidRDefault="00973B5F">
            <w:pPr>
              <w:spacing w:after="0" w:line="259" w:lineRule="auto"/>
              <w:ind w:left="0" w:firstLine="0"/>
              <w:jc w:val="center"/>
            </w:pPr>
            <w:r>
              <w:t xml:space="preserve">Система стандартизированных заданий, позволяющая автоматизировать процедуру измерения уровня знаний и умений обучающегося. </w:t>
            </w:r>
          </w:p>
        </w:tc>
        <w:tc>
          <w:tcPr>
            <w:tcW w:w="2283" w:type="dxa"/>
            <w:tcBorders>
              <w:top w:val="single" w:sz="4" w:space="0" w:color="000000"/>
              <w:left w:val="single" w:sz="4" w:space="0" w:color="000000"/>
              <w:bottom w:val="single" w:sz="4" w:space="0" w:color="000000"/>
              <w:right w:val="single" w:sz="4" w:space="0" w:color="000000"/>
            </w:tcBorders>
            <w:vAlign w:val="center"/>
          </w:tcPr>
          <w:p w14:paraId="2271F440" w14:textId="77777777" w:rsidR="00B90161" w:rsidRDefault="00973B5F">
            <w:pPr>
              <w:spacing w:after="0" w:line="259" w:lineRule="auto"/>
              <w:ind w:left="0" w:firstLine="0"/>
              <w:jc w:val="center"/>
            </w:pPr>
            <w:r>
              <w:t xml:space="preserve">Фонд тестовых заданий </w:t>
            </w:r>
          </w:p>
        </w:tc>
      </w:tr>
      <w:tr w:rsidR="00B90161" w14:paraId="43464C4B" w14:textId="77777777">
        <w:trPr>
          <w:trHeight w:val="838"/>
        </w:trPr>
        <w:tc>
          <w:tcPr>
            <w:tcW w:w="602" w:type="dxa"/>
            <w:tcBorders>
              <w:top w:val="single" w:sz="4" w:space="0" w:color="000000"/>
              <w:left w:val="single" w:sz="4" w:space="0" w:color="000000"/>
              <w:bottom w:val="single" w:sz="4" w:space="0" w:color="000000"/>
              <w:right w:val="single" w:sz="4" w:space="0" w:color="000000"/>
            </w:tcBorders>
            <w:vAlign w:val="center"/>
          </w:tcPr>
          <w:p w14:paraId="79D7475E" w14:textId="77777777" w:rsidR="00B90161" w:rsidRDefault="00973B5F">
            <w:pPr>
              <w:spacing w:after="0" w:line="259" w:lineRule="auto"/>
              <w:ind w:left="0" w:right="62" w:firstLine="0"/>
              <w:jc w:val="center"/>
            </w:pPr>
            <w:r>
              <w:t xml:space="preserve">3 </w:t>
            </w:r>
          </w:p>
        </w:tc>
        <w:tc>
          <w:tcPr>
            <w:tcW w:w="1622" w:type="dxa"/>
            <w:tcBorders>
              <w:top w:val="single" w:sz="4" w:space="0" w:color="000000"/>
              <w:left w:val="single" w:sz="4" w:space="0" w:color="000000"/>
              <w:bottom w:val="single" w:sz="4" w:space="0" w:color="000000"/>
              <w:right w:val="single" w:sz="4" w:space="0" w:color="000000"/>
            </w:tcBorders>
            <w:vAlign w:val="center"/>
          </w:tcPr>
          <w:p w14:paraId="52D9E505" w14:textId="77777777" w:rsidR="00B90161" w:rsidRDefault="00973B5F">
            <w:pPr>
              <w:spacing w:after="0" w:line="259" w:lineRule="auto"/>
              <w:ind w:left="0" w:right="69" w:firstLine="0"/>
              <w:jc w:val="center"/>
            </w:pPr>
            <w:r>
              <w:t xml:space="preserve">Зачет (З) </w:t>
            </w:r>
          </w:p>
        </w:tc>
        <w:tc>
          <w:tcPr>
            <w:tcW w:w="5127" w:type="dxa"/>
            <w:tcBorders>
              <w:top w:val="single" w:sz="4" w:space="0" w:color="000000"/>
              <w:left w:val="single" w:sz="4" w:space="0" w:color="000000"/>
              <w:bottom w:val="single" w:sz="4" w:space="0" w:color="000000"/>
              <w:right w:val="single" w:sz="4" w:space="0" w:color="000000"/>
            </w:tcBorders>
          </w:tcPr>
          <w:p w14:paraId="0C33E509" w14:textId="77777777" w:rsidR="00B90161" w:rsidRDefault="00973B5F">
            <w:pPr>
              <w:spacing w:after="0" w:line="259" w:lineRule="auto"/>
              <w:ind w:left="0" w:firstLine="0"/>
              <w:jc w:val="center"/>
            </w:pPr>
            <w:r>
              <w:t xml:space="preserve">Итоговая форма оценки знаний. В высших учебных заведениях проводятся во время экзаменационных сессий. </w:t>
            </w:r>
          </w:p>
        </w:tc>
        <w:tc>
          <w:tcPr>
            <w:tcW w:w="2283" w:type="dxa"/>
            <w:tcBorders>
              <w:top w:val="single" w:sz="4" w:space="0" w:color="000000"/>
              <w:left w:val="single" w:sz="4" w:space="0" w:color="000000"/>
              <w:bottom w:val="single" w:sz="4" w:space="0" w:color="000000"/>
              <w:right w:val="single" w:sz="4" w:space="0" w:color="000000"/>
            </w:tcBorders>
            <w:vAlign w:val="center"/>
          </w:tcPr>
          <w:p w14:paraId="3DE6332E" w14:textId="77777777" w:rsidR="00B90161" w:rsidRDefault="00973B5F">
            <w:pPr>
              <w:spacing w:after="0" w:line="259" w:lineRule="auto"/>
              <w:ind w:left="0" w:right="58" w:firstLine="0"/>
              <w:jc w:val="center"/>
            </w:pPr>
            <w:r>
              <w:t xml:space="preserve">Вопросы к зачету </w:t>
            </w:r>
          </w:p>
        </w:tc>
      </w:tr>
      <w:tr w:rsidR="00B90161" w14:paraId="3590B3E2" w14:textId="77777777">
        <w:trPr>
          <w:trHeight w:val="838"/>
        </w:trPr>
        <w:tc>
          <w:tcPr>
            <w:tcW w:w="602" w:type="dxa"/>
            <w:tcBorders>
              <w:top w:val="single" w:sz="4" w:space="0" w:color="000000"/>
              <w:left w:val="single" w:sz="4" w:space="0" w:color="000000"/>
              <w:bottom w:val="single" w:sz="4" w:space="0" w:color="000000"/>
              <w:right w:val="single" w:sz="4" w:space="0" w:color="000000"/>
            </w:tcBorders>
            <w:vAlign w:val="center"/>
          </w:tcPr>
          <w:p w14:paraId="7AE9B840" w14:textId="77777777" w:rsidR="00B90161" w:rsidRDefault="00973B5F">
            <w:pPr>
              <w:spacing w:after="0" w:line="259" w:lineRule="auto"/>
              <w:ind w:left="0" w:right="62" w:firstLine="0"/>
              <w:jc w:val="center"/>
            </w:pPr>
            <w:r>
              <w:t xml:space="preserve">4 </w:t>
            </w:r>
          </w:p>
        </w:tc>
        <w:tc>
          <w:tcPr>
            <w:tcW w:w="1622" w:type="dxa"/>
            <w:tcBorders>
              <w:top w:val="single" w:sz="4" w:space="0" w:color="000000"/>
              <w:left w:val="single" w:sz="4" w:space="0" w:color="000000"/>
              <w:bottom w:val="single" w:sz="4" w:space="0" w:color="000000"/>
              <w:right w:val="single" w:sz="4" w:space="0" w:color="000000"/>
            </w:tcBorders>
            <w:vAlign w:val="center"/>
          </w:tcPr>
          <w:p w14:paraId="734E7BBD" w14:textId="77777777" w:rsidR="00B90161" w:rsidRDefault="00973B5F">
            <w:pPr>
              <w:spacing w:after="0" w:line="259" w:lineRule="auto"/>
              <w:ind w:left="86" w:firstLine="0"/>
              <w:jc w:val="left"/>
            </w:pPr>
            <w:r>
              <w:t xml:space="preserve">Экзамен (Э) </w:t>
            </w:r>
          </w:p>
        </w:tc>
        <w:tc>
          <w:tcPr>
            <w:tcW w:w="5127" w:type="dxa"/>
            <w:tcBorders>
              <w:top w:val="single" w:sz="4" w:space="0" w:color="000000"/>
              <w:left w:val="single" w:sz="4" w:space="0" w:color="000000"/>
              <w:bottom w:val="single" w:sz="4" w:space="0" w:color="000000"/>
              <w:right w:val="single" w:sz="4" w:space="0" w:color="000000"/>
            </w:tcBorders>
          </w:tcPr>
          <w:p w14:paraId="24EDF1AE" w14:textId="77777777" w:rsidR="00B90161" w:rsidRDefault="00973B5F">
            <w:pPr>
              <w:spacing w:after="0" w:line="259" w:lineRule="auto"/>
              <w:ind w:left="0" w:firstLine="0"/>
              <w:jc w:val="center"/>
            </w:pPr>
            <w:r>
              <w:t xml:space="preserve">Итоговая форма оценки знаний. В высших учебных заведениях проводятся во время сессии. </w:t>
            </w:r>
          </w:p>
        </w:tc>
        <w:tc>
          <w:tcPr>
            <w:tcW w:w="2283" w:type="dxa"/>
            <w:tcBorders>
              <w:top w:val="single" w:sz="4" w:space="0" w:color="000000"/>
              <w:left w:val="single" w:sz="4" w:space="0" w:color="000000"/>
              <w:bottom w:val="single" w:sz="4" w:space="0" w:color="000000"/>
              <w:right w:val="single" w:sz="4" w:space="0" w:color="000000"/>
            </w:tcBorders>
            <w:vAlign w:val="center"/>
          </w:tcPr>
          <w:p w14:paraId="575D68F7" w14:textId="77777777" w:rsidR="00B90161" w:rsidRDefault="00973B5F">
            <w:pPr>
              <w:spacing w:after="0" w:line="259" w:lineRule="auto"/>
              <w:ind w:left="0" w:firstLine="0"/>
            </w:pPr>
            <w:r>
              <w:t xml:space="preserve">Вопросы к экзамену </w:t>
            </w:r>
          </w:p>
        </w:tc>
      </w:tr>
    </w:tbl>
    <w:p w14:paraId="0B51AB03" w14:textId="77777777" w:rsidR="00B90161" w:rsidRDefault="00973B5F">
      <w:pPr>
        <w:spacing w:after="9" w:line="259" w:lineRule="auto"/>
        <w:ind w:left="708" w:firstLine="0"/>
        <w:jc w:val="left"/>
      </w:pPr>
      <w:r>
        <w:rPr>
          <w:b/>
        </w:rPr>
        <w:t xml:space="preserve"> </w:t>
      </w:r>
    </w:p>
    <w:p w14:paraId="571A579F" w14:textId="77777777" w:rsidR="00B90161" w:rsidRDefault="00973B5F">
      <w:pPr>
        <w:spacing w:after="0" w:line="259" w:lineRule="auto"/>
        <w:ind w:left="708" w:firstLine="0"/>
        <w:jc w:val="left"/>
      </w:pPr>
      <w:r>
        <w:rPr>
          <w:sz w:val="28"/>
        </w:rPr>
        <w:t xml:space="preserve"> </w:t>
      </w:r>
    </w:p>
    <w:p w14:paraId="28A05E2F" w14:textId="77777777" w:rsidR="00B90161" w:rsidRDefault="00973B5F">
      <w:pPr>
        <w:ind w:left="703" w:right="12"/>
      </w:pPr>
      <w:r>
        <w:t xml:space="preserve">7.3.1. Текущий контроль </w:t>
      </w:r>
    </w:p>
    <w:p w14:paraId="2B49E85F" w14:textId="77777777" w:rsidR="00B90161" w:rsidRDefault="00973B5F">
      <w:pPr>
        <w:spacing w:after="31" w:line="259" w:lineRule="auto"/>
        <w:ind w:left="708" w:firstLine="0"/>
        <w:jc w:val="left"/>
      </w:pPr>
      <w:r>
        <w:t xml:space="preserve"> </w:t>
      </w:r>
    </w:p>
    <w:p w14:paraId="4D64604C" w14:textId="77777777" w:rsidR="00B90161" w:rsidRDefault="00973B5F">
      <w:pPr>
        <w:spacing w:after="24" w:line="259" w:lineRule="auto"/>
        <w:ind w:left="703"/>
        <w:jc w:val="left"/>
      </w:pPr>
      <w:r>
        <w:rPr>
          <w:b/>
        </w:rPr>
        <w:lastRenderedPageBreak/>
        <w:t xml:space="preserve">Темы докладов по дисциплине </w:t>
      </w:r>
    </w:p>
    <w:p w14:paraId="1ECF3102" w14:textId="77777777" w:rsidR="00B90161" w:rsidRDefault="00973B5F">
      <w:pPr>
        <w:spacing w:after="24" w:line="259" w:lineRule="auto"/>
        <w:ind w:left="703"/>
        <w:jc w:val="left"/>
      </w:pPr>
      <w:r>
        <w:rPr>
          <w:b/>
        </w:rPr>
        <w:t xml:space="preserve">«Стратегический менеджмент» </w:t>
      </w:r>
    </w:p>
    <w:p w14:paraId="0D97D4B3" w14:textId="77777777" w:rsidR="00B90161" w:rsidRDefault="00973B5F">
      <w:pPr>
        <w:spacing w:after="0" w:line="259" w:lineRule="auto"/>
        <w:ind w:left="703"/>
        <w:jc w:val="left"/>
      </w:pPr>
      <w:r>
        <w:rPr>
          <w:b/>
        </w:rPr>
        <w:t xml:space="preserve">(формирование компетенций ПК-5 и ПК-6) </w:t>
      </w:r>
    </w:p>
    <w:p w14:paraId="14C788A2" w14:textId="77777777" w:rsidR="00B90161" w:rsidRDefault="00973B5F">
      <w:pPr>
        <w:spacing w:after="18" w:line="259" w:lineRule="auto"/>
        <w:ind w:left="708" w:firstLine="0"/>
        <w:jc w:val="left"/>
      </w:pPr>
      <w:r>
        <w:rPr>
          <w:b/>
        </w:rPr>
        <w:t xml:space="preserve"> </w:t>
      </w:r>
    </w:p>
    <w:p w14:paraId="45D16BC5" w14:textId="77777777" w:rsidR="00B90161" w:rsidRDefault="00973B5F">
      <w:pPr>
        <w:numPr>
          <w:ilvl w:val="0"/>
          <w:numId w:val="5"/>
        </w:numPr>
        <w:ind w:right="12" w:hanging="240"/>
      </w:pPr>
      <w:r>
        <w:t xml:space="preserve">Основные понятия системы стратегического менеджмента  </w:t>
      </w:r>
    </w:p>
    <w:p w14:paraId="0E2031E5" w14:textId="77777777" w:rsidR="00B90161" w:rsidRDefault="00973B5F">
      <w:pPr>
        <w:numPr>
          <w:ilvl w:val="0"/>
          <w:numId w:val="5"/>
        </w:numPr>
        <w:ind w:right="12" w:hanging="240"/>
      </w:pPr>
      <w:r>
        <w:t xml:space="preserve">Предпосылки возникновения стратегического менеджмента  </w:t>
      </w:r>
    </w:p>
    <w:p w14:paraId="0426E30E" w14:textId="77777777" w:rsidR="00B90161" w:rsidRDefault="00973B5F">
      <w:pPr>
        <w:numPr>
          <w:ilvl w:val="0"/>
          <w:numId w:val="5"/>
        </w:numPr>
        <w:ind w:right="12" w:hanging="240"/>
      </w:pPr>
      <w:r>
        <w:t xml:space="preserve">Стратегический менеджмент в современных условиях  </w:t>
      </w:r>
    </w:p>
    <w:p w14:paraId="62E140CA" w14:textId="77777777" w:rsidR="00B90161" w:rsidRDefault="00973B5F">
      <w:pPr>
        <w:numPr>
          <w:ilvl w:val="0"/>
          <w:numId w:val="5"/>
        </w:numPr>
        <w:ind w:right="12" w:hanging="240"/>
      </w:pPr>
      <w:r>
        <w:t xml:space="preserve">Место стратегического менеджмента в системе управленческих дисциплин  </w:t>
      </w:r>
    </w:p>
    <w:p w14:paraId="767F61C4" w14:textId="77777777" w:rsidR="00B90161" w:rsidRDefault="00973B5F">
      <w:pPr>
        <w:numPr>
          <w:ilvl w:val="0"/>
          <w:numId w:val="5"/>
        </w:numPr>
        <w:ind w:right="12" w:hanging="240"/>
      </w:pPr>
      <w:r>
        <w:t xml:space="preserve">Основные этапы становления стратегического менеджмента  </w:t>
      </w:r>
    </w:p>
    <w:p w14:paraId="0FD69AFC" w14:textId="77777777" w:rsidR="00B90161" w:rsidRDefault="00973B5F">
      <w:pPr>
        <w:numPr>
          <w:ilvl w:val="0"/>
          <w:numId w:val="5"/>
        </w:numPr>
        <w:ind w:right="12" w:hanging="240"/>
      </w:pPr>
      <w:r>
        <w:t xml:space="preserve">Понятие и сущность стратегического менеджмента  </w:t>
      </w:r>
    </w:p>
    <w:p w14:paraId="370475E9" w14:textId="77777777" w:rsidR="00B90161" w:rsidRDefault="00973B5F">
      <w:pPr>
        <w:numPr>
          <w:ilvl w:val="0"/>
          <w:numId w:val="5"/>
        </w:numPr>
        <w:ind w:right="12" w:hanging="240"/>
      </w:pPr>
      <w:r>
        <w:t xml:space="preserve">Роль и задачи менеджера в системе стратегического менеджмента  </w:t>
      </w:r>
    </w:p>
    <w:p w14:paraId="412C469C" w14:textId="77777777" w:rsidR="00B90161" w:rsidRDefault="00973B5F">
      <w:pPr>
        <w:numPr>
          <w:ilvl w:val="0"/>
          <w:numId w:val="5"/>
        </w:numPr>
        <w:ind w:right="12" w:hanging="240"/>
      </w:pPr>
      <w:r>
        <w:t xml:space="preserve">Отличительные признаки и принципы стратегического менеджмента  </w:t>
      </w:r>
    </w:p>
    <w:p w14:paraId="5A9D95C7" w14:textId="77777777" w:rsidR="00B90161" w:rsidRDefault="00973B5F">
      <w:pPr>
        <w:numPr>
          <w:ilvl w:val="0"/>
          <w:numId w:val="5"/>
        </w:numPr>
        <w:ind w:right="12" w:hanging="240"/>
      </w:pPr>
      <w:r>
        <w:t xml:space="preserve">Разработка видения и миссии организации  </w:t>
      </w:r>
    </w:p>
    <w:p w14:paraId="6A87DB97" w14:textId="77777777" w:rsidR="00B90161" w:rsidRDefault="00973B5F">
      <w:pPr>
        <w:ind w:left="703" w:right="12"/>
      </w:pPr>
      <w:r>
        <w:t xml:space="preserve">10.Разработка системы стратегических целей  </w:t>
      </w:r>
    </w:p>
    <w:p w14:paraId="79002A0F" w14:textId="77777777" w:rsidR="00B90161" w:rsidRDefault="00973B5F">
      <w:pPr>
        <w:ind w:left="703" w:right="12"/>
      </w:pPr>
      <w:r>
        <w:t xml:space="preserve">11.SMART – принцип при разработке целей </w:t>
      </w:r>
    </w:p>
    <w:p w14:paraId="165A8B78" w14:textId="77777777" w:rsidR="00B90161" w:rsidRDefault="00973B5F">
      <w:pPr>
        <w:ind w:left="703" w:right="12"/>
      </w:pPr>
      <w:r>
        <w:t xml:space="preserve">12.Методология системного подхода в стратегическом менеджменте  </w:t>
      </w:r>
    </w:p>
    <w:p w14:paraId="2AA5448D" w14:textId="77777777" w:rsidR="00B90161" w:rsidRDefault="00973B5F">
      <w:pPr>
        <w:ind w:left="703" w:right="12"/>
      </w:pPr>
      <w:r>
        <w:t xml:space="preserve">13.Основные концепции стратегического менеджмента  </w:t>
      </w:r>
    </w:p>
    <w:p w14:paraId="2143936A" w14:textId="77777777" w:rsidR="00B90161" w:rsidRDefault="00973B5F">
      <w:pPr>
        <w:ind w:left="703" w:right="12"/>
      </w:pPr>
      <w:r>
        <w:t xml:space="preserve">14.Организация как объект стратегического менеджмента  </w:t>
      </w:r>
    </w:p>
    <w:p w14:paraId="387B1A35" w14:textId="77777777" w:rsidR="00B90161" w:rsidRDefault="00973B5F">
      <w:pPr>
        <w:ind w:left="703" w:right="12"/>
      </w:pPr>
      <w:r>
        <w:t xml:space="preserve">15.Внешние факторы стратегического менеджмента  </w:t>
      </w:r>
    </w:p>
    <w:p w14:paraId="65A92EC8" w14:textId="77777777" w:rsidR="00B90161" w:rsidRDefault="00973B5F">
      <w:pPr>
        <w:ind w:left="703" w:right="12"/>
      </w:pPr>
      <w:r>
        <w:t xml:space="preserve">16.Анализ внешней среды организации  </w:t>
      </w:r>
    </w:p>
    <w:p w14:paraId="26748C18" w14:textId="77777777" w:rsidR="00B90161" w:rsidRDefault="00973B5F">
      <w:pPr>
        <w:ind w:left="703" w:right="12"/>
      </w:pPr>
      <w:r>
        <w:t xml:space="preserve">17.Анализ ситуации в отрасли  </w:t>
      </w:r>
    </w:p>
    <w:p w14:paraId="602F3B99" w14:textId="77777777" w:rsidR="00B90161" w:rsidRDefault="00973B5F">
      <w:pPr>
        <w:ind w:left="703" w:right="12"/>
      </w:pPr>
      <w:r>
        <w:t xml:space="preserve">18.Структура и характеристики внутренней среды организации  </w:t>
      </w:r>
    </w:p>
    <w:p w14:paraId="0F0E5658" w14:textId="77777777" w:rsidR="00B90161" w:rsidRDefault="00973B5F">
      <w:pPr>
        <w:ind w:left="703" w:right="12"/>
      </w:pPr>
      <w:r>
        <w:t xml:space="preserve">19.Анализ внутренней среды организации  </w:t>
      </w:r>
    </w:p>
    <w:p w14:paraId="341327D0" w14:textId="77777777" w:rsidR="00B90161" w:rsidRDefault="00973B5F">
      <w:pPr>
        <w:ind w:left="703" w:right="12"/>
      </w:pPr>
      <w:r>
        <w:t xml:space="preserve">20.Анализ среды как исходный этап стратегического менеджмента </w:t>
      </w:r>
    </w:p>
    <w:p w14:paraId="5DEB3917" w14:textId="77777777" w:rsidR="00B90161" w:rsidRDefault="00973B5F">
      <w:pPr>
        <w:ind w:left="703" w:right="12"/>
      </w:pPr>
      <w:r>
        <w:t xml:space="preserve">21.Структура и характеристики внешней среды организации  </w:t>
      </w:r>
    </w:p>
    <w:p w14:paraId="23FA2217" w14:textId="77777777" w:rsidR="00B90161" w:rsidRDefault="00973B5F">
      <w:pPr>
        <w:ind w:left="703" w:right="12"/>
      </w:pPr>
      <w:r>
        <w:t xml:space="preserve">22.Основные различия стратегического и оперативного управления  </w:t>
      </w:r>
    </w:p>
    <w:p w14:paraId="4DFA9410" w14:textId="77777777" w:rsidR="00B90161" w:rsidRDefault="00973B5F">
      <w:pPr>
        <w:ind w:left="703" w:right="12"/>
      </w:pPr>
      <w:r>
        <w:t xml:space="preserve">23.Особенности стратегического управления  </w:t>
      </w:r>
    </w:p>
    <w:p w14:paraId="210EFD23" w14:textId="77777777" w:rsidR="00B90161" w:rsidRDefault="00973B5F">
      <w:pPr>
        <w:ind w:left="703" w:right="12"/>
      </w:pPr>
      <w:r>
        <w:t xml:space="preserve">24.Этапы цикла стратегического менеджмента  </w:t>
      </w:r>
    </w:p>
    <w:p w14:paraId="5711DA97" w14:textId="77777777" w:rsidR="00B90161" w:rsidRDefault="00973B5F">
      <w:pPr>
        <w:ind w:left="703" w:right="12"/>
      </w:pPr>
      <w:r>
        <w:t xml:space="preserve">25.Понятие и виды конкурентных преимуществ  </w:t>
      </w:r>
    </w:p>
    <w:p w14:paraId="62FBB981" w14:textId="77777777" w:rsidR="00B90161" w:rsidRDefault="00973B5F">
      <w:pPr>
        <w:ind w:left="703" w:right="12"/>
      </w:pPr>
      <w:r>
        <w:t xml:space="preserve">26.Ключевые факторы успеха  </w:t>
      </w:r>
    </w:p>
    <w:p w14:paraId="6E088438" w14:textId="77777777" w:rsidR="00B90161" w:rsidRDefault="00973B5F">
      <w:pPr>
        <w:ind w:left="703" w:right="12"/>
      </w:pPr>
      <w:r>
        <w:t xml:space="preserve">27.Понятие стратегии. Иерархия стратегий  </w:t>
      </w:r>
    </w:p>
    <w:p w14:paraId="57C549EF" w14:textId="77777777" w:rsidR="00B90161" w:rsidRDefault="00973B5F">
      <w:pPr>
        <w:ind w:left="703" w:right="12"/>
      </w:pPr>
      <w:r>
        <w:t xml:space="preserve">28.Оценка эффективности стратегии  </w:t>
      </w:r>
    </w:p>
    <w:p w14:paraId="46B23DC0" w14:textId="77777777" w:rsidR="00B90161" w:rsidRDefault="00973B5F">
      <w:pPr>
        <w:ind w:left="703" w:right="12"/>
      </w:pPr>
      <w:r>
        <w:t xml:space="preserve">29.Понятие и назначение стратегии  </w:t>
      </w:r>
    </w:p>
    <w:p w14:paraId="3EF7C61E" w14:textId="77777777" w:rsidR="00B90161" w:rsidRDefault="00973B5F">
      <w:pPr>
        <w:ind w:left="703" w:right="12"/>
      </w:pPr>
      <w:r>
        <w:t xml:space="preserve">30.Основные виды стратегий в сфере стратегического менеджмента  </w:t>
      </w:r>
    </w:p>
    <w:p w14:paraId="42783ECC" w14:textId="77777777" w:rsidR="00B90161" w:rsidRDefault="00973B5F">
      <w:pPr>
        <w:ind w:left="703" w:right="12"/>
      </w:pPr>
      <w:r>
        <w:t xml:space="preserve">31.Сущность и содержание корпоративной стратегии  </w:t>
      </w:r>
    </w:p>
    <w:p w14:paraId="1A0DE00B" w14:textId="77777777" w:rsidR="00B90161" w:rsidRDefault="00973B5F">
      <w:pPr>
        <w:ind w:left="703" w:right="12"/>
      </w:pPr>
      <w:r>
        <w:t xml:space="preserve">32.Портфельная стратегия  </w:t>
      </w:r>
    </w:p>
    <w:p w14:paraId="2158C7DC" w14:textId="77777777" w:rsidR="00B90161" w:rsidRDefault="00973B5F">
      <w:pPr>
        <w:ind w:left="703" w:right="12"/>
      </w:pPr>
      <w:r>
        <w:t xml:space="preserve">33.Суть и метод портфельного анализа  </w:t>
      </w:r>
    </w:p>
    <w:p w14:paraId="65F80FCC" w14:textId="77777777" w:rsidR="00B90161" w:rsidRDefault="00973B5F">
      <w:pPr>
        <w:ind w:left="703" w:right="12"/>
      </w:pPr>
      <w:r>
        <w:t xml:space="preserve">34.Методы формирования синергетических и </w:t>
      </w:r>
      <w:proofErr w:type="spellStart"/>
      <w:r>
        <w:t>диверсификационных</w:t>
      </w:r>
      <w:proofErr w:type="spellEnd"/>
      <w:r>
        <w:t xml:space="preserve"> портфелей  </w:t>
      </w:r>
    </w:p>
    <w:p w14:paraId="7882ECE2" w14:textId="77777777" w:rsidR="00B90161" w:rsidRDefault="00973B5F">
      <w:pPr>
        <w:ind w:left="703" w:right="12"/>
      </w:pPr>
      <w:r>
        <w:t xml:space="preserve">35.Классификация моделей портфельного анализа  </w:t>
      </w:r>
    </w:p>
    <w:p w14:paraId="51C689E5" w14:textId="77777777" w:rsidR="00B90161" w:rsidRDefault="00973B5F">
      <w:pPr>
        <w:ind w:left="703" w:right="12"/>
      </w:pPr>
      <w:r>
        <w:t xml:space="preserve">36.Типовые (эталонные) стратегии  </w:t>
      </w:r>
    </w:p>
    <w:p w14:paraId="48A4F054" w14:textId="77777777" w:rsidR="00B90161" w:rsidRDefault="00973B5F">
      <w:pPr>
        <w:ind w:left="703" w:right="12"/>
      </w:pPr>
      <w:r>
        <w:t xml:space="preserve">37.Разработка конкурентной стратегии организации  </w:t>
      </w:r>
    </w:p>
    <w:p w14:paraId="7AA4B40F" w14:textId="77777777" w:rsidR="00B90161" w:rsidRDefault="00973B5F">
      <w:pPr>
        <w:ind w:left="703" w:right="12"/>
      </w:pPr>
      <w:r>
        <w:t xml:space="preserve">38.Понятие конкурентоспособности фирмы. Основные типы конкурентных стратегий  </w:t>
      </w:r>
    </w:p>
    <w:p w14:paraId="1B9C92B8" w14:textId="77777777" w:rsidR="00B90161" w:rsidRDefault="00973B5F">
      <w:pPr>
        <w:ind w:left="703" w:right="12"/>
      </w:pPr>
      <w:r>
        <w:t xml:space="preserve">39.Типы бизнес-стратегий и их характеристики  </w:t>
      </w:r>
    </w:p>
    <w:p w14:paraId="60B56CA4" w14:textId="77777777" w:rsidR="00B90161" w:rsidRDefault="00973B5F">
      <w:pPr>
        <w:ind w:left="703" w:right="12"/>
      </w:pPr>
      <w:r>
        <w:t xml:space="preserve">40.Использование методов ситуационного анализа в стратегическом менеджменте </w:t>
      </w:r>
    </w:p>
    <w:p w14:paraId="2B15BA94" w14:textId="77777777" w:rsidR="00B90161" w:rsidRDefault="00973B5F">
      <w:pPr>
        <w:spacing w:after="0" w:line="259" w:lineRule="auto"/>
        <w:ind w:left="708" w:firstLine="0"/>
        <w:jc w:val="left"/>
      </w:pPr>
      <w:r>
        <w:lastRenderedPageBreak/>
        <w:t xml:space="preserve"> </w:t>
      </w:r>
    </w:p>
    <w:p w14:paraId="7BA381ED" w14:textId="77777777" w:rsidR="00B90161" w:rsidRDefault="00973B5F">
      <w:pPr>
        <w:spacing w:after="31" w:line="259" w:lineRule="auto"/>
        <w:ind w:left="708" w:firstLine="0"/>
        <w:jc w:val="left"/>
      </w:pPr>
      <w:r>
        <w:t xml:space="preserve"> </w:t>
      </w:r>
    </w:p>
    <w:p w14:paraId="4ABC49D9" w14:textId="77777777" w:rsidR="00B90161" w:rsidRDefault="00973B5F">
      <w:pPr>
        <w:spacing w:after="0" w:line="259" w:lineRule="auto"/>
        <w:ind w:left="684" w:firstLine="0"/>
        <w:jc w:val="center"/>
      </w:pPr>
      <w:r>
        <w:rPr>
          <w:b/>
        </w:rPr>
        <w:t xml:space="preserve">Критерии оценки доклада </w:t>
      </w:r>
    </w:p>
    <w:p w14:paraId="3469E146" w14:textId="77777777" w:rsidR="00B90161" w:rsidRDefault="00973B5F">
      <w:pPr>
        <w:spacing w:after="0" w:line="259" w:lineRule="auto"/>
        <w:ind w:left="748" w:firstLine="0"/>
        <w:jc w:val="center"/>
      </w:pPr>
      <w:r>
        <w:rPr>
          <w:b/>
        </w:rPr>
        <w:t xml:space="preserve"> </w:t>
      </w:r>
    </w:p>
    <w:tbl>
      <w:tblPr>
        <w:tblStyle w:val="TableGrid"/>
        <w:tblW w:w="9573" w:type="dxa"/>
        <w:tblInd w:w="5" w:type="dxa"/>
        <w:tblCellMar>
          <w:top w:w="7" w:type="dxa"/>
          <w:left w:w="106" w:type="dxa"/>
          <w:right w:w="19" w:type="dxa"/>
        </w:tblCellMar>
        <w:tblLook w:val="04A0" w:firstRow="1" w:lastRow="0" w:firstColumn="1" w:lastColumn="0" w:noHBand="0" w:noVBand="1"/>
      </w:tblPr>
      <w:tblGrid>
        <w:gridCol w:w="392"/>
        <w:gridCol w:w="1418"/>
        <w:gridCol w:w="1940"/>
        <w:gridCol w:w="2031"/>
        <w:gridCol w:w="1985"/>
        <w:gridCol w:w="1807"/>
      </w:tblGrid>
      <w:tr w:rsidR="00B90161" w14:paraId="53EC50FA" w14:textId="77777777">
        <w:trPr>
          <w:trHeight w:val="264"/>
        </w:trPr>
        <w:tc>
          <w:tcPr>
            <w:tcW w:w="391" w:type="dxa"/>
            <w:vMerge w:val="restart"/>
            <w:tcBorders>
              <w:top w:val="single" w:sz="4" w:space="0" w:color="000000"/>
              <w:left w:val="single" w:sz="4" w:space="0" w:color="000000"/>
              <w:bottom w:val="single" w:sz="4" w:space="0" w:color="000000"/>
              <w:right w:val="single" w:sz="4" w:space="0" w:color="000000"/>
            </w:tcBorders>
          </w:tcPr>
          <w:p w14:paraId="5CF4134B" w14:textId="77777777" w:rsidR="00B90161" w:rsidRDefault="00973B5F">
            <w:pPr>
              <w:spacing w:after="0" w:line="259" w:lineRule="auto"/>
              <w:ind w:left="2" w:firstLine="0"/>
            </w:pPr>
            <w:r>
              <w:rPr>
                <w:sz w:val="22"/>
              </w:rPr>
              <w:t xml:space="preserve">№ </w:t>
            </w:r>
          </w:p>
        </w:tc>
        <w:tc>
          <w:tcPr>
            <w:tcW w:w="1418" w:type="dxa"/>
            <w:vMerge w:val="restart"/>
            <w:tcBorders>
              <w:top w:val="single" w:sz="4" w:space="0" w:color="000000"/>
              <w:left w:val="single" w:sz="4" w:space="0" w:color="000000"/>
              <w:bottom w:val="single" w:sz="4" w:space="0" w:color="000000"/>
              <w:right w:val="single" w:sz="4" w:space="0" w:color="000000"/>
            </w:tcBorders>
          </w:tcPr>
          <w:p w14:paraId="1A950E6C" w14:textId="77777777" w:rsidR="00B90161" w:rsidRDefault="00973B5F">
            <w:pPr>
              <w:spacing w:after="0" w:line="259" w:lineRule="auto"/>
              <w:ind w:left="2" w:firstLine="0"/>
              <w:jc w:val="left"/>
            </w:pPr>
            <w:r>
              <w:rPr>
                <w:sz w:val="22"/>
              </w:rPr>
              <w:t xml:space="preserve">Критерий </w:t>
            </w:r>
          </w:p>
        </w:tc>
        <w:tc>
          <w:tcPr>
            <w:tcW w:w="1940" w:type="dxa"/>
            <w:tcBorders>
              <w:top w:val="single" w:sz="4" w:space="0" w:color="000000"/>
              <w:left w:val="single" w:sz="4" w:space="0" w:color="000000"/>
              <w:bottom w:val="single" w:sz="4" w:space="0" w:color="000000"/>
              <w:right w:val="nil"/>
            </w:tcBorders>
          </w:tcPr>
          <w:p w14:paraId="63570778" w14:textId="77777777" w:rsidR="00B90161" w:rsidRDefault="00973B5F">
            <w:pPr>
              <w:spacing w:after="0" w:line="259" w:lineRule="auto"/>
              <w:ind w:left="2" w:firstLine="0"/>
              <w:jc w:val="left"/>
            </w:pPr>
            <w:r>
              <w:rPr>
                <w:sz w:val="22"/>
              </w:rPr>
              <w:t xml:space="preserve">Оценка </w:t>
            </w:r>
          </w:p>
        </w:tc>
        <w:tc>
          <w:tcPr>
            <w:tcW w:w="2031" w:type="dxa"/>
            <w:tcBorders>
              <w:top w:val="single" w:sz="4" w:space="0" w:color="000000"/>
              <w:left w:val="nil"/>
              <w:bottom w:val="single" w:sz="4" w:space="0" w:color="000000"/>
              <w:right w:val="nil"/>
            </w:tcBorders>
          </w:tcPr>
          <w:p w14:paraId="1CC67650" w14:textId="77777777" w:rsidR="00B90161" w:rsidRDefault="00B90161">
            <w:pPr>
              <w:spacing w:after="160" w:line="259" w:lineRule="auto"/>
              <w:ind w:left="0" w:firstLine="0"/>
              <w:jc w:val="left"/>
            </w:pPr>
          </w:p>
        </w:tc>
        <w:tc>
          <w:tcPr>
            <w:tcW w:w="1985" w:type="dxa"/>
            <w:tcBorders>
              <w:top w:val="single" w:sz="4" w:space="0" w:color="000000"/>
              <w:left w:val="nil"/>
              <w:bottom w:val="single" w:sz="4" w:space="0" w:color="000000"/>
              <w:right w:val="nil"/>
            </w:tcBorders>
          </w:tcPr>
          <w:p w14:paraId="04B5AE3D" w14:textId="77777777" w:rsidR="00B90161" w:rsidRDefault="00B90161">
            <w:pPr>
              <w:spacing w:after="160" w:line="259" w:lineRule="auto"/>
              <w:ind w:left="0" w:firstLine="0"/>
              <w:jc w:val="left"/>
            </w:pPr>
          </w:p>
        </w:tc>
        <w:tc>
          <w:tcPr>
            <w:tcW w:w="1807" w:type="dxa"/>
            <w:tcBorders>
              <w:top w:val="single" w:sz="4" w:space="0" w:color="000000"/>
              <w:left w:val="nil"/>
              <w:bottom w:val="single" w:sz="4" w:space="0" w:color="000000"/>
              <w:right w:val="single" w:sz="4" w:space="0" w:color="000000"/>
            </w:tcBorders>
          </w:tcPr>
          <w:p w14:paraId="48E9FF19" w14:textId="77777777" w:rsidR="00B90161" w:rsidRDefault="00B90161">
            <w:pPr>
              <w:spacing w:after="160" w:line="259" w:lineRule="auto"/>
              <w:ind w:left="0" w:firstLine="0"/>
              <w:jc w:val="left"/>
            </w:pPr>
          </w:p>
        </w:tc>
      </w:tr>
      <w:tr w:rsidR="00B90161" w14:paraId="4C500B5C" w14:textId="77777777">
        <w:trPr>
          <w:trHeight w:val="264"/>
        </w:trPr>
        <w:tc>
          <w:tcPr>
            <w:tcW w:w="0" w:type="auto"/>
            <w:vMerge/>
            <w:tcBorders>
              <w:top w:val="nil"/>
              <w:left w:val="single" w:sz="4" w:space="0" w:color="000000"/>
              <w:bottom w:val="single" w:sz="4" w:space="0" w:color="000000"/>
              <w:right w:val="single" w:sz="4" w:space="0" w:color="000000"/>
            </w:tcBorders>
          </w:tcPr>
          <w:p w14:paraId="2BEB5A11" w14:textId="77777777" w:rsidR="00B90161" w:rsidRDefault="00B90161">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EEB1072" w14:textId="77777777" w:rsidR="00B90161" w:rsidRDefault="00B90161">
            <w:pPr>
              <w:spacing w:after="160" w:line="259" w:lineRule="auto"/>
              <w:ind w:left="0" w:firstLine="0"/>
              <w:jc w:val="left"/>
            </w:pPr>
          </w:p>
        </w:tc>
        <w:tc>
          <w:tcPr>
            <w:tcW w:w="1940" w:type="dxa"/>
            <w:tcBorders>
              <w:top w:val="single" w:sz="4" w:space="0" w:color="000000"/>
              <w:left w:val="single" w:sz="4" w:space="0" w:color="000000"/>
              <w:bottom w:val="single" w:sz="4" w:space="0" w:color="000000"/>
              <w:right w:val="single" w:sz="4" w:space="0" w:color="000000"/>
            </w:tcBorders>
          </w:tcPr>
          <w:p w14:paraId="1AE2D031" w14:textId="77777777" w:rsidR="00B90161" w:rsidRDefault="00973B5F">
            <w:pPr>
              <w:spacing w:after="0" w:line="259" w:lineRule="auto"/>
              <w:ind w:left="2" w:firstLine="0"/>
              <w:jc w:val="left"/>
            </w:pPr>
            <w:proofErr w:type="spellStart"/>
            <w:r>
              <w:rPr>
                <w:sz w:val="22"/>
              </w:rPr>
              <w:t>отл</w:t>
            </w:r>
            <w:proofErr w:type="spellEnd"/>
            <w:r>
              <w:rPr>
                <w:sz w:val="22"/>
              </w:rPr>
              <w:t xml:space="preserve">. </w:t>
            </w:r>
          </w:p>
        </w:tc>
        <w:tc>
          <w:tcPr>
            <w:tcW w:w="2031" w:type="dxa"/>
            <w:tcBorders>
              <w:top w:val="single" w:sz="4" w:space="0" w:color="000000"/>
              <w:left w:val="single" w:sz="4" w:space="0" w:color="000000"/>
              <w:bottom w:val="single" w:sz="4" w:space="0" w:color="000000"/>
              <w:right w:val="single" w:sz="4" w:space="0" w:color="000000"/>
            </w:tcBorders>
          </w:tcPr>
          <w:p w14:paraId="0A599523" w14:textId="77777777" w:rsidR="00B90161" w:rsidRDefault="00973B5F">
            <w:pPr>
              <w:spacing w:after="0" w:line="259" w:lineRule="auto"/>
              <w:ind w:left="2" w:firstLine="0"/>
              <w:jc w:val="left"/>
            </w:pPr>
            <w:r>
              <w:rPr>
                <w:sz w:val="22"/>
              </w:rPr>
              <w:t xml:space="preserve">хор. </w:t>
            </w:r>
          </w:p>
        </w:tc>
        <w:tc>
          <w:tcPr>
            <w:tcW w:w="1985" w:type="dxa"/>
            <w:tcBorders>
              <w:top w:val="single" w:sz="4" w:space="0" w:color="000000"/>
              <w:left w:val="single" w:sz="4" w:space="0" w:color="000000"/>
              <w:bottom w:val="single" w:sz="4" w:space="0" w:color="000000"/>
              <w:right w:val="single" w:sz="4" w:space="0" w:color="000000"/>
            </w:tcBorders>
          </w:tcPr>
          <w:p w14:paraId="29BB0F12" w14:textId="77777777" w:rsidR="00B90161" w:rsidRDefault="00973B5F">
            <w:pPr>
              <w:spacing w:after="0" w:line="259" w:lineRule="auto"/>
              <w:ind w:left="0" w:firstLine="0"/>
              <w:jc w:val="left"/>
            </w:pPr>
            <w:proofErr w:type="spellStart"/>
            <w:r>
              <w:rPr>
                <w:sz w:val="22"/>
              </w:rPr>
              <w:t>удовл</w:t>
            </w:r>
            <w:proofErr w:type="spellEnd"/>
            <w:r>
              <w:rPr>
                <w:sz w:val="22"/>
              </w:rPr>
              <w:t xml:space="preserve">. </w:t>
            </w:r>
          </w:p>
        </w:tc>
        <w:tc>
          <w:tcPr>
            <w:tcW w:w="1807" w:type="dxa"/>
            <w:tcBorders>
              <w:top w:val="single" w:sz="4" w:space="0" w:color="000000"/>
              <w:left w:val="single" w:sz="4" w:space="0" w:color="000000"/>
              <w:bottom w:val="single" w:sz="4" w:space="0" w:color="000000"/>
              <w:right w:val="single" w:sz="4" w:space="0" w:color="000000"/>
            </w:tcBorders>
          </w:tcPr>
          <w:p w14:paraId="083DF797" w14:textId="77777777" w:rsidR="00B90161" w:rsidRDefault="00973B5F">
            <w:pPr>
              <w:spacing w:after="0" w:line="259" w:lineRule="auto"/>
              <w:ind w:left="0" w:firstLine="0"/>
              <w:jc w:val="left"/>
            </w:pPr>
            <w:proofErr w:type="spellStart"/>
            <w:r>
              <w:rPr>
                <w:sz w:val="22"/>
              </w:rPr>
              <w:t>неудовл</w:t>
            </w:r>
            <w:proofErr w:type="spellEnd"/>
            <w:r>
              <w:rPr>
                <w:sz w:val="22"/>
              </w:rPr>
              <w:t xml:space="preserve">. </w:t>
            </w:r>
          </w:p>
        </w:tc>
      </w:tr>
      <w:tr w:rsidR="00B90161" w14:paraId="0E7DDD75" w14:textId="77777777">
        <w:trPr>
          <w:trHeight w:val="1630"/>
        </w:trPr>
        <w:tc>
          <w:tcPr>
            <w:tcW w:w="391" w:type="dxa"/>
            <w:tcBorders>
              <w:top w:val="single" w:sz="4" w:space="0" w:color="000000"/>
              <w:left w:val="single" w:sz="4" w:space="0" w:color="000000"/>
              <w:bottom w:val="single" w:sz="4" w:space="0" w:color="000000"/>
              <w:right w:val="single" w:sz="4" w:space="0" w:color="000000"/>
            </w:tcBorders>
          </w:tcPr>
          <w:p w14:paraId="35D0A868" w14:textId="77777777" w:rsidR="00B90161" w:rsidRDefault="00973B5F">
            <w:pPr>
              <w:spacing w:after="0" w:line="259" w:lineRule="auto"/>
              <w:ind w:left="2" w:firstLine="0"/>
              <w:jc w:val="left"/>
            </w:pPr>
            <w:r>
              <w:rPr>
                <w:sz w:val="22"/>
              </w:rPr>
              <w:t xml:space="preserve">1 </w:t>
            </w:r>
          </w:p>
        </w:tc>
        <w:tc>
          <w:tcPr>
            <w:tcW w:w="1418" w:type="dxa"/>
            <w:tcBorders>
              <w:top w:val="single" w:sz="4" w:space="0" w:color="000000"/>
              <w:left w:val="single" w:sz="4" w:space="0" w:color="000000"/>
              <w:bottom w:val="single" w:sz="4" w:space="0" w:color="000000"/>
              <w:right w:val="single" w:sz="4" w:space="0" w:color="000000"/>
            </w:tcBorders>
          </w:tcPr>
          <w:p w14:paraId="20D96B69" w14:textId="77777777" w:rsidR="00B90161" w:rsidRDefault="00973B5F">
            <w:pPr>
              <w:spacing w:after="0" w:line="259" w:lineRule="auto"/>
              <w:ind w:left="2" w:firstLine="0"/>
              <w:jc w:val="left"/>
            </w:pPr>
            <w:r>
              <w:rPr>
                <w:sz w:val="22"/>
              </w:rPr>
              <w:t xml:space="preserve">Структура доклада </w:t>
            </w:r>
          </w:p>
        </w:tc>
        <w:tc>
          <w:tcPr>
            <w:tcW w:w="1940" w:type="dxa"/>
            <w:tcBorders>
              <w:top w:val="single" w:sz="4" w:space="0" w:color="000000"/>
              <w:left w:val="single" w:sz="4" w:space="0" w:color="000000"/>
              <w:bottom w:val="single" w:sz="4" w:space="0" w:color="000000"/>
              <w:right w:val="single" w:sz="4" w:space="0" w:color="000000"/>
            </w:tcBorders>
          </w:tcPr>
          <w:p w14:paraId="4FFA5583" w14:textId="77777777" w:rsidR="00B90161" w:rsidRDefault="00973B5F">
            <w:pPr>
              <w:spacing w:after="0" w:line="259" w:lineRule="auto"/>
              <w:ind w:left="2" w:right="128" w:firstLine="0"/>
            </w:pPr>
            <w:r>
              <w:rPr>
                <w:sz w:val="22"/>
              </w:rPr>
              <w:t xml:space="preserve">В докладе присутствуют смысловые части, </w:t>
            </w:r>
            <w:proofErr w:type="spellStart"/>
            <w:r>
              <w:rPr>
                <w:sz w:val="22"/>
              </w:rPr>
              <w:t>сбалансированны</w:t>
            </w:r>
            <w:proofErr w:type="spellEnd"/>
            <w:r>
              <w:rPr>
                <w:sz w:val="22"/>
              </w:rPr>
              <w:t xml:space="preserve"> е </w:t>
            </w:r>
            <w:proofErr w:type="gramStart"/>
            <w:r>
              <w:rPr>
                <w:sz w:val="22"/>
              </w:rPr>
              <w:t>по  объему</w:t>
            </w:r>
            <w:proofErr w:type="gramEnd"/>
            <w:r>
              <w:rPr>
                <w:sz w:val="22"/>
              </w:rPr>
              <w:t xml:space="preserve"> </w:t>
            </w:r>
          </w:p>
        </w:tc>
        <w:tc>
          <w:tcPr>
            <w:tcW w:w="2031" w:type="dxa"/>
            <w:tcBorders>
              <w:top w:val="single" w:sz="4" w:space="0" w:color="000000"/>
              <w:left w:val="single" w:sz="4" w:space="0" w:color="000000"/>
              <w:bottom w:val="single" w:sz="4" w:space="0" w:color="000000"/>
              <w:right w:val="single" w:sz="4" w:space="0" w:color="000000"/>
            </w:tcBorders>
          </w:tcPr>
          <w:p w14:paraId="51AF6F89" w14:textId="77777777" w:rsidR="00B90161" w:rsidRDefault="00973B5F">
            <w:pPr>
              <w:spacing w:after="0" w:line="259" w:lineRule="auto"/>
              <w:ind w:left="2" w:firstLine="0"/>
              <w:jc w:val="left"/>
            </w:pPr>
            <w:r>
              <w:rPr>
                <w:sz w:val="22"/>
              </w:rPr>
              <w:t xml:space="preserve">В докладе присутствуют три смысловые части, </w:t>
            </w:r>
            <w:proofErr w:type="spellStart"/>
            <w:r>
              <w:rPr>
                <w:sz w:val="22"/>
              </w:rPr>
              <w:t>несбалансированн</w:t>
            </w:r>
            <w:proofErr w:type="spellEnd"/>
            <w:r>
              <w:rPr>
                <w:sz w:val="22"/>
              </w:rPr>
              <w:t xml:space="preserve"> </w:t>
            </w:r>
            <w:proofErr w:type="spellStart"/>
            <w:r>
              <w:rPr>
                <w:sz w:val="22"/>
              </w:rPr>
              <w:t>ые</w:t>
            </w:r>
            <w:proofErr w:type="spellEnd"/>
            <w:r>
              <w:rPr>
                <w:sz w:val="22"/>
              </w:rPr>
              <w:t xml:space="preserve"> по объему </w:t>
            </w:r>
          </w:p>
        </w:tc>
        <w:tc>
          <w:tcPr>
            <w:tcW w:w="1985" w:type="dxa"/>
            <w:tcBorders>
              <w:top w:val="single" w:sz="4" w:space="0" w:color="000000"/>
              <w:left w:val="single" w:sz="4" w:space="0" w:color="000000"/>
              <w:bottom w:val="single" w:sz="4" w:space="0" w:color="000000"/>
              <w:right w:val="single" w:sz="4" w:space="0" w:color="000000"/>
            </w:tcBorders>
          </w:tcPr>
          <w:p w14:paraId="5256B8A7" w14:textId="77777777" w:rsidR="00B90161" w:rsidRDefault="00973B5F">
            <w:pPr>
              <w:spacing w:after="0" w:line="259" w:lineRule="auto"/>
              <w:ind w:left="0" w:firstLine="0"/>
              <w:jc w:val="left"/>
            </w:pPr>
            <w:r>
              <w:rPr>
                <w:sz w:val="22"/>
              </w:rPr>
              <w:t xml:space="preserve">Одна из смысловых частей в докладе отсутствует </w:t>
            </w:r>
          </w:p>
        </w:tc>
        <w:tc>
          <w:tcPr>
            <w:tcW w:w="1807" w:type="dxa"/>
            <w:tcBorders>
              <w:top w:val="single" w:sz="4" w:space="0" w:color="000000"/>
              <w:left w:val="single" w:sz="4" w:space="0" w:color="000000"/>
              <w:bottom w:val="single" w:sz="4" w:space="0" w:color="000000"/>
              <w:right w:val="single" w:sz="4" w:space="0" w:color="000000"/>
            </w:tcBorders>
          </w:tcPr>
          <w:p w14:paraId="63F6CF5C" w14:textId="77777777" w:rsidR="00B90161" w:rsidRDefault="00973B5F">
            <w:pPr>
              <w:spacing w:after="0" w:line="259" w:lineRule="auto"/>
              <w:ind w:left="0" w:firstLine="0"/>
              <w:jc w:val="left"/>
            </w:pPr>
            <w:r>
              <w:rPr>
                <w:sz w:val="22"/>
              </w:rPr>
              <w:t xml:space="preserve">В докладе не прослеживается наличие смысловых частей </w:t>
            </w:r>
          </w:p>
        </w:tc>
      </w:tr>
      <w:tr w:rsidR="00B90161" w14:paraId="61C24698" w14:textId="77777777">
        <w:trPr>
          <w:trHeight w:val="2033"/>
        </w:trPr>
        <w:tc>
          <w:tcPr>
            <w:tcW w:w="391" w:type="dxa"/>
            <w:tcBorders>
              <w:top w:val="single" w:sz="4" w:space="0" w:color="000000"/>
              <w:left w:val="single" w:sz="4" w:space="0" w:color="000000"/>
              <w:bottom w:val="single" w:sz="4" w:space="0" w:color="000000"/>
              <w:right w:val="single" w:sz="4" w:space="0" w:color="000000"/>
            </w:tcBorders>
          </w:tcPr>
          <w:p w14:paraId="0DA58D9A" w14:textId="77777777" w:rsidR="00B90161" w:rsidRDefault="00973B5F">
            <w:pPr>
              <w:spacing w:after="0" w:line="259" w:lineRule="auto"/>
              <w:ind w:left="2" w:firstLine="0"/>
              <w:jc w:val="left"/>
            </w:pPr>
            <w:r>
              <w:rPr>
                <w:sz w:val="22"/>
              </w:rPr>
              <w:t xml:space="preserve">2 </w:t>
            </w:r>
          </w:p>
        </w:tc>
        <w:tc>
          <w:tcPr>
            <w:tcW w:w="1418" w:type="dxa"/>
            <w:tcBorders>
              <w:top w:val="single" w:sz="4" w:space="0" w:color="000000"/>
              <w:left w:val="single" w:sz="4" w:space="0" w:color="000000"/>
              <w:bottom w:val="single" w:sz="4" w:space="0" w:color="000000"/>
              <w:right w:val="single" w:sz="4" w:space="0" w:color="000000"/>
            </w:tcBorders>
          </w:tcPr>
          <w:p w14:paraId="2335F3FC" w14:textId="77777777" w:rsidR="00B90161" w:rsidRDefault="00973B5F">
            <w:pPr>
              <w:spacing w:after="0" w:line="259" w:lineRule="auto"/>
              <w:ind w:left="2" w:firstLine="0"/>
              <w:jc w:val="left"/>
            </w:pPr>
            <w:r>
              <w:rPr>
                <w:sz w:val="22"/>
              </w:rPr>
              <w:t xml:space="preserve">Содержание доклада </w:t>
            </w:r>
          </w:p>
        </w:tc>
        <w:tc>
          <w:tcPr>
            <w:tcW w:w="1940" w:type="dxa"/>
            <w:tcBorders>
              <w:top w:val="single" w:sz="4" w:space="0" w:color="000000"/>
              <w:left w:val="single" w:sz="4" w:space="0" w:color="000000"/>
              <w:bottom w:val="single" w:sz="4" w:space="0" w:color="000000"/>
              <w:right w:val="single" w:sz="4" w:space="0" w:color="000000"/>
            </w:tcBorders>
          </w:tcPr>
          <w:p w14:paraId="67DDD65F" w14:textId="77777777" w:rsidR="00B90161" w:rsidRDefault="00973B5F">
            <w:pPr>
              <w:spacing w:after="0" w:line="259" w:lineRule="auto"/>
              <w:ind w:left="2" w:firstLine="0"/>
              <w:jc w:val="left"/>
            </w:pPr>
            <w:r>
              <w:rPr>
                <w:sz w:val="22"/>
              </w:rPr>
              <w:t xml:space="preserve">Содержание отражает суть рассматриваем ой проблемы и основные полученные результаты </w:t>
            </w:r>
          </w:p>
        </w:tc>
        <w:tc>
          <w:tcPr>
            <w:tcW w:w="2031" w:type="dxa"/>
            <w:tcBorders>
              <w:top w:val="single" w:sz="4" w:space="0" w:color="000000"/>
              <w:left w:val="single" w:sz="4" w:space="0" w:color="000000"/>
              <w:bottom w:val="single" w:sz="4" w:space="0" w:color="000000"/>
              <w:right w:val="single" w:sz="4" w:space="0" w:color="000000"/>
            </w:tcBorders>
          </w:tcPr>
          <w:p w14:paraId="4475F3D2" w14:textId="77777777" w:rsidR="00B90161" w:rsidRDefault="00973B5F">
            <w:pPr>
              <w:spacing w:after="0" w:line="259" w:lineRule="auto"/>
              <w:ind w:left="2" w:firstLine="0"/>
              <w:jc w:val="left"/>
            </w:pPr>
            <w:r>
              <w:rPr>
                <w:sz w:val="22"/>
              </w:rPr>
              <w:t xml:space="preserve">Содержание не в полной мере отражает суть рассматриваемой проблемы или основные полученные результаты </w:t>
            </w:r>
          </w:p>
        </w:tc>
        <w:tc>
          <w:tcPr>
            <w:tcW w:w="1985" w:type="dxa"/>
            <w:tcBorders>
              <w:top w:val="single" w:sz="4" w:space="0" w:color="000000"/>
              <w:left w:val="single" w:sz="4" w:space="0" w:color="000000"/>
              <w:bottom w:val="single" w:sz="4" w:space="0" w:color="000000"/>
              <w:right w:val="single" w:sz="4" w:space="0" w:color="000000"/>
            </w:tcBorders>
          </w:tcPr>
          <w:p w14:paraId="7C179C0C" w14:textId="77777777" w:rsidR="00B90161" w:rsidRDefault="00973B5F">
            <w:pPr>
              <w:spacing w:after="0" w:line="259" w:lineRule="auto"/>
              <w:ind w:left="0" w:firstLine="0"/>
              <w:jc w:val="left"/>
            </w:pPr>
            <w:r>
              <w:rPr>
                <w:sz w:val="22"/>
              </w:rPr>
              <w:t xml:space="preserve">Содержание не в полной мере отражает суть рассматриваемой проблемы и основные полученные результаты </w:t>
            </w:r>
          </w:p>
        </w:tc>
        <w:tc>
          <w:tcPr>
            <w:tcW w:w="1807" w:type="dxa"/>
            <w:tcBorders>
              <w:top w:val="single" w:sz="4" w:space="0" w:color="000000"/>
              <w:left w:val="single" w:sz="4" w:space="0" w:color="000000"/>
              <w:bottom w:val="single" w:sz="4" w:space="0" w:color="000000"/>
              <w:right w:val="single" w:sz="4" w:space="0" w:color="000000"/>
            </w:tcBorders>
          </w:tcPr>
          <w:p w14:paraId="30CA739E" w14:textId="77777777" w:rsidR="00B90161" w:rsidRDefault="00973B5F">
            <w:pPr>
              <w:spacing w:after="0" w:line="259" w:lineRule="auto"/>
              <w:ind w:left="0" w:right="50" w:firstLine="0"/>
              <w:jc w:val="left"/>
            </w:pPr>
            <w:r>
              <w:rPr>
                <w:sz w:val="22"/>
              </w:rPr>
              <w:t xml:space="preserve">Содержание не отражает суть рассматриваемо й проблемы или основные полученные результаты </w:t>
            </w:r>
          </w:p>
        </w:tc>
      </w:tr>
      <w:tr w:rsidR="00B90161" w14:paraId="56E75C9F" w14:textId="77777777">
        <w:trPr>
          <w:trHeight w:val="2540"/>
        </w:trPr>
        <w:tc>
          <w:tcPr>
            <w:tcW w:w="391" w:type="dxa"/>
            <w:tcBorders>
              <w:top w:val="single" w:sz="4" w:space="0" w:color="000000"/>
              <w:left w:val="single" w:sz="4" w:space="0" w:color="000000"/>
              <w:bottom w:val="single" w:sz="4" w:space="0" w:color="000000"/>
              <w:right w:val="single" w:sz="4" w:space="0" w:color="000000"/>
            </w:tcBorders>
          </w:tcPr>
          <w:p w14:paraId="751B1905" w14:textId="77777777" w:rsidR="00B90161" w:rsidRDefault="00973B5F">
            <w:pPr>
              <w:spacing w:after="0" w:line="259" w:lineRule="auto"/>
              <w:ind w:left="2" w:firstLine="0"/>
              <w:jc w:val="left"/>
            </w:pPr>
            <w:r>
              <w:rPr>
                <w:sz w:val="22"/>
              </w:rPr>
              <w:t xml:space="preserve">3 </w:t>
            </w:r>
          </w:p>
        </w:tc>
        <w:tc>
          <w:tcPr>
            <w:tcW w:w="1418" w:type="dxa"/>
            <w:tcBorders>
              <w:top w:val="single" w:sz="4" w:space="0" w:color="000000"/>
              <w:left w:val="single" w:sz="4" w:space="0" w:color="000000"/>
              <w:bottom w:val="single" w:sz="4" w:space="0" w:color="000000"/>
              <w:right w:val="single" w:sz="4" w:space="0" w:color="000000"/>
            </w:tcBorders>
          </w:tcPr>
          <w:p w14:paraId="2B9BD2EC" w14:textId="77777777" w:rsidR="00B90161" w:rsidRDefault="00973B5F">
            <w:pPr>
              <w:spacing w:after="0" w:line="259" w:lineRule="auto"/>
              <w:ind w:left="2" w:firstLine="0"/>
              <w:jc w:val="left"/>
            </w:pPr>
            <w:r>
              <w:rPr>
                <w:sz w:val="22"/>
              </w:rPr>
              <w:t xml:space="preserve">Владение материалом </w:t>
            </w:r>
          </w:p>
        </w:tc>
        <w:tc>
          <w:tcPr>
            <w:tcW w:w="1940" w:type="dxa"/>
            <w:tcBorders>
              <w:top w:val="single" w:sz="4" w:space="0" w:color="000000"/>
              <w:left w:val="single" w:sz="4" w:space="0" w:color="000000"/>
              <w:bottom w:val="single" w:sz="4" w:space="0" w:color="000000"/>
              <w:right w:val="single" w:sz="4" w:space="0" w:color="000000"/>
            </w:tcBorders>
          </w:tcPr>
          <w:p w14:paraId="13F77630" w14:textId="77777777" w:rsidR="00B90161" w:rsidRDefault="00973B5F">
            <w:pPr>
              <w:spacing w:after="0" w:line="259" w:lineRule="auto"/>
              <w:ind w:left="2" w:right="70" w:firstLine="0"/>
              <w:jc w:val="left"/>
            </w:pPr>
            <w:r>
              <w:rPr>
                <w:sz w:val="22"/>
              </w:rPr>
              <w:t xml:space="preserve">Студент полностью владеет излагаемым материалом, ориентируется в проблеме, свободно отвечает на вопросы </w:t>
            </w:r>
          </w:p>
        </w:tc>
        <w:tc>
          <w:tcPr>
            <w:tcW w:w="2031" w:type="dxa"/>
            <w:tcBorders>
              <w:top w:val="single" w:sz="4" w:space="0" w:color="000000"/>
              <w:left w:val="single" w:sz="4" w:space="0" w:color="000000"/>
              <w:bottom w:val="single" w:sz="4" w:space="0" w:color="000000"/>
              <w:right w:val="single" w:sz="4" w:space="0" w:color="000000"/>
            </w:tcBorders>
          </w:tcPr>
          <w:p w14:paraId="177DC9BC" w14:textId="77777777" w:rsidR="00B90161" w:rsidRDefault="00973B5F">
            <w:pPr>
              <w:spacing w:after="0" w:line="259" w:lineRule="auto"/>
              <w:ind w:left="2" w:right="54" w:firstLine="0"/>
              <w:jc w:val="left"/>
            </w:pPr>
            <w:r>
              <w:rPr>
                <w:sz w:val="22"/>
              </w:rPr>
              <w:t xml:space="preserve">Студент владеет излагаемым материалом, ориентируется в проблеме, затрудняется в ответах на некоторые вопросы </w:t>
            </w:r>
          </w:p>
        </w:tc>
        <w:tc>
          <w:tcPr>
            <w:tcW w:w="1985" w:type="dxa"/>
            <w:tcBorders>
              <w:top w:val="single" w:sz="4" w:space="0" w:color="000000"/>
              <w:left w:val="single" w:sz="4" w:space="0" w:color="000000"/>
              <w:bottom w:val="single" w:sz="4" w:space="0" w:color="000000"/>
              <w:right w:val="single" w:sz="4" w:space="0" w:color="000000"/>
            </w:tcBorders>
          </w:tcPr>
          <w:p w14:paraId="4FB0F0E9" w14:textId="77777777" w:rsidR="00B90161" w:rsidRDefault="00973B5F">
            <w:pPr>
              <w:spacing w:after="0" w:line="259" w:lineRule="auto"/>
              <w:ind w:left="0" w:firstLine="0"/>
              <w:jc w:val="left"/>
            </w:pPr>
            <w:r>
              <w:rPr>
                <w:sz w:val="22"/>
              </w:rPr>
              <w:t xml:space="preserve">Студент недостаточно свободно владеет излагаемым материалом, слабо ориентируется в проблеме </w:t>
            </w:r>
          </w:p>
        </w:tc>
        <w:tc>
          <w:tcPr>
            <w:tcW w:w="1807" w:type="dxa"/>
            <w:tcBorders>
              <w:top w:val="single" w:sz="4" w:space="0" w:color="000000"/>
              <w:left w:val="single" w:sz="4" w:space="0" w:color="000000"/>
              <w:bottom w:val="single" w:sz="4" w:space="0" w:color="000000"/>
              <w:right w:val="single" w:sz="4" w:space="0" w:color="000000"/>
            </w:tcBorders>
          </w:tcPr>
          <w:p w14:paraId="5216FCA6" w14:textId="77777777" w:rsidR="00B90161" w:rsidRDefault="00973B5F">
            <w:pPr>
              <w:spacing w:after="0" w:line="259" w:lineRule="auto"/>
              <w:ind w:left="0" w:firstLine="0"/>
              <w:jc w:val="left"/>
            </w:pPr>
            <w:r>
              <w:rPr>
                <w:sz w:val="22"/>
              </w:rPr>
              <w:t xml:space="preserve">Студент не владеет излагаемым материалом, слабо ориентируется в проблеме </w:t>
            </w:r>
          </w:p>
        </w:tc>
      </w:tr>
      <w:tr w:rsidR="00B90161" w14:paraId="2367650B" w14:textId="77777777">
        <w:trPr>
          <w:trHeight w:val="2035"/>
        </w:trPr>
        <w:tc>
          <w:tcPr>
            <w:tcW w:w="391" w:type="dxa"/>
            <w:tcBorders>
              <w:top w:val="single" w:sz="4" w:space="0" w:color="000000"/>
              <w:left w:val="single" w:sz="4" w:space="0" w:color="000000"/>
              <w:bottom w:val="single" w:sz="4" w:space="0" w:color="000000"/>
              <w:right w:val="single" w:sz="4" w:space="0" w:color="000000"/>
            </w:tcBorders>
          </w:tcPr>
          <w:p w14:paraId="04D92452" w14:textId="77777777" w:rsidR="00B90161" w:rsidRDefault="00973B5F">
            <w:pPr>
              <w:spacing w:after="0" w:line="259" w:lineRule="auto"/>
              <w:ind w:left="2" w:firstLine="0"/>
              <w:jc w:val="left"/>
            </w:pPr>
            <w:r>
              <w:rPr>
                <w:sz w:val="22"/>
              </w:rPr>
              <w:t xml:space="preserve">4 </w:t>
            </w:r>
          </w:p>
        </w:tc>
        <w:tc>
          <w:tcPr>
            <w:tcW w:w="1418" w:type="dxa"/>
            <w:tcBorders>
              <w:top w:val="single" w:sz="4" w:space="0" w:color="000000"/>
              <w:left w:val="single" w:sz="4" w:space="0" w:color="000000"/>
              <w:bottom w:val="single" w:sz="4" w:space="0" w:color="000000"/>
              <w:right w:val="single" w:sz="4" w:space="0" w:color="000000"/>
            </w:tcBorders>
          </w:tcPr>
          <w:p w14:paraId="19530820" w14:textId="77777777" w:rsidR="00B90161" w:rsidRDefault="00973B5F">
            <w:pPr>
              <w:spacing w:after="0" w:line="259" w:lineRule="auto"/>
              <w:ind w:left="2" w:right="17" w:firstLine="0"/>
              <w:jc w:val="left"/>
            </w:pPr>
            <w:proofErr w:type="spellStart"/>
            <w:r>
              <w:rPr>
                <w:sz w:val="22"/>
              </w:rPr>
              <w:t>Соответстви</w:t>
            </w:r>
            <w:proofErr w:type="spellEnd"/>
            <w:r>
              <w:rPr>
                <w:sz w:val="22"/>
              </w:rPr>
              <w:t xml:space="preserve"> е теме </w:t>
            </w:r>
          </w:p>
        </w:tc>
        <w:tc>
          <w:tcPr>
            <w:tcW w:w="1940" w:type="dxa"/>
            <w:tcBorders>
              <w:top w:val="single" w:sz="4" w:space="0" w:color="000000"/>
              <w:left w:val="single" w:sz="4" w:space="0" w:color="000000"/>
              <w:bottom w:val="single" w:sz="4" w:space="0" w:color="000000"/>
              <w:right w:val="single" w:sz="4" w:space="0" w:color="000000"/>
            </w:tcBorders>
          </w:tcPr>
          <w:p w14:paraId="216B7F28" w14:textId="77777777" w:rsidR="00B90161" w:rsidRDefault="00973B5F">
            <w:pPr>
              <w:spacing w:after="0" w:line="259" w:lineRule="auto"/>
              <w:ind w:left="2" w:firstLine="0"/>
              <w:jc w:val="left"/>
            </w:pPr>
            <w:r>
              <w:rPr>
                <w:sz w:val="22"/>
              </w:rPr>
              <w:t xml:space="preserve">Изложенный материал полностью соответствует заявленной теме </w:t>
            </w:r>
          </w:p>
        </w:tc>
        <w:tc>
          <w:tcPr>
            <w:tcW w:w="2031" w:type="dxa"/>
            <w:tcBorders>
              <w:top w:val="single" w:sz="4" w:space="0" w:color="000000"/>
              <w:left w:val="single" w:sz="4" w:space="0" w:color="000000"/>
              <w:bottom w:val="single" w:sz="4" w:space="0" w:color="000000"/>
              <w:right w:val="single" w:sz="4" w:space="0" w:color="000000"/>
            </w:tcBorders>
          </w:tcPr>
          <w:p w14:paraId="33F9D89B" w14:textId="77777777" w:rsidR="00B90161" w:rsidRDefault="00973B5F">
            <w:pPr>
              <w:spacing w:after="0" w:line="259" w:lineRule="auto"/>
              <w:ind w:left="2" w:right="84" w:firstLine="0"/>
              <w:jc w:val="left"/>
            </w:pPr>
            <w:r>
              <w:rPr>
                <w:sz w:val="22"/>
              </w:rPr>
              <w:t xml:space="preserve">Изложенный материал содержит элементы, не соответствующие теме </w:t>
            </w:r>
          </w:p>
        </w:tc>
        <w:tc>
          <w:tcPr>
            <w:tcW w:w="1985" w:type="dxa"/>
            <w:tcBorders>
              <w:top w:val="single" w:sz="4" w:space="0" w:color="000000"/>
              <w:left w:val="single" w:sz="4" w:space="0" w:color="000000"/>
              <w:bottom w:val="single" w:sz="4" w:space="0" w:color="000000"/>
              <w:right w:val="single" w:sz="4" w:space="0" w:color="000000"/>
            </w:tcBorders>
          </w:tcPr>
          <w:p w14:paraId="12F77932" w14:textId="77777777" w:rsidR="00B90161" w:rsidRDefault="00973B5F">
            <w:pPr>
              <w:spacing w:after="2" w:line="237" w:lineRule="auto"/>
              <w:ind w:left="0" w:firstLine="0"/>
              <w:jc w:val="left"/>
            </w:pPr>
            <w:r>
              <w:rPr>
                <w:sz w:val="22"/>
              </w:rPr>
              <w:t xml:space="preserve">В изложенном материале присутствует большое количество </w:t>
            </w:r>
          </w:p>
          <w:p w14:paraId="3AF12032" w14:textId="77777777" w:rsidR="00B90161" w:rsidRDefault="00973B5F">
            <w:pPr>
              <w:spacing w:after="0" w:line="259" w:lineRule="auto"/>
              <w:ind w:left="0" w:firstLine="0"/>
              <w:jc w:val="left"/>
            </w:pPr>
            <w:r>
              <w:rPr>
                <w:sz w:val="22"/>
              </w:rPr>
              <w:t xml:space="preserve">элементов, не имеющих отношение к теме </w:t>
            </w:r>
          </w:p>
        </w:tc>
        <w:tc>
          <w:tcPr>
            <w:tcW w:w="1807" w:type="dxa"/>
            <w:tcBorders>
              <w:top w:val="single" w:sz="4" w:space="0" w:color="000000"/>
              <w:left w:val="single" w:sz="4" w:space="0" w:color="000000"/>
              <w:bottom w:val="single" w:sz="4" w:space="0" w:color="000000"/>
              <w:right w:val="single" w:sz="4" w:space="0" w:color="000000"/>
            </w:tcBorders>
          </w:tcPr>
          <w:p w14:paraId="4F6CFE5F" w14:textId="77777777" w:rsidR="00B90161" w:rsidRDefault="00973B5F">
            <w:pPr>
              <w:spacing w:after="0" w:line="259" w:lineRule="auto"/>
              <w:ind w:left="0" w:firstLine="0"/>
              <w:jc w:val="left"/>
            </w:pPr>
            <w:r>
              <w:rPr>
                <w:sz w:val="22"/>
              </w:rPr>
              <w:t xml:space="preserve">Изложенный материал в незначительной степени соответствует теме </w:t>
            </w:r>
          </w:p>
        </w:tc>
      </w:tr>
    </w:tbl>
    <w:p w14:paraId="509C2B5D" w14:textId="77777777" w:rsidR="00B90161" w:rsidRDefault="00973B5F">
      <w:pPr>
        <w:spacing w:after="0" w:line="259" w:lineRule="auto"/>
        <w:ind w:left="708" w:firstLine="0"/>
        <w:jc w:val="left"/>
      </w:pPr>
      <w:r>
        <w:t xml:space="preserve"> </w:t>
      </w:r>
    </w:p>
    <w:p w14:paraId="12387CDC" w14:textId="77777777" w:rsidR="00B90161" w:rsidRDefault="00973B5F">
      <w:pPr>
        <w:spacing w:after="24" w:line="259" w:lineRule="auto"/>
        <w:ind w:left="708" w:firstLine="0"/>
        <w:jc w:val="left"/>
      </w:pPr>
      <w:r>
        <w:rPr>
          <w:b/>
        </w:rPr>
        <w:t xml:space="preserve"> </w:t>
      </w:r>
    </w:p>
    <w:p w14:paraId="1C1AB0E2" w14:textId="77777777" w:rsidR="00B90161" w:rsidRDefault="00973B5F">
      <w:pPr>
        <w:spacing w:after="24" w:line="259" w:lineRule="auto"/>
        <w:ind w:left="703"/>
        <w:jc w:val="left"/>
      </w:pPr>
      <w:r>
        <w:rPr>
          <w:b/>
        </w:rPr>
        <w:t xml:space="preserve">Тесты по дисциплине  </w:t>
      </w:r>
    </w:p>
    <w:p w14:paraId="470080FA" w14:textId="77777777" w:rsidR="00B90161" w:rsidRDefault="00973B5F">
      <w:pPr>
        <w:spacing w:after="24" w:line="259" w:lineRule="auto"/>
        <w:ind w:left="703"/>
        <w:jc w:val="left"/>
      </w:pPr>
      <w:r>
        <w:rPr>
          <w:b/>
        </w:rPr>
        <w:t xml:space="preserve">«Стратегический менеджмент» </w:t>
      </w:r>
    </w:p>
    <w:p w14:paraId="7960DD78" w14:textId="77777777" w:rsidR="00B90161" w:rsidRDefault="00973B5F">
      <w:pPr>
        <w:spacing w:after="0" w:line="259" w:lineRule="auto"/>
        <w:ind w:left="703"/>
        <w:jc w:val="left"/>
      </w:pPr>
      <w:r>
        <w:rPr>
          <w:b/>
        </w:rPr>
        <w:t xml:space="preserve">(формирование компетенций ПК-5 и ПК-6) </w:t>
      </w:r>
    </w:p>
    <w:p w14:paraId="141D3EF4" w14:textId="77777777" w:rsidR="00B90161" w:rsidRDefault="00973B5F">
      <w:pPr>
        <w:spacing w:after="23" w:line="259" w:lineRule="auto"/>
        <w:ind w:left="708" w:firstLine="0"/>
        <w:jc w:val="left"/>
      </w:pPr>
      <w:r>
        <w:t xml:space="preserve"> </w:t>
      </w:r>
    </w:p>
    <w:p w14:paraId="4104E1F2" w14:textId="77777777" w:rsidR="00B90161" w:rsidRDefault="00973B5F">
      <w:pPr>
        <w:ind w:left="703" w:right="3637"/>
      </w:pPr>
      <w:r>
        <w:t xml:space="preserve">исследование систем управления направлено на: A) разработку новых </w:t>
      </w:r>
      <w:proofErr w:type="spellStart"/>
      <w:r>
        <w:t>математическихъ</w:t>
      </w:r>
      <w:proofErr w:type="spellEnd"/>
      <w:r>
        <w:t xml:space="preserve"> моделей </w:t>
      </w:r>
    </w:p>
    <w:p w14:paraId="735CC971" w14:textId="77777777" w:rsidR="00B90161" w:rsidRDefault="00973B5F">
      <w:pPr>
        <w:numPr>
          <w:ilvl w:val="0"/>
          <w:numId w:val="6"/>
        </w:numPr>
        <w:ind w:right="12" w:hanging="298"/>
      </w:pPr>
      <w:r>
        <w:t xml:space="preserve">повышение производительности труда работников </w:t>
      </w:r>
    </w:p>
    <w:p w14:paraId="49A8EDA9" w14:textId="77777777" w:rsidR="00B90161" w:rsidRDefault="00973B5F">
      <w:pPr>
        <w:numPr>
          <w:ilvl w:val="0"/>
          <w:numId w:val="6"/>
        </w:numPr>
        <w:ind w:right="12" w:hanging="298"/>
      </w:pPr>
      <w:r>
        <w:t xml:space="preserve">конкретизацию целей развития и функционирования организации и ее основных подразделений </w:t>
      </w:r>
    </w:p>
    <w:p w14:paraId="70B23EBD" w14:textId="77777777" w:rsidR="00B90161" w:rsidRDefault="00973B5F">
      <w:pPr>
        <w:numPr>
          <w:ilvl w:val="0"/>
          <w:numId w:val="6"/>
        </w:numPr>
        <w:spacing w:after="10"/>
        <w:ind w:right="12" w:hanging="298"/>
      </w:pPr>
      <w:r>
        <w:lastRenderedPageBreak/>
        <w:t xml:space="preserve">совершенствование технологии принятия субъективных решений ОТВЕТ: C к числу основных направлений исследования систем управления НЕ относится: </w:t>
      </w:r>
    </w:p>
    <w:p w14:paraId="011DCA68" w14:textId="77777777" w:rsidR="00B90161" w:rsidRDefault="00973B5F">
      <w:pPr>
        <w:numPr>
          <w:ilvl w:val="0"/>
          <w:numId w:val="7"/>
        </w:numPr>
        <w:ind w:right="12" w:firstLine="708"/>
      </w:pPr>
      <w:r>
        <w:t xml:space="preserve">конкретизация целей развития и функционирования организации и ее основных подразделений </w:t>
      </w:r>
    </w:p>
    <w:p w14:paraId="6EEAA110" w14:textId="77777777" w:rsidR="00B90161" w:rsidRDefault="00973B5F">
      <w:pPr>
        <w:numPr>
          <w:ilvl w:val="0"/>
          <w:numId w:val="7"/>
        </w:numPr>
        <w:ind w:right="12" w:firstLine="708"/>
      </w:pPr>
      <w:r>
        <w:t xml:space="preserve">диагностика существующих тенденций развития организации в определенной рыночной среде; </w:t>
      </w:r>
    </w:p>
    <w:p w14:paraId="3A31E63D" w14:textId="77777777" w:rsidR="00B90161" w:rsidRDefault="00973B5F">
      <w:pPr>
        <w:numPr>
          <w:ilvl w:val="0"/>
          <w:numId w:val="7"/>
        </w:numPr>
        <w:ind w:right="12" w:firstLine="708"/>
      </w:pPr>
      <w:r>
        <w:t xml:space="preserve">поиск факторов, которые могут обеспечить достижение поставленных целей организации в данных условиях, а также факторов, которые будут препятствовать достижению поставленных целей </w:t>
      </w:r>
    </w:p>
    <w:p w14:paraId="275A881B" w14:textId="77777777" w:rsidR="00B90161" w:rsidRDefault="00973B5F">
      <w:pPr>
        <w:numPr>
          <w:ilvl w:val="0"/>
          <w:numId w:val="7"/>
        </w:numPr>
        <w:ind w:right="12" w:firstLine="708"/>
      </w:pPr>
      <w:r>
        <w:t xml:space="preserve">исследование и совершенствование человеческих отношений </w:t>
      </w:r>
    </w:p>
    <w:p w14:paraId="57243465" w14:textId="77777777" w:rsidR="00B90161" w:rsidRDefault="00973B5F">
      <w:pPr>
        <w:ind w:left="703" w:right="12"/>
      </w:pPr>
      <w:r>
        <w:t xml:space="preserve">ОТВЕТ: D </w:t>
      </w:r>
    </w:p>
    <w:p w14:paraId="22FAF690" w14:textId="77777777" w:rsidR="00B90161" w:rsidRDefault="00973B5F">
      <w:pPr>
        <w:ind w:left="703" w:right="12"/>
      </w:pPr>
      <w:r>
        <w:t xml:space="preserve">Стимулировать стратегические изменения в организации могут следующие причины: </w:t>
      </w:r>
    </w:p>
    <w:p w14:paraId="10D1AD0F" w14:textId="77777777" w:rsidR="00B90161" w:rsidRDefault="00973B5F">
      <w:pPr>
        <w:numPr>
          <w:ilvl w:val="0"/>
          <w:numId w:val="8"/>
        </w:numPr>
        <w:ind w:right="12" w:hanging="312"/>
      </w:pPr>
      <w:r>
        <w:t xml:space="preserve">все перечисленные </w:t>
      </w:r>
    </w:p>
    <w:p w14:paraId="56E8DB82" w14:textId="77777777" w:rsidR="00B90161" w:rsidRDefault="00973B5F">
      <w:pPr>
        <w:numPr>
          <w:ilvl w:val="0"/>
          <w:numId w:val="8"/>
        </w:numPr>
        <w:ind w:right="12" w:hanging="312"/>
      </w:pPr>
      <w:r>
        <w:t xml:space="preserve">вмешательство внешних организаций </w:t>
      </w:r>
    </w:p>
    <w:p w14:paraId="3E39F9DF" w14:textId="77777777" w:rsidR="00B90161" w:rsidRDefault="00973B5F">
      <w:pPr>
        <w:numPr>
          <w:ilvl w:val="0"/>
          <w:numId w:val="8"/>
        </w:numPr>
        <w:ind w:right="12" w:hanging="312"/>
      </w:pPr>
      <w:r>
        <w:t xml:space="preserve">осознание владельцами необходимости коренных перемен </w:t>
      </w:r>
    </w:p>
    <w:p w14:paraId="5133AC37" w14:textId="77777777" w:rsidR="00B90161" w:rsidRDefault="00973B5F">
      <w:pPr>
        <w:numPr>
          <w:ilvl w:val="0"/>
          <w:numId w:val="8"/>
        </w:numPr>
        <w:ind w:right="12" w:hanging="312"/>
      </w:pPr>
      <w:r>
        <w:t xml:space="preserve">угроза смены владельца ОТВЕТ: A </w:t>
      </w:r>
    </w:p>
    <w:p w14:paraId="46628968" w14:textId="77777777" w:rsidR="00B90161" w:rsidRDefault="00973B5F">
      <w:pPr>
        <w:ind w:left="703" w:right="12"/>
      </w:pPr>
      <w:r>
        <w:t xml:space="preserve">вид производственной мощности, который используется для расчета плановой </w:t>
      </w:r>
    </w:p>
    <w:p w14:paraId="4D3E22F0" w14:textId="77777777" w:rsidR="00B90161" w:rsidRDefault="00973B5F">
      <w:pPr>
        <w:ind w:right="12"/>
      </w:pPr>
      <w:r>
        <w:t xml:space="preserve">производительности организации и указывается в производственном плане: </w:t>
      </w:r>
    </w:p>
    <w:p w14:paraId="63CF27F4" w14:textId="77777777" w:rsidR="00B90161" w:rsidRDefault="00973B5F">
      <w:pPr>
        <w:numPr>
          <w:ilvl w:val="0"/>
          <w:numId w:val="9"/>
        </w:numPr>
        <w:ind w:right="12" w:hanging="312"/>
      </w:pPr>
      <w:r>
        <w:t xml:space="preserve">нормативная </w:t>
      </w:r>
    </w:p>
    <w:p w14:paraId="1D3CA285" w14:textId="77777777" w:rsidR="00B90161" w:rsidRDefault="00973B5F">
      <w:pPr>
        <w:numPr>
          <w:ilvl w:val="0"/>
          <w:numId w:val="9"/>
        </w:numPr>
        <w:ind w:right="12" w:hanging="312"/>
      </w:pPr>
      <w:r>
        <w:t xml:space="preserve">изначальная </w:t>
      </w:r>
    </w:p>
    <w:p w14:paraId="3A338ADA" w14:textId="77777777" w:rsidR="00B90161" w:rsidRDefault="00973B5F">
      <w:pPr>
        <w:numPr>
          <w:ilvl w:val="0"/>
          <w:numId w:val="9"/>
        </w:numPr>
        <w:ind w:right="12" w:hanging="312"/>
      </w:pPr>
      <w:r>
        <w:t xml:space="preserve">проектируемая </w:t>
      </w:r>
    </w:p>
    <w:p w14:paraId="6662B26C" w14:textId="77777777" w:rsidR="00B90161" w:rsidRDefault="00973B5F">
      <w:pPr>
        <w:numPr>
          <w:ilvl w:val="0"/>
          <w:numId w:val="9"/>
        </w:numPr>
        <w:ind w:right="12" w:hanging="312"/>
      </w:pPr>
      <w:r>
        <w:t xml:space="preserve">эффективная ОТВЕТ: A </w:t>
      </w:r>
    </w:p>
    <w:p w14:paraId="7363C248" w14:textId="77777777" w:rsidR="00B90161" w:rsidRDefault="00973B5F">
      <w:pPr>
        <w:ind w:left="703" w:right="12"/>
      </w:pPr>
      <w:r>
        <w:t xml:space="preserve">уровень производственной мощности организации, который является максимально </w:t>
      </w:r>
    </w:p>
    <w:p w14:paraId="55213752" w14:textId="77777777" w:rsidR="00B90161" w:rsidRDefault="00973B5F">
      <w:pPr>
        <w:ind w:right="12"/>
      </w:pPr>
      <w:r>
        <w:t xml:space="preserve">возможным в реальных (текущих) условиях функционирования организации: </w:t>
      </w:r>
    </w:p>
    <w:p w14:paraId="765425AB" w14:textId="77777777" w:rsidR="00B90161" w:rsidRDefault="00973B5F">
      <w:pPr>
        <w:numPr>
          <w:ilvl w:val="0"/>
          <w:numId w:val="10"/>
        </w:numPr>
        <w:ind w:right="12" w:hanging="312"/>
      </w:pPr>
      <w:r>
        <w:t xml:space="preserve">нормативная </w:t>
      </w:r>
    </w:p>
    <w:p w14:paraId="15360C02" w14:textId="77777777" w:rsidR="00B90161" w:rsidRDefault="00973B5F">
      <w:pPr>
        <w:numPr>
          <w:ilvl w:val="0"/>
          <w:numId w:val="10"/>
        </w:numPr>
        <w:ind w:right="12" w:hanging="312"/>
      </w:pPr>
      <w:r>
        <w:t xml:space="preserve">изначальная </w:t>
      </w:r>
    </w:p>
    <w:p w14:paraId="55775801" w14:textId="77777777" w:rsidR="00B90161" w:rsidRDefault="00973B5F">
      <w:pPr>
        <w:numPr>
          <w:ilvl w:val="0"/>
          <w:numId w:val="10"/>
        </w:numPr>
        <w:ind w:right="12" w:hanging="312"/>
      </w:pPr>
      <w:r>
        <w:t xml:space="preserve">проектируемая </w:t>
      </w:r>
    </w:p>
    <w:p w14:paraId="5E780FCE" w14:textId="77777777" w:rsidR="00B90161" w:rsidRDefault="00973B5F">
      <w:pPr>
        <w:numPr>
          <w:ilvl w:val="0"/>
          <w:numId w:val="10"/>
        </w:numPr>
        <w:ind w:right="12" w:hanging="312"/>
      </w:pPr>
      <w:r>
        <w:t xml:space="preserve">эффективная ОТВЕТ: D </w:t>
      </w:r>
    </w:p>
    <w:p w14:paraId="3F032BD3" w14:textId="77777777" w:rsidR="00B90161" w:rsidRDefault="00973B5F">
      <w:pPr>
        <w:ind w:left="0" w:right="12" w:firstLine="708"/>
      </w:pPr>
      <w:r>
        <w:t xml:space="preserve">максимальная производственная мощность организации, которая закладывается на стадии проектирования и может быть реализована при выполнении (соблюдении) всех проектных </w:t>
      </w:r>
      <w:proofErr w:type="gramStart"/>
      <w:r>
        <w:t>условий :</w:t>
      </w:r>
      <w:proofErr w:type="gramEnd"/>
      <w:r>
        <w:t xml:space="preserve"> </w:t>
      </w:r>
    </w:p>
    <w:p w14:paraId="77B51D42" w14:textId="77777777" w:rsidR="00B90161" w:rsidRDefault="00973B5F">
      <w:pPr>
        <w:numPr>
          <w:ilvl w:val="0"/>
          <w:numId w:val="11"/>
        </w:numPr>
        <w:ind w:right="12" w:hanging="312"/>
      </w:pPr>
      <w:r>
        <w:t xml:space="preserve">нормативная </w:t>
      </w:r>
    </w:p>
    <w:p w14:paraId="7A30647C" w14:textId="77777777" w:rsidR="00B90161" w:rsidRDefault="00973B5F">
      <w:pPr>
        <w:numPr>
          <w:ilvl w:val="0"/>
          <w:numId w:val="11"/>
        </w:numPr>
        <w:ind w:right="12" w:hanging="312"/>
      </w:pPr>
      <w:r>
        <w:t xml:space="preserve">изначальная </w:t>
      </w:r>
    </w:p>
    <w:p w14:paraId="2D8BDE76" w14:textId="77777777" w:rsidR="00B90161" w:rsidRDefault="00973B5F">
      <w:pPr>
        <w:numPr>
          <w:ilvl w:val="0"/>
          <w:numId w:val="11"/>
        </w:numPr>
        <w:ind w:right="12" w:hanging="312"/>
      </w:pPr>
      <w:r>
        <w:t xml:space="preserve">проектируемая </w:t>
      </w:r>
    </w:p>
    <w:p w14:paraId="69E2209E" w14:textId="77777777" w:rsidR="00B90161" w:rsidRDefault="00973B5F">
      <w:pPr>
        <w:numPr>
          <w:ilvl w:val="0"/>
          <w:numId w:val="11"/>
        </w:numPr>
        <w:ind w:right="12" w:hanging="312"/>
      </w:pPr>
      <w:r>
        <w:t xml:space="preserve">эффективная </w:t>
      </w:r>
    </w:p>
    <w:p w14:paraId="230A3FBE" w14:textId="77777777" w:rsidR="00B90161" w:rsidRDefault="00973B5F">
      <w:pPr>
        <w:ind w:left="703" w:right="12"/>
      </w:pPr>
      <w:r>
        <w:t xml:space="preserve">ОТВЕТ: C </w:t>
      </w:r>
    </w:p>
    <w:p w14:paraId="5B3C168B" w14:textId="77777777" w:rsidR="00B90161" w:rsidRDefault="00973B5F">
      <w:pPr>
        <w:spacing w:after="10"/>
        <w:ind w:left="0" w:right="-3" w:firstLine="708"/>
        <w:jc w:val="left"/>
      </w:pPr>
      <w:r>
        <w:t xml:space="preserve">В </w:t>
      </w:r>
      <w:r>
        <w:tab/>
        <w:t xml:space="preserve">рамках </w:t>
      </w:r>
      <w:r>
        <w:tab/>
        <w:t xml:space="preserve">исследований </w:t>
      </w:r>
      <w:r>
        <w:tab/>
        <w:t xml:space="preserve">целеполагания, </w:t>
      </w:r>
      <w:r>
        <w:tab/>
        <w:t xml:space="preserve">которое </w:t>
      </w:r>
      <w:r>
        <w:tab/>
        <w:t xml:space="preserve">относится </w:t>
      </w:r>
      <w:r>
        <w:tab/>
        <w:t xml:space="preserve">к </w:t>
      </w:r>
      <w:r>
        <w:tab/>
        <w:t xml:space="preserve">прикладным исследованиям, проводится диагностика целей организации по определенным критериям, в число которых входит: </w:t>
      </w:r>
    </w:p>
    <w:p w14:paraId="2B39A704" w14:textId="77777777" w:rsidR="00B90161" w:rsidRDefault="00973B5F">
      <w:pPr>
        <w:numPr>
          <w:ilvl w:val="0"/>
          <w:numId w:val="12"/>
        </w:numPr>
        <w:ind w:right="12" w:firstLine="708"/>
      </w:pPr>
      <w:r>
        <w:t xml:space="preserve">критерий конкретности </w:t>
      </w:r>
    </w:p>
    <w:p w14:paraId="5DC91A18" w14:textId="77777777" w:rsidR="00B90161" w:rsidRDefault="00973B5F">
      <w:pPr>
        <w:numPr>
          <w:ilvl w:val="0"/>
          <w:numId w:val="12"/>
        </w:numPr>
        <w:ind w:right="12" w:firstLine="708"/>
      </w:pPr>
      <w:r>
        <w:t xml:space="preserve">критерий целесообразности </w:t>
      </w:r>
    </w:p>
    <w:p w14:paraId="06FAFC2A" w14:textId="77777777" w:rsidR="00B90161" w:rsidRDefault="00973B5F">
      <w:pPr>
        <w:numPr>
          <w:ilvl w:val="0"/>
          <w:numId w:val="12"/>
        </w:numPr>
        <w:ind w:right="12" w:firstLine="708"/>
      </w:pPr>
      <w:r>
        <w:t xml:space="preserve">критерий, что любая цель организации не должна содержать противоречий в своей формулировке и быть понятной персоналу или клиентам. </w:t>
      </w:r>
    </w:p>
    <w:p w14:paraId="65A88AE2" w14:textId="77777777" w:rsidR="00B90161" w:rsidRDefault="00973B5F">
      <w:pPr>
        <w:numPr>
          <w:ilvl w:val="0"/>
          <w:numId w:val="12"/>
        </w:numPr>
        <w:ind w:right="12" w:firstLine="708"/>
      </w:pPr>
      <w:r>
        <w:t xml:space="preserve">нет правильного ответа </w:t>
      </w:r>
    </w:p>
    <w:p w14:paraId="0DE4DFB7" w14:textId="77777777" w:rsidR="00B90161" w:rsidRDefault="00973B5F">
      <w:pPr>
        <w:ind w:left="703" w:right="12"/>
      </w:pPr>
      <w:r>
        <w:lastRenderedPageBreak/>
        <w:t xml:space="preserve">ОТВЕТ: C </w:t>
      </w:r>
    </w:p>
    <w:p w14:paraId="20671A44" w14:textId="77777777" w:rsidR="00B90161" w:rsidRDefault="00973B5F">
      <w:pPr>
        <w:spacing w:after="10"/>
        <w:ind w:left="0" w:right="-3" w:firstLine="708"/>
        <w:jc w:val="left"/>
      </w:pPr>
      <w:r>
        <w:t xml:space="preserve">В </w:t>
      </w:r>
      <w:r>
        <w:tab/>
        <w:t xml:space="preserve">рамках </w:t>
      </w:r>
      <w:r>
        <w:tab/>
        <w:t xml:space="preserve">исследований </w:t>
      </w:r>
      <w:r>
        <w:tab/>
        <w:t xml:space="preserve">целеполагания, </w:t>
      </w:r>
      <w:r>
        <w:tab/>
        <w:t xml:space="preserve">которое </w:t>
      </w:r>
      <w:r>
        <w:tab/>
        <w:t xml:space="preserve">относится </w:t>
      </w:r>
      <w:r>
        <w:tab/>
        <w:t xml:space="preserve">к </w:t>
      </w:r>
      <w:r>
        <w:tab/>
        <w:t xml:space="preserve">прикладным исследованиям, проводится диагностика целей организации по определенным критериям, в число которых входит: </w:t>
      </w:r>
    </w:p>
    <w:p w14:paraId="2E6771AE" w14:textId="77777777" w:rsidR="00B90161" w:rsidRDefault="00973B5F">
      <w:pPr>
        <w:numPr>
          <w:ilvl w:val="0"/>
          <w:numId w:val="13"/>
        </w:numPr>
        <w:ind w:right="12" w:hanging="312"/>
      </w:pPr>
      <w:r>
        <w:t xml:space="preserve">критерий конкретности </w:t>
      </w:r>
    </w:p>
    <w:p w14:paraId="5180E4EB" w14:textId="77777777" w:rsidR="00B90161" w:rsidRDefault="00973B5F">
      <w:pPr>
        <w:numPr>
          <w:ilvl w:val="0"/>
          <w:numId w:val="13"/>
        </w:numPr>
        <w:ind w:right="12" w:hanging="312"/>
      </w:pPr>
      <w:r>
        <w:t xml:space="preserve">критерий целесообразности </w:t>
      </w:r>
    </w:p>
    <w:p w14:paraId="58DAFADD" w14:textId="77777777" w:rsidR="00B90161" w:rsidRDefault="00973B5F">
      <w:pPr>
        <w:numPr>
          <w:ilvl w:val="0"/>
          <w:numId w:val="13"/>
        </w:numPr>
        <w:ind w:right="12" w:hanging="312"/>
      </w:pPr>
      <w:r>
        <w:t xml:space="preserve">временной критерий </w:t>
      </w:r>
    </w:p>
    <w:p w14:paraId="63D6D4E9" w14:textId="77777777" w:rsidR="00B90161" w:rsidRDefault="00973B5F">
      <w:pPr>
        <w:numPr>
          <w:ilvl w:val="0"/>
          <w:numId w:val="13"/>
        </w:numPr>
        <w:ind w:right="12" w:hanging="312"/>
      </w:pPr>
      <w:r>
        <w:t xml:space="preserve">нет правильного ответа </w:t>
      </w:r>
    </w:p>
    <w:p w14:paraId="43B2ECAD" w14:textId="77777777" w:rsidR="00B90161" w:rsidRDefault="00973B5F">
      <w:pPr>
        <w:ind w:left="703" w:right="12"/>
      </w:pPr>
      <w:r>
        <w:t xml:space="preserve">ОТВЕТ: C </w:t>
      </w:r>
    </w:p>
    <w:p w14:paraId="422E7041" w14:textId="77777777" w:rsidR="00B90161" w:rsidRDefault="00973B5F">
      <w:pPr>
        <w:spacing w:after="10"/>
        <w:ind w:left="0" w:right="-3" w:firstLine="708"/>
        <w:jc w:val="left"/>
      </w:pPr>
      <w:r>
        <w:t xml:space="preserve">В </w:t>
      </w:r>
      <w:r>
        <w:tab/>
        <w:t xml:space="preserve">рамках </w:t>
      </w:r>
      <w:r>
        <w:tab/>
        <w:t xml:space="preserve">исследований </w:t>
      </w:r>
      <w:r>
        <w:tab/>
        <w:t xml:space="preserve">целеполагания, </w:t>
      </w:r>
      <w:r>
        <w:tab/>
        <w:t xml:space="preserve">которое </w:t>
      </w:r>
      <w:r>
        <w:tab/>
        <w:t xml:space="preserve">относится </w:t>
      </w:r>
      <w:r>
        <w:tab/>
        <w:t xml:space="preserve">к </w:t>
      </w:r>
      <w:r>
        <w:tab/>
        <w:t xml:space="preserve">прикладным исследованиям, проводится диагностика целей организации по определенным критериям, в число которых входит: </w:t>
      </w:r>
    </w:p>
    <w:p w14:paraId="0A954B6D" w14:textId="77777777" w:rsidR="00B90161" w:rsidRDefault="00973B5F">
      <w:pPr>
        <w:numPr>
          <w:ilvl w:val="0"/>
          <w:numId w:val="14"/>
        </w:numPr>
        <w:ind w:right="12" w:hanging="312"/>
      </w:pPr>
      <w:r>
        <w:t xml:space="preserve">критерий конкретности </w:t>
      </w:r>
    </w:p>
    <w:p w14:paraId="1C7B57F6" w14:textId="77777777" w:rsidR="00B90161" w:rsidRDefault="00973B5F">
      <w:pPr>
        <w:numPr>
          <w:ilvl w:val="0"/>
          <w:numId w:val="14"/>
        </w:numPr>
        <w:ind w:right="12" w:hanging="312"/>
      </w:pPr>
      <w:r>
        <w:t xml:space="preserve">критерий целесообразности </w:t>
      </w:r>
    </w:p>
    <w:p w14:paraId="42EA3728" w14:textId="77777777" w:rsidR="00B90161" w:rsidRDefault="00973B5F">
      <w:pPr>
        <w:numPr>
          <w:ilvl w:val="0"/>
          <w:numId w:val="14"/>
        </w:numPr>
        <w:ind w:right="12" w:hanging="312"/>
      </w:pPr>
      <w:proofErr w:type="spellStart"/>
      <w:r>
        <w:t>критериый</w:t>
      </w:r>
      <w:proofErr w:type="spellEnd"/>
      <w:r>
        <w:t xml:space="preserve"> полезности </w:t>
      </w:r>
    </w:p>
    <w:p w14:paraId="2E52DB9D" w14:textId="77777777" w:rsidR="00B90161" w:rsidRDefault="00973B5F">
      <w:pPr>
        <w:numPr>
          <w:ilvl w:val="0"/>
          <w:numId w:val="14"/>
        </w:numPr>
        <w:ind w:right="12" w:hanging="312"/>
      </w:pPr>
      <w:r>
        <w:t xml:space="preserve">нет правильного ответа </w:t>
      </w:r>
    </w:p>
    <w:p w14:paraId="3BBFE6F5" w14:textId="77777777" w:rsidR="00B90161" w:rsidRDefault="00973B5F">
      <w:pPr>
        <w:ind w:left="703" w:right="12"/>
      </w:pPr>
      <w:r>
        <w:t xml:space="preserve">ОТВЕТ: C </w:t>
      </w:r>
    </w:p>
    <w:p w14:paraId="4C0C2570" w14:textId="77777777" w:rsidR="00B90161" w:rsidRDefault="00973B5F">
      <w:pPr>
        <w:ind w:left="703" w:right="12"/>
      </w:pPr>
      <w:r>
        <w:t xml:space="preserve">В основе классификации систем управления может лежать признак: </w:t>
      </w:r>
    </w:p>
    <w:p w14:paraId="09050AC3" w14:textId="77777777" w:rsidR="00B90161" w:rsidRDefault="00973B5F">
      <w:pPr>
        <w:numPr>
          <w:ilvl w:val="0"/>
          <w:numId w:val="15"/>
        </w:numPr>
        <w:ind w:right="12" w:hanging="312"/>
      </w:pPr>
      <w:r>
        <w:t xml:space="preserve">частности </w:t>
      </w:r>
    </w:p>
    <w:p w14:paraId="217AA2D9" w14:textId="77777777" w:rsidR="00B90161" w:rsidRDefault="00973B5F">
      <w:pPr>
        <w:numPr>
          <w:ilvl w:val="0"/>
          <w:numId w:val="15"/>
        </w:numPr>
        <w:ind w:right="12" w:hanging="312"/>
      </w:pPr>
      <w:r>
        <w:t xml:space="preserve">глобальности проблемы </w:t>
      </w:r>
    </w:p>
    <w:p w14:paraId="78C627A9" w14:textId="77777777" w:rsidR="00B90161" w:rsidRDefault="00973B5F">
      <w:pPr>
        <w:numPr>
          <w:ilvl w:val="0"/>
          <w:numId w:val="15"/>
        </w:numPr>
        <w:ind w:right="12" w:hanging="312"/>
      </w:pPr>
      <w:r>
        <w:t xml:space="preserve">системного подхода </w:t>
      </w:r>
    </w:p>
    <w:p w14:paraId="64EC6D83" w14:textId="77777777" w:rsidR="00B90161" w:rsidRDefault="00973B5F">
      <w:pPr>
        <w:numPr>
          <w:ilvl w:val="0"/>
          <w:numId w:val="15"/>
        </w:numPr>
        <w:ind w:right="12" w:hanging="312"/>
      </w:pPr>
      <w:r>
        <w:t xml:space="preserve">комплексного исследования </w:t>
      </w:r>
    </w:p>
    <w:p w14:paraId="5D3222D0" w14:textId="77777777" w:rsidR="00B90161" w:rsidRDefault="00973B5F">
      <w:pPr>
        <w:ind w:left="703" w:right="12"/>
      </w:pPr>
      <w:r>
        <w:t xml:space="preserve">ОТВЕТ: B </w:t>
      </w:r>
    </w:p>
    <w:p w14:paraId="676E78CD" w14:textId="77777777" w:rsidR="00B90161" w:rsidRDefault="00973B5F">
      <w:pPr>
        <w:ind w:left="703" w:right="12"/>
      </w:pPr>
      <w:r>
        <w:t xml:space="preserve">Среди средств проведения исследования выделяют: </w:t>
      </w:r>
    </w:p>
    <w:p w14:paraId="141D3840" w14:textId="77777777" w:rsidR="00B90161" w:rsidRDefault="00973B5F">
      <w:pPr>
        <w:numPr>
          <w:ilvl w:val="0"/>
          <w:numId w:val="16"/>
        </w:numPr>
        <w:ind w:right="12" w:hanging="312"/>
      </w:pPr>
      <w:r>
        <w:t xml:space="preserve">средства измерения </w:t>
      </w:r>
    </w:p>
    <w:p w14:paraId="4003B8AE" w14:textId="77777777" w:rsidR="00B90161" w:rsidRDefault="00973B5F">
      <w:pPr>
        <w:numPr>
          <w:ilvl w:val="0"/>
          <w:numId w:val="16"/>
        </w:numPr>
        <w:ind w:right="12" w:hanging="312"/>
      </w:pPr>
      <w:r>
        <w:t xml:space="preserve">персонал </w:t>
      </w:r>
    </w:p>
    <w:p w14:paraId="69D0C559" w14:textId="77777777" w:rsidR="00B90161" w:rsidRDefault="00973B5F">
      <w:pPr>
        <w:numPr>
          <w:ilvl w:val="0"/>
          <w:numId w:val="16"/>
        </w:numPr>
        <w:ind w:right="12" w:hanging="312"/>
      </w:pPr>
      <w:r>
        <w:t xml:space="preserve">здания и сооружения </w:t>
      </w:r>
    </w:p>
    <w:p w14:paraId="092FD4E2" w14:textId="77777777" w:rsidR="00B90161" w:rsidRDefault="00973B5F">
      <w:pPr>
        <w:numPr>
          <w:ilvl w:val="0"/>
          <w:numId w:val="16"/>
        </w:numPr>
        <w:ind w:right="12" w:hanging="312"/>
      </w:pPr>
      <w:r>
        <w:t xml:space="preserve">промышленное оборудование ОТВЕТ: A </w:t>
      </w:r>
    </w:p>
    <w:p w14:paraId="0B0684A6" w14:textId="77777777" w:rsidR="00B90161" w:rsidRDefault="00973B5F">
      <w:pPr>
        <w:ind w:left="703" w:right="12"/>
      </w:pPr>
      <w:r>
        <w:t xml:space="preserve">на этом этапе </w:t>
      </w:r>
      <w:proofErr w:type="spellStart"/>
      <w:r>
        <w:t>жизненого</w:t>
      </w:r>
      <w:proofErr w:type="spellEnd"/>
      <w:r>
        <w:t xml:space="preserve"> цикла происходит стабилизация всех основных процессов в </w:t>
      </w:r>
    </w:p>
    <w:p w14:paraId="141B7DAB" w14:textId="77777777" w:rsidR="00B90161" w:rsidRDefault="00973B5F">
      <w:pPr>
        <w:ind w:right="12"/>
      </w:pPr>
      <w:r>
        <w:t xml:space="preserve">организации: развития, роста и т.д.: </w:t>
      </w:r>
    </w:p>
    <w:p w14:paraId="7DB0C6C9" w14:textId="77777777" w:rsidR="00B90161" w:rsidRDefault="00973B5F">
      <w:pPr>
        <w:numPr>
          <w:ilvl w:val="0"/>
          <w:numId w:val="17"/>
        </w:numPr>
        <w:ind w:right="12" w:hanging="312"/>
      </w:pPr>
      <w:r>
        <w:t xml:space="preserve">коллегиальности </w:t>
      </w:r>
    </w:p>
    <w:p w14:paraId="01C6F9AB" w14:textId="77777777" w:rsidR="00B90161" w:rsidRDefault="00973B5F">
      <w:pPr>
        <w:numPr>
          <w:ilvl w:val="0"/>
          <w:numId w:val="17"/>
        </w:numPr>
        <w:ind w:right="12" w:hanging="312"/>
      </w:pPr>
      <w:r>
        <w:t xml:space="preserve">предпринимательский </w:t>
      </w:r>
    </w:p>
    <w:p w14:paraId="4964D748" w14:textId="77777777" w:rsidR="00B90161" w:rsidRDefault="00973B5F">
      <w:pPr>
        <w:numPr>
          <w:ilvl w:val="0"/>
          <w:numId w:val="17"/>
        </w:numPr>
        <w:ind w:right="12" w:hanging="312"/>
      </w:pPr>
      <w:r>
        <w:t xml:space="preserve">формализации деятельности </w:t>
      </w:r>
    </w:p>
    <w:p w14:paraId="3CA3CDE9" w14:textId="77777777" w:rsidR="00B90161" w:rsidRDefault="00973B5F">
      <w:pPr>
        <w:numPr>
          <w:ilvl w:val="0"/>
          <w:numId w:val="17"/>
        </w:numPr>
        <w:ind w:right="12" w:hanging="312"/>
      </w:pPr>
      <w:r>
        <w:t xml:space="preserve">реструктуризации ОТВЕТ: C </w:t>
      </w:r>
    </w:p>
    <w:p w14:paraId="731F2B93" w14:textId="77777777" w:rsidR="00B90161" w:rsidRDefault="00973B5F">
      <w:pPr>
        <w:ind w:left="703" w:right="12"/>
      </w:pPr>
      <w:r>
        <w:t xml:space="preserve">этот этап жизненного цикла всегда сопровождается замедлением процессов развития и </w:t>
      </w:r>
    </w:p>
    <w:p w14:paraId="0DD78EA2" w14:textId="77777777" w:rsidR="00B90161" w:rsidRDefault="00973B5F">
      <w:pPr>
        <w:ind w:left="708" w:right="1133" w:hanging="708"/>
      </w:pPr>
      <w:r>
        <w:t xml:space="preserve">роста, так как изменения требуют становление новых связей взаимоотношений: A) коллегиальности </w:t>
      </w:r>
    </w:p>
    <w:p w14:paraId="21878371" w14:textId="77777777" w:rsidR="00B90161" w:rsidRDefault="00973B5F">
      <w:pPr>
        <w:numPr>
          <w:ilvl w:val="0"/>
          <w:numId w:val="18"/>
        </w:numPr>
        <w:ind w:right="12" w:hanging="300"/>
      </w:pPr>
      <w:r>
        <w:t xml:space="preserve">предпринимательский </w:t>
      </w:r>
    </w:p>
    <w:p w14:paraId="66CA4E6E" w14:textId="77777777" w:rsidR="00B90161" w:rsidRDefault="00973B5F">
      <w:pPr>
        <w:numPr>
          <w:ilvl w:val="0"/>
          <w:numId w:val="18"/>
        </w:numPr>
        <w:ind w:right="12" w:hanging="300"/>
      </w:pPr>
      <w:r>
        <w:t xml:space="preserve">формализации деятельности </w:t>
      </w:r>
    </w:p>
    <w:p w14:paraId="7A2FBDA1" w14:textId="77777777" w:rsidR="00B90161" w:rsidRDefault="00973B5F">
      <w:pPr>
        <w:numPr>
          <w:ilvl w:val="0"/>
          <w:numId w:val="18"/>
        </w:numPr>
        <w:ind w:right="12" w:hanging="300"/>
      </w:pPr>
      <w:r>
        <w:t xml:space="preserve">реструктуризации ОТВЕТ: D </w:t>
      </w:r>
    </w:p>
    <w:p w14:paraId="148ACA5E" w14:textId="77777777" w:rsidR="00B90161" w:rsidRDefault="00973B5F">
      <w:pPr>
        <w:ind w:left="0" w:right="12" w:firstLine="708"/>
      </w:pPr>
      <w:r>
        <w:t xml:space="preserve">формулирование того, как организация хотела бы выглядеть в глазах общественности, это: </w:t>
      </w:r>
    </w:p>
    <w:p w14:paraId="2B823BCF" w14:textId="77777777" w:rsidR="00B90161" w:rsidRDefault="00973B5F">
      <w:pPr>
        <w:numPr>
          <w:ilvl w:val="0"/>
          <w:numId w:val="19"/>
        </w:numPr>
        <w:ind w:right="12" w:hanging="312"/>
      </w:pPr>
      <w:r>
        <w:t xml:space="preserve">отношение к персоналу </w:t>
      </w:r>
    </w:p>
    <w:p w14:paraId="3E3D4EDD" w14:textId="77777777" w:rsidR="00B90161" w:rsidRDefault="00973B5F">
      <w:pPr>
        <w:numPr>
          <w:ilvl w:val="0"/>
          <w:numId w:val="19"/>
        </w:numPr>
        <w:ind w:right="12" w:hanging="312"/>
      </w:pPr>
      <w:r>
        <w:t xml:space="preserve">философия </w:t>
      </w:r>
    </w:p>
    <w:p w14:paraId="510745E2" w14:textId="77777777" w:rsidR="00B90161" w:rsidRDefault="00973B5F">
      <w:pPr>
        <w:numPr>
          <w:ilvl w:val="0"/>
          <w:numId w:val="19"/>
        </w:numPr>
        <w:ind w:right="12" w:hanging="312"/>
      </w:pPr>
      <w:r>
        <w:lastRenderedPageBreak/>
        <w:t xml:space="preserve">самооценка </w:t>
      </w:r>
    </w:p>
    <w:p w14:paraId="1F10C186" w14:textId="77777777" w:rsidR="00B90161" w:rsidRDefault="00973B5F">
      <w:pPr>
        <w:numPr>
          <w:ilvl w:val="0"/>
          <w:numId w:val="19"/>
        </w:numPr>
        <w:spacing w:after="10"/>
        <w:ind w:right="12" w:hanging="312"/>
      </w:pPr>
      <w:r>
        <w:t xml:space="preserve">забота об имидже ОТВЕТ: D цели отличаются от установок тем, что: </w:t>
      </w:r>
    </w:p>
    <w:p w14:paraId="60DD0406" w14:textId="77777777" w:rsidR="00B90161" w:rsidRDefault="00973B5F">
      <w:pPr>
        <w:numPr>
          <w:ilvl w:val="0"/>
          <w:numId w:val="20"/>
        </w:numPr>
        <w:ind w:right="12" w:firstLine="708"/>
      </w:pPr>
      <w:r>
        <w:t xml:space="preserve">они гораздо более конкретны по содержанию и часто приводятся в стоимостном выражении </w:t>
      </w:r>
    </w:p>
    <w:p w14:paraId="19F04BEC" w14:textId="77777777" w:rsidR="00B90161" w:rsidRDefault="00973B5F">
      <w:pPr>
        <w:numPr>
          <w:ilvl w:val="0"/>
          <w:numId w:val="20"/>
        </w:numPr>
        <w:ind w:right="12" w:firstLine="708"/>
      </w:pPr>
      <w:r>
        <w:t xml:space="preserve">как правило не имеют денежного эквивалента </w:t>
      </w:r>
    </w:p>
    <w:p w14:paraId="329D6C3C" w14:textId="77777777" w:rsidR="00B90161" w:rsidRDefault="00973B5F">
      <w:pPr>
        <w:numPr>
          <w:ilvl w:val="0"/>
          <w:numId w:val="20"/>
        </w:numPr>
        <w:ind w:right="12" w:firstLine="708"/>
      </w:pPr>
      <w:r>
        <w:t xml:space="preserve">как правило связаны с оперативным планированием </w:t>
      </w:r>
    </w:p>
    <w:p w14:paraId="5C4E08EB" w14:textId="77777777" w:rsidR="00B90161" w:rsidRDefault="00973B5F">
      <w:pPr>
        <w:numPr>
          <w:ilvl w:val="0"/>
          <w:numId w:val="20"/>
        </w:numPr>
        <w:ind w:right="12" w:firstLine="708"/>
      </w:pPr>
      <w:r>
        <w:t xml:space="preserve">как правило связаны с тактическим планированием </w:t>
      </w:r>
    </w:p>
    <w:p w14:paraId="38B91862" w14:textId="77777777" w:rsidR="00B90161" w:rsidRDefault="00973B5F">
      <w:pPr>
        <w:ind w:left="703" w:right="1116"/>
      </w:pPr>
      <w:r>
        <w:t xml:space="preserve">ОТВЕТ: A Задачи носят более краткосрочный характер, чем цели, так как они связаны: </w:t>
      </w:r>
    </w:p>
    <w:p w14:paraId="2FE9287E" w14:textId="77777777" w:rsidR="00B90161" w:rsidRDefault="00973B5F">
      <w:pPr>
        <w:numPr>
          <w:ilvl w:val="0"/>
          <w:numId w:val="21"/>
        </w:numPr>
        <w:ind w:right="12" w:hanging="312"/>
      </w:pPr>
      <w:r>
        <w:t xml:space="preserve">с </w:t>
      </w:r>
      <w:proofErr w:type="spellStart"/>
      <w:r>
        <w:t>планированеи</w:t>
      </w:r>
      <w:proofErr w:type="spellEnd"/>
      <w:r>
        <w:t xml:space="preserve"> работы материнской компании </w:t>
      </w:r>
    </w:p>
    <w:p w14:paraId="1EC328CA" w14:textId="77777777" w:rsidR="00B90161" w:rsidRDefault="00973B5F">
      <w:pPr>
        <w:numPr>
          <w:ilvl w:val="0"/>
          <w:numId w:val="21"/>
        </w:numPr>
        <w:ind w:right="12" w:hanging="312"/>
      </w:pPr>
      <w:r>
        <w:t xml:space="preserve">с планированием тактического характера </w:t>
      </w:r>
    </w:p>
    <w:p w14:paraId="40009E02" w14:textId="77777777" w:rsidR="00B90161" w:rsidRDefault="00973B5F">
      <w:pPr>
        <w:numPr>
          <w:ilvl w:val="0"/>
          <w:numId w:val="21"/>
        </w:numPr>
        <w:ind w:right="12" w:hanging="312"/>
      </w:pPr>
      <w:r>
        <w:t xml:space="preserve">с планированием стратегической деятельности </w:t>
      </w:r>
    </w:p>
    <w:p w14:paraId="72BA7748" w14:textId="77777777" w:rsidR="00B90161" w:rsidRDefault="00973B5F">
      <w:pPr>
        <w:numPr>
          <w:ilvl w:val="0"/>
          <w:numId w:val="21"/>
        </w:numPr>
        <w:spacing w:after="10"/>
        <w:ind w:right="12" w:hanging="312"/>
      </w:pPr>
      <w:r>
        <w:t xml:space="preserve">с планированием текущей деятельности ОТВЕТ: D к числу подсистем, которые образуют организацию как систему относятся: </w:t>
      </w:r>
    </w:p>
    <w:p w14:paraId="767F0D13" w14:textId="77777777" w:rsidR="00B90161" w:rsidRDefault="00973B5F">
      <w:pPr>
        <w:numPr>
          <w:ilvl w:val="0"/>
          <w:numId w:val="22"/>
        </w:numPr>
        <w:ind w:right="12" w:hanging="312"/>
      </w:pPr>
      <w:r>
        <w:t xml:space="preserve">социальная, законодательная, политическая, ресурсная </w:t>
      </w:r>
    </w:p>
    <w:p w14:paraId="03257EED" w14:textId="77777777" w:rsidR="00B90161" w:rsidRDefault="00973B5F">
      <w:pPr>
        <w:numPr>
          <w:ilvl w:val="0"/>
          <w:numId w:val="22"/>
        </w:numPr>
        <w:ind w:right="12" w:hanging="312"/>
      </w:pPr>
      <w:r>
        <w:t xml:space="preserve">политическая, социальная, ресурсная, технологическая, экономическая </w:t>
      </w:r>
    </w:p>
    <w:p w14:paraId="508308A9" w14:textId="77777777" w:rsidR="00B90161" w:rsidRDefault="00973B5F">
      <w:pPr>
        <w:numPr>
          <w:ilvl w:val="0"/>
          <w:numId w:val="22"/>
        </w:numPr>
        <w:ind w:right="12" w:hanging="312"/>
      </w:pPr>
      <w:r>
        <w:t xml:space="preserve">социальная, общественная, законодательная, военная </w:t>
      </w:r>
    </w:p>
    <w:p w14:paraId="4DF02EF0" w14:textId="77777777" w:rsidR="00B90161" w:rsidRDefault="00973B5F">
      <w:pPr>
        <w:numPr>
          <w:ilvl w:val="0"/>
          <w:numId w:val="22"/>
        </w:numPr>
        <w:spacing w:after="10"/>
        <w:ind w:right="12" w:hanging="312"/>
      </w:pPr>
      <w:r>
        <w:t xml:space="preserve">политическая, социальная, ресурсная, технологическая, экономическая ОТВЕТ: D в социальную подсистему организации входит: </w:t>
      </w:r>
    </w:p>
    <w:p w14:paraId="12457B1E" w14:textId="77777777" w:rsidR="00B90161" w:rsidRDefault="00973B5F">
      <w:pPr>
        <w:numPr>
          <w:ilvl w:val="0"/>
          <w:numId w:val="23"/>
        </w:numPr>
        <w:ind w:right="12" w:hanging="312"/>
      </w:pPr>
      <w:r>
        <w:t xml:space="preserve">производство </w:t>
      </w:r>
    </w:p>
    <w:p w14:paraId="0E90DDC8" w14:textId="77777777" w:rsidR="00B90161" w:rsidRDefault="00973B5F">
      <w:pPr>
        <w:numPr>
          <w:ilvl w:val="0"/>
          <w:numId w:val="23"/>
        </w:numPr>
        <w:ind w:right="12" w:hanging="312"/>
      </w:pPr>
      <w:r>
        <w:t xml:space="preserve">сбыт </w:t>
      </w:r>
    </w:p>
    <w:p w14:paraId="6698F7C1" w14:textId="77777777" w:rsidR="00B90161" w:rsidRDefault="00973B5F">
      <w:pPr>
        <w:numPr>
          <w:ilvl w:val="0"/>
          <w:numId w:val="23"/>
        </w:numPr>
        <w:ind w:right="12" w:hanging="312"/>
      </w:pPr>
      <w:r>
        <w:t xml:space="preserve">охрана труда </w:t>
      </w:r>
    </w:p>
    <w:p w14:paraId="15658680" w14:textId="77777777" w:rsidR="00B90161" w:rsidRDefault="00973B5F">
      <w:pPr>
        <w:numPr>
          <w:ilvl w:val="0"/>
          <w:numId w:val="23"/>
        </w:numPr>
        <w:spacing w:after="10"/>
        <w:ind w:right="12" w:hanging="312"/>
      </w:pPr>
      <w:r>
        <w:t xml:space="preserve">коммунальное хозяйство ОТВЕТ: C под программами и планами понимаются: </w:t>
      </w:r>
    </w:p>
    <w:p w14:paraId="72E598BD" w14:textId="77777777" w:rsidR="00B90161" w:rsidRDefault="00973B5F">
      <w:pPr>
        <w:numPr>
          <w:ilvl w:val="0"/>
          <w:numId w:val="24"/>
        </w:numPr>
        <w:ind w:right="12" w:firstLine="708"/>
      </w:pPr>
      <w:r>
        <w:t xml:space="preserve">представление желаемого образа состояния организации (характеристики, параметры и т.д.) в будущем </w:t>
      </w:r>
    </w:p>
    <w:p w14:paraId="6D218C5C" w14:textId="77777777" w:rsidR="00B90161" w:rsidRDefault="00973B5F">
      <w:pPr>
        <w:numPr>
          <w:ilvl w:val="0"/>
          <w:numId w:val="24"/>
        </w:numPr>
        <w:ind w:right="12" w:firstLine="708"/>
      </w:pPr>
      <w:r>
        <w:t xml:space="preserve">ключевые ценности организации, которые должны соблюдаться на всех этапах ее развития и во всех направлениях ее профессиональной деятельности </w:t>
      </w:r>
    </w:p>
    <w:p w14:paraId="3B128F72" w14:textId="77777777" w:rsidR="00B90161" w:rsidRDefault="00973B5F">
      <w:pPr>
        <w:numPr>
          <w:ilvl w:val="0"/>
          <w:numId w:val="24"/>
        </w:numPr>
        <w:ind w:right="12" w:firstLine="708"/>
      </w:pPr>
      <w:r>
        <w:t xml:space="preserve">модели поведения для достижения поставленных целей и результатов организации, которые необходимы ей как для выживания, так и для развития. </w:t>
      </w:r>
    </w:p>
    <w:p w14:paraId="5215E327" w14:textId="77777777" w:rsidR="00B90161" w:rsidRDefault="00973B5F">
      <w:pPr>
        <w:numPr>
          <w:ilvl w:val="0"/>
          <w:numId w:val="24"/>
        </w:numPr>
        <w:ind w:right="12" w:firstLine="708"/>
      </w:pPr>
      <w:r>
        <w:t xml:space="preserve">меры по реализации организацией выработанной стратегии, которая позволяет грамотно распределить ресурсы, распределить полномочия и ответственность между сотрудниками и т.д. </w:t>
      </w:r>
    </w:p>
    <w:p w14:paraId="2CB827BC" w14:textId="77777777" w:rsidR="00B90161" w:rsidRDefault="00973B5F">
      <w:pPr>
        <w:ind w:left="703" w:right="12"/>
      </w:pPr>
      <w:r>
        <w:t xml:space="preserve">ОТВЕТ: D </w:t>
      </w:r>
    </w:p>
    <w:p w14:paraId="2FD92599" w14:textId="77777777" w:rsidR="00B90161" w:rsidRDefault="00973B5F">
      <w:pPr>
        <w:ind w:left="0" w:right="12" w:firstLine="708"/>
      </w:pPr>
      <w:r>
        <w:t xml:space="preserve">Стратегическое управление организацией базируется на следующих основных элементах: </w:t>
      </w:r>
    </w:p>
    <w:p w14:paraId="3884314E" w14:textId="77777777" w:rsidR="00B90161" w:rsidRDefault="00973B5F">
      <w:pPr>
        <w:numPr>
          <w:ilvl w:val="0"/>
          <w:numId w:val="25"/>
        </w:numPr>
        <w:ind w:right="12" w:hanging="312"/>
      </w:pPr>
      <w:r>
        <w:t xml:space="preserve">видение, сбыт, снабжение, стратегия, программы и планы </w:t>
      </w:r>
    </w:p>
    <w:p w14:paraId="42644531" w14:textId="77777777" w:rsidR="00B90161" w:rsidRDefault="00973B5F">
      <w:pPr>
        <w:numPr>
          <w:ilvl w:val="0"/>
          <w:numId w:val="25"/>
        </w:numPr>
        <w:ind w:right="12" w:hanging="312"/>
      </w:pPr>
      <w:r>
        <w:t xml:space="preserve">видение, долгосрочные прогнозы, моделирование, исследование систему управления </w:t>
      </w:r>
    </w:p>
    <w:p w14:paraId="1BBF4A0F" w14:textId="77777777" w:rsidR="00B90161" w:rsidRDefault="00973B5F">
      <w:pPr>
        <w:numPr>
          <w:ilvl w:val="0"/>
          <w:numId w:val="25"/>
        </w:numPr>
        <w:ind w:right="12" w:hanging="312"/>
      </w:pPr>
      <w:r>
        <w:t xml:space="preserve">видение, сфера бизнеса, миссия, стратегия, программы и планы </w:t>
      </w:r>
    </w:p>
    <w:p w14:paraId="1488F273" w14:textId="77777777" w:rsidR="00B90161" w:rsidRDefault="00973B5F">
      <w:pPr>
        <w:numPr>
          <w:ilvl w:val="0"/>
          <w:numId w:val="25"/>
        </w:numPr>
        <w:spacing w:after="10"/>
        <w:ind w:right="12" w:hanging="312"/>
      </w:pPr>
      <w:r>
        <w:t xml:space="preserve">прогнозы, анализ и обработка информации, разработка политик и процедур ОТВЕТ: C ключевой целью стадии жизненного цикла «Младенчество», является: </w:t>
      </w:r>
    </w:p>
    <w:p w14:paraId="64C9E6D0" w14:textId="77777777" w:rsidR="00B90161" w:rsidRDefault="00973B5F">
      <w:pPr>
        <w:numPr>
          <w:ilvl w:val="0"/>
          <w:numId w:val="26"/>
        </w:numPr>
        <w:ind w:right="12" w:hanging="312"/>
      </w:pPr>
      <w:r>
        <w:t xml:space="preserve">оптимизация бизнес-процессов </w:t>
      </w:r>
    </w:p>
    <w:p w14:paraId="30A8ACE1" w14:textId="77777777" w:rsidR="00B90161" w:rsidRDefault="00973B5F">
      <w:pPr>
        <w:numPr>
          <w:ilvl w:val="0"/>
          <w:numId w:val="26"/>
        </w:numPr>
        <w:ind w:right="12" w:hanging="312"/>
      </w:pPr>
      <w:r>
        <w:t xml:space="preserve">увеличение объёмов продаж </w:t>
      </w:r>
    </w:p>
    <w:p w14:paraId="51FCFC1E" w14:textId="77777777" w:rsidR="00B90161" w:rsidRDefault="00973B5F">
      <w:pPr>
        <w:numPr>
          <w:ilvl w:val="0"/>
          <w:numId w:val="26"/>
        </w:numPr>
        <w:ind w:right="12" w:hanging="312"/>
      </w:pPr>
      <w:r>
        <w:t xml:space="preserve">формализация организационной структуры </w:t>
      </w:r>
    </w:p>
    <w:p w14:paraId="7160F691" w14:textId="77777777" w:rsidR="00B90161" w:rsidRDefault="00973B5F">
      <w:pPr>
        <w:numPr>
          <w:ilvl w:val="0"/>
          <w:numId w:val="26"/>
        </w:numPr>
        <w:ind w:right="12" w:hanging="312"/>
      </w:pPr>
      <w:r>
        <w:lastRenderedPageBreak/>
        <w:t xml:space="preserve">реструктуризация ОТВЕТ: B </w:t>
      </w:r>
    </w:p>
    <w:p w14:paraId="2FE0198E" w14:textId="77777777" w:rsidR="00B90161" w:rsidRDefault="00973B5F">
      <w:pPr>
        <w:ind w:left="0" w:right="12" w:firstLine="708"/>
      </w:pPr>
      <w:r>
        <w:t xml:space="preserve">принцип управления исполнительного органа, при котором принятие решения по выполнению поставленных задач, устранению какой-либо проблемы, по организации работы и другим вопросам осуществляется на совещании группой должностных или уполномоченных лиц: </w:t>
      </w:r>
    </w:p>
    <w:p w14:paraId="4341203F" w14:textId="77777777" w:rsidR="00B90161" w:rsidRDefault="00973B5F">
      <w:pPr>
        <w:numPr>
          <w:ilvl w:val="0"/>
          <w:numId w:val="27"/>
        </w:numPr>
        <w:ind w:right="12" w:hanging="312"/>
      </w:pPr>
      <w:r>
        <w:t xml:space="preserve">коллегиальности </w:t>
      </w:r>
    </w:p>
    <w:p w14:paraId="347EEB8D" w14:textId="77777777" w:rsidR="00B90161" w:rsidRDefault="00973B5F">
      <w:pPr>
        <w:numPr>
          <w:ilvl w:val="0"/>
          <w:numId w:val="27"/>
        </w:numPr>
        <w:ind w:right="12" w:hanging="312"/>
      </w:pPr>
      <w:r>
        <w:t xml:space="preserve">согласованности </w:t>
      </w:r>
    </w:p>
    <w:p w14:paraId="041F51D3" w14:textId="77777777" w:rsidR="00B90161" w:rsidRDefault="00973B5F">
      <w:pPr>
        <w:numPr>
          <w:ilvl w:val="0"/>
          <w:numId w:val="27"/>
        </w:numPr>
        <w:ind w:right="12" w:hanging="312"/>
      </w:pPr>
      <w:r>
        <w:t xml:space="preserve">рациональности </w:t>
      </w:r>
    </w:p>
    <w:p w14:paraId="4092B7B6" w14:textId="77777777" w:rsidR="00B90161" w:rsidRDefault="00973B5F">
      <w:pPr>
        <w:numPr>
          <w:ilvl w:val="0"/>
          <w:numId w:val="27"/>
        </w:numPr>
        <w:ind w:right="12" w:hanging="312"/>
      </w:pPr>
      <w:r>
        <w:t xml:space="preserve">формализации ОТВЕТ: A </w:t>
      </w:r>
    </w:p>
    <w:p w14:paraId="579E9376" w14:textId="77777777" w:rsidR="00B90161" w:rsidRDefault="00973B5F">
      <w:pPr>
        <w:ind w:left="703" w:right="12"/>
      </w:pPr>
      <w:r>
        <w:t xml:space="preserve">на этом этапе </w:t>
      </w:r>
      <w:proofErr w:type="spellStart"/>
      <w:r>
        <w:t>жизненого</w:t>
      </w:r>
      <w:proofErr w:type="spellEnd"/>
      <w:r>
        <w:t xml:space="preserve"> цикла происходит стабилизация всех основных процессов в </w:t>
      </w:r>
    </w:p>
    <w:p w14:paraId="798C079B" w14:textId="77777777" w:rsidR="00B90161" w:rsidRDefault="00973B5F">
      <w:pPr>
        <w:ind w:right="12"/>
      </w:pPr>
      <w:r>
        <w:t xml:space="preserve">организации: развития, роста и т.д.: </w:t>
      </w:r>
    </w:p>
    <w:p w14:paraId="0C0CBB2D" w14:textId="77777777" w:rsidR="00B90161" w:rsidRDefault="00973B5F">
      <w:pPr>
        <w:numPr>
          <w:ilvl w:val="0"/>
          <w:numId w:val="28"/>
        </w:numPr>
        <w:ind w:right="12" w:hanging="312"/>
      </w:pPr>
      <w:r>
        <w:t xml:space="preserve">коллегиальности </w:t>
      </w:r>
    </w:p>
    <w:p w14:paraId="5F75562F" w14:textId="77777777" w:rsidR="00B90161" w:rsidRDefault="00973B5F">
      <w:pPr>
        <w:numPr>
          <w:ilvl w:val="0"/>
          <w:numId w:val="28"/>
        </w:numPr>
        <w:ind w:right="12" w:hanging="312"/>
      </w:pPr>
      <w:r>
        <w:t xml:space="preserve">предпринимательский </w:t>
      </w:r>
    </w:p>
    <w:p w14:paraId="337822B1" w14:textId="77777777" w:rsidR="00B90161" w:rsidRDefault="00973B5F">
      <w:pPr>
        <w:numPr>
          <w:ilvl w:val="0"/>
          <w:numId w:val="28"/>
        </w:numPr>
        <w:ind w:right="12" w:hanging="312"/>
      </w:pPr>
      <w:r>
        <w:t xml:space="preserve">формализации деятельности </w:t>
      </w:r>
    </w:p>
    <w:p w14:paraId="22D79D12" w14:textId="77777777" w:rsidR="00B90161" w:rsidRDefault="00973B5F">
      <w:pPr>
        <w:numPr>
          <w:ilvl w:val="0"/>
          <w:numId w:val="28"/>
        </w:numPr>
        <w:ind w:right="12" w:hanging="312"/>
      </w:pPr>
      <w:r>
        <w:t xml:space="preserve">реструктуризации </w:t>
      </w:r>
    </w:p>
    <w:p w14:paraId="44B17AEE" w14:textId="77777777" w:rsidR="00B90161" w:rsidRDefault="00973B5F">
      <w:pPr>
        <w:ind w:left="703" w:right="12"/>
      </w:pPr>
      <w:r>
        <w:t xml:space="preserve">ОТВЕТ: C </w:t>
      </w:r>
    </w:p>
    <w:p w14:paraId="67C5C98F" w14:textId="77777777" w:rsidR="00B90161" w:rsidRDefault="00973B5F">
      <w:pPr>
        <w:ind w:left="0" w:right="12" w:firstLine="708"/>
      </w:pPr>
      <w:r>
        <w:t xml:space="preserve">Менеджмент как "обеспечение выполнения работы с помощью других лиц" впервые был сформулирован представителем школы: </w:t>
      </w:r>
    </w:p>
    <w:p w14:paraId="29D26FA2" w14:textId="77777777" w:rsidR="00B90161" w:rsidRDefault="00973B5F">
      <w:pPr>
        <w:numPr>
          <w:ilvl w:val="0"/>
          <w:numId w:val="29"/>
        </w:numPr>
        <w:ind w:right="12" w:hanging="312"/>
      </w:pPr>
      <w:r>
        <w:t xml:space="preserve">количественной </w:t>
      </w:r>
    </w:p>
    <w:p w14:paraId="091156EC" w14:textId="77777777" w:rsidR="00B90161" w:rsidRDefault="00973B5F">
      <w:pPr>
        <w:numPr>
          <w:ilvl w:val="0"/>
          <w:numId w:val="29"/>
        </w:numPr>
        <w:ind w:right="12" w:hanging="312"/>
      </w:pPr>
      <w:r>
        <w:t xml:space="preserve">административной </w:t>
      </w:r>
    </w:p>
    <w:p w14:paraId="794050A1" w14:textId="77777777" w:rsidR="00B90161" w:rsidRDefault="00973B5F">
      <w:pPr>
        <w:numPr>
          <w:ilvl w:val="0"/>
          <w:numId w:val="29"/>
        </w:numPr>
        <w:ind w:right="12" w:hanging="312"/>
      </w:pPr>
      <w:r>
        <w:t xml:space="preserve">научного управления </w:t>
      </w:r>
    </w:p>
    <w:p w14:paraId="336239D5" w14:textId="77777777" w:rsidR="00B90161" w:rsidRDefault="00973B5F">
      <w:pPr>
        <w:numPr>
          <w:ilvl w:val="0"/>
          <w:numId w:val="29"/>
        </w:numPr>
        <w:spacing w:after="10"/>
        <w:ind w:right="12" w:hanging="312"/>
      </w:pPr>
      <w:r>
        <w:t xml:space="preserve">человеческих отношений ОТВЕТ: D административную школу связывают с именем: </w:t>
      </w:r>
    </w:p>
    <w:p w14:paraId="5A517845" w14:textId="77777777" w:rsidR="00B90161" w:rsidRDefault="00973B5F">
      <w:pPr>
        <w:numPr>
          <w:ilvl w:val="0"/>
          <w:numId w:val="30"/>
        </w:numPr>
        <w:ind w:right="12" w:hanging="312"/>
      </w:pPr>
      <w:r>
        <w:t xml:space="preserve">Ф. </w:t>
      </w:r>
      <w:proofErr w:type="spellStart"/>
      <w:r>
        <w:t>Гилбрэйта</w:t>
      </w:r>
      <w:proofErr w:type="spellEnd"/>
      <w:r>
        <w:t xml:space="preserve"> </w:t>
      </w:r>
    </w:p>
    <w:p w14:paraId="027FCB62" w14:textId="77777777" w:rsidR="00B90161" w:rsidRDefault="00973B5F">
      <w:pPr>
        <w:numPr>
          <w:ilvl w:val="0"/>
          <w:numId w:val="30"/>
        </w:numPr>
        <w:ind w:right="12" w:hanging="312"/>
      </w:pPr>
      <w:r>
        <w:t xml:space="preserve">Ф. Тейлора </w:t>
      </w:r>
    </w:p>
    <w:p w14:paraId="7BAA19AF" w14:textId="77777777" w:rsidR="00B90161" w:rsidRDefault="00973B5F">
      <w:pPr>
        <w:numPr>
          <w:ilvl w:val="0"/>
          <w:numId w:val="30"/>
        </w:numPr>
        <w:ind w:right="12" w:hanging="312"/>
      </w:pPr>
      <w:proofErr w:type="spellStart"/>
      <w:r>
        <w:t>А.Файоля</w:t>
      </w:r>
      <w:proofErr w:type="spellEnd"/>
      <w:r>
        <w:t xml:space="preserve"> D) Э. </w:t>
      </w:r>
      <w:proofErr w:type="spellStart"/>
      <w:r>
        <w:t>Мэйо</w:t>
      </w:r>
      <w:proofErr w:type="spellEnd"/>
      <w:r>
        <w:t xml:space="preserve"> </w:t>
      </w:r>
    </w:p>
    <w:p w14:paraId="47A8396D" w14:textId="77777777" w:rsidR="00B90161" w:rsidRDefault="00973B5F">
      <w:pPr>
        <w:ind w:left="703" w:right="12"/>
      </w:pPr>
      <w:r>
        <w:t xml:space="preserve">ОТВЕТ: C </w:t>
      </w:r>
    </w:p>
    <w:p w14:paraId="1BAFD5E7" w14:textId="77777777" w:rsidR="00B90161" w:rsidRDefault="00973B5F">
      <w:pPr>
        <w:spacing w:after="14" w:line="259" w:lineRule="auto"/>
        <w:ind w:left="41" w:firstLine="0"/>
        <w:jc w:val="center"/>
      </w:pPr>
      <w:r>
        <w:t xml:space="preserve"> </w:t>
      </w:r>
    </w:p>
    <w:p w14:paraId="43ADC773" w14:textId="77777777" w:rsidR="00B90161" w:rsidRDefault="00973B5F">
      <w:pPr>
        <w:ind w:left="703" w:right="12"/>
      </w:pPr>
      <w:r>
        <w:t xml:space="preserve">7.3.2. Промежуточная аттестация </w:t>
      </w:r>
    </w:p>
    <w:p w14:paraId="7CC95A05" w14:textId="77777777" w:rsidR="00B90161" w:rsidRDefault="00973B5F">
      <w:pPr>
        <w:spacing w:after="20" w:line="259" w:lineRule="auto"/>
        <w:ind w:left="708" w:firstLine="0"/>
        <w:jc w:val="left"/>
      </w:pPr>
      <w:r>
        <w:rPr>
          <w:i/>
        </w:rPr>
        <w:t xml:space="preserve"> </w:t>
      </w:r>
    </w:p>
    <w:p w14:paraId="538F6A73" w14:textId="77777777" w:rsidR="00B90161" w:rsidRDefault="00973B5F">
      <w:pPr>
        <w:spacing w:after="47" w:line="259" w:lineRule="auto"/>
        <w:ind w:left="703"/>
        <w:jc w:val="left"/>
      </w:pPr>
      <w:r>
        <w:rPr>
          <w:b/>
        </w:rPr>
        <w:t>Вопросы к зачету по дисциплине</w:t>
      </w:r>
      <w:r>
        <w:rPr>
          <w:b/>
          <w:vertAlign w:val="superscript"/>
        </w:rPr>
        <w:t xml:space="preserve"> </w:t>
      </w:r>
    </w:p>
    <w:p w14:paraId="3FF3A8B3" w14:textId="77777777" w:rsidR="00B90161" w:rsidRDefault="00973B5F">
      <w:pPr>
        <w:spacing w:after="24" w:line="259" w:lineRule="auto"/>
        <w:ind w:left="703"/>
        <w:jc w:val="left"/>
      </w:pPr>
      <w:r>
        <w:rPr>
          <w:b/>
        </w:rPr>
        <w:t xml:space="preserve">«Стратегический менеджмент» </w:t>
      </w:r>
    </w:p>
    <w:p w14:paraId="019BBC97" w14:textId="77777777" w:rsidR="00B90161" w:rsidRDefault="00973B5F">
      <w:pPr>
        <w:spacing w:after="0" w:line="259" w:lineRule="auto"/>
        <w:ind w:left="703"/>
        <w:jc w:val="left"/>
      </w:pPr>
      <w:r>
        <w:rPr>
          <w:b/>
        </w:rPr>
        <w:t xml:space="preserve">(формирование компетенций ПК-5 и ПК-6) </w:t>
      </w:r>
    </w:p>
    <w:p w14:paraId="4E9E8D00" w14:textId="77777777" w:rsidR="00B90161" w:rsidRDefault="00973B5F">
      <w:pPr>
        <w:spacing w:after="21" w:line="259" w:lineRule="auto"/>
        <w:ind w:left="708" w:firstLine="0"/>
        <w:jc w:val="left"/>
      </w:pPr>
      <w:r>
        <w:t xml:space="preserve"> </w:t>
      </w:r>
    </w:p>
    <w:p w14:paraId="33940FEB" w14:textId="77777777" w:rsidR="00B90161" w:rsidRDefault="00973B5F">
      <w:pPr>
        <w:numPr>
          <w:ilvl w:val="0"/>
          <w:numId w:val="31"/>
        </w:numPr>
        <w:ind w:right="12" w:firstLine="708"/>
      </w:pPr>
      <w:r>
        <w:t xml:space="preserve">Достоинства и преимущества стратегического менеджмента </w:t>
      </w:r>
    </w:p>
    <w:p w14:paraId="52338449" w14:textId="77777777" w:rsidR="00B90161" w:rsidRDefault="00973B5F">
      <w:pPr>
        <w:numPr>
          <w:ilvl w:val="0"/>
          <w:numId w:val="31"/>
        </w:numPr>
        <w:ind w:right="12" w:firstLine="708"/>
      </w:pPr>
      <w:r>
        <w:t xml:space="preserve">Школы стратегического менеджмента </w:t>
      </w:r>
    </w:p>
    <w:p w14:paraId="1D66BD2A" w14:textId="77777777" w:rsidR="00B90161" w:rsidRDefault="00973B5F">
      <w:pPr>
        <w:numPr>
          <w:ilvl w:val="0"/>
          <w:numId w:val="31"/>
        </w:numPr>
        <w:ind w:right="12" w:firstLine="708"/>
      </w:pPr>
      <w:r>
        <w:t xml:space="preserve">Концепции Г. </w:t>
      </w:r>
      <w:proofErr w:type="spellStart"/>
      <w:r>
        <w:t>Минцберга</w:t>
      </w:r>
      <w:proofErr w:type="spellEnd"/>
      <w:r>
        <w:t xml:space="preserve"> и </w:t>
      </w:r>
      <w:proofErr w:type="spellStart"/>
      <w:r>
        <w:t>И</w:t>
      </w:r>
      <w:proofErr w:type="spellEnd"/>
      <w:r>
        <w:t xml:space="preserve">. </w:t>
      </w:r>
      <w:proofErr w:type="spellStart"/>
      <w:r>
        <w:t>Ансоффа</w:t>
      </w:r>
      <w:proofErr w:type="spellEnd"/>
      <w:r>
        <w:t xml:space="preserve"> </w:t>
      </w:r>
    </w:p>
    <w:p w14:paraId="0973A32B" w14:textId="77777777" w:rsidR="00B90161" w:rsidRDefault="00973B5F">
      <w:pPr>
        <w:numPr>
          <w:ilvl w:val="0"/>
          <w:numId w:val="31"/>
        </w:numPr>
        <w:ind w:right="12" w:firstLine="708"/>
      </w:pPr>
      <w:r>
        <w:t xml:space="preserve">Концепция стратегических групп  </w:t>
      </w:r>
    </w:p>
    <w:p w14:paraId="344750DC" w14:textId="77777777" w:rsidR="00B90161" w:rsidRDefault="00973B5F">
      <w:pPr>
        <w:numPr>
          <w:ilvl w:val="0"/>
          <w:numId w:val="31"/>
        </w:numPr>
        <w:ind w:right="12" w:firstLine="708"/>
      </w:pPr>
      <w:r>
        <w:t xml:space="preserve">Структура и базовые модели теории стратегии </w:t>
      </w:r>
    </w:p>
    <w:p w14:paraId="2EF5D027" w14:textId="77777777" w:rsidR="00B90161" w:rsidRDefault="00973B5F">
      <w:pPr>
        <w:numPr>
          <w:ilvl w:val="0"/>
          <w:numId w:val="31"/>
        </w:numPr>
        <w:ind w:right="12" w:firstLine="708"/>
      </w:pPr>
      <w:r>
        <w:t xml:space="preserve">Концепция социальной роли бизнеса  </w:t>
      </w:r>
    </w:p>
    <w:p w14:paraId="273F45E8" w14:textId="77777777" w:rsidR="00B90161" w:rsidRDefault="00973B5F">
      <w:pPr>
        <w:numPr>
          <w:ilvl w:val="0"/>
          <w:numId w:val="31"/>
        </w:numPr>
        <w:ind w:right="12" w:firstLine="708"/>
      </w:pPr>
      <w:r>
        <w:t xml:space="preserve">Стратегические цели, ценности и интересы </w:t>
      </w:r>
    </w:p>
    <w:p w14:paraId="416991AC" w14:textId="77777777" w:rsidR="00B90161" w:rsidRDefault="00973B5F">
      <w:pPr>
        <w:numPr>
          <w:ilvl w:val="0"/>
          <w:numId w:val="31"/>
        </w:numPr>
        <w:ind w:right="12" w:firstLine="708"/>
      </w:pPr>
      <w:r>
        <w:t xml:space="preserve">Стратегия как инструмент роста организации. Отличительные признаки стратегии организации </w:t>
      </w:r>
    </w:p>
    <w:p w14:paraId="0A065CC3" w14:textId="77777777" w:rsidR="00B90161" w:rsidRDefault="00973B5F">
      <w:pPr>
        <w:numPr>
          <w:ilvl w:val="0"/>
          <w:numId w:val="31"/>
        </w:numPr>
        <w:ind w:right="12" w:firstLine="708"/>
      </w:pPr>
      <w:r>
        <w:t xml:space="preserve">Типичные стили поведения организации: </w:t>
      </w:r>
      <w:proofErr w:type="spellStart"/>
      <w:r>
        <w:t>приростный</w:t>
      </w:r>
      <w:proofErr w:type="spellEnd"/>
      <w:r>
        <w:t xml:space="preserve"> и предпринимательский </w:t>
      </w:r>
    </w:p>
    <w:p w14:paraId="3121602F" w14:textId="77777777" w:rsidR="00B90161" w:rsidRDefault="00973B5F">
      <w:pPr>
        <w:numPr>
          <w:ilvl w:val="0"/>
          <w:numId w:val="31"/>
        </w:numPr>
        <w:ind w:right="12" w:firstLine="708"/>
      </w:pPr>
      <w:r>
        <w:lastRenderedPageBreak/>
        <w:t xml:space="preserve">Целевые программы и проекты как инструмент реализации плановых стратегий  </w:t>
      </w:r>
    </w:p>
    <w:p w14:paraId="6873BF84" w14:textId="77777777" w:rsidR="00B90161" w:rsidRDefault="00973B5F">
      <w:pPr>
        <w:numPr>
          <w:ilvl w:val="0"/>
          <w:numId w:val="31"/>
        </w:numPr>
        <w:ind w:right="12" w:firstLine="708"/>
      </w:pPr>
      <w:r>
        <w:t xml:space="preserve">Стратегический потенциал как конечный результат стратегического управления  </w:t>
      </w:r>
    </w:p>
    <w:p w14:paraId="3B871FFE" w14:textId="77777777" w:rsidR="00B90161" w:rsidRDefault="00973B5F">
      <w:pPr>
        <w:numPr>
          <w:ilvl w:val="0"/>
          <w:numId w:val="31"/>
        </w:numPr>
        <w:ind w:right="12" w:firstLine="708"/>
      </w:pPr>
      <w:r>
        <w:t xml:space="preserve">Стратегия развития потенциала  </w:t>
      </w:r>
    </w:p>
    <w:p w14:paraId="49E32279" w14:textId="77777777" w:rsidR="00B90161" w:rsidRDefault="00973B5F">
      <w:pPr>
        <w:numPr>
          <w:ilvl w:val="0"/>
          <w:numId w:val="31"/>
        </w:numPr>
        <w:ind w:right="12" w:firstLine="708"/>
      </w:pPr>
      <w:r>
        <w:t xml:space="preserve">Потенциал общего руководства и организационный потенциал  </w:t>
      </w:r>
    </w:p>
    <w:p w14:paraId="29AE5593" w14:textId="77777777" w:rsidR="00B90161" w:rsidRDefault="00973B5F">
      <w:pPr>
        <w:numPr>
          <w:ilvl w:val="0"/>
          <w:numId w:val="31"/>
        </w:numPr>
        <w:ind w:right="12" w:firstLine="708"/>
      </w:pPr>
      <w:r>
        <w:t xml:space="preserve">Институциональные аспекты стратегического управления </w:t>
      </w:r>
    </w:p>
    <w:p w14:paraId="2015A52C" w14:textId="77777777" w:rsidR="00B90161" w:rsidRDefault="00973B5F">
      <w:pPr>
        <w:numPr>
          <w:ilvl w:val="0"/>
          <w:numId w:val="31"/>
        </w:numPr>
        <w:ind w:right="12" w:firstLine="708"/>
      </w:pPr>
      <w:r>
        <w:t xml:space="preserve">Методы и модели стратегического управления </w:t>
      </w:r>
    </w:p>
    <w:p w14:paraId="796E485F" w14:textId="77777777" w:rsidR="00B90161" w:rsidRDefault="00973B5F">
      <w:pPr>
        <w:numPr>
          <w:ilvl w:val="0"/>
          <w:numId w:val="31"/>
        </w:numPr>
        <w:ind w:right="12" w:firstLine="708"/>
      </w:pPr>
      <w:r>
        <w:t xml:space="preserve">Механизм реализации стратегии </w:t>
      </w:r>
    </w:p>
    <w:p w14:paraId="16DB57FB" w14:textId="77777777" w:rsidR="00B90161" w:rsidRDefault="00973B5F">
      <w:pPr>
        <w:numPr>
          <w:ilvl w:val="0"/>
          <w:numId w:val="31"/>
        </w:numPr>
        <w:ind w:right="12" w:firstLine="708"/>
      </w:pPr>
      <w:r>
        <w:t xml:space="preserve">Управление посредством выбора стратегической позиции.  </w:t>
      </w:r>
    </w:p>
    <w:p w14:paraId="77CAE836" w14:textId="77777777" w:rsidR="00B90161" w:rsidRDefault="00973B5F">
      <w:pPr>
        <w:numPr>
          <w:ilvl w:val="0"/>
          <w:numId w:val="31"/>
        </w:numPr>
        <w:ind w:right="12" w:firstLine="708"/>
      </w:pPr>
      <w:r>
        <w:t xml:space="preserve">Управление на основе ранжирования стратегических задач.  </w:t>
      </w:r>
    </w:p>
    <w:p w14:paraId="3E3B4A04" w14:textId="77777777" w:rsidR="00B90161" w:rsidRDefault="00973B5F">
      <w:pPr>
        <w:numPr>
          <w:ilvl w:val="0"/>
          <w:numId w:val="31"/>
        </w:numPr>
        <w:ind w:right="12" w:firstLine="708"/>
      </w:pPr>
      <w:r>
        <w:t xml:space="preserve">Перспективные изменения структуры экономики РФ </w:t>
      </w:r>
    </w:p>
    <w:p w14:paraId="03935299" w14:textId="77777777" w:rsidR="00B90161" w:rsidRDefault="00973B5F">
      <w:pPr>
        <w:numPr>
          <w:ilvl w:val="0"/>
          <w:numId w:val="31"/>
        </w:numPr>
        <w:ind w:right="12" w:firstLine="708"/>
      </w:pPr>
      <w:r>
        <w:t xml:space="preserve">Конкурентные стратегии по М. Портеру </w:t>
      </w:r>
    </w:p>
    <w:p w14:paraId="45D47493" w14:textId="77777777" w:rsidR="00B90161" w:rsidRDefault="00973B5F">
      <w:pPr>
        <w:spacing w:after="18" w:line="259" w:lineRule="auto"/>
        <w:ind w:left="708" w:firstLine="0"/>
        <w:jc w:val="left"/>
      </w:pPr>
      <w:r>
        <w:rPr>
          <w:b/>
        </w:rPr>
        <w:t xml:space="preserve"> </w:t>
      </w:r>
    </w:p>
    <w:p w14:paraId="0288FFB3" w14:textId="77777777" w:rsidR="00B90161" w:rsidRDefault="00973B5F">
      <w:pPr>
        <w:spacing w:after="24" w:line="259" w:lineRule="auto"/>
        <w:ind w:left="703"/>
        <w:jc w:val="left"/>
      </w:pPr>
      <w:r>
        <w:rPr>
          <w:b/>
        </w:rPr>
        <w:t>Вопросы к экзамену по дисциплине</w:t>
      </w:r>
      <w:r>
        <w:rPr>
          <w:b/>
          <w:vertAlign w:val="superscript"/>
        </w:rPr>
        <w:t xml:space="preserve"> </w:t>
      </w:r>
    </w:p>
    <w:p w14:paraId="5CC636C4" w14:textId="77777777" w:rsidR="00B90161" w:rsidRDefault="00973B5F">
      <w:pPr>
        <w:spacing w:after="24" w:line="259" w:lineRule="auto"/>
        <w:ind w:left="703"/>
        <w:jc w:val="left"/>
      </w:pPr>
      <w:r>
        <w:rPr>
          <w:b/>
        </w:rPr>
        <w:t xml:space="preserve">«Стратегический менеджмент» </w:t>
      </w:r>
    </w:p>
    <w:p w14:paraId="3B2FD4A6" w14:textId="77777777" w:rsidR="00B90161" w:rsidRDefault="00973B5F">
      <w:pPr>
        <w:spacing w:after="0" w:line="259" w:lineRule="auto"/>
        <w:ind w:left="703"/>
        <w:jc w:val="left"/>
      </w:pPr>
      <w:r>
        <w:rPr>
          <w:b/>
        </w:rPr>
        <w:t xml:space="preserve">(формирование компетенций ПК-5 и ПК-6) </w:t>
      </w:r>
    </w:p>
    <w:p w14:paraId="34FDADCF" w14:textId="77777777" w:rsidR="00B90161" w:rsidRDefault="00973B5F">
      <w:pPr>
        <w:spacing w:after="18" w:line="259" w:lineRule="auto"/>
        <w:ind w:left="708" w:firstLine="0"/>
        <w:jc w:val="left"/>
      </w:pPr>
      <w:r>
        <w:t xml:space="preserve"> </w:t>
      </w:r>
    </w:p>
    <w:p w14:paraId="0301BF4F" w14:textId="77777777" w:rsidR="00B90161" w:rsidRDefault="00973B5F">
      <w:pPr>
        <w:numPr>
          <w:ilvl w:val="0"/>
          <w:numId w:val="32"/>
        </w:numPr>
        <w:ind w:right="12" w:firstLine="708"/>
      </w:pPr>
      <w:r>
        <w:t xml:space="preserve">Стратегии бизнес–уровня </w:t>
      </w:r>
    </w:p>
    <w:p w14:paraId="7514FCC2" w14:textId="77777777" w:rsidR="00B90161" w:rsidRDefault="00973B5F">
      <w:pPr>
        <w:numPr>
          <w:ilvl w:val="0"/>
          <w:numId w:val="32"/>
        </w:numPr>
        <w:ind w:right="12" w:firstLine="708"/>
      </w:pPr>
      <w:proofErr w:type="spellStart"/>
      <w:r>
        <w:t>Продуктово</w:t>
      </w:r>
      <w:proofErr w:type="spellEnd"/>
      <w:r>
        <w:t xml:space="preserve">-маркетинговая стратегия. Классификатор по продукту </w:t>
      </w:r>
    </w:p>
    <w:p w14:paraId="41318E1F" w14:textId="77777777" w:rsidR="00B90161" w:rsidRDefault="00973B5F">
      <w:pPr>
        <w:numPr>
          <w:ilvl w:val="0"/>
          <w:numId w:val="32"/>
        </w:numPr>
        <w:ind w:right="12" w:firstLine="708"/>
      </w:pPr>
      <w:r>
        <w:t xml:space="preserve">Конкурентные стратегии по М. Портеру  </w:t>
      </w:r>
    </w:p>
    <w:p w14:paraId="25261E8B" w14:textId="77777777" w:rsidR="00B90161" w:rsidRDefault="00973B5F">
      <w:pPr>
        <w:numPr>
          <w:ilvl w:val="0"/>
          <w:numId w:val="32"/>
        </w:numPr>
        <w:ind w:right="12" w:firstLine="708"/>
      </w:pPr>
      <w:r>
        <w:t xml:space="preserve">Стратегии на различных этапах жизненного цикла отрасли  </w:t>
      </w:r>
    </w:p>
    <w:p w14:paraId="426E87D3" w14:textId="77777777" w:rsidR="00B90161" w:rsidRDefault="00973B5F">
      <w:pPr>
        <w:numPr>
          <w:ilvl w:val="0"/>
          <w:numId w:val="32"/>
        </w:numPr>
        <w:ind w:right="12" w:firstLine="708"/>
      </w:pPr>
      <w:r>
        <w:t xml:space="preserve">Корпоративные стратегии организации.  </w:t>
      </w:r>
    </w:p>
    <w:p w14:paraId="255D6E83" w14:textId="77777777" w:rsidR="00B90161" w:rsidRDefault="00973B5F">
      <w:pPr>
        <w:numPr>
          <w:ilvl w:val="0"/>
          <w:numId w:val="32"/>
        </w:numPr>
        <w:ind w:right="12" w:firstLine="708"/>
      </w:pPr>
      <w:r>
        <w:t xml:space="preserve">Управление корпоративным портфелем  </w:t>
      </w:r>
    </w:p>
    <w:p w14:paraId="0C656EA9" w14:textId="77777777" w:rsidR="00B90161" w:rsidRDefault="00973B5F">
      <w:pPr>
        <w:numPr>
          <w:ilvl w:val="0"/>
          <w:numId w:val="32"/>
        </w:numPr>
        <w:ind w:right="12" w:firstLine="708"/>
      </w:pPr>
      <w:r>
        <w:t xml:space="preserve">Диверсификация: основные тенденции ее развития, мотивы и ресурсы  </w:t>
      </w:r>
    </w:p>
    <w:p w14:paraId="2A52FF6B" w14:textId="77777777" w:rsidR="00B90161" w:rsidRDefault="00973B5F">
      <w:pPr>
        <w:numPr>
          <w:ilvl w:val="0"/>
          <w:numId w:val="32"/>
        </w:numPr>
        <w:ind w:right="12" w:firstLine="708"/>
      </w:pPr>
      <w:r>
        <w:t xml:space="preserve">Преимущества и недостатки многонациональной и глобальной конкурентных стратегий.  </w:t>
      </w:r>
    </w:p>
    <w:p w14:paraId="4D1D8449" w14:textId="77777777" w:rsidR="00B90161" w:rsidRDefault="00973B5F">
      <w:pPr>
        <w:numPr>
          <w:ilvl w:val="0"/>
          <w:numId w:val="32"/>
        </w:numPr>
        <w:ind w:right="12" w:firstLine="708"/>
      </w:pPr>
      <w:r>
        <w:t xml:space="preserve">Модели разработки стратегии </w:t>
      </w:r>
    </w:p>
    <w:p w14:paraId="0068CB40" w14:textId="77777777" w:rsidR="00B90161" w:rsidRDefault="00973B5F">
      <w:pPr>
        <w:numPr>
          <w:ilvl w:val="0"/>
          <w:numId w:val="32"/>
        </w:numPr>
        <w:ind w:right="12" w:firstLine="708"/>
      </w:pPr>
      <w:r>
        <w:t xml:space="preserve">Функциональные стратегии: производственная стратегия, стратегия управления персоналом, финансовая стратегия </w:t>
      </w:r>
    </w:p>
    <w:p w14:paraId="4F4A0AD9" w14:textId="77777777" w:rsidR="00B90161" w:rsidRDefault="00973B5F">
      <w:pPr>
        <w:numPr>
          <w:ilvl w:val="0"/>
          <w:numId w:val="32"/>
        </w:numPr>
        <w:ind w:right="12" w:firstLine="708"/>
      </w:pPr>
      <w:r>
        <w:t xml:space="preserve">Техническая политика как основа стратегии предприятия  </w:t>
      </w:r>
    </w:p>
    <w:p w14:paraId="668F144D" w14:textId="77777777" w:rsidR="00B90161" w:rsidRDefault="00973B5F">
      <w:pPr>
        <w:numPr>
          <w:ilvl w:val="0"/>
          <w:numId w:val="32"/>
        </w:numPr>
        <w:ind w:right="12" w:firstLine="708"/>
      </w:pPr>
      <w:r>
        <w:t xml:space="preserve">Технико-инновационная стратегия предприятия  </w:t>
      </w:r>
    </w:p>
    <w:p w14:paraId="1A0AC4A9" w14:textId="77777777" w:rsidR="00B90161" w:rsidRDefault="00973B5F">
      <w:pPr>
        <w:numPr>
          <w:ilvl w:val="0"/>
          <w:numId w:val="32"/>
        </w:numPr>
        <w:ind w:right="12" w:firstLine="708"/>
      </w:pPr>
      <w:r>
        <w:t xml:space="preserve">Стратегические аспекты внешнеэкономической деятельности  </w:t>
      </w:r>
    </w:p>
    <w:p w14:paraId="2A275672" w14:textId="77777777" w:rsidR="00B90161" w:rsidRDefault="00973B5F">
      <w:pPr>
        <w:numPr>
          <w:ilvl w:val="0"/>
          <w:numId w:val="32"/>
        </w:numPr>
        <w:ind w:right="12" w:firstLine="708"/>
      </w:pPr>
      <w:r>
        <w:t xml:space="preserve">Система сбалансированных показателей (BSC) как инструмент достижения стратегических целей организации </w:t>
      </w:r>
    </w:p>
    <w:p w14:paraId="422C1F18" w14:textId="77777777" w:rsidR="00B90161" w:rsidRDefault="00973B5F">
      <w:pPr>
        <w:numPr>
          <w:ilvl w:val="0"/>
          <w:numId w:val="32"/>
        </w:numPr>
        <w:ind w:right="12" w:firstLine="708"/>
      </w:pPr>
      <w:r>
        <w:t xml:space="preserve">Цель ситуационного анализа, его основные вопросы  </w:t>
      </w:r>
    </w:p>
    <w:p w14:paraId="31B1A0BB" w14:textId="77777777" w:rsidR="00B90161" w:rsidRDefault="00973B5F">
      <w:pPr>
        <w:numPr>
          <w:ilvl w:val="0"/>
          <w:numId w:val="32"/>
        </w:numPr>
        <w:ind w:right="12" w:firstLine="708"/>
      </w:pPr>
      <w:r>
        <w:t xml:space="preserve">Внутренняя среда предприятия. Сильные стороны предприятия и пути их наращивания. Слабые места предприятия </w:t>
      </w:r>
    </w:p>
    <w:p w14:paraId="066FE494" w14:textId="77777777" w:rsidR="00B90161" w:rsidRDefault="00973B5F">
      <w:pPr>
        <w:numPr>
          <w:ilvl w:val="0"/>
          <w:numId w:val="32"/>
        </w:numPr>
        <w:ind w:right="12" w:firstLine="708"/>
      </w:pPr>
      <w:r>
        <w:t xml:space="preserve">Факторы, определяющие отрасль для успешного бизнеса. Анализ конкурентных сил на рынке отрасли. </w:t>
      </w:r>
    </w:p>
    <w:p w14:paraId="0DA0AF8D" w14:textId="77777777" w:rsidR="00B90161" w:rsidRDefault="00973B5F">
      <w:pPr>
        <w:numPr>
          <w:ilvl w:val="0"/>
          <w:numId w:val="32"/>
        </w:numPr>
        <w:ind w:right="12" w:firstLine="708"/>
      </w:pPr>
      <w:r>
        <w:t xml:space="preserve">SWOT-анализ в подготовке стратегических решений.  </w:t>
      </w:r>
    </w:p>
    <w:p w14:paraId="687B6706" w14:textId="77777777" w:rsidR="00B90161" w:rsidRDefault="00973B5F">
      <w:pPr>
        <w:numPr>
          <w:ilvl w:val="0"/>
          <w:numId w:val="32"/>
        </w:numPr>
        <w:ind w:right="12" w:firstLine="708"/>
      </w:pPr>
      <w:r>
        <w:t xml:space="preserve">Стратегическое видение предприятия. Разработка сценариев будущего и формирование бизнес-миссии компании. </w:t>
      </w:r>
    </w:p>
    <w:p w14:paraId="612C30DD" w14:textId="77777777" w:rsidR="00B90161" w:rsidRDefault="00973B5F">
      <w:pPr>
        <w:numPr>
          <w:ilvl w:val="0"/>
          <w:numId w:val="32"/>
        </w:numPr>
        <w:ind w:right="12" w:firstLine="708"/>
      </w:pPr>
      <w:r>
        <w:lastRenderedPageBreak/>
        <w:t xml:space="preserve">Критерии приоритетности стратегических целей. Построение дерева целей предприятия, основные требования к нему. </w:t>
      </w:r>
    </w:p>
    <w:p w14:paraId="775B6666" w14:textId="77777777" w:rsidR="00B90161" w:rsidRDefault="00973B5F">
      <w:pPr>
        <w:numPr>
          <w:ilvl w:val="0"/>
          <w:numId w:val="32"/>
        </w:numPr>
        <w:ind w:right="12" w:firstLine="708"/>
      </w:pPr>
      <w:r>
        <w:t xml:space="preserve">Стратегическое управление и стратегическая конкурентоспособность </w:t>
      </w:r>
    </w:p>
    <w:p w14:paraId="08744846" w14:textId="77777777" w:rsidR="00B90161" w:rsidRDefault="00973B5F">
      <w:pPr>
        <w:numPr>
          <w:ilvl w:val="0"/>
          <w:numId w:val="32"/>
        </w:numPr>
        <w:ind w:right="12" w:firstLine="708"/>
      </w:pPr>
      <w:r>
        <w:t xml:space="preserve">Стратегические решения как основа предпринимательского успеха организации 23. Управление в условиях стратегических неожиданностей.  </w:t>
      </w:r>
    </w:p>
    <w:p w14:paraId="70056A96" w14:textId="77777777" w:rsidR="00B90161" w:rsidRDefault="00973B5F">
      <w:pPr>
        <w:numPr>
          <w:ilvl w:val="0"/>
          <w:numId w:val="33"/>
        </w:numPr>
        <w:ind w:right="12" w:firstLine="708"/>
      </w:pPr>
      <w:r>
        <w:t xml:space="preserve">Управление по “слабым сигналам”. Методика выбора системы управления для фирмы (по И. </w:t>
      </w:r>
      <w:proofErr w:type="spellStart"/>
      <w:r>
        <w:t>Ансоффу</w:t>
      </w:r>
      <w:proofErr w:type="spellEnd"/>
      <w:r>
        <w:t xml:space="preserve">). </w:t>
      </w:r>
    </w:p>
    <w:p w14:paraId="1AD6EF6F" w14:textId="77777777" w:rsidR="00B90161" w:rsidRDefault="00973B5F">
      <w:pPr>
        <w:numPr>
          <w:ilvl w:val="0"/>
          <w:numId w:val="33"/>
        </w:numPr>
        <w:ind w:right="12" w:firstLine="708"/>
      </w:pPr>
      <w:r>
        <w:t xml:space="preserve">Централизация и децентрализация полномочий по управлению процессом реализации стратегии: преимущества и недостатки  </w:t>
      </w:r>
    </w:p>
    <w:p w14:paraId="42AC4160" w14:textId="77777777" w:rsidR="00B90161" w:rsidRDefault="00973B5F">
      <w:pPr>
        <w:numPr>
          <w:ilvl w:val="0"/>
          <w:numId w:val="33"/>
        </w:numPr>
        <w:ind w:right="12" w:firstLine="708"/>
      </w:pPr>
      <w:r>
        <w:t xml:space="preserve">Подходы к приведению </w:t>
      </w:r>
      <w:proofErr w:type="spellStart"/>
      <w:r>
        <w:t>оргструктуры</w:t>
      </w:r>
      <w:proofErr w:type="spellEnd"/>
      <w:r>
        <w:t xml:space="preserve"> в соответствии со стратегией </w:t>
      </w:r>
    </w:p>
    <w:p w14:paraId="6554E7B9" w14:textId="77777777" w:rsidR="00B90161" w:rsidRDefault="00973B5F">
      <w:pPr>
        <w:numPr>
          <w:ilvl w:val="0"/>
          <w:numId w:val="33"/>
        </w:numPr>
        <w:ind w:right="12" w:firstLine="708"/>
      </w:pPr>
      <w:r>
        <w:t xml:space="preserve">Стратегические изменения как основное содержание стратегии  </w:t>
      </w:r>
    </w:p>
    <w:p w14:paraId="054A9AF9" w14:textId="2AC1B8BD" w:rsidR="00B90161" w:rsidRDefault="00973B5F">
      <w:pPr>
        <w:numPr>
          <w:ilvl w:val="0"/>
          <w:numId w:val="33"/>
        </w:numPr>
        <w:ind w:right="12" w:firstLine="708"/>
      </w:pPr>
      <w:r>
        <w:t xml:space="preserve">Сущность стратегической эффективности. Критерии </w:t>
      </w:r>
      <w:proofErr w:type="spellStart"/>
      <w:r>
        <w:t>стратегичности</w:t>
      </w:r>
      <w:proofErr w:type="spellEnd"/>
      <w:r>
        <w:t xml:space="preserve"> и эффективности  </w:t>
      </w:r>
    </w:p>
    <w:p w14:paraId="1A27F21D" w14:textId="67FF7D3C" w:rsidR="00B90161" w:rsidRDefault="00973B5F">
      <w:pPr>
        <w:numPr>
          <w:ilvl w:val="0"/>
          <w:numId w:val="33"/>
        </w:numPr>
        <w:ind w:right="12" w:firstLine="708"/>
      </w:pPr>
      <w:r>
        <w:t xml:space="preserve">Анализ ситуации в отрасли и состояния компании 30. </w:t>
      </w:r>
      <w:r>
        <w:tab/>
        <w:t xml:space="preserve">Стратегический контроль и система </w:t>
      </w:r>
      <w:proofErr w:type="spellStart"/>
      <w:r>
        <w:t>контроллинга</w:t>
      </w:r>
      <w:proofErr w:type="spellEnd"/>
      <w:r>
        <w:t xml:space="preserve">. </w:t>
      </w:r>
    </w:p>
    <w:p w14:paraId="09800A18" w14:textId="6B70F053" w:rsidR="00B90161" w:rsidRDefault="00973B5F">
      <w:pPr>
        <w:numPr>
          <w:ilvl w:val="0"/>
          <w:numId w:val="34"/>
        </w:numPr>
        <w:ind w:right="12" w:firstLine="708"/>
      </w:pPr>
      <w:r>
        <w:t xml:space="preserve">Характер и каналы воздействия стратегических заинтересованных групп на поведение организации </w:t>
      </w:r>
    </w:p>
    <w:p w14:paraId="1010001B" w14:textId="2142B0DF" w:rsidR="00B90161" w:rsidRDefault="00973B5F">
      <w:pPr>
        <w:numPr>
          <w:ilvl w:val="0"/>
          <w:numId w:val="34"/>
        </w:numPr>
        <w:ind w:right="12" w:firstLine="708"/>
      </w:pPr>
      <w:r>
        <w:t xml:space="preserve">Методы и модели стратегической диагностики  </w:t>
      </w:r>
    </w:p>
    <w:p w14:paraId="50E0C6ED" w14:textId="67DF7285" w:rsidR="00B90161" w:rsidRDefault="00973B5F">
      <w:pPr>
        <w:numPr>
          <w:ilvl w:val="0"/>
          <w:numId w:val="34"/>
        </w:numPr>
        <w:ind w:right="12" w:firstLine="708"/>
      </w:pPr>
      <w:r>
        <w:t xml:space="preserve">Основные методы ситуационного анализа внутренней среды (анализ затратной цепочки; стратегический стоимостной анализ; SWOT-анализ) </w:t>
      </w:r>
    </w:p>
    <w:p w14:paraId="5A3C5800" w14:textId="2D2C6567" w:rsidR="00B90161" w:rsidRDefault="00B05610">
      <w:pPr>
        <w:spacing w:after="0" w:line="259" w:lineRule="auto"/>
        <w:ind w:left="708"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E120CA8" wp14:editId="39C06D7B">
                <wp:simplePos x="0" y="0"/>
                <wp:positionH relativeFrom="page">
                  <wp:align>right</wp:align>
                </wp:positionH>
                <wp:positionV relativeFrom="page">
                  <wp:posOffset>5077460</wp:posOffset>
                </wp:positionV>
                <wp:extent cx="6466205" cy="57785"/>
                <wp:effectExtent l="0" t="0" r="0" b="0"/>
                <wp:wrapTopAndBottom/>
                <wp:docPr id="46382" name="Group 46382"/>
                <wp:cNvGraphicFramePr/>
                <a:graphic xmlns:a="http://schemas.openxmlformats.org/drawingml/2006/main">
                  <a:graphicData uri="http://schemas.microsoft.com/office/word/2010/wordprocessingGroup">
                    <wpg:wgp>
                      <wpg:cNvGrpSpPr/>
                      <wpg:grpSpPr>
                        <a:xfrm>
                          <a:off x="0" y="0"/>
                          <a:ext cx="6466205" cy="57785"/>
                          <a:chOff x="0" y="0"/>
                          <a:chExt cx="6466332" cy="57912"/>
                        </a:xfrm>
                      </wpg:grpSpPr>
                      <wps:wsp>
                        <wps:cNvPr id="52472" name="Shape 52472"/>
                        <wps:cNvSpPr/>
                        <wps:spPr>
                          <a:xfrm>
                            <a:off x="0" y="46355"/>
                            <a:ext cx="6466332" cy="11557"/>
                          </a:xfrm>
                          <a:custGeom>
                            <a:avLst/>
                            <a:gdLst/>
                            <a:ahLst/>
                            <a:cxnLst/>
                            <a:rect l="0" t="0" r="0" b="0"/>
                            <a:pathLst>
                              <a:path w="6466332" h="11557">
                                <a:moveTo>
                                  <a:pt x="0" y="0"/>
                                </a:moveTo>
                                <a:lnTo>
                                  <a:pt x="6466332" y="0"/>
                                </a:lnTo>
                                <a:lnTo>
                                  <a:pt x="6466332" y="11557"/>
                                </a:lnTo>
                                <a:lnTo>
                                  <a:pt x="0" y="115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473" name="Shape 52473"/>
                        <wps:cNvSpPr/>
                        <wps:spPr>
                          <a:xfrm>
                            <a:off x="0" y="0"/>
                            <a:ext cx="6466332" cy="34798"/>
                          </a:xfrm>
                          <a:custGeom>
                            <a:avLst/>
                            <a:gdLst/>
                            <a:ahLst/>
                            <a:cxnLst/>
                            <a:rect l="0" t="0" r="0" b="0"/>
                            <a:pathLst>
                              <a:path w="6466332" h="34798">
                                <a:moveTo>
                                  <a:pt x="0" y="0"/>
                                </a:moveTo>
                                <a:lnTo>
                                  <a:pt x="6466332" y="0"/>
                                </a:lnTo>
                                <a:lnTo>
                                  <a:pt x="6466332" y="34798"/>
                                </a:lnTo>
                                <a:lnTo>
                                  <a:pt x="0" y="3479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1489B71" id="Group 46382" o:spid="_x0000_s1026" style="position:absolute;margin-left:457.95pt;margin-top:399.8pt;width:509.15pt;height:4.55pt;z-index:251660288;mso-position-horizontal:right;mso-position-horizontal-relative:page;mso-position-vertical-relative:page" coordsize="64663,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">
                <v:shape id="Shape 52472" o:spid="_x0000_s1027" style="position:absolute;top:463;width:64663;height:116;visibility:visible;mso-wrap-style:square;v-text-anchor:top" coordsize="6466332,115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Ra6MoA&#10;AADeAAAADwAAAGRycy9kb3ducmV2LnhtbESPT2vCQBTE7wW/w/KEXkQ3CVoldZUiWBQqxT+Hentk&#10;n0lo9m3Ibk3qp+8KQo/DzPyGmS87U4krNa60rCAeRSCIM6tLzhWcjuvhDITzyBory6TglxwsF72n&#10;Oabatryn68HnIkDYpaig8L5OpXRZQQbdyNbEwbvYxqAPssmlbrANcFPJJIpepMGSw0KBNa0Kyr4P&#10;P0bBrf18v0TnbP0Rb1ftYFduzuP4S6nnfvf2CsJT5//Dj/ZGK5gk42kC9zvhCsjF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akWujKAAAA3gAAAA8AAAAAAAAAAAAAAAAAmAIA&#10;AGRycy9kb3ducmV2LnhtbFBLBQYAAAAABAAEAPUAAACPAwAAAAA=&#10;" path="m,l6466332,r,11557l,11557,,e" fillcolor="black" stroked="f" strokeweight="0">
                  <v:stroke miterlimit="83231f" joinstyle="miter"/>
                  <v:path arrowok="t" textboxrect="0,0,6466332,11557"/>
                </v:shape>
                <v:shape id="Shape 52473" o:spid="_x0000_s1028" style="position:absolute;width:64663;height:347;visibility:visible;mso-wrap-style:square;v-text-anchor:top" coordsize="6466332,347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kxwcgA&#10;AADeAAAADwAAAGRycy9kb3ducmV2LnhtbESPT2vCQBTE74LfYXmCN900tlWiq/gHW2+1UUq9PbKv&#10;STD7NmRXk377bqHQ4zAzv2EWq85U4k6NKy0reBhHIIgzq0vOFZxP+9EMhPPIGivLpOCbHKyW/d4C&#10;E21bfqd76nMRIOwSVFB4XydSuqwgg25sa+LgfdnGoA+yyaVusA1wU8k4ip6lwZLDQoE1bQvKrunN&#10;KDhW18vn9CM9byav7iWO3nZH3e6UGg669RyEp87/h//aB63gKX6cTuD3TrgCcvk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4OTHByAAAAN4AAAAPAAAAAAAAAAAAAAAAAJgCAABk&#10;cnMvZG93bnJldi54bWxQSwUGAAAAAAQABAD1AAAAjQMAAAAA&#10;" path="m,l6466332,r,34798l,34798,,e" fillcolor="black" stroked="f" strokeweight="0">
                  <v:stroke miterlimit="83231f" joinstyle="miter"/>
                  <v:path arrowok="t" textboxrect="0,0,6466332,34798"/>
                </v:shape>
                <w10:wrap type="topAndBottom" anchorx="page" anchory="page"/>
              </v:group>
            </w:pict>
          </mc:Fallback>
        </mc:AlternateContent>
      </w:r>
      <w:r w:rsidR="00973B5F">
        <w:t xml:space="preserve"> </w:t>
      </w:r>
    </w:p>
    <w:p w14:paraId="5808D309" w14:textId="3EF3E1DB" w:rsidR="00B90161" w:rsidRDefault="00973B5F">
      <w:pPr>
        <w:spacing w:after="0" w:line="259" w:lineRule="auto"/>
        <w:ind w:left="0" w:firstLine="0"/>
        <w:jc w:val="left"/>
      </w:pPr>
      <w:r>
        <w:t xml:space="preserve"> </w:t>
      </w:r>
    </w:p>
    <w:p w14:paraId="1E7CA7EF" w14:textId="73BC1406" w:rsidR="00B90161" w:rsidRDefault="00973B5F" w:rsidP="00B05610">
      <w:pPr>
        <w:spacing w:after="21" w:line="259" w:lineRule="auto"/>
        <w:ind w:left="0" w:firstLine="0"/>
        <w:jc w:val="center"/>
      </w:pPr>
      <w:r>
        <w:t>Форма билета</w:t>
      </w:r>
    </w:p>
    <w:p w14:paraId="15264B8E" w14:textId="77777777" w:rsidR="00B90161" w:rsidRDefault="00973B5F">
      <w:pPr>
        <w:spacing w:after="67" w:line="259" w:lineRule="auto"/>
        <w:ind w:left="1956"/>
        <w:jc w:val="left"/>
      </w:pPr>
      <w:r>
        <w:rPr>
          <w:sz w:val="19"/>
        </w:rPr>
        <w:t>МИНИСТЕРСТВО ОБРАЗОВАНИЯ И НАУКИ РОССИЙСКОЙ ФЕДЕРАЦИИ</w:t>
      </w:r>
      <w:r>
        <w:t xml:space="preserve"> </w:t>
      </w:r>
    </w:p>
    <w:p w14:paraId="792D38B6" w14:textId="77777777" w:rsidR="00B90161" w:rsidRDefault="00973B5F">
      <w:pPr>
        <w:spacing w:after="67" w:line="259" w:lineRule="auto"/>
        <w:ind w:left="1193"/>
        <w:jc w:val="left"/>
      </w:pPr>
      <w:r>
        <w:rPr>
          <w:sz w:val="19"/>
        </w:rPr>
        <w:t xml:space="preserve">ФЕДЕРАЛЬНОЕ ГОСУДАРСТВЕННОЕ АВТОНОМНОЕ ОБРАЗОВАТЕЛЬНОЕ УЧРЕЖДЕНИЕ </w:t>
      </w:r>
      <w:r>
        <w:t xml:space="preserve"> </w:t>
      </w:r>
    </w:p>
    <w:p w14:paraId="56E58BD0" w14:textId="77777777" w:rsidR="00B90161" w:rsidRDefault="00973B5F">
      <w:pPr>
        <w:spacing w:after="33" w:line="259" w:lineRule="auto"/>
        <w:ind w:left="688" w:firstLine="0"/>
        <w:jc w:val="center"/>
      </w:pPr>
      <w:r>
        <w:rPr>
          <w:sz w:val="19"/>
        </w:rPr>
        <w:t>ВЫСШЕГО ОБРАЗОВАНИЯ</w:t>
      </w:r>
      <w:r>
        <w:t xml:space="preserve"> </w:t>
      </w:r>
    </w:p>
    <w:p w14:paraId="3F318168" w14:textId="77777777" w:rsidR="00B90161" w:rsidRDefault="00973B5F">
      <w:pPr>
        <w:ind w:left="2050" w:right="12"/>
      </w:pPr>
      <w:r>
        <w:t xml:space="preserve">«МОСКОВСКИЙ ПОЛИТЕХНИЧЕСКИЙ УНИВЕРСИТЕТ» </w:t>
      </w:r>
    </w:p>
    <w:p w14:paraId="693E3A43" w14:textId="77777777" w:rsidR="00B90161" w:rsidRDefault="00973B5F">
      <w:pPr>
        <w:spacing w:after="0" w:line="259" w:lineRule="auto"/>
        <w:ind w:left="697" w:right="2"/>
        <w:jc w:val="center"/>
      </w:pPr>
      <w:r>
        <w:t xml:space="preserve">(МОСКОВСКИЙ ПОЛИТЕХ) </w:t>
      </w:r>
    </w:p>
    <w:p w14:paraId="134E011F" w14:textId="77777777" w:rsidR="00B90161" w:rsidRDefault="00973B5F">
      <w:pPr>
        <w:spacing w:after="23" w:line="259" w:lineRule="auto"/>
        <w:ind w:left="708" w:firstLine="0"/>
        <w:jc w:val="left"/>
      </w:pPr>
      <w:r>
        <w:t xml:space="preserve"> </w:t>
      </w:r>
    </w:p>
    <w:p w14:paraId="328DC181" w14:textId="77777777" w:rsidR="00B90161" w:rsidRDefault="00973B5F">
      <w:pPr>
        <w:ind w:left="703" w:right="12"/>
      </w:pPr>
      <w:r>
        <w:t xml:space="preserve">Факультет экономики и управления, Кафедра «Менеджмент» </w:t>
      </w:r>
    </w:p>
    <w:p w14:paraId="03453108" w14:textId="657B7A23" w:rsidR="00B90161" w:rsidRDefault="00973B5F">
      <w:pPr>
        <w:ind w:left="703" w:right="12"/>
      </w:pPr>
      <w:r>
        <w:t xml:space="preserve">Дисциплина: Стратегический менеджмент </w:t>
      </w:r>
    </w:p>
    <w:p w14:paraId="1076B81B" w14:textId="77777777" w:rsidR="00B90161" w:rsidRDefault="00973B5F">
      <w:pPr>
        <w:ind w:left="703" w:right="12"/>
      </w:pPr>
      <w:r>
        <w:t>Направление подготовки: 38.03.02 «Менеджмент»</w:t>
      </w:r>
      <w:r>
        <w:rPr>
          <w:b/>
        </w:rPr>
        <w:t xml:space="preserve">  </w:t>
      </w:r>
    </w:p>
    <w:p w14:paraId="3581A021" w14:textId="0DCA9208" w:rsidR="00B90161" w:rsidRDefault="00B05610">
      <w:pPr>
        <w:ind w:left="703" w:right="12"/>
      </w:pPr>
      <w:r>
        <w:t>Курс: __</w:t>
      </w:r>
      <w:r w:rsidR="00973B5F">
        <w:t xml:space="preserve">, группа ____________, форма обучения: очная, очно-заочная </w:t>
      </w:r>
    </w:p>
    <w:p w14:paraId="48E8E4EF" w14:textId="77777777" w:rsidR="00B90161" w:rsidRDefault="00973B5F">
      <w:pPr>
        <w:spacing w:after="19" w:line="259" w:lineRule="auto"/>
        <w:ind w:left="708" w:firstLine="0"/>
        <w:jc w:val="left"/>
      </w:pPr>
      <w:r>
        <w:t xml:space="preserve"> </w:t>
      </w:r>
    </w:p>
    <w:p w14:paraId="29A38196" w14:textId="77777777" w:rsidR="00B90161" w:rsidRDefault="00973B5F">
      <w:pPr>
        <w:spacing w:after="0" w:line="259" w:lineRule="auto"/>
        <w:ind w:left="697"/>
        <w:jc w:val="center"/>
      </w:pPr>
      <w:r>
        <w:t xml:space="preserve"> БИЛЕТ № 1. </w:t>
      </w:r>
    </w:p>
    <w:p w14:paraId="00AF2C64" w14:textId="77777777" w:rsidR="00B90161" w:rsidRDefault="00973B5F">
      <w:pPr>
        <w:spacing w:after="20" w:line="259" w:lineRule="auto"/>
        <w:ind w:left="708" w:firstLine="0"/>
        <w:jc w:val="left"/>
      </w:pPr>
      <w:r>
        <w:t xml:space="preserve"> </w:t>
      </w:r>
    </w:p>
    <w:p w14:paraId="5B46A416" w14:textId="77777777" w:rsidR="00B90161" w:rsidRDefault="00973B5F">
      <w:pPr>
        <w:numPr>
          <w:ilvl w:val="0"/>
          <w:numId w:val="35"/>
        </w:numPr>
        <w:ind w:right="12" w:hanging="240"/>
      </w:pPr>
      <w:r>
        <w:t xml:space="preserve">Вопрос, оценивающий компетенцию ПК-5 </w:t>
      </w:r>
    </w:p>
    <w:p w14:paraId="4011BCD4" w14:textId="77777777" w:rsidR="00B90161" w:rsidRDefault="00973B5F">
      <w:pPr>
        <w:numPr>
          <w:ilvl w:val="0"/>
          <w:numId w:val="35"/>
        </w:numPr>
        <w:ind w:right="12" w:hanging="240"/>
      </w:pPr>
      <w:r>
        <w:t xml:space="preserve">Вопрос, оценивающий компетенцию ПК-6 </w:t>
      </w:r>
    </w:p>
    <w:p w14:paraId="0385F859" w14:textId="77777777" w:rsidR="00B90161" w:rsidRDefault="00973B5F">
      <w:pPr>
        <w:spacing w:after="22" w:line="259" w:lineRule="auto"/>
        <w:ind w:left="708" w:firstLine="0"/>
        <w:jc w:val="left"/>
      </w:pPr>
      <w:r>
        <w:t xml:space="preserve"> </w:t>
      </w:r>
    </w:p>
    <w:p w14:paraId="45950DF4" w14:textId="528C89F5" w:rsidR="00B90161" w:rsidRDefault="00973B5F">
      <w:pPr>
        <w:ind w:left="703" w:right="12"/>
      </w:pPr>
      <w:r>
        <w:t xml:space="preserve">Утверждено на заседании </w:t>
      </w:r>
      <w:r w:rsidR="00B05610">
        <w:t>кафедры «___» _____________ 202_</w:t>
      </w:r>
      <w:r>
        <w:t xml:space="preserve"> г., протокол № __. </w:t>
      </w:r>
    </w:p>
    <w:p w14:paraId="02451626" w14:textId="77777777" w:rsidR="00B90161" w:rsidRDefault="00973B5F">
      <w:pPr>
        <w:spacing w:after="23" w:line="259" w:lineRule="auto"/>
        <w:ind w:left="708" w:firstLine="0"/>
        <w:jc w:val="left"/>
      </w:pPr>
      <w:r>
        <w:t xml:space="preserve"> </w:t>
      </w:r>
    </w:p>
    <w:p w14:paraId="2F6F4E60" w14:textId="77777777" w:rsidR="00B90161" w:rsidRDefault="00973B5F">
      <w:pPr>
        <w:ind w:left="703" w:right="12"/>
      </w:pPr>
      <w:r>
        <w:t xml:space="preserve">Зав. кафедрой «Менеджмент» _________________ /Алёнина Е.Э./ </w:t>
      </w:r>
    </w:p>
    <w:p w14:paraId="5C1E96E9" w14:textId="77777777" w:rsidR="00B90161" w:rsidRDefault="00973B5F">
      <w:pPr>
        <w:spacing w:after="0" w:line="259" w:lineRule="auto"/>
        <w:ind w:left="708" w:firstLine="0"/>
        <w:jc w:val="left"/>
      </w:pPr>
      <w:r>
        <w:t xml:space="preserve"> </w:t>
      </w:r>
    </w:p>
    <w:p w14:paraId="120B159E" w14:textId="517D066D" w:rsidR="00B90161" w:rsidRDefault="00973B5F" w:rsidP="00B05610">
      <w:pPr>
        <w:spacing w:after="0" w:line="259" w:lineRule="auto"/>
        <w:ind w:left="708" w:firstLine="0"/>
        <w:jc w:val="left"/>
      </w:pPr>
      <w:r>
        <w:t xml:space="preserve"> </w:t>
      </w:r>
    </w:p>
    <w:sectPr w:rsidR="00B90161">
      <w:footerReference w:type="even" r:id="rId16"/>
      <w:footerReference w:type="default" r:id="rId17"/>
      <w:footerReference w:type="first" r:id="rId18"/>
      <w:pgSz w:w="11906" w:h="16838"/>
      <w:pgMar w:top="1133" w:right="546" w:bottom="1468" w:left="1702" w:header="720" w:footer="1133" w:gutter="0"/>
      <w:pgNumType w:start="3"/>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63AB2C" w14:textId="77777777" w:rsidR="0050108B" w:rsidRDefault="0050108B">
      <w:pPr>
        <w:spacing w:after="0" w:line="240" w:lineRule="auto"/>
      </w:pPr>
      <w:r>
        <w:separator/>
      </w:r>
    </w:p>
  </w:endnote>
  <w:endnote w:type="continuationSeparator" w:id="0">
    <w:p w14:paraId="20851DAB" w14:textId="77777777" w:rsidR="0050108B" w:rsidRDefault="005010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F3FCB0" w14:textId="77777777" w:rsidR="00B90161" w:rsidRDefault="00973B5F">
    <w:pPr>
      <w:spacing w:after="0" w:line="259" w:lineRule="auto"/>
      <w:ind w:left="689" w:firstLine="0"/>
      <w:jc w:val="center"/>
    </w:pPr>
    <w:r>
      <w:fldChar w:fldCharType="begin"/>
    </w:r>
    <w:r>
      <w:instrText xml:space="preserve"> PAGE   \* MERGEFORMAT </w:instrText>
    </w:r>
    <w:r>
      <w:fldChar w:fldCharType="separate"/>
    </w:r>
    <w:r>
      <w:rPr>
        <w:sz w:val="28"/>
      </w:rPr>
      <w:t>3</w:t>
    </w:r>
    <w:r>
      <w:rPr>
        <w:sz w:val="28"/>
      </w:rPr>
      <w:fldChar w:fldCharType="end"/>
    </w:r>
    <w:r>
      <w:rPr>
        <w:sz w:val="2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3B4373" w14:textId="77777777" w:rsidR="00B90161" w:rsidRDefault="00973B5F">
    <w:pPr>
      <w:spacing w:after="0" w:line="259" w:lineRule="auto"/>
      <w:ind w:left="689" w:firstLine="0"/>
      <w:jc w:val="center"/>
    </w:pPr>
    <w:r>
      <w:fldChar w:fldCharType="begin"/>
    </w:r>
    <w:r>
      <w:instrText xml:space="preserve"> PAGE   \* MERGEFORMAT </w:instrText>
    </w:r>
    <w:r>
      <w:fldChar w:fldCharType="separate"/>
    </w:r>
    <w:r w:rsidR="001007F7" w:rsidRPr="001007F7">
      <w:rPr>
        <w:noProof/>
        <w:sz w:val="28"/>
      </w:rPr>
      <w:t>22</w:t>
    </w:r>
    <w:r>
      <w:rPr>
        <w:sz w:val="28"/>
      </w:rPr>
      <w:fldChar w:fldCharType="end"/>
    </w:r>
    <w:r>
      <w:rPr>
        <w:sz w:val="28"/>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4B79C7" w14:textId="77777777" w:rsidR="00B90161" w:rsidRDefault="00973B5F">
    <w:pPr>
      <w:spacing w:after="0" w:line="259" w:lineRule="auto"/>
      <w:ind w:left="689" w:firstLine="0"/>
      <w:jc w:val="center"/>
    </w:pPr>
    <w:r>
      <w:fldChar w:fldCharType="begin"/>
    </w:r>
    <w:r>
      <w:instrText xml:space="preserve"> PAGE   \* MERGEFORMAT </w:instrText>
    </w:r>
    <w:r>
      <w:fldChar w:fldCharType="separate"/>
    </w:r>
    <w:r>
      <w:rPr>
        <w:sz w:val="28"/>
      </w:rPr>
      <w:t>3</w:t>
    </w:r>
    <w:r>
      <w:rPr>
        <w:sz w:val="28"/>
      </w:rPr>
      <w:fldChar w:fldCharType="end"/>
    </w:r>
    <w:r>
      <w:rPr>
        <w:sz w:val="2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82E9D6" w14:textId="77777777" w:rsidR="0050108B" w:rsidRDefault="0050108B">
      <w:pPr>
        <w:spacing w:after="0" w:line="240" w:lineRule="auto"/>
      </w:pPr>
      <w:r>
        <w:separator/>
      </w:r>
    </w:p>
  </w:footnote>
  <w:footnote w:type="continuationSeparator" w:id="0">
    <w:p w14:paraId="6A6692D3" w14:textId="77777777" w:rsidR="0050108B" w:rsidRDefault="0050108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AD7500"/>
    <w:multiLevelType w:val="hybridMultilevel"/>
    <w:tmpl w:val="B852C544"/>
    <w:lvl w:ilvl="0" w:tplc="4AD88E62">
      <w:start w:val="2"/>
      <w:numFmt w:val="upperLetter"/>
      <w:lvlText w:val="%1)"/>
      <w:lvlJc w:val="left"/>
      <w:pPr>
        <w:ind w:left="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92C8A4">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CA3506">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10E05E">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F00582">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264928">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6A8A52">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DCA932">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B49052">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6A72B1"/>
    <w:multiLevelType w:val="hybridMultilevel"/>
    <w:tmpl w:val="6EA649FE"/>
    <w:lvl w:ilvl="0" w:tplc="EDC64CF4">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2C34EC">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964B44">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1C3436">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584810">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D88756">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A23718">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820666">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14BFCA">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9604C3"/>
    <w:multiLevelType w:val="hybridMultilevel"/>
    <w:tmpl w:val="AD3EC50C"/>
    <w:lvl w:ilvl="0" w:tplc="D4206384">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629DD0">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84E606">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183F92">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DE3E8C">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A6BB30">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F8CCAC">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5271D0">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E0CC86">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8D57976"/>
    <w:multiLevelType w:val="hybridMultilevel"/>
    <w:tmpl w:val="DAAC7698"/>
    <w:lvl w:ilvl="0" w:tplc="142ACBEC">
      <w:start w:val="24"/>
      <w:numFmt w:val="decimal"/>
      <w:lvlText w:val="%1."/>
      <w:lvlJc w:val="left"/>
      <w:pPr>
        <w:ind w:left="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D44D94">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267898">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FA1F9C">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6C8DBC">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4ED0C8">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CA4EAA">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405DB6">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5EDA7E">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95E0C76"/>
    <w:multiLevelType w:val="hybridMultilevel"/>
    <w:tmpl w:val="7D8850E0"/>
    <w:lvl w:ilvl="0" w:tplc="F424AAE6">
      <w:start w:val="2"/>
      <w:numFmt w:val="upperLetter"/>
      <w:lvlText w:val="%1)"/>
      <w:lvlJc w:val="left"/>
      <w:pPr>
        <w:ind w:left="9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C2C712">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DA35AC">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A411EE">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5A858A">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F8C3EC">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AAE36A">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B4A67C">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9029CA">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F904040"/>
    <w:multiLevelType w:val="multilevel"/>
    <w:tmpl w:val="1F72A75C"/>
    <w:lvl w:ilvl="0">
      <w:start w:val="1"/>
      <w:numFmt w:val="decimal"/>
      <w:lvlText w:val="%1."/>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9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A847225"/>
    <w:multiLevelType w:val="hybridMultilevel"/>
    <w:tmpl w:val="938E26B2"/>
    <w:lvl w:ilvl="0" w:tplc="ECB81150">
      <w:start w:val="3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9260A2">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92DE5C">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1EA8C0">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D67428">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B0DB42">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34DC5E">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0AF670">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CA4D9A">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0D26008"/>
    <w:multiLevelType w:val="hybridMultilevel"/>
    <w:tmpl w:val="BC06BBC6"/>
    <w:lvl w:ilvl="0" w:tplc="173E1AA4">
      <w:start w:val="1"/>
      <w:numFmt w:val="bullet"/>
      <w:lvlText w:val="-"/>
      <w:lvlJc w:val="left"/>
      <w:pPr>
        <w:ind w:left="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1458A8">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4A28EC">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5663E4">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3CAC86">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42EA9E">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040F84">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FAB5A0">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2C9BAA">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1417C85"/>
    <w:multiLevelType w:val="hybridMultilevel"/>
    <w:tmpl w:val="B4801842"/>
    <w:lvl w:ilvl="0" w:tplc="E4E00A14">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1C00D0">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5031CA">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3A5F10">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72FAA0">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B6CCBE">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E0C134">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BC06D0">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288858">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1421D8E"/>
    <w:multiLevelType w:val="hybridMultilevel"/>
    <w:tmpl w:val="EE3C0A10"/>
    <w:lvl w:ilvl="0" w:tplc="510A71E4">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9E9FDA">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AA2C00">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CC9C60">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FAF550">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3C0D16">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58A99A">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90BF70">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0E65F0">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7AB7295"/>
    <w:multiLevelType w:val="hybridMultilevel"/>
    <w:tmpl w:val="235849E0"/>
    <w:lvl w:ilvl="0" w:tplc="907681B4">
      <w:start w:val="1"/>
      <w:numFmt w:val="decimal"/>
      <w:lvlText w:val="%1."/>
      <w:lvlJc w:val="left"/>
      <w:pPr>
        <w:ind w:left="9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EC0616">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7C4784">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02B44A">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72A05C">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0CC956">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7AB448">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FC7CD0">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CC1E6C">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7D8425D"/>
    <w:multiLevelType w:val="hybridMultilevel"/>
    <w:tmpl w:val="6700C07C"/>
    <w:lvl w:ilvl="0" w:tplc="EE3E5B28">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763D46">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B25348">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329C48">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85088">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403932">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1A8C5E">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5E4F40">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481472">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8296069"/>
    <w:multiLevelType w:val="hybridMultilevel"/>
    <w:tmpl w:val="DF1CBB52"/>
    <w:lvl w:ilvl="0" w:tplc="C73C018C">
      <w:start w:val="1"/>
      <w:numFmt w:val="upp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6E9C4A">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8110C">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7EBB58">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E675B8">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569B0E">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227E68">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064A64">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9C9132">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78938EA"/>
    <w:multiLevelType w:val="hybridMultilevel"/>
    <w:tmpl w:val="4552D2AC"/>
    <w:lvl w:ilvl="0" w:tplc="8E5E2E64">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565D8E">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E84DB0">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9ECD18">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9A1516">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E600E6">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86D5D6">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A8CA78">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A6D00E">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8961948"/>
    <w:multiLevelType w:val="hybridMultilevel"/>
    <w:tmpl w:val="0A62CCAC"/>
    <w:lvl w:ilvl="0" w:tplc="6082B0A4">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54A51A">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C0D9A2">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E4881C">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AC1A4E">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C07A6C">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6230DA">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ECCEEA">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463F40">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BBF49E1"/>
    <w:multiLevelType w:val="hybridMultilevel"/>
    <w:tmpl w:val="1DEC4BFA"/>
    <w:lvl w:ilvl="0" w:tplc="1988D72A">
      <w:start w:val="1"/>
      <w:numFmt w:val="decimal"/>
      <w:lvlText w:val="%1."/>
      <w:lvlJc w:val="left"/>
      <w:pPr>
        <w:ind w:left="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563590">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1CC084">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A89D26">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1C6FF6">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8A294E">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DA0874">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1C9776">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C633F4">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9022239"/>
    <w:multiLevelType w:val="hybridMultilevel"/>
    <w:tmpl w:val="3AE23FDC"/>
    <w:lvl w:ilvl="0" w:tplc="3356CA54">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C41036">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9C4130">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18A9B2">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D47820">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4857A4">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D8FCFC">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1A5DD8">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C60A0E">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A130F40"/>
    <w:multiLevelType w:val="hybridMultilevel"/>
    <w:tmpl w:val="8F1A7BAE"/>
    <w:lvl w:ilvl="0" w:tplc="1F205C98">
      <w:start w:val="1"/>
      <w:numFmt w:val="upperLetter"/>
      <w:lvlText w:val="%1)"/>
      <w:lvlJc w:val="left"/>
      <w:pPr>
        <w:ind w:left="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ACE3BA">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FA71EA">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E81EEC">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2C8CDA">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1A1C52">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90492E">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7EE230">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029114">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B153A27"/>
    <w:multiLevelType w:val="multilevel"/>
    <w:tmpl w:val="763A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E52317"/>
    <w:multiLevelType w:val="hybridMultilevel"/>
    <w:tmpl w:val="B046E388"/>
    <w:lvl w:ilvl="0" w:tplc="68528A28">
      <w:start w:val="1"/>
      <w:numFmt w:val="decimal"/>
      <w:lvlText w:val="%1."/>
      <w:lvlJc w:val="left"/>
      <w:pPr>
        <w:ind w:left="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5273DE">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A65EB2">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0E94CA">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CD870">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6E79AA">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264D28">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A472CC">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905CAC">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D917471"/>
    <w:multiLevelType w:val="hybridMultilevel"/>
    <w:tmpl w:val="DE2853D0"/>
    <w:lvl w:ilvl="0" w:tplc="E3421090">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B2D03E">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CCB56E">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7E88A2">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0A516A">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4EEDB0">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1EFEF8">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CC8AC4">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F005A8">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0D07EB9"/>
    <w:multiLevelType w:val="hybridMultilevel"/>
    <w:tmpl w:val="AA7AB86C"/>
    <w:lvl w:ilvl="0" w:tplc="A5B20B8C">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0C713A">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6883C0">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10C7B2">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503F30">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2AB1EC">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7CF4A2">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8AF774">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60E062">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11D79BB"/>
    <w:multiLevelType w:val="hybridMultilevel"/>
    <w:tmpl w:val="9ED6E164"/>
    <w:lvl w:ilvl="0" w:tplc="4738B3C2">
      <w:start w:val="1"/>
      <w:numFmt w:val="bullet"/>
      <w:lvlText w:val="-"/>
      <w:lvlJc w:val="left"/>
      <w:pPr>
        <w:ind w:left="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9C83BEE">
      <w:start w:val="1"/>
      <w:numFmt w:val="bullet"/>
      <w:lvlText w:val="o"/>
      <w:lvlJc w:val="left"/>
      <w:pPr>
        <w:ind w:left="10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EA6E1F4">
      <w:start w:val="1"/>
      <w:numFmt w:val="bullet"/>
      <w:lvlText w:val="▪"/>
      <w:lvlJc w:val="left"/>
      <w:pPr>
        <w:ind w:left="18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3325112">
      <w:start w:val="1"/>
      <w:numFmt w:val="bullet"/>
      <w:lvlText w:val="•"/>
      <w:lvlJc w:val="left"/>
      <w:pPr>
        <w:ind w:left="25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FDEA332">
      <w:start w:val="1"/>
      <w:numFmt w:val="bullet"/>
      <w:lvlText w:val="o"/>
      <w:lvlJc w:val="left"/>
      <w:pPr>
        <w:ind w:left="32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D287960">
      <w:start w:val="1"/>
      <w:numFmt w:val="bullet"/>
      <w:lvlText w:val="▪"/>
      <w:lvlJc w:val="left"/>
      <w:pPr>
        <w:ind w:left="39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5FC5202">
      <w:start w:val="1"/>
      <w:numFmt w:val="bullet"/>
      <w:lvlText w:val="•"/>
      <w:lvlJc w:val="left"/>
      <w:pPr>
        <w:ind w:left="46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108DD22">
      <w:start w:val="1"/>
      <w:numFmt w:val="bullet"/>
      <w:lvlText w:val="o"/>
      <w:lvlJc w:val="left"/>
      <w:pPr>
        <w:ind w:left="5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CE06CFC">
      <w:start w:val="1"/>
      <w:numFmt w:val="bullet"/>
      <w:lvlText w:val="▪"/>
      <w:lvlJc w:val="left"/>
      <w:pPr>
        <w:ind w:left="61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51C534B9"/>
    <w:multiLevelType w:val="hybridMultilevel"/>
    <w:tmpl w:val="D268905C"/>
    <w:lvl w:ilvl="0" w:tplc="B9DE2FA2">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5E865E">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34904E">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8025B2">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8EAEAA">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9A2C30">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820168">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2672E0">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32B7C4">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4FA4795"/>
    <w:multiLevelType w:val="hybridMultilevel"/>
    <w:tmpl w:val="B91017F2"/>
    <w:lvl w:ilvl="0" w:tplc="03FAE50E">
      <w:start w:val="1"/>
      <w:numFmt w:val="bullet"/>
      <w:lvlText w:val="-"/>
      <w:lvlJc w:val="left"/>
      <w:pPr>
        <w:ind w:left="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8061F2">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A292B2">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CE5A2A">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10F5CA">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8669E8">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00D898">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3A39BE">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008956">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7343E96"/>
    <w:multiLevelType w:val="hybridMultilevel"/>
    <w:tmpl w:val="7E981592"/>
    <w:lvl w:ilvl="0" w:tplc="D32CE650">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004E38">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800F8E">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40C55A">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BE1C2C">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0AA8DC">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A848B8">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EEEE5E">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84AF64">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1B703C5"/>
    <w:multiLevelType w:val="hybridMultilevel"/>
    <w:tmpl w:val="71C86EF4"/>
    <w:lvl w:ilvl="0" w:tplc="EF808622">
      <w:start w:val="1"/>
      <w:numFmt w:val="decimal"/>
      <w:lvlText w:val="%1."/>
      <w:lvlJc w:val="left"/>
      <w:pPr>
        <w:ind w:left="9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98928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2A8A0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88591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78B80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7A946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98EC8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5E4BD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2CD76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F0A123B"/>
    <w:multiLevelType w:val="hybridMultilevel"/>
    <w:tmpl w:val="0BEA6E5C"/>
    <w:lvl w:ilvl="0" w:tplc="625CD01C">
      <w:start w:val="1"/>
      <w:numFmt w:val="upperLetter"/>
      <w:lvlText w:val="%1)"/>
      <w:lvlJc w:val="left"/>
      <w:pPr>
        <w:ind w:left="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A5BC0">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22DEE4">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DC05C0">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BE5D58">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B47B52">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8CEFC4">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9EB6D0">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5A86B6">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F0A286C"/>
    <w:multiLevelType w:val="hybridMultilevel"/>
    <w:tmpl w:val="E110D294"/>
    <w:lvl w:ilvl="0" w:tplc="207EF03E">
      <w:start w:val="1"/>
      <w:numFmt w:val="upp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868E9E">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385E8C">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92C182">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42BF12">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C2EBE8">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A624AE">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F45EB6">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4CB2FE">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F335067"/>
    <w:multiLevelType w:val="hybridMultilevel"/>
    <w:tmpl w:val="B14C28E0"/>
    <w:lvl w:ilvl="0" w:tplc="61323526">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9E8202">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6640FE">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426164">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BE72FE">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2C136A">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348316">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C4D5A4">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3EA4D4">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45067D3"/>
    <w:multiLevelType w:val="hybridMultilevel"/>
    <w:tmpl w:val="A50A000C"/>
    <w:lvl w:ilvl="0" w:tplc="2180AB54">
      <w:start w:val="1"/>
      <w:numFmt w:val="decimal"/>
      <w:lvlText w:val="%1."/>
      <w:lvlJc w:val="left"/>
      <w:pPr>
        <w:ind w:left="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42B044">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22BC64">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3A2044">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24CA4A">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200B42">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084424">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CE4F30">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EC89C0">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57024DB"/>
    <w:multiLevelType w:val="multilevel"/>
    <w:tmpl w:val="5548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EC37F7"/>
    <w:multiLevelType w:val="hybridMultilevel"/>
    <w:tmpl w:val="9BBE37B8"/>
    <w:lvl w:ilvl="0" w:tplc="1DAEE040">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8E43AC">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A28168">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44489A">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C8877A">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D0A54C">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62C1B8">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7E9694">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68681E">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6590166"/>
    <w:multiLevelType w:val="hybridMultilevel"/>
    <w:tmpl w:val="C0B8DA7C"/>
    <w:lvl w:ilvl="0" w:tplc="50C4007A">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5C2082">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44879C">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32F140">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B4D3DA">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74F68A">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583B96">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0CC256">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C27024">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7100203"/>
    <w:multiLevelType w:val="hybridMultilevel"/>
    <w:tmpl w:val="C5D89E4E"/>
    <w:lvl w:ilvl="0" w:tplc="AA40FD7C">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E037CA">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C88042">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46B5D0">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125F58">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0C76C0">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0C7DDA">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3250A2">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306422">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944078D"/>
    <w:multiLevelType w:val="hybridMultilevel"/>
    <w:tmpl w:val="B7A257D4"/>
    <w:lvl w:ilvl="0" w:tplc="B8620E72">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E8ACA8">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50218A">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EA9D82">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74428C">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DE1A5E">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16A11A">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ACED52">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CC114E">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E526082"/>
    <w:multiLevelType w:val="hybridMultilevel"/>
    <w:tmpl w:val="59D6D2EE"/>
    <w:lvl w:ilvl="0" w:tplc="AAF4C4E2">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7E6194">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24003A">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32DF62">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A6C256">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F0AB7E">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34F676">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463DF4">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5491B2">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F246B41"/>
    <w:multiLevelType w:val="hybridMultilevel"/>
    <w:tmpl w:val="B014A254"/>
    <w:lvl w:ilvl="0" w:tplc="19E85A1E">
      <w:start w:val="1"/>
      <w:numFmt w:val="upperLetter"/>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3E5664">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50F77E">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BE41A8">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FC706A">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CC76EA">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D26958">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22F08E">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B84BAE">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5"/>
  </w:num>
  <w:num w:numId="2">
    <w:abstractNumId w:val="24"/>
  </w:num>
  <w:num w:numId="3">
    <w:abstractNumId w:val="7"/>
  </w:num>
  <w:num w:numId="4">
    <w:abstractNumId w:val="30"/>
  </w:num>
  <w:num w:numId="5">
    <w:abstractNumId w:val="26"/>
  </w:num>
  <w:num w:numId="6">
    <w:abstractNumId w:val="0"/>
  </w:num>
  <w:num w:numId="7">
    <w:abstractNumId w:val="12"/>
  </w:num>
  <w:num w:numId="8">
    <w:abstractNumId w:val="9"/>
  </w:num>
  <w:num w:numId="9">
    <w:abstractNumId w:val="36"/>
  </w:num>
  <w:num w:numId="10">
    <w:abstractNumId w:val="14"/>
  </w:num>
  <w:num w:numId="11">
    <w:abstractNumId w:val="21"/>
  </w:num>
  <w:num w:numId="12">
    <w:abstractNumId w:val="17"/>
  </w:num>
  <w:num w:numId="13">
    <w:abstractNumId w:val="37"/>
  </w:num>
  <w:num w:numId="14">
    <w:abstractNumId w:val="29"/>
  </w:num>
  <w:num w:numId="15">
    <w:abstractNumId w:val="20"/>
  </w:num>
  <w:num w:numId="16">
    <w:abstractNumId w:val="32"/>
  </w:num>
  <w:num w:numId="17">
    <w:abstractNumId w:val="8"/>
  </w:num>
  <w:num w:numId="18">
    <w:abstractNumId w:val="4"/>
  </w:num>
  <w:num w:numId="19">
    <w:abstractNumId w:val="1"/>
  </w:num>
  <w:num w:numId="20">
    <w:abstractNumId w:val="27"/>
  </w:num>
  <w:num w:numId="21">
    <w:abstractNumId w:val="13"/>
  </w:num>
  <w:num w:numId="22">
    <w:abstractNumId w:val="11"/>
  </w:num>
  <w:num w:numId="23">
    <w:abstractNumId w:val="2"/>
  </w:num>
  <w:num w:numId="24">
    <w:abstractNumId w:val="28"/>
  </w:num>
  <w:num w:numId="25">
    <w:abstractNumId w:val="35"/>
  </w:num>
  <w:num w:numId="26">
    <w:abstractNumId w:val="23"/>
  </w:num>
  <w:num w:numId="27">
    <w:abstractNumId w:val="33"/>
  </w:num>
  <w:num w:numId="28">
    <w:abstractNumId w:val="34"/>
  </w:num>
  <w:num w:numId="29">
    <w:abstractNumId w:val="16"/>
  </w:num>
  <w:num w:numId="30">
    <w:abstractNumId w:val="25"/>
  </w:num>
  <w:num w:numId="31">
    <w:abstractNumId w:val="19"/>
  </w:num>
  <w:num w:numId="32">
    <w:abstractNumId w:val="15"/>
  </w:num>
  <w:num w:numId="33">
    <w:abstractNumId w:val="3"/>
  </w:num>
  <w:num w:numId="34">
    <w:abstractNumId w:val="6"/>
  </w:num>
  <w:num w:numId="35">
    <w:abstractNumId w:val="10"/>
  </w:num>
  <w:num w:numId="36">
    <w:abstractNumId w:val="22"/>
  </w:num>
  <w:num w:numId="37">
    <w:abstractNumId w:val="31"/>
  </w:num>
  <w:num w:numId="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0161"/>
    <w:rsid w:val="0002231B"/>
    <w:rsid w:val="001007F7"/>
    <w:rsid w:val="00135097"/>
    <w:rsid w:val="00205346"/>
    <w:rsid w:val="0027572C"/>
    <w:rsid w:val="00416FBB"/>
    <w:rsid w:val="0049340C"/>
    <w:rsid w:val="0050108B"/>
    <w:rsid w:val="006244E3"/>
    <w:rsid w:val="0065788A"/>
    <w:rsid w:val="006F292A"/>
    <w:rsid w:val="008754AC"/>
    <w:rsid w:val="008A0728"/>
    <w:rsid w:val="008F38FB"/>
    <w:rsid w:val="00973B5F"/>
    <w:rsid w:val="00B05610"/>
    <w:rsid w:val="00B90161"/>
    <w:rsid w:val="00D0479B"/>
    <w:rsid w:val="00E87211"/>
    <w:rsid w:val="00F1392C"/>
    <w:rsid w:val="00F503DD"/>
    <w:rsid w:val="00F77E1A"/>
    <w:rsid w:val="00F8057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8137F"/>
  <w15:docId w15:val="{48A5AE33-1CAB-4DFC-B89A-2C8746DB2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2"/>
        <w:lang w:val="ru-RU" w:eastAsia="ru-RU"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5" w:line="267" w:lineRule="auto"/>
      <w:ind w:left="10" w:hanging="10"/>
      <w:jc w:val="both"/>
    </w:pPr>
    <w:rPr>
      <w:rFonts w:ascii="Times New Roman" w:eastAsia="Times New Roman" w:hAnsi="Times New Roman" w:cs="Times New Roman"/>
      <w:color w:val="000000"/>
      <w:sz w:val="24"/>
    </w:rPr>
  </w:style>
  <w:style w:type="paragraph" w:styleId="1">
    <w:name w:val="heading 1"/>
    <w:next w:val="a"/>
    <w:link w:val="10"/>
    <w:uiPriority w:val="9"/>
    <w:qFormat/>
    <w:pPr>
      <w:keepNext/>
      <w:keepLines/>
      <w:spacing w:after="0"/>
      <w:ind w:left="10" w:right="20" w:hanging="10"/>
      <w:jc w:val="center"/>
      <w:outlineLvl w:val="0"/>
    </w:pPr>
    <w:rPr>
      <w:rFonts w:ascii="Times New Roman" w:eastAsia="Times New Roman" w:hAnsi="Times New Roman" w:cs="Times New Roman"/>
      <w:b/>
      <w:color w:val="000000"/>
      <w:sz w:val="28"/>
    </w:rPr>
  </w:style>
  <w:style w:type="paragraph" w:styleId="2">
    <w:name w:val="heading 2"/>
    <w:next w:val="a"/>
    <w:link w:val="20"/>
    <w:uiPriority w:val="9"/>
    <w:unhideWhenUsed/>
    <w:qFormat/>
    <w:pPr>
      <w:keepNext/>
      <w:keepLines/>
      <w:spacing w:after="5" w:line="255" w:lineRule="auto"/>
      <w:ind w:left="718" w:right="3348" w:hanging="10"/>
      <w:outlineLvl w:val="1"/>
    </w:pPr>
    <w:rPr>
      <w:rFonts w:ascii="Times New Roman" w:eastAsia="Times New Roman" w:hAnsi="Times New Roman" w:cs="Times New Roman"/>
      <w:b/>
      <w:color w:val="000000"/>
      <w:sz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rPr>
      <w:rFonts w:ascii="Times New Roman" w:eastAsia="Times New Roman" w:hAnsi="Times New Roman" w:cs="Times New Roman"/>
      <w:b/>
      <w:color w:val="000000"/>
      <w:sz w:val="26"/>
    </w:rPr>
  </w:style>
  <w:style w:type="character" w:customStyle="1" w:styleId="10">
    <w:name w:val="Заголовок 1 Знак"/>
    <w:link w:val="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a3">
    <w:name w:val="Strong"/>
    <w:basedOn w:val="a0"/>
    <w:uiPriority w:val="22"/>
    <w:qFormat/>
    <w:rsid w:val="0002231B"/>
    <w:rPr>
      <w:b/>
      <w:bCs/>
    </w:rPr>
  </w:style>
  <w:style w:type="paragraph" w:styleId="a4">
    <w:name w:val="Normal (Web)"/>
    <w:basedOn w:val="a"/>
    <w:uiPriority w:val="99"/>
    <w:semiHidden/>
    <w:unhideWhenUsed/>
    <w:rsid w:val="00416FBB"/>
    <w:pPr>
      <w:spacing w:before="100" w:beforeAutospacing="1" w:after="100" w:afterAutospacing="1" w:line="240" w:lineRule="auto"/>
      <w:ind w:left="0" w:firstLine="0"/>
      <w:jc w:val="left"/>
    </w:pPr>
    <w:rPr>
      <w:color w:val="auto"/>
      <w:kern w:val="0"/>
      <w:szCs w:val="24"/>
      <w14:ligatures w14:val="none"/>
    </w:rPr>
  </w:style>
  <w:style w:type="paragraph" w:styleId="a5">
    <w:name w:val="header"/>
    <w:basedOn w:val="a"/>
    <w:link w:val="a6"/>
    <w:uiPriority w:val="99"/>
    <w:unhideWhenUsed/>
    <w:rsid w:val="00B05610"/>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B05610"/>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1938719">
      <w:bodyDiv w:val="1"/>
      <w:marLeft w:val="0"/>
      <w:marRight w:val="0"/>
      <w:marTop w:val="0"/>
      <w:marBottom w:val="0"/>
      <w:divBdr>
        <w:top w:val="none" w:sz="0" w:space="0" w:color="auto"/>
        <w:left w:val="none" w:sz="0" w:space="0" w:color="auto"/>
        <w:bottom w:val="none" w:sz="0" w:space="0" w:color="auto"/>
        <w:right w:val="none" w:sz="0" w:space="0" w:color="auto"/>
      </w:divBdr>
    </w:div>
    <w:div w:id="978344925">
      <w:bodyDiv w:val="1"/>
      <w:marLeft w:val="0"/>
      <w:marRight w:val="0"/>
      <w:marTop w:val="0"/>
      <w:marBottom w:val="0"/>
      <w:divBdr>
        <w:top w:val="none" w:sz="0" w:space="0" w:color="auto"/>
        <w:left w:val="none" w:sz="0" w:space="0" w:color="auto"/>
        <w:bottom w:val="none" w:sz="0" w:space="0" w:color="auto"/>
        <w:right w:val="none" w:sz="0" w:space="0" w:color="auto"/>
      </w:divBdr>
    </w:div>
    <w:div w:id="1514608319">
      <w:bodyDiv w:val="1"/>
      <w:marLeft w:val="0"/>
      <w:marRight w:val="0"/>
      <w:marTop w:val="0"/>
      <w:marBottom w:val="0"/>
      <w:divBdr>
        <w:top w:val="none" w:sz="0" w:space="0" w:color="auto"/>
        <w:left w:val="none" w:sz="0" w:space="0" w:color="auto"/>
        <w:bottom w:val="none" w:sz="0" w:space="0" w:color="auto"/>
        <w:right w:val="none" w:sz="0" w:space="0" w:color="auto"/>
      </w:divBdr>
    </w:div>
    <w:div w:id="17332342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online.mospolytech.ru/course/view.php?id=12751" TargetMode="Externa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nline.mospolytech.ru/course/view.php?id=12751"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nline.mospolytech.ru/course/view.php?id=12751" TargetMode="External"/><Relationship Id="rId5" Type="http://schemas.openxmlformats.org/officeDocument/2006/relationships/webSettings" Target="webSettings.xml"/><Relationship Id="rId15" Type="http://schemas.openxmlformats.org/officeDocument/2006/relationships/hyperlink" Target="https://online.mospolytech.ru/course/view.php?id=12752"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nline.mospolytech.ru/course/view.php?id=1275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EED1C1-550E-4CB5-8E18-F564C0EAC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24</Pages>
  <Words>7063</Words>
  <Characters>40265</Characters>
  <Application>Microsoft Office Word</Application>
  <DocSecurity>0</DocSecurity>
  <Lines>335</Lines>
  <Paragraphs>94</Paragraphs>
  <ScaleCrop>false</ScaleCrop>
  <HeadingPairs>
    <vt:vector size="2" baseType="variant">
      <vt:variant>
        <vt:lpstr>Название</vt:lpstr>
      </vt:variant>
      <vt:variant>
        <vt:i4>1</vt:i4>
      </vt:variant>
    </vt:vector>
  </HeadingPairs>
  <TitlesOfParts>
    <vt:vector size="1" baseType="lpstr">
      <vt:lpstr>Макет рабочей программы дисциплины (модуля)</vt:lpstr>
    </vt:vector>
  </TitlesOfParts>
  <Company/>
  <LinksUpToDate>false</LinksUpToDate>
  <CharactersWithSpaces>47234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Макет рабочей программы дисциплины (модуля)</dc:title>
  <dc:subject/>
  <dc:creator>admin</dc:creator>
  <cp:keywords/>
  <cp:lastModifiedBy>P207D77M@outlook.com</cp:lastModifiedBy>
  <cp:revision>4</cp:revision>
  <dcterms:created xsi:type="dcterms:W3CDTF">2026-04-11T19:40:00Z</dcterms:created>
  <dcterms:modified xsi:type="dcterms:W3CDTF">2026-04-11T19:43:00Z</dcterms:modified>
</cp:coreProperties>
</file>