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9910" w14:textId="77777777" w:rsidR="0094718B" w:rsidRPr="007D5536" w:rsidRDefault="00B41904" w:rsidP="00535E07">
      <w:pPr>
        <w:ind w:left="-851" w:firstLine="0"/>
        <w:rPr>
          <w:b/>
          <w:sz w:val="24"/>
        </w:rPr>
      </w:pPr>
      <w:r w:rsidRPr="007D5536">
        <w:rPr>
          <w:noProof/>
          <w:sz w:val="20"/>
        </w:rPr>
        <w:drawing>
          <wp:inline distT="0" distB="0" distL="0" distR="0" wp14:anchorId="391B1F6B" wp14:editId="0ECA575E">
            <wp:extent cx="6810898" cy="10287000"/>
            <wp:effectExtent l="0" t="0" r="9525"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6821369" cy="10302815"/>
                    </a:xfrm>
                    <a:prstGeom prst="rect">
                      <a:avLst/>
                    </a:prstGeom>
                  </pic:spPr>
                </pic:pic>
              </a:graphicData>
            </a:graphic>
          </wp:inline>
        </w:drawing>
      </w:r>
    </w:p>
    <w:p w14:paraId="18029E06" w14:textId="66BD665B" w:rsidR="008164A4" w:rsidRPr="007D5536" w:rsidRDefault="00905A1A" w:rsidP="0094718B">
      <w:pPr>
        <w:ind w:firstLine="0"/>
        <w:rPr>
          <w:b/>
          <w:sz w:val="24"/>
        </w:rPr>
      </w:pPr>
      <w:r w:rsidRPr="007D5536">
        <w:rPr>
          <w:b/>
          <w:sz w:val="24"/>
        </w:rPr>
        <w:lastRenderedPageBreak/>
        <w:t>Разработчик(и):</w:t>
      </w:r>
    </w:p>
    <w:p w14:paraId="37750606" w14:textId="77777777" w:rsidR="008164A4" w:rsidRPr="007D5536" w:rsidRDefault="008164A4">
      <w:pPr>
        <w:ind w:firstLine="0"/>
        <w:rPr>
          <w:sz w:val="24"/>
        </w:rPr>
      </w:pPr>
    </w:p>
    <w:p w14:paraId="1F74F6B6" w14:textId="77777777" w:rsidR="008164A4" w:rsidRPr="007D5536" w:rsidRDefault="00905A1A">
      <w:pPr>
        <w:ind w:firstLine="0"/>
        <w:rPr>
          <w:sz w:val="24"/>
        </w:rPr>
      </w:pPr>
      <w:r w:rsidRPr="007D5536">
        <w:rPr>
          <w:noProof/>
        </w:rPr>
        <w:drawing>
          <wp:anchor distT="0" distB="0" distL="114300" distR="114300" simplePos="0" relativeHeight="251666432" behindDoc="1" locked="0" layoutInCell="1" allowOverlap="1" wp14:anchorId="61AC5D3C" wp14:editId="2C81A5E2">
            <wp:simplePos x="0" y="0"/>
            <wp:positionH relativeFrom="column">
              <wp:posOffset>2661920</wp:posOffset>
            </wp:positionH>
            <wp:positionV relativeFrom="paragraph">
              <wp:posOffset>10160</wp:posOffset>
            </wp:positionV>
            <wp:extent cx="1168310" cy="409575"/>
            <wp:effectExtent l="0" t="0" r="0" b="0"/>
            <wp:wrapNone/>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cstate="print">
                      <a:extLst>
                        <a:ext uri="{28A0092B-C50C-407E-A947-70E740481C1C}">
                          <a14:useLocalDpi xmlns:a14="http://schemas.microsoft.com/office/drawing/2010/main" val="0"/>
                        </a:ext>
                      </a:extLst>
                    </a:blip>
                    <a:stretch/>
                  </pic:blipFill>
                  <pic:spPr bwMode="auto">
                    <a:xfrm>
                      <a:off x="0" y="0"/>
                      <a:ext cx="1172869" cy="4111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5536">
        <w:rPr>
          <w:sz w:val="24"/>
        </w:rPr>
        <w:t xml:space="preserve">к.э.н., доцент, доцент кафедры </w:t>
      </w:r>
    </w:p>
    <w:p w14:paraId="6529787C" w14:textId="77777777" w:rsidR="008164A4" w:rsidRPr="007D5536" w:rsidRDefault="00905A1A">
      <w:pPr>
        <w:ind w:firstLine="0"/>
        <w:rPr>
          <w:sz w:val="24"/>
        </w:rPr>
      </w:pPr>
      <w:r w:rsidRPr="007D5536">
        <w:rPr>
          <w:sz w:val="24"/>
        </w:rPr>
        <w:t>«Менеджмент»</w:t>
      </w:r>
      <w:r w:rsidRPr="007D5536">
        <w:rPr>
          <w:sz w:val="24"/>
        </w:rPr>
        <w:tab/>
      </w:r>
      <w:r w:rsidRPr="007D5536">
        <w:rPr>
          <w:sz w:val="24"/>
        </w:rPr>
        <w:tab/>
      </w:r>
      <w:r w:rsidRPr="007D5536">
        <w:rPr>
          <w:sz w:val="24"/>
        </w:rPr>
        <w:tab/>
      </w:r>
      <w:r w:rsidRPr="007D5536">
        <w:rPr>
          <w:sz w:val="24"/>
        </w:rPr>
        <w:tab/>
      </w:r>
      <w:r w:rsidRPr="007D5536">
        <w:rPr>
          <w:sz w:val="24"/>
        </w:rPr>
        <w:tab/>
      </w:r>
      <w:r w:rsidRPr="007D5536">
        <w:rPr>
          <w:sz w:val="24"/>
        </w:rPr>
        <w:tab/>
      </w:r>
      <w:r w:rsidRPr="007D5536">
        <w:rPr>
          <w:sz w:val="24"/>
        </w:rPr>
        <w:tab/>
        <w:t xml:space="preserve">           /Л.А.Ватутина/</w:t>
      </w:r>
    </w:p>
    <w:p w14:paraId="03001B1F" w14:textId="77777777" w:rsidR="008164A4" w:rsidRPr="007D5536" w:rsidRDefault="008164A4" w:rsidP="00905A1A">
      <w:pPr>
        <w:ind w:firstLine="0"/>
        <w:jc w:val="center"/>
        <w:rPr>
          <w:sz w:val="24"/>
        </w:rPr>
      </w:pPr>
    </w:p>
    <w:p w14:paraId="361D2138" w14:textId="77777777" w:rsidR="008164A4" w:rsidRPr="007D5536" w:rsidRDefault="00905A1A">
      <w:pPr>
        <w:ind w:firstLine="0"/>
        <w:rPr>
          <w:sz w:val="24"/>
        </w:rPr>
      </w:pPr>
      <w:r w:rsidRPr="007D5536">
        <w:rPr>
          <w:noProof/>
        </w:rPr>
        <w:drawing>
          <wp:anchor distT="0" distB="0" distL="114300" distR="114300" simplePos="0" relativeHeight="251665408" behindDoc="0" locked="0" layoutInCell="1" allowOverlap="1" wp14:anchorId="04C595D6" wp14:editId="2B11F834">
            <wp:simplePos x="0" y="0"/>
            <wp:positionH relativeFrom="margin">
              <wp:posOffset>2468421</wp:posOffset>
            </wp:positionH>
            <wp:positionV relativeFrom="paragraph">
              <wp:posOffset>148590</wp:posOffset>
            </wp:positionV>
            <wp:extent cx="1240614" cy="742315"/>
            <wp:effectExtent l="0" t="0" r="0" b="0"/>
            <wp:wrapNone/>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a:picLocks noChangeAspect="1"/>
                    </pic:cNvPicPr>
                  </pic:nvPicPr>
                  <pic:blipFill>
                    <a:blip r:embed="rId10">
                      <a:clrChange>
                        <a:clrFrom>
                          <a:srgbClr val="000000">
                            <a:alpha val="0"/>
                          </a:srgbClr>
                        </a:clrFrom>
                        <a:clrTo>
                          <a:srgbClr val="000000">
                            <a:alpha val="0"/>
                          </a:srgbClr>
                        </a:clrTo>
                      </a:clrChange>
                    </a:blip>
                    <a:stretch/>
                  </pic:blipFill>
                  <pic:spPr bwMode="auto">
                    <a:xfrm>
                      <a:off x="0" y="0"/>
                      <a:ext cx="1241361" cy="742762"/>
                    </a:xfrm>
                    <a:prstGeom prst="rect">
                      <a:avLst/>
                    </a:prstGeom>
                  </pic:spPr>
                </pic:pic>
              </a:graphicData>
            </a:graphic>
            <wp14:sizeRelH relativeFrom="page">
              <wp14:pctWidth>0</wp14:pctWidth>
            </wp14:sizeRelH>
            <wp14:sizeRelV relativeFrom="page">
              <wp14:pctHeight>0</wp14:pctHeight>
            </wp14:sizeRelV>
          </wp:anchor>
        </w:drawing>
      </w:r>
    </w:p>
    <w:p w14:paraId="16903A97" w14:textId="77777777" w:rsidR="008164A4" w:rsidRPr="007D5536" w:rsidRDefault="00905A1A">
      <w:pPr>
        <w:ind w:firstLine="0"/>
        <w:rPr>
          <w:b/>
          <w:sz w:val="24"/>
        </w:rPr>
      </w:pPr>
      <w:r w:rsidRPr="007D5536">
        <w:rPr>
          <w:b/>
          <w:sz w:val="24"/>
        </w:rPr>
        <w:t>Согласовано:</w:t>
      </w:r>
    </w:p>
    <w:p w14:paraId="362463C9" w14:textId="77777777" w:rsidR="008164A4" w:rsidRPr="007D5536" w:rsidRDefault="00905A1A">
      <w:pPr>
        <w:spacing w:line="240" w:lineRule="auto"/>
        <w:ind w:firstLine="0"/>
        <w:jc w:val="both"/>
        <w:rPr>
          <w:sz w:val="24"/>
        </w:rPr>
      </w:pPr>
      <w:r w:rsidRPr="007D5536">
        <w:rPr>
          <w:sz w:val="24"/>
        </w:rPr>
        <w:t xml:space="preserve">Заведующий кафедрой </w:t>
      </w:r>
    </w:p>
    <w:p w14:paraId="2D14E0F3" w14:textId="77777777" w:rsidR="008164A4" w:rsidRPr="007D5536" w:rsidRDefault="00905A1A">
      <w:pPr>
        <w:spacing w:line="240" w:lineRule="auto"/>
        <w:ind w:firstLine="0"/>
        <w:jc w:val="both"/>
        <w:rPr>
          <w:b/>
          <w:sz w:val="24"/>
        </w:rPr>
      </w:pPr>
      <w:r w:rsidRPr="007D5536">
        <w:rPr>
          <w:sz w:val="24"/>
        </w:rPr>
        <w:t xml:space="preserve"> к.э.н., доцент</w:t>
      </w:r>
      <w:r w:rsidRPr="007D5536">
        <w:rPr>
          <w:b/>
          <w:bCs/>
          <w:sz w:val="24"/>
        </w:rPr>
        <w:tab/>
        <w:t xml:space="preserve">            </w:t>
      </w:r>
      <w:r w:rsidRPr="007D5536">
        <w:rPr>
          <w:b/>
          <w:bCs/>
          <w:sz w:val="24"/>
        </w:rPr>
        <w:tab/>
      </w:r>
      <w:r w:rsidRPr="007D5536">
        <w:rPr>
          <w:b/>
          <w:bCs/>
          <w:sz w:val="24"/>
        </w:rPr>
        <w:tab/>
      </w:r>
      <w:r w:rsidRPr="007D5536">
        <w:rPr>
          <w:b/>
          <w:bCs/>
          <w:sz w:val="24"/>
        </w:rPr>
        <w:tab/>
      </w:r>
      <w:r w:rsidRPr="007D5536">
        <w:rPr>
          <w:b/>
          <w:bCs/>
          <w:sz w:val="24"/>
        </w:rPr>
        <w:tab/>
      </w:r>
      <w:r w:rsidRPr="007D5536">
        <w:rPr>
          <w:b/>
          <w:bCs/>
          <w:sz w:val="24"/>
        </w:rPr>
        <w:tab/>
        <w:t xml:space="preserve">           / </w:t>
      </w:r>
      <w:r w:rsidRPr="007D5536">
        <w:rPr>
          <w:bCs/>
          <w:sz w:val="24"/>
        </w:rPr>
        <w:t>Е.Э. Аленина/</w:t>
      </w:r>
    </w:p>
    <w:p w14:paraId="15069655" w14:textId="77777777" w:rsidR="008164A4" w:rsidRPr="007D5536" w:rsidRDefault="008164A4">
      <w:pPr>
        <w:ind w:firstLine="0"/>
        <w:rPr>
          <w:sz w:val="24"/>
        </w:rPr>
      </w:pPr>
    </w:p>
    <w:p w14:paraId="38C1FC5E" w14:textId="77777777" w:rsidR="008164A4" w:rsidRPr="007D5536" w:rsidRDefault="008164A4">
      <w:pPr>
        <w:spacing w:line="240" w:lineRule="auto"/>
        <w:ind w:firstLine="708"/>
        <w:jc w:val="both"/>
        <w:rPr>
          <w:b/>
          <w:szCs w:val="28"/>
        </w:rPr>
      </w:pPr>
    </w:p>
    <w:p w14:paraId="04FB728D" w14:textId="77777777" w:rsidR="008164A4" w:rsidRPr="007D5536" w:rsidRDefault="008164A4">
      <w:pPr>
        <w:spacing w:line="240" w:lineRule="auto"/>
        <w:jc w:val="both"/>
        <w:rPr>
          <w:b/>
          <w:szCs w:val="28"/>
        </w:rPr>
      </w:pPr>
    </w:p>
    <w:p w14:paraId="3D663AE1" w14:textId="77777777" w:rsidR="008164A4" w:rsidRPr="007D5536" w:rsidRDefault="00905A1A">
      <w:pPr>
        <w:spacing w:line="240" w:lineRule="auto"/>
        <w:ind w:firstLine="0"/>
        <w:rPr>
          <w:sz w:val="24"/>
        </w:rPr>
      </w:pPr>
      <w:r w:rsidRPr="007D5536">
        <w:rPr>
          <w:sz w:val="24"/>
        </w:rPr>
        <w:br w:type="page" w:clear="all"/>
      </w:r>
    </w:p>
    <w:p w14:paraId="15ED914C" w14:textId="77777777" w:rsidR="008164A4" w:rsidRPr="007D5536" w:rsidRDefault="00905A1A">
      <w:pPr>
        <w:ind w:firstLine="0"/>
        <w:jc w:val="center"/>
        <w:rPr>
          <w:b/>
          <w:szCs w:val="28"/>
        </w:rPr>
      </w:pPr>
      <w:r w:rsidRPr="007D5536">
        <w:rPr>
          <w:b/>
          <w:szCs w:val="28"/>
        </w:rPr>
        <w:lastRenderedPageBreak/>
        <w:t>Содержание</w:t>
      </w:r>
    </w:p>
    <w:p w14:paraId="55EBD5FE" w14:textId="77777777" w:rsidR="008164A4" w:rsidRPr="007D5536" w:rsidRDefault="008164A4">
      <w:pPr>
        <w:ind w:firstLine="0"/>
        <w:rPr>
          <w:szCs w:val="28"/>
        </w:rPr>
      </w:pPr>
    </w:p>
    <w:p w14:paraId="537D52C1"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r w:rsidRPr="007D5536">
        <w:fldChar w:fldCharType="begin"/>
      </w:r>
      <w:r w:rsidRPr="007D5536">
        <w:instrText xml:space="preserve"> TOC \o "1-3" \h \z \u </w:instrText>
      </w:r>
      <w:r w:rsidRPr="007D5536">
        <w:fldChar w:fldCharType="separate"/>
      </w:r>
      <w:hyperlink w:anchor="_Toc129078174" w:tooltip="#_Toc129078174" w:history="1">
        <w:r w:rsidRPr="007D5536">
          <w:rPr>
            <w:rStyle w:val="aff4"/>
          </w:rPr>
          <w:t>1.</w:t>
        </w:r>
        <w:r w:rsidRPr="007D5536">
          <w:rPr>
            <w:rFonts w:asciiTheme="minorHAnsi" w:eastAsiaTheme="minorEastAsia" w:hAnsiTheme="minorHAnsi" w:cstheme="minorBidi"/>
            <w:sz w:val="22"/>
            <w:szCs w:val="22"/>
          </w:rPr>
          <w:tab/>
        </w:r>
        <w:r w:rsidRPr="007D5536">
          <w:rPr>
            <w:rStyle w:val="aff4"/>
          </w:rPr>
          <w:t>Цели, задачи и планируемые результаты обучения по дисциплине</w:t>
        </w:r>
        <w:r w:rsidRPr="007D5536">
          <w:tab/>
        </w:r>
      </w:hyperlink>
      <w:r w:rsidR="00FE2852" w:rsidRPr="007D5536">
        <w:t>4</w:t>
      </w:r>
    </w:p>
    <w:p w14:paraId="09DC9C05"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75" w:tooltip="#_Toc129078175" w:history="1">
        <w:r w:rsidRPr="007D5536">
          <w:rPr>
            <w:rStyle w:val="aff4"/>
          </w:rPr>
          <w:t>2.</w:t>
        </w:r>
        <w:r w:rsidRPr="007D5536">
          <w:rPr>
            <w:rFonts w:asciiTheme="minorHAnsi" w:eastAsiaTheme="minorEastAsia" w:hAnsiTheme="minorHAnsi" w:cstheme="minorBidi"/>
            <w:sz w:val="22"/>
            <w:szCs w:val="22"/>
          </w:rPr>
          <w:tab/>
        </w:r>
        <w:r w:rsidRPr="007D5536">
          <w:rPr>
            <w:rStyle w:val="aff4"/>
          </w:rPr>
          <w:t>Место дисциплины в структуре образовательной программы</w:t>
        </w:r>
        <w:r w:rsidRPr="007D5536">
          <w:tab/>
          <w:t>5</w:t>
        </w:r>
      </w:hyperlink>
    </w:p>
    <w:p w14:paraId="6F5A207D"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76" w:tooltip="#_Toc129078176" w:history="1">
        <w:r w:rsidRPr="007D5536">
          <w:rPr>
            <w:rStyle w:val="aff4"/>
          </w:rPr>
          <w:t>3.</w:t>
        </w:r>
        <w:r w:rsidRPr="007D5536">
          <w:rPr>
            <w:rFonts w:asciiTheme="minorHAnsi" w:eastAsiaTheme="minorEastAsia" w:hAnsiTheme="minorHAnsi" w:cstheme="minorBidi"/>
            <w:sz w:val="22"/>
            <w:szCs w:val="22"/>
          </w:rPr>
          <w:tab/>
        </w:r>
        <w:r w:rsidRPr="007D5536">
          <w:rPr>
            <w:rStyle w:val="aff4"/>
          </w:rPr>
          <w:t>Структура и содержание дисциплины</w:t>
        </w:r>
        <w:r w:rsidRPr="007D5536">
          <w:tab/>
          <w:t>6</w:t>
        </w:r>
      </w:hyperlink>
    </w:p>
    <w:p w14:paraId="6F9D4FD9" w14:textId="77777777" w:rsidR="008164A4" w:rsidRPr="007D5536" w:rsidRDefault="00905A1A">
      <w:pPr>
        <w:pStyle w:val="2b"/>
        <w:rPr>
          <w:rFonts w:asciiTheme="minorHAnsi" w:eastAsiaTheme="minorEastAsia" w:hAnsiTheme="minorHAnsi" w:cstheme="minorBidi"/>
          <w:sz w:val="22"/>
          <w:szCs w:val="22"/>
        </w:rPr>
      </w:pPr>
      <w:hyperlink w:anchor="_Toc129078177" w:tooltip="#_Toc129078177" w:history="1">
        <w:r w:rsidRPr="007D5536">
          <w:rPr>
            <w:rStyle w:val="aff4"/>
          </w:rPr>
          <w:t>3.1.</w:t>
        </w:r>
        <w:r w:rsidRPr="007D5536">
          <w:rPr>
            <w:rFonts w:asciiTheme="minorHAnsi" w:eastAsiaTheme="minorEastAsia" w:hAnsiTheme="minorHAnsi" w:cstheme="minorBidi"/>
            <w:sz w:val="22"/>
            <w:szCs w:val="22"/>
          </w:rPr>
          <w:tab/>
        </w:r>
        <w:r w:rsidRPr="007D5536">
          <w:rPr>
            <w:rStyle w:val="aff4"/>
          </w:rPr>
          <w:t>Виды учебной работы и трудоемкость</w:t>
        </w:r>
        <w:r w:rsidRPr="007D5536">
          <w:tab/>
          <w:t>6</w:t>
        </w:r>
      </w:hyperlink>
    </w:p>
    <w:p w14:paraId="010D1C2A" w14:textId="77777777" w:rsidR="008164A4" w:rsidRPr="007D5536" w:rsidRDefault="00905A1A">
      <w:pPr>
        <w:pStyle w:val="2b"/>
        <w:rPr>
          <w:rFonts w:asciiTheme="minorHAnsi" w:eastAsiaTheme="minorEastAsia" w:hAnsiTheme="minorHAnsi" w:cstheme="minorBidi"/>
          <w:sz w:val="22"/>
          <w:szCs w:val="22"/>
        </w:rPr>
      </w:pPr>
      <w:hyperlink w:anchor="_Toc129078178" w:tooltip="#_Toc129078178" w:history="1">
        <w:r w:rsidRPr="007D5536">
          <w:rPr>
            <w:rStyle w:val="aff4"/>
          </w:rPr>
          <w:t>3.2.</w:t>
        </w:r>
        <w:r w:rsidRPr="007D5536">
          <w:rPr>
            <w:rFonts w:asciiTheme="minorHAnsi" w:eastAsiaTheme="minorEastAsia" w:hAnsiTheme="minorHAnsi" w:cstheme="minorBidi"/>
            <w:sz w:val="22"/>
            <w:szCs w:val="22"/>
          </w:rPr>
          <w:tab/>
        </w:r>
        <w:r w:rsidRPr="007D5536">
          <w:rPr>
            <w:rStyle w:val="aff4"/>
          </w:rPr>
          <w:t>Тематический план изучения дисциплины</w:t>
        </w:r>
        <w:r w:rsidRPr="007D5536">
          <w:tab/>
        </w:r>
        <w:r w:rsidRPr="007D5536">
          <w:fldChar w:fldCharType="begin"/>
        </w:r>
        <w:r w:rsidRPr="007D5536">
          <w:instrText xml:space="preserve"> PAGEREF _Toc129078178 \h </w:instrText>
        </w:r>
        <w:r w:rsidRPr="007D5536">
          <w:fldChar w:fldCharType="separate"/>
        </w:r>
        <w:r w:rsidR="0079336D" w:rsidRPr="007D5536">
          <w:rPr>
            <w:noProof/>
          </w:rPr>
          <w:t>6</w:t>
        </w:r>
        <w:r w:rsidRPr="007D5536">
          <w:fldChar w:fldCharType="end"/>
        </w:r>
      </w:hyperlink>
    </w:p>
    <w:p w14:paraId="6EFE331F" w14:textId="77777777" w:rsidR="008164A4" w:rsidRPr="007D5536" w:rsidRDefault="00905A1A">
      <w:pPr>
        <w:pStyle w:val="2b"/>
        <w:rPr>
          <w:rFonts w:asciiTheme="minorHAnsi" w:eastAsiaTheme="minorEastAsia" w:hAnsiTheme="minorHAnsi" w:cstheme="minorBidi"/>
          <w:sz w:val="22"/>
          <w:szCs w:val="22"/>
        </w:rPr>
      </w:pPr>
      <w:hyperlink w:anchor="_Toc129078179" w:tooltip="#_Toc129078179" w:history="1">
        <w:r w:rsidRPr="007D5536">
          <w:rPr>
            <w:rStyle w:val="aff4"/>
          </w:rPr>
          <w:t>3.3.</w:t>
        </w:r>
        <w:r w:rsidRPr="007D5536">
          <w:rPr>
            <w:rFonts w:asciiTheme="minorHAnsi" w:eastAsiaTheme="minorEastAsia" w:hAnsiTheme="minorHAnsi" w:cstheme="minorBidi"/>
            <w:sz w:val="22"/>
            <w:szCs w:val="22"/>
          </w:rPr>
          <w:tab/>
        </w:r>
        <w:r w:rsidRPr="007D5536">
          <w:rPr>
            <w:rStyle w:val="aff4"/>
          </w:rPr>
          <w:t>Содержание дисциплины</w:t>
        </w:r>
        <w:r w:rsidRPr="007D5536">
          <w:tab/>
        </w:r>
        <w:r w:rsidRPr="007D5536">
          <w:fldChar w:fldCharType="begin"/>
        </w:r>
        <w:r w:rsidRPr="007D5536">
          <w:instrText xml:space="preserve"> PAGEREF _Toc129078179 \h </w:instrText>
        </w:r>
        <w:r w:rsidRPr="007D5536">
          <w:fldChar w:fldCharType="separate"/>
        </w:r>
        <w:r w:rsidR="0079336D" w:rsidRPr="007D5536">
          <w:rPr>
            <w:noProof/>
          </w:rPr>
          <w:t>7</w:t>
        </w:r>
        <w:r w:rsidRPr="007D5536">
          <w:fldChar w:fldCharType="end"/>
        </w:r>
      </w:hyperlink>
    </w:p>
    <w:p w14:paraId="28FC317D" w14:textId="77777777" w:rsidR="008164A4" w:rsidRPr="007D5536" w:rsidRDefault="00905A1A">
      <w:pPr>
        <w:pStyle w:val="2b"/>
        <w:rPr>
          <w:rFonts w:asciiTheme="minorHAnsi" w:eastAsiaTheme="minorEastAsia" w:hAnsiTheme="minorHAnsi" w:cstheme="minorBidi"/>
          <w:sz w:val="22"/>
          <w:szCs w:val="22"/>
        </w:rPr>
      </w:pPr>
      <w:hyperlink w:anchor="_Toc129078180" w:tooltip="#_Toc129078180" w:history="1">
        <w:r w:rsidRPr="007D5536">
          <w:rPr>
            <w:rStyle w:val="aff4"/>
          </w:rPr>
          <w:t>3.4.</w:t>
        </w:r>
        <w:r w:rsidRPr="007D5536">
          <w:rPr>
            <w:rFonts w:asciiTheme="minorHAnsi" w:eastAsiaTheme="minorEastAsia" w:hAnsiTheme="minorHAnsi" w:cstheme="minorBidi"/>
            <w:sz w:val="22"/>
            <w:szCs w:val="22"/>
          </w:rPr>
          <w:tab/>
        </w:r>
        <w:r w:rsidRPr="007D5536">
          <w:rPr>
            <w:rStyle w:val="aff4"/>
          </w:rPr>
          <w:t>Тематика семинарских/практических и лабораторных занятий</w:t>
        </w:r>
        <w:r w:rsidRPr="007D5536">
          <w:tab/>
          <w:t>8</w:t>
        </w:r>
      </w:hyperlink>
    </w:p>
    <w:p w14:paraId="6E0345C6"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82" w:tooltip="#_Toc129078182" w:history="1">
        <w:r w:rsidRPr="007D5536">
          <w:rPr>
            <w:rStyle w:val="aff4"/>
          </w:rPr>
          <w:t>4.</w:t>
        </w:r>
        <w:r w:rsidRPr="007D5536">
          <w:rPr>
            <w:rFonts w:asciiTheme="minorHAnsi" w:eastAsiaTheme="minorEastAsia" w:hAnsiTheme="minorHAnsi" w:cstheme="minorBidi"/>
            <w:sz w:val="22"/>
            <w:szCs w:val="22"/>
          </w:rPr>
          <w:tab/>
        </w:r>
        <w:r w:rsidRPr="007D5536">
          <w:rPr>
            <w:rStyle w:val="aff4"/>
          </w:rPr>
          <w:t>Учебно-методическое и информационное обеспечение</w:t>
        </w:r>
        <w:r w:rsidRPr="007D5536">
          <w:tab/>
          <w:t>8</w:t>
        </w:r>
      </w:hyperlink>
    </w:p>
    <w:p w14:paraId="0E98B412" w14:textId="77777777" w:rsidR="008164A4" w:rsidRPr="007D5536" w:rsidRDefault="00905A1A">
      <w:pPr>
        <w:pStyle w:val="2b"/>
        <w:rPr>
          <w:rFonts w:asciiTheme="minorHAnsi" w:eastAsiaTheme="minorEastAsia" w:hAnsiTheme="minorHAnsi" w:cstheme="minorBidi"/>
          <w:sz w:val="22"/>
          <w:szCs w:val="22"/>
        </w:rPr>
      </w:pPr>
      <w:hyperlink w:anchor="_Toc129078184" w:tooltip="#_Toc129078184" w:history="1">
        <w:r w:rsidRPr="007D5536">
          <w:rPr>
            <w:rStyle w:val="aff4"/>
          </w:rPr>
          <w:t>4.1.</w:t>
        </w:r>
        <w:r w:rsidRPr="007D5536">
          <w:rPr>
            <w:rFonts w:asciiTheme="minorHAnsi" w:eastAsiaTheme="minorEastAsia" w:hAnsiTheme="minorHAnsi" w:cstheme="minorBidi"/>
            <w:sz w:val="22"/>
            <w:szCs w:val="22"/>
          </w:rPr>
          <w:tab/>
        </w:r>
        <w:r w:rsidRPr="007D5536">
          <w:rPr>
            <w:rStyle w:val="aff4"/>
          </w:rPr>
          <w:t>Основная литература</w:t>
        </w:r>
        <w:r w:rsidRPr="007D5536">
          <w:tab/>
          <w:t>8</w:t>
        </w:r>
      </w:hyperlink>
    </w:p>
    <w:p w14:paraId="1340C2D3" w14:textId="77777777" w:rsidR="008164A4" w:rsidRPr="007D5536" w:rsidRDefault="00905A1A">
      <w:pPr>
        <w:pStyle w:val="2b"/>
        <w:rPr>
          <w:rFonts w:asciiTheme="minorHAnsi" w:eastAsiaTheme="minorEastAsia" w:hAnsiTheme="minorHAnsi" w:cstheme="minorBidi"/>
          <w:sz w:val="22"/>
          <w:szCs w:val="22"/>
        </w:rPr>
      </w:pPr>
      <w:hyperlink w:anchor="_Toc129078185" w:tooltip="#_Toc129078185" w:history="1">
        <w:r w:rsidRPr="007D5536">
          <w:rPr>
            <w:rStyle w:val="aff4"/>
          </w:rPr>
          <w:t>4.2.</w:t>
        </w:r>
        <w:r w:rsidRPr="007D5536">
          <w:rPr>
            <w:rFonts w:asciiTheme="minorHAnsi" w:eastAsiaTheme="minorEastAsia" w:hAnsiTheme="minorHAnsi" w:cstheme="minorBidi"/>
            <w:sz w:val="22"/>
            <w:szCs w:val="22"/>
          </w:rPr>
          <w:tab/>
        </w:r>
        <w:r w:rsidRPr="007D5536">
          <w:rPr>
            <w:rStyle w:val="aff4"/>
          </w:rPr>
          <w:t>Дополнительная литература</w:t>
        </w:r>
        <w:r w:rsidRPr="007D5536">
          <w:tab/>
          <w:t>9</w:t>
        </w:r>
      </w:hyperlink>
    </w:p>
    <w:p w14:paraId="367ED98B" w14:textId="77777777" w:rsidR="008164A4" w:rsidRPr="007D5536" w:rsidRDefault="00905A1A">
      <w:pPr>
        <w:pStyle w:val="2b"/>
        <w:rPr>
          <w:rFonts w:asciiTheme="minorHAnsi" w:eastAsiaTheme="minorEastAsia" w:hAnsiTheme="minorHAnsi" w:cstheme="minorBidi"/>
          <w:sz w:val="22"/>
          <w:szCs w:val="22"/>
        </w:rPr>
      </w:pPr>
      <w:hyperlink w:anchor="_Toc129078186" w:tooltip="#_Toc129078186" w:history="1">
        <w:r w:rsidRPr="007D5536">
          <w:rPr>
            <w:rStyle w:val="aff4"/>
          </w:rPr>
          <w:t>4.3.</w:t>
        </w:r>
        <w:r w:rsidRPr="007D5536">
          <w:rPr>
            <w:rFonts w:asciiTheme="minorHAnsi" w:eastAsiaTheme="minorEastAsia" w:hAnsiTheme="minorHAnsi" w:cstheme="minorBidi"/>
            <w:sz w:val="22"/>
            <w:szCs w:val="22"/>
          </w:rPr>
          <w:tab/>
        </w:r>
        <w:r w:rsidRPr="007D5536">
          <w:rPr>
            <w:rStyle w:val="aff4"/>
          </w:rPr>
          <w:t>Электронные образовательные ресурсы</w:t>
        </w:r>
        <w:r w:rsidRPr="007D5536">
          <w:tab/>
          <w:t>9</w:t>
        </w:r>
      </w:hyperlink>
    </w:p>
    <w:p w14:paraId="3B6C6883" w14:textId="77777777" w:rsidR="008164A4" w:rsidRPr="007D5536" w:rsidRDefault="00905A1A">
      <w:pPr>
        <w:pStyle w:val="2b"/>
        <w:rPr>
          <w:rFonts w:asciiTheme="minorHAnsi" w:eastAsiaTheme="minorEastAsia" w:hAnsiTheme="minorHAnsi" w:cstheme="minorBidi"/>
          <w:sz w:val="22"/>
          <w:szCs w:val="22"/>
        </w:rPr>
      </w:pPr>
      <w:hyperlink w:anchor="_Toc129078187" w:tooltip="#_Toc129078187" w:history="1">
        <w:r w:rsidRPr="007D5536">
          <w:rPr>
            <w:rStyle w:val="aff4"/>
          </w:rPr>
          <w:t>4.4.</w:t>
        </w:r>
        <w:r w:rsidRPr="007D5536">
          <w:rPr>
            <w:rFonts w:asciiTheme="minorHAnsi" w:eastAsiaTheme="minorEastAsia" w:hAnsiTheme="minorHAnsi" w:cstheme="minorBidi"/>
            <w:sz w:val="22"/>
            <w:szCs w:val="22"/>
          </w:rPr>
          <w:tab/>
        </w:r>
        <w:r w:rsidRPr="007D5536">
          <w:rPr>
            <w:rStyle w:val="aff4"/>
          </w:rPr>
          <w:t>Лицензионное и свободно распространяемое программное обеспечение</w:t>
        </w:r>
        <w:r w:rsidRPr="007D5536">
          <w:tab/>
          <w:t>9</w:t>
        </w:r>
      </w:hyperlink>
    </w:p>
    <w:p w14:paraId="48F23A36" w14:textId="77777777" w:rsidR="008164A4" w:rsidRPr="007D5536" w:rsidRDefault="00905A1A">
      <w:pPr>
        <w:pStyle w:val="2b"/>
        <w:rPr>
          <w:rFonts w:asciiTheme="minorHAnsi" w:eastAsiaTheme="minorEastAsia" w:hAnsiTheme="minorHAnsi" w:cstheme="minorBidi"/>
          <w:sz w:val="22"/>
          <w:szCs w:val="22"/>
        </w:rPr>
      </w:pPr>
      <w:hyperlink w:anchor="_Toc129078188" w:tooltip="#_Toc129078188" w:history="1">
        <w:r w:rsidRPr="007D5536">
          <w:rPr>
            <w:rStyle w:val="aff4"/>
          </w:rPr>
          <w:t>4.5.</w:t>
        </w:r>
        <w:r w:rsidRPr="007D5536">
          <w:rPr>
            <w:rFonts w:asciiTheme="minorHAnsi" w:eastAsiaTheme="minorEastAsia" w:hAnsiTheme="minorHAnsi" w:cstheme="minorBidi"/>
            <w:sz w:val="22"/>
            <w:szCs w:val="22"/>
          </w:rPr>
          <w:tab/>
        </w:r>
        <w:r w:rsidRPr="007D5536">
          <w:rPr>
            <w:rStyle w:val="aff4"/>
          </w:rPr>
          <w:t>Современные профессиональные базы данных и информационные справочные системы</w:t>
        </w:r>
        <w:r w:rsidRPr="007D5536">
          <w:tab/>
          <w:t>9</w:t>
        </w:r>
      </w:hyperlink>
    </w:p>
    <w:p w14:paraId="0FB0148B"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89" w:tooltip="#_Toc129078189" w:history="1">
        <w:r w:rsidRPr="007D5536">
          <w:rPr>
            <w:rStyle w:val="aff4"/>
          </w:rPr>
          <w:t>5.</w:t>
        </w:r>
        <w:r w:rsidRPr="007D5536">
          <w:rPr>
            <w:rFonts w:asciiTheme="minorHAnsi" w:eastAsiaTheme="minorEastAsia" w:hAnsiTheme="minorHAnsi" w:cstheme="minorBidi"/>
            <w:sz w:val="22"/>
            <w:szCs w:val="22"/>
          </w:rPr>
          <w:tab/>
        </w:r>
        <w:r w:rsidRPr="007D5536">
          <w:rPr>
            <w:rStyle w:val="aff4"/>
          </w:rPr>
          <w:t>Материально-техническое обеспечение</w:t>
        </w:r>
        <w:r w:rsidRPr="007D5536">
          <w:tab/>
          <w:t>10</w:t>
        </w:r>
      </w:hyperlink>
    </w:p>
    <w:p w14:paraId="7110D3B0"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90" w:tooltip="#_Toc129078190" w:history="1">
        <w:r w:rsidRPr="007D5536">
          <w:rPr>
            <w:rStyle w:val="aff4"/>
          </w:rPr>
          <w:t>6.</w:t>
        </w:r>
        <w:r w:rsidRPr="007D5536">
          <w:rPr>
            <w:rFonts w:asciiTheme="minorHAnsi" w:eastAsiaTheme="minorEastAsia" w:hAnsiTheme="minorHAnsi" w:cstheme="minorBidi"/>
            <w:sz w:val="22"/>
            <w:szCs w:val="22"/>
          </w:rPr>
          <w:tab/>
        </w:r>
        <w:r w:rsidRPr="007D5536">
          <w:rPr>
            <w:rStyle w:val="aff4"/>
          </w:rPr>
          <w:t>Методические рекомендации</w:t>
        </w:r>
        <w:r w:rsidRPr="007D5536">
          <w:tab/>
          <w:t>10</w:t>
        </w:r>
      </w:hyperlink>
    </w:p>
    <w:p w14:paraId="2D95F3CF" w14:textId="77777777" w:rsidR="008164A4" w:rsidRPr="007D5536" w:rsidRDefault="00905A1A">
      <w:pPr>
        <w:pStyle w:val="2b"/>
        <w:rPr>
          <w:rFonts w:asciiTheme="minorHAnsi" w:eastAsiaTheme="minorEastAsia" w:hAnsiTheme="minorHAnsi" w:cstheme="minorBidi"/>
          <w:sz w:val="22"/>
          <w:szCs w:val="22"/>
        </w:rPr>
      </w:pPr>
      <w:hyperlink w:anchor="_Toc129078191" w:tooltip="#_Toc129078191" w:history="1">
        <w:r w:rsidRPr="007D5536">
          <w:rPr>
            <w:rStyle w:val="aff4"/>
          </w:rPr>
          <w:t>6.1.</w:t>
        </w:r>
        <w:r w:rsidRPr="007D5536">
          <w:rPr>
            <w:rFonts w:asciiTheme="minorHAnsi" w:eastAsiaTheme="minorEastAsia" w:hAnsiTheme="minorHAnsi" w:cstheme="minorBidi"/>
            <w:sz w:val="22"/>
            <w:szCs w:val="22"/>
          </w:rPr>
          <w:tab/>
        </w:r>
        <w:r w:rsidRPr="007D5536">
          <w:rPr>
            <w:rStyle w:val="aff4"/>
          </w:rPr>
          <w:t>Методические рекомендации для преподавателя по организации обучения</w:t>
        </w:r>
        <w:r w:rsidRPr="007D5536">
          <w:tab/>
          <w:t>10</w:t>
        </w:r>
      </w:hyperlink>
    </w:p>
    <w:p w14:paraId="6CB72330" w14:textId="77777777" w:rsidR="008164A4" w:rsidRPr="007D5536" w:rsidRDefault="00905A1A">
      <w:pPr>
        <w:pStyle w:val="2b"/>
        <w:rPr>
          <w:rFonts w:asciiTheme="minorHAnsi" w:eastAsiaTheme="minorEastAsia" w:hAnsiTheme="minorHAnsi" w:cstheme="minorBidi"/>
          <w:sz w:val="22"/>
          <w:szCs w:val="22"/>
        </w:rPr>
      </w:pPr>
      <w:hyperlink w:anchor="_Toc129078192" w:tooltip="#_Toc129078192" w:history="1">
        <w:r w:rsidRPr="007D5536">
          <w:rPr>
            <w:rStyle w:val="aff4"/>
          </w:rPr>
          <w:t>6.2.</w:t>
        </w:r>
        <w:r w:rsidRPr="007D5536">
          <w:rPr>
            <w:rFonts w:asciiTheme="minorHAnsi" w:eastAsiaTheme="minorEastAsia" w:hAnsiTheme="minorHAnsi" w:cstheme="minorBidi"/>
            <w:sz w:val="22"/>
            <w:szCs w:val="22"/>
          </w:rPr>
          <w:tab/>
        </w:r>
        <w:r w:rsidRPr="007D5536">
          <w:rPr>
            <w:rStyle w:val="aff4"/>
          </w:rPr>
          <w:t>Методические указания для обучающихся по освоению дисциплины</w:t>
        </w:r>
        <w:r w:rsidRPr="007D5536">
          <w:tab/>
          <w:t>10</w:t>
        </w:r>
      </w:hyperlink>
    </w:p>
    <w:p w14:paraId="48CDE438" w14:textId="77777777" w:rsidR="008164A4" w:rsidRPr="007D5536" w:rsidRDefault="00905A1A">
      <w:pPr>
        <w:pStyle w:val="16"/>
        <w:tabs>
          <w:tab w:val="left" w:pos="709"/>
          <w:tab w:val="right" w:leader="dot" w:pos="9628"/>
        </w:tabs>
        <w:rPr>
          <w:rFonts w:asciiTheme="minorHAnsi" w:eastAsiaTheme="minorEastAsia" w:hAnsiTheme="minorHAnsi" w:cstheme="minorBidi"/>
          <w:sz w:val="22"/>
          <w:szCs w:val="22"/>
        </w:rPr>
      </w:pPr>
      <w:hyperlink w:anchor="_Toc129078193" w:tooltip="#_Toc129078193" w:history="1">
        <w:r w:rsidRPr="007D5536">
          <w:rPr>
            <w:rStyle w:val="aff4"/>
          </w:rPr>
          <w:t>7.</w:t>
        </w:r>
        <w:r w:rsidRPr="007D5536">
          <w:rPr>
            <w:rFonts w:asciiTheme="minorHAnsi" w:eastAsiaTheme="minorEastAsia" w:hAnsiTheme="minorHAnsi" w:cstheme="minorBidi"/>
            <w:sz w:val="22"/>
            <w:szCs w:val="22"/>
          </w:rPr>
          <w:tab/>
        </w:r>
        <w:r w:rsidRPr="007D5536">
          <w:rPr>
            <w:rStyle w:val="aff4"/>
          </w:rPr>
          <w:t>Фонд оценочных средств</w:t>
        </w:r>
        <w:r w:rsidRPr="007D5536">
          <w:tab/>
          <w:t>12</w:t>
        </w:r>
      </w:hyperlink>
    </w:p>
    <w:p w14:paraId="1DB914E2" w14:textId="77777777" w:rsidR="008164A4" w:rsidRPr="007D5536" w:rsidRDefault="00905A1A">
      <w:pPr>
        <w:pStyle w:val="2b"/>
        <w:rPr>
          <w:rFonts w:asciiTheme="minorHAnsi" w:eastAsiaTheme="minorEastAsia" w:hAnsiTheme="minorHAnsi" w:cstheme="minorBidi"/>
          <w:sz w:val="22"/>
          <w:szCs w:val="22"/>
        </w:rPr>
      </w:pPr>
      <w:hyperlink w:anchor="_Toc129078194" w:tooltip="#_Toc129078194" w:history="1">
        <w:r w:rsidRPr="007D5536">
          <w:rPr>
            <w:rStyle w:val="aff4"/>
          </w:rPr>
          <w:t>7.1.</w:t>
        </w:r>
        <w:r w:rsidRPr="007D5536">
          <w:rPr>
            <w:rFonts w:asciiTheme="minorHAnsi" w:eastAsiaTheme="minorEastAsia" w:hAnsiTheme="minorHAnsi" w:cstheme="minorBidi"/>
            <w:sz w:val="22"/>
            <w:szCs w:val="22"/>
          </w:rPr>
          <w:tab/>
        </w:r>
        <w:r w:rsidRPr="007D5536">
          <w:rPr>
            <w:rStyle w:val="aff4"/>
          </w:rPr>
          <w:t>Методы контроля и оценивания результатов обучения</w:t>
        </w:r>
        <w:r w:rsidRPr="007D5536">
          <w:tab/>
          <w:t>12</w:t>
        </w:r>
      </w:hyperlink>
    </w:p>
    <w:p w14:paraId="6062E217" w14:textId="77777777" w:rsidR="008164A4" w:rsidRPr="007D5536" w:rsidRDefault="00905A1A">
      <w:pPr>
        <w:pStyle w:val="2b"/>
        <w:rPr>
          <w:rFonts w:asciiTheme="minorHAnsi" w:eastAsiaTheme="minorEastAsia" w:hAnsiTheme="minorHAnsi" w:cstheme="minorBidi"/>
          <w:sz w:val="22"/>
          <w:szCs w:val="22"/>
        </w:rPr>
      </w:pPr>
      <w:hyperlink w:anchor="_Toc129078195" w:tooltip="#_Toc129078195" w:history="1">
        <w:r w:rsidRPr="007D5536">
          <w:rPr>
            <w:rStyle w:val="aff4"/>
          </w:rPr>
          <w:t>7.2.</w:t>
        </w:r>
        <w:r w:rsidRPr="007D5536">
          <w:rPr>
            <w:rFonts w:asciiTheme="minorHAnsi" w:eastAsiaTheme="minorEastAsia" w:hAnsiTheme="minorHAnsi" w:cstheme="minorBidi"/>
            <w:sz w:val="22"/>
            <w:szCs w:val="22"/>
          </w:rPr>
          <w:tab/>
        </w:r>
        <w:r w:rsidRPr="007D5536">
          <w:rPr>
            <w:rStyle w:val="aff4"/>
          </w:rPr>
          <w:t>Шкала и критерии оценивания результатов обучения</w:t>
        </w:r>
        <w:r w:rsidRPr="007D5536">
          <w:tab/>
          <w:t>15</w:t>
        </w:r>
      </w:hyperlink>
    </w:p>
    <w:p w14:paraId="4C886AD7" w14:textId="77777777" w:rsidR="008164A4" w:rsidRPr="007D5536" w:rsidRDefault="00905A1A">
      <w:pPr>
        <w:pStyle w:val="2b"/>
        <w:rPr>
          <w:rFonts w:asciiTheme="minorHAnsi" w:eastAsiaTheme="minorEastAsia" w:hAnsiTheme="minorHAnsi" w:cstheme="minorBidi"/>
          <w:sz w:val="22"/>
          <w:szCs w:val="22"/>
        </w:rPr>
      </w:pPr>
      <w:hyperlink w:anchor="_Toc129078196" w:tooltip="#_Toc129078196" w:history="1">
        <w:r w:rsidRPr="007D5536">
          <w:rPr>
            <w:rStyle w:val="aff4"/>
          </w:rPr>
          <w:t>7.3.</w:t>
        </w:r>
        <w:r w:rsidRPr="007D5536">
          <w:rPr>
            <w:rFonts w:asciiTheme="minorHAnsi" w:eastAsiaTheme="minorEastAsia" w:hAnsiTheme="minorHAnsi" w:cstheme="minorBidi"/>
            <w:sz w:val="22"/>
            <w:szCs w:val="22"/>
          </w:rPr>
          <w:tab/>
        </w:r>
        <w:r w:rsidRPr="007D5536">
          <w:rPr>
            <w:rStyle w:val="aff4"/>
          </w:rPr>
          <w:t>Оценочные средства</w:t>
        </w:r>
        <w:r w:rsidRPr="007D5536">
          <w:tab/>
          <w:t>21</w:t>
        </w:r>
      </w:hyperlink>
    </w:p>
    <w:p w14:paraId="287795D2" w14:textId="77777777" w:rsidR="008164A4" w:rsidRPr="007D5536" w:rsidRDefault="00905A1A">
      <w:r w:rsidRPr="007D5536">
        <w:rPr>
          <w:sz w:val="24"/>
        </w:rPr>
        <w:fldChar w:fldCharType="end"/>
      </w:r>
    </w:p>
    <w:p w14:paraId="0EBB595B" w14:textId="77777777" w:rsidR="008164A4" w:rsidRPr="007D5536" w:rsidRDefault="008164A4"/>
    <w:p w14:paraId="445FB726" w14:textId="77777777" w:rsidR="008164A4" w:rsidRPr="007D5536" w:rsidRDefault="008164A4">
      <w:pPr>
        <w:rPr>
          <w:b/>
        </w:rPr>
      </w:pPr>
    </w:p>
    <w:p w14:paraId="27020466" w14:textId="77777777" w:rsidR="008164A4" w:rsidRPr="007D5536" w:rsidRDefault="00905A1A">
      <w:pPr>
        <w:pStyle w:val="af9"/>
        <w:tabs>
          <w:tab w:val="clear" w:pos="4677"/>
          <w:tab w:val="clear" w:pos="9355"/>
        </w:tabs>
        <w:jc w:val="center"/>
        <w:outlineLvl w:val="0"/>
        <w:rPr>
          <w:b/>
        </w:rPr>
      </w:pPr>
      <w:r w:rsidRPr="007D5536">
        <w:rPr>
          <w:b/>
          <w:noProof/>
        </w:rPr>
        <mc:AlternateContent>
          <mc:Choice Requires="wpg">
            <w:drawing>
              <wp:anchor distT="0" distB="0" distL="114300" distR="114300" simplePos="0" relativeHeight="251660288" behindDoc="0" locked="0" layoutInCell="1" allowOverlap="1" wp14:anchorId="6B6BA4FA" wp14:editId="1BA4EC9B">
                <wp:simplePos x="0" y="0"/>
                <wp:positionH relativeFrom="column">
                  <wp:posOffset>-137160</wp:posOffset>
                </wp:positionH>
                <wp:positionV relativeFrom="paragraph">
                  <wp:posOffset>2833370</wp:posOffset>
                </wp:positionV>
                <wp:extent cx="5562600" cy="742950"/>
                <wp:effectExtent l="0" t="0" r="19050" b="19050"/>
                <wp:wrapNone/>
                <wp:docPr id="5" name="Прямоугольник 2"/>
                <wp:cNvGraphicFramePr/>
                <a:graphic xmlns:a="http://schemas.openxmlformats.org/drawingml/2006/main">
                  <a:graphicData uri="http://schemas.microsoft.com/office/word/2010/wordprocessingShape">
                    <wps:wsp>
                      <wps:cNvSpPr/>
                      <wps:spPr bwMode="auto">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4" o:spid="_x0000_s4" o:spt="1" type="#_x0000_t1" style="position:absolute;z-index:251660288;o:allowoverlap:true;o:allowincell:true;mso-position-horizontal-relative:text;margin-left:-10.80pt;mso-position-horizontal:absolute;mso-position-vertical-relative:text;margin-top:223.10pt;mso-position-vertical:absolute;width:438.00pt;height:58.50pt;mso-wrap-distance-left:9.00pt;mso-wrap-distance-top:0.00pt;mso-wrap-distance-right:9.00pt;mso-wrap-distance-bottom:0.00pt;visibility:visible;" fillcolor="#FFFFFF" strokecolor="#FFFFFF" strokeweight="2.00pt">
                <v:stroke dashstyle="solid"/>
              </v:shape>
            </w:pict>
          </mc:Fallback>
        </mc:AlternateContent>
      </w:r>
      <w:r w:rsidRPr="007D5536">
        <w:rPr>
          <w:b/>
        </w:rPr>
        <w:br w:type="page" w:clear="all"/>
      </w:r>
    </w:p>
    <w:p w14:paraId="136F7D7F" w14:textId="77777777" w:rsidR="008164A4" w:rsidRPr="007D5536" w:rsidRDefault="00905A1A">
      <w:pPr>
        <w:pStyle w:val="3"/>
        <w:spacing w:before="0" w:after="0" w:line="216" w:lineRule="auto"/>
        <w:ind w:left="0" w:firstLine="0"/>
        <w:jc w:val="center"/>
        <w:rPr>
          <w:sz w:val="24"/>
          <w:szCs w:val="24"/>
        </w:rPr>
      </w:pPr>
      <w:bookmarkStart w:id="0" w:name="_Toc129078174"/>
      <w:r w:rsidRPr="007D5536">
        <w:rPr>
          <w:sz w:val="24"/>
          <w:szCs w:val="24"/>
        </w:rPr>
        <w:lastRenderedPageBreak/>
        <w:t>Цели, задачи и планируемые результаты обучения по дисциплине</w:t>
      </w:r>
      <w:bookmarkEnd w:id="0"/>
    </w:p>
    <w:p w14:paraId="372E2CB5" w14:textId="77777777" w:rsidR="008164A4" w:rsidRPr="007D5536" w:rsidRDefault="008164A4">
      <w:pPr>
        <w:spacing w:line="216" w:lineRule="auto"/>
        <w:jc w:val="both"/>
        <w:rPr>
          <w:i/>
          <w:sz w:val="24"/>
        </w:rPr>
      </w:pPr>
    </w:p>
    <w:p w14:paraId="0175DEBE" w14:textId="77777777" w:rsidR="008164A4" w:rsidRPr="007D5536" w:rsidRDefault="00905A1A">
      <w:pPr>
        <w:spacing w:line="216" w:lineRule="auto"/>
        <w:jc w:val="both"/>
        <w:rPr>
          <w:sz w:val="24"/>
        </w:rPr>
      </w:pPr>
      <w:r w:rsidRPr="007D5536">
        <w:rPr>
          <w:b/>
          <w:sz w:val="24"/>
        </w:rPr>
        <w:t>Цель дисциплины</w:t>
      </w:r>
      <w:r w:rsidRPr="007D5536">
        <w:rPr>
          <w:sz w:val="24"/>
        </w:rPr>
        <w:t xml:space="preserve"> «</w:t>
      </w:r>
      <w:bookmarkStart w:id="1" w:name="_Hlk138936295"/>
      <w:r w:rsidRPr="007D5536">
        <w:rPr>
          <w:sz w:val="24"/>
        </w:rPr>
        <w:t>Управление субъектно-объектными отношениями в бизнес-процессах</w:t>
      </w:r>
      <w:bookmarkEnd w:id="1"/>
      <w:r w:rsidRPr="007D5536">
        <w:rPr>
          <w:sz w:val="24"/>
        </w:rPr>
        <w:t>»: формирование у студентов достаточного объема теоретических знаний и практических навыков по разработке, принятию и организации выполнения управленческих решений, направленных на обеспечение бесперебойной работы производственной системы, налаживанию основных производственных процессов, обеспечение управления производственного предприятия и корпораций все необходимой теоретической информацией.</w:t>
      </w:r>
    </w:p>
    <w:p w14:paraId="21EEE156" w14:textId="77777777" w:rsidR="008164A4" w:rsidRPr="007D5536" w:rsidRDefault="008164A4">
      <w:pPr>
        <w:spacing w:line="216" w:lineRule="auto"/>
        <w:jc w:val="both"/>
        <w:rPr>
          <w:sz w:val="24"/>
        </w:rPr>
      </w:pPr>
    </w:p>
    <w:p w14:paraId="64477091" w14:textId="77777777" w:rsidR="008164A4" w:rsidRPr="007D5536" w:rsidRDefault="00905A1A">
      <w:pPr>
        <w:spacing w:line="216" w:lineRule="auto"/>
        <w:jc w:val="both"/>
        <w:rPr>
          <w:sz w:val="24"/>
        </w:rPr>
      </w:pPr>
      <w:r w:rsidRPr="007D5536">
        <w:rPr>
          <w:b/>
          <w:sz w:val="24"/>
        </w:rPr>
        <w:t>Задачи дисциплины</w:t>
      </w:r>
      <w:r w:rsidRPr="007D5536">
        <w:rPr>
          <w:sz w:val="24"/>
        </w:rPr>
        <w:t xml:space="preserve">: </w:t>
      </w:r>
    </w:p>
    <w:p w14:paraId="23B6453B" w14:textId="77777777" w:rsidR="008164A4" w:rsidRPr="007D5536" w:rsidRDefault="00905A1A">
      <w:pPr>
        <w:pStyle w:val="aff1"/>
        <w:numPr>
          <w:ilvl w:val="0"/>
          <w:numId w:val="7"/>
        </w:numPr>
        <w:spacing w:line="216" w:lineRule="auto"/>
        <w:jc w:val="both"/>
        <w:rPr>
          <w:sz w:val="24"/>
        </w:rPr>
      </w:pPr>
      <w:r w:rsidRPr="007D5536">
        <w:rPr>
          <w:sz w:val="24"/>
        </w:rPr>
        <w:t>усвоить структуру и содержание, построение и анализ понятия «бизнес-процесс», необходимость его рациональной организации;</w:t>
      </w:r>
    </w:p>
    <w:p w14:paraId="228A9C70" w14:textId="77777777" w:rsidR="008164A4" w:rsidRPr="007D5536" w:rsidRDefault="00905A1A">
      <w:pPr>
        <w:pStyle w:val="aff1"/>
        <w:numPr>
          <w:ilvl w:val="0"/>
          <w:numId w:val="7"/>
        </w:numPr>
        <w:spacing w:line="216" w:lineRule="auto"/>
        <w:jc w:val="both"/>
        <w:rPr>
          <w:sz w:val="24"/>
        </w:rPr>
      </w:pPr>
      <w:r w:rsidRPr="007D5536">
        <w:rPr>
          <w:sz w:val="24"/>
        </w:rPr>
        <w:t>ознакомить с определяющими основами построения бизнес-процессов в корпорациях, их особенностями и возможностями применения;</w:t>
      </w:r>
    </w:p>
    <w:p w14:paraId="3AA02A69" w14:textId="77777777" w:rsidR="008164A4" w:rsidRPr="007D5536" w:rsidRDefault="00905A1A">
      <w:pPr>
        <w:pStyle w:val="aff1"/>
        <w:numPr>
          <w:ilvl w:val="0"/>
          <w:numId w:val="7"/>
        </w:numPr>
        <w:spacing w:line="216" w:lineRule="auto"/>
        <w:jc w:val="both"/>
        <w:rPr>
          <w:sz w:val="24"/>
        </w:rPr>
      </w:pPr>
      <w:r w:rsidRPr="007D5536">
        <w:rPr>
          <w:sz w:val="24"/>
        </w:rPr>
        <w:t>обучить современным подходам к управлению деятельности корпораций;</w:t>
      </w:r>
    </w:p>
    <w:p w14:paraId="2D87E10D" w14:textId="77777777" w:rsidR="008164A4" w:rsidRPr="007D5536" w:rsidRDefault="00905A1A">
      <w:pPr>
        <w:pStyle w:val="aff1"/>
        <w:numPr>
          <w:ilvl w:val="0"/>
          <w:numId w:val="7"/>
        </w:numPr>
        <w:spacing w:line="216" w:lineRule="auto"/>
        <w:jc w:val="both"/>
        <w:rPr>
          <w:sz w:val="24"/>
        </w:rPr>
      </w:pPr>
      <w:r w:rsidRPr="007D5536">
        <w:rPr>
          <w:sz w:val="24"/>
        </w:rPr>
        <w:t>обеспечить студентов основополагающими знаниями в области теории бизнес-процессов, позволяющими успешно освоить профиль подготовки «Менеджмент инновационных бизнес-процессов».</w:t>
      </w:r>
    </w:p>
    <w:p w14:paraId="50D18092" w14:textId="77777777" w:rsidR="008164A4" w:rsidRPr="007D5536" w:rsidRDefault="008164A4">
      <w:pPr>
        <w:spacing w:line="216" w:lineRule="auto"/>
        <w:jc w:val="both"/>
        <w:rPr>
          <w:i/>
          <w:sz w:val="24"/>
        </w:rPr>
      </w:pPr>
    </w:p>
    <w:p w14:paraId="103E3A82" w14:textId="77777777" w:rsidR="008164A4" w:rsidRPr="007D5536" w:rsidRDefault="008164A4">
      <w:pPr>
        <w:spacing w:line="216" w:lineRule="auto"/>
        <w:jc w:val="both"/>
        <w:rPr>
          <w:sz w:val="24"/>
        </w:rPr>
      </w:pPr>
    </w:p>
    <w:p w14:paraId="3E573C0F" w14:textId="77777777" w:rsidR="008164A4" w:rsidRPr="007D5536" w:rsidRDefault="00905A1A">
      <w:pPr>
        <w:spacing w:line="216" w:lineRule="auto"/>
        <w:jc w:val="both"/>
        <w:rPr>
          <w:sz w:val="24"/>
        </w:rPr>
      </w:pPr>
      <w:r w:rsidRPr="007D5536">
        <w:rPr>
          <w:sz w:val="24"/>
        </w:rPr>
        <w:t xml:space="preserve">Обучение по дисциплине «Управление субъектно-объектными отношениями в бизнес-процессах» направлено на формирование у обучающихся следующих </w:t>
      </w:r>
      <w:r w:rsidRPr="007D5536">
        <w:rPr>
          <w:b/>
          <w:sz w:val="24"/>
        </w:rPr>
        <w:t>компетенций</w:t>
      </w:r>
      <w:r w:rsidRPr="007D5536">
        <w:rPr>
          <w:sz w:val="24"/>
        </w:rPr>
        <w:t>:</w:t>
      </w:r>
    </w:p>
    <w:p w14:paraId="33A7D315" w14:textId="77777777" w:rsidR="008164A4" w:rsidRPr="007D5536" w:rsidRDefault="008164A4">
      <w:pPr>
        <w:spacing w:line="216" w:lineRule="auto"/>
        <w:jc w:val="both"/>
        <w:rPr>
          <w:b/>
          <w:sz w:val="24"/>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101"/>
        <w:gridCol w:w="5245"/>
      </w:tblGrid>
      <w:tr w:rsidR="008164A4" w:rsidRPr="007D5536" w14:paraId="562464C6" w14:textId="77777777">
        <w:trPr>
          <w:trHeight w:val="367"/>
          <w:jc w:val="center"/>
        </w:trPr>
        <w:tc>
          <w:tcPr>
            <w:tcW w:w="2194" w:type="pct"/>
            <w:tcBorders>
              <w:top w:val="single" w:sz="8" w:space="0" w:color="000000"/>
              <w:bottom w:val="single" w:sz="8" w:space="0" w:color="000000"/>
              <w:right w:val="single" w:sz="8" w:space="0" w:color="000000"/>
            </w:tcBorders>
          </w:tcPr>
          <w:p w14:paraId="485998FB" w14:textId="77777777" w:rsidR="008164A4" w:rsidRPr="007D5536" w:rsidRDefault="00905A1A">
            <w:pPr>
              <w:pStyle w:val="Default"/>
              <w:rPr>
                <w:iCs/>
                <w:color w:val="auto"/>
              </w:rPr>
            </w:pPr>
            <w:r w:rsidRPr="007D5536">
              <w:rPr>
                <w:b/>
                <w:color w:val="auto"/>
              </w:rPr>
              <w:t>Код и наименование компетенций</w:t>
            </w:r>
          </w:p>
        </w:tc>
        <w:tc>
          <w:tcPr>
            <w:tcW w:w="2806" w:type="pct"/>
            <w:tcBorders>
              <w:top w:val="single" w:sz="8" w:space="0" w:color="000000"/>
              <w:left w:val="single" w:sz="8" w:space="0" w:color="000000"/>
              <w:bottom w:val="single" w:sz="8" w:space="0" w:color="000000"/>
              <w:right w:val="single" w:sz="4" w:space="0" w:color="auto"/>
            </w:tcBorders>
          </w:tcPr>
          <w:p w14:paraId="304EB28C" w14:textId="77777777" w:rsidR="008164A4" w:rsidRPr="007D5536" w:rsidRDefault="00905A1A">
            <w:pPr>
              <w:pStyle w:val="Default"/>
              <w:rPr>
                <w:b/>
                <w:bCs/>
                <w:iCs/>
                <w:color w:val="auto"/>
              </w:rPr>
            </w:pPr>
            <w:r w:rsidRPr="007D5536">
              <w:rPr>
                <w:b/>
                <w:bCs/>
                <w:iCs/>
                <w:color w:val="auto"/>
              </w:rPr>
              <w:t>Индикаторы достижения компетенции</w:t>
            </w:r>
          </w:p>
        </w:tc>
      </w:tr>
      <w:tr w:rsidR="008164A4" w:rsidRPr="007D5536" w14:paraId="20A44718" w14:textId="77777777">
        <w:trPr>
          <w:trHeight w:val="540"/>
          <w:jc w:val="center"/>
        </w:trPr>
        <w:tc>
          <w:tcPr>
            <w:tcW w:w="2194" w:type="pct"/>
            <w:vMerge w:val="restart"/>
            <w:tcBorders>
              <w:top w:val="single" w:sz="8" w:space="0" w:color="000000"/>
              <w:right w:val="single" w:sz="8" w:space="0" w:color="000000"/>
            </w:tcBorders>
          </w:tcPr>
          <w:p w14:paraId="4D3AD772" w14:textId="77777777" w:rsidR="008164A4" w:rsidRPr="007D5536" w:rsidRDefault="00905A1A">
            <w:pPr>
              <w:spacing w:line="240" w:lineRule="auto"/>
              <w:ind w:firstLine="0"/>
              <w:rPr>
                <w:rFonts w:eastAsia="Calibri"/>
                <w:b/>
                <w:sz w:val="24"/>
                <w:lang w:eastAsia="en-US"/>
              </w:rPr>
            </w:pPr>
            <w:r w:rsidRPr="007D5536">
              <w:rPr>
                <w:rFonts w:eastAsia="Calibri"/>
                <w:b/>
                <w:sz w:val="24"/>
                <w:lang w:eastAsia="en-US"/>
              </w:rPr>
              <w:t>УК-3</w:t>
            </w:r>
          </w:p>
          <w:p w14:paraId="6568103F" w14:textId="77777777" w:rsidR="008164A4" w:rsidRPr="007D5536" w:rsidRDefault="00905A1A">
            <w:pPr>
              <w:widowControl w:val="0"/>
              <w:spacing w:line="240" w:lineRule="auto"/>
              <w:ind w:firstLine="142"/>
              <w:rPr>
                <w:b/>
                <w:sz w:val="20"/>
                <w:szCs w:val="20"/>
                <w:lang w:eastAsia="en-US"/>
              </w:rPr>
            </w:pPr>
            <w:r w:rsidRPr="007D5536">
              <w:rPr>
                <w:rFonts w:eastAsia="Calibri"/>
                <w:color w:val="000000"/>
                <w:sz w:val="22"/>
                <w:szCs w:val="22"/>
                <w:lang w:eastAsia="en-US"/>
              </w:rPr>
              <w:t>Способен осуществлять социальное взаимодействие и реализовывать свою роль в команде</w:t>
            </w:r>
          </w:p>
          <w:p w14:paraId="644426F0" w14:textId="77777777" w:rsidR="008164A4" w:rsidRPr="007D5536" w:rsidRDefault="008164A4">
            <w:pPr>
              <w:pStyle w:val="aff7"/>
              <w:ind w:firstLine="709"/>
            </w:pPr>
          </w:p>
        </w:tc>
        <w:tc>
          <w:tcPr>
            <w:tcW w:w="2806" w:type="pct"/>
            <w:tcBorders>
              <w:top w:val="single" w:sz="8" w:space="0" w:color="000000"/>
              <w:left w:val="single" w:sz="8" w:space="0" w:color="000000"/>
              <w:bottom w:val="single" w:sz="8" w:space="0" w:color="000000"/>
              <w:right w:val="single" w:sz="4" w:space="0" w:color="auto"/>
            </w:tcBorders>
          </w:tcPr>
          <w:p w14:paraId="2596AE2A" w14:textId="77777777" w:rsidR="008164A4" w:rsidRPr="007D5536" w:rsidRDefault="00905A1A">
            <w:pPr>
              <w:spacing w:line="240" w:lineRule="auto"/>
              <w:ind w:firstLine="0"/>
              <w:rPr>
                <w:sz w:val="24"/>
              </w:rPr>
            </w:pPr>
            <w:r w:rsidRPr="007D5536">
              <w:rPr>
                <w:rFonts w:eastAsia="Calibri"/>
                <w:sz w:val="22"/>
                <w:szCs w:val="22"/>
                <w:lang w:eastAsia="en-US"/>
              </w:rPr>
              <w:t>ИУК-3.1. Определяет свою роль в команде, исходя из стратегии сотрудничества для достижения поставленной цели, учитывая особенности поведения и интересы других участников команды</w:t>
            </w:r>
          </w:p>
        </w:tc>
      </w:tr>
      <w:tr w:rsidR="008164A4" w:rsidRPr="007D5536" w14:paraId="3191E4F3" w14:textId="77777777">
        <w:trPr>
          <w:trHeight w:val="540"/>
          <w:jc w:val="center"/>
        </w:trPr>
        <w:tc>
          <w:tcPr>
            <w:tcW w:w="2194" w:type="pct"/>
            <w:vMerge/>
            <w:tcBorders>
              <w:right w:val="single" w:sz="8" w:space="0" w:color="000000"/>
            </w:tcBorders>
          </w:tcPr>
          <w:p w14:paraId="59482248" w14:textId="77777777" w:rsidR="008164A4" w:rsidRPr="007D5536" w:rsidRDefault="008164A4">
            <w:pPr>
              <w:spacing w:line="240" w:lineRule="auto"/>
              <w:ind w:firstLine="0"/>
              <w:rPr>
                <w:rFonts w:eastAsia="Calibri"/>
                <w:b/>
                <w:sz w:val="24"/>
                <w:lang w:eastAsia="en-US"/>
              </w:rPr>
            </w:pPr>
          </w:p>
        </w:tc>
        <w:tc>
          <w:tcPr>
            <w:tcW w:w="2806" w:type="pct"/>
            <w:tcBorders>
              <w:top w:val="single" w:sz="8" w:space="0" w:color="000000"/>
              <w:left w:val="single" w:sz="8" w:space="0" w:color="000000"/>
              <w:bottom w:val="single" w:sz="8" w:space="0" w:color="000000"/>
              <w:right w:val="single" w:sz="4" w:space="0" w:color="auto"/>
            </w:tcBorders>
          </w:tcPr>
          <w:p w14:paraId="3F5817B2" w14:textId="77777777" w:rsidR="008164A4" w:rsidRPr="007D5536" w:rsidRDefault="00905A1A">
            <w:pPr>
              <w:spacing w:line="240" w:lineRule="auto"/>
              <w:ind w:firstLine="0"/>
              <w:rPr>
                <w:sz w:val="24"/>
              </w:rPr>
            </w:pPr>
            <w:r w:rsidRPr="007D5536">
              <w:rPr>
                <w:rFonts w:eastAsia="Calibri"/>
                <w:sz w:val="22"/>
                <w:szCs w:val="22"/>
                <w:lang w:eastAsia="en-US"/>
              </w:rPr>
              <w:t>ИУК-3.2.  Планирует и анализирует последствия личных действий, адекватно оценивает идеи и предложения других участников для достижения поставленной цели в командной работе</w:t>
            </w:r>
          </w:p>
        </w:tc>
      </w:tr>
      <w:tr w:rsidR="008164A4" w:rsidRPr="007D5536" w14:paraId="473CD472" w14:textId="77777777">
        <w:trPr>
          <w:trHeight w:val="540"/>
          <w:jc w:val="center"/>
        </w:trPr>
        <w:tc>
          <w:tcPr>
            <w:tcW w:w="2194" w:type="pct"/>
            <w:vMerge/>
            <w:tcBorders>
              <w:right w:val="single" w:sz="8" w:space="0" w:color="000000"/>
            </w:tcBorders>
          </w:tcPr>
          <w:p w14:paraId="45091D96" w14:textId="77777777" w:rsidR="008164A4" w:rsidRPr="007D5536" w:rsidRDefault="008164A4">
            <w:pPr>
              <w:spacing w:line="240" w:lineRule="auto"/>
              <w:ind w:firstLine="0"/>
              <w:rPr>
                <w:rFonts w:eastAsia="Calibri"/>
                <w:b/>
                <w:sz w:val="24"/>
                <w:lang w:eastAsia="en-US"/>
              </w:rPr>
            </w:pPr>
          </w:p>
        </w:tc>
        <w:tc>
          <w:tcPr>
            <w:tcW w:w="2806" w:type="pct"/>
            <w:tcBorders>
              <w:top w:val="single" w:sz="8" w:space="0" w:color="000000"/>
              <w:left w:val="single" w:sz="8" w:space="0" w:color="000000"/>
              <w:right w:val="single" w:sz="4" w:space="0" w:color="auto"/>
            </w:tcBorders>
          </w:tcPr>
          <w:p w14:paraId="09C0DF22" w14:textId="77777777" w:rsidR="008164A4" w:rsidRPr="007D5536" w:rsidRDefault="00905A1A">
            <w:pPr>
              <w:spacing w:line="240" w:lineRule="auto"/>
              <w:ind w:firstLine="0"/>
              <w:rPr>
                <w:sz w:val="24"/>
              </w:rPr>
            </w:pPr>
            <w:r w:rsidRPr="007D5536">
              <w:rPr>
                <w:rFonts w:eastAsia="Calibri"/>
                <w:sz w:val="22"/>
                <w:szCs w:val="22"/>
                <w:lang w:eastAsia="en-US"/>
              </w:rPr>
              <w:t>ИУК-3.3.  Осуществляет обмен информацией, знаниями и опытом с членами команды, соблюдая установленные нормы и правила социального взаимодействия, несет личную ответственность за свой вклад в результат командной работы</w:t>
            </w:r>
          </w:p>
        </w:tc>
      </w:tr>
    </w:tbl>
    <w:p w14:paraId="03AF02FE" w14:textId="77777777" w:rsidR="008164A4" w:rsidRPr="007D5536" w:rsidRDefault="008164A4">
      <w:pPr>
        <w:spacing w:line="240" w:lineRule="auto"/>
        <w:jc w:val="both"/>
        <w:rPr>
          <w:sz w:val="24"/>
        </w:rPr>
      </w:pPr>
    </w:p>
    <w:p w14:paraId="6C127B20" w14:textId="77777777" w:rsidR="008164A4" w:rsidRPr="007D5536" w:rsidRDefault="008164A4">
      <w:pPr>
        <w:spacing w:line="240" w:lineRule="auto"/>
        <w:jc w:val="both"/>
        <w:rPr>
          <w:sz w:val="24"/>
        </w:rPr>
      </w:pPr>
    </w:p>
    <w:p w14:paraId="1C0A64F3" w14:textId="77777777" w:rsidR="008164A4" w:rsidRPr="007D5536" w:rsidRDefault="00905A1A">
      <w:pPr>
        <w:spacing w:line="240" w:lineRule="auto"/>
        <w:jc w:val="center"/>
        <w:rPr>
          <w:b/>
          <w:sz w:val="24"/>
        </w:rPr>
      </w:pPr>
      <w:r w:rsidRPr="007D5536">
        <w:rPr>
          <w:rFonts w:eastAsia="Calibri"/>
          <w:b/>
          <w:sz w:val="24"/>
          <w:lang w:eastAsia="en-US"/>
        </w:rPr>
        <w:t xml:space="preserve">Перечень планируемых результатов обучения по дисциплине (модулю), соотнесенные с планируемыми результатами освоения </w:t>
      </w:r>
    </w:p>
    <w:p w14:paraId="55CF8E86" w14:textId="77777777" w:rsidR="008164A4" w:rsidRPr="007D5536" w:rsidRDefault="008164A4">
      <w:pPr>
        <w:jc w:val="both"/>
        <w:rPr>
          <w:sz w:val="24"/>
        </w:rPr>
      </w:pPr>
    </w:p>
    <w:p w14:paraId="169B9920" w14:textId="77777777" w:rsidR="008164A4" w:rsidRPr="007D5536" w:rsidRDefault="00905A1A">
      <w:pPr>
        <w:jc w:val="both"/>
        <w:rPr>
          <w:szCs w:val="28"/>
        </w:rPr>
      </w:pPr>
      <w:r w:rsidRPr="007D5536">
        <w:rPr>
          <w:sz w:val="24"/>
        </w:rPr>
        <w:t>В результате освоения дисциплины (модуля) у обучающихся формируются</w:t>
      </w:r>
      <w:r w:rsidRPr="007D5536">
        <w:rPr>
          <w:szCs w:val="28"/>
        </w:rPr>
        <w:t xml:space="preserve"> следующие компетенции и должны быть достигнуты следующие результаты обучения как этап формирования соответствующих компетенций:</w:t>
      </w:r>
    </w:p>
    <w:p w14:paraId="6A4E306C" w14:textId="77777777" w:rsidR="008164A4" w:rsidRPr="007D5536" w:rsidRDefault="008164A4">
      <w:pPr>
        <w:jc w:val="both"/>
        <w:rPr>
          <w:b/>
          <w:szCs w:val="2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4"/>
        <w:gridCol w:w="3332"/>
        <w:gridCol w:w="3231"/>
      </w:tblGrid>
      <w:tr w:rsidR="008164A4" w:rsidRPr="007D5536" w14:paraId="7AFFA3D2" w14:textId="77777777">
        <w:trPr>
          <w:trHeight w:val="899"/>
        </w:trPr>
        <w:tc>
          <w:tcPr>
            <w:tcW w:w="3184" w:type="dxa"/>
            <w:vMerge w:val="restart"/>
          </w:tcPr>
          <w:p w14:paraId="54A48A3B" w14:textId="77777777" w:rsidR="008164A4" w:rsidRPr="007D5536" w:rsidRDefault="00905A1A">
            <w:pPr>
              <w:widowControl w:val="0"/>
              <w:spacing w:after="200"/>
              <w:ind w:firstLine="142"/>
              <w:jc w:val="center"/>
              <w:rPr>
                <w:b/>
                <w:sz w:val="20"/>
                <w:szCs w:val="20"/>
                <w:lang w:eastAsia="en-US"/>
              </w:rPr>
            </w:pPr>
            <w:r w:rsidRPr="007D5536">
              <w:rPr>
                <w:rFonts w:eastAsia="Calibri"/>
                <w:sz w:val="20"/>
                <w:szCs w:val="20"/>
                <w:lang w:eastAsia="en-US"/>
              </w:rPr>
              <w:br w:type="page" w:clear="all"/>
            </w:r>
            <w:r w:rsidRPr="007D5536">
              <w:rPr>
                <w:b/>
                <w:sz w:val="20"/>
                <w:szCs w:val="20"/>
                <w:lang w:eastAsia="en-US"/>
              </w:rPr>
              <w:t>Код и наименование компетенций</w:t>
            </w:r>
          </w:p>
          <w:p w14:paraId="4757E1F5" w14:textId="77777777" w:rsidR="008164A4" w:rsidRPr="007D5536" w:rsidRDefault="008164A4">
            <w:pPr>
              <w:widowControl w:val="0"/>
              <w:spacing w:after="200"/>
              <w:ind w:firstLine="142"/>
              <w:jc w:val="center"/>
              <w:rPr>
                <w:b/>
                <w:sz w:val="20"/>
                <w:szCs w:val="20"/>
                <w:lang w:eastAsia="en-US"/>
              </w:rPr>
            </w:pPr>
          </w:p>
          <w:p w14:paraId="11845CC2" w14:textId="77777777" w:rsidR="008164A4" w:rsidRPr="007D5536" w:rsidRDefault="008164A4">
            <w:pPr>
              <w:widowControl w:val="0"/>
              <w:spacing w:after="200"/>
              <w:ind w:firstLine="142"/>
              <w:jc w:val="center"/>
              <w:rPr>
                <w:b/>
                <w:sz w:val="20"/>
                <w:szCs w:val="20"/>
                <w:lang w:eastAsia="en-US"/>
              </w:rPr>
            </w:pPr>
          </w:p>
          <w:p w14:paraId="1DE72F68" w14:textId="77777777" w:rsidR="008164A4" w:rsidRPr="007D5536" w:rsidRDefault="00905A1A">
            <w:pPr>
              <w:spacing w:line="240" w:lineRule="auto"/>
              <w:ind w:firstLine="0"/>
              <w:rPr>
                <w:rFonts w:eastAsia="Calibri"/>
                <w:b/>
                <w:sz w:val="24"/>
                <w:lang w:eastAsia="en-US"/>
              </w:rPr>
            </w:pPr>
            <w:r w:rsidRPr="007D5536">
              <w:rPr>
                <w:rFonts w:eastAsia="Calibri"/>
                <w:b/>
                <w:sz w:val="24"/>
                <w:lang w:eastAsia="en-US"/>
              </w:rPr>
              <w:t>УК-3</w:t>
            </w:r>
          </w:p>
          <w:p w14:paraId="491273B6" w14:textId="77777777" w:rsidR="008164A4" w:rsidRPr="007D5536" w:rsidRDefault="00905A1A">
            <w:pPr>
              <w:widowControl w:val="0"/>
              <w:spacing w:after="200"/>
              <w:ind w:firstLine="142"/>
              <w:rPr>
                <w:b/>
                <w:sz w:val="20"/>
                <w:szCs w:val="20"/>
                <w:lang w:eastAsia="en-US"/>
              </w:rPr>
            </w:pPr>
            <w:r w:rsidRPr="007D5536">
              <w:rPr>
                <w:rFonts w:eastAsia="Calibri"/>
                <w:color w:val="000000"/>
                <w:sz w:val="22"/>
                <w:szCs w:val="22"/>
                <w:lang w:eastAsia="en-US"/>
              </w:rPr>
              <w:t>Способен осуществлять социальное взаимодействие и реализовывать свою роль в команде</w:t>
            </w:r>
          </w:p>
          <w:p w14:paraId="63EDD92B" w14:textId="77777777" w:rsidR="008164A4" w:rsidRPr="007D5536" w:rsidRDefault="008164A4">
            <w:pPr>
              <w:spacing w:line="240" w:lineRule="auto"/>
              <w:rPr>
                <w:b/>
                <w:sz w:val="20"/>
                <w:szCs w:val="20"/>
                <w:lang w:eastAsia="en-US"/>
              </w:rPr>
            </w:pPr>
          </w:p>
        </w:tc>
        <w:tc>
          <w:tcPr>
            <w:tcW w:w="3332" w:type="dxa"/>
          </w:tcPr>
          <w:p w14:paraId="36B12E79" w14:textId="77777777" w:rsidR="008164A4" w:rsidRPr="007D5536" w:rsidRDefault="00905A1A">
            <w:pPr>
              <w:widowControl w:val="0"/>
              <w:spacing w:after="200"/>
              <w:ind w:firstLine="142"/>
              <w:jc w:val="center"/>
              <w:rPr>
                <w:b/>
                <w:sz w:val="20"/>
                <w:szCs w:val="20"/>
                <w:lang w:eastAsia="en-US"/>
              </w:rPr>
            </w:pPr>
            <w:r w:rsidRPr="007D5536">
              <w:rPr>
                <w:b/>
                <w:sz w:val="20"/>
                <w:szCs w:val="20"/>
                <w:lang w:eastAsia="en-US"/>
              </w:rPr>
              <w:lastRenderedPageBreak/>
              <w:t xml:space="preserve">Индикаторы достижения компетенции </w:t>
            </w:r>
          </w:p>
          <w:p w14:paraId="4650A85B" w14:textId="77777777" w:rsidR="008164A4" w:rsidRPr="007D5536" w:rsidRDefault="008164A4">
            <w:pPr>
              <w:widowControl w:val="0"/>
              <w:spacing w:after="200"/>
              <w:ind w:firstLine="142"/>
              <w:jc w:val="center"/>
              <w:rPr>
                <w:b/>
                <w:sz w:val="20"/>
                <w:szCs w:val="20"/>
                <w:lang w:eastAsia="en-US"/>
              </w:rPr>
            </w:pPr>
          </w:p>
        </w:tc>
        <w:tc>
          <w:tcPr>
            <w:tcW w:w="3231" w:type="dxa"/>
          </w:tcPr>
          <w:p w14:paraId="1F578114" w14:textId="77777777" w:rsidR="008164A4" w:rsidRPr="007D5536" w:rsidRDefault="00905A1A">
            <w:pPr>
              <w:widowControl w:val="0"/>
              <w:spacing w:after="200"/>
              <w:ind w:firstLine="142"/>
              <w:jc w:val="center"/>
              <w:rPr>
                <w:b/>
                <w:sz w:val="20"/>
                <w:szCs w:val="20"/>
                <w:lang w:eastAsia="en-US"/>
              </w:rPr>
            </w:pPr>
            <w:r w:rsidRPr="007D5536">
              <w:rPr>
                <w:b/>
                <w:sz w:val="20"/>
                <w:szCs w:val="20"/>
                <w:lang w:eastAsia="en-US"/>
              </w:rPr>
              <w:t>Перечень планируемых результатов обучения по дисциплине</w:t>
            </w:r>
          </w:p>
        </w:tc>
      </w:tr>
      <w:tr w:rsidR="008164A4" w:rsidRPr="007D5536" w14:paraId="4710C79A" w14:textId="77777777">
        <w:trPr>
          <w:trHeight w:val="2390"/>
        </w:trPr>
        <w:tc>
          <w:tcPr>
            <w:tcW w:w="3184" w:type="dxa"/>
            <w:vMerge/>
          </w:tcPr>
          <w:p w14:paraId="3C3C9B09" w14:textId="77777777" w:rsidR="008164A4" w:rsidRPr="007D5536" w:rsidRDefault="008164A4">
            <w:pPr>
              <w:spacing w:line="240" w:lineRule="auto"/>
              <w:ind w:firstLine="0"/>
              <w:rPr>
                <w:rFonts w:eastAsia="Calibri"/>
                <w:sz w:val="24"/>
                <w:lang w:eastAsia="en-US"/>
              </w:rPr>
            </w:pPr>
          </w:p>
        </w:tc>
        <w:tc>
          <w:tcPr>
            <w:tcW w:w="3332" w:type="dxa"/>
          </w:tcPr>
          <w:p w14:paraId="7C1489E6" w14:textId="77777777" w:rsidR="008164A4" w:rsidRPr="007D5536" w:rsidRDefault="00905A1A">
            <w:pPr>
              <w:spacing w:after="200"/>
              <w:ind w:firstLine="0"/>
              <w:rPr>
                <w:rFonts w:eastAsia="Calibri"/>
                <w:sz w:val="22"/>
                <w:szCs w:val="22"/>
                <w:lang w:eastAsia="en-US"/>
              </w:rPr>
            </w:pPr>
            <w:r w:rsidRPr="007D5536">
              <w:rPr>
                <w:rFonts w:eastAsia="Calibri"/>
                <w:sz w:val="22"/>
                <w:szCs w:val="22"/>
                <w:lang w:eastAsia="en-US"/>
              </w:rPr>
              <w:t>ИУК-3.1. Определяет свою роль в команде, исходя из стратегии сотрудничества для достижения поставленной цели, учитывая особенности поведения и интересы других участников команды</w:t>
            </w:r>
          </w:p>
          <w:p w14:paraId="3AFB3065" w14:textId="77777777" w:rsidR="008164A4" w:rsidRPr="007D5536" w:rsidRDefault="008164A4">
            <w:pPr>
              <w:widowControl w:val="0"/>
              <w:spacing w:after="200"/>
              <w:ind w:firstLine="0"/>
              <w:rPr>
                <w:b/>
                <w:sz w:val="20"/>
                <w:szCs w:val="20"/>
                <w:lang w:eastAsia="en-US"/>
              </w:rPr>
            </w:pPr>
          </w:p>
        </w:tc>
        <w:tc>
          <w:tcPr>
            <w:tcW w:w="3231" w:type="dxa"/>
          </w:tcPr>
          <w:p w14:paraId="517C65A3" w14:textId="77777777" w:rsidR="008164A4" w:rsidRPr="007D5536" w:rsidRDefault="00905A1A">
            <w:pPr>
              <w:widowControl w:val="0"/>
              <w:spacing w:after="200" w:line="240" w:lineRule="auto"/>
              <w:ind w:firstLine="0"/>
              <w:rPr>
                <w:sz w:val="22"/>
                <w:szCs w:val="22"/>
                <w:lang w:eastAsia="en-US"/>
              </w:rPr>
            </w:pPr>
            <w:r w:rsidRPr="007D5536">
              <w:rPr>
                <w:b/>
                <w:sz w:val="22"/>
                <w:szCs w:val="22"/>
                <w:lang w:eastAsia="en-US"/>
              </w:rPr>
              <w:t xml:space="preserve">Знать: </w:t>
            </w:r>
            <w:r w:rsidRPr="007D5536">
              <w:rPr>
                <w:sz w:val="22"/>
                <w:szCs w:val="22"/>
                <w:lang w:eastAsia="en-US"/>
              </w:rPr>
              <w:t xml:space="preserve">сущность организационного развития; </w:t>
            </w:r>
          </w:p>
          <w:p w14:paraId="2C53FAFA" w14:textId="77777777" w:rsidR="008164A4" w:rsidRPr="007D5536" w:rsidRDefault="00905A1A">
            <w:pPr>
              <w:spacing w:after="200" w:line="240" w:lineRule="auto"/>
              <w:ind w:firstLine="0"/>
              <w:rPr>
                <w:rFonts w:eastAsia="Calibri"/>
                <w:b/>
                <w:sz w:val="22"/>
                <w:szCs w:val="22"/>
                <w:lang w:eastAsia="en-US"/>
              </w:rPr>
            </w:pPr>
            <w:r w:rsidRPr="007D5536">
              <w:rPr>
                <w:rFonts w:eastAsia="Calibri"/>
                <w:b/>
                <w:sz w:val="22"/>
                <w:szCs w:val="22"/>
                <w:lang w:eastAsia="en-US"/>
              </w:rPr>
              <w:t xml:space="preserve">Уметь: </w:t>
            </w:r>
            <w:r w:rsidRPr="007D5536">
              <w:rPr>
                <w:rFonts w:eastAsia="Calibri"/>
                <w:sz w:val="22"/>
                <w:szCs w:val="22"/>
                <w:lang w:eastAsia="en-US"/>
              </w:rPr>
              <w:t>разрабатывать корпоративную стратегию;</w:t>
            </w:r>
          </w:p>
          <w:p w14:paraId="2CD01DB7" w14:textId="77777777" w:rsidR="008164A4" w:rsidRPr="007D5536" w:rsidRDefault="00905A1A">
            <w:pPr>
              <w:spacing w:after="200" w:line="240" w:lineRule="auto"/>
              <w:ind w:firstLine="0"/>
              <w:rPr>
                <w:sz w:val="22"/>
                <w:szCs w:val="22"/>
                <w:lang w:eastAsia="en-US"/>
              </w:rPr>
            </w:pPr>
            <w:r w:rsidRPr="007D5536">
              <w:rPr>
                <w:b/>
                <w:sz w:val="22"/>
                <w:szCs w:val="22"/>
                <w:lang w:eastAsia="en-US"/>
              </w:rPr>
              <w:t xml:space="preserve">Владеть: </w:t>
            </w:r>
            <w:r w:rsidRPr="007D5536">
              <w:rPr>
                <w:sz w:val="22"/>
                <w:szCs w:val="22"/>
                <w:lang w:eastAsia="en-US"/>
              </w:rPr>
              <w:t>навыками разработки программ организационного развития и изменений.</w:t>
            </w:r>
          </w:p>
        </w:tc>
      </w:tr>
      <w:tr w:rsidR="008164A4" w:rsidRPr="007D5536" w14:paraId="3B71013D" w14:textId="77777777">
        <w:trPr>
          <w:trHeight w:val="2693"/>
        </w:trPr>
        <w:tc>
          <w:tcPr>
            <w:tcW w:w="3184" w:type="dxa"/>
            <w:vMerge/>
          </w:tcPr>
          <w:p w14:paraId="69C63BC7" w14:textId="77777777" w:rsidR="008164A4" w:rsidRPr="007D5536" w:rsidRDefault="008164A4">
            <w:pPr>
              <w:widowControl w:val="0"/>
              <w:spacing w:after="200"/>
              <w:ind w:firstLine="0"/>
              <w:rPr>
                <w:sz w:val="20"/>
                <w:szCs w:val="20"/>
                <w:lang w:eastAsia="en-US"/>
              </w:rPr>
            </w:pPr>
          </w:p>
        </w:tc>
        <w:tc>
          <w:tcPr>
            <w:tcW w:w="3332" w:type="dxa"/>
          </w:tcPr>
          <w:p w14:paraId="74F04384" w14:textId="77777777" w:rsidR="008164A4" w:rsidRPr="007D5536" w:rsidRDefault="00905A1A">
            <w:pPr>
              <w:spacing w:after="200"/>
              <w:ind w:firstLine="0"/>
              <w:rPr>
                <w:sz w:val="20"/>
                <w:szCs w:val="20"/>
                <w:lang w:eastAsia="en-US"/>
              </w:rPr>
            </w:pPr>
            <w:r w:rsidRPr="007D5536">
              <w:rPr>
                <w:rFonts w:eastAsia="Calibri"/>
                <w:sz w:val="22"/>
                <w:szCs w:val="22"/>
                <w:lang w:eastAsia="en-US"/>
              </w:rPr>
              <w:t>ИУК-3.2.  Планирует и анализирует последствия личных действий, адекватно оценивает идеи и предложения других участников для достижения поставленной цели в командной работе</w:t>
            </w:r>
          </w:p>
        </w:tc>
        <w:tc>
          <w:tcPr>
            <w:tcW w:w="3231" w:type="dxa"/>
          </w:tcPr>
          <w:p w14:paraId="405B1351" w14:textId="77777777" w:rsidR="008164A4" w:rsidRPr="007D5536" w:rsidRDefault="00905A1A">
            <w:pPr>
              <w:widowControl w:val="0"/>
              <w:spacing w:after="200" w:line="240" w:lineRule="auto"/>
              <w:ind w:firstLine="0"/>
              <w:rPr>
                <w:rFonts w:eastAsia="Calibri"/>
                <w:sz w:val="22"/>
                <w:szCs w:val="22"/>
                <w:lang w:eastAsia="en-US"/>
              </w:rPr>
            </w:pPr>
            <w:r w:rsidRPr="007D5536">
              <w:rPr>
                <w:b/>
                <w:sz w:val="22"/>
                <w:szCs w:val="22"/>
                <w:lang w:eastAsia="en-US"/>
              </w:rPr>
              <w:t xml:space="preserve">Знать: </w:t>
            </w:r>
            <w:r w:rsidRPr="007D5536">
              <w:rPr>
                <w:rFonts w:eastAsia="Calibri"/>
                <w:sz w:val="22"/>
                <w:szCs w:val="22"/>
                <w:lang w:eastAsia="en-US"/>
              </w:rPr>
              <w:t>программные методы управления бизнес-процессами в корпорациях;</w:t>
            </w:r>
          </w:p>
          <w:p w14:paraId="0100E7B7" w14:textId="77777777" w:rsidR="008164A4" w:rsidRPr="007D5536" w:rsidRDefault="00905A1A">
            <w:pPr>
              <w:spacing w:after="200" w:line="240" w:lineRule="auto"/>
              <w:ind w:firstLine="0"/>
              <w:rPr>
                <w:rFonts w:eastAsia="Calibri"/>
                <w:sz w:val="22"/>
                <w:szCs w:val="22"/>
                <w:lang w:eastAsia="en-US"/>
              </w:rPr>
            </w:pPr>
            <w:r w:rsidRPr="007D5536">
              <w:rPr>
                <w:rFonts w:eastAsia="Calibri"/>
                <w:b/>
                <w:sz w:val="22"/>
                <w:szCs w:val="22"/>
                <w:lang w:eastAsia="en-US"/>
              </w:rPr>
              <w:t xml:space="preserve">Уметь: </w:t>
            </w:r>
            <w:r w:rsidRPr="007D5536">
              <w:rPr>
                <w:rFonts w:eastAsia="Calibri"/>
                <w:sz w:val="22"/>
                <w:szCs w:val="22"/>
                <w:lang w:eastAsia="en-US"/>
              </w:rPr>
              <w:t>разрабатывать программы организационного развития и изменений;</w:t>
            </w:r>
          </w:p>
          <w:p w14:paraId="1AC6106E" w14:textId="77777777" w:rsidR="008164A4" w:rsidRPr="007D5536" w:rsidRDefault="00905A1A">
            <w:pPr>
              <w:widowControl w:val="0"/>
              <w:spacing w:after="200" w:line="240" w:lineRule="auto"/>
              <w:ind w:firstLine="0"/>
              <w:rPr>
                <w:b/>
                <w:sz w:val="22"/>
                <w:szCs w:val="22"/>
                <w:lang w:eastAsia="en-US"/>
              </w:rPr>
            </w:pPr>
            <w:r w:rsidRPr="007D5536">
              <w:rPr>
                <w:b/>
                <w:sz w:val="22"/>
                <w:szCs w:val="22"/>
                <w:lang w:eastAsia="en-US"/>
              </w:rPr>
              <w:t xml:space="preserve">Владеть: </w:t>
            </w:r>
            <w:r w:rsidRPr="007D5536">
              <w:rPr>
                <w:sz w:val="22"/>
                <w:szCs w:val="22"/>
                <w:lang w:eastAsia="en-US"/>
              </w:rPr>
              <w:t>навыками</w:t>
            </w:r>
            <w:r w:rsidRPr="007D5536">
              <w:rPr>
                <w:rFonts w:eastAsia="Calibri"/>
                <w:bCs/>
                <w:sz w:val="22"/>
                <w:szCs w:val="22"/>
                <w:lang w:eastAsia="en-US"/>
              </w:rPr>
              <w:t xml:space="preserve"> разработки системы управления корпоративными бизнес-процессами.</w:t>
            </w:r>
          </w:p>
        </w:tc>
      </w:tr>
      <w:tr w:rsidR="008164A4" w:rsidRPr="007D5536" w14:paraId="2E8F7016" w14:textId="77777777">
        <w:trPr>
          <w:trHeight w:val="3438"/>
        </w:trPr>
        <w:tc>
          <w:tcPr>
            <w:tcW w:w="3184" w:type="dxa"/>
            <w:vMerge/>
          </w:tcPr>
          <w:p w14:paraId="794945C1" w14:textId="77777777" w:rsidR="008164A4" w:rsidRPr="007D5536" w:rsidRDefault="008164A4">
            <w:pPr>
              <w:widowControl w:val="0"/>
              <w:spacing w:after="200"/>
              <w:ind w:firstLine="0"/>
              <w:rPr>
                <w:sz w:val="20"/>
                <w:szCs w:val="20"/>
                <w:lang w:eastAsia="en-US"/>
              </w:rPr>
            </w:pPr>
          </w:p>
        </w:tc>
        <w:tc>
          <w:tcPr>
            <w:tcW w:w="3332" w:type="dxa"/>
          </w:tcPr>
          <w:p w14:paraId="0B05F54D" w14:textId="77777777" w:rsidR="008164A4" w:rsidRPr="007D5536" w:rsidRDefault="00905A1A">
            <w:pPr>
              <w:widowControl w:val="0"/>
              <w:spacing w:after="200"/>
              <w:ind w:firstLine="0"/>
              <w:rPr>
                <w:sz w:val="20"/>
                <w:szCs w:val="20"/>
                <w:lang w:eastAsia="en-US"/>
              </w:rPr>
            </w:pPr>
            <w:r w:rsidRPr="007D5536">
              <w:rPr>
                <w:rFonts w:eastAsia="Calibri"/>
                <w:sz w:val="22"/>
                <w:szCs w:val="22"/>
                <w:lang w:eastAsia="en-US"/>
              </w:rPr>
              <w:t>ИУК-3.3.  Осуществляет обмен информацией, знаниями и опытом с членами команды, соблюдая установленные нормы и правила социального взаимодействия, несет личную ответственность за свой вклад в результат командной работы</w:t>
            </w:r>
          </w:p>
        </w:tc>
        <w:tc>
          <w:tcPr>
            <w:tcW w:w="3231" w:type="dxa"/>
          </w:tcPr>
          <w:p w14:paraId="7EA04BEF" w14:textId="77777777" w:rsidR="008164A4" w:rsidRPr="007D5536" w:rsidRDefault="00905A1A">
            <w:pPr>
              <w:shd w:val="clear" w:color="auto" w:fill="FFFFFF"/>
              <w:spacing w:after="200" w:line="240" w:lineRule="auto"/>
              <w:ind w:firstLine="0"/>
              <w:rPr>
                <w:sz w:val="22"/>
                <w:szCs w:val="22"/>
                <w:lang w:eastAsia="en-US"/>
              </w:rPr>
            </w:pPr>
            <w:r w:rsidRPr="007D5536">
              <w:rPr>
                <w:b/>
                <w:sz w:val="22"/>
                <w:szCs w:val="22"/>
                <w:lang w:eastAsia="en-US"/>
              </w:rPr>
              <w:t xml:space="preserve">Знать: </w:t>
            </w:r>
            <w:r w:rsidRPr="007D5536">
              <w:rPr>
                <w:rFonts w:eastAsia="Calibri"/>
                <w:sz w:val="22"/>
                <w:szCs w:val="22"/>
                <w:lang w:eastAsia="en-US"/>
              </w:rPr>
              <w:t>сущность корпоративных стратегий</w:t>
            </w:r>
            <w:r w:rsidRPr="007D5536">
              <w:rPr>
                <w:sz w:val="22"/>
                <w:szCs w:val="22"/>
                <w:lang w:eastAsia="en-US"/>
              </w:rPr>
              <w:t xml:space="preserve">; </w:t>
            </w:r>
          </w:p>
          <w:p w14:paraId="668DFC2B" w14:textId="77777777" w:rsidR="008164A4" w:rsidRPr="007D5536" w:rsidRDefault="00905A1A">
            <w:pPr>
              <w:shd w:val="clear" w:color="auto" w:fill="FFFFFF"/>
              <w:spacing w:after="200" w:line="240" w:lineRule="auto"/>
              <w:ind w:firstLine="0"/>
              <w:rPr>
                <w:sz w:val="22"/>
                <w:szCs w:val="22"/>
                <w:lang w:eastAsia="en-US"/>
              </w:rPr>
            </w:pPr>
            <w:r w:rsidRPr="007D5536">
              <w:rPr>
                <w:b/>
                <w:sz w:val="22"/>
                <w:szCs w:val="22"/>
                <w:lang w:eastAsia="en-US"/>
              </w:rPr>
              <w:t xml:space="preserve"> Уметь: </w:t>
            </w:r>
            <w:r w:rsidRPr="007D5536">
              <w:rPr>
                <w:sz w:val="22"/>
                <w:szCs w:val="22"/>
                <w:lang w:eastAsia="en-US"/>
              </w:rPr>
              <w:t>реализовывать</w:t>
            </w:r>
            <w:r w:rsidRPr="007D5536">
              <w:rPr>
                <w:rFonts w:eastAsia="Calibri"/>
                <w:sz w:val="22"/>
                <w:szCs w:val="22"/>
                <w:lang w:eastAsia="en-US"/>
              </w:rPr>
              <w:t xml:space="preserve"> программы развития организации в рамках корпоративной стратегии; </w:t>
            </w:r>
          </w:p>
          <w:p w14:paraId="700FF0A2" w14:textId="77777777" w:rsidR="008164A4" w:rsidRPr="007D5536" w:rsidRDefault="00905A1A">
            <w:pPr>
              <w:widowControl w:val="0"/>
              <w:spacing w:after="200" w:line="240" w:lineRule="auto"/>
              <w:ind w:firstLine="0"/>
              <w:rPr>
                <w:b/>
                <w:sz w:val="22"/>
                <w:szCs w:val="22"/>
                <w:lang w:eastAsia="en-US"/>
              </w:rPr>
            </w:pPr>
            <w:r w:rsidRPr="007D5536">
              <w:rPr>
                <w:b/>
                <w:sz w:val="22"/>
                <w:szCs w:val="22"/>
                <w:lang w:eastAsia="en-US"/>
              </w:rPr>
              <w:t xml:space="preserve">Владеть: </w:t>
            </w:r>
            <w:r w:rsidRPr="007D5536">
              <w:rPr>
                <w:sz w:val="22"/>
                <w:szCs w:val="22"/>
                <w:lang w:eastAsia="en-US"/>
              </w:rPr>
              <w:t>навыками обеспечения реализации программ организационного развития и управления корпоративными бизнес-процессами.</w:t>
            </w:r>
          </w:p>
        </w:tc>
      </w:tr>
    </w:tbl>
    <w:p w14:paraId="4FCBD1EF" w14:textId="77777777" w:rsidR="008164A4" w:rsidRPr="007D5536" w:rsidRDefault="008164A4">
      <w:pPr>
        <w:spacing w:line="240" w:lineRule="auto"/>
        <w:ind w:firstLine="0"/>
        <w:jc w:val="both"/>
        <w:rPr>
          <w:b/>
          <w:szCs w:val="28"/>
        </w:rPr>
      </w:pPr>
    </w:p>
    <w:p w14:paraId="5941A4C6" w14:textId="77777777" w:rsidR="008164A4" w:rsidRPr="007D5536" w:rsidRDefault="008164A4">
      <w:pPr>
        <w:spacing w:line="240" w:lineRule="auto"/>
        <w:jc w:val="both"/>
        <w:rPr>
          <w:b/>
          <w:szCs w:val="28"/>
        </w:rPr>
      </w:pPr>
    </w:p>
    <w:p w14:paraId="465B2FCC" w14:textId="77777777" w:rsidR="008164A4" w:rsidRPr="007D5536" w:rsidRDefault="008164A4">
      <w:pPr>
        <w:spacing w:line="240" w:lineRule="auto"/>
        <w:jc w:val="both"/>
        <w:rPr>
          <w:sz w:val="24"/>
        </w:rPr>
      </w:pPr>
    </w:p>
    <w:p w14:paraId="33458638" w14:textId="77777777" w:rsidR="008164A4" w:rsidRPr="007D5536" w:rsidRDefault="00905A1A">
      <w:pPr>
        <w:pStyle w:val="3"/>
        <w:spacing w:before="0" w:after="0" w:line="216" w:lineRule="auto"/>
        <w:ind w:left="0" w:firstLine="0"/>
        <w:jc w:val="center"/>
        <w:rPr>
          <w:sz w:val="24"/>
          <w:szCs w:val="24"/>
        </w:rPr>
      </w:pPr>
      <w:bookmarkStart w:id="2" w:name="_Toc129078175"/>
      <w:r w:rsidRPr="007D5536">
        <w:rPr>
          <w:sz w:val="24"/>
          <w:szCs w:val="24"/>
        </w:rPr>
        <w:t>Место дисциплины в структуре образовательной программы</w:t>
      </w:r>
      <w:bookmarkEnd w:id="2"/>
    </w:p>
    <w:p w14:paraId="0D3AD568" w14:textId="77777777" w:rsidR="008164A4" w:rsidRPr="007D5536" w:rsidRDefault="008164A4">
      <w:pPr>
        <w:spacing w:line="216" w:lineRule="auto"/>
        <w:jc w:val="both"/>
        <w:rPr>
          <w:sz w:val="24"/>
        </w:rPr>
      </w:pPr>
    </w:p>
    <w:p w14:paraId="2519C010" w14:textId="77777777" w:rsidR="008164A4" w:rsidRPr="007D5536" w:rsidRDefault="00905A1A">
      <w:pPr>
        <w:spacing w:line="216" w:lineRule="auto"/>
        <w:jc w:val="both"/>
        <w:rPr>
          <w:sz w:val="24"/>
        </w:rPr>
      </w:pPr>
      <w:r w:rsidRPr="007D5536">
        <w:rPr>
          <w:sz w:val="24"/>
        </w:rPr>
        <w:t>Дисциплина «Управление субъектно-объектными отношениями в бизнес-процессах» относится к части, формируемой участниками образовательных отношений блока Б1 «Дисциплины (модули)» (Б.1.2.06).</w:t>
      </w:r>
    </w:p>
    <w:p w14:paraId="67E9F203" w14:textId="77777777" w:rsidR="008164A4" w:rsidRPr="007D5536" w:rsidRDefault="00905A1A">
      <w:pPr>
        <w:spacing w:line="216" w:lineRule="auto"/>
        <w:jc w:val="both"/>
        <w:rPr>
          <w:sz w:val="24"/>
        </w:rPr>
      </w:pPr>
      <w:r w:rsidRPr="007D5536">
        <w:rPr>
          <w:sz w:val="24"/>
        </w:rPr>
        <w:t xml:space="preserve">Дисциплина «Управление субъектно-объектными отношениями в бизнес-процессах» взаимосвязана логически и содержательно-методически со следующими дисциплинами ОП: </w:t>
      </w:r>
    </w:p>
    <w:p w14:paraId="14F652E1" w14:textId="77777777" w:rsidR="008164A4" w:rsidRPr="007D5536" w:rsidRDefault="00905A1A">
      <w:pPr>
        <w:numPr>
          <w:ilvl w:val="0"/>
          <w:numId w:val="8"/>
        </w:numPr>
        <w:spacing w:line="216" w:lineRule="auto"/>
        <w:jc w:val="both"/>
        <w:rPr>
          <w:sz w:val="24"/>
        </w:rPr>
      </w:pPr>
      <w:r w:rsidRPr="007D5536">
        <w:rPr>
          <w:sz w:val="24"/>
        </w:rPr>
        <w:t xml:space="preserve">«Управление бизнес-процессами»; </w:t>
      </w:r>
    </w:p>
    <w:p w14:paraId="48D649E5" w14:textId="77777777" w:rsidR="008164A4" w:rsidRPr="007D5536" w:rsidRDefault="00905A1A">
      <w:pPr>
        <w:numPr>
          <w:ilvl w:val="0"/>
          <w:numId w:val="8"/>
        </w:numPr>
        <w:spacing w:line="216" w:lineRule="auto"/>
        <w:jc w:val="both"/>
        <w:rPr>
          <w:sz w:val="24"/>
        </w:rPr>
      </w:pPr>
      <w:r w:rsidRPr="007D5536">
        <w:rPr>
          <w:sz w:val="24"/>
        </w:rPr>
        <w:t>«Управление жизненным циклом организации»</w:t>
      </w:r>
    </w:p>
    <w:p w14:paraId="5FDDACF5" w14:textId="77777777" w:rsidR="008164A4" w:rsidRPr="007D5536" w:rsidRDefault="00905A1A">
      <w:pPr>
        <w:numPr>
          <w:ilvl w:val="0"/>
          <w:numId w:val="8"/>
        </w:numPr>
        <w:spacing w:line="216" w:lineRule="auto"/>
        <w:jc w:val="both"/>
        <w:rPr>
          <w:sz w:val="24"/>
        </w:rPr>
      </w:pPr>
      <w:r w:rsidRPr="007D5536">
        <w:rPr>
          <w:sz w:val="24"/>
        </w:rPr>
        <w:t>«Кросс-культурный менеджмент»;</w:t>
      </w:r>
    </w:p>
    <w:p w14:paraId="564119E1" w14:textId="77777777" w:rsidR="008164A4" w:rsidRPr="007D5536" w:rsidRDefault="00905A1A">
      <w:pPr>
        <w:numPr>
          <w:ilvl w:val="0"/>
          <w:numId w:val="8"/>
        </w:numPr>
        <w:spacing w:line="216" w:lineRule="auto"/>
        <w:jc w:val="both"/>
        <w:rPr>
          <w:sz w:val="24"/>
        </w:rPr>
      </w:pPr>
      <w:r w:rsidRPr="007D5536">
        <w:rPr>
          <w:sz w:val="24"/>
        </w:rPr>
        <w:t>«Управление организационными изменениями»;</w:t>
      </w:r>
    </w:p>
    <w:p w14:paraId="1A8AB5A4" w14:textId="77777777" w:rsidR="008164A4" w:rsidRPr="007D5536" w:rsidRDefault="00905A1A">
      <w:pPr>
        <w:numPr>
          <w:ilvl w:val="0"/>
          <w:numId w:val="8"/>
        </w:numPr>
        <w:spacing w:line="216" w:lineRule="auto"/>
        <w:jc w:val="both"/>
        <w:rPr>
          <w:sz w:val="24"/>
        </w:rPr>
      </w:pPr>
      <w:r w:rsidRPr="007D5536">
        <w:rPr>
          <w:sz w:val="24"/>
        </w:rPr>
        <w:t>«Управление проектами».</w:t>
      </w:r>
    </w:p>
    <w:p w14:paraId="56671371" w14:textId="77777777" w:rsidR="008164A4" w:rsidRPr="007D5536" w:rsidRDefault="008164A4">
      <w:pPr>
        <w:spacing w:line="216" w:lineRule="auto"/>
        <w:jc w:val="both"/>
        <w:rPr>
          <w:b/>
          <w:i/>
          <w:sz w:val="24"/>
        </w:rPr>
      </w:pPr>
    </w:p>
    <w:p w14:paraId="4B61BF1A" w14:textId="77777777" w:rsidR="008164A4" w:rsidRPr="007D5536" w:rsidRDefault="00905A1A">
      <w:pPr>
        <w:spacing w:line="240" w:lineRule="auto"/>
        <w:ind w:firstLine="0"/>
        <w:rPr>
          <w:i/>
          <w:sz w:val="24"/>
        </w:rPr>
      </w:pPr>
      <w:r w:rsidRPr="007D5536">
        <w:rPr>
          <w:i/>
          <w:sz w:val="24"/>
        </w:rPr>
        <w:br w:type="page" w:clear="all"/>
      </w:r>
    </w:p>
    <w:p w14:paraId="7FED153E" w14:textId="77777777" w:rsidR="008164A4" w:rsidRPr="007D5536" w:rsidRDefault="008164A4">
      <w:pPr>
        <w:spacing w:line="216" w:lineRule="auto"/>
        <w:ind w:firstLine="0"/>
        <w:jc w:val="both"/>
        <w:rPr>
          <w:i/>
          <w:sz w:val="24"/>
        </w:rPr>
      </w:pPr>
    </w:p>
    <w:p w14:paraId="4554F2B2" w14:textId="77777777" w:rsidR="008164A4" w:rsidRPr="007D5536" w:rsidRDefault="00905A1A">
      <w:pPr>
        <w:pStyle w:val="3"/>
        <w:spacing w:before="0" w:after="0" w:line="216" w:lineRule="auto"/>
        <w:ind w:left="0" w:firstLine="0"/>
        <w:jc w:val="center"/>
        <w:rPr>
          <w:sz w:val="24"/>
          <w:szCs w:val="24"/>
        </w:rPr>
      </w:pPr>
      <w:bookmarkStart w:id="3" w:name="_Toc129078176"/>
      <w:r w:rsidRPr="007D5536">
        <w:rPr>
          <w:sz w:val="24"/>
          <w:szCs w:val="24"/>
        </w:rPr>
        <w:t>Структура и содержание дисциплины</w:t>
      </w:r>
      <w:bookmarkEnd w:id="3"/>
    </w:p>
    <w:p w14:paraId="66EF6436" w14:textId="77777777" w:rsidR="008164A4" w:rsidRPr="007D5536" w:rsidRDefault="008164A4">
      <w:pPr>
        <w:spacing w:line="216" w:lineRule="auto"/>
        <w:jc w:val="both"/>
        <w:rPr>
          <w:bCs/>
          <w:sz w:val="24"/>
        </w:rPr>
      </w:pPr>
    </w:p>
    <w:p w14:paraId="08E46BC0" w14:textId="77777777" w:rsidR="008164A4" w:rsidRPr="007D5536" w:rsidRDefault="00905A1A">
      <w:pPr>
        <w:spacing w:line="216" w:lineRule="auto"/>
        <w:jc w:val="both"/>
        <w:rPr>
          <w:bCs/>
          <w:sz w:val="24"/>
        </w:rPr>
      </w:pPr>
      <w:r w:rsidRPr="007D5536">
        <w:rPr>
          <w:bCs/>
          <w:sz w:val="24"/>
        </w:rPr>
        <w:t>Общая трудоемкость дисциплины составляет 4 зачетных(е) единиц(ы) (144 часа).</w:t>
      </w:r>
    </w:p>
    <w:p w14:paraId="3E064917" w14:textId="77777777" w:rsidR="008164A4" w:rsidRPr="007D5536" w:rsidRDefault="008164A4">
      <w:pPr>
        <w:spacing w:line="216" w:lineRule="auto"/>
        <w:ind w:firstLine="0"/>
        <w:jc w:val="both"/>
        <w:rPr>
          <w:bCs/>
          <w:sz w:val="24"/>
        </w:rPr>
      </w:pPr>
    </w:p>
    <w:p w14:paraId="122ED4DE" w14:textId="77777777" w:rsidR="008164A4" w:rsidRPr="007D5536" w:rsidRDefault="00905A1A">
      <w:pPr>
        <w:pStyle w:val="4"/>
        <w:spacing w:before="0" w:after="0" w:line="216" w:lineRule="auto"/>
        <w:ind w:left="0" w:firstLine="709"/>
        <w:rPr>
          <w:sz w:val="24"/>
          <w:szCs w:val="24"/>
        </w:rPr>
      </w:pPr>
      <w:bookmarkStart w:id="4" w:name="_Toc129078177"/>
      <w:r w:rsidRPr="007D5536">
        <w:rPr>
          <w:sz w:val="24"/>
          <w:szCs w:val="24"/>
        </w:rPr>
        <w:t>Виды учебной работы и трудоемкость</w:t>
      </w:r>
      <w:bookmarkEnd w:id="4"/>
      <w:r w:rsidRPr="007D5536">
        <w:rPr>
          <w:sz w:val="24"/>
          <w:szCs w:val="24"/>
        </w:rPr>
        <w:t xml:space="preserve"> </w:t>
      </w:r>
    </w:p>
    <w:p w14:paraId="29A91680" w14:textId="77777777" w:rsidR="008164A4" w:rsidRPr="007D5536" w:rsidRDefault="00905A1A">
      <w:pPr>
        <w:spacing w:line="216" w:lineRule="auto"/>
        <w:rPr>
          <w:sz w:val="24"/>
          <w:szCs w:val="26"/>
        </w:rPr>
      </w:pPr>
      <w:r w:rsidRPr="007D5536">
        <w:rPr>
          <w:sz w:val="24"/>
          <w:szCs w:val="26"/>
        </w:rPr>
        <w:t>(по формам обучения)</w:t>
      </w:r>
    </w:p>
    <w:p w14:paraId="56D0FBC6" w14:textId="77777777" w:rsidR="008164A4" w:rsidRPr="007D5536" w:rsidRDefault="008164A4">
      <w:pPr>
        <w:spacing w:line="216" w:lineRule="auto"/>
        <w:rPr>
          <w:b/>
          <w:sz w:val="26"/>
          <w:szCs w:val="26"/>
        </w:rPr>
      </w:pPr>
    </w:p>
    <w:p w14:paraId="2A57BB84" w14:textId="77777777" w:rsidR="008164A4" w:rsidRPr="007D5536" w:rsidRDefault="00905A1A">
      <w:pPr>
        <w:spacing w:line="216" w:lineRule="auto"/>
        <w:rPr>
          <w:bCs/>
          <w:iCs/>
          <w:sz w:val="24"/>
        </w:rPr>
      </w:pPr>
      <w:r w:rsidRPr="007D5536">
        <w:rPr>
          <w:bCs/>
          <w:iCs/>
          <w:sz w:val="24"/>
        </w:rPr>
        <w:t>3.1.1. Очная форма обучения</w:t>
      </w:r>
    </w:p>
    <w:p w14:paraId="02C16F9A" w14:textId="77777777" w:rsidR="008164A4" w:rsidRPr="007D5536" w:rsidRDefault="008164A4">
      <w:pPr>
        <w:spacing w:line="216" w:lineRule="auto"/>
        <w:rPr>
          <w:bCs/>
          <w:iCs/>
          <w:sz w:val="24"/>
        </w:rPr>
      </w:pPr>
      <w:bookmarkStart w:id="5" w:name="_Hlk138938383"/>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8164A4" w:rsidRPr="007D5536" w14:paraId="7B5949D1" w14:textId="77777777">
        <w:trPr>
          <w:trHeight w:val="20"/>
          <w:jc w:val="center"/>
        </w:trPr>
        <w:tc>
          <w:tcPr>
            <w:tcW w:w="675" w:type="dxa"/>
            <w:vMerge w:val="restart"/>
          </w:tcPr>
          <w:p w14:paraId="51E326B5" w14:textId="77777777" w:rsidR="008164A4" w:rsidRPr="007D5536" w:rsidRDefault="00905A1A">
            <w:pPr>
              <w:spacing w:line="240" w:lineRule="auto"/>
              <w:ind w:firstLine="0"/>
              <w:jc w:val="center"/>
              <w:rPr>
                <w:b/>
                <w:color w:val="0D0D0D"/>
                <w:sz w:val="24"/>
              </w:rPr>
            </w:pPr>
            <w:r w:rsidRPr="007D5536">
              <w:rPr>
                <w:b/>
                <w:color w:val="0D0D0D"/>
                <w:sz w:val="24"/>
              </w:rPr>
              <w:t>№ п/п</w:t>
            </w:r>
          </w:p>
        </w:tc>
        <w:tc>
          <w:tcPr>
            <w:tcW w:w="4523" w:type="dxa"/>
            <w:vMerge w:val="restart"/>
            <w:vAlign w:val="center"/>
          </w:tcPr>
          <w:p w14:paraId="1250DDB4" w14:textId="77777777" w:rsidR="008164A4" w:rsidRPr="007D5536" w:rsidRDefault="00905A1A">
            <w:pPr>
              <w:spacing w:line="240" w:lineRule="auto"/>
              <w:ind w:firstLine="0"/>
              <w:jc w:val="center"/>
              <w:rPr>
                <w:b/>
                <w:color w:val="0D0D0D"/>
                <w:sz w:val="24"/>
              </w:rPr>
            </w:pPr>
            <w:r w:rsidRPr="007D5536">
              <w:rPr>
                <w:b/>
                <w:color w:val="0D0D0D"/>
                <w:sz w:val="24"/>
              </w:rPr>
              <w:t>Вид учебной работы</w:t>
            </w:r>
          </w:p>
        </w:tc>
        <w:tc>
          <w:tcPr>
            <w:tcW w:w="1523" w:type="dxa"/>
            <w:vMerge w:val="restart"/>
            <w:vAlign w:val="center"/>
          </w:tcPr>
          <w:p w14:paraId="4355F4BE" w14:textId="77777777" w:rsidR="008164A4" w:rsidRPr="007D5536" w:rsidRDefault="00905A1A">
            <w:pPr>
              <w:spacing w:line="240" w:lineRule="auto"/>
              <w:ind w:firstLine="0"/>
              <w:jc w:val="center"/>
              <w:rPr>
                <w:b/>
                <w:color w:val="0D0D0D"/>
                <w:sz w:val="24"/>
              </w:rPr>
            </w:pPr>
            <w:r w:rsidRPr="007D5536">
              <w:rPr>
                <w:b/>
                <w:color w:val="0D0D0D"/>
                <w:sz w:val="24"/>
              </w:rPr>
              <w:t xml:space="preserve">Количество </w:t>
            </w:r>
            <w:r w:rsidRPr="007D5536">
              <w:rPr>
                <w:b/>
                <w:color w:val="0D0D0D"/>
                <w:sz w:val="24"/>
              </w:rPr>
              <w:br/>
              <w:t>часов</w:t>
            </w:r>
          </w:p>
        </w:tc>
        <w:tc>
          <w:tcPr>
            <w:tcW w:w="3032" w:type="dxa"/>
            <w:gridSpan w:val="2"/>
            <w:vAlign w:val="center"/>
          </w:tcPr>
          <w:p w14:paraId="539AF942" w14:textId="77777777" w:rsidR="008164A4" w:rsidRPr="007D5536" w:rsidRDefault="00905A1A">
            <w:pPr>
              <w:spacing w:line="240" w:lineRule="auto"/>
              <w:ind w:firstLine="0"/>
              <w:jc w:val="center"/>
              <w:rPr>
                <w:b/>
                <w:color w:val="0D0D0D"/>
                <w:sz w:val="24"/>
              </w:rPr>
            </w:pPr>
            <w:r w:rsidRPr="007D5536">
              <w:rPr>
                <w:b/>
                <w:color w:val="0D0D0D"/>
                <w:sz w:val="24"/>
              </w:rPr>
              <w:t>Семестры</w:t>
            </w:r>
          </w:p>
        </w:tc>
      </w:tr>
      <w:tr w:rsidR="008164A4" w:rsidRPr="007D5536" w14:paraId="43EB1598" w14:textId="77777777">
        <w:trPr>
          <w:trHeight w:val="20"/>
          <w:jc w:val="center"/>
        </w:trPr>
        <w:tc>
          <w:tcPr>
            <w:tcW w:w="675" w:type="dxa"/>
            <w:vMerge/>
          </w:tcPr>
          <w:p w14:paraId="2B71C5E5" w14:textId="77777777" w:rsidR="008164A4" w:rsidRPr="007D5536" w:rsidRDefault="008164A4">
            <w:pPr>
              <w:spacing w:line="240" w:lineRule="auto"/>
              <w:ind w:firstLine="0"/>
              <w:jc w:val="center"/>
              <w:rPr>
                <w:b/>
                <w:color w:val="0D0D0D"/>
                <w:sz w:val="24"/>
              </w:rPr>
            </w:pPr>
          </w:p>
        </w:tc>
        <w:tc>
          <w:tcPr>
            <w:tcW w:w="4523" w:type="dxa"/>
            <w:vMerge/>
          </w:tcPr>
          <w:p w14:paraId="46C1BC7B" w14:textId="77777777" w:rsidR="008164A4" w:rsidRPr="007D5536" w:rsidRDefault="008164A4">
            <w:pPr>
              <w:spacing w:line="240" w:lineRule="auto"/>
              <w:ind w:firstLine="0"/>
              <w:jc w:val="center"/>
              <w:rPr>
                <w:b/>
                <w:color w:val="0D0D0D"/>
                <w:sz w:val="24"/>
              </w:rPr>
            </w:pPr>
          </w:p>
        </w:tc>
        <w:tc>
          <w:tcPr>
            <w:tcW w:w="1523" w:type="dxa"/>
            <w:vMerge/>
          </w:tcPr>
          <w:p w14:paraId="11688FCE" w14:textId="77777777" w:rsidR="008164A4" w:rsidRPr="007D5536" w:rsidRDefault="008164A4">
            <w:pPr>
              <w:spacing w:line="240" w:lineRule="auto"/>
              <w:ind w:firstLine="0"/>
              <w:jc w:val="center"/>
              <w:rPr>
                <w:b/>
                <w:color w:val="0D0D0D"/>
                <w:sz w:val="24"/>
              </w:rPr>
            </w:pPr>
          </w:p>
        </w:tc>
        <w:tc>
          <w:tcPr>
            <w:tcW w:w="1559" w:type="dxa"/>
          </w:tcPr>
          <w:p w14:paraId="7361927F" w14:textId="77777777" w:rsidR="008164A4" w:rsidRPr="007D5536" w:rsidRDefault="00905A1A">
            <w:pPr>
              <w:spacing w:line="240" w:lineRule="auto"/>
              <w:ind w:firstLine="0"/>
              <w:jc w:val="center"/>
              <w:rPr>
                <w:b/>
                <w:color w:val="0D0D0D"/>
                <w:sz w:val="24"/>
              </w:rPr>
            </w:pPr>
            <w:r w:rsidRPr="007D5536">
              <w:rPr>
                <w:b/>
                <w:color w:val="0D0D0D"/>
                <w:sz w:val="24"/>
              </w:rPr>
              <w:t>4</w:t>
            </w:r>
          </w:p>
        </w:tc>
        <w:tc>
          <w:tcPr>
            <w:tcW w:w="1473" w:type="dxa"/>
          </w:tcPr>
          <w:p w14:paraId="013E08FA" w14:textId="77777777" w:rsidR="008164A4" w:rsidRPr="007D5536" w:rsidRDefault="00905A1A">
            <w:pPr>
              <w:spacing w:line="240" w:lineRule="auto"/>
              <w:ind w:firstLine="0"/>
              <w:jc w:val="center"/>
              <w:rPr>
                <w:b/>
                <w:color w:val="0D0D0D"/>
                <w:sz w:val="24"/>
              </w:rPr>
            </w:pPr>
            <w:r w:rsidRPr="007D5536">
              <w:rPr>
                <w:b/>
                <w:color w:val="0D0D0D"/>
                <w:sz w:val="24"/>
              </w:rPr>
              <w:t>-</w:t>
            </w:r>
          </w:p>
        </w:tc>
      </w:tr>
      <w:tr w:rsidR="008164A4" w:rsidRPr="007D5536" w14:paraId="7BD34FEB" w14:textId="77777777">
        <w:trPr>
          <w:trHeight w:val="20"/>
          <w:jc w:val="center"/>
        </w:trPr>
        <w:tc>
          <w:tcPr>
            <w:tcW w:w="675" w:type="dxa"/>
          </w:tcPr>
          <w:p w14:paraId="2CA83998" w14:textId="77777777" w:rsidR="008164A4" w:rsidRPr="007D5536" w:rsidRDefault="00905A1A">
            <w:pPr>
              <w:spacing w:line="240" w:lineRule="auto"/>
              <w:ind w:firstLine="0"/>
              <w:jc w:val="center"/>
              <w:rPr>
                <w:b/>
                <w:color w:val="0D0D0D"/>
                <w:sz w:val="24"/>
              </w:rPr>
            </w:pPr>
            <w:r w:rsidRPr="007D5536">
              <w:rPr>
                <w:b/>
                <w:color w:val="0D0D0D"/>
                <w:sz w:val="24"/>
              </w:rPr>
              <w:t>1</w:t>
            </w:r>
          </w:p>
        </w:tc>
        <w:tc>
          <w:tcPr>
            <w:tcW w:w="4523" w:type="dxa"/>
          </w:tcPr>
          <w:p w14:paraId="4CB64533" w14:textId="77777777" w:rsidR="008164A4" w:rsidRPr="007D5536" w:rsidRDefault="00905A1A">
            <w:pPr>
              <w:spacing w:line="240" w:lineRule="auto"/>
              <w:ind w:firstLine="0"/>
              <w:rPr>
                <w:b/>
                <w:color w:val="0D0D0D"/>
                <w:sz w:val="24"/>
              </w:rPr>
            </w:pPr>
            <w:r w:rsidRPr="007D5536">
              <w:rPr>
                <w:b/>
                <w:color w:val="0D0D0D"/>
                <w:sz w:val="24"/>
              </w:rPr>
              <w:t xml:space="preserve">Аудиторные занятия </w:t>
            </w:r>
          </w:p>
        </w:tc>
        <w:tc>
          <w:tcPr>
            <w:tcW w:w="1523" w:type="dxa"/>
          </w:tcPr>
          <w:p w14:paraId="07898C39" w14:textId="77777777" w:rsidR="008164A4" w:rsidRPr="007D5536" w:rsidRDefault="00905A1A">
            <w:pPr>
              <w:spacing w:line="240" w:lineRule="auto"/>
              <w:ind w:firstLine="0"/>
              <w:jc w:val="center"/>
              <w:rPr>
                <w:b/>
                <w:color w:val="0D0D0D"/>
                <w:sz w:val="24"/>
              </w:rPr>
            </w:pPr>
            <w:r w:rsidRPr="007D5536">
              <w:rPr>
                <w:b/>
                <w:color w:val="0D0D0D"/>
                <w:sz w:val="24"/>
              </w:rPr>
              <w:t>54</w:t>
            </w:r>
          </w:p>
        </w:tc>
        <w:tc>
          <w:tcPr>
            <w:tcW w:w="1559" w:type="dxa"/>
          </w:tcPr>
          <w:p w14:paraId="42D52041" w14:textId="77777777" w:rsidR="008164A4" w:rsidRPr="007D5536" w:rsidRDefault="00905A1A">
            <w:pPr>
              <w:spacing w:line="240" w:lineRule="auto"/>
              <w:ind w:firstLine="0"/>
              <w:jc w:val="center"/>
              <w:rPr>
                <w:color w:val="0D0D0D"/>
                <w:sz w:val="24"/>
              </w:rPr>
            </w:pPr>
            <w:r w:rsidRPr="007D5536">
              <w:rPr>
                <w:b/>
                <w:color w:val="0D0D0D"/>
                <w:sz w:val="24"/>
              </w:rPr>
              <w:t>54</w:t>
            </w:r>
          </w:p>
        </w:tc>
        <w:tc>
          <w:tcPr>
            <w:tcW w:w="1473" w:type="dxa"/>
          </w:tcPr>
          <w:p w14:paraId="05432446"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4ED0C12E" w14:textId="77777777">
        <w:trPr>
          <w:trHeight w:val="20"/>
          <w:jc w:val="center"/>
        </w:trPr>
        <w:tc>
          <w:tcPr>
            <w:tcW w:w="675" w:type="dxa"/>
          </w:tcPr>
          <w:p w14:paraId="74ADD6F0" w14:textId="77777777" w:rsidR="008164A4" w:rsidRPr="007D5536" w:rsidRDefault="008164A4">
            <w:pPr>
              <w:spacing w:line="240" w:lineRule="auto"/>
              <w:ind w:firstLine="0"/>
              <w:jc w:val="center"/>
              <w:rPr>
                <w:color w:val="0D0D0D"/>
                <w:sz w:val="24"/>
              </w:rPr>
            </w:pPr>
          </w:p>
        </w:tc>
        <w:tc>
          <w:tcPr>
            <w:tcW w:w="4523" w:type="dxa"/>
          </w:tcPr>
          <w:p w14:paraId="4C1BBD08" w14:textId="77777777" w:rsidR="008164A4" w:rsidRPr="007D5536" w:rsidRDefault="00905A1A">
            <w:pPr>
              <w:spacing w:line="240" w:lineRule="auto"/>
              <w:ind w:firstLine="0"/>
              <w:rPr>
                <w:color w:val="0D0D0D"/>
                <w:sz w:val="24"/>
              </w:rPr>
            </w:pPr>
            <w:r w:rsidRPr="007D5536">
              <w:rPr>
                <w:color w:val="0D0D0D"/>
                <w:sz w:val="24"/>
              </w:rPr>
              <w:t>В том числе:</w:t>
            </w:r>
          </w:p>
        </w:tc>
        <w:tc>
          <w:tcPr>
            <w:tcW w:w="1523" w:type="dxa"/>
          </w:tcPr>
          <w:p w14:paraId="5F2FC1E2" w14:textId="77777777" w:rsidR="008164A4" w:rsidRPr="007D5536" w:rsidRDefault="008164A4">
            <w:pPr>
              <w:spacing w:line="240" w:lineRule="auto"/>
              <w:ind w:firstLine="0"/>
              <w:jc w:val="center"/>
              <w:rPr>
                <w:color w:val="0D0D0D"/>
                <w:sz w:val="24"/>
              </w:rPr>
            </w:pPr>
          </w:p>
        </w:tc>
        <w:tc>
          <w:tcPr>
            <w:tcW w:w="1559" w:type="dxa"/>
          </w:tcPr>
          <w:p w14:paraId="462DDD1C" w14:textId="77777777" w:rsidR="008164A4" w:rsidRPr="007D5536" w:rsidRDefault="008164A4">
            <w:pPr>
              <w:spacing w:line="240" w:lineRule="auto"/>
              <w:ind w:firstLine="0"/>
              <w:jc w:val="center"/>
              <w:rPr>
                <w:color w:val="0D0D0D"/>
                <w:sz w:val="24"/>
              </w:rPr>
            </w:pPr>
          </w:p>
        </w:tc>
        <w:tc>
          <w:tcPr>
            <w:tcW w:w="1473" w:type="dxa"/>
          </w:tcPr>
          <w:p w14:paraId="68884520"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52DFDFF4" w14:textId="77777777">
        <w:trPr>
          <w:trHeight w:val="20"/>
          <w:jc w:val="center"/>
        </w:trPr>
        <w:tc>
          <w:tcPr>
            <w:tcW w:w="675" w:type="dxa"/>
          </w:tcPr>
          <w:p w14:paraId="398FD269" w14:textId="77777777" w:rsidR="008164A4" w:rsidRPr="007D5536" w:rsidRDefault="00905A1A">
            <w:pPr>
              <w:spacing w:line="240" w:lineRule="auto"/>
              <w:ind w:firstLine="0"/>
              <w:jc w:val="center"/>
              <w:rPr>
                <w:color w:val="0D0D0D"/>
                <w:sz w:val="24"/>
              </w:rPr>
            </w:pPr>
            <w:r w:rsidRPr="007D5536">
              <w:rPr>
                <w:color w:val="0D0D0D"/>
                <w:sz w:val="24"/>
              </w:rPr>
              <w:t>1.1</w:t>
            </w:r>
          </w:p>
        </w:tc>
        <w:tc>
          <w:tcPr>
            <w:tcW w:w="4523" w:type="dxa"/>
          </w:tcPr>
          <w:p w14:paraId="5D87D1AC" w14:textId="77777777" w:rsidR="008164A4" w:rsidRPr="007D5536" w:rsidRDefault="00905A1A">
            <w:pPr>
              <w:spacing w:line="240" w:lineRule="auto"/>
              <w:ind w:firstLine="0"/>
              <w:rPr>
                <w:color w:val="0D0D0D"/>
                <w:sz w:val="24"/>
              </w:rPr>
            </w:pPr>
            <w:r w:rsidRPr="007D5536">
              <w:rPr>
                <w:color w:val="0D0D0D"/>
                <w:sz w:val="24"/>
              </w:rPr>
              <w:t>Лекции</w:t>
            </w:r>
          </w:p>
        </w:tc>
        <w:tc>
          <w:tcPr>
            <w:tcW w:w="1523" w:type="dxa"/>
          </w:tcPr>
          <w:p w14:paraId="3E8390EC"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559" w:type="dxa"/>
          </w:tcPr>
          <w:p w14:paraId="585B749E"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473" w:type="dxa"/>
          </w:tcPr>
          <w:p w14:paraId="4795A4CB"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1BE3956E" w14:textId="77777777">
        <w:trPr>
          <w:trHeight w:val="20"/>
          <w:jc w:val="center"/>
        </w:trPr>
        <w:tc>
          <w:tcPr>
            <w:tcW w:w="675" w:type="dxa"/>
          </w:tcPr>
          <w:p w14:paraId="719F762B" w14:textId="77777777" w:rsidR="008164A4" w:rsidRPr="007D5536" w:rsidRDefault="00905A1A">
            <w:pPr>
              <w:spacing w:line="240" w:lineRule="auto"/>
              <w:ind w:firstLine="0"/>
              <w:jc w:val="center"/>
              <w:rPr>
                <w:color w:val="0D0D0D"/>
                <w:sz w:val="24"/>
              </w:rPr>
            </w:pPr>
            <w:r w:rsidRPr="007D5536">
              <w:rPr>
                <w:color w:val="0D0D0D"/>
                <w:sz w:val="24"/>
              </w:rPr>
              <w:t>1.2</w:t>
            </w:r>
          </w:p>
        </w:tc>
        <w:tc>
          <w:tcPr>
            <w:tcW w:w="4523" w:type="dxa"/>
          </w:tcPr>
          <w:p w14:paraId="0D854A5B" w14:textId="77777777" w:rsidR="008164A4" w:rsidRPr="007D5536" w:rsidRDefault="00905A1A">
            <w:pPr>
              <w:spacing w:line="240" w:lineRule="auto"/>
              <w:ind w:firstLine="0"/>
              <w:rPr>
                <w:color w:val="0D0D0D"/>
                <w:sz w:val="24"/>
              </w:rPr>
            </w:pPr>
            <w:r w:rsidRPr="007D5536">
              <w:rPr>
                <w:color w:val="0D0D0D"/>
                <w:sz w:val="24"/>
              </w:rPr>
              <w:t>Семинарские/практические занятия</w:t>
            </w:r>
          </w:p>
        </w:tc>
        <w:tc>
          <w:tcPr>
            <w:tcW w:w="1523" w:type="dxa"/>
          </w:tcPr>
          <w:p w14:paraId="4D824CEA" w14:textId="77777777" w:rsidR="008164A4" w:rsidRPr="007D5536" w:rsidRDefault="00905A1A">
            <w:pPr>
              <w:spacing w:line="240" w:lineRule="auto"/>
              <w:ind w:firstLine="0"/>
              <w:jc w:val="center"/>
              <w:rPr>
                <w:color w:val="0D0D0D"/>
                <w:sz w:val="24"/>
              </w:rPr>
            </w:pPr>
            <w:r w:rsidRPr="007D5536">
              <w:rPr>
                <w:color w:val="0D0D0D"/>
                <w:sz w:val="24"/>
              </w:rPr>
              <w:t>36</w:t>
            </w:r>
          </w:p>
        </w:tc>
        <w:tc>
          <w:tcPr>
            <w:tcW w:w="1559" w:type="dxa"/>
          </w:tcPr>
          <w:p w14:paraId="1ACD8E44" w14:textId="77777777" w:rsidR="008164A4" w:rsidRPr="007D5536" w:rsidRDefault="00905A1A">
            <w:pPr>
              <w:spacing w:line="240" w:lineRule="auto"/>
              <w:ind w:firstLine="0"/>
              <w:jc w:val="center"/>
              <w:rPr>
                <w:color w:val="0D0D0D"/>
                <w:sz w:val="24"/>
              </w:rPr>
            </w:pPr>
            <w:r w:rsidRPr="007D5536">
              <w:rPr>
                <w:color w:val="0D0D0D"/>
                <w:sz w:val="24"/>
              </w:rPr>
              <w:t>36</w:t>
            </w:r>
          </w:p>
        </w:tc>
        <w:tc>
          <w:tcPr>
            <w:tcW w:w="1473" w:type="dxa"/>
          </w:tcPr>
          <w:p w14:paraId="5AD797B3"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477188E2" w14:textId="77777777">
        <w:trPr>
          <w:trHeight w:val="20"/>
          <w:jc w:val="center"/>
        </w:trPr>
        <w:tc>
          <w:tcPr>
            <w:tcW w:w="675" w:type="dxa"/>
          </w:tcPr>
          <w:p w14:paraId="04E869EB" w14:textId="77777777" w:rsidR="008164A4" w:rsidRPr="007D5536" w:rsidRDefault="00905A1A">
            <w:pPr>
              <w:spacing w:line="240" w:lineRule="auto"/>
              <w:ind w:firstLine="0"/>
              <w:jc w:val="center"/>
              <w:rPr>
                <w:color w:val="0D0D0D"/>
                <w:sz w:val="24"/>
              </w:rPr>
            </w:pPr>
            <w:r w:rsidRPr="007D5536">
              <w:rPr>
                <w:color w:val="0D0D0D"/>
                <w:sz w:val="24"/>
              </w:rPr>
              <w:t>1.3</w:t>
            </w:r>
          </w:p>
        </w:tc>
        <w:tc>
          <w:tcPr>
            <w:tcW w:w="4523" w:type="dxa"/>
          </w:tcPr>
          <w:p w14:paraId="6333FE63" w14:textId="77777777" w:rsidR="008164A4" w:rsidRPr="007D5536" w:rsidRDefault="00905A1A">
            <w:pPr>
              <w:spacing w:line="240" w:lineRule="auto"/>
              <w:ind w:firstLine="0"/>
              <w:rPr>
                <w:color w:val="0D0D0D"/>
                <w:sz w:val="24"/>
              </w:rPr>
            </w:pPr>
            <w:r w:rsidRPr="007D5536">
              <w:rPr>
                <w:color w:val="0D0D0D"/>
                <w:sz w:val="24"/>
              </w:rPr>
              <w:t>Лабораторные занятия</w:t>
            </w:r>
          </w:p>
        </w:tc>
        <w:tc>
          <w:tcPr>
            <w:tcW w:w="1523" w:type="dxa"/>
          </w:tcPr>
          <w:p w14:paraId="5CB307A3" w14:textId="77777777" w:rsidR="008164A4" w:rsidRPr="007D5536" w:rsidRDefault="00905A1A">
            <w:pPr>
              <w:spacing w:line="240" w:lineRule="auto"/>
              <w:ind w:firstLine="0"/>
              <w:jc w:val="center"/>
              <w:rPr>
                <w:color w:val="0D0D0D"/>
                <w:sz w:val="24"/>
              </w:rPr>
            </w:pPr>
            <w:r w:rsidRPr="007D5536">
              <w:rPr>
                <w:color w:val="0D0D0D"/>
                <w:sz w:val="24"/>
              </w:rPr>
              <w:t>-</w:t>
            </w:r>
          </w:p>
        </w:tc>
        <w:tc>
          <w:tcPr>
            <w:tcW w:w="1559" w:type="dxa"/>
          </w:tcPr>
          <w:p w14:paraId="5B38D2BA" w14:textId="77777777" w:rsidR="008164A4" w:rsidRPr="007D5536" w:rsidRDefault="00905A1A">
            <w:pPr>
              <w:spacing w:line="240" w:lineRule="auto"/>
              <w:ind w:firstLine="0"/>
              <w:jc w:val="center"/>
              <w:rPr>
                <w:color w:val="0D0D0D"/>
                <w:sz w:val="24"/>
              </w:rPr>
            </w:pPr>
            <w:r w:rsidRPr="007D5536">
              <w:rPr>
                <w:color w:val="0D0D0D"/>
                <w:sz w:val="24"/>
              </w:rPr>
              <w:t>-</w:t>
            </w:r>
          </w:p>
        </w:tc>
        <w:tc>
          <w:tcPr>
            <w:tcW w:w="1473" w:type="dxa"/>
          </w:tcPr>
          <w:p w14:paraId="2DF91398"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5224C369" w14:textId="77777777">
        <w:trPr>
          <w:trHeight w:val="20"/>
          <w:jc w:val="center"/>
        </w:trPr>
        <w:tc>
          <w:tcPr>
            <w:tcW w:w="675" w:type="dxa"/>
          </w:tcPr>
          <w:p w14:paraId="699D17B2" w14:textId="77777777" w:rsidR="008164A4" w:rsidRPr="007D5536" w:rsidRDefault="00905A1A">
            <w:pPr>
              <w:spacing w:line="240" w:lineRule="auto"/>
              <w:ind w:firstLine="0"/>
              <w:jc w:val="center"/>
              <w:rPr>
                <w:b/>
                <w:color w:val="0D0D0D"/>
                <w:sz w:val="24"/>
              </w:rPr>
            </w:pPr>
            <w:r w:rsidRPr="007D5536">
              <w:rPr>
                <w:b/>
                <w:color w:val="0D0D0D"/>
                <w:sz w:val="24"/>
              </w:rPr>
              <w:t>2</w:t>
            </w:r>
          </w:p>
        </w:tc>
        <w:tc>
          <w:tcPr>
            <w:tcW w:w="4523" w:type="dxa"/>
          </w:tcPr>
          <w:p w14:paraId="4AA30073" w14:textId="77777777" w:rsidR="008164A4" w:rsidRPr="007D5536" w:rsidRDefault="00905A1A">
            <w:pPr>
              <w:spacing w:line="240" w:lineRule="auto"/>
              <w:ind w:firstLine="0"/>
              <w:rPr>
                <w:b/>
                <w:color w:val="0D0D0D"/>
                <w:sz w:val="24"/>
              </w:rPr>
            </w:pPr>
            <w:r w:rsidRPr="007D5536">
              <w:rPr>
                <w:b/>
                <w:color w:val="0D0D0D"/>
                <w:sz w:val="24"/>
              </w:rPr>
              <w:t>Самостоятельная работа</w:t>
            </w:r>
          </w:p>
        </w:tc>
        <w:tc>
          <w:tcPr>
            <w:tcW w:w="1523" w:type="dxa"/>
          </w:tcPr>
          <w:p w14:paraId="6A550E1F" w14:textId="77777777" w:rsidR="008164A4" w:rsidRPr="007D5536" w:rsidRDefault="00905A1A">
            <w:pPr>
              <w:spacing w:line="240" w:lineRule="auto"/>
              <w:ind w:firstLine="0"/>
              <w:jc w:val="center"/>
              <w:rPr>
                <w:b/>
                <w:color w:val="0D0D0D"/>
                <w:sz w:val="24"/>
              </w:rPr>
            </w:pPr>
            <w:r w:rsidRPr="007D5536">
              <w:rPr>
                <w:b/>
                <w:color w:val="0D0D0D"/>
                <w:sz w:val="24"/>
              </w:rPr>
              <w:t>90</w:t>
            </w:r>
          </w:p>
        </w:tc>
        <w:tc>
          <w:tcPr>
            <w:tcW w:w="1559" w:type="dxa"/>
          </w:tcPr>
          <w:p w14:paraId="5C0BAD00" w14:textId="77777777" w:rsidR="008164A4" w:rsidRPr="007D5536" w:rsidRDefault="00905A1A">
            <w:pPr>
              <w:spacing w:line="240" w:lineRule="auto"/>
              <w:ind w:firstLine="0"/>
              <w:jc w:val="center"/>
              <w:rPr>
                <w:color w:val="0D0D0D"/>
                <w:sz w:val="24"/>
              </w:rPr>
            </w:pPr>
            <w:r w:rsidRPr="007D5536">
              <w:rPr>
                <w:b/>
                <w:color w:val="0D0D0D"/>
                <w:sz w:val="24"/>
              </w:rPr>
              <w:t>90</w:t>
            </w:r>
          </w:p>
        </w:tc>
        <w:tc>
          <w:tcPr>
            <w:tcW w:w="1473" w:type="dxa"/>
          </w:tcPr>
          <w:p w14:paraId="46F8CEDD"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6EEDD348" w14:textId="77777777">
        <w:trPr>
          <w:trHeight w:val="20"/>
          <w:jc w:val="center"/>
        </w:trPr>
        <w:tc>
          <w:tcPr>
            <w:tcW w:w="675" w:type="dxa"/>
          </w:tcPr>
          <w:p w14:paraId="676965CA" w14:textId="77777777" w:rsidR="008164A4" w:rsidRPr="007D5536" w:rsidRDefault="00905A1A">
            <w:pPr>
              <w:spacing w:line="240" w:lineRule="auto"/>
              <w:ind w:firstLine="0"/>
              <w:jc w:val="center"/>
              <w:rPr>
                <w:b/>
                <w:color w:val="0D0D0D"/>
                <w:sz w:val="24"/>
              </w:rPr>
            </w:pPr>
            <w:r w:rsidRPr="007D5536">
              <w:rPr>
                <w:b/>
                <w:color w:val="0D0D0D"/>
                <w:sz w:val="24"/>
              </w:rPr>
              <w:t>3</w:t>
            </w:r>
          </w:p>
        </w:tc>
        <w:tc>
          <w:tcPr>
            <w:tcW w:w="4523" w:type="dxa"/>
          </w:tcPr>
          <w:p w14:paraId="5172DDA2" w14:textId="77777777" w:rsidR="008164A4" w:rsidRPr="007D5536" w:rsidRDefault="00905A1A">
            <w:pPr>
              <w:spacing w:line="240" w:lineRule="auto"/>
              <w:ind w:firstLine="0"/>
              <w:rPr>
                <w:b/>
                <w:color w:val="0D0D0D"/>
                <w:sz w:val="24"/>
              </w:rPr>
            </w:pPr>
            <w:r w:rsidRPr="007D5536">
              <w:rPr>
                <w:b/>
                <w:color w:val="0D0D0D"/>
                <w:sz w:val="24"/>
              </w:rPr>
              <w:t>Промежуточная аттестация</w:t>
            </w:r>
          </w:p>
        </w:tc>
        <w:tc>
          <w:tcPr>
            <w:tcW w:w="1523" w:type="dxa"/>
          </w:tcPr>
          <w:p w14:paraId="3EAD753B" w14:textId="77777777" w:rsidR="008164A4" w:rsidRPr="007D5536" w:rsidRDefault="00905A1A">
            <w:pPr>
              <w:spacing w:line="240" w:lineRule="auto"/>
              <w:ind w:firstLine="0"/>
              <w:jc w:val="center"/>
              <w:rPr>
                <w:b/>
                <w:color w:val="0D0D0D"/>
                <w:sz w:val="24"/>
              </w:rPr>
            </w:pPr>
            <w:r w:rsidRPr="007D5536">
              <w:rPr>
                <w:b/>
                <w:color w:val="0D0D0D"/>
                <w:sz w:val="24"/>
              </w:rPr>
              <w:t>-</w:t>
            </w:r>
          </w:p>
        </w:tc>
        <w:tc>
          <w:tcPr>
            <w:tcW w:w="1559" w:type="dxa"/>
          </w:tcPr>
          <w:p w14:paraId="1F77290F" w14:textId="77777777" w:rsidR="008164A4" w:rsidRPr="007D5536" w:rsidRDefault="00905A1A">
            <w:pPr>
              <w:spacing w:line="240" w:lineRule="auto"/>
              <w:ind w:firstLine="0"/>
              <w:jc w:val="center"/>
              <w:rPr>
                <w:color w:val="0D0D0D"/>
                <w:sz w:val="24"/>
              </w:rPr>
            </w:pPr>
            <w:r w:rsidRPr="007D5536">
              <w:rPr>
                <w:b/>
                <w:color w:val="0D0D0D"/>
                <w:sz w:val="24"/>
              </w:rPr>
              <w:t>-</w:t>
            </w:r>
          </w:p>
        </w:tc>
        <w:tc>
          <w:tcPr>
            <w:tcW w:w="1473" w:type="dxa"/>
          </w:tcPr>
          <w:p w14:paraId="396EE902"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10C0E0B0" w14:textId="77777777">
        <w:trPr>
          <w:trHeight w:val="20"/>
          <w:jc w:val="center"/>
        </w:trPr>
        <w:tc>
          <w:tcPr>
            <w:tcW w:w="675" w:type="dxa"/>
          </w:tcPr>
          <w:p w14:paraId="34CF5E07" w14:textId="77777777" w:rsidR="008164A4" w:rsidRPr="007D5536" w:rsidRDefault="008164A4">
            <w:pPr>
              <w:spacing w:line="240" w:lineRule="auto"/>
              <w:ind w:firstLine="0"/>
              <w:jc w:val="center"/>
              <w:rPr>
                <w:b/>
                <w:color w:val="0D0D0D"/>
                <w:sz w:val="24"/>
              </w:rPr>
            </w:pPr>
          </w:p>
        </w:tc>
        <w:tc>
          <w:tcPr>
            <w:tcW w:w="4523" w:type="dxa"/>
          </w:tcPr>
          <w:p w14:paraId="1257098A" w14:textId="77777777" w:rsidR="008164A4" w:rsidRPr="007D5536" w:rsidRDefault="00905A1A">
            <w:pPr>
              <w:spacing w:line="240" w:lineRule="auto"/>
              <w:ind w:firstLine="0"/>
              <w:rPr>
                <w:b/>
                <w:color w:val="0D0D0D"/>
                <w:sz w:val="24"/>
              </w:rPr>
            </w:pPr>
            <w:r w:rsidRPr="007D5536">
              <w:rPr>
                <w:color w:val="0D0D0D"/>
                <w:sz w:val="24"/>
              </w:rPr>
              <w:t xml:space="preserve">Зачет/диф.зачет/экзамен </w:t>
            </w:r>
          </w:p>
        </w:tc>
        <w:tc>
          <w:tcPr>
            <w:tcW w:w="1523" w:type="dxa"/>
          </w:tcPr>
          <w:p w14:paraId="3015A230" w14:textId="77777777" w:rsidR="008164A4" w:rsidRPr="007D5536" w:rsidRDefault="00905A1A">
            <w:pPr>
              <w:spacing w:line="240" w:lineRule="auto"/>
              <w:ind w:firstLine="0"/>
              <w:jc w:val="center"/>
              <w:rPr>
                <w:b/>
                <w:color w:val="0D0D0D"/>
                <w:sz w:val="24"/>
              </w:rPr>
            </w:pPr>
            <w:r w:rsidRPr="007D5536">
              <w:rPr>
                <w:b/>
                <w:color w:val="0D0D0D"/>
                <w:sz w:val="24"/>
              </w:rPr>
              <w:t>-</w:t>
            </w:r>
          </w:p>
        </w:tc>
        <w:tc>
          <w:tcPr>
            <w:tcW w:w="1559" w:type="dxa"/>
          </w:tcPr>
          <w:p w14:paraId="48FBE7F9" w14:textId="77777777" w:rsidR="008164A4" w:rsidRPr="007D5536" w:rsidRDefault="00905A1A">
            <w:pPr>
              <w:spacing w:line="240" w:lineRule="auto"/>
              <w:ind w:firstLine="0"/>
              <w:jc w:val="center"/>
              <w:rPr>
                <w:color w:val="0D0D0D"/>
                <w:sz w:val="24"/>
              </w:rPr>
            </w:pPr>
            <w:r w:rsidRPr="007D5536">
              <w:rPr>
                <w:b/>
                <w:color w:val="0D0D0D"/>
                <w:sz w:val="24"/>
              </w:rPr>
              <w:t>-</w:t>
            </w:r>
          </w:p>
        </w:tc>
        <w:tc>
          <w:tcPr>
            <w:tcW w:w="1473" w:type="dxa"/>
          </w:tcPr>
          <w:p w14:paraId="02FF21D0"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7AD4BED7" w14:textId="77777777">
        <w:trPr>
          <w:trHeight w:val="20"/>
          <w:jc w:val="center"/>
        </w:trPr>
        <w:tc>
          <w:tcPr>
            <w:tcW w:w="675" w:type="dxa"/>
          </w:tcPr>
          <w:p w14:paraId="5278754A" w14:textId="77777777" w:rsidR="008164A4" w:rsidRPr="007D5536" w:rsidRDefault="008164A4">
            <w:pPr>
              <w:spacing w:line="240" w:lineRule="auto"/>
              <w:ind w:firstLine="0"/>
              <w:jc w:val="center"/>
              <w:rPr>
                <w:b/>
                <w:color w:val="0D0D0D"/>
                <w:sz w:val="24"/>
              </w:rPr>
            </w:pPr>
          </w:p>
        </w:tc>
        <w:tc>
          <w:tcPr>
            <w:tcW w:w="4523" w:type="dxa"/>
          </w:tcPr>
          <w:p w14:paraId="72386EF2" w14:textId="77777777" w:rsidR="008164A4" w:rsidRPr="007D5536" w:rsidRDefault="00905A1A">
            <w:pPr>
              <w:spacing w:line="240" w:lineRule="auto"/>
              <w:ind w:firstLine="0"/>
              <w:jc w:val="right"/>
              <w:rPr>
                <w:color w:val="0D0D0D"/>
                <w:sz w:val="24"/>
              </w:rPr>
            </w:pPr>
            <w:r w:rsidRPr="007D5536">
              <w:rPr>
                <w:b/>
                <w:color w:val="0D0D0D"/>
                <w:sz w:val="24"/>
              </w:rPr>
              <w:t>Итого</w:t>
            </w:r>
          </w:p>
        </w:tc>
        <w:tc>
          <w:tcPr>
            <w:tcW w:w="1523" w:type="dxa"/>
          </w:tcPr>
          <w:p w14:paraId="7A053CA9" w14:textId="77777777" w:rsidR="008164A4" w:rsidRPr="007D5536" w:rsidRDefault="00905A1A">
            <w:pPr>
              <w:spacing w:line="240" w:lineRule="auto"/>
              <w:ind w:firstLine="0"/>
              <w:jc w:val="center"/>
              <w:rPr>
                <w:b/>
                <w:color w:val="0D0D0D"/>
                <w:sz w:val="24"/>
              </w:rPr>
            </w:pPr>
            <w:r w:rsidRPr="007D5536">
              <w:rPr>
                <w:b/>
                <w:color w:val="0D0D0D"/>
                <w:sz w:val="24"/>
              </w:rPr>
              <w:t>144</w:t>
            </w:r>
          </w:p>
        </w:tc>
        <w:tc>
          <w:tcPr>
            <w:tcW w:w="1559" w:type="dxa"/>
          </w:tcPr>
          <w:p w14:paraId="35F51E40" w14:textId="77777777" w:rsidR="008164A4" w:rsidRPr="007D5536" w:rsidRDefault="00905A1A">
            <w:pPr>
              <w:spacing w:line="240" w:lineRule="auto"/>
              <w:ind w:firstLine="0"/>
              <w:jc w:val="center"/>
              <w:rPr>
                <w:color w:val="0D0D0D"/>
                <w:sz w:val="24"/>
              </w:rPr>
            </w:pPr>
            <w:r w:rsidRPr="007D5536">
              <w:rPr>
                <w:b/>
                <w:color w:val="0D0D0D"/>
                <w:sz w:val="24"/>
              </w:rPr>
              <w:t>144</w:t>
            </w:r>
          </w:p>
        </w:tc>
        <w:tc>
          <w:tcPr>
            <w:tcW w:w="1473" w:type="dxa"/>
          </w:tcPr>
          <w:p w14:paraId="179644A9" w14:textId="77777777" w:rsidR="008164A4" w:rsidRPr="007D5536" w:rsidRDefault="00905A1A">
            <w:pPr>
              <w:spacing w:line="240" w:lineRule="auto"/>
              <w:ind w:firstLine="0"/>
              <w:jc w:val="center"/>
              <w:rPr>
                <w:color w:val="0D0D0D"/>
                <w:sz w:val="24"/>
              </w:rPr>
            </w:pPr>
            <w:r w:rsidRPr="007D5536">
              <w:rPr>
                <w:color w:val="0D0D0D"/>
                <w:sz w:val="24"/>
              </w:rPr>
              <w:t>-</w:t>
            </w:r>
            <w:bookmarkEnd w:id="5"/>
          </w:p>
        </w:tc>
      </w:tr>
    </w:tbl>
    <w:p w14:paraId="4EAA27D4" w14:textId="77777777" w:rsidR="008164A4" w:rsidRPr="007D5536" w:rsidRDefault="008164A4">
      <w:pPr>
        <w:spacing w:line="216" w:lineRule="auto"/>
        <w:rPr>
          <w:bCs/>
          <w:iCs/>
          <w:sz w:val="24"/>
        </w:rPr>
      </w:pPr>
    </w:p>
    <w:p w14:paraId="70C6D53E" w14:textId="77777777" w:rsidR="008164A4" w:rsidRPr="007D5536" w:rsidRDefault="00905A1A">
      <w:pPr>
        <w:spacing w:line="240" w:lineRule="auto"/>
        <w:rPr>
          <w:bCs/>
          <w:iCs/>
          <w:sz w:val="24"/>
        </w:rPr>
      </w:pPr>
      <w:r w:rsidRPr="007D5536">
        <w:rPr>
          <w:bCs/>
          <w:iCs/>
          <w:sz w:val="24"/>
        </w:rPr>
        <w:t>3.1.2. Очно-заочная форма обучения</w:t>
      </w:r>
    </w:p>
    <w:p w14:paraId="16EF9493" w14:textId="77777777" w:rsidR="008164A4" w:rsidRPr="007D5536" w:rsidRDefault="008164A4">
      <w:pPr>
        <w:spacing w:line="240"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8164A4" w:rsidRPr="007D5536" w14:paraId="39C43BE3" w14:textId="77777777">
        <w:trPr>
          <w:trHeight w:val="20"/>
          <w:jc w:val="center"/>
        </w:trPr>
        <w:tc>
          <w:tcPr>
            <w:tcW w:w="675" w:type="dxa"/>
            <w:vMerge w:val="restart"/>
          </w:tcPr>
          <w:p w14:paraId="0023985C" w14:textId="77777777" w:rsidR="008164A4" w:rsidRPr="007D5536" w:rsidRDefault="00905A1A">
            <w:pPr>
              <w:spacing w:line="240" w:lineRule="auto"/>
              <w:ind w:firstLine="0"/>
              <w:jc w:val="center"/>
              <w:rPr>
                <w:b/>
                <w:color w:val="0D0D0D"/>
                <w:sz w:val="24"/>
              </w:rPr>
            </w:pPr>
            <w:r w:rsidRPr="007D5536">
              <w:rPr>
                <w:b/>
                <w:color w:val="0D0D0D"/>
                <w:sz w:val="24"/>
              </w:rPr>
              <w:t>№ п/п</w:t>
            </w:r>
          </w:p>
        </w:tc>
        <w:tc>
          <w:tcPr>
            <w:tcW w:w="4523" w:type="dxa"/>
            <w:vMerge w:val="restart"/>
            <w:vAlign w:val="center"/>
          </w:tcPr>
          <w:p w14:paraId="7098A370" w14:textId="77777777" w:rsidR="008164A4" w:rsidRPr="007D5536" w:rsidRDefault="00905A1A">
            <w:pPr>
              <w:spacing w:line="240" w:lineRule="auto"/>
              <w:ind w:firstLine="0"/>
              <w:jc w:val="center"/>
              <w:rPr>
                <w:b/>
                <w:color w:val="0D0D0D"/>
                <w:sz w:val="24"/>
              </w:rPr>
            </w:pPr>
            <w:r w:rsidRPr="007D5536">
              <w:rPr>
                <w:b/>
                <w:color w:val="0D0D0D"/>
                <w:sz w:val="24"/>
              </w:rPr>
              <w:t>Вид учебной работы</w:t>
            </w:r>
          </w:p>
        </w:tc>
        <w:tc>
          <w:tcPr>
            <w:tcW w:w="1523" w:type="dxa"/>
            <w:vMerge w:val="restart"/>
            <w:vAlign w:val="center"/>
          </w:tcPr>
          <w:p w14:paraId="2AC2EB5D" w14:textId="77777777" w:rsidR="008164A4" w:rsidRPr="007D5536" w:rsidRDefault="00905A1A">
            <w:pPr>
              <w:spacing w:line="240" w:lineRule="auto"/>
              <w:ind w:firstLine="0"/>
              <w:jc w:val="center"/>
              <w:rPr>
                <w:b/>
                <w:color w:val="0D0D0D"/>
                <w:sz w:val="24"/>
              </w:rPr>
            </w:pPr>
            <w:r w:rsidRPr="007D5536">
              <w:rPr>
                <w:b/>
                <w:color w:val="0D0D0D"/>
                <w:sz w:val="24"/>
              </w:rPr>
              <w:t xml:space="preserve">Количество </w:t>
            </w:r>
            <w:r w:rsidRPr="007D5536">
              <w:rPr>
                <w:b/>
                <w:color w:val="0D0D0D"/>
                <w:sz w:val="24"/>
              </w:rPr>
              <w:br/>
              <w:t>часов</w:t>
            </w:r>
          </w:p>
        </w:tc>
        <w:tc>
          <w:tcPr>
            <w:tcW w:w="3032" w:type="dxa"/>
            <w:gridSpan w:val="2"/>
            <w:vAlign w:val="center"/>
          </w:tcPr>
          <w:p w14:paraId="12CC1166" w14:textId="77777777" w:rsidR="008164A4" w:rsidRPr="007D5536" w:rsidRDefault="00905A1A">
            <w:pPr>
              <w:spacing w:line="240" w:lineRule="auto"/>
              <w:ind w:firstLine="0"/>
              <w:jc w:val="center"/>
              <w:rPr>
                <w:b/>
                <w:color w:val="0D0D0D"/>
                <w:sz w:val="24"/>
              </w:rPr>
            </w:pPr>
            <w:r w:rsidRPr="007D5536">
              <w:rPr>
                <w:b/>
                <w:color w:val="0D0D0D"/>
                <w:sz w:val="24"/>
              </w:rPr>
              <w:t>Семестры</w:t>
            </w:r>
          </w:p>
        </w:tc>
      </w:tr>
      <w:tr w:rsidR="008164A4" w:rsidRPr="007D5536" w14:paraId="703D7C5E" w14:textId="77777777">
        <w:trPr>
          <w:trHeight w:val="20"/>
          <w:jc w:val="center"/>
        </w:trPr>
        <w:tc>
          <w:tcPr>
            <w:tcW w:w="675" w:type="dxa"/>
            <w:vMerge/>
          </w:tcPr>
          <w:p w14:paraId="383A5865" w14:textId="77777777" w:rsidR="008164A4" w:rsidRPr="007D5536" w:rsidRDefault="008164A4">
            <w:pPr>
              <w:spacing w:line="240" w:lineRule="auto"/>
              <w:ind w:firstLine="0"/>
              <w:jc w:val="center"/>
              <w:rPr>
                <w:b/>
                <w:color w:val="0D0D0D"/>
                <w:sz w:val="24"/>
              </w:rPr>
            </w:pPr>
          </w:p>
        </w:tc>
        <w:tc>
          <w:tcPr>
            <w:tcW w:w="4523" w:type="dxa"/>
            <w:vMerge/>
          </w:tcPr>
          <w:p w14:paraId="315DE7DE" w14:textId="77777777" w:rsidR="008164A4" w:rsidRPr="007D5536" w:rsidRDefault="008164A4">
            <w:pPr>
              <w:spacing w:line="240" w:lineRule="auto"/>
              <w:ind w:firstLine="0"/>
              <w:jc w:val="center"/>
              <w:rPr>
                <w:b/>
                <w:color w:val="0D0D0D"/>
                <w:sz w:val="24"/>
              </w:rPr>
            </w:pPr>
          </w:p>
        </w:tc>
        <w:tc>
          <w:tcPr>
            <w:tcW w:w="1523" w:type="dxa"/>
            <w:vMerge/>
          </w:tcPr>
          <w:p w14:paraId="7A950CEE" w14:textId="77777777" w:rsidR="008164A4" w:rsidRPr="007D5536" w:rsidRDefault="008164A4">
            <w:pPr>
              <w:spacing w:line="240" w:lineRule="auto"/>
              <w:ind w:firstLine="0"/>
              <w:jc w:val="center"/>
              <w:rPr>
                <w:b/>
                <w:color w:val="0D0D0D"/>
                <w:sz w:val="24"/>
              </w:rPr>
            </w:pPr>
          </w:p>
        </w:tc>
        <w:tc>
          <w:tcPr>
            <w:tcW w:w="1559" w:type="dxa"/>
          </w:tcPr>
          <w:p w14:paraId="431E0C22" w14:textId="77777777" w:rsidR="008164A4" w:rsidRPr="007D5536" w:rsidRDefault="00905A1A">
            <w:pPr>
              <w:spacing w:line="240" w:lineRule="auto"/>
              <w:ind w:firstLine="0"/>
              <w:jc w:val="center"/>
              <w:rPr>
                <w:b/>
                <w:color w:val="0D0D0D"/>
                <w:sz w:val="24"/>
              </w:rPr>
            </w:pPr>
            <w:r w:rsidRPr="007D5536">
              <w:rPr>
                <w:b/>
                <w:color w:val="0D0D0D"/>
                <w:sz w:val="24"/>
              </w:rPr>
              <w:t>4</w:t>
            </w:r>
          </w:p>
        </w:tc>
        <w:tc>
          <w:tcPr>
            <w:tcW w:w="1473" w:type="dxa"/>
          </w:tcPr>
          <w:p w14:paraId="72C44FFC" w14:textId="77777777" w:rsidR="008164A4" w:rsidRPr="007D5536" w:rsidRDefault="00905A1A">
            <w:pPr>
              <w:spacing w:line="240" w:lineRule="auto"/>
              <w:ind w:firstLine="0"/>
              <w:jc w:val="center"/>
              <w:rPr>
                <w:b/>
                <w:color w:val="0D0D0D"/>
                <w:sz w:val="24"/>
              </w:rPr>
            </w:pPr>
            <w:r w:rsidRPr="007D5536">
              <w:rPr>
                <w:b/>
                <w:color w:val="0D0D0D"/>
                <w:sz w:val="24"/>
              </w:rPr>
              <w:t>-</w:t>
            </w:r>
          </w:p>
        </w:tc>
      </w:tr>
      <w:tr w:rsidR="008164A4" w:rsidRPr="007D5536" w14:paraId="1748B017" w14:textId="77777777">
        <w:trPr>
          <w:trHeight w:val="20"/>
          <w:jc w:val="center"/>
        </w:trPr>
        <w:tc>
          <w:tcPr>
            <w:tcW w:w="675" w:type="dxa"/>
          </w:tcPr>
          <w:p w14:paraId="01D90BE0" w14:textId="77777777" w:rsidR="008164A4" w:rsidRPr="007D5536" w:rsidRDefault="00905A1A">
            <w:pPr>
              <w:spacing w:line="240" w:lineRule="auto"/>
              <w:ind w:firstLine="0"/>
              <w:jc w:val="center"/>
              <w:rPr>
                <w:b/>
                <w:color w:val="0D0D0D"/>
                <w:sz w:val="24"/>
              </w:rPr>
            </w:pPr>
            <w:r w:rsidRPr="007D5536">
              <w:rPr>
                <w:b/>
                <w:color w:val="0D0D0D"/>
                <w:sz w:val="24"/>
              </w:rPr>
              <w:t>1</w:t>
            </w:r>
          </w:p>
        </w:tc>
        <w:tc>
          <w:tcPr>
            <w:tcW w:w="4523" w:type="dxa"/>
          </w:tcPr>
          <w:p w14:paraId="7EA94F3D" w14:textId="77777777" w:rsidR="008164A4" w:rsidRPr="007D5536" w:rsidRDefault="00905A1A">
            <w:pPr>
              <w:spacing w:line="240" w:lineRule="auto"/>
              <w:ind w:firstLine="0"/>
              <w:rPr>
                <w:b/>
                <w:color w:val="0D0D0D"/>
                <w:sz w:val="24"/>
              </w:rPr>
            </w:pPr>
            <w:r w:rsidRPr="007D5536">
              <w:rPr>
                <w:b/>
                <w:color w:val="0D0D0D"/>
                <w:sz w:val="24"/>
              </w:rPr>
              <w:t xml:space="preserve">Аудиторные занятия </w:t>
            </w:r>
          </w:p>
        </w:tc>
        <w:tc>
          <w:tcPr>
            <w:tcW w:w="1523" w:type="dxa"/>
          </w:tcPr>
          <w:p w14:paraId="4051C036" w14:textId="77777777" w:rsidR="008164A4" w:rsidRPr="007D5536" w:rsidRDefault="00905A1A">
            <w:pPr>
              <w:spacing w:line="240" w:lineRule="auto"/>
              <w:ind w:firstLine="0"/>
              <w:jc w:val="center"/>
              <w:rPr>
                <w:b/>
                <w:color w:val="0D0D0D"/>
                <w:sz w:val="24"/>
              </w:rPr>
            </w:pPr>
            <w:r w:rsidRPr="007D5536">
              <w:rPr>
                <w:b/>
                <w:color w:val="0D0D0D"/>
                <w:sz w:val="24"/>
              </w:rPr>
              <w:t>36</w:t>
            </w:r>
          </w:p>
        </w:tc>
        <w:tc>
          <w:tcPr>
            <w:tcW w:w="1559" w:type="dxa"/>
          </w:tcPr>
          <w:p w14:paraId="1B47BB80" w14:textId="77777777" w:rsidR="008164A4" w:rsidRPr="007D5536" w:rsidRDefault="00905A1A">
            <w:pPr>
              <w:spacing w:line="240" w:lineRule="auto"/>
              <w:ind w:firstLine="0"/>
              <w:jc w:val="center"/>
              <w:rPr>
                <w:color w:val="0D0D0D"/>
                <w:sz w:val="24"/>
              </w:rPr>
            </w:pPr>
            <w:r w:rsidRPr="007D5536">
              <w:rPr>
                <w:b/>
                <w:color w:val="0D0D0D"/>
                <w:sz w:val="24"/>
              </w:rPr>
              <w:t>36</w:t>
            </w:r>
          </w:p>
        </w:tc>
        <w:tc>
          <w:tcPr>
            <w:tcW w:w="1473" w:type="dxa"/>
          </w:tcPr>
          <w:p w14:paraId="29F0D5D9"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312C3FDD" w14:textId="77777777">
        <w:trPr>
          <w:trHeight w:val="20"/>
          <w:jc w:val="center"/>
        </w:trPr>
        <w:tc>
          <w:tcPr>
            <w:tcW w:w="675" w:type="dxa"/>
          </w:tcPr>
          <w:p w14:paraId="5A98160E" w14:textId="77777777" w:rsidR="008164A4" w:rsidRPr="007D5536" w:rsidRDefault="008164A4">
            <w:pPr>
              <w:spacing w:line="240" w:lineRule="auto"/>
              <w:ind w:firstLine="0"/>
              <w:jc w:val="center"/>
              <w:rPr>
                <w:color w:val="0D0D0D"/>
                <w:sz w:val="24"/>
              </w:rPr>
            </w:pPr>
          </w:p>
        </w:tc>
        <w:tc>
          <w:tcPr>
            <w:tcW w:w="4523" w:type="dxa"/>
          </w:tcPr>
          <w:p w14:paraId="1792FDAA" w14:textId="77777777" w:rsidR="008164A4" w:rsidRPr="007D5536" w:rsidRDefault="00905A1A">
            <w:pPr>
              <w:spacing w:line="240" w:lineRule="auto"/>
              <w:ind w:firstLine="0"/>
              <w:rPr>
                <w:color w:val="0D0D0D"/>
                <w:sz w:val="24"/>
              </w:rPr>
            </w:pPr>
            <w:r w:rsidRPr="007D5536">
              <w:rPr>
                <w:color w:val="0D0D0D"/>
                <w:sz w:val="24"/>
              </w:rPr>
              <w:t>В том числе:</w:t>
            </w:r>
          </w:p>
        </w:tc>
        <w:tc>
          <w:tcPr>
            <w:tcW w:w="1523" w:type="dxa"/>
          </w:tcPr>
          <w:p w14:paraId="7D1A2FC8" w14:textId="77777777" w:rsidR="008164A4" w:rsidRPr="007D5536" w:rsidRDefault="008164A4">
            <w:pPr>
              <w:spacing w:line="240" w:lineRule="auto"/>
              <w:ind w:firstLine="0"/>
              <w:jc w:val="center"/>
              <w:rPr>
                <w:color w:val="0D0D0D"/>
                <w:sz w:val="24"/>
              </w:rPr>
            </w:pPr>
          </w:p>
        </w:tc>
        <w:tc>
          <w:tcPr>
            <w:tcW w:w="1559" w:type="dxa"/>
          </w:tcPr>
          <w:p w14:paraId="70A8015E" w14:textId="77777777" w:rsidR="008164A4" w:rsidRPr="007D5536" w:rsidRDefault="008164A4">
            <w:pPr>
              <w:spacing w:line="240" w:lineRule="auto"/>
              <w:ind w:firstLine="0"/>
              <w:jc w:val="center"/>
              <w:rPr>
                <w:color w:val="0D0D0D"/>
                <w:sz w:val="24"/>
              </w:rPr>
            </w:pPr>
          </w:p>
        </w:tc>
        <w:tc>
          <w:tcPr>
            <w:tcW w:w="1473" w:type="dxa"/>
          </w:tcPr>
          <w:p w14:paraId="78495AC5"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10F4DE13" w14:textId="77777777">
        <w:trPr>
          <w:trHeight w:val="20"/>
          <w:jc w:val="center"/>
        </w:trPr>
        <w:tc>
          <w:tcPr>
            <w:tcW w:w="675" w:type="dxa"/>
          </w:tcPr>
          <w:p w14:paraId="099AC45A" w14:textId="77777777" w:rsidR="008164A4" w:rsidRPr="007D5536" w:rsidRDefault="00905A1A">
            <w:pPr>
              <w:spacing w:line="240" w:lineRule="auto"/>
              <w:ind w:firstLine="0"/>
              <w:jc w:val="center"/>
              <w:rPr>
                <w:color w:val="0D0D0D"/>
                <w:sz w:val="24"/>
              </w:rPr>
            </w:pPr>
            <w:r w:rsidRPr="007D5536">
              <w:rPr>
                <w:color w:val="0D0D0D"/>
                <w:sz w:val="24"/>
              </w:rPr>
              <w:t>1.1</w:t>
            </w:r>
          </w:p>
        </w:tc>
        <w:tc>
          <w:tcPr>
            <w:tcW w:w="4523" w:type="dxa"/>
          </w:tcPr>
          <w:p w14:paraId="116B539D" w14:textId="77777777" w:rsidR="008164A4" w:rsidRPr="007D5536" w:rsidRDefault="00905A1A">
            <w:pPr>
              <w:spacing w:line="240" w:lineRule="auto"/>
              <w:ind w:firstLine="0"/>
              <w:rPr>
                <w:color w:val="0D0D0D"/>
                <w:sz w:val="24"/>
              </w:rPr>
            </w:pPr>
            <w:r w:rsidRPr="007D5536">
              <w:rPr>
                <w:color w:val="0D0D0D"/>
                <w:sz w:val="24"/>
              </w:rPr>
              <w:t>Лекции</w:t>
            </w:r>
          </w:p>
        </w:tc>
        <w:tc>
          <w:tcPr>
            <w:tcW w:w="1523" w:type="dxa"/>
          </w:tcPr>
          <w:p w14:paraId="5D737A3C"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559" w:type="dxa"/>
          </w:tcPr>
          <w:p w14:paraId="32254596"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473" w:type="dxa"/>
          </w:tcPr>
          <w:p w14:paraId="5AEB53A6"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76D7B86A" w14:textId="77777777">
        <w:trPr>
          <w:trHeight w:val="20"/>
          <w:jc w:val="center"/>
        </w:trPr>
        <w:tc>
          <w:tcPr>
            <w:tcW w:w="675" w:type="dxa"/>
          </w:tcPr>
          <w:p w14:paraId="1CF83F6B" w14:textId="77777777" w:rsidR="008164A4" w:rsidRPr="007D5536" w:rsidRDefault="00905A1A">
            <w:pPr>
              <w:spacing w:line="240" w:lineRule="auto"/>
              <w:ind w:firstLine="0"/>
              <w:jc w:val="center"/>
              <w:rPr>
                <w:color w:val="0D0D0D"/>
                <w:sz w:val="24"/>
              </w:rPr>
            </w:pPr>
            <w:r w:rsidRPr="007D5536">
              <w:rPr>
                <w:color w:val="0D0D0D"/>
                <w:sz w:val="24"/>
              </w:rPr>
              <w:t>1.2</w:t>
            </w:r>
          </w:p>
        </w:tc>
        <w:tc>
          <w:tcPr>
            <w:tcW w:w="4523" w:type="dxa"/>
          </w:tcPr>
          <w:p w14:paraId="7AA5AE67" w14:textId="77777777" w:rsidR="008164A4" w:rsidRPr="007D5536" w:rsidRDefault="00905A1A">
            <w:pPr>
              <w:spacing w:line="240" w:lineRule="auto"/>
              <w:ind w:firstLine="0"/>
              <w:rPr>
                <w:color w:val="0D0D0D"/>
                <w:sz w:val="24"/>
              </w:rPr>
            </w:pPr>
            <w:r w:rsidRPr="007D5536">
              <w:rPr>
                <w:color w:val="0D0D0D"/>
                <w:sz w:val="24"/>
              </w:rPr>
              <w:t>Семинарские/практические занятия</w:t>
            </w:r>
          </w:p>
        </w:tc>
        <w:tc>
          <w:tcPr>
            <w:tcW w:w="1523" w:type="dxa"/>
          </w:tcPr>
          <w:p w14:paraId="4120B102"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559" w:type="dxa"/>
          </w:tcPr>
          <w:p w14:paraId="1E3382DA" w14:textId="77777777" w:rsidR="008164A4" w:rsidRPr="007D5536" w:rsidRDefault="00905A1A">
            <w:pPr>
              <w:spacing w:line="240" w:lineRule="auto"/>
              <w:ind w:firstLine="0"/>
              <w:jc w:val="center"/>
              <w:rPr>
                <w:color w:val="0D0D0D"/>
                <w:sz w:val="24"/>
              </w:rPr>
            </w:pPr>
            <w:r w:rsidRPr="007D5536">
              <w:rPr>
                <w:color w:val="0D0D0D"/>
                <w:sz w:val="24"/>
              </w:rPr>
              <w:t>18</w:t>
            </w:r>
          </w:p>
        </w:tc>
        <w:tc>
          <w:tcPr>
            <w:tcW w:w="1473" w:type="dxa"/>
          </w:tcPr>
          <w:p w14:paraId="392FB8F7"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7C58E95F" w14:textId="77777777">
        <w:trPr>
          <w:trHeight w:val="20"/>
          <w:jc w:val="center"/>
        </w:trPr>
        <w:tc>
          <w:tcPr>
            <w:tcW w:w="675" w:type="dxa"/>
          </w:tcPr>
          <w:p w14:paraId="4CCAAECC" w14:textId="77777777" w:rsidR="008164A4" w:rsidRPr="007D5536" w:rsidRDefault="00905A1A">
            <w:pPr>
              <w:spacing w:line="240" w:lineRule="auto"/>
              <w:ind w:firstLine="0"/>
              <w:jc w:val="center"/>
              <w:rPr>
                <w:color w:val="0D0D0D"/>
                <w:sz w:val="24"/>
              </w:rPr>
            </w:pPr>
            <w:r w:rsidRPr="007D5536">
              <w:rPr>
                <w:color w:val="0D0D0D"/>
                <w:sz w:val="24"/>
              </w:rPr>
              <w:t>1.3</w:t>
            </w:r>
          </w:p>
        </w:tc>
        <w:tc>
          <w:tcPr>
            <w:tcW w:w="4523" w:type="dxa"/>
          </w:tcPr>
          <w:p w14:paraId="16A09E5B" w14:textId="77777777" w:rsidR="008164A4" w:rsidRPr="007D5536" w:rsidRDefault="00905A1A">
            <w:pPr>
              <w:spacing w:line="240" w:lineRule="auto"/>
              <w:ind w:firstLine="0"/>
              <w:rPr>
                <w:color w:val="0D0D0D"/>
                <w:sz w:val="24"/>
              </w:rPr>
            </w:pPr>
            <w:r w:rsidRPr="007D5536">
              <w:rPr>
                <w:color w:val="0D0D0D"/>
                <w:sz w:val="24"/>
              </w:rPr>
              <w:t>Лабораторные занятия</w:t>
            </w:r>
          </w:p>
        </w:tc>
        <w:tc>
          <w:tcPr>
            <w:tcW w:w="1523" w:type="dxa"/>
          </w:tcPr>
          <w:p w14:paraId="2AE7BF29" w14:textId="77777777" w:rsidR="008164A4" w:rsidRPr="007D5536" w:rsidRDefault="00905A1A">
            <w:pPr>
              <w:spacing w:line="240" w:lineRule="auto"/>
              <w:ind w:firstLine="0"/>
              <w:jc w:val="center"/>
              <w:rPr>
                <w:color w:val="0D0D0D"/>
                <w:sz w:val="24"/>
              </w:rPr>
            </w:pPr>
            <w:r w:rsidRPr="007D5536">
              <w:rPr>
                <w:color w:val="0D0D0D"/>
                <w:sz w:val="24"/>
              </w:rPr>
              <w:t>-</w:t>
            </w:r>
          </w:p>
        </w:tc>
        <w:tc>
          <w:tcPr>
            <w:tcW w:w="1559" w:type="dxa"/>
          </w:tcPr>
          <w:p w14:paraId="179D40EB" w14:textId="77777777" w:rsidR="008164A4" w:rsidRPr="007D5536" w:rsidRDefault="00905A1A">
            <w:pPr>
              <w:spacing w:line="240" w:lineRule="auto"/>
              <w:ind w:firstLine="0"/>
              <w:jc w:val="center"/>
              <w:rPr>
                <w:color w:val="0D0D0D"/>
                <w:sz w:val="24"/>
              </w:rPr>
            </w:pPr>
            <w:r w:rsidRPr="007D5536">
              <w:rPr>
                <w:color w:val="0D0D0D"/>
                <w:sz w:val="24"/>
              </w:rPr>
              <w:t>-</w:t>
            </w:r>
          </w:p>
        </w:tc>
        <w:tc>
          <w:tcPr>
            <w:tcW w:w="1473" w:type="dxa"/>
          </w:tcPr>
          <w:p w14:paraId="06D0339E"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3274AF27" w14:textId="77777777">
        <w:trPr>
          <w:trHeight w:val="20"/>
          <w:jc w:val="center"/>
        </w:trPr>
        <w:tc>
          <w:tcPr>
            <w:tcW w:w="675" w:type="dxa"/>
          </w:tcPr>
          <w:p w14:paraId="79FDCB75" w14:textId="77777777" w:rsidR="008164A4" w:rsidRPr="007D5536" w:rsidRDefault="00905A1A">
            <w:pPr>
              <w:spacing w:line="240" w:lineRule="auto"/>
              <w:ind w:firstLine="0"/>
              <w:jc w:val="center"/>
              <w:rPr>
                <w:b/>
                <w:color w:val="0D0D0D"/>
                <w:sz w:val="24"/>
              </w:rPr>
            </w:pPr>
            <w:r w:rsidRPr="007D5536">
              <w:rPr>
                <w:b/>
                <w:color w:val="0D0D0D"/>
                <w:sz w:val="24"/>
              </w:rPr>
              <w:t>2</w:t>
            </w:r>
          </w:p>
        </w:tc>
        <w:tc>
          <w:tcPr>
            <w:tcW w:w="4523" w:type="dxa"/>
          </w:tcPr>
          <w:p w14:paraId="187341B7" w14:textId="77777777" w:rsidR="008164A4" w:rsidRPr="007D5536" w:rsidRDefault="00905A1A">
            <w:pPr>
              <w:spacing w:line="240" w:lineRule="auto"/>
              <w:ind w:firstLine="0"/>
              <w:rPr>
                <w:b/>
                <w:color w:val="0D0D0D"/>
                <w:sz w:val="24"/>
              </w:rPr>
            </w:pPr>
            <w:r w:rsidRPr="007D5536">
              <w:rPr>
                <w:b/>
                <w:color w:val="0D0D0D"/>
                <w:sz w:val="24"/>
              </w:rPr>
              <w:t>Самостоятельная работа</w:t>
            </w:r>
          </w:p>
        </w:tc>
        <w:tc>
          <w:tcPr>
            <w:tcW w:w="1523" w:type="dxa"/>
          </w:tcPr>
          <w:p w14:paraId="18ACC6D9" w14:textId="77777777" w:rsidR="008164A4" w:rsidRPr="007D5536" w:rsidRDefault="00905A1A">
            <w:pPr>
              <w:spacing w:line="240" w:lineRule="auto"/>
              <w:ind w:firstLine="0"/>
              <w:jc w:val="center"/>
              <w:rPr>
                <w:b/>
                <w:color w:val="0D0D0D"/>
                <w:sz w:val="24"/>
              </w:rPr>
            </w:pPr>
            <w:r w:rsidRPr="007D5536">
              <w:rPr>
                <w:b/>
                <w:color w:val="0D0D0D"/>
                <w:sz w:val="24"/>
              </w:rPr>
              <w:t>108</w:t>
            </w:r>
          </w:p>
        </w:tc>
        <w:tc>
          <w:tcPr>
            <w:tcW w:w="1559" w:type="dxa"/>
          </w:tcPr>
          <w:p w14:paraId="3755439B" w14:textId="77777777" w:rsidR="008164A4" w:rsidRPr="007D5536" w:rsidRDefault="00905A1A">
            <w:pPr>
              <w:spacing w:line="240" w:lineRule="auto"/>
              <w:ind w:firstLine="0"/>
              <w:jc w:val="center"/>
              <w:rPr>
                <w:color w:val="0D0D0D"/>
                <w:sz w:val="24"/>
              </w:rPr>
            </w:pPr>
            <w:r w:rsidRPr="007D5536">
              <w:rPr>
                <w:b/>
                <w:color w:val="0D0D0D"/>
                <w:sz w:val="24"/>
              </w:rPr>
              <w:t>108</w:t>
            </w:r>
          </w:p>
        </w:tc>
        <w:tc>
          <w:tcPr>
            <w:tcW w:w="1473" w:type="dxa"/>
          </w:tcPr>
          <w:p w14:paraId="5D0F63CE"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2B447F0F" w14:textId="77777777">
        <w:trPr>
          <w:trHeight w:val="20"/>
          <w:jc w:val="center"/>
        </w:trPr>
        <w:tc>
          <w:tcPr>
            <w:tcW w:w="675" w:type="dxa"/>
          </w:tcPr>
          <w:p w14:paraId="4170326D" w14:textId="77777777" w:rsidR="008164A4" w:rsidRPr="007D5536" w:rsidRDefault="00905A1A">
            <w:pPr>
              <w:spacing w:line="240" w:lineRule="auto"/>
              <w:ind w:firstLine="0"/>
              <w:jc w:val="center"/>
              <w:rPr>
                <w:b/>
                <w:color w:val="0D0D0D"/>
                <w:sz w:val="24"/>
              </w:rPr>
            </w:pPr>
            <w:r w:rsidRPr="007D5536">
              <w:rPr>
                <w:b/>
                <w:color w:val="0D0D0D"/>
                <w:sz w:val="24"/>
              </w:rPr>
              <w:t>3</w:t>
            </w:r>
          </w:p>
        </w:tc>
        <w:tc>
          <w:tcPr>
            <w:tcW w:w="4523" w:type="dxa"/>
          </w:tcPr>
          <w:p w14:paraId="084B4F7A" w14:textId="77777777" w:rsidR="008164A4" w:rsidRPr="007D5536" w:rsidRDefault="00905A1A">
            <w:pPr>
              <w:spacing w:line="240" w:lineRule="auto"/>
              <w:ind w:firstLine="0"/>
              <w:rPr>
                <w:b/>
                <w:color w:val="0D0D0D"/>
                <w:sz w:val="24"/>
              </w:rPr>
            </w:pPr>
            <w:r w:rsidRPr="007D5536">
              <w:rPr>
                <w:b/>
                <w:color w:val="0D0D0D"/>
                <w:sz w:val="24"/>
              </w:rPr>
              <w:t>Промежуточная аттестация</w:t>
            </w:r>
          </w:p>
        </w:tc>
        <w:tc>
          <w:tcPr>
            <w:tcW w:w="1523" w:type="dxa"/>
          </w:tcPr>
          <w:p w14:paraId="4C34A08F" w14:textId="77777777" w:rsidR="008164A4" w:rsidRPr="007D5536" w:rsidRDefault="00905A1A">
            <w:pPr>
              <w:spacing w:line="240" w:lineRule="auto"/>
              <w:ind w:firstLine="0"/>
              <w:jc w:val="center"/>
              <w:rPr>
                <w:b/>
                <w:color w:val="0D0D0D"/>
                <w:sz w:val="24"/>
              </w:rPr>
            </w:pPr>
            <w:r w:rsidRPr="007D5536">
              <w:rPr>
                <w:b/>
                <w:color w:val="0D0D0D"/>
                <w:sz w:val="24"/>
              </w:rPr>
              <w:t>-</w:t>
            </w:r>
          </w:p>
        </w:tc>
        <w:tc>
          <w:tcPr>
            <w:tcW w:w="1559" w:type="dxa"/>
          </w:tcPr>
          <w:p w14:paraId="1A00725B" w14:textId="77777777" w:rsidR="008164A4" w:rsidRPr="007D5536" w:rsidRDefault="00905A1A">
            <w:pPr>
              <w:spacing w:line="240" w:lineRule="auto"/>
              <w:ind w:firstLine="0"/>
              <w:jc w:val="center"/>
              <w:rPr>
                <w:color w:val="0D0D0D"/>
                <w:sz w:val="24"/>
              </w:rPr>
            </w:pPr>
            <w:r w:rsidRPr="007D5536">
              <w:rPr>
                <w:b/>
                <w:color w:val="0D0D0D"/>
                <w:sz w:val="24"/>
              </w:rPr>
              <w:t>-</w:t>
            </w:r>
          </w:p>
        </w:tc>
        <w:tc>
          <w:tcPr>
            <w:tcW w:w="1473" w:type="dxa"/>
          </w:tcPr>
          <w:p w14:paraId="1E2FCFD2"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048C55B9" w14:textId="77777777">
        <w:trPr>
          <w:trHeight w:val="20"/>
          <w:jc w:val="center"/>
        </w:trPr>
        <w:tc>
          <w:tcPr>
            <w:tcW w:w="675" w:type="dxa"/>
          </w:tcPr>
          <w:p w14:paraId="7DCB3F22" w14:textId="77777777" w:rsidR="008164A4" w:rsidRPr="007D5536" w:rsidRDefault="008164A4">
            <w:pPr>
              <w:spacing w:line="240" w:lineRule="auto"/>
              <w:ind w:firstLine="0"/>
              <w:jc w:val="center"/>
              <w:rPr>
                <w:b/>
                <w:color w:val="0D0D0D"/>
                <w:sz w:val="24"/>
              </w:rPr>
            </w:pPr>
          </w:p>
        </w:tc>
        <w:tc>
          <w:tcPr>
            <w:tcW w:w="4523" w:type="dxa"/>
          </w:tcPr>
          <w:p w14:paraId="7941EFA3" w14:textId="77777777" w:rsidR="008164A4" w:rsidRPr="007D5536" w:rsidRDefault="00905A1A">
            <w:pPr>
              <w:spacing w:line="240" w:lineRule="auto"/>
              <w:ind w:firstLine="0"/>
              <w:rPr>
                <w:b/>
                <w:color w:val="0D0D0D"/>
                <w:sz w:val="24"/>
              </w:rPr>
            </w:pPr>
            <w:r w:rsidRPr="007D5536">
              <w:rPr>
                <w:color w:val="0D0D0D"/>
                <w:sz w:val="24"/>
              </w:rPr>
              <w:t xml:space="preserve">Зачет/диф.зачет/экзамен </w:t>
            </w:r>
          </w:p>
        </w:tc>
        <w:tc>
          <w:tcPr>
            <w:tcW w:w="1523" w:type="dxa"/>
          </w:tcPr>
          <w:p w14:paraId="71933CD1" w14:textId="4B6BA479" w:rsidR="008164A4" w:rsidRPr="007D5536" w:rsidRDefault="005047D6">
            <w:pPr>
              <w:spacing w:line="240" w:lineRule="auto"/>
              <w:ind w:firstLine="0"/>
              <w:jc w:val="center"/>
              <w:rPr>
                <w:b/>
                <w:color w:val="0D0D0D"/>
                <w:sz w:val="24"/>
              </w:rPr>
            </w:pPr>
            <w:r w:rsidRPr="007D5536">
              <w:rPr>
                <w:b/>
                <w:color w:val="0D0D0D"/>
                <w:sz w:val="24"/>
              </w:rPr>
              <w:t>Экзамен</w:t>
            </w:r>
          </w:p>
        </w:tc>
        <w:tc>
          <w:tcPr>
            <w:tcW w:w="1559" w:type="dxa"/>
          </w:tcPr>
          <w:p w14:paraId="389120D4" w14:textId="7F828BBC" w:rsidR="008164A4" w:rsidRPr="007D5536" w:rsidRDefault="005047D6">
            <w:pPr>
              <w:spacing w:line="240" w:lineRule="auto"/>
              <w:ind w:firstLine="0"/>
              <w:jc w:val="center"/>
              <w:rPr>
                <w:color w:val="0D0D0D"/>
                <w:sz w:val="24"/>
              </w:rPr>
            </w:pPr>
            <w:r w:rsidRPr="007D5536">
              <w:rPr>
                <w:b/>
                <w:color w:val="0D0D0D"/>
                <w:sz w:val="24"/>
              </w:rPr>
              <w:t>Экзамен</w:t>
            </w:r>
          </w:p>
        </w:tc>
        <w:tc>
          <w:tcPr>
            <w:tcW w:w="1473" w:type="dxa"/>
          </w:tcPr>
          <w:p w14:paraId="32A52515" w14:textId="77777777" w:rsidR="008164A4" w:rsidRPr="007D5536" w:rsidRDefault="00905A1A">
            <w:pPr>
              <w:spacing w:line="240" w:lineRule="auto"/>
              <w:ind w:firstLine="0"/>
              <w:jc w:val="center"/>
              <w:rPr>
                <w:color w:val="0D0D0D"/>
                <w:sz w:val="24"/>
              </w:rPr>
            </w:pPr>
            <w:r w:rsidRPr="007D5536">
              <w:rPr>
                <w:color w:val="0D0D0D"/>
                <w:sz w:val="24"/>
              </w:rPr>
              <w:t>-</w:t>
            </w:r>
          </w:p>
        </w:tc>
      </w:tr>
      <w:tr w:rsidR="008164A4" w:rsidRPr="007D5536" w14:paraId="23538CD3" w14:textId="77777777">
        <w:trPr>
          <w:trHeight w:val="20"/>
          <w:jc w:val="center"/>
        </w:trPr>
        <w:tc>
          <w:tcPr>
            <w:tcW w:w="675" w:type="dxa"/>
          </w:tcPr>
          <w:p w14:paraId="16C14B70" w14:textId="77777777" w:rsidR="008164A4" w:rsidRPr="007D5536" w:rsidRDefault="008164A4">
            <w:pPr>
              <w:spacing w:line="240" w:lineRule="auto"/>
              <w:ind w:firstLine="0"/>
              <w:jc w:val="center"/>
              <w:rPr>
                <w:b/>
                <w:color w:val="0D0D0D"/>
                <w:sz w:val="24"/>
              </w:rPr>
            </w:pPr>
          </w:p>
        </w:tc>
        <w:tc>
          <w:tcPr>
            <w:tcW w:w="4523" w:type="dxa"/>
          </w:tcPr>
          <w:p w14:paraId="1077C821" w14:textId="77777777" w:rsidR="008164A4" w:rsidRPr="007D5536" w:rsidRDefault="00905A1A">
            <w:pPr>
              <w:spacing w:line="240" w:lineRule="auto"/>
              <w:ind w:firstLine="0"/>
              <w:jc w:val="right"/>
              <w:rPr>
                <w:color w:val="0D0D0D"/>
                <w:sz w:val="24"/>
              </w:rPr>
            </w:pPr>
            <w:r w:rsidRPr="007D5536">
              <w:rPr>
                <w:b/>
                <w:color w:val="0D0D0D"/>
                <w:sz w:val="24"/>
              </w:rPr>
              <w:t>Итого</w:t>
            </w:r>
          </w:p>
        </w:tc>
        <w:tc>
          <w:tcPr>
            <w:tcW w:w="1523" w:type="dxa"/>
          </w:tcPr>
          <w:p w14:paraId="5E45558E" w14:textId="77777777" w:rsidR="008164A4" w:rsidRPr="007D5536" w:rsidRDefault="00905A1A">
            <w:pPr>
              <w:spacing w:line="240" w:lineRule="auto"/>
              <w:ind w:firstLine="0"/>
              <w:jc w:val="center"/>
              <w:rPr>
                <w:b/>
                <w:color w:val="0D0D0D"/>
                <w:sz w:val="24"/>
              </w:rPr>
            </w:pPr>
            <w:r w:rsidRPr="007D5536">
              <w:rPr>
                <w:b/>
                <w:color w:val="0D0D0D"/>
                <w:sz w:val="24"/>
              </w:rPr>
              <w:t>144</w:t>
            </w:r>
          </w:p>
        </w:tc>
        <w:tc>
          <w:tcPr>
            <w:tcW w:w="1559" w:type="dxa"/>
          </w:tcPr>
          <w:p w14:paraId="24F011F0" w14:textId="77777777" w:rsidR="008164A4" w:rsidRPr="007D5536" w:rsidRDefault="00905A1A">
            <w:pPr>
              <w:spacing w:line="240" w:lineRule="auto"/>
              <w:ind w:firstLine="0"/>
              <w:jc w:val="center"/>
              <w:rPr>
                <w:color w:val="0D0D0D"/>
                <w:sz w:val="24"/>
              </w:rPr>
            </w:pPr>
            <w:r w:rsidRPr="007D5536">
              <w:rPr>
                <w:b/>
                <w:color w:val="0D0D0D"/>
                <w:sz w:val="24"/>
              </w:rPr>
              <w:t>144</w:t>
            </w:r>
          </w:p>
        </w:tc>
        <w:tc>
          <w:tcPr>
            <w:tcW w:w="1473" w:type="dxa"/>
          </w:tcPr>
          <w:p w14:paraId="28ECE680" w14:textId="77777777" w:rsidR="008164A4" w:rsidRPr="007D5536" w:rsidRDefault="00905A1A">
            <w:pPr>
              <w:spacing w:line="240" w:lineRule="auto"/>
              <w:ind w:firstLine="0"/>
              <w:jc w:val="center"/>
              <w:rPr>
                <w:color w:val="0D0D0D"/>
                <w:sz w:val="24"/>
              </w:rPr>
            </w:pPr>
            <w:r w:rsidRPr="007D5536">
              <w:rPr>
                <w:color w:val="0D0D0D"/>
                <w:sz w:val="24"/>
              </w:rPr>
              <w:t>-</w:t>
            </w:r>
          </w:p>
        </w:tc>
      </w:tr>
    </w:tbl>
    <w:p w14:paraId="574E49B3" w14:textId="77777777" w:rsidR="008164A4" w:rsidRPr="007D5536" w:rsidRDefault="008164A4">
      <w:pPr>
        <w:spacing w:line="240" w:lineRule="auto"/>
        <w:rPr>
          <w:bCs/>
          <w:iCs/>
          <w:sz w:val="24"/>
        </w:rPr>
      </w:pPr>
    </w:p>
    <w:p w14:paraId="716E4A11" w14:textId="77777777" w:rsidR="008164A4" w:rsidRPr="007D5536" w:rsidRDefault="008164A4">
      <w:pPr>
        <w:spacing w:line="240" w:lineRule="auto"/>
        <w:rPr>
          <w:bCs/>
          <w:iCs/>
          <w:sz w:val="24"/>
        </w:rPr>
      </w:pPr>
    </w:p>
    <w:p w14:paraId="2F1C598D" w14:textId="77777777" w:rsidR="008164A4" w:rsidRPr="007D5536" w:rsidRDefault="008164A4">
      <w:pPr>
        <w:spacing w:line="240" w:lineRule="auto"/>
        <w:rPr>
          <w:bCs/>
          <w:iCs/>
          <w:sz w:val="24"/>
        </w:rPr>
      </w:pPr>
    </w:p>
    <w:p w14:paraId="6DA434EF" w14:textId="77777777" w:rsidR="008164A4" w:rsidRPr="007D5536" w:rsidRDefault="008164A4">
      <w:pPr>
        <w:spacing w:line="240" w:lineRule="auto"/>
        <w:rPr>
          <w:bCs/>
          <w:iCs/>
          <w:sz w:val="24"/>
        </w:rPr>
      </w:pPr>
    </w:p>
    <w:p w14:paraId="4F8FB64D" w14:textId="77777777" w:rsidR="008164A4" w:rsidRPr="007D5536" w:rsidRDefault="00905A1A">
      <w:pPr>
        <w:pStyle w:val="4"/>
        <w:spacing w:before="0" w:after="0" w:line="240" w:lineRule="auto"/>
        <w:ind w:left="0" w:firstLine="709"/>
        <w:rPr>
          <w:sz w:val="24"/>
          <w:szCs w:val="24"/>
        </w:rPr>
      </w:pPr>
      <w:bookmarkStart w:id="6" w:name="_Toc129078178"/>
      <w:r w:rsidRPr="007D5536">
        <w:rPr>
          <w:sz w:val="24"/>
          <w:szCs w:val="24"/>
        </w:rPr>
        <w:t>Тематический план изучения дисциплины</w:t>
      </w:r>
      <w:bookmarkEnd w:id="6"/>
      <w:r w:rsidRPr="007D5536">
        <w:rPr>
          <w:sz w:val="24"/>
          <w:szCs w:val="24"/>
        </w:rPr>
        <w:t xml:space="preserve"> </w:t>
      </w:r>
    </w:p>
    <w:p w14:paraId="57517D04" w14:textId="77777777" w:rsidR="008164A4" w:rsidRPr="007D5536" w:rsidRDefault="00905A1A">
      <w:pPr>
        <w:spacing w:line="240" w:lineRule="auto"/>
        <w:rPr>
          <w:sz w:val="24"/>
        </w:rPr>
      </w:pPr>
      <w:r w:rsidRPr="007D5536">
        <w:rPr>
          <w:sz w:val="24"/>
        </w:rPr>
        <w:t>(по формам обучения)</w:t>
      </w:r>
    </w:p>
    <w:p w14:paraId="6C35E282" w14:textId="77777777" w:rsidR="008164A4" w:rsidRPr="007D5536" w:rsidRDefault="008164A4">
      <w:pPr>
        <w:spacing w:line="240" w:lineRule="auto"/>
        <w:rPr>
          <w:bCs/>
          <w:iCs/>
          <w:sz w:val="24"/>
        </w:rPr>
      </w:pPr>
    </w:p>
    <w:p w14:paraId="6A3F902F" w14:textId="77777777" w:rsidR="008164A4" w:rsidRPr="007D5536" w:rsidRDefault="00905A1A">
      <w:pPr>
        <w:spacing w:line="240" w:lineRule="auto"/>
        <w:rPr>
          <w:bCs/>
          <w:iCs/>
          <w:sz w:val="24"/>
        </w:rPr>
      </w:pPr>
      <w:r w:rsidRPr="007D5536">
        <w:rPr>
          <w:bCs/>
          <w:iCs/>
          <w:sz w:val="24"/>
        </w:rPr>
        <w:t>3.2.1. Очная форма обучения</w:t>
      </w:r>
    </w:p>
    <w:p w14:paraId="238B37C3" w14:textId="77777777" w:rsidR="008164A4" w:rsidRPr="007D5536" w:rsidRDefault="008164A4">
      <w:pPr>
        <w:spacing w:line="240" w:lineRule="auto"/>
        <w:rPr>
          <w:bCs/>
          <w:iCs/>
          <w:sz w:val="24"/>
        </w:rPr>
      </w:pPr>
    </w:p>
    <w:p w14:paraId="2EE701C4" w14:textId="77777777" w:rsidR="008164A4" w:rsidRPr="007D5536" w:rsidRDefault="008164A4">
      <w:pPr>
        <w:spacing w:line="240" w:lineRule="auto"/>
        <w:rPr>
          <w:bCs/>
          <w:iCs/>
          <w:sz w:val="24"/>
        </w:rPr>
      </w:pPr>
    </w:p>
    <w:p w14:paraId="6F3B9271" w14:textId="77777777" w:rsidR="008164A4" w:rsidRPr="007D5536" w:rsidRDefault="008164A4">
      <w:pPr>
        <w:spacing w:line="240" w:lineRule="auto"/>
        <w:rPr>
          <w:bCs/>
          <w:iCs/>
          <w:sz w:val="24"/>
        </w:rPr>
      </w:pPr>
    </w:p>
    <w:p w14:paraId="5B6DFBE0" w14:textId="77777777" w:rsidR="008164A4" w:rsidRPr="007D5536" w:rsidRDefault="008164A4">
      <w:pPr>
        <w:spacing w:line="240" w:lineRule="auto"/>
        <w:rPr>
          <w:bCs/>
          <w:iCs/>
          <w:sz w:val="24"/>
        </w:rPr>
      </w:pPr>
    </w:p>
    <w:p w14:paraId="25649FE9" w14:textId="77777777" w:rsidR="008164A4" w:rsidRPr="007D5536" w:rsidRDefault="008164A4">
      <w:pPr>
        <w:spacing w:line="240" w:lineRule="auto"/>
        <w:rPr>
          <w:bCs/>
          <w:iCs/>
          <w:sz w:val="24"/>
        </w:rPr>
      </w:pPr>
    </w:p>
    <w:p w14:paraId="205777D3" w14:textId="77777777" w:rsidR="008164A4" w:rsidRPr="007D5536" w:rsidRDefault="008164A4">
      <w:pPr>
        <w:spacing w:line="240" w:lineRule="auto"/>
        <w:rPr>
          <w:bCs/>
          <w:iCs/>
          <w:sz w:val="24"/>
        </w:rPr>
      </w:pPr>
    </w:p>
    <w:p w14:paraId="569CACBF" w14:textId="77777777" w:rsidR="008164A4" w:rsidRPr="007D5536" w:rsidRDefault="008164A4">
      <w:pPr>
        <w:spacing w:line="240" w:lineRule="auto"/>
        <w:rPr>
          <w:bCs/>
          <w:iCs/>
          <w:sz w:val="24"/>
        </w:rPr>
      </w:pPr>
    </w:p>
    <w:p w14:paraId="539C0615" w14:textId="77777777" w:rsidR="008164A4" w:rsidRPr="007D5536" w:rsidRDefault="008164A4">
      <w:pPr>
        <w:spacing w:line="240" w:lineRule="auto"/>
        <w:rPr>
          <w:bCs/>
          <w:iCs/>
          <w:sz w:val="24"/>
        </w:rPr>
      </w:pPr>
    </w:p>
    <w:p w14:paraId="23A246A5" w14:textId="77777777" w:rsidR="008164A4" w:rsidRPr="007D5536" w:rsidRDefault="008164A4">
      <w:pPr>
        <w:spacing w:line="240" w:lineRule="auto"/>
        <w:rPr>
          <w:bCs/>
          <w:iCs/>
          <w:sz w:val="24"/>
        </w:rPr>
      </w:pPr>
      <w:bookmarkStart w:id="7" w:name="_Hlk138943953"/>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2"/>
        <w:gridCol w:w="3660"/>
        <w:gridCol w:w="926"/>
        <w:gridCol w:w="939"/>
        <w:gridCol w:w="947"/>
        <w:gridCol w:w="671"/>
        <w:gridCol w:w="823"/>
        <w:gridCol w:w="949"/>
      </w:tblGrid>
      <w:tr w:rsidR="008164A4" w:rsidRPr="007D5536" w14:paraId="59ABFDA9" w14:textId="77777777">
        <w:trPr>
          <w:cantSplit/>
          <w:trHeight w:val="384"/>
        </w:trPr>
        <w:tc>
          <w:tcPr>
            <w:tcW w:w="321" w:type="pct"/>
            <w:vMerge w:val="restart"/>
          </w:tcPr>
          <w:p w14:paraId="237CFAD0" w14:textId="77777777" w:rsidR="008164A4" w:rsidRPr="007D5536" w:rsidRDefault="00905A1A">
            <w:pPr>
              <w:spacing w:line="240" w:lineRule="auto"/>
              <w:ind w:left="660" w:firstLine="0"/>
              <w:jc w:val="center"/>
              <w:rPr>
                <w:rFonts w:eastAsia="Calibri"/>
                <w:b/>
                <w:color w:val="0D0D0D"/>
                <w:sz w:val="24"/>
                <w:lang w:eastAsia="en-US"/>
              </w:rPr>
            </w:pPr>
            <w:bookmarkStart w:id="8" w:name="_Hlk138942151"/>
            <w:r w:rsidRPr="007D5536">
              <w:rPr>
                <w:rFonts w:eastAsia="Calibri"/>
                <w:b/>
                <w:color w:val="0D0D0D"/>
                <w:sz w:val="24"/>
                <w:lang w:eastAsia="en-US"/>
              </w:rPr>
              <w:lastRenderedPageBreak/>
              <w:t>№</w:t>
            </w:r>
          </w:p>
        </w:tc>
        <w:tc>
          <w:tcPr>
            <w:tcW w:w="1921" w:type="pct"/>
            <w:vMerge w:val="restart"/>
            <w:vAlign w:val="center"/>
          </w:tcPr>
          <w:p w14:paraId="0CAED35C" w14:textId="77777777" w:rsidR="008164A4" w:rsidRPr="007D5536" w:rsidRDefault="00905A1A">
            <w:pPr>
              <w:spacing w:line="240" w:lineRule="auto"/>
              <w:ind w:firstLine="0"/>
              <w:rPr>
                <w:rFonts w:eastAsia="Calibri"/>
                <w:b/>
                <w:color w:val="0D0D0D"/>
                <w:sz w:val="24"/>
                <w:lang w:eastAsia="en-US"/>
              </w:rPr>
            </w:pPr>
            <w:r w:rsidRPr="007D5536">
              <w:rPr>
                <w:rFonts w:eastAsia="Calibri"/>
                <w:b/>
                <w:color w:val="0D0D0D"/>
                <w:sz w:val="24"/>
                <w:lang w:eastAsia="en-US"/>
              </w:rPr>
              <w:t>Разделы/темы</w:t>
            </w:r>
          </w:p>
          <w:p w14:paraId="29EF2313" w14:textId="77777777" w:rsidR="008164A4" w:rsidRPr="007D5536" w:rsidRDefault="00905A1A">
            <w:pPr>
              <w:spacing w:line="240" w:lineRule="auto"/>
              <w:ind w:firstLine="0"/>
              <w:rPr>
                <w:rFonts w:eastAsia="Calibri"/>
                <w:b/>
                <w:color w:val="0D0D0D"/>
                <w:sz w:val="24"/>
                <w:lang w:eastAsia="en-US"/>
              </w:rPr>
            </w:pPr>
            <w:r w:rsidRPr="007D5536">
              <w:rPr>
                <w:rFonts w:eastAsia="Calibri"/>
                <w:b/>
                <w:color w:val="0D0D0D"/>
                <w:sz w:val="24"/>
                <w:lang w:eastAsia="en-US"/>
              </w:rPr>
              <w:t>дисциплины</w:t>
            </w:r>
          </w:p>
        </w:tc>
        <w:tc>
          <w:tcPr>
            <w:tcW w:w="2758" w:type="pct"/>
            <w:gridSpan w:val="6"/>
          </w:tcPr>
          <w:p w14:paraId="562161A6" w14:textId="77777777" w:rsidR="008164A4" w:rsidRPr="007D5536" w:rsidRDefault="00905A1A">
            <w:pPr>
              <w:spacing w:line="240" w:lineRule="auto"/>
              <w:ind w:firstLine="0"/>
              <w:jc w:val="center"/>
              <w:rPr>
                <w:rFonts w:eastAsia="Calibri"/>
                <w:b/>
                <w:color w:val="0D0D0D"/>
                <w:sz w:val="24"/>
                <w:lang w:eastAsia="en-US"/>
              </w:rPr>
            </w:pPr>
            <w:r w:rsidRPr="007D5536">
              <w:rPr>
                <w:rFonts w:eastAsia="Calibri"/>
                <w:b/>
                <w:color w:val="0D0D0D"/>
                <w:sz w:val="24"/>
                <w:lang w:eastAsia="en-US"/>
              </w:rPr>
              <w:t>Трудоемкость, час</w:t>
            </w:r>
          </w:p>
        </w:tc>
      </w:tr>
      <w:tr w:rsidR="008164A4" w:rsidRPr="007D5536" w14:paraId="24B07689" w14:textId="77777777">
        <w:trPr>
          <w:cantSplit/>
          <w:trHeight w:val="276"/>
        </w:trPr>
        <w:tc>
          <w:tcPr>
            <w:tcW w:w="321" w:type="pct"/>
            <w:vMerge/>
          </w:tcPr>
          <w:p w14:paraId="362F2CDD" w14:textId="77777777" w:rsidR="008164A4" w:rsidRPr="007D5536" w:rsidRDefault="008164A4">
            <w:pPr>
              <w:numPr>
                <w:ilvl w:val="0"/>
                <w:numId w:val="9"/>
              </w:numPr>
              <w:spacing w:line="240" w:lineRule="auto"/>
              <w:ind w:left="0" w:firstLine="0"/>
              <w:jc w:val="center"/>
              <w:rPr>
                <w:rFonts w:eastAsia="Calibri"/>
                <w:b/>
                <w:sz w:val="24"/>
                <w:lang w:eastAsia="en-US"/>
              </w:rPr>
            </w:pPr>
          </w:p>
        </w:tc>
        <w:tc>
          <w:tcPr>
            <w:tcW w:w="1921" w:type="pct"/>
            <w:vMerge/>
          </w:tcPr>
          <w:p w14:paraId="4AD8E669" w14:textId="77777777" w:rsidR="008164A4" w:rsidRPr="007D5536" w:rsidRDefault="008164A4">
            <w:pPr>
              <w:numPr>
                <w:ilvl w:val="0"/>
                <w:numId w:val="9"/>
              </w:numPr>
              <w:spacing w:line="240" w:lineRule="auto"/>
              <w:ind w:left="0" w:firstLine="0"/>
              <w:rPr>
                <w:rFonts w:eastAsia="Calibri"/>
                <w:b/>
                <w:sz w:val="24"/>
                <w:lang w:eastAsia="en-US"/>
              </w:rPr>
            </w:pPr>
          </w:p>
        </w:tc>
        <w:tc>
          <w:tcPr>
            <w:tcW w:w="486" w:type="pct"/>
            <w:vMerge w:val="restart"/>
            <w:textDirection w:val="btLr"/>
            <w:vAlign w:val="center"/>
          </w:tcPr>
          <w:p w14:paraId="7E0C38F6" w14:textId="77777777" w:rsidR="008164A4" w:rsidRPr="007D5536" w:rsidRDefault="00905A1A">
            <w:pPr>
              <w:spacing w:line="240" w:lineRule="auto"/>
              <w:ind w:left="113" w:right="113" w:firstLine="0"/>
              <w:jc w:val="center"/>
              <w:rPr>
                <w:rFonts w:eastAsia="Calibri"/>
                <w:b/>
                <w:sz w:val="24"/>
                <w:lang w:eastAsia="en-US"/>
              </w:rPr>
            </w:pPr>
            <w:r w:rsidRPr="007D5536">
              <w:rPr>
                <w:rFonts w:eastAsia="Calibri"/>
                <w:b/>
                <w:sz w:val="24"/>
                <w:lang w:eastAsia="en-US"/>
              </w:rPr>
              <w:t>Всего</w:t>
            </w:r>
          </w:p>
        </w:tc>
        <w:tc>
          <w:tcPr>
            <w:tcW w:w="1774" w:type="pct"/>
            <w:gridSpan w:val="4"/>
          </w:tcPr>
          <w:p w14:paraId="35F22802" w14:textId="77777777" w:rsidR="008164A4" w:rsidRPr="007D5536" w:rsidRDefault="00905A1A">
            <w:pPr>
              <w:spacing w:line="240" w:lineRule="auto"/>
              <w:ind w:firstLine="0"/>
              <w:jc w:val="center"/>
              <w:rPr>
                <w:rFonts w:eastAsia="Calibri"/>
                <w:b/>
                <w:sz w:val="24"/>
                <w:lang w:eastAsia="en-US"/>
              </w:rPr>
            </w:pPr>
            <w:r w:rsidRPr="007D5536">
              <w:rPr>
                <w:b/>
                <w:sz w:val="24"/>
              </w:rPr>
              <w:t>Аудиторная работа</w:t>
            </w:r>
          </w:p>
        </w:tc>
        <w:tc>
          <w:tcPr>
            <w:tcW w:w="498" w:type="pct"/>
            <w:vMerge w:val="restart"/>
            <w:textDirection w:val="btLr"/>
            <w:vAlign w:val="center"/>
          </w:tcPr>
          <w:p w14:paraId="25F5AB45" w14:textId="77777777" w:rsidR="008164A4" w:rsidRPr="007D5536" w:rsidRDefault="00905A1A">
            <w:pPr>
              <w:spacing w:line="216" w:lineRule="auto"/>
              <w:ind w:left="113" w:right="113" w:firstLine="0"/>
              <w:jc w:val="center"/>
              <w:rPr>
                <w:rFonts w:eastAsia="Calibri"/>
                <w:b/>
                <w:sz w:val="24"/>
                <w:lang w:eastAsia="en-US"/>
              </w:rPr>
            </w:pPr>
            <w:r w:rsidRPr="007D5536">
              <w:rPr>
                <w:b/>
                <w:sz w:val="24"/>
              </w:rPr>
              <w:t>Самостоятельная работа</w:t>
            </w:r>
          </w:p>
          <w:p w14:paraId="5CB84809" w14:textId="77777777" w:rsidR="008164A4" w:rsidRPr="007D5536" w:rsidRDefault="008164A4">
            <w:pPr>
              <w:spacing w:line="216" w:lineRule="auto"/>
              <w:ind w:left="113" w:right="113" w:firstLine="0"/>
              <w:rPr>
                <w:rFonts w:eastAsia="Calibri"/>
                <w:b/>
                <w:sz w:val="24"/>
                <w:lang w:eastAsia="en-US"/>
              </w:rPr>
            </w:pPr>
          </w:p>
        </w:tc>
      </w:tr>
      <w:tr w:rsidR="008164A4" w:rsidRPr="007D5536" w14:paraId="14669EB8" w14:textId="77777777">
        <w:trPr>
          <w:cantSplit/>
          <w:trHeight w:val="1714"/>
        </w:trPr>
        <w:tc>
          <w:tcPr>
            <w:tcW w:w="321" w:type="pct"/>
            <w:vMerge/>
          </w:tcPr>
          <w:p w14:paraId="20C02383" w14:textId="77777777" w:rsidR="008164A4" w:rsidRPr="007D5536" w:rsidRDefault="008164A4">
            <w:pPr>
              <w:numPr>
                <w:ilvl w:val="0"/>
                <w:numId w:val="11"/>
              </w:numPr>
              <w:spacing w:line="240" w:lineRule="auto"/>
              <w:ind w:left="0" w:firstLine="0"/>
              <w:rPr>
                <w:rFonts w:eastAsia="Calibri"/>
                <w:b/>
                <w:sz w:val="24"/>
                <w:lang w:eastAsia="en-US"/>
              </w:rPr>
            </w:pPr>
          </w:p>
        </w:tc>
        <w:tc>
          <w:tcPr>
            <w:tcW w:w="1921" w:type="pct"/>
            <w:vMerge/>
          </w:tcPr>
          <w:p w14:paraId="061F25D8" w14:textId="77777777" w:rsidR="008164A4" w:rsidRPr="007D5536" w:rsidRDefault="008164A4">
            <w:pPr>
              <w:numPr>
                <w:ilvl w:val="0"/>
                <w:numId w:val="11"/>
              </w:numPr>
              <w:spacing w:line="240" w:lineRule="auto"/>
              <w:ind w:left="0" w:firstLine="0"/>
              <w:rPr>
                <w:rFonts w:eastAsia="Calibri"/>
                <w:b/>
                <w:sz w:val="24"/>
                <w:lang w:eastAsia="en-US"/>
              </w:rPr>
            </w:pPr>
          </w:p>
        </w:tc>
        <w:tc>
          <w:tcPr>
            <w:tcW w:w="486" w:type="pct"/>
            <w:vMerge/>
          </w:tcPr>
          <w:p w14:paraId="73FB8D5B" w14:textId="77777777" w:rsidR="008164A4" w:rsidRPr="007D5536" w:rsidRDefault="008164A4">
            <w:pPr>
              <w:numPr>
                <w:ilvl w:val="0"/>
                <w:numId w:val="9"/>
              </w:numPr>
              <w:spacing w:line="240" w:lineRule="auto"/>
              <w:ind w:left="0" w:firstLine="0"/>
              <w:jc w:val="center"/>
              <w:rPr>
                <w:rFonts w:eastAsia="Calibri"/>
                <w:b/>
                <w:sz w:val="24"/>
                <w:lang w:eastAsia="en-US"/>
              </w:rPr>
            </w:pPr>
          </w:p>
        </w:tc>
        <w:tc>
          <w:tcPr>
            <w:tcW w:w="493" w:type="pct"/>
            <w:textDirection w:val="btLr"/>
            <w:vAlign w:val="center"/>
          </w:tcPr>
          <w:p w14:paraId="146ADD9D" w14:textId="77777777" w:rsidR="008164A4" w:rsidRPr="007D5536" w:rsidRDefault="00905A1A">
            <w:pPr>
              <w:spacing w:line="216" w:lineRule="auto"/>
              <w:ind w:left="113" w:right="113" w:firstLine="0"/>
              <w:jc w:val="center"/>
              <w:rPr>
                <w:rFonts w:eastAsia="Calibri"/>
                <w:sz w:val="24"/>
                <w:lang w:eastAsia="en-US"/>
              </w:rPr>
            </w:pPr>
            <w:r w:rsidRPr="007D5536">
              <w:rPr>
                <w:sz w:val="24"/>
              </w:rPr>
              <w:t>Лекция</w:t>
            </w:r>
          </w:p>
        </w:tc>
        <w:tc>
          <w:tcPr>
            <w:tcW w:w="497" w:type="pct"/>
            <w:textDirection w:val="btLr"/>
            <w:vAlign w:val="center"/>
          </w:tcPr>
          <w:p w14:paraId="62C485C2" w14:textId="77777777" w:rsidR="008164A4" w:rsidRPr="007D5536" w:rsidRDefault="00905A1A">
            <w:pPr>
              <w:spacing w:line="216" w:lineRule="auto"/>
              <w:ind w:left="113" w:right="113" w:firstLine="0"/>
              <w:rPr>
                <w:rFonts w:eastAsia="Calibri"/>
                <w:sz w:val="24"/>
                <w:lang w:eastAsia="en-US"/>
              </w:rPr>
            </w:pPr>
            <w:r w:rsidRPr="007D5536">
              <w:rPr>
                <w:sz w:val="24"/>
              </w:rPr>
              <w:t>Семинарские / практические занятия</w:t>
            </w:r>
          </w:p>
        </w:tc>
        <w:tc>
          <w:tcPr>
            <w:tcW w:w="352" w:type="pct"/>
            <w:textDirection w:val="btLr"/>
            <w:vAlign w:val="center"/>
          </w:tcPr>
          <w:p w14:paraId="284C4662" w14:textId="77777777" w:rsidR="008164A4" w:rsidRPr="007D5536" w:rsidRDefault="00905A1A">
            <w:pPr>
              <w:spacing w:line="216" w:lineRule="auto"/>
              <w:ind w:left="113" w:right="113" w:firstLine="0"/>
              <w:rPr>
                <w:rFonts w:eastAsia="Calibri"/>
                <w:sz w:val="24"/>
                <w:lang w:eastAsia="en-US"/>
              </w:rPr>
            </w:pPr>
            <w:r w:rsidRPr="007D5536">
              <w:rPr>
                <w:sz w:val="24"/>
              </w:rPr>
              <w:t>Лабораторные занятия</w:t>
            </w:r>
          </w:p>
        </w:tc>
        <w:tc>
          <w:tcPr>
            <w:tcW w:w="432" w:type="pct"/>
            <w:textDirection w:val="btLr"/>
            <w:vAlign w:val="center"/>
          </w:tcPr>
          <w:p w14:paraId="1134EE74" w14:textId="77777777" w:rsidR="008164A4" w:rsidRPr="007D5536" w:rsidRDefault="00905A1A">
            <w:pPr>
              <w:spacing w:line="216" w:lineRule="auto"/>
              <w:ind w:left="113" w:right="113" w:firstLine="0"/>
              <w:rPr>
                <w:rFonts w:eastAsia="Calibri"/>
                <w:sz w:val="24"/>
                <w:lang w:eastAsia="en-US"/>
              </w:rPr>
            </w:pPr>
            <w:r w:rsidRPr="007D5536">
              <w:rPr>
                <w:sz w:val="24"/>
              </w:rPr>
              <w:t>Практическая подготовка</w:t>
            </w:r>
          </w:p>
        </w:tc>
        <w:tc>
          <w:tcPr>
            <w:tcW w:w="498" w:type="pct"/>
            <w:vMerge/>
            <w:textDirection w:val="btLr"/>
            <w:vAlign w:val="center"/>
          </w:tcPr>
          <w:p w14:paraId="36AC8B3E" w14:textId="77777777" w:rsidR="008164A4" w:rsidRPr="007D5536" w:rsidRDefault="008164A4">
            <w:pPr>
              <w:numPr>
                <w:ilvl w:val="0"/>
                <w:numId w:val="9"/>
              </w:numPr>
              <w:spacing w:line="216" w:lineRule="auto"/>
              <w:ind w:left="113" w:right="113" w:firstLine="0"/>
              <w:jc w:val="center"/>
              <w:rPr>
                <w:rFonts w:eastAsia="Calibri"/>
                <w:i/>
                <w:sz w:val="24"/>
                <w:lang w:eastAsia="en-US"/>
              </w:rPr>
            </w:pPr>
          </w:p>
        </w:tc>
      </w:tr>
      <w:tr w:rsidR="008164A4" w:rsidRPr="007D5536" w14:paraId="25BECB9D" w14:textId="77777777">
        <w:tc>
          <w:tcPr>
            <w:tcW w:w="321" w:type="pct"/>
          </w:tcPr>
          <w:p w14:paraId="3FE3C07A" w14:textId="77777777" w:rsidR="008164A4" w:rsidRPr="007D5536" w:rsidRDefault="008164A4">
            <w:pPr>
              <w:keepNext/>
              <w:keepLines/>
              <w:numPr>
                <w:ilvl w:val="0"/>
                <w:numId w:val="10"/>
              </w:numPr>
              <w:shd w:val="clear" w:color="auto" w:fill="FFFFFF"/>
              <w:spacing w:line="240" w:lineRule="auto"/>
              <w:ind w:left="0" w:firstLine="0"/>
              <w:jc w:val="both"/>
              <w:outlineLvl w:val="2"/>
              <w:rPr>
                <w:b/>
                <w:sz w:val="24"/>
              </w:rPr>
            </w:pPr>
          </w:p>
        </w:tc>
        <w:tc>
          <w:tcPr>
            <w:tcW w:w="1921" w:type="pct"/>
            <w:tcBorders>
              <w:top w:val="single" w:sz="4" w:space="0" w:color="auto"/>
              <w:left w:val="single" w:sz="4" w:space="0" w:color="auto"/>
              <w:bottom w:val="single" w:sz="4" w:space="0" w:color="auto"/>
              <w:right w:val="single" w:sz="4" w:space="0" w:color="auto"/>
            </w:tcBorders>
          </w:tcPr>
          <w:p w14:paraId="1F5BD4AD"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1. Сущность бизнес-процесса, его субъекты и объекты</w:t>
            </w:r>
          </w:p>
        </w:tc>
        <w:tc>
          <w:tcPr>
            <w:tcW w:w="486" w:type="pct"/>
            <w:vAlign w:val="center"/>
          </w:tcPr>
          <w:p w14:paraId="20FAA7D9" w14:textId="77777777" w:rsidR="008164A4" w:rsidRPr="007D5536" w:rsidRDefault="00905A1A">
            <w:pPr>
              <w:spacing w:line="240" w:lineRule="auto"/>
              <w:ind w:firstLine="0"/>
              <w:jc w:val="center"/>
              <w:rPr>
                <w:sz w:val="24"/>
              </w:rPr>
            </w:pPr>
            <w:r w:rsidRPr="007D5536">
              <w:rPr>
                <w:color w:val="000000"/>
                <w:sz w:val="24"/>
              </w:rPr>
              <w:t>25</w:t>
            </w:r>
          </w:p>
        </w:tc>
        <w:tc>
          <w:tcPr>
            <w:tcW w:w="493" w:type="pct"/>
            <w:vAlign w:val="center"/>
          </w:tcPr>
          <w:p w14:paraId="4B05EFBF" w14:textId="77777777" w:rsidR="008164A4" w:rsidRPr="007D5536" w:rsidRDefault="00905A1A">
            <w:pPr>
              <w:spacing w:line="240" w:lineRule="auto"/>
              <w:ind w:firstLine="0"/>
              <w:jc w:val="center"/>
              <w:rPr>
                <w:sz w:val="24"/>
              </w:rPr>
            </w:pPr>
            <w:r w:rsidRPr="007D5536">
              <w:rPr>
                <w:sz w:val="24"/>
              </w:rPr>
              <w:t>4</w:t>
            </w:r>
          </w:p>
        </w:tc>
        <w:tc>
          <w:tcPr>
            <w:tcW w:w="497" w:type="pct"/>
            <w:vAlign w:val="center"/>
          </w:tcPr>
          <w:p w14:paraId="3DCB49E7" w14:textId="77777777" w:rsidR="008164A4" w:rsidRPr="007D5536" w:rsidRDefault="00905A1A">
            <w:pPr>
              <w:spacing w:line="240" w:lineRule="auto"/>
              <w:ind w:firstLine="0"/>
              <w:jc w:val="center"/>
              <w:rPr>
                <w:sz w:val="24"/>
              </w:rPr>
            </w:pPr>
            <w:r w:rsidRPr="007D5536">
              <w:rPr>
                <w:sz w:val="24"/>
              </w:rPr>
              <w:t>6</w:t>
            </w:r>
          </w:p>
        </w:tc>
        <w:tc>
          <w:tcPr>
            <w:tcW w:w="352" w:type="pct"/>
            <w:vAlign w:val="center"/>
          </w:tcPr>
          <w:p w14:paraId="3ADF02C0"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187965CE"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04435273" w14:textId="77777777" w:rsidR="008164A4" w:rsidRPr="007D5536" w:rsidRDefault="00905A1A">
            <w:pPr>
              <w:spacing w:line="240" w:lineRule="auto"/>
              <w:ind w:firstLine="0"/>
              <w:jc w:val="center"/>
              <w:rPr>
                <w:sz w:val="24"/>
              </w:rPr>
            </w:pPr>
            <w:r w:rsidRPr="007D5536">
              <w:rPr>
                <w:color w:val="000000"/>
                <w:sz w:val="24"/>
              </w:rPr>
              <w:t>15</w:t>
            </w:r>
          </w:p>
        </w:tc>
      </w:tr>
      <w:tr w:rsidR="008164A4" w:rsidRPr="007D5536" w14:paraId="0B2311E5" w14:textId="77777777">
        <w:tc>
          <w:tcPr>
            <w:tcW w:w="321" w:type="pct"/>
          </w:tcPr>
          <w:p w14:paraId="2396049A" w14:textId="77777777" w:rsidR="008164A4" w:rsidRPr="007D5536" w:rsidRDefault="008164A4">
            <w:pPr>
              <w:keepNext/>
              <w:keepLines/>
              <w:numPr>
                <w:ilvl w:val="0"/>
                <w:numId w:val="10"/>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4D3B551F"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2. Комплексные бизнес-процессы по обеспечению производства</w:t>
            </w:r>
          </w:p>
        </w:tc>
        <w:tc>
          <w:tcPr>
            <w:tcW w:w="486" w:type="pct"/>
            <w:vAlign w:val="center"/>
          </w:tcPr>
          <w:p w14:paraId="783D638B" w14:textId="77777777" w:rsidR="008164A4" w:rsidRPr="007D5536" w:rsidRDefault="00905A1A">
            <w:pPr>
              <w:spacing w:line="240" w:lineRule="auto"/>
              <w:ind w:firstLine="0"/>
              <w:jc w:val="center"/>
              <w:rPr>
                <w:sz w:val="24"/>
              </w:rPr>
            </w:pPr>
            <w:r w:rsidRPr="007D5536">
              <w:rPr>
                <w:color w:val="000000"/>
                <w:sz w:val="24"/>
              </w:rPr>
              <w:t>30</w:t>
            </w:r>
          </w:p>
        </w:tc>
        <w:tc>
          <w:tcPr>
            <w:tcW w:w="493" w:type="pct"/>
            <w:vAlign w:val="center"/>
          </w:tcPr>
          <w:p w14:paraId="6620D12B" w14:textId="77777777" w:rsidR="008164A4" w:rsidRPr="007D5536" w:rsidRDefault="00905A1A">
            <w:pPr>
              <w:spacing w:line="240" w:lineRule="auto"/>
              <w:ind w:firstLine="0"/>
              <w:jc w:val="center"/>
              <w:rPr>
                <w:sz w:val="24"/>
              </w:rPr>
            </w:pPr>
            <w:r w:rsidRPr="007D5536">
              <w:rPr>
                <w:sz w:val="24"/>
              </w:rPr>
              <w:t>2</w:t>
            </w:r>
          </w:p>
        </w:tc>
        <w:tc>
          <w:tcPr>
            <w:tcW w:w="497" w:type="pct"/>
            <w:vAlign w:val="center"/>
          </w:tcPr>
          <w:p w14:paraId="14053A43" w14:textId="77777777" w:rsidR="008164A4" w:rsidRPr="007D5536" w:rsidRDefault="00905A1A">
            <w:pPr>
              <w:spacing w:line="240" w:lineRule="auto"/>
              <w:ind w:firstLine="0"/>
              <w:jc w:val="center"/>
              <w:rPr>
                <w:sz w:val="24"/>
              </w:rPr>
            </w:pPr>
            <w:r w:rsidRPr="007D5536">
              <w:rPr>
                <w:sz w:val="24"/>
              </w:rPr>
              <w:t>8</w:t>
            </w:r>
          </w:p>
        </w:tc>
        <w:tc>
          <w:tcPr>
            <w:tcW w:w="352" w:type="pct"/>
            <w:vAlign w:val="center"/>
          </w:tcPr>
          <w:p w14:paraId="2798D570"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2D40ECE6"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2ECD0AC6" w14:textId="77777777" w:rsidR="008164A4" w:rsidRPr="007D5536" w:rsidRDefault="00905A1A">
            <w:pPr>
              <w:spacing w:line="240" w:lineRule="auto"/>
              <w:ind w:firstLine="0"/>
              <w:jc w:val="center"/>
              <w:rPr>
                <w:sz w:val="24"/>
              </w:rPr>
            </w:pPr>
            <w:r w:rsidRPr="007D5536">
              <w:rPr>
                <w:color w:val="000000"/>
                <w:sz w:val="24"/>
              </w:rPr>
              <w:t>20</w:t>
            </w:r>
          </w:p>
        </w:tc>
      </w:tr>
      <w:tr w:rsidR="008164A4" w:rsidRPr="007D5536" w14:paraId="6BADE6F0" w14:textId="77777777">
        <w:tc>
          <w:tcPr>
            <w:tcW w:w="321" w:type="pct"/>
          </w:tcPr>
          <w:p w14:paraId="5B722800" w14:textId="77777777" w:rsidR="008164A4" w:rsidRPr="007D5536" w:rsidRDefault="008164A4">
            <w:pPr>
              <w:keepNext/>
              <w:keepLines/>
              <w:numPr>
                <w:ilvl w:val="0"/>
                <w:numId w:val="10"/>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45756F7A"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3. Бизнес-процессы разработки, сбыта продукции, маркетинга</w:t>
            </w:r>
          </w:p>
        </w:tc>
        <w:tc>
          <w:tcPr>
            <w:tcW w:w="486" w:type="pct"/>
            <w:vAlign w:val="center"/>
          </w:tcPr>
          <w:p w14:paraId="45426F3D" w14:textId="77777777" w:rsidR="008164A4" w:rsidRPr="007D5536" w:rsidRDefault="00905A1A">
            <w:pPr>
              <w:spacing w:line="240" w:lineRule="auto"/>
              <w:ind w:firstLine="0"/>
              <w:jc w:val="center"/>
              <w:rPr>
                <w:sz w:val="24"/>
              </w:rPr>
            </w:pPr>
            <w:r w:rsidRPr="007D5536">
              <w:rPr>
                <w:color w:val="000000"/>
                <w:sz w:val="24"/>
              </w:rPr>
              <w:t>25</w:t>
            </w:r>
          </w:p>
        </w:tc>
        <w:tc>
          <w:tcPr>
            <w:tcW w:w="493" w:type="pct"/>
            <w:vAlign w:val="center"/>
          </w:tcPr>
          <w:p w14:paraId="20B261C9" w14:textId="77777777" w:rsidR="008164A4" w:rsidRPr="007D5536" w:rsidRDefault="00905A1A">
            <w:pPr>
              <w:spacing w:line="240" w:lineRule="auto"/>
              <w:ind w:firstLine="0"/>
              <w:jc w:val="center"/>
              <w:rPr>
                <w:sz w:val="24"/>
              </w:rPr>
            </w:pPr>
            <w:r w:rsidRPr="007D5536">
              <w:rPr>
                <w:sz w:val="24"/>
              </w:rPr>
              <w:t>4</w:t>
            </w:r>
          </w:p>
        </w:tc>
        <w:tc>
          <w:tcPr>
            <w:tcW w:w="497" w:type="pct"/>
            <w:vAlign w:val="center"/>
          </w:tcPr>
          <w:p w14:paraId="765E21B3" w14:textId="77777777" w:rsidR="008164A4" w:rsidRPr="007D5536" w:rsidRDefault="00905A1A">
            <w:pPr>
              <w:spacing w:line="240" w:lineRule="auto"/>
              <w:ind w:firstLine="0"/>
              <w:jc w:val="center"/>
              <w:rPr>
                <w:sz w:val="24"/>
              </w:rPr>
            </w:pPr>
            <w:r w:rsidRPr="007D5536">
              <w:rPr>
                <w:sz w:val="24"/>
              </w:rPr>
              <w:t>6</w:t>
            </w:r>
          </w:p>
        </w:tc>
        <w:tc>
          <w:tcPr>
            <w:tcW w:w="352" w:type="pct"/>
            <w:vAlign w:val="center"/>
          </w:tcPr>
          <w:p w14:paraId="143FCD63"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6EB6FE18"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7D3EC238" w14:textId="77777777" w:rsidR="008164A4" w:rsidRPr="007D5536" w:rsidRDefault="00905A1A">
            <w:pPr>
              <w:spacing w:line="240" w:lineRule="auto"/>
              <w:ind w:firstLine="0"/>
              <w:jc w:val="center"/>
              <w:rPr>
                <w:sz w:val="24"/>
              </w:rPr>
            </w:pPr>
            <w:r w:rsidRPr="007D5536">
              <w:rPr>
                <w:color w:val="000000"/>
                <w:sz w:val="24"/>
              </w:rPr>
              <w:t>15</w:t>
            </w:r>
          </w:p>
        </w:tc>
      </w:tr>
      <w:tr w:rsidR="008164A4" w:rsidRPr="007D5536" w14:paraId="36C12701" w14:textId="77777777">
        <w:tc>
          <w:tcPr>
            <w:tcW w:w="321" w:type="pct"/>
          </w:tcPr>
          <w:p w14:paraId="09816420" w14:textId="77777777" w:rsidR="008164A4" w:rsidRPr="007D5536" w:rsidRDefault="008164A4">
            <w:pPr>
              <w:keepNext/>
              <w:keepLines/>
              <w:numPr>
                <w:ilvl w:val="0"/>
                <w:numId w:val="10"/>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43EAD87F"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4. Субъект-объектное управление бизнес-процессами</w:t>
            </w:r>
          </w:p>
        </w:tc>
        <w:tc>
          <w:tcPr>
            <w:tcW w:w="486" w:type="pct"/>
            <w:vAlign w:val="center"/>
          </w:tcPr>
          <w:p w14:paraId="238054CF" w14:textId="77777777" w:rsidR="008164A4" w:rsidRPr="007D5536" w:rsidRDefault="00905A1A">
            <w:pPr>
              <w:spacing w:line="240" w:lineRule="auto"/>
              <w:ind w:firstLine="0"/>
              <w:jc w:val="center"/>
              <w:rPr>
                <w:sz w:val="24"/>
              </w:rPr>
            </w:pPr>
            <w:r w:rsidRPr="007D5536">
              <w:rPr>
                <w:color w:val="000000"/>
                <w:sz w:val="24"/>
              </w:rPr>
              <w:t>32</w:t>
            </w:r>
          </w:p>
        </w:tc>
        <w:tc>
          <w:tcPr>
            <w:tcW w:w="493" w:type="pct"/>
            <w:vAlign w:val="center"/>
          </w:tcPr>
          <w:p w14:paraId="0D42466B" w14:textId="77777777" w:rsidR="008164A4" w:rsidRPr="007D5536" w:rsidRDefault="00905A1A">
            <w:pPr>
              <w:spacing w:line="240" w:lineRule="auto"/>
              <w:ind w:firstLine="0"/>
              <w:jc w:val="center"/>
              <w:rPr>
                <w:sz w:val="24"/>
              </w:rPr>
            </w:pPr>
            <w:r w:rsidRPr="007D5536">
              <w:rPr>
                <w:sz w:val="24"/>
              </w:rPr>
              <w:t>4</w:t>
            </w:r>
          </w:p>
        </w:tc>
        <w:tc>
          <w:tcPr>
            <w:tcW w:w="497" w:type="pct"/>
            <w:vAlign w:val="center"/>
          </w:tcPr>
          <w:p w14:paraId="429439B5" w14:textId="77777777" w:rsidR="008164A4" w:rsidRPr="007D5536" w:rsidRDefault="00905A1A">
            <w:pPr>
              <w:spacing w:line="240" w:lineRule="auto"/>
              <w:ind w:firstLine="0"/>
              <w:jc w:val="center"/>
              <w:rPr>
                <w:sz w:val="24"/>
              </w:rPr>
            </w:pPr>
            <w:r w:rsidRPr="007D5536">
              <w:rPr>
                <w:sz w:val="24"/>
              </w:rPr>
              <w:t>8</w:t>
            </w:r>
          </w:p>
        </w:tc>
        <w:tc>
          <w:tcPr>
            <w:tcW w:w="352" w:type="pct"/>
            <w:vAlign w:val="center"/>
          </w:tcPr>
          <w:p w14:paraId="4B76AF7E"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23374D57"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1B9ED0E8" w14:textId="77777777" w:rsidR="008164A4" w:rsidRPr="007D5536" w:rsidRDefault="00905A1A">
            <w:pPr>
              <w:spacing w:line="240" w:lineRule="auto"/>
              <w:ind w:firstLine="0"/>
              <w:jc w:val="center"/>
              <w:rPr>
                <w:sz w:val="24"/>
              </w:rPr>
            </w:pPr>
            <w:r w:rsidRPr="007D5536">
              <w:rPr>
                <w:color w:val="000000"/>
                <w:sz w:val="24"/>
              </w:rPr>
              <w:t>20</w:t>
            </w:r>
          </w:p>
        </w:tc>
      </w:tr>
      <w:tr w:rsidR="008164A4" w:rsidRPr="007D5536" w14:paraId="48DB4085" w14:textId="77777777">
        <w:tc>
          <w:tcPr>
            <w:tcW w:w="321" w:type="pct"/>
          </w:tcPr>
          <w:p w14:paraId="2B021939" w14:textId="77777777" w:rsidR="008164A4" w:rsidRPr="007D5536" w:rsidRDefault="008164A4">
            <w:pPr>
              <w:keepNext/>
              <w:keepLines/>
              <w:numPr>
                <w:ilvl w:val="0"/>
                <w:numId w:val="10"/>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0A8E5A9B"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5. Процессные команды и методы их управления</w:t>
            </w:r>
          </w:p>
        </w:tc>
        <w:tc>
          <w:tcPr>
            <w:tcW w:w="486" w:type="pct"/>
            <w:vAlign w:val="center"/>
          </w:tcPr>
          <w:p w14:paraId="123696F2" w14:textId="77777777" w:rsidR="008164A4" w:rsidRPr="007D5536" w:rsidRDefault="00905A1A">
            <w:pPr>
              <w:spacing w:line="240" w:lineRule="auto"/>
              <w:ind w:firstLine="0"/>
              <w:jc w:val="center"/>
              <w:rPr>
                <w:sz w:val="24"/>
              </w:rPr>
            </w:pPr>
            <w:r w:rsidRPr="007D5536">
              <w:rPr>
                <w:color w:val="000000"/>
                <w:sz w:val="24"/>
              </w:rPr>
              <w:t>32</w:t>
            </w:r>
          </w:p>
        </w:tc>
        <w:tc>
          <w:tcPr>
            <w:tcW w:w="493" w:type="pct"/>
            <w:vAlign w:val="center"/>
          </w:tcPr>
          <w:p w14:paraId="534982F3" w14:textId="77777777" w:rsidR="008164A4" w:rsidRPr="007D5536" w:rsidRDefault="00905A1A">
            <w:pPr>
              <w:spacing w:line="240" w:lineRule="auto"/>
              <w:ind w:firstLine="0"/>
              <w:jc w:val="center"/>
              <w:rPr>
                <w:sz w:val="24"/>
              </w:rPr>
            </w:pPr>
            <w:r w:rsidRPr="007D5536">
              <w:rPr>
                <w:sz w:val="24"/>
              </w:rPr>
              <w:t>4</w:t>
            </w:r>
          </w:p>
        </w:tc>
        <w:tc>
          <w:tcPr>
            <w:tcW w:w="497" w:type="pct"/>
            <w:vAlign w:val="center"/>
          </w:tcPr>
          <w:p w14:paraId="46319798" w14:textId="77777777" w:rsidR="008164A4" w:rsidRPr="007D5536" w:rsidRDefault="00905A1A">
            <w:pPr>
              <w:spacing w:line="240" w:lineRule="auto"/>
              <w:ind w:firstLine="0"/>
              <w:jc w:val="center"/>
              <w:rPr>
                <w:sz w:val="24"/>
              </w:rPr>
            </w:pPr>
            <w:r w:rsidRPr="007D5536">
              <w:rPr>
                <w:sz w:val="24"/>
              </w:rPr>
              <w:t>8</w:t>
            </w:r>
          </w:p>
        </w:tc>
        <w:tc>
          <w:tcPr>
            <w:tcW w:w="352" w:type="pct"/>
            <w:vAlign w:val="center"/>
          </w:tcPr>
          <w:p w14:paraId="77916A99"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20B35B42"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1BC0A734" w14:textId="77777777" w:rsidR="008164A4" w:rsidRPr="007D5536" w:rsidRDefault="00905A1A">
            <w:pPr>
              <w:spacing w:line="240" w:lineRule="auto"/>
              <w:ind w:firstLine="0"/>
              <w:jc w:val="center"/>
              <w:rPr>
                <w:sz w:val="24"/>
              </w:rPr>
            </w:pPr>
            <w:r w:rsidRPr="007D5536">
              <w:rPr>
                <w:color w:val="000000"/>
                <w:sz w:val="24"/>
              </w:rPr>
              <w:t>20</w:t>
            </w:r>
          </w:p>
        </w:tc>
      </w:tr>
      <w:tr w:rsidR="008164A4" w:rsidRPr="007D5536" w14:paraId="68D576AD" w14:textId="77777777">
        <w:trPr>
          <w:trHeight w:val="322"/>
        </w:trPr>
        <w:tc>
          <w:tcPr>
            <w:tcW w:w="321" w:type="pct"/>
          </w:tcPr>
          <w:p w14:paraId="1E4704DC" w14:textId="77777777" w:rsidR="008164A4" w:rsidRPr="007D5536" w:rsidRDefault="008164A4">
            <w:pPr>
              <w:shd w:val="clear" w:color="auto" w:fill="FFFFFF"/>
              <w:spacing w:line="240" w:lineRule="auto"/>
              <w:ind w:firstLine="0"/>
              <w:jc w:val="both"/>
              <w:outlineLvl w:val="2"/>
              <w:rPr>
                <w:bCs/>
                <w:color w:val="333333"/>
                <w:sz w:val="24"/>
              </w:rPr>
            </w:pPr>
          </w:p>
        </w:tc>
        <w:tc>
          <w:tcPr>
            <w:tcW w:w="1921" w:type="pct"/>
            <w:vAlign w:val="center"/>
          </w:tcPr>
          <w:p w14:paraId="25923DE5" w14:textId="77777777" w:rsidR="008164A4" w:rsidRPr="007D5536" w:rsidRDefault="00905A1A">
            <w:pPr>
              <w:shd w:val="clear" w:color="auto" w:fill="FFFFFF"/>
              <w:spacing w:line="240" w:lineRule="auto"/>
              <w:ind w:firstLine="0"/>
              <w:outlineLvl w:val="2"/>
              <w:rPr>
                <w:bCs/>
                <w:color w:val="333333"/>
                <w:sz w:val="24"/>
              </w:rPr>
            </w:pPr>
            <w:r w:rsidRPr="007D5536">
              <w:rPr>
                <w:bCs/>
                <w:color w:val="333333"/>
                <w:sz w:val="24"/>
              </w:rPr>
              <w:t>Итого</w:t>
            </w:r>
          </w:p>
        </w:tc>
        <w:tc>
          <w:tcPr>
            <w:tcW w:w="486" w:type="pct"/>
          </w:tcPr>
          <w:p w14:paraId="765D4917" w14:textId="77777777" w:rsidR="008164A4" w:rsidRPr="007D5536" w:rsidRDefault="00905A1A">
            <w:pPr>
              <w:spacing w:line="240" w:lineRule="auto"/>
              <w:ind w:firstLine="0"/>
              <w:jc w:val="center"/>
              <w:rPr>
                <w:sz w:val="24"/>
              </w:rPr>
            </w:pPr>
            <w:r w:rsidRPr="007D5536">
              <w:rPr>
                <w:sz w:val="24"/>
              </w:rPr>
              <w:t>144</w:t>
            </w:r>
          </w:p>
        </w:tc>
        <w:tc>
          <w:tcPr>
            <w:tcW w:w="493" w:type="pct"/>
            <w:vAlign w:val="center"/>
          </w:tcPr>
          <w:p w14:paraId="73C9DB75" w14:textId="77777777" w:rsidR="008164A4" w:rsidRPr="007D5536" w:rsidRDefault="00905A1A">
            <w:pPr>
              <w:spacing w:line="240" w:lineRule="auto"/>
              <w:ind w:firstLine="0"/>
              <w:jc w:val="center"/>
              <w:rPr>
                <w:sz w:val="24"/>
              </w:rPr>
            </w:pPr>
            <w:r w:rsidRPr="007D5536">
              <w:rPr>
                <w:sz w:val="24"/>
              </w:rPr>
              <w:t>18</w:t>
            </w:r>
          </w:p>
        </w:tc>
        <w:tc>
          <w:tcPr>
            <w:tcW w:w="497" w:type="pct"/>
            <w:vAlign w:val="center"/>
          </w:tcPr>
          <w:p w14:paraId="21F50B1F" w14:textId="77777777" w:rsidR="008164A4" w:rsidRPr="007D5536" w:rsidRDefault="00905A1A">
            <w:pPr>
              <w:spacing w:line="240" w:lineRule="auto"/>
              <w:ind w:firstLine="0"/>
              <w:jc w:val="center"/>
              <w:rPr>
                <w:sz w:val="24"/>
              </w:rPr>
            </w:pPr>
            <w:r w:rsidRPr="007D5536">
              <w:rPr>
                <w:sz w:val="24"/>
              </w:rPr>
              <w:t>36</w:t>
            </w:r>
          </w:p>
        </w:tc>
        <w:tc>
          <w:tcPr>
            <w:tcW w:w="352" w:type="pct"/>
            <w:vAlign w:val="center"/>
          </w:tcPr>
          <w:p w14:paraId="50B8623A" w14:textId="77777777" w:rsidR="008164A4" w:rsidRPr="007D5536" w:rsidRDefault="008164A4">
            <w:pPr>
              <w:spacing w:line="240" w:lineRule="auto"/>
              <w:jc w:val="center"/>
              <w:rPr>
                <w:sz w:val="24"/>
              </w:rPr>
            </w:pPr>
          </w:p>
        </w:tc>
        <w:tc>
          <w:tcPr>
            <w:tcW w:w="432" w:type="pct"/>
            <w:vAlign w:val="center"/>
          </w:tcPr>
          <w:p w14:paraId="4C9D2D3A" w14:textId="77777777" w:rsidR="008164A4" w:rsidRPr="007D5536" w:rsidRDefault="008164A4">
            <w:pPr>
              <w:spacing w:line="240" w:lineRule="auto"/>
              <w:ind w:firstLine="0"/>
              <w:jc w:val="center"/>
              <w:rPr>
                <w:sz w:val="24"/>
              </w:rPr>
            </w:pPr>
          </w:p>
        </w:tc>
        <w:tc>
          <w:tcPr>
            <w:tcW w:w="498" w:type="pct"/>
            <w:vAlign w:val="center"/>
          </w:tcPr>
          <w:p w14:paraId="44DCE1F6" w14:textId="77777777" w:rsidR="008164A4" w:rsidRPr="007D5536" w:rsidRDefault="00905A1A">
            <w:pPr>
              <w:spacing w:line="240" w:lineRule="auto"/>
              <w:ind w:firstLine="0"/>
              <w:jc w:val="center"/>
              <w:rPr>
                <w:color w:val="000000"/>
                <w:sz w:val="24"/>
              </w:rPr>
            </w:pPr>
            <w:r w:rsidRPr="007D5536">
              <w:rPr>
                <w:color w:val="000000"/>
                <w:sz w:val="24"/>
              </w:rPr>
              <w:t>90</w:t>
            </w:r>
            <w:bookmarkEnd w:id="7"/>
            <w:bookmarkEnd w:id="8"/>
          </w:p>
        </w:tc>
      </w:tr>
    </w:tbl>
    <w:p w14:paraId="6036C2A8" w14:textId="77777777" w:rsidR="008164A4" w:rsidRPr="007D5536" w:rsidRDefault="00905A1A">
      <w:pPr>
        <w:spacing w:line="240" w:lineRule="auto"/>
        <w:rPr>
          <w:bCs/>
          <w:iCs/>
          <w:sz w:val="24"/>
        </w:rPr>
      </w:pPr>
      <w:r w:rsidRPr="007D5536">
        <w:rPr>
          <w:bCs/>
          <w:iCs/>
          <w:sz w:val="24"/>
        </w:rPr>
        <w:t>3.2.2. Очно-заочная форма обучения</w:t>
      </w:r>
    </w:p>
    <w:p w14:paraId="2FD691E1" w14:textId="77777777" w:rsidR="008164A4" w:rsidRPr="007D5536" w:rsidRDefault="008164A4">
      <w:pPr>
        <w:spacing w:line="240" w:lineRule="auto"/>
        <w:rPr>
          <w:bCs/>
          <w:iCs/>
          <w:sz w:val="24"/>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2"/>
        <w:gridCol w:w="3660"/>
        <w:gridCol w:w="926"/>
        <w:gridCol w:w="939"/>
        <w:gridCol w:w="947"/>
        <w:gridCol w:w="671"/>
        <w:gridCol w:w="823"/>
        <w:gridCol w:w="949"/>
      </w:tblGrid>
      <w:tr w:rsidR="008164A4" w:rsidRPr="007D5536" w14:paraId="16D45B5E" w14:textId="77777777">
        <w:trPr>
          <w:cantSplit/>
          <w:trHeight w:val="384"/>
        </w:trPr>
        <w:tc>
          <w:tcPr>
            <w:tcW w:w="321" w:type="pct"/>
            <w:vMerge w:val="restart"/>
          </w:tcPr>
          <w:p w14:paraId="55A73F53" w14:textId="77777777" w:rsidR="008164A4" w:rsidRPr="007D5536" w:rsidRDefault="00905A1A">
            <w:pPr>
              <w:spacing w:line="240" w:lineRule="auto"/>
              <w:ind w:left="660" w:firstLine="0"/>
              <w:jc w:val="center"/>
              <w:rPr>
                <w:rFonts w:eastAsia="Calibri"/>
                <w:b/>
                <w:color w:val="0D0D0D"/>
                <w:sz w:val="24"/>
                <w:lang w:eastAsia="en-US"/>
              </w:rPr>
            </w:pPr>
            <w:r w:rsidRPr="007D5536">
              <w:rPr>
                <w:rFonts w:eastAsia="Calibri"/>
                <w:b/>
                <w:color w:val="0D0D0D"/>
                <w:sz w:val="24"/>
                <w:lang w:eastAsia="en-US"/>
              </w:rPr>
              <w:t>№</w:t>
            </w:r>
          </w:p>
        </w:tc>
        <w:tc>
          <w:tcPr>
            <w:tcW w:w="1921" w:type="pct"/>
            <w:vMerge w:val="restart"/>
            <w:vAlign w:val="center"/>
          </w:tcPr>
          <w:p w14:paraId="0C354426" w14:textId="77777777" w:rsidR="008164A4" w:rsidRPr="007D5536" w:rsidRDefault="00905A1A">
            <w:pPr>
              <w:spacing w:line="240" w:lineRule="auto"/>
              <w:ind w:firstLine="0"/>
              <w:rPr>
                <w:rFonts w:eastAsia="Calibri"/>
                <w:b/>
                <w:color w:val="0D0D0D"/>
                <w:sz w:val="24"/>
                <w:lang w:eastAsia="en-US"/>
              </w:rPr>
            </w:pPr>
            <w:r w:rsidRPr="007D5536">
              <w:rPr>
                <w:rFonts w:eastAsia="Calibri"/>
                <w:b/>
                <w:color w:val="0D0D0D"/>
                <w:sz w:val="24"/>
                <w:lang w:eastAsia="en-US"/>
              </w:rPr>
              <w:t>Разделы/темы</w:t>
            </w:r>
          </w:p>
          <w:p w14:paraId="728415FB" w14:textId="77777777" w:rsidR="008164A4" w:rsidRPr="007D5536" w:rsidRDefault="00905A1A">
            <w:pPr>
              <w:spacing w:line="240" w:lineRule="auto"/>
              <w:ind w:firstLine="0"/>
              <w:rPr>
                <w:rFonts w:eastAsia="Calibri"/>
                <w:b/>
                <w:color w:val="0D0D0D"/>
                <w:sz w:val="24"/>
                <w:lang w:eastAsia="en-US"/>
              </w:rPr>
            </w:pPr>
            <w:r w:rsidRPr="007D5536">
              <w:rPr>
                <w:rFonts w:eastAsia="Calibri"/>
                <w:b/>
                <w:color w:val="0D0D0D"/>
                <w:sz w:val="24"/>
                <w:lang w:eastAsia="en-US"/>
              </w:rPr>
              <w:t>дисциплины</w:t>
            </w:r>
          </w:p>
        </w:tc>
        <w:tc>
          <w:tcPr>
            <w:tcW w:w="2758" w:type="pct"/>
            <w:gridSpan w:val="6"/>
          </w:tcPr>
          <w:p w14:paraId="504C3685" w14:textId="77777777" w:rsidR="008164A4" w:rsidRPr="007D5536" w:rsidRDefault="00905A1A">
            <w:pPr>
              <w:spacing w:line="240" w:lineRule="auto"/>
              <w:ind w:firstLine="0"/>
              <w:jc w:val="center"/>
              <w:rPr>
                <w:rFonts w:eastAsia="Calibri"/>
                <w:b/>
                <w:color w:val="0D0D0D"/>
                <w:sz w:val="24"/>
                <w:lang w:eastAsia="en-US"/>
              </w:rPr>
            </w:pPr>
            <w:r w:rsidRPr="007D5536">
              <w:rPr>
                <w:rFonts w:eastAsia="Calibri"/>
                <w:b/>
                <w:color w:val="0D0D0D"/>
                <w:sz w:val="24"/>
                <w:lang w:eastAsia="en-US"/>
              </w:rPr>
              <w:t>Трудоемкость, час</w:t>
            </w:r>
          </w:p>
        </w:tc>
      </w:tr>
      <w:tr w:rsidR="008164A4" w:rsidRPr="007D5536" w14:paraId="0EB27922" w14:textId="77777777">
        <w:trPr>
          <w:cantSplit/>
          <w:trHeight w:val="276"/>
        </w:trPr>
        <w:tc>
          <w:tcPr>
            <w:tcW w:w="321" w:type="pct"/>
            <w:vMerge/>
          </w:tcPr>
          <w:p w14:paraId="6BC1F0D3" w14:textId="77777777" w:rsidR="008164A4" w:rsidRPr="007D5536" w:rsidRDefault="008164A4">
            <w:pPr>
              <w:numPr>
                <w:ilvl w:val="0"/>
                <w:numId w:val="9"/>
              </w:numPr>
              <w:spacing w:line="240" w:lineRule="auto"/>
              <w:ind w:left="0" w:firstLine="0"/>
              <w:jc w:val="center"/>
              <w:rPr>
                <w:rFonts w:eastAsia="Calibri"/>
                <w:b/>
                <w:sz w:val="24"/>
                <w:lang w:eastAsia="en-US"/>
              </w:rPr>
            </w:pPr>
          </w:p>
        </w:tc>
        <w:tc>
          <w:tcPr>
            <w:tcW w:w="1921" w:type="pct"/>
            <w:vMerge/>
          </w:tcPr>
          <w:p w14:paraId="0A40BA07" w14:textId="77777777" w:rsidR="008164A4" w:rsidRPr="007D5536" w:rsidRDefault="008164A4">
            <w:pPr>
              <w:numPr>
                <w:ilvl w:val="0"/>
                <w:numId w:val="9"/>
              </w:numPr>
              <w:spacing w:line="240" w:lineRule="auto"/>
              <w:ind w:left="0" w:firstLine="0"/>
              <w:rPr>
                <w:rFonts w:eastAsia="Calibri"/>
                <w:b/>
                <w:sz w:val="24"/>
                <w:lang w:eastAsia="en-US"/>
              </w:rPr>
            </w:pPr>
          </w:p>
        </w:tc>
        <w:tc>
          <w:tcPr>
            <w:tcW w:w="486" w:type="pct"/>
            <w:vMerge w:val="restart"/>
            <w:textDirection w:val="btLr"/>
            <w:vAlign w:val="center"/>
          </w:tcPr>
          <w:p w14:paraId="702D5D41" w14:textId="77777777" w:rsidR="008164A4" w:rsidRPr="007D5536" w:rsidRDefault="00905A1A">
            <w:pPr>
              <w:spacing w:line="240" w:lineRule="auto"/>
              <w:ind w:left="113" w:right="113" w:firstLine="0"/>
              <w:jc w:val="center"/>
              <w:rPr>
                <w:rFonts w:eastAsia="Calibri"/>
                <w:b/>
                <w:sz w:val="24"/>
                <w:lang w:eastAsia="en-US"/>
              </w:rPr>
            </w:pPr>
            <w:r w:rsidRPr="007D5536">
              <w:rPr>
                <w:rFonts w:eastAsia="Calibri"/>
                <w:b/>
                <w:sz w:val="24"/>
                <w:lang w:eastAsia="en-US"/>
              </w:rPr>
              <w:t>Всего</w:t>
            </w:r>
          </w:p>
        </w:tc>
        <w:tc>
          <w:tcPr>
            <w:tcW w:w="1774" w:type="pct"/>
            <w:gridSpan w:val="4"/>
          </w:tcPr>
          <w:p w14:paraId="175F8818" w14:textId="77777777" w:rsidR="008164A4" w:rsidRPr="007D5536" w:rsidRDefault="00905A1A">
            <w:pPr>
              <w:spacing w:line="240" w:lineRule="auto"/>
              <w:ind w:firstLine="0"/>
              <w:jc w:val="center"/>
              <w:rPr>
                <w:rFonts w:eastAsia="Calibri"/>
                <w:b/>
                <w:sz w:val="24"/>
                <w:lang w:eastAsia="en-US"/>
              </w:rPr>
            </w:pPr>
            <w:r w:rsidRPr="007D5536">
              <w:rPr>
                <w:b/>
                <w:sz w:val="24"/>
              </w:rPr>
              <w:t>Аудиторная работа</w:t>
            </w:r>
          </w:p>
        </w:tc>
        <w:tc>
          <w:tcPr>
            <w:tcW w:w="498" w:type="pct"/>
            <w:vMerge w:val="restart"/>
            <w:textDirection w:val="btLr"/>
            <w:vAlign w:val="center"/>
          </w:tcPr>
          <w:p w14:paraId="46F4AF66" w14:textId="77777777" w:rsidR="008164A4" w:rsidRPr="007D5536" w:rsidRDefault="00905A1A">
            <w:pPr>
              <w:spacing w:line="216" w:lineRule="auto"/>
              <w:ind w:left="113" w:right="113" w:firstLine="0"/>
              <w:jc w:val="center"/>
              <w:rPr>
                <w:rFonts w:eastAsia="Calibri"/>
                <w:b/>
                <w:sz w:val="24"/>
                <w:lang w:eastAsia="en-US"/>
              </w:rPr>
            </w:pPr>
            <w:r w:rsidRPr="007D5536">
              <w:rPr>
                <w:b/>
                <w:sz w:val="24"/>
              </w:rPr>
              <w:t>Самостоятельная работа</w:t>
            </w:r>
          </w:p>
          <w:p w14:paraId="33F9BC1D" w14:textId="77777777" w:rsidR="008164A4" w:rsidRPr="007D5536" w:rsidRDefault="008164A4">
            <w:pPr>
              <w:spacing w:line="216" w:lineRule="auto"/>
              <w:ind w:left="113" w:right="113" w:firstLine="0"/>
              <w:rPr>
                <w:rFonts w:eastAsia="Calibri"/>
                <w:b/>
                <w:sz w:val="24"/>
                <w:lang w:eastAsia="en-US"/>
              </w:rPr>
            </w:pPr>
          </w:p>
        </w:tc>
      </w:tr>
      <w:tr w:rsidR="008164A4" w:rsidRPr="007D5536" w14:paraId="1969E06E" w14:textId="77777777">
        <w:trPr>
          <w:cantSplit/>
          <w:trHeight w:val="1714"/>
        </w:trPr>
        <w:tc>
          <w:tcPr>
            <w:tcW w:w="321" w:type="pct"/>
            <w:vMerge/>
          </w:tcPr>
          <w:p w14:paraId="6FDDC399" w14:textId="77777777" w:rsidR="008164A4" w:rsidRPr="007D5536" w:rsidRDefault="008164A4">
            <w:pPr>
              <w:numPr>
                <w:ilvl w:val="0"/>
                <w:numId w:val="11"/>
              </w:numPr>
              <w:spacing w:line="240" w:lineRule="auto"/>
              <w:ind w:left="0" w:firstLine="0"/>
              <w:rPr>
                <w:rFonts w:eastAsia="Calibri"/>
                <w:b/>
                <w:sz w:val="24"/>
                <w:lang w:eastAsia="en-US"/>
              </w:rPr>
            </w:pPr>
          </w:p>
        </w:tc>
        <w:tc>
          <w:tcPr>
            <w:tcW w:w="1921" w:type="pct"/>
            <w:vMerge/>
          </w:tcPr>
          <w:p w14:paraId="29A5B1E7" w14:textId="77777777" w:rsidR="008164A4" w:rsidRPr="007D5536" w:rsidRDefault="008164A4">
            <w:pPr>
              <w:numPr>
                <w:ilvl w:val="0"/>
                <w:numId w:val="11"/>
              </w:numPr>
              <w:spacing w:line="240" w:lineRule="auto"/>
              <w:ind w:left="0" w:firstLine="0"/>
              <w:rPr>
                <w:rFonts w:eastAsia="Calibri"/>
                <w:b/>
                <w:sz w:val="24"/>
                <w:lang w:eastAsia="en-US"/>
              </w:rPr>
            </w:pPr>
          </w:p>
        </w:tc>
        <w:tc>
          <w:tcPr>
            <w:tcW w:w="486" w:type="pct"/>
            <w:vMerge/>
          </w:tcPr>
          <w:p w14:paraId="54A6C55B" w14:textId="77777777" w:rsidR="008164A4" w:rsidRPr="007D5536" w:rsidRDefault="008164A4">
            <w:pPr>
              <w:numPr>
                <w:ilvl w:val="0"/>
                <w:numId w:val="9"/>
              </w:numPr>
              <w:spacing w:line="240" w:lineRule="auto"/>
              <w:ind w:left="0" w:firstLine="0"/>
              <w:jc w:val="center"/>
              <w:rPr>
                <w:rFonts w:eastAsia="Calibri"/>
                <w:b/>
                <w:sz w:val="24"/>
                <w:lang w:eastAsia="en-US"/>
              </w:rPr>
            </w:pPr>
          </w:p>
        </w:tc>
        <w:tc>
          <w:tcPr>
            <w:tcW w:w="493" w:type="pct"/>
            <w:textDirection w:val="btLr"/>
            <w:vAlign w:val="center"/>
          </w:tcPr>
          <w:p w14:paraId="1CEE171E" w14:textId="77777777" w:rsidR="008164A4" w:rsidRPr="007D5536" w:rsidRDefault="00905A1A">
            <w:pPr>
              <w:spacing w:line="216" w:lineRule="auto"/>
              <w:ind w:left="113" w:right="113" w:firstLine="0"/>
              <w:jc w:val="center"/>
              <w:rPr>
                <w:rFonts w:eastAsia="Calibri"/>
                <w:sz w:val="24"/>
                <w:lang w:eastAsia="en-US"/>
              </w:rPr>
            </w:pPr>
            <w:r w:rsidRPr="007D5536">
              <w:rPr>
                <w:sz w:val="24"/>
              </w:rPr>
              <w:t>Лекция</w:t>
            </w:r>
          </w:p>
        </w:tc>
        <w:tc>
          <w:tcPr>
            <w:tcW w:w="497" w:type="pct"/>
            <w:textDirection w:val="btLr"/>
            <w:vAlign w:val="center"/>
          </w:tcPr>
          <w:p w14:paraId="74F99251" w14:textId="77777777" w:rsidR="008164A4" w:rsidRPr="007D5536" w:rsidRDefault="00905A1A">
            <w:pPr>
              <w:spacing w:line="216" w:lineRule="auto"/>
              <w:ind w:left="113" w:right="113" w:firstLine="0"/>
              <w:rPr>
                <w:rFonts w:eastAsia="Calibri"/>
                <w:sz w:val="24"/>
                <w:lang w:eastAsia="en-US"/>
              </w:rPr>
            </w:pPr>
            <w:r w:rsidRPr="007D5536">
              <w:rPr>
                <w:sz w:val="24"/>
              </w:rPr>
              <w:t>Семинарские / практические занятия</w:t>
            </w:r>
          </w:p>
        </w:tc>
        <w:tc>
          <w:tcPr>
            <w:tcW w:w="352" w:type="pct"/>
            <w:textDirection w:val="btLr"/>
            <w:vAlign w:val="center"/>
          </w:tcPr>
          <w:p w14:paraId="256F2503" w14:textId="77777777" w:rsidR="008164A4" w:rsidRPr="007D5536" w:rsidRDefault="00905A1A">
            <w:pPr>
              <w:spacing w:line="216" w:lineRule="auto"/>
              <w:ind w:left="113" w:right="113" w:firstLine="0"/>
              <w:rPr>
                <w:rFonts w:eastAsia="Calibri"/>
                <w:sz w:val="24"/>
                <w:lang w:eastAsia="en-US"/>
              </w:rPr>
            </w:pPr>
            <w:r w:rsidRPr="007D5536">
              <w:rPr>
                <w:sz w:val="24"/>
              </w:rPr>
              <w:t>Лабораторные занятия</w:t>
            </w:r>
          </w:p>
        </w:tc>
        <w:tc>
          <w:tcPr>
            <w:tcW w:w="432" w:type="pct"/>
            <w:textDirection w:val="btLr"/>
            <w:vAlign w:val="center"/>
          </w:tcPr>
          <w:p w14:paraId="33EBBA09" w14:textId="77777777" w:rsidR="008164A4" w:rsidRPr="007D5536" w:rsidRDefault="00905A1A">
            <w:pPr>
              <w:spacing w:line="216" w:lineRule="auto"/>
              <w:ind w:left="113" w:right="113" w:firstLine="0"/>
              <w:rPr>
                <w:rFonts w:eastAsia="Calibri"/>
                <w:sz w:val="24"/>
                <w:lang w:eastAsia="en-US"/>
              </w:rPr>
            </w:pPr>
            <w:r w:rsidRPr="007D5536">
              <w:rPr>
                <w:sz w:val="24"/>
              </w:rPr>
              <w:t>Практическая подготовка</w:t>
            </w:r>
          </w:p>
        </w:tc>
        <w:tc>
          <w:tcPr>
            <w:tcW w:w="498" w:type="pct"/>
            <w:vMerge/>
            <w:textDirection w:val="btLr"/>
            <w:vAlign w:val="center"/>
          </w:tcPr>
          <w:p w14:paraId="754CABDB" w14:textId="77777777" w:rsidR="008164A4" w:rsidRPr="007D5536" w:rsidRDefault="008164A4">
            <w:pPr>
              <w:numPr>
                <w:ilvl w:val="0"/>
                <w:numId w:val="9"/>
              </w:numPr>
              <w:spacing w:line="216" w:lineRule="auto"/>
              <w:ind w:left="113" w:right="113" w:firstLine="0"/>
              <w:jc w:val="center"/>
              <w:rPr>
                <w:rFonts w:eastAsia="Calibri"/>
                <w:i/>
                <w:sz w:val="24"/>
                <w:lang w:eastAsia="en-US"/>
              </w:rPr>
            </w:pPr>
          </w:p>
        </w:tc>
      </w:tr>
      <w:tr w:rsidR="008164A4" w:rsidRPr="007D5536" w14:paraId="629E720C" w14:textId="77777777">
        <w:tc>
          <w:tcPr>
            <w:tcW w:w="321" w:type="pct"/>
          </w:tcPr>
          <w:p w14:paraId="0DD396C8" w14:textId="77777777" w:rsidR="008164A4" w:rsidRPr="007D5536" w:rsidRDefault="008164A4">
            <w:pPr>
              <w:keepNext/>
              <w:keepLines/>
              <w:numPr>
                <w:ilvl w:val="0"/>
                <w:numId w:val="12"/>
              </w:numPr>
              <w:shd w:val="clear" w:color="auto" w:fill="FFFFFF"/>
              <w:spacing w:line="240" w:lineRule="auto"/>
              <w:jc w:val="both"/>
              <w:outlineLvl w:val="2"/>
              <w:rPr>
                <w:b/>
                <w:sz w:val="24"/>
              </w:rPr>
            </w:pPr>
          </w:p>
        </w:tc>
        <w:tc>
          <w:tcPr>
            <w:tcW w:w="1921" w:type="pct"/>
            <w:tcBorders>
              <w:top w:val="single" w:sz="4" w:space="0" w:color="auto"/>
              <w:left w:val="single" w:sz="4" w:space="0" w:color="auto"/>
              <w:bottom w:val="single" w:sz="4" w:space="0" w:color="auto"/>
              <w:right w:val="single" w:sz="4" w:space="0" w:color="auto"/>
            </w:tcBorders>
          </w:tcPr>
          <w:p w14:paraId="094C40B0"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1. Сущность бизнес-процесса, его субъекты и объекты</w:t>
            </w:r>
          </w:p>
        </w:tc>
        <w:tc>
          <w:tcPr>
            <w:tcW w:w="486" w:type="pct"/>
            <w:vAlign w:val="center"/>
          </w:tcPr>
          <w:p w14:paraId="4D5A6519" w14:textId="77777777" w:rsidR="008164A4" w:rsidRPr="007D5536" w:rsidRDefault="00905A1A">
            <w:pPr>
              <w:spacing w:line="240" w:lineRule="auto"/>
              <w:ind w:firstLine="0"/>
              <w:jc w:val="center"/>
              <w:rPr>
                <w:sz w:val="24"/>
              </w:rPr>
            </w:pPr>
            <w:r w:rsidRPr="007D5536">
              <w:rPr>
                <w:color w:val="000000"/>
                <w:sz w:val="24"/>
              </w:rPr>
              <w:t>28</w:t>
            </w:r>
          </w:p>
        </w:tc>
        <w:tc>
          <w:tcPr>
            <w:tcW w:w="493" w:type="pct"/>
            <w:vAlign w:val="center"/>
          </w:tcPr>
          <w:p w14:paraId="1FE53CA9" w14:textId="77777777" w:rsidR="008164A4" w:rsidRPr="007D5536" w:rsidRDefault="00905A1A">
            <w:pPr>
              <w:spacing w:line="240" w:lineRule="auto"/>
              <w:ind w:firstLine="0"/>
              <w:jc w:val="center"/>
              <w:rPr>
                <w:sz w:val="24"/>
              </w:rPr>
            </w:pPr>
            <w:r w:rsidRPr="007D5536">
              <w:rPr>
                <w:color w:val="000000"/>
                <w:szCs w:val="28"/>
              </w:rPr>
              <w:t>4</w:t>
            </w:r>
          </w:p>
        </w:tc>
        <w:tc>
          <w:tcPr>
            <w:tcW w:w="497" w:type="pct"/>
            <w:vAlign w:val="center"/>
          </w:tcPr>
          <w:p w14:paraId="3854EB4C" w14:textId="77777777" w:rsidR="008164A4" w:rsidRPr="007D5536" w:rsidRDefault="00905A1A">
            <w:pPr>
              <w:spacing w:line="240" w:lineRule="auto"/>
              <w:ind w:firstLine="0"/>
              <w:jc w:val="center"/>
              <w:rPr>
                <w:sz w:val="24"/>
              </w:rPr>
            </w:pPr>
            <w:r w:rsidRPr="007D5536">
              <w:rPr>
                <w:color w:val="000000"/>
                <w:szCs w:val="28"/>
              </w:rPr>
              <w:t>4</w:t>
            </w:r>
          </w:p>
        </w:tc>
        <w:tc>
          <w:tcPr>
            <w:tcW w:w="352" w:type="pct"/>
            <w:vAlign w:val="center"/>
          </w:tcPr>
          <w:p w14:paraId="2CD39C86"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4D289952"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298EB40F" w14:textId="77777777" w:rsidR="008164A4" w:rsidRPr="007D5536" w:rsidRDefault="00905A1A">
            <w:pPr>
              <w:spacing w:line="240" w:lineRule="auto"/>
              <w:ind w:firstLine="0"/>
              <w:jc w:val="center"/>
              <w:rPr>
                <w:sz w:val="24"/>
              </w:rPr>
            </w:pPr>
            <w:r w:rsidRPr="007D5536">
              <w:rPr>
                <w:color w:val="000000"/>
                <w:szCs w:val="28"/>
              </w:rPr>
              <w:t>22</w:t>
            </w:r>
          </w:p>
        </w:tc>
      </w:tr>
      <w:tr w:rsidR="008164A4" w:rsidRPr="007D5536" w14:paraId="3F507EF0" w14:textId="77777777">
        <w:tc>
          <w:tcPr>
            <w:tcW w:w="321" w:type="pct"/>
          </w:tcPr>
          <w:p w14:paraId="738A24F3" w14:textId="77777777" w:rsidR="008164A4" w:rsidRPr="007D5536" w:rsidRDefault="008164A4">
            <w:pPr>
              <w:keepNext/>
              <w:keepLines/>
              <w:numPr>
                <w:ilvl w:val="0"/>
                <w:numId w:val="12"/>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15B88261"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2. Комплексные бизнес-процессы по обеспечению производства</w:t>
            </w:r>
          </w:p>
        </w:tc>
        <w:tc>
          <w:tcPr>
            <w:tcW w:w="486" w:type="pct"/>
            <w:vAlign w:val="center"/>
          </w:tcPr>
          <w:p w14:paraId="626E7FB4" w14:textId="77777777" w:rsidR="008164A4" w:rsidRPr="007D5536" w:rsidRDefault="00905A1A">
            <w:pPr>
              <w:spacing w:line="240" w:lineRule="auto"/>
              <w:ind w:firstLine="0"/>
              <w:jc w:val="center"/>
              <w:rPr>
                <w:sz w:val="24"/>
              </w:rPr>
            </w:pPr>
            <w:r w:rsidRPr="007D5536">
              <w:rPr>
                <w:color w:val="000000"/>
                <w:sz w:val="24"/>
              </w:rPr>
              <w:t>28</w:t>
            </w:r>
          </w:p>
        </w:tc>
        <w:tc>
          <w:tcPr>
            <w:tcW w:w="493" w:type="pct"/>
            <w:vAlign w:val="center"/>
          </w:tcPr>
          <w:p w14:paraId="44260CA2" w14:textId="77777777" w:rsidR="008164A4" w:rsidRPr="007D5536" w:rsidRDefault="00905A1A">
            <w:pPr>
              <w:spacing w:line="240" w:lineRule="auto"/>
              <w:ind w:firstLine="0"/>
              <w:jc w:val="center"/>
              <w:rPr>
                <w:sz w:val="24"/>
              </w:rPr>
            </w:pPr>
            <w:r w:rsidRPr="007D5536">
              <w:rPr>
                <w:color w:val="000000"/>
                <w:szCs w:val="28"/>
              </w:rPr>
              <w:t>2</w:t>
            </w:r>
          </w:p>
        </w:tc>
        <w:tc>
          <w:tcPr>
            <w:tcW w:w="497" w:type="pct"/>
            <w:vAlign w:val="center"/>
          </w:tcPr>
          <w:p w14:paraId="02BF8071" w14:textId="77777777" w:rsidR="008164A4" w:rsidRPr="007D5536" w:rsidRDefault="00905A1A">
            <w:pPr>
              <w:spacing w:line="240" w:lineRule="auto"/>
              <w:ind w:firstLine="0"/>
              <w:jc w:val="center"/>
              <w:rPr>
                <w:sz w:val="24"/>
              </w:rPr>
            </w:pPr>
            <w:r w:rsidRPr="007D5536">
              <w:rPr>
                <w:color w:val="000000"/>
                <w:szCs w:val="28"/>
              </w:rPr>
              <w:t>2</w:t>
            </w:r>
          </w:p>
        </w:tc>
        <w:tc>
          <w:tcPr>
            <w:tcW w:w="352" w:type="pct"/>
            <w:vAlign w:val="center"/>
          </w:tcPr>
          <w:p w14:paraId="07AF1D83"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640BCF61"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341FB431" w14:textId="77777777" w:rsidR="008164A4" w:rsidRPr="007D5536" w:rsidRDefault="00905A1A">
            <w:pPr>
              <w:spacing w:line="240" w:lineRule="auto"/>
              <w:ind w:firstLine="0"/>
              <w:jc w:val="center"/>
              <w:rPr>
                <w:sz w:val="24"/>
              </w:rPr>
            </w:pPr>
            <w:r w:rsidRPr="007D5536">
              <w:rPr>
                <w:color w:val="000000"/>
                <w:szCs w:val="28"/>
              </w:rPr>
              <w:t>22</w:t>
            </w:r>
          </w:p>
        </w:tc>
      </w:tr>
      <w:tr w:rsidR="008164A4" w:rsidRPr="007D5536" w14:paraId="2D35C1B5" w14:textId="77777777">
        <w:tc>
          <w:tcPr>
            <w:tcW w:w="321" w:type="pct"/>
          </w:tcPr>
          <w:p w14:paraId="0E228D70" w14:textId="77777777" w:rsidR="008164A4" w:rsidRPr="007D5536" w:rsidRDefault="008164A4">
            <w:pPr>
              <w:keepNext/>
              <w:keepLines/>
              <w:numPr>
                <w:ilvl w:val="0"/>
                <w:numId w:val="12"/>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5E98C9C4"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3. Бизнес-процессы разработки, сбыта продукции, маркетинга</w:t>
            </w:r>
          </w:p>
        </w:tc>
        <w:tc>
          <w:tcPr>
            <w:tcW w:w="486" w:type="pct"/>
            <w:vAlign w:val="center"/>
          </w:tcPr>
          <w:p w14:paraId="26815A5E" w14:textId="77777777" w:rsidR="008164A4" w:rsidRPr="007D5536" w:rsidRDefault="00905A1A">
            <w:pPr>
              <w:spacing w:line="240" w:lineRule="auto"/>
              <w:ind w:firstLine="0"/>
              <w:jc w:val="center"/>
              <w:rPr>
                <w:sz w:val="24"/>
              </w:rPr>
            </w:pPr>
            <w:r w:rsidRPr="007D5536">
              <w:rPr>
                <w:color w:val="000000"/>
                <w:sz w:val="24"/>
              </w:rPr>
              <w:t>29</w:t>
            </w:r>
          </w:p>
        </w:tc>
        <w:tc>
          <w:tcPr>
            <w:tcW w:w="493" w:type="pct"/>
            <w:vAlign w:val="center"/>
          </w:tcPr>
          <w:p w14:paraId="4B748CC8" w14:textId="77777777" w:rsidR="008164A4" w:rsidRPr="007D5536" w:rsidRDefault="00905A1A">
            <w:pPr>
              <w:spacing w:line="240" w:lineRule="auto"/>
              <w:ind w:firstLine="0"/>
              <w:jc w:val="center"/>
              <w:rPr>
                <w:sz w:val="24"/>
              </w:rPr>
            </w:pPr>
            <w:r w:rsidRPr="007D5536">
              <w:rPr>
                <w:color w:val="000000"/>
                <w:sz w:val="24"/>
              </w:rPr>
              <w:t>4</w:t>
            </w:r>
          </w:p>
        </w:tc>
        <w:tc>
          <w:tcPr>
            <w:tcW w:w="497" w:type="pct"/>
            <w:vAlign w:val="center"/>
          </w:tcPr>
          <w:p w14:paraId="5149BD2E" w14:textId="77777777" w:rsidR="008164A4" w:rsidRPr="007D5536" w:rsidRDefault="00905A1A">
            <w:pPr>
              <w:spacing w:line="240" w:lineRule="auto"/>
              <w:ind w:firstLine="0"/>
              <w:jc w:val="center"/>
              <w:rPr>
                <w:sz w:val="24"/>
              </w:rPr>
            </w:pPr>
            <w:r w:rsidRPr="007D5536">
              <w:rPr>
                <w:color w:val="000000"/>
                <w:sz w:val="24"/>
              </w:rPr>
              <w:t>4</w:t>
            </w:r>
          </w:p>
        </w:tc>
        <w:tc>
          <w:tcPr>
            <w:tcW w:w="352" w:type="pct"/>
            <w:vAlign w:val="center"/>
          </w:tcPr>
          <w:p w14:paraId="14EB7677"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282C6429"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4A0B43D3" w14:textId="77777777" w:rsidR="008164A4" w:rsidRPr="007D5536" w:rsidRDefault="00905A1A">
            <w:pPr>
              <w:spacing w:line="240" w:lineRule="auto"/>
              <w:ind w:firstLine="0"/>
              <w:jc w:val="center"/>
              <w:rPr>
                <w:sz w:val="24"/>
              </w:rPr>
            </w:pPr>
            <w:r w:rsidRPr="007D5536">
              <w:rPr>
                <w:color w:val="000000"/>
                <w:sz w:val="24"/>
              </w:rPr>
              <w:t>22</w:t>
            </w:r>
          </w:p>
        </w:tc>
      </w:tr>
      <w:tr w:rsidR="008164A4" w:rsidRPr="007D5536" w14:paraId="5B750A34" w14:textId="77777777">
        <w:tc>
          <w:tcPr>
            <w:tcW w:w="321" w:type="pct"/>
          </w:tcPr>
          <w:p w14:paraId="0254FE3F" w14:textId="77777777" w:rsidR="008164A4" w:rsidRPr="007D5536" w:rsidRDefault="008164A4">
            <w:pPr>
              <w:keepNext/>
              <w:keepLines/>
              <w:numPr>
                <w:ilvl w:val="0"/>
                <w:numId w:val="12"/>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11AA60ED"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4. Субъект-объектное управление бизнес-процессами</w:t>
            </w:r>
          </w:p>
        </w:tc>
        <w:tc>
          <w:tcPr>
            <w:tcW w:w="486" w:type="pct"/>
            <w:vAlign w:val="center"/>
          </w:tcPr>
          <w:p w14:paraId="505513C1" w14:textId="77777777" w:rsidR="008164A4" w:rsidRPr="007D5536" w:rsidRDefault="00905A1A">
            <w:pPr>
              <w:spacing w:line="240" w:lineRule="auto"/>
              <w:ind w:firstLine="0"/>
              <w:jc w:val="center"/>
              <w:rPr>
                <w:sz w:val="24"/>
              </w:rPr>
            </w:pPr>
            <w:r w:rsidRPr="007D5536">
              <w:rPr>
                <w:color w:val="000000"/>
                <w:sz w:val="24"/>
              </w:rPr>
              <w:t>29</w:t>
            </w:r>
          </w:p>
        </w:tc>
        <w:tc>
          <w:tcPr>
            <w:tcW w:w="493" w:type="pct"/>
            <w:vAlign w:val="center"/>
          </w:tcPr>
          <w:p w14:paraId="6AE3B1AC" w14:textId="77777777" w:rsidR="008164A4" w:rsidRPr="007D5536" w:rsidRDefault="00905A1A">
            <w:pPr>
              <w:spacing w:line="240" w:lineRule="auto"/>
              <w:ind w:firstLine="0"/>
              <w:jc w:val="center"/>
              <w:rPr>
                <w:sz w:val="24"/>
              </w:rPr>
            </w:pPr>
            <w:r w:rsidRPr="007D5536">
              <w:rPr>
                <w:color w:val="000000"/>
                <w:sz w:val="24"/>
              </w:rPr>
              <w:t>4</w:t>
            </w:r>
          </w:p>
        </w:tc>
        <w:tc>
          <w:tcPr>
            <w:tcW w:w="497" w:type="pct"/>
            <w:vAlign w:val="center"/>
          </w:tcPr>
          <w:p w14:paraId="3C23F62A" w14:textId="77777777" w:rsidR="008164A4" w:rsidRPr="007D5536" w:rsidRDefault="00905A1A">
            <w:pPr>
              <w:spacing w:line="240" w:lineRule="auto"/>
              <w:ind w:firstLine="0"/>
              <w:jc w:val="center"/>
              <w:rPr>
                <w:sz w:val="24"/>
              </w:rPr>
            </w:pPr>
            <w:r w:rsidRPr="007D5536">
              <w:rPr>
                <w:color w:val="000000"/>
                <w:sz w:val="24"/>
              </w:rPr>
              <w:t>4</w:t>
            </w:r>
          </w:p>
        </w:tc>
        <w:tc>
          <w:tcPr>
            <w:tcW w:w="352" w:type="pct"/>
            <w:vAlign w:val="center"/>
          </w:tcPr>
          <w:p w14:paraId="4AA78BA3"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18A4D903"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0726180B" w14:textId="77777777" w:rsidR="008164A4" w:rsidRPr="007D5536" w:rsidRDefault="00905A1A">
            <w:pPr>
              <w:spacing w:line="240" w:lineRule="auto"/>
              <w:ind w:firstLine="0"/>
              <w:jc w:val="center"/>
              <w:rPr>
                <w:sz w:val="24"/>
              </w:rPr>
            </w:pPr>
            <w:r w:rsidRPr="007D5536">
              <w:rPr>
                <w:color w:val="000000"/>
                <w:sz w:val="24"/>
              </w:rPr>
              <w:t>22</w:t>
            </w:r>
          </w:p>
        </w:tc>
      </w:tr>
      <w:tr w:rsidR="008164A4" w:rsidRPr="007D5536" w14:paraId="0E523AA5" w14:textId="77777777">
        <w:tc>
          <w:tcPr>
            <w:tcW w:w="321" w:type="pct"/>
          </w:tcPr>
          <w:p w14:paraId="34154D2D" w14:textId="77777777" w:rsidR="008164A4" w:rsidRPr="007D5536" w:rsidRDefault="008164A4">
            <w:pPr>
              <w:keepNext/>
              <w:keepLines/>
              <w:numPr>
                <w:ilvl w:val="0"/>
                <w:numId w:val="12"/>
              </w:numPr>
              <w:shd w:val="clear" w:color="auto" w:fill="FFFFFF"/>
              <w:spacing w:line="240" w:lineRule="auto"/>
              <w:ind w:left="0" w:firstLine="0"/>
              <w:jc w:val="both"/>
              <w:outlineLvl w:val="2"/>
              <w:rPr>
                <w:b/>
                <w:bCs/>
                <w:color w:val="333333"/>
                <w:sz w:val="24"/>
              </w:rPr>
            </w:pPr>
          </w:p>
        </w:tc>
        <w:tc>
          <w:tcPr>
            <w:tcW w:w="1921" w:type="pct"/>
            <w:tcBorders>
              <w:top w:val="single" w:sz="4" w:space="0" w:color="auto"/>
              <w:left w:val="single" w:sz="4" w:space="0" w:color="auto"/>
              <w:bottom w:val="single" w:sz="4" w:space="0" w:color="auto"/>
              <w:right w:val="single" w:sz="4" w:space="0" w:color="auto"/>
            </w:tcBorders>
          </w:tcPr>
          <w:p w14:paraId="303E7A7C" w14:textId="77777777" w:rsidR="008164A4" w:rsidRPr="007D5536" w:rsidRDefault="00905A1A">
            <w:pPr>
              <w:keepNext/>
              <w:keepLines/>
              <w:shd w:val="clear" w:color="auto" w:fill="FFFFFF"/>
              <w:spacing w:line="240" w:lineRule="auto"/>
              <w:ind w:firstLine="0"/>
              <w:jc w:val="both"/>
              <w:outlineLvl w:val="2"/>
              <w:rPr>
                <w:b/>
                <w:bCs/>
                <w:color w:val="333333"/>
                <w:sz w:val="24"/>
              </w:rPr>
            </w:pPr>
            <w:r w:rsidRPr="007D5536">
              <w:rPr>
                <w:bCs/>
                <w:sz w:val="24"/>
              </w:rPr>
              <w:t>Тема 5. Процессные команды и методы их управления</w:t>
            </w:r>
          </w:p>
        </w:tc>
        <w:tc>
          <w:tcPr>
            <w:tcW w:w="486" w:type="pct"/>
            <w:vAlign w:val="center"/>
          </w:tcPr>
          <w:p w14:paraId="67EDB74B" w14:textId="77777777" w:rsidR="008164A4" w:rsidRPr="007D5536" w:rsidRDefault="00905A1A">
            <w:pPr>
              <w:spacing w:line="240" w:lineRule="auto"/>
              <w:ind w:firstLine="0"/>
              <w:jc w:val="center"/>
              <w:rPr>
                <w:sz w:val="24"/>
              </w:rPr>
            </w:pPr>
            <w:r w:rsidRPr="007D5536">
              <w:rPr>
                <w:color w:val="000000"/>
                <w:sz w:val="24"/>
              </w:rPr>
              <w:t>30</w:t>
            </w:r>
          </w:p>
        </w:tc>
        <w:tc>
          <w:tcPr>
            <w:tcW w:w="493" w:type="pct"/>
            <w:vAlign w:val="center"/>
          </w:tcPr>
          <w:p w14:paraId="259DA6B1" w14:textId="77777777" w:rsidR="008164A4" w:rsidRPr="007D5536" w:rsidRDefault="00905A1A">
            <w:pPr>
              <w:spacing w:line="240" w:lineRule="auto"/>
              <w:ind w:firstLine="0"/>
              <w:jc w:val="center"/>
              <w:rPr>
                <w:sz w:val="24"/>
              </w:rPr>
            </w:pPr>
            <w:r w:rsidRPr="007D5536">
              <w:rPr>
                <w:color w:val="000000"/>
                <w:sz w:val="24"/>
              </w:rPr>
              <w:t>4</w:t>
            </w:r>
          </w:p>
        </w:tc>
        <w:tc>
          <w:tcPr>
            <w:tcW w:w="497" w:type="pct"/>
            <w:vAlign w:val="center"/>
          </w:tcPr>
          <w:p w14:paraId="2C10A41A" w14:textId="77777777" w:rsidR="008164A4" w:rsidRPr="007D5536" w:rsidRDefault="00905A1A">
            <w:pPr>
              <w:spacing w:line="240" w:lineRule="auto"/>
              <w:ind w:firstLine="0"/>
              <w:jc w:val="center"/>
              <w:rPr>
                <w:sz w:val="24"/>
              </w:rPr>
            </w:pPr>
            <w:r w:rsidRPr="007D5536">
              <w:rPr>
                <w:color w:val="000000"/>
                <w:sz w:val="24"/>
              </w:rPr>
              <w:t>4</w:t>
            </w:r>
          </w:p>
        </w:tc>
        <w:tc>
          <w:tcPr>
            <w:tcW w:w="352" w:type="pct"/>
            <w:vAlign w:val="center"/>
          </w:tcPr>
          <w:p w14:paraId="15743E15" w14:textId="77777777" w:rsidR="008164A4" w:rsidRPr="007D5536" w:rsidRDefault="00905A1A">
            <w:pPr>
              <w:spacing w:line="240" w:lineRule="auto"/>
              <w:ind w:firstLine="0"/>
              <w:jc w:val="center"/>
              <w:rPr>
                <w:sz w:val="24"/>
              </w:rPr>
            </w:pPr>
            <w:r w:rsidRPr="007D5536">
              <w:rPr>
                <w:sz w:val="24"/>
              </w:rPr>
              <w:t>-</w:t>
            </w:r>
          </w:p>
        </w:tc>
        <w:tc>
          <w:tcPr>
            <w:tcW w:w="432" w:type="pct"/>
            <w:vAlign w:val="center"/>
          </w:tcPr>
          <w:p w14:paraId="277E6DCB" w14:textId="77777777" w:rsidR="008164A4" w:rsidRPr="007D5536" w:rsidRDefault="00905A1A">
            <w:pPr>
              <w:spacing w:line="240" w:lineRule="auto"/>
              <w:ind w:firstLine="0"/>
              <w:jc w:val="center"/>
              <w:rPr>
                <w:sz w:val="24"/>
              </w:rPr>
            </w:pPr>
            <w:r w:rsidRPr="007D5536">
              <w:rPr>
                <w:sz w:val="24"/>
              </w:rPr>
              <w:t>-</w:t>
            </w:r>
          </w:p>
        </w:tc>
        <w:tc>
          <w:tcPr>
            <w:tcW w:w="498" w:type="pct"/>
            <w:vAlign w:val="center"/>
          </w:tcPr>
          <w:p w14:paraId="3846C722" w14:textId="77777777" w:rsidR="008164A4" w:rsidRPr="007D5536" w:rsidRDefault="00905A1A">
            <w:pPr>
              <w:spacing w:line="240" w:lineRule="auto"/>
              <w:ind w:firstLine="0"/>
              <w:jc w:val="center"/>
              <w:rPr>
                <w:sz w:val="24"/>
              </w:rPr>
            </w:pPr>
            <w:r w:rsidRPr="007D5536">
              <w:rPr>
                <w:color w:val="000000"/>
                <w:sz w:val="24"/>
              </w:rPr>
              <w:t>20</w:t>
            </w:r>
          </w:p>
        </w:tc>
      </w:tr>
      <w:tr w:rsidR="008164A4" w:rsidRPr="007D5536" w14:paraId="1A8B8F55" w14:textId="77777777">
        <w:trPr>
          <w:trHeight w:val="322"/>
        </w:trPr>
        <w:tc>
          <w:tcPr>
            <w:tcW w:w="321" w:type="pct"/>
          </w:tcPr>
          <w:p w14:paraId="03A096E0" w14:textId="77777777" w:rsidR="008164A4" w:rsidRPr="007D5536" w:rsidRDefault="008164A4">
            <w:pPr>
              <w:shd w:val="clear" w:color="auto" w:fill="FFFFFF"/>
              <w:spacing w:line="240" w:lineRule="auto"/>
              <w:ind w:firstLine="0"/>
              <w:jc w:val="both"/>
              <w:outlineLvl w:val="2"/>
              <w:rPr>
                <w:bCs/>
                <w:color w:val="333333"/>
                <w:sz w:val="24"/>
              </w:rPr>
            </w:pPr>
          </w:p>
        </w:tc>
        <w:tc>
          <w:tcPr>
            <w:tcW w:w="1921" w:type="pct"/>
            <w:vAlign w:val="center"/>
          </w:tcPr>
          <w:p w14:paraId="42C8B510" w14:textId="77777777" w:rsidR="008164A4" w:rsidRPr="007D5536" w:rsidRDefault="00905A1A">
            <w:pPr>
              <w:shd w:val="clear" w:color="auto" w:fill="FFFFFF"/>
              <w:spacing w:line="240" w:lineRule="auto"/>
              <w:ind w:firstLine="0"/>
              <w:outlineLvl w:val="2"/>
              <w:rPr>
                <w:bCs/>
                <w:color w:val="333333"/>
                <w:sz w:val="24"/>
              </w:rPr>
            </w:pPr>
            <w:r w:rsidRPr="007D5536">
              <w:rPr>
                <w:bCs/>
                <w:color w:val="333333"/>
                <w:sz w:val="24"/>
              </w:rPr>
              <w:t>Итого</w:t>
            </w:r>
          </w:p>
        </w:tc>
        <w:tc>
          <w:tcPr>
            <w:tcW w:w="486" w:type="pct"/>
          </w:tcPr>
          <w:p w14:paraId="28D70EAA" w14:textId="77777777" w:rsidR="008164A4" w:rsidRPr="007D5536" w:rsidRDefault="00905A1A">
            <w:pPr>
              <w:spacing w:line="240" w:lineRule="auto"/>
              <w:ind w:firstLine="0"/>
              <w:jc w:val="center"/>
              <w:rPr>
                <w:sz w:val="24"/>
              </w:rPr>
            </w:pPr>
            <w:r w:rsidRPr="007D5536">
              <w:rPr>
                <w:sz w:val="24"/>
              </w:rPr>
              <w:t>144</w:t>
            </w:r>
          </w:p>
        </w:tc>
        <w:tc>
          <w:tcPr>
            <w:tcW w:w="493" w:type="pct"/>
          </w:tcPr>
          <w:p w14:paraId="5D5A6028" w14:textId="77777777" w:rsidR="008164A4" w:rsidRPr="007D5536" w:rsidRDefault="00905A1A">
            <w:pPr>
              <w:spacing w:line="240" w:lineRule="auto"/>
              <w:ind w:firstLine="0"/>
              <w:jc w:val="center"/>
              <w:rPr>
                <w:sz w:val="24"/>
              </w:rPr>
            </w:pPr>
            <w:r w:rsidRPr="007D5536">
              <w:rPr>
                <w:sz w:val="24"/>
              </w:rPr>
              <w:t>18</w:t>
            </w:r>
          </w:p>
        </w:tc>
        <w:tc>
          <w:tcPr>
            <w:tcW w:w="497" w:type="pct"/>
          </w:tcPr>
          <w:p w14:paraId="6F27B48C" w14:textId="77777777" w:rsidR="008164A4" w:rsidRPr="007D5536" w:rsidRDefault="00905A1A">
            <w:pPr>
              <w:spacing w:line="240" w:lineRule="auto"/>
              <w:ind w:firstLine="0"/>
              <w:jc w:val="center"/>
              <w:rPr>
                <w:sz w:val="24"/>
              </w:rPr>
            </w:pPr>
            <w:r w:rsidRPr="007D5536">
              <w:rPr>
                <w:sz w:val="24"/>
              </w:rPr>
              <w:t>18</w:t>
            </w:r>
          </w:p>
        </w:tc>
        <w:tc>
          <w:tcPr>
            <w:tcW w:w="352" w:type="pct"/>
            <w:vAlign w:val="center"/>
          </w:tcPr>
          <w:p w14:paraId="61464CC7" w14:textId="77777777" w:rsidR="008164A4" w:rsidRPr="007D5536" w:rsidRDefault="008164A4">
            <w:pPr>
              <w:spacing w:line="240" w:lineRule="auto"/>
              <w:jc w:val="center"/>
              <w:rPr>
                <w:sz w:val="24"/>
              </w:rPr>
            </w:pPr>
          </w:p>
        </w:tc>
        <w:tc>
          <w:tcPr>
            <w:tcW w:w="432" w:type="pct"/>
            <w:vAlign w:val="center"/>
          </w:tcPr>
          <w:p w14:paraId="60FC5A1D" w14:textId="77777777" w:rsidR="008164A4" w:rsidRPr="007D5536" w:rsidRDefault="008164A4">
            <w:pPr>
              <w:spacing w:line="240" w:lineRule="auto"/>
              <w:ind w:firstLine="0"/>
              <w:jc w:val="center"/>
              <w:rPr>
                <w:sz w:val="24"/>
              </w:rPr>
            </w:pPr>
          </w:p>
        </w:tc>
        <w:tc>
          <w:tcPr>
            <w:tcW w:w="498" w:type="pct"/>
          </w:tcPr>
          <w:p w14:paraId="4C19F2FC" w14:textId="77777777" w:rsidR="008164A4" w:rsidRPr="007D5536" w:rsidRDefault="00905A1A">
            <w:pPr>
              <w:spacing w:line="240" w:lineRule="auto"/>
              <w:ind w:firstLine="0"/>
              <w:jc w:val="center"/>
              <w:rPr>
                <w:color w:val="000000"/>
                <w:sz w:val="24"/>
              </w:rPr>
            </w:pPr>
            <w:r w:rsidRPr="007D5536">
              <w:rPr>
                <w:sz w:val="24"/>
              </w:rPr>
              <w:t>108</w:t>
            </w:r>
          </w:p>
        </w:tc>
      </w:tr>
    </w:tbl>
    <w:p w14:paraId="770664ED" w14:textId="77777777" w:rsidR="008164A4" w:rsidRPr="007D5536" w:rsidRDefault="008164A4">
      <w:pPr>
        <w:spacing w:line="240" w:lineRule="auto"/>
        <w:rPr>
          <w:bCs/>
          <w:iCs/>
          <w:sz w:val="24"/>
        </w:rPr>
      </w:pPr>
    </w:p>
    <w:p w14:paraId="4B5AC904" w14:textId="77777777" w:rsidR="008164A4" w:rsidRPr="007D5536" w:rsidRDefault="00905A1A">
      <w:pPr>
        <w:pStyle w:val="4"/>
        <w:spacing w:before="0" w:after="0" w:line="240" w:lineRule="auto"/>
        <w:ind w:left="0" w:firstLine="709"/>
      </w:pPr>
      <w:bookmarkStart w:id="9" w:name="_Toc129078179"/>
      <w:r w:rsidRPr="007D5536">
        <w:t>Содержание дисциплины</w:t>
      </w:r>
      <w:bookmarkEnd w:id="9"/>
    </w:p>
    <w:p w14:paraId="74DE6E19" w14:textId="77777777" w:rsidR="008164A4" w:rsidRPr="007D5536" w:rsidRDefault="008164A4">
      <w:pPr>
        <w:spacing w:line="240" w:lineRule="auto"/>
        <w:jc w:val="both"/>
        <w:rPr>
          <w:rFonts w:eastAsia="Calibri"/>
          <w:b/>
          <w:bCs/>
          <w:iCs/>
          <w:sz w:val="24"/>
          <w:lang w:eastAsia="en-US"/>
        </w:rPr>
      </w:pPr>
    </w:p>
    <w:p w14:paraId="1432B882" w14:textId="77777777" w:rsidR="008164A4" w:rsidRPr="007D5536" w:rsidRDefault="00905A1A">
      <w:pPr>
        <w:spacing w:line="240" w:lineRule="auto"/>
        <w:jc w:val="both"/>
        <w:rPr>
          <w:rFonts w:eastAsia="Calibri"/>
          <w:b/>
          <w:bCs/>
          <w:sz w:val="24"/>
          <w:lang w:eastAsia="en-US"/>
        </w:rPr>
      </w:pPr>
      <w:bookmarkStart w:id="10" w:name="_Hlk138947969"/>
      <w:r w:rsidRPr="007D5536">
        <w:rPr>
          <w:rFonts w:eastAsia="Calibri"/>
          <w:b/>
          <w:bCs/>
          <w:sz w:val="24"/>
          <w:lang w:eastAsia="en-US"/>
        </w:rPr>
        <w:t>Тема 1. Сущность бизнес-процесса, его субъекты и объекты</w:t>
      </w:r>
    </w:p>
    <w:p w14:paraId="78DD1DC7" w14:textId="77777777" w:rsidR="008164A4" w:rsidRPr="007D5536" w:rsidRDefault="00905A1A">
      <w:pPr>
        <w:spacing w:line="240" w:lineRule="auto"/>
        <w:jc w:val="both"/>
        <w:rPr>
          <w:rFonts w:eastAsia="Calibri"/>
          <w:bCs/>
          <w:sz w:val="24"/>
          <w:lang w:eastAsia="en-US"/>
        </w:rPr>
      </w:pPr>
      <w:r w:rsidRPr="007D5536">
        <w:rPr>
          <w:rFonts w:eastAsia="Calibri"/>
          <w:bCs/>
          <w:sz w:val="24"/>
          <w:lang w:eastAsia="en-US"/>
        </w:rPr>
        <w:t xml:space="preserve">Сущность бизнес – процесса, жизненный цикл продукции, формирование бизнес-процессов организации из бизнес-процессов подразделений, «объемные» бизнес-процессы, </w:t>
      </w:r>
      <w:r w:rsidRPr="007D5536">
        <w:rPr>
          <w:rFonts w:eastAsia="Calibri"/>
          <w:bCs/>
          <w:sz w:val="24"/>
          <w:lang w:eastAsia="en-US"/>
        </w:rPr>
        <w:lastRenderedPageBreak/>
        <w:t>формирование матриц ответственности по бизнес-процессам. Основные экономические бизнес-процессы организации, управление маркетингом, управление проектами, управление рисками, финансовое управление, социальные бизнес-процессы, сеть процессов организации</w:t>
      </w:r>
    </w:p>
    <w:p w14:paraId="55CC513B" w14:textId="77777777" w:rsidR="008164A4" w:rsidRPr="007D5536" w:rsidRDefault="00905A1A">
      <w:pPr>
        <w:spacing w:line="240" w:lineRule="auto"/>
        <w:jc w:val="both"/>
        <w:rPr>
          <w:rFonts w:eastAsia="Calibri"/>
          <w:bCs/>
          <w:sz w:val="24"/>
          <w:lang w:eastAsia="en-US"/>
        </w:rPr>
      </w:pPr>
      <w:r w:rsidRPr="007D5536">
        <w:rPr>
          <w:rFonts w:eastAsia="Calibri"/>
          <w:bCs/>
          <w:sz w:val="24"/>
          <w:lang w:eastAsia="en-US"/>
        </w:rPr>
        <w:t>.</w:t>
      </w:r>
    </w:p>
    <w:p w14:paraId="1A551AAE" w14:textId="77777777" w:rsidR="008164A4" w:rsidRPr="007D5536" w:rsidRDefault="00905A1A">
      <w:pPr>
        <w:spacing w:line="240" w:lineRule="auto"/>
        <w:jc w:val="both"/>
        <w:rPr>
          <w:rFonts w:eastAsia="Calibri"/>
          <w:b/>
          <w:bCs/>
          <w:sz w:val="24"/>
          <w:lang w:eastAsia="en-US"/>
        </w:rPr>
      </w:pPr>
      <w:r w:rsidRPr="007D5536">
        <w:rPr>
          <w:rFonts w:eastAsia="Calibri"/>
          <w:b/>
          <w:bCs/>
          <w:sz w:val="24"/>
          <w:lang w:eastAsia="en-US"/>
        </w:rPr>
        <w:t>Тема 2. Комплексные бизнес-процессы по обеспечению производства.</w:t>
      </w:r>
    </w:p>
    <w:p w14:paraId="4DED3B4F" w14:textId="77777777" w:rsidR="008164A4" w:rsidRPr="007D5536" w:rsidRDefault="00905A1A">
      <w:pPr>
        <w:spacing w:line="240" w:lineRule="auto"/>
        <w:jc w:val="both"/>
        <w:rPr>
          <w:rFonts w:eastAsia="Calibri"/>
          <w:bCs/>
          <w:sz w:val="24"/>
          <w:lang w:eastAsia="en-US"/>
        </w:rPr>
      </w:pPr>
      <w:r w:rsidRPr="007D5536">
        <w:rPr>
          <w:rFonts w:eastAsia="Calibri"/>
          <w:bCs/>
          <w:sz w:val="24"/>
          <w:lang w:eastAsia="en-US"/>
        </w:rPr>
        <w:t>Материальное обеспечение производства, стадии процесса приобретения материалов, методы планирования материального обеспечения производства, процесс организации инструментального хозяйства, процесс организации ремонтного хозяйства, процесс организации энергетического хозяйства, процесс организации транспортного хозяйства, процесс организации складского хозяйства, процесс обеспечения качества продукции, новый комплекс международных стандартов качества ИСО 9000.</w:t>
      </w:r>
    </w:p>
    <w:p w14:paraId="21092516" w14:textId="77777777" w:rsidR="008164A4" w:rsidRPr="007D5536" w:rsidRDefault="008164A4">
      <w:pPr>
        <w:spacing w:line="240" w:lineRule="auto"/>
        <w:jc w:val="both"/>
        <w:rPr>
          <w:rFonts w:eastAsia="Calibri"/>
          <w:bCs/>
          <w:sz w:val="24"/>
          <w:lang w:eastAsia="en-US"/>
        </w:rPr>
      </w:pPr>
    </w:p>
    <w:p w14:paraId="76E0793B" w14:textId="77777777" w:rsidR="008164A4" w:rsidRPr="007D5536" w:rsidRDefault="00905A1A">
      <w:pPr>
        <w:spacing w:line="240" w:lineRule="auto"/>
        <w:jc w:val="both"/>
        <w:rPr>
          <w:rFonts w:eastAsia="Calibri"/>
          <w:b/>
          <w:bCs/>
          <w:sz w:val="24"/>
          <w:lang w:eastAsia="en-US"/>
        </w:rPr>
      </w:pPr>
      <w:r w:rsidRPr="007D5536">
        <w:rPr>
          <w:rFonts w:eastAsia="Calibri"/>
          <w:b/>
          <w:bCs/>
          <w:sz w:val="24"/>
          <w:lang w:eastAsia="en-US"/>
        </w:rPr>
        <w:t>Тема 3. Бизнес-процессы разработки, сбыта продукции, маркетинга</w:t>
      </w:r>
    </w:p>
    <w:p w14:paraId="1C97CE23" w14:textId="77777777" w:rsidR="008164A4" w:rsidRPr="007D5536" w:rsidRDefault="00905A1A">
      <w:pPr>
        <w:spacing w:line="240" w:lineRule="auto"/>
        <w:jc w:val="both"/>
        <w:rPr>
          <w:rFonts w:eastAsia="Calibri"/>
          <w:bCs/>
          <w:sz w:val="24"/>
          <w:lang w:eastAsia="en-US"/>
        </w:rPr>
      </w:pPr>
      <w:r w:rsidRPr="007D5536">
        <w:rPr>
          <w:rFonts w:eastAsia="Calibri"/>
          <w:bCs/>
          <w:sz w:val="24"/>
          <w:lang w:eastAsia="en-US"/>
        </w:rPr>
        <w:t>Задачи бизнес-процессов маркетинга в компании, основной принцип маркетинга, инструменты маркетинга, этапы процесса создания нового товара, процесс установления цены на товар, процесс распределения и продвижения товара.</w:t>
      </w:r>
    </w:p>
    <w:p w14:paraId="06CBD861" w14:textId="77777777" w:rsidR="008164A4" w:rsidRPr="007D5536" w:rsidRDefault="008164A4">
      <w:pPr>
        <w:spacing w:line="240" w:lineRule="auto"/>
        <w:jc w:val="both"/>
        <w:rPr>
          <w:rFonts w:eastAsia="Calibri"/>
          <w:bCs/>
          <w:sz w:val="24"/>
          <w:lang w:eastAsia="en-US"/>
        </w:rPr>
      </w:pPr>
    </w:p>
    <w:p w14:paraId="5538B58A" w14:textId="77777777" w:rsidR="008164A4" w:rsidRPr="007D5536" w:rsidRDefault="00905A1A">
      <w:pPr>
        <w:spacing w:line="240" w:lineRule="auto"/>
        <w:jc w:val="both"/>
        <w:rPr>
          <w:rFonts w:eastAsia="Calibri"/>
          <w:b/>
          <w:bCs/>
          <w:sz w:val="24"/>
          <w:lang w:eastAsia="en-US"/>
        </w:rPr>
      </w:pPr>
      <w:r w:rsidRPr="007D5536">
        <w:rPr>
          <w:rFonts w:eastAsia="Calibri"/>
          <w:b/>
          <w:bCs/>
          <w:sz w:val="24"/>
          <w:lang w:eastAsia="en-US"/>
        </w:rPr>
        <w:t>Тема 4. Субъект-объектное управление бизнес-процессами</w:t>
      </w:r>
    </w:p>
    <w:p w14:paraId="7B9940BA" w14:textId="77777777" w:rsidR="008164A4" w:rsidRPr="007D5536" w:rsidRDefault="00905A1A">
      <w:pPr>
        <w:spacing w:line="240" w:lineRule="auto"/>
        <w:jc w:val="both"/>
        <w:rPr>
          <w:rFonts w:eastAsia="Calibri"/>
          <w:bCs/>
          <w:sz w:val="24"/>
          <w:lang w:eastAsia="en-US"/>
        </w:rPr>
      </w:pPr>
      <w:r w:rsidRPr="007D5536">
        <w:rPr>
          <w:rFonts w:eastAsia="Calibri"/>
          <w:bCs/>
          <w:sz w:val="24"/>
          <w:lang w:eastAsia="en-US"/>
        </w:rPr>
        <w:t>Функции процесса управления организацией, этапы система показателей эффективности процессов и организации, процесс управления предприятием как объект и субъект управления, главные функции управления предприятия.</w:t>
      </w:r>
    </w:p>
    <w:p w14:paraId="4155185B" w14:textId="77777777" w:rsidR="008164A4" w:rsidRPr="007D5536" w:rsidRDefault="008164A4">
      <w:pPr>
        <w:spacing w:line="240" w:lineRule="auto"/>
        <w:jc w:val="both"/>
        <w:rPr>
          <w:rFonts w:eastAsia="Calibri"/>
          <w:bCs/>
          <w:sz w:val="24"/>
          <w:lang w:eastAsia="en-US"/>
        </w:rPr>
      </w:pPr>
    </w:p>
    <w:p w14:paraId="78942D67" w14:textId="77777777" w:rsidR="008164A4" w:rsidRPr="007D5536" w:rsidRDefault="00905A1A">
      <w:pPr>
        <w:spacing w:line="240" w:lineRule="auto"/>
        <w:jc w:val="both"/>
        <w:rPr>
          <w:rFonts w:eastAsia="Calibri"/>
          <w:b/>
          <w:bCs/>
          <w:sz w:val="24"/>
          <w:lang w:eastAsia="en-US"/>
        </w:rPr>
      </w:pPr>
      <w:r w:rsidRPr="007D5536">
        <w:rPr>
          <w:rFonts w:eastAsia="Calibri"/>
          <w:b/>
          <w:bCs/>
          <w:sz w:val="24"/>
          <w:lang w:eastAsia="en-US"/>
        </w:rPr>
        <w:t>Тема 5. Процессные команды и методы их управления.</w:t>
      </w:r>
    </w:p>
    <w:p w14:paraId="679EBA28" w14:textId="77777777" w:rsidR="008164A4" w:rsidRPr="007D5536" w:rsidRDefault="00905A1A">
      <w:pPr>
        <w:spacing w:line="240" w:lineRule="auto"/>
        <w:ind w:firstLine="0"/>
        <w:jc w:val="both"/>
        <w:rPr>
          <w:rFonts w:eastAsia="Calibri"/>
          <w:bCs/>
          <w:sz w:val="24"/>
          <w:lang w:eastAsia="en-US"/>
        </w:rPr>
      </w:pPr>
      <w:r w:rsidRPr="007D5536">
        <w:rPr>
          <w:rFonts w:eastAsia="Calibri"/>
          <w:bCs/>
          <w:sz w:val="24"/>
          <w:lang w:eastAsia="en-US"/>
        </w:rPr>
        <w:t xml:space="preserve">Структурный подход. Процессный подход. Процессные команды и их формирование.  Позиционирование бизнес-процессов в корпоративной архитектуре. Компоненты корпоративной архитектуры. Модели повышения экономической эффективности деятельности корпораций. Разработка системы управления корпоративными бизнес-процессов. Корпорация: языки управления бизнес-процессами </w:t>
      </w:r>
      <w:bookmarkEnd w:id="10"/>
      <w:r w:rsidRPr="007D5536">
        <w:rPr>
          <w:rFonts w:eastAsia="Calibri"/>
          <w:bCs/>
          <w:sz w:val="24"/>
          <w:lang w:eastAsia="en-US"/>
        </w:rPr>
        <w:t>BPML.</w:t>
      </w:r>
    </w:p>
    <w:p w14:paraId="4F58868B" w14:textId="77777777" w:rsidR="008164A4" w:rsidRPr="007D5536" w:rsidRDefault="008164A4">
      <w:pPr>
        <w:spacing w:line="240" w:lineRule="auto"/>
        <w:jc w:val="both"/>
        <w:rPr>
          <w:rFonts w:eastAsia="Calibri"/>
          <w:bCs/>
          <w:i/>
          <w:iCs/>
          <w:sz w:val="24"/>
          <w:lang w:eastAsia="en-US"/>
        </w:rPr>
      </w:pPr>
    </w:p>
    <w:p w14:paraId="122E5F8F" w14:textId="77777777" w:rsidR="008164A4" w:rsidRPr="007D5536" w:rsidRDefault="008164A4">
      <w:pPr>
        <w:spacing w:line="240" w:lineRule="auto"/>
        <w:jc w:val="both"/>
        <w:rPr>
          <w:rFonts w:eastAsia="Calibri"/>
          <w:bCs/>
          <w:i/>
          <w:iCs/>
          <w:sz w:val="24"/>
          <w:lang w:eastAsia="en-US"/>
        </w:rPr>
      </w:pPr>
    </w:p>
    <w:p w14:paraId="1814BB5B" w14:textId="77777777" w:rsidR="008164A4" w:rsidRPr="007D5536" w:rsidRDefault="00905A1A">
      <w:pPr>
        <w:pStyle w:val="4"/>
        <w:spacing w:before="0" w:after="0" w:line="240" w:lineRule="auto"/>
        <w:ind w:left="0" w:firstLine="709"/>
        <w:rPr>
          <w:sz w:val="24"/>
          <w:szCs w:val="24"/>
        </w:rPr>
      </w:pPr>
      <w:bookmarkStart w:id="11" w:name="_Toc129078180"/>
      <w:r w:rsidRPr="007D5536">
        <w:rPr>
          <w:sz w:val="24"/>
          <w:szCs w:val="24"/>
        </w:rPr>
        <w:t>Тематика семинарских/практических и лабораторных занятий</w:t>
      </w:r>
      <w:bookmarkEnd w:id="11"/>
    </w:p>
    <w:p w14:paraId="6E6453B1" w14:textId="77777777" w:rsidR="008164A4" w:rsidRPr="007D5536" w:rsidRDefault="008164A4">
      <w:pPr>
        <w:spacing w:line="240" w:lineRule="auto"/>
        <w:rPr>
          <w:sz w:val="24"/>
        </w:rPr>
      </w:pPr>
    </w:p>
    <w:p w14:paraId="19EBB200" w14:textId="77777777" w:rsidR="008164A4" w:rsidRPr="007D5536" w:rsidRDefault="00905A1A">
      <w:pPr>
        <w:spacing w:line="240" w:lineRule="auto"/>
        <w:rPr>
          <w:sz w:val="24"/>
        </w:rPr>
      </w:pPr>
      <w:r w:rsidRPr="007D5536">
        <w:rPr>
          <w:sz w:val="24"/>
        </w:rPr>
        <w:t>3.4.1. Семинарские/практические занятия</w:t>
      </w:r>
    </w:p>
    <w:p w14:paraId="021877DB" w14:textId="77777777" w:rsidR="008164A4" w:rsidRPr="007D5536" w:rsidRDefault="008164A4">
      <w:pPr>
        <w:spacing w:line="240" w:lineRule="auto"/>
        <w:rPr>
          <w:sz w:val="24"/>
        </w:rPr>
      </w:pPr>
    </w:p>
    <w:p w14:paraId="7FBAB577" w14:textId="77777777" w:rsidR="008164A4" w:rsidRPr="007D5536" w:rsidRDefault="00905A1A">
      <w:pPr>
        <w:spacing w:line="240" w:lineRule="auto"/>
        <w:rPr>
          <w:i/>
          <w:sz w:val="24"/>
        </w:rPr>
      </w:pPr>
      <w:r w:rsidRPr="007D5536">
        <w:rPr>
          <w:i/>
          <w:sz w:val="24"/>
        </w:rPr>
        <w:t>Тема 1. Сущность бизнес-процесса, его субъекты и объекты</w:t>
      </w:r>
    </w:p>
    <w:p w14:paraId="38D09D2E" w14:textId="77777777" w:rsidR="008164A4" w:rsidRPr="007D5536" w:rsidRDefault="00905A1A">
      <w:pPr>
        <w:spacing w:line="240" w:lineRule="auto"/>
        <w:rPr>
          <w:i/>
          <w:sz w:val="24"/>
        </w:rPr>
      </w:pPr>
      <w:r w:rsidRPr="007D5536">
        <w:rPr>
          <w:i/>
          <w:sz w:val="24"/>
        </w:rPr>
        <w:t>Тема 2. Комплексные бизнес-процессы по обеспечению производства.</w:t>
      </w:r>
    </w:p>
    <w:p w14:paraId="362ABD5C" w14:textId="77777777" w:rsidR="008164A4" w:rsidRPr="007D5536" w:rsidRDefault="00905A1A">
      <w:pPr>
        <w:spacing w:line="240" w:lineRule="auto"/>
        <w:rPr>
          <w:i/>
          <w:sz w:val="24"/>
        </w:rPr>
      </w:pPr>
      <w:r w:rsidRPr="007D5536">
        <w:rPr>
          <w:i/>
          <w:sz w:val="24"/>
        </w:rPr>
        <w:t>Тема 3. Бизнес-процессы разработки, сбыта продукции, маркетинга</w:t>
      </w:r>
    </w:p>
    <w:p w14:paraId="20AF4F7C" w14:textId="77777777" w:rsidR="008164A4" w:rsidRPr="007D5536" w:rsidRDefault="00905A1A">
      <w:pPr>
        <w:spacing w:line="240" w:lineRule="auto"/>
        <w:rPr>
          <w:i/>
          <w:sz w:val="24"/>
        </w:rPr>
      </w:pPr>
      <w:r w:rsidRPr="007D5536">
        <w:rPr>
          <w:i/>
          <w:sz w:val="24"/>
        </w:rPr>
        <w:t>Тема 4. Субъект-объектное управление бизнес-процессами</w:t>
      </w:r>
    </w:p>
    <w:p w14:paraId="00891274" w14:textId="77777777" w:rsidR="008164A4" w:rsidRPr="007D5536" w:rsidRDefault="00905A1A">
      <w:pPr>
        <w:spacing w:line="240" w:lineRule="auto"/>
        <w:rPr>
          <w:i/>
          <w:sz w:val="24"/>
        </w:rPr>
      </w:pPr>
      <w:r w:rsidRPr="007D5536">
        <w:rPr>
          <w:i/>
          <w:sz w:val="24"/>
        </w:rPr>
        <w:t>Тема 5. Процессные команды и методы их управления.</w:t>
      </w:r>
    </w:p>
    <w:p w14:paraId="2595ADC8" w14:textId="77777777" w:rsidR="008164A4" w:rsidRPr="007D5536" w:rsidRDefault="008164A4">
      <w:pPr>
        <w:spacing w:line="240" w:lineRule="auto"/>
        <w:rPr>
          <w:sz w:val="24"/>
        </w:rPr>
      </w:pPr>
    </w:p>
    <w:p w14:paraId="7A3889A0" w14:textId="77777777" w:rsidR="008164A4" w:rsidRPr="007D5536" w:rsidRDefault="008164A4">
      <w:pPr>
        <w:spacing w:line="240" w:lineRule="auto"/>
        <w:jc w:val="both"/>
        <w:rPr>
          <w:i/>
          <w:sz w:val="24"/>
        </w:rPr>
      </w:pPr>
    </w:p>
    <w:p w14:paraId="6604BEC3" w14:textId="77777777" w:rsidR="008164A4" w:rsidRPr="007D5536" w:rsidRDefault="00905A1A">
      <w:pPr>
        <w:pStyle w:val="3"/>
        <w:spacing w:before="0" w:after="0" w:line="240" w:lineRule="auto"/>
        <w:ind w:left="0" w:firstLine="709"/>
        <w:rPr>
          <w:sz w:val="24"/>
          <w:szCs w:val="24"/>
        </w:rPr>
      </w:pPr>
      <w:bookmarkStart w:id="12" w:name="_Toc129078182"/>
      <w:r w:rsidRPr="007D5536">
        <w:rPr>
          <w:sz w:val="24"/>
          <w:szCs w:val="24"/>
        </w:rPr>
        <w:t>Учебно-методическое и информационное обеспечение</w:t>
      </w:r>
      <w:bookmarkEnd w:id="12"/>
      <w:r w:rsidRPr="007D5536">
        <w:rPr>
          <w:sz w:val="24"/>
          <w:szCs w:val="24"/>
        </w:rPr>
        <w:t xml:space="preserve"> </w:t>
      </w:r>
    </w:p>
    <w:p w14:paraId="5F173C31" w14:textId="77777777" w:rsidR="008164A4" w:rsidRPr="007D5536" w:rsidRDefault="008164A4">
      <w:pPr>
        <w:spacing w:line="240" w:lineRule="auto"/>
        <w:rPr>
          <w:sz w:val="24"/>
        </w:rPr>
      </w:pPr>
    </w:p>
    <w:p w14:paraId="196D1F96" w14:textId="77777777" w:rsidR="008164A4" w:rsidRPr="007D5536" w:rsidRDefault="00905A1A">
      <w:pPr>
        <w:pStyle w:val="4"/>
        <w:numPr>
          <w:ilvl w:val="1"/>
          <w:numId w:val="17"/>
        </w:numPr>
        <w:spacing w:before="0" w:after="0" w:line="240" w:lineRule="auto"/>
        <w:rPr>
          <w:sz w:val="24"/>
          <w:szCs w:val="24"/>
        </w:rPr>
      </w:pPr>
      <w:bookmarkStart w:id="13" w:name="_Toc129078184"/>
      <w:r w:rsidRPr="007D5536">
        <w:rPr>
          <w:sz w:val="24"/>
          <w:szCs w:val="24"/>
        </w:rPr>
        <w:t>Основная литература</w:t>
      </w:r>
      <w:bookmarkEnd w:id="13"/>
    </w:p>
    <w:p w14:paraId="0A6173AB" w14:textId="77777777" w:rsidR="008164A4" w:rsidRPr="007D5536" w:rsidRDefault="00905A1A">
      <w:pPr>
        <w:spacing w:line="240" w:lineRule="auto"/>
        <w:rPr>
          <w:sz w:val="24"/>
        </w:rPr>
      </w:pPr>
      <w:r w:rsidRPr="007D5536">
        <w:rPr>
          <w:sz w:val="24"/>
        </w:rPr>
        <w:t>1.</w:t>
      </w:r>
      <w:r w:rsidRPr="007D5536">
        <w:rPr>
          <w:sz w:val="24"/>
        </w:rPr>
        <w:tab/>
        <w:t xml:space="preserve">Громов, А. И.  Управление бизнес-процессами: современные методы : монография / А. И. Громов, А. Фляйшман, В. Шмидт ; под редакцией А. И. Громова. — Москва : Издательство Юрайт, 2024. — 367 с. — (Актуальные монографии). — ISBN 978-5-534-03094-5. — Текст : электронный // Образовательная платформа Юрайт [сайт]. — URL: </w:t>
      </w:r>
      <w:hyperlink r:id="rId11" w:tooltip="https://urait.ru/bcode/536127" w:history="1">
        <w:r w:rsidRPr="007D5536">
          <w:rPr>
            <w:rStyle w:val="aff4"/>
            <w:sz w:val="24"/>
          </w:rPr>
          <w:t>https://urait.ru/bcode/536127</w:t>
        </w:r>
      </w:hyperlink>
    </w:p>
    <w:p w14:paraId="579F271C" w14:textId="77777777" w:rsidR="008164A4" w:rsidRPr="007D5536" w:rsidRDefault="008164A4">
      <w:pPr>
        <w:spacing w:line="240" w:lineRule="auto"/>
        <w:rPr>
          <w:sz w:val="24"/>
        </w:rPr>
      </w:pPr>
    </w:p>
    <w:p w14:paraId="0FAC3BA9" w14:textId="77777777" w:rsidR="008164A4" w:rsidRPr="007D5536" w:rsidRDefault="00905A1A">
      <w:pPr>
        <w:spacing w:line="240" w:lineRule="auto"/>
        <w:rPr>
          <w:sz w:val="24"/>
        </w:rPr>
      </w:pPr>
      <w:r w:rsidRPr="007D5536">
        <w:rPr>
          <w:sz w:val="24"/>
        </w:rPr>
        <w:lastRenderedPageBreak/>
        <w:t xml:space="preserve">2.Надточий Ю. Б. Командообразование. Практикум: учебное пособие — М.: Дашков и К, 2022. — 108 с. — ISBN 978-5-394-04656-8. — Текст: электронный // Лань: электронно-библиотечная система. — URL: </w:t>
      </w:r>
      <w:hyperlink r:id="rId12" w:tooltip="https://e.lanbook.com/book/228827" w:history="1">
        <w:r w:rsidRPr="007D5536">
          <w:rPr>
            <w:rStyle w:val="aff4"/>
            <w:sz w:val="24"/>
          </w:rPr>
          <w:t>https://e.lanbook.com/book/228827</w:t>
        </w:r>
      </w:hyperlink>
    </w:p>
    <w:p w14:paraId="5D7977BE" w14:textId="77777777" w:rsidR="008164A4" w:rsidRPr="007D5536" w:rsidRDefault="008164A4">
      <w:pPr>
        <w:pStyle w:val="aff1"/>
        <w:spacing w:line="240" w:lineRule="auto"/>
        <w:ind w:left="1020" w:firstLine="0"/>
        <w:rPr>
          <w:sz w:val="24"/>
        </w:rPr>
      </w:pPr>
    </w:p>
    <w:p w14:paraId="17F39A74" w14:textId="77777777" w:rsidR="008164A4" w:rsidRPr="007D5536" w:rsidRDefault="008164A4">
      <w:pPr>
        <w:pStyle w:val="aff1"/>
        <w:spacing w:line="240" w:lineRule="auto"/>
        <w:ind w:left="1020" w:firstLine="0"/>
        <w:rPr>
          <w:sz w:val="24"/>
        </w:rPr>
      </w:pPr>
    </w:p>
    <w:p w14:paraId="7779133A" w14:textId="77777777" w:rsidR="008164A4" w:rsidRPr="007D5536" w:rsidRDefault="008164A4">
      <w:pPr>
        <w:spacing w:line="240" w:lineRule="auto"/>
        <w:rPr>
          <w:sz w:val="24"/>
        </w:rPr>
      </w:pPr>
    </w:p>
    <w:p w14:paraId="7AE39606" w14:textId="77777777" w:rsidR="008164A4" w:rsidRPr="007D5536" w:rsidRDefault="00905A1A">
      <w:pPr>
        <w:pStyle w:val="4"/>
        <w:numPr>
          <w:ilvl w:val="1"/>
          <w:numId w:val="16"/>
        </w:numPr>
        <w:spacing w:before="0" w:after="0" w:line="240" w:lineRule="auto"/>
      </w:pPr>
      <w:bookmarkStart w:id="14" w:name="_Toc129078185"/>
      <w:r w:rsidRPr="007D5536">
        <w:t>Дополнительная литература</w:t>
      </w:r>
      <w:bookmarkEnd w:id="14"/>
    </w:p>
    <w:p w14:paraId="07FF4B0F" w14:textId="77777777" w:rsidR="008164A4" w:rsidRPr="007D5536" w:rsidRDefault="00905A1A">
      <w:pPr>
        <w:spacing w:line="240" w:lineRule="auto"/>
        <w:jc w:val="both"/>
        <w:rPr>
          <w:sz w:val="24"/>
        </w:rPr>
      </w:pPr>
      <w:r w:rsidRPr="007D5536">
        <w:rPr>
          <w:sz w:val="24"/>
        </w:rPr>
        <w:t>1.</w:t>
      </w:r>
      <w:r w:rsidRPr="007D5536">
        <w:rPr>
          <w:sz w:val="24"/>
        </w:rPr>
        <w:tab/>
        <w:t xml:space="preserve">Громов, А. И.  Управление бизнес-процессами: современные методы: монография / А. И. Громов, А. Фляйшман, В. Шмидт ; под редакцией А. И. Громова. — Москва : Издательство Юрайт, 2023. — 367 с. — (Актуальные монографии). — ISBN 978-5-534-03094-5. — Текст : электронный // Образовательная платформа Юрайт [сайт]. — URL: </w:t>
      </w:r>
      <w:hyperlink r:id="rId13" w:tooltip="https://urait.ru/bcode/511132" w:history="1">
        <w:r w:rsidRPr="007D5536">
          <w:rPr>
            <w:rStyle w:val="aff4"/>
            <w:sz w:val="24"/>
          </w:rPr>
          <w:t>https://urait.ru/bcode/511132</w:t>
        </w:r>
      </w:hyperlink>
      <w:r w:rsidRPr="007D5536">
        <w:rPr>
          <w:sz w:val="24"/>
        </w:rPr>
        <w:t>.</w:t>
      </w:r>
    </w:p>
    <w:p w14:paraId="67EF410F" w14:textId="77777777" w:rsidR="008164A4" w:rsidRPr="007D5536" w:rsidRDefault="00905A1A">
      <w:pPr>
        <w:spacing w:line="240" w:lineRule="auto"/>
        <w:jc w:val="both"/>
        <w:rPr>
          <w:sz w:val="24"/>
        </w:rPr>
      </w:pPr>
      <w:r w:rsidRPr="007D5536">
        <w:rPr>
          <w:sz w:val="24"/>
        </w:rPr>
        <w:t xml:space="preserve">2. Долганова, О. И.  Моделирование бизнес-процессов: учебник и практикум для вузов / О. И. Долганова, Е. В. Виноградова, А. М. Лобанова; под редакцией О. И. Долгановой. — Москва: Издательство Юрайт, 2022. — 289 с. — (Высшее образование). — ISBN 978-5-534-00866-1. — Текст: электронный // Образовательная платформа Юрайт [сайт]. — URL: </w:t>
      </w:r>
      <w:hyperlink r:id="rId14" w:tooltip="https://urait.ru/bcode/489496" w:history="1">
        <w:r w:rsidRPr="007D5536">
          <w:rPr>
            <w:rStyle w:val="aff4"/>
            <w:sz w:val="24"/>
          </w:rPr>
          <w:t>https://urait.ru/bcode/489496</w:t>
        </w:r>
      </w:hyperlink>
    </w:p>
    <w:p w14:paraId="609FC8A5" w14:textId="77777777" w:rsidR="008164A4" w:rsidRPr="007D5536" w:rsidRDefault="00905A1A">
      <w:pPr>
        <w:spacing w:line="240" w:lineRule="auto"/>
        <w:jc w:val="both"/>
        <w:rPr>
          <w:sz w:val="24"/>
        </w:rPr>
      </w:pPr>
      <w:r w:rsidRPr="007D5536">
        <w:rPr>
          <w:sz w:val="24"/>
        </w:rPr>
        <w:t xml:space="preserve">3. Каменнова, М. С.  Моделирование бизнес-процессов: учебник и практикум для вузов / М. С. Каменнова, В. В. Крохин, И. В. Машков. — Москва: Издательство Юрайт, 2023. — 534 с. — (Высшее образование). — ISBN 978-5-534-16695-8. — Текст: электронный // Образовательная платформа Юрайт [сайт]. — URL: </w:t>
      </w:r>
      <w:hyperlink r:id="rId15" w:tooltip="https://urait.ru/bcode/531540" w:history="1">
        <w:r w:rsidRPr="007D5536">
          <w:rPr>
            <w:rStyle w:val="aff4"/>
            <w:sz w:val="24"/>
          </w:rPr>
          <w:t>https://urait.ru/bcode/531540</w:t>
        </w:r>
      </w:hyperlink>
    </w:p>
    <w:p w14:paraId="6CE146DE" w14:textId="30566118" w:rsidR="008164A4" w:rsidRPr="007D5536" w:rsidRDefault="00905A1A">
      <w:pPr>
        <w:spacing w:line="240" w:lineRule="auto"/>
        <w:jc w:val="both"/>
        <w:rPr>
          <w:sz w:val="24"/>
        </w:rPr>
      </w:pPr>
      <w:r w:rsidRPr="007D5536">
        <w:rPr>
          <w:sz w:val="24"/>
        </w:rPr>
        <w:t xml:space="preserve">4. </w:t>
      </w:r>
      <w:r w:rsidR="00B23B62" w:rsidRPr="007D5536">
        <w:rPr>
          <w:sz w:val="24"/>
        </w:rPr>
        <w:t>Зуева, А. Н. Моделирование бизнес-процессов : учебное пособие / А. Н. Зуева, К. П. Климченко. — Москва : РТУ МИРЭА, 2024. — 109 с. — ISBN 978-5-7339-2186-0. — Текст : электронный // Лань : электронно-библиотечная система. — URL: https://e.lanbook.com/book/420878 (дата обращения: 12.04.2026). — Режим доступа: для авториз. пользователей.</w:t>
      </w:r>
    </w:p>
    <w:p w14:paraId="1968A631" w14:textId="77777777" w:rsidR="008164A4" w:rsidRPr="007D5536" w:rsidRDefault="008164A4">
      <w:pPr>
        <w:spacing w:line="240" w:lineRule="auto"/>
        <w:jc w:val="both"/>
        <w:rPr>
          <w:sz w:val="24"/>
        </w:rPr>
      </w:pPr>
    </w:p>
    <w:p w14:paraId="5EBC5CDF" w14:textId="77777777" w:rsidR="008164A4" w:rsidRPr="007D5536" w:rsidRDefault="00905A1A">
      <w:pPr>
        <w:pStyle w:val="4"/>
        <w:numPr>
          <w:ilvl w:val="1"/>
          <w:numId w:val="15"/>
        </w:numPr>
        <w:spacing w:before="0" w:after="0" w:line="240" w:lineRule="auto"/>
        <w:rPr>
          <w:sz w:val="24"/>
          <w:szCs w:val="24"/>
        </w:rPr>
      </w:pPr>
      <w:bookmarkStart w:id="15" w:name="_Toc129078186"/>
      <w:r w:rsidRPr="007D5536">
        <w:rPr>
          <w:sz w:val="24"/>
          <w:szCs w:val="24"/>
        </w:rPr>
        <w:t>Электронные образовательные ресурсы</w:t>
      </w:r>
      <w:bookmarkEnd w:id="15"/>
    </w:p>
    <w:p w14:paraId="3C64AA30" w14:textId="16CD553F" w:rsidR="00495296" w:rsidRPr="007D5536" w:rsidRDefault="006B1814" w:rsidP="00183597">
      <w:pPr>
        <w:spacing w:line="240" w:lineRule="auto"/>
        <w:rPr>
          <w:sz w:val="24"/>
        </w:rPr>
      </w:pPr>
      <w:r w:rsidRPr="007D5536">
        <w:rPr>
          <w:sz w:val="24"/>
        </w:rPr>
        <w:t>При изучении дисциплины предусмотрено использование ЭОРа «</w:t>
      </w:r>
      <w:r w:rsidR="002D322D" w:rsidRPr="007D5536">
        <w:rPr>
          <w:sz w:val="24"/>
        </w:rPr>
        <w:t>Управление субъектно-объектными отношениями в бизнес-процессах</w:t>
      </w:r>
      <w:r w:rsidRPr="007D5536">
        <w:rPr>
          <w:sz w:val="24"/>
        </w:rPr>
        <w:t>»</w:t>
      </w:r>
      <w:r w:rsidR="00FB7AD0" w:rsidRPr="007D5536">
        <w:rPr>
          <w:sz w:val="24"/>
        </w:rPr>
        <w:t xml:space="preserve"> </w:t>
      </w:r>
      <w:hyperlink r:id="rId16" w:history="1">
        <w:r w:rsidR="00B22CDA" w:rsidRPr="007D5536">
          <w:rPr>
            <w:rStyle w:val="aff4"/>
            <w:sz w:val="24"/>
          </w:rPr>
          <w:t>https://online.mospolytech.ru/course/view.php?id=13515</w:t>
        </w:r>
      </w:hyperlink>
    </w:p>
    <w:p w14:paraId="71CCEB5E" w14:textId="77777777" w:rsidR="00905A1A" w:rsidRPr="007D5536" w:rsidRDefault="00905A1A">
      <w:pPr>
        <w:spacing w:line="240" w:lineRule="auto"/>
        <w:rPr>
          <w:sz w:val="24"/>
        </w:rPr>
      </w:pPr>
    </w:p>
    <w:p w14:paraId="5D6E7BCB" w14:textId="77777777" w:rsidR="008164A4" w:rsidRPr="007D5536" w:rsidRDefault="00905A1A">
      <w:pPr>
        <w:pStyle w:val="4"/>
        <w:numPr>
          <w:ilvl w:val="1"/>
          <w:numId w:val="14"/>
        </w:numPr>
        <w:spacing w:before="0" w:after="0" w:line="240" w:lineRule="auto"/>
        <w:rPr>
          <w:sz w:val="24"/>
          <w:szCs w:val="24"/>
        </w:rPr>
      </w:pPr>
      <w:r w:rsidRPr="007D5536">
        <w:rPr>
          <w:sz w:val="24"/>
          <w:szCs w:val="24"/>
        </w:rPr>
        <w:t>Лицензионное и свободно распространяемое программное обеспечение.</w:t>
      </w:r>
    </w:p>
    <w:p w14:paraId="72900451" w14:textId="77777777" w:rsidR="008164A4" w:rsidRPr="007D5536" w:rsidRDefault="00905A1A">
      <w:pPr>
        <w:shd w:val="clear" w:color="auto" w:fill="FFFFFF"/>
        <w:tabs>
          <w:tab w:val="left" w:pos="993"/>
        </w:tabs>
        <w:ind w:left="709"/>
        <w:jc w:val="both"/>
        <w:rPr>
          <w:sz w:val="24"/>
        </w:rPr>
      </w:pPr>
      <w:r w:rsidRPr="007D5536">
        <w:rPr>
          <w:sz w:val="24"/>
        </w:rPr>
        <w:t xml:space="preserve">Офисные приложения, </w:t>
      </w:r>
      <w:r w:rsidRPr="007D5536">
        <w:rPr>
          <w:sz w:val="24"/>
          <w:lang w:val="en-US"/>
        </w:rPr>
        <w:t>Microsoft</w:t>
      </w:r>
      <w:r w:rsidRPr="007D5536">
        <w:rPr>
          <w:sz w:val="24"/>
        </w:rPr>
        <w:t xml:space="preserve"> </w:t>
      </w:r>
      <w:r w:rsidRPr="007D5536">
        <w:rPr>
          <w:sz w:val="24"/>
          <w:lang w:val="en-US"/>
        </w:rPr>
        <w:t>Office</w:t>
      </w:r>
      <w:r w:rsidRPr="007D5536">
        <w:rPr>
          <w:sz w:val="24"/>
        </w:rPr>
        <w:t xml:space="preserve"> 2013 (или ниже) – </w:t>
      </w:r>
      <w:r w:rsidRPr="007D5536">
        <w:rPr>
          <w:sz w:val="24"/>
          <w:lang w:val="en-US"/>
        </w:rPr>
        <w:t>Microsoft</w:t>
      </w:r>
      <w:r w:rsidRPr="007D5536">
        <w:rPr>
          <w:sz w:val="24"/>
        </w:rPr>
        <w:t xml:space="preserve"> </w:t>
      </w:r>
      <w:r w:rsidRPr="007D5536">
        <w:rPr>
          <w:sz w:val="24"/>
          <w:lang w:val="en-US"/>
        </w:rPr>
        <w:t>Open</w:t>
      </w:r>
      <w:r w:rsidRPr="007D5536">
        <w:rPr>
          <w:sz w:val="24"/>
        </w:rPr>
        <w:t xml:space="preserve"> </w:t>
      </w:r>
      <w:r w:rsidRPr="007D5536">
        <w:rPr>
          <w:sz w:val="24"/>
          <w:lang w:val="en-US"/>
        </w:rPr>
        <w:t>License</w:t>
      </w:r>
      <w:r w:rsidRPr="007D5536">
        <w:rPr>
          <w:sz w:val="24"/>
        </w:rPr>
        <w:t>. Лицензия № 61984042</w:t>
      </w:r>
    </w:p>
    <w:p w14:paraId="1A029502" w14:textId="77777777" w:rsidR="008164A4" w:rsidRPr="007D5536" w:rsidRDefault="00905A1A">
      <w:pPr>
        <w:shd w:val="clear" w:color="auto" w:fill="FFFFFF"/>
        <w:tabs>
          <w:tab w:val="left" w:pos="993"/>
        </w:tabs>
        <w:jc w:val="both"/>
        <w:rPr>
          <w:b/>
          <w:sz w:val="24"/>
        </w:rPr>
      </w:pPr>
      <w:r w:rsidRPr="007D5536">
        <w:rPr>
          <w:b/>
          <w:sz w:val="24"/>
        </w:rPr>
        <w:t>4.5. Современные профессиональные базы данных и информационные справочные системы</w:t>
      </w:r>
    </w:p>
    <w:p w14:paraId="701B31AF" w14:textId="77777777" w:rsidR="008164A4" w:rsidRPr="007D5536" w:rsidRDefault="00905A1A">
      <w:pPr>
        <w:pStyle w:val="aff1"/>
        <w:numPr>
          <w:ilvl w:val="0"/>
          <w:numId w:val="13"/>
        </w:numPr>
        <w:tabs>
          <w:tab w:val="left" w:pos="709"/>
          <w:tab w:val="left" w:pos="851"/>
          <w:tab w:val="left" w:pos="1134"/>
          <w:tab w:val="left" w:pos="1276"/>
        </w:tabs>
        <w:spacing w:line="240" w:lineRule="auto"/>
        <w:ind w:left="709" w:firstLine="0"/>
        <w:jc w:val="both"/>
        <w:rPr>
          <w:sz w:val="24"/>
        </w:rPr>
      </w:pPr>
      <w:hyperlink r:id="rId17" w:tooltip="http://www.gov.ru" w:history="1">
        <w:r w:rsidRPr="007D5536">
          <w:rPr>
            <w:rStyle w:val="aff4"/>
            <w:sz w:val="24"/>
          </w:rPr>
          <w:t>http://www.gov.ru</w:t>
        </w:r>
      </w:hyperlink>
      <w:r w:rsidRPr="007D5536">
        <w:rPr>
          <w:sz w:val="24"/>
        </w:rPr>
        <w:t xml:space="preserve"> Сервер органов государственной власти Российской Федерации.</w:t>
      </w:r>
    </w:p>
    <w:p w14:paraId="5E4DFD1C"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18" w:tooltip="http://www.mos.ru" w:history="1">
        <w:r w:rsidRPr="007D5536">
          <w:rPr>
            <w:rStyle w:val="aff4"/>
            <w:sz w:val="24"/>
          </w:rPr>
          <w:t>http://www.mos.ru</w:t>
        </w:r>
      </w:hyperlink>
      <w:r w:rsidRPr="007D5536">
        <w:rPr>
          <w:sz w:val="24"/>
        </w:rPr>
        <w:t xml:space="preserve">   Официальный сервер Правительства Москвы.</w:t>
      </w:r>
    </w:p>
    <w:p w14:paraId="70F402CC"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19" w:tooltip="http://www.minfin.ru" w:history="1">
        <w:r w:rsidRPr="007D5536">
          <w:rPr>
            <w:rStyle w:val="aff4"/>
            <w:sz w:val="24"/>
          </w:rPr>
          <w:t>http://www.minfin.ru</w:t>
        </w:r>
      </w:hyperlink>
      <w:r w:rsidRPr="007D5536">
        <w:rPr>
          <w:sz w:val="24"/>
        </w:rPr>
        <w:t xml:space="preserve">  Министерство финансов РФ.</w:t>
      </w:r>
    </w:p>
    <w:p w14:paraId="5C1C2DF7"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20" w:tooltip="http://www.garant.ru" w:history="1">
        <w:r w:rsidRPr="007D5536">
          <w:rPr>
            <w:rStyle w:val="aff4"/>
            <w:sz w:val="24"/>
          </w:rPr>
          <w:t>http://www.garant.ru</w:t>
        </w:r>
      </w:hyperlink>
      <w:r w:rsidRPr="007D5536">
        <w:rPr>
          <w:sz w:val="24"/>
        </w:rPr>
        <w:t xml:space="preserve">   ГАРАНТ  Законодательство с комментариями.</w:t>
      </w:r>
    </w:p>
    <w:p w14:paraId="401C3F43"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21" w:tooltip="http://www.gks.ru" w:history="1">
        <w:r w:rsidRPr="007D5536">
          <w:rPr>
            <w:rStyle w:val="aff4"/>
            <w:sz w:val="24"/>
          </w:rPr>
          <w:t>http://www.gks.ru</w:t>
        </w:r>
      </w:hyperlink>
      <w:r w:rsidRPr="007D5536">
        <w:rPr>
          <w:sz w:val="24"/>
        </w:rPr>
        <w:t xml:space="preserve">    Федеральная служба государственной статистики.</w:t>
      </w:r>
    </w:p>
    <w:p w14:paraId="16B3C1B6"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22" w:tooltip="http://www.rg.ru" w:history="1">
        <w:r w:rsidRPr="007D5536">
          <w:rPr>
            <w:rStyle w:val="aff4"/>
            <w:sz w:val="24"/>
          </w:rPr>
          <w:t>http://www.rg.ru</w:t>
        </w:r>
      </w:hyperlink>
      <w:r w:rsidRPr="007D5536">
        <w:rPr>
          <w:sz w:val="24"/>
        </w:rPr>
        <w:t xml:space="preserve">       Российская газета.</w:t>
      </w:r>
    </w:p>
    <w:p w14:paraId="091B2AD4" w14:textId="77777777" w:rsidR="008164A4" w:rsidRPr="007D5536" w:rsidRDefault="00905A1A">
      <w:pPr>
        <w:pStyle w:val="aff1"/>
        <w:numPr>
          <w:ilvl w:val="0"/>
          <w:numId w:val="13"/>
        </w:numPr>
        <w:tabs>
          <w:tab w:val="left" w:pos="709"/>
          <w:tab w:val="left" w:pos="851"/>
          <w:tab w:val="left" w:pos="1134"/>
          <w:tab w:val="left" w:pos="1276"/>
        </w:tabs>
        <w:spacing w:line="240" w:lineRule="auto"/>
        <w:ind w:left="709" w:firstLine="0"/>
        <w:jc w:val="both"/>
        <w:rPr>
          <w:sz w:val="24"/>
        </w:rPr>
      </w:pPr>
      <w:hyperlink r:id="rId23" w:tooltip="http://www.prime-tass.ru" w:history="1">
        <w:r w:rsidRPr="007D5536">
          <w:rPr>
            <w:rStyle w:val="aff4"/>
            <w:sz w:val="24"/>
          </w:rPr>
          <w:t>http://www.prime-tass.ru</w:t>
        </w:r>
      </w:hyperlink>
      <w:r w:rsidRPr="007D5536">
        <w:rPr>
          <w:sz w:val="24"/>
        </w:rPr>
        <w:t xml:space="preserve">  ПРАЙМ-ТАСС  Агентство экономической информации.</w:t>
      </w:r>
    </w:p>
    <w:p w14:paraId="7246B3F8"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24" w:tooltip="http://www.rbc.ru" w:history="1">
        <w:r w:rsidRPr="007D5536">
          <w:rPr>
            <w:rStyle w:val="aff4"/>
            <w:sz w:val="24"/>
          </w:rPr>
          <w:t>http://www.rbc.ru</w:t>
        </w:r>
      </w:hyperlink>
      <w:r w:rsidRPr="007D5536">
        <w:rPr>
          <w:sz w:val="24"/>
        </w:rPr>
        <w:t xml:space="preserve">      РБК (РосБизнесКонсалтинг).</w:t>
      </w:r>
    </w:p>
    <w:p w14:paraId="1D7330B3" w14:textId="77777777" w:rsidR="008164A4" w:rsidRPr="007D5536" w:rsidRDefault="00905A1A">
      <w:pPr>
        <w:pStyle w:val="aff1"/>
        <w:numPr>
          <w:ilvl w:val="0"/>
          <w:numId w:val="13"/>
        </w:numPr>
        <w:tabs>
          <w:tab w:val="left" w:pos="709"/>
          <w:tab w:val="left" w:pos="851"/>
          <w:tab w:val="left" w:pos="1134"/>
          <w:tab w:val="left" w:pos="1276"/>
        </w:tabs>
        <w:spacing w:line="240" w:lineRule="auto"/>
        <w:ind w:left="0" w:firstLine="709"/>
        <w:jc w:val="both"/>
        <w:rPr>
          <w:sz w:val="24"/>
        </w:rPr>
      </w:pPr>
      <w:hyperlink r:id="rId25" w:tooltip="http://www.businesspress.ru" w:history="1">
        <w:r w:rsidRPr="007D5536">
          <w:rPr>
            <w:rStyle w:val="aff4"/>
            <w:sz w:val="24"/>
          </w:rPr>
          <w:t>http://www.businesspress.ru</w:t>
        </w:r>
      </w:hyperlink>
      <w:r w:rsidRPr="007D5536">
        <w:rPr>
          <w:sz w:val="24"/>
        </w:rPr>
        <w:t xml:space="preserve"> Деловая пресса.</w:t>
      </w:r>
    </w:p>
    <w:p w14:paraId="67200364"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26" w:tooltip="http://www.ereport.ru" w:history="1">
        <w:r w:rsidRPr="007D5536">
          <w:rPr>
            <w:rStyle w:val="aff4"/>
            <w:sz w:val="24"/>
          </w:rPr>
          <w:t>http://www.ereport.ru</w:t>
        </w:r>
      </w:hyperlink>
      <w:r w:rsidRPr="007D5536">
        <w:rPr>
          <w:sz w:val="24"/>
        </w:rPr>
        <w:t xml:space="preserve">     Мировая экономика.</w:t>
      </w:r>
    </w:p>
    <w:p w14:paraId="522EEE4A" w14:textId="77777777" w:rsidR="008164A4" w:rsidRPr="007D5536" w:rsidRDefault="00905A1A">
      <w:pPr>
        <w:pStyle w:val="aff1"/>
        <w:numPr>
          <w:ilvl w:val="0"/>
          <w:numId w:val="13"/>
        </w:numPr>
        <w:tabs>
          <w:tab w:val="left" w:pos="709"/>
          <w:tab w:val="left" w:pos="851"/>
          <w:tab w:val="left" w:pos="945"/>
          <w:tab w:val="left" w:pos="993"/>
          <w:tab w:val="left" w:pos="1134"/>
        </w:tabs>
        <w:spacing w:line="240" w:lineRule="auto"/>
        <w:ind w:left="709" w:firstLine="0"/>
        <w:jc w:val="both"/>
        <w:rPr>
          <w:sz w:val="24"/>
        </w:rPr>
      </w:pPr>
      <w:hyperlink r:id="rId27" w:tooltip="http://uisrussia.msu.ru" w:history="1">
        <w:r w:rsidRPr="007D5536">
          <w:rPr>
            <w:rStyle w:val="aff4"/>
            <w:sz w:val="24"/>
          </w:rPr>
          <w:t>http://uisrussia.msu.ru</w:t>
        </w:r>
      </w:hyperlink>
      <w:r w:rsidRPr="007D5536">
        <w:rPr>
          <w:sz w:val="24"/>
        </w:rPr>
        <w:t xml:space="preserve">  Университетская информационная система России.</w:t>
      </w:r>
    </w:p>
    <w:p w14:paraId="6D787A5A"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709" w:firstLine="0"/>
        <w:jc w:val="both"/>
        <w:rPr>
          <w:sz w:val="24"/>
        </w:rPr>
      </w:pPr>
      <w:hyperlink r:id="rId28" w:tooltip="http://www.forecast.ru" w:history="1">
        <w:r w:rsidRPr="007D5536">
          <w:rPr>
            <w:rStyle w:val="aff4"/>
            <w:sz w:val="24"/>
          </w:rPr>
          <w:t>http://www.forecast.ru</w:t>
        </w:r>
      </w:hyperlink>
      <w:r w:rsidRPr="007D5536">
        <w:rPr>
          <w:sz w:val="24"/>
        </w:rPr>
        <w:t xml:space="preserve">  ЦМАКП (Центр Макроэкономического Анализа и Краткосрочного Прогнозирования).</w:t>
      </w:r>
    </w:p>
    <w:p w14:paraId="41FAB6FF"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29" w:tooltip="http://www.cfin.ru" w:history="1">
        <w:r w:rsidRPr="007D5536">
          <w:rPr>
            <w:rStyle w:val="aff4"/>
            <w:sz w:val="24"/>
          </w:rPr>
          <w:t>http://www.cfin.ru</w:t>
        </w:r>
      </w:hyperlink>
      <w:r w:rsidRPr="007D5536">
        <w:rPr>
          <w:sz w:val="24"/>
        </w:rPr>
        <w:t xml:space="preserve">   Корпоративный менеджмент.</w:t>
      </w:r>
    </w:p>
    <w:p w14:paraId="4A4B287B"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30" w:tooltip="http://www.fin-izdat.ru" w:history="1">
        <w:r w:rsidRPr="007D5536">
          <w:rPr>
            <w:rStyle w:val="aff4"/>
            <w:sz w:val="24"/>
          </w:rPr>
          <w:t>http://www.fin-izdat.ru</w:t>
        </w:r>
      </w:hyperlink>
      <w:r w:rsidRPr="007D5536">
        <w:rPr>
          <w:sz w:val="24"/>
        </w:rPr>
        <w:t xml:space="preserve">  Издательский дом  «Финансы и кредит»</w:t>
      </w:r>
    </w:p>
    <w:p w14:paraId="405CDA57"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31" w:tooltip="http://economist.com.ru" w:history="1">
        <w:r w:rsidRPr="007D5536">
          <w:rPr>
            <w:rStyle w:val="aff4"/>
            <w:sz w:val="24"/>
          </w:rPr>
          <w:t>http://economist.com.ru</w:t>
        </w:r>
      </w:hyperlink>
      <w:r w:rsidRPr="007D5536">
        <w:rPr>
          <w:sz w:val="24"/>
        </w:rPr>
        <w:t xml:space="preserve">  Журнал «Экономист».</w:t>
      </w:r>
    </w:p>
    <w:p w14:paraId="45310569"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32" w:tooltip="http://www.vopreco.ru" w:history="1">
        <w:r w:rsidRPr="007D5536">
          <w:rPr>
            <w:rStyle w:val="aff4"/>
            <w:sz w:val="24"/>
          </w:rPr>
          <w:t>http://www.vopreco.ru</w:t>
        </w:r>
      </w:hyperlink>
      <w:r w:rsidRPr="007D5536">
        <w:rPr>
          <w:sz w:val="24"/>
        </w:rPr>
        <w:t xml:space="preserve">    Журнал «Вопросы экономики».</w:t>
      </w:r>
    </w:p>
    <w:p w14:paraId="04A963C4"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33" w:tooltip="http://www.mevriz.ru" w:history="1">
        <w:r w:rsidRPr="007D5536">
          <w:rPr>
            <w:rStyle w:val="aff4"/>
            <w:sz w:val="24"/>
          </w:rPr>
          <w:t>http://www.mevriz.ru</w:t>
        </w:r>
      </w:hyperlink>
      <w:r w:rsidRPr="007D5536">
        <w:rPr>
          <w:sz w:val="24"/>
        </w:rPr>
        <w:t xml:space="preserve">      Журнал «Менеджмент в России и за рубежом»</w:t>
      </w:r>
    </w:p>
    <w:p w14:paraId="716508C7" w14:textId="77777777" w:rsidR="008164A4" w:rsidRPr="007D5536" w:rsidRDefault="00905A1A">
      <w:pPr>
        <w:pStyle w:val="aff1"/>
        <w:numPr>
          <w:ilvl w:val="0"/>
          <w:numId w:val="13"/>
        </w:numPr>
        <w:tabs>
          <w:tab w:val="left" w:pos="540"/>
          <w:tab w:val="left" w:pos="709"/>
          <w:tab w:val="left" w:pos="851"/>
          <w:tab w:val="left" w:pos="945"/>
          <w:tab w:val="left" w:pos="993"/>
          <w:tab w:val="left" w:pos="1134"/>
        </w:tabs>
        <w:spacing w:line="240" w:lineRule="auto"/>
        <w:ind w:left="0" w:firstLine="709"/>
        <w:jc w:val="both"/>
        <w:rPr>
          <w:sz w:val="24"/>
        </w:rPr>
      </w:pPr>
      <w:hyperlink r:id="rId34" w:tooltip="http://systems-analysis.ru/" w:history="1">
        <w:r w:rsidRPr="007D5536">
          <w:rPr>
            <w:rStyle w:val="aff4"/>
            <w:sz w:val="24"/>
          </w:rPr>
          <w:t>http://systems-analysis.ru/</w:t>
        </w:r>
      </w:hyperlink>
      <w:r w:rsidRPr="007D5536">
        <w:rPr>
          <w:sz w:val="24"/>
        </w:rPr>
        <w:t xml:space="preserve"> Лаборатория системного анализа</w:t>
      </w:r>
    </w:p>
    <w:p w14:paraId="4C0EAB6F" w14:textId="77777777" w:rsidR="008164A4" w:rsidRPr="007D5536" w:rsidRDefault="00905A1A">
      <w:pPr>
        <w:pStyle w:val="aff1"/>
        <w:numPr>
          <w:ilvl w:val="0"/>
          <w:numId w:val="13"/>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 w:val="24"/>
        </w:rPr>
      </w:pPr>
      <w:hyperlink r:id="rId35" w:tooltip="https://gtmarket.ru/concepts/7111" w:history="1">
        <w:r w:rsidRPr="007D5536">
          <w:rPr>
            <w:rStyle w:val="aff4"/>
            <w:sz w:val="24"/>
          </w:rPr>
          <w:t>https://gtmarket.ru/concepts/7111</w:t>
        </w:r>
      </w:hyperlink>
      <w:r w:rsidRPr="007D5536">
        <w:rPr>
          <w:sz w:val="24"/>
        </w:rPr>
        <w:t xml:space="preserve"> Системный анализ</w:t>
      </w:r>
    </w:p>
    <w:p w14:paraId="69D3A5F3" w14:textId="77777777" w:rsidR="008164A4" w:rsidRPr="007D5536" w:rsidRDefault="00905A1A">
      <w:pPr>
        <w:pStyle w:val="aff1"/>
        <w:numPr>
          <w:ilvl w:val="0"/>
          <w:numId w:val="13"/>
        </w:numPr>
        <w:shd w:val="clear" w:color="auto" w:fill="FFFFFF"/>
        <w:tabs>
          <w:tab w:val="left" w:pos="540"/>
          <w:tab w:val="left" w:pos="709"/>
          <w:tab w:val="left" w:pos="851"/>
          <w:tab w:val="left" w:pos="945"/>
          <w:tab w:val="left" w:pos="993"/>
          <w:tab w:val="left" w:pos="1134"/>
        </w:tabs>
        <w:spacing w:line="240" w:lineRule="auto"/>
        <w:ind w:left="709" w:firstLine="0"/>
        <w:jc w:val="both"/>
        <w:rPr>
          <w:color w:val="000000"/>
          <w:sz w:val="24"/>
        </w:rPr>
      </w:pPr>
      <w:hyperlink r:id="rId36" w:tooltip="http://minpromtorg.gov.ru/" w:history="1">
        <w:r w:rsidRPr="007D5536">
          <w:rPr>
            <w:rStyle w:val="aff4"/>
            <w:sz w:val="24"/>
          </w:rPr>
          <w:t>http://minpromtorg.gov.ru/</w:t>
        </w:r>
      </w:hyperlink>
      <w:r w:rsidRPr="007D5536">
        <w:rPr>
          <w:color w:val="000000" w:themeColor="text1"/>
          <w:sz w:val="24"/>
        </w:rPr>
        <w:t xml:space="preserve">  Министерство промышленности и торговли Российской Федерации.</w:t>
      </w:r>
    </w:p>
    <w:p w14:paraId="7792594E" w14:textId="77777777" w:rsidR="008164A4" w:rsidRPr="007D5536" w:rsidRDefault="00905A1A">
      <w:pPr>
        <w:pStyle w:val="aff1"/>
        <w:numPr>
          <w:ilvl w:val="0"/>
          <w:numId w:val="13"/>
        </w:numPr>
        <w:shd w:val="clear" w:color="auto" w:fill="FFFFFF"/>
        <w:tabs>
          <w:tab w:val="left" w:pos="540"/>
          <w:tab w:val="left" w:pos="709"/>
          <w:tab w:val="left" w:pos="851"/>
          <w:tab w:val="left" w:pos="945"/>
          <w:tab w:val="left" w:pos="993"/>
          <w:tab w:val="left" w:pos="1134"/>
        </w:tabs>
        <w:spacing w:line="240" w:lineRule="auto"/>
        <w:ind w:left="0" w:firstLine="709"/>
        <w:jc w:val="both"/>
        <w:rPr>
          <w:color w:val="000000"/>
          <w:sz w:val="24"/>
        </w:rPr>
      </w:pPr>
      <w:hyperlink r:id="rId37" w:tooltip="http://www.rg.ru" w:history="1">
        <w:r w:rsidRPr="007D5536">
          <w:rPr>
            <w:rStyle w:val="aff4"/>
            <w:sz w:val="24"/>
          </w:rPr>
          <w:t>http://www.rg.ru</w:t>
        </w:r>
      </w:hyperlink>
      <w:r w:rsidRPr="007D5536">
        <w:rPr>
          <w:color w:val="000000" w:themeColor="text1"/>
          <w:sz w:val="24"/>
        </w:rPr>
        <w:t xml:space="preserve"> Российская газета.</w:t>
      </w:r>
    </w:p>
    <w:p w14:paraId="4478F31B" w14:textId="77777777" w:rsidR="008164A4" w:rsidRPr="007D5536" w:rsidRDefault="008164A4">
      <w:pPr>
        <w:rPr>
          <w:b/>
          <w:bCs/>
          <w:szCs w:val="28"/>
        </w:rPr>
      </w:pPr>
    </w:p>
    <w:p w14:paraId="6F1330B1" w14:textId="77777777" w:rsidR="008164A4" w:rsidRPr="007D5536" w:rsidRDefault="00905A1A">
      <w:pPr>
        <w:pStyle w:val="3"/>
        <w:spacing w:before="0" w:after="0" w:line="240" w:lineRule="auto"/>
        <w:ind w:left="0" w:firstLine="0"/>
        <w:jc w:val="center"/>
        <w:rPr>
          <w:sz w:val="24"/>
          <w:szCs w:val="24"/>
        </w:rPr>
      </w:pPr>
      <w:bookmarkStart w:id="16" w:name="_Toc129078189"/>
      <w:r w:rsidRPr="007D5536">
        <w:rPr>
          <w:sz w:val="24"/>
          <w:szCs w:val="24"/>
        </w:rPr>
        <w:t>Материально-техническое обеспечение</w:t>
      </w:r>
      <w:bookmarkEnd w:id="16"/>
    </w:p>
    <w:p w14:paraId="4E3FE6FE" w14:textId="77777777" w:rsidR="008164A4" w:rsidRPr="007D5536" w:rsidRDefault="00905A1A">
      <w:pPr>
        <w:tabs>
          <w:tab w:val="left" w:pos="360"/>
        </w:tabs>
        <w:spacing w:line="240" w:lineRule="auto"/>
        <w:jc w:val="both"/>
        <w:rPr>
          <w:sz w:val="24"/>
        </w:rPr>
      </w:pPr>
      <w:r w:rsidRPr="007D5536">
        <w:rPr>
          <w:sz w:val="24"/>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048D7F4F" w14:textId="77777777" w:rsidR="008164A4" w:rsidRPr="007D5536" w:rsidRDefault="008164A4">
      <w:pPr>
        <w:spacing w:line="240" w:lineRule="auto"/>
        <w:ind w:firstLine="567"/>
        <w:jc w:val="both"/>
        <w:rPr>
          <w:b/>
          <w:bCs/>
          <w:sz w:val="24"/>
        </w:rPr>
      </w:pPr>
    </w:p>
    <w:p w14:paraId="4359B5CB" w14:textId="77777777" w:rsidR="008164A4" w:rsidRPr="007D5536" w:rsidRDefault="00905A1A">
      <w:pPr>
        <w:pStyle w:val="3"/>
        <w:spacing w:before="0" w:after="0" w:line="240" w:lineRule="auto"/>
        <w:ind w:left="0" w:firstLine="0"/>
        <w:jc w:val="center"/>
        <w:rPr>
          <w:sz w:val="24"/>
          <w:szCs w:val="24"/>
        </w:rPr>
      </w:pPr>
      <w:bookmarkStart w:id="17" w:name="_Toc129078190"/>
      <w:r w:rsidRPr="007D5536">
        <w:rPr>
          <w:sz w:val="24"/>
          <w:szCs w:val="24"/>
        </w:rPr>
        <w:t>Методические рекомендации</w:t>
      </w:r>
      <w:bookmarkEnd w:id="17"/>
    </w:p>
    <w:p w14:paraId="639FFA25" w14:textId="77777777" w:rsidR="008164A4" w:rsidRPr="007D5536" w:rsidRDefault="00905A1A">
      <w:pPr>
        <w:pStyle w:val="4"/>
        <w:spacing w:before="0" w:after="0" w:line="240" w:lineRule="auto"/>
        <w:ind w:left="0" w:firstLine="709"/>
        <w:rPr>
          <w:sz w:val="24"/>
          <w:szCs w:val="24"/>
        </w:rPr>
      </w:pPr>
      <w:bookmarkStart w:id="18" w:name="_Toc129078191"/>
      <w:r w:rsidRPr="007D5536">
        <w:rPr>
          <w:sz w:val="24"/>
          <w:szCs w:val="24"/>
        </w:rPr>
        <w:t>Методические рекомендации для преподавателя по организации обучения</w:t>
      </w:r>
      <w:bookmarkEnd w:id="18"/>
    </w:p>
    <w:p w14:paraId="0B4C4FA3" w14:textId="77777777" w:rsidR="008164A4" w:rsidRPr="007D5536" w:rsidRDefault="00905A1A">
      <w:pPr>
        <w:spacing w:line="240" w:lineRule="auto"/>
        <w:jc w:val="both"/>
        <w:rPr>
          <w:sz w:val="24"/>
        </w:rPr>
      </w:pPr>
      <w:r w:rsidRPr="007D5536">
        <w:rPr>
          <w:sz w:val="24"/>
        </w:rPr>
        <w:t xml:space="preserve">Текущий контроль (осуществляется лектором и преподавателем): правильность ответов на вопросы по пройденным темам; </w:t>
      </w:r>
      <w:r w:rsidRPr="007D5536">
        <w:rPr>
          <w:bCs/>
          <w:sz w:val="24"/>
        </w:rPr>
        <w:t xml:space="preserve">оценка существующих мнений и подходов к решению конкретных задач; </w:t>
      </w:r>
      <w:r w:rsidRPr="007D5536">
        <w:rPr>
          <w:sz w:val="24"/>
        </w:rPr>
        <w:t>подготовка эссе; промежуточное тестирование по отдельным разделам дисциплины.</w:t>
      </w:r>
    </w:p>
    <w:p w14:paraId="0997CCCD" w14:textId="77777777" w:rsidR="008164A4" w:rsidRPr="007D5536" w:rsidRDefault="00905A1A">
      <w:pPr>
        <w:numPr>
          <w:ilvl w:val="0"/>
          <w:numId w:val="9"/>
        </w:numPr>
        <w:spacing w:line="240" w:lineRule="auto"/>
        <w:ind w:left="0" w:firstLine="709"/>
        <w:jc w:val="both"/>
        <w:rPr>
          <w:rFonts w:eastAsia="Calibri"/>
          <w:sz w:val="24"/>
          <w:lang w:eastAsia="en-US"/>
        </w:rPr>
      </w:pPr>
      <w:r w:rsidRPr="007D5536">
        <w:rPr>
          <w:rFonts w:eastAsia="Calibri"/>
          <w:sz w:val="24"/>
          <w:lang w:eastAsia="en-US"/>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w:t>
      </w:r>
    </w:p>
    <w:p w14:paraId="1F988ADF" w14:textId="77777777" w:rsidR="008164A4" w:rsidRPr="007D5536" w:rsidRDefault="00905A1A">
      <w:pPr>
        <w:numPr>
          <w:ilvl w:val="0"/>
          <w:numId w:val="9"/>
        </w:numPr>
        <w:spacing w:line="240" w:lineRule="auto"/>
        <w:ind w:left="0" w:firstLine="709"/>
        <w:jc w:val="both"/>
        <w:rPr>
          <w:rFonts w:eastAsia="Calibri"/>
          <w:sz w:val="24"/>
          <w:lang w:eastAsia="en-US"/>
        </w:rPr>
      </w:pPr>
      <w:r w:rsidRPr="007D5536">
        <w:rPr>
          <w:rFonts w:eastAsia="Calibri"/>
          <w:sz w:val="24"/>
          <w:lang w:eastAsia="en-US"/>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3A1461E8" w14:textId="77777777" w:rsidR="008164A4" w:rsidRPr="007D5536" w:rsidRDefault="008164A4">
      <w:pPr>
        <w:spacing w:line="240" w:lineRule="auto"/>
        <w:jc w:val="both"/>
        <w:rPr>
          <w:i/>
          <w:sz w:val="24"/>
        </w:rPr>
      </w:pPr>
    </w:p>
    <w:p w14:paraId="3AFCD367" w14:textId="77777777" w:rsidR="008164A4" w:rsidRPr="007D5536" w:rsidRDefault="00905A1A">
      <w:pPr>
        <w:pStyle w:val="4"/>
        <w:spacing w:before="0" w:after="0" w:line="240" w:lineRule="auto"/>
        <w:ind w:left="0" w:firstLine="709"/>
      </w:pPr>
      <w:bookmarkStart w:id="19" w:name="_Toc129078192"/>
      <w:r w:rsidRPr="007D5536">
        <w:t>Методические указания для обучающихся по освоению дисциплины</w:t>
      </w:r>
      <w:bookmarkEnd w:id="19"/>
    </w:p>
    <w:p w14:paraId="1046F342" w14:textId="77777777" w:rsidR="008164A4" w:rsidRPr="007D5536" w:rsidRDefault="00905A1A">
      <w:pPr>
        <w:shd w:val="clear" w:color="auto" w:fill="FFFFFF"/>
        <w:tabs>
          <w:tab w:val="left" w:pos="993"/>
        </w:tabs>
        <w:spacing w:line="240" w:lineRule="auto"/>
        <w:jc w:val="both"/>
        <w:rPr>
          <w:sz w:val="24"/>
        </w:rPr>
      </w:pPr>
      <w:bookmarkStart w:id="20" w:name="_Toc129078193"/>
      <w:r w:rsidRPr="007D5536">
        <w:rPr>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0CEEE07B" w14:textId="77777777" w:rsidR="008164A4" w:rsidRPr="007D5536" w:rsidRDefault="00905A1A">
      <w:pPr>
        <w:shd w:val="clear" w:color="auto" w:fill="FFFFFF"/>
        <w:tabs>
          <w:tab w:val="left" w:pos="993"/>
        </w:tabs>
        <w:spacing w:line="240" w:lineRule="auto"/>
        <w:jc w:val="both"/>
        <w:rPr>
          <w:sz w:val="24"/>
        </w:rPr>
      </w:pPr>
      <w:r w:rsidRPr="007D5536">
        <w:rPr>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3267652" w14:textId="77777777" w:rsidR="008164A4" w:rsidRPr="007D5536" w:rsidRDefault="00905A1A">
      <w:pPr>
        <w:shd w:val="clear" w:color="auto" w:fill="FFFFFF"/>
        <w:tabs>
          <w:tab w:val="left" w:pos="993"/>
        </w:tabs>
        <w:spacing w:line="240" w:lineRule="auto"/>
        <w:jc w:val="both"/>
        <w:rPr>
          <w:sz w:val="24"/>
        </w:rPr>
      </w:pPr>
      <w:r w:rsidRPr="007D5536">
        <w:rPr>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35960500" w14:textId="77777777" w:rsidR="008164A4" w:rsidRPr="007D5536" w:rsidRDefault="00905A1A">
      <w:pPr>
        <w:shd w:val="clear" w:color="auto" w:fill="FFFFFF"/>
        <w:tabs>
          <w:tab w:val="left" w:pos="993"/>
        </w:tabs>
        <w:spacing w:line="240" w:lineRule="auto"/>
        <w:jc w:val="both"/>
        <w:rPr>
          <w:sz w:val="24"/>
        </w:rPr>
      </w:pPr>
      <w:r w:rsidRPr="007D5536">
        <w:rPr>
          <w:b/>
          <w:bCs/>
          <w:sz w:val="24"/>
        </w:rPr>
        <w:t>Методические указания для обучающихся при работе на семинаре.</w:t>
      </w:r>
    </w:p>
    <w:p w14:paraId="574AA957" w14:textId="77777777" w:rsidR="008164A4" w:rsidRPr="007D5536" w:rsidRDefault="00905A1A">
      <w:pPr>
        <w:shd w:val="clear" w:color="auto" w:fill="FFFFFF"/>
        <w:tabs>
          <w:tab w:val="left" w:pos="993"/>
        </w:tabs>
        <w:spacing w:line="240" w:lineRule="auto"/>
        <w:jc w:val="both"/>
        <w:rPr>
          <w:sz w:val="24"/>
        </w:rPr>
      </w:pPr>
      <w:r w:rsidRPr="007D5536">
        <w:rPr>
          <w:sz w:val="24"/>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w:t>
      </w:r>
      <w:r w:rsidRPr="007D5536">
        <w:rPr>
          <w:sz w:val="24"/>
        </w:rPr>
        <w:lastRenderedPageBreak/>
        <w:t>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664F4E5D" w14:textId="77777777" w:rsidR="008164A4" w:rsidRPr="007D5536" w:rsidRDefault="00905A1A">
      <w:pPr>
        <w:shd w:val="clear" w:color="auto" w:fill="FFFFFF"/>
        <w:tabs>
          <w:tab w:val="left" w:pos="993"/>
        </w:tabs>
        <w:spacing w:line="240" w:lineRule="auto"/>
        <w:jc w:val="both"/>
        <w:rPr>
          <w:sz w:val="24"/>
        </w:rPr>
      </w:pPr>
      <w:r w:rsidRPr="007D5536">
        <w:rPr>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B7E24DF" w14:textId="77777777" w:rsidR="008164A4" w:rsidRPr="007D5536" w:rsidRDefault="00905A1A">
      <w:pPr>
        <w:shd w:val="clear" w:color="auto" w:fill="FFFFFF"/>
        <w:tabs>
          <w:tab w:val="left" w:pos="993"/>
        </w:tabs>
        <w:spacing w:line="240" w:lineRule="auto"/>
        <w:jc w:val="both"/>
        <w:rPr>
          <w:sz w:val="24"/>
        </w:rPr>
      </w:pPr>
      <w:r w:rsidRPr="007D5536">
        <w:rPr>
          <w:b/>
          <w:bCs/>
          <w:sz w:val="24"/>
        </w:rPr>
        <w:t>Методические указания для обучающихся по организации самостоятельной работы.</w:t>
      </w:r>
    </w:p>
    <w:p w14:paraId="015945C0" w14:textId="77777777" w:rsidR="008164A4" w:rsidRPr="007D5536" w:rsidRDefault="00905A1A">
      <w:pPr>
        <w:shd w:val="clear" w:color="auto" w:fill="FFFFFF"/>
        <w:tabs>
          <w:tab w:val="left" w:pos="993"/>
        </w:tabs>
        <w:spacing w:line="240" w:lineRule="auto"/>
        <w:jc w:val="both"/>
        <w:rPr>
          <w:sz w:val="24"/>
        </w:rPr>
      </w:pPr>
      <w:r w:rsidRPr="007D5536">
        <w:rPr>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58D575D8" w14:textId="77777777" w:rsidR="008164A4" w:rsidRPr="007D5536" w:rsidRDefault="00905A1A">
      <w:pPr>
        <w:shd w:val="clear" w:color="auto" w:fill="FFFFFF"/>
        <w:tabs>
          <w:tab w:val="left" w:pos="993"/>
        </w:tabs>
        <w:spacing w:line="240" w:lineRule="auto"/>
        <w:jc w:val="both"/>
        <w:rPr>
          <w:color w:val="000000"/>
          <w:sz w:val="24"/>
          <w:shd w:val="clear" w:color="auto" w:fill="FFFFFF"/>
        </w:rPr>
      </w:pPr>
      <w:r w:rsidRPr="007D5536">
        <w:rPr>
          <w:color w:val="000000"/>
          <w:sz w:val="24"/>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1016C7EC" w14:textId="77777777" w:rsidR="008164A4" w:rsidRPr="007D5536" w:rsidRDefault="008164A4">
      <w:pPr>
        <w:shd w:val="clear" w:color="auto" w:fill="FFFFFF"/>
        <w:tabs>
          <w:tab w:val="left" w:pos="993"/>
        </w:tabs>
        <w:spacing w:line="240" w:lineRule="auto"/>
        <w:jc w:val="both"/>
        <w:rPr>
          <w:b/>
          <w:sz w:val="24"/>
        </w:rPr>
      </w:pPr>
    </w:p>
    <w:p w14:paraId="55006F9E" w14:textId="77777777" w:rsidR="008164A4" w:rsidRPr="007D5536" w:rsidRDefault="00905A1A">
      <w:pPr>
        <w:shd w:val="clear" w:color="auto" w:fill="FFFFFF"/>
        <w:tabs>
          <w:tab w:val="left" w:pos="4334"/>
        </w:tabs>
        <w:spacing w:line="240" w:lineRule="auto"/>
        <w:jc w:val="both"/>
        <w:rPr>
          <w:color w:val="000000"/>
          <w:szCs w:val="28"/>
        </w:rPr>
      </w:pPr>
      <w:r w:rsidRPr="007D5536">
        <w:rPr>
          <w:b/>
          <w:bCs/>
          <w:color w:val="000000"/>
          <w:szCs w:val="28"/>
        </w:rPr>
        <w:t>Методические рекомендации по составлению презентаций.</w:t>
      </w:r>
    </w:p>
    <w:p w14:paraId="0CC6D3CC"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42B7F2F4"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Мультимедийная компьютерная презентация – это:</w:t>
      </w:r>
    </w:p>
    <w:p w14:paraId="25F05D2C"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динамический синтез текста, изображения, звука;</w:t>
      </w:r>
    </w:p>
    <w:p w14:paraId="1133355B"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самые современные программные технологии интерфейса;</w:t>
      </w:r>
    </w:p>
    <w:p w14:paraId="7492ABC3"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интерактивный контакт докладчика с демонстрационным материалом;</w:t>
      </w:r>
    </w:p>
    <w:p w14:paraId="39D45186"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мобильность и компактность информационных носителей и оборудования;</w:t>
      </w:r>
    </w:p>
    <w:p w14:paraId="21485AEC"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способность к обновлению, дополнению и адаптации информации;</w:t>
      </w:r>
    </w:p>
    <w:p w14:paraId="6FD4D005" w14:textId="77777777" w:rsidR="008164A4" w:rsidRPr="007D5536" w:rsidRDefault="00905A1A">
      <w:pPr>
        <w:numPr>
          <w:ilvl w:val="0"/>
          <w:numId w:val="18"/>
        </w:numPr>
        <w:shd w:val="clear" w:color="auto" w:fill="FFFFFF"/>
        <w:tabs>
          <w:tab w:val="left" w:pos="993"/>
        </w:tabs>
        <w:spacing w:line="240" w:lineRule="auto"/>
        <w:ind w:left="0" w:firstLine="709"/>
        <w:jc w:val="both"/>
        <w:rPr>
          <w:color w:val="000000"/>
          <w:sz w:val="24"/>
        </w:rPr>
      </w:pPr>
      <w:r w:rsidRPr="007D5536">
        <w:rPr>
          <w:color w:val="000000"/>
          <w:sz w:val="24"/>
        </w:rPr>
        <w:t>невысокая стоимость.</w:t>
      </w:r>
    </w:p>
    <w:p w14:paraId="523D4A2C"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Правила оформления компьютерных презентаций</w:t>
      </w:r>
    </w:p>
    <w:p w14:paraId="14536BA7"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Общие правила дизайна</w:t>
      </w:r>
    </w:p>
    <w:p w14:paraId="5F55AE32"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7508ADC5"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68FF5733"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Правила шрифтового оформления:</w:t>
      </w:r>
    </w:p>
    <w:p w14:paraId="26C12A74"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Шрифты с засечками читаются легче, чем гротески (шрифты без засечек);</w:t>
      </w:r>
    </w:p>
    <w:p w14:paraId="5B865F55"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Для основного текста не рекомендуется использовать прописные буквы.</w:t>
      </w:r>
    </w:p>
    <w:p w14:paraId="4D042CC0"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Шрифтовой контраст можно создать посредством: размера шрифта, толщины шрифта, начертания, формы, направления и цвета.</w:t>
      </w:r>
    </w:p>
    <w:p w14:paraId="343598AB"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Правила выбора цветовой гаммы.</w:t>
      </w:r>
    </w:p>
    <w:p w14:paraId="072EA693"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Цветовая гамма должна состоять не более чем из двух-трех цветов.</w:t>
      </w:r>
    </w:p>
    <w:p w14:paraId="23B90FB3"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Существуют не сочетаемые комбинации цветов.</w:t>
      </w:r>
    </w:p>
    <w:p w14:paraId="0D9C05A5"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Черный цвет имеет негативный (мрачный) подтекст.</w:t>
      </w:r>
    </w:p>
    <w:p w14:paraId="35914696" w14:textId="77777777" w:rsidR="008164A4" w:rsidRPr="007D5536" w:rsidRDefault="00905A1A">
      <w:pPr>
        <w:numPr>
          <w:ilvl w:val="0"/>
          <w:numId w:val="19"/>
        </w:numPr>
        <w:shd w:val="clear" w:color="auto" w:fill="FFFFFF"/>
        <w:tabs>
          <w:tab w:val="left" w:pos="993"/>
        </w:tabs>
        <w:spacing w:line="240" w:lineRule="auto"/>
        <w:ind w:left="0" w:firstLine="709"/>
        <w:jc w:val="both"/>
        <w:rPr>
          <w:color w:val="000000"/>
          <w:sz w:val="24"/>
        </w:rPr>
      </w:pPr>
      <w:r w:rsidRPr="007D5536">
        <w:rPr>
          <w:color w:val="000000"/>
          <w:sz w:val="24"/>
        </w:rPr>
        <w:t>Белый текст на черном фоне читается плохо (инверсия плохо читается).</w:t>
      </w:r>
    </w:p>
    <w:p w14:paraId="214DB273"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Рекомендации по дизайну презентации</w:t>
      </w:r>
    </w:p>
    <w:p w14:paraId="3CC3A3F8"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lastRenderedPageBreak/>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387631CB"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Рассмотрим рекомендации по оформлению и представлению на экране материалов различного вида.</w:t>
      </w:r>
    </w:p>
    <w:p w14:paraId="29610447"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Оформление текстовой информации:</w:t>
      </w:r>
    </w:p>
    <w:p w14:paraId="09EDCEDE" w14:textId="77777777" w:rsidR="008164A4" w:rsidRPr="007D5536" w:rsidRDefault="00905A1A">
      <w:pPr>
        <w:numPr>
          <w:ilvl w:val="0"/>
          <w:numId w:val="20"/>
        </w:numPr>
        <w:shd w:val="clear" w:color="auto" w:fill="FFFFFF"/>
        <w:tabs>
          <w:tab w:val="left" w:pos="993"/>
        </w:tabs>
        <w:spacing w:line="240" w:lineRule="auto"/>
        <w:ind w:left="0" w:firstLine="709"/>
        <w:jc w:val="both"/>
        <w:rPr>
          <w:color w:val="000000"/>
          <w:sz w:val="24"/>
        </w:rPr>
      </w:pPr>
      <w:r w:rsidRPr="007D5536">
        <w:rPr>
          <w:color w:val="000000"/>
          <w:sz w:val="24"/>
        </w:rPr>
        <w:t>размер шрифта: 24–54 пункта (заголовок), 18–36 пунктов (обычный текст);</w:t>
      </w:r>
    </w:p>
    <w:p w14:paraId="0325E189" w14:textId="77777777" w:rsidR="008164A4" w:rsidRPr="007D5536" w:rsidRDefault="00905A1A">
      <w:pPr>
        <w:numPr>
          <w:ilvl w:val="0"/>
          <w:numId w:val="20"/>
        </w:numPr>
        <w:shd w:val="clear" w:color="auto" w:fill="FFFFFF"/>
        <w:tabs>
          <w:tab w:val="left" w:pos="993"/>
        </w:tabs>
        <w:spacing w:line="240" w:lineRule="auto"/>
        <w:ind w:left="0" w:firstLine="709"/>
        <w:jc w:val="both"/>
        <w:rPr>
          <w:color w:val="000000"/>
          <w:sz w:val="24"/>
        </w:rPr>
      </w:pPr>
      <w:r w:rsidRPr="007D5536">
        <w:rPr>
          <w:color w:val="000000"/>
          <w:sz w:val="24"/>
        </w:rPr>
        <w:t>цвет шрифта и цвет фона должны контрастировать (текст должен хорошо читаться), но не резать глаза;</w:t>
      </w:r>
    </w:p>
    <w:p w14:paraId="5F49F1CD" w14:textId="77777777" w:rsidR="008164A4" w:rsidRPr="007D5536" w:rsidRDefault="00905A1A">
      <w:pPr>
        <w:numPr>
          <w:ilvl w:val="0"/>
          <w:numId w:val="20"/>
        </w:numPr>
        <w:shd w:val="clear" w:color="auto" w:fill="FFFFFF"/>
        <w:tabs>
          <w:tab w:val="left" w:pos="993"/>
        </w:tabs>
        <w:spacing w:line="240" w:lineRule="auto"/>
        <w:ind w:left="0" w:firstLine="709"/>
        <w:jc w:val="both"/>
        <w:rPr>
          <w:color w:val="000000"/>
          <w:sz w:val="24"/>
        </w:rPr>
      </w:pPr>
      <w:r w:rsidRPr="007D5536">
        <w:rPr>
          <w:color w:val="000000"/>
          <w:sz w:val="24"/>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14:paraId="32CE25AF" w14:textId="77777777" w:rsidR="008164A4" w:rsidRPr="007D5536" w:rsidRDefault="00905A1A">
      <w:pPr>
        <w:numPr>
          <w:ilvl w:val="0"/>
          <w:numId w:val="20"/>
        </w:numPr>
        <w:shd w:val="clear" w:color="auto" w:fill="FFFFFF"/>
        <w:tabs>
          <w:tab w:val="left" w:pos="993"/>
        </w:tabs>
        <w:spacing w:line="240" w:lineRule="auto"/>
        <w:ind w:left="0" w:firstLine="709"/>
        <w:jc w:val="both"/>
        <w:rPr>
          <w:color w:val="000000"/>
          <w:sz w:val="24"/>
        </w:rPr>
      </w:pPr>
      <w:r w:rsidRPr="007D5536">
        <w:rPr>
          <w:color w:val="000000"/>
          <w:sz w:val="24"/>
        </w:rPr>
        <w:t>курсив, подчеркивание, жирный шрифт, прописные буквы рекомендуется использовать только для смыслового выделения фрагмента текста.</w:t>
      </w:r>
    </w:p>
    <w:p w14:paraId="29887DBF"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Оформление графической информации:</w:t>
      </w:r>
    </w:p>
    <w:p w14:paraId="744CD3B0" w14:textId="77777777" w:rsidR="008164A4" w:rsidRPr="007D5536" w:rsidRDefault="00905A1A">
      <w:pPr>
        <w:numPr>
          <w:ilvl w:val="0"/>
          <w:numId w:val="21"/>
        </w:numPr>
        <w:shd w:val="clear" w:color="auto" w:fill="FFFFFF"/>
        <w:tabs>
          <w:tab w:val="left" w:pos="993"/>
        </w:tabs>
        <w:spacing w:line="240" w:lineRule="auto"/>
        <w:ind w:left="0" w:firstLine="709"/>
        <w:jc w:val="both"/>
        <w:rPr>
          <w:color w:val="000000"/>
          <w:sz w:val="24"/>
        </w:rPr>
      </w:pPr>
      <w:r w:rsidRPr="007D5536">
        <w:rPr>
          <w:color w:val="000000"/>
          <w:sz w:val="24"/>
        </w:rPr>
        <w:t>рисунки, фотографии, диаграммы призваны дополнить текстовую информацию или передать ее в более наглядном виде;</w:t>
      </w:r>
    </w:p>
    <w:p w14:paraId="4261F5D5" w14:textId="77777777" w:rsidR="008164A4" w:rsidRPr="007D5536" w:rsidRDefault="00905A1A">
      <w:pPr>
        <w:numPr>
          <w:ilvl w:val="0"/>
          <w:numId w:val="21"/>
        </w:numPr>
        <w:shd w:val="clear" w:color="auto" w:fill="FFFFFF"/>
        <w:tabs>
          <w:tab w:val="left" w:pos="993"/>
        </w:tabs>
        <w:spacing w:line="240" w:lineRule="auto"/>
        <w:ind w:left="0" w:firstLine="709"/>
        <w:jc w:val="both"/>
        <w:rPr>
          <w:color w:val="000000"/>
          <w:sz w:val="24"/>
        </w:rPr>
      </w:pPr>
      <w:r w:rsidRPr="007D5536">
        <w:rPr>
          <w:color w:val="000000"/>
          <w:sz w:val="24"/>
        </w:rPr>
        <w:t>желательно избегать в презентации рисунков, не несущих смысловой нагрузки, если они не являются частью стилевого оформления;</w:t>
      </w:r>
    </w:p>
    <w:p w14:paraId="4320BFA0" w14:textId="77777777" w:rsidR="008164A4" w:rsidRPr="007D5536" w:rsidRDefault="00905A1A">
      <w:pPr>
        <w:numPr>
          <w:ilvl w:val="0"/>
          <w:numId w:val="21"/>
        </w:numPr>
        <w:shd w:val="clear" w:color="auto" w:fill="FFFFFF"/>
        <w:tabs>
          <w:tab w:val="left" w:pos="993"/>
        </w:tabs>
        <w:spacing w:line="240" w:lineRule="auto"/>
        <w:ind w:left="0" w:firstLine="709"/>
        <w:jc w:val="both"/>
        <w:rPr>
          <w:color w:val="000000"/>
          <w:sz w:val="24"/>
        </w:rPr>
      </w:pPr>
      <w:r w:rsidRPr="007D5536">
        <w:rPr>
          <w:color w:val="000000"/>
          <w:sz w:val="24"/>
        </w:rPr>
        <w:t>цвет графических изображений не должен резко контрастировать с общим стилевым оформлением слайда;</w:t>
      </w:r>
    </w:p>
    <w:p w14:paraId="5A642F65" w14:textId="77777777" w:rsidR="008164A4" w:rsidRPr="007D5536" w:rsidRDefault="00905A1A">
      <w:pPr>
        <w:numPr>
          <w:ilvl w:val="0"/>
          <w:numId w:val="21"/>
        </w:numPr>
        <w:shd w:val="clear" w:color="auto" w:fill="FFFFFF"/>
        <w:tabs>
          <w:tab w:val="left" w:pos="993"/>
        </w:tabs>
        <w:spacing w:line="240" w:lineRule="auto"/>
        <w:ind w:left="0" w:firstLine="709"/>
        <w:jc w:val="both"/>
        <w:rPr>
          <w:color w:val="000000"/>
          <w:sz w:val="24"/>
        </w:rPr>
      </w:pPr>
      <w:r w:rsidRPr="007D5536">
        <w:rPr>
          <w:color w:val="000000"/>
          <w:sz w:val="24"/>
        </w:rPr>
        <w:t>иллюстрации рекомендуется сопровождать пояснительным текстом;</w:t>
      </w:r>
    </w:p>
    <w:p w14:paraId="507B2077" w14:textId="77777777" w:rsidR="008164A4" w:rsidRPr="007D5536" w:rsidRDefault="00905A1A">
      <w:pPr>
        <w:numPr>
          <w:ilvl w:val="0"/>
          <w:numId w:val="21"/>
        </w:numPr>
        <w:shd w:val="clear" w:color="auto" w:fill="FFFFFF"/>
        <w:tabs>
          <w:tab w:val="left" w:pos="993"/>
        </w:tabs>
        <w:spacing w:line="240" w:lineRule="auto"/>
        <w:ind w:left="0" w:firstLine="709"/>
        <w:jc w:val="both"/>
        <w:rPr>
          <w:color w:val="000000"/>
          <w:sz w:val="24"/>
        </w:rPr>
      </w:pPr>
      <w:r w:rsidRPr="007D5536">
        <w:rPr>
          <w:color w:val="000000"/>
          <w:sz w:val="24"/>
        </w:rPr>
        <w:t>если графическое изображение используется в качестве фона, то текст на этом фоне должен быть хорошо читаем.</w:t>
      </w:r>
    </w:p>
    <w:p w14:paraId="1E9948DA"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Содержание и расположение информационных блоков на слайде:</w:t>
      </w:r>
    </w:p>
    <w:p w14:paraId="798CA1F1"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информационных блоков не должно быть слишком много (3-6);</w:t>
      </w:r>
    </w:p>
    <w:p w14:paraId="232D9715"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рекомендуемый размер одного информационного блока — не более 1/2 размера слайда;</w:t>
      </w:r>
    </w:p>
    <w:p w14:paraId="2709D646"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желательно присутствие на странице блоков с разнотипной информацией (текст, графики, диаграммы, таблицы, рисунки), дополняющей друг друга;</w:t>
      </w:r>
    </w:p>
    <w:p w14:paraId="3F6E0682"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ключевые слова в информационном блоке необходимо выделить;</w:t>
      </w:r>
    </w:p>
    <w:p w14:paraId="7AFC8336"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информационные блоки лучше располагать горизонтально, связанные по смыслу блоки — слева направо;</w:t>
      </w:r>
    </w:p>
    <w:p w14:paraId="4442B497"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наиболее важную информацию следует поместить в центр слайда;</w:t>
      </w:r>
    </w:p>
    <w:p w14:paraId="4E16D601" w14:textId="77777777" w:rsidR="008164A4" w:rsidRPr="007D5536" w:rsidRDefault="00905A1A">
      <w:pPr>
        <w:numPr>
          <w:ilvl w:val="0"/>
          <w:numId w:val="22"/>
        </w:numPr>
        <w:shd w:val="clear" w:color="auto" w:fill="FFFFFF"/>
        <w:tabs>
          <w:tab w:val="left" w:pos="993"/>
        </w:tabs>
        <w:spacing w:line="240" w:lineRule="auto"/>
        <w:ind w:left="0" w:firstLine="709"/>
        <w:jc w:val="both"/>
        <w:rPr>
          <w:color w:val="000000"/>
          <w:sz w:val="24"/>
        </w:rPr>
      </w:pPr>
      <w:r w:rsidRPr="007D5536">
        <w:rPr>
          <w:color w:val="000000"/>
          <w:sz w:val="24"/>
        </w:rPr>
        <w:t>логика предъявления информации на слайдах и в презентации должна соответствовать логике ее изложения.</w:t>
      </w:r>
    </w:p>
    <w:p w14:paraId="5D1CB356"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3118D551" w14:textId="77777777" w:rsidR="008164A4" w:rsidRPr="007D5536" w:rsidRDefault="00905A1A">
      <w:pPr>
        <w:shd w:val="clear" w:color="auto" w:fill="FFFFFF"/>
        <w:tabs>
          <w:tab w:val="left" w:pos="993"/>
        </w:tabs>
        <w:spacing w:line="240" w:lineRule="auto"/>
        <w:jc w:val="both"/>
        <w:rPr>
          <w:color w:val="000000"/>
          <w:sz w:val="24"/>
        </w:rPr>
      </w:pPr>
      <w:r w:rsidRPr="007D5536">
        <w:rPr>
          <w:color w:val="000000"/>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20BC4D8F" w14:textId="77777777" w:rsidR="008164A4" w:rsidRPr="007D5536" w:rsidRDefault="00905A1A">
      <w:pPr>
        <w:pStyle w:val="3"/>
        <w:spacing w:before="0" w:after="0" w:line="240" w:lineRule="auto"/>
        <w:ind w:left="0" w:firstLine="0"/>
        <w:jc w:val="center"/>
      </w:pPr>
      <w:r w:rsidRPr="007D5536">
        <w:t>Фонд оценочных средств</w:t>
      </w:r>
      <w:bookmarkEnd w:id="20"/>
    </w:p>
    <w:p w14:paraId="72F82536" w14:textId="77777777" w:rsidR="008164A4" w:rsidRPr="007D5536" w:rsidRDefault="00905A1A">
      <w:pPr>
        <w:pStyle w:val="4"/>
        <w:spacing w:before="0" w:after="0" w:line="240" w:lineRule="auto"/>
        <w:ind w:left="0" w:firstLine="709"/>
      </w:pPr>
      <w:bookmarkStart w:id="21" w:name="_Toc126918676"/>
      <w:bookmarkStart w:id="22" w:name="_Toc129078194"/>
      <w:r w:rsidRPr="007D5536">
        <w:t>Методы контроля и оценивания результатов обучения</w:t>
      </w:r>
      <w:bookmarkEnd w:id="21"/>
      <w:bookmarkEnd w:id="22"/>
      <w:r w:rsidRPr="007D5536">
        <w:t xml:space="preserve"> </w:t>
      </w:r>
    </w:p>
    <w:p w14:paraId="34B886A6" w14:textId="77777777" w:rsidR="008164A4" w:rsidRPr="007D5536" w:rsidRDefault="008164A4">
      <w:pPr>
        <w:spacing w:line="240" w:lineRule="auto"/>
      </w:pPr>
    </w:p>
    <w:p w14:paraId="261255DD" w14:textId="77777777" w:rsidR="008164A4" w:rsidRPr="007D5536" w:rsidRDefault="008164A4">
      <w:pPr>
        <w:spacing w:line="240" w:lineRule="auto"/>
        <w:sectPr w:rsidR="008164A4" w:rsidRPr="007D5536">
          <w:footerReference w:type="default" r:id="rId38"/>
          <w:pgSz w:w="11910" w:h="16840"/>
          <w:pgMar w:top="1134" w:right="851" w:bottom="1134" w:left="1418" w:header="0" w:footer="0" w:gutter="0"/>
          <w:cols w:space="720"/>
          <w:docGrid w:linePitch="360"/>
        </w:sectPr>
      </w:pPr>
    </w:p>
    <w:p w14:paraId="2874C4AC" w14:textId="77777777" w:rsidR="008164A4" w:rsidRPr="007D5536" w:rsidRDefault="00905A1A">
      <w:pPr>
        <w:jc w:val="center"/>
        <w:rPr>
          <w:szCs w:val="28"/>
        </w:rPr>
      </w:pPr>
      <w:r w:rsidRPr="007D5536">
        <w:rPr>
          <w:szCs w:val="28"/>
        </w:rPr>
        <w:lastRenderedPageBreak/>
        <w:t>ПОКАЗАТЕЛЬ УРОВНЯ СФОРМИРОВАННОСТИ КОМПЕТЕНЦИЙ</w:t>
      </w:r>
    </w:p>
    <w:tbl>
      <w:tblPr>
        <w:tblW w:w="153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1564"/>
        <w:gridCol w:w="2267"/>
        <w:gridCol w:w="3968"/>
        <w:gridCol w:w="2267"/>
        <w:gridCol w:w="1416"/>
        <w:gridCol w:w="2694"/>
      </w:tblGrid>
      <w:tr w:rsidR="008164A4" w:rsidRPr="007D5536" w14:paraId="63A8BAD9" w14:textId="77777777">
        <w:trPr>
          <w:trHeight w:val="296"/>
        </w:trPr>
        <w:tc>
          <w:tcPr>
            <w:tcW w:w="15300" w:type="dxa"/>
            <w:gridSpan w:val="7"/>
            <w:tcBorders>
              <w:top w:val="single" w:sz="4" w:space="0" w:color="000000"/>
              <w:left w:val="single" w:sz="4" w:space="0" w:color="000000"/>
              <w:bottom w:val="single" w:sz="4" w:space="0" w:color="000000"/>
              <w:right w:val="single" w:sz="4" w:space="0" w:color="000000"/>
            </w:tcBorders>
          </w:tcPr>
          <w:p w14:paraId="22A9B59B" w14:textId="77777777" w:rsidR="008164A4" w:rsidRPr="007D5536" w:rsidRDefault="00905A1A">
            <w:pPr>
              <w:widowControl w:val="0"/>
              <w:spacing w:line="240" w:lineRule="auto"/>
              <w:jc w:val="center"/>
              <w:rPr>
                <w:b/>
                <w:sz w:val="24"/>
              </w:rPr>
            </w:pPr>
            <w:bookmarkStart w:id="23" w:name="_Hlk138968619"/>
            <w:r w:rsidRPr="007D5536">
              <w:rPr>
                <w:b/>
              </w:rPr>
              <w:t>Управление субъектно-объектными отношениями в бизнес-процессах</w:t>
            </w:r>
            <w:bookmarkEnd w:id="23"/>
          </w:p>
        </w:tc>
      </w:tr>
      <w:tr w:rsidR="008164A4" w:rsidRPr="007D5536" w14:paraId="4D8FC616" w14:textId="77777777">
        <w:trPr>
          <w:trHeight w:val="654"/>
        </w:trPr>
        <w:tc>
          <w:tcPr>
            <w:tcW w:w="15300" w:type="dxa"/>
            <w:gridSpan w:val="7"/>
            <w:tcBorders>
              <w:top w:val="single" w:sz="4" w:space="0" w:color="000000"/>
              <w:left w:val="single" w:sz="4" w:space="0" w:color="000000"/>
              <w:bottom w:val="single" w:sz="4" w:space="0" w:color="000000"/>
              <w:right w:val="single" w:sz="4" w:space="0" w:color="000000"/>
            </w:tcBorders>
          </w:tcPr>
          <w:p w14:paraId="5B14F1DE" w14:textId="77777777" w:rsidR="008164A4" w:rsidRPr="007D5536" w:rsidRDefault="00905A1A">
            <w:pPr>
              <w:widowControl w:val="0"/>
              <w:spacing w:line="240" w:lineRule="auto"/>
              <w:ind w:firstLine="0"/>
              <w:rPr>
                <w:b/>
                <w:sz w:val="24"/>
              </w:rPr>
            </w:pPr>
            <w:r w:rsidRPr="007D5536">
              <w:rPr>
                <w:sz w:val="24"/>
              </w:rPr>
              <w:t xml:space="preserve">ФГОС ВО </w:t>
            </w:r>
            <w:r w:rsidRPr="007D5536">
              <w:rPr>
                <w:b/>
                <w:sz w:val="24"/>
              </w:rPr>
              <w:t>38.03.02 "Менеджмент"</w:t>
            </w:r>
            <w:r w:rsidRPr="007D5536">
              <w:rPr>
                <w:b/>
                <w:sz w:val="24"/>
              </w:rPr>
              <w:br/>
              <w:t xml:space="preserve">ОП </w:t>
            </w:r>
            <w:r w:rsidRPr="007D5536">
              <w:rPr>
                <w:sz w:val="24"/>
              </w:rPr>
              <w:t>«Управление бизнес-процессами»</w:t>
            </w:r>
          </w:p>
        </w:tc>
      </w:tr>
      <w:tr w:rsidR="008164A4" w:rsidRPr="007D5536" w14:paraId="5ECF7506" w14:textId="77777777">
        <w:trPr>
          <w:trHeight w:val="571"/>
        </w:trPr>
        <w:tc>
          <w:tcPr>
            <w:tcW w:w="15300" w:type="dxa"/>
            <w:gridSpan w:val="7"/>
            <w:tcBorders>
              <w:top w:val="single" w:sz="4" w:space="0" w:color="000000"/>
              <w:left w:val="single" w:sz="4" w:space="0" w:color="000000"/>
              <w:bottom w:val="single" w:sz="4" w:space="0" w:color="000000"/>
              <w:right w:val="single" w:sz="4" w:space="0" w:color="000000"/>
            </w:tcBorders>
          </w:tcPr>
          <w:p w14:paraId="1FAF1E2C" w14:textId="77777777" w:rsidR="008164A4" w:rsidRPr="007D5536" w:rsidRDefault="00905A1A">
            <w:pPr>
              <w:widowControl w:val="0"/>
              <w:spacing w:line="240" w:lineRule="auto"/>
              <w:ind w:firstLine="0"/>
              <w:jc w:val="both"/>
              <w:rPr>
                <w:sz w:val="24"/>
              </w:rPr>
            </w:pPr>
            <w:r w:rsidRPr="007D5536">
              <w:rPr>
                <w:sz w:val="24"/>
              </w:rPr>
              <w:t>В процессе освоения данной дисциплины студент формирует и демонстрирует следующие</w:t>
            </w:r>
          </w:p>
          <w:p w14:paraId="1C255235" w14:textId="77777777" w:rsidR="008164A4" w:rsidRPr="007D5536" w:rsidRDefault="00905A1A">
            <w:pPr>
              <w:widowControl w:val="0"/>
              <w:spacing w:line="240" w:lineRule="auto"/>
              <w:ind w:firstLine="0"/>
              <w:rPr>
                <w:sz w:val="24"/>
              </w:rPr>
            </w:pPr>
            <w:r w:rsidRPr="007D5536">
              <w:rPr>
                <w:b/>
                <w:sz w:val="24"/>
              </w:rPr>
              <w:t>универсальные компетенции</w:t>
            </w:r>
            <w:r w:rsidRPr="007D5536">
              <w:rPr>
                <w:sz w:val="24"/>
              </w:rPr>
              <w:t>:</w:t>
            </w:r>
          </w:p>
        </w:tc>
      </w:tr>
      <w:tr w:rsidR="008164A4" w:rsidRPr="007D5536" w14:paraId="6602D57B" w14:textId="77777777">
        <w:trPr>
          <w:trHeight w:val="287"/>
        </w:trPr>
        <w:tc>
          <w:tcPr>
            <w:tcW w:w="4952" w:type="dxa"/>
            <w:gridSpan w:val="3"/>
            <w:tcBorders>
              <w:top w:val="single" w:sz="4" w:space="0" w:color="000000"/>
              <w:left w:val="single" w:sz="4" w:space="0" w:color="000000"/>
              <w:bottom w:val="single" w:sz="4" w:space="0" w:color="000000"/>
              <w:right w:val="single" w:sz="4" w:space="0" w:color="000000"/>
            </w:tcBorders>
          </w:tcPr>
          <w:p w14:paraId="57C942BE" w14:textId="77777777" w:rsidR="008164A4" w:rsidRPr="007D5536" w:rsidRDefault="00905A1A">
            <w:pPr>
              <w:widowControl w:val="0"/>
              <w:spacing w:line="240" w:lineRule="auto"/>
              <w:rPr>
                <w:b/>
                <w:sz w:val="24"/>
              </w:rPr>
            </w:pPr>
            <w:r w:rsidRPr="007D5536">
              <w:rPr>
                <w:b/>
                <w:sz w:val="24"/>
              </w:rPr>
              <w:t>КОМПЕТЕНЦИИ</w:t>
            </w:r>
          </w:p>
        </w:tc>
        <w:tc>
          <w:tcPr>
            <w:tcW w:w="3969" w:type="dxa"/>
            <w:vMerge w:val="restart"/>
            <w:tcBorders>
              <w:top w:val="single" w:sz="4" w:space="0" w:color="000000"/>
              <w:left w:val="single" w:sz="4" w:space="0" w:color="000000"/>
              <w:bottom w:val="single" w:sz="4" w:space="0" w:color="000000"/>
              <w:right w:val="single" w:sz="4" w:space="0" w:color="000000"/>
            </w:tcBorders>
          </w:tcPr>
          <w:p w14:paraId="5F124B83" w14:textId="77777777" w:rsidR="008164A4" w:rsidRPr="007D5536" w:rsidRDefault="00905A1A">
            <w:pPr>
              <w:widowControl w:val="0"/>
              <w:spacing w:line="240" w:lineRule="auto"/>
              <w:ind w:right="108" w:firstLine="0"/>
              <w:rPr>
                <w:b/>
                <w:sz w:val="24"/>
              </w:rPr>
            </w:pPr>
            <w:r w:rsidRPr="007D5536">
              <w:rPr>
                <w:b/>
                <w:sz w:val="20"/>
                <w:szCs w:val="20"/>
              </w:rPr>
              <w:t>Планируемые результаты обучения по дисциплине</w:t>
            </w:r>
          </w:p>
        </w:tc>
        <w:tc>
          <w:tcPr>
            <w:tcW w:w="2268" w:type="dxa"/>
            <w:vMerge w:val="restart"/>
            <w:tcBorders>
              <w:top w:val="single" w:sz="4" w:space="0" w:color="000000"/>
              <w:left w:val="single" w:sz="4" w:space="0" w:color="000000"/>
              <w:bottom w:val="single" w:sz="4" w:space="0" w:color="000000"/>
              <w:right w:val="single" w:sz="4" w:space="0" w:color="000000"/>
            </w:tcBorders>
          </w:tcPr>
          <w:p w14:paraId="5BE7CE49" w14:textId="77777777" w:rsidR="008164A4" w:rsidRPr="007D5536" w:rsidRDefault="00905A1A">
            <w:pPr>
              <w:widowControl w:val="0"/>
              <w:spacing w:line="240" w:lineRule="auto"/>
              <w:ind w:right="143" w:firstLine="0"/>
              <w:rPr>
                <w:b/>
                <w:sz w:val="24"/>
              </w:rPr>
            </w:pPr>
            <w:r w:rsidRPr="007D5536">
              <w:rPr>
                <w:b/>
                <w:sz w:val="24"/>
              </w:rPr>
              <w:t>Технология формирования компетенций</w:t>
            </w:r>
          </w:p>
        </w:tc>
        <w:tc>
          <w:tcPr>
            <w:tcW w:w="1416" w:type="dxa"/>
            <w:vMerge w:val="restart"/>
            <w:tcBorders>
              <w:top w:val="single" w:sz="4" w:space="0" w:color="000000"/>
              <w:left w:val="single" w:sz="4" w:space="0" w:color="000000"/>
              <w:bottom w:val="single" w:sz="4" w:space="0" w:color="000000"/>
              <w:right w:val="single" w:sz="4" w:space="0" w:color="000000"/>
            </w:tcBorders>
          </w:tcPr>
          <w:p w14:paraId="66E19D5C" w14:textId="77777777" w:rsidR="008164A4" w:rsidRPr="007D5536" w:rsidRDefault="00905A1A">
            <w:pPr>
              <w:widowControl w:val="0"/>
              <w:spacing w:line="240" w:lineRule="auto"/>
              <w:ind w:right="143" w:firstLine="0"/>
              <w:rPr>
                <w:b/>
                <w:sz w:val="24"/>
              </w:rPr>
            </w:pPr>
            <w:r w:rsidRPr="007D5536">
              <w:rPr>
                <w:b/>
                <w:sz w:val="24"/>
              </w:rPr>
              <w:t>Форма оценочного средства**</w:t>
            </w:r>
          </w:p>
        </w:tc>
        <w:tc>
          <w:tcPr>
            <w:tcW w:w="2695" w:type="dxa"/>
            <w:vMerge w:val="restart"/>
            <w:tcBorders>
              <w:top w:val="single" w:sz="4" w:space="0" w:color="000000"/>
              <w:left w:val="single" w:sz="4" w:space="0" w:color="000000"/>
              <w:bottom w:val="single" w:sz="4" w:space="0" w:color="000000"/>
              <w:right w:val="single" w:sz="4" w:space="0" w:color="000000"/>
            </w:tcBorders>
          </w:tcPr>
          <w:p w14:paraId="785EC043" w14:textId="77777777" w:rsidR="008164A4" w:rsidRPr="007D5536" w:rsidRDefault="00905A1A">
            <w:pPr>
              <w:widowControl w:val="0"/>
              <w:spacing w:line="240" w:lineRule="auto"/>
              <w:ind w:right="349" w:firstLine="0"/>
              <w:rPr>
                <w:b/>
                <w:sz w:val="24"/>
              </w:rPr>
            </w:pPr>
            <w:r w:rsidRPr="007D5536">
              <w:rPr>
                <w:b/>
                <w:sz w:val="24"/>
              </w:rPr>
              <w:t>Степени уровней освоения компетенций</w:t>
            </w:r>
          </w:p>
        </w:tc>
      </w:tr>
      <w:tr w:rsidR="008164A4" w:rsidRPr="007D5536" w14:paraId="4E559323" w14:textId="77777777">
        <w:trPr>
          <w:trHeight w:hRule="exact" w:val="1453"/>
        </w:trPr>
        <w:tc>
          <w:tcPr>
            <w:tcW w:w="1124" w:type="dxa"/>
            <w:tcBorders>
              <w:top w:val="single" w:sz="4" w:space="0" w:color="000000"/>
              <w:left w:val="single" w:sz="4" w:space="0" w:color="000000"/>
              <w:bottom w:val="single" w:sz="4" w:space="0" w:color="000000"/>
              <w:right w:val="single" w:sz="4" w:space="0" w:color="000000"/>
            </w:tcBorders>
          </w:tcPr>
          <w:p w14:paraId="15C4B55D" w14:textId="77777777" w:rsidR="008164A4" w:rsidRPr="007D5536" w:rsidRDefault="00905A1A">
            <w:pPr>
              <w:widowControl w:val="0"/>
              <w:spacing w:line="240" w:lineRule="auto"/>
              <w:ind w:firstLine="0"/>
              <w:rPr>
                <w:b/>
                <w:sz w:val="24"/>
                <w:lang w:val="en-US"/>
              </w:rPr>
            </w:pPr>
            <w:r w:rsidRPr="007D5536">
              <w:rPr>
                <w:b/>
                <w:sz w:val="24"/>
                <w:lang w:val="en-US"/>
              </w:rPr>
              <w:t>ИНДЕКС</w:t>
            </w:r>
          </w:p>
        </w:tc>
        <w:tc>
          <w:tcPr>
            <w:tcW w:w="1560" w:type="dxa"/>
            <w:tcBorders>
              <w:top w:val="single" w:sz="4" w:space="0" w:color="000000"/>
              <w:left w:val="single" w:sz="4" w:space="0" w:color="000000"/>
              <w:bottom w:val="single" w:sz="4" w:space="0" w:color="000000"/>
              <w:right w:val="single" w:sz="4" w:space="0" w:color="000000"/>
            </w:tcBorders>
          </w:tcPr>
          <w:p w14:paraId="366E76EB" w14:textId="77777777" w:rsidR="008164A4" w:rsidRPr="007D5536" w:rsidRDefault="00905A1A">
            <w:pPr>
              <w:widowControl w:val="0"/>
              <w:spacing w:line="240" w:lineRule="auto"/>
              <w:ind w:right="254" w:firstLine="0"/>
              <w:rPr>
                <w:b/>
                <w:sz w:val="24"/>
                <w:lang w:val="en-US"/>
              </w:rPr>
            </w:pPr>
            <w:r w:rsidRPr="007D5536">
              <w:rPr>
                <w:b/>
                <w:sz w:val="24"/>
                <w:lang w:val="en-US"/>
              </w:rPr>
              <w:t>ФОРМУЛИРОВКА</w:t>
            </w:r>
          </w:p>
        </w:tc>
        <w:tc>
          <w:tcPr>
            <w:tcW w:w="2268" w:type="dxa"/>
            <w:tcBorders>
              <w:top w:val="single" w:sz="4" w:space="0" w:color="000000"/>
              <w:left w:val="single" w:sz="4" w:space="0" w:color="000000"/>
              <w:bottom w:val="single" w:sz="4" w:space="0" w:color="000000"/>
              <w:right w:val="single" w:sz="4" w:space="0" w:color="000000"/>
            </w:tcBorders>
          </w:tcPr>
          <w:p w14:paraId="46D4EFCF" w14:textId="77777777" w:rsidR="008164A4" w:rsidRPr="007D5536" w:rsidRDefault="00905A1A">
            <w:pPr>
              <w:widowControl w:val="0"/>
              <w:spacing w:line="240" w:lineRule="auto"/>
              <w:ind w:right="254" w:firstLine="0"/>
              <w:jc w:val="both"/>
              <w:rPr>
                <w:b/>
                <w:sz w:val="24"/>
              </w:rPr>
            </w:pPr>
            <w:r w:rsidRPr="007D5536">
              <w:rPr>
                <w:b/>
                <w:sz w:val="24"/>
              </w:rPr>
              <w:t>Код и наименование индикатора достижения компетенции</w:t>
            </w: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7200BB40" w14:textId="77777777" w:rsidR="008164A4" w:rsidRPr="007D5536" w:rsidRDefault="008164A4">
            <w:pPr>
              <w:spacing w:line="240" w:lineRule="auto"/>
              <w:jc w:val="center"/>
              <w:rPr>
                <w:b/>
                <w:sz w:val="24"/>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14:paraId="211C8B66" w14:textId="77777777" w:rsidR="008164A4" w:rsidRPr="007D5536" w:rsidRDefault="008164A4">
            <w:pPr>
              <w:spacing w:line="240" w:lineRule="auto"/>
              <w:jc w:val="center"/>
              <w:rPr>
                <w:b/>
                <w:sz w:val="24"/>
              </w:rPr>
            </w:pPr>
          </w:p>
        </w:tc>
        <w:tc>
          <w:tcPr>
            <w:tcW w:w="1416" w:type="dxa"/>
            <w:vMerge/>
            <w:tcBorders>
              <w:top w:val="single" w:sz="4" w:space="0" w:color="000000"/>
              <w:left w:val="single" w:sz="4" w:space="0" w:color="000000"/>
              <w:bottom w:val="single" w:sz="4" w:space="0" w:color="000000"/>
              <w:right w:val="single" w:sz="4" w:space="0" w:color="000000"/>
            </w:tcBorders>
            <w:vAlign w:val="center"/>
          </w:tcPr>
          <w:p w14:paraId="5F1C995A" w14:textId="77777777" w:rsidR="008164A4" w:rsidRPr="007D5536" w:rsidRDefault="008164A4">
            <w:pPr>
              <w:spacing w:line="240" w:lineRule="auto"/>
              <w:jc w:val="center"/>
              <w:rPr>
                <w:b/>
                <w:sz w:val="24"/>
              </w:rPr>
            </w:pPr>
          </w:p>
        </w:tc>
        <w:tc>
          <w:tcPr>
            <w:tcW w:w="2695" w:type="dxa"/>
            <w:vMerge/>
            <w:tcBorders>
              <w:top w:val="single" w:sz="4" w:space="0" w:color="000000"/>
              <w:left w:val="single" w:sz="4" w:space="0" w:color="000000"/>
              <w:bottom w:val="single" w:sz="4" w:space="0" w:color="000000"/>
              <w:right w:val="single" w:sz="4" w:space="0" w:color="000000"/>
            </w:tcBorders>
            <w:vAlign w:val="center"/>
          </w:tcPr>
          <w:p w14:paraId="6733EE9B" w14:textId="77777777" w:rsidR="008164A4" w:rsidRPr="007D5536" w:rsidRDefault="008164A4">
            <w:pPr>
              <w:spacing w:line="240" w:lineRule="auto"/>
              <w:jc w:val="center"/>
              <w:rPr>
                <w:b/>
                <w:sz w:val="24"/>
              </w:rPr>
            </w:pPr>
          </w:p>
        </w:tc>
      </w:tr>
      <w:tr w:rsidR="008164A4" w:rsidRPr="007D5536" w14:paraId="65C7FDDF" w14:textId="77777777">
        <w:trPr>
          <w:trHeight w:val="5229"/>
        </w:trPr>
        <w:tc>
          <w:tcPr>
            <w:tcW w:w="1124" w:type="dxa"/>
            <w:vMerge w:val="restart"/>
            <w:tcBorders>
              <w:top w:val="single" w:sz="4" w:space="0" w:color="000000"/>
              <w:left w:val="single" w:sz="4" w:space="0" w:color="000000"/>
              <w:right w:val="single" w:sz="4" w:space="0" w:color="000000"/>
            </w:tcBorders>
          </w:tcPr>
          <w:p w14:paraId="43FA95F5" w14:textId="77777777" w:rsidR="008164A4" w:rsidRPr="007D5536" w:rsidRDefault="00905A1A">
            <w:pPr>
              <w:spacing w:line="240" w:lineRule="auto"/>
              <w:ind w:firstLine="0"/>
              <w:rPr>
                <w:sz w:val="24"/>
              </w:rPr>
            </w:pPr>
            <w:r w:rsidRPr="007D5536">
              <w:rPr>
                <w:sz w:val="24"/>
              </w:rPr>
              <w:t>УК-3</w:t>
            </w:r>
          </w:p>
        </w:tc>
        <w:tc>
          <w:tcPr>
            <w:tcW w:w="1565" w:type="dxa"/>
            <w:vMerge w:val="restart"/>
            <w:tcBorders>
              <w:top w:val="single" w:sz="4" w:space="0" w:color="000000"/>
              <w:left w:val="single" w:sz="4" w:space="0" w:color="000000"/>
              <w:right w:val="single" w:sz="4" w:space="0" w:color="000000"/>
            </w:tcBorders>
          </w:tcPr>
          <w:p w14:paraId="7F57B596" w14:textId="77777777" w:rsidR="008164A4" w:rsidRPr="007D5536" w:rsidRDefault="00905A1A">
            <w:pPr>
              <w:spacing w:line="240" w:lineRule="auto"/>
              <w:ind w:firstLine="0"/>
              <w:rPr>
                <w:sz w:val="24"/>
              </w:rPr>
            </w:pPr>
            <w:r w:rsidRPr="007D5536">
              <w:rPr>
                <w:color w:val="000000"/>
                <w:sz w:val="24"/>
              </w:rPr>
              <w:t>Способен осуществлять социальное взаимодействие и реализовывать свою роль в команде</w:t>
            </w:r>
          </w:p>
        </w:tc>
        <w:tc>
          <w:tcPr>
            <w:tcW w:w="2263" w:type="dxa"/>
            <w:tcBorders>
              <w:top w:val="single" w:sz="4" w:space="0" w:color="000000"/>
              <w:left w:val="single" w:sz="4" w:space="0" w:color="000000"/>
              <w:bottom w:val="single" w:sz="4" w:space="0" w:color="000000"/>
              <w:right w:val="single" w:sz="4" w:space="0" w:color="000000"/>
            </w:tcBorders>
          </w:tcPr>
          <w:p w14:paraId="62DE36AC" w14:textId="77777777" w:rsidR="008164A4" w:rsidRPr="007D5536" w:rsidRDefault="00905A1A">
            <w:pPr>
              <w:spacing w:line="240" w:lineRule="auto"/>
              <w:ind w:firstLine="0"/>
              <w:rPr>
                <w:b/>
                <w:sz w:val="24"/>
              </w:rPr>
            </w:pPr>
            <w:r w:rsidRPr="007D5536">
              <w:rPr>
                <w:sz w:val="24"/>
              </w:rPr>
              <w:t>ИУК-3.1. Определяет свою роль в команде, исходя из стратегии сотрудничества для достижения поставленной цели, учитывая особенности поведения и интересы других участников команды</w:t>
            </w:r>
          </w:p>
        </w:tc>
        <w:tc>
          <w:tcPr>
            <w:tcW w:w="3969" w:type="dxa"/>
            <w:tcBorders>
              <w:top w:val="single" w:sz="4" w:space="0" w:color="000000"/>
              <w:left w:val="single" w:sz="4" w:space="0" w:color="000000"/>
              <w:right w:val="single" w:sz="4" w:space="0" w:color="000000"/>
            </w:tcBorders>
          </w:tcPr>
          <w:p w14:paraId="01E45601" w14:textId="77777777" w:rsidR="008164A4" w:rsidRPr="007D5536" w:rsidRDefault="00905A1A">
            <w:pPr>
              <w:widowControl w:val="0"/>
              <w:spacing w:line="240" w:lineRule="auto"/>
              <w:ind w:firstLine="0"/>
              <w:rPr>
                <w:sz w:val="24"/>
              </w:rPr>
            </w:pPr>
            <w:r w:rsidRPr="007D5536">
              <w:rPr>
                <w:b/>
                <w:sz w:val="24"/>
              </w:rPr>
              <w:t xml:space="preserve">Знать: </w:t>
            </w:r>
            <w:r w:rsidRPr="007D5536">
              <w:rPr>
                <w:sz w:val="24"/>
              </w:rPr>
              <w:t xml:space="preserve">сущность организационного развития; </w:t>
            </w:r>
          </w:p>
          <w:p w14:paraId="2FC41EF5" w14:textId="77777777" w:rsidR="008164A4" w:rsidRPr="007D5536" w:rsidRDefault="00905A1A">
            <w:pPr>
              <w:spacing w:line="240" w:lineRule="auto"/>
              <w:ind w:firstLine="0"/>
              <w:rPr>
                <w:b/>
                <w:sz w:val="24"/>
              </w:rPr>
            </w:pPr>
            <w:r w:rsidRPr="007D5536">
              <w:rPr>
                <w:b/>
                <w:sz w:val="24"/>
              </w:rPr>
              <w:t xml:space="preserve">Уметь: </w:t>
            </w:r>
            <w:r w:rsidRPr="007D5536">
              <w:rPr>
                <w:sz w:val="24"/>
              </w:rPr>
              <w:t>разрабатывать корпоративную стратегию;</w:t>
            </w:r>
          </w:p>
          <w:p w14:paraId="11E4787F" w14:textId="77777777" w:rsidR="008164A4" w:rsidRPr="007D5536" w:rsidRDefault="00905A1A">
            <w:pPr>
              <w:spacing w:line="240" w:lineRule="auto"/>
              <w:ind w:firstLine="0"/>
              <w:rPr>
                <w:sz w:val="24"/>
              </w:rPr>
            </w:pPr>
            <w:r w:rsidRPr="007D5536">
              <w:rPr>
                <w:b/>
                <w:sz w:val="24"/>
              </w:rPr>
              <w:t>Владеть:</w:t>
            </w:r>
            <w:r w:rsidRPr="007D5536">
              <w:rPr>
                <w:sz w:val="24"/>
              </w:rPr>
              <w:t xml:space="preserve"> навыками разработки программ организационного развития и изменений.</w:t>
            </w:r>
          </w:p>
          <w:p w14:paraId="04EF624D" w14:textId="77777777" w:rsidR="008164A4" w:rsidRPr="007D5536" w:rsidRDefault="008164A4">
            <w:pPr>
              <w:spacing w:line="240" w:lineRule="auto"/>
              <w:rPr>
                <w:sz w:val="24"/>
              </w:rPr>
            </w:pPr>
          </w:p>
        </w:tc>
        <w:tc>
          <w:tcPr>
            <w:tcW w:w="2268" w:type="dxa"/>
            <w:vMerge w:val="restart"/>
            <w:tcBorders>
              <w:top w:val="single" w:sz="4" w:space="0" w:color="000000"/>
              <w:left w:val="single" w:sz="4" w:space="0" w:color="000000"/>
              <w:right w:val="single" w:sz="4" w:space="0" w:color="000000"/>
            </w:tcBorders>
          </w:tcPr>
          <w:p w14:paraId="6E9AE65B" w14:textId="77777777" w:rsidR="008164A4" w:rsidRPr="007D5536" w:rsidRDefault="00905A1A">
            <w:pPr>
              <w:widowControl w:val="0"/>
              <w:spacing w:line="240" w:lineRule="auto"/>
              <w:ind w:right="121" w:firstLine="0"/>
              <w:rPr>
                <w:sz w:val="24"/>
              </w:rPr>
            </w:pPr>
            <w:r w:rsidRPr="007D5536">
              <w:rPr>
                <w:sz w:val="24"/>
              </w:rPr>
              <w:t>лекция, самостоятельная работа, семинарские занятия</w:t>
            </w:r>
          </w:p>
        </w:tc>
        <w:tc>
          <w:tcPr>
            <w:tcW w:w="1416" w:type="dxa"/>
            <w:vMerge w:val="restart"/>
            <w:tcBorders>
              <w:top w:val="single" w:sz="4" w:space="0" w:color="000000"/>
              <w:left w:val="single" w:sz="4" w:space="0" w:color="000000"/>
              <w:right w:val="single" w:sz="4" w:space="0" w:color="000000"/>
            </w:tcBorders>
          </w:tcPr>
          <w:p w14:paraId="47842EB7" w14:textId="77777777" w:rsidR="008164A4" w:rsidRPr="007D5536" w:rsidRDefault="00905A1A">
            <w:pPr>
              <w:widowControl w:val="0"/>
              <w:spacing w:line="240" w:lineRule="auto"/>
              <w:ind w:right="283"/>
              <w:jc w:val="center"/>
              <w:rPr>
                <w:sz w:val="24"/>
              </w:rPr>
            </w:pPr>
            <w:r w:rsidRPr="007D5536">
              <w:rPr>
                <w:sz w:val="24"/>
              </w:rPr>
              <w:t>Д,</w:t>
            </w:r>
          </w:p>
          <w:p w14:paraId="3500ED7C" w14:textId="77777777" w:rsidR="008164A4" w:rsidRPr="007D5536" w:rsidRDefault="00905A1A">
            <w:pPr>
              <w:widowControl w:val="0"/>
              <w:spacing w:line="240" w:lineRule="auto"/>
              <w:ind w:right="283"/>
              <w:jc w:val="center"/>
              <w:rPr>
                <w:sz w:val="24"/>
              </w:rPr>
            </w:pPr>
            <w:r w:rsidRPr="007D5536">
              <w:rPr>
                <w:sz w:val="24"/>
              </w:rPr>
              <w:t>Т,</w:t>
            </w:r>
          </w:p>
          <w:p w14:paraId="7FA38110" w14:textId="77777777" w:rsidR="008164A4" w:rsidRPr="007D5536" w:rsidRDefault="00905A1A">
            <w:pPr>
              <w:widowControl w:val="0"/>
              <w:spacing w:line="240" w:lineRule="auto"/>
              <w:ind w:right="283"/>
              <w:jc w:val="center"/>
              <w:rPr>
                <w:sz w:val="24"/>
              </w:rPr>
            </w:pPr>
            <w:r w:rsidRPr="007D5536">
              <w:rPr>
                <w:sz w:val="24"/>
              </w:rPr>
              <w:t>З</w:t>
            </w:r>
          </w:p>
        </w:tc>
        <w:tc>
          <w:tcPr>
            <w:tcW w:w="2695" w:type="dxa"/>
            <w:vMerge w:val="restart"/>
            <w:tcBorders>
              <w:top w:val="single" w:sz="4" w:space="0" w:color="000000"/>
              <w:left w:val="single" w:sz="4" w:space="0" w:color="000000"/>
              <w:right w:val="single" w:sz="4" w:space="0" w:color="000000"/>
            </w:tcBorders>
          </w:tcPr>
          <w:p w14:paraId="3E9B4CE8" w14:textId="77777777" w:rsidR="008164A4" w:rsidRPr="007D5536" w:rsidRDefault="00905A1A">
            <w:pPr>
              <w:widowControl w:val="0"/>
              <w:spacing w:line="240" w:lineRule="auto"/>
              <w:ind w:right="349" w:firstLine="0"/>
              <w:rPr>
                <w:b/>
                <w:sz w:val="24"/>
              </w:rPr>
            </w:pPr>
            <w:r w:rsidRPr="007D5536">
              <w:rPr>
                <w:b/>
                <w:sz w:val="24"/>
              </w:rPr>
              <w:t>Базовый уровень</w:t>
            </w:r>
          </w:p>
          <w:p w14:paraId="66E23120" w14:textId="77777777" w:rsidR="008164A4" w:rsidRPr="007D5536" w:rsidRDefault="00905A1A">
            <w:pPr>
              <w:widowControl w:val="0"/>
              <w:spacing w:line="240" w:lineRule="auto"/>
              <w:ind w:right="349" w:firstLine="0"/>
              <w:rPr>
                <w:sz w:val="24"/>
              </w:rPr>
            </w:pPr>
            <w:r w:rsidRPr="007D5536">
              <w:rPr>
                <w:sz w:val="24"/>
              </w:rPr>
              <w:t>- способен использовать основы экономических знаний в различных сферах деятельности в стандартных учебных ситуациях</w:t>
            </w:r>
          </w:p>
          <w:p w14:paraId="0E839875" w14:textId="77777777" w:rsidR="008164A4" w:rsidRPr="007D5536" w:rsidRDefault="00905A1A">
            <w:pPr>
              <w:widowControl w:val="0"/>
              <w:spacing w:line="240" w:lineRule="auto"/>
              <w:ind w:right="349" w:firstLine="0"/>
              <w:rPr>
                <w:b/>
                <w:sz w:val="24"/>
              </w:rPr>
            </w:pPr>
            <w:r w:rsidRPr="007D5536">
              <w:rPr>
                <w:b/>
                <w:sz w:val="24"/>
              </w:rPr>
              <w:t>Повышенный уровень</w:t>
            </w:r>
          </w:p>
          <w:p w14:paraId="697C6F55" w14:textId="77777777" w:rsidR="008164A4" w:rsidRPr="007D5536" w:rsidRDefault="00905A1A">
            <w:pPr>
              <w:widowControl w:val="0"/>
              <w:spacing w:line="240" w:lineRule="auto"/>
              <w:ind w:right="165" w:firstLine="0"/>
              <w:rPr>
                <w:sz w:val="24"/>
              </w:rPr>
            </w:pPr>
            <w:r w:rsidRPr="007D5536">
              <w:rPr>
                <w:b/>
                <w:sz w:val="24"/>
              </w:rPr>
              <w:t xml:space="preserve">- </w:t>
            </w:r>
            <w:r w:rsidRPr="007D5536">
              <w:rPr>
                <w:sz w:val="24"/>
              </w:rPr>
              <w:t>способен использовать основы экономических знаний в различных сферах деятельности на основе анализа экономических источников литературы</w:t>
            </w:r>
          </w:p>
        </w:tc>
      </w:tr>
      <w:tr w:rsidR="008164A4" w:rsidRPr="007D5536" w14:paraId="3FDE011C" w14:textId="77777777">
        <w:trPr>
          <w:trHeight w:hRule="exact" w:val="2981"/>
        </w:trPr>
        <w:tc>
          <w:tcPr>
            <w:tcW w:w="1124" w:type="dxa"/>
            <w:vMerge/>
            <w:tcBorders>
              <w:left w:val="single" w:sz="4" w:space="0" w:color="000000"/>
              <w:right w:val="single" w:sz="4" w:space="0" w:color="000000"/>
            </w:tcBorders>
          </w:tcPr>
          <w:p w14:paraId="446346BA" w14:textId="77777777" w:rsidR="008164A4" w:rsidRPr="007D5536" w:rsidRDefault="008164A4">
            <w:pPr>
              <w:spacing w:line="240" w:lineRule="auto"/>
              <w:jc w:val="center"/>
              <w:rPr>
                <w:sz w:val="24"/>
              </w:rPr>
            </w:pPr>
          </w:p>
        </w:tc>
        <w:tc>
          <w:tcPr>
            <w:tcW w:w="1565" w:type="dxa"/>
            <w:vMerge/>
            <w:tcBorders>
              <w:left w:val="single" w:sz="4" w:space="0" w:color="000000"/>
              <w:right w:val="single" w:sz="4" w:space="0" w:color="000000"/>
            </w:tcBorders>
          </w:tcPr>
          <w:p w14:paraId="2F9D2AEF" w14:textId="77777777" w:rsidR="008164A4" w:rsidRPr="007D5536" w:rsidRDefault="008164A4">
            <w:pPr>
              <w:spacing w:line="240" w:lineRule="auto"/>
              <w:rPr>
                <w:color w:val="000000"/>
                <w:sz w:val="24"/>
              </w:rPr>
            </w:pPr>
          </w:p>
        </w:tc>
        <w:tc>
          <w:tcPr>
            <w:tcW w:w="2263" w:type="dxa"/>
            <w:tcBorders>
              <w:top w:val="single" w:sz="4" w:space="0" w:color="000000"/>
              <w:left w:val="single" w:sz="4" w:space="0" w:color="000000"/>
              <w:bottom w:val="single" w:sz="4" w:space="0" w:color="000000"/>
              <w:right w:val="single" w:sz="4" w:space="0" w:color="000000"/>
            </w:tcBorders>
          </w:tcPr>
          <w:p w14:paraId="3B84D2BD" w14:textId="77777777" w:rsidR="008164A4" w:rsidRPr="007D5536" w:rsidRDefault="00905A1A">
            <w:pPr>
              <w:spacing w:line="240" w:lineRule="auto"/>
              <w:ind w:firstLine="0"/>
              <w:rPr>
                <w:sz w:val="24"/>
              </w:rPr>
            </w:pPr>
            <w:r w:rsidRPr="007D5536">
              <w:rPr>
                <w:sz w:val="24"/>
              </w:rPr>
              <w:t>ИУК-3.2.  Планирует и анализирует последствия личных действий, адекватно оценивает идеи и предложения других участников для достижения поставленной цели в командной работе</w:t>
            </w:r>
          </w:p>
        </w:tc>
        <w:tc>
          <w:tcPr>
            <w:tcW w:w="3969" w:type="dxa"/>
            <w:tcBorders>
              <w:left w:val="single" w:sz="4" w:space="0" w:color="000000"/>
              <w:right w:val="single" w:sz="4" w:space="0" w:color="000000"/>
            </w:tcBorders>
          </w:tcPr>
          <w:p w14:paraId="7195742C" w14:textId="77777777" w:rsidR="008164A4" w:rsidRPr="007D5536" w:rsidRDefault="00905A1A">
            <w:pPr>
              <w:widowControl w:val="0"/>
              <w:spacing w:line="240" w:lineRule="auto"/>
              <w:ind w:firstLine="0"/>
              <w:rPr>
                <w:sz w:val="24"/>
              </w:rPr>
            </w:pPr>
            <w:r w:rsidRPr="007D5536">
              <w:rPr>
                <w:b/>
                <w:sz w:val="24"/>
              </w:rPr>
              <w:t xml:space="preserve">Знать: </w:t>
            </w:r>
            <w:r w:rsidRPr="007D5536">
              <w:rPr>
                <w:sz w:val="24"/>
              </w:rPr>
              <w:t>программные методы управления бизнес-процессами в корпорациях;</w:t>
            </w:r>
          </w:p>
          <w:p w14:paraId="0D96C22F" w14:textId="77777777" w:rsidR="008164A4" w:rsidRPr="007D5536" w:rsidRDefault="00905A1A">
            <w:pPr>
              <w:spacing w:line="240" w:lineRule="auto"/>
              <w:ind w:firstLine="0"/>
              <w:rPr>
                <w:sz w:val="24"/>
              </w:rPr>
            </w:pPr>
            <w:r w:rsidRPr="007D5536">
              <w:rPr>
                <w:b/>
                <w:sz w:val="24"/>
              </w:rPr>
              <w:t xml:space="preserve">Уметь: </w:t>
            </w:r>
            <w:r w:rsidRPr="007D5536">
              <w:rPr>
                <w:sz w:val="24"/>
              </w:rPr>
              <w:t>разрабатывать программы организационного развития и изменений;</w:t>
            </w:r>
          </w:p>
          <w:p w14:paraId="6BA444D6" w14:textId="77777777" w:rsidR="008164A4" w:rsidRPr="007D5536" w:rsidRDefault="00905A1A">
            <w:pPr>
              <w:widowControl w:val="0"/>
              <w:spacing w:line="240" w:lineRule="auto"/>
              <w:ind w:firstLine="0"/>
              <w:rPr>
                <w:b/>
                <w:sz w:val="24"/>
              </w:rPr>
            </w:pPr>
            <w:r w:rsidRPr="007D5536">
              <w:rPr>
                <w:b/>
                <w:sz w:val="24"/>
              </w:rPr>
              <w:t xml:space="preserve">Владеть: </w:t>
            </w:r>
            <w:r w:rsidRPr="007D5536">
              <w:rPr>
                <w:sz w:val="24"/>
              </w:rPr>
              <w:t>навыками</w:t>
            </w:r>
            <w:r w:rsidRPr="007D5536">
              <w:rPr>
                <w:bCs/>
                <w:sz w:val="24"/>
              </w:rPr>
              <w:t xml:space="preserve"> разработки системы управления корпоративными бизнес-процессами.</w:t>
            </w:r>
          </w:p>
        </w:tc>
        <w:tc>
          <w:tcPr>
            <w:tcW w:w="2268" w:type="dxa"/>
            <w:vMerge/>
            <w:tcBorders>
              <w:left w:val="single" w:sz="4" w:space="0" w:color="000000"/>
              <w:right w:val="single" w:sz="4" w:space="0" w:color="000000"/>
            </w:tcBorders>
          </w:tcPr>
          <w:p w14:paraId="17F1B5B0" w14:textId="77777777" w:rsidR="008164A4" w:rsidRPr="007D5536" w:rsidRDefault="008164A4">
            <w:pPr>
              <w:widowControl w:val="0"/>
              <w:spacing w:line="240" w:lineRule="auto"/>
              <w:ind w:right="121"/>
              <w:rPr>
                <w:sz w:val="24"/>
              </w:rPr>
            </w:pPr>
          </w:p>
        </w:tc>
        <w:tc>
          <w:tcPr>
            <w:tcW w:w="1416" w:type="dxa"/>
            <w:vMerge/>
            <w:tcBorders>
              <w:left w:val="single" w:sz="4" w:space="0" w:color="000000"/>
              <w:right w:val="single" w:sz="4" w:space="0" w:color="000000"/>
            </w:tcBorders>
          </w:tcPr>
          <w:p w14:paraId="2ED3E2CD" w14:textId="77777777" w:rsidR="008164A4" w:rsidRPr="007D5536" w:rsidRDefault="008164A4">
            <w:pPr>
              <w:widowControl w:val="0"/>
              <w:spacing w:line="240" w:lineRule="auto"/>
              <w:ind w:right="283"/>
              <w:jc w:val="center"/>
              <w:rPr>
                <w:sz w:val="24"/>
              </w:rPr>
            </w:pPr>
          </w:p>
        </w:tc>
        <w:tc>
          <w:tcPr>
            <w:tcW w:w="2695" w:type="dxa"/>
            <w:vMerge/>
            <w:tcBorders>
              <w:left w:val="single" w:sz="4" w:space="0" w:color="000000"/>
              <w:right w:val="single" w:sz="4" w:space="0" w:color="000000"/>
            </w:tcBorders>
          </w:tcPr>
          <w:p w14:paraId="11B09F5A" w14:textId="77777777" w:rsidR="008164A4" w:rsidRPr="007D5536" w:rsidRDefault="008164A4">
            <w:pPr>
              <w:widowControl w:val="0"/>
              <w:spacing w:line="240" w:lineRule="auto"/>
              <w:ind w:right="349"/>
              <w:rPr>
                <w:b/>
                <w:sz w:val="24"/>
              </w:rPr>
            </w:pPr>
          </w:p>
        </w:tc>
      </w:tr>
      <w:tr w:rsidR="008164A4" w:rsidRPr="007D5536" w14:paraId="0DED7707" w14:textId="77777777">
        <w:trPr>
          <w:trHeight w:hRule="exact" w:val="4683"/>
        </w:trPr>
        <w:tc>
          <w:tcPr>
            <w:tcW w:w="1124" w:type="dxa"/>
            <w:vMerge/>
            <w:tcBorders>
              <w:left w:val="single" w:sz="4" w:space="0" w:color="000000"/>
              <w:bottom w:val="single" w:sz="4" w:space="0" w:color="000000"/>
              <w:right w:val="single" w:sz="4" w:space="0" w:color="000000"/>
            </w:tcBorders>
          </w:tcPr>
          <w:p w14:paraId="42DD589A" w14:textId="77777777" w:rsidR="008164A4" w:rsidRPr="007D5536" w:rsidRDefault="008164A4">
            <w:pPr>
              <w:spacing w:line="240" w:lineRule="auto"/>
              <w:jc w:val="center"/>
              <w:rPr>
                <w:sz w:val="24"/>
              </w:rPr>
            </w:pPr>
          </w:p>
        </w:tc>
        <w:tc>
          <w:tcPr>
            <w:tcW w:w="1565" w:type="dxa"/>
            <w:vMerge/>
            <w:tcBorders>
              <w:left w:val="single" w:sz="4" w:space="0" w:color="000000"/>
              <w:bottom w:val="single" w:sz="4" w:space="0" w:color="000000"/>
              <w:right w:val="single" w:sz="4" w:space="0" w:color="000000"/>
            </w:tcBorders>
          </w:tcPr>
          <w:p w14:paraId="409CE616" w14:textId="77777777" w:rsidR="008164A4" w:rsidRPr="007D5536" w:rsidRDefault="008164A4">
            <w:pPr>
              <w:spacing w:line="240" w:lineRule="auto"/>
              <w:rPr>
                <w:color w:val="000000"/>
                <w:sz w:val="24"/>
              </w:rPr>
            </w:pPr>
          </w:p>
        </w:tc>
        <w:tc>
          <w:tcPr>
            <w:tcW w:w="2263" w:type="dxa"/>
            <w:tcBorders>
              <w:top w:val="single" w:sz="4" w:space="0" w:color="000000"/>
              <w:left w:val="single" w:sz="4" w:space="0" w:color="000000"/>
              <w:bottom w:val="single" w:sz="4" w:space="0" w:color="000000"/>
              <w:right w:val="single" w:sz="4" w:space="0" w:color="000000"/>
            </w:tcBorders>
          </w:tcPr>
          <w:p w14:paraId="5E33A12C" w14:textId="77777777" w:rsidR="008164A4" w:rsidRPr="007D5536" w:rsidRDefault="00905A1A">
            <w:pPr>
              <w:widowControl w:val="0"/>
              <w:spacing w:line="240" w:lineRule="auto"/>
              <w:ind w:firstLine="0"/>
              <w:rPr>
                <w:sz w:val="24"/>
              </w:rPr>
            </w:pPr>
            <w:r w:rsidRPr="007D5536">
              <w:rPr>
                <w:sz w:val="24"/>
              </w:rPr>
              <w:t>ИУК-3.3.  Осуществляет обмен информацией, знаниями и опытом с членами команды, соблюдая установленные нормы и правила социального взаимодействия, несет личную ответственность за свой вклад в результат командной работы</w:t>
            </w:r>
          </w:p>
        </w:tc>
        <w:tc>
          <w:tcPr>
            <w:tcW w:w="3969" w:type="dxa"/>
            <w:tcBorders>
              <w:left w:val="single" w:sz="4" w:space="0" w:color="000000"/>
              <w:bottom w:val="single" w:sz="4" w:space="0" w:color="000000"/>
              <w:right w:val="single" w:sz="4" w:space="0" w:color="000000"/>
            </w:tcBorders>
          </w:tcPr>
          <w:p w14:paraId="7DBB0440" w14:textId="77777777" w:rsidR="008164A4" w:rsidRPr="007D5536" w:rsidRDefault="00905A1A">
            <w:pPr>
              <w:shd w:val="clear" w:color="auto" w:fill="FFFFFF"/>
              <w:spacing w:line="240" w:lineRule="auto"/>
              <w:ind w:firstLine="0"/>
              <w:rPr>
                <w:sz w:val="24"/>
              </w:rPr>
            </w:pPr>
            <w:r w:rsidRPr="007D5536">
              <w:rPr>
                <w:b/>
                <w:sz w:val="24"/>
              </w:rPr>
              <w:t xml:space="preserve">Знать: </w:t>
            </w:r>
            <w:r w:rsidRPr="007D5536">
              <w:rPr>
                <w:sz w:val="24"/>
              </w:rPr>
              <w:t xml:space="preserve">сущность корпоративных стратегий; </w:t>
            </w:r>
          </w:p>
          <w:p w14:paraId="0A9F0157" w14:textId="77777777" w:rsidR="008164A4" w:rsidRPr="007D5536" w:rsidRDefault="00905A1A">
            <w:pPr>
              <w:shd w:val="clear" w:color="auto" w:fill="FFFFFF"/>
              <w:spacing w:line="240" w:lineRule="auto"/>
              <w:ind w:firstLine="0"/>
              <w:rPr>
                <w:sz w:val="24"/>
              </w:rPr>
            </w:pPr>
            <w:r w:rsidRPr="007D5536">
              <w:rPr>
                <w:b/>
                <w:sz w:val="24"/>
              </w:rPr>
              <w:t xml:space="preserve">Уметь: </w:t>
            </w:r>
            <w:r w:rsidRPr="007D5536">
              <w:rPr>
                <w:sz w:val="24"/>
              </w:rPr>
              <w:t xml:space="preserve">реализовывать программы развития организации в рамках корпоративной стратегии; </w:t>
            </w:r>
          </w:p>
          <w:p w14:paraId="11032446" w14:textId="77777777" w:rsidR="008164A4" w:rsidRPr="007D5536" w:rsidRDefault="00905A1A">
            <w:pPr>
              <w:widowControl w:val="0"/>
              <w:spacing w:line="240" w:lineRule="auto"/>
              <w:ind w:firstLine="0"/>
              <w:rPr>
                <w:b/>
                <w:sz w:val="24"/>
              </w:rPr>
            </w:pPr>
            <w:r w:rsidRPr="007D5536">
              <w:rPr>
                <w:b/>
                <w:sz w:val="24"/>
              </w:rPr>
              <w:t xml:space="preserve">Владеть: </w:t>
            </w:r>
            <w:r w:rsidRPr="007D5536">
              <w:rPr>
                <w:sz w:val="24"/>
              </w:rPr>
              <w:t>навыками обеспечения реализации программ организационного развития и управления корпоративными бизнес-процессами.</w:t>
            </w:r>
          </w:p>
        </w:tc>
        <w:tc>
          <w:tcPr>
            <w:tcW w:w="2268" w:type="dxa"/>
            <w:vMerge/>
            <w:tcBorders>
              <w:left w:val="single" w:sz="4" w:space="0" w:color="000000"/>
              <w:bottom w:val="single" w:sz="4" w:space="0" w:color="000000"/>
              <w:right w:val="single" w:sz="4" w:space="0" w:color="000000"/>
            </w:tcBorders>
          </w:tcPr>
          <w:p w14:paraId="409357B6" w14:textId="77777777" w:rsidR="008164A4" w:rsidRPr="007D5536" w:rsidRDefault="008164A4">
            <w:pPr>
              <w:widowControl w:val="0"/>
              <w:spacing w:line="240" w:lineRule="auto"/>
              <w:ind w:right="121"/>
              <w:rPr>
                <w:sz w:val="24"/>
              </w:rPr>
            </w:pPr>
          </w:p>
        </w:tc>
        <w:tc>
          <w:tcPr>
            <w:tcW w:w="1416" w:type="dxa"/>
            <w:vMerge/>
            <w:tcBorders>
              <w:left w:val="single" w:sz="4" w:space="0" w:color="000000"/>
              <w:bottom w:val="single" w:sz="4" w:space="0" w:color="000000"/>
              <w:right w:val="single" w:sz="4" w:space="0" w:color="000000"/>
            </w:tcBorders>
          </w:tcPr>
          <w:p w14:paraId="6F98C97D" w14:textId="77777777" w:rsidR="008164A4" w:rsidRPr="007D5536" w:rsidRDefault="008164A4">
            <w:pPr>
              <w:widowControl w:val="0"/>
              <w:spacing w:line="240" w:lineRule="auto"/>
              <w:ind w:right="283"/>
              <w:jc w:val="center"/>
              <w:rPr>
                <w:sz w:val="24"/>
              </w:rPr>
            </w:pPr>
          </w:p>
        </w:tc>
        <w:tc>
          <w:tcPr>
            <w:tcW w:w="2695" w:type="dxa"/>
            <w:vMerge/>
            <w:tcBorders>
              <w:left w:val="single" w:sz="4" w:space="0" w:color="000000"/>
              <w:bottom w:val="single" w:sz="4" w:space="0" w:color="000000"/>
              <w:right w:val="single" w:sz="4" w:space="0" w:color="000000"/>
            </w:tcBorders>
          </w:tcPr>
          <w:p w14:paraId="5376C196" w14:textId="77777777" w:rsidR="008164A4" w:rsidRPr="007D5536" w:rsidRDefault="008164A4">
            <w:pPr>
              <w:widowControl w:val="0"/>
              <w:spacing w:line="240" w:lineRule="auto"/>
              <w:ind w:right="349"/>
              <w:rPr>
                <w:b/>
                <w:sz w:val="24"/>
              </w:rPr>
            </w:pPr>
          </w:p>
        </w:tc>
      </w:tr>
    </w:tbl>
    <w:p w14:paraId="69FC11B8" w14:textId="77777777" w:rsidR="008164A4" w:rsidRPr="007D5536" w:rsidRDefault="008164A4">
      <w:pPr>
        <w:spacing w:line="240" w:lineRule="auto"/>
        <w:rPr>
          <w:b/>
          <w:sz w:val="24"/>
        </w:rPr>
        <w:sectPr w:rsidR="008164A4" w:rsidRPr="007D5536">
          <w:pgSz w:w="16840" w:h="11910" w:orient="landscape"/>
          <w:pgMar w:top="1418" w:right="1134" w:bottom="851" w:left="1134" w:header="0" w:footer="0" w:gutter="0"/>
          <w:cols w:space="720"/>
          <w:docGrid w:linePitch="360"/>
        </w:sectPr>
      </w:pPr>
    </w:p>
    <w:p w14:paraId="0640B94E" w14:textId="77777777" w:rsidR="008164A4" w:rsidRPr="007D5536" w:rsidRDefault="00905A1A">
      <w:pPr>
        <w:pStyle w:val="4"/>
        <w:spacing w:before="0" w:after="0" w:line="240" w:lineRule="auto"/>
        <w:ind w:left="0" w:firstLine="709"/>
      </w:pPr>
      <w:bookmarkStart w:id="24" w:name="_Toc126918677"/>
      <w:bookmarkStart w:id="25" w:name="_Toc129078195"/>
      <w:r w:rsidRPr="007D5536">
        <w:lastRenderedPageBreak/>
        <w:t>Шкала и критерии оценивания</w:t>
      </w:r>
      <w:bookmarkEnd w:id="24"/>
      <w:r w:rsidRPr="007D5536">
        <w:t xml:space="preserve"> результатов обучения</w:t>
      </w:r>
      <w:bookmarkEnd w:id="25"/>
    </w:p>
    <w:p w14:paraId="7C11A9AB" w14:textId="77777777" w:rsidR="008164A4" w:rsidRPr="007D5536" w:rsidRDefault="00905A1A">
      <w:pPr>
        <w:jc w:val="both"/>
        <w:rPr>
          <w:sz w:val="24"/>
        </w:rPr>
      </w:pPr>
      <w:r w:rsidRPr="007D5536">
        <w:rPr>
          <w:sz w:val="24"/>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4CA6F823" w14:textId="77777777" w:rsidR="008164A4" w:rsidRPr="007D5536" w:rsidRDefault="00905A1A">
      <w:pPr>
        <w:jc w:val="both"/>
        <w:rPr>
          <w:sz w:val="24"/>
        </w:rPr>
      </w:pPr>
      <w:r w:rsidRPr="007D5536">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3C8A29A9" w14:textId="77777777" w:rsidR="008164A4" w:rsidRPr="007D5536" w:rsidRDefault="008164A4">
      <w:pPr>
        <w:spacing w:line="240" w:lineRule="auto"/>
        <w:ind w:hanging="142"/>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838"/>
        <w:gridCol w:w="1985"/>
        <w:gridCol w:w="1984"/>
        <w:gridCol w:w="1985"/>
        <w:gridCol w:w="1984"/>
      </w:tblGrid>
      <w:tr w:rsidR="008164A4" w:rsidRPr="007D5536" w14:paraId="786C4BB7" w14:textId="77777777">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vAlign w:val="center"/>
          </w:tcPr>
          <w:p w14:paraId="1B6D1529"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УК-3</w:t>
            </w:r>
            <w:r w:rsidRPr="007D5536">
              <w:rPr>
                <w:rFonts w:eastAsia="Calibri"/>
                <w:b/>
                <w:sz w:val="24"/>
                <w:lang w:eastAsia="en-US"/>
              </w:rPr>
              <w:tab/>
              <w:t>Способность осуществлять социально взаимодействие и реализовывать свою роль в команде.</w:t>
            </w:r>
          </w:p>
          <w:p w14:paraId="42D1746D" w14:textId="77777777" w:rsidR="008164A4" w:rsidRPr="007D5536" w:rsidRDefault="00905A1A">
            <w:pPr>
              <w:spacing w:after="200"/>
              <w:ind w:firstLine="0"/>
              <w:rPr>
                <w:rFonts w:eastAsia="Calibri"/>
                <w:sz w:val="24"/>
                <w:lang w:eastAsia="en-US"/>
              </w:rPr>
            </w:pPr>
            <w:r w:rsidRPr="007D5536">
              <w:rPr>
                <w:rFonts w:eastAsia="Calibri"/>
                <w:sz w:val="22"/>
                <w:szCs w:val="22"/>
                <w:lang w:eastAsia="en-US"/>
              </w:rPr>
              <w:t>ИУК-3.1. Определяет свою роль в команде, исходя из стратегии сотрудничества для достижения поставленной цели, учитывая особенности поведения и интересы других участников команды</w:t>
            </w:r>
          </w:p>
        </w:tc>
      </w:tr>
      <w:tr w:rsidR="008164A4" w:rsidRPr="007D5536" w14:paraId="0318F7DA" w14:textId="77777777">
        <w:trPr>
          <w:trHeight w:val="30"/>
          <w:jc w:val="center"/>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6DA1AEAD"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Показатель</w:t>
            </w:r>
          </w:p>
        </w:tc>
        <w:tc>
          <w:tcPr>
            <w:tcW w:w="7938" w:type="dxa"/>
            <w:gridSpan w:val="4"/>
            <w:tcBorders>
              <w:top w:val="single" w:sz="4" w:space="0" w:color="auto"/>
              <w:left w:val="single" w:sz="4" w:space="0" w:color="auto"/>
              <w:bottom w:val="single" w:sz="4" w:space="0" w:color="auto"/>
              <w:right w:val="single" w:sz="4" w:space="0" w:color="auto"/>
            </w:tcBorders>
            <w:vAlign w:val="center"/>
          </w:tcPr>
          <w:p w14:paraId="6EB72525"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Критерии оценивания</w:t>
            </w:r>
          </w:p>
        </w:tc>
      </w:tr>
      <w:tr w:rsidR="008164A4" w:rsidRPr="007D5536" w14:paraId="7F497BE7" w14:textId="77777777">
        <w:trPr>
          <w:trHeight w:val="94"/>
          <w:jc w:val="center"/>
        </w:trPr>
        <w:tc>
          <w:tcPr>
            <w:tcW w:w="1838" w:type="dxa"/>
            <w:vMerge/>
            <w:tcBorders>
              <w:top w:val="single" w:sz="4" w:space="0" w:color="auto"/>
              <w:left w:val="single" w:sz="4" w:space="0" w:color="auto"/>
              <w:bottom w:val="single" w:sz="4" w:space="0" w:color="auto"/>
              <w:right w:val="single" w:sz="4" w:space="0" w:color="auto"/>
            </w:tcBorders>
            <w:vAlign w:val="center"/>
          </w:tcPr>
          <w:p w14:paraId="6FE91FF6" w14:textId="77777777" w:rsidR="008164A4" w:rsidRPr="007D5536" w:rsidRDefault="008164A4">
            <w:pPr>
              <w:spacing w:line="240" w:lineRule="auto"/>
              <w:ind w:firstLine="0"/>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vAlign w:val="center"/>
          </w:tcPr>
          <w:p w14:paraId="5D7C224B"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2</w:t>
            </w:r>
          </w:p>
        </w:tc>
        <w:tc>
          <w:tcPr>
            <w:tcW w:w="1984" w:type="dxa"/>
            <w:tcBorders>
              <w:top w:val="single" w:sz="4" w:space="0" w:color="auto"/>
              <w:left w:val="single" w:sz="4" w:space="0" w:color="auto"/>
              <w:bottom w:val="single" w:sz="4" w:space="0" w:color="auto"/>
              <w:right w:val="single" w:sz="4" w:space="0" w:color="auto"/>
            </w:tcBorders>
            <w:vAlign w:val="center"/>
          </w:tcPr>
          <w:p w14:paraId="7E3C86D0"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3</w:t>
            </w:r>
          </w:p>
        </w:tc>
        <w:tc>
          <w:tcPr>
            <w:tcW w:w="1985" w:type="dxa"/>
            <w:tcBorders>
              <w:top w:val="single" w:sz="4" w:space="0" w:color="auto"/>
              <w:left w:val="single" w:sz="4" w:space="0" w:color="auto"/>
              <w:bottom w:val="single" w:sz="4" w:space="0" w:color="auto"/>
              <w:right w:val="single" w:sz="4" w:space="0" w:color="auto"/>
            </w:tcBorders>
            <w:vAlign w:val="center"/>
          </w:tcPr>
          <w:p w14:paraId="730CC528"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4</w:t>
            </w:r>
          </w:p>
        </w:tc>
        <w:tc>
          <w:tcPr>
            <w:tcW w:w="1984" w:type="dxa"/>
            <w:tcBorders>
              <w:top w:val="single" w:sz="4" w:space="0" w:color="auto"/>
              <w:left w:val="single" w:sz="4" w:space="0" w:color="auto"/>
              <w:bottom w:val="single" w:sz="4" w:space="0" w:color="auto"/>
              <w:right w:val="single" w:sz="4" w:space="0" w:color="auto"/>
            </w:tcBorders>
            <w:vAlign w:val="center"/>
          </w:tcPr>
          <w:p w14:paraId="4BF48970"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5</w:t>
            </w:r>
          </w:p>
        </w:tc>
      </w:tr>
      <w:tr w:rsidR="008164A4" w:rsidRPr="007D5536" w14:paraId="6C011741" w14:textId="77777777">
        <w:trPr>
          <w:trHeight w:val="1298"/>
          <w:jc w:val="center"/>
        </w:trPr>
        <w:tc>
          <w:tcPr>
            <w:tcW w:w="1838" w:type="dxa"/>
            <w:tcBorders>
              <w:top w:val="single" w:sz="4" w:space="0" w:color="auto"/>
              <w:left w:val="single" w:sz="4" w:space="0" w:color="auto"/>
              <w:bottom w:val="single" w:sz="4" w:space="0" w:color="auto"/>
              <w:right w:val="single" w:sz="4" w:space="0" w:color="auto"/>
            </w:tcBorders>
          </w:tcPr>
          <w:p w14:paraId="4123548A"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Знать</w:t>
            </w:r>
          </w:p>
          <w:p w14:paraId="036F0349" w14:textId="77777777" w:rsidR="008164A4" w:rsidRPr="007D5536" w:rsidRDefault="00905A1A">
            <w:pPr>
              <w:widowControl w:val="0"/>
              <w:spacing w:after="200" w:line="240" w:lineRule="auto"/>
              <w:ind w:firstLine="0"/>
              <w:rPr>
                <w:sz w:val="22"/>
                <w:szCs w:val="22"/>
                <w:lang w:eastAsia="en-US"/>
              </w:rPr>
            </w:pPr>
            <w:r w:rsidRPr="007D5536">
              <w:rPr>
                <w:rFonts w:eastAsia="Calibri"/>
                <w:sz w:val="24"/>
                <w:lang w:eastAsia="en-US"/>
              </w:rPr>
              <w:t xml:space="preserve">  - </w:t>
            </w:r>
            <w:r w:rsidRPr="007D5536">
              <w:rPr>
                <w:sz w:val="22"/>
                <w:szCs w:val="22"/>
                <w:lang w:eastAsia="en-US"/>
              </w:rPr>
              <w:t xml:space="preserve">сущность организационного развития; </w:t>
            </w:r>
          </w:p>
          <w:p w14:paraId="54DDB021" w14:textId="77777777" w:rsidR="008164A4" w:rsidRPr="007D5536" w:rsidRDefault="008164A4">
            <w:pPr>
              <w:spacing w:line="240" w:lineRule="auto"/>
              <w:ind w:firstLine="0"/>
              <w:jc w:val="both"/>
              <w:rPr>
                <w:rFonts w:eastAsia="Calibri"/>
                <w:sz w:val="24"/>
                <w:lang w:eastAsia="en-US"/>
              </w:rPr>
            </w:pPr>
          </w:p>
          <w:p w14:paraId="57BACD0F" w14:textId="77777777" w:rsidR="008164A4" w:rsidRPr="007D5536" w:rsidRDefault="008164A4">
            <w:pPr>
              <w:spacing w:line="240" w:lineRule="auto"/>
              <w:ind w:firstLine="0"/>
              <w:jc w:val="both"/>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tcPr>
          <w:p w14:paraId="3459A7F2"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Обучающийся демонстрирует полное отсутствие знаний о сущности организационного развития.</w:t>
            </w:r>
          </w:p>
        </w:tc>
        <w:tc>
          <w:tcPr>
            <w:tcW w:w="1984" w:type="dxa"/>
            <w:tcBorders>
              <w:top w:val="single" w:sz="4" w:space="0" w:color="auto"/>
              <w:left w:val="single" w:sz="4" w:space="0" w:color="auto"/>
              <w:bottom w:val="single" w:sz="4" w:space="0" w:color="auto"/>
              <w:right w:val="single" w:sz="4" w:space="0" w:color="auto"/>
            </w:tcBorders>
          </w:tcPr>
          <w:p w14:paraId="6E8CAD2D"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Обучающийся демонстрирует неполные представления о сущности организационного развития, обучающийся испытывает значительные затруднения при оперировании знаниями при их переносе на новые ситуации.</w:t>
            </w:r>
          </w:p>
        </w:tc>
        <w:tc>
          <w:tcPr>
            <w:tcW w:w="1985" w:type="dxa"/>
            <w:tcBorders>
              <w:top w:val="single" w:sz="4" w:space="0" w:color="auto"/>
              <w:left w:val="single" w:sz="4" w:space="0" w:color="auto"/>
              <w:bottom w:val="single" w:sz="4" w:space="0" w:color="auto"/>
              <w:right w:val="single" w:sz="4" w:space="0" w:color="auto"/>
            </w:tcBorders>
          </w:tcPr>
          <w:p w14:paraId="25DC9561"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Обучающийся демонстрирует пробелы в знаниях о сущности организационного развития, но допускаются незначительные ошибки, неточности, затруднения при аналитических операциях.</w:t>
            </w:r>
          </w:p>
          <w:p w14:paraId="1A5B71CC" w14:textId="77777777" w:rsidR="008164A4" w:rsidRPr="007D5536" w:rsidRDefault="008164A4">
            <w:pPr>
              <w:spacing w:line="240" w:lineRule="auto"/>
              <w:ind w:firstLine="0"/>
              <w:rPr>
                <w:rFonts w:eastAsia="Calibri"/>
                <w:sz w:val="24"/>
                <w:lang w:eastAsia="en-US"/>
              </w:rPr>
            </w:pPr>
          </w:p>
        </w:tc>
        <w:tc>
          <w:tcPr>
            <w:tcW w:w="1984" w:type="dxa"/>
            <w:tcBorders>
              <w:top w:val="single" w:sz="4" w:space="0" w:color="auto"/>
              <w:left w:val="single" w:sz="4" w:space="0" w:color="auto"/>
              <w:bottom w:val="single" w:sz="4" w:space="0" w:color="auto"/>
              <w:right w:val="single" w:sz="4" w:space="0" w:color="auto"/>
            </w:tcBorders>
          </w:tcPr>
          <w:p w14:paraId="4129647E"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Обучающийся демонстрирует сформированные систематические представления о сущности организационного развития и, свободно оперирует приобретенными знаниями.</w:t>
            </w:r>
          </w:p>
        </w:tc>
      </w:tr>
      <w:tr w:rsidR="008164A4" w:rsidRPr="007D5536" w14:paraId="2C49431D" w14:textId="77777777">
        <w:trPr>
          <w:trHeight w:val="314"/>
          <w:jc w:val="center"/>
        </w:trPr>
        <w:tc>
          <w:tcPr>
            <w:tcW w:w="1838" w:type="dxa"/>
            <w:tcBorders>
              <w:top w:val="single" w:sz="4" w:space="0" w:color="auto"/>
              <w:left w:val="single" w:sz="4" w:space="0" w:color="auto"/>
              <w:bottom w:val="single" w:sz="4" w:space="0" w:color="auto"/>
              <w:right w:val="single" w:sz="4" w:space="0" w:color="auto"/>
            </w:tcBorders>
          </w:tcPr>
          <w:p w14:paraId="00E5FE85"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Уметь</w:t>
            </w:r>
          </w:p>
          <w:p w14:paraId="1261E8FE" w14:textId="77777777" w:rsidR="008164A4" w:rsidRPr="007D5536" w:rsidRDefault="00905A1A">
            <w:pPr>
              <w:spacing w:after="200" w:line="240" w:lineRule="auto"/>
              <w:ind w:firstLine="0"/>
              <w:rPr>
                <w:rFonts w:eastAsia="Calibri"/>
                <w:b/>
                <w:sz w:val="22"/>
                <w:szCs w:val="22"/>
                <w:lang w:eastAsia="en-US"/>
              </w:rPr>
            </w:pPr>
            <w:r w:rsidRPr="007D5536">
              <w:rPr>
                <w:rFonts w:eastAsia="Calibri"/>
                <w:sz w:val="22"/>
                <w:szCs w:val="22"/>
                <w:lang w:eastAsia="en-US"/>
              </w:rPr>
              <w:t>разрабатывать корпоративную стратегию;</w:t>
            </w:r>
          </w:p>
          <w:p w14:paraId="51342659" w14:textId="77777777" w:rsidR="008164A4" w:rsidRPr="007D5536" w:rsidRDefault="008164A4">
            <w:pPr>
              <w:spacing w:line="240" w:lineRule="auto"/>
              <w:ind w:firstLine="0"/>
              <w:jc w:val="both"/>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tcPr>
          <w:p w14:paraId="58B01403"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У обучающего полное отсутствие умений разрабатывать корпоративную стратегию.</w:t>
            </w:r>
          </w:p>
        </w:tc>
        <w:tc>
          <w:tcPr>
            <w:tcW w:w="1984" w:type="dxa"/>
            <w:tcBorders>
              <w:top w:val="single" w:sz="4" w:space="0" w:color="auto"/>
              <w:left w:val="single" w:sz="4" w:space="0" w:color="auto"/>
              <w:bottom w:val="single" w:sz="4" w:space="0" w:color="auto"/>
              <w:right w:val="single" w:sz="4" w:space="0" w:color="auto"/>
            </w:tcBorders>
          </w:tcPr>
          <w:p w14:paraId="75FC99FE"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У обучающего несистематический характер умений разрабатывать корпоративную стратегию. Допускаются значительные ошибки, проявляется недостаточность умений, по ряду показателей, обучающийся испытывает значительные </w:t>
            </w:r>
            <w:r w:rsidRPr="007D5536">
              <w:rPr>
                <w:rFonts w:eastAsia="Calibri"/>
                <w:sz w:val="24"/>
                <w:lang w:eastAsia="en-US"/>
              </w:rPr>
              <w:lastRenderedPageBreak/>
              <w:t>затруднения при оперировании умениями при их переносе на новые ситуации.</w:t>
            </w:r>
          </w:p>
        </w:tc>
        <w:tc>
          <w:tcPr>
            <w:tcW w:w="1985" w:type="dxa"/>
            <w:tcBorders>
              <w:top w:val="single" w:sz="4" w:space="0" w:color="auto"/>
              <w:left w:val="single" w:sz="4" w:space="0" w:color="auto"/>
              <w:bottom w:val="single" w:sz="4" w:space="0" w:color="auto"/>
              <w:right w:val="single" w:sz="4" w:space="0" w:color="auto"/>
            </w:tcBorders>
          </w:tcPr>
          <w:p w14:paraId="76AC9C7B"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lastRenderedPageBreak/>
              <w:t xml:space="preserve">У обучающего определенные пробелы в умении разрабатывать корпоративную стратегию. Умения освоены, но допускаются незначительные ошибки, неточности, затруднения при аналитических операциях, переносе умений </w:t>
            </w:r>
            <w:r w:rsidRPr="007D5536">
              <w:rPr>
                <w:rFonts w:eastAsia="Calibri"/>
                <w:sz w:val="24"/>
                <w:lang w:eastAsia="en-US"/>
              </w:rPr>
              <w:lastRenderedPageBreak/>
              <w:t>на новые, нестандартные ситуации.</w:t>
            </w:r>
          </w:p>
          <w:p w14:paraId="56FC1A96" w14:textId="77777777" w:rsidR="008164A4" w:rsidRPr="007D5536" w:rsidRDefault="008164A4">
            <w:pPr>
              <w:spacing w:line="240" w:lineRule="auto"/>
              <w:ind w:firstLine="0"/>
              <w:rPr>
                <w:rFonts w:eastAsia="Calibri"/>
                <w:sz w:val="24"/>
                <w:lang w:eastAsia="en-US"/>
              </w:rPr>
            </w:pPr>
          </w:p>
        </w:tc>
        <w:tc>
          <w:tcPr>
            <w:tcW w:w="1984" w:type="dxa"/>
            <w:tcBorders>
              <w:top w:val="single" w:sz="4" w:space="0" w:color="auto"/>
              <w:left w:val="single" w:sz="4" w:space="0" w:color="auto"/>
              <w:bottom w:val="single" w:sz="4" w:space="0" w:color="auto"/>
              <w:right w:val="single" w:sz="4" w:space="0" w:color="auto"/>
            </w:tcBorders>
          </w:tcPr>
          <w:p w14:paraId="2094C8BB"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lastRenderedPageBreak/>
              <w:t>У обучающего сформированное умение разрабатывать корпоративную стратегию.</w:t>
            </w:r>
          </w:p>
          <w:p w14:paraId="06E5786B"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Свободно оперирует приобретенными умениями, применяет их в ситуациях повышенной сложности.</w:t>
            </w:r>
          </w:p>
        </w:tc>
      </w:tr>
      <w:tr w:rsidR="008164A4" w:rsidRPr="007D5536" w14:paraId="025EA4D1" w14:textId="77777777">
        <w:trPr>
          <w:trHeight w:val="2189"/>
          <w:jc w:val="center"/>
        </w:trPr>
        <w:tc>
          <w:tcPr>
            <w:tcW w:w="1838" w:type="dxa"/>
            <w:tcBorders>
              <w:top w:val="single" w:sz="4" w:space="0" w:color="auto"/>
              <w:left w:val="single" w:sz="4" w:space="0" w:color="auto"/>
              <w:bottom w:val="single" w:sz="4" w:space="0" w:color="auto"/>
              <w:right w:val="single" w:sz="4" w:space="0" w:color="auto"/>
            </w:tcBorders>
          </w:tcPr>
          <w:p w14:paraId="11A089C1"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Владеть</w:t>
            </w:r>
          </w:p>
          <w:p w14:paraId="56D158E6"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  </w:t>
            </w:r>
            <w:r w:rsidRPr="007D5536">
              <w:rPr>
                <w:sz w:val="22"/>
                <w:szCs w:val="22"/>
                <w:lang w:eastAsia="en-US"/>
              </w:rPr>
              <w:t>навыками разработки программ организационного развития и изменений.</w:t>
            </w:r>
          </w:p>
          <w:p w14:paraId="384C5AB4" w14:textId="77777777" w:rsidR="008164A4" w:rsidRPr="007D5536" w:rsidRDefault="008164A4">
            <w:pPr>
              <w:spacing w:line="240" w:lineRule="auto"/>
              <w:ind w:firstLine="0"/>
              <w:jc w:val="both"/>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tcPr>
          <w:p w14:paraId="64407B7D"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У обучающего отсутствие навыков </w:t>
            </w:r>
            <w:r w:rsidRPr="007D5536">
              <w:rPr>
                <w:sz w:val="22"/>
                <w:szCs w:val="22"/>
                <w:lang w:eastAsia="en-US"/>
              </w:rPr>
              <w:t>навыками разработки программ организационного развития и изменений.</w:t>
            </w:r>
          </w:p>
          <w:p w14:paraId="18CE4AEC" w14:textId="77777777" w:rsidR="008164A4" w:rsidRPr="007D5536" w:rsidRDefault="008164A4">
            <w:pPr>
              <w:spacing w:line="240" w:lineRule="auto"/>
              <w:ind w:firstLine="0"/>
              <w:rPr>
                <w:rFonts w:eastAsia="Calibri"/>
                <w:sz w:val="24"/>
                <w:lang w:eastAsia="en-US"/>
              </w:rPr>
            </w:pPr>
          </w:p>
        </w:tc>
        <w:tc>
          <w:tcPr>
            <w:tcW w:w="1984" w:type="dxa"/>
            <w:tcBorders>
              <w:top w:val="single" w:sz="4" w:space="0" w:color="auto"/>
              <w:left w:val="single" w:sz="4" w:space="0" w:color="auto"/>
              <w:bottom w:val="single" w:sz="4" w:space="0" w:color="auto"/>
              <w:right w:val="single" w:sz="4" w:space="0" w:color="auto"/>
            </w:tcBorders>
          </w:tcPr>
          <w:p w14:paraId="3D1CF16A"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У обучающего в целом успешное, но несистематическое применение навыков разработки </w:t>
            </w:r>
            <w:r w:rsidRPr="007D5536">
              <w:rPr>
                <w:sz w:val="22"/>
                <w:szCs w:val="22"/>
                <w:lang w:eastAsia="en-US"/>
              </w:rPr>
              <w:t>программ организационного развития и изменений.</w:t>
            </w:r>
          </w:p>
          <w:p w14:paraId="1A663365"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985" w:type="dxa"/>
            <w:tcBorders>
              <w:top w:val="single" w:sz="4" w:space="0" w:color="auto"/>
              <w:left w:val="single" w:sz="4" w:space="0" w:color="auto"/>
              <w:bottom w:val="single" w:sz="4" w:space="0" w:color="auto"/>
              <w:right w:val="single" w:sz="4" w:space="0" w:color="auto"/>
            </w:tcBorders>
          </w:tcPr>
          <w:p w14:paraId="5DCE72E5"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У обучающего пробелы применения навыков </w:t>
            </w:r>
            <w:r w:rsidRPr="007D5536">
              <w:rPr>
                <w:sz w:val="22"/>
                <w:szCs w:val="22"/>
                <w:lang w:eastAsia="en-US"/>
              </w:rPr>
              <w:t>разработки программ организационного развития и изменений.</w:t>
            </w:r>
          </w:p>
          <w:p w14:paraId="541AA6CA"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1984" w:type="dxa"/>
            <w:tcBorders>
              <w:top w:val="single" w:sz="4" w:space="0" w:color="auto"/>
              <w:left w:val="single" w:sz="4" w:space="0" w:color="auto"/>
              <w:bottom w:val="single" w:sz="4" w:space="0" w:color="auto"/>
              <w:right w:val="single" w:sz="4" w:space="0" w:color="auto"/>
            </w:tcBorders>
          </w:tcPr>
          <w:p w14:paraId="1D7D66EE"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У обучающего успешное и систематическое применение </w:t>
            </w:r>
            <w:r w:rsidRPr="007D5536">
              <w:rPr>
                <w:sz w:val="22"/>
                <w:szCs w:val="22"/>
                <w:lang w:eastAsia="en-US"/>
              </w:rPr>
              <w:t>навыков разработки программ организационного развития и изменений.</w:t>
            </w:r>
          </w:p>
          <w:p w14:paraId="6EE2803D"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Свободно применяет полученные навыки в ситуациях повышенной сложности.</w:t>
            </w:r>
          </w:p>
        </w:tc>
      </w:tr>
    </w:tbl>
    <w:p w14:paraId="03E594C3" w14:textId="77777777" w:rsidR="008164A4" w:rsidRPr="007D5536" w:rsidRDefault="008164A4">
      <w:pPr>
        <w:spacing w:line="240" w:lineRule="auto"/>
        <w:ind w:firstLine="567"/>
        <w:jc w:val="both"/>
        <w:rPr>
          <w:b/>
          <w:szCs w:val="28"/>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555"/>
        <w:gridCol w:w="1559"/>
        <w:gridCol w:w="2268"/>
        <w:gridCol w:w="2268"/>
        <w:gridCol w:w="2126"/>
      </w:tblGrid>
      <w:tr w:rsidR="008164A4" w:rsidRPr="007D5536" w14:paraId="445D625D" w14:textId="77777777">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vAlign w:val="center"/>
          </w:tcPr>
          <w:p w14:paraId="19889E1D"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УК-3</w:t>
            </w:r>
            <w:r w:rsidRPr="007D5536">
              <w:rPr>
                <w:rFonts w:eastAsia="Calibri"/>
                <w:b/>
                <w:sz w:val="24"/>
                <w:lang w:eastAsia="en-US"/>
              </w:rPr>
              <w:tab/>
              <w:t>Способность осуществлять социально взаимодействие и реализовывать свою роль в команде.</w:t>
            </w:r>
          </w:p>
          <w:p w14:paraId="29267B85" w14:textId="77777777" w:rsidR="008164A4" w:rsidRPr="007D5536" w:rsidRDefault="00905A1A">
            <w:pPr>
              <w:spacing w:line="240" w:lineRule="auto"/>
              <w:ind w:firstLine="0"/>
              <w:jc w:val="both"/>
              <w:rPr>
                <w:rFonts w:eastAsia="Calibri"/>
                <w:sz w:val="24"/>
                <w:lang w:eastAsia="en-US"/>
              </w:rPr>
            </w:pPr>
            <w:r w:rsidRPr="007D5536">
              <w:rPr>
                <w:rFonts w:eastAsia="Calibri"/>
                <w:sz w:val="22"/>
                <w:szCs w:val="22"/>
                <w:lang w:eastAsia="en-US"/>
              </w:rPr>
              <w:t>ИУК-3.2.  Планирует и анализирует последствия личных действий, адекватно оценивает идеи и предложения других участников для достижения поставленной цели в командной работе</w:t>
            </w:r>
            <w:r w:rsidRPr="007D5536">
              <w:rPr>
                <w:rFonts w:eastAsia="Calibri"/>
                <w:sz w:val="24"/>
                <w:lang w:eastAsia="en-US"/>
              </w:rPr>
              <w:t xml:space="preserve"> </w:t>
            </w:r>
          </w:p>
        </w:tc>
      </w:tr>
      <w:tr w:rsidR="008164A4" w:rsidRPr="007D5536" w14:paraId="73D84F0C" w14:textId="77777777">
        <w:trPr>
          <w:trHeight w:val="30"/>
          <w:jc w:val="center"/>
        </w:trPr>
        <w:tc>
          <w:tcPr>
            <w:tcW w:w="1555" w:type="dxa"/>
            <w:vMerge w:val="restart"/>
            <w:tcBorders>
              <w:top w:val="single" w:sz="4" w:space="0" w:color="auto"/>
              <w:left w:val="single" w:sz="4" w:space="0" w:color="auto"/>
              <w:bottom w:val="single" w:sz="4" w:space="0" w:color="auto"/>
              <w:right w:val="single" w:sz="4" w:space="0" w:color="auto"/>
            </w:tcBorders>
            <w:vAlign w:val="center"/>
          </w:tcPr>
          <w:p w14:paraId="4D935F17"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Показатель</w:t>
            </w:r>
          </w:p>
        </w:tc>
        <w:tc>
          <w:tcPr>
            <w:tcW w:w="8221" w:type="dxa"/>
            <w:gridSpan w:val="4"/>
            <w:tcBorders>
              <w:top w:val="single" w:sz="4" w:space="0" w:color="auto"/>
              <w:left w:val="single" w:sz="4" w:space="0" w:color="auto"/>
              <w:bottom w:val="single" w:sz="4" w:space="0" w:color="auto"/>
              <w:right w:val="single" w:sz="4" w:space="0" w:color="auto"/>
            </w:tcBorders>
            <w:vAlign w:val="center"/>
          </w:tcPr>
          <w:p w14:paraId="29B3DAA9"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Критерии оценивания</w:t>
            </w:r>
          </w:p>
        </w:tc>
      </w:tr>
      <w:tr w:rsidR="008164A4" w:rsidRPr="007D5536" w14:paraId="4740A27B" w14:textId="77777777">
        <w:trPr>
          <w:trHeight w:val="94"/>
          <w:jc w:val="center"/>
        </w:trPr>
        <w:tc>
          <w:tcPr>
            <w:tcW w:w="1555" w:type="dxa"/>
            <w:vMerge/>
            <w:tcBorders>
              <w:top w:val="single" w:sz="4" w:space="0" w:color="auto"/>
              <w:left w:val="single" w:sz="4" w:space="0" w:color="auto"/>
              <w:bottom w:val="single" w:sz="4" w:space="0" w:color="auto"/>
              <w:right w:val="single" w:sz="4" w:space="0" w:color="auto"/>
            </w:tcBorders>
            <w:vAlign w:val="center"/>
          </w:tcPr>
          <w:p w14:paraId="4C5D6E67" w14:textId="77777777" w:rsidR="008164A4" w:rsidRPr="007D5536" w:rsidRDefault="008164A4">
            <w:pPr>
              <w:spacing w:line="240" w:lineRule="auto"/>
              <w:ind w:firstLine="0"/>
              <w:rPr>
                <w:rFonts w:eastAsia="Calibri"/>
                <w:sz w:val="24"/>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376146C0"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2</w:t>
            </w:r>
          </w:p>
        </w:tc>
        <w:tc>
          <w:tcPr>
            <w:tcW w:w="2268" w:type="dxa"/>
            <w:tcBorders>
              <w:top w:val="single" w:sz="4" w:space="0" w:color="auto"/>
              <w:left w:val="single" w:sz="4" w:space="0" w:color="auto"/>
              <w:bottom w:val="single" w:sz="4" w:space="0" w:color="auto"/>
              <w:right w:val="single" w:sz="4" w:space="0" w:color="auto"/>
            </w:tcBorders>
            <w:vAlign w:val="center"/>
          </w:tcPr>
          <w:p w14:paraId="29E40BB8"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tcPr>
          <w:p w14:paraId="2CA24EC3"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4</w:t>
            </w:r>
          </w:p>
        </w:tc>
        <w:tc>
          <w:tcPr>
            <w:tcW w:w="2126" w:type="dxa"/>
            <w:tcBorders>
              <w:top w:val="single" w:sz="4" w:space="0" w:color="auto"/>
              <w:left w:val="single" w:sz="4" w:space="0" w:color="auto"/>
              <w:bottom w:val="single" w:sz="4" w:space="0" w:color="auto"/>
              <w:right w:val="single" w:sz="4" w:space="0" w:color="auto"/>
            </w:tcBorders>
            <w:vAlign w:val="center"/>
          </w:tcPr>
          <w:p w14:paraId="69B45C2A"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5</w:t>
            </w:r>
          </w:p>
        </w:tc>
      </w:tr>
      <w:tr w:rsidR="008164A4" w:rsidRPr="007D5536" w14:paraId="0E11D901" w14:textId="77777777">
        <w:trPr>
          <w:trHeight w:val="1298"/>
          <w:jc w:val="center"/>
        </w:trPr>
        <w:tc>
          <w:tcPr>
            <w:tcW w:w="1555" w:type="dxa"/>
            <w:tcBorders>
              <w:top w:val="single" w:sz="4" w:space="0" w:color="auto"/>
              <w:left w:val="single" w:sz="4" w:space="0" w:color="auto"/>
              <w:bottom w:val="single" w:sz="4" w:space="0" w:color="auto"/>
              <w:right w:val="single" w:sz="4" w:space="0" w:color="auto"/>
            </w:tcBorders>
          </w:tcPr>
          <w:p w14:paraId="15A61FC1"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Знать</w:t>
            </w:r>
          </w:p>
          <w:p w14:paraId="211CE524" w14:textId="77777777" w:rsidR="008164A4" w:rsidRPr="007D5536" w:rsidRDefault="00905A1A">
            <w:pPr>
              <w:widowControl w:val="0"/>
              <w:spacing w:after="200" w:line="240" w:lineRule="auto"/>
              <w:ind w:firstLine="0"/>
              <w:rPr>
                <w:rFonts w:eastAsia="Calibri"/>
                <w:sz w:val="22"/>
                <w:szCs w:val="22"/>
                <w:lang w:eastAsia="en-US"/>
              </w:rPr>
            </w:pPr>
            <w:r w:rsidRPr="007D5536">
              <w:rPr>
                <w:rFonts w:eastAsia="Calibri"/>
                <w:sz w:val="22"/>
                <w:szCs w:val="22"/>
                <w:lang w:eastAsia="en-US"/>
              </w:rPr>
              <w:t xml:space="preserve">программные методы управления бизнес-процессами в </w:t>
            </w:r>
            <w:r w:rsidRPr="007D5536">
              <w:rPr>
                <w:rFonts w:eastAsia="Calibri"/>
                <w:sz w:val="22"/>
                <w:szCs w:val="22"/>
                <w:lang w:eastAsia="en-US"/>
              </w:rPr>
              <w:lastRenderedPageBreak/>
              <w:t>корпорациях;</w:t>
            </w:r>
          </w:p>
          <w:p w14:paraId="6C8F4821" w14:textId="77777777" w:rsidR="008164A4" w:rsidRPr="007D5536" w:rsidRDefault="008164A4">
            <w:pPr>
              <w:spacing w:line="240" w:lineRule="auto"/>
              <w:ind w:firstLine="0"/>
              <w:jc w:val="both"/>
              <w:rPr>
                <w:rFonts w:eastAsia="Calibri"/>
                <w:sz w:val="24"/>
                <w:lang w:eastAsia="en-US"/>
              </w:rPr>
            </w:pPr>
          </w:p>
          <w:p w14:paraId="4FCF00B7" w14:textId="77777777" w:rsidR="008164A4" w:rsidRPr="007D5536" w:rsidRDefault="008164A4">
            <w:pPr>
              <w:spacing w:line="240" w:lineRule="auto"/>
              <w:ind w:firstLine="0"/>
              <w:jc w:val="both"/>
              <w:rPr>
                <w:rFonts w:eastAsia="Calibri"/>
                <w:sz w:val="24"/>
                <w:lang w:eastAsia="en-US"/>
              </w:rPr>
            </w:pPr>
          </w:p>
        </w:tc>
        <w:tc>
          <w:tcPr>
            <w:tcW w:w="1559" w:type="dxa"/>
            <w:tcBorders>
              <w:top w:val="single" w:sz="4" w:space="0" w:color="auto"/>
              <w:left w:val="single" w:sz="4" w:space="0" w:color="auto"/>
              <w:bottom w:val="single" w:sz="4" w:space="0" w:color="auto"/>
              <w:right w:val="single" w:sz="4" w:space="0" w:color="auto"/>
            </w:tcBorders>
          </w:tcPr>
          <w:p w14:paraId="535B4784" w14:textId="77777777" w:rsidR="008164A4" w:rsidRPr="007D5536" w:rsidRDefault="00905A1A">
            <w:pPr>
              <w:widowControl w:val="0"/>
              <w:spacing w:after="200" w:line="240" w:lineRule="auto"/>
              <w:ind w:firstLine="0"/>
              <w:rPr>
                <w:rFonts w:eastAsia="Calibri"/>
                <w:sz w:val="22"/>
                <w:szCs w:val="22"/>
                <w:lang w:eastAsia="en-US"/>
              </w:rPr>
            </w:pPr>
            <w:r w:rsidRPr="007D5536">
              <w:rPr>
                <w:rFonts w:eastAsia="Calibri"/>
                <w:sz w:val="24"/>
                <w:lang w:eastAsia="en-US"/>
              </w:rPr>
              <w:lastRenderedPageBreak/>
              <w:t xml:space="preserve">Обучающийся демонстрирует полное отсутствие знаний о </w:t>
            </w:r>
            <w:r w:rsidRPr="007D5536">
              <w:rPr>
                <w:rFonts w:eastAsia="Calibri"/>
                <w:sz w:val="22"/>
                <w:szCs w:val="22"/>
                <w:lang w:eastAsia="en-US"/>
              </w:rPr>
              <w:lastRenderedPageBreak/>
              <w:t>программных методах управления бизнес-процессами в корпорациях;</w:t>
            </w:r>
          </w:p>
          <w:p w14:paraId="6FD38764" w14:textId="77777777" w:rsidR="008164A4" w:rsidRPr="007D5536" w:rsidRDefault="008164A4">
            <w:pPr>
              <w:spacing w:line="240" w:lineRule="auto"/>
              <w:ind w:firstLine="0"/>
              <w:rPr>
                <w:rFonts w:eastAsia="Calibri"/>
                <w:sz w:val="24"/>
                <w:lang w:eastAsia="en-US"/>
              </w:rPr>
            </w:pPr>
          </w:p>
        </w:tc>
        <w:tc>
          <w:tcPr>
            <w:tcW w:w="2268" w:type="dxa"/>
            <w:tcBorders>
              <w:top w:val="single" w:sz="4" w:space="0" w:color="auto"/>
              <w:left w:val="single" w:sz="4" w:space="0" w:color="auto"/>
              <w:bottom w:val="single" w:sz="4" w:space="0" w:color="auto"/>
              <w:right w:val="single" w:sz="4" w:space="0" w:color="auto"/>
            </w:tcBorders>
          </w:tcPr>
          <w:p w14:paraId="20FDEB82"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lastRenderedPageBreak/>
              <w:t>Обучающийся демонстрирует неполные представления о программных</w:t>
            </w:r>
            <w:r w:rsidRPr="007D5536">
              <w:rPr>
                <w:rFonts w:eastAsia="Calibri"/>
                <w:sz w:val="22"/>
                <w:szCs w:val="22"/>
                <w:lang w:eastAsia="en-US"/>
              </w:rPr>
              <w:t xml:space="preserve"> методах управления </w:t>
            </w:r>
            <w:r w:rsidRPr="007D5536">
              <w:rPr>
                <w:rFonts w:eastAsia="Calibri"/>
                <w:sz w:val="22"/>
                <w:szCs w:val="22"/>
                <w:lang w:eastAsia="en-US"/>
              </w:rPr>
              <w:lastRenderedPageBreak/>
              <w:t>бизнес-процессами в корпорациях;</w:t>
            </w:r>
            <w:r w:rsidRPr="007D5536">
              <w:rPr>
                <w:rFonts w:eastAsia="Calibri"/>
                <w:sz w:val="24"/>
                <w:lang w:eastAsia="en-US"/>
              </w:rPr>
              <w:t xml:space="preserve"> 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4840AE85"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lastRenderedPageBreak/>
              <w:t xml:space="preserve">Обучающийся демонстрирует пробелы в знаниях о </w:t>
            </w:r>
            <w:r w:rsidRPr="007D5536">
              <w:rPr>
                <w:rFonts w:eastAsia="Calibri"/>
                <w:sz w:val="22"/>
                <w:szCs w:val="22"/>
                <w:lang w:eastAsia="en-US"/>
              </w:rPr>
              <w:t xml:space="preserve">программных методах управления бизнес-процессами в </w:t>
            </w:r>
            <w:r w:rsidRPr="007D5536">
              <w:rPr>
                <w:rFonts w:eastAsia="Calibri"/>
                <w:sz w:val="22"/>
                <w:szCs w:val="22"/>
                <w:lang w:eastAsia="en-US"/>
              </w:rPr>
              <w:lastRenderedPageBreak/>
              <w:t>корпорациях</w:t>
            </w:r>
            <w:r w:rsidRPr="007D5536">
              <w:rPr>
                <w:rFonts w:eastAsia="Calibri"/>
                <w:sz w:val="24"/>
                <w:lang w:eastAsia="en-US"/>
              </w:rPr>
              <w:t>, но допускаются незначительные ошибки, неточности, затруднения при аналитических операциях.</w:t>
            </w:r>
          </w:p>
          <w:p w14:paraId="74740B6A" w14:textId="77777777" w:rsidR="008164A4" w:rsidRPr="007D5536" w:rsidRDefault="008164A4">
            <w:pPr>
              <w:spacing w:line="240" w:lineRule="auto"/>
              <w:ind w:firstLine="0"/>
              <w:rPr>
                <w:rFonts w:eastAsia="Calibri"/>
                <w:sz w:val="24"/>
                <w:lang w:eastAsia="en-US"/>
              </w:rPr>
            </w:pPr>
          </w:p>
        </w:tc>
        <w:tc>
          <w:tcPr>
            <w:tcW w:w="2126" w:type="dxa"/>
            <w:tcBorders>
              <w:top w:val="single" w:sz="4" w:space="0" w:color="auto"/>
              <w:left w:val="single" w:sz="4" w:space="0" w:color="auto"/>
              <w:bottom w:val="single" w:sz="4" w:space="0" w:color="auto"/>
              <w:right w:val="single" w:sz="4" w:space="0" w:color="auto"/>
            </w:tcBorders>
          </w:tcPr>
          <w:p w14:paraId="22E6DF51"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lastRenderedPageBreak/>
              <w:t xml:space="preserve">Обучающийся демонстрирует сформированные систематические представления о </w:t>
            </w:r>
            <w:r w:rsidRPr="007D5536">
              <w:rPr>
                <w:rFonts w:eastAsia="Calibri"/>
                <w:sz w:val="22"/>
                <w:szCs w:val="22"/>
                <w:lang w:eastAsia="en-US"/>
              </w:rPr>
              <w:t xml:space="preserve">программных </w:t>
            </w:r>
            <w:r w:rsidRPr="007D5536">
              <w:rPr>
                <w:rFonts w:eastAsia="Calibri"/>
                <w:sz w:val="22"/>
                <w:szCs w:val="22"/>
                <w:lang w:eastAsia="en-US"/>
              </w:rPr>
              <w:lastRenderedPageBreak/>
              <w:t>методах управления бизнес-процессами в корпорациях</w:t>
            </w:r>
            <w:r w:rsidRPr="007D5536">
              <w:rPr>
                <w:rFonts w:eastAsia="Calibri"/>
                <w:sz w:val="24"/>
                <w:lang w:eastAsia="en-US"/>
              </w:rPr>
              <w:t>, свободно оперирует приобретенными знаниями.</w:t>
            </w:r>
          </w:p>
        </w:tc>
      </w:tr>
      <w:tr w:rsidR="008164A4" w:rsidRPr="007D5536" w14:paraId="31164CD7" w14:textId="77777777">
        <w:trPr>
          <w:trHeight w:val="314"/>
          <w:jc w:val="center"/>
        </w:trPr>
        <w:tc>
          <w:tcPr>
            <w:tcW w:w="1555" w:type="dxa"/>
            <w:tcBorders>
              <w:top w:val="single" w:sz="4" w:space="0" w:color="auto"/>
              <w:left w:val="single" w:sz="4" w:space="0" w:color="auto"/>
              <w:bottom w:val="single" w:sz="4" w:space="0" w:color="auto"/>
              <w:right w:val="single" w:sz="4" w:space="0" w:color="auto"/>
            </w:tcBorders>
          </w:tcPr>
          <w:p w14:paraId="5DBEC624"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lastRenderedPageBreak/>
              <w:t>Уметь</w:t>
            </w:r>
          </w:p>
          <w:p w14:paraId="7AC4378E" w14:textId="77777777" w:rsidR="008164A4" w:rsidRPr="007D5536" w:rsidRDefault="00905A1A">
            <w:pPr>
              <w:spacing w:line="240" w:lineRule="auto"/>
              <w:ind w:firstLine="0"/>
              <w:jc w:val="both"/>
              <w:rPr>
                <w:rFonts w:eastAsia="Calibri"/>
                <w:sz w:val="24"/>
                <w:lang w:eastAsia="en-US"/>
              </w:rPr>
            </w:pPr>
            <w:r w:rsidRPr="007D5536">
              <w:rPr>
                <w:rFonts w:eastAsia="Calibri"/>
                <w:sz w:val="22"/>
                <w:szCs w:val="22"/>
                <w:lang w:eastAsia="en-US"/>
              </w:rPr>
              <w:t>разрабатывать программы организационного развития и изменений;</w:t>
            </w:r>
          </w:p>
        </w:tc>
        <w:tc>
          <w:tcPr>
            <w:tcW w:w="1559" w:type="dxa"/>
            <w:tcBorders>
              <w:top w:val="single" w:sz="4" w:space="0" w:color="auto"/>
              <w:left w:val="single" w:sz="4" w:space="0" w:color="auto"/>
              <w:bottom w:val="single" w:sz="4" w:space="0" w:color="auto"/>
              <w:right w:val="single" w:sz="4" w:space="0" w:color="auto"/>
            </w:tcBorders>
          </w:tcPr>
          <w:p w14:paraId="549432AD"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У обучающего полное отсутствие умений </w:t>
            </w:r>
            <w:r w:rsidRPr="007D5536">
              <w:rPr>
                <w:rFonts w:eastAsia="Calibri"/>
                <w:sz w:val="22"/>
                <w:szCs w:val="22"/>
                <w:lang w:eastAsia="en-US"/>
              </w:rPr>
              <w:t>разрабатывать программы организационного развития и изменений;</w:t>
            </w:r>
          </w:p>
        </w:tc>
        <w:tc>
          <w:tcPr>
            <w:tcW w:w="2268" w:type="dxa"/>
            <w:tcBorders>
              <w:top w:val="single" w:sz="4" w:space="0" w:color="auto"/>
              <w:left w:val="single" w:sz="4" w:space="0" w:color="auto"/>
              <w:bottom w:val="single" w:sz="4" w:space="0" w:color="auto"/>
              <w:right w:val="single" w:sz="4" w:space="0" w:color="auto"/>
            </w:tcBorders>
          </w:tcPr>
          <w:p w14:paraId="54690CDC"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У обучающего несистематический характер умений </w:t>
            </w:r>
            <w:r w:rsidRPr="007D5536">
              <w:rPr>
                <w:rFonts w:eastAsia="Calibri"/>
                <w:sz w:val="22"/>
                <w:szCs w:val="22"/>
                <w:lang w:eastAsia="en-US"/>
              </w:rPr>
              <w:t>разрабатывать программы организационного развития и изменений</w:t>
            </w:r>
            <w:r w:rsidRPr="007D5536">
              <w:rPr>
                <w:rFonts w:eastAsia="Calibri"/>
                <w:sz w:val="24"/>
                <w:lang w:eastAsia="en-US"/>
              </w:rPr>
              <w:t>.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5D1F30FB"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У обучающего определенные пробелы в умении </w:t>
            </w:r>
            <w:r w:rsidRPr="007D5536">
              <w:rPr>
                <w:rFonts w:eastAsia="Calibri"/>
                <w:sz w:val="22"/>
                <w:szCs w:val="22"/>
                <w:lang w:eastAsia="en-US"/>
              </w:rPr>
              <w:t>разрабатывать программы организационного развития и изменений</w:t>
            </w:r>
            <w:r w:rsidRPr="007D5536">
              <w:rPr>
                <w:rFonts w:eastAsia="Calibri"/>
                <w:sz w:val="24"/>
                <w:lang w:eastAsia="en-US"/>
              </w:rPr>
              <w:t>.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10A6FDF4" w14:textId="77777777" w:rsidR="008164A4" w:rsidRPr="007D5536" w:rsidRDefault="008164A4">
            <w:pPr>
              <w:spacing w:line="240" w:lineRule="auto"/>
              <w:ind w:firstLine="0"/>
              <w:rPr>
                <w:rFonts w:eastAsia="Calibri"/>
                <w:sz w:val="24"/>
                <w:lang w:eastAsia="en-US"/>
              </w:rPr>
            </w:pPr>
          </w:p>
        </w:tc>
        <w:tc>
          <w:tcPr>
            <w:tcW w:w="2126" w:type="dxa"/>
            <w:tcBorders>
              <w:top w:val="single" w:sz="4" w:space="0" w:color="auto"/>
              <w:left w:val="single" w:sz="4" w:space="0" w:color="auto"/>
              <w:bottom w:val="single" w:sz="4" w:space="0" w:color="auto"/>
              <w:right w:val="single" w:sz="4" w:space="0" w:color="auto"/>
            </w:tcBorders>
          </w:tcPr>
          <w:p w14:paraId="71693B46"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У обучающего сформированное умение </w:t>
            </w:r>
            <w:r w:rsidRPr="007D5536">
              <w:rPr>
                <w:rFonts w:eastAsia="Calibri"/>
                <w:sz w:val="22"/>
                <w:szCs w:val="22"/>
                <w:lang w:eastAsia="en-US"/>
              </w:rPr>
              <w:t>разрабатывать программы организационного развития и изменений</w:t>
            </w:r>
            <w:r w:rsidRPr="007D5536">
              <w:rPr>
                <w:rFonts w:eastAsia="Calibri"/>
                <w:sz w:val="24"/>
                <w:lang w:eastAsia="en-US"/>
              </w:rPr>
              <w:t>.</w:t>
            </w:r>
          </w:p>
          <w:p w14:paraId="6D13F120"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Свободно оперирует приобретенными умениями, применяет их в ситуациях повышенной сложности.</w:t>
            </w:r>
          </w:p>
        </w:tc>
      </w:tr>
      <w:tr w:rsidR="008164A4" w:rsidRPr="007D5536" w14:paraId="2963F8A7" w14:textId="77777777">
        <w:trPr>
          <w:trHeight w:val="2189"/>
          <w:jc w:val="center"/>
        </w:trPr>
        <w:tc>
          <w:tcPr>
            <w:tcW w:w="1555" w:type="dxa"/>
            <w:tcBorders>
              <w:top w:val="single" w:sz="4" w:space="0" w:color="auto"/>
              <w:left w:val="single" w:sz="4" w:space="0" w:color="auto"/>
              <w:bottom w:val="single" w:sz="4" w:space="0" w:color="auto"/>
              <w:right w:val="single" w:sz="4" w:space="0" w:color="auto"/>
            </w:tcBorders>
          </w:tcPr>
          <w:p w14:paraId="3F8EA374"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Владеть</w:t>
            </w:r>
          </w:p>
          <w:p w14:paraId="5E2180B1" w14:textId="77777777" w:rsidR="008164A4" w:rsidRPr="007D5536" w:rsidRDefault="00905A1A">
            <w:pPr>
              <w:spacing w:line="240" w:lineRule="auto"/>
              <w:ind w:firstLine="0"/>
              <w:jc w:val="both"/>
              <w:rPr>
                <w:rFonts w:eastAsia="Calibri"/>
                <w:sz w:val="24"/>
                <w:lang w:eastAsia="en-US"/>
              </w:rPr>
            </w:pPr>
            <w:r w:rsidRPr="007D5536">
              <w:rPr>
                <w:rFonts w:eastAsia="Calibri"/>
                <w:sz w:val="24"/>
                <w:lang w:eastAsia="en-US"/>
              </w:rPr>
              <w:t xml:space="preserve">  </w:t>
            </w:r>
            <w:r w:rsidRPr="007D5536">
              <w:rPr>
                <w:sz w:val="22"/>
                <w:szCs w:val="22"/>
                <w:lang w:eastAsia="en-US"/>
              </w:rPr>
              <w:t>навыками</w:t>
            </w:r>
            <w:r w:rsidRPr="007D5536">
              <w:rPr>
                <w:rFonts w:eastAsia="Calibri"/>
                <w:bCs/>
                <w:sz w:val="22"/>
                <w:szCs w:val="22"/>
                <w:lang w:eastAsia="en-US"/>
              </w:rPr>
              <w:t xml:space="preserve"> разработки системы управления корпоративными бизнес-процессами.</w:t>
            </w:r>
          </w:p>
        </w:tc>
        <w:tc>
          <w:tcPr>
            <w:tcW w:w="1559" w:type="dxa"/>
            <w:tcBorders>
              <w:top w:val="single" w:sz="4" w:space="0" w:color="auto"/>
              <w:left w:val="single" w:sz="4" w:space="0" w:color="auto"/>
              <w:bottom w:val="single" w:sz="4" w:space="0" w:color="auto"/>
              <w:right w:val="single" w:sz="4" w:space="0" w:color="auto"/>
            </w:tcBorders>
          </w:tcPr>
          <w:p w14:paraId="4652E130"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У обучающего отсутствие навыков</w:t>
            </w:r>
            <w:r w:rsidRPr="007D5536">
              <w:rPr>
                <w:rFonts w:eastAsia="Calibri"/>
                <w:bCs/>
                <w:sz w:val="22"/>
                <w:szCs w:val="22"/>
                <w:lang w:eastAsia="en-US"/>
              </w:rPr>
              <w:t xml:space="preserve"> разработки системы управления корпоративными бизнес-процессами</w:t>
            </w:r>
            <w:r w:rsidRPr="007D5536">
              <w:rPr>
                <w:sz w:val="22"/>
                <w:szCs w:val="22"/>
                <w:lang w:eastAsia="en-US"/>
              </w:rPr>
              <w:t>.</w:t>
            </w:r>
          </w:p>
          <w:p w14:paraId="7495D4F0" w14:textId="77777777" w:rsidR="008164A4" w:rsidRPr="007D5536" w:rsidRDefault="008164A4">
            <w:pPr>
              <w:spacing w:line="240" w:lineRule="auto"/>
              <w:ind w:firstLine="0"/>
              <w:rPr>
                <w:rFonts w:eastAsia="Calibri"/>
                <w:sz w:val="24"/>
                <w:lang w:eastAsia="en-US"/>
              </w:rPr>
            </w:pPr>
          </w:p>
        </w:tc>
        <w:tc>
          <w:tcPr>
            <w:tcW w:w="2268" w:type="dxa"/>
            <w:tcBorders>
              <w:top w:val="single" w:sz="4" w:space="0" w:color="auto"/>
              <w:left w:val="single" w:sz="4" w:space="0" w:color="auto"/>
              <w:bottom w:val="single" w:sz="4" w:space="0" w:color="auto"/>
              <w:right w:val="single" w:sz="4" w:space="0" w:color="auto"/>
            </w:tcBorders>
          </w:tcPr>
          <w:p w14:paraId="3316E79C"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t xml:space="preserve">У обучающего в целом успешное, но несистематическое применение </w:t>
            </w:r>
            <w:r w:rsidRPr="007D5536">
              <w:rPr>
                <w:sz w:val="22"/>
                <w:szCs w:val="22"/>
                <w:lang w:eastAsia="en-US"/>
              </w:rPr>
              <w:t>навыками</w:t>
            </w:r>
            <w:r w:rsidRPr="007D5536">
              <w:rPr>
                <w:rFonts w:eastAsia="Calibri"/>
                <w:bCs/>
                <w:sz w:val="22"/>
                <w:szCs w:val="22"/>
                <w:lang w:eastAsia="en-US"/>
              </w:rPr>
              <w:t xml:space="preserve"> разработки системы управления корпоративными бизнес-процессами.</w:t>
            </w:r>
          </w:p>
          <w:p w14:paraId="10C01F38"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Допускаются значительные ошибки, проявляется недостаточность владения навыками </w:t>
            </w:r>
            <w:r w:rsidRPr="007D5536">
              <w:rPr>
                <w:rFonts w:eastAsia="Calibri"/>
                <w:sz w:val="24"/>
                <w:lang w:eastAsia="en-US"/>
              </w:rPr>
              <w:lastRenderedPageBreak/>
              <w:t>по ряду показателей, Обучающийся испытывает значительные затруднения при применении навыков в новых ситуациях.</w:t>
            </w:r>
          </w:p>
        </w:tc>
        <w:tc>
          <w:tcPr>
            <w:tcW w:w="2268" w:type="dxa"/>
            <w:tcBorders>
              <w:top w:val="single" w:sz="4" w:space="0" w:color="auto"/>
              <w:left w:val="single" w:sz="4" w:space="0" w:color="auto"/>
              <w:bottom w:val="single" w:sz="4" w:space="0" w:color="auto"/>
              <w:right w:val="single" w:sz="4" w:space="0" w:color="auto"/>
            </w:tcBorders>
          </w:tcPr>
          <w:p w14:paraId="357A6F20"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lastRenderedPageBreak/>
              <w:t>У обучающего пробелы применения навыков</w:t>
            </w:r>
            <w:r w:rsidRPr="007D5536">
              <w:rPr>
                <w:rFonts w:eastAsia="Calibri"/>
                <w:bCs/>
                <w:sz w:val="22"/>
                <w:szCs w:val="22"/>
                <w:lang w:eastAsia="en-US"/>
              </w:rPr>
              <w:t xml:space="preserve"> разработки системы управления корпоративными бизнес-процессами</w:t>
            </w:r>
            <w:r w:rsidRPr="007D5536">
              <w:rPr>
                <w:sz w:val="22"/>
                <w:szCs w:val="22"/>
                <w:lang w:eastAsia="en-US"/>
              </w:rPr>
              <w:t>.</w:t>
            </w:r>
          </w:p>
          <w:p w14:paraId="3505F8EA"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Навыки освоены, но допускаются незначительные ошибки, неточности, затруднения при аналитических операциях, </w:t>
            </w:r>
            <w:r w:rsidRPr="007D5536">
              <w:rPr>
                <w:rFonts w:eastAsia="Calibri"/>
                <w:sz w:val="24"/>
                <w:lang w:eastAsia="en-US"/>
              </w:rPr>
              <w:lastRenderedPageBreak/>
              <w:t>переносе умений на новые, нестандартные ситуации.</w:t>
            </w:r>
          </w:p>
        </w:tc>
        <w:tc>
          <w:tcPr>
            <w:tcW w:w="2126" w:type="dxa"/>
            <w:tcBorders>
              <w:top w:val="single" w:sz="4" w:space="0" w:color="auto"/>
              <w:left w:val="single" w:sz="4" w:space="0" w:color="auto"/>
              <w:bottom w:val="single" w:sz="4" w:space="0" w:color="auto"/>
              <w:right w:val="single" w:sz="4" w:space="0" w:color="auto"/>
            </w:tcBorders>
          </w:tcPr>
          <w:p w14:paraId="412AFE20" w14:textId="77777777" w:rsidR="008164A4" w:rsidRPr="007D5536" w:rsidRDefault="00905A1A">
            <w:pPr>
              <w:spacing w:after="200" w:line="240" w:lineRule="auto"/>
              <w:ind w:firstLine="0"/>
              <w:rPr>
                <w:sz w:val="22"/>
                <w:szCs w:val="22"/>
                <w:lang w:eastAsia="en-US"/>
              </w:rPr>
            </w:pPr>
            <w:r w:rsidRPr="007D5536">
              <w:rPr>
                <w:rFonts w:eastAsia="Calibri"/>
                <w:sz w:val="24"/>
                <w:lang w:eastAsia="en-US"/>
              </w:rPr>
              <w:lastRenderedPageBreak/>
              <w:t xml:space="preserve">У обучающего успешное и систематическое применение </w:t>
            </w:r>
            <w:r w:rsidRPr="007D5536">
              <w:rPr>
                <w:sz w:val="22"/>
                <w:szCs w:val="22"/>
                <w:lang w:eastAsia="en-US"/>
              </w:rPr>
              <w:t xml:space="preserve">навыков </w:t>
            </w:r>
            <w:r w:rsidRPr="007D5536">
              <w:rPr>
                <w:rFonts w:eastAsia="Calibri"/>
                <w:bCs/>
                <w:sz w:val="22"/>
                <w:szCs w:val="22"/>
                <w:lang w:eastAsia="en-US"/>
              </w:rPr>
              <w:t xml:space="preserve">разработки системы управления корпоративными бизнес-процессами. </w:t>
            </w:r>
            <w:r w:rsidRPr="007D5536">
              <w:rPr>
                <w:rFonts w:eastAsia="Calibri"/>
                <w:sz w:val="24"/>
                <w:lang w:eastAsia="en-US"/>
              </w:rPr>
              <w:t xml:space="preserve">Свободно применяет полученные навыки в ситуациях </w:t>
            </w:r>
            <w:r w:rsidRPr="007D5536">
              <w:rPr>
                <w:rFonts w:eastAsia="Calibri"/>
                <w:sz w:val="24"/>
                <w:lang w:eastAsia="en-US"/>
              </w:rPr>
              <w:lastRenderedPageBreak/>
              <w:t>повышенной сложности.</w:t>
            </w:r>
          </w:p>
        </w:tc>
      </w:tr>
    </w:tbl>
    <w:p w14:paraId="7B46EF23" w14:textId="77777777" w:rsidR="008164A4" w:rsidRPr="007D5536" w:rsidRDefault="008164A4">
      <w:pPr>
        <w:spacing w:line="240" w:lineRule="auto"/>
        <w:rPr>
          <w:b/>
          <w:i/>
        </w:rPr>
      </w:pPr>
    </w:p>
    <w:p w14:paraId="6B511510" w14:textId="77777777" w:rsidR="008164A4" w:rsidRPr="007D5536" w:rsidRDefault="008164A4">
      <w:pPr>
        <w:spacing w:line="240" w:lineRule="auto"/>
        <w:rPr>
          <w:b/>
          <w:i/>
        </w:rPr>
      </w:pPr>
    </w:p>
    <w:p w14:paraId="20A1F0B0" w14:textId="77777777" w:rsidR="008164A4" w:rsidRPr="007D5536" w:rsidRDefault="008164A4">
      <w:pPr>
        <w:spacing w:line="240" w:lineRule="auto"/>
        <w:rPr>
          <w:b/>
          <w:i/>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413"/>
        <w:gridCol w:w="1559"/>
        <w:gridCol w:w="2552"/>
        <w:gridCol w:w="2268"/>
        <w:gridCol w:w="2268"/>
      </w:tblGrid>
      <w:tr w:rsidR="008164A4" w:rsidRPr="007D5536" w14:paraId="1E8F8C26" w14:textId="77777777">
        <w:trPr>
          <w:trHeight w:val="246"/>
          <w:jc w:val="center"/>
        </w:trPr>
        <w:tc>
          <w:tcPr>
            <w:tcW w:w="10060" w:type="dxa"/>
            <w:gridSpan w:val="5"/>
            <w:tcBorders>
              <w:top w:val="single" w:sz="4" w:space="0" w:color="auto"/>
              <w:left w:val="single" w:sz="4" w:space="0" w:color="auto"/>
              <w:bottom w:val="single" w:sz="4" w:space="0" w:color="auto"/>
              <w:right w:val="single" w:sz="4" w:space="0" w:color="auto"/>
            </w:tcBorders>
            <w:vAlign w:val="center"/>
          </w:tcPr>
          <w:p w14:paraId="7F9B5CBC"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УК-3</w:t>
            </w:r>
            <w:r w:rsidRPr="007D5536">
              <w:rPr>
                <w:rFonts w:eastAsia="Calibri"/>
                <w:b/>
                <w:sz w:val="24"/>
                <w:lang w:eastAsia="en-US"/>
              </w:rPr>
              <w:tab/>
              <w:t>Способность осуществлять социально взаимодействие и реализовывать свою роль в команде.</w:t>
            </w:r>
          </w:p>
          <w:p w14:paraId="06419F79" w14:textId="77777777" w:rsidR="008164A4" w:rsidRPr="007D5536" w:rsidRDefault="00905A1A">
            <w:pPr>
              <w:spacing w:line="240" w:lineRule="auto"/>
              <w:ind w:right="-17" w:firstLine="0"/>
              <w:jc w:val="both"/>
              <w:rPr>
                <w:rFonts w:eastAsia="Calibri"/>
                <w:sz w:val="24"/>
                <w:lang w:eastAsia="en-US"/>
              </w:rPr>
            </w:pPr>
            <w:r w:rsidRPr="007D5536">
              <w:rPr>
                <w:rFonts w:eastAsia="Calibri"/>
                <w:sz w:val="22"/>
                <w:szCs w:val="22"/>
                <w:lang w:eastAsia="en-US"/>
              </w:rPr>
              <w:t>ИУК-3.3. Осуществляет обмен информацией, знаниями и опытом с членами команды, соблюдая установленные нормы и правила социального взаимодействия, несет личную ответственность за свой вклад в результат командной работы</w:t>
            </w:r>
          </w:p>
        </w:tc>
      </w:tr>
      <w:tr w:rsidR="008164A4" w:rsidRPr="007D5536" w14:paraId="58AB8C83" w14:textId="77777777">
        <w:trPr>
          <w:trHeight w:val="30"/>
          <w:jc w:val="center"/>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04004136"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Показатель</w:t>
            </w:r>
          </w:p>
        </w:tc>
        <w:tc>
          <w:tcPr>
            <w:tcW w:w="8647" w:type="dxa"/>
            <w:gridSpan w:val="4"/>
            <w:tcBorders>
              <w:top w:val="single" w:sz="4" w:space="0" w:color="auto"/>
              <w:left w:val="single" w:sz="4" w:space="0" w:color="auto"/>
              <w:bottom w:val="single" w:sz="4" w:space="0" w:color="auto"/>
              <w:right w:val="single" w:sz="4" w:space="0" w:color="auto"/>
            </w:tcBorders>
            <w:vAlign w:val="center"/>
          </w:tcPr>
          <w:p w14:paraId="18D258F6"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Критерии оценивания</w:t>
            </w:r>
          </w:p>
        </w:tc>
      </w:tr>
      <w:tr w:rsidR="008164A4" w:rsidRPr="007D5536" w14:paraId="7AF3ACE8" w14:textId="77777777">
        <w:trPr>
          <w:trHeight w:val="94"/>
          <w:jc w:val="center"/>
        </w:trPr>
        <w:tc>
          <w:tcPr>
            <w:tcW w:w="1413" w:type="dxa"/>
            <w:vMerge/>
            <w:tcBorders>
              <w:top w:val="single" w:sz="4" w:space="0" w:color="auto"/>
              <w:left w:val="single" w:sz="4" w:space="0" w:color="auto"/>
              <w:bottom w:val="single" w:sz="4" w:space="0" w:color="auto"/>
              <w:right w:val="single" w:sz="4" w:space="0" w:color="auto"/>
            </w:tcBorders>
            <w:vAlign w:val="center"/>
          </w:tcPr>
          <w:p w14:paraId="483A71CE" w14:textId="77777777" w:rsidR="008164A4" w:rsidRPr="007D5536" w:rsidRDefault="008164A4">
            <w:pPr>
              <w:spacing w:line="240" w:lineRule="auto"/>
              <w:ind w:firstLine="0"/>
              <w:rPr>
                <w:rFonts w:eastAsia="Calibri"/>
                <w:sz w:val="24"/>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052CBB1D"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2</w:t>
            </w:r>
          </w:p>
        </w:tc>
        <w:tc>
          <w:tcPr>
            <w:tcW w:w="2552" w:type="dxa"/>
            <w:tcBorders>
              <w:top w:val="single" w:sz="4" w:space="0" w:color="auto"/>
              <w:left w:val="single" w:sz="4" w:space="0" w:color="auto"/>
              <w:bottom w:val="single" w:sz="4" w:space="0" w:color="auto"/>
              <w:right w:val="single" w:sz="4" w:space="0" w:color="auto"/>
            </w:tcBorders>
            <w:vAlign w:val="center"/>
          </w:tcPr>
          <w:p w14:paraId="201301C2"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3</w:t>
            </w:r>
          </w:p>
        </w:tc>
        <w:tc>
          <w:tcPr>
            <w:tcW w:w="2268" w:type="dxa"/>
            <w:tcBorders>
              <w:top w:val="single" w:sz="4" w:space="0" w:color="auto"/>
              <w:left w:val="single" w:sz="4" w:space="0" w:color="auto"/>
              <w:bottom w:val="single" w:sz="4" w:space="0" w:color="auto"/>
              <w:right w:val="single" w:sz="4" w:space="0" w:color="auto"/>
            </w:tcBorders>
            <w:vAlign w:val="center"/>
          </w:tcPr>
          <w:p w14:paraId="14372820" w14:textId="77777777" w:rsidR="008164A4" w:rsidRPr="007D5536" w:rsidRDefault="00905A1A">
            <w:pPr>
              <w:spacing w:line="240" w:lineRule="auto"/>
              <w:ind w:firstLine="0"/>
              <w:jc w:val="center"/>
              <w:rPr>
                <w:rFonts w:eastAsia="Calibri"/>
                <w:sz w:val="24"/>
                <w:lang w:eastAsia="en-US"/>
              </w:rPr>
            </w:pPr>
            <w:r w:rsidRPr="007D5536">
              <w:rPr>
                <w:rFonts w:eastAsia="Calibri"/>
                <w:b/>
                <w:sz w:val="24"/>
                <w:lang w:eastAsia="en-US"/>
              </w:rPr>
              <w:t>4</w:t>
            </w:r>
          </w:p>
        </w:tc>
        <w:tc>
          <w:tcPr>
            <w:tcW w:w="2268" w:type="dxa"/>
            <w:tcBorders>
              <w:top w:val="single" w:sz="4" w:space="0" w:color="auto"/>
              <w:left w:val="single" w:sz="4" w:space="0" w:color="auto"/>
              <w:bottom w:val="single" w:sz="4" w:space="0" w:color="auto"/>
              <w:right w:val="single" w:sz="4" w:space="0" w:color="auto"/>
            </w:tcBorders>
            <w:vAlign w:val="center"/>
          </w:tcPr>
          <w:p w14:paraId="230B1364" w14:textId="77777777" w:rsidR="008164A4" w:rsidRPr="007D5536" w:rsidRDefault="00905A1A">
            <w:pPr>
              <w:spacing w:line="240" w:lineRule="auto"/>
              <w:ind w:right="550" w:firstLine="0"/>
              <w:jc w:val="center"/>
              <w:rPr>
                <w:rFonts w:eastAsia="Calibri"/>
                <w:sz w:val="24"/>
                <w:lang w:eastAsia="en-US"/>
              </w:rPr>
            </w:pPr>
            <w:r w:rsidRPr="007D5536">
              <w:rPr>
                <w:rFonts w:eastAsia="Calibri"/>
                <w:b/>
                <w:sz w:val="24"/>
                <w:lang w:eastAsia="en-US"/>
              </w:rPr>
              <w:t>5</w:t>
            </w:r>
          </w:p>
        </w:tc>
      </w:tr>
      <w:tr w:rsidR="008164A4" w:rsidRPr="007D5536" w14:paraId="564DCDF6" w14:textId="77777777">
        <w:trPr>
          <w:trHeight w:val="1298"/>
          <w:jc w:val="center"/>
        </w:trPr>
        <w:tc>
          <w:tcPr>
            <w:tcW w:w="1413" w:type="dxa"/>
            <w:tcBorders>
              <w:top w:val="single" w:sz="4" w:space="0" w:color="auto"/>
              <w:left w:val="single" w:sz="4" w:space="0" w:color="auto"/>
              <w:bottom w:val="single" w:sz="4" w:space="0" w:color="auto"/>
              <w:right w:val="single" w:sz="4" w:space="0" w:color="auto"/>
            </w:tcBorders>
          </w:tcPr>
          <w:p w14:paraId="713D285B" w14:textId="77777777" w:rsidR="008164A4" w:rsidRPr="007D5536" w:rsidRDefault="00905A1A">
            <w:pPr>
              <w:spacing w:line="240" w:lineRule="auto"/>
              <w:ind w:firstLine="0"/>
              <w:jc w:val="both"/>
              <w:rPr>
                <w:rFonts w:eastAsia="Calibri"/>
                <w:b/>
                <w:sz w:val="24"/>
                <w:lang w:eastAsia="en-US"/>
              </w:rPr>
            </w:pPr>
            <w:r w:rsidRPr="007D5536">
              <w:rPr>
                <w:rFonts w:eastAsia="Calibri"/>
                <w:b/>
                <w:sz w:val="24"/>
                <w:lang w:eastAsia="en-US"/>
              </w:rPr>
              <w:t>Знать</w:t>
            </w:r>
          </w:p>
          <w:p w14:paraId="52421070" w14:textId="77777777" w:rsidR="008164A4" w:rsidRPr="007D5536" w:rsidRDefault="00905A1A">
            <w:pPr>
              <w:spacing w:line="240" w:lineRule="auto"/>
              <w:ind w:firstLine="0"/>
              <w:jc w:val="both"/>
              <w:rPr>
                <w:rFonts w:eastAsia="Calibri"/>
                <w:sz w:val="24"/>
                <w:lang w:eastAsia="en-US"/>
              </w:rPr>
            </w:pPr>
            <w:r w:rsidRPr="007D5536">
              <w:rPr>
                <w:rFonts w:eastAsia="Calibri"/>
                <w:sz w:val="22"/>
                <w:szCs w:val="22"/>
                <w:lang w:eastAsia="en-US"/>
              </w:rPr>
              <w:t>сущность корпоративных стратегий</w:t>
            </w:r>
            <w:r w:rsidRPr="007D5536">
              <w:rPr>
                <w:sz w:val="22"/>
                <w:szCs w:val="22"/>
                <w:lang w:eastAsia="en-US"/>
              </w:rPr>
              <w:t xml:space="preserve">; </w:t>
            </w:r>
          </w:p>
          <w:p w14:paraId="4B7D6963" w14:textId="77777777" w:rsidR="008164A4" w:rsidRPr="007D5536" w:rsidRDefault="008164A4">
            <w:pPr>
              <w:spacing w:line="240" w:lineRule="auto"/>
              <w:ind w:firstLine="0"/>
              <w:jc w:val="both"/>
              <w:rPr>
                <w:rFonts w:eastAsia="Calibri"/>
                <w:sz w:val="24"/>
                <w:lang w:eastAsia="en-US"/>
              </w:rPr>
            </w:pPr>
          </w:p>
        </w:tc>
        <w:tc>
          <w:tcPr>
            <w:tcW w:w="1559" w:type="dxa"/>
            <w:tcBorders>
              <w:top w:val="single" w:sz="4" w:space="0" w:color="auto"/>
              <w:left w:val="single" w:sz="4" w:space="0" w:color="auto"/>
              <w:bottom w:val="single" w:sz="4" w:space="0" w:color="auto"/>
              <w:right w:val="single" w:sz="4" w:space="0" w:color="auto"/>
            </w:tcBorders>
          </w:tcPr>
          <w:p w14:paraId="2540C67F" w14:textId="77777777" w:rsidR="008164A4" w:rsidRPr="007D5536" w:rsidRDefault="00905A1A">
            <w:pPr>
              <w:spacing w:line="240" w:lineRule="auto"/>
              <w:ind w:firstLine="0"/>
              <w:jc w:val="both"/>
              <w:rPr>
                <w:rFonts w:eastAsia="Calibri"/>
                <w:sz w:val="24"/>
                <w:lang w:eastAsia="en-US"/>
              </w:rPr>
            </w:pPr>
            <w:r w:rsidRPr="007D5536">
              <w:rPr>
                <w:rFonts w:eastAsia="Calibri"/>
                <w:sz w:val="24"/>
                <w:lang w:eastAsia="en-US"/>
              </w:rPr>
              <w:t xml:space="preserve">Обучающийся демонстрирует полное отсутствие знаний о </w:t>
            </w:r>
            <w:r w:rsidRPr="007D5536">
              <w:rPr>
                <w:rFonts w:eastAsia="Calibri"/>
                <w:sz w:val="22"/>
                <w:szCs w:val="22"/>
                <w:lang w:eastAsia="en-US"/>
              </w:rPr>
              <w:t>сущности корпоративных стратегий</w:t>
            </w:r>
            <w:r w:rsidRPr="007D5536">
              <w:rPr>
                <w:sz w:val="22"/>
                <w:szCs w:val="22"/>
                <w:lang w:eastAsia="en-US"/>
              </w:rPr>
              <w:t xml:space="preserve">; </w:t>
            </w:r>
          </w:p>
          <w:p w14:paraId="410BAD36" w14:textId="77777777" w:rsidR="008164A4" w:rsidRPr="007D5536" w:rsidRDefault="008164A4">
            <w:pPr>
              <w:widowControl w:val="0"/>
              <w:spacing w:after="200" w:line="240" w:lineRule="auto"/>
              <w:ind w:firstLine="0"/>
              <w:rPr>
                <w:rFonts w:eastAsia="Calibri"/>
                <w:sz w:val="22"/>
                <w:szCs w:val="22"/>
                <w:lang w:eastAsia="en-US"/>
              </w:rPr>
            </w:pPr>
          </w:p>
          <w:p w14:paraId="7800B77F" w14:textId="77777777" w:rsidR="008164A4" w:rsidRPr="007D5536" w:rsidRDefault="008164A4">
            <w:pPr>
              <w:spacing w:line="240" w:lineRule="auto"/>
              <w:ind w:firstLine="0"/>
              <w:rPr>
                <w:rFonts w:eastAsia="Calibri"/>
                <w:sz w:val="24"/>
                <w:lang w:eastAsia="en-US"/>
              </w:rPr>
            </w:pPr>
          </w:p>
        </w:tc>
        <w:tc>
          <w:tcPr>
            <w:tcW w:w="2552" w:type="dxa"/>
            <w:tcBorders>
              <w:top w:val="single" w:sz="4" w:space="0" w:color="auto"/>
              <w:left w:val="single" w:sz="4" w:space="0" w:color="auto"/>
              <w:bottom w:val="single" w:sz="4" w:space="0" w:color="auto"/>
              <w:right w:val="single" w:sz="4" w:space="0" w:color="auto"/>
            </w:tcBorders>
          </w:tcPr>
          <w:p w14:paraId="4E8C7CE5" w14:textId="77777777" w:rsidR="008164A4" w:rsidRPr="007D5536" w:rsidRDefault="00905A1A">
            <w:pPr>
              <w:spacing w:line="240" w:lineRule="auto"/>
              <w:ind w:firstLine="0"/>
              <w:jc w:val="both"/>
              <w:rPr>
                <w:rFonts w:eastAsia="Calibri"/>
                <w:sz w:val="24"/>
                <w:lang w:eastAsia="en-US"/>
              </w:rPr>
            </w:pPr>
            <w:r w:rsidRPr="007D5536">
              <w:rPr>
                <w:rFonts w:eastAsia="Calibri"/>
                <w:sz w:val="24"/>
                <w:lang w:eastAsia="en-US"/>
              </w:rPr>
              <w:t>Обучающийся демонстрирует неполные представления о сущности корпоративных стратегий,</w:t>
            </w:r>
          </w:p>
          <w:p w14:paraId="7EA03D79" w14:textId="77777777" w:rsidR="008164A4" w:rsidRPr="007D5536" w:rsidRDefault="00905A1A">
            <w:pPr>
              <w:spacing w:line="240" w:lineRule="auto"/>
              <w:ind w:firstLine="0"/>
              <w:jc w:val="both"/>
              <w:rPr>
                <w:rFonts w:eastAsia="Calibri"/>
                <w:sz w:val="24"/>
                <w:lang w:eastAsia="en-US"/>
              </w:rPr>
            </w:pPr>
            <w:r w:rsidRPr="007D5536">
              <w:rPr>
                <w:rFonts w:eastAsia="Calibri"/>
                <w:sz w:val="24"/>
                <w:lang w:eastAsia="en-US"/>
              </w:rPr>
              <w:t>обучающийся испытывает значительные затруднения при оперировании знаниями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64633474"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 xml:space="preserve">Обучающийся демонстрирует пробелы в знаниях о </w:t>
            </w:r>
            <w:r w:rsidRPr="007D5536">
              <w:rPr>
                <w:rFonts w:eastAsia="Calibri"/>
                <w:sz w:val="22"/>
                <w:szCs w:val="22"/>
                <w:lang w:eastAsia="en-US"/>
              </w:rPr>
              <w:t>программных методах управления бизнес-процессами в корпорациях</w:t>
            </w:r>
            <w:r w:rsidRPr="007D5536">
              <w:rPr>
                <w:rFonts w:eastAsia="Calibri"/>
                <w:sz w:val="24"/>
                <w:lang w:eastAsia="en-US"/>
              </w:rPr>
              <w:t>, но допускаются незначительные ошибки, неточности, затруднения при аналитических операциях.</w:t>
            </w:r>
          </w:p>
        </w:tc>
        <w:tc>
          <w:tcPr>
            <w:tcW w:w="2268" w:type="dxa"/>
            <w:tcBorders>
              <w:top w:val="single" w:sz="4" w:space="0" w:color="auto"/>
              <w:left w:val="single" w:sz="4" w:space="0" w:color="auto"/>
              <w:bottom w:val="single" w:sz="4" w:space="0" w:color="auto"/>
              <w:right w:val="single" w:sz="4" w:space="0" w:color="auto"/>
            </w:tcBorders>
          </w:tcPr>
          <w:p w14:paraId="4CE03CC0" w14:textId="77777777" w:rsidR="008164A4" w:rsidRPr="007D5536" w:rsidRDefault="00905A1A">
            <w:pPr>
              <w:spacing w:line="240" w:lineRule="auto"/>
              <w:ind w:right="408" w:firstLine="0"/>
              <w:jc w:val="both"/>
              <w:rPr>
                <w:rFonts w:eastAsia="Calibri"/>
                <w:sz w:val="24"/>
                <w:lang w:eastAsia="en-US"/>
              </w:rPr>
            </w:pPr>
            <w:r w:rsidRPr="007D5536">
              <w:rPr>
                <w:rFonts w:eastAsia="Calibri"/>
                <w:sz w:val="24"/>
                <w:lang w:eastAsia="en-US"/>
              </w:rPr>
              <w:t xml:space="preserve">Обучающийся демонстрирует сформированные систематические представления о </w:t>
            </w:r>
            <w:r w:rsidRPr="007D5536">
              <w:rPr>
                <w:rFonts w:eastAsia="Calibri"/>
                <w:sz w:val="22"/>
                <w:szCs w:val="22"/>
                <w:lang w:eastAsia="en-US"/>
              </w:rPr>
              <w:t>сущность корпоративных стратегий</w:t>
            </w:r>
            <w:r w:rsidRPr="007D5536">
              <w:rPr>
                <w:sz w:val="22"/>
                <w:szCs w:val="22"/>
                <w:lang w:eastAsia="en-US"/>
              </w:rPr>
              <w:t xml:space="preserve">; </w:t>
            </w:r>
          </w:p>
          <w:p w14:paraId="51878032" w14:textId="77777777" w:rsidR="008164A4" w:rsidRPr="007D5536" w:rsidRDefault="00905A1A">
            <w:pPr>
              <w:spacing w:line="240" w:lineRule="auto"/>
              <w:ind w:firstLine="0"/>
              <w:rPr>
                <w:rFonts w:eastAsia="Calibri"/>
                <w:sz w:val="24"/>
                <w:lang w:eastAsia="en-US"/>
              </w:rPr>
            </w:pPr>
            <w:r w:rsidRPr="007D5536">
              <w:rPr>
                <w:rFonts w:eastAsia="Calibri"/>
                <w:sz w:val="24"/>
                <w:lang w:eastAsia="en-US"/>
              </w:rPr>
              <w:t>свободно оперирует приобретенными знаниями.</w:t>
            </w:r>
          </w:p>
        </w:tc>
      </w:tr>
      <w:tr w:rsidR="008164A4" w:rsidRPr="007D5536" w14:paraId="5188EC4B" w14:textId="77777777">
        <w:trPr>
          <w:trHeight w:val="5888"/>
          <w:jc w:val="center"/>
        </w:trPr>
        <w:tc>
          <w:tcPr>
            <w:tcW w:w="1413" w:type="dxa"/>
            <w:tcBorders>
              <w:top w:val="single" w:sz="4" w:space="0" w:color="auto"/>
              <w:left w:val="single" w:sz="4" w:space="0" w:color="auto"/>
              <w:bottom w:val="single" w:sz="4" w:space="0" w:color="auto"/>
              <w:right w:val="single" w:sz="4" w:space="0" w:color="auto"/>
            </w:tcBorders>
          </w:tcPr>
          <w:p w14:paraId="01E3415E" w14:textId="77777777" w:rsidR="008164A4" w:rsidRPr="007D5536" w:rsidRDefault="00905A1A">
            <w:pPr>
              <w:spacing w:line="240" w:lineRule="auto"/>
              <w:ind w:firstLine="0"/>
              <w:jc w:val="both"/>
              <w:rPr>
                <w:rFonts w:eastAsia="Calibri"/>
                <w:b/>
                <w:sz w:val="23"/>
                <w:szCs w:val="23"/>
                <w:lang w:eastAsia="en-US"/>
              </w:rPr>
            </w:pPr>
            <w:r w:rsidRPr="007D5536">
              <w:rPr>
                <w:rFonts w:eastAsia="Calibri"/>
                <w:b/>
                <w:sz w:val="23"/>
                <w:szCs w:val="23"/>
                <w:lang w:eastAsia="en-US"/>
              </w:rPr>
              <w:lastRenderedPageBreak/>
              <w:t>Уметь</w:t>
            </w:r>
          </w:p>
          <w:p w14:paraId="064F7550" w14:textId="77777777" w:rsidR="008164A4" w:rsidRPr="007D5536" w:rsidRDefault="00905A1A">
            <w:pPr>
              <w:shd w:val="clear" w:color="auto" w:fill="FFFFFF"/>
              <w:spacing w:after="200" w:line="240" w:lineRule="auto"/>
              <w:ind w:firstLine="0"/>
              <w:rPr>
                <w:sz w:val="23"/>
                <w:szCs w:val="23"/>
                <w:lang w:eastAsia="en-US"/>
              </w:rPr>
            </w:pPr>
            <w:r w:rsidRPr="007D5536">
              <w:rPr>
                <w:sz w:val="23"/>
                <w:szCs w:val="23"/>
                <w:lang w:eastAsia="en-US"/>
              </w:rPr>
              <w:t>реализовывать</w:t>
            </w:r>
            <w:r w:rsidRPr="007D5536">
              <w:rPr>
                <w:rFonts w:eastAsia="Calibri"/>
                <w:sz w:val="23"/>
                <w:szCs w:val="23"/>
                <w:lang w:eastAsia="en-US"/>
              </w:rPr>
              <w:t xml:space="preserve"> программы развития организации в рамках корпоративной стратегии; </w:t>
            </w:r>
          </w:p>
          <w:p w14:paraId="31544074" w14:textId="77777777" w:rsidR="008164A4" w:rsidRPr="007D5536" w:rsidRDefault="008164A4">
            <w:pPr>
              <w:spacing w:line="240" w:lineRule="auto"/>
              <w:ind w:firstLine="0"/>
              <w:jc w:val="both"/>
              <w:rPr>
                <w:rFonts w:eastAsia="Calibri"/>
                <w:sz w:val="23"/>
                <w:szCs w:val="23"/>
                <w:lang w:eastAsia="en-US"/>
              </w:rPr>
            </w:pPr>
          </w:p>
        </w:tc>
        <w:tc>
          <w:tcPr>
            <w:tcW w:w="1559" w:type="dxa"/>
            <w:tcBorders>
              <w:top w:val="single" w:sz="4" w:space="0" w:color="auto"/>
              <w:left w:val="single" w:sz="4" w:space="0" w:color="auto"/>
              <w:bottom w:val="single" w:sz="4" w:space="0" w:color="auto"/>
              <w:right w:val="single" w:sz="4" w:space="0" w:color="auto"/>
            </w:tcBorders>
          </w:tcPr>
          <w:p w14:paraId="08396A11" w14:textId="77777777" w:rsidR="008164A4" w:rsidRPr="007D5536" w:rsidRDefault="00905A1A">
            <w:pPr>
              <w:shd w:val="clear" w:color="auto" w:fill="FFFFFF"/>
              <w:spacing w:after="200" w:line="240" w:lineRule="auto"/>
              <w:ind w:firstLine="0"/>
              <w:rPr>
                <w:sz w:val="23"/>
                <w:szCs w:val="23"/>
                <w:lang w:eastAsia="en-US"/>
              </w:rPr>
            </w:pPr>
            <w:r w:rsidRPr="007D5536">
              <w:rPr>
                <w:rFonts w:eastAsia="Calibri"/>
                <w:sz w:val="23"/>
                <w:szCs w:val="23"/>
                <w:lang w:eastAsia="en-US"/>
              </w:rPr>
              <w:t xml:space="preserve">У обучающего полное отсутствие умений </w:t>
            </w:r>
            <w:r w:rsidRPr="007D5536">
              <w:rPr>
                <w:sz w:val="23"/>
                <w:szCs w:val="23"/>
                <w:lang w:eastAsia="en-US"/>
              </w:rPr>
              <w:t>реализовывать</w:t>
            </w:r>
            <w:r w:rsidRPr="007D5536">
              <w:rPr>
                <w:rFonts w:eastAsia="Calibri"/>
                <w:sz w:val="23"/>
                <w:szCs w:val="23"/>
                <w:lang w:eastAsia="en-US"/>
              </w:rPr>
              <w:t xml:space="preserve"> программы развития организации в рамках корпоративной стратегии; </w:t>
            </w:r>
          </w:p>
          <w:p w14:paraId="1DA6C0CB" w14:textId="77777777" w:rsidR="008164A4" w:rsidRPr="007D5536" w:rsidRDefault="008164A4">
            <w:pPr>
              <w:spacing w:line="240" w:lineRule="auto"/>
              <w:ind w:firstLine="0"/>
              <w:rPr>
                <w:rFonts w:eastAsia="Calibri"/>
                <w:sz w:val="23"/>
                <w:szCs w:val="23"/>
                <w:lang w:eastAsia="en-US"/>
              </w:rPr>
            </w:pPr>
          </w:p>
        </w:tc>
        <w:tc>
          <w:tcPr>
            <w:tcW w:w="2552" w:type="dxa"/>
            <w:tcBorders>
              <w:top w:val="single" w:sz="4" w:space="0" w:color="auto"/>
              <w:left w:val="single" w:sz="4" w:space="0" w:color="auto"/>
              <w:bottom w:val="single" w:sz="4" w:space="0" w:color="auto"/>
              <w:right w:val="single" w:sz="4" w:space="0" w:color="auto"/>
            </w:tcBorders>
          </w:tcPr>
          <w:p w14:paraId="213EE6D4" w14:textId="77777777" w:rsidR="008164A4" w:rsidRPr="007D5536" w:rsidRDefault="00905A1A">
            <w:pPr>
              <w:shd w:val="clear" w:color="auto" w:fill="FFFFFF"/>
              <w:spacing w:after="200" w:line="240" w:lineRule="auto"/>
              <w:ind w:firstLine="0"/>
              <w:rPr>
                <w:sz w:val="23"/>
                <w:szCs w:val="23"/>
                <w:lang w:eastAsia="en-US"/>
              </w:rPr>
            </w:pPr>
            <w:r w:rsidRPr="007D5536">
              <w:rPr>
                <w:rFonts w:eastAsia="Calibri"/>
                <w:sz w:val="23"/>
                <w:szCs w:val="23"/>
                <w:lang w:eastAsia="en-US"/>
              </w:rPr>
              <w:t xml:space="preserve">У обучающего несистематический характер умений </w:t>
            </w:r>
            <w:r w:rsidRPr="007D5536">
              <w:rPr>
                <w:sz w:val="23"/>
                <w:szCs w:val="23"/>
                <w:lang w:eastAsia="en-US"/>
              </w:rPr>
              <w:t>реализовывать</w:t>
            </w:r>
            <w:r w:rsidRPr="007D5536">
              <w:rPr>
                <w:rFonts w:eastAsia="Calibri"/>
                <w:sz w:val="23"/>
                <w:szCs w:val="23"/>
                <w:lang w:eastAsia="en-US"/>
              </w:rPr>
              <w:t xml:space="preserve"> программы развития организации в рамках корпоративной стратегии.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2268" w:type="dxa"/>
            <w:tcBorders>
              <w:top w:val="single" w:sz="4" w:space="0" w:color="auto"/>
              <w:left w:val="single" w:sz="4" w:space="0" w:color="auto"/>
              <w:bottom w:val="single" w:sz="4" w:space="0" w:color="auto"/>
              <w:right w:val="single" w:sz="4" w:space="0" w:color="auto"/>
            </w:tcBorders>
          </w:tcPr>
          <w:p w14:paraId="052A2242" w14:textId="77777777" w:rsidR="008164A4" w:rsidRPr="007D5536" w:rsidRDefault="00905A1A">
            <w:pPr>
              <w:shd w:val="clear" w:color="auto" w:fill="FFFFFF"/>
              <w:spacing w:after="200" w:line="240" w:lineRule="auto"/>
              <w:ind w:firstLine="0"/>
              <w:rPr>
                <w:rFonts w:eastAsia="Calibri"/>
                <w:sz w:val="23"/>
                <w:szCs w:val="23"/>
                <w:lang w:eastAsia="en-US"/>
              </w:rPr>
            </w:pPr>
            <w:r w:rsidRPr="007D5536">
              <w:rPr>
                <w:rFonts w:eastAsia="Calibri"/>
                <w:sz w:val="23"/>
                <w:szCs w:val="23"/>
                <w:lang w:eastAsia="en-US"/>
              </w:rPr>
              <w:t xml:space="preserve">У обучающего определенные пробелы в умении </w:t>
            </w:r>
            <w:r w:rsidRPr="007D5536">
              <w:rPr>
                <w:sz w:val="23"/>
                <w:szCs w:val="23"/>
                <w:lang w:eastAsia="en-US"/>
              </w:rPr>
              <w:t>реализовывать</w:t>
            </w:r>
            <w:r w:rsidRPr="007D5536">
              <w:rPr>
                <w:rFonts w:eastAsia="Calibri"/>
                <w:sz w:val="23"/>
                <w:szCs w:val="23"/>
                <w:lang w:eastAsia="en-US"/>
              </w:rPr>
              <w:t xml:space="preserve"> программы развития организации в рамках корпоративной стратегии.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2268" w:type="dxa"/>
            <w:tcBorders>
              <w:top w:val="single" w:sz="4" w:space="0" w:color="auto"/>
              <w:left w:val="single" w:sz="4" w:space="0" w:color="auto"/>
              <w:bottom w:val="single" w:sz="4" w:space="0" w:color="auto"/>
              <w:right w:val="single" w:sz="4" w:space="0" w:color="auto"/>
            </w:tcBorders>
          </w:tcPr>
          <w:p w14:paraId="3C70E188" w14:textId="77777777" w:rsidR="008164A4" w:rsidRPr="007D5536" w:rsidRDefault="00905A1A">
            <w:pPr>
              <w:shd w:val="clear" w:color="auto" w:fill="FFFFFF"/>
              <w:spacing w:after="200" w:line="240" w:lineRule="auto"/>
              <w:ind w:firstLine="0"/>
              <w:rPr>
                <w:sz w:val="23"/>
                <w:szCs w:val="23"/>
                <w:lang w:eastAsia="en-US"/>
              </w:rPr>
            </w:pPr>
            <w:r w:rsidRPr="007D5536">
              <w:rPr>
                <w:rFonts w:eastAsia="Calibri"/>
                <w:sz w:val="23"/>
                <w:szCs w:val="23"/>
                <w:lang w:eastAsia="en-US"/>
              </w:rPr>
              <w:t xml:space="preserve">У обучающего сформированное умение </w:t>
            </w:r>
            <w:r w:rsidRPr="007D5536">
              <w:rPr>
                <w:sz w:val="23"/>
                <w:szCs w:val="23"/>
                <w:lang w:eastAsia="en-US"/>
              </w:rPr>
              <w:t>реализовывать</w:t>
            </w:r>
            <w:r w:rsidRPr="007D5536">
              <w:rPr>
                <w:rFonts w:eastAsia="Calibri"/>
                <w:sz w:val="23"/>
                <w:szCs w:val="23"/>
                <w:lang w:eastAsia="en-US"/>
              </w:rPr>
              <w:t xml:space="preserve"> программы развития организации в рамках корпоративной стратегии. Свободно оперирует приобретенными умениями, применяет их в ситуациях повышенной сложности.</w:t>
            </w:r>
          </w:p>
        </w:tc>
      </w:tr>
      <w:tr w:rsidR="008164A4" w:rsidRPr="007D5536" w14:paraId="5078293C" w14:textId="77777777">
        <w:trPr>
          <w:trHeight w:val="2189"/>
          <w:jc w:val="center"/>
        </w:trPr>
        <w:tc>
          <w:tcPr>
            <w:tcW w:w="1413" w:type="dxa"/>
            <w:tcBorders>
              <w:top w:val="single" w:sz="4" w:space="0" w:color="auto"/>
              <w:left w:val="single" w:sz="4" w:space="0" w:color="auto"/>
              <w:bottom w:val="single" w:sz="4" w:space="0" w:color="auto"/>
              <w:right w:val="single" w:sz="4" w:space="0" w:color="auto"/>
            </w:tcBorders>
          </w:tcPr>
          <w:p w14:paraId="0CDDDF27" w14:textId="77777777" w:rsidR="008164A4" w:rsidRPr="007D5536" w:rsidRDefault="00905A1A">
            <w:pPr>
              <w:spacing w:line="240" w:lineRule="auto"/>
              <w:ind w:firstLine="0"/>
              <w:jc w:val="both"/>
              <w:rPr>
                <w:rFonts w:eastAsia="Calibri"/>
                <w:b/>
                <w:sz w:val="23"/>
                <w:szCs w:val="23"/>
                <w:lang w:eastAsia="en-US"/>
              </w:rPr>
            </w:pPr>
            <w:r w:rsidRPr="007D5536">
              <w:rPr>
                <w:rFonts w:eastAsia="Calibri"/>
                <w:b/>
                <w:sz w:val="23"/>
                <w:szCs w:val="23"/>
                <w:lang w:eastAsia="en-US"/>
              </w:rPr>
              <w:t>Владеть</w:t>
            </w:r>
          </w:p>
          <w:p w14:paraId="36C68FD8" w14:textId="77777777" w:rsidR="008164A4" w:rsidRPr="007D5536" w:rsidRDefault="00905A1A">
            <w:pPr>
              <w:spacing w:line="240" w:lineRule="auto"/>
              <w:ind w:firstLine="0"/>
              <w:jc w:val="both"/>
              <w:rPr>
                <w:rFonts w:eastAsia="Calibri"/>
                <w:sz w:val="23"/>
                <w:szCs w:val="23"/>
                <w:lang w:eastAsia="en-US"/>
              </w:rPr>
            </w:pPr>
            <w:r w:rsidRPr="007D5536">
              <w:rPr>
                <w:sz w:val="23"/>
                <w:szCs w:val="23"/>
                <w:lang w:eastAsia="en-US"/>
              </w:rPr>
              <w:t>навыками обеспечения реализации программ организационного развития и управления корпоративными бизнес-процессами.</w:t>
            </w:r>
          </w:p>
        </w:tc>
        <w:tc>
          <w:tcPr>
            <w:tcW w:w="1559" w:type="dxa"/>
            <w:tcBorders>
              <w:top w:val="single" w:sz="4" w:space="0" w:color="auto"/>
              <w:left w:val="single" w:sz="4" w:space="0" w:color="auto"/>
              <w:bottom w:val="single" w:sz="4" w:space="0" w:color="auto"/>
              <w:right w:val="single" w:sz="4" w:space="0" w:color="auto"/>
            </w:tcBorders>
          </w:tcPr>
          <w:p w14:paraId="7A891F8A" w14:textId="77777777" w:rsidR="008164A4" w:rsidRPr="007D5536" w:rsidRDefault="00905A1A">
            <w:pPr>
              <w:spacing w:line="240" w:lineRule="auto"/>
              <w:ind w:firstLine="0"/>
              <w:rPr>
                <w:rFonts w:eastAsia="Calibri"/>
                <w:sz w:val="23"/>
                <w:szCs w:val="23"/>
                <w:lang w:eastAsia="en-US"/>
              </w:rPr>
            </w:pPr>
            <w:r w:rsidRPr="007D5536">
              <w:rPr>
                <w:rFonts w:eastAsia="Calibri"/>
                <w:sz w:val="23"/>
                <w:szCs w:val="23"/>
                <w:lang w:eastAsia="en-US"/>
              </w:rPr>
              <w:t>У обучающего отсутствие навыков</w:t>
            </w:r>
            <w:r w:rsidRPr="007D5536">
              <w:rPr>
                <w:rFonts w:eastAsia="Calibri"/>
                <w:bCs/>
                <w:sz w:val="23"/>
                <w:szCs w:val="23"/>
                <w:lang w:eastAsia="en-US"/>
              </w:rPr>
              <w:t xml:space="preserve"> </w:t>
            </w:r>
            <w:r w:rsidRPr="007D5536">
              <w:rPr>
                <w:sz w:val="23"/>
                <w:szCs w:val="23"/>
                <w:lang w:eastAsia="en-US"/>
              </w:rPr>
              <w:t>обеспечения реализации программ организационного развития и управления корпоративными бизнес-процессами.</w:t>
            </w:r>
          </w:p>
        </w:tc>
        <w:tc>
          <w:tcPr>
            <w:tcW w:w="2552" w:type="dxa"/>
            <w:tcBorders>
              <w:top w:val="single" w:sz="4" w:space="0" w:color="auto"/>
              <w:left w:val="single" w:sz="4" w:space="0" w:color="auto"/>
              <w:bottom w:val="single" w:sz="4" w:space="0" w:color="auto"/>
              <w:right w:val="single" w:sz="4" w:space="0" w:color="auto"/>
            </w:tcBorders>
          </w:tcPr>
          <w:p w14:paraId="798BFBAC" w14:textId="77777777" w:rsidR="008164A4" w:rsidRPr="007D5536" w:rsidRDefault="00905A1A">
            <w:pPr>
              <w:spacing w:after="200" w:line="240" w:lineRule="auto"/>
              <w:ind w:firstLine="0"/>
              <w:rPr>
                <w:sz w:val="23"/>
                <w:szCs w:val="23"/>
                <w:lang w:eastAsia="en-US"/>
              </w:rPr>
            </w:pPr>
            <w:r w:rsidRPr="007D5536">
              <w:rPr>
                <w:rFonts w:eastAsia="Calibri"/>
                <w:sz w:val="23"/>
                <w:szCs w:val="23"/>
                <w:lang w:eastAsia="en-US"/>
              </w:rPr>
              <w:t xml:space="preserve">У обучающего в целом успешное, но несистематическое применение </w:t>
            </w:r>
            <w:r w:rsidRPr="007D5536">
              <w:rPr>
                <w:sz w:val="23"/>
                <w:szCs w:val="23"/>
                <w:lang w:eastAsia="en-US"/>
              </w:rPr>
              <w:t>навыков обеспечения реализации программ организационного развития и управления корпоративными бизнес-процессами.</w:t>
            </w:r>
          </w:p>
          <w:p w14:paraId="0A42F025" w14:textId="77777777" w:rsidR="008164A4" w:rsidRPr="007D5536" w:rsidRDefault="00905A1A">
            <w:pPr>
              <w:spacing w:line="240" w:lineRule="auto"/>
              <w:ind w:firstLine="0"/>
              <w:rPr>
                <w:rFonts w:eastAsia="Calibri"/>
                <w:sz w:val="23"/>
                <w:szCs w:val="23"/>
                <w:lang w:eastAsia="en-US"/>
              </w:rPr>
            </w:pPr>
            <w:r w:rsidRPr="007D5536">
              <w:rPr>
                <w:rFonts w:eastAsia="Calibri"/>
                <w:sz w:val="23"/>
                <w:szCs w:val="23"/>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2268" w:type="dxa"/>
            <w:tcBorders>
              <w:top w:val="single" w:sz="4" w:space="0" w:color="auto"/>
              <w:left w:val="single" w:sz="4" w:space="0" w:color="auto"/>
              <w:bottom w:val="single" w:sz="4" w:space="0" w:color="auto"/>
              <w:right w:val="single" w:sz="4" w:space="0" w:color="auto"/>
            </w:tcBorders>
          </w:tcPr>
          <w:p w14:paraId="45037C41" w14:textId="77777777" w:rsidR="008164A4" w:rsidRPr="007D5536" w:rsidRDefault="00905A1A">
            <w:pPr>
              <w:spacing w:after="200" w:line="240" w:lineRule="auto"/>
              <w:ind w:firstLine="0"/>
              <w:rPr>
                <w:sz w:val="23"/>
                <w:szCs w:val="23"/>
                <w:lang w:eastAsia="en-US"/>
              </w:rPr>
            </w:pPr>
            <w:r w:rsidRPr="007D5536">
              <w:rPr>
                <w:rFonts w:eastAsia="Calibri"/>
                <w:sz w:val="23"/>
                <w:szCs w:val="23"/>
                <w:lang w:eastAsia="en-US"/>
              </w:rPr>
              <w:t xml:space="preserve">У обучающего пробелы применения </w:t>
            </w:r>
            <w:r w:rsidRPr="007D5536">
              <w:rPr>
                <w:sz w:val="23"/>
                <w:szCs w:val="23"/>
                <w:lang w:eastAsia="en-US"/>
              </w:rPr>
              <w:t>навыков обеспечения реализации программ организационного развития и управления корпоративными бизнес-процессами.</w:t>
            </w:r>
          </w:p>
          <w:p w14:paraId="31C2A806" w14:textId="77777777" w:rsidR="008164A4" w:rsidRPr="007D5536" w:rsidRDefault="00905A1A">
            <w:pPr>
              <w:spacing w:line="240" w:lineRule="auto"/>
              <w:ind w:firstLine="0"/>
              <w:rPr>
                <w:rFonts w:eastAsia="Calibri"/>
                <w:sz w:val="23"/>
                <w:szCs w:val="23"/>
                <w:lang w:eastAsia="en-US"/>
              </w:rPr>
            </w:pPr>
            <w:r w:rsidRPr="007D5536">
              <w:rPr>
                <w:rFonts w:eastAsia="Calibri"/>
                <w:sz w:val="23"/>
                <w:szCs w:val="23"/>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2268" w:type="dxa"/>
            <w:tcBorders>
              <w:top w:val="single" w:sz="4" w:space="0" w:color="auto"/>
              <w:left w:val="single" w:sz="4" w:space="0" w:color="auto"/>
              <w:bottom w:val="single" w:sz="4" w:space="0" w:color="auto"/>
              <w:right w:val="single" w:sz="4" w:space="0" w:color="auto"/>
            </w:tcBorders>
          </w:tcPr>
          <w:p w14:paraId="13B4C2ED" w14:textId="77777777" w:rsidR="008164A4" w:rsidRPr="007D5536" w:rsidRDefault="00905A1A">
            <w:pPr>
              <w:spacing w:after="200" w:line="240" w:lineRule="auto"/>
              <w:ind w:firstLine="0"/>
              <w:rPr>
                <w:sz w:val="23"/>
                <w:szCs w:val="23"/>
                <w:lang w:eastAsia="en-US"/>
              </w:rPr>
            </w:pPr>
            <w:r w:rsidRPr="007D5536">
              <w:rPr>
                <w:rFonts w:eastAsia="Calibri"/>
                <w:sz w:val="23"/>
                <w:szCs w:val="23"/>
                <w:lang w:eastAsia="en-US"/>
              </w:rPr>
              <w:t xml:space="preserve">У обучающего успешное и систематическое применение </w:t>
            </w:r>
            <w:r w:rsidRPr="007D5536">
              <w:rPr>
                <w:sz w:val="23"/>
                <w:szCs w:val="23"/>
                <w:lang w:eastAsia="en-US"/>
              </w:rPr>
              <w:t>навыков обеспечения реализации программ организационного развития и управления корпоративными бизнес-процессами.</w:t>
            </w:r>
          </w:p>
          <w:p w14:paraId="18A6C249" w14:textId="77777777" w:rsidR="008164A4" w:rsidRPr="007D5536" w:rsidRDefault="00905A1A">
            <w:pPr>
              <w:spacing w:after="200" w:line="240" w:lineRule="auto"/>
              <w:ind w:firstLine="0"/>
              <w:rPr>
                <w:sz w:val="23"/>
                <w:szCs w:val="23"/>
                <w:lang w:eastAsia="en-US"/>
              </w:rPr>
            </w:pPr>
            <w:r w:rsidRPr="007D5536">
              <w:rPr>
                <w:rFonts w:eastAsia="Calibri"/>
                <w:sz w:val="23"/>
                <w:szCs w:val="23"/>
                <w:lang w:eastAsia="en-US"/>
              </w:rPr>
              <w:t>Свободно применяет полученные навыки в ситуациях повышенной сложности.</w:t>
            </w:r>
          </w:p>
        </w:tc>
      </w:tr>
    </w:tbl>
    <w:p w14:paraId="2CD2BDE9" w14:textId="77777777" w:rsidR="008164A4" w:rsidRPr="007D5536" w:rsidRDefault="008164A4">
      <w:pPr>
        <w:spacing w:line="240" w:lineRule="auto"/>
        <w:rPr>
          <w:b/>
          <w:i/>
        </w:rPr>
      </w:pPr>
    </w:p>
    <w:p w14:paraId="2BCC68B1" w14:textId="77777777" w:rsidR="008164A4" w:rsidRPr="007D5536" w:rsidRDefault="008164A4">
      <w:pPr>
        <w:spacing w:line="240" w:lineRule="auto"/>
        <w:rPr>
          <w:b/>
          <w:i/>
        </w:rPr>
      </w:pPr>
    </w:p>
    <w:p w14:paraId="5BD907FF" w14:textId="77777777" w:rsidR="008164A4" w:rsidRPr="007D5536" w:rsidRDefault="008164A4">
      <w:pPr>
        <w:spacing w:line="240" w:lineRule="auto"/>
        <w:ind w:hanging="142"/>
      </w:pPr>
    </w:p>
    <w:p w14:paraId="3014963B" w14:textId="77777777" w:rsidR="008164A4" w:rsidRPr="007D5536" w:rsidRDefault="00905A1A">
      <w:pPr>
        <w:jc w:val="both"/>
        <w:rPr>
          <w:i/>
          <w:szCs w:val="28"/>
        </w:rPr>
      </w:pPr>
      <w:r w:rsidRPr="007D5536">
        <w:rPr>
          <w:b/>
          <w:i/>
          <w:szCs w:val="28"/>
        </w:rPr>
        <w:lastRenderedPageBreak/>
        <w:t xml:space="preserve">Форма промежуточной аттестации: зачет. </w:t>
      </w:r>
    </w:p>
    <w:p w14:paraId="20D4320C" w14:textId="77777777" w:rsidR="008164A4" w:rsidRPr="007D5536" w:rsidRDefault="00905A1A">
      <w:pPr>
        <w:jc w:val="both"/>
        <w:rPr>
          <w:sz w:val="24"/>
        </w:rPr>
      </w:pPr>
      <w:r w:rsidRPr="007D5536">
        <w:rPr>
          <w:sz w:val="24"/>
        </w:rPr>
        <w:t xml:space="preserve">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0790BD52" w14:textId="77777777" w:rsidR="008164A4" w:rsidRPr="007D5536" w:rsidRDefault="00905A1A">
      <w:pPr>
        <w:jc w:val="both"/>
        <w:rPr>
          <w:sz w:val="24"/>
        </w:rPr>
      </w:pPr>
      <w:r w:rsidRPr="007D5536">
        <w:rPr>
          <w:sz w:val="24"/>
        </w:rPr>
        <w:t xml:space="preserve">К итоговой аттестации допускаются только студенты, выполнившие все виды учебной работы, предусмотренные рабочей программой по </w:t>
      </w:r>
      <w:bookmarkStart w:id="26" w:name="_Hlk138968773"/>
      <w:r w:rsidRPr="007D5536">
        <w:rPr>
          <w:sz w:val="24"/>
        </w:rPr>
        <w:t xml:space="preserve">дисциплине «Управление субъектно-объектными отношениями в бизнес-процессах» </w:t>
      </w:r>
      <w:bookmarkEnd w:id="26"/>
    </w:p>
    <w:p w14:paraId="56BBA6CA" w14:textId="77777777" w:rsidR="008164A4" w:rsidRPr="007D5536" w:rsidRDefault="008164A4">
      <w:pPr>
        <w:jc w:val="both"/>
        <w:rPr>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730"/>
        <w:gridCol w:w="7626"/>
      </w:tblGrid>
      <w:tr w:rsidR="008164A4" w:rsidRPr="007D5536" w14:paraId="72DECC58" w14:textId="77777777">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tcPr>
          <w:p w14:paraId="77FA6F77" w14:textId="77777777" w:rsidR="008164A4" w:rsidRPr="007D5536" w:rsidRDefault="00905A1A">
            <w:pPr>
              <w:ind w:firstLine="22"/>
              <w:jc w:val="center"/>
              <w:rPr>
                <w:szCs w:val="28"/>
              </w:rPr>
            </w:pPr>
            <w:r w:rsidRPr="007D5536">
              <w:rPr>
                <w:b/>
                <w:szCs w:val="28"/>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tcPr>
          <w:p w14:paraId="5D93317F" w14:textId="77777777" w:rsidR="008164A4" w:rsidRPr="007D5536" w:rsidRDefault="00905A1A">
            <w:pPr>
              <w:jc w:val="center"/>
              <w:rPr>
                <w:szCs w:val="28"/>
              </w:rPr>
            </w:pPr>
            <w:r w:rsidRPr="007D5536">
              <w:rPr>
                <w:b/>
                <w:szCs w:val="28"/>
              </w:rPr>
              <w:t>Описание</w:t>
            </w:r>
          </w:p>
        </w:tc>
      </w:tr>
      <w:tr w:rsidR="008164A4" w:rsidRPr="007D5536" w14:paraId="0A2885B6" w14:textId="77777777">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68524BCB" w14:textId="77777777" w:rsidR="008164A4" w:rsidRPr="007D5536" w:rsidRDefault="00905A1A">
            <w:pPr>
              <w:ind w:firstLine="22"/>
              <w:rPr>
                <w:szCs w:val="28"/>
              </w:rPr>
            </w:pPr>
            <w:r w:rsidRPr="007D5536">
              <w:rPr>
                <w:szCs w:val="28"/>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3832A674" w14:textId="77777777" w:rsidR="008164A4" w:rsidRPr="007D5536" w:rsidRDefault="00905A1A">
            <w:pPr>
              <w:ind w:firstLine="0"/>
              <w:jc w:val="both"/>
              <w:rPr>
                <w:szCs w:val="28"/>
              </w:rPr>
            </w:pPr>
            <w:r w:rsidRPr="007D5536">
              <w:rPr>
                <w:szCs w:val="28"/>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8164A4" w:rsidRPr="007D5536" w14:paraId="76A729F1" w14:textId="77777777">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4F9E5B3A" w14:textId="77777777" w:rsidR="008164A4" w:rsidRPr="007D5536" w:rsidRDefault="00905A1A">
            <w:pPr>
              <w:ind w:firstLine="22"/>
            </w:pPr>
            <w:r w:rsidRPr="007D5536">
              <w:rPr>
                <w:szCs w:val="28"/>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091E9E2F" w14:textId="77777777" w:rsidR="008164A4" w:rsidRPr="007D5536" w:rsidRDefault="00905A1A">
            <w:pPr>
              <w:ind w:firstLine="0"/>
              <w:jc w:val="both"/>
              <w:rPr>
                <w:szCs w:val="28"/>
              </w:rPr>
            </w:pPr>
            <w:r w:rsidRPr="007D5536">
              <w:rPr>
                <w:szCs w:val="28"/>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0600FD96" w14:textId="77777777" w:rsidR="008164A4" w:rsidRPr="007D5536" w:rsidRDefault="008164A4"/>
    <w:p w14:paraId="6F0D20DB" w14:textId="77777777" w:rsidR="008164A4" w:rsidRPr="007D5536" w:rsidRDefault="008164A4">
      <w:pPr>
        <w:jc w:val="center"/>
        <w:rPr>
          <w:b/>
          <w:bCs/>
          <w:szCs w:val="28"/>
        </w:rPr>
      </w:pPr>
      <w:bookmarkStart w:id="27" w:name="_Toc126918678"/>
      <w:bookmarkStart w:id="28" w:name="_Toc129078196"/>
    </w:p>
    <w:p w14:paraId="65B268B1" w14:textId="77777777" w:rsidR="008164A4" w:rsidRPr="007D5536" w:rsidRDefault="008164A4">
      <w:pPr>
        <w:jc w:val="center"/>
        <w:rPr>
          <w:b/>
          <w:bCs/>
          <w:szCs w:val="28"/>
        </w:rPr>
      </w:pPr>
    </w:p>
    <w:p w14:paraId="08674750" w14:textId="77777777" w:rsidR="008164A4" w:rsidRPr="007D5536" w:rsidRDefault="008164A4">
      <w:pPr>
        <w:jc w:val="center"/>
        <w:rPr>
          <w:b/>
          <w:bCs/>
          <w:szCs w:val="28"/>
        </w:rPr>
      </w:pPr>
    </w:p>
    <w:p w14:paraId="7D2788F2" w14:textId="77777777" w:rsidR="008164A4" w:rsidRPr="007D5536" w:rsidRDefault="008164A4">
      <w:pPr>
        <w:jc w:val="center"/>
        <w:rPr>
          <w:b/>
          <w:bCs/>
          <w:szCs w:val="28"/>
        </w:rPr>
      </w:pPr>
    </w:p>
    <w:p w14:paraId="70BDB7A7" w14:textId="77777777" w:rsidR="008164A4" w:rsidRPr="007D5536" w:rsidRDefault="008164A4">
      <w:pPr>
        <w:jc w:val="center"/>
        <w:rPr>
          <w:b/>
          <w:bCs/>
          <w:szCs w:val="28"/>
        </w:rPr>
      </w:pPr>
    </w:p>
    <w:p w14:paraId="393B78BB" w14:textId="77777777" w:rsidR="008164A4" w:rsidRPr="007D5536" w:rsidRDefault="00905A1A">
      <w:pPr>
        <w:jc w:val="center"/>
        <w:rPr>
          <w:b/>
          <w:szCs w:val="28"/>
        </w:rPr>
      </w:pPr>
      <w:r w:rsidRPr="007D5536">
        <w:rPr>
          <w:b/>
          <w:bCs/>
          <w:szCs w:val="28"/>
        </w:rPr>
        <w:lastRenderedPageBreak/>
        <w:t>7.3. Оценочные средства</w:t>
      </w:r>
      <w:bookmarkEnd w:id="27"/>
      <w:bookmarkEnd w:id="28"/>
      <w:r w:rsidRPr="007D5536">
        <w:rPr>
          <w:b/>
          <w:bCs/>
          <w:szCs w:val="28"/>
        </w:rPr>
        <w:t xml:space="preserve"> </w:t>
      </w:r>
      <w:r w:rsidRPr="007D5536">
        <w:rPr>
          <w:b/>
          <w:szCs w:val="28"/>
        </w:rPr>
        <w:t>по дисциплине</w:t>
      </w:r>
    </w:p>
    <w:p w14:paraId="39936989" w14:textId="77777777" w:rsidR="008164A4" w:rsidRPr="007D5536" w:rsidRDefault="00905A1A">
      <w:pPr>
        <w:jc w:val="center"/>
        <w:rPr>
          <w:b/>
          <w:szCs w:val="28"/>
        </w:rPr>
      </w:pPr>
      <w:r w:rsidRPr="007D5536">
        <w:rPr>
          <w:b/>
          <w:szCs w:val="28"/>
        </w:rPr>
        <w:t>«Управление субъектно-объектными отношениями в бизнес-процессах»</w:t>
      </w:r>
    </w:p>
    <w:tbl>
      <w:tblPr>
        <w:tblW w:w="953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1709"/>
        <w:gridCol w:w="5010"/>
        <w:gridCol w:w="2219"/>
      </w:tblGrid>
      <w:tr w:rsidR="008164A4" w:rsidRPr="007D5536" w14:paraId="4501FD3C" w14:textId="77777777">
        <w:trPr>
          <w:trHeight w:hRule="exact" w:val="1142"/>
        </w:trPr>
        <w:tc>
          <w:tcPr>
            <w:tcW w:w="596" w:type="dxa"/>
            <w:vAlign w:val="center"/>
          </w:tcPr>
          <w:p w14:paraId="6744912C" w14:textId="77777777" w:rsidR="008164A4" w:rsidRPr="007D5536" w:rsidRDefault="00905A1A">
            <w:pPr>
              <w:widowControl w:val="0"/>
              <w:spacing w:line="240" w:lineRule="auto"/>
              <w:ind w:right="108" w:firstLine="0"/>
              <w:jc w:val="center"/>
              <w:rPr>
                <w:sz w:val="24"/>
                <w:lang w:eastAsia="en-US"/>
              </w:rPr>
            </w:pPr>
            <w:r w:rsidRPr="007D5536">
              <w:rPr>
                <w:sz w:val="24"/>
                <w:lang w:eastAsia="en-US"/>
              </w:rPr>
              <w:t>№ ОС</w:t>
            </w:r>
          </w:p>
        </w:tc>
        <w:tc>
          <w:tcPr>
            <w:tcW w:w="1709" w:type="dxa"/>
            <w:vAlign w:val="center"/>
          </w:tcPr>
          <w:p w14:paraId="4C822E1C" w14:textId="77777777" w:rsidR="008164A4" w:rsidRPr="007D5536" w:rsidRDefault="00905A1A">
            <w:pPr>
              <w:widowControl w:val="0"/>
              <w:spacing w:line="240" w:lineRule="auto"/>
              <w:ind w:right="326" w:firstLine="0"/>
              <w:jc w:val="center"/>
              <w:rPr>
                <w:sz w:val="24"/>
                <w:lang w:eastAsia="en-US"/>
              </w:rPr>
            </w:pPr>
            <w:r w:rsidRPr="007D5536">
              <w:rPr>
                <w:sz w:val="24"/>
                <w:lang w:eastAsia="en-US"/>
              </w:rPr>
              <w:t>Наименование оценочного средства</w:t>
            </w:r>
          </w:p>
        </w:tc>
        <w:tc>
          <w:tcPr>
            <w:tcW w:w="5010" w:type="dxa"/>
            <w:vAlign w:val="center"/>
          </w:tcPr>
          <w:p w14:paraId="392FBBF1" w14:textId="77777777" w:rsidR="008164A4" w:rsidRPr="007D5536" w:rsidRDefault="00905A1A">
            <w:pPr>
              <w:widowControl w:val="0"/>
              <w:spacing w:line="240" w:lineRule="auto"/>
              <w:ind w:right="390" w:firstLine="0"/>
              <w:jc w:val="center"/>
              <w:rPr>
                <w:sz w:val="24"/>
                <w:lang w:eastAsia="en-US"/>
              </w:rPr>
            </w:pPr>
            <w:r w:rsidRPr="007D5536">
              <w:rPr>
                <w:sz w:val="24"/>
                <w:lang w:eastAsia="en-US"/>
              </w:rPr>
              <w:t>Краткая характеристика оценочного средства</w:t>
            </w:r>
          </w:p>
        </w:tc>
        <w:tc>
          <w:tcPr>
            <w:tcW w:w="2219" w:type="dxa"/>
            <w:vAlign w:val="center"/>
          </w:tcPr>
          <w:p w14:paraId="7749E93C" w14:textId="77777777" w:rsidR="008164A4" w:rsidRPr="007D5536" w:rsidRDefault="00905A1A">
            <w:pPr>
              <w:widowControl w:val="0"/>
              <w:spacing w:line="240" w:lineRule="auto"/>
              <w:ind w:right="607" w:firstLine="0"/>
              <w:jc w:val="center"/>
              <w:rPr>
                <w:sz w:val="24"/>
                <w:lang w:eastAsia="en-US"/>
              </w:rPr>
            </w:pPr>
            <w:r w:rsidRPr="007D5536">
              <w:rPr>
                <w:sz w:val="24"/>
                <w:lang w:eastAsia="en-US"/>
              </w:rPr>
              <w:t>Представление</w:t>
            </w:r>
          </w:p>
          <w:p w14:paraId="69859715" w14:textId="77777777" w:rsidR="008164A4" w:rsidRPr="007D5536" w:rsidRDefault="00905A1A">
            <w:pPr>
              <w:widowControl w:val="0"/>
              <w:spacing w:line="240" w:lineRule="auto"/>
              <w:ind w:right="607" w:firstLine="0"/>
              <w:jc w:val="center"/>
              <w:rPr>
                <w:sz w:val="24"/>
                <w:lang w:eastAsia="en-US"/>
              </w:rPr>
            </w:pPr>
            <w:r w:rsidRPr="007D5536">
              <w:rPr>
                <w:sz w:val="24"/>
                <w:lang w:eastAsia="en-US"/>
              </w:rPr>
              <w:t>оценочного средства в ФОС</w:t>
            </w:r>
          </w:p>
        </w:tc>
      </w:tr>
      <w:tr w:rsidR="008164A4" w:rsidRPr="007D5536" w14:paraId="51092EFE" w14:textId="77777777">
        <w:trPr>
          <w:trHeight w:val="1535"/>
        </w:trPr>
        <w:tc>
          <w:tcPr>
            <w:tcW w:w="596" w:type="dxa"/>
            <w:vAlign w:val="center"/>
          </w:tcPr>
          <w:p w14:paraId="785CC341" w14:textId="77777777" w:rsidR="008164A4" w:rsidRPr="007D5536" w:rsidRDefault="00905A1A">
            <w:pPr>
              <w:widowControl w:val="0"/>
              <w:spacing w:line="240" w:lineRule="auto"/>
              <w:ind w:right="108" w:firstLine="0"/>
              <w:jc w:val="center"/>
              <w:rPr>
                <w:sz w:val="24"/>
                <w:lang w:eastAsia="en-US"/>
              </w:rPr>
            </w:pPr>
            <w:r w:rsidRPr="007D5536">
              <w:rPr>
                <w:sz w:val="24"/>
                <w:lang w:eastAsia="en-US"/>
              </w:rPr>
              <w:t>1</w:t>
            </w:r>
          </w:p>
        </w:tc>
        <w:tc>
          <w:tcPr>
            <w:tcW w:w="1709" w:type="dxa"/>
            <w:vAlign w:val="center"/>
          </w:tcPr>
          <w:p w14:paraId="19BB9A5D" w14:textId="77777777" w:rsidR="008164A4" w:rsidRPr="007D5536" w:rsidRDefault="00905A1A">
            <w:pPr>
              <w:widowControl w:val="0"/>
              <w:tabs>
                <w:tab w:val="left" w:pos="2165"/>
              </w:tabs>
              <w:spacing w:line="240" w:lineRule="auto"/>
              <w:ind w:firstLine="0"/>
              <w:jc w:val="center"/>
              <w:rPr>
                <w:sz w:val="24"/>
                <w:lang w:val="en-US" w:eastAsia="en-US"/>
              </w:rPr>
            </w:pPr>
            <w:r w:rsidRPr="007D5536">
              <w:rPr>
                <w:sz w:val="24"/>
                <w:lang w:val="en-US" w:eastAsia="en-US"/>
              </w:rPr>
              <w:t>Доклад,</w:t>
            </w:r>
          </w:p>
          <w:p w14:paraId="4D1D9E1A"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val="en-US" w:eastAsia="en-US"/>
              </w:rPr>
              <w:t>сообщение</w:t>
            </w:r>
          </w:p>
          <w:p w14:paraId="04472DC1"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eastAsia="en-US"/>
              </w:rPr>
              <w:t>(ДС)</w:t>
            </w:r>
          </w:p>
        </w:tc>
        <w:tc>
          <w:tcPr>
            <w:tcW w:w="5010" w:type="dxa"/>
            <w:vAlign w:val="center"/>
          </w:tcPr>
          <w:p w14:paraId="39B30494" w14:textId="77777777" w:rsidR="008164A4" w:rsidRPr="007D5536" w:rsidRDefault="00905A1A">
            <w:pPr>
              <w:widowControl w:val="0"/>
              <w:tabs>
                <w:tab w:val="left" w:pos="1458"/>
                <w:tab w:val="left" w:pos="3683"/>
              </w:tabs>
              <w:spacing w:line="240" w:lineRule="auto"/>
              <w:ind w:firstLine="0"/>
              <w:jc w:val="both"/>
              <w:rPr>
                <w:sz w:val="24"/>
                <w:lang w:eastAsia="en-US"/>
              </w:rPr>
            </w:pPr>
            <w:r w:rsidRPr="007D5536">
              <w:rPr>
                <w:sz w:val="24"/>
                <w:lang w:eastAsia="en-US"/>
              </w:rPr>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7D5536">
              <w:rPr>
                <w:spacing w:val="-8"/>
                <w:sz w:val="24"/>
                <w:lang w:eastAsia="en-US"/>
              </w:rPr>
              <w:t xml:space="preserve"> </w:t>
            </w:r>
            <w:r w:rsidRPr="007D5536">
              <w:rPr>
                <w:sz w:val="24"/>
                <w:lang w:eastAsia="en-US"/>
              </w:rPr>
              <w:t>темы</w:t>
            </w:r>
          </w:p>
        </w:tc>
        <w:tc>
          <w:tcPr>
            <w:tcW w:w="2219" w:type="dxa"/>
            <w:vAlign w:val="center"/>
          </w:tcPr>
          <w:p w14:paraId="23C375D6" w14:textId="77777777" w:rsidR="008164A4" w:rsidRPr="007D5536" w:rsidRDefault="00905A1A">
            <w:pPr>
              <w:widowControl w:val="0"/>
              <w:tabs>
                <w:tab w:val="left" w:pos="1710"/>
                <w:tab w:val="left" w:pos="2796"/>
              </w:tabs>
              <w:spacing w:line="240" w:lineRule="auto"/>
              <w:ind w:right="32" w:firstLine="0"/>
              <w:jc w:val="center"/>
              <w:rPr>
                <w:sz w:val="24"/>
                <w:lang w:val="en-US" w:eastAsia="en-US"/>
              </w:rPr>
            </w:pPr>
            <w:r w:rsidRPr="007D5536">
              <w:rPr>
                <w:sz w:val="24"/>
                <w:lang w:val="en-US" w:eastAsia="en-US"/>
              </w:rPr>
              <w:t>Темы</w:t>
            </w:r>
            <w:r w:rsidRPr="007D5536">
              <w:rPr>
                <w:sz w:val="24"/>
                <w:lang w:eastAsia="en-US"/>
              </w:rPr>
              <w:t xml:space="preserve"> </w:t>
            </w:r>
            <w:r w:rsidRPr="007D5536">
              <w:rPr>
                <w:sz w:val="24"/>
                <w:lang w:val="en-US" w:eastAsia="en-US"/>
              </w:rPr>
              <w:t>докладов,</w:t>
            </w:r>
          </w:p>
          <w:p w14:paraId="1C8C64F1" w14:textId="77777777" w:rsidR="008164A4" w:rsidRPr="007D5536" w:rsidRDefault="00905A1A">
            <w:pPr>
              <w:widowControl w:val="0"/>
              <w:tabs>
                <w:tab w:val="left" w:pos="2796"/>
              </w:tabs>
              <w:spacing w:line="240" w:lineRule="auto"/>
              <w:ind w:right="32" w:firstLine="0"/>
              <w:jc w:val="center"/>
              <w:rPr>
                <w:sz w:val="24"/>
                <w:lang w:val="en-US" w:eastAsia="en-US"/>
              </w:rPr>
            </w:pPr>
            <w:r w:rsidRPr="007D5536">
              <w:rPr>
                <w:sz w:val="24"/>
                <w:lang w:eastAsia="en-US"/>
              </w:rPr>
              <w:t>с</w:t>
            </w:r>
            <w:r w:rsidRPr="007D5536">
              <w:rPr>
                <w:sz w:val="24"/>
                <w:lang w:val="en-US" w:eastAsia="en-US"/>
              </w:rPr>
              <w:t>ообщений</w:t>
            </w:r>
          </w:p>
        </w:tc>
      </w:tr>
      <w:tr w:rsidR="008164A4" w:rsidRPr="007D5536" w14:paraId="46382A79" w14:textId="77777777">
        <w:trPr>
          <w:trHeight w:val="1435"/>
        </w:trPr>
        <w:tc>
          <w:tcPr>
            <w:tcW w:w="596" w:type="dxa"/>
            <w:vAlign w:val="center"/>
          </w:tcPr>
          <w:p w14:paraId="685C9E03" w14:textId="77777777" w:rsidR="008164A4" w:rsidRPr="007D5536" w:rsidRDefault="00905A1A">
            <w:pPr>
              <w:widowControl w:val="0"/>
              <w:spacing w:line="240" w:lineRule="auto"/>
              <w:ind w:right="108" w:firstLine="0"/>
              <w:jc w:val="center"/>
              <w:rPr>
                <w:sz w:val="24"/>
                <w:lang w:eastAsia="en-US"/>
              </w:rPr>
            </w:pPr>
            <w:r w:rsidRPr="007D5536">
              <w:rPr>
                <w:sz w:val="24"/>
                <w:lang w:eastAsia="en-US"/>
              </w:rPr>
              <w:t>2</w:t>
            </w:r>
          </w:p>
        </w:tc>
        <w:tc>
          <w:tcPr>
            <w:tcW w:w="1709" w:type="dxa"/>
            <w:vAlign w:val="center"/>
          </w:tcPr>
          <w:p w14:paraId="4426CDD4"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eastAsia="en-US"/>
              </w:rPr>
              <w:t xml:space="preserve">Тест </w:t>
            </w:r>
          </w:p>
          <w:p w14:paraId="1FB317B5"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eastAsia="en-US"/>
              </w:rPr>
              <w:t>(Т)</w:t>
            </w:r>
          </w:p>
        </w:tc>
        <w:tc>
          <w:tcPr>
            <w:tcW w:w="5010" w:type="dxa"/>
            <w:vAlign w:val="center"/>
          </w:tcPr>
          <w:p w14:paraId="34A13E7D" w14:textId="77777777" w:rsidR="008164A4" w:rsidRPr="007D5536" w:rsidRDefault="00905A1A">
            <w:pPr>
              <w:widowControl w:val="0"/>
              <w:tabs>
                <w:tab w:val="left" w:pos="2584"/>
              </w:tabs>
              <w:spacing w:line="240" w:lineRule="auto"/>
              <w:ind w:right="125" w:firstLine="0"/>
              <w:jc w:val="both"/>
              <w:rPr>
                <w:sz w:val="24"/>
                <w:szCs w:val="22"/>
                <w:lang w:eastAsia="en-US"/>
              </w:rPr>
            </w:pPr>
            <w:r w:rsidRPr="007D5536">
              <w:rPr>
                <w:sz w:val="24"/>
                <w:szCs w:val="22"/>
                <w:lang w:eastAsia="en-US"/>
              </w:rPr>
              <w:t xml:space="preserve">Система стандартизированных заданий, позволяющая </w:t>
            </w:r>
            <w:r w:rsidRPr="007D5536">
              <w:rPr>
                <w:spacing w:val="-1"/>
                <w:sz w:val="24"/>
                <w:szCs w:val="22"/>
                <w:lang w:eastAsia="en-US"/>
              </w:rPr>
              <w:t xml:space="preserve">автоматизировать </w:t>
            </w:r>
            <w:r w:rsidRPr="007D5536">
              <w:rPr>
                <w:sz w:val="24"/>
                <w:szCs w:val="22"/>
                <w:lang w:eastAsia="en-US"/>
              </w:rPr>
              <w:t>процедуру измерения уровня знаний и умений обучающегося.</w:t>
            </w:r>
          </w:p>
        </w:tc>
        <w:tc>
          <w:tcPr>
            <w:tcW w:w="2219" w:type="dxa"/>
            <w:vAlign w:val="center"/>
          </w:tcPr>
          <w:p w14:paraId="28E7230B" w14:textId="77777777" w:rsidR="008164A4" w:rsidRPr="007D5536" w:rsidRDefault="00905A1A">
            <w:pPr>
              <w:widowControl w:val="0"/>
              <w:tabs>
                <w:tab w:val="left" w:pos="2796"/>
              </w:tabs>
              <w:spacing w:line="240" w:lineRule="auto"/>
              <w:ind w:right="32" w:firstLine="0"/>
              <w:jc w:val="center"/>
              <w:rPr>
                <w:sz w:val="24"/>
                <w:szCs w:val="22"/>
                <w:lang w:val="en-US" w:eastAsia="en-US"/>
              </w:rPr>
            </w:pPr>
            <w:r w:rsidRPr="007D5536">
              <w:rPr>
                <w:sz w:val="24"/>
                <w:szCs w:val="22"/>
                <w:lang w:val="en-US" w:eastAsia="en-US"/>
              </w:rPr>
              <w:t>Фонд</w:t>
            </w:r>
            <w:r w:rsidRPr="007D5536">
              <w:rPr>
                <w:sz w:val="24"/>
                <w:szCs w:val="22"/>
                <w:lang w:eastAsia="en-US"/>
              </w:rPr>
              <w:t xml:space="preserve"> </w:t>
            </w:r>
            <w:r w:rsidRPr="007D5536">
              <w:rPr>
                <w:sz w:val="24"/>
                <w:szCs w:val="22"/>
                <w:lang w:val="en-US" w:eastAsia="en-US"/>
              </w:rPr>
              <w:t>тестовых</w:t>
            </w:r>
            <w:r w:rsidRPr="007D5536">
              <w:rPr>
                <w:sz w:val="24"/>
                <w:szCs w:val="22"/>
                <w:lang w:eastAsia="en-US"/>
              </w:rPr>
              <w:t xml:space="preserve"> </w:t>
            </w:r>
            <w:r w:rsidRPr="007D5536">
              <w:rPr>
                <w:sz w:val="24"/>
                <w:szCs w:val="22"/>
                <w:lang w:val="en-US" w:eastAsia="en-US"/>
              </w:rPr>
              <w:t>заданий</w:t>
            </w:r>
          </w:p>
        </w:tc>
      </w:tr>
      <w:tr w:rsidR="008164A4" w:rsidRPr="007D5536" w14:paraId="52F2D38C" w14:textId="77777777">
        <w:trPr>
          <w:trHeight w:val="1252"/>
        </w:trPr>
        <w:tc>
          <w:tcPr>
            <w:tcW w:w="596" w:type="dxa"/>
            <w:vAlign w:val="center"/>
          </w:tcPr>
          <w:p w14:paraId="73C236C0" w14:textId="77777777" w:rsidR="008164A4" w:rsidRPr="007D5536" w:rsidRDefault="00905A1A">
            <w:pPr>
              <w:widowControl w:val="0"/>
              <w:spacing w:line="240" w:lineRule="auto"/>
              <w:ind w:right="108" w:firstLine="0"/>
              <w:jc w:val="center"/>
              <w:rPr>
                <w:sz w:val="24"/>
                <w:lang w:eastAsia="en-US"/>
              </w:rPr>
            </w:pPr>
            <w:r w:rsidRPr="007D5536">
              <w:rPr>
                <w:sz w:val="24"/>
                <w:lang w:eastAsia="en-US"/>
              </w:rPr>
              <w:t>3.</w:t>
            </w:r>
          </w:p>
        </w:tc>
        <w:tc>
          <w:tcPr>
            <w:tcW w:w="1709" w:type="dxa"/>
            <w:vAlign w:val="center"/>
          </w:tcPr>
          <w:p w14:paraId="7CBB58EF"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eastAsia="en-US"/>
              </w:rPr>
              <w:t>Зачет</w:t>
            </w:r>
          </w:p>
          <w:p w14:paraId="3A4FCC53" w14:textId="77777777" w:rsidR="008164A4" w:rsidRPr="007D5536" w:rsidRDefault="00905A1A">
            <w:pPr>
              <w:widowControl w:val="0"/>
              <w:tabs>
                <w:tab w:val="left" w:pos="2165"/>
              </w:tabs>
              <w:spacing w:line="240" w:lineRule="auto"/>
              <w:ind w:firstLine="0"/>
              <w:jc w:val="center"/>
              <w:rPr>
                <w:sz w:val="24"/>
                <w:lang w:eastAsia="en-US"/>
              </w:rPr>
            </w:pPr>
            <w:r w:rsidRPr="007D5536">
              <w:rPr>
                <w:sz w:val="24"/>
                <w:lang w:eastAsia="en-US"/>
              </w:rPr>
              <w:t>(Э)</w:t>
            </w:r>
          </w:p>
        </w:tc>
        <w:tc>
          <w:tcPr>
            <w:tcW w:w="5010" w:type="dxa"/>
            <w:vAlign w:val="center"/>
          </w:tcPr>
          <w:p w14:paraId="225E5D9A" w14:textId="77777777" w:rsidR="008164A4" w:rsidRPr="007D5536" w:rsidRDefault="00905A1A">
            <w:pPr>
              <w:widowControl w:val="0"/>
              <w:tabs>
                <w:tab w:val="left" w:pos="2584"/>
              </w:tabs>
              <w:spacing w:line="240" w:lineRule="auto"/>
              <w:ind w:right="125" w:firstLine="0"/>
              <w:jc w:val="both"/>
              <w:rPr>
                <w:sz w:val="24"/>
                <w:szCs w:val="22"/>
                <w:lang w:eastAsia="en-US"/>
              </w:rPr>
            </w:pPr>
            <w:r w:rsidRPr="007D5536">
              <w:rPr>
                <w:sz w:val="24"/>
                <w:szCs w:val="22"/>
                <w:lang w:eastAsia="en-US"/>
              </w:rPr>
              <w:t xml:space="preserve"> Набор контрольных вопросов к зачету, позволяющих фиксировать соответствие ответов студента конкретному </w:t>
            </w:r>
          </w:p>
        </w:tc>
        <w:tc>
          <w:tcPr>
            <w:tcW w:w="2219" w:type="dxa"/>
            <w:vAlign w:val="center"/>
          </w:tcPr>
          <w:p w14:paraId="1939A16F" w14:textId="77777777" w:rsidR="008164A4" w:rsidRPr="007D5536" w:rsidRDefault="00905A1A">
            <w:pPr>
              <w:widowControl w:val="0"/>
              <w:tabs>
                <w:tab w:val="left" w:pos="2796"/>
              </w:tabs>
              <w:spacing w:line="240" w:lineRule="auto"/>
              <w:ind w:right="32" w:firstLine="0"/>
              <w:jc w:val="center"/>
              <w:rPr>
                <w:sz w:val="24"/>
                <w:szCs w:val="22"/>
                <w:lang w:eastAsia="en-US"/>
              </w:rPr>
            </w:pPr>
            <w:r w:rsidRPr="007D5536">
              <w:rPr>
                <w:sz w:val="24"/>
                <w:szCs w:val="22"/>
                <w:lang w:eastAsia="en-US"/>
              </w:rPr>
              <w:t>Контрольные вопросы к зачету</w:t>
            </w:r>
          </w:p>
        </w:tc>
      </w:tr>
    </w:tbl>
    <w:p w14:paraId="48AA92DA" w14:textId="77777777" w:rsidR="008164A4" w:rsidRPr="007D5536" w:rsidRDefault="008164A4">
      <w:pPr>
        <w:jc w:val="center"/>
        <w:rPr>
          <w:b/>
          <w:szCs w:val="28"/>
        </w:rPr>
      </w:pPr>
    </w:p>
    <w:p w14:paraId="52D08BBD" w14:textId="77777777" w:rsidR="008164A4" w:rsidRPr="007D5536" w:rsidRDefault="008164A4">
      <w:pPr>
        <w:spacing w:line="240" w:lineRule="auto"/>
      </w:pPr>
    </w:p>
    <w:p w14:paraId="258DA3A2" w14:textId="77777777" w:rsidR="008164A4" w:rsidRPr="007D5536" w:rsidRDefault="00905A1A">
      <w:pPr>
        <w:spacing w:line="240" w:lineRule="auto"/>
        <w:jc w:val="center"/>
        <w:rPr>
          <w:szCs w:val="28"/>
        </w:rPr>
      </w:pPr>
      <w:r w:rsidRPr="007D5536">
        <w:rPr>
          <w:szCs w:val="28"/>
        </w:rPr>
        <w:t>7.3.1. Текущий контроль</w:t>
      </w:r>
    </w:p>
    <w:p w14:paraId="45CB4CC0" w14:textId="77777777" w:rsidR="008164A4" w:rsidRPr="007D5536" w:rsidRDefault="008164A4">
      <w:pPr>
        <w:spacing w:line="240" w:lineRule="auto"/>
        <w:rPr>
          <w:sz w:val="24"/>
        </w:rPr>
      </w:pPr>
    </w:p>
    <w:p w14:paraId="234C45DB" w14:textId="77777777" w:rsidR="008164A4" w:rsidRPr="007D5536" w:rsidRDefault="00905A1A">
      <w:pPr>
        <w:spacing w:line="240" w:lineRule="auto"/>
        <w:ind w:firstLine="0"/>
        <w:jc w:val="center"/>
        <w:rPr>
          <w:b/>
          <w:szCs w:val="28"/>
        </w:rPr>
      </w:pPr>
      <w:r w:rsidRPr="007D5536">
        <w:rPr>
          <w:b/>
          <w:szCs w:val="28"/>
        </w:rPr>
        <w:t xml:space="preserve">Темы докладов </w:t>
      </w:r>
    </w:p>
    <w:p w14:paraId="4020AFCF" w14:textId="77777777" w:rsidR="008164A4" w:rsidRPr="007D5536" w:rsidRDefault="00905A1A">
      <w:pPr>
        <w:spacing w:line="240" w:lineRule="auto"/>
        <w:ind w:firstLine="0"/>
        <w:jc w:val="center"/>
        <w:rPr>
          <w:b/>
          <w:szCs w:val="28"/>
        </w:rPr>
      </w:pPr>
      <w:r w:rsidRPr="007D5536">
        <w:rPr>
          <w:b/>
          <w:szCs w:val="28"/>
        </w:rPr>
        <w:t>по дисциплине «Управление субъектно-объектными отношениями в бизнес-процессах»</w:t>
      </w:r>
    </w:p>
    <w:p w14:paraId="41057C74" w14:textId="77777777" w:rsidR="008164A4" w:rsidRPr="007D5536" w:rsidRDefault="00905A1A">
      <w:pPr>
        <w:spacing w:line="240" w:lineRule="auto"/>
        <w:ind w:firstLine="0"/>
        <w:jc w:val="center"/>
        <w:rPr>
          <w:b/>
          <w:szCs w:val="28"/>
        </w:rPr>
      </w:pPr>
      <w:r w:rsidRPr="007D5536">
        <w:rPr>
          <w:b/>
          <w:szCs w:val="28"/>
        </w:rPr>
        <w:t>(формирование компетенции УК-3)</w:t>
      </w:r>
    </w:p>
    <w:p w14:paraId="0A844955" w14:textId="77777777" w:rsidR="008164A4" w:rsidRPr="007D5536" w:rsidRDefault="008164A4">
      <w:pPr>
        <w:tabs>
          <w:tab w:val="left" w:pos="1134"/>
        </w:tabs>
        <w:spacing w:line="240" w:lineRule="auto"/>
        <w:jc w:val="both"/>
        <w:rPr>
          <w:b/>
          <w:i/>
          <w:szCs w:val="28"/>
        </w:rPr>
      </w:pPr>
    </w:p>
    <w:p w14:paraId="0FFDF788"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Моделирование бизнес-процессов</w:t>
      </w:r>
    </w:p>
    <w:p w14:paraId="1D0DD1FC"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Зарубежный опыт управления бизнес-процессами</w:t>
      </w:r>
    </w:p>
    <w:p w14:paraId="363D5F27"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Реинжиниринг бизнес-процессов</w:t>
      </w:r>
    </w:p>
    <w:p w14:paraId="6B783441"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Оптимизация бизнес-процессов</w:t>
      </w:r>
    </w:p>
    <w:p w14:paraId="7D79A0B0"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Функциональные роли участников бизнес-процессов</w:t>
      </w:r>
    </w:p>
    <w:p w14:paraId="3E16828A"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Роль менеджера при выделении бизнес-процессов и их реинжиниринге</w:t>
      </w:r>
    </w:p>
    <w:p w14:paraId="009AB2B1"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Маркетинговые процессы организации, характеристика, основные положения</w:t>
      </w:r>
    </w:p>
    <w:p w14:paraId="49C5D983"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Разработка бизнес-моделей и механизмы творчества</w:t>
      </w:r>
    </w:p>
    <w:p w14:paraId="46364CAF"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Значимость бизнес-моделирования для современных предприятий</w:t>
      </w:r>
    </w:p>
    <w:p w14:paraId="2C28AF91" w14:textId="77777777" w:rsidR="008164A4" w:rsidRPr="007D5536" w:rsidRDefault="00905A1A">
      <w:pPr>
        <w:numPr>
          <w:ilvl w:val="0"/>
          <w:numId w:val="23"/>
        </w:numPr>
        <w:tabs>
          <w:tab w:val="left" w:pos="1134"/>
        </w:tabs>
        <w:spacing w:after="200" w:line="240" w:lineRule="auto"/>
        <w:contextualSpacing/>
        <w:jc w:val="both"/>
        <w:rPr>
          <w:szCs w:val="28"/>
        </w:rPr>
      </w:pPr>
      <w:r w:rsidRPr="007D5536">
        <w:rPr>
          <w:szCs w:val="28"/>
        </w:rPr>
        <w:t>Социальные бизнес-процессы организации</w:t>
      </w:r>
    </w:p>
    <w:p w14:paraId="2FE406EC" w14:textId="77777777" w:rsidR="008164A4" w:rsidRPr="007D5536" w:rsidRDefault="008164A4">
      <w:pPr>
        <w:tabs>
          <w:tab w:val="left" w:pos="1134"/>
        </w:tabs>
        <w:spacing w:line="240" w:lineRule="auto"/>
        <w:jc w:val="both"/>
        <w:rPr>
          <w:szCs w:val="28"/>
        </w:rPr>
      </w:pPr>
    </w:p>
    <w:p w14:paraId="59EA5CE1" w14:textId="77777777" w:rsidR="008164A4" w:rsidRPr="007D5536" w:rsidRDefault="008164A4">
      <w:pPr>
        <w:tabs>
          <w:tab w:val="left" w:pos="1134"/>
        </w:tabs>
        <w:spacing w:line="240" w:lineRule="auto"/>
        <w:ind w:firstLine="0"/>
        <w:jc w:val="center"/>
        <w:rPr>
          <w:b/>
          <w:i/>
          <w:szCs w:val="28"/>
        </w:rPr>
      </w:pPr>
    </w:p>
    <w:p w14:paraId="0EFA1914" w14:textId="77777777" w:rsidR="008164A4" w:rsidRPr="007D5536" w:rsidRDefault="00905A1A">
      <w:pPr>
        <w:jc w:val="center"/>
        <w:rPr>
          <w:b/>
        </w:rPr>
      </w:pPr>
      <w:r w:rsidRPr="007D5536">
        <w:rPr>
          <w:b/>
        </w:rPr>
        <w:lastRenderedPageBreak/>
        <w:t>Критерии оценки доклада</w:t>
      </w:r>
    </w:p>
    <w:p w14:paraId="2BA0D8FA" w14:textId="77777777" w:rsidR="008164A4" w:rsidRPr="007D5536" w:rsidRDefault="008164A4">
      <w:pPr>
        <w:rPr>
          <w:b/>
        </w:rPr>
      </w:pPr>
    </w:p>
    <w:tbl>
      <w:tblPr>
        <w:tblStyle w:val="af8"/>
        <w:tblW w:w="0" w:type="auto"/>
        <w:jc w:val="center"/>
        <w:tblLayout w:type="fixed"/>
        <w:tblLook w:val="04A0" w:firstRow="1" w:lastRow="0" w:firstColumn="1" w:lastColumn="0" w:noHBand="0" w:noVBand="1"/>
      </w:tblPr>
      <w:tblGrid>
        <w:gridCol w:w="392"/>
        <w:gridCol w:w="1417"/>
        <w:gridCol w:w="1940"/>
        <w:gridCol w:w="2029"/>
        <w:gridCol w:w="1985"/>
        <w:gridCol w:w="1808"/>
      </w:tblGrid>
      <w:tr w:rsidR="008164A4" w:rsidRPr="007D5536" w14:paraId="0A3651B0" w14:textId="77777777">
        <w:trPr>
          <w:jc w:val="center"/>
        </w:trPr>
        <w:tc>
          <w:tcPr>
            <w:tcW w:w="392" w:type="dxa"/>
            <w:vMerge w:val="restart"/>
          </w:tcPr>
          <w:p w14:paraId="54B0B7F3" w14:textId="77777777" w:rsidR="008164A4" w:rsidRPr="007D5536" w:rsidRDefault="00905A1A">
            <w:pPr>
              <w:pStyle w:val="aff7"/>
            </w:pPr>
            <w:r w:rsidRPr="007D5536">
              <w:t>№</w:t>
            </w:r>
          </w:p>
        </w:tc>
        <w:tc>
          <w:tcPr>
            <w:tcW w:w="1417" w:type="dxa"/>
            <w:vMerge w:val="restart"/>
          </w:tcPr>
          <w:p w14:paraId="1A8DC9E9" w14:textId="77777777" w:rsidR="008164A4" w:rsidRPr="007D5536" w:rsidRDefault="00905A1A">
            <w:pPr>
              <w:pStyle w:val="aff7"/>
            </w:pPr>
            <w:r w:rsidRPr="007D5536">
              <w:t>Критерий</w:t>
            </w:r>
          </w:p>
        </w:tc>
        <w:tc>
          <w:tcPr>
            <w:tcW w:w="7762" w:type="dxa"/>
            <w:gridSpan w:val="4"/>
          </w:tcPr>
          <w:p w14:paraId="4C87A0F2" w14:textId="77777777" w:rsidR="008164A4" w:rsidRPr="007D5536" w:rsidRDefault="00905A1A">
            <w:pPr>
              <w:pStyle w:val="aff7"/>
              <w:jc w:val="center"/>
              <w:rPr>
                <w:b/>
              </w:rPr>
            </w:pPr>
            <w:r w:rsidRPr="007D5536">
              <w:rPr>
                <w:b/>
              </w:rPr>
              <w:t>Оценка</w:t>
            </w:r>
          </w:p>
        </w:tc>
      </w:tr>
      <w:tr w:rsidR="008164A4" w:rsidRPr="007D5536" w14:paraId="353B7AC9" w14:textId="77777777">
        <w:trPr>
          <w:jc w:val="center"/>
        </w:trPr>
        <w:tc>
          <w:tcPr>
            <w:tcW w:w="392" w:type="dxa"/>
            <w:vMerge/>
          </w:tcPr>
          <w:p w14:paraId="60E88462" w14:textId="77777777" w:rsidR="008164A4" w:rsidRPr="007D5536" w:rsidRDefault="008164A4">
            <w:pPr>
              <w:pStyle w:val="aff7"/>
            </w:pPr>
          </w:p>
        </w:tc>
        <w:tc>
          <w:tcPr>
            <w:tcW w:w="1417" w:type="dxa"/>
            <w:vMerge/>
          </w:tcPr>
          <w:p w14:paraId="532B8D53" w14:textId="77777777" w:rsidR="008164A4" w:rsidRPr="007D5536" w:rsidRDefault="008164A4">
            <w:pPr>
              <w:pStyle w:val="aff7"/>
            </w:pPr>
          </w:p>
        </w:tc>
        <w:tc>
          <w:tcPr>
            <w:tcW w:w="1940" w:type="dxa"/>
          </w:tcPr>
          <w:p w14:paraId="48D98E4E" w14:textId="77777777" w:rsidR="008164A4" w:rsidRPr="007D5536" w:rsidRDefault="00905A1A">
            <w:pPr>
              <w:pStyle w:val="aff7"/>
              <w:jc w:val="center"/>
              <w:rPr>
                <w:b/>
              </w:rPr>
            </w:pPr>
            <w:r w:rsidRPr="007D5536">
              <w:rPr>
                <w:b/>
              </w:rPr>
              <w:t>отлично</w:t>
            </w:r>
          </w:p>
        </w:tc>
        <w:tc>
          <w:tcPr>
            <w:tcW w:w="2029" w:type="dxa"/>
          </w:tcPr>
          <w:p w14:paraId="5D35286A" w14:textId="77777777" w:rsidR="008164A4" w:rsidRPr="007D5536" w:rsidRDefault="00905A1A">
            <w:pPr>
              <w:pStyle w:val="aff7"/>
              <w:jc w:val="center"/>
              <w:rPr>
                <w:b/>
              </w:rPr>
            </w:pPr>
            <w:r w:rsidRPr="007D5536">
              <w:rPr>
                <w:b/>
              </w:rPr>
              <w:t>хорошо</w:t>
            </w:r>
          </w:p>
        </w:tc>
        <w:tc>
          <w:tcPr>
            <w:tcW w:w="1985" w:type="dxa"/>
          </w:tcPr>
          <w:p w14:paraId="5B5C61CB" w14:textId="77777777" w:rsidR="008164A4" w:rsidRPr="007D5536" w:rsidRDefault="00905A1A">
            <w:pPr>
              <w:pStyle w:val="aff7"/>
              <w:jc w:val="center"/>
              <w:rPr>
                <w:b/>
              </w:rPr>
            </w:pPr>
            <w:r w:rsidRPr="007D5536">
              <w:rPr>
                <w:b/>
              </w:rPr>
              <w:t>удовл.</w:t>
            </w:r>
          </w:p>
        </w:tc>
        <w:tc>
          <w:tcPr>
            <w:tcW w:w="1808" w:type="dxa"/>
          </w:tcPr>
          <w:p w14:paraId="0220892F" w14:textId="77777777" w:rsidR="008164A4" w:rsidRPr="007D5536" w:rsidRDefault="00905A1A">
            <w:pPr>
              <w:pStyle w:val="aff7"/>
              <w:jc w:val="center"/>
              <w:rPr>
                <w:b/>
              </w:rPr>
            </w:pPr>
            <w:r w:rsidRPr="007D5536">
              <w:rPr>
                <w:b/>
              </w:rPr>
              <w:t>неудовл.</w:t>
            </w:r>
          </w:p>
        </w:tc>
      </w:tr>
      <w:tr w:rsidR="008164A4" w:rsidRPr="007D5536" w14:paraId="7562AF52" w14:textId="77777777">
        <w:trPr>
          <w:trHeight w:val="1620"/>
          <w:jc w:val="center"/>
        </w:trPr>
        <w:tc>
          <w:tcPr>
            <w:tcW w:w="392" w:type="dxa"/>
          </w:tcPr>
          <w:p w14:paraId="45E23907" w14:textId="77777777" w:rsidR="008164A4" w:rsidRPr="007D5536" w:rsidRDefault="00905A1A">
            <w:pPr>
              <w:pStyle w:val="aff7"/>
            </w:pPr>
            <w:r w:rsidRPr="007D5536">
              <w:t>1</w:t>
            </w:r>
          </w:p>
        </w:tc>
        <w:tc>
          <w:tcPr>
            <w:tcW w:w="1417" w:type="dxa"/>
          </w:tcPr>
          <w:p w14:paraId="12B2A161" w14:textId="77777777" w:rsidR="008164A4" w:rsidRPr="007D5536" w:rsidRDefault="00905A1A">
            <w:pPr>
              <w:pStyle w:val="aff7"/>
            </w:pPr>
            <w:r w:rsidRPr="007D5536">
              <w:t>Структура доклада</w:t>
            </w:r>
          </w:p>
        </w:tc>
        <w:tc>
          <w:tcPr>
            <w:tcW w:w="1940" w:type="dxa"/>
          </w:tcPr>
          <w:p w14:paraId="69E5C5ED" w14:textId="77777777" w:rsidR="008164A4" w:rsidRPr="007D5536" w:rsidRDefault="00905A1A">
            <w:pPr>
              <w:pStyle w:val="aff7"/>
            </w:pPr>
            <w:r w:rsidRPr="007D5536">
              <w:t>В докладе присутствуют смысловые части, сбалансированные по объему</w:t>
            </w:r>
          </w:p>
        </w:tc>
        <w:tc>
          <w:tcPr>
            <w:tcW w:w="2029" w:type="dxa"/>
          </w:tcPr>
          <w:p w14:paraId="2EE6FE13" w14:textId="77777777" w:rsidR="008164A4" w:rsidRPr="007D5536" w:rsidRDefault="00905A1A">
            <w:pPr>
              <w:pStyle w:val="aff7"/>
            </w:pPr>
            <w:r w:rsidRPr="007D5536">
              <w:t>В докладе присутствуют три смысловые части, несбалансированные по объему</w:t>
            </w:r>
          </w:p>
        </w:tc>
        <w:tc>
          <w:tcPr>
            <w:tcW w:w="1985" w:type="dxa"/>
          </w:tcPr>
          <w:p w14:paraId="6EADE4BC" w14:textId="77777777" w:rsidR="008164A4" w:rsidRPr="007D5536" w:rsidRDefault="00905A1A">
            <w:pPr>
              <w:pStyle w:val="aff7"/>
            </w:pPr>
            <w:r w:rsidRPr="007D5536">
              <w:t>Одна из смысловых частей в докладе отсутствует</w:t>
            </w:r>
          </w:p>
        </w:tc>
        <w:tc>
          <w:tcPr>
            <w:tcW w:w="1808" w:type="dxa"/>
          </w:tcPr>
          <w:p w14:paraId="202CE53A" w14:textId="77777777" w:rsidR="008164A4" w:rsidRPr="007D5536" w:rsidRDefault="00905A1A">
            <w:pPr>
              <w:pStyle w:val="aff7"/>
            </w:pPr>
            <w:r w:rsidRPr="007D5536">
              <w:t>В докладе не прослеживается наличие смысловых частей</w:t>
            </w:r>
          </w:p>
        </w:tc>
      </w:tr>
      <w:tr w:rsidR="008164A4" w:rsidRPr="007D5536" w14:paraId="07098954" w14:textId="77777777">
        <w:trPr>
          <w:jc w:val="center"/>
        </w:trPr>
        <w:tc>
          <w:tcPr>
            <w:tcW w:w="392" w:type="dxa"/>
          </w:tcPr>
          <w:p w14:paraId="65ECC10B" w14:textId="77777777" w:rsidR="008164A4" w:rsidRPr="007D5536" w:rsidRDefault="00905A1A">
            <w:pPr>
              <w:pStyle w:val="aff7"/>
            </w:pPr>
            <w:r w:rsidRPr="007D5536">
              <w:t>2</w:t>
            </w:r>
          </w:p>
        </w:tc>
        <w:tc>
          <w:tcPr>
            <w:tcW w:w="1417" w:type="dxa"/>
          </w:tcPr>
          <w:p w14:paraId="46B69E55" w14:textId="77777777" w:rsidR="008164A4" w:rsidRPr="007D5536" w:rsidRDefault="00905A1A">
            <w:pPr>
              <w:pStyle w:val="aff7"/>
            </w:pPr>
            <w:r w:rsidRPr="007D5536">
              <w:t>Содержание доклада</w:t>
            </w:r>
          </w:p>
        </w:tc>
        <w:tc>
          <w:tcPr>
            <w:tcW w:w="1940" w:type="dxa"/>
          </w:tcPr>
          <w:p w14:paraId="66E50CD3" w14:textId="77777777" w:rsidR="008164A4" w:rsidRPr="007D5536" w:rsidRDefault="00905A1A">
            <w:pPr>
              <w:pStyle w:val="aff7"/>
            </w:pPr>
            <w:r w:rsidRPr="007D5536">
              <w:t>Содержание отражает суть рассматриваем ой проблемы и основные полученные результаты</w:t>
            </w:r>
          </w:p>
        </w:tc>
        <w:tc>
          <w:tcPr>
            <w:tcW w:w="2029" w:type="dxa"/>
          </w:tcPr>
          <w:p w14:paraId="7C29F4B5" w14:textId="77777777" w:rsidR="008164A4" w:rsidRPr="007D5536" w:rsidRDefault="00905A1A">
            <w:pPr>
              <w:pStyle w:val="aff7"/>
            </w:pPr>
            <w:r w:rsidRPr="007D5536">
              <w:t>Содержание не в полной мере отражает суть рассматриваемой проблемы или основные полученные результаты</w:t>
            </w:r>
          </w:p>
        </w:tc>
        <w:tc>
          <w:tcPr>
            <w:tcW w:w="1985" w:type="dxa"/>
          </w:tcPr>
          <w:p w14:paraId="709DBFD5" w14:textId="77777777" w:rsidR="008164A4" w:rsidRPr="007D5536" w:rsidRDefault="00905A1A">
            <w:pPr>
              <w:pStyle w:val="aff7"/>
            </w:pPr>
            <w:r w:rsidRPr="007D5536">
              <w:t>Содержание не в полной мере отражает суть рассматриваемой проблемы и основные полученные результаты</w:t>
            </w:r>
          </w:p>
        </w:tc>
        <w:tc>
          <w:tcPr>
            <w:tcW w:w="1808" w:type="dxa"/>
          </w:tcPr>
          <w:p w14:paraId="6ED546C9" w14:textId="77777777" w:rsidR="008164A4" w:rsidRPr="007D5536" w:rsidRDefault="00905A1A">
            <w:pPr>
              <w:pStyle w:val="aff7"/>
            </w:pPr>
            <w:r w:rsidRPr="007D5536">
              <w:t>Содержание не отражает суть рассматриваемой проблемы или основные полученные результаты</w:t>
            </w:r>
          </w:p>
        </w:tc>
      </w:tr>
      <w:tr w:rsidR="008164A4" w:rsidRPr="007D5536" w14:paraId="5CFF4A70" w14:textId="77777777">
        <w:trPr>
          <w:jc w:val="center"/>
        </w:trPr>
        <w:tc>
          <w:tcPr>
            <w:tcW w:w="392" w:type="dxa"/>
          </w:tcPr>
          <w:p w14:paraId="13E61C2F" w14:textId="77777777" w:rsidR="008164A4" w:rsidRPr="007D5536" w:rsidRDefault="00905A1A">
            <w:pPr>
              <w:pStyle w:val="aff7"/>
            </w:pPr>
            <w:r w:rsidRPr="007D5536">
              <w:t>3</w:t>
            </w:r>
          </w:p>
        </w:tc>
        <w:tc>
          <w:tcPr>
            <w:tcW w:w="1417" w:type="dxa"/>
          </w:tcPr>
          <w:p w14:paraId="7DD3E12E" w14:textId="77777777" w:rsidR="008164A4" w:rsidRPr="007D5536" w:rsidRDefault="00905A1A">
            <w:pPr>
              <w:pStyle w:val="aff7"/>
            </w:pPr>
            <w:r w:rsidRPr="007D5536">
              <w:t>Владение материалом</w:t>
            </w:r>
          </w:p>
        </w:tc>
        <w:tc>
          <w:tcPr>
            <w:tcW w:w="1940" w:type="dxa"/>
          </w:tcPr>
          <w:p w14:paraId="4472A50F" w14:textId="77777777" w:rsidR="008164A4" w:rsidRPr="007D5536" w:rsidRDefault="00905A1A">
            <w:pPr>
              <w:pStyle w:val="aff7"/>
            </w:pPr>
            <w:r w:rsidRPr="007D5536">
              <w:t>Студент полностью владеет излагаемым материалом, ориентируется в проблеме, свободно отвечает на вопросы</w:t>
            </w:r>
          </w:p>
        </w:tc>
        <w:tc>
          <w:tcPr>
            <w:tcW w:w="2029" w:type="dxa"/>
          </w:tcPr>
          <w:p w14:paraId="7D331A52" w14:textId="77777777" w:rsidR="008164A4" w:rsidRPr="007D5536" w:rsidRDefault="00905A1A">
            <w:pPr>
              <w:pStyle w:val="aff7"/>
            </w:pPr>
            <w:r w:rsidRPr="007D5536">
              <w:t>Студент владеет излагаемым материалом, ориентируется в проблеме, затрудняется в ответах на некоторые вопросы</w:t>
            </w:r>
          </w:p>
        </w:tc>
        <w:tc>
          <w:tcPr>
            <w:tcW w:w="1985" w:type="dxa"/>
          </w:tcPr>
          <w:p w14:paraId="2C85AEE1" w14:textId="77777777" w:rsidR="008164A4" w:rsidRPr="007D5536" w:rsidRDefault="00905A1A">
            <w:pPr>
              <w:pStyle w:val="aff7"/>
            </w:pPr>
            <w:r w:rsidRPr="007D5536">
              <w:t>Студент недостаточно свободно владеет излагаемым материалом, слабо ориентируется в проблеме</w:t>
            </w:r>
          </w:p>
        </w:tc>
        <w:tc>
          <w:tcPr>
            <w:tcW w:w="1808" w:type="dxa"/>
          </w:tcPr>
          <w:p w14:paraId="1F92C794" w14:textId="77777777" w:rsidR="008164A4" w:rsidRPr="007D5536" w:rsidRDefault="00905A1A">
            <w:pPr>
              <w:pStyle w:val="aff7"/>
            </w:pPr>
            <w:r w:rsidRPr="007D5536">
              <w:t>Студент не владеет излагаемым материалом, слабо ориентируется в проблеме</w:t>
            </w:r>
          </w:p>
        </w:tc>
      </w:tr>
      <w:tr w:rsidR="008164A4" w:rsidRPr="007D5536" w14:paraId="70332880" w14:textId="77777777">
        <w:trPr>
          <w:jc w:val="center"/>
        </w:trPr>
        <w:tc>
          <w:tcPr>
            <w:tcW w:w="392" w:type="dxa"/>
          </w:tcPr>
          <w:p w14:paraId="48D78414" w14:textId="77777777" w:rsidR="008164A4" w:rsidRPr="007D5536" w:rsidRDefault="00905A1A">
            <w:pPr>
              <w:pStyle w:val="aff7"/>
            </w:pPr>
            <w:r w:rsidRPr="007D5536">
              <w:t>4</w:t>
            </w:r>
          </w:p>
        </w:tc>
        <w:tc>
          <w:tcPr>
            <w:tcW w:w="1417" w:type="dxa"/>
          </w:tcPr>
          <w:p w14:paraId="0EF2C17E" w14:textId="77777777" w:rsidR="008164A4" w:rsidRPr="007D5536" w:rsidRDefault="00905A1A">
            <w:pPr>
              <w:pStyle w:val="aff7"/>
            </w:pPr>
            <w:r w:rsidRPr="007D5536">
              <w:t>Соответствие теме</w:t>
            </w:r>
          </w:p>
        </w:tc>
        <w:tc>
          <w:tcPr>
            <w:tcW w:w="1940" w:type="dxa"/>
          </w:tcPr>
          <w:p w14:paraId="11F5CA87" w14:textId="77777777" w:rsidR="008164A4" w:rsidRPr="007D5536" w:rsidRDefault="00905A1A">
            <w:pPr>
              <w:pStyle w:val="aff7"/>
            </w:pPr>
            <w:r w:rsidRPr="007D5536">
              <w:t>Изложенный материал полностью соответствует заявленной теме</w:t>
            </w:r>
          </w:p>
        </w:tc>
        <w:tc>
          <w:tcPr>
            <w:tcW w:w="2029" w:type="dxa"/>
          </w:tcPr>
          <w:p w14:paraId="1D676906" w14:textId="77777777" w:rsidR="008164A4" w:rsidRPr="007D5536" w:rsidRDefault="00905A1A">
            <w:pPr>
              <w:pStyle w:val="aff7"/>
            </w:pPr>
            <w:r w:rsidRPr="007D5536">
              <w:t>Изложенный материал содержит элементы, не соответствующие теме</w:t>
            </w:r>
          </w:p>
        </w:tc>
        <w:tc>
          <w:tcPr>
            <w:tcW w:w="1985" w:type="dxa"/>
          </w:tcPr>
          <w:p w14:paraId="2334C5B3" w14:textId="77777777" w:rsidR="008164A4" w:rsidRPr="007D5536" w:rsidRDefault="00905A1A">
            <w:pPr>
              <w:pStyle w:val="aff7"/>
            </w:pPr>
            <w:r w:rsidRPr="007D5536">
              <w:t>В изложенном материале присутствует большое количество элементов, не имеющих отношение к теме</w:t>
            </w:r>
          </w:p>
        </w:tc>
        <w:tc>
          <w:tcPr>
            <w:tcW w:w="1808" w:type="dxa"/>
          </w:tcPr>
          <w:p w14:paraId="3A91388C" w14:textId="77777777" w:rsidR="008164A4" w:rsidRPr="007D5536" w:rsidRDefault="00905A1A">
            <w:pPr>
              <w:pStyle w:val="aff7"/>
            </w:pPr>
            <w:r w:rsidRPr="007D5536">
              <w:t>Изложенный материал в незначительной степени соответствует теме</w:t>
            </w:r>
          </w:p>
        </w:tc>
      </w:tr>
    </w:tbl>
    <w:p w14:paraId="75A5A7F0" w14:textId="77777777" w:rsidR="008164A4" w:rsidRPr="007D5536" w:rsidRDefault="008164A4">
      <w:pPr>
        <w:tabs>
          <w:tab w:val="left" w:pos="1134"/>
        </w:tabs>
        <w:spacing w:line="240" w:lineRule="auto"/>
        <w:ind w:firstLine="0"/>
        <w:jc w:val="center"/>
        <w:rPr>
          <w:b/>
          <w:i/>
          <w:szCs w:val="28"/>
        </w:rPr>
      </w:pPr>
    </w:p>
    <w:p w14:paraId="6F28A2B0" w14:textId="77777777" w:rsidR="008164A4" w:rsidRPr="007D5536" w:rsidRDefault="00905A1A">
      <w:pPr>
        <w:tabs>
          <w:tab w:val="left" w:pos="1134"/>
        </w:tabs>
        <w:spacing w:line="240" w:lineRule="auto"/>
        <w:ind w:firstLine="0"/>
        <w:jc w:val="center"/>
        <w:rPr>
          <w:b/>
          <w:i/>
          <w:szCs w:val="28"/>
        </w:rPr>
      </w:pPr>
      <w:r w:rsidRPr="007D5536">
        <w:rPr>
          <w:b/>
          <w:i/>
          <w:szCs w:val="28"/>
        </w:rPr>
        <w:t xml:space="preserve">Критерии оценки знаний при выполнении практических работ и семинарских занятий по дисциплине </w:t>
      </w:r>
    </w:p>
    <w:p w14:paraId="04F62790" w14:textId="77777777" w:rsidR="008164A4" w:rsidRPr="007D5536" w:rsidRDefault="00905A1A">
      <w:pPr>
        <w:spacing w:line="240" w:lineRule="auto"/>
        <w:jc w:val="both"/>
        <w:rPr>
          <w:szCs w:val="28"/>
        </w:rPr>
      </w:pPr>
      <w:r w:rsidRPr="007D5536">
        <w:rPr>
          <w:b/>
          <w:bCs/>
          <w:szCs w:val="28"/>
        </w:rPr>
        <w:t>Оценка «5» - </w:t>
      </w:r>
      <w:r w:rsidRPr="007D5536">
        <w:rPr>
          <w:szCs w:val="28"/>
        </w:rPr>
        <w:t>выставляется, если студент дает правильные формулировки, точные определения основных понятий, обнаруживает полное понимание материала и может обосновать свой ответ, правильно отвечает на дополнительные вопросы преподавателя.</w:t>
      </w:r>
    </w:p>
    <w:p w14:paraId="725868E5" w14:textId="77777777" w:rsidR="008164A4" w:rsidRPr="007D5536" w:rsidRDefault="00905A1A">
      <w:pPr>
        <w:spacing w:line="240" w:lineRule="auto"/>
        <w:jc w:val="both"/>
        <w:rPr>
          <w:szCs w:val="28"/>
        </w:rPr>
      </w:pPr>
      <w:r w:rsidRPr="007D5536">
        <w:rPr>
          <w:b/>
          <w:bCs/>
          <w:szCs w:val="28"/>
        </w:rPr>
        <w:t>Оценка «4» - </w:t>
      </w:r>
      <w:r w:rsidRPr="007D5536">
        <w:rPr>
          <w:szCs w:val="28"/>
        </w:rPr>
        <w:t>выставляется, если студент удовлетворяет тем же требованиям, но допускает единичные ошибки, неточности, которые исправляет после замечания преподавателя.</w:t>
      </w:r>
    </w:p>
    <w:p w14:paraId="44BD1220" w14:textId="77777777" w:rsidR="008164A4" w:rsidRPr="007D5536" w:rsidRDefault="00905A1A">
      <w:pPr>
        <w:spacing w:line="240" w:lineRule="auto"/>
        <w:jc w:val="both"/>
        <w:rPr>
          <w:szCs w:val="28"/>
        </w:rPr>
      </w:pPr>
      <w:r w:rsidRPr="007D5536">
        <w:rPr>
          <w:b/>
          <w:bCs/>
          <w:szCs w:val="28"/>
        </w:rPr>
        <w:lastRenderedPageBreak/>
        <w:t>Оценка «3» - </w:t>
      </w:r>
      <w:r w:rsidRPr="007D5536">
        <w:rPr>
          <w:szCs w:val="28"/>
        </w:rPr>
        <w:t>выставляется, если студент знает и понимает основные положения данной темы, но допускает неточности в формулировке основных понятий, излагает материал недостаточно последовательно.</w:t>
      </w:r>
    </w:p>
    <w:p w14:paraId="246D360F" w14:textId="77777777" w:rsidR="008164A4" w:rsidRPr="007D5536" w:rsidRDefault="00905A1A">
      <w:pPr>
        <w:tabs>
          <w:tab w:val="left" w:pos="993"/>
          <w:tab w:val="left" w:pos="1276"/>
        </w:tabs>
        <w:spacing w:line="240" w:lineRule="auto"/>
        <w:jc w:val="both"/>
        <w:rPr>
          <w:szCs w:val="28"/>
        </w:rPr>
      </w:pPr>
      <w:r w:rsidRPr="007D5536">
        <w:rPr>
          <w:b/>
          <w:bCs/>
          <w:szCs w:val="28"/>
        </w:rPr>
        <w:t>Оценка «2» - </w:t>
      </w:r>
      <w:r w:rsidRPr="007D5536">
        <w:rPr>
          <w:szCs w:val="28"/>
        </w:rPr>
        <w:t>выставляется, если студент обнаруживает существенные пробелы в знаниях основного материала, допускает ошибки в формулировке понятий, искажающих их смысл, не смог ответить на уточняющие и дополнительные вопросы.</w:t>
      </w:r>
    </w:p>
    <w:p w14:paraId="0CBFAE86" w14:textId="77777777" w:rsidR="008164A4" w:rsidRPr="007D5536" w:rsidRDefault="008164A4">
      <w:pPr>
        <w:spacing w:line="240" w:lineRule="auto"/>
        <w:rPr>
          <w:sz w:val="24"/>
        </w:rPr>
      </w:pPr>
    </w:p>
    <w:p w14:paraId="309712B0" w14:textId="77777777" w:rsidR="008164A4" w:rsidRPr="007D5536" w:rsidRDefault="008164A4">
      <w:pPr>
        <w:spacing w:line="240" w:lineRule="auto"/>
        <w:rPr>
          <w:sz w:val="24"/>
        </w:rPr>
      </w:pPr>
    </w:p>
    <w:p w14:paraId="2EB4B2C5" w14:textId="77777777" w:rsidR="008164A4" w:rsidRPr="007D5536" w:rsidRDefault="00905A1A">
      <w:pPr>
        <w:spacing w:line="240" w:lineRule="auto"/>
        <w:jc w:val="center"/>
        <w:rPr>
          <w:szCs w:val="28"/>
        </w:rPr>
      </w:pPr>
      <w:r w:rsidRPr="007D5536">
        <w:rPr>
          <w:szCs w:val="28"/>
        </w:rPr>
        <w:t>7.3.2. Промежуточная аттестация</w:t>
      </w:r>
    </w:p>
    <w:p w14:paraId="653AF852" w14:textId="77777777" w:rsidR="008164A4" w:rsidRPr="007D5536" w:rsidRDefault="008164A4">
      <w:pPr>
        <w:spacing w:line="240" w:lineRule="auto"/>
        <w:jc w:val="both"/>
        <w:rPr>
          <w:i/>
          <w:sz w:val="24"/>
        </w:rPr>
      </w:pPr>
    </w:p>
    <w:p w14:paraId="225549F1" w14:textId="77777777" w:rsidR="008164A4" w:rsidRPr="007D5536" w:rsidRDefault="00905A1A">
      <w:pPr>
        <w:tabs>
          <w:tab w:val="left" w:pos="993"/>
          <w:tab w:val="left" w:pos="1134"/>
          <w:tab w:val="left" w:pos="1276"/>
        </w:tabs>
        <w:spacing w:line="240" w:lineRule="auto"/>
        <w:contextualSpacing/>
        <w:jc w:val="center"/>
        <w:rPr>
          <w:b/>
          <w:bCs/>
          <w:iCs/>
          <w:szCs w:val="28"/>
        </w:rPr>
      </w:pPr>
      <w:r w:rsidRPr="007D5536">
        <w:rPr>
          <w:b/>
          <w:bCs/>
          <w:iCs/>
          <w:szCs w:val="28"/>
        </w:rPr>
        <w:t>Вопросы для подготовки к зачету</w:t>
      </w:r>
    </w:p>
    <w:p w14:paraId="3D026876" w14:textId="77777777" w:rsidR="008164A4" w:rsidRPr="007D5536" w:rsidRDefault="00905A1A">
      <w:pPr>
        <w:spacing w:line="240" w:lineRule="auto"/>
        <w:ind w:firstLine="0"/>
        <w:jc w:val="center"/>
        <w:rPr>
          <w:b/>
          <w:szCs w:val="28"/>
        </w:rPr>
      </w:pPr>
      <w:r w:rsidRPr="007D5536">
        <w:rPr>
          <w:b/>
          <w:szCs w:val="28"/>
        </w:rPr>
        <w:t>по дисциплине «Управление субъектно-объектными отношениями в бизнес-процессах»</w:t>
      </w:r>
    </w:p>
    <w:p w14:paraId="206E3C67" w14:textId="77777777" w:rsidR="008164A4" w:rsidRPr="007D5536" w:rsidRDefault="00905A1A">
      <w:pPr>
        <w:spacing w:line="240" w:lineRule="auto"/>
        <w:ind w:firstLine="0"/>
        <w:jc w:val="center"/>
        <w:rPr>
          <w:b/>
          <w:szCs w:val="28"/>
        </w:rPr>
      </w:pPr>
      <w:r w:rsidRPr="007D5536">
        <w:rPr>
          <w:b/>
          <w:szCs w:val="28"/>
        </w:rPr>
        <w:t>(формирование компетенции УК-3)</w:t>
      </w:r>
    </w:p>
    <w:p w14:paraId="40100479" w14:textId="77777777" w:rsidR="008164A4" w:rsidRPr="007D5536" w:rsidRDefault="008164A4">
      <w:pPr>
        <w:spacing w:line="240" w:lineRule="auto"/>
        <w:ind w:left="1428" w:firstLine="0"/>
        <w:rPr>
          <w:rFonts w:eastAsia="Calibri"/>
          <w:szCs w:val="28"/>
          <w:lang w:eastAsia="en-US"/>
        </w:rPr>
      </w:pPr>
    </w:p>
    <w:p w14:paraId="4188739E"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Исследование роли субъектности, субъектной структуры в управлении бизнес-процессами предприятия</w:t>
      </w:r>
    </w:p>
    <w:p w14:paraId="2AC85030"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Влияние процессного управления на конкурентоспособность предприятия.</w:t>
      </w:r>
    </w:p>
    <w:p w14:paraId="61B90878"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Понятия и сущность процесса, процессного подхода, управления процессами.</w:t>
      </w:r>
    </w:p>
    <w:p w14:paraId="1286C4EE"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Цели и организация статистического управления процессами.</w:t>
      </w:r>
    </w:p>
    <w:p w14:paraId="573D9010"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Процедура проведения анализа Парето.</w:t>
      </w:r>
    </w:p>
    <w:p w14:paraId="6FCC9917"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Выборочный и приемочный контроль.</w:t>
      </w:r>
    </w:p>
    <w:p w14:paraId="1719FB0C"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Карты процессов и их создание.</w:t>
      </w:r>
    </w:p>
    <w:p w14:paraId="5AC0C038"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Структурный анализ процессов.</w:t>
      </w:r>
    </w:p>
    <w:p w14:paraId="2F9AFB69"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Методология общего описания и функционального моделирования бизнес–процессов.</w:t>
      </w:r>
    </w:p>
    <w:p w14:paraId="67ABC787"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«Плоские» и «объемные» модели процессов.</w:t>
      </w:r>
    </w:p>
    <w:p w14:paraId="441284D2"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Правила выделения процессов, их классификация, размер, число.</w:t>
      </w:r>
    </w:p>
    <w:p w14:paraId="157E5305"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Этап измерения процесса, нормирования и мотивации, характеристика и описание</w:t>
      </w:r>
    </w:p>
    <w:p w14:paraId="2A439B6B"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Согласование входов и выходов между процессами.</w:t>
      </w:r>
    </w:p>
    <w:p w14:paraId="7EAE1EF9"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Разработка целевой системы бизнес-процессов для предприятия («Как надо»).</w:t>
      </w:r>
    </w:p>
    <w:p w14:paraId="78E7451E"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Организация выбора поставщиков в системе управления поставками.</w:t>
      </w:r>
    </w:p>
    <w:p w14:paraId="5B538A1B"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Система стратегических целей и показателей бизнес-процессов.</w:t>
      </w:r>
    </w:p>
    <w:p w14:paraId="2EE6118A"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Внедрение систем стратегического и процессного управления.</w:t>
      </w:r>
    </w:p>
    <w:p w14:paraId="4B3BABE8"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Подготовка к моделированию процессов.</w:t>
      </w:r>
    </w:p>
    <w:p w14:paraId="4B3EB5C7"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Разработка целостной структуры процессов.</w:t>
      </w:r>
    </w:p>
    <w:p w14:paraId="3FD06C9C"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Порядок моделирования.</w:t>
      </w:r>
    </w:p>
    <w:p w14:paraId="39E363EE"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Анализ фактической ситуации и определение критериев для оценки моделей.</w:t>
      </w:r>
    </w:p>
    <w:p w14:paraId="637D7155"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Порядок формирования процессно-ориентированной организации</w:t>
      </w:r>
    </w:p>
    <w:p w14:paraId="5E71BBD8"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lastRenderedPageBreak/>
        <w:t>Стратегия внедрения процессного управления.</w:t>
      </w:r>
    </w:p>
    <w:p w14:paraId="4C4031DF"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Маркетинг проекта внедрения процессного управления.</w:t>
      </w:r>
    </w:p>
    <w:p w14:paraId="55C62123"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Управление производительностью процессов.</w:t>
      </w:r>
    </w:p>
    <w:p w14:paraId="2CF20F7C"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Процедура непрерывного менеджмента процессов.</w:t>
      </w:r>
    </w:p>
    <w:p w14:paraId="5D48E4BB"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Распределение ответственности за процессы.</w:t>
      </w:r>
    </w:p>
    <w:p w14:paraId="507BCE39"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Особенности оценки информационных систем при процессном управлении.</w:t>
      </w:r>
    </w:p>
    <w:p w14:paraId="38A336F3"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Преимущества процессного подхода.</w:t>
      </w:r>
    </w:p>
    <w:p w14:paraId="687FE4BD"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lang w:eastAsia="en-US"/>
        </w:rPr>
        <w:t>Ограничения использования процессного управления.</w:t>
      </w:r>
    </w:p>
    <w:p w14:paraId="0D77060C"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lang w:eastAsia="en-US"/>
        </w:rPr>
        <w:t>Реинжиниринг бизнес-процессов.</w:t>
      </w:r>
    </w:p>
    <w:p w14:paraId="2A2FB69A"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Постройте порядок формирования графических схем бизнес-процессов.</w:t>
      </w:r>
    </w:p>
    <w:p w14:paraId="037D0D49"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Дайте основные рекомендации по описанию бизнес-процесса.</w:t>
      </w:r>
    </w:p>
    <w:p w14:paraId="6F736D1A"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Место этапа разработки стратегии организации в процессном подходе.</w:t>
      </w:r>
    </w:p>
    <w:p w14:paraId="3A2D7881"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Описание сетевых графиков и графиков Ганта в процессном управлении организацией.</w:t>
      </w:r>
    </w:p>
    <w:p w14:paraId="7D74C2A7"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Система передачи функций в процессе</w:t>
      </w:r>
    </w:p>
    <w:p w14:paraId="035C800D"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Риски и компенсационные мероприятия проекта, характеристика, описание.</w:t>
      </w:r>
    </w:p>
    <w:p w14:paraId="0EA91E1C" w14:textId="77777777" w:rsidR="008164A4" w:rsidRPr="007D5536" w:rsidRDefault="00905A1A">
      <w:pPr>
        <w:numPr>
          <w:ilvl w:val="0"/>
          <w:numId w:val="24"/>
        </w:numPr>
        <w:spacing w:line="240" w:lineRule="auto"/>
        <w:ind w:left="0" w:firstLine="357"/>
        <w:jc w:val="both"/>
        <w:rPr>
          <w:rFonts w:eastAsia="Calibri"/>
          <w:szCs w:val="28"/>
        </w:rPr>
      </w:pPr>
      <w:r w:rsidRPr="007D5536">
        <w:rPr>
          <w:rFonts w:eastAsia="Calibri"/>
          <w:szCs w:val="28"/>
        </w:rPr>
        <w:t>Корпорация: языки управления бизнес-процессами BPML</w:t>
      </w:r>
    </w:p>
    <w:p w14:paraId="08F4D22C"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Декомпозиция процессов.</w:t>
      </w:r>
    </w:p>
    <w:p w14:paraId="332F85BA" w14:textId="77777777" w:rsidR="008164A4" w:rsidRPr="007D5536" w:rsidRDefault="00905A1A">
      <w:pPr>
        <w:numPr>
          <w:ilvl w:val="0"/>
          <w:numId w:val="24"/>
        </w:numPr>
        <w:spacing w:line="240" w:lineRule="auto"/>
        <w:ind w:left="0" w:firstLine="357"/>
        <w:jc w:val="both"/>
        <w:rPr>
          <w:rFonts w:eastAsia="Calibri"/>
          <w:szCs w:val="28"/>
          <w:lang w:eastAsia="en-US"/>
        </w:rPr>
      </w:pPr>
      <w:r w:rsidRPr="007D5536">
        <w:rPr>
          <w:rFonts w:eastAsia="Calibri"/>
          <w:szCs w:val="28"/>
          <w:lang w:eastAsia="en-US"/>
        </w:rPr>
        <w:t>Функции системы менеджмента процессов.</w:t>
      </w:r>
    </w:p>
    <w:p w14:paraId="4129FCB3" w14:textId="77777777" w:rsidR="008164A4" w:rsidRPr="007D5536" w:rsidRDefault="008164A4">
      <w:pPr>
        <w:tabs>
          <w:tab w:val="left" w:pos="0"/>
        </w:tabs>
        <w:spacing w:line="240" w:lineRule="auto"/>
        <w:ind w:firstLine="0"/>
        <w:jc w:val="both"/>
        <w:rPr>
          <w:b/>
          <w:sz w:val="24"/>
        </w:rPr>
      </w:pPr>
    </w:p>
    <w:p w14:paraId="02D0277D" w14:textId="77777777" w:rsidR="008164A4" w:rsidRPr="007D5536" w:rsidRDefault="008164A4">
      <w:pPr>
        <w:tabs>
          <w:tab w:val="left" w:pos="993"/>
          <w:tab w:val="left" w:pos="1134"/>
          <w:tab w:val="left" w:pos="1276"/>
        </w:tabs>
        <w:spacing w:line="240" w:lineRule="auto"/>
        <w:jc w:val="both"/>
        <w:rPr>
          <w:szCs w:val="28"/>
        </w:rPr>
      </w:pPr>
    </w:p>
    <w:p w14:paraId="06878C54" w14:textId="77777777" w:rsidR="008164A4" w:rsidRPr="007D5536" w:rsidRDefault="00905A1A">
      <w:pPr>
        <w:spacing w:line="240" w:lineRule="auto"/>
        <w:ind w:firstLine="0"/>
        <w:jc w:val="center"/>
        <w:rPr>
          <w:b/>
          <w:szCs w:val="28"/>
        </w:rPr>
      </w:pPr>
      <w:r w:rsidRPr="007D5536">
        <w:rPr>
          <w:b/>
          <w:szCs w:val="28"/>
        </w:rPr>
        <w:t>Тестовые задания</w:t>
      </w:r>
    </w:p>
    <w:p w14:paraId="191F228D" w14:textId="77777777" w:rsidR="008164A4" w:rsidRPr="007D5536" w:rsidRDefault="00905A1A">
      <w:pPr>
        <w:spacing w:line="240" w:lineRule="auto"/>
        <w:ind w:firstLine="0"/>
        <w:jc w:val="center"/>
        <w:rPr>
          <w:b/>
          <w:szCs w:val="28"/>
        </w:rPr>
      </w:pPr>
      <w:r w:rsidRPr="007D5536">
        <w:rPr>
          <w:b/>
          <w:szCs w:val="28"/>
        </w:rPr>
        <w:t>по дисциплине «Управление субъектно-объектными отношениями в бизнес-процессах»</w:t>
      </w:r>
    </w:p>
    <w:p w14:paraId="5A7D2FE3" w14:textId="77777777" w:rsidR="008164A4" w:rsidRPr="007D5536" w:rsidRDefault="00905A1A">
      <w:pPr>
        <w:spacing w:line="240" w:lineRule="auto"/>
        <w:ind w:firstLine="0"/>
        <w:jc w:val="center"/>
        <w:rPr>
          <w:b/>
          <w:szCs w:val="28"/>
        </w:rPr>
      </w:pPr>
      <w:r w:rsidRPr="007D5536">
        <w:rPr>
          <w:b/>
          <w:szCs w:val="28"/>
        </w:rPr>
        <w:t>(формирование компетенции УК-3)</w:t>
      </w:r>
    </w:p>
    <w:p w14:paraId="0FA2FCA9" w14:textId="77777777" w:rsidR="008164A4" w:rsidRPr="007D5536" w:rsidRDefault="008164A4">
      <w:pPr>
        <w:tabs>
          <w:tab w:val="left" w:pos="0"/>
        </w:tabs>
        <w:spacing w:line="240" w:lineRule="auto"/>
        <w:ind w:firstLine="708"/>
        <w:jc w:val="both"/>
        <w:rPr>
          <w:szCs w:val="28"/>
        </w:rPr>
      </w:pPr>
    </w:p>
    <w:p w14:paraId="7AC38B73" w14:textId="77777777" w:rsidR="008164A4" w:rsidRPr="007D5536" w:rsidRDefault="00905A1A">
      <w:pPr>
        <w:spacing w:line="240" w:lineRule="auto"/>
        <w:ind w:left="283" w:firstLine="0"/>
        <w:jc w:val="both"/>
        <w:rPr>
          <w:bCs/>
          <w:szCs w:val="28"/>
        </w:rPr>
      </w:pPr>
      <w:r w:rsidRPr="007D5536">
        <w:rPr>
          <w:bCs/>
          <w:szCs w:val="28"/>
        </w:rPr>
        <w:t xml:space="preserve">1. Работы, которые взаимосвязаны и в совокупности достигают поставленную цель какой либо системы или структуры – это определение бизнес-процесса: </w:t>
      </w:r>
    </w:p>
    <w:p w14:paraId="3AC9B37D" w14:textId="77777777" w:rsidR="008164A4" w:rsidRPr="007D5536" w:rsidRDefault="00905A1A">
      <w:pPr>
        <w:spacing w:line="240" w:lineRule="auto"/>
        <w:ind w:left="283" w:firstLine="0"/>
        <w:jc w:val="both"/>
        <w:rPr>
          <w:bCs/>
          <w:szCs w:val="28"/>
        </w:rPr>
      </w:pPr>
      <w:r w:rsidRPr="007D5536">
        <w:rPr>
          <w:bCs/>
          <w:szCs w:val="28"/>
        </w:rPr>
        <w:t>~ ISO 9000:2000</w:t>
      </w:r>
    </w:p>
    <w:p w14:paraId="66F78DDC" w14:textId="77777777" w:rsidR="008164A4" w:rsidRPr="007D5536" w:rsidRDefault="00905A1A">
      <w:pPr>
        <w:spacing w:line="240" w:lineRule="auto"/>
        <w:ind w:left="283" w:firstLine="0"/>
        <w:jc w:val="both"/>
        <w:rPr>
          <w:bCs/>
          <w:szCs w:val="28"/>
        </w:rPr>
      </w:pPr>
      <w:r w:rsidRPr="007D5536">
        <w:rPr>
          <w:bCs/>
          <w:szCs w:val="28"/>
        </w:rPr>
        <w:t>= М. Хаммера, Д. Чампи</w:t>
      </w:r>
    </w:p>
    <w:p w14:paraId="420A2DC1" w14:textId="77777777" w:rsidR="008164A4" w:rsidRPr="007D5536" w:rsidRDefault="00905A1A">
      <w:pPr>
        <w:spacing w:line="240" w:lineRule="auto"/>
        <w:ind w:left="283" w:firstLine="0"/>
        <w:jc w:val="both"/>
        <w:rPr>
          <w:bCs/>
          <w:szCs w:val="28"/>
        </w:rPr>
      </w:pPr>
      <w:r w:rsidRPr="007D5536">
        <w:rPr>
          <w:bCs/>
          <w:szCs w:val="28"/>
        </w:rPr>
        <w:t>= PMBOOK</w:t>
      </w:r>
    </w:p>
    <w:p w14:paraId="1B8A101E" w14:textId="77777777" w:rsidR="008164A4" w:rsidRPr="007D5536" w:rsidRDefault="00905A1A">
      <w:pPr>
        <w:spacing w:line="240" w:lineRule="auto"/>
        <w:ind w:left="283" w:firstLine="0"/>
        <w:jc w:val="both"/>
        <w:rPr>
          <w:bCs/>
          <w:szCs w:val="28"/>
        </w:rPr>
      </w:pPr>
      <w:r w:rsidRPr="007D5536">
        <w:rPr>
          <w:bCs/>
          <w:szCs w:val="28"/>
        </w:rPr>
        <w:t>= не является определением бизнес-процесса</w:t>
      </w:r>
    </w:p>
    <w:p w14:paraId="1A9921EC" w14:textId="77777777" w:rsidR="008164A4" w:rsidRPr="007D5536" w:rsidRDefault="008164A4">
      <w:pPr>
        <w:spacing w:line="240" w:lineRule="auto"/>
        <w:ind w:firstLine="0"/>
        <w:jc w:val="both"/>
        <w:rPr>
          <w:bCs/>
          <w:szCs w:val="28"/>
        </w:rPr>
      </w:pPr>
    </w:p>
    <w:p w14:paraId="7FB71819" w14:textId="77777777" w:rsidR="008164A4" w:rsidRPr="007D5536" w:rsidRDefault="00905A1A">
      <w:pPr>
        <w:spacing w:line="240" w:lineRule="auto"/>
        <w:ind w:left="283" w:firstLine="0"/>
        <w:jc w:val="both"/>
        <w:rPr>
          <w:bCs/>
          <w:szCs w:val="28"/>
        </w:rPr>
      </w:pPr>
      <w:r w:rsidRPr="007D5536">
        <w:rPr>
          <w:bCs/>
          <w:szCs w:val="28"/>
        </w:rPr>
        <w:t xml:space="preserve">2.Объем ресурсов, загруженный в бизнес-процесс, характеризуется элементом процесса: </w:t>
      </w:r>
    </w:p>
    <w:p w14:paraId="2E246E38" w14:textId="77777777" w:rsidR="008164A4" w:rsidRPr="007D5536" w:rsidRDefault="00905A1A">
      <w:pPr>
        <w:spacing w:line="240" w:lineRule="auto"/>
        <w:ind w:left="283" w:firstLine="0"/>
        <w:jc w:val="both"/>
        <w:rPr>
          <w:bCs/>
          <w:szCs w:val="28"/>
        </w:rPr>
      </w:pPr>
      <w:r w:rsidRPr="007D5536">
        <w:rPr>
          <w:bCs/>
          <w:szCs w:val="28"/>
        </w:rPr>
        <w:t>~ вход</w:t>
      </w:r>
    </w:p>
    <w:p w14:paraId="46A52CFD" w14:textId="77777777" w:rsidR="008164A4" w:rsidRPr="007D5536" w:rsidRDefault="00905A1A">
      <w:pPr>
        <w:spacing w:line="240" w:lineRule="auto"/>
        <w:ind w:left="283" w:firstLine="0"/>
        <w:jc w:val="both"/>
        <w:rPr>
          <w:bCs/>
          <w:szCs w:val="28"/>
        </w:rPr>
      </w:pPr>
      <w:r w:rsidRPr="007D5536">
        <w:rPr>
          <w:bCs/>
          <w:szCs w:val="28"/>
        </w:rPr>
        <w:t>= выход</w:t>
      </w:r>
    </w:p>
    <w:p w14:paraId="49BBCD29" w14:textId="77777777" w:rsidR="008164A4" w:rsidRPr="007D5536" w:rsidRDefault="00905A1A">
      <w:pPr>
        <w:spacing w:line="240" w:lineRule="auto"/>
        <w:ind w:left="283" w:firstLine="0"/>
        <w:jc w:val="both"/>
        <w:rPr>
          <w:bCs/>
          <w:szCs w:val="28"/>
        </w:rPr>
      </w:pPr>
      <w:r w:rsidRPr="007D5536">
        <w:rPr>
          <w:bCs/>
          <w:szCs w:val="28"/>
        </w:rPr>
        <w:t>= уровень</w:t>
      </w:r>
    </w:p>
    <w:p w14:paraId="44BA8346" w14:textId="77777777" w:rsidR="008164A4" w:rsidRPr="007D5536" w:rsidRDefault="00905A1A">
      <w:pPr>
        <w:spacing w:line="240" w:lineRule="auto"/>
        <w:ind w:left="283" w:firstLine="0"/>
        <w:jc w:val="both"/>
        <w:rPr>
          <w:bCs/>
          <w:szCs w:val="28"/>
        </w:rPr>
      </w:pPr>
      <w:r w:rsidRPr="007D5536">
        <w:rPr>
          <w:bCs/>
          <w:szCs w:val="28"/>
        </w:rPr>
        <w:t>= операция</w:t>
      </w:r>
    </w:p>
    <w:p w14:paraId="424AE50D" w14:textId="77777777" w:rsidR="008164A4" w:rsidRPr="007D5536" w:rsidRDefault="00905A1A">
      <w:pPr>
        <w:spacing w:line="240" w:lineRule="auto"/>
        <w:ind w:left="283" w:firstLine="0"/>
        <w:jc w:val="both"/>
        <w:rPr>
          <w:bCs/>
          <w:szCs w:val="28"/>
        </w:rPr>
      </w:pPr>
      <w:r w:rsidRPr="007D5536">
        <w:rPr>
          <w:bCs/>
          <w:szCs w:val="28"/>
        </w:rPr>
        <w:t xml:space="preserve">3.Владелец бизнес-процесса – это лицо, которое: </w:t>
      </w:r>
    </w:p>
    <w:p w14:paraId="4E420EA5" w14:textId="77777777" w:rsidR="008164A4" w:rsidRPr="007D5536" w:rsidRDefault="00905A1A">
      <w:pPr>
        <w:spacing w:line="240" w:lineRule="auto"/>
        <w:ind w:left="283" w:firstLine="0"/>
        <w:jc w:val="both"/>
        <w:rPr>
          <w:bCs/>
          <w:szCs w:val="28"/>
        </w:rPr>
      </w:pPr>
      <w:r w:rsidRPr="007D5536">
        <w:rPr>
          <w:bCs/>
          <w:szCs w:val="28"/>
        </w:rPr>
        <w:t>= является пользователем результатов процесса</w:t>
      </w:r>
    </w:p>
    <w:p w14:paraId="5738B17F" w14:textId="77777777" w:rsidR="008164A4" w:rsidRPr="007D5536" w:rsidRDefault="00905A1A">
      <w:pPr>
        <w:spacing w:line="240" w:lineRule="auto"/>
        <w:ind w:left="283" w:firstLine="0"/>
        <w:jc w:val="both"/>
        <w:rPr>
          <w:bCs/>
          <w:szCs w:val="28"/>
        </w:rPr>
      </w:pPr>
      <w:r w:rsidRPr="007D5536">
        <w:rPr>
          <w:bCs/>
          <w:szCs w:val="28"/>
        </w:rPr>
        <w:lastRenderedPageBreak/>
        <w:t>~ несет ответственность за выход процесса</w:t>
      </w:r>
    </w:p>
    <w:p w14:paraId="34FE4202" w14:textId="77777777" w:rsidR="008164A4" w:rsidRPr="007D5536" w:rsidRDefault="00905A1A">
      <w:pPr>
        <w:spacing w:line="240" w:lineRule="auto"/>
        <w:ind w:left="283" w:firstLine="0"/>
        <w:jc w:val="both"/>
        <w:rPr>
          <w:bCs/>
          <w:szCs w:val="28"/>
        </w:rPr>
      </w:pPr>
      <w:r w:rsidRPr="007D5536">
        <w:rPr>
          <w:bCs/>
          <w:szCs w:val="28"/>
        </w:rPr>
        <w:t>= контролирует выполнение конкретной операции</w:t>
      </w:r>
    </w:p>
    <w:p w14:paraId="19371DA5" w14:textId="77777777" w:rsidR="008164A4" w:rsidRPr="007D5536" w:rsidRDefault="00905A1A">
      <w:pPr>
        <w:spacing w:line="240" w:lineRule="auto"/>
        <w:ind w:left="283" w:firstLine="0"/>
        <w:jc w:val="both"/>
        <w:rPr>
          <w:bCs/>
          <w:szCs w:val="28"/>
        </w:rPr>
      </w:pPr>
      <w:r w:rsidRPr="007D5536">
        <w:rPr>
          <w:bCs/>
          <w:szCs w:val="28"/>
        </w:rPr>
        <w:t>= загружает в процесс ресурсы</w:t>
      </w:r>
    </w:p>
    <w:p w14:paraId="72791163" w14:textId="77777777" w:rsidR="008164A4" w:rsidRPr="007D5536" w:rsidRDefault="008164A4">
      <w:pPr>
        <w:spacing w:line="240" w:lineRule="auto"/>
        <w:ind w:left="283" w:firstLine="0"/>
        <w:jc w:val="both"/>
        <w:rPr>
          <w:bCs/>
          <w:szCs w:val="28"/>
        </w:rPr>
      </w:pPr>
    </w:p>
    <w:p w14:paraId="299D09FD" w14:textId="77777777" w:rsidR="008164A4" w:rsidRPr="007D5536" w:rsidRDefault="00905A1A">
      <w:pPr>
        <w:spacing w:line="240" w:lineRule="auto"/>
        <w:ind w:left="283" w:firstLine="0"/>
        <w:jc w:val="both"/>
        <w:rPr>
          <w:bCs/>
          <w:szCs w:val="28"/>
        </w:rPr>
      </w:pPr>
      <w:r w:rsidRPr="007D5536">
        <w:rPr>
          <w:bCs/>
          <w:szCs w:val="28"/>
        </w:rPr>
        <w:t xml:space="preserve">4.Клиент бизнес-процесса – это лицо, которое: </w:t>
      </w:r>
    </w:p>
    <w:p w14:paraId="0894EEAE" w14:textId="77777777" w:rsidR="008164A4" w:rsidRPr="007D5536" w:rsidRDefault="00905A1A">
      <w:pPr>
        <w:spacing w:line="240" w:lineRule="auto"/>
        <w:ind w:left="283" w:firstLine="0"/>
        <w:jc w:val="both"/>
        <w:rPr>
          <w:bCs/>
          <w:szCs w:val="28"/>
        </w:rPr>
      </w:pPr>
      <w:r w:rsidRPr="007D5536">
        <w:rPr>
          <w:bCs/>
          <w:szCs w:val="28"/>
        </w:rPr>
        <w:t>~ является пользователем результатов процесса</w:t>
      </w:r>
    </w:p>
    <w:p w14:paraId="54952C6D" w14:textId="77777777" w:rsidR="008164A4" w:rsidRPr="007D5536" w:rsidRDefault="00905A1A">
      <w:pPr>
        <w:spacing w:line="240" w:lineRule="auto"/>
        <w:ind w:left="283" w:firstLine="0"/>
        <w:jc w:val="both"/>
        <w:rPr>
          <w:bCs/>
          <w:szCs w:val="28"/>
        </w:rPr>
      </w:pPr>
      <w:r w:rsidRPr="007D5536">
        <w:rPr>
          <w:bCs/>
          <w:szCs w:val="28"/>
        </w:rPr>
        <w:t>= несет ответственность за выход процесса</w:t>
      </w:r>
    </w:p>
    <w:p w14:paraId="79D639AB" w14:textId="77777777" w:rsidR="008164A4" w:rsidRPr="007D5536" w:rsidRDefault="00905A1A">
      <w:pPr>
        <w:spacing w:line="240" w:lineRule="auto"/>
        <w:ind w:left="283" w:firstLine="0"/>
        <w:jc w:val="both"/>
        <w:rPr>
          <w:bCs/>
          <w:szCs w:val="28"/>
        </w:rPr>
      </w:pPr>
      <w:r w:rsidRPr="007D5536">
        <w:rPr>
          <w:bCs/>
          <w:szCs w:val="28"/>
        </w:rPr>
        <w:t>= контролирует выполнение конкретной операции</w:t>
      </w:r>
    </w:p>
    <w:p w14:paraId="2A6F60CA" w14:textId="77777777" w:rsidR="008164A4" w:rsidRPr="007D5536" w:rsidRDefault="00905A1A">
      <w:pPr>
        <w:spacing w:line="240" w:lineRule="auto"/>
        <w:ind w:left="283" w:firstLine="0"/>
        <w:jc w:val="both"/>
        <w:rPr>
          <w:bCs/>
          <w:szCs w:val="28"/>
        </w:rPr>
      </w:pPr>
      <w:r w:rsidRPr="007D5536">
        <w:rPr>
          <w:bCs/>
          <w:szCs w:val="28"/>
        </w:rPr>
        <w:t>= загружает в процесс ресурсы</w:t>
      </w:r>
    </w:p>
    <w:p w14:paraId="0DE0EF0A" w14:textId="77777777" w:rsidR="008164A4" w:rsidRPr="007D5536" w:rsidRDefault="008164A4">
      <w:pPr>
        <w:spacing w:line="240" w:lineRule="auto"/>
        <w:ind w:left="283" w:firstLine="0"/>
        <w:jc w:val="both"/>
        <w:rPr>
          <w:bCs/>
          <w:szCs w:val="28"/>
        </w:rPr>
      </w:pPr>
    </w:p>
    <w:p w14:paraId="093F1B51" w14:textId="77777777" w:rsidR="008164A4" w:rsidRPr="007D5536" w:rsidRDefault="00905A1A">
      <w:pPr>
        <w:spacing w:line="240" w:lineRule="auto"/>
        <w:ind w:left="283" w:firstLine="0"/>
        <w:jc w:val="both"/>
        <w:rPr>
          <w:bCs/>
          <w:szCs w:val="28"/>
        </w:rPr>
      </w:pPr>
      <w:r w:rsidRPr="007D5536">
        <w:rPr>
          <w:bCs/>
          <w:szCs w:val="28"/>
        </w:rPr>
        <w:t>5.Бизнес-процесс осуществляет техническую услугу для другого производственного отдела в той организации. В данном случае клиент бизнес-процесса является: {</w:t>
      </w:r>
    </w:p>
    <w:p w14:paraId="5507AD3E" w14:textId="77777777" w:rsidR="008164A4" w:rsidRPr="007D5536" w:rsidRDefault="00905A1A">
      <w:pPr>
        <w:spacing w:line="240" w:lineRule="auto"/>
        <w:ind w:left="283" w:firstLine="0"/>
        <w:jc w:val="both"/>
        <w:rPr>
          <w:bCs/>
          <w:szCs w:val="28"/>
        </w:rPr>
      </w:pPr>
      <w:r w:rsidRPr="007D5536">
        <w:rPr>
          <w:bCs/>
          <w:szCs w:val="28"/>
        </w:rPr>
        <w:t>= стратегическим</w:t>
      </w:r>
    </w:p>
    <w:p w14:paraId="228E13EB" w14:textId="77777777" w:rsidR="008164A4" w:rsidRPr="007D5536" w:rsidRDefault="00905A1A">
      <w:pPr>
        <w:spacing w:line="240" w:lineRule="auto"/>
        <w:ind w:left="283" w:firstLine="0"/>
        <w:jc w:val="both"/>
        <w:rPr>
          <w:bCs/>
          <w:szCs w:val="28"/>
        </w:rPr>
      </w:pPr>
      <w:r w:rsidRPr="007D5536">
        <w:rPr>
          <w:bCs/>
          <w:szCs w:val="28"/>
        </w:rPr>
        <w:t>= оперативным</w:t>
      </w:r>
    </w:p>
    <w:p w14:paraId="3F9EE388" w14:textId="77777777" w:rsidR="008164A4" w:rsidRPr="007D5536" w:rsidRDefault="00905A1A">
      <w:pPr>
        <w:spacing w:line="240" w:lineRule="auto"/>
        <w:ind w:left="283" w:firstLine="0"/>
        <w:jc w:val="both"/>
        <w:rPr>
          <w:bCs/>
          <w:szCs w:val="28"/>
        </w:rPr>
      </w:pPr>
      <w:r w:rsidRPr="007D5536">
        <w:rPr>
          <w:bCs/>
          <w:szCs w:val="28"/>
        </w:rPr>
        <w:t>~ внутренним</w:t>
      </w:r>
    </w:p>
    <w:p w14:paraId="4D8BA4FC" w14:textId="77777777" w:rsidR="008164A4" w:rsidRPr="007D5536" w:rsidRDefault="00905A1A">
      <w:pPr>
        <w:spacing w:line="240" w:lineRule="auto"/>
        <w:ind w:left="283" w:firstLine="0"/>
        <w:jc w:val="both"/>
        <w:rPr>
          <w:bCs/>
          <w:szCs w:val="28"/>
        </w:rPr>
      </w:pPr>
      <w:r w:rsidRPr="007D5536">
        <w:rPr>
          <w:bCs/>
          <w:szCs w:val="28"/>
        </w:rPr>
        <w:t>= внешним</w:t>
      </w:r>
    </w:p>
    <w:p w14:paraId="01452374" w14:textId="77777777" w:rsidR="008164A4" w:rsidRPr="007D5536" w:rsidRDefault="008164A4">
      <w:pPr>
        <w:spacing w:line="240" w:lineRule="auto"/>
        <w:ind w:left="283" w:firstLine="0"/>
        <w:jc w:val="both"/>
        <w:rPr>
          <w:bCs/>
          <w:szCs w:val="28"/>
        </w:rPr>
      </w:pPr>
    </w:p>
    <w:p w14:paraId="546DCCB1" w14:textId="77777777" w:rsidR="008164A4" w:rsidRPr="007D5536" w:rsidRDefault="00905A1A">
      <w:pPr>
        <w:spacing w:line="240" w:lineRule="auto"/>
        <w:ind w:left="283" w:firstLine="0"/>
        <w:jc w:val="both"/>
        <w:rPr>
          <w:bCs/>
          <w:szCs w:val="28"/>
        </w:rPr>
      </w:pPr>
      <w:r w:rsidRPr="007D5536">
        <w:rPr>
          <w:bCs/>
          <w:szCs w:val="28"/>
        </w:rPr>
        <w:t xml:space="preserve">6.Дайте определение понятию «функция бизнес-процесса»: </w:t>
      </w:r>
    </w:p>
    <w:p w14:paraId="13527AF2" w14:textId="77777777" w:rsidR="008164A4" w:rsidRPr="007D5536" w:rsidRDefault="00905A1A">
      <w:pPr>
        <w:spacing w:line="240" w:lineRule="auto"/>
        <w:ind w:left="283" w:firstLine="0"/>
        <w:jc w:val="both"/>
        <w:rPr>
          <w:bCs/>
          <w:szCs w:val="28"/>
        </w:rPr>
      </w:pPr>
      <w:r w:rsidRPr="007D5536">
        <w:rPr>
          <w:bCs/>
          <w:szCs w:val="28"/>
        </w:rPr>
        <w:t>= это объем ресурсов, загруженный в процесс</w:t>
      </w:r>
    </w:p>
    <w:p w14:paraId="5E435048" w14:textId="77777777" w:rsidR="008164A4" w:rsidRPr="007D5536" w:rsidRDefault="00905A1A">
      <w:pPr>
        <w:spacing w:line="240" w:lineRule="auto"/>
        <w:ind w:left="283" w:firstLine="0"/>
        <w:jc w:val="both"/>
        <w:rPr>
          <w:bCs/>
          <w:szCs w:val="28"/>
        </w:rPr>
      </w:pPr>
      <w:r w:rsidRPr="007D5536">
        <w:rPr>
          <w:bCs/>
          <w:szCs w:val="28"/>
        </w:rPr>
        <w:t>~ это назначение каждого субъекта либо операции процесса, выполняемое для достижения целей</w:t>
      </w:r>
    </w:p>
    <w:p w14:paraId="576BC71A" w14:textId="77777777" w:rsidR="008164A4" w:rsidRPr="007D5536" w:rsidRDefault="00905A1A">
      <w:pPr>
        <w:spacing w:line="240" w:lineRule="auto"/>
        <w:ind w:left="283" w:firstLine="0"/>
        <w:jc w:val="both"/>
        <w:rPr>
          <w:bCs/>
          <w:szCs w:val="28"/>
        </w:rPr>
      </w:pPr>
      <w:r w:rsidRPr="007D5536">
        <w:rPr>
          <w:bCs/>
          <w:szCs w:val="28"/>
        </w:rPr>
        <w:t>= это результат его работы, выраженный количественно</w:t>
      </w:r>
    </w:p>
    <w:p w14:paraId="5CC20E54" w14:textId="77777777" w:rsidR="008164A4" w:rsidRPr="007D5536" w:rsidRDefault="00905A1A">
      <w:pPr>
        <w:spacing w:line="240" w:lineRule="auto"/>
        <w:ind w:left="283" w:firstLine="0"/>
        <w:jc w:val="both"/>
        <w:rPr>
          <w:bCs/>
          <w:szCs w:val="28"/>
        </w:rPr>
      </w:pPr>
      <w:r w:rsidRPr="007D5536">
        <w:rPr>
          <w:bCs/>
          <w:szCs w:val="28"/>
        </w:rPr>
        <w:t>= это зависимость процесса от сопредельных процессов</w:t>
      </w:r>
    </w:p>
    <w:p w14:paraId="1BAC9D36" w14:textId="77777777" w:rsidR="008164A4" w:rsidRPr="007D5536" w:rsidRDefault="008164A4">
      <w:pPr>
        <w:spacing w:line="240" w:lineRule="auto"/>
        <w:ind w:left="283" w:firstLine="0"/>
        <w:jc w:val="both"/>
        <w:rPr>
          <w:bCs/>
          <w:szCs w:val="28"/>
        </w:rPr>
      </w:pPr>
    </w:p>
    <w:p w14:paraId="4817DB49" w14:textId="77777777" w:rsidR="008164A4" w:rsidRPr="007D5536" w:rsidRDefault="00905A1A">
      <w:pPr>
        <w:spacing w:line="240" w:lineRule="auto"/>
        <w:ind w:left="283" w:firstLine="0"/>
        <w:jc w:val="both"/>
        <w:rPr>
          <w:bCs/>
          <w:szCs w:val="28"/>
        </w:rPr>
      </w:pPr>
      <w:r w:rsidRPr="007D5536">
        <w:rPr>
          <w:bCs/>
          <w:szCs w:val="28"/>
        </w:rPr>
        <w:t xml:space="preserve">7.На производственном предприятии производится обработка заготовок на токарных станках. Данная операция относится к процессам: </w:t>
      </w:r>
    </w:p>
    <w:p w14:paraId="564461F9" w14:textId="77777777" w:rsidR="008164A4" w:rsidRPr="007D5536" w:rsidRDefault="00905A1A">
      <w:pPr>
        <w:spacing w:line="240" w:lineRule="auto"/>
        <w:ind w:left="283" w:firstLine="0"/>
        <w:jc w:val="both"/>
        <w:rPr>
          <w:bCs/>
          <w:szCs w:val="28"/>
        </w:rPr>
      </w:pPr>
      <w:r w:rsidRPr="007D5536">
        <w:rPr>
          <w:bCs/>
          <w:szCs w:val="28"/>
        </w:rPr>
        <w:t>~ основным</w:t>
      </w:r>
    </w:p>
    <w:p w14:paraId="186F8139" w14:textId="77777777" w:rsidR="008164A4" w:rsidRPr="007D5536" w:rsidRDefault="00905A1A">
      <w:pPr>
        <w:spacing w:line="240" w:lineRule="auto"/>
        <w:ind w:left="283" w:firstLine="0"/>
        <w:jc w:val="both"/>
        <w:rPr>
          <w:bCs/>
          <w:szCs w:val="28"/>
        </w:rPr>
      </w:pPr>
      <w:r w:rsidRPr="007D5536">
        <w:rPr>
          <w:bCs/>
          <w:szCs w:val="28"/>
        </w:rPr>
        <w:t>= вспомогательным</w:t>
      </w:r>
    </w:p>
    <w:p w14:paraId="08BD338A" w14:textId="77777777" w:rsidR="008164A4" w:rsidRPr="007D5536" w:rsidRDefault="00905A1A">
      <w:pPr>
        <w:spacing w:line="240" w:lineRule="auto"/>
        <w:ind w:left="283" w:firstLine="0"/>
        <w:jc w:val="both"/>
        <w:rPr>
          <w:bCs/>
          <w:szCs w:val="28"/>
        </w:rPr>
      </w:pPr>
      <w:r w:rsidRPr="007D5536">
        <w:rPr>
          <w:bCs/>
          <w:szCs w:val="28"/>
        </w:rPr>
        <w:t>= обслуживающим</w:t>
      </w:r>
    </w:p>
    <w:p w14:paraId="5D6EE1B7" w14:textId="77777777" w:rsidR="008164A4" w:rsidRPr="007D5536" w:rsidRDefault="00905A1A">
      <w:pPr>
        <w:spacing w:line="240" w:lineRule="auto"/>
        <w:ind w:left="283" w:firstLine="0"/>
        <w:jc w:val="both"/>
        <w:rPr>
          <w:bCs/>
          <w:szCs w:val="28"/>
        </w:rPr>
      </w:pPr>
      <w:r w:rsidRPr="007D5536">
        <w:rPr>
          <w:bCs/>
          <w:szCs w:val="28"/>
        </w:rPr>
        <w:t xml:space="preserve">= логистическим </w:t>
      </w:r>
    </w:p>
    <w:p w14:paraId="01D6063F" w14:textId="77777777" w:rsidR="008164A4" w:rsidRPr="007D5536" w:rsidRDefault="008164A4">
      <w:pPr>
        <w:spacing w:line="240" w:lineRule="auto"/>
        <w:ind w:left="283" w:firstLine="0"/>
        <w:jc w:val="both"/>
        <w:rPr>
          <w:bCs/>
          <w:szCs w:val="28"/>
        </w:rPr>
      </w:pPr>
    </w:p>
    <w:p w14:paraId="0ABA4D6C" w14:textId="77777777" w:rsidR="008164A4" w:rsidRPr="007D5536" w:rsidRDefault="00905A1A">
      <w:pPr>
        <w:spacing w:line="240" w:lineRule="auto"/>
        <w:ind w:left="283" w:firstLine="0"/>
        <w:jc w:val="both"/>
        <w:rPr>
          <w:bCs/>
          <w:szCs w:val="28"/>
        </w:rPr>
      </w:pPr>
      <w:r w:rsidRPr="007D5536">
        <w:rPr>
          <w:bCs/>
          <w:szCs w:val="28"/>
        </w:rPr>
        <w:t xml:space="preserve">8.Принятие управленческих решений, а также связь процесса с процессами более высокого уровня относится к категории бизнес-процессов: </w:t>
      </w:r>
    </w:p>
    <w:p w14:paraId="2838D3FF" w14:textId="77777777" w:rsidR="008164A4" w:rsidRPr="007D5536" w:rsidRDefault="00905A1A">
      <w:pPr>
        <w:spacing w:line="240" w:lineRule="auto"/>
        <w:ind w:left="283" w:firstLine="0"/>
        <w:jc w:val="both"/>
        <w:rPr>
          <w:bCs/>
          <w:szCs w:val="28"/>
        </w:rPr>
      </w:pPr>
      <w:r w:rsidRPr="007D5536">
        <w:rPr>
          <w:bCs/>
          <w:szCs w:val="28"/>
        </w:rPr>
        <w:t>~ стратегическим</w:t>
      </w:r>
    </w:p>
    <w:p w14:paraId="2729AB1B" w14:textId="77777777" w:rsidR="008164A4" w:rsidRPr="007D5536" w:rsidRDefault="00905A1A">
      <w:pPr>
        <w:spacing w:line="240" w:lineRule="auto"/>
        <w:ind w:left="283" w:firstLine="0"/>
        <w:jc w:val="both"/>
        <w:rPr>
          <w:bCs/>
          <w:szCs w:val="28"/>
        </w:rPr>
      </w:pPr>
      <w:r w:rsidRPr="007D5536">
        <w:rPr>
          <w:bCs/>
          <w:szCs w:val="28"/>
        </w:rPr>
        <w:t>= оперативным</w:t>
      </w:r>
    </w:p>
    <w:p w14:paraId="0495EE5C" w14:textId="77777777" w:rsidR="008164A4" w:rsidRPr="007D5536" w:rsidRDefault="00905A1A">
      <w:pPr>
        <w:spacing w:line="240" w:lineRule="auto"/>
        <w:ind w:left="283" w:firstLine="0"/>
        <w:jc w:val="both"/>
        <w:rPr>
          <w:bCs/>
          <w:szCs w:val="28"/>
        </w:rPr>
      </w:pPr>
      <w:r w:rsidRPr="007D5536">
        <w:rPr>
          <w:bCs/>
          <w:szCs w:val="28"/>
        </w:rPr>
        <w:t>= основным</w:t>
      </w:r>
    </w:p>
    <w:p w14:paraId="06E5FC74" w14:textId="77777777" w:rsidR="008164A4" w:rsidRPr="007D5536" w:rsidRDefault="00905A1A">
      <w:pPr>
        <w:spacing w:line="240" w:lineRule="auto"/>
        <w:ind w:left="283" w:firstLine="0"/>
        <w:jc w:val="both"/>
        <w:rPr>
          <w:bCs/>
          <w:szCs w:val="28"/>
        </w:rPr>
      </w:pPr>
      <w:r w:rsidRPr="007D5536">
        <w:rPr>
          <w:bCs/>
          <w:szCs w:val="28"/>
        </w:rPr>
        <w:t>= вспомогательным</w:t>
      </w:r>
    </w:p>
    <w:p w14:paraId="4012B2BD" w14:textId="77777777" w:rsidR="008164A4" w:rsidRPr="007D5536" w:rsidRDefault="008164A4">
      <w:pPr>
        <w:spacing w:line="240" w:lineRule="auto"/>
        <w:ind w:left="283" w:firstLine="0"/>
        <w:jc w:val="both"/>
        <w:rPr>
          <w:bCs/>
          <w:szCs w:val="28"/>
        </w:rPr>
      </w:pPr>
    </w:p>
    <w:p w14:paraId="285FCE85" w14:textId="77777777" w:rsidR="008164A4" w:rsidRPr="007D5536" w:rsidRDefault="00905A1A">
      <w:pPr>
        <w:spacing w:line="240" w:lineRule="auto"/>
        <w:ind w:left="283" w:firstLine="0"/>
        <w:jc w:val="both"/>
        <w:rPr>
          <w:bCs/>
          <w:szCs w:val="28"/>
        </w:rPr>
      </w:pPr>
      <w:r w:rsidRPr="007D5536">
        <w:rPr>
          <w:bCs/>
          <w:szCs w:val="28"/>
        </w:rPr>
        <w:t xml:space="preserve">9.Плановый ремонт высокотехнологичного оборудования, относится к категориям бизнес-процессов: </w:t>
      </w:r>
    </w:p>
    <w:p w14:paraId="7E829BFB" w14:textId="77777777" w:rsidR="008164A4" w:rsidRPr="007D5536" w:rsidRDefault="00905A1A">
      <w:pPr>
        <w:spacing w:line="240" w:lineRule="auto"/>
        <w:ind w:left="283" w:firstLine="0"/>
        <w:jc w:val="both"/>
        <w:rPr>
          <w:bCs/>
          <w:szCs w:val="28"/>
        </w:rPr>
      </w:pPr>
      <w:r w:rsidRPr="007D5536">
        <w:rPr>
          <w:bCs/>
          <w:szCs w:val="28"/>
        </w:rPr>
        <w:t>= основные</w:t>
      </w:r>
    </w:p>
    <w:p w14:paraId="73A6D9F3" w14:textId="77777777" w:rsidR="008164A4" w:rsidRPr="007D5536" w:rsidRDefault="00905A1A">
      <w:pPr>
        <w:spacing w:line="240" w:lineRule="auto"/>
        <w:ind w:left="283" w:firstLine="0"/>
        <w:jc w:val="both"/>
        <w:rPr>
          <w:bCs/>
          <w:szCs w:val="28"/>
        </w:rPr>
      </w:pPr>
      <w:r w:rsidRPr="007D5536">
        <w:rPr>
          <w:bCs/>
          <w:szCs w:val="28"/>
        </w:rPr>
        <w:t>= вспомогательные</w:t>
      </w:r>
    </w:p>
    <w:p w14:paraId="63044386" w14:textId="77777777" w:rsidR="008164A4" w:rsidRPr="007D5536" w:rsidRDefault="00905A1A">
      <w:pPr>
        <w:spacing w:line="240" w:lineRule="auto"/>
        <w:ind w:left="283" w:firstLine="0"/>
        <w:jc w:val="both"/>
        <w:rPr>
          <w:bCs/>
          <w:szCs w:val="28"/>
        </w:rPr>
      </w:pPr>
      <w:r w:rsidRPr="007D5536">
        <w:rPr>
          <w:bCs/>
          <w:szCs w:val="28"/>
        </w:rPr>
        <w:lastRenderedPageBreak/>
        <w:t>~ обслуживающие</w:t>
      </w:r>
    </w:p>
    <w:p w14:paraId="359F5C73" w14:textId="77777777" w:rsidR="008164A4" w:rsidRPr="007D5536" w:rsidRDefault="00905A1A">
      <w:pPr>
        <w:spacing w:line="240" w:lineRule="auto"/>
        <w:ind w:left="283" w:firstLine="0"/>
        <w:jc w:val="both"/>
        <w:rPr>
          <w:bCs/>
          <w:szCs w:val="28"/>
        </w:rPr>
      </w:pPr>
      <w:r w:rsidRPr="007D5536">
        <w:rPr>
          <w:bCs/>
          <w:szCs w:val="28"/>
        </w:rPr>
        <w:t>= логистические</w:t>
      </w:r>
    </w:p>
    <w:p w14:paraId="3DAA696A" w14:textId="77777777" w:rsidR="008164A4" w:rsidRPr="007D5536" w:rsidRDefault="008164A4">
      <w:pPr>
        <w:spacing w:line="240" w:lineRule="auto"/>
        <w:ind w:left="283" w:firstLine="0"/>
        <w:jc w:val="both"/>
        <w:rPr>
          <w:bCs/>
          <w:szCs w:val="28"/>
        </w:rPr>
      </w:pPr>
    </w:p>
    <w:p w14:paraId="4D9AE5D8" w14:textId="77777777" w:rsidR="008164A4" w:rsidRPr="007D5536" w:rsidRDefault="00905A1A">
      <w:pPr>
        <w:spacing w:line="240" w:lineRule="auto"/>
        <w:ind w:left="283" w:firstLine="0"/>
        <w:jc w:val="both"/>
        <w:rPr>
          <w:bCs/>
          <w:szCs w:val="28"/>
        </w:rPr>
      </w:pPr>
      <w:r w:rsidRPr="007D5536">
        <w:rPr>
          <w:bCs/>
          <w:szCs w:val="28"/>
        </w:rPr>
        <w:t xml:space="preserve">10.Дайте характеристику содержания входной ситуации бизнес-процесса: </w:t>
      </w:r>
    </w:p>
    <w:p w14:paraId="4A705D3E" w14:textId="77777777" w:rsidR="008164A4" w:rsidRPr="007D5536" w:rsidRDefault="00905A1A">
      <w:pPr>
        <w:spacing w:line="240" w:lineRule="auto"/>
        <w:ind w:left="283" w:firstLine="0"/>
        <w:jc w:val="both"/>
        <w:rPr>
          <w:bCs/>
          <w:szCs w:val="28"/>
        </w:rPr>
      </w:pPr>
      <w:r w:rsidRPr="007D5536">
        <w:rPr>
          <w:bCs/>
          <w:szCs w:val="28"/>
        </w:rPr>
        <w:t>= издержки</w:t>
      </w:r>
    </w:p>
    <w:p w14:paraId="53B60231" w14:textId="77777777" w:rsidR="008164A4" w:rsidRPr="007D5536" w:rsidRDefault="00905A1A">
      <w:pPr>
        <w:spacing w:line="240" w:lineRule="auto"/>
        <w:ind w:left="283" w:firstLine="0"/>
        <w:jc w:val="both"/>
        <w:rPr>
          <w:bCs/>
          <w:szCs w:val="28"/>
        </w:rPr>
      </w:pPr>
      <w:r w:rsidRPr="007D5536">
        <w:rPr>
          <w:bCs/>
          <w:szCs w:val="28"/>
        </w:rPr>
        <w:t>~ материальные ресурсы</w:t>
      </w:r>
    </w:p>
    <w:p w14:paraId="087EF682" w14:textId="77777777" w:rsidR="008164A4" w:rsidRPr="007D5536" w:rsidRDefault="00905A1A">
      <w:pPr>
        <w:spacing w:line="240" w:lineRule="auto"/>
        <w:ind w:left="283" w:firstLine="0"/>
        <w:jc w:val="both"/>
        <w:rPr>
          <w:bCs/>
          <w:szCs w:val="28"/>
        </w:rPr>
      </w:pPr>
      <w:r w:rsidRPr="007D5536">
        <w:rPr>
          <w:bCs/>
          <w:szCs w:val="28"/>
        </w:rPr>
        <w:t>= переменные обратной связи</w:t>
      </w:r>
    </w:p>
    <w:p w14:paraId="09C39180" w14:textId="77777777" w:rsidR="008164A4" w:rsidRPr="007D5536" w:rsidRDefault="00905A1A">
      <w:pPr>
        <w:spacing w:line="240" w:lineRule="auto"/>
        <w:ind w:left="283" w:firstLine="0"/>
        <w:jc w:val="both"/>
        <w:rPr>
          <w:bCs/>
          <w:szCs w:val="28"/>
        </w:rPr>
      </w:pPr>
      <w:r w:rsidRPr="007D5536">
        <w:rPr>
          <w:bCs/>
          <w:szCs w:val="28"/>
        </w:rPr>
        <w:t>= результаты контроллинга процесса</w:t>
      </w:r>
    </w:p>
    <w:p w14:paraId="2EB19EC9" w14:textId="77777777" w:rsidR="008164A4" w:rsidRPr="007D5536" w:rsidRDefault="008164A4">
      <w:pPr>
        <w:spacing w:line="240" w:lineRule="auto"/>
        <w:ind w:firstLine="0"/>
        <w:jc w:val="both"/>
        <w:rPr>
          <w:bCs/>
          <w:szCs w:val="28"/>
        </w:rPr>
      </w:pPr>
    </w:p>
    <w:p w14:paraId="6F256334" w14:textId="77777777" w:rsidR="008164A4" w:rsidRPr="007D5536" w:rsidRDefault="00905A1A">
      <w:pPr>
        <w:spacing w:line="240" w:lineRule="auto"/>
        <w:ind w:left="283" w:firstLine="0"/>
        <w:jc w:val="both"/>
        <w:rPr>
          <w:bCs/>
          <w:szCs w:val="28"/>
        </w:rPr>
      </w:pPr>
      <w:r w:rsidRPr="007D5536">
        <w:rPr>
          <w:bCs/>
          <w:szCs w:val="28"/>
        </w:rPr>
        <w:t xml:space="preserve">11.Каким образом называется группа элементов процесса, непосредственно перерабатывающая ресурсы в полезный результат?:  </w:t>
      </w:r>
    </w:p>
    <w:p w14:paraId="085BA819" w14:textId="77777777" w:rsidR="008164A4" w:rsidRPr="007D5536" w:rsidRDefault="00905A1A">
      <w:pPr>
        <w:spacing w:line="240" w:lineRule="auto"/>
        <w:ind w:left="283" w:firstLine="0"/>
        <w:jc w:val="both"/>
        <w:rPr>
          <w:bCs/>
          <w:szCs w:val="28"/>
        </w:rPr>
      </w:pPr>
      <w:r w:rsidRPr="007D5536">
        <w:rPr>
          <w:bCs/>
          <w:szCs w:val="28"/>
        </w:rPr>
        <w:t>= стратегический апекс</w:t>
      </w:r>
    </w:p>
    <w:p w14:paraId="3F4C7144" w14:textId="77777777" w:rsidR="008164A4" w:rsidRPr="007D5536" w:rsidRDefault="00905A1A">
      <w:pPr>
        <w:spacing w:line="240" w:lineRule="auto"/>
        <w:ind w:left="283" w:firstLine="0"/>
        <w:jc w:val="both"/>
        <w:rPr>
          <w:bCs/>
          <w:szCs w:val="28"/>
        </w:rPr>
      </w:pPr>
      <w:r w:rsidRPr="007D5536">
        <w:rPr>
          <w:bCs/>
          <w:szCs w:val="28"/>
        </w:rPr>
        <w:t>~ операционное ядро</w:t>
      </w:r>
    </w:p>
    <w:p w14:paraId="72A221A8" w14:textId="77777777" w:rsidR="008164A4" w:rsidRPr="007D5536" w:rsidRDefault="00905A1A">
      <w:pPr>
        <w:spacing w:line="240" w:lineRule="auto"/>
        <w:ind w:left="283" w:firstLine="0"/>
        <w:jc w:val="both"/>
        <w:rPr>
          <w:bCs/>
          <w:szCs w:val="28"/>
        </w:rPr>
      </w:pPr>
      <w:r w:rsidRPr="007D5536">
        <w:rPr>
          <w:bCs/>
          <w:szCs w:val="28"/>
        </w:rPr>
        <w:t>= входной процесс</w:t>
      </w:r>
    </w:p>
    <w:p w14:paraId="50F20FB5" w14:textId="77777777" w:rsidR="008164A4" w:rsidRPr="007D5536" w:rsidRDefault="00905A1A">
      <w:pPr>
        <w:spacing w:line="240" w:lineRule="auto"/>
        <w:ind w:left="283" w:firstLine="0"/>
        <w:jc w:val="both"/>
        <w:rPr>
          <w:bCs/>
          <w:szCs w:val="28"/>
        </w:rPr>
      </w:pPr>
      <w:r w:rsidRPr="007D5536">
        <w:rPr>
          <w:bCs/>
          <w:szCs w:val="28"/>
        </w:rPr>
        <w:t>= выходной процесс</w:t>
      </w:r>
    </w:p>
    <w:p w14:paraId="71517F53" w14:textId="77777777" w:rsidR="008164A4" w:rsidRPr="007D5536" w:rsidRDefault="008164A4">
      <w:pPr>
        <w:spacing w:line="240" w:lineRule="auto"/>
        <w:ind w:left="283" w:firstLine="0"/>
        <w:jc w:val="both"/>
        <w:rPr>
          <w:bCs/>
          <w:szCs w:val="28"/>
        </w:rPr>
      </w:pPr>
    </w:p>
    <w:p w14:paraId="5E8E748F" w14:textId="77777777" w:rsidR="008164A4" w:rsidRPr="007D5536" w:rsidRDefault="00905A1A">
      <w:pPr>
        <w:spacing w:line="240" w:lineRule="auto"/>
        <w:ind w:left="283" w:firstLine="0"/>
        <w:jc w:val="both"/>
        <w:rPr>
          <w:bCs/>
          <w:szCs w:val="28"/>
        </w:rPr>
      </w:pPr>
      <w:r w:rsidRPr="007D5536">
        <w:rPr>
          <w:bCs/>
          <w:szCs w:val="28"/>
        </w:rPr>
        <w:t>12.В бизнес-системе, организованной по принципу «импульс-реакция», непосредственно реакцией является: {</w:t>
      </w:r>
    </w:p>
    <w:p w14:paraId="1A1A70E3" w14:textId="77777777" w:rsidR="008164A4" w:rsidRPr="007D5536" w:rsidRDefault="00905A1A">
      <w:pPr>
        <w:spacing w:line="240" w:lineRule="auto"/>
        <w:ind w:left="283" w:firstLine="0"/>
        <w:jc w:val="both"/>
        <w:rPr>
          <w:bCs/>
          <w:szCs w:val="28"/>
        </w:rPr>
      </w:pPr>
      <w:r w:rsidRPr="007D5536">
        <w:rPr>
          <w:bCs/>
          <w:szCs w:val="28"/>
        </w:rPr>
        <w:t>= остановка процесса</w:t>
      </w:r>
    </w:p>
    <w:p w14:paraId="03696D44" w14:textId="77777777" w:rsidR="008164A4" w:rsidRPr="007D5536" w:rsidRDefault="00905A1A">
      <w:pPr>
        <w:spacing w:line="240" w:lineRule="auto"/>
        <w:ind w:left="283" w:firstLine="0"/>
        <w:jc w:val="both"/>
        <w:rPr>
          <w:bCs/>
          <w:szCs w:val="28"/>
        </w:rPr>
      </w:pPr>
      <w:r w:rsidRPr="007D5536">
        <w:rPr>
          <w:bCs/>
          <w:szCs w:val="28"/>
        </w:rPr>
        <w:t>= нахождение в процессе брака</w:t>
      </w:r>
    </w:p>
    <w:p w14:paraId="7E917109" w14:textId="77777777" w:rsidR="008164A4" w:rsidRPr="007D5536" w:rsidRDefault="00905A1A">
      <w:pPr>
        <w:spacing w:line="240" w:lineRule="auto"/>
        <w:ind w:left="283" w:firstLine="0"/>
        <w:jc w:val="both"/>
        <w:rPr>
          <w:bCs/>
          <w:szCs w:val="28"/>
        </w:rPr>
      </w:pPr>
      <w:r w:rsidRPr="007D5536">
        <w:rPr>
          <w:bCs/>
          <w:szCs w:val="28"/>
        </w:rPr>
        <w:t>= изменение входной ситуации</w:t>
      </w:r>
    </w:p>
    <w:p w14:paraId="2CAA7456" w14:textId="77777777" w:rsidR="008164A4" w:rsidRPr="007D5536" w:rsidRDefault="00905A1A">
      <w:pPr>
        <w:spacing w:line="240" w:lineRule="auto"/>
        <w:ind w:left="283" w:firstLine="0"/>
        <w:jc w:val="both"/>
        <w:rPr>
          <w:bCs/>
          <w:szCs w:val="28"/>
        </w:rPr>
      </w:pPr>
      <w:r w:rsidRPr="007D5536">
        <w:rPr>
          <w:bCs/>
          <w:szCs w:val="28"/>
        </w:rPr>
        <w:t>~ выходной процесс</w:t>
      </w:r>
    </w:p>
    <w:p w14:paraId="223DC9B5" w14:textId="77777777" w:rsidR="008164A4" w:rsidRPr="007D5536" w:rsidRDefault="008164A4">
      <w:pPr>
        <w:spacing w:line="240" w:lineRule="auto"/>
        <w:ind w:left="283" w:firstLine="0"/>
        <w:jc w:val="both"/>
        <w:rPr>
          <w:bCs/>
          <w:szCs w:val="28"/>
        </w:rPr>
      </w:pPr>
    </w:p>
    <w:p w14:paraId="376FDCA7" w14:textId="77777777" w:rsidR="008164A4" w:rsidRPr="007D5536" w:rsidRDefault="00905A1A">
      <w:pPr>
        <w:spacing w:line="240" w:lineRule="auto"/>
        <w:ind w:left="283" w:firstLine="0"/>
        <w:jc w:val="both"/>
        <w:rPr>
          <w:bCs/>
          <w:szCs w:val="28"/>
        </w:rPr>
      </w:pPr>
      <w:r w:rsidRPr="007D5536">
        <w:rPr>
          <w:bCs/>
          <w:szCs w:val="28"/>
        </w:rPr>
        <w:t>13.При отсутствии регламентации в виде управленческих воздействие, возмущающие переменны воздействуют на бизнес-процесс: {</w:t>
      </w:r>
    </w:p>
    <w:p w14:paraId="5970B979" w14:textId="77777777" w:rsidR="008164A4" w:rsidRPr="007D5536" w:rsidRDefault="00905A1A">
      <w:pPr>
        <w:spacing w:line="240" w:lineRule="auto"/>
        <w:ind w:left="283" w:firstLine="0"/>
        <w:jc w:val="both"/>
        <w:rPr>
          <w:bCs/>
          <w:szCs w:val="28"/>
        </w:rPr>
      </w:pPr>
      <w:r w:rsidRPr="007D5536">
        <w:rPr>
          <w:bCs/>
          <w:szCs w:val="28"/>
        </w:rPr>
        <w:t>= положительно</w:t>
      </w:r>
    </w:p>
    <w:p w14:paraId="548849BF" w14:textId="77777777" w:rsidR="008164A4" w:rsidRPr="007D5536" w:rsidRDefault="00905A1A">
      <w:pPr>
        <w:spacing w:line="240" w:lineRule="auto"/>
        <w:ind w:left="283" w:firstLine="0"/>
        <w:jc w:val="both"/>
        <w:rPr>
          <w:bCs/>
          <w:szCs w:val="28"/>
        </w:rPr>
      </w:pPr>
      <w:r w:rsidRPr="007D5536">
        <w:rPr>
          <w:bCs/>
          <w:szCs w:val="28"/>
        </w:rPr>
        <w:t>~ разрушительно</w:t>
      </w:r>
    </w:p>
    <w:p w14:paraId="0B8208B8" w14:textId="77777777" w:rsidR="008164A4" w:rsidRPr="007D5536" w:rsidRDefault="00905A1A">
      <w:pPr>
        <w:spacing w:line="240" w:lineRule="auto"/>
        <w:ind w:left="283" w:firstLine="0"/>
        <w:jc w:val="both"/>
        <w:rPr>
          <w:bCs/>
          <w:szCs w:val="28"/>
        </w:rPr>
      </w:pPr>
      <w:r w:rsidRPr="007D5536">
        <w:rPr>
          <w:bCs/>
          <w:szCs w:val="28"/>
        </w:rPr>
        <w:t>= развивающие</w:t>
      </w:r>
    </w:p>
    <w:p w14:paraId="169536A4" w14:textId="77777777" w:rsidR="008164A4" w:rsidRPr="007D5536" w:rsidRDefault="00905A1A">
      <w:pPr>
        <w:spacing w:line="240" w:lineRule="auto"/>
        <w:ind w:left="283" w:firstLine="0"/>
        <w:jc w:val="both"/>
        <w:rPr>
          <w:bCs/>
          <w:szCs w:val="28"/>
        </w:rPr>
      </w:pPr>
      <w:r w:rsidRPr="007D5536">
        <w:rPr>
          <w:bCs/>
          <w:szCs w:val="28"/>
        </w:rPr>
        <w:t>= нейтрально</w:t>
      </w:r>
    </w:p>
    <w:p w14:paraId="755DE31A" w14:textId="77777777" w:rsidR="008164A4" w:rsidRPr="007D5536" w:rsidRDefault="008164A4">
      <w:pPr>
        <w:spacing w:line="240" w:lineRule="auto"/>
        <w:ind w:left="283" w:firstLine="0"/>
        <w:jc w:val="both"/>
        <w:rPr>
          <w:bCs/>
          <w:szCs w:val="28"/>
        </w:rPr>
      </w:pPr>
    </w:p>
    <w:p w14:paraId="2DDE5F1F" w14:textId="77777777" w:rsidR="008164A4" w:rsidRPr="007D5536" w:rsidRDefault="00905A1A">
      <w:pPr>
        <w:spacing w:line="240" w:lineRule="auto"/>
        <w:ind w:left="283" w:firstLine="0"/>
        <w:jc w:val="both"/>
        <w:rPr>
          <w:bCs/>
          <w:szCs w:val="28"/>
        </w:rPr>
      </w:pPr>
      <w:r w:rsidRPr="007D5536">
        <w:rPr>
          <w:bCs/>
          <w:szCs w:val="28"/>
        </w:rPr>
        <w:t xml:space="preserve">14.Сохраненные в виде статистики данные о реакции операций процесса на загрузку в них ресурсов, называются: </w:t>
      </w:r>
    </w:p>
    <w:p w14:paraId="46F3F9B5" w14:textId="77777777" w:rsidR="008164A4" w:rsidRPr="007D5536" w:rsidRDefault="00905A1A">
      <w:pPr>
        <w:spacing w:line="240" w:lineRule="auto"/>
        <w:ind w:left="283" w:firstLine="0"/>
        <w:jc w:val="both"/>
        <w:rPr>
          <w:bCs/>
          <w:szCs w:val="28"/>
        </w:rPr>
      </w:pPr>
      <w:r w:rsidRPr="007D5536">
        <w:rPr>
          <w:bCs/>
          <w:szCs w:val="28"/>
        </w:rPr>
        <w:t>= возмущающие переменные</w:t>
      </w:r>
    </w:p>
    <w:p w14:paraId="18BF7F9B" w14:textId="77777777" w:rsidR="008164A4" w:rsidRPr="007D5536" w:rsidRDefault="00905A1A">
      <w:pPr>
        <w:spacing w:line="240" w:lineRule="auto"/>
        <w:ind w:left="283" w:firstLine="0"/>
        <w:jc w:val="both"/>
        <w:rPr>
          <w:bCs/>
          <w:szCs w:val="28"/>
        </w:rPr>
      </w:pPr>
      <w:r w:rsidRPr="007D5536">
        <w:rPr>
          <w:bCs/>
          <w:szCs w:val="28"/>
        </w:rPr>
        <w:t>~ переменные обратной связи</w:t>
      </w:r>
    </w:p>
    <w:p w14:paraId="058F118A" w14:textId="77777777" w:rsidR="008164A4" w:rsidRPr="007D5536" w:rsidRDefault="00905A1A">
      <w:pPr>
        <w:spacing w:line="240" w:lineRule="auto"/>
        <w:ind w:left="283" w:firstLine="0"/>
        <w:jc w:val="both"/>
        <w:rPr>
          <w:bCs/>
          <w:szCs w:val="28"/>
        </w:rPr>
      </w:pPr>
      <w:r w:rsidRPr="007D5536">
        <w:rPr>
          <w:bCs/>
          <w:szCs w:val="28"/>
        </w:rPr>
        <w:t>= результатирующие переменные</w:t>
      </w:r>
    </w:p>
    <w:p w14:paraId="5CA07F66" w14:textId="77777777" w:rsidR="008164A4" w:rsidRPr="007D5536" w:rsidRDefault="00905A1A">
      <w:pPr>
        <w:spacing w:line="240" w:lineRule="auto"/>
        <w:ind w:left="283" w:firstLine="0"/>
        <w:jc w:val="both"/>
        <w:rPr>
          <w:bCs/>
          <w:szCs w:val="28"/>
        </w:rPr>
      </w:pPr>
      <w:r w:rsidRPr="007D5536">
        <w:rPr>
          <w:bCs/>
          <w:szCs w:val="28"/>
        </w:rPr>
        <w:t>= управленческие переменные</w:t>
      </w:r>
    </w:p>
    <w:p w14:paraId="1444429A" w14:textId="77777777" w:rsidR="008164A4" w:rsidRPr="007D5536" w:rsidRDefault="008164A4">
      <w:pPr>
        <w:spacing w:line="240" w:lineRule="auto"/>
        <w:ind w:firstLine="0"/>
        <w:jc w:val="both"/>
        <w:rPr>
          <w:bCs/>
          <w:szCs w:val="28"/>
        </w:rPr>
      </w:pPr>
    </w:p>
    <w:p w14:paraId="19BBB98E" w14:textId="77777777" w:rsidR="008164A4" w:rsidRPr="007D5536" w:rsidRDefault="00905A1A">
      <w:pPr>
        <w:spacing w:line="240" w:lineRule="auto"/>
        <w:ind w:left="283" w:firstLine="0"/>
        <w:jc w:val="both"/>
        <w:rPr>
          <w:bCs/>
          <w:szCs w:val="28"/>
        </w:rPr>
      </w:pPr>
      <w:r w:rsidRPr="007D5536">
        <w:rPr>
          <w:bCs/>
          <w:szCs w:val="28"/>
        </w:rPr>
        <w:t xml:space="preserve">15.Управленческие переменные реализуются в бизнес-процессе в виде: </w:t>
      </w:r>
    </w:p>
    <w:p w14:paraId="51CA4B7C" w14:textId="77777777" w:rsidR="008164A4" w:rsidRPr="007D5536" w:rsidRDefault="00905A1A">
      <w:pPr>
        <w:spacing w:line="240" w:lineRule="auto"/>
        <w:ind w:left="283" w:firstLine="0"/>
        <w:jc w:val="both"/>
        <w:rPr>
          <w:bCs/>
          <w:szCs w:val="28"/>
        </w:rPr>
      </w:pPr>
      <w:r w:rsidRPr="007D5536">
        <w:rPr>
          <w:bCs/>
          <w:szCs w:val="28"/>
        </w:rPr>
        <w:t>= объема загруженных ресурсов</w:t>
      </w:r>
    </w:p>
    <w:p w14:paraId="58BEB826" w14:textId="77777777" w:rsidR="008164A4" w:rsidRPr="007D5536" w:rsidRDefault="00905A1A">
      <w:pPr>
        <w:spacing w:line="240" w:lineRule="auto"/>
        <w:ind w:left="283" w:firstLine="0"/>
        <w:jc w:val="both"/>
        <w:rPr>
          <w:bCs/>
          <w:szCs w:val="28"/>
        </w:rPr>
      </w:pPr>
      <w:r w:rsidRPr="007D5536">
        <w:rPr>
          <w:bCs/>
          <w:szCs w:val="28"/>
        </w:rPr>
        <w:t>~ планов, программ выпуска</w:t>
      </w:r>
    </w:p>
    <w:p w14:paraId="27AB7D6C" w14:textId="77777777" w:rsidR="008164A4" w:rsidRPr="007D5536" w:rsidRDefault="00905A1A">
      <w:pPr>
        <w:spacing w:line="240" w:lineRule="auto"/>
        <w:ind w:left="283" w:firstLine="0"/>
        <w:jc w:val="both"/>
        <w:rPr>
          <w:bCs/>
          <w:szCs w:val="28"/>
        </w:rPr>
      </w:pPr>
      <w:r w:rsidRPr="007D5536">
        <w:rPr>
          <w:bCs/>
          <w:szCs w:val="28"/>
        </w:rPr>
        <w:t>= финансовых издержек процесса</w:t>
      </w:r>
    </w:p>
    <w:p w14:paraId="78F7561F" w14:textId="77777777" w:rsidR="008164A4" w:rsidRPr="007D5536" w:rsidRDefault="00905A1A">
      <w:pPr>
        <w:spacing w:line="240" w:lineRule="auto"/>
        <w:ind w:left="283" w:firstLine="0"/>
        <w:jc w:val="both"/>
        <w:rPr>
          <w:bCs/>
          <w:szCs w:val="28"/>
        </w:rPr>
      </w:pPr>
      <w:r w:rsidRPr="007D5536">
        <w:rPr>
          <w:bCs/>
          <w:szCs w:val="28"/>
        </w:rPr>
        <w:t>= данных контроллинга</w:t>
      </w:r>
    </w:p>
    <w:p w14:paraId="43AFE4D0" w14:textId="77777777" w:rsidR="008164A4" w:rsidRPr="007D5536" w:rsidRDefault="008164A4">
      <w:pPr>
        <w:spacing w:line="240" w:lineRule="auto"/>
        <w:ind w:firstLine="0"/>
        <w:jc w:val="both"/>
        <w:rPr>
          <w:bCs/>
          <w:szCs w:val="28"/>
        </w:rPr>
      </w:pPr>
    </w:p>
    <w:p w14:paraId="4DE9DBA6" w14:textId="77777777" w:rsidR="008164A4" w:rsidRPr="007D5536" w:rsidRDefault="008164A4">
      <w:pPr>
        <w:spacing w:line="240" w:lineRule="auto"/>
        <w:ind w:left="283" w:firstLine="0"/>
        <w:jc w:val="both"/>
        <w:rPr>
          <w:bCs/>
          <w:szCs w:val="28"/>
        </w:rPr>
      </w:pPr>
    </w:p>
    <w:p w14:paraId="1F9C5236" w14:textId="77777777" w:rsidR="008164A4" w:rsidRPr="007D5536" w:rsidRDefault="00905A1A">
      <w:pPr>
        <w:spacing w:line="240" w:lineRule="auto"/>
        <w:ind w:left="283" w:firstLine="0"/>
        <w:jc w:val="both"/>
        <w:rPr>
          <w:bCs/>
          <w:szCs w:val="28"/>
        </w:rPr>
      </w:pPr>
      <w:r w:rsidRPr="007D5536">
        <w:rPr>
          <w:bCs/>
          <w:szCs w:val="28"/>
        </w:rPr>
        <w:t xml:space="preserve">16.Итоговый результат функционирования бизнес-процесса находится в функциональной зависимости от следующих факторов: </w:t>
      </w:r>
    </w:p>
    <w:p w14:paraId="4B0AB277" w14:textId="77777777" w:rsidR="008164A4" w:rsidRPr="007D5536" w:rsidRDefault="00905A1A">
      <w:pPr>
        <w:spacing w:line="240" w:lineRule="auto"/>
        <w:ind w:left="283" w:firstLine="0"/>
        <w:jc w:val="both"/>
        <w:rPr>
          <w:bCs/>
          <w:szCs w:val="28"/>
        </w:rPr>
      </w:pPr>
      <w:r w:rsidRPr="007D5536">
        <w:rPr>
          <w:bCs/>
          <w:szCs w:val="28"/>
        </w:rPr>
        <w:t>~ Вход, обратная связь, управленческое воздействие</w:t>
      </w:r>
    </w:p>
    <w:p w14:paraId="746D58B1" w14:textId="77777777" w:rsidR="008164A4" w:rsidRPr="007D5536" w:rsidRDefault="00905A1A">
      <w:pPr>
        <w:spacing w:line="240" w:lineRule="auto"/>
        <w:ind w:left="283" w:firstLine="0"/>
        <w:jc w:val="both"/>
        <w:rPr>
          <w:bCs/>
          <w:szCs w:val="28"/>
        </w:rPr>
      </w:pPr>
      <w:r w:rsidRPr="007D5536">
        <w:rPr>
          <w:bCs/>
          <w:szCs w:val="28"/>
        </w:rPr>
        <w:t>= Выход, контроллинг, управленческое воздействие</w:t>
      </w:r>
    </w:p>
    <w:p w14:paraId="21F079DC" w14:textId="77777777" w:rsidR="008164A4" w:rsidRPr="007D5536" w:rsidRDefault="00905A1A">
      <w:pPr>
        <w:spacing w:line="240" w:lineRule="auto"/>
        <w:ind w:left="283" w:firstLine="0"/>
        <w:jc w:val="both"/>
        <w:rPr>
          <w:bCs/>
          <w:szCs w:val="28"/>
        </w:rPr>
      </w:pPr>
      <w:r w:rsidRPr="007D5536">
        <w:rPr>
          <w:bCs/>
          <w:szCs w:val="28"/>
        </w:rPr>
        <w:t>= стратегический апекс, обратная связь, выход</w:t>
      </w:r>
    </w:p>
    <w:p w14:paraId="217FB4A1" w14:textId="77777777" w:rsidR="008164A4" w:rsidRPr="007D5536" w:rsidRDefault="00905A1A">
      <w:pPr>
        <w:spacing w:line="240" w:lineRule="auto"/>
        <w:ind w:left="283" w:firstLine="0"/>
        <w:jc w:val="both"/>
        <w:rPr>
          <w:bCs/>
          <w:szCs w:val="28"/>
        </w:rPr>
      </w:pPr>
      <w:r w:rsidRPr="007D5536">
        <w:rPr>
          <w:bCs/>
          <w:szCs w:val="28"/>
        </w:rPr>
        <w:t>= операционное ядро, вход, обратная связь</w:t>
      </w:r>
    </w:p>
    <w:p w14:paraId="3B4157CF" w14:textId="77777777" w:rsidR="008164A4" w:rsidRPr="007D5536" w:rsidRDefault="008164A4">
      <w:pPr>
        <w:spacing w:line="240" w:lineRule="auto"/>
        <w:ind w:left="283" w:firstLine="0"/>
        <w:jc w:val="both"/>
        <w:rPr>
          <w:bCs/>
          <w:szCs w:val="28"/>
        </w:rPr>
      </w:pPr>
    </w:p>
    <w:p w14:paraId="54D27970" w14:textId="77777777" w:rsidR="008164A4" w:rsidRPr="007D5536" w:rsidRDefault="00905A1A">
      <w:pPr>
        <w:spacing w:line="240" w:lineRule="auto"/>
        <w:ind w:left="283" w:firstLine="0"/>
        <w:jc w:val="both"/>
        <w:rPr>
          <w:bCs/>
          <w:szCs w:val="28"/>
        </w:rPr>
      </w:pPr>
      <w:r w:rsidRPr="007D5536">
        <w:rPr>
          <w:bCs/>
          <w:szCs w:val="28"/>
        </w:rPr>
        <w:t xml:space="preserve">17.Формулировка закона синергии в развитии бизнес-процессов звучит как: </w:t>
      </w:r>
    </w:p>
    <w:p w14:paraId="2989A457" w14:textId="77777777" w:rsidR="008164A4" w:rsidRPr="007D5536" w:rsidRDefault="00905A1A">
      <w:pPr>
        <w:spacing w:line="240" w:lineRule="auto"/>
        <w:ind w:left="283" w:firstLine="0"/>
        <w:jc w:val="both"/>
        <w:rPr>
          <w:bCs/>
          <w:szCs w:val="28"/>
        </w:rPr>
      </w:pPr>
      <w:r w:rsidRPr="007D5536">
        <w:rPr>
          <w:bCs/>
          <w:szCs w:val="28"/>
        </w:rPr>
        <w:t>= элементы процесса по отдельности дают больше, чем процесс в целом</w:t>
      </w:r>
    </w:p>
    <w:p w14:paraId="2072719A" w14:textId="77777777" w:rsidR="008164A4" w:rsidRPr="007D5536" w:rsidRDefault="00905A1A">
      <w:pPr>
        <w:spacing w:line="240" w:lineRule="auto"/>
        <w:ind w:left="283" w:firstLine="0"/>
        <w:jc w:val="both"/>
        <w:rPr>
          <w:bCs/>
          <w:szCs w:val="28"/>
        </w:rPr>
      </w:pPr>
      <w:r w:rsidRPr="007D5536">
        <w:rPr>
          <w:bCs/>
          <w:szCs w:val="28"/>
        </w:rPr>
        <w:t>~ элементы процесса по отдельности дают меньше, чем процесс в целом</w:t>
      </w:r>
    </w:p>
    <w:p w14:paraId="617CEC2C" w14:textId="77777777" w:rsidR="008164A4" w:rsidRPr="007D5536" w:rsidRDefault="00905A1A">
      <w:pPr>
        <w:spacing w:line="240" w:lineRule="auto"/>
        <w:ind w:left="283" w:firstLine="0"/>
        <w:jc w:val="both"/>
        <w:rPr>
          <w:bCs/>
          <w:szCs w:val="28"/>
        </w:rPr>
      </w:pPr>
      <w:r w:rsidRPr="007D5536">
        <w:rPr>
          <w:bCs/>
          <w:szCs w:val="28"/>
        </w:rPr>
        <w:t>= все элементы процесса могут быть агрегированы</w:t>
      </w:r>
    </w:p>
    <w:p w14:paraId="107D3BEA" w14:textId="77777777" w:rsidR="008164A4" w:rsidRPr="007D5536" w:rsidRDefault="00905A1A">
      <w:pPr>
        <w:spacing w:line="240" w:lineRule="auto"/>
        <w:ind w:left="283" w:firstLine="0"/>
        <w:jc w:val="both"/>
        <w:rPr>
          <w:bCs/>
          <w:szCs w:val="28"/>
        </w:rPr>
      </w:pPr>
      <w:r w:rsidRPr="007D5536">
        <w:rPr>
          <w:bCs/>
          <w:szCs w:val="28"/>
        </w:rPr>
        <w:t>= результат процессов есть совокупность его отдельных элементов</w:t>
      </w:r>
    </w:p>
    <w:p w14:paraId="2F703103" w14:textId="77777777" w:rsidR="008164A4" w:rsidRPr="007D5536" w:rsidRDefault="008164A4">
      <w:pPr>
        <w:spacing w:line="240" w:lineRule="auto"/>
        <w:ind w:left="283" w:firstLine="0"/>
        <w:jc w:val="both"/>
        <w:rPr>
          <w:bCs/>
          <w:szCs w:val="28"/>
        </w:rPr>
      </w:pPr>
    </w:p>
    <w:p w14:paraId="7E1511FC" w14:textId="77777777" w:rsidR="008164A4" w:rsidRPr="007D5536" w:rsidRDefault="00905A1A">
      <w:pPr>
        <w:spacing w:line="240" w:lineRule="auto"/>
        <w:ind w:left="283" w:firstLine="0"/>
        <w:jc w:val="both"/>
        <w:rPr>
          <w:bCs/>
          <w:szCs w:val="28"/>
        </w:rPr>
      </w:pPr>
      <w:r w:rsidRPr="007D5536">
        <w:rPr>
          <w:bCs/>
          <w:szCs w:val="28"/>
        </w:rPr>
        <w:t>18.Значение уровня самосохранения процесса составило -40 ед. Что необходимо предпринять с процессом?</w:t>
      </w:r>
    </w:p>
    <w:p w14:paraId="095FDED8" w14:textId="77777777" w:rsidR="008164A4" w:rsidRPr="007D5536" w:rsidRDefault="00905A1A">
      <w:pPr>
        <w:spacing w:line="240" w:lineRule="auto"/>
        <w:ind w:left="283" w:firstLine="0"/>
        <w:jc w:val="both"/>
        <w:rPr>
          <w:bCs/>
          <w:szCs w:val="28"/>
        </w:rPr>
      </w:pPr>
      <w:r w:rsidRPr="007D5536">
        <w:rPr>
          <w:bCs/>
          <w:szCs w:val="28"/>
        </w:rPr>
        <w:t xml:space="preserve">= ничего, процесс находится в состоянии развития </w:t>
      </w:r>
    </w:p>
    <w:p w14:paraId="3DF4C655" w14:textId="77777777" w:rsidR="008164A4" w:rsidRPr="007D5536" w:rsidRDefault="00905A1A">
      <w:pPr>
        <w:spacing w:line="240" w:lineRule="auto"/>
        <w:ind w:left="283" w:firstLine="0"/>
        <w:jc w:val="both"/>
        <w:rPr>
          <w:bCs/>
          <w:szCs w:val="28"/>
        </w:rPr>
      </w:pPr>
      <w:r w:rsidRPr="007D5536">
        <w:rPr>
          <w:bCs/>
          <w:szCs w:val="28"/>
        </w:rPr>
        <w:t>~ принятие решения о реорганизации процессов</w:t>
      </w:r>
    </w:p>
    <w:p w14:paraId="726977C1" w14:textId="77777777" w:rsidR="008164A4" w:rsidRPr="007D5536" w:rsidRDefault="00905A1A">
      <w:pPr>
        <w:spacing w:line="240" w:lineRule="auto"/>
        <w:ind w:left="283" w:firstLine="0"/>
        <w:jc w:val="both"/>
        <w:rPr>
          <w:bCs/>
          <w:szCs w:val="28"/>
        </w:rPr>
      </w:pPr>
      <w:r w:rsidRPr="007D5536">
        <w:rPr>
          <w:bCs/>
          <w:szCs w:val="28"/>
        </w:rPr>
        <w:t>= процесс находится в искусственных, льготных условиях</w:t>
      </w:r>
    </w:p>
    <w:p w14:paraId="53240EE3" w14:textId="77777777" w:rsidR="008164A4" w:rsidRPr="007D5536" w:rsidRDefault="00905A1A">
      <w:pPr>
        <w:spacing w:line="240" w:lineRule="auto"/>
        <w:ind w:left="283" w:firstLine="0"/>
        <w:jc w:val="both"/>
        <w:rPr>
          <w:bCs/>
          <w:szCs w:val="28"/>
        </w:rPr>
      </w:pPr>
      <w:r w:rsidRPr="007D5536">
        <w:rPr>
          <w:bCs/>
          <w:szCs w:val="28"/>
        </w:rPr>
        <w:t>= cледует немедленно ликвидировать процесс</w:t>
      </w:r>
    </w:p>
    <w:p w14:paraId="295C0A56" w14:textId="77777777" w:rsidR="008164A4" w:rsidRPr="007D5536" w:rsidRDefault="008164A4">
      <w:pPr>
        <w:spacing w:line="240" w:lineRule="auto"/>
        <w:ind w:left="283" w:firstLine="0"/>
        <w:jc w:val="both"/>
        <w:rPr>
          <w:bCs/>
          <w:szCs w:val="28"/>
        </w:rPr>
      </w:pPr>
    </w:p>
    <w:p w14:paraId="4B053FFC" w14:textId="77777777" w:rsidR="008164A4" w:rsidRPr="007D5536" w:rsidRDefault="00905A1A">
      <w:pPr>
        <w:spacing w:line="240" w:lineRule="auto"/>
        <w:ind w:left="283" w:firstLine="0"/>
        <w:jc w:val="both"/>
        <w:rPr>
          <w:bCs/>
          <w:szCs w:val="28"/>
        </w:rPr>
      </w:pPr>
      <w:r w:rsidRPr="007D5536">
        <w:rPr>
          <w:bCs/>
          <w:szCs w:val="28"/>
        </w:rPr>
        <w:t xml:space="preserve">19.В процессе была радикально модернизирована производственная линия. Через 1,5 месяца результаты процесса стали показывать значительный объем продаж. Это действие закона управления процессом: </w:t>
      </w:r>
    </w:p>
    <w:p w14:paraId="23748FF9" w14:textId="77777777" w:rsidR="008164A4" w:rsidRPr="007D5536" w:rsidRDefault="00905A1A">
      <w:pPr>
        <w:spacing w:line="240" w:lineRule="auto"/>
        <w:ind w:left="283" w:firstLine="0"/>
        <w:jc w:val="both"/>
        <w:rPr>
          <w:bCs/>
          <w:szCs w:val="28"/>
        </w:rPr>
      </w:pPr>
      <w:r w:rsidRPr="007D5536">
        <w:rPr>
          <w:bCs/>
          <w:szCs w:val="28"/>
        </w:rPr>
        <w:t>= закон синергии</w:t>
      </w:r>
    </w:p>
    <w:p w14:paraId="49C40CBD" w14:textId="77777777" w:rsidR="008164A4" w:rsidRPr="007D5536" w:rsidRDefault="00905A1A">
      <w:pPr>
        <w:spacing w:line="240" w:lineRule="auto"/>
        <w:ind w:left="283" w:firstLine="0"/>
        <w:jc w:val="both"/>
        <w:rPr>
          <w:bCs/>
          <w:szCs w:val="28"/>
        </w:rPr>
      </w:pPr>
      <w:r w:rsidRPr="007D5536">
        <w:rPr>
          <w:bCs/>
          <w:szCs w:val="28"/>
        </w:rPr>
        <w:t>= закон самосохранения</w:t>
      </w:r>
    </w:p>
    <w:p w14:paraId="01297ADE" w14:textId="77777777" w:rsidR="008164A4" w:rsidRPr="007D5536" w:rsidRDefault="00905A1A">
      <w:pPr>
        <w:spacing w:line="240" w:lineRule="auto"/>
        <w:ind w:left="283" w:firstLine="0"/>
        <w:jc w:val="both"/>
        <w:rPr>
          <w:bCs/>
          <w:szCs w:val="28"/>
        </w:rPr>
      </w:pPr>
      <w:r w:rsidRPr="007D5536">
        <w:rPr>
          <w:bCs/>
          <w:szCs w:val="28"/>
        </w:rPr>
        <w:t>~ закон развития (принцип инерции)</w:t>
      </w:r>
    </w:p>
    <w:p w14:paraId="2F5B3FB6" w14:textId="77777777" w:rsidR="008164A4" w:rsidRPr="007D5536" w:rsidRDefault="00905A1A">
      <w:pPr>
        <w:spacing w:line="240" w:lineRule="auto"/>
        <w:ind w:left="283" w:firstLine="0"/>
        <w:jc w:val="both"/>
        <w:rPr>
          <w:bCs/>
          <w:szCs w:val="28"/>
        </w:rPr>
      </w:pPr>
      <w:r w:rsidRPr="007D5536">
        <w:rPr>
          <w:bCs/>
          <w:szCs w:val="28"/>
        </w:rPr>
        <w:t>= закон развития (принцип эластичности)</w:t>
      </w:r>
    </w:p>
    <w:p w14:paraId="5AA7F146" w14:textId="77777777" w:rsidR="008164A4" w:rsidRPr="007D5536" w:rsidRDefault="008164A4">
      <w:pPr>
        <w:spacing w:line="240" w:lineRule="auto"/>
        <w:ind w:firstLine="0"/>
        <w:jc w:val="both"/>
        <w:rPr>
          <w:bCs/>
          <w:szCs w:val="28"/>
        </w:rPr>
      </w:pPr>
    </w:p>
    <w:p w14:paraId="77DFECB2" w14:textId="77777777" w:rsidR="008164A4" w:rsidRPr="007D5536" w:rsidRDefault="00905A1A">
      <w:pPr>
        <w:spacing w:line="240" w:lineRule="auto"/>
        <w:ind w:left="283" w:firstLine="0"/>
        <w:jc w:val="both"/>
        <w:rPr>
          <w:bCs/>
          <w:szCs w:val="28"/>
        </w:rPr>
      </w:pPr>
      <w:r w:rsidRPr="007D5536">
        <w:rPr>
          <w:bCs/>
          <w:szCs w:val="28"/>
        </w:rPr>
        <w:t xml:space="preserve">20.Организация независимых операций бизнес-процессов в один и тот же период времени, является выражением принципа рациональной организации процесса: </w:t>
      </w:r>
    </w:p>
    <w:p w14:paraId="64885E26" w14:textId="77777777" w:rsidR="008164A4" w:rsidRPr="007D5536" w:rsidRDefault="00905A1A">
      <w:pPr>
        <w:spacing w:line="240" w:lineRule="auto"/>
        <w:ind w:left="283" w:firstLine="0"/>
        <w:jc w:val="both"/>
        <w:rPr>
          <w:bCs/>
          <w:szCs w:val="28"/>
        </w:rPr>
      </w:pPr>
      <w:r w:rsidRPr="007D5536">
        <w:rPr>
          <w:bCs/>
          <w:szCs w:val="28"/>
        </w:rPr>
        <w:t>= принцип производительности</w:t>
      </w:r>
    </w:p>
    <w:p w14:paraId="5E90D0D0" w14:textId="77777777" w:rsidR="008164A4" w:rsidRPr="007D5536" w:rsidRDefault="00905A1A">
      <w:pPr>
        <w:spacing w:line="240" w:lineRule="auto"/>
        <w:ind w:left="283" w:firstLine="0"/>
        <w:jc w:val="both"/>
        <w:rPr>
          <w:bCs/>
          <w:szCs w:val="28"/>
        </w:rPr>
      </w:pPr>
      <w:r w:rsidRPr="007D5536">
        <w:rPr>
          <w:bCs/>
          <w:szCs w:val="28"/>
        </w:rPr>
        <w:t>~ принцип параллельности</w:t>
      </w:r>
    </w:p>
    <w:p w14:paraId="74A7A2D0" w14:textId="77777777" w:rsidR="008164A4" w:rsidRPr="007D5536" w:rsidRDefault="00905A1A">
      <w:pPr>
        <w:spacing w:line="240" w:lineRule="auto"/>
        <w:ind w:left="283" w:firstLine="0"/>
        <w:jc w:val="both"/>
        <w:rPr>
          <w:bCs/>
          <w:szCs w:val="28"/>
        </w:rPr>
      </w:pPr>
      <w:r w:rsidRPr="007D5536">
        <w:rPr>
          <w:bCs/>
          <w:szCs w:val="28"/>
        </w:rPr>
        <w:t>= принцип пропорциональности</w:t>
      </w:r>
    </w:p>
    <w:p w14:paraId="5E1DEAF0" w14:textId="77777777" w:rsidR="008164A4" w:rsidRPr="007D5536" w:rsidRDefault="00905A1A">
      <w:pPr>
        <w:spacing w:line="240" w:lineRule="auto"/>
        <w:ind w:left="283" w:firstLine="0"/>
        <w:jc w:val="both"/>
        <w:rPr>
          <w:bCs/>
          <w:szCs w:val="28"/>
        </w:rPr>
      </w:pPr>
      <w:r w:rsidRPr="007D5536">
        <w:rPr>
          <w:bCs/>
          <w:szCs w:val="28"/>
        </w:rPr>
        <w:t xml:space="preserve">= принцип непрерывности  </w:t>
      </w:r>
    </w:p>
    <w:p w14:paraId="3CCAF040" w14:textId="77777777" w:rsidR="008164A4" w:rsidRPr="007D5536" w:rsidRDefault="008164A4">
      <w:pPr>
        <w:spacing w:line="240" w:lineRule="auto"/>
        <w:ind w:left="283" w:firstLine="0"/>
        <w:jc w:val="both"/>
        <w:rPr>
          <w:bCs/>
          <w:szCs w:val="28"/>
        </w:rPr>
      </w:pPr>
    </w:p>
    <w:p w14:paraId="506F92C7" w14:textId="77777777" w:rsidR="008164A4" w:rsidRPr="007D5536" w:rsidRDefault="00905A1A">
      <w:pPr>
        <w:spacing w:line="240" w:lineRule="auto"/>
        <w:ind w:left="283" w:firstLine="0"/>
        <w:jc w:val="both"/>
        <w:rPr>
          <w:bCs/>
          <w:szCs w:val="28"/>
        </w:rPr>
      </w:pPr>
      <w:r w:rsidRPr="007D5536">
        <w:rPr>
          <w:bCs/>
          <w:szCs w:val="28"/>
        </w:rPr>
        <w:t>21.В бизнес-процессе имеет 7 операций. Длительность каждой операции: 2 – 2,2 – 1,9 – 2 -17 – 2 – 2,1. Операция под номером 5 нарушает следующий принцип организации процесса:</w:t>
      </w:r>
    </w:p>
    <w:p w14:paraId="635EB9BA" w14:textId="77777777" w:rsidR="008164A4" w:rsidRPr="007D5536" w:rsidRDefault="00905A1A">
      <w:pPr>
        <w:spacing w:line="240" w:lineRule="auto"/>
        <w:ind w:left="283" w:firstLine="0"/>
        <w:jc w:val="both"/>
        <w:rPr>
          <w:bCs/>
          <w:szCs w:val="28"/>
        </w:rPr>
      </w:pPr>
      <w:r w:rsidRPr="007D5536">
        <w:rPr>
          <w:bCs/>
          <w:szCs w:val="28"/>
        </w:rPr>
        <w:t>= принцип производительности</w:t>
      </w:r>
    </w:p>
    <w:p w14:paraId="440801D1" w14:textId="77777777" w:rsidR="008164A4" w:rsidRPr="007D5536" w:rsidRDefault="00905A1A">
      <w:pPr>
        <w:spacing w:line="240" w:lineRule="auto"/>
        <w:ind w:left="283" w:firstLine="0"/>
        <w:jc w:val="both"/>
        <w:rPr>
          <w:bCs/>
          <w:szCs w:val="28"/>
        </w:rPr>
      </w:pPr>
      <w:r w:rsidRPr="007D5536">
        <w:rPr>
          <w:bCs/>
          <w:szCs w:val="28"/>
        </w:rPr>
        <w:t>= принцип параллельности</w:t>
      </w:r>
    </w:p>
    <w:p w14:paraId="023A8253" w14:textId="77777777" w:rsidR="008164A4" w:rsidRPr="007D5536" w:rsidRDefault="00905A1A">
      <w:pPr>
        <w:spacing w:line="240" w:lineRule="auto"/>
        <w:ind w:left="283" w:firstLine="0"/>
        <w:jc w:val="both"/>
        <w:rPr>
          <w:bCs/>
          <w:szCs w:val="28"/>
        </w:rPr>
      </w:pPr>
      <w:r w:rsidRPr="007D5536">
        <w:rPr>
          <w:bCs/>
          <w:szCs w:val="28"/>
        </w:rPr>
        <w:t>~ принцип пропорциональности</w:t>
      </w:r>
    </w:p>
    <w:p w14:paraId="19A66400" w14:textId="77777777" w:rsidR="008164A4" w:rsidRPr="007D5536" w:rsidRDefault="00905A1A">
      <w:pPr>
        <w:spacing w:line="240" w:lineRule="auto"/>
        <w:ind w:left="283" w:firstLine="0"/>
        <w:jc w:val="both"/>
        <w:rPr>
          <w:bCs/>
          <w:szCs w:val="28"/>
        </w:rPr>
      </w:pPr>
      <w:r w:rsidRPr="007D5536">
        <w:rPr>
          <w:bCs/>
          <w:szCs w:val="28"/>
        </w:rPr>
        <w:lastRenderedPageBreak/>
        <w:t xml:space="preserve">= принцип непрерывности  </w:t>
      </w:r>
    </w:p>
    <w:p w14:paraId="1F57102C" w14:textId="77777777" w:rsidR="008164A4" w:rsidRPr="007D5536" w:rsidRDefault="008164A4">
      <w:pPr>
        <w:spacing w:line="240" w:lineRule="auto"/>
        <w:ind w:left="283" w:firstLine="0"/>
        <w:jc w:val="both"/>
        <w:rPr>
          <w:bCs/>
          <w:szCs w:val="28"/>
        </w:rPr>
      </w:pPr>
    </w:p>
    <w:p w14:paraId="6A142CFE" w14:textId="77777777" w:rsidR="008164A4" w:rsidRPr="007D5536" w:rsidRDefault="00905A1A">
      <w:pPr>
        <w:spacing w:line="240" w:lineRule="auto"/>
        <w:ind w:left="283" w:firstLine="0"/>
        <w:jc w:val="both"/>
        <w:rPr>
          <w:bCs/>
          <w:szCs w:val="28"/>
        </w:rPr>
      </w:pPr>
      <w:r w:rsidRPr="007D5536">
        <w:rPr>
          <w:bCs/>
          <w:szCs w:val="28"/>
        </w:rPr>
        <w:t>22.Значение коэффициента прямоточности составило 0,3. Это означает, что данный бизнес процесс…</w:t>
      </w:r>
    </w:p>
    <w:p w14:paraId="230EF147" w14:textId="77777777" w:rsidR="008164A4" w:rsidRPr="007D5536" w:rsidRDefault="00905A1A">
      <w:pPr>
        <w:spacing w:line="240" w:lineRule="auto"/>
        <w:ind w:left="283" w:firstLine="0"/>
        <w:jc w:val="both"/>
        <w:rPr>
          <w:bCs/>
          <w:szCs w:val="28"/>
        </w:rPr>
      </w:pPr>
      <w:r w:rsidRPr="007D5536">
        <w:rPr>
          <w:bCs/>
          <w:szCs w:val="28"/>
        </w:rPr>
        <w:t>= в целом, полностью сбалансирован</w:t>
      </w:r>
    </w:p>
    <w:p w14:paraId="0F4B04F1" w14:textId="77777777" w:rsidR="008164A4" w:rsidRPr="007D5536" w:rsidRDefault="00905A1A">
      <w:pPr>
        <w:spacing w:line="240" w:lineRule="auto"/>
        <w:ind w:left="283" w:firstLine="0"/>
        <w:jc w:val="both"/>
        <w:rPr>
          <w:bCs/>
          <w:szCs w:val="28"/>
        </w:rPr>
      </w:pPr>
      <w:r w:rsidRPr="007D5536">
        <w:rPr>
          <w:bCs/>
          <w:szCs w:val="28"/>
        </w:rPr>
        <w:t>= требует организации параллельного движения продукта</w:t>
      </w:r>
    </w:p>
    <w:p w14:paraId="4C09445A" w14:textId="77777777" w:rsidR="008164A4" w:rsidRPr="007D5536" w:rsidRDefault="00905A1A">
      <w:pPr>
        <w:spacing w:line="240" w:lineRule="auto"/>
        <w:ind w:left="283" w:firstLine="0"/>
        <w:jc w:val="both"/>
        <w:rPr>
          <w:bCs/>
          <w:szCs w:val="28"/>
        </w:rPr>
      </w:pPr>
      <w:r w:rsidRPr="007D5536">
        <w:rPr>
          <w:bCs/>
          <w:szCs w:val="28"/>
        </w:rPr>
        <w:t>~ имеет возвратные перемещения и пересечения с другими процессами</w:t>
      </w:r>
    </w:p>
    <w:p w14:paraId="1A901062" w14:textId="77777777" w:rsidR="008164A4" w:rsidRPr="007D5536" w:rsidRDefault="00905A1A">
      <w:pPr>
        <w:spacing w:line="240" w:lineRule="auto"/>
        <w:ind w:left="283" w:firstLine="0"/>
        <w:jc w:val="both"/>
        <w:rPr>
          <w:bCs/>
          <w:szCs w:val="28"/>
        </w:rPr>
      </w:pPr>
      <w:r w:rsidRPr="007D5536">
        <w:rPr>
          <w:bCs/>
          <w:szCs w:val="28"/>
        </w:rPr>
        <w:t>= имеет перерасход ресурсов</w:t>
      </w:r>
    </w:p>
    <w:p w14:paraId="23D1315B" w14:textId="77777777" w:rsidR="008164A4" w:rsidRPr="007D5536" w:rsidRDefault="008164A4">
      <w:pPr>
        <w:spacing w:line="240" w:lineRule="auto"/>
        <w:ind w:left="283" w:firstLine="0"/>
        <w:jc w:val="both"/>
        <w:rPr>
          <w:bCs/>
          <w:szCs w:val="28"/>
        </w:rPr>
      </w:pPr>
    </w:p>
    <w:p w14:paraId="2B5F3AEA" w14:textId="77777777" w:rsidR="008164A4" w:rsidRPr="007D5536" w:rsidRDefault="00905A1A">
      <w:pPr>
        <w:spacing w:line="240" w:lineRule="auto"/>
        <w:ind w:left="283" w:firstLine="0"/>
        <w:jc w:val="both"/>
        <w:rPr>
          <w:bCs/>
          <w:szCs w:val="28"/>
        </w:rPr>
      </w:pPr>
      <w:r w:rsidRPr="007D5536">
        <w:rPr>
          <w:bCs/>
          <w:szCs w:val="28"/>
        </w:rPr>
        <w:t xml:space="preserve">23.Каждые 10 минут, бизнес-процесс выпускает 1 ед. типового услуги. Это является результатом выполнения принципа рациональной организации процесса: </w:t>
      </w:r>
    </w:p>
    <w:p w14:paraId="7F63E817" w14:textId="77777777" w:rsidR="008164A4" w:rsidRPr="007D5536" w:rsidRDefault="00905A1A">
      <w:pPr>
        <w:spacing w:line="240" w:lineRule="auto"/>
        <w:ind w:left="283" w:firstLine="0"/>
        <w:jc w:val="both"/>
        <w:rPr>
          <w:bCs/>
          <w:szCs w:val="28"/>
        </w:rPr>
      </w:pPr>
      <w:r w:rsidRPr="007D5536">
        <w:rPr>
          <w:bCs/>
          <w:szCs w:val="28"/>
        </w:rPr>
        <w:t>= принцип прямоточности</w:t>
      </w:r>
    </w:p>
    <w:p w14:paraId="36CBA654" w14:textId="77777777" w:rsidR="008164A4" w:rsidRPr="007D5536" w:rsidRDefault="00905A1A">
      <w:pPr>
        <w:spacing w:line="240" w:lineRule="auto"/>
        <w:ind w:left="283" w:firstLine="0"/>
        <w:jc w:val="both"/>
        <w:rPr>
          <w:bCs/>
          <w:szCs w:val="28"/>
        </w:rPr>
      </w:pPr>
      <w:r w:rsidRPr="007D5536">
        <w:rPr>
          <w:bCs/>
          <w:szCs w:val="28"/>
        </w:rPr>
        <w:t>= принцип параллельности</w:t>
      </w:r>
    </w:p>
    <w:p w14:paraId="3DB8B49D" w14:textId="77777777" w:rsidR="008164A4" w:rsidRPr="007D5536" w:rsidRDefault="00905A1A">
      <w:pPr>
        <w:spacing w:line="240" w:lineRule="auto"/>
        <w:ind w:left="283" w:firstLine="0"/>
        <w:jc w:val="both"/>
        <w:rPr>
          <w:bCs/>
          <w:szCs w:val="28"/>
        </w:rPr>
      </w:pPr>
      <w:r w:rsidRPr="007D5536">
        <w:rPr>
          <w:bCs/>
          <w:szCs w:val="28"/>
        </w:rPr>
        <w:t>= принцип пропорциональности</w:t>
      </w:r>
    </w:p>
    <w:p w14:paraId="71F5CB8A" w14:textId="77777777" w:rsidR="008164A4" w:rsidRPr="007D5536" w:rsidRDefault="00905A1A">
      <w:pPr>
        <w:spacing w:line="240" w:lineRule="auto"/>
        <w:ind w:left="283" w:firstLine="0"/>
        <w:jc w:val="both"/>
        <w:rPr>
          <w:bCs/>
          <w:szCs w:val="28"/>
        </w:rPr>
      </w:pPr>
      <w:r w:rsidRPr="007D5536">
        <w:rPr>
          <w:bCs/>
          <w:szCs w:val="28"/>
        </w:rPr>
        <w:t xml:space="preserve">~ принцип ритмичности  </w:t>
      </w:r>
    </w:p>
    <w:p w14:paraId="7D8E6B89" w14:textId="77777777" w:rsidR="008164A4" w:rsidRPr="007D5536" w:rsidRDefault="008164A4">
      <w:pPr>
        <w:spacing w:line="240" w:lineRule="auto"/>
        <w:ind w:left="283" w:firstLine="0"/>
        <w:jc w:val="both"/>
        <w:rPr>
          <w:bCs/>
          <w:szCs w:val="28"/>
        </w:rPr>
      </w:pPr>
    </w:p>
    <w:p w14:paraId="5BC05117" w14:textId="77777777" w:rsidR="008164A4" w:rsidRPr="007D5536" w:rsidRDefault="00905A1A">
      <w:pPr>
        <w:spacing w:line="240" w:lineRule="auto"/>
        <w:ind w:left="283" w:firstLine="0"/>
        <w:jc w:val="both"/>
        <w:rPr>
          <w:bCs/>
          <w:szCs w:val="28"/>
        </w:rPr>
      </w:pPr>
      <w:r w:rsidRPr="007D5536">
        <w:rPr>
          <w:bCs/>
          <w:szCs w:val="28"/>
        </w:rPr>
        <w:t>24.Для данного процесса зафиксированы отклонения по операциям: Операция 1: - 0,29; Операция 2: + 1; Операция 3: + 0,33;Операция 4: + 0,5;Операция 5: 0. Можно ли считать, что принцип пропорциональности для процесса соблюден?</w:t>
      </w:r>
    </w:p>
    <w:p w14:paraId="7BF3D5F7" w14:textId="77777777" w:rsidR="008164A4" w:rsidRPr="007D5536" w:rsidRDefault="00905A1A">
      <w:pPr>
        <w:spacing w:line="240" w:lineRule="auto"/>
        <w:ind w:left="283" w:firstLine="0"/>
        <w:jc w:val="both"/>
        <w:rPr>
          <w:bCs/>
          <w:szCs w:val="28"/>
        </w:rPr>
      </w:pPr>
      <w:r w:rsidRPr="007D5536">
        <w:rPr>
          <w:bCs/>
          <w:szCs w:val="28"/>
        </w:rPr>
        <w:t>= полностью соблюден</w:t>
      </w:r>
    </w:p>
    <w:p w14:paraId="5464532D" w14:textId="77777777" w:rsidR="008164A4" w:rsidRPr="007D5536" w:rsidRDefault="00905A1A">
      <w:pPr>
        <w:spacing w:line="240" w:lineRule="auto"/>
        <w:ind w:left="283" w:firstLine="0"/>
        <w:jc w:val="both"/>
        <w:rPr>
          <w:bCs/>
          <w:szCs w:val="28"/>
        </w:rPr>
      </w:pPr>
      <w:r w:rsidRPr="007D5536">
        <w:rPr>
          <w:bCs/>
          <w:szCs w:val="28"/>
        </w:rPr>
        <w:t>~ не соблюден</w:t>
      </w:r>
    </w:p>
    <w:p w14:paraId="27D7B54C" w14:textId="77777777" w:rsidR="008164A4" w:rsidRPr="007D5536" w:rsidRDefault="00905A1A">
      <w:pPr>
        <w:spacing w:line="240" w:lineRule="auto"/>
        <w:ind w:left="283" w:firstLine="0"/>
        <w:jc w:val="both"/>
        <w:rPr>
          <w:bCs/>
          <w:szCs w:val="28"/>
        </w:rPr>
      </w:pPr>
      <w:r w:rsidRPr="007D5536">
        <w:rPr>
          <w:bCs/>
          <w:szCs w:val="28"/>
        </w:rPr>
        <w:t>= здесь нарушение принципа параллельности</w:t>
      </w:r>
    </w:p>
    <w:p w14:paraId="1952F72F" w14:textId="77777777" w:rsidR="008164A4" w:rsidRPr="007D5536" w:rsidRDefault="00905A1A">
      <w:pPr>
        <w:spacing w:line="240" w:lineRule="auto"/>
        <w:ind w:left="283" w:firstLine="0"/>
        <w:jc w:val="both"/>
        <w:rPr>
          <w:bCs/>
          <w:szCs w:val="28"/>
        </w:rPr>
      </w:pPr>
      <w:r w:rsidRPr="007D5536">
        <w:rPr>
          <w:bCs/>
          <w:szCs w:val="28"/>
        </w:rPr>
        <w:t>= процесс не является прямоточным</w:t>
      </w:r>
    </w:p>
    <w:p w14:paraId="1EE17FFF" w14:textId="77777777" w:rsidR="008164A4" w:rsidRPr="007D5536" w:rsidRDefault="008164A4">
      <w:pPr>
        <w:spacing w:line="240" w:lineRule="auto"/>
        <w:ind w:firstLine="0"/>
        <w:jc w:val="both"/>
        <w:rPr>
          <w:bCs/>
          <w:szCs w:val="28"/>
        </w:rPr>
      </w:pPr>
    </w:p>
    <w:p w14:paraId="4BF81CC6" w14:textId="77777777" w:rsidR="008164A4" w:rsidRPr="007D5536" w:rsidRDefault="00905A1A">
      <w:pPr>
        <w:spacing w:line="240" w:lineRule="auto"/>
        <w:ind w:left="283" w:firstLine="0"/>
        <w:jc w:val="both"/>
        <w:rPr>
          <w:bCs/>
          <w:szCs w:val="28"/>
        </w:rPr>
      </w:pPr>
      <w:r w:rsidRPr="007D5536">
        <w:rPr>
          <w:bCs/>
          <w:szCs w:val="28"/>
        </w:rPr>
        <w:t>25.Из-за ремонта оборудования, между операциями 1 и 2 процесса возник простой, длительностью в 15 минут. При этом пострадали следующие параметры бизнес-процесса:</w:t>
      </w:r>
    </w:p>
    <w:p w14:paraId="0874A82E" w14:textId="77777777" w:rsidR="008164A4" w:rsidRPr="007D5536" w:rsidRDefault="00905A1A">
      <w:pPr>
        <w:spacing w:line="240" w:lineRule="auto"/>
        <w:ind w:left="283" w:firstLine="0"/>
        <w:jc w:val="both"/>
        <w:rPr>
          <w:bCs/>
          <w:szCs w:val="28"/>
        </w:rPr>
      </w:pPr>
      <w:r w:rsidRPr="007D5536">
        <w:rPr>
          <w:bCs/>
          <w:szCs w:val="28"/>
        </w:rPr>
        <w:t>= параллельность</w:t>
      </w:r>
    </w:p>
    <w:p w14:paraId="7E64B4CA" w14:textId="77777777" w:rsidR="008164A4" w:rsidRPr="007D5536" w:rsidRDefault="00905A1A">
      <w:pPr>
        <w:spacing w:line="240" w:lineRule="auto"/>
        <w:ind w:left="283" w:firstLine="0"/>
        <w:jc w:val="both"/>
        <w:rPr>
          <w:bCs/>
          <w:szCs w:val="28"/>
        </w:rPr>
      </w:pPr>
      <w:r w:rsidRPr="007D5536">
        <w:rPr>
          <w:bCs/>
          <w:szCs w:val="28"/>
        </w:rPr>
        <w:t>= пропорциональность</w:t>
      </w:r>
    </w:p>
    <w:p w14:paraId="78789F8B" w14:textId="77777777" w:rsidR="008164A4" w:rsidRPr="007D5536" w:rsidRDefault="00905A1A">
      <w:pPr>
        <w:spacing w:line="240" w:lineRule="auto"/>
        <w:ind w:left="283" w:firstLine="0"/>
        <w:jc w:val="both"/>
        <w:rPr>
          <w:bCs/>
          <w:szCs w:val="28"/>
        </w:rPr>
      </w:pPr>
      <w:r w:rsidRPr="007D5536">
        <w:rPr>
          <w:bCs/>
          <w:szCs w:val="28"/>
        </w:rPr>
        <w:t>= качество</w:t>
      </w:r>
    </w:p>
    <w:p w14:paraId="468D8292" w14:textId="77777777" w:rsidR="008164A4" w:rsidRPr="007D5536" w:rsidRDefault="00905A1A">
      <w:pPr>
        <w:spacing w:line="240" w:lineRule="auto"/>
        <w:ind w:left="283" w:firstLine="0"/>
        <w:jc w:val="both"/>
        <w:rPr>
          <w:bCs/>
          <w:szCs w:val="28"/>
        </w:rPr>
      </w:pPr>
      <w:r w:rsidRPr="007D5536">
        <w:rPr>
          <w:bCs/>
          <w:szCs w:val="28"/>
        </w:rPr>
        <w:t>~ непрерывность</w:t>
      </w:r>
    </w:p>
    <w:p w14:paraId="3DD6E43F" w14:textId="77777777" w:rsidR="008164A4" w:rsidRPr="007D5536" w:rsidRDefault="008164A4">
      <w:pPr>
        <w:spacing w:line="240" w:lineRule="auto"/>
        <w:ind w:left="283" w:firstLine="0"/>
        <w:jc w:val="both"/>
        <w:rPr>
          <w:bCs/>
          <w:szCs w:val="28"/>
        </w:rPr>
      </w:pPr>
    </w:p>
    <w:p w14:paraId="77FF0A1E" w14:textId="77777777" w:rsidR="008164A4" w:rsidRPr="007D5536" w:rsidRDefault="00905A1A">
      <w:pPr>
        <w:spacing w:line="240" w:lineRule="auto"/>
        <w:ind w:left="283" w:firstLine="0"/>
        <w:jc w:val="both"/>
        <w:rPr>
          <w:bCs/>
          <w:szCs w:val="28"/>
        </w:rPr>
      </w:pPr>
      <w:r w:rsidRPr="007D5536">
        <w:rPr>
          <w:bCs/>
          <w:szCs w:val="28"/>
        </w:rPr>
        <w:t xml:space="preserve">26. Выбор выходного процесса, который будет наиболее эффективным в данной рыночной ситуации в организации, является примером конкретной стратегии процесса: </w:t>
      </w:r>
    </w:p>
    <w:p w14:paraId="0E341ACF" w14:textId="77777777" w:rsidR="008164A4" w:rsidRPr="007D5536" w:rsidRDefault="00905A1A">
      <w:pPr>
        <w:spacing w:line="240" w:lineRule="auto"/>
        <w:ind w:left="283" w:firstLine="0"/>
        <w:jc w:val="both"/>
        <w:rPr>
          <w:bCs/>
          <w:szCs w:val="28"/>
        </w:rPr>
      </w:pPr>
      <w:r w:rsidRPr="007D5536">
        <w:rPr>
          <w:bCs/>
          <w:szCs w:val="28"/>
        </w:rPr>
        <w:t>~ стратегия товара</w:t>
      </w:r>
    </w:p>
    <w:p w14:paraId="7FF53F0D" w14:textId="77777777" w:rsidR="008164A4" w:rsidRPr="007D5536" w:rsidRDefault="00905A1A">
      <w:pPr>
        <w:spacing w:line="240" w:lineRule="auto"/>
        <w:ind w:left="283" w:firstLine="0"/>
        <w:jc w:val="both"/>
        <w:rPr>
          <w:bCs/>
          <w:szCs w:val="28"/>
        </w:rPr>
      </w:pPr>
      <w:r w:rsidRPr="007D5536">
        <w:rPr>
          <w:bCs/>
          <w:szCs w:val="28"/>
        </w:rPr>
        <w:t>= cтратегия организации процесса</w:t>
      </w:r>
    </w:p>
    <w:p w14:paraId="7E80DD57" w14:textId="77777777" w:rsidR="008164A4" w:rsidRPr="007D5536" w:rsidRDefault="00905A1A">
      <w:pPr>
        <w:spacing w:line="240" w:lineRule="auto"/>
        <w:ind w:left="283" w:firstLine="0"/>
        <w:jc w:val="both"/>
        <w:rPr>
          <w:bCs/>
          <w:szCs w:val="28"/>
        </w:rPr>
      </w:pPr>
      <w:r w:rsidRPr="007D5536">
        <w:rPr>
          <w:bCs/>
          <w:szCs w:val="28"/>
        </w:rPr>
        <w:t>= cтратегия обслуживания процесса</w:t>
      </w:r>
    </w:p>
    <w:p w14:paraId="30B84A1E" w14:textId="77777777" w:rsidR="008164A4" w:rsidRPr="007D5536" w:rsidRDefault="00905A1A">
      <w:pPr>
        <w:spacing w:line="240" w:lineRule="auto"/>
        <w:ind w:left="283" w:firstLine="0"/>
        <w:jc w:val="both"/>
        <w:rPr>
          <w:bCs/>
          <w:szCs w:val="28"/>
        </w:rPr>
      </w:pPr>
      <w:r w:rsidRPr="007D5536">
        <w:rPr>
          <w:bCs/>
          <w:szCs w:val="28"/>
        </w:rPr>
        <w:t>= cтратегия качества процесса</w:t>
      </w:r>
    </w:p>
    <w:p w14:paraId="29002FF3" w14:textId="77777777" w:rsidR="008164A4" w:rsidRPr="007D5536" w:rsidRDefault="008164A4">
      <w:pPr>
        <w:spacing w:line="240" w:lineRule="auto"/>
        <w:ind w:firstLine="0"/>
        <w:jc w:val="both"/>
        <w:rPr>
          <w:bCs/>
          <w:szCs w:val="28"/>
        </w:rPr>
      </w:pPr>
    </w:p>
    <w:p w14:paraId="073C48F5" w14:textId="77777777" w:rsidR="008164A4" w:rsidRPr="007D5536" w:rsidRDefault="00905A1A">
      <w:pPr>
        <w:spacing w:line="240" w:lineRule="auto"/>
        <w:ind w:left="283" w:firstLine="0"/>
        <w:jc w:val="both"/>
        <w:rPr>
          <w:bCs/>
          <w:szCs w:val="28"/>
        </w:rPr>
      </w:pPr>
      <w:r w:rsidRPr="007D5536">
        <w:rPr>
          <w:bCs/>
          <w:szCs w:val="28"/>
        </w:rPr>
        <w:lastRenderedPageBreak/>
        <w:t>27. Для удовлетворения рыночных потребностей и формирования соответствия процесса нормам и стандартам, как правило, применяется стратегия:</w:t>
      </w:r>
    </w:p>
    <w:p w14:paraId="2EC7A404" w14:textId="77777777" w:rsidR="008164A4" w:rsidRPr="007D5536" w:rsidRDefault="00905A1A">
      <w:pPr>
        <w:spacing w:line="240" w:lineRule="auto"/>
        <w:ind w:left="283" w:firstLine="0"/>
        <w:jc w:val="both"/>
        <w:rPr>
          <w:bCs/>
          <w:szCs w:val="28"/>
        </w:rPr>
      </w:pPr>
      <w:r w:rsidRPr="007D5536">
        <w:rPr>
          <w:bCs/>
          <w:szCs w:val="28"/>
        </w:rPr>
        <w:t>~ cтратегия товара</w:t>
      </w:r>
    </w:p>
    <w:p w14:paraId="3BEBEC18" w14:textId="77777777" w:rsidR="008164A4" w:rsidRPr="007D5536" w:rsidRDefault="00905A1A">
      <w:pPr>
        <w:spacing w:line="240" w:lineRule="auto"/>
        <w:ind w:left="283" w:firstLine="0"/>
        <w:jc w:val="both"/>
        <w:rPr>
          <w:bCs/>
          <w:szCs w:val="28"/>
        </w:rPr>
      </w:pPr>
      <w:r w:rsidRPr="007D5536">
        <w:rPr>
          <w:bCs/>
          <w:szCs w:val="28"/>
        </w:rPr>
        <w:t>= cтратегия организации процесса</w:t>
      </w:r>
    </w:p>
    <w:p w14:paraId="64CD28DC" w14:textId="77777777" w:rsidR="008164A4" w:rsidRPr="007D5536" w:rsidRDefault="00905A1A">
      <w:pPr>
        <w:spacing w:line="240" w:lineRule="auto"/>
        <w:ind w:left="283" w:firstLine="0"/>
        <w:jc w:val="both"/>
        <w:rPr>
          <w:bCs/>
          <w:szCs w:val="28"/>
        </w:rPr>
      </w:pPr>
      <w:r w:rsidRPr="007D5536">
        <w:rPr>
          <w:bCs/>
          <w:szCs w:val="28"/>
        </w:rPr>
        <w:t>= cтратегия обслуживания процесса</w:t>
      </w:r>
    </w:p>
    <w:p w14:paraId="2DA57F74" w14:textId="77777777" w:rsidR="008164A4" w:rsidRPr="007D5536" w:rsidRDefault="00905A1A">
      <w:pPr>
        <w:spacing w:line="240" w:lineRule="auto"/>
        <w:ind w:left="283" w:firstLine="0"/>
        <w:jc w:val="both"/>
        <w:rPr>
          <w:bCs/>
          <w:szCs w:val="28"/>
        </w:rPr>
      </w:pPr>
      <w:r w:rsidRPr="007D5536">
        <w:rPr>
          <w:bCs/>
          <w:szCs w:val="28"/>
        </w:rPr>
        <w:t>= cтратегия качества процесса</w:t>
      </w:r>
    </w:p>
    <w:p w14:paraId="41173E76" w14:textId="77777777" w:rsidR="008164A4" w:rsidRPr="007D5536" w:rsidRDefault="008164A4">
      <w:pPr>
        <w:spacing w:line="240" w:lineRule="auto"/>
        <w:ind w:left="283" w:firstLine="0"/>
        <w:jc w:val="both"/>
        <w:rPr>
          <w:bCs/>
          <w:szCs w:val="28"/>
        </w:rPr>
      </w:pPr>
    </w:p>
    <w:p w14:paraId="33C40CFC" w14:textId="77777777" w:rsidR="008164A4" w:rsidRPr="007D5536" w:rsidRDefault="00905A1A">
      <w:pPr>
        <w:spacing w:line="240" w:lineRule="auto"/>
        <w:ind w:left="283" w:firstLine="0"/>
        <w:jc w:val="both"/>
        <w:rPr>
          <w:bCs/>
          <w:szCs w:val="28"/>
        </w:rPr>
      </w:pPr>
      <w:r w:rsidRPr="007D5536">
        <w:rPr>
          <w:bCs/>
          <w:szCs w:val="28"/>
        </w:rPr>
        <w:t>28. Стратегия организации процесса подразумевает следующие действия:</w:t>
      </w:r>
    </w:p>
    <w:p w14:paraId="0332EA67" w14:textId="77777777" w:rsidR="008164A4" w:rsidRPr="007D5536" w:rsidRDefault="00905A1A">
      <w:pPr>
        <w:spacing w:line="240" w:lineRule="auto"/>
        <w:ind w:left="283" w:firstLine="0"/>
        <w:jc w:val="both"/>
        <w:rPr>
          <w:bCs/>
          <w:szCs w:val="28"/>
        </w:rPr>
      </w:pPr>
      <w:r w:rsidRPr="007D5536">
        <w:rPr>
          <w:bCs/>
          <w:szCs w:val="28"/>
        </w:rPr>
        <w:t>= конкретных исполнителей бизнес-процесса</w:t>
      </w:r>
    </w:p>
    <w:p w14:paraId="53573680" w14:textId="77777777" w:rsidR="008164A4" w:rsidRPr="007D5536" w:rsidRDefault="00905A1A">
      <w:pPr>
        <w:spacing w:line="240" w:lineRule="auto"/>
        <w:ind w:left="283" w:firstLine="0"/>
        <w:jc w:val="both"/>
        <w:rPr>
          <w:bCs/>
          <w:szCs w:val="28"/>
        </w:rPr>
      </w:pPr>
      <w:r w:rsidRPr="007D5536">
        <w:rPr>
          <w:bCs/>
          <w:szCs w:val="28"/>
        </w:rPr>
        <w:t>= основную сумму финансирования бизнес-процесса</w:t>
      </w:r>
    </w:p>
    <w:p w14:paraId="53D2B879" w14:textId="77777777" w:rsidR="008164A4" w:rsidRPr="007D5536" w:rsidRDefault="00905A1A">
      <w:pPr>
        <w:spacing w:line="240" w:lineRule="auto"/>
        <w:ind w:left="283" w:firstLine="0"/>
        <w:jc w:val="both"/>
        <w:rPr>
          <w:bCs/>
          <w:szCs w:val="28"/>
        </w:rPr>
      </w:pPr>
      <w:r w:rsidRPr="007D5536">
        <w:rPr>
          <w:bCs/>
          <w:szCs w:val="28"/>
        </w:rPr>
        <w:t xml:space="preserve">= источники поставки ресурсов для бизнес-процесса </w:t>
      </w:r>
    </w:p>
    <w:p w14:paraId="55FBE0FB" w14:textId="77777777" w:rsidR="008164A4" w:rsidRPr="007D5536" w:rsidRDefault="00905A1A">
      <w:pPr>
        <w:spacing w:line="240" w:lineRule="auto"/>
        <w:ind w:left="283" w:firstLine="0"/>
        <w:jc w:val="both"/>
        <w:rPr>
          <w:bCs/>
          <w:szCs w:val="28"/>
        </w:rPr>
      </w:pPr>
      <w:r w:rsidRPr="007D5536">
        <w:rPr>
          <w:bCs/>
          <w:szCs w:val="28"/>
        </w:rPr>
        <w:t>~ способ производства либо реализации выбранного товара</w:t>
      </w:r>
    </w:p>
    <w:p w14:paraId="3AF2F405" w14:textId="77777777" w:rsidR="008164A4" w:rsidRPr="007D5536" w:rsidRDefault="008164A4">
      <w:pPr>
        <w:spacing w:line="240" w:lineRule="auto"/>
        <w:ind w:left="283" w:firstLine="0"/>
        <w:jc w:val="both"/>
        <w:rPr>
          <w:bCs/>
          <w:szCs w:val="28"/>
        </w:rPr>
      </w:pPr>
    </w:p>
    <w:p w14:paraId="158840CE" w14:textId="77777777" w:rsidR="008164A4" w:rsidRPr="007D5536" w:rsidRDefault="00905A1A">
      <w:pPr>
        <w:spacing w:line="240" w:lineRule="auto"/>
        <w:ind w:left="283" w:firstLine="0"/>
        <w:jc w:val="both"/>
        <w:rPr>
          <w:bCs/>
          <w:szCs w:val="28"/>
        </w:rPr>
      </w:pPr>
      <w:r w:rsidRPr="007D5536">
        <w:rPr>
          <w:bCs/>
          <w:szCs w:val="28"/>
        </w:rPr>
        <w:t>29. Формирование схемы-структуры проектируемого бизнес-процесса относится к уровню управления:</w:t>
      </w:r>
    </w:p>
    <w:p w14:paraId="272AE246" w14:textId="77777777" w:rsidR="008164A4" w:rsidRPr="007D5536" w:rsidRDefault="00905A1A">
      <w:pPr>
        <w:spacing w:line="240" w:lineRule="auto"/>
        <w:ind w:left="283" w:firstLine="0"/>
        <w:jc w:val="both"/>
        <w:rPr>
          <w:bCs/>
          <w:szCs w:val="28"/>
        </w:rPr>
      </w:pPr>
      <w:r w:rsidRPr="007D5536">
        <w:rPr>
          <w:bCs/>
          <w:szCs w:val="28"/>
        </w:rPr>
        <w:t>~ стратегический</w:t>
      </w:r>
    </w:p>
    <w:p w14:paraId="33375D30" w14:textId="77777777" w:rsidR="008164A4" w:rsidRPr="007D5536" w:rsidRDefault="00905A1A">
      <w:pPr>
        <w:spacing w:line="240" w:lineRule="auto"/>
        <w:ind w:left="283" w:firstLine="0"/>
        <w:jc w:val="both"/>
        <w:rPr>
          <w:bCs/>
          <w:szCs w:val="28"/>
        </w:rPr>
      </w:pPr>
      <w:r w:rsidRPr="007D5536">
        <w:rPr>
          <w:bCs/>
          <w:szCs w:val="28"/>
        </w:rPr>
        <w:t>= оперативный</w:t>
      </w:r>
    </w:p>
    <w:p w14:paraId="6DFED865" w14:textId="77777777" w:rsidR="008164A4" w:rsidRPr="007D5536" w:rsidRDefault="00905A1A">
      <w:pPr>
        <w:spacing w:line="240" w:lineRule="auto"/>
        <w:ind w:left="283" w:firstLine="0"/>
        <w:jc w:val="both"/>
        <w:rPr>
          <w:bCs/>
          <w:szCs w:val="28"/>
        </w:rPr>
      </w:pPr>
      <w:r w:rsidRPr="007D5536">
        <w:rPr>
          <w:bCs/>
          <w:szCs w:val="28"/>
        </w:rPr>
        <w:t>= тактический</w:t>
      </w:r>
    </w:p>
    <w:p w14:paraId="64C0925A" w14:textId="77777777" w:rsidR="008164A4" w:rsidRPr="007D5536" w:rsidRDefault="00905A1A">
      <w:pPr>
        <w:spacing w:line="240" w:lineRule="auto"/>
        <w:ind w:left="283" w:firstLine="0"/>
        <w:jc w:val="both"/>
        <w:rPr>
          <w:bCs/>
          <w:szCs w:val="28"/>
        </w:rPr>
      </w:pPr>
      <w:r w:rsidRPr="007D5536">
        <w:rPr>
          <w:bCs/>
          <w:szCs w:val="28"/>
        </w:rPr>
        <w:t xml:space="preserve">= синергетический </w:t>
      </w:r>
    </w:p>
    <w:p w14:paraId="4ABB63AE" w14:textId="77777777" w:rsidR="008164A4" w:rsidRPr="007D5536" w:rsidRDefault="008164A4">
      <w:pPr>
        <w:spacing w:line="240" w:lineRule="auto"/>
        <w:ind w:left="283" w:firstLine="0"/>
        <w:jc w:val="both"/>
        <w:rPr>
          <w:bCs/>
          <w:szCs w:val="28"/>
        </w:rPr>
      </w:pPr>
    </w:p>
    <w:p w14:paraId="11EBF403" w14:textId="77777777" w:rsidR="008164A4" w:rsidRPr="007D5536" w:rsidRDefault="00905A1A">
      <w:pPr>
        <w:spacing w:line="240" w:lineRule="auto"/>
        <w:ind w:left="283" w:firstLine="0"/>
        <w:jc w:val="both"/>
        <w:rPr>
          <w:bCs/>
          <w:szCs w:val="28"/>
        </w:rPr>
      </w:pPr>
      <w:r w:rsidRPr="007D5536">
        <w:rPr>
          <w:bCs/>
          <w:szCs w:val="28"/>
        </w:rPr>
        <w:t>30. При организации бизнес-процессов, возможность организовать доставку сырья и материалов непосредственно ко времени начала операции, позволяет тактика управления:</w:t>
      </w:r>
    </w:p>
    <w:p w14:paraId="23FCDCDA" w14:textId="77777777" w:rsidR="008164A4" w:rsidRPr="007D5536" w:rsidRDefault="00905A1A">
      <w:pPr>
        <w:spacing w:line="240" w:lineRule="auto"/>
        <w:ind w:left="283" w:firstLine="0"/>
        <w:jc w:val="both"/>
        <w:rPr>
          <w:bCs/>
          <w:szCs w:val="28"/>
        </w:rPr>
      </w:pPr>
      <w:r w:rsidRPr="007D5536">
        <w:rPr>
          <w:bCs/>
          <w:szCs w:val="28"/>
        </w:rPr>
        <w:t>= тактика агрегатного планирования</w:t>
      </w:r>
    </w:p>
    <w:p w14:paraId="36B14ECB" w14:textId="77777777" w:rsidR="008164A4" w:rsidRPr="007D5536" w:rsidRDefault="00905A1A">
      <w:pPr>
        <w:spacing w:line="240" w:lineRule="auto"/>
        <w:ind w:left="283" w:firstLine="0"/>
        <w:jc w:val="both"/>
        <w:rPr>
          <w:bCs/>
          <w:szCs w:val="28"/>
        </w:rPr>
      </w:pPr>
      <w:r w:rsidRPr="007D5536">
        <w:rPr>
          <w:bCs/>
          <w:szCs w:val="28"/>
        </w:rPr>
        <w:t>~ тактика «точно в срок» (part in time)</w:t>
      </w:r>
    </w:p>
    <w:p w14:paraId="4B28930B" w14:textId="77777777" w:rsidR="008164A4" w:rsidRPr="007D5536" w:rsidRDefault="00905A1A">
      <w:pPr>
        <w:spacing w:line="240" w:lineRule="auto"/>
        <w:ind w:left="283" w:firstLine="0"/>
        <w:jc w:val="both"/>
        <w:rPr>
          <w:bCs/>
          <w:szCs w:val="28"/>
        </w:rPr>
      </w:pPr>
      <w:r w:rsidRPr="007D5536">
        <w:rPr>
          <w:bCs/>
          <w:szCs w:val="28"/>
        </w:rPr>
        <w:t>= тактику управления запасами</w:t>
      </w:r>
    </w:p>
    <w:p w14:paraId="6E9DE9E8" w14:textId="77777777" w:rsidR="008164A4" w:rsidRPr="007D5536" w:rsidRDefault="00905A1A">
      <w:pPr>
        <w:spacing w:line="240" w:lineRule="auto"/>
        <w:ind w:left="283" w:firstLine="0"/>
        <w:jc w:val="both"/>
        <w:rPr>
          <w:bCs/>
          <w:szCs w:val="28"/>
        </w:rPr>
      </w:pPr>
      <w:r w:rsidRPr="007D5536">
        <w:rPr>
          <w:bCs/>
          <w:szCs w:val="28"/>
        </w:rPr>
        <w:t>= тактика составления производственных расписаний</w:t>
      </w:r>
    </w:p>
    <w:p w14:paraId="3B234C1D" w14:textId="77777777" w:rsidR="008164A4" w:rsidRPr="007D5536" w:rsidRDefault="008164A4">
      <w:pPr>
        <w:spacing w:line="240" w:lineRule="auto"/>
        <w:ind w:left="283" w:firstLine="0"/>
        <w:jc w:val="both"/>
        <w:rPr>
          <w:bCs/>
          <w:szCs w:val="28"/>
        </w:rPr>
      </w:pPr>
    </w:p>
    <w:p w14:paraId="542BBE7D" w14:textId="77777777" w:rsidR="008164A4" w:rsidRPr="007D5536" w:rsidRDefault="00905A1A">
      <w:pPr>
        <w:spacing w:line="240" w:lineRule="auto"/>
        <w:ind w:left="283" w:firstLine="0"/>
        <w:jc w:val="both"/>
        <w:rPr>
          <w:bCs/>
          <w:szCs w:val="28"/>
        </w:rPr>
      </w:pPr>
      <w:r w:rsidRPr="007D5536">
        <w:rPr>
          <w:bCs/>
          <w:szCs w:val="28"/>
        </w:rPr>
        <w:t>31. Организация оказывала массовые технические услуги клиентам-юридическим лицам. После изменения экономической ситуации и снижения спроса, было решено уменьшить объем реализации услуг. Это характерно для тактики управления процессами:</w:t>
      </w:r>
    </w:p>
    <w:p w14:paraId="2D37A5F7" w14:textId="77777777" w:rsidR="008164A4" w:rsidRPr="007D5536" w:rsidRDefault="00905A1A">
      <w:pPr>
        <w:spacing w:line="240" w:lineRule="auto"/>
        <w:ind w:left="283" w:firstLine="0"/>
        <w:jc w:val="both"/>
        <w:rPr>
          <w:bCs/>
          <w:szCs w:val="28"/>
        </w:rPr>
      </w:pPr>
      <w:r w:rsidRPr="007D5536">
        <w:rPr>
          <w:bCs/>
          <w:szCs w:val="28"/>
        </w:rPr>
        <w:t>= тактика управления запасами</w:t>
      </w:r>
    </w:p>
    <w:p w14:paraId="4AE6C56E" w14:textId="77777777" w:rsidR="008164A4" w:rsidRPr="007D5536" w:rsidRDefault="00905A1A">
      <w:pPr>
        <w:spacing w:line="240" w:lineRule="auto"/>
        <w:ind w:left="283" w:firstLine="0"/>
        <w:jc w:val="both"/>
        <w:rPr>
          <w:bCs/>
          <w:szCs w:val="28"/>
        </w:rPr>
      </w:pPr>
      <w:r w:rsidRPr="007D5536">
        <w:rPr>
          <w:bCs/>
          <w:szCs w:val="28"/>
        </w:rPr>
        <w:t>= тактика «точно в срок» (part in time)</w:t>
      </w:r>
    </w:p>
    <w:p w14:paraId="1230D87E" w14:textId="77777777" w:rsidR="008164A4" w:rsidRPr="007D5536" w:rsidRDefault="00905A1A">
      <w:pPr>
        <w:spacing w:line="240" w:lineRule="auto"/>
        <w:ind w:left="283" w:firstLine="0"/>
        <w:jc w:val="both"/>
        <w:rPr>
          <w:bCs/>
          <w:szCs w:val="28"/>
        </w:rPr>
      </w:pPr>
      <w:r w:rsidRPr="007D5536">
        <w:rPr>
          <w:bCs/>
          <w:szCs w:val="28"/>
        </w:rPr>
        <w:t>~ тактика расчета потребности в компонентах изделий</w:t>
      </w:r>
    </w:p>
    <w:p w14:paraId="76EE10D8" w14:textId="77777777" w:rsidR="008164A4" w:rsidRPr="007D5536" w:rsidRDefault="00905A1A">
      <w:pPr>
        <w:spacing w:line="240" w:lineRule="auto"/>
        <w:ind w:left="283" w:firstLine="0"/>
        <w:jc w:val="both"/>
        <w:rPr>
          <w:bCs/>
          <w:szCs w:val="28"/>
        </w:rPr>
      </w:pPr>
      <w:r w:rsidRPr="007D5536">
        <w:rPr>
          <w:bCs/>
          <w:szCs w:val="28"/>
        </w:rPr>
        <w:t>= тактика составления производственных расписаний</w:t>
      </w:r>
    </w:p>
    <w:p w14:paraId="26091BB7" w14:textId="77777777" w:rsidR="008164A4" w:rsidRPr="007D5536" w:rsidRDefault="008164A4">
      <w:pPr>
        <w:spacing w:line="240" w:lineRule="auto"/>
        <w:ind w:left="283" w:firstLine="0"/>
        <w:jc w:val="both"/>
        <w:rPr>
          <w:bCs/>
          <w:szCs w:val="28"/>
        </w:rPr>
      </w:pPr>
    </w:p>
    <w:p w14:paraId="46790F07" w14:textId="77777777" w:rsidR="008164A4" w:rsidRPr="007D5536" w:rsidRDefault="00905A1A">
      <w:pPr>
        <w:spacing w:line="240" w:lineRule="auto"/>
        <w:ind w:left="283" w:firstLine="0"/>
        <w:jc w:val="both"/>
        <w:rPr>
          <w:bCs/>
          <w:szCs w:val="28"/>
        </w:rPr>
      </w:pPr>
      <w:r w:rsidRPr="007D5536">
        <w:rPr>
          <w:bCs/>
          <w:szCs w:val="28"/>
        </w:rPr>
        <w:t>32.Тактика составления производственных расписаний заключается в:</w:t>
      </w:r>
    </w:p>
    <w:p w14:paraId="2D424753" w14:textId="77777777" w:rsidR="008164A4" w:rsidRPr="007D5536" w:rsidRDefault="00905A1A">
      <w:pPr>
        <w:spacing w:line="240" w:lineRule="auto"/>
        <w:ind w:left="283" w:firstLine="0"/>
        <w:jc w:val="both"/>
        <w:rPr>
          <w:bCs/>
          <w:szCs w:val="28"/>
        </w:rPr>
      </w:pPr>
      <w:r w:rsidRPr="007D5536">
        <w:rPr>
          <w:bCs/>
          <w:szCs w:val="28"/>
        </w:rPr>
        <w:t>~ регламентации производительности операций и исполнителей бизнес-процесса</w:t>
      </w:r>
    </w:p>
    <w:p w14:paraId="62B71570" w14:textId="77777777" w:rsidR="008164A4" w:rsidRPr="007D5536" w:rsidRDefault="00905A1A">
      <w:pPr>
        <w:spacing w:line="240" w:lineRule="auto"/>
        <w:ind w:left="283" w:firstLine="0"/>
        <w:jc w:val="both"/>
        <w:rPr>
          <w:bCs/>
          <w:szCs w:val="28"/>
        </w:rPr>
      </w:pPr>
      <w:r w:rsidRPr="007D5536">
        <w:rPr>
          <w:bCs/>
          <w:szCs w:val="28"/>
        </w:rPr>
        <w:t>= регламентации субъектов управления процессом</w:t>
      </w:r>
    </w:p>
    <w:p w14:paraId="24BE652C" w14:textId="77777777" w:rsidR="008164A4" w:rsidRPr="007D5536" w:rsidRDefault="00905A1A">
      <w:pPr>
        <w:spacing w:line="240" w:lineRule="auto"/>
        <w:ind w:left="283" w:firstLine="0"/>
        <w:jc w:val="both"/>
        <w:rPr>
          <w:bCs/>
          <w:szCs w:val="28"/>
        </w:rPr>
      </w:pPr>
      <w:r w:rsidRPr="007D5536">
        <w:rPr>
          <w:bCs/>
          <w:szCs w:val="28"/>
        </w:rPr>
        <w:t>= организации процесса во времени</w:t>
      </w:r>
    </w:p>
    <w:p w14:paraId="373C09A6" w14:textId="77777777" w:rsidR="008164A4" w:rsidRPr="007D5536" w:rsidRDefault="00905A1A">
      <w:pPr>
        <w:spacing w:line="240" w:lineRule="auto"/>
        <w:ind w:left="283" w:firstLine="0"/>
        <w:jc w:val="both"/>
        <w:rPr>
          <w:bCs/>
          <w:szCs w:val="28"/>
        </w:rPr>
      </w:pPr>
      <w:r w:rsidRPr="007D5536">
        <w:rPr>
          <w:bCs/>
          <w:szCs w:val="28"/>
        </w:rPr>
        <w:lastRenderedPageBreak/>
        <w:t>= организации процесса в пространстве</w:t>
      </w:r>
    </w:p>
    <w:p w14:paraId="154AF5C8" w14:textId="77777777" w:rsidR="008164A4" w:rsidRPr="007D5536" w:rsidRDefault="008164A4">
      <w:pPr>
        <w:spacing w:line="240" w:lineRule="auto"/>
        <w:ind w:left="283" w:firstLine="0"/>
        <w:jc w:val="both"/>
        <w:rPr>
          <w:bCs/>
          <w:szCs w:val="28"/>
        </w:rPr>
      </w:pPr>
    </w:p>
    <w:p w14:paraId="77C3B047" w14:textId="77777777" w:rsidR="008164A4" w:rsidRPr="007D5536" w:rsidRDefault="00905A1A">
      <w:pPr>
        <w:spacing w:line="240" w:lineRule="auto"/>
        <w:ind w:left="283" w:firstLine="0"/>
        <w:jc w:val="both"/>
        <w:rPr>
          <w:bCs/>
          <w:szCs w:val="28"/>
        </w:rPr>
      </w:pPr>
      <w:r w:rsidRPr="007D5536">
        <w:rPr>
          <w:bCs/>
          <w:szCs w:val="28"/>
        </w:rPr>
        <w:t xml:space="preserve">33. Согласно концепции Г. Минцберга, структуру бизнес-процессов можно определить как: </w:t>
      </w:r>
    </w:p>
    <w:p w14:paraId="294E7D98" w14:textId="77777777" w:rsidR="008164A4" w:rsidRPr="007D5536" w:rsidRDefault="00905A1A">
      <w:pPr>
        <w:spacing w:line="240" w:lineRule="auto"/>
        <w:ind w:left="283" w:firstLine="0"/>
        <w:jc w:val="both"/>
        <w:rPr>
          <w:bCs/>
          <w:szCs w:val="28"/>
        </w:rPr>
      </w:pPr>
      <w:r w:rsidRPr="007D5536">
        <w:rPr>
          <w:bCs/>
          <w:szCs w:val="28"/>
        </w:rPr>
        <w:t>~ Совокупность способов разделения процесса на отдельные задачи</w:t>
      </w:r>
    </w:p>
    <w:p w14:paraId="4334F5FA" w14:textId="77777777" w:rsidR="008164A4" w:rsidRPr="007D5536" w:rsidRDefault="00905A1A">
      <w:pPr>
        <w:spacing w:line="240" w:lineRule="auto"/>
        <w:ind w:left="283" w:firstLine="0"/>
        <w:jc w:val="both"/>
        <w:rPr>
          <w:bCs/>
          <w:szCs w:val="28"/>
        </w:rPr>
      </w:pPr>
      <w:r w:rsidRPr="007D5536">
        <w:rPr>
          <w:bCs/>
          <w:szCs w:val="28"/>
        </w:rPr>
        <w:t>= Совокупность затрат ресурсов процесса</w:t>
      </w:r>
    </w:p>
    <w:p w14:paraId="61CD55C7" w14:textId="77777777" w:rsidR="008164A4" w:rsidRPr="007D5536" w:rsidRDefault="00905A1A">
      <w:pPr>
        <w:spacing w:line="240" w:lineRule="auto"/>
        <w:ind w:left="283" w:firstLine="0"/>
        <w:jc w:val="both"/>
        <w:rPr>
          <w:bCs/>
          <w:szCs w:val="28"/>
        </w:rPr>
      </w:pPr>
      <w:r w:rsidRPr="007D5536">
        <w:rPr>
          <w:bCs/>
          <w:szCs w:val="28"/>
        </w:rPr>
        <w:t xml:space="preserve">= Совокупность исполнителей процесса и их синергию </w:t>
      </w:r>
    </w:p>
    <w:p w14:paraId="1D60AAF5" w14:textId="77777777" w:rsidR="008164A4" w:rsidRPr="007D5536" w:rsidRDefault="00905A1A">
      <w:pPr>
        <w:spacing w:line="240" w:lineRule="auto"/>
        <w:ind w:left="283" w:firstLine="0"/>
        <w:jc w:val="both"/>
        <w:rPr>
          <w:bCs/>
          <w:szCs w:val="28"/>
        </w:rPr>
      </w:pPr>
      <w:r w:rsidRPr="007D5536">
        <w:rPr>
          <w:bCs/>
          <w:szCs w:val="28"/>
        </w:rPr>
        <w:t>= Совокупность выхода и выхода отдельного процесса</w:t>
      </w:r>
    </w:p>
    <w:p w14:paraId="208B2F8E" w14:textId="77777777" w:rsidR="008164A4" w:rsidRPr="007D5536" w:rsidRDefault="00905A1A">
      <w:pPr>
        <w:spacing w:line="240" w:lineRule="auto"/>
        <w:ind w:left="283" w:firstLine="0"/>
        <w:jc w:val="both"/>
        <w:rPr>
          <w:bCs/>
          <w:szCs w:val="28"/>
        </w:rPr>
      </w:pPr>
      <w:r w:rsidRPr="007D5536">
        <w:rPr>
          <w:bCs/>
          <w:szCs w:val="28"/>
        </w:rPr>
        <w:t xml:space="preserve">34.Назовите ответственных за стратегическое распределение ресурсов в рамках бизнес-процессов: </w:t>
      </w:r>
    </w:p>
    <w:p w14:paraId="16AC170E" w14:textId="77777777" w:rsidR="008164A4" w:rsidRPr="007D5536" w:rsidRDefault="00905A1A">
      <w:pPr>
        <w:spacing w:line="240" w:lineRule="auto"/>
        <w:ind w:left="283" w:firstLine="0"/>
        <w:jc w:val="both"/>
        <w:rPr>
          <w:bCs/>
          <w:szCs w:val="28"/>
        </w:rPr>
      </w:pPr>
      <w:r w:rsidRPr="007D5536">
        <w:rPr>
          <w:bCs/>
          <w:szCs w:val="28"/>
        </w:rPr>
        <w:t>~ стратегический апекс</w:t>
      </w:r>
    </w:p>
    <w:p w14:paraId="62FD3DF7" w14:textId="77777777" w:rsidR="008164A4" w:rsidRPr="007D5536" w:rsidRDefault="00905A1A">
      <w:pPr>
        <w:spacing w:line="240" w:lineRule="auto"/>
        <w:ind w:left="283" w:firstLine="0"/>
        <w:jc w:val="both"/>
        <w:rPr>
          <w:bCs/>
          <w:szCs w:val="28"/>
        </w:rPr>
      </w:pPr>
      <w:r w:rsidRPr="007D5536">
        <w:rPr>
          <w:bCs/>
          <w:szCs w:val="28"/>
        </w:rPr>
        <w:t>= операционное ядро</w:t>
      </w:r>
    </w:p>
    <w:p w14:paraId="283F0A51" w14:textId="77777777" w:rsidR="008164A4" w:rsidRPr="007D5536" w:rsidRDefault="00905A1A">
      <w:pPr>
        <w:spacing w:line="240" w:lineRule="auto"/>
        <w:ind w:left="283" w:firstLine="0"/>
        <w:jc w:val="both"/>
        <w:rPr>
          <w:bCs/>
          <w:szCs w:val="28"/>
        </w:rPr>
      </w:pPr>
      <w:r w:rsidRPr="007D5536">
        <w:rPr>
          <w:bCs/>
          <w:szCs w:val="28"/>
        </w:rPr>
        <w:t>= техноструктура</w:t>
      </w:r>
    </w:p>
    <w:p w14:paraId="157B9A3F" w14:textId="77777777" w:rsidR="008164A4" w:rsidRPr="007D5536" w:rsidRDefault="00905A1A">
      <w:pPr>
        <w:spacing w:line="240" w:lineRule="auto"/>
        <w:ind w:left="283" w:firstLine="0"/>
        <w:jc w:val="both"/>
        <w:rPr>
          <w:bCs/>
          <w:szCs w:val="28"/>
        </w:rPr>
      </w:pPr>
      <w:r w:rsidRPr="007D5536">
        <w:rPr>
          <w:bCs/>
          <w:szCs w:val="28"/>
        </w:rPr>
        <w:t>= срединная линия</w:t>
      </w:r>
    </w:p>
    <w:p w14:paraId="41D92E0A" w14:textId="77777777" w:rsidR="008164A4" w:rsidRPr="007D5536" w:rsidRDefault="008164A4">
      <w:pPr>
        <w:spacing w:line="240" w:lineRule="auto"/>
        <w:ind w:left="283" w:firstLine="0"/>
        <w:jc w:val="both"/>
        <w:rPr>
          <w:bCs/>
          <w:szCs w:val="28"/>
        </w:rPr>
      </w:pPr>
    </w:p>
    <w:p w14:paraId="43C81697" w14:textId="77777777" w:rsidR="008164A4" w:rsidRPr="007D5536" w:rsidRDefault="00905A1A">
      <w:pPr>
        <w:spacing w:line="240" w:lineRule="auto"/>
        <w:ind w:left="283" w:firstLine="0"/>
        <w:jc w:val="both"/>
        <w:rPr>
          <w:bCs/>
          <w:szCs w:val="28"/>
        </w:rPr>
      </w:pPr>
      <w:r w:rsidRPr="007D5536">
        <w:rPr>
          <w:bCs/>
          <w:szCs w:val="28"/>
        </w:rPr>
        <w:t>35. Выполнение задач, принятых в бизнес-плане на стратегическом уровне, является основной функция для:</w:t>
      </w:r>
    </w:p>
    <w:p w14:paraId="6E177A57" w14:textId="77777777" w:rsidR="008164A4" w:rsidRPr="007D5536" w:rsidRDefault="00905A1A">
      <w:pPr>
        <w:spacing w:line="240" w:lineRule="auto"/>
        <w:ind w:left="283" w:firstLine="0"/>
        <w:jc w:val="both"/>
        <w:rPr>
          <w:bCs/>
          <w:szCs w:val="28"/>
        </w:rPr>
      </w:pPr>
      <w:r w:rsidRPr="007D5536">
        <w:rPr>
          <w:bCs/>
          <w:szCs w:val="28"/>
        </w:rPr>
        <w:t>= стратегический апекс</w:t>
      </w:r>
    </w:p>
    <w:p w14:paraId="15BD537E" w14:textId="77777777" w:rsidR="008164A4" w:rsidRPr="007D5536" w:rsidRDefault="00905A1A">
      <w:pPr>
        <w:spacing w:line="240" w:lineRule="auto"/>
        <w:ind w:left="283" w:firstLine="0"/>
        <w:jc w:val="both"/>
        <w:rPr>
          <w:bCs/>
          <w:szCs w:val="28"/>
        </w:rPr>
      </w:pPr>
      <w:r w:rsidRPr="007D5536">
        <w:rPr>
          <w:bCs/>
          <w:szCs w:val="28"/>
        </w:rPr>
        <w:t>~ операционное ядро</w:t>
      </w:r>
    </w:p>
    <w:p w14:paraId="1B38D43B" w14:textId="77777777" w:rsidR="008164A4" w:rsidRPr="007D5536" w:rsidRDefault="00905A1A">
      <w:pPr>
        <w:spacing w:line="240" w:lineRule="auto"/>
        <w:ind w:left="283" w:firstLine="0"/>
        <w:jc w:val="both"/>
        <w:rPr>
          <w:bCs/>
          <w:szCs w:val="28"/>
        </w:rPr>
      </w:pPr>
      <w:r w:rsidRPr="007D5536">
        <w:rPr>
          <w:bCs/>
          <w:szCs w:val="28"/>
        </w:rPr>
        <w:t>= техноструктура</w:t>
      </w:r>
    </w:p>
    <w:p w14:paraId="6E328B89" w14:textId="77777777" w:rsidR="008164A4" w:rsidRPr="007D5536" w:rsidRDefault="00905A1A">
      <w:pPr>
        <w:spacing w:line="240" w:lineRule="auto"/>
        <w:ind w:left="283" w:firstLine="0"/>
        <w:jc w:val="both"/>
        <w:rPr>
          <w:bCs/>
          <w:szCs w:val="28"/>
        </w:rPr>
      </w:pPr>
      <w:r w:rsidRPr="007D5536">
        <w:rPr>
          <w:bCs/>
          <w:szCs w:val="28"/>
        </w:rPr>
        <w:t>= срединная линия</w:t>
      </w:r>
    </w:p>
    <w:p w14:paraId="241FF823" w14:textId="77777777" w:rsidR="008164A4" w:rsidRPr="007D5536" w:rsidRDefault="008164A4">
      <w:pPr>
        <w:spacing w:line="240" w:lineRule="auto"/>
        <w:ind w:left="283" w:firstLine="0"/>
        <w:jc w:val="both"/>
        <w:rPr>
          <w:bCs/>
          <w:szCs w:val="28"/>
        </w:rPr>
      </w:pPr>
    </w:p>
    <w:p w14:paraId="797F29CF" w14:textId="77777777" w:rsidR="008164A4" w:rsidRPr="007D5536" w:rsidRDefault="00905A1A">
      <w:pPr>
        <w:spacing w:line="240" w:lineRule="auto"/>
        <w:ind w:left="283" w:firstLine="0"/>
        <w:jc w:val="both"/>
        <w:rPr>
          <w:bCs/>
          <w:szCs w:val="28"/>
        </w:rPr>
      </w:pPr>
      <w:r w:rsidRPr="007D5536">
        <w:rPr>
          <w:bCs/>
          <w:szCs w:val="28"/>
        </w:rPr>
        <w:t>36. Определите круг функций, которые должна выполняться на срединной линии управления бизнес-процессом:</w:t>
      </w:r>
    </w:p>
    <w:p w14:paraId="1E73D4E6" w14:textId="77777777" w:rsidR="008164A4" w:rsidRPr="007D5536" w:rsidRDefault="00905A1A">
      <w:pPr>
        <w:spacing w:line="240" w:lineRule="auto"/>
        <w:ind w:left="283" w:firstLine="0"/>
        <w:jc w:val="both"/>
        <w:rPr>
          <w:bCs/>
          <w:szCs w:val="28"/>
        </w:rPr>
      </w:pPr>
      <w:r w:rsidRPr="007D5536">
        <w:rPr>
          <w:bCs/>
          <w:szCs w:val="28"/>
        </w:rPr>
        <w:t>= принимают стратегические решения и распределяют общие ресурсы</w:t>
      </w:r>
    </w:p>
    <w:p w14:paraId="5CBB4834" w14:textId="77777777" w:rsidR="008164A4" w:rsidRPr="007D5536" w:rsidRDefault="00905A1A">
      <w:pPr>
        <w:spacing w:line="240" w:lineRule="auto"/>
        <w:ind w:left="283" w:firstLine="0"/>
        <w:jc w:val="both"/>
        <w:rPr>
          <w:bCs/>
          <w:szCs w:val="28"/>
        </w:rPr>
      </w:pPr>
      <w:r w:rsidRPr="007D5536">
        <w:rPr>
          <w:bCs/>
          <w:szCs w:val="28"/>
        </w:rPr>
        <w:t xml:space="preserve">= осуществляют контакты с внешними стейкхолдерами для процесса </w:t>
      </w:r>
    </w:p>
    <w:p w14:paraId="17CDEC21" w14:textId="77777777" w:rsidR="008164A4" w:rsidRPr="007D5536" w:rsidRDefault="00905A1A">
      <w:pPr>
        <w:spacing w:line="240" w:lineRule="auto"/>
        <w:ind w:left="283" w:firstLine="0"/>
        <w:jc w:val="both"/>
        <w:rPr>
          <w:bCs/>
          <w:szCs w:val="28"/>
        </w:rPr>
      </w:pPr>
      <w:r w:rsidRPr="007D5536">
        <w:rPr>
          <w:bCs/>
          <w:szCs w:val="28"/>
        </w:rPr>
        <w:t>~ распределяют задания между исполнителями производственного ядра по отдельным операциям</w:t>
      </w:r>
    </w:p>
    <w:p w14:paraId="51E85D6B" w14:textId="77777777" w:rsidR="008164A4" w:rsidRPr="007D5536" w:rsidRDefault="00905A1A">
      <w:pPr>
        <w:spacing w:line="240" w:lineRule="auto"/>
        <w:ind w:left="283" w:firstLine="0"/>
        <w:jc w:val="both"/>
        <w:rPr>
          <w:bCs/>
          <w:szCs w:val="28"/>
        </w:rPr>
      </w:pPr>
      <w:r w:rsidRPr="007D5536">
        <w:rPr>
          <w:bCs/>
          <w:szCs w:val="28"/>
        </w:rPr>
        <w:t>= выполняют положения стратегического бизнес-плана</w:t>
      </w:r>
    </w:p>
    <w:p w14:paraId="5A54AAE2" w14:textId="77777777" w:rsidR="008164A4" w:rsidRPr="007D5536" w:rsidRDefault="008164A4">
      <w:pPr>
        <w:spacing w:line="240" w:lineRule="auto"/>
        <w:ind w:left="283" w:firstLine="0"/>
        <w:jc w:val="both"/>
        <w:rPr>
          <w:bCs/>
          <w:szCs w:val="28"/>
        </w:rPr>
      </w:pPr>
    </w:p>
    <w:p w14:paraId="7D2C9835" w14:textId="77777777" w:rsidR="008164A4" w:rsidRPr="007D5536" w:rsidRDefault="00905A1A">
      <w:pPr>
        <w:spacing w:line="240" w:lineRule="auto"/>
        <w:ind w:left="283" w:firstLine="0"/>
        <w:jc w:val="both"/>
        <w:rPr>
          <w:bCs/>
          <w:szCs w:val="28"/>
        </w:rPr>
      </w:pPr>
      <w:r w:rsidRPr="007D5536">
        <w:rPr>
          <w:bCs/>
          <w:szCs w:val="28"/>
        </w:rPr>
        <w:t>37. Охарактеризуйте последовательность субъектов, согласно концепции Г. Минцберга:</w:t>
      </w:r>
    </w:p>
    <w:p w14:paraId="32D82FFA" w14:textId="77777777" w:rsidR="008164A4" w:rsidRPr="007D5536" w:rsidRDefault="00905A1A">
      <w:pPr>
        <w:spacing w:line="240" w:lineRule="auto"/>
        <w:ind w:left="283" w:firstLine="0"/>
        <w:jc w:val="both"/>
        <w:rPr>
          <w:bCs/>
          <w:szCs w:val="28"/>
        </w:rPr>
      </w:pPr>
      <w:r w:rsidRPr="007D5536">
        <w:rPr>
          <w:bCs/>
          <w:szCs w:val="28"/>
        </w:rPr>
        <w:t>= срединная линия – операционное ядро – техноструктура</w:t>
      </w:r>
    </w:p>
    <w:p w14:paraId="2AB55413" w14:textId="77777777" w:rsidR="008164A4" w:rsidRPr="007D5536" w:rsidRDefault="00905A1A">
      <w:pPr>
        <w:spacing w:line="240" w:lineRule="auto"/>
        <w:ind w:left="283" w:firstLine="0"/>
        <w:jc w:val="both"/>
        <w:rPr>
          <w:bCs/>
          <w:szCs w:val="28"/>
        </w:rPr>
      </w:pPr>
      <w:r w:rsidRPr="007D5536">
        <w:rPr>
          <w:bCs/>
          <w:szCs w:val="28"/>
        </w:rPr>
        <w:t>~ стратегический апекс – срединная линия – операционное ядро</w:t>
      </w:r>
    </w:p>
    <w:p w14:paraId="096736F8" w14:textId="77777777" w:rsidR="008164A4" w:rsidRPr="007D5536" w:rsidRDefault="00905A1A">
      <w:pPr>
        <w:spacing w:line="240" w:lineRule="auto"/>
        <w:ind w:left="283" w:firstLine="0"/>
        <w:jc w:val="both"/>
        <w:rPr>
          <w:bCs/>
          <w:szCs w:val="28"/>
        </w:rPr>
      </w:pPr>
      <w:r w:rsidRPr="007D5536">
        <w:rPr>
          <w:bCs/>
          <w:szCs w:val="28"/>
        </w:rPr>
        <w:t xml:space="preserve">= стратегический апекс – техноструктура – операционное ядро </w:t>
      </w:r>
    </w:p>
    <w:p w14:paraId="57B4884E" w14:textId="77777777" w:rsidR="008164A4" w:rsidRPr="007D5536" w:rsidRDefault="00905A1A">
      <w:pPr>
        <w:spacing w:line="240" w:lineRule="auto"/>
        <w:ind w:left="283" w:firstLine="0"/>
        <w:jc w:val="both"/>
        <w:rPr>
          <w:bCs/>
          <w:szCs w:val="28"/>
        </w:rPr>
      </w:pPr>
      <w:r w:rsidRPr="007D5536">
        <w:rPr>
          <w:bCs/>
          <w:szCs w:val="28"/>
        </w:rPr>
        <w:t>= техноструктура – стратегический апекс – производственное ядро</w:t>
      </w:r>
    </w:p>
    <w:p w14:paraId="43DE0BBA" w14:textId="77777777" w:rsidR="008164A4" w:rsidRPr="007D5536" w:rsidRDefault="008164A4">
      <w:pPr>
        <w:spacing w:line="240" w:lineRule="auto"/>
        <w:ind w:left="283" w:firstLine="0"/>
        <w:jc w:val="both"/>
        <w:rPr>
          <w:bCs/>
          <w:szCs w:val="28"/>
        </w:rPr>
      </w:pPr>
    </w:p>
    <w:p w14:paraId="3874ADEC" w14:textId="77777777" w:rsidR="008164A4" w:rsidRPr="007D5536" w:rsidRDefault="00905A1A">
      <w:pPr>
        <w:spacing w:line="240" w:lineRule="auto"/>
        <w:ind w:left="283" w:firstLine="0"/>
        <w:jc w:val="both"/>
        <w:rPr>
          <w:bCs/>
          <w:szCs w:val="28"/>
        </w:rPr>
      </w:pPr>
      <w:r w:rsidRPr="007D5536">
        <w:rPr>
          <w:bCs/>
          <w:szCs w:val="28"/>
        </w:rPr>
        <w:t xml:space="preserve">38. Специалисты по информатизации запустили новую систему учета выполнения отдельных операций бизнес-процесса с двусторонней обратной связи. В этот момент они выполнили функции: </w:t>
      </w:r>
    </w:p>
    <w:p w14:paraId="6F40F7EB" w14:textId="77777777" w:rsidR="008164A4" w:rsidRPr="007D5536" w:rsidRDefault="00905A1A">
      <w:pPr>
        <w:spacing w:line="240" w:lineRule="auto"/>
        <w:ind w:left="283" w:firstLine="0"/>
        <w:jc w:val="both"/>
        <w:rPr>
          <w:bCs/>
          <w:szCs w:val="28"/>
        </w:rPr>
      </w:pPr>
      <w:r w:rsidRPr="007D5536">
        <w:rPr>
          <w:bCs/>
          <w:szCs w:val="28"/>
        </w:rPr>
        <w:t xml:space="preserve">= стратегического апекса </w:t>
      </w:r>
    </w:p>
    <w:p w14:paraId="2A73F3A0" w14:textId="77777777" w:rsidR="008164A4" w:rsidRPr="007D5536" w:rsidRDefault="00905A1A">
      <w:pPr>
        <w:spacing w:line="240" w:lineRule="auto"/>
        <w:ind w:left="283" w:firstLine="0"/>
        <w:jc w:val="both"/>
        <w:rPr>
          <w:bCs/>
          <w:szCs w:val="28"/>
        </w:rPr>
      </w:pPr>
      <w:r w:rsidRPr="007D5536">
        <w:rPr>
          <w:bCs/>
          <w:szCs w:val="28"/>
        </w:rPr>
        <w:t>= срединной линии</w:t>
      </w:r>
    </w:p>
    <w:p w14:paraId="3D560157" w14:textId="77777777" w:rsidR="008164A4" w:rsidRPr="007D5536" w:rsidRDefault="00905A1A">
      <w:pPr>
        <w:spacing w:line="240" w:lineRule="auto"/>
        <w:ind w:left="283" w:firstLine="0"/>
        <w:jc w:val="both"/>
        <w:rPr>
          <w:bCs/>
          <w:szCs w:val="28"/>
        </w:rPr>
      </w:pPr>
      <w:r w:rsidRPr="007D5536">
        <w:rPr>
          <w:bCs/>
          <w:szCs w:val="28"/>
        </w:rPr>
        <w:t xml:space="preserve">~ техноструктуры </w:t>
      </w:r>
    </w:p>
    <w:p w14:paraId="277E33A2" w14:textId="77777777" w:rsidR="008164A4" w:rsidRPr="007D5536" w:rsidRDefault="00905A1A">
      <w:pPr>
        <w:spacing w:line="240" w:lineRule="auto"/>
        <w:ind w:left="283" w:firstLine="0"/>
        <w:jc w:val="both"/>
        <w:rPr>
          <w:bCs/>
          <w:szCs w:val="28"/>
        </w:rPr>
      </w:pPr>
      <w:r w:rsidRPr="007D5536">
        <w:rPr>
          <w:bCs/>
          <w:szCs w:val="28"/>
        </w:rPr>
        <w:lastRenderedPageBreak/>
        <w:t>= операционного ядра</w:t>
      </w:r>
    </w:p>
    <w:p w14:paraId="2F8F9D34" w14:textId="77777777" w:rsidR="008164A4" w:rsidRPr="007D5536" w:rsidRDefault="008164A4">
      <w:pPr>
        <w:spacing w:line="240" w:lineRule="auto"/>
        <w:ind w:left="283" w:firstLine="0"/>
        <w:jc w:val="both"/>
        <w:rPr>
          <w:bCs/>
          <w:szCs w:val="28"/>
        </w:rPr>
      </w:pPr>
    </w:p>
    <w:p w14:paraId="338E9514" w14:textId="77777777" w:rsidR="008164A4" w:rsidRPr="007D5536" w:rsidRDefault="00905A1A">
      <w:pPr>
        <w:spacing w:line="240" w:lineRule="auto"/>
        <w:ind w:left="283" w:firstLine="0"/>
        <w:jc w:val="both"/>
        <w:rPr>
          <w:bCs/>
          <w:szCs w:val="28"/>
        </w:rPr>
      </w:pPr>
      <w:r w:rsidRPr="007D5536">
        <w:rPr>
          <w:bCs/>
          <w:szCs w:val="28"/>
        </w:rPr>
        <w:t>39. Функционирование бизнес-процесса связано с передачей документов на другую площадку. Передачу документов осуществляют курьеры организации. Для данного бизнес-процесса они выполняют роль:</w:t>
      </w:r>
    </w:p>
    <w:p w14:paraId="7FF9FB26" w14:textId="77777777" w:rsidR="008164A4" w:rsidRPr="007D5536" w:rsidRDefault="00905A1A">
      <w:pPr>
        <w:spacing w:line="240" w:lineRule="auto"/>
        <w:ind w:left="283" w:firstLine="0"/>
        <w:jc w:val="both"/>
        <w:rPr>
          <w:bCs/>
          <w:szCs w:val="28"/>
        </w:rPr>
      </w:pPr>
      <w:r w:rsidRPr="007D5536">
        <w:rPr>
          <w:bCs/>
          <w:szCs w:val="28"/>
        </w:rPr>
        <w:t>= стратегического апекса</w:t>
      </w:r>
    </w:p>
    <w:p w14:paraId="3424EDAC" w14:textId="77777777" w:rsidR="008164A4" w:rsidRPr="007D5536" w:rsidRDefault="00905A1A">
      <w:pPr>
        <w:spacing w:line="240" w:lineRule="auto"/>
        <w:ind w:left="283" w:firstLine="0"/>
        <w:jc w:val="both"/>
        <w:rPr>
          <w:bCs/>
          <w:szCs w:val="28"/>
        </w:rPr>
      </w:pPr>
      <w:r w:rsidRPr="007D5536">
        <w:rPr>
          <w:bCs/>
          <w:szCs w:val="28"/>
        </w:rPr>
        <w:t xml:space="preserve">= срединной линии </w:t>
      </w:r>
    </w:p>
    <w:p w14:paraId="07BEA58C" w14:textId="77777777" w:rsidR="008164A4" w:rsidRPr="007D5536" w:rsidRDefault="00905A1A">
      <w:pPr>
        <w:spacing w:line="240" w:lineRule="auto"/>
        <w:ind w:left="283" w:firstLine="0"/>
        <w:jc w:val="both"/>
        <w:rPr>
          <w:bCs/>
          <w:szCs w:val="28"/>
        </w:rPr>
      </w:pPr>
      <w:r w:rsidRPr="007D5536">
        <w:rPr>
          <w:bCs/>
          <w:szCs w:val="28"/>
        </w:rPr>
        <w:t xml:space="preserve">~ вспомогательный персонал </w:t>
      </w:r>
    </w:p>
    <w:p w14:paraId="37E198F8" w14:textId="77777777" w:rsidR="008164A4" w:rsidRPr="007D5536" w:rsidRDefault="00905A1A">
      <w:pPr>
        <w:spacing w:line="240" w:lineRule="auto"/>
        <w:ind w:left="283" w:firstLine="0"/>
        <w:jc w:val="both"/>
        <w:rPr>
          <w:bCs/>
          <w:szCs w:val="28"/>
        </w:rPr>
      </w:pPr>
      <w:r w:rsidRPr="007D5536">
        <w:rPr>
          <w:bCs/>
          <w:szCs w:val="28"/>
        </w:rPr>
        <w:t>= техноструктура</w:t>
      </w:r>
    </w:p>
    <w:p w14:paraId="64B622E8" w14:textId="77777777" w:rsidR="008164A4" w:rsidRPr="007D5536" w:rsidRDefault="008164A4">
      <w:pPr>
        <w:spacing w:line="240" w:lineRule="auto"/>
        <w:ind w:left="283" w:firstLine="0"/>
        <w:jc w:val="both"/>
        <w:rPr>
          <w:bCs/>
          <w:szCs w:val="28"/>
        </w:rPr>
      </w:pPr>
    </w:p>
    <w:p w14:paraId="3A65FCB1" w14:textId="77777777" w:rsidR="008164A4" w:rsidRPr="007D5536" w:rsidRDefault="00905A1A">
      <w:pPr>
        <w:spacing w:line="240" w:lineRule="auto"/>
        <w:ind w:left="283" w:firstLine="0"/>
        <w:jc w:val="both"/>
        <w:rPr>
          <w:bCs/>
          <w:szCs w:val="28"/>
        </w:rPr>
      </w:pPr>
      <w:r w:rsidRPr="007D5536">
        <w:rPr>
          <w:bCs/>
          <w:szCs w:val="28"/>
        </w:rPr>
        <w:t>40. Чем занимаются субъекты бизнес-процесса, входящие в техноструктуру на нижнем уровне процесса?</w:t>
      </w:r>
    </w:p>
    <w:p w14:paraId="759BE70B" w14:textId="77777777" w:rsidR="008164A4" w:rsidRPr="007D5536" w:rsidRDefault="00905A1A">
      <w:pPr>
        <w:spacing w:line="240" w:lineRule="auto"/>
        <w:ind w:left="283" w:firstLine="0"/>
        <w:jc w:val="both"/>
        <w:rPr>
          <w:bCs/>
          <w:szCs w:val="28"/>
        </w:rPr>
      </w:pPr>
      <w:r w:rsidRPr="007D5536">
        <w:rPr>
          <w:bCs/>
          <w:szCs w:val="28"/>
        </w:rPr>
        <w:t>~ составляют графики, выполняя методико-временной анализ работы операторов, контролируют = качество</w:t>
      </w:r>
    </w:p>
    <w:p w14:paraId="78FB7B8A" w14:textId="77777777" w:rsidR="008164A4" w:rsidRPr="007D5536" w:rsidRDefault="00905A1A">
      <w:pPr>
        <w:spacing w:line="240" w:lineRule="auto"/>
        <w:ind w:left="283" w:firstLine="0"/>
        <w:jc w:val="both"/>
        <w:rPr>
          <w:bCs/>
          <w:szCs w:val="28"/>
        </w:rPr>
      </w:pPr>
      <w:r w:rsidRPr="007D5536">
        <w:rPr>
          <w:bCs/>
          <w:szCs w:val="28"/>
        </w:rPr>
        <w:t>= разрабатывают системы стратегического планирования и контроля над выполнением целей</w:t>
      </w:r>
    </w:p>
    <w:p w14:paraId="62BF68B9" w14:textId="77777777" w:rsidR="008164A4" w:rsidRPr="007D5536" w:rsidRDefault="00905A1A">
      <w:pPr>
        <w:spacing w:line="240" w:lineRule="auto"/>
        <w:ind w:left="283" w:firstLine="0"/>
        <w:jc w:val="both"/>
        <w:rPr>
          <w:bCs/>
          <w:szCs w:val="28"/>
        </w:rPr>
      </w:pPr>
      <w:r w:rsidRPr="007D5536">
        <w:rPr>
          <w:bCs/>
          <w:szCs w:val="28"/>
        </w:rPr>
        <w:t>= контролируют выполнения заданий и мотивирует исполнителей</w:t>
      </w:r>
    </w:p>
    <w:p w14:paraId="64216A54" w14:textId="77777777" w:rsidR="008164A4" w:rsidRPr="007D5536" w:rsidRDefault="00905A1A">
      <w:pPr>
        <w:spacing w:line="240" w:lineRule="auto"/>
        <w:ind w:left="283" w:firstLine="0"/>
        <w:jc w:val="both"/>
        <w:rPr>
          <w:bCs/>
          <w:szCs w:val="28"/>
        </w:rPr>
      </w:pPr>
      <w:r w:rsidRPr="007D5536">
        <w:rPr>
          <w:bCs/>
          <w:szCs w:val="28"/>
        </w:rPr>
        <w:t>= распределяют ресурсы, необходимые для обеспечения бизнес-процесса</w:t>
      </w:r>
    </w:p>
    <w:p w14:paraId="70F912A5" w14:textId="77777777" w:rsidR="008164A4" w:rsidRPr="007D5536" w:rsidRDefault="008164A4">
      <w:pPr>
        <w:spacing w:line="240" w:lineRule="auto"/>
        <w:ind w:left="283" w:firstLine="0"/>
        <w:jc w:val="both"/>
        <w:rPr>
          <w:bCs/>
          <w:szCs w:val="28"/>
        </w:rPr>
      </w:pPr>
    </w:p>
    <w:p w14:paraId="1E4D46FE" w14:textId="77777777" w:rsidR="008164A4" w:rsidRPr="007D5536" w:rsidRDefault="00905A1A">
      <w:pPr>
        <w:spacing w:line="240" w:lineRule="auto"/>
        <w:ind w:left="283" w:firstLine="0"/>
        <w:jc w:val="both"/>
        <w:rPr>
          <w:bCs/>
          <w:szCs w:val="28"/>
        </w:rPr>
      </w:pPr>
      <w:r w:rsidRPr="007D5536">
        <w:rPr>
          <w:bCs/>
          <w:szCs w:val="28"/>
        </w:rPr>
        <w:t xml:space="preserve">41. Параметром «производительность бизнес-процесса» измеряется деятельность следующих субъектов: </w:t>
      </w:r>
    </w:p>
    <w:p w14:paraId="15A94C47" w14:textId="77777777" w:rsidR="008164A4" w:rsidRPr="007D5536" w:rsidRDefault="00905A1A">
      <w:pPr>
        <w:spacing w:line="240" w:lineRule="auto"/>
        <w:ind w:left="283" w:firstLine="0"/>
        <w:jc w:val="both"/>
        <w:rPr>
          <w:bCs/>
          <w:szCs w:val="28"/>
        </w:rPr>
      </w:pPr>
      <w:r w:rsidRPr="007D5536">
        <w:rPr>
          <w:bCs/>
          <w:szCs w:val="28"/>
        </w:rPr>
        <w:t>= стратегический апекс</w:t>
      </w:r>
    </w:p>
    <w:p w14:paraId="1ADFF6A5" w14:textId="77777777" w:rsidR="008164A4" w:rsidRPr="007D5536" w:rsidRDefault="00905A1A">
      <w:pPr>
        <w:spacing w:line="240" w:lineRule="auto"/>
        <w:ind w:left="283" w:firstLine="0"/>
        <w:jc w:val="both"/>
        <w:rPr>
          <w:bCs/>
          <w:szCs w:val="28"/>
        </w:rPr>
      </w:pPr>
      <w:r w:rsidRPr="007D5536">
        <w:rPr>
          <w:bCs/>
          <w:szCs w:val="28"/>
        </w:rPr>
        <w:t>~ производственное ядро</w:t>
      </w:r>
    </w:p>
    <w:p w14:paraId="1D05C9EC" w14:textId="77777777" w:rsidR="008164A4" w:rsidRPr="007D5536" w:rsidRDefault="00905A1A">
      <w:pPr>
        <w:spacing w:line="240" w:lineRule="auto"/>
        <w:ind w:left="283" w:firstLine="0"/>
        <w:jc w:val="both"/>
        <w:rPr>
          <w:bCs/>
          <w:szCs w:val="28"/>
        </w:rPr>
      </w:pPr>
      <w:r w:rsidRPr="007D5536">
        <w:rPr>
          <w:bCs/>
          <w:szCs w:val="28"/>
        </w:rPr>
        <w:t xml:space="preserve">= вспомогательный персонал </w:t>
      </w:r>
    </w:p>
    <w:p w14:paraId="02201C22" w14:textId="77777777" w:rsidR="008164A4" w:rsidRPr="007D5536" w:rsidRDefault="00905A1A">
      <w:pPr>
        <w:spacing w:line="240" w:lineRule="auto"/>
        <w:ind w:left="283" w:firstLine="0"/>
        <w:jc w:val="both"/>
        <w:rPr>
          <w:bCs/>
          <w:szCs w:val="28"/>
        </w:rPr>
      </w:pPr>
      <w:r w:rsidRPr="007D5536">
        <w:rPr>
          <w:bCs/>
          <w:szCs w:val="28"/>
        </w:rPr>
        <w:t>= срединная линия</w:t>
      </w:r>
    </w:p>
    <w:p w14:paraId="24E3FD13" w14:textId="77777777" w:rsidR="008164A4" w:rsidRPr="007D5536" w:rsidRDefault="008164A4">
      <w:pPr>
        <w:spacing w:line="240" w:lineRule="auto"/>
        <w:ind w:left="283" w:firstLine="0"/>
        <w:jc w:val="both"/>
        <w:rPr>
          <w:bCs/>
          <w:szCs w:val="28"/>
        </w:rPr>
      </w:pPr>
    </w:p>
    <w:p w14:paraId="597088A3" w14:textId="77777777" w:rsidR="008164A4" w:rsidRPr="007D5536" w:rsidRDefault="00905A1A">
      <w:pPr>
        <w:spacing w:line="240" w:lineRule="auto"/>
        <w:ind w:left="283" w:firstLine="0"/>
        <w:jc w:val="both"/>
        <w:rPr>
          <w:bCs/>
          <w:szCs w:val="28"/>
        </w:rPr>
      </w:pPr>
      <w:r w:rsidRPr="007D5536">
        <w:rPr>
          <w:bCs/>
          <w:szCs w:val="28"/>
        </w:rPr>
        <w:t>42.Дайте определение понятию «самоуправляемость процесса»:</w:t>
      </w:r>
    </w:p>
    <w:p w14:paraId="4D36B1AD" w14:textId="77777777" w:rsidR="008164A4" w:rsidRPr="007D5536" w:rsidRDefault="00905A1A">
      <w:pPr>
        <w:spacing w:line="240" w:lineRule="auto"/>
        <w:ind w:left="283" w:firstLine="0"/>
        <w:jc w:val="both"/>
        <w:rPr>
          <w:bCs/>
          <w:szCs w:val="28"/>
        </w:rPr>
      </w:pPr>
      <w:r w:rsidRPr="007D5536">
        <w:rPr>
          <w:bCs/>
          <w:szCs w:val="28"/>
        </w:rPr>
        <w:t xml:space="preserve">= это способность субъектов процесса автоматически выбирать цели деятельности </w:t>
      </w:r>
    </w:p>
    <w:p w14:paraId="464B193B" w14:textId="77777777" w:rsidR="008164A4" w:rsidRPr="007D5536" w:rsidRDefault="00905A1A">
      <w:pPr>
        <w:spacing w:line="240" w:lineRule="auto"/>
        <w:ind w:left="283" w:firstLine="0"/>
        <w:jc w:val="both"/>
        <w:rPr>
          <w:bCs/>
          <w:szCs w:val="28"/>
        </w:rPr>
      </w:pPr>
      <w:r w:rsidRPr="007D5536">
        <w:rPr>
          <w:bCs/>
          <w:szCs w:val="28"/>
        </w:rPr>
        <w:t>= это способность субъектов процесса самостоятельно распределять ресурсы в рамках своих операций</w:t>
      </w:r>
    </w:p>
    <w:p w14:paraId="4A13CF0A" w14:textId="77777777" w:rsidR="008164A4" w:rsidRPr="007D5536" w:rsidRDefault="00905A1A">
      <w:pPr>
        <w:spacing w:line="240" w:lineRule="auto"/>
        <w:ind w:left="283" w:firstLine="0"/>
        <w:jc w:val="both"/>
        <w:rPr>
          <w:bCs/>
          <w:szCs w:val="28"/>
        </w:rPr>
      </w:pPr>
      <w:r w:rsidRPr="007D5536">
        <w:rPr>
          <w:bCs/>
          <w:szCs w:val="28"/>
        </w:rPr>
        <w:t>~ это способность субъектов процесса самостоятельно контролировать свои операции и выявлять ошибки и брак</w:t>
      </w:r>
    </w:p>
    <w:p w14:paraId="74FA8DF8" w14:textId="77777777" w:rsidR="008164A4" w:rsidRPr="007D5536" w:rsidRDefault="00905A1A">
      <w:pPr>
        <w:spacing w:line="240" w:lineRule="auto"/>
        <w:ind w:left="283" w:firstLine="0"/>
        <w:jc w:val="both"/>
        <w:rPr>
          <w:bCs/>
          <w:szCs w:val="28"/>
        </w:rPr>
      </w:pPr>
      <w:r w:rsidRPr="007D5536">
        <w:rPr>
          <w:bCs/>
          <w:szCs w:val="28"/>
        </w:rPr>
        <w:t>= это способность субъектов процесса самостоятельно организовывать процесс во времени и в пространстве</w:t>
      </w:r>
    </w:p>
    <w:p w14:paraId="4B254D0B" w14:textId="77777777" w:rsidR="008164A4" w:rsidRPr="007D5536" w:rsidRDefault="00905A1A">
      <w:pPr>
        <w:spacing w:line="240" w:lineRule="auto"/>
        <w:ind w:left="283" w:firstLine="0"/>
        <w:jc w:val="both"/>
        <w:rPr>
          <w:bCs/>
          <w:szCs w:val="28"/>
        </w:rPr>
      </w:pPr>
      <w:r w:rsidRPr="007D5536">
        <w:rPr>
          <w:bCs/>
          <w:szCs w:val="28"/>
        </w:rPr>
        <w:t>43.Что включают трансакционные издержки в самоуправлении бизнес-процессов?:</w:t>
      </w:r>
    </w:p>
    <w:p w14:paraId="710972D7" w14:textId="77777777" w:rsidR="008164A4" w:rsidRPr="007D5536" w:rsidRDefault="00905A1A">
      <w:pPr>
        <w:spacing w:line="240" w:lineRule="auto"/>
        <w:ind w:left="283" w:firstLine="0"/>
        <w:jc w:val="both"/>
        <w:rPr>
          <w:bCs/>
          <w:szCs w:val="28"/>
        </w:rPr>
      </w:pPr>
      <w:r w:rsidRPr="007D5536">
        <w:rPr>
          <w:bCs/>
          <w:szCs w:val="28"/>
        </w:rPr>
        <w:t>= прохождение обязательной сертификации</w:t>
      </w:r>
    </w:p>
    <w:p w14:paraId="128785C3" w14:textId="77777777" w:rsidR="008164A4" w:rsidRPr="007D5536" w:rsidRDefault="00905A1A">
      <w:pPr>
        <w:spacing w:line="240" w:lineRule="auto"/>
        <w:ind w:left="283" w:firstLine="0"/>
        <w:jc w:val="both"/>
        <w:rPr>
          <w:bCs/>
          <w:szCs w:val="28"/>
        </w:rPr>
      </w:pPr>
      <w:r w:rsidRPr="007D5536">
        <w:rPr>
          <w:bCs/>
          <w:szCs w:val="28"/>
        </w:rPr>
        <w:t>~ НИОКР процесса и продукта, который он производит</w:t>
      </w:r>
    </w:p>
    <w:p w14:paraId="742353CB" w14:textId="77777777" w:rsidR="008164A4" w:rsidRPr="007D5536" w:rsidRDefault="00905A1A">
      <w:pPr>
        <w:spacing w:line="240" w:lineRule="auto"/>
        <w:ind w:left="283" w:firstLine="0"/>
        <w:jc w:val="both"/>
        <w:rPr>
          <w:bCs/>
          <w:szCs w:val="28"/>
        </w:rPr>
      </w:pPr>
      <w:r w:rsidRPr="007D5536">
        <w:rPr>
          <w:bCs/>
          <w:szCs w:val="28"/>
        </w:rPr>
        <w:t>= тестирование и оценка компетентности трудовых ресурсов</w:t>
      </w:r>
    </w:p>
    <w:p w14:paraId="0A52774E" w14:textId="77777777" w:rsidR="008164A4" w:rsidRPr="007D5536" w:rsidRDefault="00905A1A">
      <w:pPr>
        <w:spacing w:line="240" w:lineRule="auto"/>
        <w:ind w:left="283" w:firstLine="0"/>
        <w:jc w:val="both"/>
        <w:rPr>
          <w:bCs/>
          <w:szCs w:val="28"/>
        </w:rPr>
      </w:pPr>
      <w:r w:rsidRPr="007D5536">
        <w:rPr>
          <w:bCs/>
          <w:szCs w:val="28"/>
        </w:rPr>
        <w:t>= контроллинг бизнес-процесса</w:t>
      </w:r>
    </w:p>
    <w:p w14:paraId="18B795D3" w14:textId="77777777" w:rsidR="008164A4" w:rsidRPr="007D5536" w:rsidRDefault="008164A4">
      <w:pPr>
        <w:spacing w:line="240" w:lineRule="auto"/>
        <w:ind w:left="283" w:firstLine="0"/>
        <w:jc w:val="both"/>
        <w:rPr>
          <w:bCs/>
          <w:szCs w:val="28"/>
        </w:rPr>
      </w:pPr>
    </w:p>
    <w:p w14:paraId="55FB72C1" w14:textId="77777777" w:rsidR="008164A4" w:rsidRPr="007D5536" w:rsidRDefault="00905A1A">
      <w:pPr>
        <w:spacing w:line="240" w:lineRule="auto"/>
        <w:ind w:left="283" w:firstLine="0"/>
        <w:jc w:val="both"/>
        <w:rPr>
          <w:bCs/>
          <w:szCs w:val="28"/>
        </w:rPr>
      </w:pPr>
      <w:r w:rsidRPr="007D5536">
        <w:rPr>
          <w:bCs/>
          <w:szCs w:val="28"/>
        </w:rPr>
        <w:lastRenderedPageBreak/>
        <w:t>44.Критерий оценки доли самоорганизации для выбранного процесса составил 0,3. Что можно сказать о самоуправляемости процесса?:</w:t>
      </w:r>
    </w:p>
    <w:p w14:paraId="2A6E2B4F" w14:textId="77777777" w:rsidR="008164A4" w:rsidRPr="007D5536" w:rsidRDefault="00905A1A">
      <w:pPr>
        <w:spacing w:line="240" w:lineRule="auto"/>
        <w:ind w:left="283" w:firstLine="0"/>
        <w:jc w:val="both"/>
        <w:rPr>
          <w:bCs/>
          <w:szCs w:val="28"/>
        </w:rPr>
      </w:pPr>
      <w:r w:rsidRPr="007D5536">
        <w:rPr>
          <w:bCs/>
          <w:szCs w:val="28"/>
        </w:rPr>
        <w:t>= самоуправляемость процесса высокая</w:t>
      </w:r>
    </w:p>
    <w:p w14:paraId="5F803D54" w14:textId="77777777" w:rsidR="008164A4" w:rsidRPr="007D5536" w:rsidRDefault="00905A1A">
      <w:pPr>
        <w:spacing w:line="240" w:lineRule="auto"/>
        <w:ind w:left="283" w:firstLine="0"/>
        <w:jc w:val="both"/>
        <w:rPr>
          <w:bCs/>
          <w:szCs w:val="28"/>
        </w:rPr>
      </w:pPr>
      <w:r w:rsidRPr="007D5536">
        <w:rPr>
          <w:bCs/>
          <w:szCs w:val="28"/>
        </w:rPr>
        <w:t xml:space="preserve">~ самоуправляемость процесса низкая </w:t>
      </w:r>
    </w:p>
    <w:p w14:paraId="55BDB23B" w14:textId="77777777" w:rsidR="008164A4" w:rsidRPr="007D5536" w:rsidRDefault="00905A1A">
      <w:pPr>
        <w:spacing w:line="240" w:lineRule="auto"/>
        <w:ind w:left="283" w:firstLine="0"/>
        <w:jc w:val="both"/>
        <w:rPr>
          <w:bCs/>
          <w:szCs w:val="28"/>
        </w:rPr>
      </w:pPr>
      <w:r w:rsidRPr="007D5536">
        <w:rPr>
          <w:bCs/>
          <w:szCs w:val="28"/>
        </w:rPr>
        <w:t>= данный показатель не полностью характеризует самоуправляемость процесса</w:t>
      </w:r>
    </w:p>
    <w:p w14:paraId="696B5ECB" w14:textId="77777777" w:rsidR="008164A4" w:rsidRPr="007D5536" w:rsidRDefault="00905A1A">
      <w:pPr>
        <w:spacing w:line="240" w:lineRule="auto"/>
        <w:ind w:left="283" w:firstLine="0"/>
        <w:jc w:val="both"/>
        <w:rPr>
          <w:bCs/>
          <w:szCs w:val="28"/>
        </w:rPr>
      </w:pPr>
      <w:r w:rsidRPr="007D5536">
        <w:rPr>
          <w:bCs/>
          <w:szCs w:val="28"/>
        </w:rPr>
        <w:t>= самоуправляемость процесса на среднем уровне</w:t>
      </w:r>
    </w:p>
    <w:p w14:paraId="57207806" w14:textId="77777777" w:rsidR="008164A4" w:rsidRPr="007D5536" w:rsidRDefault="008164A4">
      <w:pPr>
        <w:spacing w:line="240" w:lineRule="auto"/>
        <w:ind w:left="283" w:firstLine="0"/>
        <w:jc w:val="both"/>
        <w:rPr>
          <w:bCs/>
          <w:szCs w:val="28"/>
        </w:rPr>
      </w:pPr>
    </w:p>
    <w:p w14:paraId="13A955B3" w14:textId="77777777" w:rsidR="008164A4" w:rsidRPr="007D5536" w:rsidRDefault="00905A1A">
      <w:pPr>
        <w:spacing w:line="240" w:lineRule="auto"/>
        <w:ind w:left="283" w:firstLine="0"/>
        <w:jc w:val="both"/>
        <w:rPr>
          <w:bCs/>
          <w:szCs w:val="28"/>
        </w:rPr>
      </w:pPr>
      <w:r w:rsidRPr="007D5536">
        <w:rPr>
          <w:bCs/>
          <w:szCs w:val="28"/>
        </w:rPr>
        <w:t xml:space="preserve">45.Увеличение доли трансакционных издержек в общем объеме издержек процесса характеризует: </w:t>
      </w:r>
    </w:p>
    <w:p w14:paraId="62496D7F" w14:textId="77777777" w:rsidR="008164A4" w:rsidRPr="007D5536" w:rsidRDefault="00905A1A">
      <w:pPr>
        <w:spacing w:line="240" w:lineRule="auto"/>
        <w:ind w:left="283" w:firstLine="0"/>
        <w:jc w:val="both"/>
        <w:rPr>
          <w:bCs/>
          <w:szCs w:val="28"/>
        </w:rPr>
      </w:pPr>
      <w:r w:rsidRPr="007D5536">
        <w:rPr>
          <w:bCs/>
          <w:szCs w:val="28"/>
        </w:rPr>
        <w:t>~ самоуправляемость процесса возрастает</w:t>
      </w:r>
    </w:p>
    <w:p w14:paraId="35FA8731" w14:textId="77777777" w:rsidR="008164A4" w:rsidRPr="007D5536" w:rsidRDefault="00905A1A">
      <w:pPr>
        <w:spacing w:line="240" w:lineRule="auto"/>
        <w:ind w:left="283" w:firstLine="0"/>
        <w:jc w:val="both"/>
        <w:rPr>
          <w:bCs/>
          <w:szCs w:val="28"/>
        </w:rPr>
      </w:pPr>
      <w:r w:rsidRPr="007D5536">
        <w:rPr>
          <w:bCs/>
          <w:szCs w:val="28"/>
        </w:rPr>
        <w:t>= самоуправляемость процесса сокращается</w:t>
      </w:r>
    </w:p>
    <w:p w14:paraId="67212569" w14:textId="77777777" w:rsidR="008164A4" w:rsidRPr="007D5536" w:rsidRDefault="00905A1A">
      <w:pPr>
        <w:spacing w:line="240" w:lineRule="auto"/>
        <w:ind w:left="283" w:firstLine="0"/>
        <w:jc w:val="both"/>
        <w:rPr>
          <w:bCs/>
          <w:szCs w:val="28"/>
        </w:rPr>
      </w:pPr>
      <w:r w:rsidRPr="007D5536">
        <w:rPr>
          <w:bCs/>
          <w:szCs w:val="28"/>
        </w:rPr>
        <w:t xml:space="preserve">= самоуправляемость процесса остается неизменной </w:t>
      </w:r>
    </w:p>
    <w:p w14:paraId="7DA51956" w14:textId="77777777" w:rsidR="008164A4" w:rsidRPr="007D5536" w:rsidRDefault="00905A1A">
      <w:pPr>
        <w:spacing w:line="240" w:lineRule="auto"/>
        <w:ind w:left="283" w:firstLine="0"/>
        <w:jc w:val="both"/>
        <w:rPr>
          <w:szCs w:val="28"/>
        </w:rPr>
      </w:pPr>
      <w:r w:rsidRPr="007D5536">
        <w:rPr>
          <w:bCs/>
          <w:szCs w:val="28"/>
        </w:rPr>
        <w:t>= данный показатель не позволяет оценить уровень самоуправляемости процесс.</w:t>
      </w:r>
    </w:p>
    <w:p w14:paraId="41CA0389" w14:textId="77777777" w:rsidR="008164A4" w:rsidRPr="007D5536" w:rsidRDefault="008164A4">
      <w:pPr>
        <w:spacing w:line="240" w:lineRule="auto"/>
        <w:jc w:val="both"/>
        <w:rPr>
          <w:i/>
          <w:sz w:val="24"/>
        </w:rPr>
      </w:pPr>
    </w:p>
    <w:p w14:paraId="7DF66C04" w14:textId="77777777" w:rsidR="008164A4" w:rsidRPr="007D5536" w:rsidRDefault="008164A4">
      <w:pPr>
        <w:spacing w:line="240" w:lineRule="auto"/>
        <w:jc w:val="both"/>
        <w:rPr>
          <w:i/>
          <w:sz w:val="24"/>
        </w:rPr>
      </w:pPr>
    </w:p>
    <w:p w14:paraId="719AE011" w14:textId="77777777" w:rsidR="008164A4" w:rsidRPr="007D5536" w:rsidRDefault="00905A1A">
      <w:pPr>
        <w:ind w:firstLine="708"/>
        <w:jc w:val="center"/>
        <w:outlineLvl w:val="0"/>
        <w:rPr>
          <w:b/>
          <w:color w:val="000000"/>
        </w:rPr>
      </w:pPr>
      <w:r w:rsidRPr="007D5536">
        <w:rPr>
          <w:b/>
          <w:color w:val="000000"/>
        </w:rPr>
        <w:t>Критерии оценки тестирования</w:t>
      </w:r>
    </w:p>
    <w:p w14:paraId="5D92EDE0" w14:textId="77777777" w:rsidR="008164A4" w:rsidRPr="007D5536" w:rsidRDefault="008164A4">
      <w:pPr>
        <w:ind w:firstLine="708"/>
        <w:jc w:val="center"/>
        <w:outlineLvl w:val="0"/>
        <w:rPr>
          <w:b/>
          <w:color w:val="000000"/>
        </w:rPr>
      </w:pPr>
    </w:p>
    <w:tbl>
      <w:tblPr>
        <w:tblW w:w="9497" w:type="dxa"/>
        <w:tblInd w:w="134"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2675"/>
        <w:gridCol w:w="2116"/>
        <w:gridCol w:w="4706"/>
      </w:tblGrid>
      <w:tr w:rsidR="008164A4" w:rsidRPr="007D5536" w14:paraId="7EDF7478" w14:textId="77777777">
        <w:tc>
          <w:tcPr>
            <w:tcW w:w="2675" w:type="dxa"/>
            <w:tcBorders>
              <w:top w:val="single" w:sz="6" w:space="0" w:color="000000"/>
              <w:left w:val="single" w:sz="6" w:space="0" w:color="000000"/>
              <w:bottom w:val="single" w:sz="6" w:space="0" w:color="000000"/>
              <w:right w:val="single" w:sz="6" w:space="0" w:color="000000"/>
            </w:tcBorders>
          </w:tcPr>
          <w:p w14:paraId="68BC9465" w14:textId="77777777" w:rsidR="008164A4" w:rsidRPr="007D5536" w:rsidRDefault="00905A1A">
            <w:pPr>
              <w:ind w:firstLine="0"/>
              <w:rPr>
                <w:color w:val="000000"/>
              </w:rPr>
            </w:pPr>
            <w:r w:rsidRPr="007D5536">
              <w:rPr>
                <w:color w:val="000000"/>
              </w:rPr>
              <w:t>Оценка в баллах</w:t>
            </w:r>
          </w:p>
        </w:tc>
        <w:tc>
          <w:tcPr>
            <w:tcW w:w="2116" w:type="dxa"/>
            <w:tcBorders>
              <w:top w:val="single" w:sz="6" w:space="0" w:color="000000"/>
              <w:left w:val="single" w:sz="6" w:space="0" w:color="000000"/>
              <w:bottom w:val="single" w:sz="6" w:space="0" w:color="000000"/>
              <w:right w:val="single" w:sz="6" w:space="0" w:color="000000"/>
            </w:tcBorders>
          </w:tcPr>
          <w:p w14:paraId="2595E7B8" w14:textId="77777777" w:rsidR="008164A4" w:rsidRPr="007D5536" w:rsidRDefault="00905A1A">
            <w:pPr>
              <w:ind w:firstLine="0"/>
              <w:rPr>
                <w:color w:val="000000"/>
              </w:rPr>
            </w:pPr>
            <w:r w:rsidRPr="007D5536">
              <w:rPr>
                <w:color w:val="000000"/>
              </w:rPr>
              <w:t>% выполнения</w:t>
            </w:r>
          </w:p>
        </w:tc>
        <w:tc>
          <w:tcPr>
            <w:tcW w:w="4706" w:type="dxa"/>
            <w:tcBorders>
              <w:top w:val="single" w:sz="6" w:space="0" w:color="000000"/>
              <w:left w:val="single" w:sz="6" w:space="0" w:color="000000"/>
              <w:bottom w:val="single" w:sz="6" w:space="0" w:color="000000"/>
              <w:right w:val="single" w:sz="6" w:space="0" w:color="000000"/>
            </w:tcBorders>
          </w:tcPr>
          <w:p w14:paraId="02E74F72" w14:textId="77777777" w:rsidR="008164A4" w:rsidRPr="007D5536" w:rsidRDefault="00905A1A">
            <w:pPr>
              <w:ind w:firstLine="0"/>
              <w:rPr>
                <w:color w:val="000000"/>
              </w:rPr>
            </w:pPr>
            <w:r w:rsidRPr="007D5536">
              <w:rPr>
                <w:color w:val="000000"/>
              </w:rPr>
              <w:t>Оценка по традиционной системе</w:t>
            </w:r>
          </w:p>
        </w:tc>
      </w:tr>
      <w:tr w:rsidR="008164A4" w:rsidRPr="007D5536" w14:paraId="1C5EE2BE" w14:textId="77777777">
        <w:tc>
          <w:tcPr>
            <w:tcW w:w="2675" w:type="dxa"/>
            <w:tcBorders>
              <w:top w:val="single" w:sz="6" w:space="0" w:color="000000"/>
              <w:left w:val="single" w:sz="6" w:space="0" w:color="000000"/>
              <w:bottom w:val="single" w:sz="6" w:space="0" w:color="000000"/>
              <w:right w:val="single" w:sz="6" w:space="0" w:color="000000"/>
            </w:tcBorders>
          </w:tcPr>
          <w:p w14:paraId="5D84184E" w14:textId="77777777" w:rsidR="008164A4" w:rsidRPr="007D5536" w:rsidRDefault="00905A1A">
            <w:pPr>
              <w:ind w:firstLine="0"/>
              <w:jc w:val="both"/>
              <w:rPr>
                <w:color w:val="000000"/>
              </w:rPr>
            </w:pPr>
            <w:r w:rsidRPr="007D5536">
              <w:rPr>
                <w:color w:val="000000"/>
              </w:rPr>
              <w:t>12-15</w:t>
            </w:r>
          </w:p>
        </w:tc>
        <w:tc>
          <w:tcPr>
            <w:tcW w:w="2116" w:type="dxa"/>
            <w:tcBorders>
              <w:top w:val="single" w:sz="6" w:space="0" w:color="000000"/>
              <w:left w:val="single" w:sz="6" w:space="0" w:color="000000"/>
              <w:bottom w:val="single" w:sz="6" w:space="0" w:color="000000"/>
              <w:right w:val="single" w:sz="6" w:space="0" w:color="000000"/>
            </w:tcBorders>
          </w:tcPr>
          <w:p w14:paraId="2FA54AB8" w14:textId="77777777" w:rsidR="008164A4" w:rsidRPr="007D5536" w:rsidRDefault="00905A1A">
            <w:pPr>
              <w:ind w:firstLine="0"/>
              <w:jc w:val="both"/>
              <w:rPr>
                <w:color w:val="000000"/>
              </w:rPr>
            </w:pPr>
            <w:r w:rsidRPr="007D5536">
              <w:rPr>
                <w:color w:val="000000"/>
              </w:rPr>
              <w:t>90-100</w:t>
            </w:r>
          </w:p>
        </w:tc>
        <w:tc>
          <w:tcPr>
            <w:tcW w:w="4706" w:type="dxa"/>
            <w:tcBorders>
              <w:top w:val="single" w:sz="6" w:space="0" w:color="000000"/>
              <w:left w:val="single" w:sz="6" w:space="0" w:color="000000"/>
              <w:bottom w:val="single" w:sz="6" w:space="0" w:color="000000"/>
              <w:right w:val="single" w:sz="6" w:space="0" w:color="000000"/>
            </w:tcBorders>
          </w:tcPr>
          <w:p w14:paraId="73303B46" w14:textId="77777777" w:rsidR="008164A4" w:rsidRPr="007D5536" w:rsidRDefault="00905A1A">
            <w:pPr>
              <w:ind w:firstLine="0"/>
              <w:jc w:val="both"/>
              <w:rPr>
                <w:color w:val="000000"/>
              </w:rPr>
            </w:pPr>
            <w:r w:rsidRPr="007D5536">
              <w:rPr>
                <w:color w:val="000000"/>
              </w:rPr>
              <w:t>Отлично</w:t>
            </w:r>
          </w:p>
        </w:tc>
      </w:tr>
      <w:tr w:rsidR="008164A4" w:rsidRPr="007D5536" w14:paraId="28ABB032" w14:textId="77777777">
        <w:tc>
          <w:tcPr>
            <w:tcW w:w="2675" w:type="dxa"/>
            <w:tcBorders>
              <w:top w:val="single" w:sz="6" w:space="0" w:color="000000"/>
              <w:left w:val="single" w:sz="6" w:space="0" w:color="000000"/>
              <w:bottom w:val="single" w:sz="6" w:space="0" w:color="000000"/>
              <w:right w:val="single" w:sz="6" w:space="0" w:color="000000"/>
            </w:tcBorders>
          </w:tcPr>
          <w:p w14:paraId="7F2D65AA" w14:textId="77777777" w:rsidR="008164A4" w:rsidRPr="007D5536" w:rsidRDefault="00905A1A">
            <w:pPr>
              <w:ind w:firstLine="0"/>
              <w:jc w:val="both"/>
              <w:rPr>
                <w:color w:val="000000"/>
              </w:rPr>
            </w:pPr>
            <w:r w:rsidRPr="007D5536">
              <w:rPr>
                <w:color w:val="000000"/>
              </w:rPr>
              <w:t>8-11</w:t>
            </w:r>
          </w:p>
        </w:tc>
        <w:tc>
          <w:tcPr>
            <w:tcW w:w="2116" w:type="dxa"/>
            <w:tcBorders>
              <w:top w:val="single" w:sz="6" w:space="0" w:color="000000"/>
              <w:left w:val="single" w:sz="6" w:space="0" w:color="000000"/>
              <w:bottom w:val="single" w:sz="6" w:space="0" w:color="000000"/>
              <w:right w:val="single" w:sz="6" w:space="0" w:color="000000"/>
            </w:tcBorders>
          </w:tcPr>
          <w:p w14:paraId="0BA23860" w14:textId="77777777" w:rsidR="008164A4" w:rsidRPr="007D5536" w:rsidRDefault="00905A1A">
            <w:pPr>
              <w:ind w:firstLine="0"/>
              <w:jc w:val="both"/>
              <w:rPr>
                <w:color w:val="000000"/>
              </w:rPr>
            </w:pPr>
            <w:r w:rsidRPr="007D5536">
              <w:rPr>
                <w:color w:val="000000"/>
              </w:rPr>
              <w:t>75-89</w:t>
            </w:r>
          </w:p>
        </w:tc>
        <w:tc>
          <w:tcPr>
            <w:tcW w:w="4706" w:type="dxa"/>
            <w:tcBorders>
              <w:top w:val="single" w:sz="6" w:space="0" w:color="000000"/>
              <w:left w:val="single" w:sz="6" w:space="0" w:color="000000"/>
              <w:bottom w:val="single" w:sz="6" w:space="0" w:color="000000"/>
              <w:right w:val="single" w:sz="6" w:space="0" w:color="000000"/>
            </w:tcBorders>
          </w:tcPr>
          <w:p w14:paraId="69597A0A" w14:textId="77777777" w:rsidR="008164A4" w:rsidRPr="007D5536" w:rsidRDefault="00905A1A">
            <w:pPr>
              <w:ind w:firstLine="0"/>
              <w:jc w:val="both"/>
              <w:rPr>
                <w:color w:val="000000"/>
              </w:rPr>
            </w:pPr>
            <w:r w:rsidRPr="007D5536">
              <w:rPr>
                <w:color w:val="000000"/>
              </w:rPr>
              <w:t>Хорошо</w:t>
            </w:r>
          </w:p>
        </w:tc>
      </w:tr>
      <w:tr w:rsidR="008164A4" w:rsidRPr="007D5536" w14:paraId="0BADFBCF" w14:textId="77777777">
        <w:tc>
          <w:tcPr>
            <w:tcW w:w="2675" w:type="dxa"/>
            <w:tcBorders>
              <w:top w:val="single" w:sz="6" w:space="0" w:color="000000"/>
              <w:left w:val="single" w:sz="6" w:space="0" w:color="000000"/>
              <w:bottom w:val="single" w:sz="6" w:space="0" w:color="000000"/>
              <w:right w:val="single" w:sz="6" w:space="0" w:color="000000"/>
            </w:tcBorders>
          </w:tcPr>
          <w:p w14:paraId="5D932A7B" w14:textId="77777777" w:rsidR="008164A4" w:rsidRPr="007D5536" w:rsidRDefault="00905A1A">
            <w:pPr>
              <w:ind w:firstLine="0"/>
              <w:jc w:val="both"/>
              <w:rPr>
                <w:color w:val="000000"/>
              </w:rPr>
            </w:pPr>
            <w:r w:rsidRPr="007D5536">
              <w:rPr>
                <w:color w:val="000000"/>
              </w:rPr>
              <w:t>5-7</w:t>
            </w:r>
          </w:p>
        </w:tc>
        <w:tc>
          <w:tcPr>
            <w:tcW w:w="2116" w:type="dxa"/>
            <w:tcBorders>
              <w:top w:val="single" w:sz="6" w:space="0" w:color="000000"/>
              <w:left w:val="single" w:sz="6" w:space="0" w:color="000000"/>
              <w:bottom w:val="single" w:sz="6" w:space="0" w:color="000000"/>
              <w:right w:val="single" w:sz="6" w:space="0" w:color="000000"/>
            </w:tcBorders>
          </w:tcPr>
          <w:p w14:paraId="71D192FD" w14:textId="77777777" w:rsidR="008164A4" w:rsidRPr="007D5536" w:rsidRDefault="00905A1A">
            <w:pPr>
              <w:ind w:firstLine="0"/>
              <w:jc w:val="both"/>
              <w:rPr>
                <w:color w:val="000000"/>
              </w:rPr>
            </w:pPr>
            <w:r w:rsidRPr="007D5536">
              <w:rPr>
                <w:color w:val="000000"/>
              </w:rPr>
              <w:t>50-74</w:t>
            </w:r>
          </w:p>
        </w:tc>
        <w:tc>
          <w:tcPr>
            <w:tcW w:w="4706" w:type="dxa"/>
            <w:tcBorders>
              <w:top w:val="single" w:sz="6" w:space="0" w:color="000000"/>
              <w:left w:val="single" w:sz="6" w:space="0" w:color="000000"/>
              <w:bottom w:val="single" w:sz="6" w:space="0" w:color="000000"/>
              <w:right w:val="single" w:sz="6" w:space="0" w:color="000000"/>
            </w:tcBorders>
          </w:tcPr>
          <w:p w14:paraId="1000D9BE" w14:textId="77777777" w:rsidR="008164A4" w:rsidRPr="007D5536" w:rsidRDefault="00905A1A">
            <w:pPr>
              <w:ind w:firstLine="0"/>
              <w:jc w:val="both"/>
              <w:rPr>
                <w:color w:val="000000"/>
              </w:rPr>
            </w:pPr>
            <w:r w:rsidRPr="007D5536">
              <w:rPr>
                <w:color w:val="000000"/>
              </w:rPr>
              <w:t>Удовлетворительно</w:t>
            </w:r>
          </w:p>
        </w:tc>
      </w:tr>
      <w:tr w:rsidR="008164A4" w14:paraId="243E1828" w14:textId="77777777">
        <w:tc>
          <w:tcPr>
            <w:tcW w:w="2675" w:type="dxa"/>
            <w:tcBorders>
              <w:top w:val="single" w:sz="6" w:space="0" w:color="000000"/>
              <w:left w:val="single" w:sz="6" w:space="0" w:color="000000"/>
              <w:bottom w:val="single" w:sz="6" w:space="0" w:color="000000"/>
              <w:right w:val="single" w:sz="6" w:space="0" w:color="000000"/>
            </w:tcBorders>
          </w:tcPr>
          <w:p w14:paraId="2CA1E701" w14:textId="77777777" w:rsidR="008164A4" w:rsidRPr="007D5536" w:rsidRDefault="00905A1A">
            <w:pPr>
              <w:ind w:firstLine="0"/>
              <w:jc w:val="both"/>
              <w:rPr>
                <w:color w:val="000000"/>
              </w:rPr>
            </w:pPr>
            <w:r w:rsidRPr="007D5536">
              <w:rPr>
                <w:color w:val="000000"/>
              </w:rPr>
              <w:t>0-4</w:t>
            </w:r>
          </w:p>
        </w:tc>
        <w:tc>
          <w:tcPr>
            <w:tcW w:w="2116" w:type="dxa"/>
            <w:tcBorders>
              <w:top w:val="single" w:sz="6" w:space="0" w:color="000000"/>
              <w:left w:val="single" w:sz="6" w:space="0" w:color="000000"/>
              <w:bottom w:val="single" w:sz="6" w:space="0" w:color="000000"/>
              <w:right w:val="single" w:sz="6" w:space="0" w:color="000000"/>
            </w:tcBorders>
          </w:tcPr>
          <w:p w14:paraId="5A27CAAF" w14:textId="77777777" w:rsidR="008164A4" w:rsidRPr="007D5536" w:rsidRDefault="00905A1A">
            <w:pPr>
              <w:ind w:firstLine="0"/>
              <w:jc w:val="both"/>
              <w:rPr>
                <w:color w:val="000000"/>
              </w:rPr>
            </w:pPr>
            <w:r w:rsidRPr="007D5536">
              <w:rPr>
                <w:color w:val="000000"/>
              </w:rPr>
              <w:t>0-49</w:t>
            </w:r>
          </w:p>
        </w:tc>
        <w:tc>
          <w:tcPr>
            <w:tcW w:w="4706" w:type="dxa"/>
            <w:tcBorders>
              <w:top w:val="single" w:sz="6" w:space="0" w:color="000000"/>
              <w:left w:val="single" w:sz="6" w:space="0" w:color="000000"/>
              <w:bottom w:val="single" w:sz="6" w:space="0" w:color="000000"/>
              <w:right w:val="single" w:sz="6" w:space="0" w:color="000000"/>
            </w:tcBorders>
          </w:tcPr>
          <w:p w14:paraId="439773B1" w14:textId="77777777" w:rsidR="008164A4" w:rsidRDefault="00905A1A">
            <w:pPr>
              <w:ind w:firstLine="0"/>
              <w:jc w:val="both"/>
              <w:rPr>
                <w:color w:val="000000"/>
              </w:rPr>
            </w:pPr>
            <w:r w:rsidRPr="007D5536">
              <w:rPr>
                <w:color w:val="000000"/>
              </w:rPr>
              <w:t>Неудовлетворительно</w:t>
            </w:r>
          </w:p>
        </w:tc>
      </w:tr>
    </w:tbl>
    <w:p w14:paraId="7D317B9D" w14:textId="77777777" w:rsidR="008164A4" w:rsidRDefault="008164A4"/>
    <w:sectPr w:rsidR="008164A4">
      <w:headerReference w:type="default" r:id="rId39"/>
      <w:footerReference w:type="even" r:id="rId40"/>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36C32" w14:textId="77777777" w:rsidR="00284279" w:rsidRDefault="00284279">
      <w:r>
        <w:separator/>
      </w:r>
    </w:p>
    <w:p w14:paraId="2EDA9AAC" w14:textId="77777777" w:rsidR="00284279" w:rsidRDefault="00284279"/>
  </w:endnote>
  <w:endnote w:type="continuationSeparator" w:id="0">
    <w:p w14:paraId="46F14EEE" w14:textId="77777777" w:rsidR="00284279" w:rsidRDefault="00284279">
      <w:r>
        <w:continuationSeparator/>
      </w:r>
    </w:p>
    <w:p w14:paraId="326DC9AB" w14:textId="77777777" w:rsidR="00284279" w:rsidRDefault="002842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2184" w14:textId="77777777" w:rsidR="00905A1A" w:rsidRDefault="00905A1A">
    <w:pPr>
      <w:jc w:val="center"/>
      <w:rPr>
        <w:sz w:val="24"/>
      </w:rPr>
    </w:pPr>
    <w:r>
      <w:rPr>
        <w:sz w:val="24"/>
      </w:rPr>
      <w:fldChar w:fldCharType="begin"/>
    </w:r>
    <w:r>
      <w:rPr>
        <w:sz w:val="24"/>
      </w:rPr>
      <w:instrText>PAGE   \* MERGEFORMAT</w:instrText>
    </w:r>
    <w:r>
      <w:rPr>
        <w:sz w:val="24"/>
      </w:rPr>
      <w:fldChar w:fldCharType="separate"/>
    </w:r>
    <w:r w:rsidR="0079336D">
      <w:rPr>
        <w:noProof/>
        <w:sz w:val="24"/>
      </w:rPr>
      <w:t>8</w:t>
    </w:r>
    <w:r>
      <w:rPr>
        <w:sz w:val="24"/>
      </w:rPr>
      <w:fldChar w:fldCharType="end"/>
    </w:r>
  </w:p>
  <w:p w14:paraId="2BCA846C" w14:textId="77777777" w:rsidR="00905A1A" w:rsidRDefault="00905A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2F20" w14:textId="77777777" w:rsidR="00905A1A" w:rsidRDefault="00905A1A">
    <w:pPr>
      <w:pStyle w:val="af9"/>
      <w:framePr w:wrap="around" w:vAnchor="text" w:hAnchor="margin" w:xAlign="right" w:y="1"/>
      <w:rPr>
        <w:rStyle w:val="afb"/>
      </w:rPr>
    </w:pPr>
    <w:r>
      <w:rPr>
        <w:rStyle w:val="afb"/>
      </w:rPr>
      <w:fldChar w:fldCharType="begin"/>
    </w:r>
    <w:r>
      <w:rPr>
        <w:rStyle w:val="afb"/>
      </w:rPr>
      <w:instrText xml:space="preserve">PAGE  </w:instrText>
    </w:r>
    <w:r>
      <w:rPr>
        <w:rStyle w:val="afb"/>
      </w:rPr>
      <w:fldChar w:fldCharType="end"/>
    </w:r>
  </w:p>
  <w:p w14:paraId="03E5B1A6" w14:textId="77777777" w:rsidR="00905A1A" w:rsidRDefault="00905A1A">
    <w:pPr>
      <w:pStyle w:val="af9"/>
      <w:ind w:right="360"/>
    </w:pPr>
  </w:p>
  <w:p w14:paraId="1DDCEAAC" w14:textId="77777777" w:rsidR="00905A1A" w:rsidRDefault="00905A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451B7" w14:textId="77777777" w:rsidR="00284279" w:rsidRDefault="00284279">
      <w:r>
        <w:separator/>
      </w:r>
    </w:p>
    <w:p w14:paraId="10DFCA53" w14:textId="77777777" w:rsidR="00284279" w:rsidRDefault="00284279"/>
  </w:footnote>
  <w:footnote w:type="continuationSeparator" w:id="0">
    <w:p w14:paraId="5F7ADEB0" w14:textId="77777777" w:rsidR="00284279" w:rsidRDefault="00284279">
      <w:r>
        <w:continuationSeparator/>
      </w:r>
    </w:p>
    <w:p w14:paraId="07BDFA74" w14:textId="77777777" w:rsidR="00284279" w:rsidRDefault="002842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3BBE6" w14:textId="77777777" w:rsidR="00905A1A" w:rsidRDefault="00905A1A">
    <w:pPr>
      <w:pStyle w:val="aff2"/>
      <w:ind w:firstLine="0"/>
      <w:jc w:val="center"/>
      <w:rPr>
        <w:sz w:val="22"/>
      </w:rPr>
    </w:pPr>
  </w:p>
  <w:p w14:paraId="78CC2468" w14:textId="77777777" w:rsidR="00905A1A" w:rsidRDefault="00905A1A">
    <w:pPr>
      <w:pStyle w:val="af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990"/>
    <w:multiLevelType w:val="hybridMultilevel"/>
    <w:tmpl w:val="D3EE0DAA"/>
    <w:lvl w:ilvl="0" w:tplc="980CA162">
      <w:start w:val="1"/>
      <w:numFmt w:val="decimal"/>
      <w:lvlText w:val="%1."/>
      <w:lvlJc w:val="left"/>
      <w:pPr>
        <w:ind w:left="2563" w:hanging="360"/>
      </w:pPr>
      <w:rPr>
        <w:b w:val="0"/>
      </w:rPr>
    </w:lvl>
    <w:lvl w:ilvl="1" w:tplc="CEEE1002">
      <w:start w:val="1"/>
      <w:numFmt w:val="lowerLetter"/>
      <w:lvlText w:val="%2."/>
      <w:lvlJc w:val="left"/>
      <w:pPr>
        <w:ind w:left="2716" w:hanging="360"/>
      </w:pPr>
    </w:lvl>
    <w:lvl w:ilvl="2" w:tplc="66F8CD44">
      <w:start w:val="1"/>
      <w:numFmt w:val="lowerRoman"/>
      <w:lvlText w:val="%3."/>
      <w:lvlJc w:val="right"/>
      <w:pPr>
        <w:ind w:left="3436" w:hanging="180"/>
      </w:pPr>
    </w:lvl>
    <w:lvl w:ilvl="3" w:tplc="51967710">
      <w:start w:val="1"/>
      <w:numFmt w:val="decimal"/>
      <w:lvlText w:val="%4."/>
      <w:lvlJc w:val="left"/>
      <w:pPr>
        <w:ind w:left="4156" w:hanging="360"/>
      </w:pPr>
    </w:lvl>
    <w:lvl w:ilvl="4" w:tplc="035E645C">
      <w:start w:val="1"/>
      <w:numFmt w:val="lowerLetter"/>
      <w:lvlText w:val="%5."/>
      <w:lvlJc w:val="left"/>
      <w:pPr>
        <w:ind w:left="4876" w:hanging="360"/>
      </w:pPr>
    </w:lvl>
    <w:lvl w:ilvl="5" w:tplc="90DA9C12">
      <w:start w:val="1"/>
      <w:numFmt w:val="lowerRoman"/>
      <w:lvlText w:val="%6."/>
      <w:lvlJc w:val="right"/>
      <w:pPr>
        <w:ind w:left="5596" w:hanging="180"/>
      </w:pPr>
    </w:lvl>
    <w:lvl w:ilvl="6" w:tplc="E9FCF618">
      <w:start w:val="1"/>
      <w:numFmt w:val="decimal"/>
      <w:lvlText w:val="%7."/>
      <w:lvlJc w:val="left"/>
      <w:pPr>
        <w:ind w:left="6316" w:hanging="360"/>
      </w:pPr>
    </w:lvl>
    <w:lvl w:ilvl="7" w:tplc="A950EE36">
      <w:start w:val="1"/>
      <w:numFmt w:val="lowerLetter"/>
      <w:lvlText w:val="%8."/>
      <w:lvlJc w:val="left"/>
      <w:pPr>
        <w:ind w:left="7036" w:hanging="360"/>
      </w:pPr>
    </w:lvl>
    <w:lvl w:ilvl="8" w:tplc="3258DDB0">
      <w:start w:val="1"/>
      <w:numFmt w:val="lowerRoman"/>
      <w:lvlText w:val="%9."/>
      <w:lvlJc w:val="right"/>
      <w:pPr>
        <w:ind w:left="7756" w:hanging="180"/>
      </w:pPr>
    </w:lvl>
  </w:abstractNum>
  <w:abstractNum w:abstractNumId="1" w15:restartNumberingAfterBreak="0">
    <w:nsid w:val="069115B9"/>
    <w:multiLevelType w:val="multilevel"/>
    <w:tmpl w:val="5FDABD8C"/>
    <w:lvl w:ilvl="0">
      <w:start w:val="1"/>
      <w:numFmt w:val="decimal"/>
      <w:pStyle w:val="1"/>
      <w:suff w:val="space"/>
      <w:lvlText w:val="%1."/>
      <w:lvlJc w:val="left"/>
      <w:pPr>
        <w:ind w:left="360" w:hanging="360"/>
      </w:pPr>
      <w:rPr>
        <w:rFonts w:cs="Times New Roman" w:hint="default"/>
      </w:rPr>
    </w:lvl>
    <w:lvl w:ilvl="1">
      <w:start w:val="1"/>
      <w:numFmt w:val="decimal"/>
      <w:suff w:val="space"/>
      <w:lvlText w:val="%1.%2."/>
      <w:lvlJc w:val="left"/>
      <w:pPr>
        <w:ind w:left="792" w:hanging="432"/>
      </w:pPr>
      <w:rPr>
        <w:rFonts w:cs="Times New Roman" w:hint="default"/>
      </w:rPr>
    </w:lvl>
    <w:lvl w:ilvl="2">
      <w:start w:val="1"/>
      <w:numFmt w:val="decimal"/>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0D290AFD"/>
    <w:multiLevelType w:val="hybridMultilevel"/>
    <w:tmpl w:val="63B0ECFE"/>
    <w:lvl w:ilvl="0" w:tplc="4BBE1764">
      <w:start w:val="1"/>
      <w:numFmt w:val="decimal"/>
      <w:lvlText w:val="%1."/>
      <w:lvlJc w:val="left"/>
      <w:pPr>
        <w:ind w:left="360" w:hanging="360"/>
      </w:pPr>
      <w:rPr>
        <w:rFonts w:hint="default"/>
        <w:b w:val="0"/>
      </w:rPr>
    </w:lvl>
    <w:lvl w:ilvl="1" w:tplc="C600A15E">
      <w:start w:val="1"/>
      <w:numFmt w:val="lowerLetter"/>
      <w:lvlText w:val="%2."/>
      <w:lvlJc w:val="left"/>
      <w:pPr>
        <w:ind w:left="900" w:hanging="360"/>
      </w:pPr>
    </w:lvl>
    <w:lvl w:ilvl="2" w:tplc="3B62AFB8">
      <w:start w:val="1"/>
      <w:numFmt w:val="lowerRoman"/>
      <w:lvlText w:val="%3."/>
      <w:lvlJc w:val="right"/>
      <w:pPr>
        <w:ind w:left="1620" w:hanging="180"/>
      </w:pPr>
    </w:lvl>
    <w:lvl w:ilvl="3" w:tplc="9F0E4C50">
      <w:start w:val="1"/>
      <w:numFmt w:val="decimal"/>
      <w:lvlText w:val="%4."/>
      <w:lvlJc w:val="left"/>
      <w:pPr>
        <w:ind w:left="2340" w:hanging="360"/>
      </w:pPr>
    </w:lvl>
    <w:lvl w:ilvl="4" w:tplc="25E4F8CC">
      <w:start w:val="1"/>
      <w:numFmt w:val="lowerLetter"/>
      <w:lvlText w:val="%5."/>
      <w:lvlJc w:val="left"/>
      <w:pPr>
        <w:ind w:left="3060" w:hanging="360"/>
      </w:pPr>
    </w:lvl>
    <w:lvl w:ilvl="5" w:tplc="46F8F298">
      <w:start w:val="1"/>
      <w:numFmt w:val="lowerRoman"/>
      <w:lvlText w:val="%6."/>
      <w:lvlJc w:val="right"/>
      <w:pPr>
        <w:ind w:left="3780" w:hanging="180"/>
      </w:pPr>
    </w:lvl>
    <w:lvl w:ilvl="6" w:tplc="52F63F9A">
      <w:start w:val="1"/>
      <w:numFmt w:val="decimal"/>
      <w:lvlText w:val="%7."/>
      <w:lvlJc w:val="left"/>
      <w:pPr>
        <w:ind w:left="4500" w:hanging="360"/>
      </w:pPr>
    </w:lvl>
    <w:lvl w:ilvl="7" w:tplc="67EA038A">
      <w:start w:val="1"/>
      <w:numFmt w:val="lowerLetter"/>
      <w:lvlText w:val="%8."/>
      <w:lvlJc w:val="left"/>
      <w:pPr>
        <w:ind w:left="5220" w:hanging="360"/>
      </w:pPr>
    </w:lvl>
    <w:lvl w:ilvl="8" w:tplc="FDA2C696">
      <w:start w:val="1"/>
      <w:numFmt w:val="lowerRoman"/>
      <w:lvlText w:val="%9."/>
      <w:lvlJc w:val="right"/>
      <w:pPr>
        <w:ind w:left="5940" w:hanging="180"/>
      </w:pPr>
    </w:lvl>
  </w:abstractNum>
  <w:abstractNum w:abstractNumId="3" w15:restartNumberingAfterBreak="0">
    <w:nsid w:val="12625FF5"/>
    <w:multiLevelType w:val="hybridMultilevel"/>
    <w:tmpl w:val="0A281D58"/>
    <w:lvl w:ilvl="0" w:tplc="296EC282">
      <w:start w:val="1"/>
      <w:numFmt w:val="decimal"/>
      <w:pStyle w:val="a"/>
      <w:lvlText w:val="%1."/>
      <w:lvlJc w:val="left"/>
      <w:pPr>
        <w:ind w:left="1429" w:hanging="360"/>
      </w:pPr>
      <w:rPr>
        <w:rFonts w:ascii="Times New Roman" w:hAnsi="Times New Roman" w:cs="Times New Roman" w:hint="default"/>
        <w:b w:val="0"/>
        <w:bCs w:val="0"/>
        <w:i w:val="0"/>
        <w:iCs w:val="0"/>
        <w:caps w:val="0"/>
        <w:smallCaps w:val="0"/>
        <w:strike w:val="0"/>
        <w:vanish w:val="0"/>
        <w:color w:val="000000"/>
        <w:spacing w:val="0"/>
        <w:position w:val="0"/>
        <w:sz w:val="24"/>
        <w:szCs w:val="24"/>
        <w:u w:val="none"/>
        <w:vertAlign w:val="baseline"/>
        <w14:textOutline w14:w="0" w14:cap="rnd" w14:cmpd="sng" w14:algn="ctr">
          <w14:noFill/>
          <w14:prstDash w14:val="solid"/>
          <w14:bevel/>
        </w14:textOutline>
      </w:rPr>
    </w:lvl>
    <w:lvl w:ilvl="1" w:tplc="91028192">
      <w:start w:val="1"/>
      <w:numFmt w:val="lowerLetter"/>
      <w:lvlText w:val="%2."/>
      <w:lvlJc w:val="left"/>
      <w:pPr>
        <w:ind w:left="2149" w:hanging="360"/>
      </w:pPr>
      <w:rPr>
        <w:rFonts w:cs="Times New Roman"/>
      </w:rPr>
    </w:lvl>
    <w:lvl w:ilvl="2" w:tplc="1FDED402">
      <w:start w:val="1"/>
      <w:numFmt w:val="lowerRoman"/>
      <w:lvlText w:val="%3."/>
      <w:lvlJc w:val="right"/>
      <w:pPr>
        <w:ind w:left="2869" w:hanging="180"/>
      </w:pPr>
      <w:rPr>
        <w:rFonts w:cs="Times New Roman"/>
      </w:rPr>
    </w:lvl>
    <w:lvl w:ilvl="3" w:tplc="DA8CA59C">
      <w:start w:val="1"/>
      <w:numFmt w:val="decimal"/>
      <w:lvlText w:val="%4."/>
      <w:lvlJc w:val="left"/>
      <w:pPr>
        <w:ind w:left="3589" w:hanging="360"/>
      </w:pPr>
      <w:rPr>
        <w:rFonts w:cs="Times New Roman"/>
      </w:rPr>
    </w:lvl>
    <w:lvl w:ilvl="4" w:tplc="F8BE557C">
      <w:start w:val="1"/>
      <w:numFmt w:val="lowerLetter"/>
      <w:lvlText w:val="%5."/>
      <w:lvlJc w:val="left"/>
      <w:pPr>
        <w:ind w:left="4309" w:hanging="360"/>
      </w:pPr>
      <w:rPr>
        <w:rFonts w:cs="Times New Roman"/>
      </w:rPr>
    </w:lvl>
    <w:lvl w:ilvl="5" w:tplc="0D6EA1BE">
      <w:start w:val="1"/>
      <w:numFmt w:val="lowerRoman"/>
      <w:lvlText w:val="%6."/>
      <w:lvlJc w:val="right"/>
      <w:pPr>
        <w:ind w:left="5029" w:hanging="180"/>
      </w:pPr>
      <w:rPr>
        <w:rFonts w:cs="Times New Roman"/>
      </w:rPr>
    </w:lvl>
    <w:lvl w:ilvl="6" w:tplc="68A88232">
      <w:start w:val="1"/>
      <w:numFmt w:val="decimal"/>
      <w:lvlText w:val="%7."/>
      <w:lvlJc w:val="left"/>
      <w:pPr>
        <w:ind w:left="5749" w:hanging="360"/>
      </w:pPr>
      <w:rPr>
        <w:rFonts w:cs="Times New Roman"/>
      </w:rPr>
    </w:lvl>
    <w:lvl w:ilvl="7" w:tplc="32BEFC12">
      <w:start w:val="1"/>
      <w:numFmt w:val="lowerLetter"/>
      <w:lvlText w:val="%8."/>
      <w:lvlJc w:val="left"/>
      <w:pPr>
        <w:ind w:left="6469" w:hanging="360"/>
      </w:pPr>
      <w:rPr>
        <w:rFonts w:cs="Times New Roman"/>
      </w:rPr>
    </w:lvl>
    <w:lvl w:ilvl="8" w:tplc="E60028A6">
      <w:start w:val="1"/>
      <w:numFmt w:val="lowerRoman"/>
      <w:lvlText w:val="%9."/>
      <w:lvlJc w:val="right"/>
      <w:pPr>
        <w:ind w:left="7189" w:hanging="180"/>
      </w:pPr>
      <w:rPr>
        <w:rFonts w:cs="Times New Roman"/>
      </w:rPr>
    </w:lvl>
  </w:abstractNum>
  <w:abstractNum w:abstractNumId="4" w15:restartNumberingAfterBreak="0">
    <w:nsid w:val="16A16071"/>
    <w:multiLevelType w:val="hybridMultilevel"/>
    <w:tmpl w:val="3C366D02"/>
    <w:lvl w:ilvl="0" w:tplc="7702E250">
      <w:start w:val="1"/>
      <w:numFmt w:val="decimal"/>
      <w:lvlText w:val="%1."/>
      <w:lvlJc w:val="left"/>
      <w:pPr>
        <w:ind w:left="1428" w:hanging="360"/>
      </w:pPr>
      <w:rPr>
        <w:rFonts w:hint="default"/>
      </w:rPr>
    </w:lvl>
    <w:lvl w:ilvl="1" w:tplc="9FB09AE0">
      <w:start w:val="1"/>
      <w:numFmt w:val="lowerLetter"/>
      <w:lvlText w:val="%2."/>
      <w:lvlJc w:val="left"/>
      <w:pPr>
        <w:ind w:left="1440" w:hanging="360"/>
      </w:pPr>
    </w:lvl>
    <w:lvl w:ilvl="2" w:tplc="31D41074">
      <w:start w:val="1"/>
      <w:numFmt w:val="lowerRoman"/>
      <w:lvlText w:val="%3."/>
      <w:lvlJc w:val="right"/>
      <w:pPr>
        <w:ind w:left="2160" w:hanging="180"/>
      </w:pPr>
    </w:lvl>
    <w:lvl w:ilvl="3" w:tplc="9A5084BC">
      <w:start w:val="1"/>
      <w:numFmt w:val="decimal"/>
      <w:lvlText w:val="%4."/>
      <w:lvlJc w:val="left"/>
      <w:pPr>
        <w:ind w:left="2880" w:hanging="360"/>
      </w:pPr>
    </w:lvl>
    <w:lvl w:ilvl="4" w:tplc="9E0A872C">
      <w:start w:val="1"/>
      <w:numFmt w:val="lowerLetter"/>
      <w:lvlText w:val="%5."/>
      <w:lvlJc w:val="left"/>
      <w:pPr>
        <w:ind w:left="3600" w:hanging="360"/>
      </w:pPr>
    </w:lvl>
    <w:lvl w:ilvl="5" w:tplc="21807C2A">
      <w:start w:val="1"/>
      <w:numFmt w:val="lowerRoman"/>
      <w:lvlText w:val="%6."/>
      <w:lvlJc w:val="right"/>
      <w:pPr>
        <w:ind w:left="4320" w:hanging="180"/>
      </w:pPr>
    </w:lvl>
    <w:lvl w:ilvl="6" w:tplc="BE6E0E5C">
      <w:start w:val="1"/>
      <w:numFmt w:val="decimal"/>
      <w:lvlText w:val="%7."/>
      <w:lvlJc w:val="left"/>
      <w:pPr>
        <w:ind w:left="5040" w:hanging="360"/>
      </w:pPr>
    </w:lvl>
    <w:lvl w:ilvl="7" w:tplc="2E12C26A">
      <w:start w:val="1"/>
      <w:numFmt w:val="lowerLetter"/>
      <w:lvlText w:val="%8."/>
      <w:lvlJc w:val="left"/>
      <w:pPr>
        <w:ind w:left="5760" w:hanging="360"/>
      </w:pPr>
    </w:lvl>
    <w:lvl w:ilvl="8" w:tplc="E76E2CB0">
      <w:start w:val="1"/>
      <w:numFmt w:val="lowerRoman"/>
      <w:lvlText w:val="%9."/>
      <w:lvlJc w:val="right"/>
      <w:pPr>
        <w:ind w:left="6480" w:hanging="180"/>
      </w:pPr>
    </w:lvl>
  </w:abstractNum>
  <w:abstractNum w:abstractNumId="5" w15:restartNumberingAfterBreak="0">
    <w:nsid w:val="1C547064"/>
    <w:multiLevelType w:val="hybridMultilevel"/>
    <w:tmpl w:val="EEF24684"/>
    <w:lvl w:ilvl="0" w:tplc="BF7CA274">
      <w:start w:val="1"/>
      <w:numFmt w:val="bullet"/>
      <w:lvlText w:val=""/>
      <w:lvlJc w:val="left"/>
      <w:pPr>
        <w:tabs>
          <w:tab w:val="num" w:pos="720"/>
        </w:tabs>
        <w:ind w:left="720" w:hanging="360"/>
      </w:pPr>
      <w:rPr>
        <w:rFonts w:ascii="Symbol" w:hAnsi="Symbol" w:hint="default"/>
        <w:sz w:val="20"/>
      </w:rPr>
    </w:lvl>
    <w:lvl w:ilvl="1" w:tplc="EC68DC10">
      <w:start w:val="10"/>
      <w:numFmt w:val="decimal"/>
      <w:lvlText w:val="%2."/>
      <w:lvlJc w:val="left"/>
      <w:pPr>
        <w:ind w:left="1455" w:hanging="375"/>
      </w:pPr>
      <w:rPr>
        <w:rFonts w:hint="default"/>
      </w:rPr>
    </w:lvl>
    <w:lvl w:ilvl="2" w:tplc="01289DF8">
      <w:start w:val="1"/>
      <w:numFmt w:val="bullet"/>
      <w:lvlText w:val=""/>
      <w:lvlJc w:val="left"/>
      <w:pPr>
        <w:tabs>
          <w:tab w:val="num" w:pos="2160"/>
        </w:tabs>
        <w:ind w:left="2160" w:hanging="360"/>
      </w:pPr>
      <w:rPr>
        <w:rFonts w:ascii="Wingdings" w:hAnsi="Wingdings" w:hint="default"/>
        <w:sz w:val="20"/>
      </w:rPr>
    </w:lvl>
    <w:lvl w:ilvl="3" w:tplc="E508E538">
      <w:start w:val="1"/>
      <w:numFmt w:val="bullet"/>
      <w:lvlText w:val=""/>
      <w:lvlJc w:val="left"/>
      <w:pPr>
        <w:tabs>
          <w:tab w:val="num" w:pos="2880"/>
        </w:tabs>
        <w:ind w:left="2880" w:hanging="360"/>
      </w:pPr>
      <w:rPr>
        <w:rFonts w:ascii="Wingdings" w:hAnsi="Wingdings" w:hint="default"/>
        <w:sz w:val="20"/>
      </w:rPr>
    </w:lvl>
    <w:lvl w:ilvl="4" w:tplc="322AC022">
      <w:start w:val="1"/>
      <w:numFmt w:val="bullet"/>
      <w:lvlText w:val=""/>
      <w:lvlJc w:val="left"/>
      <w:pPr>
        <w:tabs>
          <w:tab w:val="num" w:pos="3600"/>
        </w:tabs>
        <w:ind w:left="3600" w:hanging="360"/>
      </w:pPr>
      <w:rPr>
        <w:rFonts w:ascii="Wingdings" w:hAnsi="Wingdings" w:hint="default"/>
        <w:sz w:val="20"/>
      </w:rPr>
    </w:lvl>
    <w:lvl w:ilvl="5" w:tplc="48B6C16C">
      <w:start w:val="1"/>
      <w:numFmt w:val="bullet"/>
      <w:lvlText w:val=""/>
      <w:lvlJc w:val="left"/>
      <w:pPr>
        <w:tabs>
          <w:tab w:val="num" w:pos="4320"/>
        </w:tabs>
        <w:ind w:left="4320" w:hanging="360"/>
      </w:pPr>
      <w:rPr>
        <w:rFonts w:ascii="Wingdings" w:hAnsi="Wingdings" w:hint="default"/>
        <w:sz w:val="20"/>
      </w:rPr>
    </w:lvl>
    <w:lvl w:ilvl="6" w:tplc="E8A6E7C6">
      <w:start w:val="1"/>
      <w:numFmt w:val="bullet"/>
      <w:lvlText w:val=""/>
      <w:lvlJc w:val="left"/>
      <w:pPr>
        <w:tabs>
          <w:tab w:val="num" w:pos="5040"/>
        </w:tabs>
        <w:ind w:left="5040" w:hanging="360"/>
      </w:pPr>
      <w:rPr>
        <w:rFonts w:ascii="Wingdings" w:hAnsi="Wingdings" w:hint="default"/>
        <w:sz w:val="20"/>
      </w:rPr>
    </w:lvl>
    <w:lvl w:ilvl="7" w:tplc="5448A28E">
      <w:start w:val="1"/>
      <w:numFmt w:val="bullet"/>
      <w:lvlText w:val=""/>
      <w:lvlJc w:val="left"/>
      <w:pPr>
        <w:tabs>
          <w:tab w:val="num" w:pos="5760"/>
        </w:tabs>
        <w:ind w:left="5760" w:hanging="360"/>
      </w:pPr>
      <w:rPr>
        <w:rFonts w:ascii="Wingdings" w:hAnsi="Wingdings" w:hint="default"/>
        <w:sz w:val="20"/>
      </w:rPr>
    </w:lvl>
    <w:lvl w:ilvl="8" w:tplc="A47250C4">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6A78"/>
    <w:multiLevelType w:val="multilevel"/>
    <w:tmpl w:val="16D2E3DE"/>
    <w:lvl w:ilvl="0">
      <w:start w:val="4"/>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2188049D"/>
    <w:multiLevelType w:val="hybridMultilevel"/>
    <w:tmpl w:val="67688A52"/>
    <w:lvl w:ilvl="0" w:tplc="F760A546">
      <w:start w:val="1"/>
      <w:numFmt w:val="decimal"/>
      <w:pStyle w:val="a0"/>
      <w:lvlText w:val="%1."/>
      <w:lvlJc w:val="left"/>
      <w:pPr>
        <w:tabs>
          <w:tab w:val="num" w:pos="720"/>
        </w:tabs>
        <w:ind w:left="720" w:hanging="360"/>
      </w:pPr>
      <w:rPr>
        <w:rFonts w:cs="Times New Roman" w:hint="default"/>
      </w:rPr>
    </w:lvl>
    <w:lvl w:ilvl="1" w:tplc="1CD6BCAE">
      <w:start w:val="1"/>
      <w:numFmt w:val="lowerLetter"/>
      <w:lvlText w:val="%2."/>
      <w:lvlJc w:val="left"/>
      <w:pPr>
        <w:tabs>
          <w:tab w:val="num" w:pos="1440"/>
        </w:tabs>
        <w:ind w:left="1440" w:hanging="360"/>
      </w:pPr>
      <w:rPr>
        <w:rFonts w:cs="Times New Roman"/>
      </w:rPr>
    </w:lvl>
    <w:lvl w:ilvl="2" w:tplc="11C86DAC">
      <w:start w:val="1"/>
      <w:numFmt w:val="lowerRoman"/>
      <w:lvlText w:val="%3."/>
      <w:lvlJc w:val="right"/>
      <w:pPr>
        <w:tabs>
          <w:tab w:val="num" w:pos="2160"/>
        </w:tabs>
        <w:ind w:left="2160" w:hanging="180"/>
      </w:pPr>
      <w:rPr>
        <w:rFonts w:cs="Times New Roman"/>
      </w:rPr>
    </w:lvl>
    <w:lvl w:ilvl="3" w:tplc="C7A233B8">
      <w:start w:val="1"/>
      <w:numFmt w:val="decimal"/>
      <w:lvlText w:val="%4."/>
      <w:lvlJc w:val="left"/>
      <w:pPr>
        <w:tabs>
          <w:tab w:val="num" w:pos="2880"/>
        </w:tabs>
        <w:ind w:left="2880" w:hanging="360"/>
      </w:pPr>
      <w:rPr>
        <w:rFonts w:cs="Times New Roman"/>
      </w:rPr>
    </w:lvl>
    <w:lvl w:ilvl="4" w:tplc="60400C9A">
      <w:start w:val="1"/>
      <w:numFmt w:val="lowerLetter"/>
      <w:lvlText w:val="%5."/>
      <w:lvlJc w:val="left"/>
      <w:pPr>
        <w:tabs>
          <w:tab w:val="num" w:pos="3600"/>
        </w:tabs>
        <w:ind w:left="3600" w:hanging="360"/>
      </w:pPr>
      <w:rPr>
        <w:rFonts w:cs="Times New Roman"/>
      </w:rPr>
    </w:lvl>
    <w:lvl w:ilvl="5" w:tplc="E4CA9B8C">
      <w:start w:val="1"/>
      <w:numFmt w:val="lowerRoman"/>
      <w:lvlText w:val="%6."/>
      <w:lvlJc w:val="right"/>
      <w:pPr>
        <w:tabs>
          <w:tab w:val="num" w:pos="4320"/>
        </w:tabs>
        <w:ind w:left="4320" w:hanging="180"/>
      </w:pPr>
      <w:rPr>
        <w:rFonts w:cs="Times New Roman"/>
      </w:rPr>
    </w:lvl>
    <w:lvl w:ilvl="6" w:tplc="B46297CE">
      <w:start w:val="1"/>
      <w:numFmt w:val="decimal"/>
      <w:lvlText w:val="%7."/>
      <w:lvlJc w:val="left"/>
      <w:pPr>
        <w:tabs>
          <w:tab w:val="num" w:pos="5040"/>
        </w:tabs>
        <w:ind w:left="5040" w:hanging="360"/>
      </w:pPr>
      <w:rPr>
        <w:rFonts w:cs="Times New Roman"/>
      </w:rPr>
    </w:lvl>
    <w:lvl w:ilvl="7" w:tplc="5D6EC7BE">
      <w:start w:val="1"/>
      <w:numFmt w:val="lowerLetter"/>
      <w:lvlText w:val="%8."/>
      <w:lvlJc w:val="left"/>
      <w:pPr>
        <w:tabs>
          <w:tab w:val="num" w:pos="5760"/>
        </w:tabs>
        <w:ind w:left="5760" w:hanging="360"/>
      </w:pPr>
      <w:rPr>
        <w:rFonts w:cs="Times New Roman"/>
      </w:rPr>
    </w:lvl>
    <w:lvl w:ilvl="8" w:tplc="3888379E">
      <w:start w:val="1"/>
      <w:numFmt w:val="lowerRoman"/>
      <w:lvlText w:val="%9."/>
      <w:lvlJc w:val="right"/>
      <w:pPr>
        <w:tabs>
          <w:tab w:val="num" w:pos="6480"/>
        </w:tabs>
        <w:ind w:left="6480" w:hanging="180"/>
      </w:pPr>
      <w:rPr>
        <w:rFonts w:cs="Times New Roman"/>
      </w:rPr>
    </w:lvl>
  </w:abstractNum>
  <w:abstractNum w:abstractNumId="8" w15:restartNumberingAfterBreak="0">
    <w:nsid w:val="2330238A"/>
    <w:multiLevelType w:val="multilevel"/>
    <w:tmpl w:val="76F2BD90"/>
    <w:lvl w:ilvl="0">
      <w:start w:val="4"/>
      <w:numFmt w:val="decimal"/>
      <w:lvlText w:val="%1."/>
      <w:lvlJc w:val="left"/>
      <w:pPr>
        <w:ind w:left="390" w:hanging="39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252B2190"/>
    <w:multiLevelType w:val="hybridMultilevel"/>
    <w:tmpl w:val="700CE3CE"/>
    <w:lvl w:ilvl="0" w:tplc="DB166CD6">
      <w:start w:val="1"/>
      <w:numFmt w:val="bullet"/>
      <w:lvlText w:val=""/>
      <w:lvlJc w:val="left"/>
      <w:pPr>
        <w:tabs>
          <w:tab w:val="num" w:pos="720"/>
        </w:tabs>
        <w:ind w:left="720" w:hanging="360"/>
      </w:pPr>
      <w:rPr>
        <w:rFonts w:ascii="Symbol" w:hAnsi="Symbol" w:hint="default"/>
        <w:sz w:val="20"/>
      </w:rPr>
    </w:lvl>
    <w:lvl w:ilvl="1" w:tplc="C63C824C">
      <w:start w:val="1"/>
      <w:numFmt w:val="bullet"/>
      <w:lvlText w:val="o"/>
      <w:lvlJc w:val="left"/>
      <w:pPr>
        <w:tabs>
          <w:tab w:val="num" w:pos="1440"/>
        </w:tabs>
        <w:ind w:left="1440" w:hanging="360"/>
      </w:pPr>
      <w:rPr>
        <w:rFonts w:ascii="Courier New" w:hAnsi="Courier New" w:hint="default"/>
        <w:sz w:val="20"/>
      </w:rPr>
    </w:lvl>
    <w:lvl w:ilvl="2" w:tplc="1B864536">
      <w:start w:val="1"/>
      <w:numFmt w:val="bullet"/>
      <w:lvlText w:val=""/>
      <w:lvlJc w:val="left"/>
      <w:pPr>
        <w:tabs>
          <w:tab w:val="num" w:pos="2160"/>
        </w:tabs>
        <w:ind w:left="2160" w:hanging="360"/>
      </w:pPr>
      <w:rPr>
        <w:rFonts w:ascii="Wingdings" w:hAnsi="Wingdings" w:hint="default"/>
        <w:sz w:val="20"/>
      </w:rPr>
    </w:lvl>
    <w:lvl w:ilvl="3" w:tplc="AE42BAC0">
      <w:start w:val="1"/>
      <w:numFmt w:val="bullet"/>
      <w:lvlText w:val=""/>
      <w:lvlJc w:val="left"/>
      <w:pPr>
        <w:tabs>
          <w:tab w:val="num" w:pos="2880"/>
        </w:tabs>
        <w:ind w:left="2880" w:hanging="360"/>
      </w:pPr>
      <w:rPr>
        <w:rFonts w:ascii="Wingdings" w:hAnsi="Wingdings" w:hint="default"/>
        <w:sz w:val="20"/>
      </w:rPr>
    </w:lvl>
    <w:lvl w:ilvl="4" w:tplc="F5C8AF16">
      <w:start w:val="1"/>
      <w:numFmt w:val="bullet"/>
      <w:lvlText w:val=""/>
      <w:lvlJc w:val="left"/>
      <w:pPr>
        <w:tabs>
          <w:tab w:val="num" w:pos="3600"/>
        </w:tabs>
        <w:ind w:left="3600" w:hanging="360"/>
      </w:pPr>
      <w:rPr>
        <w:rFonts w:ascii="Wingdings" w:hAnsi="Wingdings" w:hint="default"/>
        <w:sz w:val="20"/>
      </w:rPr>
    </w:lvl>
    <w:lvl w:ilvl="5" w:tplc="68286404">
      <w:start w:val="1"/>
      <w:numFmt w:val="bullet"/>
      <w:lvlText w:val=""/>
      <w:lvlJc w:val="left"/>
      <w:pPr>
        <w:tabs>
          <w:tab w:val="num" w:pos="4320"/>
        </w:tabs>
        <w:ind w:left="4320" w:hanging="360"/>
      </w:pPr>
      <w:rPr>
        <w:rFonts w:ascii="Wingdings" w:hAnsi="Wingdings" w:hint="default"/>
        <w:sz w:val="20"/>
      </w:rPr>
    </w:lvl>
    <w:lvl w:ilvl="6" w:tplc="4A4A9072">
      <w:start w:val="1"/>
      <w:numFmt w:val="bullet"/>
      <w:lvlText w:val=""/>
      <w:lvlJc w:val="left"/>
      <w:pPr>
        <w:tabs>
          <w:tab w:val="num" w:pos="5040"/>
        </w:tabs>
        <w:ind w:left="5040" w:hanging="360"/>
      </w:pPr>
      <w:rPr>
        <w:rFonts w:ascii="Wingdings" w:hAnsi="Wingdings" w:hint="default"/>
        <w:sz w:val="20"/>
      </w:rPr>
    </w:lvl>
    <w:lvl w:ilvl="7" w:tplc="D01C45FE">
      <w:start w:val="1"/>
      <w:numFmt w:val="bullet"/>
      <w:lvlText w:val=""/>
      <w:lvlJc w:val="left"/>
      <w:pPr>
        <w:tabs>
          <w:tab w:val="num" w:pos="5760"/>
        </w:tabs>
        <w:ind w:left="5760" w:hanging="360"/>
      </w:pPr>
      <w:rPr>
        <w:rFonts w:ascii="Wingdings" w:hAnsi="Wingdings" w:hint="default"/>
        <w:sz w:val="20"/>
      </w:rPr>
    </w:lvl>
    <w:lvl w:ilvl="8" w:tplc="A1548C92">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E3553"/>
    <w:multiLevelType w:val="hybridMultilevel"/>
    <w:tmpl w:val="BE123B3E"/>
    <w:lvl w:ilvl="0" w:tplc="3BAA59CA">
      <w:start w:val="1"/>
      <w:numFmt w:val="bullet"/>
      <w:lvlText w:val=""/>
      <w:lvlJc w:val="left"/>
      <w:pPr>
        <w:tabs>
          <w:tab w:val="num" w:pos="720"/>
        </w:tabs>
        <w:ind w:left="720" w:hanging="360"/>
      </w:pPr>
      <w:rPr>
        <w:rFonts w:ascii="Symbol" w:hAnsi="Symbol" w:hint="default"/>
        <w:sz w:val="20"/>
      </w:rPr>
    </w:lvl>
    <w:lvl w:ilvl="1" w:tplc="2104FC00">
      <w:start w:val="1"/>
      <w:numFmt w:val="bullet"/>
      <w:lvlText w:val="o"/>
      <w:lvlJc w:val="left"/>
      <w:pPr>
        <w:tabs>
          <w:tab w:val="num" w:pos="1440"/>
        </w:tabs>
        <w:ind w:left="1440" w:hanging="360"/>
      </w:pPr>
      <w:rPr>
        <w:rFonts w:ascii="Courier New" w:hAnsi="Courier New" w:hint="default"/>
        <w:sz w:val="20"/>
      </w:rPr>
    </w:lvl>
    <w:lvl w:ilvl="2" w:tplc="3DAC54A6">
      <w:start w:val="1"/>
      <w:numFmt w:val="bullet"/>
      <w:lvlText w:val=""/>
      <w:lvlJc w:val="left"/>
      <w:pPr>
        <w:tabs>
          <w:tab w:val="num" w:pos="2160"/>
        </w:tabs>
        <w:ind w:left="2160" w:hanging="360"/>
      </w:pPr>
      <w:rPr>
        <w:rFonts w:ascii="Wingdings" w:hAnsi="Wingdings" w:hint="default"/>
        <w:sz w:val="20"/>
      </w:rPr>
    </w:lvl>
    <w:lvl w:ilvl="3" w:tplc="DC787C20">
      <w:start w:val="1"/>
      <w:numFmt w:val="bullet"/>
      <w:lvlText w:val=""/>
      <w:lvlJc w:val="left"/>
      <w:pPr>
        <w:tabs>
          <w:tab w:val="num" w:pos="2880"/>
        </w:tabs>
        <w:ind w:left="2880" w:hanging="360"/>
      </w:pPr>
      <w:rPr>
        <w:rFonts w:ascii="Wingdings" w:hAnsi="Wingdings" w:hint="default"/>
        <w:sz w:val="20"/>
      </w:rPr>
    </w:lvl>
    <w:lvl w:ilvl="4" w:tplc="3B8A8B04">
      <w:start w:val="1"/>
      <w:numFmt w:val="bullet"/>
      <w:lvlText w:val=""/>
      <w:lvlJc w:val="left"/>
      <w:pPr>
        <w:tabs>
          <w:tab w:val="num" w:pos="3600"/>
        </w:tabs>
        <w:ind w:left="3600" w:hanging="360"/>
      </w:pPr>
      <w:rPr>
        <w:rFonts w:ascii="Wingdings" w:hAnsi="Wingdings" w:hint="default"/>
        <w:sz w:val="20"/>
      </w:rPr>
    </w:lvl>
    <w:lvl w:ilvl="5" w:tplc="9168BC30">
      <w:start w:val="1"/>
      <w:numFmt w:val="bullet"/>
      <w:lvlText w:val=""/>
      <w:lvlJc w:val="left"/>
      <w:pPr>
        <w:tabs>
          <w:tab w:val="num" w:pos="4320"/>
        </w:tabs>
        <w:ind w:left="4320" w:hanging="360"/>
      </w:pPr>
      <w:rPr>
        <w:rFonts w:ascii="Wingdings" w:hAnsi="Wingdings" w:hint="default"/>
        <w:sz w:val="20"/>
      </w:rPr>
    </w:lvl>
    <w:lvl w:ilvl="6" w:tplc="13F6039C">
      <w:start w:val="1"/>
      <w:numFmt w:val="bullet"/>
      <w:lvlText w:val=""/>
      <w:lvlJc w:val="left"/>
      <w:pPr>
        <w:tabs>
          <w:tab w:val="num" w:pos="5040"/>
        </w:tabs>
        <w:ind w:left="5040" w:hanging="360"/>
      </w:pPr>
      <w:rPr>
        <w:rFonts w:ascii="Wingdings" w:hAnsi="Wingdings" w:hint="default"/>
        <w:sz w:val="20"/>
      </w:rPr>
    </w:lvl>
    <w:lvl w:ilvl="7" w:tplc="CE38D780">
      <w:start w:val="1"/>
      <w:numFmt w:val="bullet"/>
      <w:lvlText w:val=""/>
      <w:lvlJc w:val="left"/>
      <w:pPr>
        <w:tabs>
          <w:tab w:val="num" w:pos="5760"/>
        </w:tabs>
        <w:ind w:left="5760" w:hanging="360"/>
      </w:pPr>
      <w:rPr>
        <w:rFonts w:ascii="Wingdings" w:hAnsi="Wingdings" w:hint="default"/>
        <w:sz w:val="20"/>
      </w:rPr>
    </w:lvl>
    <w:lvl w:ilvl="8" w:tplc="DE6A38A2">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1A56"/>
    <w:multiLevelType w:val="hybridMultilevel"/>
    <w:tmpl w:val="F962E120"/>
    <w:lvl w:ilvl="0" w:tplc="1752E5FE">
      <w:start w:val="1"/>
      <w:numFmt w:val="bullet"/>
      <w:lvlText w:val=""/>
      <w:lvlJc w:val="left"/>
      <w:pPr>
        <w:tabs>
          <w:tab w:val="num" w:pos="720"/>
        </w:tabs>
        <w:ind w:left="720" w:hanging="360"/>
      </w:pPr>
      <w:rPr>
        <w:rFonts w:ascii="Symbol" w:hAnsi="Symbol" w:hint="default"/>
        <w:sz w:val="20"/>
      </w:rPr>
    </w:lvl>
    <w:lvl w:ilvl="1" w:tplc="C9F42158">
      <w:start w:val="1"/>
      <w:numFmt w:val="decimal"/>
      <w:lvlText w:val="%2."/>
      <w:lvlJc w:val="left"/>
      <w:pPr>
        <w:ind w:left="1440" w:hanging="360"/>
      </w:pPr>
      <w:rPr>
        <w:rFonts w:hint="default"/>
      </w:rPr>
    </w:lvl>
    <w:lvl w:ilvl="2" w:tplc="8CAAFAD2">
      <w:start w:val="10"/>
      <w:numFmt w:val="decimal"/>
      <w:lvlText w:val="%3"/>
      <w:lvlJc w:val="left"/>
      <w:pPr>
        <w:ind w:left="2160" w:hanging="360"/>
      </w:pPr>
      <w:rPr>
        <w:rFonts w:hint="default"/>
      </w:rPr>
    </w:lvl>
    <w:lvl w:ilvl="3" w:tplc="D05E62AC">
      <w:start w:val="1"/>
      <w:numFmt w:val="bullet"/>
      <w:lvlText w:val=""/>
      <w:lvlJc w:val="left"/>
      <w:pPr>
        <w:tabs>
          <w:tab w:val="num" w:pos="2880"/>
        </w:tabs>
        <w:ind w:left="2880" w:hanging="360"/>
      </w:pPr>
      <w:rPr>
        <w:rFonts w:ascii="Wingdings" w:hAnsi="Wingdings" w:hint="default"/>
        <w:sz w:val="20"/>
      </w:rPr>
    </w:lvl>
    <w:lvl w:ilvl="4" w:tplc="B9186C3C">
      <w:start w:val="1"/>
      <w:numFmt w:val="bullet"/>
      <w:lvlText w:val=""/>
      <w:lvlJc w:val="left"/>
      <w:pPr>
        <w:tabs>
          <w:tab w:val="num" w:pos="3600"/>
        </w:tabs>
        <w:ind w:left="3600" w:hanging="360"/>
      </w:pPr>
      <w:rPr>
        <w:rFonts w:ascii="Wingdings" w:hAnsi="Wingdings" w:hint="default"/>
        <w:sz w:val="20"/>
      </w:rPr>
    </w:lvl>
    <w:lvl w:ilvl="5" w:tplc="C978A3AA">
      <w:start w:val="1"/>
      <w:numFmt w:val="bullet"/>
      <w:lvlText w:val=""/>
      <w:lvlJc w:val="left"/>
      <w:pPr>
        <w:tabs>
          <w:tab w:val="num" w:pos="4320"/>
        </w:tabs>
        <w:ind w:left="4320" w:hanging="360"/>
      </w:pPr>
      <w:rPr>
        <w:rFonts w:ascii="Wingdings" w:hAnsi="Wingdings" w:hint="default"/>
        <w:sz w:val="20"/>
      </w:rPr>
    </w:lvl>
    <w:lvl w:ilvl="6" w:tplc="339893F8">
      <w:start w:val="1"/>
      <w:numFmt w:val="bullet"/>
      <w:lvlText w:val=""/>
      <w:lvlJc w:val="left"/>
      <w:pPr>
        <w:tabs>
          <w:tab w:val="num" w:pos="5040"/>
        </w:tabs>
        <w:ind w:left="5040" w:hanging="360"/>
      </w:pPr>
      <w:rPr>
        <w:rFonts w:ascii="Wingdings" w:hAnsi="Wingdings" w:hint="default"/>
        <w:sz w:val="20"/>
      </w:rPr>
    </w:lvl>
    <w:lvl w:ilvl="7" w:tplc="F9CE0148">
      <w:start w:val="1"/>
      <w:numFmt w:val="bullet"/>
      <w:lvlText w:val=""/>
      <w:lvlJc w:val="left"/>
      <w:pPr>
        <w:tabs>
          <w:tab w:val="num" w:pos="5760"/>
        </w:tabs>
        <w:ind w:left="5760" w:hanging="360"/>
      </w:pPr>
      <w:rPr>
        <w:rFonts w:ascii="Wingdings" w:hAnsi="Wingdings" w:hint="default"/>
        <w:sz w:val="20"/>
      </w:rPr>
    </w:lvl>
    <w:lvl w:ilvl="8" w:tplc="9B0C97F0">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55DB9"/>
    <w:multiLevelType w:val="hybridMultilevel"/>
    <w:tmpl w:val="AB4885C0"/>
    <w:lvl w:ilvl="0" w:tplc="931AF1C6">
      <w:start w:val="1"/>
      <w:numFmt w:val="bullet"/>
      <w:lvlText w:val="−"/>
      <w:lvlJc w:val="left"/>
      <w:pPr>
        <w:ind w:left="1440" w:hanging="360"/>
      </w:pPr>
      <w:rPr>
        <w:rFonts w:ascii="Times New Roman" w:hAnsi="Times New Roman" w:cs="Times New Roman" w:hint="default"/>
      </w:rPr>
    </w:lvl>
    <w:lvl w:ilvl="1" w:tplc="D58050A4">
      <w:start w:val="1"/>
      <w:numFmt w:val="bullet"/>
      <w:lvlText w:val="o"/>
      <w:lvlJc w:val="left"/>
      <w:pPr>
        <w:ind w:left="2160" w:hanging="360"/>
      </w:pPr>
      <w:rPr>
        <w:rFonts w:ascii="Courier New" w:hAnsi="Courier New" w:cs="Courier New" w:hint="default"/>
      </w:rPr>
    </w:lvl>
    <w:lvl w:ilvl="2" w:tplc="FCAA9E9A">
      <w:start w:val="1"/>
      <w:numFmt w:val="bullet"/>
      <w:lvlText w:val=""/>
      <w:lvlJc w:val="left"/>
      <w:pPr>
        <w:ind w:left="2880" w:hanging="360"/>
      </w:pPr>
      <w:rPr>
        <w:rFonts w:ascii="Wingdings" w:hAnsi="Wingdings" w:hint="default"/>
      </w:rPr>
    </w:lvl>
    <w:lvl w:ilvl="3" w:tplc="FD7C3BA6">
      <w:start w:val="1"/>
      <w:numFmt w:val="bullet"/>
      <w:lvlText w:val=""/>
      <w:lvlJc w:val="left"/>
      <w:pPr>
        <w:ind w:left="3600" w:hanging="360"/>
      </w:pPr>
      <w:rPr>
        <w:rFonts w:ascii="Symbol" w:hAnsi="Symbol" w:hint="default"/>
      </w:rPr>
    </w:lvl>
    <w:lvl w:ilvl="4" w:tplc="BEDEF64E">
      <w:start w:val="1"/>
      <w:numFmt w:val="bullet"/>
      <w:lvlText w:val="o"/>
      <w:lvlJc w:val="left"/>
      <w:pPr>
        <w:ind w:left="4320" w:hanging="360"/>
      </w:pPr>
      <w:rPr>
        <w:rFonts w:ascii="Courier New" w:hAnsi="Courier New" w:cs="Courier New" w:hint="default"/>
      </w:rPr>
    </w:lvl>
    <w:lvl w:ilvl="5" w:tplc="A614CF4C">
      <w:start w:val="1"/>
      <w:numFmt w:val="bullet"/>
      <w:lvlText w:val=""/>
      <w:lvlJc w:val="left"/>
      <w:pPr>
        <w:ind w:left="5040" w:hanging="360"/>
      </w:pPr>
      <w:rPr>
        <w:rFonts w:ascii="Wingdings" w:hAnsi="Wingdings" w:hint="default"/>
      </w:rPr>
    </w:lvl>
    <w:lvl w:ilvl="6" w:tplc="262014FE">
      <w:start w:val="1"/>
      <w:numFmt w:val="bullet"/>
      <w:lvlText w:val=""/>
      <w:lvlJc w:val="left"/>
      <w:pPr>
        <w:ind w:left="5760" w:hanging="360"/>
      </w:pPr>
      <w:rPr>
        <w:rFonts w:ascii="Symbol" w:hAnsi="Symbol" w:hint="default"/>
      </w:rPr>
    </w:lvl>
    <w:lvl w:ilvl="7" w:tplc="D06EAA94">
      <w:start w:val="1"/>
      <w:numFmt w:val="bullet"/>
      <w:lvlText w:val="o"/>
      <w:lvlJc w:val="left"/>
      <w:pPr>
        <w:ind w:left="6480" w:hanging="360"/>
      </w:pPr>
      <w:rPr>
        <w:rFonts w:ascii="Courier New" w:hAnsi="Courier New" w:cs="Courier New" w:hint="default"/>
      </w:rPr>
    </w:lvl>
    <w:lvl w:ilvl="8" w:tplc="69E4A9C6">
      <w:start w:val="1"/>
      <w:numFmt w:val="bullet"/>
      <w:lvlText w:val=""/>
      <w:lvlJc w:val="left"/>
      <w:pPr>
        <w:ind w:left="7200" w:hanging="360"/>
      </w:pPr>
      <w:rPr>
        <w:rFonts w:ascii="Wingdings" w:hAnsi="Wingdings" w:hint="default"/>
      </w:rPr>
    </w:lvl>
  </w:abstractNum>
  <w:abstractNum w:abstractNumId="13" w15:restartNumberingAfterBreak="0">
    <w:nsid w:val="3ECD02BA"/>
    <w:multiLevelType w:val="hybridMultilevel"/>
    <w:tmpl w:val="6C461F2C"/>
    <w:lvl w:ilvl="0" w:tplc="52ACFECC">
      <w:start w:val="1"/>
      <w:numFmt w:val="bullet"/>
      <w:lvlText w:val=""/>
      <w:lvlJc w:val="left"/>
      <w:pPr>
        <w:tabs>
          <w:tab w:val="num" w:pos="720"/>
        </w:tabs>
        <w:ind w:left="720" w:hanging="360"/>
      </w:pPr>
      <w:rPr>
        <w:rFonts w:ascii="Symbol" w:hAnsi="Symbol" w:hint="default"/>
        <w:sz w:val="20"/>
      </w:rPr>
    </w:lvl>
    <w:lvl w:ilvl="1" w:tplc="A712EAEE">
      <w:start w:val="1"/>
      <w:numFmt w:val="bullet"/>
      <w:lvlText w:val="o"/>
      <w:lvlJc w:val="left"/>
      <w:pPr>
        <w:tabs>
          <w:tab w:val="num" w:pos="1440"/>
        </w:tabs>
        <w:ind w:left="1440" w:hanging="360"/>
      </w:pPr>
      <w:rPr>
        <w:rFonts w:ascii="Courier New" w:hAnsi="Courier New" w:hint="default"/>
        <w:sz w:val="20"/>
      </w:rPr>
    </w:lvl>
    <w:lvl w:ilvl="2" w:tplc="2B7A3E2C">
      <w:start w:val="1"/>
      <w:numFmt w:val="bullet"/>
      <w:lvlText w:val=""/>
      <w:lvlJc w:val="left"/>
      <w:pPr>
        <w:tabs>
          <w:tab w:val="num" w:pos="2160"/>
        </w:tabs>
        <w:ind w:left="2160" w:hanging="360"/>
      </w:pPr>
      <w:rPr>
        <w:rFonts w:ascii="Wingdings" w:hAnsi="Wingdings" w:hint="default"/>
        <w:sz w:val="20"/>
      </w:rPr>
    </w:lvl>
    <w:lvl w:ilvl="3" w:tplc="907C8526">
      <w:start w:val="1"/>
      <w:numFmt w:val="bullet"/>
      <w:lvlText w:val=""/>
      <w:lvlJc w:val="left"/>
      <w:pPr>
        <w:tabs>
          <w:tab w:val="num" w:pos="2880"/>
        </w:tabs>
        <w:ind w:left="2880" w:hanging="360"/>
      </w:pPr>
      <w:rPr>
        <w:rFonts w:ascii="Wingdings" w:hAnsi="Wingdings" w:hint="default"/>
        <w:sz w:val="20"/>
      </w:rPr>
    </w:lvl>
    <w:lvl w:ilvl="4" w:tplc="6D561C20">
      <w:start w:val="1"/>
      <w:numFmt w:val="bullet"/>
      <w:lvlText w:val=""/>
      <w:lvlJc w:val="left"/>
      <w:pPr>
        <w:tabs>
          <w:tab w:val="num" w:pos="3600"/>
        </w:tabs>
        <w:ind w:left="3600" w:hanging="360"/>
      </w:pPr>
      <w:rPr>
        <w:rFonts w:ascii="Wingdings" w:hAnsi="Wingdings" w:hint="default"/>
        <w:sz w:val="20"/>
      </w:rPr>
    </w:lvl>
    <w:lvl w:ilvl="5" w:tplc="76E23E32">
      <w:start w:val="1"/>
      <w:numFmt w:val="bullet"/>
      <w:lvlText w:val=""/>
      <w:lvlJc w:val="left"/>
      <w:pPr>
        <w:tabs>
          <w:tab w:val="num" w:pos="4320"/>
        </w:tabs>
        <w:ind w:left="4320" w:hanging="360"/>
      </w:pPr>
      <w:rPr>
        <w:rFonts w:ascii="Wingdings" w:hAnsi="Wingdings" w:hint="default"/>
        <w:sz w:val="20"/>
      </w:rPr>
    </w:lvl>
    <w:lvl w:ilvl="6" w:tplc="51E8B9D0">
      <w:start w:val="1"/>
      <w:numFmt w:val="bullet"/>
      <w:lvlText w:val=""/>
      <w:lvlJc w:val="left"/>
      <w:pPr>
        <w:tabs>
          <w:tab w:val="num" w:pos="5040"/>
        </w:tabs>
        <w:ind w:left="5040" w:hanging="360"/>
      </w:pPr>
      <w:rPr>
        <w:rFonts w:ascii="Wingdings" w:hAnsi="Wingdings" w:hint="default"/>
        <w:sz w:val="20"/>
      </w:rPr>
    </w:lvl>
    <w:lvl w:ilvl="7" w:tplc="F836FAAE">
      <w:start w:val="1"/>
      <w:numFmt w:val="bullet"/>
      <w:lvlText w:val=""/>
      <w:lvlJc w:val="left"/>
      <w:pPr>
        <w:tabs>
          <w:tab w:val="num" w:pos="5760"/>
        </w:tabs>
        <w:ind w:left="5760" w:hanging="360"/>
      </w:pPr>
      <w:rPr>
        <w:rFonts w:ascii="Wingdings" w:hAnsi="Wingdings" w:hint="default"/>
        <w:sz w:val="20"/>
      </w:rPr>
    </w:lvl>
    <w:lvl w:ilvl="8" w:tplc="96C488EE">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66FB6"/>
    <w:multiLevelType w:val="hybridMultilevel"/>
    <w:tmpl w:val="D2A6B738"/>
    <w:lvl w:ilvl="0" w:tplc="70C8425A">
      <w:start w:val="1"/>
      <w:numFmt w:val="bullet"/>
      <w:lvlText w:val=""/>
      <w:lvlJc w:val="left"/>
      <w:pPr>
        <w:ind w:left="1429" w:hanging="360"/>
      </w:pPr>
      <w:rPr>
        <w:rFonts w:ascii="Symbol" w:hAnsi="Symbol" w:hint="default"/>
      </w:rPr>
    </w:lvl>
    <w:lvl w:ilvl="1" w:tplc="CA6AFDA6">
      <w:start w:val="1"/>
      <w:numFmt w:val="bullet"/>
      <w:lvlText w:val="o"/>
      <w:lvlJc w:val="left"/>
      <w:pPr>
        <w:ind w:left="2149" w:hanging="360"/>
      </w:pPr>
      <w:rPr>
        <w:rFonts w:ascii="Courier New" w:hAnsi="Courier New" w:cs="Courier New" w:hint="default"/>
      </w:rPr>
    </w:lvl>
    <w:lvl w:ilvl="2" w:tplc="88DCDB2A">
      <w:start w:val="1"/>
      <w:numFmt w:val="bullet"/>
      <w:lvlText w:val=""/>
      <w:lvlJc w:val="left"/>
      <w:pPr>
        <w:ind w:left="2869" w:hanging="360"/>
      </w:pPr>
      <w:rPr>
        <w:rFonts w:ascii="Wingdings" w:hAnsi="Wingdings" w:hint="default"/>
      </w:rPr>
    </w:lvl>
    <w:lvl w:ilvl="3" w:tplc="5EB82BAA">
      <w:start w:val="1"/>
      <w:numFmt w:val="bullet"/>
      <w:lvlText w:val=""/>
      <w:lvlJc w:val="left"/>
      <w:pPr>
        <w:ind w:left="3589" w:hanging="360"/>
      </w:pPr>
      <w:rPr>
        <w:rFonts w:ascii="Symbol" w:hAnsi="Symbol" w:hint="default"/>
      </w:rPr>
    </w:lvl>
    <w:lvl w:ilvl="4" w:tplc="A6463810">
      <w:start w:val="1"/>
      <w:numFmt w:val="bullet"/>
      <w:lvlText w:val="o"/>
      <w:lvlJc w:val="left"/>
      <w:pPr>
        <w:ind w:left="4309" w:hanging="360"/>
      </w:pPr>
      <w:rPr>
        <w:rFonts w:ascii="Courier New" w:hAnsi="Courier New" w:cs="Courier New" w:hint="default"/>
      </w:rPr>
    </w:lvl>
    <w:lvl w:ilvl="5" w:tplc="0EBA69FE">
      <w:start w:val="1"/>
      <w:numFmt w:val="bullet"/>
      <w:lvlText w:val=""/>
      <w:lvlJc w:val="left"/>
      <w:pPr>
        <w:ind w:left="5029" w:hanging="360"/>
      </w:pPr>
      <w:rPr>
        <w:rFonts w:ascii="Wingdings" w:hAnsi="Wingdings" w:hint="default"/>
      </w:rPr>
    </w:lvl>
    <w:lvl w:ilvl="6" w:tplc="8F6CCE44">
      <w:start w:val="1"/>
      <w:numFmt w:val="bullet"/>
      <w:lvlText w:val=""/>
      <w:lvlJc w:val="left"/>
      <w:pPr>
        <w:ind w:left="5749" w:hanging="360"/>
      </w:pPr>
      <w:rPr>
        <w:rFonts w:ascii="Symbol" w:hAnsi="Symbol" w:hint="default"/>
      </w:rPr>
    </w:lvl>
    <w:lvl w:ilvl="7" w:tplc="7D70B53C">
      <w:start w:val="1"/>
      <w:numFmt w:val="bullet"/>
      <w:lvlText w:val="o"/>
      <w:lvlJc w:val="left"/>
      <w:pPr>
        <w:ind w:left="6469" w:hanging="360"/>
      </w:pPr>
      <w:rPr>
        <w:rFonts w:ascii="Courier New" w:hAnsi="Courier New" w:cs="Courier New" w:hint="default"/>
      </w:rPr>
    </w:lvl>
    <w:lvl w:ilvl="8" w:tplc="483ECADE">
      <w:start w:val="1"/>
      <w:numFmt w:val="bullet"/>
      <w:lvlText w:val=""/>
      <w:lvlJc w:val="left"/>
      <w:pPr>
        <w:ind w:left="7189" w:hanging="360"/>
      </w:pPr>
      <w:rPr>
        <w:rFonts w:ascii="Wingdings" w:hAnsi="Wingdings" w:hint="default"/>
      </w:rPr>
    </w:lvl>
  </w:abstractNum>
  <w:abstractNum w:abstractNumId="15" w15:restartNumberingAfterBreak="0">
    <w:nsid w:val="47955219"/>
    <w:multiLevelType w:val="hybridMultilevel"/>
    <w:tmpl w:val="BEF07A2A"/>
    <w:lvl w:ilvl="0" w:tplc="21F63FA8">
      <w:start w:val="1"/>
      <w:numFmt w:val="decimal"/>
      <w:lvlText w:val="%1."/>
      <w:lvlJc w:val="left"/>
      <w:pPr>
        <w:ind w:left="360" w:hanging="360"/>
      </w:pPr>
      <w:rPr>
        <w:rFonts w:hint="default"/>
        <w:b w:val="0"/>
      </w:rPr>
    </w:lvl>
    <w:lvl w:ilvl="1" w:tplc="8E0CD0B8">
      <w:start w:val="1"/>
      <w:numFmt w:val="lowerLetter"/>
      <w:lvlText w:val="%2."/>
      <w:lvlJc w:val="left"/>
      <w:pPr>
        <w:ind w:left="900" w:hanging="360"/>
      </w:pPr>
    </w:lvl>
    <w:lvl w:ilvl="2" w:tplc="A0B27E00">
      <w:start w:val="1"/>
      <w:numFmt w:val="lowerRoman"/>
      <w:lvlText w:val="%3."/>
      <w:lvlJc w:val="right"/>
      <w:pPr>
        <w:ind w:left="1620" w:hanging="180"/>
      </w:pPr>
    </w:lvl>
    <w:lvl w:ilvl="3" w:tplc="696481F2">
      <w:start w:val="1"/>
      <w:numFmt w:val="decimal"/>
      <w:lvlText w:val="%4."/>
      <w:lvlJc w:val="left"/>
      <w:pPr>
        <w:ind w:left="2340" w:hanging="360"/>
      </w:pPr>
    </w:lvl>
    <w:lvl w:ilvl="4" w:tplc="83BC3232">
      <w:start w:val="1"/>
      <w:numFmt w:val="lowerLetter"/>
      <w:lvlText w:val="%5."/>
      <w:lvlJc w:val="left"/>
      <w:pPr>
        <w:ind w:left="3060" w:hanging="360"/>
      </w:pPr>
    </w:lvl>
    <w:lvl w:ilvl="5" w:tplc="FA1A73D8">
      <w:start w:val="1"/>
      <w:numFmt w:val="lowerRoman"/>
      <w:lvlText w:val="%6."/>
      <w:lvlJc w:val="right"/>
      <w:pPr>
        <w:ind w:left="3780" w:hanging="180"/>
      </w:pPr>
    </w:lvl>
    <w:lvl w:ilvl="6" w:tplc="BB1CABFE">
      <w:start w:val="1"/>
      <w:numFmt w:val="decimal"/>
      <w:lvlText w:val="%7."/>
      <w:lvlJc w:val="left"/>
      <w:pPr>
        <w:ind w:left="4500" w:hanging="360"/>
      </w:pPr>
    </w:lvl>
    <w:lvl w:ilvl="7" w:tplc="D93C50E0">
      <w:start w:val="1"/>
      <w:numFmt w:val="lowerLetter"/>
      <w:lvlText w:val="%8."/>
      <w:lvlJc w:val="left"/>
      <w:pPr>
        <w:ind w:left="5220" w:hanging="360"/>
      </w:pPr>
    </w:lvl>
    <w:lvl w:ilvl="8" w:tplc="3614E7AE">
      <w:start w:val="1"/>
      <w:numFmt w:val="lowerRoman"/>
      <w:lvlText w:val="%9."/>
      <w:lvlJc w:val="right"/>
      <w:pPr>
        <w:ind w:left="5940" w:hanging="180"/>
      </w:pPr>
    </w:lvl>
  </w:abstractNum>
  <w:abstractNum w:abstractNumId="16" w15:restartNumberingAfterBreak="0">
    <w:nsid w:val="50B74791"/>
    <w:multiLevelType w:val="hybridMultilevel"/>
    <w:tmpl w:val="A6D8270C"/>
    <w:lvl w:ilvl="0" w:tplc="48B6CC8E">
      <w:start w:val="1"/>
      <w:numFmt w:val="decimal"/>
      <w:pStyle w:val="a1"/>
      <w:lvlText w:val="%1."/>
      <w:lvlJc w:val="left"/>
      <w:pPr>
        <w:tabs>
          <w:tab w:val="num" w:pos="1060"/>
        </w:tabs>
        <w:ind w:left="1060" w:hanging="340"/>
      </w:pPr>
      <w:rPr>
        <w:rFonts w:cs="Times New Roman" w:hint="default"/>
      </w:rPr>
    </w:lvl>
    <w:lvl w:ilvl="1" w:tplc="07AEF6CE">
      <w:start w:val="1"/>
      <w:numFmt w:val="lowerLetter"/>
      <w:lvlText w:val="%2."/>
      <w:lvlJc w:val="left"/>
      <w:pPr>
        <w:tabs>
          <w:tab w:val="num" w:pos="2160"/>
        </w:tabs>
        <w:ind w:left="2160" w:hanging="360"/>
      </w:pPr>
      <w:rPr>
        <w:rFonts w:cs="Times New Roman"/>
      </w:rPr>
    </w:lvl>
    <w:lvl w:ilvl="2" w:tplc="D6924676">
      <w:start w:val="1"/>
      <w:numFmt w:val="lowerRoman"/>
      <w:lvlText w:val="%3."/>
      <w:lvlJc w:val="right"/>
      <w:pPr>
        <w:tabs>
          <w:tab w:val="num" w:pos="2880"/>
        </w:tabs>
        <w:ind w:left="2880" w:hanging="180"/>
      </w:pPr>
      <w:rPr>
        <w:rFonts w:cs="Times New Roman"/>
      </w:rPr>
    </w:lvl>
    <w:lvl w:ilvl="3" w:tplc="9B826D34">
      <w:start w:val="1"/>
      <w:numFmt w:val="decimal"/>
      <w:lvlText w:val="%4."/>
      <w:lvlJc w:val="left"/>
      <w:pPr>
        <w:tabs>
          <w:tab w:val="num" w:pos="3600"/>
        </w:tabs>
        <w:ind w:left="3600" w:hanging="360"/>
      </w:pPr>
      <w:rPr>
        <w:rFonts w:cs="Times New Roman"/>
      </w:rPr>
    </w:lvl>
    <w:lvl w:ilvl="4" w:tplc="D724FA90">
      <w:start w:val="1"/>
      <w:numFmt w:val="lowerLetter"/>
      <w:lvlText w:val="%5."/>
      <w:lvlJc w:val="left"/>
      <w:pPr>
        <w:tabs>
          <w:tab w:val="num" w:pos="4320"/>
        </w:tabs>
        <w:ind w:left="4320" w:hanging="360"/>
      </w:pPr>
      <w:rPr>
        <w:rFonts w:cs="Times New Roman"/>
      </w:rPr>
    </w:lvl>
    <w:lvl w:ilvl="5" w:tplc="32B6CA42">
      <w:start w:val="1"/>
      <w:numFmt w:val="lowerRoman"/>
      <w:lvlText w:val="%6."/>
      <w:lvlJc w:val="right"/>
      <w:pPr>
        <w:tabs>
          <w:tab w:val="num" w:pos="5040"/>
        </w:tabs>
        <w:ind w:left="5040" w:hanging="180"/>
      </w:pPr>
      <w:rPr>
        <w:rFonts w:cs="Times New Roman"/>
      </w:rPr>
    </w:lvl>
    <w:lvl w:ilvl="6" w:tplc="D0CE0044">
      <w:start w:val="1"/>
      <w:numFmt w:val="decimal"/>
      <w:lvlText w:val="%7."/>
      <w:lvlJc w:val="left"/>
      <w:pPr>
        <w:tabs>
          <w:tab w:val="num" w:pos="5760"/>
        </w:tabs>
        <w:ind w:left="5760" w:hanging="360"/>
      </w:pPr>
      <w:rPr>
        <w:rFonts w:cs="Times New Roman"/>
      </w:rPr>
    </w:lvl>
    <w:lvl w:ilvl="7" w:tplc="7B12BFA8">
      <w:start w:val="1"/>
      <w:numFmt w:val="lowerLetter"/>
      <w:lvlText w:val="%8."/>
      <w:lvlJc w:val="left"/>
      <w:pPr>
        <w:tabs>
          <w:tab w:val="num" w:pos="6480"/>
        </w:tabs>
        <w:ind w:left="6480" w:hanging="360"/>
      </w:pPr>
      <w:rPr>
        <w:rFonts w:cs="Times New Roman"/>
      </w:rPr>
    </w:lvl>
    <w:lvl w:ilvl="8" w:tplc="2E248D1E">
      <w:start w:val="1"/>
      <w:numFmt w:val="lowerRoman"/>
      <w:lvlText w:val="%9."/>
      <w:lvlJc w:val="right"/>
      <w:pPr>
        <w:tabs>
          <w:tab w:val="num" w:pos="7200"/>
        </w:tabs>
        <w:ind w:left="7200" w:hanging="180"/>
      </w:pPr>
      <w:rPr>
        <w:rFonts w:cs="Times New Roman"/>
      </w:rPr>
    </w:lvl>
  </w:abstractNum>
  <w:abstractNum w:abstractNumId="17" w15:restartNumberingAfterBreak="0">
    <w:nsid w:val="56B40923"/>
    <w:multiLevelType w:val="multilevel"/>
    <w:tmpl w:val="E36897C2"/>
    <w:lvl w:ilvl="0">
      <w:start w:val="4"/>
      <w:numFmt w:val="decimal"/>
      <w:lvlText w:val="%1."/>
      <w:lvlJc w:val="left"/>
      <w:pPr>
        <w:ind w:left="390" w:hanging="39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576E6C31"/>
    <w:multiLevelType w:val="multilevel"/>
    <w:tmpl w:val="582E369E"/>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9" w15:restartNumberingAfterBreak="0">
    <w:nsid w:val="70CF75C2"/>
    <w:multiLevelType w:val="hybridMultilevel"/>
    <w:tmpl w:val="D90E8930"/>
    <w:lvl w:ilvl="0" w:tplc="9398BACE">
      <w:start w:val="1"/>
      <w:numFmt w:val="bullet"/>
      <w:pStyle w:val="a2"/>
      <w:lvlText w:val=""/>
      <w:lvlJc w:val="left"/>
      <w:pPr>
        <w:ind w:left="1429" w:hanging="360"/>
      </w:pPr>
      <w:rPr>
        <w:rFonts w:ascii="Symbol" w:hAnsi="Symbol" w:hint="default"/>
      </w:rPr>
    </w:lvl>
    <w:lvl w:ilvl="1" w:tplc="F87C6098">
      <w:start w:val="1"/>
      <w:numFmt w:val="bullet"/>
      <w:lvlText w:val="o"/>
      <w:lvlJc w:val="left"/>
      <w:pPr>
        <w:ind w:left="2149" w:hanging="360"/>
      </w:pPr>
      <w:rPr>
        <w:rFonts w:ascii="Courier New" w:hAnsi="Courier New" w:hint="default"/>
      </w:rPr>
    </w:lvl>
    <w:lvl w:ilvl="2" w:tplc="0B7CFB70">
      <w:start w:val="1"/>
      <w:numFmt w:val="bullet"/>
      <w:lvlText w:val=""/>
      <w:lvlJc w:val="left"/>
      <w:pPr>
        <w:ind w:left="2869" w:hanging="360"/>
      </w:pPr>
      <w:rPr>
        <w:rFonts w:ascii="Wingdings" w:hAnsi="Wingdings" w:hint="default"/>
      </w:rPr>
    </w:lvl>
    <w:lvl w:ilvl="3" w:tplc="82009972">
      <w:start w:val="1"/>
      <w:numFmt w:val="bullet"/>
      <w:lvlText w:val=""/>
      <w:lvlJc w:val="left"/>
      <w:pPr>
        <w:ind w:left="3589" w:hanging="360"/>
      </w:pPr>
      <w:rPr>
        <w:rFonts w:ascii="Symbol" w:hAnsi="Symbol" w:hint="default"/>
      </w:rPr>
    </w:lvl>
    <w:lvl w:ilvl="4" w:tplc="4E2EB80C">
      <w:start w:val="1"/>
      <w:numFmt w:val="bullet"/>
      <w:lvlText w:val="o"/>
      <w:lvlJc w:val="left"/>
      <w:pPr>
        <w:ind w:left="4309" w:hanging="360"/>
      </w:pPr>
      <w:rPr>
        <w:rFonts w:ascii="Courier New" w:hAnsi="Courier New" w:hint="default"/>
      </w:rPr>
    </w:lvl>
    <w:lvl w:ilvl="5" w:tplc="545E096A">
      <w:start w:val="1"/>
      <w:numFmt w:val="bullet"/>
      <w:lvlText w:val=""/>
      <w:lvlJc w:val="left"/>
      <w:pPr>
        <w:ind w:left="5029" w:hanging="360"/>
      </w:pPr>
      <w:rPr>
        <w:rFonts w:ascii="Wingdings" w:hAnsi="Wingdings" w:hint="default"/>
      </w:rPr>
    </w:lvl>
    <w:lvl w:ilvl="6" w:tplc="ABEE4BC2">
      <w:start w:val="1"/>
      <w:numFmt w:val="bullet"/>
      <w:lvlText w:val=""/>
      <w:lvlJc w:val="left"/>
      <w:pPr>
        <w:ind w:left="5749" w:hanging="360"/>
      </w:pPr>
      <w:rPr>
        <w:rFonts w:ascii="Symbol" w:hAnsi="Symbol" w:hint="default"/>
      </w:rPr>
    </w:lvl>
    <w:lvl w:ilvl="7" w:tplc="BB089724">
      <w:start w:val="1"/>
      <w:numFmt w:val="bullet"/>
      <w:lvlText w:val="o"/>
      <w:lvlJc w:val="left"/>
      <w:pPr>
        <w:ind w:left="6469" w:hanging="360"/>
      </w:pPr>
      <w:rPr>
        <w:rFonts w:ascii="Courier New" w:hAnsi="Courier New" w:hint="default"/>
      </w:rPr>
    </w:lvl>
    <w:lvl w:ilvl="8" w:tplc="E2880A4A">
      <w:start w:val="1"/>
      <w:numFmt w:val="bullet"/>
      <w:lvlText w:val=""/>
      <w:lvlJc w:val="left"/>
      <w:pPr>
        <w:ind w:left="7189" w:hanging="360"/>
      </w:pPr>
      <w:rPr>
        <w:rFonts w:ascii="Wingdings" w:hAnsi="Wingdings" w:hint="default"/>
      </w:rPr>
    </w:lvl>
  </w:abstractNum>
  <w:abstractNum w:abstractNumId="20" w15:restartNumberingAfterBreak="0">
    <w:nsid w:val="7213207C"/>
    <w:multiLevelType w:val="hybridMultilevel"/>
    <w:tmpl w:val="BF98B6F2"/>
    <w:lvl w:ilvl="0" w:tplc="0292F7DC">
      <w:start w:val="1"/>
      <w:numFmt w:val="decimal"/>
      <w:lvlText w:val="%1."/>
      <w:lvlJc w:val="left"/>
      <w:pPr>
        <w:tabs>
          <w:tab w:val="num" w:pos="1020"/>
        </w:tabs>
        <w:ind w:left="1020" w:hanging="360"/>
      </w:pPr>
      <w:rPr>
        <w:rFonts w:hint="default"/>
        <w:b w:val="0"/>
      </w:rPr>
    </w:lvl>
    <w:lvl w:ilvl="1" w:tplc="409CFBF4">
      <w:start w:val="1"/>
      <w:numFmt w:val="lowerLetter"/>
      <w:lvlText w:val="%2."/>
      <w:lvlJc w:val="left"/>
      <w:pPr>
        <w:ind w:left="1440" w:hanging="360"/>
      </w:pPr>
    </w:lvl>
    <w:lvl w:ilvl="2" w:tplc="77429D00">
      <w:start w:val="1"/>
      <w:numFmt w:val="lowerRoman"/>
      <w:lvlText w:val="%3."/>
      <w:lvlJc w:val="right"/>
      <w:pPr>
        <w:ind w:left="2160" w:hanging="180"/>
      </w:pPr>
    </w:lvl>
    <w:lvl w:ilvl="3" w:tplc="A4549FBC">
      <w:start w:val="1"/>
      <w:numFmt w:val="decimal"/>
      <w:lvlText w:val="%4."/>
      <w:lvlJc w:val="left"/>
      <w:pPr>
        <w:ind w:left="2880" w:hanging="360"/>
      </w:pPr>
    </w:lvl>
    <w:lvl w:ilvl="4" w:tplc="79869852">
      <w:start w:val="1"/>
      <w:numFmt w:val="lowerLetter"/>
      <w:lvlText w:val="%5."/>
      <w:lvlJc w:val="left"/>
      <w:pPr>
        <w:ind w:left="3600" w:hanging="360"/>
      </w:pPr>
    </w:lvl>
    <w:lvl w:ilvl="5" w:tplc="295059DC">
      <w:start w:val="1"/>
      <w:numFmt w:val="lowerRoman"/>
      <w:lvlText w:val="%6."/>
      <w:lvlJc w:val="right"/>
      <w:pPr>
        <w:ind w:left="4320" w:hanging="180"/>
      </w:pPr>
    </w:lvl>
    <w:lvl w:ilvl="6" w:tplc="E3ACFD36">
      <w:start w:val="1"/>
      <w:numFmt w:val="decimal"/>
      <w:lvlText w:val="%7."/>
      <w:lvlJc w:val="left"/>
      <w:pPr>
        <w:ind w:left="5040" w:hanging="360"/>
      </w:pPr>
    </w:lvl>
    <w:lvl w:ilvl="7" w:tplc="8B662A3E">
      <w:start w:val="1"/>
      <w:numFmt w:val="lowerLetter"/>
      <w:lvlText w:val="%8."/>
      <w:lvlJc w:val="left"/>
      <w:pPr>
        <w:ind w:left="5760" w:hanging="360"/>
      </w:pPr>
    </w:lvl>
    <w:lvl w:ilvl="8" w:tplc="13CCFB8E">
      <w:start w:val="1"/>
      <w:numFmt w:val="lowerRoman"/>
      <w:lvlText w:val="%9."/>
      <w:lvlJc w:val="right"/>
      <w:pPr>
        <w:ind w:left="6480" w:hanging="180"/>
      </w:pPr>
    </w:lvl>
  </w:abstractNum>
  <w:abstractNum w:abstractNumId="21" w15:restartNumberingAfterBreak="0">
    <w:nsid w:val="7319647B"/>
    <w:multiLevelType w:val="multilevel"/>
    <w:tmpl w:val="A28EA4FE"/>
    <w:lvl w:ilvl="0">
      <w:start w:val="1"/>
      <w:numFmt w:val="decimal"/>
      <w:pStyle w:val="3"/>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87570BF"/>
    <w:multiLevelType w:val="hybridMultilevel"/>
    <w:tmpl w:val="38822596"/>
    <w:lvl w:ilvl="0" w:tplc="3D263C78">
      <w:start w:val="1"/>
      <w:numFmt w:val="decimal"/>
      <w:lvlText w:val="%1."/>
      <w:lvlJc w:val="left"/>
      <w:pPr>
        <w:ind w:left="1429" w:hanging="360"/>
      </w:pPr>
    </w:lvl>
    <w:lvl w:ilvl="1" w:tplc="57A24CDE">
      <w:start w:val="1"/>
      <w:numFmt w:val="lowerLetter"/>
      <w:lvlText w:val="%2."/>
      <w:lvlJc w:val="left"/>
      <w:pPr>
        <w:ind w:left="2149" w:hanging="360"/>
      </w:pPr>
    </w:lvl>
    <w:lvl w:ilvl="2" w:tplc="47CEFA40">
      <w:start w:val="1"/>
      <w:numFmt w:val="lowerRoman"/>
      <w:lvlText w:val="%3."/>
      <w:lvlJc w:val="right"/>
      <w:pPr>
        <w:ind w:left="2869" w:hanging="180"/>
      </w:pPr>
    </w:lvl>
    <w:lvl w:ilvl="3" w:tplc="F55EAF1A">
      <w:start w:val="1"/>
      <w:numFmt w:val="decimal"/>
      <w:lvlText w:val="%4."/>
      <w:lvlJc w:val="left"/>
      <w:pPr>
        <w:ind w:left="3589" w:hanging="360"/>
      </w:pPr>
    </w:lvl>
    <w:lvl w:ilvl="4" w:tplc="279E2562">
      <w:start w:val="1"/>
      <w:numFmt w:val="lowerLetter"/>
      <w:lvlText w:val="%5."/>
      <w:lvlJc w:val="left"/>
      <w:pPr>
        <w:ind w:left="4309" w:hanging="360"/>
      </w:pPr>
    </w:lvl>
    <w:lvl w:ilvl="5" w:tplc="7172B442">
      <w:start w:val="1"/>
      <w:numFmt w:val="lowerRoman"/>
      <w:lvlText w:val="%6."/>
      <w:lvlJc w:val="right"/>
      <w:pPr>
        <w:ind w:left="5029" w:hanging="180"/>
      </w:pPr>
    </w:lvl>
    <w:lvl w:ilvl="6" w:tplc="DB7002C0">
      <w:start w:val="1"/>
      <w:numFmt w:val="decimal"/>
      <w:lvlText w:val="%7."/>
      <w:lvlJc w:val="left"/>
      <w:pPr>
        <w:ind w:left="5749" w:hanging="360"/>
      </w:pPr>
    </w:lvl>
    <w:lvl w:ilvl="7" w:tplc="F61C32FA">
      <w:start w:val="1"/>
      <w:numFmt w:val="lowerLetter"/>
      <w:lvlText w:val="%8."/>
      <w:lvlJc w:val="left"/>
      <w:pPr>
        <w:ind w:left="6469" w:hanging="360"/>
      </w:pPr>
    </w:lvl>
    <w:lvl w:ilvl="8" w:tplc="1898CCDA">
      <w:start w:val="1"/>
      <w:numFmt w:val="lowerRoman"/>
      <w:lvlText w:val="%9."/>
      <w:lvlJc w:val="right"/>
      <w:pPr>
        <w:ind w:left="7189" w:hanging="180"/>
      </w:pPr>
    </w:lvl>
  </w:abstractNum>
  <w:abstractNum w:abstractNumId="23" w15:restartNumberingAfterBreak="0">
    <w:nsid w:val="7DB02244"/>
    <w:multiLevelType w:val="hybridMultilevel"/>
    <w:tmpl w:val="68D65F44"/>
    <w:lvl w:ilvl="0" w:tplc="31E6AC56">
      <w:start w:val="1"/>
      <w:numFmt w:val="bullet"/>
      <w:lvlText w:val=""/>
      <w:lvlJc w:val="left"/>
      <w:pPr>
        <w:ind w:left="1288" w:hanging="360"/>
      </w:pPr>
      <w:rPr>
        <w:rFonts w:ascii="Symbol" w:hAnsi="Symbol" w:hint="default"/>
      </w:rPr>
    </w:lvl>
    <w:lvl w:ilvl="1" w:tplc="F6084A14">
      <w:start w:val="1"/>
      <w:numFmt w:val="bullet"/>
      <w:lvlText w:val="o"/>
      <w:lvlJc w:val="left"/>
      <w:pPr>
        <w:ind w:left="2008" w:hanging="360"/>
      </w:pPr>
      <w:rPr>
        <w:rFonts w:ascii="Courier New" w:hAnsi="Courier New" w:cs="Courier New" w:hint="default"/>
      </w:rPr>
    </w:lvl>
    <w:lvl w:ilvl="2" w:tplc="509E3AA0">
      <w:start w:val="1"/>
      <w:numFmt w:val="bullet"/>
      <w:lvlText w:val=""/>
      <w:lvlJc w:val="left"/>
      <w:pPr>
        <w:ind w:left="2728" w:hanging="360"/>
      </w:pPr>
      <w:rPr>
        <w:rFonts w:ascii="Wingdings" w:hAnsi="Wingdings" w:hint="default"/>
      </w:rPr>
    </w:lvl>
    <w:lvl w:ilvl="3" w:tplc="6262AA22">
      <w:start w:val="1"/>
      <w:numFmt w:val="bullet"/>
      <w:lvlText w:val=""/>
      <w:lvlJc w:val="left"/>
      <w:pPr>
        <w:ind w:left="3448" w:hanging="360"/>
      </w:pPr>
      <w:rPr>
        <w:rFonts w:ascii="Symbol" w:hAnsi="Symbol" w:hint="default"/>
      </w:rPr>
    </w:lvl>
    <w:lvl w:ilvl="4" w:tplc="470CEA8A">
      <w:start w:val="1"/>
      <w:numFmt w:val="bullet"/>
      <w:lvlText w:val="o"/>
      <w:lvlJc w:val="left"/>
      <w:pPr>
        <w:ind w:left="4168" w:hanging="360"/>
      </w:pPr>
      <w:rPr>
        <w:rFonts w:ascii="Courier New" w:hAnsi="Courier New" w:cs="Courier New" w:hint="default"/>
      </w:rPr>
    </w:lvl>
    <w:lvl w:ilvl="5" w:tplc="68E81A20">
      <w:start w:val="1"/>
      <w:numFmt w:val="bullet"/>
      <w:lvlText w:val=""/>
      <w:lvlJc w:val="left"/>
      <w:pPr>
        <w:ind w:left="4888" w:hanging="360"/>
      </w:pPr>
      <w:rPr>
        <w:rFonts w:ascii="Wingdings" w:hAnsi="Wingdings" w:hint="default"/>
      </w:rPr>
    </w:lvl>
    <w:lvl w:ilvl="6" w:tplc="91C4B7F4">
      <w:start w:val="1"/>
      <w:numFmt w:val="bullet"/>
      <w:lvlText w:val=""/>
      <w:lvlJc w:val="left"/>
      <w:pPr>
        <w:ind w:left="5608" w:hanging="360"/>
      </w:pPr>
      <w:rPr>
        <w:rFonts w:ascii="Symbol" w:hAnsi="Symbol" w:hint="default"/>
      </w:rPr>
    </w:lvl>
    <w:lvl w:ilvl="7" w:tplc="AC501E8E">
      <w:start w:val="1"/>
      <w:numFmt w:val="bullet"/>
      <w:lvlText w:val="o"/>
      <w:lvlJc w:val="left"/>
      <w:pPr>
        <w:ind w:left="6328" w:hanging="360"/>
      </w:pPr>
      <w:rPr>
        <w:rFonts w:ascii="Courier New" w:hAnsi="Courier New" w:cs="Courier New" w:hint="default"/>
      </w:rPr>
    </w:lvl>
    <w:lvl w:ilvl="8" w:tplc="84AA0DB6">
      <w:start w:val="1"/>
      <w:numFmt w:val="bullet"/>
      <w:lvlText w:val=""/>
      <w:lvlJc w:val="left"/>
      <w:pPr>
        <w:ind w:left="7048" w:hanging="360"/>
      </w:pPr>
      <w:rPr>
        <w:rFonts w:ascii="Wingdings" w:hAnsi="Wingdings" w:hint="default"/>
      </w:rPr>
    </w:lvl>
  </w:abstractNum>
  <w:num w:numId="1" w16cid:durableId="1421953225">
    <w:abstractNumId w:val="16"/>
  </w:num>
  <w:num w:numId="2" w16cid:durableId="165557558">
    <w:abstractNumId w:val="7"/>
  </w:num>
  <w:num w:numId="3" w16cid:durableId="1880556660">
    <w:abstractNumId w:val="19"/>
  </w:num>
  <w:num w:numId="4" w16cid:durableId="191649638">
    <w:abstractNumId w:val="3"/>
  </w:num>
  <w:num w:numId="5" w16cid:durableId="2013558581">
    <w:abstractNumId w:val="1"/>
  </w:num>
  <w:num w:numId="6" w16cid:durableId="1476067632">
    <w:abstractNumId w:val="21"/>
  </w:num>
  <w:num w:numId="7" w16cid:durableId="1392340060">
    <w:abstractNumId w:val="14"/>
  </w:num>
  <w:num w:numId="8" w16cid:durableId="1953777652">
    <w:abstractNumId w:val="23"/>
  </w:num>
  <w:num w:numId="9" w16cid:durableId="2008366098">
    <w:abstractNumId w:val="20"/>
  </w:num>
  <w:num w:numId="10" w16cid:durableId="200283979">
    <w:abstractNumId w:val="2"/>
  </w:num>
  <w:num w:numId="11" w16cid:durableId="1774205705">
    <w:abstractNumId w:val="12"/>
  </w:num>
  <w:num w:numId="12" w16cid:durableId="1294363487">
    <w:abstractNumId w:val="15"/>
  </w:num>
  <w:num w:numId="13" w16cid:durableId="734205817">
    <w:abstractNumId w:val="0"/>
  </w:num>
  <w:num w:numId="14" w16cid:durableId="2102338764">
    <w:abstractNumId w:val="8"/>
  </w:num>
  <w:num w:numId="15" w16cid:durableId="245962977">
    <w:abstractNumId w:val="17"/>
  </w:num>
  <w:num w:numId="16" w16cid:durableId="1412198452">
    <w:abstractNumId w:val="6"/>
  </w:num>
  <w:num w:numId="17" w16cid:durableId="1664041947">
    <w:abstractNumId w:val="18"/>
  </w:num>
  <w:num w:numId="18" w16cid:durableId="669796052">
    <w:abstractNumId w:val="13"/>
  </w:num>
  <w:num w:numId="19" w16cid:durableId="358315281">
    <w:abstractNumId w:val="10"/>
  </w:num>
  <w:num w:numId="20" w16cid:durableId="356977185">
    <w:abstractNumId w:val="5"/>
  </w:num>
  <w:num w:numId="21" w16cid:durableId="684984933">
    <w:abstractNumId w:val="11"/>
  </w:num>
  <w:num w:numId="22" w16cid:durableId="859783517">
    <w:abstractNumId w:val="9"/>
  </w:num>
  <w:num w:numId="23" w16cid:durableId="724647096">
    <w:abstractNumId w:val="22"/>
  </w:num>
  <w:num w:numId="24" w16cid:durableId="1312783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A4"/>
    <w:rsid w:val="00023A47"/>
    <w:rsid w:val="000B3ACB"/>
    <w:rsid w:val="00183597"/>
    <w:rsid w:val="00276B16"/>
    <w:rsid w:val="00284279"/>
    <w:rsid w:val="002C43BF"/>
    <w:rsid w:val="002D322D"/>
    <w:rsid w:val="002F26CE"/>
    <w:rsid w:val="003534C3"/>
    <w:rsid w:val="00495296"/>
    <w:rsid w:val="004E28C3"/>
    <w:rsid w:val="005047D6"/>
    <w:rsid w:val="005058F7"/>
    <w:rsid w:val="00535E07"/>
    <w:rsid w:val="005744A8"/>
    <w:rsid w:val="00597171"/>
    <w:rsid w:val="00644DBB"/>
    <w:rsid w:val="006B1814"/>
    <w:rsid w:val="006D06BD"/>
    <w:rsid w:val="0079336D"/>
    <w:rsid w:val="007D5536"/>
    <w:rsid w:val="008164A4"/>
    <w:rsid w:val="00823403"/>
    <w:rsid w:val="00830E6D"/>
    <w:rsid w:val="00877A08"/>
    <w:rsid w:val="00905A1A"/>
    <w:rsid w:val="0094718B"/>
    <w:rsid w:val="009768B8"/>
    <w:rsid w:val="00A031D0"/>
    <w:rsid w:val="00A034E3"/>
    <w:rsid w:val="00A62375"/>
    <w:rsid w:val="00A83EF9"/>
    <w:rsid w:val="00AB1B52"/>
    <w:rsid w:val="00AC3D92"/>
    <w:rsid w:val="00AE33DE"/>
    <w:rsid w:val="00AE6400"/>
    <w:rsid w:val="00B22CDA"/>
    <w:rsid w:val="00B23B62"/>
    <w:rsid w:val="00B40092"/>
    <w:rsid w:val="00B41904"/>
    <w:rsid w:val="00BD00B9"/>
    <w:rsid w:val="00BF46A2"/>
    <w:rsid w:val="00C05BFE"/>
    <w:rsid w:val="00C67C75"/>
    <w:rsid w:val="00D94833"/>
    <w:rsid w:val="00DB705C"/>
    <w:rsid w:val="00E25611"/>
    <w:rsid w:val="00E54834"/>
    <w:rsid w:val="00E76927"/>
    <w:rsid w:val="00F027A9"/>
    <w:rsid w:val="00F805E4"/>
    <w:rsid w:val="00F8581C"/>
    <w:rsid w:val="00F969F2"/>
    <w:rsid w:val="00FB7AD0"/>
    <w:rsid w:val="00FE2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56B1"/>
  <w15:docId w15:val="{639BFC42-4A01-48E5-9F69-95F4E1F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spacing w:line="276" w:lineRule="auto"/>
      <w:ind w:firstLine="709"/>
    </w:pPr>
    <w:rPr>
      <w:sz w:val="28"/>
      <w:szCs w:val="24"/>
    </w:rPr>
  </w:style>
  <w:style w:type="paragraph" w:styleId="10">
    <w:name w:val="heading 1"/>
    <w:basedOn w:val="3"/>
    <w:next w:val="a3"/>
    <w:link w:val="11"/>
    <w:uiPriority w:val="99"/>
    <w:qFormat/>
    <w:pPr>
      <w:spacing w:before="0" w:after="0" w:line="240" w:lineRule="auto"/>
      <w:ind w:left="284" w:hanging="284"/>
      <w:jc w:val="center"/>
      <w:outlineLvl w:val="0"/>
    </w:pPr>
  </w:style>
  <w:style w:type="paragraph" w:styleId="2">
    <w:name w:val="heading 2"/>
    <w:basedOn w:val="4"/>
    <w:next w:val="a3"/>
    <w:link w:val="20"/>
    <w:uiPriority w:val="99"/>
    <w:qFormat/>
    <w:pPr>
      <w:spacing w:before="0" w:after="0" w:line="240" w:lineRule="auto"/>
      <w:ind w:left="822" w:hanging="113"/>
      <w:outlineLvl w:val="1"/>
    </w:pPr>
  </w:style>
  <w:style w:type="paragraph" w:styleId="3">
    <w:name w:val="heading 3"/>
    <w:basedOn w:val="a3"/>
    <w:next w:val="a3"/>
    <w:link w:val="30"/>
    <w:uiPriority w:val="99"/>
    <w:qFormat/>
    <w:pPr>
      <w:keepNext/>
      <w:numPr>
        <w:numId w:val="6"/>
      </w:numPr>
      <w:spacing w:before="240" w:after="60"/>
      <w:outlineLvl w:val="2"/>
    </w:pPr>
    <w:rPr>
      <w:b/>
      <w:bCs/>
      <w:szCs w:val="26"/>
    </w:rPr>
  </w:style>
  <w:style w:type="paragraph" w:styleId="4">
    <w:name w:val="heading 4"/>
    <w:basedOn w:val="3"/>
    <w:next w:val="a3"/>
    <w:link w:val="40"/>
    <w:uiPriority w:val="99"/>
    <w:qFormat/>
    <w:pPr>
      <w:numPr>
        <w:ilvl w:val="1"/>
      </w:numPr>
      <w:outlineLvl w:val="3"/>
    </w:pPr>
    <w:rPr>
      <w:sz w:val="26"/>
    </w:rPr>
  </w:style>
  <w:style w:type="paragraph" w:styleId="5">
    <w:name w:val="heading 5"/>
    <w:basedOn w:val="a3"/>
    <w:next w:val="a3"/>
    <w:link w:val="50"/>
    <w:uiPriority w:val="9"/>
    <w:unhideWhenUsed/>
    <w:qFormat/>
    <w:pPr>
      <w:keepNext/>
      <w:keepLines/>
      <w:spacing w:before="320" w:after="200"/>
      <w:outlineLvl w:val="4"/>
    </w:pPr>
    <w:rPr>
      <w:rFonts w:ascii="Arial" w:eastAsia="Arial" w:hAnsi="Arial" w:cs="Arial"/>
      <w:b/>
      <w:bCs/>
      <w:sz w:val="24"/>
    </w:rPr>
  </w:style>
  <w:style w:type="paragraph" w:styleId="6">
    <w:name w:val="heading 6"/>
    <w:basedOn w:val="a3"/>
    <w:next w:val="a3"/>
    <w:link w:val="60"/>
    <w:uiPriority w:val="99"/>
    <w:qFormat/>
    <w:pPr>
      <w:spacing w:before="240" w:after="60"/>
      <w:outlineLvl w:val="5"/>
    </w:pPr>
    <w:rPr>
      <w:b/>
      <w:bCs/>
      <w:sz w:val="22"/>
      <w:szCs w:val="22"/>
    </w:rPr>
  </w:style>
  <w:style w:type="paragraph" w:styleId="7">
    <w:name w:val="heading 7"/>
    <w:basedOn w:val="a3"/>
    <w:next w:val="a3"/>
    <w:link w:val="70"/>
    <w:semiHidden/>
    <w:unhideWhenUsed/>
    <w:qFormat/>
    <w:pPr>
      <w:spacing w:before="240" w:after="60"/>
      <w:outlineLvl w:val="6"/>
    </w:pPr>
    <w:rPr>
      <w:rFonts w:ascii="Calibri" w:hAnsi="Calibri"/>
      <w:sz w:val="24"/>
    </w:rPr>
  </w:style>
  <w:style w:type="paragraph" w:styleId="8">
    <w:name w:val="heading 8"/>
    <w:basedOn w:val="a3"/>
    <w:next w:val="a3"/>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3"/>
    <w:next w:val="a3"/>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Heading1Char">
    <w:name w:val="Heading 1 Char"/>
    <w:basedOn w:val="a4"/>
    <w:uiPriority w:val="9"/>
    <w:rPr>
      <w:rFonts w:ascii="Arial" w:eastAsia="Arial" w:hAnsi="Arial" w:cs="Arial"/>
      <w:sz w:val="40"/>
      <w:szCs w:val="40"/>
    </w:rPr>
  </w:style>
  <w:style w:type="character" w:customStyle="1" w:styleId="Heading2Char">
    <w:name w:val="Heading 2 Char"/>
    <w:basedOn w:val="a4"/>
    <w:uiPriority w:val="9"/>
    <w:rPr>
      <w:rFonts w:ascii="Arial" w:eastAsia="Arial" w:hAnsi="Arial" w:cs="Arial"/>
      <w:sz w:val="34"/>
    </w:rPr>
  </w:style>
  <w:style w:type="character" w:customStyle="1" w:styleId="Heading3Char">
    <w:name w:val="Heading 3 Char"/>
    <w:basedOn w:val="a4"/>
    <w:uiPriority w:val="9"/>
    <w:rPr>
      <w:rFonts w:ascii="Arial" w:eastAsia="Arial" w:hAnsi="Arial" w:cs="Arial"/>
      <w:sz w:val="30"/>
      <w:szCs w:val="30"/>
    </w:rPr>
  </w:style>
  <w:style w:type="character" w:customStyle="1" w:styleId="Heading4Char">
    <w:name w:val="Heading 4 Char"/>
    <w:basedOn w:val="a4"/>
    <w:uiPriority w:val="9"/>
    <w:rPr>
      <w:rFonts w:ascii="Arial" w:eastAsia="Arial" w:hAnsi="Arial" w:cs="Arial"/>
      <w:b/>
      <w:bCs/>
      <w:sz w:val="26"/>
      <w:szCs w:val="26"/>
    </w:rPr>
  </w:style>
  <w:style w:type="character" w:customStyle="1" w:styleId="50">
    <w:name w:val="Заголовок 5 Знак"/>
    <w:basedOn w:val="a4"/>
    <w:link w:val="5"/>
    <w:uiPriority w:val="9"/>
    <w:rPr>
      <w:rFonts w:ascii="Arial" w:eastAsia="Arial" w:hAnsi="Arial" w:cs="Arial"/>
      <w:b/>
      <w:bCs/>
      <w:sz w:val="24"/>
      <w:szCs w:val="24"/>
    </w:rPr>
  </w:style>
  <w:style w:type="character" w:customStyle="1" w:styleId="Heading6Char">
    <w:name w:val="Heading 6 Char"/>
    <w:basedOn w:val="a4"/>
    <w:uiPriority w:val="9"/>
    <w:rPr>
      <w:rFonts w:ascii="Arial" w:eastAsia="Arial" w:hAnsi="Arial" w:cs="Arial"/>
      <w:b/>
      <w:bCs/>
      <w:sz w:val="22"/>
      <w:szCs w:val="22"/>
    </w:rPr>
  </w:style>
  <w:style w:type="character" w:customStyle="1" w:styleId="Heading7Char">
    <w:name w:val="Heading 7 Char"/>
    <w:basedOn w:val="a4"/>
    <w:uiPriority w:val="9"/>
    <w:rPr>
      <w:rFonts w:ascii="Arial" w:eastAsia="Arial" w:hAnsi="Arial" w:cs="Arial"/>
      <w:b/>
      <w:bCs/>
      <w:i/>
      <w:iCs/>
      <w:sz w:val="22"/>
      <w:szCs w:val="22"/>
    </w:rPr>
  </w:style>
  <w:style w:type="character" w:customStyle="1" w:styleId="80">
    <w:name w:val="Заголовок 8 Знак"/>
    <w:basedOn w:val="a4"/>
    <w:link w:val="8"/>
    <w:uiPriority w:val="9"/>
    <w:rPr>
      <w:rFonts w:ascii="Arial" w:eastAsia="Arial" w:hAnsi="Arial" w:cs="Arial"/>
      <w:i/>
      <w:iCs/>
      <w:sz w:val="22"/>
      <w:szCs w:val="22"/>
    </w:rPr>
  </w:style>
  <w:style w:type="character" w:customStyle="1" w:styleId="90">
    <w:name w:val="Заголовок 9 Знак"/>
    <w:basedOn w:val="a4"/>
    <w:link w:val="9"/>
    <w:uiPriority w:val="9"/>
    <w:rPr>
      <w:rFonts w:ascii="Arial" w:eastAsia="Arial" w:hAnsi="Arial" w:cs="Arial"/>
      <w:i/>
      <w:iCs/>
      <w:sz w:val="21"/>
      <w:szCs w:val="21"/>
    </w:rPr>
  </w:style>
  <w:style w:type="character" w:customStyle="1" w:styleId="TitleChar">
    <w:name w:val="Title Char"/>
    <w:basedOn w:val="a4"/>
    <w:uiPriority w:val="10"/>
    <w:rPr>
      <w:sz w:val="48"/>
      <w:szCs w:val="48"/>
    </w:rPr>
  </w:style>
  <w:style w:type="paragraph" w:styleId="a7">
    <w:name w:val="Subtitle"/>
    <w:basedOn w:val="a3"/>
    <w:next w:val="a3"/>
    <w:link w:val="a8"/>
    <w:uiPriority w:val="11"/>
    <w:qFormat/>
    <w:pPr>
      <w:spacing w:before="200" w:after="200"/>
    </w:pPr>
    <w:rPr>
      <w:sz w:val="24"/>
    </w:rPr>
  </w:style>
  <w:style w:type="character" w:customStyle="1" w:styleId="a8">
    <w:name w:val="Подзаголовок Знак"/>
    <w:basedOn w:val="a4"/>
    <w:link w:val="a7"/>
    <w:uiPriority w:val="11"/>
    <w:rPr>
      <w:sz w:val="24"/>
      <w:szCs w:val="24"/>
    </w:rPr>
  </w:style>
  <w:style w:type="paragraph" w:styleId="21">
    <w:name w:val="Quote"/>
    <w:basedOn w:val="a3"/>
    <w:next w:val="a3"/>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3"/>
    <w:next w:val="a3"/>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b">
    <w:name w:val="caption"/>
    <w:basedOn w:val="a3"/>
    <w:next w:val="a3"/>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5"/>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5"/>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5"/>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5"/>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5"/>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5"/>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5"/>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5"/>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5"/>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5"/>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5"/>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5"/>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5"/>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5"/>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5"/>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5"/>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5"/>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5"/>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5"/>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5"/>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5"/>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5"/>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5"/>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5"/>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5"/>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5"/>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5"/>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5"/>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5"/>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5"/>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5"/>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5"/>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5"/>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5"/>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5"/>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5"/>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5"/>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5"/>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5"/>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5"/>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5"/>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5"/>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5"/>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5"/>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5"/>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5"/>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5"/>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5"/>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5"/>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5"/>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5"/>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5"/>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5"/>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5"/>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5"/>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5"/>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5"/>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5"/>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5"/>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5"/>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5"/>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5"/>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5"/>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5"/>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5"/>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5"/>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5"/>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5"/>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5"/>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5"/>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5"/>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5"/>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5"/>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5"/>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5"/>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5"/>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5"/>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5"/>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5"/>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5"/>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5"/>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5"/>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5"/>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5"/>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5"/>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5"/>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basedOn w:val="a3"/>
    <w:link w:val="ad"/>
    <w:uiPriority w:val="99"/>
    <w:semiHidden/>
    <w:unhideWhenUsed/>
    <w:pPr>
      <w:spacing w:after="40" w:line="240" w:lineRule="auto"/>
    </w:pPr>
    <w:rPr>
      <w:sz w:val="18"/>
    </w:rPr>
  </w:style>
  <w:style w:type="character" w:customStyle="1" w:styleId="ad">
    <w:name w:val="Текст сноски Знак"/>
    <w:link w:val="ac"/>
    <w:uiPriority w:val="99"/>
    <w:rPr>
      <w:sz w:val="18"/>
    </w:rPr>
  </w:style>
  <w:style w:type="character" w:styleId="ae">
    <w:name w:val="footnote reference"/>
    <w:basedOn w:val="a4"/>
    <w:uiPriority w:val="99"/>
    <w:unhideWhenUsed/>
    <w:rPr>
      <w:vertAlign w:val="superscript"/>
    </w:rPr>
  </w:style>
  <w:style w:type="paragraph" w:styleId="af">
    <w:name w:val="endnote text"/>
    <w:basedOn w:val="a3"/>
    <w:link w:val="af0"/>
    <w:uiPriority w:val="99"/>
    <w:semiHidden/>
    <w:unhideWhenUsed/>
    <w:pPr>
      <w:spacing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4"/>
    <w:uiPriority w:val="99"/>
    <w:semiHidden/>
    <w:unhideWhenUsed/>
    <w:rPr>
      <w:vertAlign w:val="superscript"/>
    </w:rPr>
  </w:style>
  <w:style w:type="paragraph" w:styleId="42">
    <w:name w:val="toc 4"/>
    <w:basedOn w:val="a3"/>
    <w:next w:val="a3"/>
    <w:uiPriority w:val="39"/>
    <w:unhideWhenUsed/>
    <w:pPr>
      <w:spacing w:after="57"/>
      <w:ind w:left="850" w:firstLine="0"/>
    </w:pPr>
  </w:style>
  <w:style w:type="paragraph" w:styleId="52">
    <w:name w:val="toc 5"/>
    <w:basedOn w:val="a3"/>
    <w:next w:val="a3"/>
    <w:uiPriority w:val="39"/>
    <w:unhideWhenUsed/>
    <w:pPr>
      <w:spacing w:after="57"/>
      <w:ind w:left="1134" w:firstLine="0"/>
    </w:pPr>
  </w:style>
  <w:style w:type="paragraph" w:styleId="61">
    <w:name w:val="toc 6"/>
    <w:basedOn w:val="a3"/>
    <w:next w:val="a3"/>
    <w:uiPriority w:val="39"/>
    <w:unhideWhenUsed/>
    <w:pPr>
      <w:spacing w:after="57"/>
      <w:ind w:left="1417" w:firstLine="0"/>
    </w:pPr>
  </w:style>
  <w:style w:type="paragraph" w:styleId="71">
    <w:name w:val="toc 7"/>
    <w:basedOn w:val="a3"/>
    <w:next w:val="a3"/>
    <w:uiPriority w:val="39"/>
    <w:unhideWhenUsed/>
    <w:pPr>
      <w:spacing w:after="57"/>
      <w:ind w:left="1701" w:firstLine="0"/>
    </w:pPr>
  </w:style>
  <w:style w:type="paragraph" w:styleId="81">
    <w:name w:val="toc 8"/>
    <w:basedOn w:val="a3"/>
    <w:next w:val="a3"/>
    <w:uiPriority w:val="39"/>
    <w:unhideWhenUsed/>
    <w:pPr>
      <w:spacing w:after="57"/>
      <w:ind w:left="1984" w:firstLine="0"/>
    </w:pPr>
  </w:style>
  <w:style w:type="paragraph" w:styleId="91">
    <w:name w:val="toc 9"/>
    <w:basedOn w:val="a3"/>
    <w:next w:val="a3"/>
    <w:uiPriority w:val="39"/>
    <w:unhideWhenUsed/>
    <w:pPr>
      <w:spacing w:after="57"/>
      <w:ind w:left="2268" w:firstLine="0"/>
    </w:pPr>
  </w:style>
  <w:style w:type="paragraph" w:styleId="af2">
    <w:name w:val="TOC Heading"/>
    <w:uiPriority w:val="39"/>
    <w:unhideWhenUsed/>
  </w:style>
  <w:style w:type="paragraph" w:styleId="af3">
    <w:name w:val="table of figures"/>
    <w:basedOn w:val="a3"/>
    <w:next w:val="a3"/>
    <w:uiPriority w:val="99"/>
    <w:unhideWhenUsed/>
  </w:style>
  <w:style w:type="character" w:customStyle="1" w:styleId="11">
    <w:name w:val="Заголовок 1 Знак"/>
    <w:link w:val="10"/>
    <w:uiPriority w:val="99"/>
    <w:rPr>
      <w:b/>
      <w:bCs/>
      <w:sz w:val="28"/>
      <w:szCs w:val="26"/>
    </w:rPr>
  </w:style>
  <w:style w:type="character" w:customStyle="1" w:styleId="20">
    <w:name w:val="Заголовок 2 Знак"/>
    <w:link w:val="2"/>
    <w:uiPriority w:val="99"/>
    <w:rPr>
      <w:b/>
      <w:bCs/>
      <w:sz w:val="26"/>
      <w:szCs w:val="26"/>
    </w:rPr>
  </w:style>
  <w:style w:type="character" w:customStyle="1" w:styleId="30">
    <w:name w:val="Заголовок 3 Знак"/>
    <w:link w:val="3"/>
    <w:uiPriority w:val="99"/>
    <w:rPr>
      <w:b/>
      <w:bCs/>
      <w:sz w:val="28"/>
      <w:szCs w:val="26"/>
    </w:rPr>
  </w:style>
  <w:style w:type="character" w:customStyle="1" w:styleId="40">
    <w:name w:val="Заголовок 4 Знак"/>
    <w:link w:val="4"/>
    <w:uiPriority w:val="99"/>
    <w:rPr>
      <w:b/>
      <w:bCs/>
      <w:sz w:val="26"/>
      <w:szCs w:val="26"/>
    </w:rPr>
  </w:style>
  <w:style w:type="character" w:customStyle="1" w:styleId="60">
    <w:name w:val="Заголовок 6 Знак"/>
    <w:link w:val="6"/>
    <w:uiPriority w:val="99"/>
    <w:semiHidden/>
    <w:rPr>
      <w:rFonts w:ascii="Calibri" w:hAnsi="Calibri" w:cs="Times New Roman"/>
      <w:b/>
      <w:bCs/>
      <w:sz w:val="22"/>
      <w:szCs w:val="22"/>
    </w:rPr>
  </w:style>
  <w:style w:type="paragraph" w:styleId="a1">
    <w:name w:val="Body Text Indent"/>
    <w:basedOn w:val="a3"/>
    <w:link w:val="af4"/>
    <w:uiPriority w:val="99"/>
    <w:pPr>
      <w:numPr>
        <w:numId w:val="1"/>
      </w:numPr>
      <w:spacing w:line="280" w:lineRule="exact"/>
      <w:ind w:left="567" w:right="686" w:firstLine="425"/>
      <w:jc w:val="both"/>
    </w:pPr>
    <w:rPr>
      <w:color w:val="000000"/>
    </w:rPr>
  </w:style>
  <w:style w:type="character" w:customStyle="1" w:styleId="af4">
    <w:name w:val="Основной текст с отступом Знак"/>
    <w:link w:val="a1"/>
    <w:uiPriority w:val="99"/>
    <w:rPr>
      <w:color w:val="000000"/>
      <w:sz w:val="28"/>
      <w:szCs w:val="24"/>
    </w:rPr>
  </w:style>
  <w:style w:type="paragraph" w:customStyle="1" w:styleId="a0">
    <w:name w:val="список с точками"/>
    <w:basedOn w:val="a3"/>
    <w:uiPriority w:val="99"/>
    <w:pPr>
      <w:numPr>
        <w:numId w:val="2"/>
      </w:numPr>
      <w:tabs>
        <w:tab w:val="num" w:pos="756"/>
      </w:tabs>
      <w:spacing w:line="312" w:lineRule="auto"/>
      <w:ind w:left="756"/>
      <w:jc w:val="both"/>
    </w:pPr>
  </w:style>
  <w:style w:type="paragraph" w:customStyle="1" w:styleId="af5">
    <w:name w:val="Для таблиц"/>
    <w:basedOn w:val="a3"/>
    <w:uiPriority w:val="99"/>
  </w:style>
  <w:style w:type="paragraph" w:styleId="af6">
    <w:name w:val="Title"/>
    <w:basedOn w:val="a3"/>
    <w:link w:val="af7"/>
    <w:uiPriority w:val="99"/>
    <w:qFormat/>
    <w:pPr>
      <w:widowControl w:val="0"/>
      <w:jc w:val="center"/>
    </w:pPr>
    <w:rPr>
      <w:rFonts w:ascii="Impact" w:hAnsi="Impact" w:cs="Arial"/>
      <w:spacing w:val="60"/>
    </w:rPr>
  </w:style>
  <w:style w:type="character" w:customStyle="1" w:styleId="af7">
    <w:name w:val="Заголовок Знак"/>
    <w:link w:val="af6"/>
    <w:uiPriority w:val="99"/>
    <w:rPr>
      <w:rFonts w:ascii="Impact" w:hAnsi="Impact" w:cs="Arial"/>
      <w:spacing w:val="60"/>
      <w:sz w:val="24"/>
      <w:szCs w:val="24"/>
    </w:rPr>
  </w:style>
  <w:style w:type="table" w:styleId="af8">
    <w:name w:val="Table Grid"/>
    <w:basedOn w:val="a5"/>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er"/>
    <w:basedOn w:val="a3"/>
    <w:link w:val="afa"/>
    <w:uiPriority w:val="99"/>
    <w:pPr>
      <w:tabs>
        <w:tab w:val="center" w:pos="4677"/>
        <w:tab w:val="right" w:pos="9355"/>
      </w:tabs>
    </w:pPr>
  </w:style>
  <w:style w:type="character" w:customStyle="1" w:styleId="afa">
    <w:name w:val="Нижний колонтитул Знак"/>
    <w:link w:val="af9"/>
    <w:uiPriority w:val="99"/>
    <w:rPr>
      <w:rFonts w:cs="Times New Roman"/>
      <w:sz w:val="24"/>
    </w:rPr>
  </w:style>
  <w:style w:type="character" w:styleId="afb">
    <w:name w:val="page number"/>
    <w:uiPriority w:val="99"/>
    <w:rPr>
      <w:rFonts w:cs="Times New Roman"/>
    </w:rPr>
  </w:style>
  <w:style w:type="character" w:customStyle="1" w:styleId="EmailStyle30">
    <w:name w:val="EmailStyle30"/>
    <w:uiPriority w:val="99"/>
    <w:semiHidden/>
    <w:rPr>
      <w:rFonts w:ascii="Arial" w:hAnsi="Arial" w:cs="Arial"/>
      <w:color w:val="000080"/>
      <w:sz w:val="20"/>
      <w:szCs w:val="20"/>
    </w:rPr>
  </w:style>
  <w:style w:type="paragraph" w:styleId="32">
    <w:name w:val="Body Text Indent 3"/>
    <w:basedOn w:val="a3"/>
    <w:link w:val="33"/>
    <w:uiPriority w:val="99"/>
    <w:pPr>
      <w:spacing w:after="120"/>
      <w:ind w:left="283"/>
    </w:pPr>
    <w:rPr>
      <w:sz w:val="16"/>
      <w:szCs w:val="16"/>
    </w:rPr>
  </w:style>
  <w:style w:type="character" w:customStyle="1" w:styleId="33">
    <w:name w:val="Основной текст с отступом 3 Знак"/>
    <w:link w:val="32"/>
    <w:uiPriority w:val="99"/>
    <w:rPr>
      <w:rFonts w:cs="Times New Roman"/>
      <w:sz w:val="16"/>
      <w:szCs w:val="16"/>
    </w:rPr>
  </w:style>
  <w:style w:type="paragraph" w:customStyle="1" w:styleId="afc">
    <w:name w:val="Текстовый блок"/>
    <w:pPr>
      <w:jc w:val="both"/>
    </w:pPr>
    <w:rPr>
      <w:rFonts w:ascii="Helvetica" w:eastAsia="ヒラギノ角ゴ Pro W3" w:hAnsi="Helvetica"/>
      <w:color w:val="000000"/>
      <w:sz w:val="24"/>
    </w:rPr>
  </w:style>
  <w:style w:type="paragraph" w:customStyle="1" w:styleId="210">
    <w:name w:val="Заголовок 21"/>
    <w:next w:val="afc"/>
    <w:uiPriority w:val="99"/>
    <w:pPr>
      <w:keepNext/>
      <w:outlineLvl w:val="1"/>
    </w:pPr>
    <w:rPr>
      <w:rFonts w:ascii="Helvetica" w:eastAsia="ヒラギノ角ゴ Pro W3" w:hAnsi="Helvetica"/>
      <w:b/>
      <w:color w:val="000000"/>
      <w:sz w:val="24"/>
    </w:rPr>
  </w:style>
  <w:style w:type="paragraph" w:customStyle="1" w:styleId="afd">
    <w:name w:val="Свободная форма"/>
    <w:uiPriority w:val="99"/>
    <w:rPr>
      <w:rFonts w:ascii="Helvetica" w:eastAsia="ヒラギノ角ゴ Pro W3" w:hAnsi="Helvetica"/>
      <w:color w:val="000000"/>
      <w:sz w:val="24"/>
    </w:rPr>
  </w:style>
  <w:style w:type="paragraph" w:customStyle="1" w:styleId="afe">
    <w:name w:val="Знак Знак Знак Знак"/>
    <w:basedOn w:val="a3"/>
    <w:uiPriority w:val="99"/>
    <w:pPr>
      <w:spacing w:after="160" w:line="240" w:lineRule="exact"/>
    </w:pPr>
    <w:rPr>
      <w:rFonts w:ascii="Verdana" w:hAnsi="Verdana"/>
      <w:sz w:val="20"/>
      <w:szCs w:val="20"/>
      <w:lang w:val="en-US" w:eastAsia="en-US"/>
    </w:rPr>
  </w:style>
  <w:style w:type="paragraph" w:customStyle="1" w:styleId="a2">
    <w:name w:val="Маркированный."/>
    <w:basedOn w:val="a3"/>
    <w:uiPriority w:val="99"/>
    <w:pPr>
      <w:numPr>
        <w:numId w:val="3"/>
      </w:numPr>
    </w:pPr>
    <w:rPr>
      <w:szCs w:val="22"/>
      <w:lang w:eastAsia="en-US"/>
    </w:rPr>
  </w:style>
  <w:style w:type="paragraph" w:customStyle="1" w:styleId="13">
    <w:name w:val="Заголовок1"/>
    <w:next w:val="afc"/>
    <w:uiPriority w:val="99"/>
    <w:pPr>
      <w:keepNext/>
      <w:outlineLvl w:val="0"/>
    </w:pPr>
    <w:rPr>
      <w:rFonts w:ascii="Helvetica" w:eastAsia="ヒラギノ角ゴ Pro W3" w:hAnsi="Helvetica"/>
      <w:b/>
      <w:color w:val="000000"/>
      <w:sz w:val="56"/>
    </w:rPr>
  </w:style>
  <w:style w:type="paragraph" w:customStyle="1" w:styleId="a">
    <w:name w:val="нумерованный"/>
    <w:basedOn w:val="a3"/>
    <w:uiPriority w:val="99"/>
    <w:pPr>
      <w:numPr>
        <w:numId w:val="4"/>
      </w:numPr>
      <w:ind w:left="1066" w:hanging="357"/>
    </w:pPr>
    <w:rPr>
      <w:szCs w:val="22"/>
      <w:lang w:eastAsia="en-US"/>
    </w:rPr>
  </w:style>
  <w:style w:type="paragraph" w:styleId="aff">
    <w:name w:val="Body Text"/>
    <w:basedOn w:val="a3"/>
    <w:link w:val="aff0"/>
    <w:uiPriority w:val="99"/>
    <w:pPr>
      <w:spacing w:after="120"/>
    </w:pPr>
  </w:style>
  <w:style w:type="character" w:customStyle="1" w:styleId="aff0">
    <w:name w:val="Основной текст Знак"/>
    <w:link w:val="aff"/>
    <w:uiPriority w:val="99"/>
    <w:rPr>
      <w:rFonts w:cs="Times New Roman"/>
      <w:sz w:val="24"/>
      <w:szCs w:val="24"/>
    </w:rPr>
  </w:style>
  <w:style w:type="character" w:customStyle="1" w:styleId="FontStyle15">
    <w:name w:val="Font Style15"/>
    <w:uiPriority w:val="99"/>
    <w:rPr>
      <w:rFonts w:ascii="Times New Roman" w:hAnsi="Times New Roman"/>
      <w:sz w:val="20"/>
    </w:rPr>
  </w:style>
  <w:style w:type="paragraph" w:styleId="24">
    <w:name w:val="Body Text Indent 2"/>
    <w:basedOn w:val="a3"/>
    <w:link w:val="25"/>
    <w:uiPriority w:val="99"/>
    <w:pPr>
      <w:widowControl w:val="0"/>
      <w:spacing w:after="120" w:line="480" w:lineRule="auto"/>
      <w:ind w:left="283"/>
      <w:jc w:val="both"/>
    </w:pPr>
    <w:rPr>
      <w:sz w:val="16"/>
      <w:szCs w:val="16"/>
    </w:rPr>
  </w:style>
  <w:style w:type="character" w:customStyle="1" w:styleId="25">
    <w:name w:val="Основной текст с отступом 2 Знак"/>
    <w:link w:val="24"/>
    <w:uiPriority w:val="99"/>
    <w:rPr>
      <w:rFonts w:cs="Times New Roman"/>
      <w:sz w:val="16"/>
      <w:szCs w:val="16"/>
    </w:rPr>
  </w:style>
  <w:style w:type="paragraph" w:customStyle="1" w:styleId="14">
    <w:name w:val="Абзац списка1"/>
    <w:basedOn w:val="a3"/>
    <w:uiPriority w:val="99"/>
    <w:pPr>
      <w:ind w:left="720"/>
      <w:contextualSpacing/>
    </w:pPr>
  </w:style>
  <w:style w:type="paragraph" w:styleId="aff1">
    <w:name w:val="List Paragraph"/>
    <w:basedOn w:val="a3"/>
    <w:uiPriority w:val="34"/>
    <w:qFormat/>
    <w:pPr>
      <w:ind w:left="720"/>
      <w:contextualSpacing/>
    </w:pPr>
  </w:style>
  <w:style w:type="paragraph" w:customStyle="1" w:styleId="15">
    <w:name w:val="Обычный1"/>
    <w:uiPriority w:val="99"/>
    <w:pPr>
      <w:jc w:val="both"/>
    </w:pPr>
    <w:rPr>
      <w:sz w:val="24"/>
    </w:rPr>
  </w:style>
  <w:style w:type="paragraph" w:styleId="aff2">
    <w:name w:val="header"/>
    <w:basedOn w:val="a3"/>
    <w:link w:val="aff3"/>
    <w:uiPriority w:val="99"/>
    <w:pPr>
      <w:tabs>
        <w:tab w:val="center" w:pos="4677"/>
        <w:tab w:val="right" w:pos="9355"/>
      </w:tabs>
    </w:pPr>
    <w:rPr>
      <w:szCs w:val="20"/>
    </w:rPr>
  </w:style>
  <w:style w:type="character" w:customStyle="1" w:styleId="aff3">
    <w:name w:val="Верхний колонтитул Знак"/>
    <w:link w:val="aff2"/>
    <w:uiPriority w:val="99"/>
    <w:rPr>
      <w:rFonts w:cs="Times New Roman"/>
      <w:sz w:val="24"/>
    </w:rPr>
  </w:style>
  <w:style w:type="character" w:styleId="aff4">
    <w:name w:val="Hyperlink"/>
    <w:uiPriority w:val="99"/>
    <w:rPr>
      <w:rFonts w:cs="Times New Roman"/>
      <w:color w:val="0000FF"/>
      <w:u w:val="single"/>
    </w:rPr>
  </w:style>
  <w:style w:type="paragraph" w:styleId="aff5">
    <w:name w:val="Balloon Text"/>
    <w:basedOn w:val="a3"/>
    <w:link w:val="aff6"/>
    <w:uiPriority w:val="99"/>
    <w:rPr>
      <w:rFonts w:ascii="Tahoma" w:hAnsi="Tahoma" w:cs="Tahoma"/>
      <w:sz w:val="16"/>
      <w:szCs w:val="16"/>
    </w:rPr>
  </w:style>
  <w:style w:type="character" w:customStyle="1" w:styleId="aff6">
    <w:name w:val="Текст выноски Знак"/>
    <w:link w:val="aff5"/>
    <w:uiPriority w:val="99"/>
    <w:rPr>
      <w:rFonts w:ascii="Tahoma" w:hAnsi="Tahoma" w:cs="Tahoma"/>
      <w:sz w:val="16"/>
      <w:szCs w:val="16"/>
    </w:rPr>
  </w:style>
  <w:style w:type="paragraph" w:styleId="aff7">
    <w:name w:val="No Spacing"/>
    <w:uiPriority w:val="1"/>
    <w:qFormat/>
    <w:rPr>
      <w:sz w:val="24"/>
      <w:szCs w:val="24"/>
    </w:rPr>
  </w:style>
  <w:style w:type="paragraph" w:customStyle="1" w:styleId="Default">
    <w:name w:val="Default"/>
    <w:uiPriority w:val="99"/>
    <w:rPr>
      <w:color w:val="000000"/>
      <w:sz w:val="24"/>
      <w:szCs w:val="24"/>
      <w:lang w:eastAsia="ko-KR"/>
    </w:rPr>
  </w:style>
  <w:style w:type="character" w:customStyle="1" w:styleId="aff8">
    <w:name w:val="Основной текст_"/>
    <w:link w:val="34"/>
    <w:uiPriority w:val="99"/>
    <w:rPr>
      <w:rFonts w:cs="Times New Roman"/>
      <w:shd w:val="clear" w:color="auto" w:fill="FFFFFF"/>
    </w:rPr>
  </w:style>
  <w:style w:type="paragraph" w:customStyle="1" w:styleId="34">
    <w:name w:val="Основной текст3"/>
    <w:basedOn w:val="a3"/>
    <w:link w:val="aff8"/>
    <w:uiPriority w:val="99"/>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pPr>
      <w:widowControl w:val="0"/>
      <w:ind w:firstLine="720"/>
    </w:pPr>
    <w:rPr>
      <w:rFonts w:ascii="Arial" w:hAnsi="Arial" w:cs="Arial"/>
    </w:rPr>
  </w:style>
  <w:style w:type="character" w:customStyle="1" w:styleId="43">
    <w:name w:val="Основной текст (4)_"/>
    <w:link w:val="44"/>
    <w:uiPriority w:val="99"/>
    <w:rPr>
      <w:i/>
      <w:shd w:val="clear" w:color="auto" w:fill="FFFFFF"/>
    </w:rPr>
  </w:style>
  <w:style w:type="paragraph" w:customStyle="1" w:styleId="44">
    <w:name w:val="Основной текст (4)"/>
    <w:basedOn w:val="a3"/>
    <w:link w:val="43"/>
    <w:uiPriority w:val="99"/>
    <w:pPr>
      <w:shd w:val="clear" w:color="auto" w:fill="FFFFFF"/>
      <w:spacing w:before="180" w:after="660" w:line="240" w:lineRule="exact"/>
      <w:ind w:firstLine="0"/>
      <w:jc w:val="center"/>
    </w:pPr>
    <w:rPr>
      <w:i/>
      <w:sz w:val="22"/>
      <w:szCs w:val="22"/>
      <w:shd w:val="clear" w:color="auto" w:fill="FFFFFF"/>
    </w:rPr>
  </w:style>
  <w:style w:type="paragraph" w:customStyle="1" w:styleId="26">
    <w:name w:val="МойЗаголовок2"/>
    <w:basedOn w:val="a3"/>
    <w:link w:val="27"/>
    <w:uiPriority w:val="99"/>
    <w:pPr>
      <w:spacing w:line="240" w:lineRule="auto"/>
      <w:jc w:val="both"/>
    </w:pPr>
    <w:rPr>
      <w:rFonts w:ascii="Calibri" w:hAnsi="Calibri"/>
      <w:b/>
      <w:szCs w:val="28"/>
      <w:lang w:eastAsia="en-US"/>
    </w:rPr>
  </w:style>
  <w:style w:type="character" w:customStyle="1" w:styleId="27">
    <w:name w:val="МойЗаголовок2 Знак"/>
    <w:link w:val="26"/>
    <w:uiPriority w:val="99"/>
    <w:rPr>
      <w:rFonts w:ascii="Calibri" w:hAnsi="Calibri"/>
      <w:b/>
      <w:sz w:val="28"/>
      <w:lang w:eastAsia="en-US"/>
    </w:rPr>
  </w:style>
  <w:style w:type="paragraph" w:customStyle="1" w:styleId="Style23">
    <w:name w:val="Style23"/>
    <w:basedOn w:val="a3"/>
    <w:uiPriority w:val="99"/>
    <w:pPr>
      <w:widowControl w:val="0"/>
      <w:spacing w:line="240" w:lineRule="auto"/>
      <w:ind w:firstLine="0"/>
      <w:jc w:val="center"/>
    </w:pPr>
    <w:rPr>
      <w:rFonts w:ascii="Calibri" w:hAnsi="Calibri"/>
      <w:sz w:val="24"/>
    </w:rPr>
  </w:style>
  <w:style w:type="paragraph" w:customStyle="1" w:styleId="Style26">
    <w:name w:val="Style26"/>
    <w:basedOn w:val="a3"/>
    <w:uiPriority w:val="99"/>
    <w:pPr>
      <w:widowControl w:val="0"/>
      <w:spacing w:line="271" w:lineRule="exact"/>
      <w:ind w:firstLine="0"/>
      <w:jc w:val="center"/>
    </w:pPr>
    <w:rPr>
      <w:rFonts w:ascii="Calibri" w:hAnsi="Calibri"/>
      <w:sz w:val="24"/>
    </w:rPr>
  </w:style>
  <w:style w:type="paragraph" w:customStyle="1" w:styleId="Style29">
    <w:name w:val="Style29"/>
    <w:basedOn w:val="a3"/>
    <w:uiPriority w:val="99"/>
    <w:pPr>
      <w:widowControl w:val="0"/>
      <w:spacing w:line="269" w:lineRule="exact"/>
      <w:ind w:firstLine="0"/>
      <w:jc w:val="both"/>
    </w:pPr>
    <w:rPr>
      <w:rFonts w:ascii="Calibri" w:hAnsi="Calibri"/>
      <w:sz w:val="24"/>
    </w:rPr>
  </w:style>
  <w:style w:type="character" w:customStyle="1" w:styleId="FontStyle54">
    <w:name w:val="Font Style54"/>
    <w:uiPriority w:val="99"/>
    <w:rPr>
      <w:rFonts w:ascii="Times New Roman" w:hAnsi="Times New Roman"/>
      <w:sz w:val="22"/>
    </w:rPr>
  </w:style>
  <w:style w:type="character" w:customStyle="1" w:styleId="FontStyle56">
    <w:name w:val="Font Style56"/>
    <w:uiPriority w:val="99"/>
    <w:rPr>
      <w:rFonts w:ascii="Times New Roman" w:hAnsi="Times New Roman"/>
      <w:b/>
      <w:sz w:val="22"/>
    </w:rPr>
  </w:style>
  <w:style w:type="character" w:styleId="aff9">
    <w:name w:val="FollowedHyperlink"/>
    <w:uiPriority w:val="99"/>
    <w:semiHidden/>
    <w:unhideWhenUsed/>
    <w:rPr>
      <w:rFonts w:cs="Times New Roman"/>
      <w:color w:val="800080"/>
      <w:u w:val="single"/>
    </w:rPr>
  </w:style>
  <w:style w:type="paragraph" w:customStyle="1" w:styleId="Standard">
    <w:name w:val="Standard"/>
    <w:uiPriority w:val="99"/>
    <w:pPr>
      <w:widowControl w:val="0"/>
    </w:pPr>
    <w:rPr>
      <w:rFonts w:eastAsia="Arial Unicode MS"/>
      <w:sz w:val="24"/>
      <w:szCs w:val="24"/>
      <w:lang w:eastAsia="ar-SA"/>
    </w:rPr>
  </w:style>
  <w:style w:type="paragraph" w:customStyle="1" w:styleId="TableParagraph">
    <w:name w:val="Table Paragraph"/>
    <w:basedOn w:val="a3"/>
    <w:uiPriority w:val="1"/>
    <w:qFormat/>
    <w:pPr>
      <w:widowControl w:val="0"/>
      <w:spacing w:line="240" w:lineRule="auto"/>
      <w:ind w:firstLine="0"/>
    </w:pPr>
    <w:rPr>
      <w:sz w:val="22"/>
      <w:szCs w:val="22"/>
    </w:rPr>
  </w:style>
  <w:style w:type="paragraph" w:customStyle="1" w:styleId="211">
    <w:name w:val="Основной текст 21"/>
    <w:basedOn w:val="a3"/>
    <w:pPr>
      <w:spacing w:line="360" w:lineRule="auto"/>
      <w:ind w:firstLine="0"/>
      <w:jc w:val="both"/>
    </w:pPr>
    <w:rPr>
      <w:rFonts w:ascii="Arial" w:hAnsi="Arial"/>
      <w:b/>
      <w:sz w:val="26"/>
      <w:szCs w:val="20"/>
    </w:rPr>
  </w:style>
  <w:style w:type="character" w:styleId="affa">
    <w:name w:val="annotation reference"/>
    <w:uiPriority w:val="99"/>
    <w:rPr>
      <w:sz w:val="16"/>
      <w:szCs w:val="16"/>
    </w:rPr>
  </w:style>
  <w:style w:type="paragraph" w:styleId="affb">
    <w:name w:val="annotation text"/>
    <w:basedOn w:val="a3"/>
    <w:link w:val="affc"/>
    <w:uiPriority w:val="99"/>
    <w:rPr>
      <w:sz w:val="20"/>
      <w:szCs w:val="20"/>
    </w:rPr>
  </w:style>
  <w:style w:type="character" w:customStyle="1" w:styleId="affc">
    <w:name w:val="Текст примечания Знак"/>
    <w:link w:val="affb"/>
    <w:uiPriority w:val="99"/>
    <w:rPr>
      <w:sz w:val="20"/>
      <w:szCs w:val="20"/>
    </w:rPr>
  </w:style>
  <w:style w:type="paragraph" w:styleId="affd">
    <w:name w:val="annotation subject"/>
    <w:basedOn w:val="affb"/>
    <w:next w:val="affb"/>
    <w:link w:val="affe"/>
    <w:uiPriority w:val="99"/>
    <w:rPr>
      <w:b/>
      <w:bCs/>
    </w:rPr>
  </w:style>
  <w:style w:type="character" w:customStyle="1" w:styleId="affe">
    <w:name w:val="Тема примечания Знак"/>
    <w:link w:val="affd"/>
    <w:uiPriority w:val="99"/>
    <w:rPr>
      <w:b/>
      <w:bCs/>
      <w:sz w:val="20"/>
      <w:szCs w:val="20"/>
    </w:rPr>
  </w:style>
  <w:style w:type="paragraph" w:styleId="afff">
    <w:name w:val="Normal (Web)"/>
    <w:basedOn w:val="a3"/>
    <w:uiPriority w:val="99"/>
    <w:unhideWhenUsed/>
    <w:pPr>
      <w:spacing w:before="100" w:beforeAutospacing="1" w:after="100" w:afterAutospacing="1" w:line="240" w:lineRule="auto"/>
      <w:ind w:firstLine="0"/>
    </w:pPr>
    <w:rPr>
      <w:sz w:val="24"/>
    </w:rPr>
  </w:style>
  <w:style w:type="paragraph" w:customStyle="1" w:styleId="Style11">
    <w:name w:val="Style11"/>
    <w:basedOn w:val="a3"/>
    <w:uiPriority w:val="99"/>
    <w:pPr>
      <w:widowControl w:val="0"/>
      <w:spacing w:line="283" w:lineRule="exact"/>
      <w:ind w:hanging="350"/>
    </w:pPr>
    <w:rPr>
      <w:sz w:val="24"/>
    </w:rPr>
  </w:style>
  <w:style w:type="paragraph" w:customStyle="1" w:styleId="1">
    <w:name w:val="Заголовок 1 с нумерацией"/>
    <w:basedOn w:val="10"/>
    <w:uiPriority w:val="99"/>
    <w:pPr>
      <w:numPr>
        <w:numId w:val="5"/>
      </w:numPr>
      <w:jc w:val="both"/>
    </w:pPr>
    <w:rPr>
      <w:rFonts w:ascii="Verdana" w:eastAsia="Calibri" w:hAnsi="Verdana"/>
      <w:bCs w:val="0"/>
      <w:spacing w:val="-2"/>
      <w:szCs w:val="20"/>
    </w:rPr>
  </w:style>
  <w:style w:type="paragraph" w:customStyle="1" w:styleId="28">
    <w:name w:val="Заголовок 2 с нумерацией"/>
    <w:basedOn w:val="2"/>
    <w:uiPriority w:val="99"/>
    <w:pPr>
      <w:numPr>
        <w:ilvl w:val="0"/>
        <w:numId w:val="0"/>
      </w:numPr>
      <w:ind w:left="360" w:hanging="360"/>
      <w:jc w:val="both"/>
    </w:pPr>
    <w:rPr>
      <w:rFonts w:eastAsia="Calibri"/>
      <w:bCs w:val="0"/>
      <w:i/>
      <w:iCs/>
      <w:szCs w:val="20"/>
    </w:rPr>
  </w:style>
  <w:style w:type="paragraph" w:customStyle="1" w:styleId="35">
    <w:name w:val="Заголовок 3 док с нумерацией"/>
    <w:basedOn w:val="28"/>
    <w:uiPriority w:val="99"/>
    <w:pPr>
      <w:numPr>
        <w:ilvl w:val="2"/>
      </w:numPr>
      <w:tabs>
        <w:tab w:val="num" w:pos="2160"/>
      </w:tabs>
      <w:ind w:left="2160" w:hanging="180"/>
    </w:pPr>
    <w:rPr>
      <w:sz w:val="24"/>
    </w:rPr>
  </w:style>
  <w:style w:type="character" w:customStyle="1" w:styleId="70">
    <w:name w:val="Заголовок 7 Знак"/>
    <w:link w:val="7"/>
    <w:semiHidden/>
    <w:rPr>
      <w:rFonts w:ascii="Calibri" w:eastAsia="Times New Roman" w:hAnsi="Calibri" w:cs="Times New Roman"/>
      <w:sz w:val="24"/>
      <w:szCs w:val="24"/>
    </w:rPr>
  </w:style>
  <w:style w:type="paragraph" w:styleId="36">
    <w:name w:val="Body Text 3"/>
    <w:basedOn w:val="a3"/>
    <w:link w:val="37"/>
    <w:uiPriority w:val="99"/>
    <w:semiHidden/>
    <w:unhideWhenUsed/>
    <w:pPr>
      <w:spacing w:after="120"/>
    </w:pPr>
    <w:rPr>
      <w:sz w:val="16"/>
      <w:szCs w:val="16"/>
    </w:rPr>
  </w:style>
  <w:style w:type="character" w:customStyle="1" w:styleId="37">
    <w:name w:val="Основной текст 3 Знак"/>
    <w:link w:val="36"/>
    <w:uiPriority w:val="99"/>
    <w:semiHidden/>
    <w:rPr>
      <w:sz w:val="16"/>
      <w:szCs w:val="16"/>
    </w:rPr>
  </w:style>
  <w:style w:type="paragraph" w:styleId="29">
    <w:name w:val="Body Text 2"/>
    <w:basedOn w:val="a3"/>
    <w:link w:val="2a"/>
    <w:uiPriority w:val="99"/>
    <w:semiHidden/>
    <w:unhideWhenUsed/>
    <w:pPr>
      <w:spacing w:after="120" w:line="480" w:lineRule="auto"/>
      <w:ind w:firstLine="0"/>
    </w:pPr>
    <w:rPr>
      <w:rFonts w:ascii="Calibri" w:eastAsia="Calibri" w:hAnsi="Calibri"/>
      <w:sz w:val="22"/>
      <w:szCs w:val="22"/>
      <w:lang w:eastAsia="en-US"/>
    </w:rPr>
  </w:style>
  <w:style w:type="character" w:customStyle="1" w:styleId="2a">
    <w:name w:val="Основной текст 2 Знак"/>
    <w:link w:val="29"/>
    <w:uiPriority w:val="99"/>
    <w:semiHidden/>
    <w:rPr>
      <w:rFonts w:ascii="Calibri" w:eastAsia="Calibri" w:hAnsi="Calibri"/>
      <w:sz w:val="22"/>
      <w:szCs w:val="22"/>
      <w:lang w:eastAsia="en-US"/>
    </w:rPr>
  </w:style>
  <w:style w:type="paragraph" w:styleId="afff0">
    <w:name w:val="Revision"/>
    <w:hidden/>
    <w:uiPriority w:val="99"/>
    <w:semiHidden/>
    <w:rPr>
      <w:sz w:val="28"/>
      <w:szCs w:val="24"/>
    </w:rPr>
  </w:style>
  <w:style w:type="paragraph" w:styleId="38">
    <w:name w:val="toc 3"/>
    <w:basedOn w:val="a3"/>
    <w:next w:val="a3"/>
    <w:uiPriority w:val="39"/>
    <w:unhideWhenUsed/>
    <w:pPr>
      <w:tabs>
        <w:tab w:val="left" w:pos="880"/>
        <w:tab w:val="right" w:leader="dot" w:pos="9627"/>
      </w:tabs>
      <w:spacing w:after="100"/>
      <w:ind w:firstLine="0"/>
    </w:pPr>
  </w:style>
  <w:style w:type="paragraph" w:styleId="16">
    <w:name w:val="toc 1"/>
    <w:basedOn w:val="a3"/>
    <w:next w:val="a3"/>
    <w:uiPriority w:val="39"/>
    <w:unhideWhenUsed/>
    <w:pPr>
      <w:ind w:firstLine="0"/>
    </w:pPr>
    <w:rPr>
      <w:sz w:val="24"/>
    </w:rPr>
  </w:style>
  <w:style w:type="paragraph" w:styleId="2b">
    <w:name w:val="toc 2"/>
    <w:basedOn w:val="a3"/>
    <w:next w:val="a3"/>
    <w:uiPriority w:val="39"/>
    <w:unhideWhenUsed/>
    <w:pPr>
      <w:tabs>
        <w:tab w:val="left" w:pos="993"/>
        <w:tab w:val="right" w:leader="dot" w:pos="9627"/>
      </w:tabs>
      <w:ind w:left="709" w:hanging="277"/>
    </w:pPr>
    <w:rPr>
      <w:sz w:val="24"/>
    </w:rPr>
  </w:style>
  <w:style w:type="character" w:customStyle="1" w:styleId="itemtext1">
    <w:name w:val="itemtext1"/>
    <w:basedOn w:val="a4"/>
    <w:rPr>
      <w:rFonts w:ascii="Segoe UI" w:hAnsi="Segoe UI" w:cs="Segoe UI" w:hint="default"/>
      <w:color w:val="000000"/>
      <w:sz w:val="20"/>
      <w:szCs w:val="20"/>
    </w:rPr>
  </w:style>
  <w:style w:type="character" w:customStyle="1" w:styleId="17">
    <w:name w:val="Неразрешенное упоминание1"/>
    <w:basedOn w:val="a4"/>
    <w:uiPriority w:val="99"/>
    <w:semiHidden/>
    <w:unhideWhenUsed/>
    <w:rPr>
      <w:color w:val="605E5C"/>
      <w:shd w:val="clear" w:color="auto" w:fill="E1DFDD"/>
    </w:rPr>
  </w:style>
  <w:style w:type="character" w:styleId="afff1">
    <w:name w:val="Unresolved Mention"/>
    <w:basedOn w:val="a4"/>
    <w:uiPriority w:val="99"/>
    <w:semiHidden/>
    <w:unhideWhenUsed/>
    <w:rsid w:val="00505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11132" TargetMode="External"/><Relationship Id="rId18" Type="http://schemas.openxmlformats.org/officeDocument/2006/relationships/hyperlink" Target="http://www.mos.ru" TargetMode="External"/><Relationship Id="rId26" Type="http://schemas.openxmlformats.org/officeDocument/2006/relationships/hyperlink" Target="http://www.ereport.ru" TargetMode="External"/><Relationship Id="rId39" Type="http://schemas.openxmlformats.org/officeDocument/2006/relationships/header" Target="header1.xml"/><Relationship Id="rId21" Type="http://schemas.openxmlformats.org/officeDocument/2006/relationships/hyperlink" Target="http://www.gks.ru" TargetMode="External"/><Relationship Id="rId34" Type="http://schemas.openxmlformats.org/officeDocument/2006/relationships/hyperlink" Target="http://systems-analysis.ru/"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mospolytech.ru/course/view.php?id=13515" TargetMode="External"/><Relationship Id="rId20" Type="http://schemas.openxmlformats.org/officeDocument/2006/relationships/hyperlink" Target="http://www.garant.ru" TargetMode="External"/><Relationship Id="rId29" Type="http://schemas.openxmlformats.org/officeDocument/2006/relationships/hyperlink" Target="http://www.cfin.ru"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36127" TargetMode="External"/><Relationship Id="rId24" Type="http://schemas.openxmlformats.org/officeDocument/2006/relationships/hyperlink" Target="http://www.rbc.ru" TargetMode="External"/><Relationship Id="rId32" Type="http://schemas.openxmlformats.org/officeDocument/2006/relationships/hyperlink" Target="http://www.vopreco.ru" TargetMode="External"/><Relationship Id="rId37" Type="http://schemas.openxmlformats.org/officeDocument/2006/relationships/hyperlink" Target="http://www.rg.ru"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urait.ru/bcode/531540" TargetMode="External"/><Relationship Id="rId23" Type="http://schemas.openxmlformats.org/officeDocument/2006/relationships/hyperlink" Target="http://www.prime-tass.ru" TargetMode="External"/><Relationship Id="rId28" Type="http://schemas.openxmlformats.org/officeDocument/2006/relationships/hyperlink" Target="http://www.forecast.ru" TargetMode="External"/><Relationship Id="rId36" Type="http://schemas.openxmlformats.org/officeDocument/2006/relationships/hyperlink" Target="http://minpromtorg.gov.ru/" TargetMode="External"/><Relationship Id="rId10" Type="http://schemas.openxmlformats.org/officeDocument/2006/relationships/image" Target="media/image3.png"/><Relationship Id="rId19" Type="http://schemas.openxmlformats.org/officeDocument/2006/relationships/hyperlink" Target="http://www.minfin.ru" TargetMode="External"/><Relationship Id="rId31" Type="http://schemas.openxmlformats.org/officeDocument/2006/relationships/hyperlink" Target="http://economist.com.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89496" TargetMode="External"/><Relationship Id="rId22" Type="http://schemas.openxmlformats.org/officeDocument/2006/relationships/hyperlink" Target="http://www.rg.ru" TargetMode="External"/><Relationship Id="rId27" Type="http://schemas.openxmlformats.org/officeDocument/2006/relationships/hyperlink" Target="http://uisrussia.msu.ru" TargetMode="External"/><Relationship Id="rId30" Type="http://schemas.openxmlformats.org/officeDocument/2006/relationships/hyperlink" Target="http://www.fin-izdat.ru" TargetMode="External"/><Relationship Id="rId35" Type="http://schemas.openxmlformats.org/officeDocument/2006/relationships/hyperlink" Target="https://gtmarket.ru/concepts/7111"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e.lanbook.com/book/228827" TargetMode="External"/><Relationship Id="rId17" Type="http://schemas.openxmlformats.org/officeDocument/2006/relationships/hyperlink" Target="http://www.gov.ru" TargetMode="External"/><Relationship Id="rId25" Type="http://schemas.openxmlformats.org/officeDocument/2006/relationships/hyperlink" Target="http://www.businesspress.ru" TargetMode="External"/><Relationship Id="rId33" Type="http://schemas.openxmlformats.org/officeDocument/2006/relationships/hyperlink" Target="http://www.mevriz.ru"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E267B-AB55-4098-BF3C-A944AC2E9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8570</Words>
  <Characters>48850</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57306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37</cp:revision>
  <cp:lastPrinted>2025-05-27T22:45:00Z</cp:lastPrinted>
  <dcterms:created xsi:type="dcterms:W3CDTF">2025-05-27T22:44:00Z</dcterms:created>
  <dcterms:modified xsi:type="dcterms:W3CDTF">2026-04-13T16:58:00Z</dcterms:modified>
</cp:coreProperties>
</file>