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F6FF5" w14:textId="16BBC94E" w:rsidR="005C18C1" w:rsidRDefault="00AA76D3">
      <w:pPr>
        <w:ind w:firstLine="0"/>
        <w:rPr>
          <w:b/>
          <w:sz w:val="24"/>
        </w:rPr>
      </w:pPr>
      <w:r w:rsidRPr="00AA76D3">
        <w:rPr>
          <w:b/>
          <w:noProof/>
          <w:sz w:val="24"/>
        </w:rPr>
        <w:drawing>
          <wp:inline distT="0" distB="0" distL="0" distR="0" wp14:anchorId="09372864" wp14:editId="32B325C7">
            <wp:extent cx="6126480" cy="9251950"/>
            <wp:effectExtent l="0" t="0" r="762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9251950"/>
                    </a:xfrm>
                    <a:prstGeom prst="rect">
                      <a:avLst/>
                    </a:prstGeom>
                    <a:noFill/>
                    <a:ln>
                      <a:noFill/>
                    </a:ln>
                  </pic:spPr>
                </pic:pic>
              </a:graphicData>
            </a:graphic>
          </wp:inline>
        </w:drawing>
      </w:r>
    </w:p>
    <w:p w14:paraId="548AD613" w14:textId="77777777" w:rsidR="00915A8A" w:rsidRDefault="00807E6F">
      <w:pPr>
        <w:ind w:firstLine="0"/>
        <w:rPr>
          <w:b/>
          <w:sz w:val="24"/>
        </w:rPr>
      </w:pPr>
      <w:r>
        <w:rPr>
          <w:noProof/>
        </w:rPr>
        <w:lastRenderedPageBreak/>
        <w:drawing>
          <wp:anchor distT="0" distB="0" distL="0" distR="0" simplePos="0" relativeHeight="251659264" behindDoc="0" locked="0" layoutInCell="1" allowOverlap="1" wp14:anchorId="326DEE75" wp14:editId="3E61BB92">
            <wp:simplePos x="0" y="0"/>
            <wp:positionH relativeFrom="margin">
              <wp:posOffset>3409950</wp:posOffset>
            </wp:positionH>
            <wp:positionV relativeFrom="paragraph">
              <wp:posOffset>-6985</wp:posOffset>
            </wp:positionV>
            <wp:extent cx="904587" cy="1195705"/>
            <wp:effectExtent l="0" t="0" r="0" b="4445"/>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904587" cy="1195705"/>
                    </a:xfrm>
                    <a:prstGeom prst="rect">
                      <a:avLst/>
                    </a:prstGeom>
                  </pic:spPr>
                </pic:pic>
              </a:graphicData>
            </a:graphic>
            <wp14:sizeRelH relativeFrom="margin">
              <wp14:pctWidth>0</wp14:pctWidth>
            </wp14:sizeRelH>
            <wp14:sizeRelV relativeFrom="margin">
              <wp14:pctHeight>0</wp14:pctHeight>
            </wp14:sizeRelV>
          </wp:anchor>
        </w:drawing>
      </w:r>
      <w:r w:rsidR="007C6CD0">
        <w:rPr>
          <w:b/>
          <w:sz w:val="24"/>
        </w:rPr>
        <w:t>Разработчик(и):</w:t>
      </w:r>
    </w:p>
    <w:p w14:paraId="6D436C3E" w14:textId="77777777" w:rsidR="00915A8A" w:rsidRDefault="00915A8A">
      <w:pPr>
        <w:ind w:firstLine="0"/>
        <w:rPr>
          <w:sz w:val="24"/>
        </w:rPr>
      </w:pPr>
    </w:p>
    <w:p w14:paraId="4E9C8274" w14:textId="77777777" w:rsidR="00807E6F" w:rsidRDefault="00807E6F" w:rsidP="00807E6F">
      <w:pPr>
        <w:ind w:firstLine="0"/>
        <w:rPr>
          <w:sz w:val="24"/>
        </w:rPr>
      </w:pPr>
      <w:r>
        <w:rPr>
          <w:sz w:val="24"/>
        </w:rPr>
        <w:t xml:space="preserve">д.т.н., </w:t>
      </w:r>
      <w:proofErr w:type="gramStart"/>
      <w:r>
        <w:rPr>
          <w:sz w:val="24"/>
        </w:rPr>
        <w:t>проф..</w:t>
      </w:r>
      <w:proofErr w:type="gramEnd"/>
      <w:r>
        <w:rPr>
          <w:sz w:val="24"/>
        </w:rPr>
        <w:t xml:space="preserve"> «Экологическая безопасность</w:t>
      </w:r>
    </w:p>
    <w:p w14:paraId="654586C3" w14:textId="77777777" w:rsidR="00915A8A" w:rsidRDefault="00807E6F" w:rsidP="00807E6F">
      <w:pPr>
        <w:ind w:firstLine="0"/>
        <w:rPr>
          <w:sz w:val="24"/>
        </w:rPr>
      </w:pPr>
      <w:r>
        <w:rPr>
          <w:sz w:val="24"/>
        </w:rPr>
        <w:t xml:space="preserve"> технических </w:t>
      </w:r>
      <w:proofErr w:type="gramStart"/>
      <w:r>
        <w:rPr>
          <w:sz w:val="24"/>
        </w:rPr>
        <w:t xml:space="preserve">систем»   </w:t>
      </w:r>
      <w:proofErr w:type="gramEnd"/>
      <w:r>
        <w:rPr>
          <w:sz w:val="24"/>
        </w:rPr>
        <w:t xml:space="preserve">                      </w:t>
      </w:r>
      <w:r w:rsidR="00430530">
        <w:rPr>
          <w:sz w:val="24"/>
        </w:rPr>
        <w:tab/>
      </w:r>
      <w:r w:rsidR="00430530">
        <w:rPr>
          <w:sz w:val="24"/>
        </w:rPr>
        <w:tab/>
      </w:r>
      <w:r w:rsidR="00430530">
        <w:rPr>
          <w:sz w:val="24"/>
        </w:rPr>
        <w:tab/>
        <w:t xml:space="preserve">                                 /М.В. </w:t>
      </w:r>
      <w:proofErr w:type="spellStart"/>
      <w:r w:rsidR="00430530">
        <w:rPr>
          <w:sz w:val="24"/>
        </w:rPr>
        <w:t>Графкина</w:t>
      </w:r>
      <w:proofErr w:type="spellEnd"/>
      <w:r w:rsidR="007C6CD0">
        <w:rPr>
          <w:sz w:val="24"/>
        </w:rPr>
        <w:t>/</w:t>
      </w:r>
    </w:p>
    <w:p w14:paraId="374FD2E3" w14:textId="77777777" w:rsidR="00807E6F" w:rsidRDefault="00807E6F">
      <w:pPr>
        <w:ind w:firstLine="0"/>
        <w:rPr>
          <w:sz w:val="24"/>
        </w:rPr>
      </w:pPr>
    </w:p>
    <w:p w14:paraId="0C5A2576" w14:textId="77777777" w:rsidR="00807E6F" w:rsidRDefault="00807E6F">
      <w:pPr>
        <w:ind w:firstLine="0"/>
        <w:rPr>
          <w:sz w:val="24"/>
        </w:rPr>
      </w:pPr>
      <w:r>
        <w:rPr>
          <w:noProof/>
        </w:rPr>
        <w:drawing>
          <wp:anchor distT="0" distB="0" distL="114300" distR="114300" simplePos="0" relativeHeight="251661312" behindDoc="0" locked="0" layoutInCell="1" allowOverlap="1" wp14:anchorId="4665AB4D" wp14:editId="45698BF4">
            <wp:simplePos x="0" y="0"/>
            <wp:positionH relativeFrom="column">
              <wp:posOffset>3743325</wp:posOffset>
            </wp:positionH>
            <wp:positionV relativeFrom="paragraph">
              <wp:posOffset>102235</wp:posOffset>
            </wp:positionV>
            <wp:extent cx="790575" cy="373380"/>
            <wp:effectExtent l="0" t="0" r="9525" b="762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дпись.tif"/>
                    <pic:cNvPicPr/>
                  </pic:nvPicPr>
                  <pic:blipFill>
                    <a:blip r:embed="rId10">
                      <a:extLst>
                        <a:ext uri="{28A0092B-C50C-407E-A947-70E740481C1C}">
                          <a14:useLocalDpi xmlns:a14="http://schemas.microsoft.com/office/drawing/2010/main" val="0"/>
                        </a:ext>
                      </a:extLst>
                    </a:blip>
                    <a:stretch>
                      <a:fillRect/>
                    </a:stretch>
                  </pic:blipFill>
                  <pic:spPr>
                    <a:xfrm>
                      <a:off x="0" y="0"/>
                      <a:ext cx="790575" cy="373380"/>
                    </a:xfrm>
                    <a:prstGeom prst="rect">
                      <a:avLst/>
                    </a:prstGeom>
                  </pic:spPr>
                </pic:pic>
              </a:graphicData>
            </a:graphic>
          </wp:anchor>
        </w:drawing>
      </w:r>
      <w:r w:rsidR="00430530">
        <w:rPr>
          <w:sz w:val="24"/>
        </w:rPr>
        <w:t xml:space="preserve">доцент каф. «Экологическая безопасность </w:t>
      </w:r>
    </w:p>
    <w:p w14:paraId="795BCEEB" w14:textId="77777777" w:rsidR="00915A8A" w:rsidRDefault="00430530">
      <w:pPr>
        <w:ind w:firstLine="0"/>
        <w:rPr>
          <w:sz w:val="24"/>
        </w:rPr>
      </w:pPr>
      <w:r>
        <w:rPr>
          <w:sz w:val="24"/>
        </w:rPr>
        <w:t>технических систем»,</w:t>
      </w:r>
      <w:r w:rsidR="00807E6F" w:rsidRPr="00807E6F">
        <w:rPr>
          <w:noProof/>
        </w:rPr>
        <w:t xml:space="preserve"> </w:t>
      </w:r>
    </w:p>
    <w:p w14:paraId="521E1045" w14:textId="77777777" w:rsidR="00430530" w:rsidRDefault="00430530">
      <w:pPr>
        <w:ind w:firstLine="0"/>
        <w:rPr>
          <w:sz w:val="24"/>
        </w:rPr>
      </w:pPr>
      <w:r>
        <w:rPr>
          <w:sz w:val="24"/>
        </w:rPr>
        <w:t xml:space="preserve">к.т.н., доцент                                                                                                       /Н.Ю. </w:t>
      </w:r>
      <w:proofErr w:type="spellStart"/>
      <w:r>
        <w:rPr>
          <w:sz w:val="24"/>
        </w:rPr>
        <w:t>Калпина</w:t>
      </w:r>
      <w:proofErr w:type="spellEnd"/>
      <w:r>
        <w:rPr>
          <w:sz w:val="24"/>
        </w:rPr>
        <w:t>/</w:t>
      </w:r>
    </w:p>
    <w:p w14:paraId="66630D7E" w14:textId="77777777" w:rsidR="00915A8A" w:rsidRDefault="00915A8A">
      <w:pPr>
        <w:ind w:firstLine="0"/>
        <w:rPr>
          <w:sz w:val="24"/>
        </w:rPr>
      </w:pPr>
    </w:p>
    <w:p w14:paraId="0109803B" w14:textId="77777777" w:rsidR="00915A8A" w:rsidRDefault="007C6CD0">
      <w:pPr>
        <w:ind w:firstLine="0"/>
        <w:rPr>
          <w:b/>
          <w:sz w:val="24"/>
        </w:rPr>
      </w:pPr>
      <w:r>
        <w:rPr>
          <w:b/>
          <w:sz w:val="24"/>
        </w:rPr>
        <w:t>Согласовано:</w:t>
      </w:r>
    </w:p>
    <w:p w14:paraId="648908A9" w14:textId="77777777" w:rsidR="00807E6F" w:rsidRDefault="00807E6F" w:rsidP="00807E6F">
      <w:pPr>
        <w:ind w:firstLine="0"/>
        <w:rPr>
          <w:sz w:val="24"/>
        </w:rPr>
      </w:pPr>
      <w:r w:rsidRPr="00430530">
        <w:rPr>
          <w:sz w:val="24"/>
        </w:rPr>
        <w:t xml:space="preserve">Зав. каф. «Экологическая безопасность </w:t>
      </w:r>
    </w:p>
    <w:p w14:paraId="781E2232" w14:textId="77777777" w:rsidR="00807E6F" w:rsidRDefault="00807E6F" w:rsidP="00807E6F">
      <w:pPr>
        <w:ind w:firstLine="0"/>
        <w:rPr>
          <w:noProof/>
          <w:sz w:val="20"/>
        </w:rPr>
      </w:pPr>
      <w:r>
        <w:rPr>
          <w:noProof/>
          <w:sz w:val="20"/>
        </w:rPr>
        <w:drawing>
          <wp:anchor distT="0" distB="0" distL="114300" distR="114300" simplePos="0" relativeHeight="251663360" behindDoc="0" locked="0" layoutInCell="1" allowOverlap="1" wp14:anchorId="7D2AE774" wp14:editId="71FE48D8">
            <wp:simplePos x="0" y="0"/>
            <wp:positionH relativeFrom="column">
              <wp:posOffset>3670300</wp:posOffset>
            </wp:positionH>
            <wp:positionV relativeFrom="paragraph">
              <wp:posOffset>5080</wp:posOffset>
            </wp:positionV>
            <wp:extent cx="1026160" cy="437515"/>
            <wp:effectExtent l="0" t="0" r="2540" b="635"/>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6160" cy="437515"/>
                    </a:xfrm>
                    <a:prstGeom prst="rect">
                      <a:avLst/>
                    </a:prstGeom>
                  </pic:spPr>
                </pic:pic>
              </a:graphicData>
            </a:graphic>
          </wp:anchor>
        </w:drawing>
      </w:r>
      <w:r w:rsidRPr="00430530">
        <w:rPr>
          <w:sz w:val="24"/>
        </w:rPr>
        <w:t>технических систем»,</w:t>
      </w:r>
      <w:r w:rsidRPr="00884367">
        <w:rPr>
          <w:noProof/>
          <w:sz w:val="20"/>
        </w:rPr>
        <w:t xml:space="preserve"> </w:t>
      </w:r>
    </w:p>
    <w:p w14:paraId="3712C58F" w14:textId="77777777" w:rsidR="00807E6F" w:rsidRPr="00430530" w:rsidRDefault="00807E6F" w:rsidP="00807E6F">
      <w:pPr>
        <w:ind w:firstLine="0"/>
        <w:rPr>
          <w:sz w:val="24"/>
        </w:rPr>
      </w:pPr>
      <w:r>
        <w:rPr>
          <w:sz w:val="24"/>
        </w:rPr>
        <w:t>д</w:t>
      </w:r>
      <w:r w:rsidRPr="00430530">
        <w:rPr>
          <w:sz w:val="24"/>
        </w:rPr>
        <w:t>.т.н., проф.</w:t>
      </w:r>
      <w:r w:rsidRPr="00430530">
        <w:rPr>
          <w:sz w:val="24"/>
        </w:rPr>
        <w:tab/>
      </w:r>
      <w:r w:rsidRPr="00430530">
        <w:rPr>
          <w:sz w:val="24"/>
        </w:rPr>
        <w:tab/>
      </w:r>
      <w:r w:rsidRPr="00430530">
        <w:rPr>
          <w:sz w:val="24"/>
        </w:rPr>
        <w:tab/>
      </w:r>
      <w:r w:rsidRPr="00430530">
        <w:rPr>
          <w:sz w:val="24"/>
        </w:rPr>
        <w:tab/>
      </w:r>
      <w:r w:rsidRPr="00430530">
        <w:rPr>
          <w:sz w:val="24"/>
        </w:rPr>
        <w:tab/>
      </w:r>
      <w:r w:rsidRPr="00430530">
        <w:rPr>
          <w:sz w:val="24"/>
        </w:rPr>
        <w:tab/>
      </w:r>
      <w:r w:rsidRPr="00430530">
        <w:rPr>
          <w:sz w:val="24"/>
        </w:rPr>
        <w:tab/>
        <w:t xml:space="preserve">                               </w:t>
      </w:r>
      <w:r>
        <w:rPr>
          <w:sz w:val="24"/>
        </w:rPr>
        <w:t xml:space="preserve">         /</w:t>
      </w:r>
      <w:proofErr w:type="spellStart"/>
      <w:r>
        <w:rPr>
          <w:sz w:val="24"/>
        </w:rPr>
        <w:t>Е.Н.Темерева</w:t>
      </w:r>
      <w:proofErr w:type="spellEnd"/>
      <w:r w:rsidRPr="00430530">
        <w:rPr>
          <w:sz w:val="24"/>
        </w:rPr>
        <w:t>/</w:t>
      </w:r>
    </w:p>
    <w:p w14:paraId="6631E047" w14:textId="77777777" w:rsidR="00807E6F" w:rsidRDefault="00807E6F" w:rsidP="00807E6F">
      <w:pPr>
        <w:ind w:firstLine="0"/>
        <w:rPr>
          <w:sz w:val="24"/>
        </w:rPr>
      </w:pPr>
      <w:r>
        <w:rPr>
          <w:noProof/>
        </w:rPr>
        <w:drawing>
          <wp:anchor distT="0" distB="0" distL="114300" distR="114300" simplePos="0" relativeHeight="251664384" behindDoc="0" locked="0" layoutInCell="1" allowOverlap="1" wp14:anchorId="433D827A" wp14:editId="29C34D7A">
            <wp:simplePos x="0" y="0"/>
            <wp:positionH relativeFrom="margin">
              <wp:posOffset>2095500</wp:posOffset>
            </wp:positionH>
            <wp:positionV relativeFrom="paragraph">
              <wp:posOffset>160655</wp:posOffset>
            </wp:positionV>
            <wp:extent cx="1304290" cy="780415"/>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2">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22760220" w14:textId="77777777" w:rsidR="00807E6F" w:rsidRPr="00B23A01" w:rsidRDefault="00807E6F" w:rsidP="00807E6F">
      <w:pPr>
        <w:spacing w:line="240" w:lineRule="auto"/>
        <w:ind w:firstLine="0"/>
        <w:jc w:val="both"/>
        <w:rPr>
          <w:sz w:val="24"/>
        </w:rPr>
      </w:pPr>
      <w:r w:rsidRPr="00B23A01">
        <w:rPr>
          <w:sz w:val="24"/>
        </w:rPr>
        <w:t xml:space="preserve">Заведующий кафедрой </w:t>
      </w:r>
      <w:r>
        <w:rPr>
          <w:sz w:val="24"/>
        </w:rPr>
        <w:t xml:space="preserve">      </w:t>
      </w:r>
    </w:p>
    <w:p w14:paraId="243C428B" w14:textId="77777777" w:rsidR="00807E6F" w:rsidRPr="00B23A01" w:rsidRDefault="00807E6F" w:rsidP="00807E6F">
      <w:pPr>
        <w:spacing w:line="240" w:lineRule="auto"/>
        <w:ind w:firstLine="0"/>
        <w:jc w:val="both"/>
        <w:rPr>
          <w:b/>
          <w:sz w:val="24"/>
        </w:rPr>
      </w:pPr>
      <w:r w:rsidRPr="00B23A01">
        <w:rPr>
          <w:sz w:val="24"/>
        </w:rPr>
        <w:t>к.э.н., доцент</w:t>
      </w:r>
      <w:r w:rsidRPr="00B23A01">
        <w:rPr>
          <w:b/>
          <w:bCs/>
          <w:sz w:val="24"/>
        </w:rPr>
        <w:tab/>
        <w:t xml:space="preserve">            </w:t>
      </w:r>
      <w:r w:rsidRPr="00B23A01">
        <w:rPr>
          <w:b/>
          <w:bCs/>
          <w:sz w:val="24"/>
        </w:rPr>
        <w:tab/>
      </w:r>
      <w:r w:rsidRPr="00B23A01">
        <w:rPr>
          <w:b/>
          <w:bCs/>
          <w:sz w:val="24"/>
        </w:rPr>
        <w:tab/>
      </w:r>
      <w:r w:rsidRPr="00B23A01">
        <w:rPr>
          <w:b/>
          <w:bCs/>
          <w:sz w:val="24"/>
        </w:rPr>
        <w:tab/>
      </w:r>
      <w:r w:rsidRPr="00B23A01">
        <w:rPr>
          <w:b/>
          <w:bCs/>
          <w:sz w:val="24"/>
        </w:rPr>
        <w:tab/>
      </w:r>
      <w:r w:rsidRPr="00B23A01">
        <w:rPr>
          <w:b/>
          <w:bCs/>
          <w:sz w:val="24"/>
        </w:rPr>
        <w:tab/>
        <w:t xml:space="preserve">      </w:t>
      </w:r>
      <w:r>
        <w:rPr>
          <w:b/>
          <w:bCs/>
          <w:sz w:val="24"/>
        </w:rPr>
        <w:t xml:space="preserve">                              </w:t>
      </w:r>
      <w:r w:rsidRPr="00B23A01">
        <w:rPr>
          <w:b/>
          <w:bCs/>
          <w:sz w:val="24"/>
        </w:rPr>
        <w:t xml:space="preserve">   / </w:t>
      </w:r>
      <w:r w:rsidRPr="00B23A01">
        <w:rPr>
          <w:bCs/>
          <w:sz w:val="24"/>
        </w:rPr>
        <w:t>Е.Э. Аленина/</w:t>
      </w:r>
    </w:p>
    <w:p w14:paraId="36D19BD3" w14:textId="77777777" w:rsidR="00807E6F" w:rsidRDefault="00807E6F" w:rsidP="00807E6F">
      <w:pPr>
        <w:ind w:firstLine="0"/>
        <w:rPr>
          <w:b/>
          <w:szCs w:val="28"/>
        </w:rPr>
      </w:pPr>
    </w:p>
    <w:p w14:paraId="2253B283" w14:textId="77777777" w:rsidR="001F78FA" w:rsidRDefault="001F78FA">
      <w:pPr>
        <w:ind w:firstLine="0"/>
        <w:jc w:val="center"/>
        <w:rPr>
          <w:b/>
          <w:szCs w:val="28"/>
        </w:rPr>
      </w:pPr>
    </w:p>
    <w:p w14:paraId="7FF422A7" w14:textId="77777777" w:rsidR="001F78FA" w:rsidRDefault="001F78FA">
      <w:pPr>
        <w:ind w:firstLine="0"/>
        <w:jc w:val="center"/>
        <w:rPr>
          <w:b/>
          <w:szCs w:val="28"/>
        </w:rPr>
      </w:pPr>
    </w:p>
    <w:p w14:paraId="53E2636B" w14:textId="77777777" w:rsidR="001F78FA" w:rsidRDefault="001F78FA">
      <w:pPr>
        <w:ind w:firstLine="0"/>
        <w:jc w:val="center"/>
        <w:rPr>
          <w:b/>
          <w:szCs w:val="28"/>
        </w:rPr>
      </w:pPr>
    </w:p>
    <w:p w14:paraId="2F0CD85D" w14:textId="77777777" w:rsidR="001F78FA" w:rsidRDefault="001F78FA">
      <w:pPr>
        <w:ind w:firstLine="0"/>
        <w:jc w:val="center"/>
        <w:rPr>
          <w:b/>
          <w:szCs w:val="28"/>
        </w:rPr>
      </w:pPr>
    </w:p>
    <w:p w14:paraId="1AD52F1F" w14:textId="77777777" w:rsidR="001F78FA" w:rsidRDefault="001F78FA">
      <w:pPr>
        <w:ind w:firstLine="0"/>
        <w:jc w:val="center"/>
        <w:rPr>
          <w:b/>
          <w:szCs w:val="28"/>
        </w:rPr>
      </w:pPr>
    </w:p>
    <w:p w14:paraId="7F7D68BD" w14:textId="77777777" w:rsidR="001F78FA" w:rsidRDefault="001F78FA">
      <w:pPr>
        <w:ind w:firstLine="0"/>
        <w:jc w:val="center"/>
        <w:rPr>
          <w:b/>
          <w:szCs w:val="28"/>
        </w:rPr>
      </w:pPr>
    </w:p>
    <w:p w14:paraId="09280882" w14:textId="77777777" w:rsidR="001F78FA" w:rsidRDefault="001F78FA">
      <w:pPr>
        <w:ind w:firstLine="0"/>
        <w:jc w:val="center"/>
        <w:rPr>
          <w:b/>
          <w:szCs w:val="28"/>
        </w:rPr>
      </w:pPr>
    </w:p>
    <w:p w14:paraId="5FDB21CA" w14:textId="77777777" w:rsidR="001F78FA" w:rsidRDefault="001F78FA">
      <w:pPr>
        <w:ind w:firstLine="0"/>
        <w:jc w:val="center"/>
        <w:rPr>
          <w:b/>
          <w:szCs w:val="28"/>
        </w:rPr>
      </w:pPr>
    </w:p>
    <w:p w14:paraId="74AC35EB" w14:textId="77777777" w:rsidR="001F78FA" w:rsidRDefault="001F78FA">
      <w:pPr>
        <w:ind w:firstLine="0"/>
        <w:jc w:val="center"/>
        <w:rPr>
          <w:b/>
          <w:szCs w:val="28"/>
        </w:rPr>
      </w:pPr>
    </w:p>
    <w:p w14:paraId="0D9D7C06" w14:textId="77777777" w:rsidR="001F78FA" w:rsidRDefault="001F78FA">
      <w:pPr>
        <w:ind w:firstLine="0"/>
        <w:jc w:val="center"/>
        <w:rPr>
          <w:b/>
          <w:szCs w:val="28"/>
        </w:rPr>
      </w:pPr>
    </w:p>
    <w:p w14:paraId="6DABAB33" w14:textId="77777777" w:rsidR="001F78FA" w:rsidRDefault="001F78FA">
      <w:pPr>
        <w:ind w:firstLine="0"/>
        <w:jc w:val="center"/>
        <w:rPr>
          <w:b/>
          <w:szCs w:val="28"/>
        </w:rPr>
      </w:pPr>
    </w:p>
    <w:p w14:paraId="6DD3A621" w14:textId="77777777" w:rsidR="001F78FA" w:rsidRDefault="001F78FA">
      <w:pPr>
        <w:ind w:firstLine="0"/>
        <w:jc w:val="center"/>
        <w:rPr>
          <w:b/>
          <w:szCs w:val="28"/>
        </w:rPr>
      </w:pPr>
    </w:p>
    <w:p w14:paraId="6B9941B0" w14:textId="77777777" w:rsidR="001F78FA" w:rsidRDefault="001F78FA">
      <w:pPr>
        <w:ind w:firstLine="0"/>
        <w:jc w:val="center"/>
        <w:rPr>
          <w:b/>
          <w:szCs w:val="28"/>
        </w:rPr>
      </w:pPr>
    </w:p>
    <w:p w14:paraId="7179E6F5" w14:textId="77777777" w:rsidR="001F78FA" w:rsidRDefault="001F78FA">
      <w:pPr>
        <w:ind w:firstLine="0"/>
        <w:jc w:val="center"/>
        <w:rPr>
          <w:b/>
          <w:szCs w:val="28"/>
        </w:rPr>
      </w:pPr>
    </w:p>
    <w:p w14:paraId="6C9E461A" w14:textId="77777777" w:rsidR="001F78FA" w:rsidRDefault="001F78FA">
      <w:pPr>
        <w:ind w:firstLine="0"/>
        <w:jc w:val="center"/>
        <w:rPr>
          <w:b/>
          <w:szCs w:val="28"/>
        </w:rPr>
      </w:pPr>
    </w:p>
    <w:p w14:paraId="0EF45274" w14:textId="77777777" w:rsidR="001F78FA" w:rsidRDefault="001F78FA">
      <w:pPr>
        <w:ind w:firstLine="0"/>
        <w:jc w:val="center"/>
        <w:rPr>
          <w:b/>
          <w:szCs w:val="28"/>
        </w:rPr>
      </w:pPr>
    </w:p>
    <w:p w14:paraId="4E0BDB1F" w14:textId="77777777" w:rsidR="001F78FA" w:rsidRDefault="001F78FA">
      <w:pPr>
        <w:ind w:firstLine="0"/>
        <w:jc w:val="center"/>
        <w:rPr>
          <w:b/>
          <w:szCs w:val="28"/>
        </w:rPr>
      </w:pPr>
    </w:p>
    <w:p w14:paraId="37E209D5" w14:textId="77777777" w:rsidR="001F78FA" w:rsidRDefault="001F78FA">
      <w:pPr>
        <w:ind w:firstLine="0"/>
        <w:jc w:val="center"/>
        <w:rPr>
          <w:b/>
          <w:szCs w:val="28"/>
        </w:rPr>
      </w:pPr>
    </w:p>
    <w:p w14:paraId="759FF47C" w14:textId="77777777" w:rsidR="001F78FA" w:rsidRDefault="001F78FA">
      <w:pPr>
        <w:ind w:firstLine="0"/>
        <w:jc w:val="center"/>
        <w:rPr>
          <w:b/>
          <w:szCs w:val="28"/>
        </w:rPr>
      </w:pPr>
    </w:p>
    <w:p w14:paraId="14733D86" w14:textId="77777777" w:rsidR="001F78FA" w:rsidRDefault="001F78FA">
      <w:pPr>
        <w:ind w:firstLine="0"/>
        <w:jc w:val="center"/>
        <w:rPr>
          <w:b/>
          <w:szCs w:val="28"/>
        </w:rPr>
      </w:pPr>
    </w:p>
    <w:p w14:paraId="240BF68D" w14:textId="77777777" w:rsidR="001F78FA" w:rsidRDefault="001F78FA">
      <w:pPr>
        <w:ind w:firstLine="0"/>
        <w:jc w:val="center"/>
        <w:rPr>
          <w:b/>
          <w:szCs w:val="28"/>
        </w:rPr>
      </w:pPr>
    </w:p>
    <w:p w14:paraId="79FE53E3" w14:textId="77777777" w:rsidR="001F78FA" w:rsidRDefault="001F78FA">
      <w:pPr>
        <w:ind w:firstLine="0"/>
        <w:jc w:val="center"/>
        <w:rPr>
          <w:b/>
          <w:szCs w:val="28"/>
        </w:rPr>
      </w:pPr>
    </w:p>
    <w:p w14:paraId="2CE53569" w14:textId="77777777" w:rsidR="008F7254" w:rsidRDefault="008F7254">
      <w:pPr>
        <w:ind w:firstLine="0"/>
        <w:jc w:val="center"/>
        <w:rPr>
          <w:b/>
          <w:szCs w:val="28"/>
        </w:rPr>
      </w:pPr>
    </w:p>
    <w:p w14:paraId="703EC00E" w14:textId="77777777" w:rsidR="001F78FA" w:rsidRDefault="001F78FA">
      <w:pPr>
        <w:ind w:firstLine="0"/>
        <w:jc w:val="center"/>
        <w:rPr>
          <w:b/>
          <w:szCs w:val="28"/>
        </w:rPr>
      </w:pPr>
    </w:p>
    <w:p w14:paraId="2FD8707A" w14:textId="77777777" w:rsidR="00915A8A" w:rsidRDefault="007C6CD0">
      <w:pPr>
        <w:ind w:firstLine="0"/>
        <w:jc w:val="center"/>
        <w:rPr>
          <w:b/>
          <w:szCs w:val="28"/>
        </w:rPr>
      </w:pPr>
      <w:r>
        <w:rPr>
          <w:noProof/>
        </w:rPr>
        <w:lastRenderedPageBreak/>
        <mc:AlternateContent>
          <mc:Choice Requires="wps">
            <w:drawing>
              <wp:anchor distT="0" distB="28575" distL="0" distR="19050" simplePos="0" relativeHeight="2" behindDoc="0" locked="0" layoutInCell="0" allowOverlap="1" wp14:anchorId="447FFBEA" wp14:editId="7CF01B7E">
                <wp:simplePos x="0" y="0"/>
                <wp:positionH relativeFrom="column">
                  <wp:posOffset>2844165</wp:posOffset>
                </wp:positionH>
                <wp:positionV relativeFrom="paragraph">
                  <wp:posOffset>-527050</wp:posOffset>
                </wp:positionV>
                <wp:extent cx="438150" cy="390525"/>
                <wp:effectExtent l="12700" t="12700" r="12700" b="12700"/>
                <wp:wrapNone/>
                <wp:docPr id="1" name="Прямоугольник 1"/>
                <wp:cNvGraphicFramePr/>
                <a:graphic xmlns:a="http://schemas.openxmlformats.org/drawingml/2006/main">
                  <a:graphicData uri="http://schemas.microsoft.com/office/word/2010/wordprocessingShape">
                    <wps:wsp>
                      <wps:cNvSpPr/>
                      <wps:spPr>
                        <a:xfrm>
                          <a:off x="0" y="0"/>
                          <a:ext cx="438120" cy="390600"/>
                        </a:xfrm>
                        <a:prstGeom prst="rect">
                          <a:avLst/>
                        </a:prstGeom>
                        <a:solidFill>
                          <a:schemeClr val="bg1"/>
                        </a:solidFill>
                        <a:ln>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du="http://schemas.microsoft.com/office/word/2023/wordml/word16du">
            <w:pict>
              <v:rect id="shape_0" ID="Прямоугольник 1" path="m0,0l-2147483645,0l-2147483645,-2147483646l0,-2147483646xe" fillcolor="white" stroked="t" o:allowincell="f" style="position:absolute;margin-left:223.95pt;margin-top:-41.5pt;width:34.45pt;height:30.7pt;mso-wrap-style:none;v-text-anchor:middle" wp14:anchorId="2B69AE5F">
                <v:fill o:detectmouseclick="t" type="solid" color2="black"/>
                <v:stroke color="white" weight="25560" joinstyle="round" endcap="flat"/>
                <w10:wrap type="none"/>
              </v:rect>
            </w:pict>
          </mc:Fallback>
        </mc:AlternateContent>
      </w:r>
      <w:r>
        <w:rPr>
          <w:b/>
          <w:szCs w:val="28"/>
        </w:rPr>
        <w:t>Содержание</w:t>
      </w:r>
    </w:p>
    <w:p w14:paraId="1D5FC786" w14:textId="77777777" w:rsidR="00915A8A" w:rsidRDefault="00915A8A">
      <w:pPr>
        <w:ind w:firstLine="0"/>
        <w:rPr>
          <w:szCs w:val="28"/>
        </w:rPr>
      </w:pPr>
    </w:p>
    <w:bookmarkStart w:id="0" w:name="_Hlk226501367" w:displacedByCustomXml="next"/>
    <w:sdt>
      <w:sdtPr>
        <w:id w:val="1965849464"/>
        <w:docPartObj>
          <w:docPartGallery w:val="Table of Contents"/>
          <w:docPartUnique/>
        </w:docPartObj>
      </w:sdtPr>
      <w:sdtContent>
        <w:p w14:paraId="7E7612ED" w14:textId="77777777" w:rsidR="00915A8A" w:rsidRDefault="007C6CD0">
          <w:pPr>
            <w:pStyle w:val="15"/>
            <w:tabs>
              <w:tab w:val="left" w:pos="709"/>
              <w:tab w:val="right" w:leader="dot" w:pos="9628"/>
            </w:tabs>
            <w:rPr>
              <w:rFonts w:asciiTheme="minorHAnsi" w:eastAsiaTheme="minorEastAsia" w:hAnsiTheme="minorHAnsi" w:cstheme="minorBidi"/>
              <w:sz w:val="22"/>
              <w:szCs w:val="22"/>
            </w:rPr>
          </w:pPr>
          <w:r>
            <w:fldChar w:fldCharType="begin"/>
          </w:r>
          <w:r>
            <w:rPr>
              <w:rStyle w:val="afb"/>
              <w:webHidden/>
            </w:rPr>
            <w:instrText xml:space="preserve"> TOC \z \o "1-3" \u \h</w:instrText>
          </w:r>
          <w:r>
            <w:rPr>
              <w:rStyle w:val="afb"/>
            </w:rPr>
            <w:fldChar w:fldCharType="separate"/>
          </w:r>
          <w:hyperlink w:anchor="_Toc129078174">
            <w:r>
              <w:rPr>
                <w:rStyle w:val="afb"/>
                <w:webHidden/>
              </w:rPr>
              <w:t>1.</w:t>
            </w:r>
            <w:r>
              <w:rPr>
                <w:rStyle w:val="afb"/>
                <w:rFonts w:asciiTheme="minorHAnsi" w:eastAsiaTheme="minorEastAsia" w:hAnsiTheme="minorHAnsi" w:cstheme="minorBidi"/>
                <w:sz w:val="22"/>
                <w:szCs w:val="22"/>
              </w:rPr>
              <w:tab/>
            </w:r>
            <w:r>
              <w:rPr>
                <w:rStyle w:val="afb"/>
              </w:rPr>
              <w:t>Цели, задачи и планируемые результаты обучения по дисциплине</w:t>
            </w:r>
            <w:r w:rsidR="005A22ED">
              <w:rPr>
                <w:rStyle w:val="afb"/>
              </w:rPr>
              <w:t>…………………...</w:t>
            </w:r>
          </w:hyperlink>
          <w:r w:rsidR="005C18C1">
            <w:t>4</w:t>
          </w:r>
        </w:p>
        <w:p w14:paraId="12C11798" w14:textId="77777777" w:rsidR="00915A8A" w:rsidRDefault="00000000">
          <w:pPr>
            <w:pStyle w:val="15"/>
            <w:tabs>
              <w:tab w:val="left" w:pos="709"/>
              <w:tab w:val="right" w:leader="dot" w:pos="9628"/>
            </w:tabs>
            <w:rPr>
              <w:rFonts w:asciiTheme="minorHAnsi" w:eastAsiaTheme="minorEastAsia" w:hAnsiTheme="minorHAnsi" w:cstheme="minorBidi"/>
              <w:sz w:val="22"/>
              <w:szCs w:val="22"/>
            </w:rPr>
          </w:pPr>
          <w:hyperlink w:anchor="_Toc129078175">
            <w:r w:rsidR="007C6CD0">
              <w:rPr>
                <w:rStyle w:val="afb"/>
                <w:webHidden/>
              </w:rPr>
              <w:t>2.</w:t>
            </w:r>
            <w:r w:rsidR="007C6CD0">
              <w:rPr>
                <w:rStyle w:val="afb"/>
                <w:rFonts w:asciiTheme="minorHAnsi" w:eastAsiaTheme="minorEastAsia" w:hAnsiTheme="minorHAnsi" w:cstheme="minorBidi"/>
                <w:sz w:val="22"/>
                <w:szCs w:val="22"/>
              </w:rPr>
              <w:tab/>
            </w:r>
            <w:r w:rsidR="007C6CD0">
              <w:rPr>
                <w:rStyle w:val="afb"/>
              </w:rPr>
              <w:t>Место дисциплины в структуре образовательной программы</w:t>
            </w:r>
            <w:r w:rsidR="005A22ED">
              <w:rPr>
                <w:rStyle w:val="afb"/>
              </w:rPr>
              <w:t>………………………....</w:t>
            </w:r>
          </w:hyperlink>
          <w:r w:rsidR="005C18C1">
            <w:t>4</w:t>
          </w:r>
        </w:p>
        <w:p w14:paraId="14B2E1B0" w14:textId="77777777" w:rsidR="00915A8A" w:rsidRDefault="00000000">
          <w:pPr>
            <w:pStyle w:val="15"/>
            <w:tabs>
              <w:tab w:val="left" w:pos="709"/>
              <w:tab w:val="right" w:leader="dot" w:pos="9628"/>
            </w:tabs>
            <w:rPr>
              <w:rFonts w:asciiTheme="minorHAnsi" w:eastAsiaTheme="minorEastAsia" w:hAnsiTheme="minorHAnsi" w:cstheme="minorBidi"/>
              <w:sz w:val="22"/>
              <w:szCs w:val="22"/>
            </w:rPr>
          </w:pPr>
          <w:hyperlink w:anchor="_Toc129078176">
            <w:r w:rsidR="007C6CD0">
              <w:rPr>
                <w:rStyle w:val="afb"/>
                <w:webHidden/>
              </w:rPr>
              <w:t>3.</w:t>
            </w:r>
            <w:r w:rsidR="007C6CD0">
              <w:rPr>
                <w:rStyle w:val="afb"/>
                <w:rFonts w:asciiTheme="minorHAnsi" w:eastAsiaTheme="minorEastAsia" w:hAnsiTheme="minorHAnsi" w:cstheme="minorBidi"/>
                <w:sz w:val="22"/>
                <w:szCs w:val="22"/>
              </w:rPr>
              <w:tab/>
            </w:r>
            <w:r w:rsidR="007C6CD0">
              <w:rPr>
                <w:rStyle w:val="afb"/>
              </w:rPr>
              <w:t>Структура и содержание дисциплины</w:t>
            </w:r>
            <w:r w:rsidR="005A22ED">
              <w:rPr>
                <w:rStyle w:val="afb"/>
              </w:rPr>
              <w:t>…………………………………………………...</w:t>
            </w:r>
          </w:hyperlink>
          <w:r w:rsidR="005C18C1">
            <w:t>4</w:t>
          </w:r>
        </w:p>
        <w:p w14:paraId="2D88CAA5" w14:textId="77777777" w:rsidR="00915A8A" w:rsidRDefault="00000000">
          <w:pPr>
            <w:pStyle w:val="28"/>
            <w:rPr>
              <w:rFonts w:asciiTheme="minorHAnsi" w:eastAsiaTheme="minorEastAsia" w:hAnsiTheme="minorHAnsi" w:cstheme="minorBidi"/>
              <w:sz w:val="22"/>
              <w:szCs w:val="22"/>
            </w:rPr>
          </w:pPr>
          <w:hyperlink w:anchor="_Toc129078177">
            <w:r w:rsidR="007C6CD0">
              <w:rPr>
                <w:rStyle w:val="afb"/>
                <w:webHidden/>
              </w:rPr>
              <w:t>3.1.</w:t>
            </w:r>
            <w:r w:rsidR="007C6CD0">
              <w:rPr>
                <w:rStyle w:val="afb"/>
                <w:rFonts w:asciiTheme="minorHAnsi" w:eastAsiaTheme="minorEastAsia" w:hAnsiTheme="minorHAnsi" w:cstheme="minorBidi"/>
                <w:sz w:val="22"/>
                <w:szCs w:val="22"/>
              </w:rPr>
              <w:tab/>
            </w:r>
            <w:r w:rsidR="007C6CD0">
              <w:rPr>
                <w:rStyle w:val="afb"/>
              </w:rPr>
              <w:t>Виды учебной работы и трудоемкость</w:t>
            </w:r>
            <w:r w:rsidR="005A22ED">
              <w:rPr>
                <w:rStyle w:val="afb"/>
              </w:rPr>
              <w:t>……………………………………………….</w:t>
            </w:r>
          </w:hyperlink>
          <w:r w:rsidR="005C18C1">
            <w:t>5</w:t>
          </w:r>
        </w:p>
        <w:p w14:paraId="73D2EE23" w14:textId="77777777" w:rsidR="00915A8A" w:rsidRDefault="00000000">
          <w:pPr>
            <w:pStyle w:val="28"/>
            <w:rPr>
              <w:rFonts w:asciiTheme="minorHAnsi" w:eastAsiaTheme="minorEastAsia" w:hAnsiTheme="minorHAnsi" w:cstheme="minorBidi"/>
              <w:sz w:val="22"/>
              <w:szCs w:val="22"/>
            </w:rPr>
          </w:pPr>
          <w:hyperlink w:anchor="_Toc129078178">
            <w:r w:rsidR="007C6CD0">
              <w:rPr>
                <w:rStyle w:val="afb"/>
                <w:webHidden/>
              </w:rPr>
              <w:t>3.2.</w:t>
            </w:r>
            <w:r w:rsidR="007C6CD0">
              <w:rPr>
                <w:rStyle w:val="afb"/>
                <w:rFonts w:asciiTheme="minorHAnsi" w:eastAsiaTheme="minorEastAsia" w:hAnsiTheme="minorHAnsi" w:cstheme="minorBidi"/>
                <w:sz w:val="22"/>
                <w:szCs w:val="22"/>
              </w:rPr>
              <w:tab/>
            </w:r>
            <w:r w:rsidR="007C6CD0">
              <w:rPr>
                <w:rStyle w:val="afb"/>
              </w:rPr>
              <w:t>Тематический план изучения дисциплины</w:t>
            </w:r>
            <w:r w:rsidR="005A22ED">
              <w:rPr>
                <w:rStyle w:val="afb"/>
              </w:rPr>
              <w:t>…………………………………………..</w:t>
            </w:r>
            <w:r w:rsidR="007C6CD0">
              <w:rPr>
                <w:webHidden/>
              </w:rPr>
              <w:fldChar w:fldCharType="begin"/>
            </w:r>
            <w:r w:rsidR="007C6CD0">
              <w:rPr>
                <w:webHidden/>
              </w:rPr>
              <w:instrText>PAGEREF _Toc129078178 \h</w:instrText>
            </w:r>
            <w:r w:rsidR="007C6CD0">
              <w:rPr>
                <w:webHidden/>
              </w:rPr>
            </w:r>
            <w:r w:rsidR="007C6CD0">
              <w:rPr>
                <w:webHidden/>
              </w:rPr>
              <w:fldChar w:fldCharType="separate"/>
            </w:r>
            <w:r w:rsidR="003B53FD">
              <w:rPr>
                <w:noProof/>
                <w:webHidden/>
              </w:rPr>
              <w:t>5</w:t>
            </w:r>
            <w:r w:rsidR="007C6CD0">
              <w:rPr>
                <w:webHidden/>
              </w:rPr>
              <w:fldChar w:fldCharType="end"/>
            </w:r>
          </w:hyperlink>
        </w:p>
        <w:p w14:paraId="7E069884" w14:textId="77777777" w:rsidR="00915A8A" w:rsidRDefault="00000000">
          <w:pPr>
            <w:pStyle w:val="28"/>
            <w:rPr>
              <w:rFonts w:asciiTheme="minorHAnsi" w:eastAsiaTheme="minorEastAsia" w:hAnsiTheme="minorHAnsi" w:cstheme="minorBidi"/>
              <w:sz w:val="22"/>
              <w:szCs w:val="22"/>
            </w:rPr>
          </w:pPr>
          <w:hyperlink w:anchor="_Toc129078179">
            <w:r w:rsidR="007C6CD0">
              <w:rPr>
                <w:rStyle w:val="afb"/>
                <w:webHidden/>
              </w:rPr>
              <w:t>3.3.</w:t>
            </w:r>
            <w:r w:rsidR="007C6CD0">
              <w:rPr>
                <w:rStyle w:val="afb"/>
                <w:rFonts w:asciiTheme="minorHAnsi" w:eastAsiaTheme="minorEastAsia" w:hAnsiTheme="minorHAnsi" w:cstheme="minorBidi"/>
                <w:sz w:val="22"/>
                <w:szCs w:val="22"/>
              </w:rPr>
              <w:tab/>
            </w:r>
            <w:r w:rsidR="007C6CD0">
              <w:rPr>
                <w:rStyle w:val="afb"/>
              </w:rPr>
              <w:t>Содержание дисциплины</w:t>
            </w:r>
          </w:hyperlink>
          <w:r w:rsidR="005A22ED">
            <w:t>…………………………………………………...…………6</w:t>
          </w:r>
        </w:p>
        <w:p w14:paraId="5E15FE0E" w14:textId="77777777" w:rsidR="00915A8A" w:rsidRDefault="00000000">
          <w:pPr>
            <w:pStyle w:val="28"/>
            <w:rPr>
              <w:rFonts w:asciiTheme="minorHAnsi" w:eastAsiaTheme="minorEastAsia" w:hAnsiTheme="minorHAnsi" w:cstheme="minorBidi"/>
              <w:sz w:val="22"/>
              <w:szCs w:val="22"/>
            </w:rPr>
          </w:pPr>
          <w:hyperlink w:anchor="_Toc129078180">
            <w:r w:rsidR="007C6CD0">
              <w:rPr>
                <w:rStyle w:val="afb"/>
                <w:webHidden/>
              </w:rPr>
              <w:t>3.4.</w:t>
            </w:r>
            <w:r w:rsidR="007C6CD0">
              <w:rPr>
                <w:rStyle w:val="afb"/>
                <w:rFonts w:asciiTheme="minorHAnsi" w:eastAsiaTheme="minorEastAsia" w:hAnsiTheme="minorHAnsi" w:cstheme="minorBidi"/>
                <w:sz w:val="22"/>
                <w:szCs w:val="22"/>
              </w:rPr>
              <w:tab/>
            </w:r>
            <w:r w:rsidR="007C6CD0">
              <w:rPr>
                <w:rStyle w:val="afb"/>
              </w:rPr>
              <w:t>Тематика семинарских/практических и лабораторных занятий</w:t>
            </w:r>
            <w:r w:rsidR="005A22ED">
              <w:rPr>
                <w:rStyle w:val="afb"/>
              </w:rPr>
              <w:t>……………………</w:t>
            </w:r>
            <w:r w:rsidR="007C6CD0">
              <w:rPr>
                <w:webHidden/>
              </w:rPr>
              <w:fldChar w:fldCharType="begin"/>
            </w:r>
            <w:r w:rsidR="007C6CD0">
              <w:rPr>
                <w:webHidden/>
              </w:rPr>
              <w:instrText>PAGEREF _Toc129078180 \h</w:instrText>
            </w:r>
            <w:r w:rsidR="007C6CD0">
              <w:rPr>
                <w:webHidden/>
              </w:rPr>
            </w:r>
            <w:r w:rsidR="007C6CD0">
              <w:rPr>
                <w:webHidden/>
              </w:rPr>
              <w:fldChar w:fldCharType="separate"/>
            </w:r>
            <w:r w:rsidR="003B53FD">
              <w:rPr>
                <w:noProof/>
                <w:webHidden/>
              </w:rPr>
              <w:t>7</w:t>
            </w:r>
            <w:r w:rsidR="007C6CD0">
              <w:rPr>
                <w:webHidden/>
              </w:rPr>
              <w:fldChar w:fldCharType="end"/>
            </w:r>
          </w:hyperlink>
        </w:p>
        <w:p w14:paraId="0CC053E7" w14:textId="77777777" w:rsidR="00915A8A" w:rsidRDefault="00000000">
          <w:pPr>
            <w:pStyle w:val="28"/>
            <w:rPr>
              <w:rFonts w:asciiTheme="minorHAnsi" w:eastAsiaTheme="minorEastAsia" w:hAnsiTheme="minorHAnsi" w:cstheme="minorBidi"/>
              <w:sz w:val="22"/>
              <w:szCs w:val="22"/>
            </w:rPr>
          </w:pPr>
          <w:hyperlink w:anchor="_Toc129078181">
            <w:r w:rsidR="007C6CD0">
              <w:rPr>
                <w:rStyle w:val="afb"/>
                <w:webHidden/>
              </w:rPr>
              <w:t>3.5.</w:t>
            </w:r>
            <w:r w:rsidR="007C6CD0">
              <w:rPr>
                <w:rStyle w:val="afb"/>
                <w:rFonts w:asciiTheme="minorHAnsi" w:eastAsiaTheme="minorEastAsia" w:hAnsiTheme="minorHAnsi" w:cstheme="minorBidi"/>
                <w:sz w:val="22"/>
                <w:szCs w:val="22"/>
              </w:rPr>
              <w:tab/>
            </w:r>
            <w:r w:rsidR="007C6CD0">
              <w:rPr>
                <w:rStyle w:val="afb"/>
              </w:rPr>
              <w:t>Тематика курсовых проектов (курсовых работ)</w:t>
            </w:r>
            <w:r w:rsidR="005A22ED">
              <w:rPr>
                <w:rStyle w:val="afb"/>
              </w:rPr>
              <w:t>………………………………...…..</w:t>
            </w:r>
            <w:r w:rsidR="007C6CD0">
              <w:rPr>
                <w:webHidden/>
              </w:rPr>
              <w:fldChar w:fldCharType="begin"/>
            </w:r>
            <w:r w:rsidR="007C6CD0">
              <w:rPr>
                <w:webHidden/>
              </w:rPr>
              <w:instrText>PAGEREF _Toc129078181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495F7F36" w14:textId="77777777" w:rsidR="00915A8A" w:rsidRDefault="00000000">
          <w:pPr>
            <w:pStyle w:val="15"/>
            <w:tabs>
              <w:tab w:val="left" w:pos="709"/>
              <w:tab w:val="right" w:leader="dot" w:pos="9628"/>
            </w:tabs>
            <w:rPr>
              <w:rFonts w:asciiTheme="minorHAnsi" w:eastAsiaTheme="minorEastAsia" w:hAnsiTheme="minorHAnsi" w:cstheme="minorBidi"/>
              <w:sz w:val="22"/>
              <w:szCs w:val="22"/>
            </w:rPr>
          </w:pPr>
          <w:hyperlink w:anchor="_Toc129078182">
            <w:r w:rsidR="007C6CD0">
              <w:rPr>
                <w:rStyle w:val="afb"/>
                <w:webHidden/>
              </w:rPr>
              <w:t>4.</w:t>
            </w:r>
            <w:r w:rsidR="007C6CD0">
              <w:rPr>
                <w:rStyle w:val="afb"/>
                <w:rFonts w:asciiTheme="minorHAnsi" w:eastAsiaTheme="minorEastAsia" w:hAnsiTheme="minorHAnsi" w:cstheme="minorBidi"/>
                <w:sz w:val="22"/>
                <w:szCs w:val="22"/>
              </w:rPr>
              <w:tab/>
            </w:r>
            <w:r w:rsidR="007C6CD0">
              <w:rPr>
                <w:rStyle w:val="afb"/>
              </w:rPr>
              <w:t>Учебно-методическое и информационное обеспечение</w:t>
            </w:r>
            <w:r w:rsidR="005A22ED">
              <w:rPr>
                <w:rStyle w:val="afb"/>
              </w:rPr>
              <w:t>…………………………….....</w:t>
            </w:r>
            <w:r w:rsidR="007C6CD0">
              <w:rPr>
                <w:webHidden/>
              </w:rPr>
              <w:fldChar w:fldCharType="begin"/>
            </w:r>
            <w:r w:rsidR="007C6CD0">
              <w:rPr>
                <w:webHidden/>
              </w:rPr>
              <w:instrText>PAGEREF _Toc129078182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6FA02098" w14:textId="77777777" w:rsidR="00915A8A" w:rsidRDefault="00000000">
          <w:pPr>
            <w:pStyle w:val="28"/>
            <w:rPr>
              <w:rFonts w:asciiTheme="minorHAnsi" w:eastAsiaTheme="minorEastAsia" w:hAnsiTheme="minorHAnsi" w:cstheme="minorBidi"/>
              <w:sz w:val="22"/>
              <w:szCs w:val="22"/>
            </w:rPr>
          </w:pPr>
          <w:hyperlink w:anchor="_Toc129078183">
            <w:r w:rsidR="007C6CD0">
              <w:rPr>
                <w:rStyle w:val="afb"/>
                <w:webHidden/>
              </w:rPr>
              <w:t>4.1.</w:t>
            </w:r>
            <w:r w:rsidR="007C6CD0">
              <w:rPr>
                <w:rStyle w:val="afb"/>
                <w:rFonts w:asciiTheme="minorHAnsi" w:eastAsiaTheme="minorEastAsia" w:hAnsiTheme="minorHAnsi" w:cstheme="minorBidi"/>
                <w:sz w:val="22"/>
                <w:szCs w:val="22"/>
              </w:rPr>
              <w:tab/>
            </w:r>
            <w:r w:rsidR="007C6CD0">
              <w:rPr>
                <w:rStyle w:val="afb"/>
              </w:rPr>
              <w:t>Нормативные документы и ГОСТы</w:t>
            </w:r>
            <w:r w:rsidR="005A22ED">
              <w:rPr>
                <w:rStyle w:val="afb"/>
              </w:rPr>
              <w:t>………………………………………………….</w:t>
            </w:r>
            <w:r w:rsidR="007C6CD0">
              <w:rPr>
                <w:webHidden/>
              </w:rPr>
              <w:fldChar w:fldCharType="begin"/>
            </w:r>
            <w:r w:rsidR="007C6CD0">
              <w:rPr>
                <w:webHidden/>
              </w:rPr>
              <w:instrText>PAGEREF _Toc129078183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6D0F4939" w14:textId="77777777" w:rsidR="00915A8A" w:rsidRDefault="00000000">
          <w:pPr>
            <w:pStyle w:val="28"/>
            <w:rPr>
              <w:rFonts w:asciiTheme="minorHAnsi" w:eastAsiaTheme="minorEastAsia" w:hAnsiTheme="minorHAnsi" w:cstheme="minorBidi"/>
              <w:sz w:val="22"/>
              <w:szCs w:val="22"/>
            </w:rPr>
          </w:pPr>
          <w:hyperlink w:anchor="_Toc129078184">
            <w:r w:rsidR="007C6CD0">
              <w:rPr>
                <w:rStyle w:val="afb"/>
                <w:webHidden/>
              </w:rPr>
              <w:t>4.2.</w:t>
            </w:r>
            <w:r w:rsidR="007C6CD0">
              <w:rPr>
                <w:rStyle w:val="afb"/>
                <w:rFonts w:asciiTheme="minorHAnsi" w:eastAsiaTheme="minorEastAsia" w:hAnsiTheme="minorHAnsi" w:cstheme="minorBidi"/>
                <w:sz w:val="22"/>
                <w:szCs w:val="22"/>
              </w:rPr>
              <w:tab/>
            </w:r>
            <w:r w:rsidR="007C6CD0">
              <w:rPr>
                <w:rStyle w:val="afb"/>
              </w:rPr>
              <w:t>Основная литература</w:t>
            </w:r>
            <w:r w:rsidR="005A22ED">
              <w:rPr>
                <w:rStyle w:val="afb"/>
              </w:rPr>
              <w:t>………………………………………………………………….</w:t>
            </w:r>
            <w:r w:rsidR="007C6CD0">
              <w:rPr>
                <w:webHidden/>
              </w:rPr>
              <w:fldChar w:fldCharType="begin"/>
            </w:r>
            <w:r w:rsidR="007C6CD0">
              <w:rPr>
                <w:webHidden/>
              </w:rPr>
              <w:instrText>PAGEREF _Toc129078184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7E790005" w14:textId="77777777" w:rsidR="00915A8A" w:rsidRDefault="00000000">
          <w:pPr>
            <w:pStyle w:val="28"/>
            <w:rPr>
              <w:rFonts w:asciiTheme="minorHAnsi" w:eastAsiaTheme="minorEastAsia" w:hAnsiTheme="minorHAnsi" w:cstheme="minorBidi"/>
              <w:sz w:val="22"/>
              <w:szCs w:val="22"/>
            </w:rPr>
          </w:pPr>
          <w:hyperlink w:anchor="_Toc129078185">
            <w:r w:rsidR="007C6CD0">
              <w:rPr>
                <w:rStyle w:val="afb"/>
                <w:webHidden/>
              </w:rPr>
              <w:t>4.3.</w:t>
            </w:r>
            <w:r w:rsidR="007C6CD0">
              <w:rPr>
                <w:rStyle w:val="afb"/>
                <w:rFonts w:asciiTheme="minorHAnsi" w:eastAsiaTheme="minorEastAsia" w:hAnsiTheme="minorHAnsi" w:cstheme="minorBidi"/>
                <w:sz w:val="22"/>
                <w:szCs w:val="22"/>
              </w:rPr>
              <w:tab/>
            </w:r>
            <w:r w:rsidR="007C6CD0">
              <w:rPr>
                <w:rStyle w:val="afb"/>
              </w:rPr>
              <w:t>Дополнительная литература</w:t>
            </w:r>
            <w:r w:rsidR="005A22ED">
              <w:rPr>
                <w:rStyle w:val="afb"/>
              </w:rPr>
              <w:t>………………………………………………………….</w:t>
            </w:r>
            <w:r w:rsidR="007C6CD0">
              <w:rPr>
                <w:webHidden/>
              </w:rPr>
              <w:fldChar w:fldCharType="begin"/>
            </w:r>
            <w:r w:rsidR="007C6CD0">
              <w:rPr>
                <w:webHidden/>
              </w:rPr>
              <w:instrText>PAGEREF _Toc129078185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0302CAD0" w14:textId="77777777" w:rsidR="00915A8A" w:rsidRDefault="00000000">
          <w:pPr>
            <w:pStyle w:val="28"/>
            <w:rPr>
              <w:rFonts w:asciiTheme="minorHAnsi" w:eastAsiaTheme="minorEastAsia" w:hAnsiTheme="minorHAnsi" w:cstheme="minorBidi"/>
              <w:sz w:val="22"/>
              <w:szCs w:val="22"/>
            </w:rPr>
          </w:pPr>
          <w:hyperlink w:anchor="_Toc129078186">
            <w:r w:rsidR="007C6CD0">
              <w:rPr>
                <w:rStyle w:val="afb"/>
                <w:webHidden/>
              </w:rPr>
              <w:t>4.4.</w:t>
            </w:r>
            <w:r w:rsidR="007C6CD0">
              <w:rPr>
                <w:rStyle w:val="afb"/>
                <w:rFonts w:asciiTheme="minorHAnsi" w:eastAsiaTheme="minorEastAsia" w:hAnsiTheme="minorHAnsi" w:cstheme="minorBidi"/>
                <w:sz w:val="22"/>
                <w:szCs w:val="22"/>
              </w:rPr>
              <w:tab/>
            </w:r>
            <w:r w:rsidR="007C6CD0">
              <w:rPr>
                <w:rStyle w:val="afb"/>
              </w:rPr>
              <w:t>Электронные образовательные ресурсы</w:t>
            </w:r>
            <w:r w:rsidR="005A22ED">
              <w:rPr>
                <w:rStyle w:val="afb"/>
              </w:rPr>
              <w:t>…………………………………………….</w:t>
            </w:r>
            <w:r w:rsidR="007C6CD0">
              <w:rPr>
                <w:webHidden/>
              </w:rPr>
              <w:fldChar w:fldCharType="begin"/>
            </w:r>
            <w:r w:rsidR="007C6CD0">
              <w:rPr>
                <w:webHidden/>
              </w:rPr>
              <w:instrText>PAGEREF _Toc129078186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1D2B3EF1" w14:textId="77777777" w:rsidR="00915A8A" w:rsidRDefault="00000000">
          <w:pPr>
            <w:pStyle w:val="28"/>
            <w:rPr>
              <w:rFonts w:asciiTheme="minorHAnsi" w:eastAsiaTheme="minorEastAsia" w:hAnsiTheme="minorHAnsi" w:cstheme="minorBidi"/>
              <w:sz w:val="22"/>
              <w:szCs w:val="22"/>
            </w:rPr>
          </w:pPr>
          <w:hyperlink w:anchor="_Toc129078187">
            <w:r w:rsidR="007C6CD0">
              <w:rPr>
                <w:rStyle w:val="afb"/>
                <w:webHidden/>
              </w:rPr>
              <w:t>4.5.</w:t>
            </w:r>
            <w:r w:rsidR="007C6CD0">
              <w:rPr>
                <w:rStyle w:val="afb"/>
                <w:rFonts w:asciiTheme="minorHAnsi" w:eastAsiaTheme="minorEastAsia" w:hAnsiTheme="minorHAnsi" w:cstheme="minorBidi"/>
                <w:sz w:val="22"/>
                <w:szCs w:val="22"/>
              </w:rPr>
              <w:tab/>
            </w:r>
            <w:r w:rsidR="007C6CD0">
              <w:rPr>
                <w:rStyle w:val="afb"/>
              </w:rPr>
              <w:t>Лицензионное и свободно распространяемое программное обеспечение</w:t>
            </w:r>
            <w:r w:rsidR="005A22ED">
              <w:rPr>
                <w:rStyle w:val="afb"/>
              </w:rPr>
              <w:t>………..</w:t>
            </w:r>
            <w:r w:rsidR="007C6CD0">
              <w:rPr>
                <w:webHidden/>
              </w:rPr>
              <w:fldChar w:fldCharType="begin"/>
            </w:r>
            <w:r w:rsidR="007C6CD0">
              <w:rPr>
                <w:webHidden/>
              </w:rPr>
              <w:instrText>PAGEREF _Toc129078187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1F1A71EE" w14:textId="77777777" w:rsidR="00915A8A" w:rsidRDefault="00000000">
          <w:pPr>
            <w:pStyle w:val="28"/>
            <w:rPr>
              <w:rFonts w:asciiTheme="minorHAnsi" w:eastAsiaTheme="minorEastAsia" w:hAnsiTheme="minorHAnsi" w:cstheme="minorBidi"/>
              <w:sz w:val="22"/>
              <w:szCs w:val="22"/>
            </w:rPr>
          </w:pPr>
          <w:hyperlink w:anchor="_Toc129078188">
            <w:r w:rsidR="007C6CD0">
              <w:rPr>
                <w:rStyle w:val="afb"/>
                <w:webHidden/>
              </w:rPr>
              <w:t>4.6.</w:t>
            </w:r>
            <w:r w:rsidR="007C6CD0">
              <w:rPr>
                <w:rStyle w:val="afb"/>
                <w:rFonts w:asciiTheme="minorHAnsi" w:eastAsiaTheme="minorEastAsia" w:hAnsiTheme="minorHAnsi" w:cstheme="minorBidi"/>
                <w:sz w:val="22"/>
                <w:szCs w:val="22"/>
              </w:rPr>
              <w:tab/>
            </w:r>
            <w:r w:rsidR="007C6CD0">
              <w:rPr>
                <w:rStyle w:val="afb"/>
              </w:rPr>
              <w:t>Современные профессиональные базы данных и информационные справочные системы</w:t>
            </w:r>
            <w:r w:rsidR="005A22ED">
              <w:rPr>
                <w:rStyle w:val="afb"/>
              </w:rPr>
              <w:t>…………………………………………………………………………………...</w:t>
            </w:r>
            <w:r w:rsidR="007C6CD0">
              <w:rPr>
                <w:webHidden/>
              </w:rPr>
              <w:fldChar w:fldCharType="begin"/>
            </w:r>
            <w:r w:rsidR="007C6CD0">
              <w:rPr>
                <w:webHidden/>
              </w:rPr>
              <w:instrText>PAGEREF _Toc129078188 \h</w:instrText>
            </w:r>
            <w:r w:rsidR="007C6CD0">
              <w:rPr>
                <w:webHidden/>
              </w:rPr>
            </w:r>
            <w:r w:rsidR="007C6CD0">
              <w:rPr>
                <w:webHidden/>
              </w:rPr>
              <w:fldChar w:fldCharType="separate"/>
            </w:r>
            <w:r w:rsidR="003B53FD">
              <w:rPr>
                <w:noProof/>
                <w:webHidden/>
              </w:rPr>
              <w:t>8</w:t>
            </w:r>
            <w:r w:rsidR="007C6CD0">
              <w:rPr>
                <w:webHidden/>
              </w:rPr>
              <w:fldChar w:fldCharType="end"/>
            </w:r>
          </w:hyperlink>
        </w:p>
        <w:p w14:paraId="549181CA" w14:textId="77777777" w:rsidR="00915A8A" w:rsidRDefault="00000000">
          <w:pPr>
            <w:pStyle w:val="15"/>
            <w:tabs>
              <w:tab w:val="left" w:pos="709"/>
              <w:tab w:val="right" w:leader="dot" w:pos="9628"/>
            </w:tabs>
            <w:rPr>
              <w:rFonts w:asciiTheme="minorHAnsi" w:eastAsiaTheme="minorEastAsia" w:hAnsiTheme="minorHAnsi" w:cstheme="minorBidi"/>
              <w:sz w:val="22"/>
              <w:szCs w:val="22"/>
            </w:rPr>
          </w:pPr>
          <w:hyperlink w:anchor="_Toc129078189">
            <w:r w:rsidR="007C6CD0">
              <w:rPr>
                <w:rStyle w:val="afb"/>
                <w:webHidden/>
              </w:rPr>
              <w:t>5.</w:t>
            </w:r>
            <w:r w:rsidR="007C6CD0">
              <w:rPr>
                <w:rStyle w:val="afb"/>
                <w:rFonts w:asciiTheme="minorHAnsi" w:eastAsiaTheme="minorEastAsia" w:hAnsiTheme="minorHAnsi" w:cstheme="minorBidi"/>
                <w:sz w:val="22"/>
                <w:szCs w:val="22"/>
              </w:rPr>
              <w:tab/>
            </w:r>
            <w:r w:rsidR="007C6CD0">
              <w:rPr>
                <w:rStyle w:val="afb"/>
              </w:rPr>
              <w:t>Материально-техническое обеспечение</w:t>
            </w:r>
            <w:r w:rsidR="005A22ED">
              <w:rPr>
                <w:rStyle w:val="afb"/>
              </w:rPr>
              <w:t>………………………………………………..</w:t>
            </w:r>
            <w:r w:rsidR="007C6CD0">
              <w:rPr>
                <w:webHidden/>
              </w:rPr>
              <w:fldChar w:fldCharType="begin"/>
            </w:r>
            <w:r w:rsidR="007C6CD0">
              <w:rPr>
                <w:webHidden/>
              </w:rPr>
              <w:instrText>PAGEREF _Toc129078189 \h</w:instrText>
            </w:r>
            <w:r w:rsidR="007C6CD0">
              <w:rPr>
                <w:webHidden/>
              </w:rPr>
            </w:r>
            <w:r w:rsidR="007C6CD0">
              <w:rPr>
                <w:webHidden/>
              </w:rPr>
              <w:fldChar w:fldCharType="separate"/>
            </w:r>
            <w:r w:rsidR="003B53FD">
              <w:rPr>
                <w:noProof/>
                <w:webHidden/>
              </w:rPr>
              <w:t>9</w:t>
            </w:r>
            <w:r w:rsidR="007C6CD0">
              <w:rPr>
                <w:webHidden/>
              </w:rPr>
              <w:fldChar w:fldCharType="end"/>
            </w:r>
          </w:hyperlink>
        </w:p>
        <w:p w14:paraId="6D2D036A" w14:textId="77777777" w:rsidR="00915A8A" w:rsidRDefault="00000000">
          <w:pPr>
            <w:pStyle w:val="15"/>
            <w:tabs>
              <w:tab w:val="left" w:pos="709"/>
              <w:tab w:val="right" w:leader="dot" w:pos="9628"/>
            </w:tabs>
            <w:rPr>
              <w:rFonts w:asciiTheme="minorHAnsi" w:eastAsiaTheme="minorEastAsia" w:hAnsiTheme="minorHAnsi" w:cstheme="minorBidi"/>
              <w:sz w:val="22"/>
              <w:szCs w:val="22"/>
            </w:rPr>
          </w:pPr>
          <w:hyperlink w:anchor="_Toc129078190">
            <w:r w:rsidR="007C6CD0">
              <w:rPr>
                <w:rStyle w:val="afb"/>
                <w:webHidden/>
              </w:rPr>
              <w:t>6.</w:t>
            </w:r>
            <w:r w:rsidR="007C6CD0">
              <w:rPr>
                <w:rStyle w:val="afb"/>
                <w:rFonts w:asciiTheme="minorHAnsi" w:eastAsiaTheme="minorEastAsia" w:hAnsiTheme="minorHAnsi" w:cstheme="minorBidi"/>
                <w:sz w:val="22"/>
                <w:szCs w:val="22"/>
              </w:rPr>
              <w:tab/>
            </w:r>
            <w:r w:rsidR="007C6CD0">
              <w:rPr>
                <w:rStyle w:val="afb"/>
              </w:rPr>
              <w:t>Методические рекомендации</w:t>
            </w:r>
            <w:r w:rsidR="005A22ED">
              <w:rPr>
                <w:rStyle w:val="afb"/>
              </w:rPr>
              <w:t>…………………………………………………………...</w:t>
            </w:r>
            <w:r w:rsidR="007C6CD0">
              <w:rPr>
                <w:webHidden/>
              </w:rPr>
              <w:fldChar w:fldCharType="begin"/>
            </w:r>
            <w:r w:rsidR="007C6CD0">
              <w:rPr>
                <w:webHidden/>
              </w:rPr>
              <w:instrText>PAGEREF _Toc129078190 \h</w:instrText>
            </w:r>
            <w:r w:rsidR="007C6CD0">
              <w:rPr>
                <w:webHidden/>
              </w:rPr>
            </w:r>
            <w:r w:rsidR="007C6CD0">
              <w:rPr>
                <w:webHidden/>
              </w:rPr>
              <w:fldChar w:fldCharType="separate"/>
            </w:r>
            <w:r w:rsidR="003B53FD">
              <w:rPr>
                <w:noProof/>
                <w:webHidden/>
              </w:rPr>
              <w:t>9</w:t>
            </w:r>
            <w:r w:rsidR="007C6CD0">
              <w:rPr>
                <w:webHidden/>
              </w:rPr>
              <w:fldChar w:fldCharType="end"/>
            </w:r>
          </w:hyperlink>
        </w:p>
        <w:p w14:paraId="72E8DBF6" w14:textId="77777777" w:rsidR="00915A8A" w:rsidRDefault="00000000">
          <w:pPr>
            <w:pStyle w:val="28"/>
            <w:rPr>
              <w:rFonts w:asciiTheme="minorHAnsi" w:eastAsiaTheme="minorEastAsia" w:hAnsiTheme="minorHAnsi" w:cstheme="minorBidi"/>
              <w:sz w:val="22"/>
              <w:szCs w:val="22"/>
            </w:rPr>
          </w:pPr>
          <w:hyperlink w:anchor="_Toc129078191">
            <w:r w:rsidR="007C6CD0">
              <w:rPr>
                <w:rStyle w:val="afb"/>
                <w:webHidden/>
              </w:rPr>
              <w:t>6.1.</w:t>
            </w:r>
            <w:r w:rsidR="007C6CD0">
              <w:rPr>
                <w:rStyle w:val="afb"/>
                <w:rFonts w:asciiTheme="minorHAnsi" w:eastAsiaTheme="minorEastAsia" w:hAnsiTheme="minorHAnsi" w:cstheme="minorBidi"/>
                <w:sz w:val="22"/>
                <w:szCs w:val="22"/>
              </w:rPr>
              <w:tab/>
            </w:r>
            <w:r w:rsidR="007C6CD0">
              <w:rPr>
                <w:rStyle w:val="afb"/>
              </w:rPr>
              <w:t>Методические рекомендации для преподавателя по организации обучения</w:t>
            </w:r>
            <w:r w:rsidR="005A22ED">
              <w:rPr>
                <w:rStyle w:val="afb"/>
              </w:rPr>
              <w:t>…….</w:t>
            </w:r>
            <w:r w:rsidR="007C6CD0">
              <w:rPr>
                <w:webHidden/>
              </w:rPr>
              <w:fldChar w:fldCharType="begin"/>
            </w:r>
            <w:r w:rsidR="007C6CD0">
              <w:rPr>
                <w:webHidden/>
              </w:rPr>
              <w:instrText>PAGEREF _Toc129078191 \h</w:instrText>
            </w:r>
            <w:r w:rsidR="007C6CD0">
              <w:rPr>
                <w:webHidden/>
              </w:rPr>
            </w:r>
            <w:r w:rsidR="007C6CD0">
              <w:rPr>
                <w:webHidden/>
              </w:rPr>
              <w:fldChar w:fldCharType="separate"/>
            </w:r>
            <w:r w:rsidR="003B53FD">
              <w:rPr>
                <w:noProof/>
                <w:webHidden/>
              </w:rPr>
              <w:t>9</w:t>
            </w:r>
            <w:r w:rsidR="007C6CD0">
              <w:rPr>
                <w:webHidden/>
              </w:rPr>
              <w:fldChar w:fldCharType="end"/>
            </w:r>
          </w:hyperlink>
        </w:p>
        <w:p w14:paraId="6A4B6047" w14:textId="77777777" w:rsidR="00915A8A" w:rsidRDefault="00000000">
          <w:pPr>
            <w:pStyle w:val="28"/>
            <w:rPr>
              <w:rFonts w:asciiTheme="minorHAnsi" w:eastAsiaTheme="minorEastAsia" w:hAnsiTheme="minorHAnsi" w:cstheme="minorBidi"/>
              <w:sz w:val="22"/>
              <w:szCs w:val="22"/>
            </w:rPr>
          </w:pPr>
          <w:hyperlink w:anchor="_Toc129078192">
            <w:r w:rsidR="007C6CD0">
              <w:rPr>
                <w:rStyle w:val="afb"/>
                <w:webHidden/>
              </w:rPr>
              <w:t>6.2.</w:t>
            </w:r>
            <w:r w:rsidR="007C6CD0">
              <w:rPr>
                <w:rStyle w:val="afb"/>
                <w:rFonts w:asciiTheme="minorHAnsi" w:eastAsiaTheme="minorEastAsia" w:hAnsiTheme="minorHAnsi" w:cstheme="minorBidi"/>
                <w:sz w:val="22"/>
                <w:szCs w:val="22"/>
              </w:rPr>
              <w:tab/>
            </w:r>
            <w:r w:rsidR="007C6CD0">
              <w:rPr>
                <w:rStyle w:val="afb"/>
              </w:rPr>
              <w:t>Методические указания для обучающихся по освоению дисциплины</w:t>
            </w:r>
            <w:r w:rsidR="005A22ED">
              <w:rPr>
                <w:rStyle w:val="afb"/>
              </w:rPr>
              <w:t>…………...</w:t>
            </w:r>
            <w:r w:rsidR="007C6CD0">
              <w:rPr>
                <w:webHidden/>
              </w:rPr>
              <w:fldChar w:fldCharType="begin"/>
            </w:r>
            <w:r w:rsidR="007C6CD0">
              <w:rPr>
                <w:webHidden/>
              </w:rPr>
              <w:instrText>PAGEREF _Toc129078192 \h</w:instrText>
            </w:r>
            <w:r w:rsidR="007C6CD0">
              <w:rPr>
                <w:webHidden/>
              </w:rPr>
            </w:r>
            <w:r w:rsidR="007C6CD0">
              <w:rPr>
                <w:webHidden/>
              </w:rPr>
              <w:fldChar w:fldCharType="separate"/>
            </w:r>
            <w:r w:rsidR="003B53FD">
              <w:rPr>
                <w:noProof/>
                <w:webHidden/>
              </w:rPr>
              <w:t>9</w:t>
            </w:r>
            <w:r w:rsidR="007C6CD0">
              <w:rPr>
                <w:webHidden/>
              </w:rPr>
              <w:fldChar w:fldCharType="end"/>
            </w:r>
          </w:hyperlink>
        </w:p>
        <w:p w14:paraId="68B983FE" w14:textId="77777777" w:rsidR="00915A8A" w:rsidRDefault="00000000">
          <w:pPr>
            <w:pStyle w:val="15"/>
            <w:tabs>
              <w:tab w:val="left" w:pos="709"/>
              <w:tab w:val="right" w:leader="dot" w:pos="9628"/>
            </w:tabs>
            <w:rPr>
              <w:rFonts w:asciiTheme="minorHAnsi" w:eastAsiaTheme="minorEastAsia" w:hAnsiTheme="minorHAnsi" w:cstheme="minorBidi"/>
              <w:sz w:val="22"/>
              <w:szCs w:val="22"/>
            </w:rPr>
          </w:pPr>
          <w:hyperlink w:anchor="_Toc129078193">
            <w:r w:rsidR="007C6CD0">
              <w:rPr>
                <w:rStyle w:val="afb"/>
                <w:webHidden/>
              </w:rPr>
              <w:t>7.</w:t>
            </w:r>
            <w:r w:rsidR="007C6CD0">
              <w:rPr>
                <w:rStyle w:val="afb"/>
                <w:rFonts w:asciiTheme="minorHAnsi" w:eastAsiaTheme="minorEastAsia" w:hAnsiTheme="minorHAnsi" w:cstheme="minorBidi"/>
                <w:sz w:val="22"/>
                <w:szCs w:val="22"/>
              </w:rPr>
              <w:tab/>
            </w:r>
            <w:r w:rsidR="007C6CD0">
              <w:rPr>
                <w:rStyle w:val="afb"/>
              </w:rPr>
              <w:t>Фонд оценочных средств</w:t>
            </w:r>
            <w:r w:rsidR="005A22ED">
              <w:rPr>
                <w:rStyle w:val="afb"/>
              </w:rPr>
              <w:t>………………………………………………………………</w:t>
            </w:r>
            <w:r w:rsidR="007C6CD0">
              <w:rPr>
                <w:webHidden/>
              </w:rPr>
              <w:fldChar w:fldCharType="begin"/>
            </w:r>
            <w:r w:rsidR="007C6CD0">
              <w:rPr>
                <w:webHidden/>
              </w:rPr>
              <w:instrText>PAGEREF _Toc129078193 \h</w:instrText>
            </w:r>
            <w:r w:rsidR="007C6CD0">
              <w:rPr>
                <w:webHidden/>
              </w:rPr>
            </w:r>
            <w:r w:rsidR="007C6CD0">
              <w:rPr>
                <w:webHidden/>
              </w:rPr>
              <w:fldChar w:fldCharType="separate"/>
            </w:r>
            <w:r w:rsidR="003B53FD">
              <w:rPr>
                <w:noProof/>
                <w:webHidden/>
              </w:rPr>
              <w:t>10</w:t>
            </w:r>
            <w:r w:rsidR="007C6CD0">
              <w:rPr>
                <w:webHidden/>
              </w:rPr>
              <w:fldChar w:fldCharType="end"/>
            </w:r>
          </w:hyperlink>
        </w:p>
        <w:p w14:paraId="30099F4F" w14:textId="77777777" w:rsidR="00915A8A" w:rsidRDefault="00000000">
          <w:pPr>
            <w:pStyle w:val="28"/>
            <w:rPr>
              <w:rFonts w:asciiTheme="minorHAnsi" w:eastAsiaTheme="minorEastAsia" w:hAnsiTheme="minorHAnsi" w:cstheme="minorBidi"/>
              <w:sz w:val="22"/>
              <w:szCs w:val="22"/>
            </w:rPr>
          </w:pPr>
          <w:hyperlink w:anchor="_Toc129078194">
            <w:r w:rsidR="007C6CD0">
              <w:rPr>
                <w:rStyle w:val="afb"/>
                <w:webHidden/>
              </w:rPr>
              <w:t>7.1.</w:t>
            </w:r>
            <w:r w:rsidR="007C6CD0">
              <w:rPr>
                <w:rStyle w:val="afb"/>
                <w:rFonts w:asciiTheme="minorHAnsi" w:eastAsiaTheme="minorEastAsia" w:hAnsiTheme="minorHAnsi" w:cstheme="minorBidi"/>
                <w:sz w:val="22"/>
                <w:szCs w:val="22"/>
              </w:rPr>
              <w:tab/>
            </w:r>
            <w:r w:rsidR="007C6CD0">
              <w:rPr>
                <w:rStyle w:val="afb"/>
              </w:rPr>
              <w:t>Методы контроля и оценивания результатов обучения</w:t>
            </w:r>
            <w:r w:rsidR="005A22ED">
              <w:rPr>
                <w:rStyle w:val="afb"/>
              </w:rPr>
              <w:t>…………………………..</w:t>
            </w:r>
            <w:r w:rsidR="007C6CD0">
              <w:rPr>
                <w:webHidden/>
              </w:rPr>
              <w:fldChar w:fldCharType="begin"/>
            </w:r>
            <w:r w:rsidR="007C6CD0">
              <w:rPr>
                <w:webHidden/>
              </w:rPr>
              <w:instrText>PAGEREF _Toc129078194 \h</w:instrText>
            </w:r>
            <w:r w:rsidR="007C6CD0">
              <w:rPr>
                <w:webHidden/>
              </w:rPr>
            </w:r>
            <w:r w:rsidR="007C6CD0">
              <w:rPr>
                <w:webHidden/>
              </w:rPr>
              <w:fldChar w:fldCharType="separate"/>
            </w:r>
            <w:r w:rsidR="003B53FD">
              <w:rPr>
                <w:noProof/>
                <w:webHidden/>
              </w:rPr>
              <w:t>10</w:t>
            </w:r>
            <w:r w:rsidR="007C6CD0">
              <w:rPr>
                <w:webHidden/>
              </w:rPr>
              <w:fldChar w:fldCharType="end"/>
            </w:r>
          </w:hyperlink>
        </w:p>
        <w:p w14:paraId="7C317316" w14:textId="77777777" w:rsidR="00915A8A" w:rsidRDefault="00000000">
          <w:pPr>
            <w:pStyle w:val="28"/>
            <w:rPr>
              <w:rFonts w:asciiTheme="minorHAnsi" w:eastAsiaTheme="minorEastAsia" w:hAnsiTheme="minorHAnsi" w:cstheme="minorBidi"/>
              <w:sz w:val="22"/>
              <w:szCs w:val="22"/>
            </w:rPr>
          </w:pPr>
          <w:hyperlink w:anchor="_Toc129078195">
            <w:r w:rsidR="007C6CD0">
              <w:rPr>
                <w:rStyle w:val="afb"/>
                <w:webHidden/>
              </w:rPr>
              <w:t>7.2.</w:t>
            </w:r>
            <w:r w:rsidR="007C6CD0">
              <w:rPr>
                <w:rStyle w:val="afb"/>
                <w:rFonts w:asciiTheme="minorHAnsi" w:eastAsiaTheme="minorEastAsia" w:hAnsiTheme="minorHAnsi" w:cstheme="minorBidi"/>
                <w:sz w:val="22"/>
                <w:szCs w:val="22"/>
              </w:rPr>
              <w:tab/>
            </w:r>
            <w:r w:rsidR="007C6CD0">
              <w:rPr>
                <w:rStyle w:val="afb"/>
              </w:rPr>
              <w:t>Шкала и критерии оценивания результатов обучения</w:t>
            </w:r>
            <w:r w:rsidR="005A22ED">
              <w:rPr>
                <w:rStyle w:val="afb"/>
              </w:rPr>
              <w:t>……………………………</w:t>
            </w:r>
            <w:r w:rsidR="007C6CD0">
              <w:rPr>
                <w:webHidden/>
              </w:rPr>
              <w:fldChar w:fldCharType="begin"/>
            </w:r>
            <w:r w:rsidR="007C6CD0">
              <w:rPr>
                <w:webHidden/>
              </w:rPr>
              <w:instrText>PAGEREF _Toc129078195 \h</w:instrText>
            </w:r>
            <w:r w:rsidR="007C6CD0">
              <w:rPr>
                <w:webHidden/>
              </w:rPr>
            </w:r>
            <w:r w:rsidR="007C6CD0">
              <w:rPr>
                <w:webHidden/>
              </w:rPr>
              <w:fldChar w:fldCharType="separate"/>
            </w:r>
            <w:r w:rsidR="003B53FD">
              <w:rPr>
                <w:noProof/>
                <w:webHidden/>
              </w:rPr>
              <w:t>11</w:t>
            </w:r>
            <w:r w:rsidR="007C6CD0">
              <w:rPr>
                <w:webHidden/>
              </w:rPr>
              <w:fldChar w:fldCharType="end"/>
            </w:r>
          </w:hyperlink>
        </w:p>
        <w:p w14:paraId="10190795" w14:textId="77777777" w:rsidR="00915A8A" w:rsidRDefault="00000000">
          <w:pPr>
            <w:pStyle w:val="28"/>
            <w:rPr>
              <w:rFonts w:asciiTheme="minorHAnsi" w:eastAsiaTheme="minorEastAsia" w:hAnsiTheme="minorHAnsi" w:cstheme="minorBidi"/>
              <w:sz w:val="22"/>
              <w:szCs w:val="22"/>
            </w:rPr>
          </w:pPr>
          <w:hyperlink w:anchor="_Toc129078196">
            <w:r w:rsidR="007C6CD0">
              <w:rPr>
                <w:rStyle w:val="afb"/>
                <w:webHidden/>
              </w:rPr>
              <w:t>7.3.</w:t>
            </w:r>
            <w:r w:rsidR="007C6CD0">
              <w:rPr>
                <w:rStyle w:val="afb"/>
                <w:rFonts w:asciiTheme="minorHAnsi" w:eastAsiaTheme="minorEastAsia" w:hAnsiTheme="minorHAnsi" w:cstheme="minorBidi"/>
                <w:sz w:val="22"/>
                <w:szCs w:val="22"/>
              </w:rPr>
              <w:tab/>
            </w:r>
            <w:r w:rsidR="007C6CD0">
              <w:rPr>
                <w:rStyle w:val="afb"/>
              </w:rPr>
              <w:t>Оценочные средства</w:t>
            </w:r>
            <w:r w:rsidR="005A22ED">
              <w:rPr>
                <w:rStyle w:val="afb"/>
              </w:rPr>
              <w:t>…………………………………………………………………</w:t>
            </w:r>
            <w:r w:rsidR="007C6CD0">
              <w:rPr>
                <w:webHidden/>
              </w:rPr>
              <w:fldChar w:fldCharType="begin"/>
            </w:r>
            <w:r w:rsidR="007C6CD0">
              <w:rPr>
                <w:webHidden/>
              </w:rPr>
              <w:instrText>PAGEREF _Toc129078196 \h</w:instrText>
            </w:r>
            <w:r w:rsidR="007C6CD0">
              <w:rPr>
                <w:webHidden/>
              </w:rPr>
            </w:r>
            <w:r w:rsidR="007C6CD0">
              <w:rPr>
                <w:webHidden/>
              </w:rPr>
              <w:fldChar w:fldCharType="separate"/>
            </w:r>
            <w:r w:rsidR="003B53FD">
              <w:rPr>
                <w:noProof/>
                <w:webHidden/>
              </w:rPr>
              <w:t>13</w:t>
            </w:r>
            <w:r w:rsidR="007C6CD0">
              <w:rPr>
                <w:webHidden/>
              </w:rPr>
              <w:fldChar w:fldCharType="end"/>
            </w:r>
          </w:hyperlink>
          <w:r w:rsidR="007C6CD0">
            <w:rPr>
              <w:rStyle w:val="afb"/>
            </w:rPr>
            <w:fldChar w:fldCharType="end"/>
          </w:r>
        </w:p>
      </w:sdtContent>
    </w:sdt>
    <w:bookmarkEnd w:id="0" w:displacedByCustomXml="prev"/>
    <w:p w14:paraId="2B44AAE2" w14:textId="77777777" w:rsidR="00915A8A" w:rsidRDefault="00915A8A"/>
    <w:p w14:paraId="045C6C15" w14:textId="77777777" w:rsidR="00915A8A" w:rsidRDefault="00915A8A"/>
    <w:p w14:paraId="68AB1C25" w14:textId="77777777" w:rsidR="00915A8A" w:rsidRDefault="00915A8A">
      <w:pPr>
        <w:rPr>
          <w:b/>
        </w:rPr>
      </w:pPr>
    </w:p>
    <w:p w14:paraId="0763B254" w14:textId="77777777" w:rsidR="00915A8A" w:rsidRDefault="007C6CD0">
      <w:pPr>
        <w:pStyle w:val="ab"/>
        <w:tabs>
          <w:tab w:val="clear" w:pos="4677"/>
          <w:tab w:val="clear" w:pos="9355"/>
        </w:tabs>
        <w:jc w:val="center"/>
        <w:outlineLvl w:val="0"/>
        <w:rPr>
          <w:b/>
        </w:rPr>
      </w:pPr>
      <w:r>
        <w:rPr>
          <w:b/>
          <w:noProof/>
        </w:rPr>
        <mc:AlternateContent>
          <mc:Choice Requires="wps">
            <w:drawing>
              <wp:anchor distT="0" distB="19050" distL="0" distR="19050" simplePos="0" relativeHeight="3" behindDoc="0" locked="0" layoutInCell="0" allowOverlap="1" wp14:anchorId="225BA8A9" wp14:editId="316226D9">
                <wp:simplePos x="0" y="0"/>
                <wp:positionH relativeFrom="column">
                  <wp:posOffset>-137160</wp:posOffset>
                </wp:positionH>
                <wp:positionV relativeFrom="paragraph">
                  <wp:posOffset>2833370</wp:posOffset>
                </wp:positionV>
                <wp:extent cx="5562600" cy="742950"/>
                <wp:effectExtent l="12700" t="12700" r="12700" b="12700"/>
                <wp:wrapNone/>
                <wp:docPr id="2" name="Прямоугольник 2"/>
                <wp:cNvGraphicFramePr/>
                <a:graphic xmlns:a="http://schemas.openxmlformats.org/drawingml/2006/main">
                  <a:graphicData uri="http://schemas.microsoft.com/office/word/2010/wordprocessingShape">
                    <wps:wsp>
                      <wps:cNvSpPr/>
                      <wps:spPr>
                        <a:xfrm>
                          <a:off x="0" y="0"/>
                          <a:ext cx="5562720" cy="743040"/>
                        </a:xfrm>
                        <a:prstGeom prst="rect">
                          <a:avLst/>
                        </a:prstGeom>
                        <a:solidFill>
                          <a:schemeClr val="bg1"/>
                        </a:solidFill>
                        <a:ln>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du="http://schemas.microsoft.com/office/word/2023/wordml/word16du">
            <w:pict>
              <v:rect id="shape_0" ID="Прямоугольник 2" path="m0,0l-2147483645,0l-2147483645,-2147483646l0,-2147483646xe" fillcolor="white" stroked="t" o:allowincell="f" style="position:absolute;margin-left:-10.8pt;margin-top:223.1pt;width:437.95pt;height:58.45pt;mso-wrap-style:none;v-text-anchor:middle" wp14:anchorId="38E6A779">
                <v:fill o:detectmouseclick="t" type="solid" color2="black"/>
                <v:stroke color="white" weight="25560" joinstyle="round" endcap="flat"/>
                <w10:wrap type="none"/>
              </v:rect>
            </w:pict>
          </mc:Fallback>
        </mc:AlternateContent>
      </w:r>
      <w:r>
        <w:br w:type="page"/>
      </w:r>
    </w:p>
    <w:p w14:paraId="16BCEFCC" w14:textId="77777777" w:rsidR="00915A8A" w:rsidRDefault="007C6CD0">
      <w:pPr>
        <w:pStyle w:val="3"/>
        <w:numPr>
          <w:ilvl w:val="0"/>
          <w:numId w:val="6"/>
        </w:numPr>
        <w:spacing w:before="0" w:after="0" w:line="216" w:lineRule="auto"/>
        <w:ind w:left="0" w:firstLine="0"/>
        <w:jc w:val="center"/>
      </w:pPr>
      <w:bookmarkStart w:id="1" w:name="_Toc129078174"/>
      <w:r>
        <w:lastRenderedPageBreak/>
        <w:t>Цели, задачи и планируемые результаты обучения по дисциплине</w:t>
      </w:r>
      <w:bookmarkEnd w:id="1"/>
    </w:p>
    <w:p w14:paraId="6948302F" w14:textId="77777777" w:rsidR="00915A8A" w:rsidRDefault="00915A8A">
      <w:pPr>
        <w:spacing w:line="216" w:lineRule="auto"/>
        <w:jc w:val="both"/>
        <w:rPr>
          <w:i/>
          <w:sz w:val="24"/>
        </w:rPr>
      </w:pPr>
    </w:p>
    <w:p w14:paraId="12539668" w14:textId="3A6729DF" w:rsidR="00430530" w:rsidRPr="00430530" w:rsidRDefault="00D87EAA" w:rsidP="00D87EAA">
      <w:pPr>
        <w:spacing w:line="240" w:lineRule="auto"/>
        <w:jc w:val="both"/>
        <w:rPr>
          <w:sz w:val="24"/>
        </w:rPr>
      </w:pPr>
      <w:r>
        <w:rPr>
          <w:sz w:val="24"/>
        </w:rPr>
        <w:t>Основной целью</w:t>
      </w:r>
      <w:r w:rsidR="00430530" w:rsidRPr="00430530">
        <w:rPr>
          <w:sz w:val="24"/>
        </w:rPr>
        <w:t xml:space="preserve"> освоения дисциплины «</w:t>
      </w:r>
      <w:r w:rsidR="002C6CE1">
        <w:rPr>
          <w:sz w:val="24"/>
        </w:rPr>
        <w:t>Строевая подготовка</w:t>
      </w:r>
      <w:r w:rsidR="00430530" w:rsidRPr="00430530">
        <w:rPr>
          <w:sz w:val="24"/>
        </w:rPr>
        <w:t xml:space="preserve">» </w:t>
      </w:r>
      <w:r w:rsidR="00CA03DB">
        <w:rPr>
          <w:sz w:val="24"/>
        </w:rPr>
        <w:t>является</w:t>
      </w:r>
      <w:r w:rsidRPr="002C6CE1">
        <w:rPr>
          <w:sz w:val="24"/>
        </w:rPr>
        <w:t xml:space="preserve"> получение</w:t>
      </w:r>
      <w:r w:rsidR="002C6CE1" w:rsidRPr="002C6CE1">
        <w:rPr>
          <w:sz w:val="24"/>
        </w:rPr>
        <w:t xml:space="preserve"> знаний, умений и навыков, необходимых для становления обучающихся образовательных организаций высшего образования (далее - вуз) в качестве граждан</w:t>
      </w:r>
      <w:r w:rsidR="000453D2">
        <w:rPr>
          <w:sz w:val="24"/>
        </w:rPr>
        <w:t>,</w:t>
      </w:r>
      <w:r w:rsidR="002C6CE1" w:rsidRPr="002C6CE1">
        <w:rPr>
          <w:sz w:val="24"/>
        </w:rPr>
        <w:t xml:space="preserve"> способных и готовых к выполнению воинского долга и обязанности по защите своей Родины в соответствии с законодательством Российской Федерации.</w:t>
      </w:r>
    </w:p>
    <w:p w14:paraId="2BBDBC65" w14:textId="77777777" w:rsidR="00430530" w:rsidRPr="00430530" w:rsidRDefault="00430530" w:rsidP="00D87EAA">
      <w:pPr>
        <w:spacing w:line="240" w:lineRule="auto"/>
        <w:jc w:val="both"/>
        <w:rPr>
          <w:sz w:val="24"/>
        </w:rPr>
      </w:pPr>
      <w:r w:rsidRPr="00430530">
        <w:rPr>
          <w:sz w:val="24"/>
        </w:rPr>
        <w:t>К осно</w:t>
      </w:r>
      <w:r w:rsidR="002C6CE1">
        <w:rPr>
          <w:sz w:val="24"/>
        </w:rPr>
        <w:t>вным задачам освоения дисциплины</w:t>
      </w:r>
      <w:r w:rsidRPr="00430530">
        <w:rPr>
          <w:sz w:val="24"/>
        </w:rPr>
        <w:t xml:space="preserve"> «</w:t>
      </w:r>
      <w:r w:rsidR="002C6CE1">
        <w:rPr>
          <w:sz w:val="24"/>
        </w:rPr>
        <w:t>Строевая подготовка</w:t>
      </w:r>
      <w:r w:rsidRPr="00430530">
        <w:rPr>
          <w:sz w:val="24"/>
        </w:rPr>
        <w:t>» следует отнести:</w:t>
      </w:r>
    </w:p>
    <w:p w14:paraId="28F13367" w14:textId="77777777" w:rsidR="00430530" w:rsidRPr="00430530" w:rsidRDefault="00430530" w:rsidP="00D87EAA">
      <w:pPr>
        <w:spacing w:line="240" w:lineRule="auto"/>
        <w:jc w:val="both"/>
        <w:rPr>
          <w:sz w:val="24"/>
        </w:rPr>
      </w:pPr>
      <w:r w:rsidRPr="00430530">
        <w:rPr>
          <w:sz w:val="24"/>
        </w:rPr>
        <w:t>- формирование базовых знаний</w:t>
      </w:r>
      <w:r w:rsidR="002C6CE1">
        <w:rPr>
          <w:sz w:val="24"/>
        </w:rPr>
        <w:t xml:space="preserve"> о строевой подготовке</w:t>
      </w:r>
      <w:r w:rsidRPr="00430530">
        <w:rPr>
          <w:sz w:val="24"/>
        </w:rPr>
        <w:t xml:space="preserve">; </w:t>
      </w:r>
    </w:p>
    <w:p w14:paraId="484DBF8C" w14:textId="77777777" w:rsidR="002C6CE1" w:rsidRPr="00430530" w:rsidRDefault="00430530" w:rsidP="00D87EAA">
      <w:pPr>
        <w:spacing w:line="240" w:lineRule="auto"/>
        <w:jc w:val="both"/>
        <w:rPr>
          <w:sz w:val="24"/>
        </w:rPr>
      </w:pPr>
      <w:r w:rsidRPr="00430530">
        <w:rPr>
          <w:sz w:val="24"/>
        </w:rPr>
        <w:t>-</w:t>
      </w:r>
      <w:r w:rsidR="002C6CE1">
        <w:rPr>
          <w:sz w:val="24"/>
        </w:rPr>
        <w:t xml:space="preserve"> овладение навыками выполнения строевых приемов</w:t>
      </w:r>
      <w:r w:rsidR="002C6CE1" w:rsidRPr="002C6CE1">
        <w:rPr>
          <w:sz w:val="24"/>
        </w:rPr>
        <w:t xml:space="preserve"> с оружием и без него</w:t>
      </w:r>
      <w:r w:rsidR="002C6CE1">
        <w:rPr>
          <w:sz w:val="24"/>
        </w:rPr>
        <w:t>.</w:t>
      </w:r>
    </w:p>
    <w:p w14:paraId="69BA427C" w14:textId="33C20C6A" w:rsidR="00915A8A" w:rsidRDefault="007C6CD0" w:rsidP="00D87EAA">
      <w:pPr>
        <w:spacing w:line="240" w:lineRule="auto"/>
        <w:jc w:val="both"/>
        <w:rPr>
          <w:sz w:val="24"/>
        </w:rPr>
      </w:pPr>
      <w:r>
        <w:rPr>
          <w:sz w:val="24"/>
        </w:rPr>
        <w:t>Обучение по дисци</w:t>
      </w:r>
      <w:r w:rsidR="00430530">
        <w:rPr>
          <w:sz w:val="24"/>
        </w:rPr>
        <w:t>плине «</w:t>
      </w:r>
      <w:r w:rsidR="002C6CE1">
        <w:rPr>
          <w:sz w:val="24"/>
        </w:rPr>
        <w:t>Строевая подготовка</w:t>
      </w:r>
      <w:r>
        <w:rPr>
          <w:sz w:val="24"/>
        </w:rPr>
        <w:t>» направлено на формирование у</w:t>
      </w:r>
      <w:r w:rsidR="00D87EAA">
        <w:rPr>
          <w:sz w:val="24"/>
        </w:rPr>
        <w:t xml:space="preserve"> </w:t>
      </w:r>
      <w:r>
        <w:rPr>
          <w:sz w:val="24"/>
        </w:rPr>
        <w:t>обучающихся следующих компетенций:</w:t>
      </w:r>
    </w:p>
    <w:p w14:paraId="29958D14" w14:textId="77777777" w:rsidR="00915A8A" w:rsidRDefault="00915A8A">
      <w:pPr>
        <w:spacing w:line="216" w:lineRule="auto"/>
        <w:jc w:val="both"/>
        <w:rPr>
          <w:b/>
          <w:sz w:val="24"/>
        </w:rPr>
      </w:pPr>
    </w:p>
    <w:tbl>
      <w:tblPr>
        <w:tblW w:w="9346" w:type="dxa"/>
        <w:jc w:val="center"/>
        <w:tblLayout w:type="fixed"/>
        <w:tblLook w:val="0000" w:firstRow="0" w:lastRow="0" w:firstColumn="0" w:lastColumn="0" w:noHBand="0" w:noVBand="0"/>
      </w:tblPr>
      <w:tblGrid>
        <w:gridCol w:w="4385"/>
        <w:gridCol w:w="4961"/>
      </w:tblGrid>
      <w:tr w:rsidR="00915A8A" w14:paraId="301DF1F9" w14:textId="77777777" w:rsidTr="0073687F">
        <w:trPr>
          <w:trHeight w:val="367"/>
          <w:jc w:val="center"/>
        </w:trPr>
        <w:tc>
          <w:tcPr>
            <w:tcW w:w="4385" w:type="dxa"/>
            <w:tcBorders>
              <w:top w:val="single" w:sz="8" w:space="0" w:color="000000"/>
              <w:left w:val="single" w:sz="8" w:space="0" w:color="000000"/>
              <w:bottom w:val="single" w:sz="4" w:space="0" w:color="auto"/>
              <w:right w:val="single" w:sz="8" w:space="0" w:color="000000"/>
            </w:tcBorders>
          </w:tcPr>
          <w:p w14:paraId="6951FFAC" w14:textId="77777777" w:rsidR="00915A8A" w:rsidRDefault="007C6CD0" w:rsidP="00D87EAA">
            <w:pPr>
              <w:pStyle w:val="Default"/>
              <w:widowControl w:val="0"/>
              <w:ind w:firstLine="22"/>
              <w:jc w:val="center"/>
              <w:rPr>
                <w:iCs/>
                <w:color w:val="auto"/>
              </w:rPr>
            </w:pPr>
            <w:r>
              <w:rPr>
                <w:b/>
                <w:color w:val="auto"/>
              </w:rPr>
              <w:t>Код и наименование компетенций</w:t>
            </w:r>
          </w:p>
        </w:tc>
        <w:tc>
          <w:tcPr>
            <w:tcW w:w="4961" w:type="dxa"/>
            <w:tcBorders>
              <w:top w:val="single" w:sz="8" w:space="0" w:color="000000"/>
              <w:left w:val="single" w:sz="8" w:space="0" w:color="000000"/>
              <w:bottom w:val="single" w:sz="4" w:space="0" w:color="auto"/>
              <w:right w:val="single" w:sz="4" w:space="0" w:color="000000"/>
            </w:tcBorders>
          </w:tcPr>
          <w:p w14:paraId="09CA474C" w14:textId="77777777" w:rsidR="00915A8A" w:rsidRDefault="007C6CD0" w:rsidP="00D87EAA">
            <w:pPr>
              <w:pStyle w:val="Default"/>
              <w:widowControl w:val="0"/>
              <w:ind w:hanging="248"/>
              <w:jc w:val="center"/>
              <w:rPr>
                <w:b/>
                <w:bCs/>
                <w:iCs/>
                <w:color w:val="auto"/>
              </w:rPr>
            </w:pPr>
            <w:r>
              <w:rPr>
                <w:b/>
                <w:bCs/>
                <w:iCs/>
                <w:color w:val="auto"/>
              </w:rPr>
              <w:t>Индикаторы достижения компетенции</w:t>
            </w:r>
          </w:p>
        </w:tc>
      </w:tr>
      <w:tr w:rsidR="00126AFB" w14:paraId="10B1D38A" w14:textId="77777777" w:rsidTr="0073687F">
        <w:trPr>
          <w:trHeight w:val="418"/>
          <w:jc w:val="center"/>
        </w:trPr>
        <w:tc>
          <w:tcPr>
            <w:tcW w:w="4385" w:type="dxa"/>
            <w:tcBorders>
              <w:top w:val="single" w:sz="4" w:space="0" w:color="auto"/>
              <w:left w:val="single" w:sz="4" w:space="0" w:color="auto"/>
              <w:bottom w:val="single" w:sz="4" w:space="0" w:color="auto"/>
              <w:right w:val="single" w:sz="4" w:space="0" w:color="auto"/>
            </w:tcBorders>
          </w:tcPr>
          <w:p w14:paraId="07D89C40" w14:textId="77777777" w:rsidR="00126AFB" w:rsidRPr="00126AFB" w:rsidRDefault="00126AFB" w:rsidP="00126AFB">
            <w:pPr>
              <w:pStyle w:val="aff6"/>
              <w:rPr>
                <w:color w:val="000000" w:themeColor="text1"/>
              </w:rPr>
            </w:pPr>
            <w:r w:rsidRPr="00126AFB">
              <w:rPr>
                <w:color w:val="000000" w:themeColor="text1"/>
              </w:rPr>
              <w:t xml:space="preserve">УК-8.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ситуаций и военных конфликтов </w:t>
            </w:r>
          </w:p>
        </w:tc>
        <w:tc>
          <w:tcPr>
            <w:tcW w:w="4961" w:type="dxa"/>
            <w:tcBorders>
              <w:top w:val="single" w:sz="4" w:space="0" w:color="auto"/>
              <w:left w:val="single" w:sz="4" w:space="0" w:color="auto"/>
              <w:bottom w:val="single" w:sz="4" w:space="0" w:color="auto"/>
              <w:right w:val="single" w:sz="4" w:space="0" w:color="auto"/>
            </w:tcBorders>
          </w:tcPr>
          <w:p w14:paraId="1BEEFEF8" w14:textId="77777777" w:rsidR="00126AFB" w:rsidRDefault="00126AFB" w:rsidP="00D87EAA">
            <w:pPr>
              <w:spacing w:line="240" w:lineRule="auto"/>
              <w:ind w:firstLine="0"/>
              <w:rPr>
                <w:sz w:val="24"/>
              </w:rPr>
            </w:pPr>
            <w:r w:rsidRPr="00126AFB">
              <w:rPr>
                <w:rStyle w:val="apple-style-span"/>
                <w:rFonts w:eastAsiaTheme="majorEastAsia"/>
                <w:sz w:val="24"/>
              </w:rPr>
              <w:t xml:space="preserve">ИУК-8.1. </w:t>
            </w:r>
            <w:r w:rsidRPr="00126AFB">
              <w:rPr>
                <w:sz w:val="24"/>
              </w:rPr>
              <w:t>Анализирует и идентифицирует 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w:t>
            </w:r>
            <w:r w:rsidR="002C6CE1">
              <w:rPr>
                <w:sz w:val="24"/>
              </w:rPr>
              <w:t xml:space="preserve"> и социальных явлений), а также </w:t>
            </w:r>
            <w:r w:rsidRPr="00126AFB">
              <w:rPr>
                <w:sz w:val="24"/>
              </w:rPr>
              <w:t>опасные и вредные факторы в рамках осуществляемой деятельности</w:t>
            </w:r>
          </w:p>
          <w:p w14:paraId="3AB84104" w14:textId="77777777" w:rsidR="002C6CE1" w:rsidRDefault="00126AFB" w:rsidP="00D87EAA">
            <w:pPr>
              <w:spacing w:after="30" w:line="240" w:lineRule="auto"/>
              <w:ind w:firstLine="0"/>
              <w:rPr>
                <w:sz w:val="24"/>
              </w:rPr>
            </w:pPr>
            <w:r w:rsidRPr="00126AFB">
              <w:rPr>
                <w:rStyle w:val="apple-style-span"/>
                <w:rFonts w:eastAsiaTheme="majorEastAsia"/>
                <w:sz w:val="24"/>
              </w:rPr>
              <w:t>ИУК-8.2.</w:t>
            </w:r>
            <w:r w:rsidRPr="00126AFB">
              <w:rPr>
                <w:sz w:val="24"/>
              </w:rPr>
              <w:t xml:space="preserve"> Понимает важность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w:t>
            </w:r>
            <w:r w:rsidR="002C6CE1">
              <w:rPr>
                <w:sz w:val="24"/>
              </w:rPr>
              <w:t>х ситуаций и военных конфликтов</w:t>
            </w:r>
          </w:p>
          <w:p w14:paraId="49A316E3" w14:textId="77777777" w:rsidR="00126AFB" w:rsidRPr="002C6CE1" w:rsidRDefault="00126AFB" w:rsidP="00D87EAA">
            <w:pPr>
              <w:spacing w:after="30" w:line="240" w:lineRule="auto"/>
              <w:ind w:firstLine="0"/>
              <w:rPr>
                <w:sz w:val="24"/>
              </w:rPr>
            </w:pPr>
            <w:r w:rsidRPr="002C6CE1">
              <w:rPr>
                <w:rStyle w:val="apple-style-span"/>
                <w:rFonts w:eastAsiaTheme="majorEastAsia"/>
                <w:sz w:val="24"/>
              </w:rPr>
              <w:t>ИУК-8.3.</w:t>
            </w:r>
            <w:r w:rsidRPr="002C6CE1">
              <w:rPr>
                <w:sz w:val="24"/>
              </w:rPr>
              <w:t xml:space="preserve"> Разъясняет правила поведения при возникновении чрезвычайных ситуаций природного и техногенного происхождения и военных конфликтов, описывает способы участия в восстановительных мероприятиях</w:t>
            </w:r>
          </w:p>
        </w:tc>
      </w:tr>
    </w:tbl>
    <w:p w14:paraId="110D1D24" w14:textId="77777777" w:rsidR="00915A8A" w:rsidRDefault="00915A8A">
      <w:pPr>
        <w:spacing w:line="240" w:lineRule="auto"/>
        <w:jc w:val="both"/>
        <w:rPr>
          <w:sz w:val="24"/>
        </w:rPr>
      </w:pPr>
    </w:p>
    <w:p w14:paraId="3F23B6E9" w14:textId="77777777" w:rsidR="00915A8A" w:rsidRDefault="007C6CD0">
      <w:pPr>
        <w:pStyle w:val="3"/>
        <w:numPr>
          <w:ilvl w:val="0"/>
          <w:numId w:val="6"/>
        </w:numPr>
        <w:spacing w:before="0" w:after="0" w:line="216" w:lineRule="auto"/>
        <w:ind w:left="0" w:firstLine="0"/>
        <w:jc w:val="center"/>
      </w:pPr>
      <w:bookmarkStart w:id="2" w:name="_Toc129078175"/>
      <w:r>
        <w:t>Место дисциплины в структуре образовательной программы</w:t>
      </w:r>
      <w:bookmarkEnd w:id="2"/>
    </w:p>
    <w:p w14:paraId="582CD166" w14:textId="77777777" w:rsidR="00915A8A" w:rsidRDefault="00915A8A">
      <w:pPr>
        <w:spacing w:line="216" w:lineRule="auto"/>
        <w:jc w:val="both"/>
        <w:rPr>
          <w:sz w:val="24"/>
        </w:rPr>
      </w:pPr>
    </w:p>
    <w:p w14:paraId="4A6A1E34" w14:textId="0AE71E5F" w:rsidR="00915A8A" w:rsidRDefault="00D1346F">
      <w:pPr>
        <w:spacing w:line="216" w:lineRule="auto"/>
        <w:ind w:firstLine="0"/>
        <w:jc w:val="both"/>
        <w:rPr>
          <w:sz w:val="24"/>
        </w:rPr>
      </w:pPr>
      <w:r>
        <w:rPr>
          <w:sz w:val="24"/>
        </w:rPr>
        <w:tab/>
      </w:r>
      <w:r w:rsidRPr="00D1346F">
        <w:rPr>
          <w:sz w:val="24"/>
        </w:rPr>
        <w:t>Дисциплина «</w:t>
      </w:r>
      <w:r w:rsidR="003A541F">
        <w:rPr>
          <w:sz w:val="24"/>
        </w:rPr>
        <w:t>Строевая подготовка</w:t>
      </w:r>
      <w:r w:rsidRPr="00D1346F">
        <w:rPr>
          <w:sz w:val="24"/>
        </w:rPr>
        <w:t>» относится к числу учебных дисц</w:t>
      </w:r>
      <w:r w:rsidR="003A541F">
        <w:rPr>
          <w:sz w:val="24"/>
        </w:rPr>
        <w:t>иплин обязательной части Блока «Факультативные дисциплины</w:t>
      </w:r>
      <w:r w:rsidRPr="00D1346F">
        <w:rPr>
          <w:sz w:val="24"/>
        </w:rPr>
        <w:t>» и входит в образовательную программу подготовки бакалавров по всем направлениям подготовки для всех форм обучения.</w:t>
      </w:r>
    </w:p>
    <w:p w14:paraId="64159D29" w14:textId="77777777" w:rsidR="00D1346F" w:rsidRDefault="00D1346F">
      <w:pPr>
        <w:spacing w:line="216" w:lineRule="auto"/>
        <w:ind w:firstLine="0"/>
        <w:jc w:val="both"/>
        <w:rPr>
          <w:i/>
          <w:sz w:val="24"/>
        </w:rPr>
      </w:pPr>
    </w:p>
    <w:p w14:paraId="2C3B19CB" w14:textId="77777777" w:rsidR="00915A8A" w:rsidRDefault="007C6CD0">
      <w:pPr>
        <w:pStyle w:val="3"/>
        <w:numPr>
          <w:ilvl w:val="0"/>
          <w:numId w:val="6"/>
        </w:numPr>
        <w:spacing w:before="0" w:after="0" w:line="216" w:lineRule="auto"/>
        <w:ind w:left="0" w:firstLine="0"/>
        <w:jc w:val="center"/>
      </w:pPr>
      <w:bookmarkStart w:id="3" w:name="_Toc129078176"/>
      <w:r>
        <w:t>Структура и содержание дисциплины</w:t>
      </w:r>
      <w:bookmarkEnd w:id="3"/>
    </w:p>
    <w:p w14:paraId="725949CC" w14:textId="77777777" w:rsidR="00915A8A" w:rsidRDefault="00915A8A">
      <w:pPr>
        <w:spacing w:line="216" w:lineRule="auto"/>
        <w:jc w:val="both"/>
        <w:rPr>
          <w:bCs/>
          <w:sz w:val="24"/>
        </w:rPr>
      </w:pPr>
    </w:p>
    <w:p w14:paraId="66711B22" w14:textId="54E106BC" w:rsidR="00956F57" w:rsidRDefault="007C6CD0" w:rsidP="00841B71">
      <w:pPr>
        <w:spacing w:line="216" w:lineRule="auto"/>
        <w:jc w:val="both"/>
        <w:rPr>
          <w:bCs/>
          <w:sz w:val="24"/>
        </w:rPr>
      </w:pPr>
      <w:r>
        <w:rPr>
          <w:bCs/>
          <w:sz w:val="24"/>
        </w:rPr>
        <w:t>Общая трудоем</w:t>
      </w:r>
      <w:r w:rsidR="00D1346F">
        <w:rPr>
          <w:bCs/>
          <w:sz w:val="24"/>
        </w:rPr>
        <w:t xml:space="preserve">кость </w:t>
      </w:r>
      <w:r w:rsidR="003A541F">
        <w:rPr>
          <w:bCs/>
          <w:sz w:val="24"/>
        </w:rPr>
        <w:t>дисциплины «Строевая подготовка</w:t>
      </w:r>
      <w:r w:rsidR="00841B71">
        <w:rPr>
          <w:bCs/>
          <w:sz w:val="24"/>
        </w:rPr>
        <w:t xml:space="preserve">» </w:t>
      </w:r>
      <w:r w:rsidR="003A541F">
        <w:rPr>
          <w:bCs/>
          <w:sz w:val="24"/>
        </w:rPr>
        <w:t>составляет 2 зачетных</w:t>
      </w:r>
      <w:r w:rsidR="0073687F">
        <w:rPr>
          <w:bCs/>
          <w:sz w:val="24"/>
        </w:rPr>
        <w:t xml:space="preserve"> </w:t>
      </w:r>
      <w:r w:rsidR="003A541F">
        <w:rPr>
          <w:bCs/>
          <w:sz w:val="24"/>
        </w:rPr>
        <w:t>(е) единиц</w:t>
      </w:r>
      <w:r w:rsidR="0073687F">
        <w:rPr>
          <w:bCs/>
          <w:sz w:val="24"/>
        </w:rPr>
        <w:t xml:space="preserve"> </w:t>
      </w:r>
      <w:r w:rsidR="003A541F">
        <w:rPr>
          <w:bCs/>
          <w:sz w:val="24"/>
        </w:rPr>
        <w:t>(ы) (72</w:t>
      </w:r>
      <w:r w:rsidR="00841B71">
        <w:rPr>
          <w:bCs/>
          <w:sz w:val="24"/>
        </w:rPr>
        <w:t xml:space="preserve"> часов)</w:t>
      </w:r>
      <w:r w:rsidR="00956F57">
        <w:rPr>
          <w:bCs/>
          <w:sz w:val="24"/>
        </w:rPr>
        <w:t>.</w:t>
      </w:r>
    </w:p>
    <w:p w14:paraId="1C2AC34B" w14:textId="77777777" w:rsidR="00915A8A" w:rsidRDefault="00915A8A">
      <w:pPr>
        <w:spacing w:line="216" w:lineRule="auto"/>
        <w:ind w:firstLine="0"/>
        <w:jc w:val="both"/>
        <w:rPr>
          <w:bCs/>
          <w:sz w:val="24"/>
        </w:rPr>
      </w:pPr>
    </w:p>
    <w:p w14:paraId="2F92C2DA" w14:textId="77777777" w:rsidR="00915A8A" w:rsidRDefault="007C6CD0">
      <w:pPr>
        <w:pStyle w:val="4"/>
        <w:numPr>
          <w:ilvl w:val="1"/>
          <w:numId w:val="6"/>
        </w:numPr>
        <w:spacing w:before="0" w:after="0" w:line="216" w:lineRule="auto"/>
        <w:ind w:left="0" w:firstLine="709"/>
      </w:pPr>
      <w:bookmarkStart w:id="4" w:name="_Toc129078177"/>
      <w:r>
        <w:t>Виды учебной работы и трудоемкость</w:t>
      </w:r>
      <w:bookmarkEnd w:id="4"/>
      <w:r>
        <w:t xml:space="preserve"> </w:t>
      </w:r>
    </w:p>
    <w:p w14:paraId="2C49FE49" w14:textId="77777777" w:rsidR="00915A8A" w:rsidRDefault="00915A8A">
      <w:pPr>
        <w:spacing w:line="216" w:lineRule="auto"/>
        <w:rPr>
          <w:b/>
          <w:sz w:val="26"/>
          <w:szCs w:val="26"/>
        </w:rPr>
      </w:pPr>
    </w:p>
    <w:p w14:paraId="2DAD0F3C" w14:textId="77777777" w:rsidR="00915A8A" w:rsidRDefault="007C6CD0">
      <w:pPr>
        <w:spacing w:line="216" w:lineRule="auto"/>
        <w:rPr>
          <w:bCs/>
          <w:iCs/>
          <w:sz w:val="24"/>
        </w:rPr>
      </w:pPr>
      <w:r>
        <w:rPr>
          <w:bCs/>
          <w:iCs/>
          <w:sz w:val="24"/>
        </w:rPr>
        <w:t>3.1.1. Очная форма обучения</w:t>
      </w:r>
    </w:p>
    <w:p w14:paraId="632E4D08" w14:textId="77777777" w:rsidR="00956F57" w:rsidRDefault="00C942C6">
      <w:pPr>
        <w:spacing w:line="216" w:lineRule="auto"/>
        <w:rPr>
          <w:bCs/>
          <w:iCs/>
          <w:sz w:val="24"/>
        </w:rPr>
      </w:pPr>
      <w:r>
        <w:rPr>
          <w:bCs/>
          <w:iCs/>
          <w:sz w:val="24"/>
        </w:rPr>
        <w:t>Дисциплина «Строевая подготовка</w:t>
      </w:r>
      <w:r w:rsidR="00956F57">
        <w:rPr>
          <w:bCs/>
          <w:iCs/>
          <w:sz w:val="24"/>
        </w:rPr>
        <w:t>»</w:t>
      </w:r>
    </w:p>
    <w:p w14:paraId="024E1CC1" w14:textId="77777777" w:rsidR="00915A8A" w:rsidRDefault="00915A8A">
      <w:pPr>
        <w:spacing w:line="216" w:lineRule="auto"/>
        <w:rPr>
          <w:bCs/>
          <w:iCs/>
          <w:sz w:val="24"/>
        </w:rPr>
      </w:pPr>
    </w:p>
    <w:tbl>
      <w:tblPr>
        <w:tblW w:w="9753" w:type="dxa"/>
        <w:jc w:val="center"/>
        <w:tblLayout w:type="fixed"/>
        <w:tblLook w:val="0000" w:firstRow="0" w:lastRow="0" w:firstColumn="0" w:lastColumn="0" w:noHBand="0" w:noVBand="0"/>
      </w:tblPr>
      <w:tblGrid>
        <w:gridCol w:w="674"/>
        <w:gridCol w:w="4524"/>
        <w:gridCol w:w="1522"/>
        <w:gridCol w:w="1560"/>
        <w:gridCol w:w="1473"/>
      </w:tblGrid>
      <w:tr w:rsidR="00915A8A" w14:paraId="35EC0D64" w14:textId="77777777">
        <w:trPr>
          <w:trHeight w:val="20"/>
          <w:jc w:val="center"/>
        </w:trPr>
        <w:tc>
          <w:tcPr>
            <w:tcW w:w="674" w:type="dxa"/>
            <w:vMerge w:val="restart"/>
            <w:tcBorders>
              <w:top w:val="single" w:sz="6" w:space="0" w:color="000000"/>
              <w:left w:val="single" w:sz="6" w:space="0" w:color="000000"/>
              <w:bottom w:val="single" w:sz="6" w:space="0" w:color="000000"/>
              <w:right w:val="single" w:sz="6" w:space="0" w:color="000000"/>
            </w:tcBorders>
          </w:tcPr>
          <w:p w14:paraId="09B1BA5C" w14:textId="77777777" w:rsidR="00915A8A" w:rsidRDefault="007C6CD0">
            <w:pPr>
              <w:pStyle w:val="aff0"/>
              <w:widowControl w:val="0"/>
              <w:spacing w:line="240" w:lineRule="auto"/>
              <w:ind w:firstLine="0"/>
              <w:jc w:val="center"/>
            </w:pPr>
            <w:r>
              <w:rPr>
                <w:b/>
                <w:sz w:val="24"/>
              </w:rPr>
              <w:lastRenderedPageBreak/>
              <w:t>№ п/п</w:t>
            </w:r>
          </w:p>
        </w:tc>
        <w:tc>
          <w:tcPr>
            <w:tcW w:w="4524" w:type="dxa"/>
            <w:vMerge w:val="restart"/>
            <w:tcBorders>
              <w:top w:val="single" w:sz="6" w:space="0" w:color="000000"/>
              <w:left w:val="single" w:sz="6" w:space="0" w:color="000000"/>
              <w:bottom w:val="single" w:sz="6" w:space="0" w:color="000000"/>
              <w:right w:val="single" w:sz="6" w:space="0" w:color="000000"/>
            </w:tcBorders>
            <w:vAlign w:val="center"/>
          </w:tcPr>
          <w:p w14:paraId="02470F47" w14:textId="77777777" w:rsidR="00915A8A" w:rsidRDefault="007C6CD0">
            <w:pPr>
              <w:pStyle w:val="aff0"/>
              <w:widowControl w:val="0"/>
              <w:spacing w:line="240" w:lineRule="auto"/>
              <w:ind w:firstLine="0"/>
              <w:jc w:val="center"/>
            </w:pPr>
            <w:r>
              <w:rPr>
                <w:b/>
                <w:sz w:val="24"/>
              </w:rPr>
              <w:t>Вид учебной работы</w:t>
            </w:r>
          </w:p>
        </w:tc>
        <w:tc>
          <w:tcPr>
            <w:tcW w:w="15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7B21D592" w14:textId="77777777" w:rsidR="00915A8A" w:rsidRDefault="007C6CD0">
            <w:pPr>
              <w:pStyle w:val="aff0"/>
              <w:widowControl w:val="0"/>
              <w:spacing w:line="240" w:lineRule="auto"/>
              <w:ind w:firstLine="0"/>
              <w:jc w:val="center"/>
            </w:pPr>
            <w:r>
              <w:rPr>
                <w:b/>
                <w:sz w:val="24"/>
              </w:rPr>
              <w:t xml:space="preserve">Количество </w:t>
            </w:r>
            <w:r>
              <w:rPr>
                <w:b/>
                <w:sz w:val="24"/>
              </w:rPr>
              <w:br/>
              <w:t>часов</w:t>
            </w:r>
          </w:p>
        </w:tc>
        <w:tc>
          <w:tcPr>
            <w:tcW w:w="3033"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5C0B3B3A" w14:textId="77777777" w:rsidR="00915A8A" w:rsidRDefault="007C6CD0">
            <w:pPr>
              <w:pStyle w:val="aff0"/>
              <w:widowControl w:val="0"/>
              <w:spacing w:line="240" w:lineRule="auto"/>
              <w:ind w:firstLine="0"/>
              <w:jc w:val="center"/>
            </w:pPr>
            <w:r>
              <w:rPr>
                <w:b/>
                <w:sz w:val="24"/>
              </w:rPr>
              <w:t>Семестры</w:t>
            </w:r>
          </w:p>
        </w:tc>
      </w:tr>
      <w:tr w:rsidR="00915A8A" w14:paraId="2E0EC808" w14:textId="77777777">
        <w:trPr>
          <w:trHeight w:val="20"/>
          <w:jc w:val="center"/>
        </w:trPr>
        <w:tc>
          <w:tcPr>
            <w:tcW w:w="674" w:type="dxa"/>
            <w:vMerge/>
            <w:tcBorders>
              <w:top w:val="single" w:sz="6" w:space="0" w:color="000000"/>
              <w:left w:val="single" w:sz="6" w:space="0" w:color="000000"/>
              <w:bottom w:val="single" w:sz="6" w:space="0" w:color="000000"/>
              <w:right w:val="single" w:sz="6" w:space="0" w:color="000000"/>
            </w:tcBorders>
          </w:tcPr>
          <w:p w14:paraId="3BCA8FB1" w14:textId="77777777" w:rsidR="00915A8A" w:rsidRDefault="00915A8A">
            <w:pPr>
              <w:pStyle w:val="aff0"/>
              <w:widowControl w:val="0"/>
              <w:spacing w:line="240" w:lineRule="auto"/>
              <w:ind w:firstLine="0"/>
              <w:jc w:val="center"/>
              <w:rPr>
                <w:b/>
                <w:sz w:val="24"/>
              </w:rPr>
            </w:pPr>
          </w:p>
        </w:tc>
        <w:tc>
          <w:tcPr>
            <w:tcW w:w="4524" w:type="dxa"/>
            <w:vMerge/>
            <w:tcBorders>
              <w:top w:val="single" w:sz="6" w:space="0" w:color="000000"/>
              <w:left w:val="single" w:sz="6" w:space="0" w:color="000000"/>
              <w:bottom w:val="single" w:sz="6" w:space="0" w:color="000000"/>
              <w:right w:val="single" w:sz="6" w:space="0" w:color="000000"/>
            </w:tcBorders>
          </w:tcPr>
          <w:p w14:paraId="64F75563" w14:textId="77777777" w:rsidR="00915A8A" w:rsidRDefault="00915A8A">
            <w:pPr>
              <w:pStyle w:val="aff0"/>
              <w:widowControl w:val="0"/>
              <w:spacing w:line="240" w:lineRule="auto"/>
              <w:ind w:firstLine="0"/>
              <w:jc w:val="center"/>
              <w:rPr>
                <w:b/>
                <w:sz w:val="24"/>
              </w:rPr>
            </w:pPr>
          </w:p>
        </w:tc>
        <w:tc>
          <w:tcPr>
            <w:tcW w:w="1522" w:type="dxa"/>
            <w:vMerge/>
            <w:tcBorders>
              <w:top w:val="single" w:sz="6" w:space="0" w:color="000000"/>
              <w:left w:val="single" w:sz="6" w:space="0" w:color="000000"/>
              <w:bottom w:val="single" w:sz="6" w:space="0" w:color="000000"/>
              <w:right w:val="single" w:sz="6" w:space="0" w:color="000000"/>
            </w:tcBorders>
            <w:shd w:val="clear" w:color="auto" w:fill="auto"/>
          </w:tcPr>
          <w:p w14:paraId="7F9399DE" w14:textId="77777777" w:rsidR="00915A8A" w:rsidRDefault="00915A8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5C82D0DC" w14:textId="31771D0F" w:rsidR="00915A8A" w:rsidRDefault="00CA03DB">
            <w:pPr>
              <w:pStyle w:val="aff0"/>
              <w:widowControl w:val="0"/>
              <w:spacing w:line="240" w:lineRule="auto"/>
              <w:ind w:firstLine="0"/>
              <w:jc w:val="center"/>
              <w:rPr>
                <w:b/>
                <w:sz w:val="24"/>
              </w:rPr>
            </w:pPr>
            <w:r>
              <w:rPr>
                <w:b/>
                <w:sz w:val="24"/>
              </w:rPr>
              <w:t>5</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21936177" w14:textId="77777777" w:rsidR="00915A8A" w:rsidRDefault="00915A8A">
            <w:pPr>
              <w:pStyle w:val="aff0"/>
              <w:widowControl w:val="0"/>
              <w:spacing w:line="240" w:lineRule="auto"/>
              <w:ind w:firstLine="0"/>
              <w:jc w:val="center"/>
              <w:rPr>
                <w:b/>
                <w:sz w:val="24"/>
              </w:rPr>
            </w:pPr>
          </w:p>
        </w:tc>
      </w:tr>
      <w:tr w:rsidR="00915A8A" w14:paraId="0673ABB7"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81C9E6C" w14:textId="77777777" w:rsidR="00915A8A" w:rsidRDefault="007C6CD0">
            <w:pPr>
              <w:pStyle w:val="aff0"/>
              <w:widowControl w:val="0"/>
              <w:spacing w:line="240" w:lineRule="auto"/>
              <w:ind w:firstLine="0"/>
              <w:jc w:val="center"/>
            </w:pPr>
            <w:r>
              <w:rPr>
                <w:b/>
                <w:sz w:val="24"/>
              </w:rPr>
              <w:t>1</w:t>
            </w:r>
          </w:p>
        </w:tc>
        <w:tc>
          <w:tcPr>
            <w:tcW w:w="4524" w:type="dxa"/>
            <w:tcBorders>
              <w:top w:val="single" w:sz="6" w:space="0" w:color="000000"/>
              <w:left w:val="single" w:sz="6" w:space="0" w:color="000000"/>
              <w:bottom w:val="single" w:sz="6" w:space="0" w:color="000000"/>
              <w:right w:val="single" w:sz="6" w:space="0" w:color="000000"/>
            </w:tcBorders>
          </w:tcPr>
          <w:p w14:paraId="4CF63B99" w14:textId="77777777" w:rsidR="00915A8A" w:rsidRDefault="007C6CD0">
            <w:pPr>
              <w:pStyle w:val="aff0"/>
              <w:widowControl w:val="0"/>
              <w:spacing w:line="240" w:lineRule="auto"/>
              <w:ind w:firstLine="0"/>
            </w:pPr>
            <w:r>
              <w:rPr>
                <w:b/>
                <w:sz w:val="24"/>
              </w:rPr>
              <w:t xml:space="preserve">Аудиторные занятия </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1D59366C" w14:textId="77777777" w:rsidR="00915A8A" w:rsidRDefault="00C942C6">
            <w:pPr>
              <w:pStyle w:val="aff0"/>
              <w:widowControl w:val="0"/>
              <w:spacing w:line="240" w:lineRule="auto"/>
              <w:ind w:firstLine="0"/>
              <w:jc w:val="center"/>
              <w:rPr>
                <w:b/>
                <w:sz w:val="24"/>
              </w:rPr>
            </w:pPr>
            <w:r>
              <w:rPr>
                <w:b/>
                <w:sz w:val="24"/>
              </w:rPr>
              <w:t>36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02899EE9" w14:textId="77777777" w:rsidR="00915A8A" w:rsidRDefault="00C942C6">
            <w:pPr>
              <w:widowControl w:val="0"/>
              <w:spacing w:line="240" w:lineRule="auto"/>
              <w:ind w:firstLine="0"/>
              <w:jc w:val="center"/>
              <w:rPr>
                <w:sz w:val="24"/>
              </w:rPr>
            </w:pPr>
            <w:r>
              <w:rPr>
                <w:sz w:val="24"/>
              </w:rPr>
              <w:t>36</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74A203AB" w14:textId="77777777" w:rsidR="00915A8A" w:rsidRDefault="00915A8A">
            <w:pPr>
              <w:pStyle w:val="aff0"/>
              <w:widowControl w:val="0"/>
              <w:spacing w:line="240" w:lineRule="auto"/>
              <w:ind w:firstLine="0"/>
              <w:jc w:val="center"/>
              <w:rPr>
                <w:sz w:val="24"/>
              </w:rPr>
            </w:pPr>
          </w:p>
        </w:tc>
      </w:tr>
      <w:tr w:rsidR="00915A8A" w14:paraId="37F0F07C"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E8F47F3" w14:textId="77777777" w:rsidR="00915A8A" w:rsidRDefault="00915A8A">
            <w:pPr>
              <w:pStyle w:val="aff0"/>
              <w:widowControl w:val="0"/>
              <w:spacing w:line="240" w:lineRule="auto"/>
              <w:ind w:firstLine="0"/>
              <w:jc w:val="center"/>
              <w:rPr>
                <w:sz w:val="24"/>
              </w:rPr>
            </w:pPr>
          </w:p>
        </w:tc>
        <w:tc>
          <w:tcPr>
            <w:tcW w:w="4524" w:type="dxa"/>
            <w:tcBorders>
              <w:top w:val="single" w:sz="6" w:space="0" w:color="000000"/>
              <w:left w:val="single" w:sz="6" w:space="0" w:color="000000"/>
              <w:bottom w:val="single" w:sz="6" w:space="0" w:color="000000"/>
              <w:right w:val="single" w:sz="6" w:space="0" w:color="000000"/>
            </w:tcBorders>
          </w:tcPr>
          <w:p w14:paraId="79C7FF27" w14:textId="77777777" w:rsidR="00915A8A" w:rsidRDefault="007C6CD0">
            <w:pPr>
              <w:pStyle w:val="aff0"/>
              <w:widowControl w:val="0"/>
              <w:spacing w:line="240" w:lineRule="auto"/>
              <w:ind w:firstLine="0"/>
            </w:pPr>
            <w:r>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08947F1F" w14:textId="77777777" w:rsidR="00915A8A" w:rsidRDefault="00915A8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43DD76CB" w14:textId="77777777" w:rsidR="00915A8A" w:rsidRDefault="00915A8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22231BDF" w14:textId="77777777" w:rsidR="00915A8A" w:rsidRDefault="00915A8A">
            <w:pPr>
              <w:pStyle w:val="aff0"/>
              <w:widowControl w:val="0"/>
              <w:spacing w:line="240" w:lineRule="auto"/>
              <w:ind w:firstLine="0"/>
              <w:jc w:val="center"/>
              <w:rPr>
                <w:sz w:val="24"/>
              </w:rPr>
            </w:pPr>
          </w:p>
        </w:tc>
      </w:tr>
      <w:tr w:rsidR="00915A8A" w14:paraId="1C7ECFC9"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146A0E9" w14:textId="77777777" w:rsidR="00915A8A" w:rsidRDefault="007C6CD0">
            <w:pPr>
              <w:pStyle w:val="aff0"/>
              <w:widowControl w:val="0"/>
              <w:spacing w:line="240" w:lineRule="auto"/>
              <w:ind w:firstLine="0"/>
              <w:jc w:val="center"/>
            </w:pPr>
            <w:r>
              <w:rPr>
                <w:sz w:val="24"/>
              </w:rPr>
              <w:t>1.1</w:t>
            </w:r>
          </w:p>
        </w:tc>
        <w:tc>
          <w:tcPr>
            <w:tcW w:w="4524" w:type="dxa"/>
            <w:tcBorders>
              <w:top w:val="single" w:sz="6" w:space="0" w:color="000000"/>
              <w:left w:val="single" w:sz="6" w:space="0" w:color="000000"/>
              <w:bottom w:val="single" w:sz="6" w:space="0" w:color="000000"/>
              <w:right w:val="single" w:sz="6" w:space="0" w:color="000000"/>
            </w:tcBorders>
          </w:tcPr>
          <w:p w14:paraId="7D97D8A4" w14:textId="77777777" w:rsidR="00915A8A" w:rsidRDefault="007C6CD0">
            <w:pPr>
              <w:pStyle w:val="aff0"/>
              <w:widowControl w:val="0"/>
              <w:spacing w:line="240" w:lineRule="auto"/>
              <w:ind w:firstLine="0"/>
            </w:pPr>
            <w:r>
              <w:rPr>
                <w:sz w:val="24"/>
              </w:rPr>
              <w:t>Лекции</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455F0F27" w14:textId="77777777" w:rsidR="00915A8A" w:rsidRDefault="00915A8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6AD52382" w14:textId="77777777" w:rsidR="00915A8A" w:rsidRDefault="00915A8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0DC011FD" w14:textId="77777777" w:rsidR="00915A8A" w:rsidRDefault="00915A8A">
            <w:pPr>
              <w:pStyle w:val="aff0"/>
              <w:widowControl w:val="0"/>
              <w:spacing w:line="240" w:lineRule="auto"/>
              <w:ind w:firstLine="0"/>
              <w:jc w:val="center"/>
              <w:rPr>
                <w:sz w:val="24"/>
              </w:rPr>
            </w:pPr>
          </w:p>
        </w:tc>
      </w:tr>
      <w:tr w:rsidR="00915A8A" w14:paraId="1FEA4709"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47F60053" w14:textId="77777777" w:rsidR="00915A8A" w:rsidRDefault="007C6CD0">
            <w:pPr>
              <w:pStyle w:val="aff0"/>
              <w:widowControl w:val="0"/>
              <w:spacing w:line="240" w:lineRule="auto"/>
              <w:ind w:firstLine="0"/>
              <w:jc w:val="center"/>
            </w:pPr>
            <w:r>
              <w:rPr>
                <w:sz w:val="24"/>
              </w:rPr>
              <w:t>1.2</w:t>
            </w:r>
          </w:p>
        </w:tc>
        <w:tc>
          <w:tcPr>
            <w:tcW w:w="4524" w:type="dxa"/>
            <w:tcBorders>
              <w:top w:val="single" w:sz="6" w:space="0" w:color="000000"/>
              <w:left w:val="single" w:sz="6" w:space="0" w:color="000000"/>
              <w:bottom w:val="single" w:sz="6" w:space="0" w:color="000000"/>
              <w:right w:val="single" w:sz="6" w:space="0" w:color="000000"/>
            </w:tcBorders>
          </w:tcPr>
          <w:p w14:paraId="437753BB" w14:textId="77777777" w:rsidR="00915A8A" w:rsidRDefault="007C6CD0">
            <w:pPr>
              <w:pStyle w:val="aff0"/>
              <w:widowControl w:val="0"/>
              <w:spacing w:line="240" w:lineRule="auto"/>
              <w:ind w:firstLine="0"/>
            </w:pPr>
            <w:r>
              <w:rPr>
                <w:sz w:val="24"/>
              </w:rPr>
              <w:t>Семинарские/практические занятия</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53D41622" w14:textId="77777777" w:rsidR="00915A8A" w:rsidRDefault="00C942C6">
            <w:pPr>
              <w:pStyle w:val="aff0"/>
              <w:widowControl w:val="0"/>
              <w:spacing w:line="240" w:lineRule="auto"/>
              <w:ind w:firstLine="0"/>
              <w:jc w:val="center"/>
              <w:rPr>
                <w:sz w:val="24"/>
              </w:rPr>
            </w:pPr>
            <w:r>
              <w:rPr>
                <w:sz w:val="24"/>
              </w:rPr>
              <w:t>36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0A61F118" w14:textId="77777777" w:rsidR="00915A8A" w:rsidRDefault="00C942C6">
            <w:pPr>
              <w:widowControl w:val="0"/>
              <w:spacing w:line="240" w:lineRule="auto"/>
              <w:ind w:firstLine="0"/>
              <w:jc w:val="center"/>
              <w:rPr>
                <w:sz w:val="24"/>
              </w:rPr>
            </w:pPr>
            <w:r>
              <w:rPr>
                <w:sz w:val="24"/>
              </w:rPr>
              <w:t>3</w:t>
            </w:r>
            <w:r w:rsidR="00956F57">
              <w:rPr>
                <w:sz w:val="24"/>
              </w:rPr>
              <w:t>6</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6A6AD7EB" w14:textId="77777777" w:rsidR="00915A8A" w:rsidRDefault="00915A8A">
            <w:pPr>
              <w:pStyle w:val="aff0"/>
              <w:widowControl w:val="0"/>
              <w:spacing w:line="240" w:lineRule="auto"/>
              <w:ind w:firstLine="0"/>
              <w:jc w:val="center"/>
              <w:rPr>
                <w:sz w:val="24"/>
              </w:rPr>
            </w:pPr>
          </w:p>
        </w:tc>
      </w:tr>
      <w:tr w:rsidR="00915A8A" w14:paraId="300200C3"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79B3F6FD" w14:textId="77777777" w:rsidR="00915A8A" w:rsidRDefault="007C6CD0">
            <w:pPr>
              <w:pStyle w:val="aff0"/>
              <w:widowControl w:val="0"/>
              <w:spacing w:line="240" w:lineRule="auto"/>
              <w:ind w:firstLine="0"/>
              <w:jc w:val="center"/>
            </w:pPr>
            <w:r>
              <w:rPr>
                <w:sz w:val="24"/>
              </w:rPr>
              <w:t>1.3</w:t>
            </w:r>
          </w:p>
        </w:tc>
        <w:tc>
          <w:tcPr>
            <w:tcW w:w="4524" w:type="dxa"/>
            <w:tcBorders>
              <w:top w:val="single" w:sz="6" w:space="0" w:color="000000"/>
              <w:left w:val="single" w:sz="6" w:space="0" w:color="000000"/>
              <w:bottom w:val="single" w:sz="6" w:space="0" w:color="000000"/>
              <w:right w:val="single" w:sz="6" w:space="0" w:color="000000"/>
            </w:tcBorders>
          </w:tcPr>
          <w:p w14:paraId="08173622" w14:textId="77777777" w:rsidR="00915A8A" w:rsidRDefault="007C6CD0">
            <w:pPr>
              <w:pStyle w:val="aff0"/>
              <w:widowControl w:val="0"/>
              <w:spacing w:line="240" w:lineRule="auto"/>
              <w:ind w:firstLine="0"/>
            </w:pPr>
            <w:r>
              <w:rPr>
                <w:sz w:val="24"/>
              </w:rPr>
              <w:t>Лабораторные занятия</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7D847151" w14:textId="77777777" w:rsidR="00915A8A" w:rsidRDefault="00915A8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5CFC2EC1" w14:textId="77777777" w:rsidR="00915A8A" w:rsidRDefault="00915A8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519A858B" w14:textId="77777777" w:rsidR="00915A8A" w:rsidRDefault="00915A8A">
            <w:pPr>
              <w:pStyle w:val="aff0"/>
              <w:widowControl w:val="0"/>
              <w:spacing w:line="240" w:lineRule="auto"/>
              <w:ind w:firstLine="0"/>
              <w:jc w:val="center"/>
              <w:rPr>
                <w:sz w:val="24"/>
              </w:rPr>
            </w:pPr>
          </w:p>
        </w:tc>
      </w:tr>
      <w:tr w:rsidR="00915A8A" w14:paraId="4DB31A94"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7E3F575" w14:textId="77777777" w:rsidR="00915A8A" w:rsidRDefault="007C6CD0">
            <w:pPr>
              <w:pStyle w:val="aff0"/>
              <w:widowControl w:val="0"/>
              <w:spacing w:line="240" w:lineRule="auto"/>
              <w:ind w:firstLine="0"/>
              <w:jc w:val="center"/>
            </w:pPr>
            <w:r>
              <w:rPr>
                <w:b/>
                <w:sz w:val="24"/>
              </w:rPr>
              <w:t>2</w:t>
            </w:r>
          </w:p>
        </w:tc>
        <w:tc>
          <w:tcPr>
            <w:tcW w:w="4524" w:type="dxa"/>
            <w:tcBorders>
              <w:top w:val="single" w:sz="6" w:space="0" w:color="000000"/>
              <w:left w:val="single" w:sz="6" w:space="0" w:color="000000"/>
              <w:bottom w:val="single" w:sz="6" w:space="0" w:color="000000"/>
              <w:right w:val="single" w:sz="6" w:space="0" w:color="000000"/>
            </w:tcBorders>
          </w:tcPr>
          <w:p w14:paraId="5F4C6151" w14:textId="77777777" w:rsidR="00915A8A" w:rsidRDefault="007C6CD0">
            <w:pPr>
              <w:pStyle w:val="aff0"/>
              <w:widowControl w:val="0"/>
              <w:spacing w:line="240" w:lineRule="auto"/>
              <w:ind w:firstLine="0"/>
            </w:pPr>
            <w:r>
              <w:rPr>
                <w:b/>
                <w:sz w:val="24"/>
              </w:rPr>
              <w:t>Самостоятельная работа</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103E5C23" w14:textId="77777777" w:rsidR="00915A8A" w:rsidRDefault="00C942C6">
            <w:pPr>
              <w:pStyle w:val="aff0"/>
              <w:widowControl w:val="0"/>
              <w:spacing w:line="240" w:lineRule="auto"/>
              <w:ind w:firstLine="0"/>
              <w:jc w:val="center"/>
              <w:rPr>
                <w:b/>
                <w:sz w:val="24"/>
              </w:rPr>
            </w:pPr>
            <w:r>
              <w:rPr>
                <w:b/>
                <w:sz w:val="24"/>
              </w:rPr>
              <w:t>36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436159EB" w14:textId="77777777" w:rsidR="00915A8A" w:rsidRDefault="00C942C6">
            <w:pPr>
              <w:widowControl w:val="0"/>
              <w:spacing w:line="240" w:lineRule="auto"/>
              <w:ind w:firstLine="0"/>
              <w:jc w:val="center"/>
              <w:rPr>
                <w:sz w:val="24"/>
              </w:rPr>
            </w:pPr>
            <w:r>
              <w:rPr>
                <w:sz w:val="24"/>
              </w:rPr>
              <w:t>36</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08C376D9" w14:textId="77777777" w:rsidR="00915A8A" w:rsidRDefault="00915A8A">
            <w:pPr>
              <w:pStyle w:val="aff0"/>
              <w:widowControl w:val="0"/>
              <w:spacing w:line="240" w:lineRule="auto"/>
              <w:ind w:firstLine="0"/>
              <w:jc w:val="center"/>
              <w:rPr>
                <w:sz w:val="24"/>
              </w:rPr>
            </w:pPr>
          </w:p>
        </w:tc>
      </w:tr>
      <w:tr w:rsidR="00915A8A" w14:paraId="3DB2CF3F"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6B0F7EFF" w14:textId="77777777" w:rsidR="00915A8A" w:rsidRDefault="00915A8A">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4C87F7AB" w14:textId="77777777" w:rsidR="00915A8A" w:rsidRDefault="007C6CD0">
            <w:pPr>
              <w:pStyle w:val="aff0"/>
              <w:widowControl w:val="0"/>
              <w:spacing w:line="240" w:lineRule="auto"/>
              <w:ind w:firstLine="0"/>
            </w:pPr>
            <w:r>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17353EDA" w14:textId="77777777" w:rsidR="00915A8A" w:rsidRDefault="00915A8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70B901F7" w14:textId="77777777" w:rsidR="00915A8A" w:rsidRDefault="00915A8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048D5998" w14:textId="77777777" w:rsidR="00915A8A" w:rsidRDefault="00915A8A">
            <w:pPr>
              <w:pStyle w:val="aff0"/>
              <w:widowControl w:val="0"/>
              <w:spacing w:line="240" w:lineRule="auto"/>
              <w:ind w:firstLine="0"/>
              <w:jc w:val="center"/>
              <w:rPr>
                <w:sz w:val="24"/>
              </w:rPr>
            </w:pPr>
          </w:p>
        </w:tc>
      </w:tr>
      <w:tr w:rsidR="00915A8A" w14:paraId="58076FB3"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FC5721D" w14:textId="77777777" w:rsidR="00915A8A" w:rsidRPr="002D70D1" w:rsidRDefault="007C6CD0">
            <w:pPr>
              <w:pStyle w:val="aff0"/>
              <w:widowControl w:val="0"/>
              <w:spacing w:line="240" w:lineRule="auto"/>
              <w:ind w:firstLine="0"/>
              <w:jc w:val="center"/>
            </w:pPr>
            <w:r w:rsidRPr="002D70D1">
              <w:rPr>
                <w:sz w:val="24"/>
              </w:rPr>
              <w:t>2.1</w:t>
            </w:r>
          </w:p>
        </w:tc>
        <w:tc>
          <w:tcPr>
            <w:tcW w:w="4524" w:type="dxa"/>
            <w:tcBorders>
              <w:top w:val="single" w:sz="6" w:space="0" w:color="000000"/>
              <w:left w:val="single" w:sz="6" w:space="0" w:color="000000"/>
              <w:bottom w:val="single" w:sz="6" w:space="0" w:color="000000"/>
              <w:right w:val="single" w:sz="6" w:space="0" w:color="000000"/>
            </w:tcBorders>
          </w:tcPr>
          <w:p w14:paraId="24B78E4A" w14:textId="77777777" w:rsidR="00915A8A" w:rsidRPr="002D70D1" w:rsidRDefault="002D70D1">
            <w:pPr>
              <w:pStyle w:val="aff0"/>
              <w:widowControl w:val="0"/>
              <w:spacing w:line="240" w:lineRule="auto"/>
              <w:ind w:firstLine="0"/>
            </w:pPr>
            <w:r>
              <w:rPr>
                <w:sz w:val="24"/>
              </w:rPr>
              <w:t>Реферат</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30DA78DD" w14:textId="77777777" w:rsidR="00915A8A" w:rsidRDefault="00C942C6">
            <w:pPr>
              <w:pStyle w:val="aff0"/>
              <w:widowControl w:val="0"/>
              <w:spacing w:line="240" w:lineRule="auto"/>
              <w:ind w:firstLine="0"/>
              <w:jc w:val="center"/>
              <w:rPr>
                <w:sz w:val="24"/>
              </w:rPr>
            </w:pPr>
            <w:r>
              <w:rPr>
                <w:sz w:val="24"/>
              </w:rPr>
              <w:t>36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485B70CE" w14:textId="77777777" w:rsidR="00915A8A" w:rsidRDefault="00C942C6">
            <w:pPr>
              <w:widowControl w:val="0"/>
              <w:spacing w:line="240" w:lineRule="auto"/>
              <w:ind w:firstLine="0"/>
              <w:jc w:val="center"/>
              <w:rPr>
                <w:sz w:val="24"/>
              </w:rPr>
            </w:pPr>
            <w:r>
              <w:rPr>
                <w:sz w:val="24"/>
              </w:rPr>
              <w:t>36</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7703635A" w14:textId="77777777" w:rsidR="00915A8A" w:rsidRDefault="00915A8A">
            <w:pPr>
              <w:pStyle w:val="aff0"/>
              <w:widowControl w:val="0"/>
              <w:spacing w:line="240" w:lineRule="auto"/>
              <w:ind w:firstLine="0"/>
              <w:jc w:val="center"/>
              <w:rPr>
                <w:sz w:val="24"/>
              </w:rPr>
            </w:pPr>
          </w:p>
        </w:tc>
      </w:tr>
      <w:tr w:rsidR="00915A8A" w14:paraId="2D1273F7"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055178C" w14:textId="77777777" w:rsidR="00915A8A" w:rsidRDefault="007C6CD0">
            <w:pPr>
              <w:pStyle w:val="aff0"/>
              <w:widowControl w:val="0"/>
              <w:spacing w:line="240" w:lineRule="auto"/>
              <w:ind w:firstLine="0"/>
              <w:jc w:val="center"/>
            </w:pPr>
            <w:r>
              <w:rPr>
                <w:b/>
                <w:sz w:val="24"/>
              </w:rPr>
              <w:t>3</w:t>
            </w:r>
          </w:p>
        </w:tc>
        <w:tc>
          <w:tcPr>
            <w:tcW w:w="4524" w:type="dxa"/>
            <w:tcBorders>
              <w:top w:val="single" w:sz="6" w:space="0" w:color="000000"/>
              <w:left w:val="single" w:sz="6" w:space="0" w:color="000000"/>
              <w:bottom w:val="single" w:sz="6" w:space="0" w:color="000000"/>
              <w:right w:val="single" w:sz="6" w:space="0" w:color="000000"/>
            </w:tcBorders>
          </w:tcPr>
          <w:p w14:paraId="4B751074" w14:textId="77777777" w:rsidR="00915A8A" w:rsidRDefault="007C6CD0">
            <w:pPr>
              <w:pStyle w:val="aff0"/>
              <w:widowControl w:val="0"/>
              <w:spacing w:line="240" w:lineRule="auto"/>
              <w:ind w:firstLine="0"/>
            </w:pPr>
            <w:r>
              <w:rPr>
                <w:b/>
                <w:sz w:val="24"/>
              </w:rPr>
              <w:t>Промежуточная аттестация</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65050DA0" w14:textId="77777777" w:rsidR="00915A8A" w:rsidRDefault="00915A8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0DE8AB03" w14:textId="77777777" w:rsidR="00915A8A" w:rsidRDefault="00915A8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31F55D8B" w14:textId="77777777" w:rsidR="00915A8A" w:rsidRDefault="00915A8A">
            <w:pPr>
              <w:pStyle w:val="aff0"/>
              <w:widowControl w:val="0"/>
              <w:spacing w:line="240" w:lineRule="auto"/>
              <w:ind w:firstLine="0"/>
              <w:jc w:val="center"/>
              <w:rPr>
                <w:sz w:val="24"/>
              </w:rPr>
            </w:pPr>
          </w:p>
        </w:tc>
      </w:tr>
      <w:tr w:rsidR="00915A8A" w14:paraId="78A4886F"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7F795BC" w14:textId="77777777" w:rsidR="00915A8A" w:rsidRDefault="00915A8A">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30382052" w14:textId="77777777" w:rsidR="00915A8A" w:rsidRDefault="007C6CD0">
            <w:pPr>
              <w:pStyle w:val="aff0"/>
              <w:widowControl w:val="0"/>
              <w:spacing w:line="240" w:lineRule="auto"/>
              <w:ind w:firstLine="0"/>
            </w:pPr>
            <w:r>
              <w:rPr>
                <w:sz w:val="24"/>
              </w:rPr>
              <w:t>Зачет/</w:t>
            </w:r>
            <w:proofErr w:type="spellStart"/>
            <w:proofErr w:type="gramStart"/>
            <w:r>
              <w:rPr>
                <w:sz w:val="24"/>
              </w:rPr>
              <w:t>диф.зачет</w:t>
            </w:r>
            <w:proofErr w:type="spellEnd"/>
            <w:proofErr w:type="gramEnd"/>
            <w:r>
              <w:rPr>
                <w:sz w:val="24"/>
              </w:rPr>
              <w:t xml:space="preserve">/экзамен </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743CA727" w14:textId="77777777" w:rsidR="00915A8A" w:rsidRDefault="00956F57">
            <w:pPr>
              <w:pStyle w:val="aff0"/>
              <w:widowControl w:val="0"/>
              <w:spacing w:line="240" w:lineRule="auto"/>
              <w:ind w:firstLine="0"/>
              <w:jc w:val="center"/>
              <w:rPr>
                <w:b/>
                <w:sz w:val="24"/>
              </w:rPr>
            </w:pPr>
            <w:r>
              <w:rPr>
                <w:b/>
                <w:sz w:val="24"/>
              </w:rPr>
              <w:t>зачет</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55E57A4E" w14:textId="77777777" w:rsidR="00915A8A" w:rsidRDefault="00956F57">
            <w:pPr>
              <w:widowControl w:val="0"/>
              <w:spacing w:line="240" w:lineRule="auto"/>
              <w:ind w:firstLine="0"/>
              <w:jc w:val="center"/>
              <w:rPr>
                <w:sz w:val="24"/>
              </w:rPr>
            </w:pPr>
            <w:r>
              <w:rPr>
                <w:sz w:val="24"/>
              </w:rPr>
              <w:t>зачет</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5F91D4FB" w14:textId="77777777" w:rsidR="00915A8A" w:rsidRDefault="00915A8A">
            <w:pPr>
              <w:pStyle w:val="aff0"/>
              <w:widowControl w:val="0"/>
              <w:spacing w:line="240" w:lineRule="auto"/>
              <w:ind w:firstLine="0"/>
              <w:jc w:val="center"/>
              <w:rPr>
                <w:sz w:val="24"/>
              </w:rPr>
            </w:pPr>
          </w:p>
        </w:tc>
      </w:tr>
      <w:tr w:rsidR="00915A8A" w14:paraId="61D25AF5"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B12EFB3" w14:textId="77777777" w:rsidR="00915A8A" w:rsidRDefault="00915A8A">
            <w:pPr>
              <w:pStyle w:val="aff0"/>
              <w:widowControl w:val="0"/>
              <w:spacing w:line="240" w:lineRule="auto"/>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00829D18" w14:textId="77777777" w:rsidR="00915A8A" w:rsidRDefault="007C6CD0">
            <w:pPr>
              <w:pStyle w:val="aff0"/>
              <w:widowControl w:val="0"/>
              <w:spacing w:line="240" w:lineRule="auto"/>
              <w:jc w:val="right"/>
              <w:rPr>
                <w:sz w:val="24"/>
              </w:rPr>
            </w:pPr>
            <w:r>
              <w:rPr>
                <w:b/>
                <w:sz w:val="24"/>
              </w:rPr>
              <w:t>Итого</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2DD146E2" w14:textId="77777777" w:rsidR="00915A8A" w:rsidRDefault="003A541F">
            <w:pPr>
              <w:pStyle w:val="aff0"/>
              <w:widowControl w:val="0"/>
              <w:spacing w:line="240" w:lineRule="auto"/>
              <w:jc w:val="center"/>
              <w:rPr>
                <w:b/>
                <w:sz w:val="24"/>
              </w:rPr>
            </w:pPr>
            <w:r>
              <w:rPr>
                <w:b/>
                <w:sz w:val="24"/>
              </w:rPr>
              <w:t>72</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5099298A" w14:textId="77777777" w:rsidR="00915A8A" w:rsidRDefault="003A541F">
            <w:pPr>
              <w:widowControl w:val="0"/>
              <w:spacing w:line="240" w:lineRule="auto"/>
              <w:jc w:val="center"/>
              <w:rPr>
                <w:sz w:val="24"/>
              </w:rPr>
            </w:pPr>
            <w:r>
              <w:rPr>
                <w:sz w:val="24"/>
              </w:rPr>
              <w:t>72</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1EDB6585" w14:textId="77777777" w:rsidR="00915A8A" w:rsidRDefault="00915A8A">
            <w:pPr>
              <w:pStyle w:val="aff0"/>
              <w:widowControl w:val="0"/>
              <w:spacing w:line="240" w:lineRule="auto"/>
              <w:jc w:val="center"/>
              <w:rPr>
                <w:sz w:val="24"/>
              </w:rPr>
            </w:pPr>
          </w:p>
        </w:tc>
      </w:tr>
    </w:tbl>
    <w:p w14:paraId="5DF85952" w14:textId="77777777" w:rsidR="00915A8A" w:rsidRDefault="00915A8A">
      <w:pPr>
        <w:spacing w:line="240" w:lineRule="auto"/>
        <w:rPr>
          <w:bCs/>
          <w:iCs/>
          <w:sz w:val="24"/>
        </w:rPr>
      </w:pPr>
    </w:p>
    <w:p w14:paraId="1B878358" w14:textId="77777777" w:rsidR="00C942C6" w:rsidRDefault="00C942C6" w:rsidP="00C942C6">
      <w:pPr>
        <w:spacing w:line="216" w:lineRule="auto"/>
        <w:rPr>
          <w:bCs/>
          <w:iCs/>
          <w:sz w:val="24"/>
        </w:rPr>
      </w:pPr>
      <w:r>
        <w:rPr>
          <w:bCs/>
          <w:iCs/>
          <w:sz w:val="24"/>
        </w:rPr>
        <w:t>3.1.2. Очно-заочная форма обучения</w:t>
      </w:r>
    </w:p>
    <w:p w14:paraId="38C697AB" w14:textId="77777777" w:rsidR="00C942C6" w:rsidRDefault="00C942C6" w:rsidP="00C942C6">
      <w:pPr>
        <w:spacing w:line="216" w:lineRule="auto"/>
        <w:rPr>
          <w:bCs/>
          <w:iCs/>
          <w:sz w:val="24"/>
        </w:rPr>
      </w:pPr>
      <w:r>
        <w:rPr>
          <w:bCs/>
          <w:iCs/>
          <w:sz w:val="24"/>
        </w:rPr>
        <w:t>Дисциплина «Строевая подготовка»</w:t>
      </w:r>
    </w:p>
    <w:p w14:paraId="35B546A6" w14:textId="77777777" w:rsidR="00C942C6" w:rsidRDefault="00C942C6" w:rsidP="00C942C6">
      <w:pPr>
        <w:spacing w:line="216" w:lineRule="auto"/>
        <w:rPr>
          <w:bCs/>
          <w:iCs/>
          <w:sz w:val="24"/>
        </w:rPr>
      </w:pPr>
    </w:p>
    <w:tbl>
      <w:tblPr>
        <w:tblW w:w="9753" w:type="dxa"/>
        <w:jc w:val="center"/>
        <w:tblLayout w:type="fixed"/>
        <w:tblLook w:val="0000" w:firstRow="0" w:lastRow="0" w:firstColumn="0" w:lastColumn="0" w:noHBand="0" w:noVBand="0"/>
      </w:tblPr>
      <w:tblGrid>
        <w:gridCol w:w="674"/>
        <w:gridCol w:w="4524"/>
        <w:gridCol w:w="1522"/>
        <w:gridCol w:w="1560"/>
        <w:gridCol w:w="1473"/>
      </w:tblGrid>
      <w:tr w:rsidR="00C942C6" w14:paraId="7188599D" w14:textId="77777777" w:rsidTr="00E13317">
        <w:trPr>
          <w:trHeight w:val="20"/>
          <w:jc w:val="center"/>
        </w:trPr>
        <w:tc>
          <w:tcPr>
            <w:tcW w:w="674" w:type="dxa"/>
            <w:vMerge w:val="restart"/>
            <w:tcBorders>
              <w:top w:val="single" w:sz="6" w:space="0" w:color="000000"/>
              <w:left w:val="single" w:sz="6" w:space="0" w:color="000000"/>
              <w:bottom w:val="single" w:sz="6" w:space="0" w:color="000000"/>
              <w:right w:val="single" w:sz="6" w:space="0" w:color="000000"/>
            </w:tcBorders>
          </w:tcPr>
          <w:p w14:paraId="06642BBE" w14:textId="77777777" w:rsidR="00C942C6" w:rsidRDefault="00C942C6" w:rsidP="00E13317">
            <w:pPr>
              <w:pStyle w:val="aff0"/>
              <w:widowControl w:val="0"/>
              <w:spacing w:line="240" w:lineRule="auto"/>
              <w:ind w:firstLine="0"/>
              <w:jc w:val="center"/>
            </w:pPr>
            <w:r>
              <w:rPr>
                <w:b/>
                <w:sz w:val="24"/>
              </w:rPr>
              <w:t>№ п/п</w:t>
            </w:r>
          </w:p>
        </w:tc>
        <w:tc>
          <w:tcPr>
            <w:tcW w:w="4524" w:type="dxa"/>
            <w:vMerge w:val="restart"/>
            <w:tcBorders>
              <w:top w:val="single" w:sz="6" w:space="0" w:color="000000"/>
              <w:left w:val="single" w:sz="6" w:space="0" w:color="000000"/>
              <w:bottom w:val="single" w:sz="6" w:space="0" w:color="000000"/>
              <w:right w:val="single" w:sz="6" w:space="0" w:color="000000"/>
            </w:tcBorders>
            <w:vAlign w:val="center"/>
          </w:tcPr>
          <w:p w14:paraId="4BEEDEE8" w14:textId="77777777" w:rsidR="00C942C6" w:rsidRDefault="00C942C6" w:rsidP="00E13317">
            <w:pPr>
              <w:pStyle w:val="aff0"/>
              <w:widowControl w:val="0"/>
              <w:spacing w:line="240" w:lineRule="auto"/>
              <w:ind w:firstLine="0"/>
              <w:jc w:val="center"/>
            </w:pPr>
            <w:r>
              <w:rPr>
                <w:b/>
                <w:sz w:val="24"/>
              </w:rPr>
              <w:t>Вид учебной работы</w:t>
            </w:r>
          </w:p>
        </w:tc>
        <w:tc>
          <w:tcPr>
            <w:tcW w:w="15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25EA3DAE" w14:textId="77777777" w:rsidR="00C942C6" w:rsidRDefault="00C942C6" w:rsidP="00E13317">
            <w:pPr>
              <w:pStyle w:val="aff0"/>
              <w:widowControl w:val="0"/>
              <w:spacing w:line="240" w:lineRule="auto"/>
              <w:ind w:firstLine="0"/>
              <w:jc w:val="center"/>
            </w:pPr>
            <w:r>
              <w:rPr>
                <w:b/>
                <w:sz w:val="24"/>
              </w:rPr>
              <w:t xml:space="preserve">Количество </w:t>
            </w:r>
            <w:r>
              <w:rPr>
                <w:b/>
                <w:sz w:val="24"/>
              </w:rPr>
              <w:br/>
              <w:t>часов</w:t>
            </w:r>
          </w:p>
        </w:tc>
        <w:tc>
          <w:tcPr>
            <w:tcW w:w="3033"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264CF60F" w14:textId="77777777" w:rsidR="00C942C6" w:rsidRDefault="00C942C6" w:rsidP="00E13317">
            <w:pPr>
              <w:pStyle w:val="aff0"/>
              <w:widowControl w:val="0"/>
              <w:spacing w:line="240" w:lineRule="auto"/>
              <w:ind w:firstLine="0"/>
              <w:jc w:val="center"/>
            </w:pPr>
            <w:r>
              <w:rPr>
                <w:b/>
                <w:sz w:val="24"/>
              </w:rPr>
              <w:t>Семестры</w:t>
            </w:r>
          </w:p>
        </w:tc>
      </w:tr>
      <w:tr w:rsidR="00C942C6" w14:paraId="3DAD400C" w14:textId="77777777" w:rsidTr="00E13317">
        <w:trPr>
          <w:trHeight w:val="20"/>
          <w:jc w:val="center"/>
        </w:trPr>
        <w:tc>
          <w:tcPr>
            <w:tcW w:w="674" w:type="dxa"/>
            <w:vMerge/>
            <w:tcBorders>
              <w:top w:val="single" w:sz="6" w:space="0" w:color="000000"/>
              <w:left w:val="single" w:sz="6" w:space="0" w:color="000000"/>
              <w:bottom w:val="single" w:sz="6" w:space="0" w:color="000000"/>
              <w:right w:val="single" w:sz="6" w:space="0" w:color="000000"/>
            </w:tcBorders>
          </w:tcPr>
          <w:p w14:paraId="16E2D6C5" w14:textId="77777777" w:rsidR="00C942C6" w:rsidRDefault="00C942C6" w:rsidP="00E13317">
            <w:pPr>
              <w:pStyle w:val="aff0"/>
              <w:widowControl w:val="0"/>
              <w:spacing w:line="240" w:lineRule="auto"/>
              <w:ind w:firstLine="0"/>
              <w:jc w:val="center"/>
              <w:rPr>
                <w:b/>
                <w:sz w:val="24"/>
              </w:rPr>
            </w:pPr>
          </w:p>
        </w:tc>
        <w:tc>
          <w:tcPr>
            <w:tcW w:w="4524" w:type="dxa"/>
            <w:vMerge/>
            <w:tcBorders>
              <w:top w:val="single" w:sz="6" w:space="0" w:color="000000"/>
              <w:left w:val="single" w:sz="6" w:space="0" w:color="000000"/>
              <w:bottom w:val="single" w:sz="6" w:space="0" w:color="000000"/>
              <w:right w:val="single" w:sz="6" w:space="0" w:color="000000"/>
            </w:tcBorders>
          </w:tcPr>
          <w:p w14:paraId="17560B6D" w14:textId="77777777" w:rsidR="00C942C6" w:rsidRDefault="00C942C6" w:rsidP="00E13317">
            <w:pPr>
              <w:pStyle w:val="aff0"/>
              <w:widowControl w:val="0"/>
              <w:spacing w:line="240" w:lineRule="auto"/>
              <w:ind w:firstLine="0"/>
              <w:jc w:val="center"/>
              <w:rPr>
                <w:b/>
                <w:sz w:val="24"/>
              </w:rPr>
            </w:pPr>
          </w:p>
        </w:tc>
        <w:tc>
          <w:tcPr>
            <w:tcW w:w="1522" w:type="dxa"/>
            <w:vMerge/>
            <w:tcBorders>
              <w:top w:val="single" w:sz="6" w:space="0" w:color="000000"/>
              <w:left w:val="single" w:sz="6" w:space="0" w:color="000000"/>
              <w:bottom w:val="single" w:sz="6" w:space="0" w:color="000000"/>
              <w:right w:val="single" w:sz="6" w:space="0" w:color="000000"/>
            </w:tcBorders>
            <w:shd w:val="clear" w:color="auto" w:fill="auto"/>
          </w:tcPr>
          <w:p w14:paraId="5B010F7D" w14:textId="77777777" w:rsidR="00C942C6" w:rsidRDefault="00C942C6" w:rsidP="00E13317">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52BC25C5" w14:textId="1697C9CD" w:rsidR="00C942C6" w:rsidRDefault="00CA03DB" w:rsidP="00E13317">
            <w:pPr>
              <w:pStyle w:val="aff0"/>
              <w:widowControl w:val="0"/>
              <w:spacing w:line="240" w:lineRule="auto"/>
              <w:ind w:firstLine="0"/>
              <w:jc w:val="center"/>
              <w:rPr>
                <w:b/>
                <w:sz w:val="24"/>
              </w:rPr>
            </w:pPr>
            <w:r>
              <w:rPr>
                <w:b/>
                <w:sz w:val="24"/>
              </w:rPr>
              <w:t>5</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1701DDF8" w14:textId="77777777" w:rsidR="00C942C6" w:rsidRDefault="00C942C6" w:rsidP="00E13317">
            <w:pPr>
              <w:pStyle w:val="aff0"/>
              <w:widowControl w:val="0"/>
              <w:spacing w:line="240" w:lineRule="auto"/>
              <w:ind w:firstLine="0"/>
              <w:jc w:val="center"/>
              <w:rPr>
                <w:b/>
                <w:sz w:val="24"/>
              </w:rPr>
            </w:pPr>
          </w:p>
        </w:tc>
      </w:tr>
      <w:tr w:rsidR="00C942C6" w14:paraId="3A7BA105"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A7ED4BE" w14:textId="77777777" w:rsidR="00C942C6" w:rsidRDefault="00C942C6" w:rsidP="00E13317">
            <w:pPr>
              <w:pStyle w:val="aff0"/>
              <w:widowControl w:val="0"/>
              <w:spacing w:line="240" w:lineRule="auto"/>
              <w:ind w:firstLine="0"/>
              <w:jc w:val="center"/>
            </w:pPr>
            <w:r>
              <w:rPr>
                <w:b/>
                <w:sz w:val="24"/>
              </w:rPr>
              <w:t>1</w:t>
            </w:r>
          </w:p>
        </w:tc>
        <w:tc>
          <w:tcPr>
            <w:tcW w:w="4524" w:type="dxa"/>
            <w:tcBorders>
              <w:top w:val="single" w:sz="6" w:space="0" w:color="000000"/>
              <w:left w:val="single" w:sz="6" w:space="0" w:color="000000"/>
              <w:bottom w:val="single" w:sz="6" w:space="0" w:color="000000"/>
              <w:right w:val="single" w:sz="6" w:space="0" w:color="000000"/>
            </w:tcBorders>
          </w:tcPr>
          <w:p w14:paraId="2EB44255" w14:textId="77777777" w:rsidR="00C942C6" w:rsidRDefault="00C942C6" w:rsidP="00E13317">
            <w:pPr>
              <w:pStyle w:val="aff0"/>
              <w:widowControl w:val="0"/>
              <w:spacing w:line="240" w:lineRule="auto"/>
              <w:ind w:firstLine="0"/>
            </w:pPr>
            <w:r>
              <w:rPr>
                <w:b/>
                <w:sz w:val="24"/>
              </w:rPr>
              <w:t xml:space="preserve">Аудиторные занятия </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54619164" w14:textId="77777777" w:rsidR="00C942C6" w:rsidRDefault="00C942C6" w:rsidP="00E13317">
            <w:pPr>
              <w:pStyle w:val="aff0"/>
              <w:widowControl w:val="0"/>
              <w:spacing w:line="240" w:lineRule="auto"/>
              <w:ind w:firstLine="0"/>
              <w:jc w:val="center"/>
              <w:rPr>
                <w:b/>
                <w:sz w:val="24"/>
              </w:rPr>
            </w:pPr>
            <w:r>
              <w:rPr>
                <w:b/>
                <w:sz w:val="24"/>
              </w:rPr>
              <w:t>18</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3E13935A" w14:textId="77777777" w:rsidR="00C942C6" w:rsidRDefault="00C942C6" w:rsidP="00E13317">
            <w:pPr>
              <w:widowControl w:val="0"/>
              <w:spacing w:line="240" w:lineRule="auto"/>
              <w:ind w:firstLine="0"/>
              <w:jc w:val="center"/>
              <w:rPr>
                <w:sz w:val="24"/>
              </w:rPr>
            </w:pPr>
            <w:r>
              <w:rPr>
                <w:sz w:val="24"/>
              </w:rPr>
              <w:t>18</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1008BE5D" w14:textId="77777777" w:rsidR="00C942C6" w:rsidRDefault="00C942C6" w:rsidP="00E13317">
            <w:pPr>
              <w:pStyle w:val="aff0"/>
              <w:widowControl w:val="0"/>
              <w:spacing w:line="240" w:lineRule="auto"/>
              <w:ind w:firstLine="0"/>
              <w:jc w:val="center"/>
              <w:rPr>
                <w:sz w:val="24"/>
              </w:rPr>
            </w:pPr>
          </w:p>
        </w:tc>
      </w:tr>
      <w:tr w:rsidR="00C942C6" w14:paraId="4C516ECC"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3DD0F3D" w14:textId="77777777" w:rsidR="00C942C6" w:rsidRDefault="00C942C6" w:rsidP="00E13317">
            <w:pPr>
              <w:pStyle w:val="aff0"/>
              <w:widowControl w:val="0"/>
              <w:spacing w:line="240" w:lineRule="auto"/>
              <w:ind w:firstLine="0"/>
              <w:jc w:val="center"/>
              <w:rPr>
                <w:sz w:val="24"/>
              </w:rPr>
            </w:pPr>
          </w:p>
        </w:tc>
        <w:tc>
          <w:tcPr>
            <w:tcW w:w="4524" w:type="dxa"/>
            <w:tcBorders>
              <w:top w:val="single" w:sz="6" w:space="0" w:color="000000"/>
              <w:left w:val="single" w:sz="6" w:space="0" w:color="000000"/>
              <w:bottom w:val="single" w:sz="6" w:space="0" w:color="000000"/>
              <w:right w:val="single" w:sz="6" w:space="0" w:color="000000"/>
            </w:tcBorders>
          </w:tcPr>
          <w:p w14:paraId="429E6982" w14:textId="77777777" w:rsidR="00C942C6" w:rsidRDefault="00C942C6" w:rsidP="00E13317">
            <w:pPr>
              <w:pStyle w:val="aff0"/>
              <w:widowControl w:val="0"/>
              <w:spacing w:line="240" w:lineRule="auto"/>
              <w:ind w:firstLine="0"/>
            </w:pPr>
            <w:r>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52426B9B" w14:textId="77777777" w:rsidR="00C942C6" w:rsidRDefault="00C942C6" w:rsidP="00E1331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5926E8CE" w14:textId="77777777" w:rsidR="00C942C6" w:rsidRDefault="00C942C6" w:rsidP="00E1331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44BE1C53" w14:textId="77777777" w:rsidR="00C942C6" w:rsidRDefault="00C942C6" w:rsidP="00E13317">
            <w:pPr>
              <w:pStyle w:val="aff0"/>
              <w:widowControl w:val="0"/>
              <w:spacing w:line="240" w:lineRule="auto"/>
              <w:ind w:firstLine="0"/>
              <w:jc w:val="center"/>
              <w:rPr>
                <w:sz w:val="24"/>
              </w:rPr>
            </w:pPr>
          </w:p>
        </w:tc>
      </w:tr>
      <w:tr w:rsidR="00C942C6" w14:paraId="60202F6C"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6B146F5C" w14:textId="77777777" w:rsidR="00C942C6" w:rsidRDefault="00C942C6" w:rsidP="00E13317">
            <w:pPr>
              <w:pStyle w:val="aff0"/>
              <w:widowControl w:val="0"/>
              <w:spacing w:line="240" w:lineRule="auto"/>
              <w:ind w:firstLine="0"/>
              <w:jc w:val="center"/>
            </w:pPr>
            <w:r>
              <w:rPr>
                <w:sz w:val="24"/>
              </w:rPr>
              <w:t>1.1</w:t>
            </w:r>
          </w:p>
        </w:tc>
        <w:tc>
          <w:tcPr>
            <w:tcW w:w="4524" w:type="dxa"/>
            <w:tcBorders>
              <w:top w:val="single" w:sz="6" w:space="0" w:color="000000"/>
              <w:left w:val="single" w:sz="6" w:space="0" w:color="000000"/>
              <w:bottom w:val="single" w:sz="6" w:space="0" w:color="000000"/>
              <w:right w:val="single" w:sz="6" w:space="0" w:color="000000"/>
            </w:tcBorders>
          </w:tcPr>
          <w:p w14:paraId="0A0101CE" w14:textId="77777777" w:rsidR="00C942C6" w:rsidRDefault="00C942C6" w:rsidP="00E13317">
            <w:pPr>
              <w:pStyle w:val="aff0"/>
              <w:widowControl w:val="0"/>
              <w:spacing w:line="240" w:lineRule="auto"/>
              <w:ind w:firstLine="0"/>
            </w:pPr>
            <w:r>
              <w:rPr>
                <w:sz w:val="24"/>
              </w:rPr>
              <w:t>Лекции</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63AEE62B" w14:textId="77777777" w:rsidR="00C942C6" w:rsidRDefault="00C942C6" w:rsidP="00E1331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47C0F183" w14:textId="77777777" w:rsidR="00C942C6" w:rsidRDefault="00C942C6" w:rsidP="00E1331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4FFE0C06" w14:textId="77777777" w:rsidR="00C942C6" w:rsidRDefault="00C942C6" w:rsidP="00E13317">
            <w:pPr>
              <w:pStyle w:val="aff0"/>
              <w:widowControl w:val="0"/>
              <w:spacing w:line="240" w:lineRule="auto"/>
              <w:ind w:firstLine="0"/>
              <w:jc w:val="center"/>
              <w:rPr>
                <w:sz w:val="24"/>
              </w:rPr>
            </w:pPr>
          </w:p>
        </w:tc>
      </w:tr>
      <w:tr w:rsidR="00C942C6" w14:paraId="3656FC7B"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4DC83BFE" w14:textId="77777777" w:rsidR="00C942C6" w:rsidRDefault="00C942C6" w:rsidP="00E13317">
            <w:pPr>
              <w:pStyle w:val="aff0"/>
              <w:widowControl w:val="0"/>
              <w:spacing w:line="240" w:lineRule="auto"/>
              <w:ind w:firstLine="0"/>
              <w:jc w:val="center"/>
            </w:pPr>
            <w:r>
              <w:rPr>
                <w:sz w:val="24"/>
              </w:rPr>
              <w:t>1.2</w:t>
            </w:r>
          </w:p>
        </w:tc>
        <w:tc>
          <w:tcPr>
            <w:tcW w:w="4524" w:type="dxa"/>
            <w:tcBorders>
              <w:top w:val="single" w:sz="6" w:space="0" w:color="000000"/>
              <w:left w:val="single" w:sz="6" w:space="0" w:color="000000"/>
              <w:bottom w:val="single" w:sz="6" w:space="0" w:color="000000"/>
              <w:right w:val="single" w:sz="6" w:space="0" w:color="000000"/>
            </w:tcBorders>
          </w:tcPr>
          <w:p w14:paraId="15B25F7C" w14:textId="77777777" w:rsidR="00C942C6" w:rsidRDefault="00C942C6" w:rsidP="00E13317">
            <w:pPr>
              <w:pStyle w:val="aff0"/>
              <w:widowControl w:val="0"/>
              <w:spacing w:line="240" w:lineRule="auto"/>
              <w:ind w:firstLine="0"/>
            </w:pPr>
            <w:r>
              <w:rPr>
                <w:sz w:val="24"/>
              </w:rPr>
              <w:t>Семинарские/практические занятия</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7705D436" w14:textId="77777777" w:rsidR="00C942C6" w:rsidRDefault="00C942C6" w:rsidP="00E13317">
            <w:pPr>
              <w:pStyle w:val="aff0"/>
              <w:widowControl w:val="0"/>
              <w:spacing w:line="240" w:lineRule="auto"/>
              <w:ind w:firstLine="0"/>
              <w:jc w:val="center"/>
              <w:rPr>
                <w:sz w:val="24"/>
              </w:rPr>
            </w:pPr>
            <w:r>
              <w:rPr>
                <w:sz w:val="24"/>
              </w:rPr>
              <w:t>18</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35AB165A" w14:textId="77777777" w:rsidR="00C942C6" w:rsidRDefault="00C942C6" w:rsidP="00E13317">
            <w:pPr>
              <w:widowControl w:val="0"/>
              <w:spacing w:line="240" w:lineRule="auto"/>
              <w:ind w:firstLine="0"/>
              <w:jc w:val="center"/>
              <w:rPr>
                <w:sz w:val="24"/>
              </w:rPr>
            </w:pPr>
            <w:r>
              <w:rPr>
                <w:sz w:val="24"/>
              </w:rPr>
              <w:t>18</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7F85428C" w14:textId="77777777" w:rsidR="00C942C6" w:rsidRDefault="00C942C6" w:rsidP="00E13317">
            <w:pPr>
              <w:pStyle w:val="aff0"/>
              <w:widowControl w:val="0"/>
              <w:spacing w:line="240" w:lineRule="auto"/>
              <w:ind w:firstLine="0"/>
              <w:jc w:val="center"/>
              <w:rPr>
                <w:sz w:val="24"/>
              </w:rPr>
            </w:pPr>
          </w:p>
        </w:tc>
      </w:tr>
      <w:tr w:rsidR="00C942C6" w14:paraId="4AD735CD"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4220CBD5" w14:textId="77777777" w:rsidR="00C942C6" w:rsidRDefault="00C942C6" w:rsidP="00E13317">
            <w:pPr>
              <w:pStyle w:val="aff0"/>
              <w:widowControl w:val="0"/>
              <w:spacing w:line="240" w:lineRule="auto"/>
              <w:ind w:firstLine="0"/>
              <w:jc w:val="center"/>
            </w:pPr>
            <w:r>
              <w:rPr>
                <w:sz w:val="24"/>
              </w:rPr>
              <w:t>1.3</w:t>
            </w:r>
          </w:p>
        </w:tc>
        <w:tc>
          <w:tcPr>
            <w:tcW w:w="4524" w:type="dxa"/>
            <w:tcBorders>
              <w:top w:val="single" w:sz="6" w:space="0" w:color="000000"/>
              <w:left w:val="single" w:sz="6" w:space="0" w:color="000000"/>
              <w:bottom w:val="single" w:sz="6" w:space="0" w:color="000000"/>
              <w:right w:val="single" w:sz="6" w:space="0" w:color="000000"/>
            </w:tcBorders>
          </w:tcPr>
          <w:p w14:paraId="7F38795A" w14:textId="77777777" w:rsidR="00C942C6" w:rsidRDefault="00C942C6" w:rsidP="00E13317">
            <w:pPr>
              <w:pStyle w:val="aff0"/>
              <w:widowControl w:val="0"/>
              <w:spacing w:line="240" w:lineRule="auto"/>
              <w:ind w:firstLine="0"/>
            </w:pPr>
            <w:r>
              <w:rPr>
                <w:sz w:val="24"/>
              </w:rPr>
              <w:t>Лабораторные занятия</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34945CC5" w14:textId="77777777" w:rsidR="00C942C6" w:rsidRDefault="00C942C6" w:rsidP="00E1331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3AB7BAC6" w14:textId="77777777" w:rsidR="00C942C6" w:rsidRDefault="00C942C6" w:rsidP="00E1331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3585032A" w14:textId="77777777" w:rsidR="00C942C6" w:rsidRDefault="00C942C6" w:rsidP="00E13317">
            <w:pPr>
              <w:pStyle w:val="aff0"/>
              <w:widowControl w:val="0"/>
              <w:spacing w:line="240" w:lineRule="auto"/>
              <w:ind w:firstLine="0"/>
              <w:jc w:val="center"/>
              <w:rPr>
                <w:sz w:val="24"/>
              </w:rPr>
            </w:pPr>
          </w:p>
        </w:tc>
      </w:tr>
      <w:tr w:rsidR="00C942C6" w14:paraId="1DDA29B7"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D37E79E" w14:textId="77777777" w:rsidR="00C942C6" w:rsidRDefault="00C942C6" w:rsidP="00E13317">
            <w:pPr>
              <w:pStyle w:val="aff0"/>
              <w:widowControl w:val="0"/>
              <w:spacing w:line="240" w:lineRule="auto"/>
              <w:ind w:firstLine="0"/>
              <w:jc w:val="center"/>
            </w:pPr>
            <w:r>
              <w:rPr>
                <w:b/>
                <w:sz w:val="24"/>
              </w:rPr>
              <w:t>2</w:t>
            </w:r>
          </w:p>
        </w:tc>
        <w:tc>
          <w:tcPr>
            <w:tcW w:w="4524" w:type="dxa"/>
            <w:tcBorders>
              <w:top w:val="single" w:sz="6" w:space="0" w:color="000000"/>
              <w:left w:val="single" w:sz="6" w:space="0" w:color="000000"/>
              <w:bottom w:val="single" w:sz="6" w:space="0" w:color="000000"/>
              <w:right w:val="single" w:sz="6" w:space="0" w:color="000000"/>
            </w:tcBorders>
          </w:tcPr>
          <w:p w14:paraId="24BD72B0" w14:textId="77777777" w:rsidR="00C942C6" w:rsidRDefault="00C942C6" w:rsidP="00E13317">
            <w:pPr>
              <w:pStyle w:val="aff0"/>
              <w:widowControl w:val="0"/>
              <w:spacing w:line="240" w:lineRule="auto"/>
              <w:ind w:firstLine="0"/>
            </w:pPr>
            <w:r>
              <w:rPr>
                <w:b/>
                <w:sz w:val="24"/>
              </w:rPr>
              <w:t>Самостоятельная работа</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12E59F0F" w14:textId="77777777" w:rsidR="00C942C6" w:rsidRDefault="00C942C6" w:rsidP="00E13317">
            <w:pPr>
              <w:pStyle w:val="aff0"/>
              <w:widowControl w:val="0"/>
              <w:spacing w:line="240" w:lineRule="auto"/>
              <w:ind w:firstLine="0"/>
              <w:jc w:val="center"/>
              <w:rPr>
                <w:b/>
                <w:sz w:val="24"/>
              </w:rPr>
            </w:pPr>
            <w:r>
              <w:rPr>
                <w:b/>
                <w:sz w:val="24"/>
              </w:rPr>
              <w:t>54</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0E13C31E" w14:textId="77777777" w:rsidR="00C942C6" w:rsidRDefault="00C942C6" w:rsidP="00E13317">
            <w:pPr>
              <w:widowControl w:val="0"/>
              <w:spacing w:line="240" w:lineRule="auto"/>
              <w:ind w:firstLine="0"/>
              <w:jc w:val="center"/>
              <w:rPr>
                <w:sz w:val="24"/>
              </w:rPr>
            </w:pPr>
            <w:r>
              <w:rPr>
                <w:sz w:val="24"/>
              </w:rPr>
              <w:t>54</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27310003" w14:textId="77777777" w:rsidR="00C942C6" w:rsidRDefault="00C942C6" w:rsidP="00E13317">
            <w:pPr>
              <w:pStyle w:val="aff0"/>
              <w:widowControl w:val="0"/>
              <w:spacing w:line="240" w:lineRule="auto"/>
              <w:ind w:firstLine="0"/>
              <w:jc w:val="center"/>
              <w:rPr>
                <w:sz w:val="24"/>
              </w:rPr>
            </w:pPr>
          </w:p>
        </w:tc>
      </w:tr>
      <w:tr w:rsidR="00C942C6" w14:paraId="1C3602C4"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57F14EA" w14:textId="77777777" w:rsidR="00C942C6" w:rsidRDefault="00C942C6" w:rsidP="00E13317">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07524122" w14:textId="77777777" w:rsidR="00C942C6" w:rsidRDefault="00C942C6" w:rsidP="00E13317">
            <w:pPr>
              <w:pStyle w:val="aff0"/>
              <w:widowControl w:val="0"/>
              <w:spacing w:line="240" w:lineRule="auto"/>
              <w:ind w:firstLine="0"/>
            </w:pPr>
            <w:r>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79996CF2" w14:textId="77777777" w:rsidR="00C942C6" w:rsidRDefault="00C942C6" w:rsidP="00E13317">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0DF57794" w14:textId="77777777" w:rsidR="00C942C6" w:rsidRDefault="00C942C6" w:rsidP="00E1331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1CF91F64" w14:textId="77777777" w:rsidR="00C942C6" w:rsidRDefault="00C942C6" w:rsidP="00E13317">
            <w:pPr>
              <w:pStyle w:val="aff0"/>
              <w:widowControl w:val="0"/>
              <w:spacing w:line="240" w:lineRule="auto"/>
              <w:ind w:firstLine="0"/>
              <w:jc w:val="center"/>
              <w:rPr>
                <w:sz w:val="24"/>
              </w:rPr>
            </w:pPr>
          </w:p>
        </w:tc>
      </w:tr>
      <w:tr w:rsidR="00C942C6" w14:paraId="77A8FF55"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F14DEF6" w14:textId="77777777" w:rsidR="00C942C6" w:rsidRPr="002D70D1" w:rsidRDefault="00C942C6" w:rsidP="00E13317">
            <w:pPr>
              <w:pStyle w:val="aff0"/>
              <w:widowControl w:val="0"/>
              <w:spacing w:line="240" w:lineRule="auto"/>
              <w:ind w:firstLine="0"/>
              <w:jc w:val="center"/>
            </w:pPr>
            <w:r w:rsidRPr="002D70D1">
              <w:rPr>
                <w:sz w:val="24"/>
              </w:rPr>
              <w:t>2.1</w:t>
            </w:r>
          </w:p>
        </w:tc>
        <w:tc>
          <w:tcPr>
            <w:tcW w:w="4524" w:type="dxa"/>
            <w:tcBorders>
              <w:top w:val="single" w:sz="6" w:space="0" w:color="000000"/>
              <w:left w:val="single" w:sz="6" w:space="0" w:color="000000"/>
              <w:bottom w:val="single" w:sz="6" w:space="0" w:color="000000"/>
              <w:right w:val="single" w:sz="6" w:space="0" w:color="000000"/>
            </w:tcBorders>
          </w:tcPr>
          <w:p w14:paraId="3EBA6154" w14:textId="77777777" w:rsidR="00C942C6" w:rsidRPr="002D70D1" w:rsidRDefault="00C942C6" w:rsidP="00E13317">
            <w:pPr>
              <w:pStyle w:val="aff0"/>
              <w:widowControl w:val="0"/>
              <w:spacing w:line="240" w:lineRule="auto"/>
              <w:ind w:firstLine="0"/>
            </w:pPr>
            <w:r>
              <w:rPr>
                <w:sz w:val="24"/>
              </w:rPr>
              <w:t>Реферат</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0F34A4D1" w14:textId="77777777" w:rsidR="00C942C6" w:rsidRDefault="00C942C6" w:rsidP="00E13317">
            <w:pPr>
              <w:pStyle w:val="aff0"/>
              <w:widowControl w:val="0"/>
              <w:spacing w:line="240" w:lineRule="auto"/>
              <w:ind w:firstLine="0"/>
              <w:jc w:val="center"/>
              <w:rPr>
                <w:sz w:val="24"/>
              </w:rPr>
            </w:pPr>
            <w:r>
              <w:rPr>
                <w:sz w:val="24"/>
              </w:rPr>
              <w:t>54</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71A39C79" w14:textId="77777777" w:rsidR="00C942C6" w:rsidRDefault="00C942C6" w:rsidP="00E13317">
            <w:pPr>
              <w:widowControl w:val="0"/>
              <w:spacing w:line="240" w:lineRule="auto"/>
              <w:ind w:firstLine="0"/>
              <w:jc w:val="center"/>
              <w:rPr>
                <w:sz w:val="24"/>
              </w:rPr>
            </w:pPr>
            <w:r>
              <w:rPr>
                <w:sz w:val="24"/>
              </w:rPr>
              <w:t>54</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2CB6B0CA" w14:textId="77777777" w:rsidR="00C942C6" w:rsidRDefault="00C942C6" w:rsidP="00E13317">
            <w:pPr>
              <w:pStyle w:val="aff0"/>
              <w:widowControl w:val="0"/>
              <w:spacing w:line="240" w:lineRule="auto"/>
              <w:ind w:firstLine="0"/>
              <w:jc w:val="center"/>
              <w:rPr>
                <w:sz w:val="24"/>
              </w:rPr>
            </w:pPr>
          </w:p>
        </w:tc>
      </w:tr>
      <w:tr w:rsidR="00C942C6" w14:paraId="2C6362CE"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29586ACC" w14:textId="77777777" w:rsidR="00C942C6" w:rsidRDefault="00C942C6" w:rsidP="00E13317">
            <w:pPr>
              <w:pStyle w:val="aff0"/>
              <w:widowControl w:val="0"/>
              <w:spacing w:line="240" w:lineRule="auto"/>
              <w:ind w:firstLine="0"/>
              <w:jc w:val="center"/>
            </w:pPr>
            <w:r>
              <w:rPr>
                <w:b/>
                <w:sz w:val="24"/>
              </w:rPr>
              <w:t>3</w:t>
            </w:r>
          </w:p>
        </w:tc>
        <w:tc>
          <w:tcPr>
            <w:tcW w:w="4524" w:type="dxa"/>
            <w:tcBorders>
              <w:top w:val="single" w:sz="6" w:space="0" w:color="000000"/>
              <w:left w:val="single" w:sz="6" w:space="0" w:color="000000"/>
              <w:bottom w:val="single" w:sz="6" w:space="0" w:color="000000"/>
              <w:right w:val="single" w:sz="6" w:space="0" w:color="000000"/>
            </w:tcBorders>
          </w:tcPr>
          <w:p w14:paraId="4005E4F5" w14:textId="77777777" w:rsidR="00C942C6" w:rsidRDefault="00C942C6" w:rsidP="00E13317">
            <w:pPr>
              <w:pStyle w:val="aff0"/>
              <w:widowControl w:val="0"/>
              <w:spacing w:line="240" w:lineRule="auto"/>
              <w:ind w:firstLine="0"/>
            </w:pPr>
            <w:r>
              <w:rPr>
                <w:b/>
                <w:sz w:val="24"/>
              </w:rPr>
              <w:t>Промежуточная аттестация</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3D2D6478" w14:textId="77777777" w:rsidR="00C942C6" w:rsidRDefault="00C942C6" w:rsidP="00E13317">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117424CA" w14:textId="77777777" w:rsidR="00C942C6" w:rsidRDefault="00C942C6" w:rsidP="00E1331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2FB42104" w14:textId="77777777" w:rsidR="00C942C6" w:rsidRDefault="00C942C6" w:rsidP="00E13317">
            <w:pPr>
              <w:pStyle w:val="aff0"/>
              <w:widowControl w:val="0"/>
              <w:spacing w:line="240" w:lineRule="auto"/>
              <w:ind w:firstLine="0"/>
              <w:jc w:val="center"/>
              <w:rPr>
                <w:sz w:val="24"/>
              </w:rPr>
            </w:pPr>
          </w:p>
        </w:tc>
      </w:tr>
      <w:tr w:rsidR="00C942C6" w14:paraId="6072240B"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7BD25631" w14:textId="77777777" w:rsidR="00C942C6" w:rsidRDefault="00C942C6" w:rsidP="00E13317">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4F41A271" w14:textId="77777777" w:rsidR="00C942C6" w:rsidRDefault="00C942C6" w:rsidP="00E13317">
            <w:pPr>
              <w:pStyle w:val="aff0"/>
              <w:widowControl w:val="0"/>
              <w:spacing w:line="240" w:lineRule="auto"/>
              <w:ind w:firstLine="0"/>
            </w:pPr>
            <w:r>
              <w:rPr>
                <w:sz w:val="24"/>
              </w:rPr>
              <w:t>Зачет/</w:t>
            </w:r>
            <w:proofErr w:type="spellStart"/>
            <w:proofErr w:type="gramStart"/>
            <w:r>
              <w:rPr>
                <w:sz w:val="24"/>
              </w:rPr>
              <w:t>диф.зачет</w:t>
            </w:r>
            <w:proofErr w:type="spellEnd"/>
            <w:proofErr w:type="gramEnd"/>
            <w:r>
              <w:rPr>
                <w:sz w:val="24"/>
              </w:rPr>
              <w:t xml:space="preserve">/экзамен </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2401A0A5" w14:textId="77777777" w:rsidR="00C942C6" w:rsidRDefault="00C942C6" w:rsidP="00E13317">
            <w:pPr>
              <w:pStyle w:val="aff0"/>
              <w:widowControl w:val="0"/>
              <w:spacing w:line="240" w:lineRule="auto"/>
              <w:ind w:firstLine="0"/>
              <w:jc w:val="center"/>
              <w:rPr>
                <w:b/>
                <w:sz w:val="24"/>
              </w:rPr>
            </w:pPr>
            <w:r>
              <w:rPr>
                <w:b/>
                <w:sz w:val="24"/>
              </w:rPr>
              <w:t>зачет</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6D7C9A61" w14:textId="77777777" w:rsidR="00C942C6" w:rsidRDefault="00C942C6" w:rsidP="00E13317">
            <w:pPr>
              <w:widowControl w:val="0"/>
              <w:spacing w:line="240" w:lineRule="auto"/>
              <w:ind w:firstLine="0"/>
              <w:jc w:val="center"/>
              <w:rPr>
                <w:sz w:val="24"/>
              </w:rPr>
            </w:pPr>
            <w:r>
              <w:rPr>
                <w:sz w:val="24"/>
              </w:rPr>
              <w:t>зачет</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603B5D2B" w14:textId="77777777" w:rsidR="00C942C6" w:rsidRDefault="00C942C6" w:rsidP="00E13317">
            <w:pPr>
              <w:pStyle w:val="aff0"/>
              <w:widowControl w:val="0"/>
              <w:spacing w:line="240" w:lineRule="auto"/>
              <w:ind w:firstLine="0"/>
              <w:jc w:val="center"/>
              <w:rPr>
                <w:sz w:val="24"/>
              </w:rPr>
            </w:pPr>
          </w:p>
        </w:tc>
      </w:tr>
      <w:tr w:rsidR="00C942C6" w14:paraId="71C3E7C4" w14:textId="77777777" w:rsidTr="00E1331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5DDA9A4" w14:textId="77777777" w:rsidR="00C942C6" w:rsidRDefault="00C942C6" w:rsidP="00E13317">
            <w:pPr>
              <w:pStyle w:val="aff0"/>
              <w:widowControl w:val="0"/>
              <w:spacing w:line="240" w:lineRule="auto"/>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73C1C4C7" w14:textId="77777777" w:rsidR="00C942C6" w:rsidRDefault="00C942C6" w:rsidP="00E13317">
            <w:pPr>
              <w:pStyle w:val="aff0"/>
              <w:widowControl w:val="0"/>
              <w:spacing w:line="240" w:lineRule="auto"/>
              <w:jc w:val="right"/>
              <w:rPr>
                <w:sz w:val="24"/>
              </w:rPr>
            </w:pPr>
            <w:r>
              <w:rPr>
                <w:b/>
                <w:sz w:val="24"/>
              </w:rPr>
              <w:t>Итого</w:t>
            </w:r>
          </w:p>
        </w:tc>
        <w:tc>
          <w:tcPr>
            <w:tcW w:w="1522" w:type="dxa"/>
            <w:tcBorders>
              <w:top w:val="single" w:sz="6" w:space="0" w:color="000000"/>
              <w:left w:val="single" w:sz="6" w:space="0" w:color="000000"/>
              <w:bottom w:val="single" w:sz="6" w:space="0" w:color="000000"/>
              <w:right w:val="single" w:sz="6" w:space="0" w:color="000000"/>
            </w:tcBorders>
            <w:shd w:val="clear" w:color="auto" w:fill="auto"/>
          </w:tcPr>
          <w:p w14:paraId="6BA6FC14" w14:textId="77777777" w:rsidR="00C942C6" w:rsidRDefault="00C942C6" w:rsidP="00E13317">
            <w:pPr>
              <w:pStyle w:val="aff0"/>
              <w:widowControl w:val="0"/>
              <w:spacing w:line="240" w:lineRule="auto"/>
              <w:jc w:val="center"/>
              <w:rPr>
                <w:b/>
                <w:sz w:val="24"/>
              </w:rPr>
            </w:pPr>
            <w:r>
              <w:rPr>
                <w:b/>
                <w:sz w:val="24"/>
              </w:rPr>
              <w:t>72</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002179CA" w14:textId="77777777" w:rsidR="00C942C6" w:rsidRDefault="00C942C6" w:rsidP="00E13317">
            <w:pPr>
              <w:widowControl w:val="0"/>
              <w:spacing w:line="240" w:lineRule="auto"/>
              <w:jc w:val="center"/>
              <w:rPr>
                <w:sz w:val="24"/>
              </w:rPr>
            </w:pPr>
            <w:r>
              <w:rPr>
                <w:sz w:val="24"/>
              </w:rPr>
              <w:t>72</w:t>
            </w:r>
          </w:p>
        </w:tc>
        <w:tc>
          <w:tcPr>
            <w:tcW w:w="1473" w:type="dxa"/>
            <w:tcBorders>
              <w:top w:val="single" w:sz="6" w:space="0" w:color="000000"/>
              <w:left w:val="single" w:sz="6" w:space="0" w:color="000000"/>
              <w:bottom w:val="single" w:sz="6" w:space="0" w:color="000000"/>
              <w:right w:val="single" w:sz="6" w:space="0" w:color="000000"/>
            </w:tcBorders>
            <w:shd w:val="clear" w:color="auto" w:fill="auto"/>
          </w:tcPr>
          <w:p w14:paraId="1F49EADD" w14:textId="77777777" w:rsidR="00C942C6" w:rsidRDefault="00C942C6" w:rsidP="00E13317">
            <w:pPr>
              <w:pStyle w:val="aff0"/>
              <w:widowControl w:val="0"/>
              <w:spacing w:line="240" w:lineRule="auto"/>
              <w:jc w:val="center"/>
              <w:rPr>
                <w:sz w:val="24"/>
              </w:rPr>
            </w:pPr>
          </w:p>
        </w:tc>
      </w:tr>
    </w:tbl>
    <w:p w14:paraId="039F3D5F" w14:textId="77777777" w:rsidR="00C942C6" w:rsidRDefault="00C942C6">
      <w:pPr>
        <w:spacing w:line="240" w:lineRule="auto"/>
        <w:rPr>
          <w:bCs/>
          <w:iCs/>
          <w:sz w:val="24"/>
        </w:rPr>
      </w:pPr>
    </w:p>
    <w:p w14:paraId="1B3BFC79" w14:textId="77777777" w:rsidR="00915A8A" w:rsidRDefault="007C6CD0">
      <w:pPr>
        <w:pStyle w:val="4"/>
        <w:numPr>
          <w:ilvl w:val="1"/>
          <w:numId w:val="6"/>
        </w:numPr>
        <w:spacing w:before="0" w:after="0" w:line="240" w:lineRule="auto"/>
        <w:ind w:left="0" w:firstLine="709"/>
      </w:pPr>
      <w:bookmarkStart w:id="5" w:name="_Toc129078178"/>
      <w:r>
        <w:t>Тематический план изучения дисциплины</w:t>
      </w:r>
      <w:bookmarkEnd w:id="5"/>
      <w:r>
        <w:t xml:space="preserve"> </w:t>
      </w:r>
    </w:p>
    <w:p w14:paraId="67517A75" w14:textId="77777777" w:rsidR="00915A8A" w:rsidRDefault="007C6CD0">
      <w:pPr>
        <w:spacing w:line="240" w:lineRule="auto"/>
        <w:rPr>
          <w:sz w:val="24"/>
          <w:szCs w:val="26"/>
        </w:rPr>
      </w:pPr>
      <w:r>
        <w:rPr>
          <w:sz w:val="24"/>
          <w:szCs w:val="26"/>
        </w:rPr>
        <w:t>(по формам обучения)</w:t>
      </w:r>
    </w:p>
    <w:p w14:paraId="3BD3C5CD" w14:textId="77777777" w:rsidR="00915A8A" w:rsidRDefault="00915A8A">
      <w:pPr>
        <w:spacing w:line="240" w:lineRule="auto"/>
        <w:rPr>
          <w:bCs/>
          <w:iCs/>
          <w:sz w:val="24"/>
        </w:rPr>
      </w:pPr>
    </w:p>
    <w:p w14:paraId="46582782" w14:textId="77777777" w:rsidR="00915A8A" w:rsidRDefault="007C6CD0">
      <w:pPr>
        <w:spacing w:line="240" w:lineRule="auto"/>
        <w:rPr>
          <w:bCs/>
          <w:iCs/>
          <w:sz w:val="24"/>
        </w:rPr>
      </w:pPr>
      <w:r>
        <w:rPr>
          <w:bCs/>
          <w:iCs/>
          <w:sz w:val="24"/>
        </w:rPr>
        <w:t>3.2.1. Очная форма обучения</w:t>
      </w:r>
    </w:p>
    <w:p w14:paraId="3EF07E7E" w14:textId="77777777" w:rsidR="00915A8A" w:rsidRDefault="00915A8A">
      <w:pPr>
        <w:spacing w:line="240" w:lineRule="auto"/>
        <w:rPr>
          <w:bCs/>
          <w:iCs/>
          <w:sz w:val="24"/>
        </w:rPr>
      </w:pPr>
    </w:p>
    <w:tbl>
      <w:tblPr>
        <w:tblW w:w="9887" w:type="dxa"/>
        <w:jc w:val="center"/>
        <w:tblLayout w:type="fixed"/>
        <w:tblLook w:val="01E0" w:firstRow="1" w:lastRow="1" w:firstColumn="1" w:lastColumn="1" w:noHBand="0" w:noVBand="0"/>
      </w:tblPr>
      <w:tblGrid>
        <w:gridCol w:w="562"/>
        <w:gridCol w:w="4117"/>
        <w:gridCol w:w="851"/>
        <w:gridCol w:w="851"/>
        <w:gridCol w:w="992"/>
        <w:gridCol w:w="851"/>
        <w:gridCol w:w="851"/>
        <w:gridCol w:w="812"/>
      </w:tblGrid>
      <w:tr w:rsidR="00915A8A" w14:paraId="357E96AA" w14:textId="77777777" w:rsidTr="00FC3EEA">
        <w:trPr>
          <w:trHeight w:val="20"/>
          <w:jc w:val="center"/>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2B318091" w14:textId="77777777" w:rsidR="00915A8A" w:rsidRDefault="007C6CD0">
            <w:pPr>
              <w:widowControl w:val="0"/>
              <w:spacing w:line="240" w:lineRule="auto"/>
              <w:ind w:firstLine="0"/>
              <w:jc w:val="center"/>
              <w:rPr>
                <w:rFonts w:eastAsia="Calibri"/>
                <w:b/>
                <w:sz w:val="24"/>
                <w:lang w:eastAsia="en-US"/>
              </w:rPr>
            </w:pPr>
            <w:r>
              <w:rPr>
                <w:rFonts w:eastAsia="Calibri"/>
                <w:b/>
                <w:sz w:val="24"/>
                <w:lang w:eastAsia="en-US"/>
              </w:rPr>
              <w:t>№</w:t>
            </w:r>
          </w:p>
          <w:p w14:paraId="251DF785" w14:textId="77777777" w:rsidR="00915A8A" w:rsidRDefault="007C6CD0">
            <w:pPr>
              <w:widowControl w:val="0"/>
              <w:spacing w:line="240" w:lineRule="auto"/>
              <w:ind w:firstLine="0"/>
              <w:jc w:val="center"/>
              <w:rPr>
                <w:rFonts w:eastAsia="Calibri"/>
                <w:b/>
                <w:sz w:val="24"/>
                <w:lang w:eastAsia="en-US"/>
              </w:rPr>
            </w:pPr>
            <w:r>
              <w:rPr>
                <w:rFonts w:eastAsia="Calibri"/>
                <w:b/>
                <w:sz w:val="24"/>
                <w:lang w:eastAsia="en-US"/>
              </w:rPr>
              <w:t>п/п</w:t>
            </w:r>
          </w:p>
        </w:tc>
        <w:tc>
          <w:tcPr>
            <w:tcW w:w="4117" w:type="dxa"/>
            <w:vMerge w:val="restart"/>
            <w:tcBorders>
              <w:top w:val="single" w:sz="4" w:space="0" w:color="000000"/>
              <w:left w:val="single" w:sz="4" w:space="0" w:color="000000"/>
              <w:bottom w:val="single" w:sz="4" w:space="0" w:color="000000"/>
              <w:right w:val="single" w:sz="4" w:space="0" w:color="000000"/>
            </w:tcBorders>
            <w:tcMar>
              <w:top w:w="28" w:type="dxa"/>
              <w:left w:w="17" w:type="dxa"/>
              <w:right w:w="17" w:type="dxa"/>
            </w:tcMar>
            <w:vAlign w:val="center"/>
          </w:tcPr>
          <w:p w14:paraId="09AD6FAD" w14:textId="77777777" w:rsidR="00915A8A" w:rsidRDefault="007C6CD0">
            <w:pPr>
              <w:widowControl w:val="0"/>
              <w:spacing w:line="240" w:lineRule="auto"/>
              <w:jc w:val="center"/>
              <w:rPr>
                <w:rFonts w:eastAsia="Calibri"/>
                <w:b/>
                <w:sz w:val="24"/>
                <w:lang w:eastAsia="en-US"/>
              </w:rPr>
            </w:pPr>
            <w:r>
              <w:rPr>
                <w:rFonts w:eastAsia="Calibri"/>
                <w:b/>
                <w:sz w:val="24"/>
                <w:lang w:eastAsia="en-US"/>
              </w:rPr>
              <w:t>Разделы/темы</w:t>
            </w:r>
          </w:p>
          <w:p w14:paraId="5DA208D4" w14:textId="77777777" w:rsidR="00915A8A" w:rsidRDefault="007C6CD0">
            <w:pPr>
              <w:widowControl w:val="0"/>
              <w:spacing w:line="240" w:lineRule="auto"/>
              <w:jc w:val="center"/>
              <w:rPr>
                <w:rFonts w:eastAsia="Calibri"/>
                <w:b/>
                <w:sz w:val="24"/>
                <w:lang w:eastAsia="en-US"/>
              </w:rPr>
            </w:pPr>
            <w:r>
              <w:rPr>
                <w:rFonts w:eastAsia="Calibri"/>
                <w:b/>
                <w:sz w:val="24"/>
                <w:lang w:eastAsia="en-US"/>
              </w:rPr>
              <w:t>дисциплины</w:t>
            </w:r>
          </w:p>
        </w:tc>
        <w:tc>
          <w:tcPr>
            <w:tcW w:w="5208" w:type="dxa"/>
            <w:gridSpan w:val="6"/>
            <w:tcBorders>
              <w:top w:val="single" w:sz="4" w:space="0" w:color="000000"/>
              <w:left w:val="single" w:sz="4" w:space="0" w:color="000000"/>
              <w:bottom w:val="single" w:sz="4" w:space="0" w:color="000000"/>
              <w:right w:val="single" w:sz="4" w:space="0" w:color="000000"/>
            </w:tcBorders>
          </w:tcPr>
          <w:p w14:paraId="2C3983B6" w14:textId="77777777" w:rsidR="00915A8A" w:rsidRDefault="007C6CD0">
            <w:pPr>
              <w:widowControl w:val="0"/>
              <w:spacing w:line="240" w:lineRule="auto"/>
              <w:jc w:val="center"/>
              <w:rPr>
                <w:rFonts w:eastAsia="Calibri"/>
                <w:b/>
                <w:sz w:val="24"/>
                <w:lang w:eastAsia="en-US"/>
              </w:rPr>
            </w:pPr>
            <w:r>
              <w:rPr>
                <w:rFonts w:eastAsia="Calibri"/>
                <w:b/>
                <w:sz w:val="24"/>
                <w:lang w:eastAsia="en-US"/>
              </w:rPr>
              <w:t>Трудоемкость, час</w:t>
            </w:r>
          </w:p>
        </w:tc>
      </w:tr>
      <w:tr w:rsidR="00915A8A" w14:paraId="6B3373AC" w14:textId="77777777" w:rsidTr="00FC3EEA">
        <w:trPr>
          <w:trHeight w:val="20"/>
          <w:jc w:val="center"/>
        </w:trPr>
        <w:tc>
          <w:tcPr>
            <w:tcW w:w="562" w:type="dxa"/>
            <w:vMerge/>
            <w:tcBorders>
              <w:top w:val="single" w:sz="4" w:space="0" w:color="000000"/>
              <w:left w:val="single" w:sz="4" w:space="0" w:color="000000"/>
              <w:bottom w:val="single" w:sz="4" w:space="0" w:color="000000"/>
              <w:right w:val="single" w:sz="4" w:space="0" w:color="000000"/>
            </w:tcBorders>
          </w:tcPr>
          <w:p w14:paraId="5466BE6A" w14:textId="77777777" w:rsidR="00915A8A" w:rsidRDefault="00915A8A">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04A3CD5E" w14:textId="77777777" w:rsidR="00915A8A" w:rsidRDefault="00915A8A">
            <w:pPr>
              <w:widowControl w:val="0"/>
              <w:spacing w:line="240" w:lineRule="auto"/>
              <w:jc w:val="both"/>
              <w:rPr>
                <w:rFonts w:eastAsia="Calibri"/>
                <w:sz w:val="24"/>
                <w:lang w:eastAsia="en-US"/>
              </w:rPr>
            </w:pPr>
          </w:p>
        </w:tc>
        <w:tc>
          <w:tcPr>
            <w:tcW w:w="851"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1B0A2EFF" w14:textId="77777777" w:rsidR="00915A8A" w:rsidRDefault="007C6CD0">
            <w:pPr>
              <w:widowControl w:val="0"/>
              <w:spacing w:line="240" w:lineRule="auto"/>
              <w:jc w:val="center"/>
              <w:rPr>
                <w:rFonts w:eastAsia="Calibri"/>
                <w:sz w:val="24"/>
                <w:lang w:eastAsia="en-US"/>
              </w:rPr>
            </w:pPr>
            <w:r>
              <w:rPr>
                <w:rFonts w:eastAsia="Calibri"/>
                <w:b/>
                <w:sz w:val="24"/>
                <w:lang w:eastAsia="en-US"/>
              </w:rPr>
              <w:t>Всего</w:t>
            </w:r>
          </w:p>
        </w:tc>
        <w:tc>
          <w:tcPr>
            <w:tcW w:w="3545" w:type="dxa"/>
            <w:gridSpan w:val="4"/>
            <w:tcBorders>
              <w:top w:val="single" w:sz="4" w:space="0" w:color="000000"/>
              <w:left w:val="single" w:sz="4" w:space="0" w:color="000000"/>
              <w:bottom w:val="single" w:sz="4" w:space="0" w:color="000000"/>
              <w:right w:val="single" w:sz="4" w:space="0" w:color="000000"/>
            </w:tcBorders>
          </w:tcPr>
          <w:p w14:paraId="70B9A7AD" w14:textId="77777777" w:rsidR="00915A8A" w:rsidRDefault="007C6CD0" w:rsidP="00CA03DB">
            <w:pPr>
              <w:widowControl w:val="0"/>
              <w:spacing w:line="240" w:lineRule="auto"/>
              <w:jc w:val="both"/>
              <w:rPr>
                <w:rFonts w:eastAsia="Calibri"/>
                <w:b/>
                <w:sz w:val="24"/>
                <w:lang w:eastAsia="en-US"/>
              </w:rPr>
            </w:pPr>
            <w:r>
              <w:rPr>
                <w:rFonts w:eastAsia="Calibri"/>
                <w:b/>
                <w:sz w:val="24"/>
                <w:lang w:eastAsia="en-US"/>
              </w:rPr>
              <w:t>Аудиторная работа</w:t>
            </w:r>
          </w:p>
        </w:tc>
        <w:tc>
          <w:tcPr>
            <w:tcW w:w="812"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1D629D26" w14:textId="77777777" w:rsidR="00915A8A" w:rsidRDefault="007C6CD0" w:rsidP="00CA03DB">
            <w:pPr>
              <w:widowControl w:val="0"/>
              <w:spacing w:line="240" w:lineRule="auto"/>
              <w:ind w:right="-57" w:firstLine="0"/>
              <w:jc w:val="both"/>
              <w:rPr>
                <w:rFonts w:eastAsia="Calibri"/>
                <w:b/>
                <w:sz w:val="24"/>
                <w:lang w:eastAsia="en-US"/>
              </w:rPr>
            </w:pPr>
            <w:r>
              <w:rPr>
                <w:rFonts w:eastAsia="Calibri"/>
                <w:b/>
                <w:sz w:val="24"/>
                <w:lang w:eastAsia="en-US"/>
              </w:rPr>
              <w:t xml:space="preserve">Самостоятельная работа </w:t>
            </w:r>
          </w:p>
        </w:tc>
      </w:tr>
      <w:tr w:rsidR="00915A8A" w14:paraId="3876961F" w14:textId="77777777" w:rsidTr="00CA03DB">
        <w:trPr>
          <w:cantSplit/>
          <w:trHeight w:val="1537"/>
          <w:jc w:val="center"/>
        </w:trPr>
        <w:tc>
          <w:tcPr>
            <w:tcW w:w="562" w:type="dxa"/>
            <w:vMerge/>
            <w:tcBorders>
              <w:top w:val="single" w:sz="4" w:space="0" w:color="000000"/>
              <w:left w:val="single" w:sz="4" w:space="0" w:color="000000"/>
              <w:bottom w:val="single" w:sz="4" w:space="0" w:color="000000"/>
              <w:right w:val="single" w:sz="4" w:space="0" w:color="000000"/>
            </w:tcBorders>
          </w:tcPr>
          <w:p w14:paraId="2FE98885" w14:textId="77777777" w:rsidR="00915A8A" w:rsidRDefault="00915A8A">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2D2713AF" w14:textId="77777777" w:rsidR="00915A8A" w:rsidRDefault="00915A8A">
            <w:pPr>
              <w:widowControl w:val="0"/>
              <w:spacing w:line="240" w:lineRule="auto"/>
              <w:jc w:val="both"/>
              <w:rPr>
                <w:rFonts w:eastAsia="Calibri"/>
                <w:sz w:val="24"/>
                <w:lang w:eastAsia="en-US"/>
              </w:rPr>
            </w:pPr>
          </w:p>
        </w:tc>
        <w:tc>
          <w:tcPr>
            <w:tcW w:w="851" w:type="dxa"/>
            <w:vMerge/>
            <w:tcBorders>
              <w:top w:val="single" w:sz="4" w:space="0" w:color="000000"/>
              <w:left w:val="single" w:sz="4" w:space="0" w:color="000000"/>
              <w:bottom w:val="single" w:sz="4" w:space="0" w:color="000000"/>
              <w:right w:val="single" w:sz="4" w:space="0" w:color="000000"/>
            </w:tcBorders>
          </w:tcPr>
          <w:p w14:paraId="4F2AF159" w14:textId="77777777" w:rsidR="00915A8A" w:rsidRDefault="00915A8A">
            <w:pPr>
              <w:widowControl w:val="0"/>
              <w:spacing w:line="240" w:lineRule="auto"/>
              <w:ind w:right="-57"/>
              <w:jc w:val="center"/>
              <w:rPr>
                <w:rFonts w:eastAsia="Calibri"/>
                <w:b/>
                <w:sz w:val="24"/>
                <w:lang w:eastAsia="en-US"/>
              </w:rPr>
            </w:pP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3D79B5D4" w14:textId="77777777" w:rsidR="00915A8A" w:rsidRDefault="007C6CD0" w:rsidP="00CA03DB">
            <w:pPr>
              <w:widowControl w:val="0"/>
              <w:spacing w:line="240" w:lineRule="auto"/>
              <w:ind w:right="113" w:firstLine="0"/>
              <w:jc w:val="center"/>
              <w:rPr>
                <w:rFonts w:eastAsia="Calibri"/>
                <w:sz w:val="24"/>
                <w:lang w:eastAsia="en-US"/>
              </w:rPr>
            </w:pPr>
            <w:r>
              <w:rPr>
                <w:rFonts w:eastAsia="Calibri"/>
                <w:sz w:val="24"/>
                <w:lang w:eastAsia="en-US"/>
              </w:rPr>
              <w:t>Лекции</w:t>
            </w:r>
          </w:p>
        </w:tc>
        <w:tc>
          <w:tcPr>
            <w:tcW w:w="992" w:type="dxa"/>
            <w:tcBorders>
              <w:top w:val="single" w:sz="4" w:space="0" w:color="000000"/>
              <w:left w:val="single" w:sz="4" w:space="0" w:color="000000"/>
              <w:bottom w:val="single" w:sz="4" w:space="0" w:color="000000"/>
              <w:right w:val="single" w:sz="4" w:space="0" w:color="000000"/>
            </w:tcBorders>
            <w:textDirection w:val="btLr"/>
            <w:vAlign w:val="center"/>
          </w:tcPr>
          <w:p w14:paraId="01415F56" w14:textId="77777777" w:rsidR="00915A8A" w:rsidRDefault="007C6CD0" w:rsidP="00CA03DB">
            <w:pPr>
              <w:widowControl w:val="0"/>
              <w:spacing w:line="240" w:lineRule="auto"/>
              <w:ind w:right="-57" w:firstLine="0"/>
              <w:jc w:val="both"/>
              <w:rPr>
                <w:rFonts w:eastAsia="Calibri"/>
                <w:sz w:val="24"/>
                <w:lang w:eastAsia="en-US"/>
              </w:rPr>
            </w:pPr>
            <w:r>
              <w:rPr>
                <w:rFonts w:eastAsia="Calibri"/>
                <w:sz w:val="24"/>
                <w:lang w:eastAsia="en-US"/>
              </w:rPr>
              <w:t>Семинарские/ практические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43F30723" w14:textId="77777777" w:rsidR="00915A8A" w:rsidRDefault="007C6CD0" w:rsidP="00CA03DB">
            <w:pPr>
              <w:widowControl w:val="0"/>
              <w:spacing w:line="240" w:lineRule="auto"/>
              <w:ind w:right="-57" w:firstLine="0"/>
              <w:jc w:val="both"/>
              <w:rPr>
                <w:rFonts w:eastAsia="Calibri"/>
                <w:sz w:val="24"/>
                <w:lang w:eastAsia="en-US"/>
              </w:rPr>
            </w:pPr>
            <w:r>
              <w:rPr>
                <w:rFonts w:eastAsia="Calibri"/>
                <w:sz w:val="24"/>
                <w:lang w:eastAsia="en-US"/>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5D659997" w14:textId="77777777" w:rsidR="00915A8A" w:rsidRDefault="007C6CD0" w:rsidP="00CA03DB">
            <w:pPr>
              <w:widowControl w:val="0"/>
              <w:spacing w:line="240" w:lineRule="auto"/>
              <w:ind w:right="-57" w:firstLine="0"/>
              <w:jc w:val="both"/>
              <w:rPr>
                <w:rFonts w:eastAsia="Calibri"/>
                <w:sz w:val="24"/>
                <w:lang w:eastAsia="en-US"/>
              </w:rPr>
            </w:pPr>
            <w:r>
              <w:rPr>
                <w:rFonts w:eastAsia="Calibri"/>
                <w:sz w:val="24"/>
                <w:lang w:eastAsia="en-US"/>
              </w:rPr>
              <w:t>Практическая подготовка</w:t>
            </w:r>
          </w:p>
        </w:tc>
        <w:tc>
          <w:tcPr>
            <w:tcW w:w="812" w:type="dxa"/>
            <w:vMerge/>
            <w:tcBorders>
              <w:top w:val="single" w:sz="4" w:space="0" w:color="000000"/>
              <w:left w:val="single" w:sz="4" w:space="0" w:color="000000"/>
              <w:bottom w:val="single" w:sz="4" w:space="0" w:color="000000"/>
              <w:right w:val="single" w:sz="4" w:space="0" w:color="000000"/>
            </w:tcBorders>
          </w:tcPr>
          <w:p w14:paraId="1DC20CED" w14:textId="77777777" w:rsidR="00915A8A" w:rsidRDefault="00915A8A" w:rsidP="00CA03DB">
            <w:pPr>
              <w:widowControl w:val="0"/>
              <w:spacing w:line="240" w:lineRule="auto"/>
              <w:jc w:val="both"/>
              <w:rPr>
                <w:rFonts w:eastAsia="Calibri"/>
                <w:sz w:val="24"/>
                <w:lang w:eastAsia="en-US"/>
              </w:rPr>
            </w:pPr>
          </w:p>
        </w:tc>
      </w:tr>
      <w:tr w:rsidR="00915A8A" w14:paraId="19AC3D83"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3869FBAE" w14:textId="77777777" w:rsidR="00915A8A" w:rsidRDefault="007C6CD0">
            <w:pPr>
              <w:widowControl w:val="0"/>
              <w:spacing w:line="240" w:lineRule="auto"/>
              <w:ind w:firstLine="0"/>
              <w:contextualSpacing/>
              <w:jc w:val="both"/>
            </w:pPr>
            <w:r>
              <w:rPr>
                <w:rFonts w:eastAsia="Calibri"/>
                <w:sz w:val="24"/>
                <w:lang w:eastAsia="en-US"/>
              </w:rPr>
              <w:t>1</w:t>
            </w:r>
          </w:p>
        </w:tc>
        <w:tc>
          <w:tcPr>
            <w:tcW w:w="4117" w:type="dxa"/>
            <w:tcBorders>
              <w:top w:val="single" w:sz="4" w:space="0" w:color="000000"/>
              <w:left w:val="single" w:sz="4" w:space="0" w:color="000000"/>
              <w:bottom w:val="single" w:sz="4" w:space="0" w:color="000000"/>
              <w:right w:val="single" w:sz="4" w:space="0" w:color="000000"/>
            </w:tcBorders>
          </w:tcPr>
          <w:p w14:paraId="54E90293" w14:textId="77777777" w:rsidR="00915A8A" w:rsidRDefault="008F1E55" w:rsidP="008F1E55">
            <w:pPr>
              <w:widowControl w:val="0"/>
              <w:spacing w:line="240" w:lineRule="auto"/>
              <w:ind w:firstLine="0"/>
            </w:pPr>
            <w:r>
              <w:rPr>
                <w:bCs/>
                <w:iCs/>
                <w:sz w:val="24"/>
              </w:rPr>
              <w:t>Тема</w:t>
            </w:r>
            <w:r w:rsidR="007C6CD0">
              <w:rPr>
                <w:bCs/>
                <w:iCs/>
                <w:sz w:val="24"/>
              </w:rPr>
              <w:t xml:space="preserve"> 1.</w:t>
            </w:r>
            <w:r w:rsidR="00704518">
              <w:rPr>
                <w:bCs/>
                <w:iCs/>
                <w:sz w:val="24"/>
              </w:rPr>
              <w:t xml:space="preserve"> </w:t>
            </w:r>
            <w:r w:rsidRPr="008F1E55">
              <w:rPr>
                <w:bCs/>
                <w:iCs/>
                <w:sz w:val="24"/>
              </w:rPr>
              <w:t>Строевые приемы и движение без оружия</w:t>
            </w:r>
          </w:p>
        </w:tc>
        <w:tc>
          <w:tcPr>
            <w:tcW w:w="851" w:type="dxa"/>
            <w:tcBorders>
              <w:top w:val="single" w:sz="4" w:space="0" w:color="000000"/>
              <w:left w:val="single" w:sz="4" w:space="0" w:color="000000"/>
              <w:bottom w:val="single" w:sz="4" w:space="0" w:color="000000"/>
              <w:right w:val="single" w:sz="4" w:space="0" w:color="000000"/>
            </w:tcBorders>
          </w:tcPr>
          <w:p w14:paraId="0A149C5E" w14:textId="77777777" w:rsidR="00915A8A" w:rsidRDefault="008F1E55">
            <w:pPr>
              <w:widowControl w:val="0"/>
              <w:spacing w:line="240" w:lineRule="auto"/>
              <w:ind w:firstLine="0"/>
              <w:jc w:val="center"/>
              <w:rPr>
                <w:sz w:val="24"/>
              </w:rPr>
            </w:pPr>
            <w:r>
              <w:rPr>
                <w:sz w:val="24"/>
              </w:rPr>
              <w:t>18</w:t>
            </w:r>
          </w:p>
        </w:tc>
        <w:tc>
          <w:tcPr>
            <w:tcW w:w="851" w:type="dxa"/>
            <w:tcBorders>
              <w:top w:val="single" w:sz="4" w:space="0" w:color="000000"/>
              <w:left w:val="single" w:sz="4" w:space="0" w:color="000000"/>
              <w:bottom w:val="single" w:sz="4" w:space="0" w:color="000000"/>
              <w:right w:val="single" w:sz="4" w:space="0" w:color="000000"/>
            </w:tcBorders>
          </w:tcPr>
          <w:p w14:paraId="53BF8941" w14:textId="77777777" w:rsidR="00915A8A" w:rsidRDefault="00915A8A">
            <w:pPr>
              <w:widowControl w:val="0"/>
              <w:spacing w:line="240" w:lineRule="auto"/>
              <w:ind w:firstLine="0"/>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76016AE9" w14:textId="77777777" w:rsidR="00915A8A" w:rsidRDefault="007625CA">
            <w:pPr>
              <w:widowControl w:val="0"/>
              <w:spacing w:line="240" w:lineRule="auto"/>
              <w:ind w:firstLine="0"/>
              <w:jc w:val="center"/>
              <w:rPr>
                <w:sz w:val="24"/>
              </w:rPr>
            </w:pPr>
            <w:r>
              <w:rPr>
                <w:sz w:val="24"/>
              </w:rPr>
              <w:t>8</w:t>
            </w:r>
          </w:p>
        </w:tc>
        <w:tc>
          <w:tcPr>
            <w:tcW w:w="851" w:type="dxa"/>
            <w:tcBorders>
              <w:top w:val="single" w:sz="4" w:space="0" w:color="000000"/>
              <w:left w:val="single" w:sz="4" w:space="0" w:color="000000"/>
              <w:bottom w:val="single" w:sz="4" w:space="0" w:color="000000"/>
              <w:right w:val="single" w:sz="4" w:space="0" w:color="000000"/>
            </w:tcBorders>
          </w:tcPr>
          <w:p w14:paraId="2F6F66DB" w14:textId="77777777" w:rsidR="00915A8A" w:rsidRDefault="00915A8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FC99CEC" w14:textId="77777777" w:rsidR="00915A8A" w:rsidRDefault="00915A8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549600DF" w14:textId="77777777" w:rsidR="00915A8A" w:rsidRDefault="007625CA">
            <w:pPr>
              <w:widowControl w:val="0"/>
              <w:spacing w:line="240" w:lineRule="auto"/>
              <w:ind w:firstLine="0"/>
              <w:jc w:val="center"/>
              <w:rPr>
                <w:sz w:val="24"/>
              </w:rPr>
            </w:pPr>
            <w:r>
              <w:rPr>
                <w:sz w:val="24"/>
              </w:rPr>
              <w:t>10</w:t>
            </w:r>
          </w:p>
        </w:tc>
      </w:tr>
      <w:tr w:rsidR="00A84E01" w14:paraId="675DF8F8" w14:textId="77777777" w:rsidTr="00CA03DB">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7FC07D8A" w14:textId="77777777" w:rsidR="00A84E01" w:rsidRDefault="008F1E55">
            <w:pPr>
              <w:widowControl w:val="0"/>
              <w:spacing w:line="240" w:lineRule="auto"/>
              <w:ind w:firstLine="0"/>
              <w:contextualSpacing/>
              <w:jc w:val="both"/>
              <w:rPr>
                <w:rFonts w:eastAsia="Calibri"/>
                <w:sz w:val="24"/>
                <w:lang w:eastAsia="en-US"/>
              </w:rPr>
            </w:pPr>
            <w:r>
              <w:rPr>
                <w:rFonts w:eastAsia="Calibri"/>
                <w:sz w:val="24"/>
                <w:lang w:eastAsia="en-US"/>
              </w:rPr>
              <w:t>2</w:t>
            </w:r>
          </w:p>
        </w:tc>
        <w:tc>
          <w:tcPr>
            <w:tcW w:w="4117" w:type="dxa"/>
            <w:tcBorders>
              <w:top w:val="single" w:sz="4" w:space="0" w:color="000000"/>
              <w:left w:val="single" w:sz="4" w:space="0" w:color="000000"/>
              <w:bottom w:val="single" w:sz="4" w:space="0" w:color="000000"/>
              <w:right w:val="single" w:sz="4" w:space="0" w:color="000000"/>
            </w:tcBorders>
          </w:tcPr>
          <w:p w14:paraId="169D04C1" w14:textId="77777777" w:rsidR="00A84E01" w:rsidRDefault="008F1E55" w:rsidP="008F1E55">
            <w:pPr>
              <w:widowControl w:val="0"/>
              <w:spacing w:line="240" w:lineRule="auto"/>
              <w:ind w:firstLine="0"/>
              <w:rPr>
                <w:bCs/>
                <w:iCs/>
                <w:sz w:val="24"/>
              </w:rPr>
            </w:pPr>
            <w:r>
              <w:rPr>
                <w:bCs/>
                <w:iCs/>
                <w:sz w:val="24"/>
              </w:rPr>
              <w:t>Тема 2</w:t>
            </w:r>
            <w:r w:rsidR="00A84E01">
              <w:rPr>
                <w:bCs/>
                <w:iCs/>
                <w:sz w:val="24"/>
              </w:rPr>
              <w:t xml:space="preserve">. </w:t>
            </w:r>
            <w:r>
              <w:rPr>
                <w:bCs/>
                <w:iCs/>
                <w:sz w:val="24"/>
              </w:rPr>
              <w:t xml:space="preserve">Основы огневой подготовки </w:t>
            </w:r>
          </w:p>
        </w:tc>
        <w:tc>
          <w:tcPr>
            <w:tcW w:w="851" w:type="dxa"/>
            <w:tcBorders>
              <w:top w:val="single" w:sz="4" w:space="0" w:color="000000"/>
              <w:left w:val="single" w:sz="4" w:space="0" w:color="000000"/>
              <w:bottom w:val="single" w:sz="4" w:space="0" w:color="000000"/>
              <w:right w:val="single" w:sz="4" w:space="0" w:color="000000"/>
            </w:tcBorders>
          </w:tcPr>
          <w:p w14:paraId="20CC3010" w14:textId="77777777" w:rsidR="00A84E01" w:rsidRDefault="008F1E55">
            <w:pPr>
              <w:widowControl w:val="0"/>
              <w:spacing w:line="240" w:lineRule="auto"/>
              <w:ind w:firstLine="0"/>
              <w:jc w:val="center"/>
              <w:rPr>
                <w:sz w:val="24"/>
              </w:rPr>
            </w:pPr>
            <w:r>
              <w:rPr>
                <w:sz w:val="24"/>
              </w:rPr>
              <w:t>18</w:t>
            </w:r>
          </w:p>
        </w:tc>
        <w:tc>
          <w:tcPr>
            <w:tcW w:w="851" w:type="dxa"/>
            <w:tcBorders>
              <w:top w:val="single" w:sz="4" w:space="0" w:color="000000"/>
              <w:left w:val="single" w:sz="4" w:space="0" w:color="000000"/>
              <w:bottom w:val="single" w:sz="4" w:space="0" w:color="000000"/>
              <w:right w:val="single" w:sz="4" w:space="0" w:color="000000"/>
            </w:tcBorders>
          </w:tcPr>
          <w:p w14:paraId="545CA862" w14:textId="77777777" w:rsidR="00A84E01" w:rsidRDefault="00A84E01">
            <w:pPr>
              <w:widowControl w:val="0"/>
              <w:spacing w:line="240" w:lineRule="auto"/>
              <w:ind w:firstLine="0"/>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01B497E3" w14:textId="77777777" w:rsidR="00A84E01" w:rsidRDefault="007625CA">
            <w:pPr>
              <w:widowControl w:val="0"/>
              <w:spacing w:line="240" w:lineRule="auto"/>
              <w:ind w:firstLine="0"/>
              <w:jc w:val="center"/>
              <w:rPr>
                <w:sz w:val="24"/>
              </w:rPr>
            </w:pPr>
            <w:r>
              <w:rPr>
                <w:sz w:val="24"/>
              </w:rPr>
              <w:t>10</w:t>
            </w:r>
          </w:p>
        </w:tc>
        <w:tc>
          <w:tcPr>
            <w:tcW w:w="851" w:type="dxa"/>
            <w:tcBorders>
              <w:top w:val="single" w:sz="4" w:space="0" w:color="000000"/>
              <w:left w:val="single" w:sz="4" w:space="0" w:color="000000"/>
              <w:bottom w:val="single" w:sz="4" w:space="0" w:color="000000"/>
              <w:right w:val="single" w:sz="4" w:space="0" w:color="000000"/>
            </w:tcBorders>
          </w:tcPr>
          <w:p w14:paraId="0833A29B" w14:textId="77777777" w:rsidR="00A84E01" w:rsidRDefault="00A84E01">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3FF1BE32" w14:textId="77777777" w:rsidR="00A84E01" w:rsidRDefault="00A84E01">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381A633D" w14:textId="77777777" w:rsidR="00A84E01" w:rsidRDefault="007625CA">
            <w:pPr>
              <w:widowControl w:val="0"/>
              <w:spacing w:line="240" w:lineRule="auto"/>
              <w:ind w:firstLine="0"/>
              <w:jc w:val="center"/>
              <w:rPr>
                <w:sz w:val="24"/>
              </w:rPr>
            </w:pPr>
            <w:r>
              <w:rPr>
                <w:sz w:val="24"/>
              </w:rPr>
              <w:t>8</w:t>
            </w:r>
          </w:p>
        </w:tc>
      </w:tr>
      <w:tr w:rsidR="00A84E01" w14:paraId="6C5E8DC7" w14:textId="77777777" w:rsidTr="00CA03DB">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1B252BD2" w14:textId="77777777" w:rsidR="00A84E01" w:rsidRDefault="008F1E55">
            <w:pPr>
              <w:widowControl w:val="0"/>
              <w:spacing w:line="240" w:lineRule="auto"/>
              <w:ind w:firstLine="0"/>
              <w:contextualSpacing/>
              <w:jc w:val="both"/>
              <w:rPr>
                <w:rFonts w:eastAsia="Calibri"/>
                <w:sz w:val="24"/>
                <w:lang w:eastAsia="en-US"/>
              </w:rPr>
            </w:pPr>
            <w:r>
              <w:rPr>
                <w:rFonts w:eastAsia="Calibri"/>
                <w:sz w:val="24"/>
                <w:lang w:eastAsia="en-US"/>
              </w:rPr>
              <w:t>3</w:t>
            </w:r>
          </w:p>
        </w:tc>
        <w:tc>
          <w:tcPr>
            <w:tcW w:w="4117" w:type="dxa"/>
            <w:tcBorders>
              <w:top w:val="single" w:sz="4" w:space="0" w:color="000000"/>
              <w:left w:val="single" w:sz="4" w:space="0" w:color="000000"/>
              <w:bottom w:val="single" w:sz="4" w:space="0" w:color="auto"/>
              <w:right w:val="single" w:sz="4" w:space="0" w:color="000000"/>
            </w:tcBorders>
          </w:tcPr>
          <w:p w14:paraId="7C0ED613" w14:textId="77777777" w:rsidR="00A84E01" w:rsidRDefault="008F1E55" w:rsidP="008F1E55">
            <w:pPr>
              <w:widowControl w:val="0"/>
              <w:spacing w:line="240" w:lineRule="auto"/>
              <w:ind w:firstLine="0"/>
              <w:rPr>
                <w:bCs/>
                <w:iCs/>
                <w:sz w:val="24"/>
              </w:rPr>
            </w:pPr>
            <w:r>
              <w:rPr>
                <w:bCs/>
                <w:iCs/>
                <w:sz w:val="24"/>
              </w:rPr>
              <w:t>Тема 3.</w:t>
            </w:r>
            <w:r w:rsidR="00A84E01">
              <w:rPr>
                <w:bCs/>
                <w:iCs/>
                <w:sz w:val="24"/>
              </w:rPr>
              <w:t xml:space="preserve"> </w:t>
            </w:r>
            <w:r w:rsidRPr="008F1E55">
              <w:rPr>
                <w:bCs/>
                <w:iCs/>
                <w:sz w:val="24"/>
              </w:rPr>
              <w:t>Назначение, состав, боевые свойства и порядок сборки разборки</w:t>
            </w:r>
            <w:r>
              <w:rPr>
                <w:bCs/>
                <w:iCs/>
                <w:sz w:val="24"/>
              </w:rPr>
              <w:t xml:space="preserve"> оружия</w:t>
            </w:r>
          </w:p>
        </w:tc>
        <w:tc>
          <w:tcPr>
            <w:tcW w:w="851" w:type="dxa"/>
            <w:tcBorders>
              <w:top w:val="single" w:sz="4" w:space="0" w:color="000000"/>
              <w:left w:val="single" w:sz="4" w:space="0" w:color="000000"/>
              <w:bottom w:val="single" w:sz="4" w:space="0" w:color="auto"/>
              <w:right w:val="single" w:sz="4" w:space="0" w:color="000000"/>
            </w:tcBorders>
          </w:tcPr>
          <w:p w14:paraId="60379F58" w14:textId="77777777" w:rsidR="00A84E01" w:rsidRDefault="008F1E55">
            <w:pPr>
              <w:widowControl w:val="0"/>
              <w:spacing w:line="240" w:lineRule="auto"/>
              <w:ind w:firstLine="0"/>
              <w:jc w:val="center"/>
              <w:rPr>
                <w:sz w:val="24"/>
              </w:rPr>
            </w:pPr>
            <w:r>
              <w:rPr>
                <w:sz w:val="24"/>
              </w:rPr>
              <w:t>18</w:t>
            </w:r>
          </w:p>
        </w:tc>
        <w:tc>
          <w:tcPr>
            <w:tcW w:w="851" w:type="dxa"/>
            <w:tcBorders>
              <w:top w:val="single" w:sz="4" w:space="0" w:color="000000"/>
              <w:left w:val="single" w:sz="4" w:space="0" w:color="000000"/>
              <w:bottom w:val="single" w:sz="4" w:space="0" w:color="auto"/>
              <w:right w:val="single" w:sz="4" w:space="0" w:color="000000"/>
            </w:tcBorders>
          </w:tcPr>
          <w:p w14:paraId="50E8EA54" w14:textId="77777777" w:rsidR="00A84E01" w:rsidRDefault="00A84E01">
            <w:pPr>
              <w:widowControl w:val="0"/>
              <w:spacing w:line="240" w:lineRule="auto"/>
              <w:ind w:firstLine="0"/>
              <w:jc w:val="center"/>
              <w:rPr>
                <w:sz w:val="24"/>
              </w:rPr>
            </w:pPr>
          </w:p>
        </w:tc>
        <w:tc>
          <w:tcPr>
            <w:tcW w:w="992" w:type="dxa"/>
            <w:tcBorders>
              <w:top w:val="single" w:sz="4" w:space="0" w:color="000000"/>
              <w:left w:val="single" w:sz="4" w:space="0" w:color="000000"/>
              <w:bottom w:val="single" w:sz="4" w:space="0" w:color="auto"/>
              <w:right w:val="single" w:sz="4" w:space="0" w:color="000000"/>
            </w:tcBorders>
          </w:tcPr>
          <w:p w14:paraId="12727FEB" w14:textId="77777777" w:rsidR="00A84E01" w:rsidRDefault="007625CA">
            <w:pPr>
              <w:widowControl w:val="0"/>
              <w:spacing w:line="240" w:lineRule="auto"/>
              <w:ind w:firstLine="0"/>
              <w:jc w:val="center"/>
              <w:rPr>
                <w:sz w:val="24"/>
              </w:rPr>
            </w:pPr>
            <w:r>
              <w:rPr>
                <w:sz w:val="24"/>
              </w:rPr>
              <w:t>10</w:t>
            </w:r>
          </w:p>
        </w:tc>
        <w:tc>
          <w:tcPr>
            <w:tcW w:w="851" w:type="dxa"/>
            <w:tcBorders>
              <w:top w:val="single" w:sz="4" w:space="0" w:color="000000"/>
              <w:left w:val="single" w:sz="4" w:space="0" w:color="000000"/>
              <w:bottom w:val="single" w:sz="4" w:space="0" w:color="auto"/>
              <w:right w:val="single" w:sz="4" w:space="0" w:color="000000"/>
            </w:tcBorders>
          </w:tcPr>
          <w:p w14:paraId="4DA22752" w14:textId="77777777" w:rsidR="00A84E01" w:rsidRDefault="00A84E01">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auto"/>
              <w:right w:val="single" w:sz="4" w:space="0" w:color="000000"/>
            </w:tcBorders>
          </w:tcPr>
          <w:p w14:paraId="60CB6388" w14:textId="77777777" w:rsidR="00A84E01" w:rsidRDefault="00A84E01">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auto"/>
              <w:right w:val="single" w:sz="4" w:space="0" w:color="000000"/>
            </w:tcBorders>
          </w:tcPr>
          <w:p w14:paraId="75B64413" w14:textId="77777777" w:rsidR="00A84E01" w:rsidRDefault="007625CA">
            <w:pPr>
              <w:widowControl w:val="0"/>
              <w:spacing w:line="240" w:lineRule="auto"/>
              <w:ind w:firstLine="0"/>
              <w:jc w:val="center"/>
              <w:rPr>
                <w:sz w:val="24"/>
              </w:rPr>
            </w:pPr>
            <w:r>
              <w:rPr>
                <w:sz w:val="24"/>
              </w:rPr>
              <w:t>8</w:t>
            </w:r>
          </w:p>
        </w:tc>
      </w:tr>
      <w:tr w:rsidR="00A84E01" w14:paraId="754E8847" w14:textId="77777777" w:rsidTr="00CA03DB">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0271F552" w14:textId="77777777" w:rsidR="00A84E01" w:rsidRDefault="008F1E55">
            <w:pPr>
              <w:widowControl w:val="0"/>
              <w:spacing w:line="240" w:lineRule="auto"/>
              <w:ind w:firstLine="0"/>
              <w:contextualSpacing/>
              <w:jc w:val="both"/>
              <w:rPr>
                <w:rFonts w:eastAsia="Calibri"/>
                <w:sz w:val="24"/>
                <w:lang w:eastAsia="en-US"/>
              </w:rPr>
            </w:pPr>
            <w:r>
              <w:rPr>
                <w:rFonts w:eastAsia="Calibri"/>
                <w:sz w:val="24"/>
                <w:lang w:eastAsia="en-US"/>
              </w:rPr>
              <w:lastRenderedPageBreak/>
              <w:t>4</w:t>
            </w:r>
          </w:p>
        </w:tc>
        <w:tc>
          <w:tcPr>
            <w:tcW w:w="4117" w:type="dxa"/>
            <w:tcBorders>
              <w:top w:val="single" w:sz="4" w:space="0" w:color="auto"/>
              <w:left w:val="single" w:sz="4" w:space="0" w:color="000000"/>
              <w:bottom w:val="single" w:sz="4" w:space="0" w:color="000000"/>
              <w:right w:val="single" w:sz="4" w:space="0" w:color="000000"/>
            </w:tcBorders>
          </w:tcPr>
          <w:p w14:paraId="68DCFF29" w14:textId="77777777" w:rsidR="00A84E01" w:rsidRDefault="008F1E55" w:rsidP="008F1E55">
            <w:pPr>
              <w:widowControl w:val="0"/>
              <w:spacing w:line="240" w:lineRule="auto"/>
              <w:ind w:firstLine="0"/>
              <w:rPr>
                <w:bCs/>
                <w:iCs/>
                <w:sz w:val="24"/>
              </w:rPr>
            </w:pPr>
            <w:r>
              <w:rPr>
                <w:bCs/>
                <w:iCs/>
                <w:sz w:val="24"/>
              </w:rPr>
              <w:t>Тема 4</w:t>
            </w:r>
            <w:r w:rsidR="00A84E01">
              <w:rPr>
                <w:bCs/>
                <w:iCs/>
                <w:sz w:val="24"/>
              </w:rPr>
              <w:t xml:space="preserve">. </w:t>
            </w:r>
            <w:r w:rsidRPr="008F1E55">
              <w:rPr>
                <w:bCs/>
                <w:iCs/>
                <w:sz w:val="24"/>
              </w:rPr>
              <w:t>Требования безопасности при организации и проведении стрельб из стрелкового оружия.</w:t>
            </w:r>
          </w:p>
        </w:tc>
        <w:tc>
          <w:tcPr>
            <w:tcW w:w="851" w:type="dxa"/>
            <w:tcBorders>
              <w:top w:val="single" w:sz="4" w:space="0" w:color="auto"/>
              <w:left w:val="single" w:sz="4" w:space="0" w:color="000000"/>
              <w:bottom w:val="single" w:sz="4" w:space="0" w:color="000000"/>
              <w:right w:val="single" w:sz="4" w:space="0" w:color="000000"/>
            </w:tcBorders>
          </w:tcPr>
          <w:p w14:paraId="0135C6D4" w14:textId="77777777" w:rsidR="00A84E01" w:rsidRDefault="008F1E55">
            <w:pPr>
              <w:widowControl w:val="0"/>
              <w:spacing w:line="240" w:lineRule="auto"/>
              <w:ind w:firstLine="0"/>
              <w:jc w:val="center"/>
              <w:rPr>
                <w:sz w:val="24"/>
              </w:rPr>
            </w:pPr>
            <w:r>
              <w:rPr>
                <w:sz w:val="24"/>
              </w:rPr>
              <w:t>18</w:t>
            </w:r>
          </w:p>
        </w:tc>
        <w:tc>
          <w:tcPr>
            <w:tcW w:w="851" w:type="dxa"/>
            <w:tcBorders>
              <w:top w:val="single" w:sz="4" w:space="0" w:color="auto"/>
              <w:left w:val="single" w:sz="4" w:space="0" w:color="000000"/>
              <w:bottom w:val="single" w:sz="4" w:space="0" w:color="000000"/>
              <w:right w:val="single" w:sz="4" w:space="0" w:color="000000"/>
            </w:tcBorders>
          </w:tcPr>
          <w:p w14:paraId="071971F6" w14:textId="77777777" w:rsidR="00A84E01" w:rsidRDefault="00A84E01">
            <w:pPr>
              <w:widowControl w:val="0"/>
              <w:spacing w:line="240" w:lineRule="auto"/>
              <w:ind w:firstLine="0"/>
              <w:jc w:val="center"/>
              <w:rPr>
                <w:sz w:val="24"/>
              </w:rPr>
            </w:pPr>
          </w:p>
        </w:tc>
        <w:tc>
          <w:tcPr>
            <w:tcW w:w="992" w:type="dxa"/>
            <w:tcBorders>
              <w:top w:val="single" w:sz="4" w:space="0" w:color="auto"/>
              <w:left w:val="single" w:sz="4" w:space="0" w:color="000000"/>
              <w:bottom w:val="single" w:sz="4" w:space="0" w:color="000000"/>
              <w:right w:val="single" w:sz="4" w:space="0" w:color="000000"/>
            </w:tcBorders>
          </w:tcPr>
          <w:p w14:paraId="76358DA8" w14:textId="77777777" w:rsidR="00A84E01" w:rsidRDefault="007625CA">
            <w:pPr>
              <w:widowControl w:val="0"/>
              <w:spacing w:line="240" w:lineRule="auto"/>
              <w:ind w:firstLine="0"/>
              <w:jc w:val="center"/>
              <w:rPr>
                <w:sz w:val="24"/>
              </w:rPr>
            </w:pPr>
            <w:r>
              <w:rPr>
                <w:sz w:val="24"/>
              </w:rPr>
              <w:t>8</w:t>
            </w:r>
          </w:p>
        </w:tc>
        <w:tc>
          <w:tcPr>
            <w:tcW w:w="851" w:type="dxa"/>
            <w:tcBorders>
              <w:top w:val="single" w:sz="4" w:space="0" w:color="auto"/>
              <w:left w:val="single" w:sz="4" w:space="0" w:color="000000"/>
              <w:bottom w:val="single" w:sz="4" w:space="0" w:color="000000"/>
              <w:right w:val="single" w:sz="4" w:space="0" w:color="000000"/>
            </w:tcBorders>
          </w:tcPr>
          <w:p w14:paraId="7F886093" w14:textId="77777777" w:rsidR="00A84E01" w:rsidRDefault="00A84E01">
            <w:pPr>
              <w:widowControl w:val="0"/>
              <w:spacing w:line="240" w:lineRule="auto"/>
              <w:ind w:firstLine="0"/>
              <w:jc w:val="center"/>
              <w:rPr>
                <w:sz w:val="24"/>
              </w:rPr>
            </w:pPr>
          </w:p>
        </w:tc>
        <w:tc>
          <w:tcPr>
            <w:tcW w:w="851" w:type="dxa"/>
            <w:tcBorders>
              <w:top w:val="single" w:sz="4" w:space="0" w:color="auto"/>
              <w:left w:val="single" w:sz="4" w:space="0" w:color="000000"/>
              <w:bottom w:val="single" w:sz="4" w:space="0" w:color="000000"/>
              <w:right w:val="single" w:sz="4" w:space="0" w:color="000000"/>
            </w:tcBorders>
          </w:tcPr>
          <w:p w14:paraId="2DEDD746" w14:textId="77777777" w:rsidR="00A84E01" w:rsidRDefault="00A84E01">
            <w:pPr>
              <w:widowControl w:val="0"/>
              <w:spacing w:line="240" w:lineRule="auto"/>
              <w:ind w:firstLine="0"/>
              <w:jc w:val="center"/>
              <w:rPr>
                <w:sz w:val="24"/>
              </w:rPr>
            </w:pPr>
          </w:p>
        </w:tc>
        <w:tc>
          <w:tcPr>
            <w:tcW w:w="812" w:type="dxa"/>
            <w:tcBorders>
              <w:top w:val="single" w:sz="4" w:space="0" w:color="auto"/>
              <w:left w:val="single" w:sz="4" w:space="0" w:color="000000"/>
              <w:bottom w:val="single" w:sz="4" w:space="0" w:color="000000"/>
              <w:right w:val="single" w:sz="4" w:space="0" w:color="000000"/>
            </w:tcBorders>
          </w:tcPr>
          <w:p w14:paraId="18685340" w14:textId="77777777" w:rsidR="00A84E01" w:rsidRDefault="007625CA">
            <w:pPr>
              <w:widowControl w:val="0"/>
              <w:spacing w:line="240" w:lineRule="auto"/>
              <w:ind w:firstLine="0"/>
              <w:jc w:val="center"/>
              <w:rPr>
                <w:sz w:val="24"/>
              </w:rPr>
            </w:pPr>
            <w:r>
              <w:rPr>
                <w:sz w:val="24"/>
              </w:rPr>
              <w:t>10</w:t>
            </w:r>
          </w:p>
        </w:tc>
      </w:tr>
      <w:tr w:rsidR="00915A8A" w14:paraId="218FDA71" w14:textId="77777777" w:rsidTr="00FC3EEA">
        <w:trPr>
          <w:trHeight w:val="20"/>
          <w:jc w:val="center"/>
        </w:trPr>
        <w:tc>
          <w:tcPr>
            <w:tcW w:w="4679" w:type="dxa"/>
            <w:gridSpan w:val="2"/>
            <w:tcBorders>
              <w:top w:val="single" w:sz="4" w:space="0" w:color="000000"/>
              <w:left w:val="single" w:sz="4" w:space="0" w:color="000000"/>
              <w:bottom w:val="single" w:sz="4" w:space="0" w:color="000000"/>
              <w:right w:val="single" w:sz="4" w:space="0" w:color="000000"/>
            </w:tcBorders>
          </w:tcPr>
          <w:p w14:paraId="60CEF750" w14:textId="77777777" w:rsidR="00915A8A" w:rsidRDefault="007C6CD0">
            <w:pPr>
              <w:widowControl w:val="0"/>
              <w:spacing w:line="240" w:lineRule="auto"/>
              <w:ind w:firstLine="0"/>
              <w:jc w:val="right"/>
            </w:pPr>
            <w:r>
              <w:rPr>
                <w:b/>
                <w:sz w:val="24"/>
              </w:rPr>
              <w:t>Итого</w:t>
            </w:r>
          </w:p>
        </w:tc>
        <w:tc>
          <w:tcPr>
            <w:tcW w:w="851" w:type="dxa"/>
            <w:tcBorders>
              <w:top w:val="single" w:sz="4" w:space="0" w:color="000000"/>
              <w:left w:val="single" w:sz="4" w:space="0" w:color="000000"/>
              <w:bottom w:val="single" w:sz="4" w:space="0" w:color="000000"/>
              <w:right w:val="single" w:sz="4" w:space="0" w:color="000000"/>
            </w:tcBorders>
          </w:tcPr>
          <w:p w14:paraId="7EF2AB13" w14:textId="77777777" w:rsidR="00915A8A" w:rsidRDefault="008F1E55">
            <w:pPr>
              <w:widowControl w:val="0"/>
              <w:spacing w:line="240" w:lineRule="auto"/>
              <w:ind w:firstLine="0"/>
              <w:jc w:val="center"/>
              <w:rPr>
                <w:b/>
                <w:sz w:val="24"/>
              </w:rPr>
            </w:pPr>
            <w:r>
              <w:rPr>
                <w:b/>
                <w:sz w:val="24"/>
              </w:rPr>
              <w:t>72</w:t>
            </w:r>
          </w:p>
        </w:tc>
        <w:tc>
          <w:tcPr>
            <w:tcW w:w="851" w:type="dxa"/>
            <w:tcBorders>
              <w:top w:val="single" w:sz="4" w:space="0" w:color="000000"/>
              <w:left w:val="single" w:sz="4" w:space="0" w:color="000000"/>
              <w:bottom w:val="single" w:sz="4" w:space="0" w:color="000000"/>
              <w:right w:val="single" w:sz="4" w:space="0" w:color="000000"/>
            </w:tcBorders>
          </w:tcPr>
          <w:p w14:paraId="3E99F123" w14:textId="77777777" w:rsidR="00915A8A" w:rsidRDefault="00915A8A">
            <w:pPr>
              <w:widowControl w:val="0"/>
              <w:spacing w:line="240" w:lineRule="auto"/>
              <w:ind w:firstLine="0"/>
              <w:jc w:val="center"/>
              <w:rPr>
                <w:b/>
                <w:sz w:val="24"/>
              </w:rPr>
            </w:pPr>
          </w:p>
        </w:tc>
        <w:tc>
          <w:tcPr>
            <w:tcW w:w="992" w:type="dxa"/>
            <w:tcBorders>
              <w:top w:val="single" w:sz="4" w:space="0" w:color="000000"/>
              <w:left w:val="single" w:sz="4" w:space="0" w:color="000000"/>
              <w:bottom w:val="single" w:sz="4" w:space="0" w:color="000000"/>
              <w:right w:val="single" w:sz="4" w:space="0" w:color="000000"/>
            </w:tcBorders>
          </w:tcPr>
          <w:p w14:paraId="32C4A1A9" w14:textId="77777777" w:rsidR="00915A8A" w:rsidRDefault="007625CA">
            <w:pPr>
              <w:widowControl w:val="0"/>
              <w:spacing w:line="240" w:lineRule="auto"/>
              <w:ind w:firstLine="0"/>
              <w:jc w:val="center"/>
              <w:rPr>
                <w:b/>
                <w:sz w:val="24"/>
              </w:rPr>
            </w:pPr>
            <w:r>
              <w:rPr>
                <w:b/>
                <w:sz w:val="24"/>
              </w:rPr>
              <w:t>36</w:t>
            </w:r>
          </w:p>
        </w:tc>
        <w:tc>
          <w:tcPr>
            <w:tcW w:w="851" w:type="dxa"/>
            <w:tcBorders>
              <w:top w:val="single" w:sz="4" w:space="0" w:color="000000"/>
              <w:left w:val="single" w:sz="4" w:space="0" w:color="000000"/>
              <w:bottom w:val="single" w:sz="4" w:space="0" w:color="000000"/>
              <w:right w:val="single" w:sz="4" w:space="0" w:color="000000"/>
            </w:tcBorders>
          </w:tcPr>
          <w:p w14:paraId="3C7A90FC" w14:textId="77777777" w:rsidR="00915A8A" w:rsidRDefault="00915A8A">
            <w:pPr>
              <w:widowControl w:val="0"/>
              <w:spacing w:line="240" w:lineRule="auto"/>
              <w:ind w:firstLine="0"/>
              <w:jc w:val="center"/>
              <w:rPr>
                <w:b/>
                <w:sz w:val="24"/>
              </w:rPr>
            </w:pPr>
          </w:p>
        </w:tc>
        <w:tc>
          <w:tcPr>
            <w:tcW w:w="851" w:type="dxa"/>
            <w:tcBorders>
              <w:top w:val="single" w:sz="4" w:space="0" w:color="000000"/>
              <w:left w:val="single" w:sz="4" w:space="0" w:color="000000"/>
              <w:bottom w:val="single" w:sz="4" w:space="0" w:color="000000"/>
              <w:right w:val="single" w:sz="4" w:space="0" w:color="000000"/>
            </w:tcBorders>
          </w:tcPr>
          <w:p w14:paraId="4518DD0D" w14:textId="77777777" w:rsidR="00915A8A" w:rsidRDefault="00915A8A">
            <w:pPr>
              <w:widowControl w:val="0"/>
              <w:spacing w:line="240" w:lineRule="auto"/>
              <w:ind w:firstLine="0"/>
              <w:jc w:val="center"/>
              <w:rPr>
                <w:b/>
                <w:sz w:val="24"/>
              </w:rPr>
            </w:pPr>
          </w:p>
        </w:tc>
        <w:tc>
          <w:tcPr>
            <w:tcW w:w="812" w:type="dxa"/>
            <w:tcBorders>
              <w:top w:val="single" w:sz="4" w:space="0" w:color="000000"/>
              <w:left w:val="single" w:sz="4" w:space="0" w:color="000000"/>
              <w:bottom w:val="single" w:sz="4" w:space="0" w:color="000000"/>
              <w:right w:val="single" w:sz="4" w:space="0" w:color="000000"/>
            </w:tcBorders>
          </w:tcPr>
          <w:p w14:paraId="65E51CD4" w14:textId="77777777" w:rsidR="00915A8A" w:rsidRDefault="007625CA">
            <w:pPr>
              <w:widowControl w:val="0"/>
              <w:spacing w:line="240" w:lineRule="auto"/>
              <w:ind w:firstLine="0"/>
              <w:jc w:val="center"/>
              <w:rPr>
                <w:b/>
                <w:sz w:val="24"/>
              </w:rPr>
            </w:pPr>
            <w:r>
              <w:rPr>
                <w:b/>
                <w:sz w:val="24"/>
              </w:rPr>
              <w:t>36</w:t>
            </w:r>
          </w:p>
        </w:tc>
      </w:tr>
    </w:tbl>
    <w:p w14:paraId="26BBEA55" w14:textId="77777777" w:rsidR="00915A8A" w:rsidRDefault="00915A8A">
      <w:pPr>
        <w:spacing w:line="240" w:lineRule="auto"/>
        <w:rPr>
          <w:bCs/>
          <w:iCs/>
          <w:sz w:val="24"/>
        </w:rPr>
      </w:pPr>
    </w:p>
    <w:p w14:paraId="12198B16" w14:textId="77777777" w:rsidR="007625CA" w:rsidRDefault="007625CA" w:rsidP="007625CA">
      <w:pPr>
        <w:spacing w:line="240" w:lineRule="auto"/>
        <w:rPr>
          <w:bCs/>
          <w:iCs/>
          <w:sz w:val="24"/>
        </w:rPr>
      </w:pPr>
      <w:r>
        <w:rPr>
          <w:bCs/>
          <w:iCs/>
          <w:sz w:val="24"/>
        </w:rPr>
        <w:t>3.2.2. Очно-заочная форма обучения</w:t>
      </w:r>
    </w:p>
    <w:p w14:paraId="78F9740D" w14:textId="77777777" w:rsidR="007625CA" w:rsidRDefault="007625CA" w:rsidP="007625CA">
      <w:pPr>
        <w:spacing w:line="240" w:lineRule="auto"/>
        <w:rPr>
          <w:bCs/>
          <w:iCs/>
          <w:sz w:val="24"/>
        </w:rPr>
      </w:pPr>
    </w:p>
    <w:tbl>
      <w:tblPr>
        <w:tblW w:w="9887" w:type="dxa"/>
        <w:jc w:val="center"/>
        <w:tblLayout w:type="fixed"/>
        <w:tblLook w:val="01E0" w:firstRow="1" w:lastRow="1" w:firstColumn="1" w:lastColumn="1" w:noHBand="0" w:noVBand="0"/>
      </w:tblPr>
      <w:tblGrid>
        <w:gridCol w:w="562"/>
        <w:gridCol w:w="4117"/>
        <w:gridCol w:w="851"/>
        <w:gridCol w:w="851"/>
        <w:gridCol w:w="992"/>
        <w:gridCol w:w="851"/>
        <w:gridCol w:w="851"/>
        <w:gridCol w:w="812"/>
      </w:tblGrid>
      <w:tr w:rsidR="007625CA" w14:paraId="39A663DD" w14:textId="77777777" w:rsidTr="00E13317">
        <w:trPr>
          <w:trHeight w:val="20"/>
          <w:jc w:val="center"/>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14E6053F" w14:textId="77777777" w:rsidR="007625CA" w:rsidRDefault="007625CA" w:rsidP="00E13317">
            <w:pPr>
              <w:widowControl w:val="0"/>
              <w:spacing w:line="240" w:lineRule="auto"/>
              <w:ind w:firstLine="0"/>
              <w:jc w:val="center"/>
              <w:rPr>
                <w:rFonts w:eastAsia="Calibri"/>
                <w:b/>
                <w:sz w:val="24"/>
                <w:lang w:eastAsia="en-US"/>
              </w:rPr>
            </w:pPr>
            <w:r>
              <w:rPr>
                <w:rFonts w:eastAsia="Calibri"/>
                <w:b/>
                <w:sz w:val="24"/>
                <w:lang w:eastAsia="en-US"/>
              </w:rPr>
              <w:t>№</w:t>
            </w:r>
          </w:p>
          <w:p w14:paraId="5763F25D" w14:textId="77777777" w:rsidR="007625CA" w:rsidRDefault="007625CA" w:rsidP="00E13317">
            <w:pPr>
              <w:widowControl w:val="0"/>
              <w:spacing w:line="240" w:lineRule="auto"/>
              <w:ind w:firstLine="0"/>
              <w:jc w:val="center"/>
              <w:rPr>
                <w:rFonts w:eastAsia="Calibri"/>
                <w:b/>
                <w:sz w:val="24"/>
                <w:lang w:eastAsia="en-US"/>
              </w:rPr>
            </w:pPr>
            <w:r>
              <w:rPr>
                <w:rFonts w:eastAsia="Calibri"/>
                <w:b/>
                <w:sz w:val="24"/>
                <w:lang w:eastAsia="en-US"/>
              </w:rPr>
              <w:t>п/п</w:t>
            </w:r>
          </w:p>
        </w:tc>
        <w:tc>
          <w:tcPr>
            <w:tcW w:w="4117" w:type="dxa"/>
            <w:vMerge w:val="restart"/>
            <w:tcBorders>
              <w:top w:val="single" w:sz="4" w:space="0" w:color="000000"/>
              <w:left w:val="single" w:sz="4" w:space="0" w:color="000000"/>
              <w:bottom w:val="single" w:sz="4" w:space="0" w:color="000000"/>
              <w:right w:val="single" w:sz="4" w:space="0" w:color="000000"/>
            </w:tcBorders>
            <w:tcMar>
              <w:top w:w="28" w:type="dxa"/>
              <w:left w:w="17" w:type="dxa"/>
              <w:right w:w="17" w:type="dxa"/>
            </w:tcMar>
            <w:vAlign w:val="center"/>
          </w:tcPr>
          <w:p w14:paraId="3055C7A2" w14:textId="77777777" w:rsidR="007625CA" w:rsidRDefault="007625CA" w:rsidP="00E13317">
            <w:pPr>
              <w:widowControl w:val="0"/>
              <w:spacing w:line="240" w:lineRule="auto"/>
              <w:jc w:val="center"/>
              <w:rPr>
                <w:rFonts w:eastAsia="Calibri"/>
                <w:b/>
                <w:sz w:val="24"/>
                <w:lang w:eastAsia="en-US"/>
              </w:rPr>
            </w:pPr>
            <w:r>
              <w:rPr>
                <w:rFonts w:eastAsia="Calibri"/>
                <w:b/>
                <w:sz w:val="24"/>
                <w:lang w:eastAsia="en-US"/>
              </w:rPr>
              <w:t>Разделы/темы</w:t>
            </w:r>
          </w:p>
          <w:p w14:paraId="65D85044" w14:textId="77777777" w:rsidR="007625CA" w:rsidRDefault="007625CA" w:rsidP="00E13317">
            <w:pPr>
              <w:widowControl w:val="0"/>
              <w:spacing w:line="240" w:lineRule="auto"/>
              <w:jc w:val="center"/>
              <w:rPr>
                <w:rFonts w:eastAsia="Calibri"/>
                <w:b/>
                <w:sz w:val="24"/>
                <w:lang w:eastAsia="en-US"/>
              </w:rPr>
            </w:pPr>
            <w:r>
              <w:rPr>
                <w:rFonts w:eastAsia="Calibri"/>
                <w:b/>
                <w:sz w:val="24"/>
                <w:lang w:eastAsia="en-US"/>
              </w:rPr>
              <w:t>дисциплины</w:t>
            </w:r>
          </w:p>
        </w:tc>
        <w:tc>
          <w:tcPr>
            <w:tcW w:w="5208" w:type="dxa"/>
            <w:gridSpan w:val="6"/>
            <w:tcBorders>
              <w:top w:val="single" w:sz="4" w:space="0" w:color="000000"/>
              <w:left w:val="single" w:sz="4" w:space="0" w:color="000000"/>
              <w:bottom w:val="single" w:sz="4" w:space="0" w:color="000000"/>
              <w:right w:val="single" w:sz="4" w:space="0" w:color="000000"/>
            </w:tcBorders>
          </w:tcPr>
          <w:p w14:paraId="368C264F" w14:textId="77777777" w:rsidR="007625CA" w:rsidRDefault="007625CA" w:rsidP="00E13317">
            <w:pPr>
              <w:widowControl w:val="0"/>
              <w:spacing w:line="240" w:lineRule="auto"/>
              <w:jc w:val="center"/>
              <w:rPr>
                <w:rFonts w:eastAsia="Calibri"/>
                <w:b/>
                <w:sz w:val="24"/>
                <w:lang w:eastAsia="en-US"/>
              </w:rPr>
            </w:pPr>
            <w:r>
              <w:rPr>
                <w:rFonts w:eastAsia="Calibri"/>
                <w:b/>
                <w:sz w:val="24"/>
                <w:lang w:eastAsia="en-US"/>
              </w:rPr>
              <w:t>Трудоемкость, час</w:t>
            </w:r>
          </w:p>
        </w:tc>
      </w:tr>
      <w:tr w:rsidR="007625CA" w14:paraId="20BC4CE3" w14:textId="77777777" w:rsidTr="00E13317">
        <w:trPr>
          <w:trHeight w:val="20"/>
          <w:jc w:val="center"/>
        </w:trPr>
        <w:tc>
          <w:tcPr>
            <w:tcW w:w="562" w:type="dxa"/>
            <w:vMerge/>
            <w:tcBorders>
              <w:top w:val="single" w:sz="4" w:space="0" w:color="000000"/>
              <w:left w:val="single" w:sz="4" w:space="0" w:color="000000"/>
              <w:bottom w:val="single" w:sz="4" w:space="0" w:color="000000"/>
              <w:right w:val="single" w:sz="4" w:space="0" w:color="000000"/>
            </w:tcBorders>
          </w:tcPr>
          <w:p w14:paraId="3F51F3D8" w14:textId="77777777" w:rsidR="007625CA" w:rsidRDefault="007625CA" w:rsidP="00E13317">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46048826" w14:textId="77777777" w:rsidR="007625CA" w:rsidRDefault="007625CA" w:rsidP="00E13317">
            <w:pPr>
              <w:widowControl w:val="0"/>
              <w:spacing w:line="240" w:lineRule="auto"/>
              <w:jc w:val="both"/>
              <w:rPr>
                <w:rFonts w:eastAsia="Calibri"/>
                <w:sz w:val="24"/>
                <w:lang w:eastAsia="en-US"/>
              </w:rPr>
            </w:pPr>
          </w:p>
        </w:tc>
        <w:tc>
          <w:tcPr>
            <w:tcW w:w="851"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36E7FC1D" w14:textId="77777777" w:rsidR="007625CA" w:rsidRDefault="007625CA" w:rsidP="00E13317">
            <w:pPr>
              <w:widowControl w:val="0"/>
              <w:spacing w:line="240" w:lineRule="auto"/>
              <w:jc w:val="center"/>
              <w:rPr>
                <w:rFonts w:eastAsia="Calibri"/>
                <w:sz w:val="24"/>
                <w:lang w:eastAsia="en-US"/>
              </w:rPr>
            </w:pPr>
            <w:r>
              <w:rPr>
                <w:rFonts w:eastAsia="Calibri"/>
                <w:b/>
                <w:sz w:val="24"/>
                <w:lang w:eastAsia="en-US"/>
              </w:rPr>
              <w:t>Всего</w:t>
            </w:r>
          </w:p>
        </w:tc>
        <w:tc>
          <w:tcPr>
            <w:tcW w:w="3545" w:type="dxa"/>
            <w:gridSpan w:val="4"/>
            <w:tcBorders>
              <w:top w:val="single" w:sz="4" w:space="0" w:color="000000"/>
              <w:left w:val="single" w:sz="4" w:space="0" w:color="000000"/>
              <w:bottom w:val="single" w:sz="4" w:space="0" w:color="000000"/>
              <w:right w:val="single" w:sz="4" w:space="0" w:color="000000"/>
            </w:tcBorders>
          </w:tcPr>
          <w:p w14:paraId="7CBFA3FF" w14:textId="77777777" w:rsidR="007625CA" w:rsidRDefault="007625CA" w:rsidP="00E13317">
            <w:pPr>
              <w:widowControl w:val="0"/>
              <w:spacing w:line="240" w:lineRule="auto"/>
              <w:jc w:val="center"/>
              <w:rPr>
                <w:rFonts w:eastAsia="Calibri"/>
                <w:b/>
                <w:sz w:val="24"/>
                <w:lang w:eastAsia="en-US"/>
              </w:rPr>
            </w:pPr>
            <w:r>
              <w:rPr>
                <w:rFonts w:eastAsia="Calibri"/>
                <w:b/>
                <w:sz w:val="24"/>
                <w:lang w:eastAsia="en-US"/>
              </w:rPr>
              <w:t>Аудиторная работа</w:t>
            </w:r>
          </w:p>
        </w:tc>
        <w:tc>
          <w:tcPr>
            <w:tcW w:w="812"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5F036811" w14:textId="77777777" w:rsidR="007625CA" w:rsidRDefault="007625CA" w:rsidP="00CA03DB">
            <w:pPr>
              <w:widowControl w:val="0"/>
              <w:spacing w:line="240" w:lineRule="auto"/>
              <w:ind w:right="-57" w:firstLine="0"/>
              <w:rPr>
                <w:rFonts w:eastAsia="Calibri"/>
                <w:b/>
                <w:sz w:val="24"/>
                <w:lang w:eastAsia="en-US"/>
              </w:rPr>
            </w:pPr>
            <w:r>
              <w:rPr>
                <w:rFonts w:eastAsia="Calibri"/>
                <w:b/>
                <w:sz w:val="24"/>
                <w:lang w:eastAsia="en-US"/>
              </w:rPr>
              <w:t xml:space="preserve">Самостоятельная работа </w:t>
            </w:r>
          </w:p>
        </w:tc>
      </w:tr>
      <w:tr w:rsidR="007625CA" w14:paraId="7753E085" w14:textId="77777777" w:rsidTr="00E13317">
        <w:trPr>
          <w:cantSplit/>
          <w:trHeight w:val="1707"/>
          <w:jc w:val="center"/>
        </w:trPr>
        <w:tc>
          <w:tcPr>
            <w:tcW w:w="562" w:type="dxa"/>
            <w:vMerge/>
            <w:tcBorders>
              <w:top w:val="single" w:sz="4" w:space="0" w:color="000000"/>
              <w:left w:val="single" w:sz="4" w:space="0" w:color="000000"/>
              <w:bottom w:val="single" w:sz="4" w:space="0" w:color="000000"/>
              <w:right w:val="single" w:sz="4" w:space="0" w:color="000000"/>
            </w:tcBorders>
          </w:tcPr>
          <w:p w14:paraId="72DE6BD7" w14:textId="77777777" w:rsidR="007625CA" w:rsidRDefault="007625CA" w:rsidP="00E13317">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59DC0CF7" w14:textId="77777777" w:rsidR="007625CA" w:rsidRDefault="007625CA" w:rsidP="00E13317">
            <w:pPr>
              <w:widowControl w:val="0"/>
              <w:spacing w:line="240" w:lineRule="auto"/>
              <w:jc w:val="both"/>
              <w:rPr>
                <w:rFonts w:eastAsia="Calibri"/>
                <w:sz w:val="24"/>
                <w:lang w:eastAsia="en-US"/>
              </w:rPr>
            </w:pPr>
          </w:p>
        </w:tc>
        <w:tc>
          <w:tcPr>
            <w:tcW w:w="851" w:type="dxa"/>
            <w:vMerge/>
            <w:tcBorders>
              <w:top w:val="single" w:sz="4" w:space="0" w:color="000000"/>
              <w:left w:val="single" w:sz="4" w:space="0" w:color="000000"/>
              <w:bottom w:val="single" w:sz="4" w:space="0" w:color="000000"/>
              <w:right w:val="single" w:sz="4" w:space="0" w:color="000000"/>
            </w:tcBorders>
          </w:tcPr>
          <w:p w14:paraId="69EA554A" w14:textId="77777777" w:rsidR="007625CA" w:rsidRDefault="007625CA" w:rsidP="00E13317">
            <w:pPr>
              <w:widowControl w:val="0"/>
              <w:spacing w:line="240" w:lineRule="auto"/>
              <w:ind w:right="-57"/>
              <w:jc w:val="center"/>
              <w:rPr>
                <w:rFonts w:eastAsia="Calibri"/>
                <w:b/>
                <w:sz w:val="24"/>
                <w:lang w:eastAsia="en-US"/>
              </w:rPr>
            </w:pP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5DD6F7DC" w14:textId="77777777" w:rsidR="007625CA" w:rsidRDefault="007625CA" w:rsidP="00CA03DB">
            <w:pPr>
              <w:widowControl w:val="0"/>
              <w:spacing w:line="240" w:lineRule="auto"/>
              <w:ind w:left="113" w:right="113" w:firstLine="0"/>
              <w:rPr>
                <w:rFonts w:eastAsia="Calibri"/>
                <w:sz w:val="24"/>
                <w:lang w:eastAsia="en-US"/>
              </w:rPr>
            </w:pPr>
            <w:r>
              <w:rPr>
                <w:rFonts w:eastAsia="Calibri"/>
                <w:sz w:val="24"/>
                <w:lang w:eastAsia="en-US"/>
              </w:rPr>
              <w:t>Лекции</w:t>
            </w:r>
          </w:p>
        </w:tc>
        <w:tc>
          <w:tcPr>
            <w:tcW w:w="992" w:type="dxa"/>
            <w:tcBorders>
              <w:top w:val="single" w:sz="4" w:space="0" w:color="000000"/>
              <w:left w:val="single" w:sz="4" w:space="0" w:color="000000"/>
              <w:bottom w:val="single" w:sz="4" w:space="0" w:color="000000"/>
              <w:right w:val="single" w:sz="4" w:space="0" w:color="000000"/>
            </w:tcBorders>
            <w:textDirection w:val="btLr"/>
            <w:vAlign w:val="center"/>
          </w:tcPr>
          <w:p w14:paraId="1AEF960E" w14:textId="77777777" w:rsidR="007625CA" w:rsidRDefault="007625CA" w:rsidP="00CA03DB">
            <w:pPr>
              <w:widowControl w:val="0"/>
              <w:spacing w:line="240" w:lineRule="auto"/>
              <w:ind w:right="-57" w:firstLine="0"/>
              <w:rPr>
                <w:rFonts w:eastAsia="Calibri"/>
                <w:sz w:val="24"/>
                <w:lang w:eastAsia="en-US"/>
              </w:rPr>
            </w:pPr>
            <w:r>
              <w:rPr>
                <w:rFonts w:eastAsia="Calibri"/>
                <w:sz w:val="24"/>
                <w:lang w:eastAsia="en-US"/>
              </w:rPr>
              <w:t>Семинарские/ практические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745C5679" w14:textId="77777777" w:rsidR="007625CA" w:rsidRDefault="007625CA" w:rsidP="00CA03DB">
            <w:pPr>
              <w:widowControl w:val="0"/>
              <w:spacing w:line="240" w:lineRule="auto"/>
              <w:ind w:right="-57" w:firstLine="0"/>
              <w:rPr>
                <w:rFonts w:eastAsia="Calibri"/>
                <w:sz w:val="24"/>
                <w:lang w:eastAsia="en-US"/>
              </w:rPr>
            </w:pPr>
            <w:r>
              <w:rPr>
                <w:rFonts w:eastAsia="Calibri"/>
                <w:sz w:val="24"/>
                <w:lang w:eastAsia="en-US"/>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156E536D" w14:textId="77777777" w:rsidR="007625CA" w:rsidRDefault="007625CA" w:rsidP="00CA03DB">
            <w:pPr>
              <w:widowControl w:val="0"/>
              <w:spacing w:line="240" w:lineRule="auto"/>
              <w:ind w:right="-57" w:firstLine="0"/>
              <w:rPr>
                <w:rFonts w:eastAsia="Calibri"/>
                <w:sz w:val="24"/>
                <w:lang w:eastAsia="en-US"/>
              </w:rPr>
            </w:pPr>
            <w:r>
              <w:rPr>
                <w:rFonts w:eastAsia="Calibri"/>
                <w:sz w:val="24"/>
                <w:lang w:eastAsia="en-US"/>
              </w:rPr>
              <w:t>Практическая подготовка</w:t>
            </w:r>
          </w:p>
        </w:tc>
        <w:tc>
          <w:tcPr>
            <w:tcW w:w="812" w:type="dxa"/>
            <w:vMerge/>
            <w:tcBorders>
              <w:top w:val="single" w:sz="4" w:space="0" w:color="000000"/>
              <w:left w:val="single" w:sz="4" w:space="0" w:color="000000"/>
              <w:bottom w:val="single" w:sz="4" w:space="0" w:color="000000"/>
              <w:right w:val="single" w:sz="4" w:space="0" w:color="000000"/>
            </w:tcBorders>
          </w:tcPr>
          <w:p w14:paraId="44832CA0" w14:textId="77777777" w:rsidR="007625CA" w:rsidRDefault="007625CA" w:rsidP="00E13317">
            <w:pPr>
              <w:widowControl w:val="0"/>
              <w:spacing w:line="240" w:lineRule="auto"/>
              <w:jc w:val="both"/>
              <w:rPr>
                <w:rFonts w:eastAsia="Calibri"/>
                <w:sz w:val="24"/>
                <w:lang w:eastAsia="en-US"/>
              </w:rPr>
            </w:pPr>
          </w:p>
        </w:tc>
      </w:tr>
      <w:tr w:rsidR="007625CA" w14:paraId="63D291A3" w14:textId="77777777" w:rsidTr="00E13317">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67D94BD2" w14:textId="77777777" w:rsidR="007625CA" w:rsidRDefault="007625CA" w:rsidP="00E13317">
            <w:pPr>
              <w:widowControl w:val="0"/>
              <w:spacing w:line="240" w:lineRule="auto"/>
              <w:ind w:firstLine="0"/>
              <w:contextualSpacing/>
              <w:jc w:val="both"/>
            </w:pPr>
            <w:r>
              <w:rPr>
                <w:rFonts w:eastAsia="Calibri"/>
                <w:sz w:val="24"/>
                <w:lang w:eastAsia="en-US"/>
              </w:rPr>
              <w:t>1</w:t>
            </w:r>
          </w:p>
        </w:tc>
        <w:tc>
          <w:tcPr>
            <w:tcW w:w="4117" w:type="dxa"/>
            <w:tcBorders>
              <w:top w:val="single" w:sz="4" w:space="0" w:color="000000"/>
              <w:left w:val="single" w:sz="4" w:space="0" w:color="000000"/>
              <w:bottom w:val="single" w:sz="4" w:space="0" w:color="000000"/>
              <w:right w:val="single" w:sz="4" w:space="0" w:color="000000"/>
            </w:tcBorders>
          </w:tcPr>
          <w:p w14:paraId="163E9AB9" w14:textId="77777777" w:rsidR="007625CA" w:rsidRDefault="007625CA" w:rsidP="00E13317">
            <w:pPr>
              <w:widowControl w:val="0"/>
              <w:spacing w:line="240" w:lineRule="auto"/>
              <w:ind w:firstLine="0"/>
            </w:pPr>
            <w:r>
              <w:rPr>
                <w:bCs/>
                <w:iCs/>
                <w:sz w:val="24"/>
              </w:rPr>
              <w:t xml:space="preserve">Тема 1. </w:t>
            </w:r>
            <w:r w:rsidRPr="008F1E55">
              <w:rPr>
                <w:bCs/>
                <w:iCs/>
                <w:sz w:val="24"/>
              </w:rPr>
              <w:t>Строевые приемы и движение без оружия</w:t>
            </w:r>
          </w:p>
        </w:tc>
        <w:tc>
          <w:tcPr>
            <w:tcW w:w="851" w:type="dxa"/>
            <w:tcBorders>
              <w:top w:val="single" w:sz="4" w:space="0" w:color="000000"/>
              <w:left w:val="single" w:sz="4" w:space="0" w:color="000000"/>
              <w:bottom w:val="single" w:sz="4" w:space="0" w:color="000000"/>
              <w:right w:val="single" w:sz="4" w:space="0" w:color="000000"/>
            </w:tcBorders>
          </w:tcPr>
          <w:p w14:paraId="7AC2601A" w14:textId="77777777" w:rsidR="007625CA" w:rsidRDefault="007625CA" w:rsidP="00E13317">
            <w:pPr>
              <w:widowControl w:val="0"/>
              <w:spacing w:line="240" w:lineRule="auto"/>
              <w:ind w:firstLine="0"/>
              <w:jc w:val="center"/>
              <w:rPr>
                <w:sz w:val="24"/>
              </w:rPr>
            </w:pPr>
            <w:r>
              <w:rPr>
                <w:sz w:val="24"/>
              </w:rPr>
              <w:t>18</w:t>
            </w:r>
          </w:p>
        </w:tc>
        <w:tc>
          <w:tcPr>
            <w:tcW w:w="851" w:type="dxa"/>
            <w:tcBorders>
              <w:top w:val="single" w:sz="4" w:space="0" w:color="000000"/>
              <w:left w:val="single" w:sz="4" w:space="0" w:color="000000"/>
              <w:bottom w:val="single" w:sz="4" w:space="0" w:color="000000"/>
              <w:right w:val="single" w:sz="4" w:space="0" w:color="000000"/>
            </w:tcBorders>
          </w:tcPr>
          <w:p w14:paraId="0DEDCECB" w14:textId="77777777" w:rsidR="007625CA" w:rsidRDefault="007625CA" w:rsidP="00E13317">
            <w:pPr>
              <w:widowControl w:val="0"/>
              <w:spacing w:line="240" w:lineRule="auto"/>
              <w:ind w:firstLine="0"/>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7722F345" w14:textId="77777777" w:rsidR="007625CA" w:rsidRDefault="007625CA" w:rsidP="00E13317">
            <w:pPr>
              <w:widowControl w:val="0"/>
              <w:spacing w:line="240" w:lineRule="auto"/>
              <w:ind w:firstLine="0"/>
              <w:jc w:val="center"/>
              <w:rPr>
                <w:sz w:val="24"/>
              </w:rPr>
            </w:pPr>
            <w:r>
              <w:rPr>
                <w:sz w:val="24"/>
              </w:rPr>
              <w:t>4</w:t>
            </w:r>
          </w:p>
        </w:tc>
        <w:tc>
          <w:tcPr>
            <w:tcW w:w="851" w:type="dxa"/>
            <w:tcBorders>
              <w:top w:val="single" w:sz="4" w:space="0" w:color="000000"/>
              <w:left w:val="single" w:sz="4" w:space="0" w:color="000000"/>
              <w:bottom w:val="single" w:sz="4" w:space="0" w:color="000000"/>
              <w:right w:val="single" w:sz="4" w:space="0" w:color="000000"/>
            </w:tcBorders>
          </w:tcPr>
          <w:p w14:paraId="12DBA0BF" w14:textId="77777777" w:rsidR="007625CA" w:rsidRDefault="007625CA" w:rsidP="00E13317">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0EB26A79" w14:textId="77777777" w:rsidR="007625CA" w:rsidRDefault="007625CA" w:rsidP="00E13317">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6DAB6870" w14:textId="77777777" w:rsidR="007625CA" w:rsidRDefault="007625CA" w:rsidP="00E13317">
            <w:pPr>
              <w:widowControl w:val="0"/>
              <w:spacing w:line="240" w:lineRule="auto"/>
              <w:ind w:firstLine="0"/>
              <w:jc w:val="center"/>
              <w:rPr>
                <w:sz w:val="24"/>
              </w:rPr>
            </w:pPr>
            <w:r>
              <w:rPr>
                <w:sz w:val="24"/>
              </w:rPr>
              <w:t>14</w:t>
            </w:r>
          </w:p>
        </w:tc>
      </w:tr>
      <w:tr w:rsidR="007625CA" w14:paraId="26F7054C" w14:textId="77777777" w:rsidTr="00E13317">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202A0B49" w14:textId="77777777" w:rsidR="007625CA" w:rsidRDefault="007625CA" w:rsidP="00E13317">
            <w:pPr>
              <w:widowControl w:val="0"/>
              <w:spacing w:line="240" w:lineRule="auto"/>
              <w:ind w:firstLine="0"/>
              <w:contextualSpacing/>
              <w:jc w:val="both"/>
              <w:rPr>
                <w:rFonts w:eastAsia="Calibri"/>
                <w:sz w:val="24"/>
                <w:lang w:eastAsia="en-US"/>
              </w:rPr>
            </w:pPr>
            <w:r>
              <w:rPr>
                <w:rFonts w:eastAsia="Calibri"/>
                <w:sz w:val="24"/>
                <w:lang w:eastAsia="en-US"/>
              </w:rPr>
              <w:t>2</w:t>
            </w:r>
          </w:p>
        </w:tc>
        <w:tc>
          <w:tcPr>
            <w:tcW w:w="4117" w:type="dxa"/>
            <w:tcBorders>
              <w:top w:val="single" w:sz="4" w:space="0" w:color="000000"/>
              <w:left w:val="single" w:sz="4" w:space="0" w:color="000000"/>
              <w:bottom w:val="single" w:sz="4" w:space="0" w:color="000000"/>
              <w:right w:val="single" w:sz="4" w:space="0" w:color="000000"/>
            </w:tcBorders>
          </w:tcPr>
          <w:p w14:paraId="07FFA6AC" w14:textId="77777777" w:rsidR="007625CA" w:rsidRDefault="007625CA" w:rsidP="00E13317">
            <w:pPr>
              <w:widowControl w:val="0"/>
              <w:spacing w:line="240" w:lineRule="auto"/>
              <w:ind w:firstLine="0"/>
              <w:rPr>
                <w:bCs/>
                <w:iCs/>
                <w:sz w:val="24"/>
              </w:rPr>
            </w:pPr>
            <w:r>
              <w:rPr>
                <w:bCs/>
                <w:iCs/>
                <w:sz w:val="24"/>
              </w:rPr>
              <w:t xml:space="preserve">Тема 2. Основы огневой подготовки </w:t>
            </w:r>
          </w:p>
        </w:tc>
        <w:tc>
          <w:tcPr>
            <w:tcW w:w="851" w:type="dxa"/>
            <w:tcBorders>
              <w:top w:val="single" w:sz="4" w:space="0" w:color="000000"/>
              <w:left w:val="single" w:sz="4" w:space="0" w:color="000000"/>
              <w:bottom w:val="single" w:sz="4" w:space="0" w:color="000000"/>
              <w:right w:val="single" w:sz="4" w:space="0" w:color="000000"/>
            </w:tcBorders>
          </w:tcPr>
          <w:p w14:paraId="75A9BBF8" w14:textId="77777777" w:rsidR="007625CA" w:rsidRDefault="007625CA" w:rsidP="00E13317">
            <w:pPr>
              <w:widowControl w:val="0"/>
              <w:spacing w:line="240" w:lineRule="auto"/>
              <w:ind w:firstLine="0"/>
              <w:jc w:val="center"/>
              <w:rPr>
                <w:sz w:val="24"/>
              </w:rPr>
            </w:pPr>
            <w:r>
              <w:rPr>
                <w:sz w:val="24"/>
              </w:rPr>
              <w:t>18</w:t>
            </w:r>
          </w:p>
        </w:tc>
        <w:tc>
          <w:tcPr>
            <w:tcW w:w="851" w:type="dxa"/>
            <w:tcBorders>
              <w:top w:val="single" w:sz="4" w:space="0" w:color="000000"/>
              <w:left w:val="single" w:sz="4" w:space="0" w:color="000000"/>
              <w:bottom w:val="single" w:sz="4" w:space="0" w:color="000000"/>
              <w:right w:val="single" w:sz="4" w:space="0" w:color="000000"/>
            </w:tcBorders>
          </w:tcPr>
          <w:p w14:paraId="0B9D0EBC" w14:textId="77777777" w:rsidR="007625CA" w:rsidRDefault="007625CA" w:rsidP="00E13317">
            <w:pPr>
              <w:widowControl w:val="0"/>
              <w:spacing w:line="240" w:lineRule="auto"/>
              <w:ind w:firstLine="0"/>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234AFCAB" w14:textId="77777777" w:rsidR="007625CA" w:rsidRDefault="007625CA" w:rsidP="00E13317">
            <w:pPr>
              <w:widowControl w:val="0"/>
              <w:spacing w:line="240" w:lineRule="auto"/>
              <w:ind w:firstLine="0"/>
              <w:jc w:val="center"/>
              <w:rPr>
                <w:sz w:val="24"/>
              </w:rPr>
            </w:pPr>
            <w:r>
              <w:rPr>
                <w:sz w:val="24"/>
              </w:rPr>
              <w:t>6</w:t>
            </w:r>
          </w:p>
        </w:tc>
        <w:tc>
          <w:tcPr>
            <w:tcW w:w="851" w:type="dxa"/>
            <w:tcBorders>
              <w:top w:val="single" w:sz="4" w:space="0" w:color="000000"/>
              <w:left w:val="single" w:sz="4" w:space="0" w:color="000000"/>
              <w:bottom w:val="single" w:sz="4" w:space="0" w:color="000000"/>
              <w:right w:val="single" w:sz="4" w:space="0" w:color="000000"/>
            </w:tcBorders>
          </w:tcPr>
          <w:p w14:paraId="0ECBF2B5" w14:textId="77777777" w:rsidR="007625CA" w:rsidRDefault="007625CA" w:rsidP="00E13317">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412AC147" w14:textId="77777777" w:rsidR="007625CA" w:rsidRDefault="007625CA" w:rsidP="00E13317">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20458B20" w14:textId="77777777" w:rsidR="007625CA" w:rsidRDefault="007625CA" w:rsidP="00E13317">
            <w:pPr>
              <w:widowControl w:val="0"/>
              <w:spacing w:line="240" w:lineRule="auto"/>
              <w:ind w:firstLine="0"/>
              <w:jc w:val="center"/>
              <w:rPr>
                <w:sz w:val="24"/>
              </w:rPr>
            </w:pPr>
            <w:r>
              <w:rPr>
                <w:sz w:val="24"/>
              </w:rPr>
              <w:t>12</w:t>
            </w:r>
          </w:p>
        </w:tc>
      </w:tr>
      <w:tr w:rsidR="007625CA" w14:paraId="11B7452B" w14:textId="77777777" w:rsidTr="00E13317">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6D92F0B3" w14:textId="77777777" w:rsidR="007625CA" w:rsidRDefault="007625CA" w:rsidP="00E13317">
            <w:pPr>
              <w:widowControl w:val="0"/>
              <w:spacing w:line="240" w:lineRule="auto"/>
              <w:ind w:firstLine="0"/>
              <w:contextualSpacing/>
              <w:jc w:val="both"/>
              <w:rPr>
                <w:rFonts w:eastAsia="Calibri"/>
                <w:sz w:val="24"/>
                <w:lang w:eastAsia="en-US"/>
              </w:rPr>
            </w:pPr>
            <w:r>
              <w:rPr>
                <w:rFonts w:eastAsia="Calibri"/>
                <w:sz w:val="24"/>
                <w:lang w:eastAsia="en-US"/>
              </w:rPr>
              <w:t>3</w:t>
            </w:r>
          </w:p>
        </w:tc>
        <w:tc>
          <w:tcPr>
            <w:tcW w:w="4117" w:type="dxa"/>
            <w:tcBorders>
              <w:top w:val="single" w:sz="4" w:space="0" w:color="000000"/>
              <w:left w:val="single" w:sz="4" w:space="0" w:color="000000"/>
              <w:bottom w:val="single" w:sz="4" w:space="0" w:color="000000"/>
              <w:right w:val="single" w:sz="4" w:space="0" w:color="000000"/>
            </w:tcBorders>
          </w:tcPr>
          <w:p w14:paraId="3928F6CB" w14:textId="77777777" w:rsidR="007625CA" w:rsidRDefault="007625CA" w:rsidP="00E13317">
            <w:pPr>
              <w:widowControl w:val="0"/>
              <w:spacing w:line="240" w:lineRule="auto"/>
              <w:ind w:firstLine="0"/>
              <w:rPr>
                <w:bCs/>
                <w:iCs/>
                <w:sz w:val="24"/>
              </w:rPr>
            </w:pPr>
            <w:r>
              <w:rPr>
                <w:bCs/>
                <w:iCs/>
                <w:sz w:val="24"/>
              </w:rPr>
              <w:t xml:space="preserve">Тема 3. </w:t>
            </w:r>
            <w:r w:rsidRPr="008F1E55">
              <w:rPr>
                <w:bCs/>
                <w:iCs/>
                <w:sz w:val="24"/>
              </w:rPr>
              <w:t>Назначение, состав, боевые свойства и порядок сборки разборки</w:t>
            </w:r>
            <w:r>
              <w:rPr>
                <w:bCs/>
                <w:iCs/>
                <w:sz w:val="24"/>
              </w:rPr>
              <w:t xml:space="preserve"> оружия</w:t>
            </w:r>
          </w:p>
        </w:tc>
        <w:tc>
          <w:tcPr>
            <w:tcW w:w="851" w:type="dxa"/>
            <w:tcBorders>
              <w:top w:val="single" w:sz="4" w:space="0" w:color="000000"/>
              <w:left w:val="single" w:sz="4" w:space="0" w:color="000000"/>
              <w:bottom w:val="single" w:sz="4" w:space="0" w:color="000000"/>
              <w:right w:val="single" w:sz="4" w:space="0" w:color="000000"/>
            </w:tcBorders>
          </w:tcPr>
          <w:p w14:paraId="739095A5" w14:textId="77777777" w:rsidR="007625CA" w:rsidRDefault="007625CA" w:rsidP="00E13317">
            <w:pPr>
              <w:widowControl w:val="0"/>
              <w:spacing w:line="240" w:lineRule="auto"/>
              <w:ind w:firstLine="0"/>
              <w:jc w:val="center"/>
              <w:rPr>
                <w:sz w:val="24"/>
              </w:rPr>
            </w:pPr>
            <w:r>
              <w:rPr>
                <w:sz w:val="24"/>
              </w:rPr>
              <w:t>18</w:t>
            </w:r>
          </w:p>
        </w:tc>
        <w:tc>
          <w:tcPr>
            <w:tcW w:w="851" w:type="dxa"/>
            <w:tcBorders>
              <w:top w:val="single" w:sz="4" w:space="0" w:color="000000"/>
              <w:left w:val="single" w:sz="4" w:space="0" w:color="000000"/>
              <w:bottom w:val="single" w:sz="4" w:space="0" w:color="000000"/>
              <w:right w:val="single" w:sz="4" w:space="0" w:color="000000"/>
            </w:tcBorders>
          </w:tcPr>
          <w:p w14:paraId="0CC9DB39" w14:textId="77777777" w:rsidR="007625CA" w:rsidRDefault="007625CA" w:rsidP="00E13317">
            <w:pPr>
              <w:widowControl w:val="0"/>
              <w:spacing w:line="240" w:lineRule="auto"/>
              <w:ind w:firstLine="0"/>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36EBCBFC" w14:textId="77777777" w:rsidR="007625CA" w:rsidRDefault="007625CA" w:rsidP="00E13317">
            <w:pPr>
              <w:widowControl w:val="0"/>
              <w:spacing w:line="240" w:lineRule="auto"/>
              <w:ind w:firstLine="0"/>
              <w:jc w:val="center"/>
              <w:rPr>
                <w:sz w:val="24"/>
              </w:rPr>
            </w:pPr>
            <w:r>
              <w:rPr>
                <w:sz w:val="24"/>
              </w:rPr>
              <w:t>4</w:t>
            </w:r>
          </w:p>
        </w:tc>
        <w:tc>
          <w:tcPr>
            <w:tcW w:w="851" w:type="dxa"/>
            <w:tcBorders>
              <w:top w:val="single" w:sz="4" w:space="0" w:color="000000"/>
              <w:left w:val="single" w:sz="4" w:space="0" w:color="000000"/>
              <w:bottom w:val="single" w:sz="4" w:space="0" w:color="000000"/>
              <w:right w:val="single" w:sz="4" w:space="0" w:color="000000"/>
            </w:tcBorders>
          </w:tcPr>
          <w:p w14:paraId="0EFD57D2" w14:textId="77777777" w:rsidR="007625CA" w:rsidRDefault="007625CA" w:rsidP="00E13317">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281EBB87" w14:textId="77777777" w:rsidR="007625CA" w:rsidRDefault="007625CA" w:rsidP="00E13317">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3E0CF246" w14:textId="77777777" w:rsidR="007625CA" w:rsidRDefault="007625CA" w:rsidP="00E13317">
            <w:pPr>
              <w:widowControl w:val="0"/>
              <w:spacing w:line="240" w:lineRule="auto"/>
              <w:ind w:firstLine="0"/>
              <w:jc w:val="center"/>
              <w:rPr>
                <w:sz w:val="24"/>
              </w:rPr>
            </w:pPr>
            <w:r>
              <w:rPr>
                <w:sz w:val="24"/>
              </w:rPr>
              <w:t>14</w:t>
            </w:r>
          </w:p>
        </w:tc>
      </w:tr>
      <w:tr w:rsidR="007625CA" w14:paraId="7F95BE62" w14:textId="77777777" w:rsidTr="00E13317">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3EE53F04" w14:textId="77777777" w:rsidR="007625CA" w:rsidRDefault="007625CA" w:rsidP="00E13317">
            <w:pPr>
              <w:widowControl w:val="0"/>
              <w:spacing w:line="240" w:lineRule="auto"/>
              <w:ind w:firstLine="0"/>
              <w:contextualSpacing/>
              <w:jc w:val="both"/>
              <w:rPr>
                <w:rFonts w:eastAsia="Calibri"/>
                <w:sz w:val="24"/>
                <w:lang w:eastAsia="en-US"/>
              </w:rPr>
            </w:pPr>
            <w:r>
              <w:rPr>
                <w:rFonts w:eastAsia="Calibri"/>
                <w:sz w:val="24"/>
                <w:lang w:eastAsia="en-US"/>
              </w:rPr>
              <w:t>4</w:t>
            </w:r>
          </w:p>
        </w:tc>
        <w:tc>
          <w:tcPr>
            <w:tcW w:w="4117" w:type="dxa"/>
            <w:tcBorders>
              <w:top w:val="single" w:sz="4" w:space="0" w:color="000000"/>
              <w:left w:val="single" w:sz="4" w:space="0" w:color="000000"/>
              <w:bottom w:val="single" w:sz="4" w:space="0" w:color="000000"/>
              <w:right w:val="single" w:sz="4" w:space="0" w:color="000000"/>
            </w:tcBorders>
          </w:tcPr>
          <w:p w14:paraId="7BAF3F5C" w14:textId="77777777" w:rsidR="007625CA" w:rsidRDefault="007625CA" w:rsidP="00E13317">
            <w:pPr>
              <w:widowControl w:val="0"/>
              <w:spacing w:line="240" w:lineRule="auto"/>
              <w:ind w:firstLine="0"/>
              <w:rPr>
                <w:bCs/>
                <w:iCs/>
                <w:sz w:val="24"/>
              </w:rPr>
            </w:pPr>
            <w:r>
              <w:rPr>
                <w:bCs/>
                <w:iCs/>
                <w:sz w:val="24"/>
              </w:rPr>
              <w:t xml:space="preserve">Тема 4. </w:t>
            </w:r>
            <w:r w:rsidRPr="008F1E55">
              <w:rPr>
                <w:bCs/>
                <w:iCs/>
                <w:sz w:val="24"/>
              </w:rPr>
              <w:t>Требования безопасности при организации и проведении стрельб из стрелкового оружия.</w:t>
            </w:r>
          </w:p>
        </w:tc>
        <w:tc>
          <w:tcPr>
            <w:tcW w:w="851" w:type="dxa"/>
            <w:tcBorders>
              <w:top w:val="single" w:sz="4" w:space="0" w:color="000000"/>
              <w:left w:val="single" w:sz="4" w:space="0" w:color="000000"/>
              <w:bottom w:val="single" w:sz="4" w:space="0" w:color="000000"/>
              <w:right w:val="single" w:sz="4" w:space="0" w:color="000000"/>
            </w:tcBorders>
          </w:tcPr>
          <w:p w14:paraId="0D1EB47F" w14:textId="77777777" w:rsidR="007625CA" w:rsidRDefault="007625CA" w:rsidP="00E13317">
            <w:pPr>
              <w:widowControl w:val="0"/>
              <w:spacing w:line="240" w:lineRule="auto"/>
              <w:ind w:firstLine="0"/>
              <w:jc w:val="center"/>
              <w:rPr>
                <w:sz w:val="24"/>
              </w:rPr>
            </w:pPr>
            <w:r>
              <w:rPr>
                <w:sz w:val="24"/>
              </w:rPr>
              <w:t>18</w:t>
            </w:r>
          </w:p>
        </w:tc>
        <w:tc>
          <w:tcPr>
            <w:tcW w:w="851" w:type="dxa"/>
            <w:tcBorders>
              <w:top w:val="single" w:sz="4" w:space="0" w:color="000000"/>
              <w:left w:val="single" w:sz="4" w:space="0" w:color="000000"/>
              <w:bottom w:val="single" w:sz="4" w:space="0" w:color="000000"/>
              <w:right w:val="single" w:sz="4" w:space="0" w:color="000000"/>
            </w:tcBorders>
          </w:tcPr>
          <w:p w14:paraId="6DFF1A37" w14:textId="77777777" w:rsidR="007625CA" w:rsidRDefault="007625CA" w:rsidP="00E13317">
            <w:pPr>
              <w:widowControl w:val="0"/>
              <w:spacing w:line="240" w:lineRule="auto"/>
              <w:ind w:firstLine="0"/>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6E9DA504" w14:textId="77777777" w:rsidR="007625CA" w:rsidRDefault="007625CA" w:rsidP="00E13317">
            <w:pPr>
              <w:widowControl w:val="0"/>
              <w:spacing w:line="240" w:lineRule="auto"/>
              <w:ind w:firstLine="0"/>
              <w:jc w:val="center"/>
              <w:rPr>
                <w:sz w:val="24"/>
              </w:rPr>
            </w:pPr>
            <w:r>
              <w:rPr>
                <w:sz w:val="24"/>
              </w:rPr>
              <w:t>4</w:t>
            </w:r>
          </w:p>
        </w:tc>
        <w:tc>
          <w:tcPr>
            <w:tcW w:w="851" w:type="dxa"/>
            <w:tcBorders>
              <w:top w:val="single" w:sz="4" w:space="0" w:color="000000"/>
              <w:left w:val="single" w:sz="4" w:space="0" w:color="000000"/>
              <w:bottom w:val="single" w:sz="4" w:space="0" w:color="000000"/>
              <w:right w:val="single" w:sz="4" w:space="0" w:color="000000"/>
            </w:tcBorders>
          </w:tcPr>
          <w:p w14:paraId="30D0802B" w14:textId="77777777" w:rsidR="007625CA" w:rsidRDefault="007625CA" w:rsidP="00E13317">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49D1B2E2" w14:textId="77777777" w:rsidR="007625CA" w:rsidRDefault="007625CA" w:rsidP="00E13317">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0CC869F6" w14:textId="77777777" w:rsidR="007625CA" w:rsidRDefault="007625CA" w:rsidP="00E13317">
            <w:pPr>
              <w:widowControl w:val="0"/>
              <w:spacing w:line="240" w:lineRule="auto"/>
              <w:ind w:firstLine="0"/>
              <w:jc w:val="center"/>
              <w:rPr>
                <w:sz w:val="24"/>
              </w:rPr>
            </w:pPr>
            <w:r>
              <w:rPr>
                <w:sz w:val="24"/>
              </w:rPr>
              <w:t>14</w:t>
            </w:r>
          </w:p>
        </w:tc>
      </w:tr>
      <w:tr w:rsidR="007625CA" w14:paraId="3616B639" w14:textId="77777777" w:rsidTr="00E13317">
        <w:trPr>
          <w:trHeight w:val="20"/>
          <w:jc w:val="center"/>
        </w:trPr>
        <w:tc>
          <w:tcPr>
            <w:tcW w:w="4679" w:type="dxa"/>
            <w:gridSpan w:val="2"/>
            <w:tcBorders>
              <w:top w:val="single" w:sz="4" w:space="0" w:color="000000"/>
              <w:left w:val="single" w:sz="4" w:space="0" w:color="000000"/>
              <w:bottom w:val="single" w:sz="4" w:space="0" w:color="000000"/>
              <w:right w:val="single" w:sz="4" w:space="0" w:color="000000"/>
            </w:tcBorders>
          </w:tcPr>
          <w:p w14:paraId="2EB5A266" w14:textId="77777777" w:rsidR="007625CA" w:rsidRDefault="007625CA" w:rsidP="00E13317">
            <w:pPr>
              <w:widowControl w:val="0"/>
              <w:spacing w:line="240" w:lineRule="auto"/>
              <w:ind w:firstLine="0"/>
              <w:jc w:val="right"/>
            </w:pPr>
            <w:r>
              <w:rPr>
                <w:b/>
                <w:sz w:val="24"/>
              </w:rPr>
              <w:t>Итого</w:t>
            </w:r>
          </w:p>
        </w:tc>
        <w:tc>
          <w:tcPr>
            <w:tcW w:w="851" w:type="dxa"/>
            <w:tcBorders>
              <w:top w:val="single" w:sz="4" w:space="0" w:color="000000"/>
              <w:left w:val="single" w:sz="4" w:space="0" w:color="000000"/>
              <w:bottom w:val="single" w:sz="4" w:space="0" w:color="000000"/>
              <w:right w:val="single" w:sz="4" w:space="0" w:color="000000"/>
            </w:tcBorders>
          </w:tcPr>
          <w:p w14:paraId="0923F302" w14:textId="77777777" w:rsidR="007625CA" w:rsidRDefault="007625CA" w:rsidP="00E13317">
            <w:pPr>
              <w:widowControl w:val="0"/>
              <w:spacing w:line="240" w:lineRule="auto"/>
              <w:ind w:firstLine="0"/>
              <w:jc w:val="center"/>
              <w:rPr>
                <w:b/>
                <w:sz w:val="24"/>
              </w:rPr>
            </w:pPr>
            <w:r>
              <w:rPr>
                <w:b/>
                <w:sz w:val="24"/>
              </w:rPr>
              <w:t>72</w:t>
            </w:r>
          </w:p>
        </w:tc>
        <w:tc>
          <w:tcPr>
            <w:tcW w:w="851" w:type="dxa"/>
            <w:tcBorders>
              <w:top w:val="single" w:sz="4" w:space="0" w:color="000000"/>
              <w:left w:val="single" w:sz="4" w:space="0" w:color="000000"/>
              <w:bottom w:val="single" w:sz="4" w:space="0" w:color="000000"/>
              <w:right w:val="single" w:sz="4" w:space="0" w:color="000000"/>
            </w:tcBorders>
          </w:tcPr>
          <w:p w14:paraId="432E3FEF" w14:textId="77777777" w:rsidR="007625CA" w:rsidRDefault="007625CA" w:rsidP="00E13317">
            <w:pPr>
              <w:widowControl w:val="0"/>
              <w:spacing w:line="240" w:lineRule="auto"/>
              <w:ind w:firstLine="0"/>
              <w:jc w:val="center"/>
              <w:rPr>
                <w:b/>
                <w:sz w:val="24"/>
              </w:rPr>
            </w:pPr>
          </w:p>
        </w:tc>
        <w:tc>
          <w:tcPr>
            <w:tcW w:w="992" w:type="dxa"/>
            <w:tcBorders>
              <w:top w:val="single" w:sz="4" w:space="0" w:color="000000"/>
              <w:left w:val="single" w:sz="4" w:space="0" w:color="000000"/>
              <w:bottom w:val="single" w:sz="4" w:space="0" w:color="000000"/>
              <w:right w:val="single" w:sz="4" w:space="0" w:color="000000"/>
            </w:tcBorders>
          </w:tcPr>
          <w:p w14:paraId="6057941B" w14:textId="77777777" w:rsidR="007625CA" w:rsidRDefault="007625CA" w:rsidP="00E13317">
            <w:pPr>
              <w:widowControl w:val="0"/>
              <w:spacing w:line="240" w:lineRule="auto"/>
              <w:ind w:firstLine="0"/>
              <w:jc w:val="center"/>
              <w:rPr>
                <w:b/>
                <w:sz w:val="24"/>
              </w:rPr>
            </w:pPr>
            <w:r>
              <w:rPr>
                <w:b/>
                <w:sz w:val="24"/>
              </w:rPr>
              <w:t>18</w:t>
            </w:r>
          </w:p>
        </w:tc>
        <w:tc>
          <w:tcPr>
            <w:tcW w:w="851" w:type="dxa"/>
            <w:tcBorders>
              <w:top w:val="single" w:sz="4" w:space="0" w:color="000000"/>
              <w:left w:val="single" w:sz="4" w:space="0" w:color="000000"/>
              <w:bottom w:val="single" w:sz="4" w:space="0" w:color="000000"/>
              <w:right w:val="single" w:sz="4" w:space="0" w:color="000000"/>
            </w:tcBorders>
          </w:tcPr>
          <w:p w14:paraId="1AD9B94F" w14:textId="77777777" w:rsidR="007625CA" w:rsidRDefault="007625CA" w:rsidP="00E13317">
            <w:pPr>
              <w:widowControl w:val="0"/>
              <w:spacing w:line="240" w:lineRule="auto"/>
              <w:ind w:firstLine="0"/>
              <w:jc w:val="center"/>
              <w:rPr>
                <w:b/>
                <w:sz w:val="24"/>
              </w:rPr>
            </w:pPr>
          </w:p>
        </w:tc>
        <w:tc>
          <w:tcPr>
            <w:tcW w:w="851" w:type="dxa"/>
            <w:tcBorders>
              <w:top w:val="single" w:sz="4" w:space="0" w:color="000000"/>
              <w:left w:val="single" w:sz="4" w:space="0" w:color="000000"/>
              <w:bottom w:val="single" w:sz="4" w:space="0" w:color="000000"/>
              <w:right w:val="single" w:sz="4" w:space="0" w:color="000000"/>
            </w:tcBorders>
          </w:tcPr>
          <w:p w14:paraId="2DA6DBF3" w14:textId="77777777" w:rsidR="007625CA" w:rsidRDefault="007625CA" w:rsidP="00E13317">
            <w:pPr>
              <w:widowControl w:val="0"/>
              <w:spacing w:line="240" w:lineRule="auto"/>
              <w:ind w:firstLine="0"/>
              <w:jc w:val="center"/>
              <w:rPr>
                <w:b/>
                <w:sz w:val="24"/>
              </w:rPr>
            </w:pPr>
          </w:p>
        </w:tc>
        <w:tc>
          <w:tcPr>
            <w:tcW w:w="812" w:type="dxa"/>
            <w:tcBorders>
              <w:top w:val="single" w:sz="4" w:space="0" w:color="000000"/>
              <w:left w:val="single" w:sz="4" w:space="0" w:color="000000"/>
              <w:bottom w:val="single" w:sz="4" w:space="0" w:color="000000"/>
              <w:right w:val="single" w:sz="4" w:space="0" w:color="000000"/>
            </w:tcBorders>
          </w:tcPr>
          <w:p w14:paraId="7550C15B" w14:textId="77777777" w:rsidR="007625CA" w:rsidRDefault="007625CA" w:rsidP="00E13317">
            <w:pPr>
              <w:widowControl w:val="0"/>
              <w:spacing w:line="240" w:lineRule="auto"/>
              <w:ind w:firstLine="0"/>
              <w:jc w:val="center"/>
              <w:rPr>
                <w:b/>
                <w:sz w:val="24"/>
              </w:rPr>
            </w:pPr>
            <w:r>
              <w:rPr>
                <w:b/>
                <w:sz w:val="24"/>
              </w:rPr>
              <w:t>54</w:t>
            </w:r>
          </w:p>
        </w:tc>
      </w:tr>
    </w:tbl>
    <w:p w14:paraId="20596D6B" w14:textId="383AD2E0" w:rsidR="00915A8A" w:rsidRDefault="007C6CD0" w:rsidP="003E028F">
      <w:pPr>
        <w:pStyle w:val="4"/>
        <w:numPr>
          <w:ilvl w:val="0"/>
          <w:numId w:val="6"/>
        </w:numPr>
        <w:spacing w:before="0" w:after="0" w:line="240" w:lineRule="auto"/>
      </w:pPr>
      <w:r>
        <w:t>Содержание дисциплины</w:t>
      </w:r>
    </w:p>
    <w:p w14:paraId="21C76B01" w14:textId="77777777" w:rsidR="00915A8A" w:rsidRDefault="00915A8A">
      <w:pPr>
        <w:spacing w:line="240" w:lineRule="auto"/>
        <w:jc w:val="both"/>
        <w:rPr>
          <w:rFonts w:eastAsia="Calibri"/>
          <w:b/>
          <w:bCs/>
          <w:iCs/>
          <w:sz w:val="24"/>
          <w:lang w:eastAsia="en-US"/>
        </w:rPr>
      </w:pPr>
    </w:p>
    <w:p w14:paraId="7A60C3A0" w14:textId="77777777" w:rsidR="007625CA" w:rsidRPr="00285FE0" w:rsidRDefault="00E50BE4" w:rsidP="007625CA">
      <w:pPr>
        <w:spacing w:line="240" w:lineRule="auto"/>
        <w:jc w:val="both"/>
        <w:rPr>
          <w:rFonts w:eastAsia="Calibri"/>
          <w:b/>
          <w:bCs/>
          <w:iCs/>
          <w:sz w:val="24"/>
          <w:lang w:eastAsia="en-US"/>
        </w:rPr>
      </w:pPr>
      <w:r w:rsidRPr="00285FE0">
        <w:rPr>
          <w:rFonts w:eastAsia="Calibri"/>
          <w:b/>
          <w:bCs/>
          <w:iCs/>
          <w:sz w:val="24"/>
          <w:lang w:eastAsia="en-US"/>
        </w:rPr>
        <w:t>Тема 1</w:t>
      </w:r>
      <w:r w:rsidR="007625CA" w:rsidRPr="00285FE0">
        <w:rPr>
          <w:rFonts w:eastAsia="Calibri"/>
          <w:b/>
          <w:bCs/>
          <w:iCs/>
          <w:sz w:val="24"/>
          <w:lang w:eastAsia="en-US"/>
        </w:rPr>
        <w:t>.  Строевые приемы и движение без оружия.</w:t>
      </w:r>
    </w:p>
    <w:p w14:paraId="6D3DCF27" w14:textId="77777777" w:rsidR="007625CA" w:rsidRPr="007625CA" w:rsidRDefault="007625CA" w:rsidP="007625CA">
      <w:pPr>
        <w:spacing w:line="240" w:lineRule="auto"/>
        <w:jc w:val="both"/>
        <w:rPr>
          <w:rFonts w:eastAsia="Calibri"/>
          <w:bCs/>
          <w:iCs/>
          <w:sz w:val="24"/>
          <w:lang w:eastAsia="en-US"/>
        </w:rPr>
      </w:pPr>
      <w:r w:rsidRPr="007625CA">
        <w:rPr>
          <w:rFonts w:eastAsia="Calibri"/>
          <w:bCs/>
          <w:iCs/>
          <w:sz w:val="24"/>
          <w:lang w:eastAsia="en-US"/>
        </w:rPr>
        <w:t>Строй и его элементы. Виды строя. Сигналы для управления строем. Команды и порядок их подачи. Обязанности командиров, военнослужащих перед построением и в строю.</w:t>
      </w:r>
    </w:p>
    <w:p w14:paraId="7740F916" w14:textId="77777777" w:rsidR="007625CA" w:rsidRPr="007625CA" w:rsidRDefault="007625CA" w:rsidP="007625CA">
      <w:pPr>
        <w:spacing w:line="240" w:lineRule="auto"/>
        <w:jc w:val="both"/>
        <w:rPr>
          <w:rFonts w:eastAsia="Calibri"/>
          <w:bCs/>
          <w:iCs/>
          <w:sz w:val="24"/>
          <w:lang w:eastAsia="en-US"/>
        </w:rPr>
      </w:pPr>
      <w:r w:rsidRPr="007625CA">
        <w:rPr>
          <w:rFonts w:eastAsia="Calibri"/>
          <w:bCs/>
          <w:iCs/>
          <w:sz w:val="24"/>
          <w:lang w:eastAsia="en-US"/>
        </w:rPr>
        <w:t>Строевой расчет. Строевая стойка. Выполнение команд: "Становись", "Равняйсь", "Смирно", "Вольно", "Заправиться". Повороты на месте.</w:t>
      </w:r>
    </w:p>
    <w:p w14:paraId="12A0ACD1" w14:textId="77777777" w:rsidR="007625CA" w:rsidRPr="007625CA" w:rsidRDefault="007625CA" w:rsidP="007625CA">
      <w:pPr>
        <w:spacing w:line="240" w:lineRule="auto"/>
        <w:jc w:val="both"/>
        <w:rPr>
          <w:rFonts w:eastAsia="Calibri"/>
          <w:bCs/>
          <w:iCs/>
          <w:sz w:val="24"/>
          <w:lang w:eastAsia="en-US"/>
        </w:rPr>
      </w:pPr>
      <w:r w:rsidRPr="007625CA">
        <w:rPr>
          <w:rFonts w:eastAsia="Calibri"/>
          <w:bCs/>
          <w:iCs/>
          <w:sz w:val="24"/>
          <w:lang w:eastAsia="en-US"/>
        </w:rPr>
        <w:t>Строевой шаг. Движение строевым шагом. Движение строевым шагом в составе подразделения. Повороты в движении. Движение в составе взвода.</w:t>
      </w:r>
    </w:p>
    <w:p w14:paraId="39129017" w14:textId="77777777" w:rsidR="007625CA" w:rsidRPr="007625CA" w:rsidRDefault="007625CA" w:rsidP="007625CA">
      <w:pPr>
        <w:spacing w:line="240" w:lineRule="auto"/>
        <w:jc w:val="both"/>
        <w:rPr>
          <w:rFonts w:eastAsia="Calibri"/>
          <w:bCs/>
          <w:iCs/>
          <w:sz w:val="24"/>
          <w:lang w:eastAsia="en-US"/>
        </w:rPr>
      </w:pPr>
      <w:r w:rsidRPr="007625CA">
        <w:rPr>
          <w:rFonts w:eastAsia="Calibri"/>
          <w:bCs/>
          <w:iCs/>
          <w:sz w:val="24"/>
          <w:lang w:eastAsia="en-US"/>
        </w:rPr>
        <w:t>Управление подразделением в движении.</w:t>
      </w:r>
    </w:p>
    <w:p w14:paraId="182E84BF" w14:textId="77777777" w:rsidR="007625CA" w:rsidRPr="00285FE0" w:rsidRDefault="00E50BE4" w:rsidP="007625CA">
      <w:pPr>
        <w:spacing w:line="240" w:lineRule="auto"/>
        <w:jc w:val="both"/>
        <w:rPr>
          <w:rFonts w:eastAsia="Calibri"/>
          <w:b/>
          <w:bCs/>
          <w:iCs/>
          <w:sz w:val="24"/>
          <w:lang w:eastAsia="en-US"/>
        </w:rPr>
      </w:pPr>
      <w:r w:rsidRPr="00285FE0">
        <w:rPr>
          <w:rFonts w:eastAsia="Calibri"/>
          <w:b/>
          <w:bCs/>
          <w:iCs/>
          <w:sz w:val="24"/>
          <w:lang w:eastAsia="en-US"/>
        </w:rPr>
        <w:t>Тема 2. Основы огневой подготовки</w:t>
      </w:r>
      <w:r w:rsidR="007625CA" w:rsidRPr="00285FE0">
        <w:rPr>
          <w:rFonts w:eastAsia="Calibri"/>
          <w:b/>
          <w:bCs/>
          <w:iCs/>
          <w:sz w:val="24"/>
          <w:lang w:eastAsia="en-US"/>
        </w:rPr>
        <w:t xml:space="preserve"> Основы, приемы и правила стрельбы из стрелкового оружия.</w:t>
      </w:r>
    </w:p>
    <w:p w14:paraId="4BA74451" w14:textId="77777777" w:rsidR="007625CA" w:rsidRPr="007625CA" w:rsidRDefault="007625CA" w:rsidP="007625CA">
      <w:pPr>
        <w:spacing w:line="240" w:lineRule="auto"/>
        <w:jc w:val="both"/>
        <w:rPr>
          <w:rFonts w:eastAsia="Calibri"/>
          <w:bCs/>
          <w:iCs/>
          <w:sz w:val="24"/>
          <w:lang w:eastAsia="en-US"/>
        </w:rPr>
      </w:pPr>
      <w:r w:rsidRPr="007625CA">
        <w:rPr>
          <w:rFonts w:eastAsia="Calibri"/>
          <w:bCs/>
          <w:iCs/>
          <w:sz w:val="24"/>
          <w:lang w:eastAsia="en-US"/>
        </w:rPr>
        <w:t>Требования безопасности при обращении со стрелковым оружием. Требования безопасности при проведении занятий по огневой подготовке.</w:t>
      </w:r>
    </w:p>
    <w:p w14:paraId="6AF4A25A" w14:textId="77777777" w:rsidR="007625CA" w:rsidRDefault="007625CA" w:rsidP="007625CA">
      <w:pPr>
        <w:spacing w:line="240" w:lineRule="auto"/>
        <w:jc w:val="both"/>
        <w:rPr>
          <w:rFonts w:eastAsia="Calibri"/>
          <w:bCs/>
          <w:iCs/>
          <w:sz w:val="24"/>
          <w:lang w:eastAsia="en-US"/>
        </w:rPr>
      </w:pPr>
      <w:r w:rsidRPr="007625CA">
        <w:rPr>
          <w:rFonts w:eastAsia="Calibri"/>
          <w:bCs/>
          <w:iCs/>
          <w:sz w:val="24"/>
          <w:lang w:eastAsia="en-US"/>
        </w:rPr>
        <w:t>Приемы и правила стрельбы из стрелкового оружия.</w:t>
      </w:r>
    </w:p>
    <w:p w14:paraId="4605491C" w14:textId="77777777" w:rsidR="00E50BE4" w:rsidRPr="00285FE0" w:rsidRDefault="00E50BE4" w:rsidP="007625CA">
      <w:pPr>
        <w:spacing w:line="240" w:lineRule="auto"/>
        <w:jc w:val="both"/>
        <w:rPr>
          <w:rFonts w:eastAsia="Calibri"/>
          <w:b/>
          <w:bCs/>
          <w:iCs/>
          <w:sz w:val="24"/>
          <w:lang w:eastAsia="en-US"/>
        </w:rPr>
      </w:pPr>
      <w:r w:rsidRPr="00285FE0">
        <w:rPr>
          <w:rFonts w:eastAsia="Calibri"/>
          <w:b/>
          <w:bCs/>
          <w:iCs/>
          <w:sz w:val="24"/>
          <w:lang w:eastAsia="en-US"/>
        </w:rPr>
        <w:t xml:space="preserve">Тема 3. Назначение, состав, боевые свойства и порядок сборки разборки оружия </w:t>
      </w:r>
    </w:p>
    <w:p w14:paraId="53D29F19" w14:textId="77777777" w:rsidR="007625CA" w:rsidRPr="007625CA" w:rsidRDefault="007625CA" w:rsidP="007625CA">
      <w:pPr>
        <w:spacing w:line="240" w:lineRule="auto"/>
        <w:jc w:val="both"/>
        <w:rPr>
          <w:rFonts w:eastAsia="Calibri"/>
          <w:bCs/>
          <w:iCs/>
          <w:sz w:val="24"/>
          <w:lang w:eastAsia="en-US"/>
        </w:rPr>
      </w:pPr>
      <w:r w:rsidRPr="007625CA">
        <w:rPr>
          <w:rFonts w:eastAsia="Calibri"/>
          <w:bCs/>
          <w:iCs/>
          <w:sz w:val="24"/>
          <w:lang w:eastAsia="en-US"/>
        </w:rPr>
        <w:t>Назначение, боевые свойства, материальная часть и применение стрелкового оружия, ручных противотанковых гранатометов и ручных гранат.</w:t>
      </w:r>
    </w:p>
    <w:p w14:paraId="522E5973" w14:textId="77777777" w:rsidR="007625CA" w:rsidRPr="007625CA" w:rsidRDefault="007625CA" w:rsidP="007625CA">
      <w:pPr>
        <w:spacing w:line="240" w:lineRule="auto"/>
        <w:jc w:val="both"/>
        <w:rPr>
          <w:rFonts w:eastAsia="Calibri"/>
          <w:bCs/>
          <w:iCs/>
          <w:sz w:val="24"/>
          <w:lang w:eastAsia="en-US"/>
        </w:rPr>
      </w:pPr>
      <w:r w:rsidRPr="007625CA">
        <w:rPr>
          <w:rFonts w:eastAsia="Calibri"/>
          <w:bCs/>
          <w:iCs/>
          <w:sz w:val="24"/>
          <w:lang w:eastAsia="en-US"/>
        </w:rPr>
        <w:t>Назначение, состав, боевые свойства и порядок сборки разборки АК-74 и РПК-74. Назначение, состав, боевые свойства и порядок сборки разборки пистолета ПМ. Назначение, состав, боевые свойства РПГ-7. Назначение, боевые свойства и материальная часть ручных гранат. Сборка разборка пистолета ПМ и подготовка его к боевому применению. Сборка разборка АК-74, РПК-74 и подготовка их к боевому применению. Снаряжение магазинов и подготовка ручных гранат к боевому применению.</w:t>
      </w:r>
    </w:p>
    <w:p w14:paraId="572A62AC" w14:textId="77777777" w:rsidR="007625CA" w:rsidRDefault="007625CA" w:rsidP="007625CA">
      <w:pPr>
        <w:spacing w:line="240" w:lineRule="auto"/>
        <w:jc w:val="both"/>
        <w:rPr>
          <w:rFonts w:eastAsia="Calibri"/>
          <w:bCs/>
          <w:iCs/>
          <w:sz w:val="24"/>
          <w:lang w:eastAsia="en-US"/>
        </w:rPr>
      </w:pPr>
      <w:r w:rsidRPr="007625CA">
        <w:rPr>
          <w:rFonts w:eastAsia="Calibri"/>
          <w:bCs/>
          <w:iCs/>
          <w:sz w:val="24"/>
          <w:lang w:eastAsia="en-US"/>
        </w:rPr>
        <w:t>Выполнение упражнений учебных стрельб из стрелкового оружия.</w:t>
      </w:r>
    </w:p>
    <w:p w14:paraId="10184EC8" w14:textId="77777777" w:rsidR="00E50BE4" w:rsidRPr="00285FE0" w:rsidRDefault="00E50BE4" w:rsidP="007625CA">
      <w:pPr>
        <w:spacing w:line="240" w:lineRule="auto"/>
        <w:jc w:val="both"/>
        <w:rPr>
          <w:rFonts w:eastAsia="Calibri"/>
          <w:b/>
          <w:bCs/>
          <w:iCs/>
          <w:sz w:val="24"/>
          <w:lang w:eastAsia="en-US"/>
        </w:rPr>
      </w:pPr>
      <w:r w:rsidRPr="00285FE0">
        <w:rPr>
          <w:rFonts w:eastAsia="Calibri"/>
          <w:b/>
          <w:bCs/>
          <w:iCs/>
          <w:sz w:val="24"/>
          <w:lang w:eastAsia="en-US"/>
        </w:rPr>
        <w:lastRenderedPageBreak/>
        <w:t>Тема 4. Требования безопасности при организации и проведении стрельб из стрелкового оружия.</w:t>
      </w:r>
    </w:p>
    <w:p w14:paraId="0F931086" w14:textId="77777777" w:rsidR="001F3828" w:rsidRDefault="007625CA" w:rsidP="007625CA">
      <w:pPr>
        <w:spacing w:line="240" w:lineRule="auto"/>
        <w:jc w:val="both"/>
        <w:rPr>
          <w:rFonts w:eastAsia="Calibri"/>
          <w:bCs/>
          <w:iCs/>
          <w:sz w:val="24"/>
          <w:lang w:eastAsia="en-US"/>
        </w:rPr>
      </w:pPr>
      <w:r w:rsidRPr="007625CA">
        <w:rPr>
          <w:rFonts w:eastAsia="Calibri"/>
          <w:bCs/>
          <w:iCs/>
          <w:sz w:val="24"/>
          <w:lang w:eastAsia="en-US"/>
        </w:rPr>
        <w:t>Требования безопасности при организации и проведении стрельб из стрелкового оружия. Порядок выполнения упражнения учебных стрельб. Меры безопасности при проведении стрельб и проверка усвоения знаний и мер безопасности при обращении со стрелковым оружием. Выполнение норматива № 1 курса стрельб из стрелкового оружия.</w:t>
      </w:r>
    </w:p>
    <w:p w14:paraId="17ED8B32" w14:textId="77777777" w:rsidR="007625CA" w:rsidRPr="001F3828" w:rsidRDefault="007625CA" w:rsidP="001F3828">
      <w:pPr>
        <w:spacing w:line="240" w:lineRule="auto"/>
        <w:jc w:val="both"/>
        <w:rPr>
          <w:rFonts w:eastAsia="Calibri"/>
          <w:bCs/>
          <w:iCs/>
          <w:sz w:val="24"/>
          <w:lang w:eastAsia="en-US"/>
        </w:rPr>
      </w:pPr>
    </w:p>
    <w:p w14:paraId="0F01BE94" w14:textId="77777777" w:rsidR="00915A8A" w:rsidRDefault="007C6CD0">
      <w:pPr>
        <w:pStyle w:val="4"/>
        <w:numPr>
          <w:ilvl w:val="1"/>
          <w:numId w:val="6"/>
        </w:numPr>
        <w:spacing w:before="0" w:after="0" w:line="240" w:lineRule="auto"/>
        <w:ind w:left="0" w:firstLine="709"/>
      </w:pPr>
      <w:bookmarkStart w:id="6" w:name="_Toc129078180"/>
      <w:r>
        <w:t>Тематика семинарских/практических и лабораторных занятий</w:t>
      </w:r>
      <w:bookmarkEnd w:id="6"/>
    </w:p>
    <w:p w14:paraId="50F8FD32" w14:textId="77777777" w:rsidR="00915A8A" w:rsidRDefault="00915A8A">
      <w:pPr>
        <w:spacing w:line="240" w:lineRule="auto"/>
      </w:pPr>
    </w:p>
    <w:p w14:paraId="7B16414D" w14:textId="77777777" w:rsidR="00285FE0" w:rsidRDefault="007C6CD0" w:rsidP="00285FE0">
      <w:pPr>
        <w:spacing w:line="240" w:lineRule="auto"/>
        <w:rPr>
          <w:sz w:val="24"/>
        </w:rPr>
      </w:pPr>
      <w:r>
        <w:rPr>
          <w:sz w:val="24"/>
        </w:rPr>
        <w:t>3.4.1. Семинарские/практические занятия</w:t>
      </w:r>
    </w:p>
    <w:p w14:paraId="1FD41485" w14:textId="77777777" w:rsidR="00285FE0" w:rsidRDefault="00285FE0" w:rsidP="00285FE0">
      <w:pPr>
        <w:spacing w:line="240" w:lineRule="auto"/>
        <w:rPr>
          <w:sz w:val="24"/>
        </w:rPr>
      </w:pPr>
    </w:p>
    <w:p w14:paraId="2623FB60" w14:textId="77777777" w:rsidR="00285FE0" w:rsidRDefault="00285FE0" w:rsidP="00285FE0">
      <w:pPr>
        <w:spacing w:line="240" w:lineRule="auto"/>
        <w:rPr>
          <w:sz w:val="24"/>
        </w:rPr>
      </w:pPr>
      <w:r>
        <w:rPr>
          <w:sz w:val="24"/>
        </w:rPr>
        <w:t>1.</w:t>
      </w:r>
      <w:r w:rsidRPr="00285FE0">
        <w:rPr>
          <w:sz w:val="24"/>
        </w:rPr>
        <w:t xml:space="preserve">Строй и его элементы. Виды строя. Сигналы для управления строем. </w:t>
      </w:r>
    </w:p>
    <w:p w14:paraId="4D6F492C" w14:textId="77777777" w:rsidR="00285FE0" w:rsidRPr="00285FE0" w:rsidRDefault="00285FE0" w:rsidP="00285FE0">
      <w:pPr>
        <w:spacing w:line="240" w:lineRule="auto"/>
        <w:rPr>
          <w:sz w:val="24"/>
        </w:rPr>
      </w:pPr>
      <w:r>
        <w:rPr>
          <w:sz w:val="24"/>
        </w:rPr>
        <w:t>2.</w:t>
      </w:r>
      <w:r w:rsidRPr="00285FE0">
        <w:rPr>
          <w:sz w:val="24"/>
        </w:rPr>
        <w:t>Команды и порядок их подачи. Обязанности командиров, военнослужащих перед построением и в строю.</w:t>
      </w:r>
    </w:p>
    <w:p w14:paraId="4156F8C6" w14:textId="77777777" w:rsidR="00285FE0" w:rsidRPr="00285FE0" w:rsidRDefault="00E13317" w:rsidP="00285FE0">
      <w:pPr>
        <w:spacing w:line="240" w:lineRule="auto"/>
        <w:rPr>
          <w:sz w:val="24"/>
        </w:rPr>
      </w:pPr>
      <w:r>
        <w:rPr>
          <w:sz w:val="24"/>
        </w:rPr>
        <w:t>3.</w:t>
      </w:r>
      <w:r w:rsidR="00285FE0" w:rsidRPr="00285FE0">
        <w:rPr>
          <w:sz w:val="24"/>
        </w:rPr>
        <w:t>Строевой расчет. Строевая стойка. Выполнение команд: "Становись", "Равняйсь", "Смирно", "Вольно", "Заправиться". Повороты на месте.</w:t>
      </w:r>
    </w:p>
    <w:p w14:paraId="40928AF6" w14:textId="77777777" w:rsidR="00285FE0" w:rsidRPr="00285FE0" w:rsidRDefault="00E13317" w:rsidP="00285FE0">
      <w:pPr>
        <w:spacing w:line="240" w:lineRule="auto"/>
        <w:rPr>
          <w:sz w:val="24"/>
        </w:rPr>
      </w:pPr>
      <w:r>
        <w:rPr>
          <w:sz w:val="24"/>
        </w:rPr>
        <w:t>4.</w:t>
      </w:r>
      <w:r w:rsidR="00285FE0" w:rsidRPr="00285FE0">
        <w:rPr>
          <w:sz w:val="24"/>
        </w:rPr>
        <w:t>Строевой шаг. Движение строевым шагом. Движение строевым шагом в составе подразделения. Повороты в движении. Движение в составе взвода.</w:t>
      </w:r>
    </w:p>
    <w:p w14:paraId="50E9E0B3" w14:textId="77777777" w:rsidR="00285FE0" w:rsidRPr="00285FE0" w:rsidRDefault="00E13317" w:rsidP="00285FE0">
      <w:pPr>
        <w:spacing w:line="240" w:lineRule="auto"/>
        <w:rPr>
          <w:sz w:val="24"/>
        </w:rPr>
      </w:pPr>
      <w:r>
        <w:rPr>
          <w:sz w:val="24"/>
        </w:rPr>
        <w:t>5.</w:t>
      </w:r>
      <w:r w:rsidR="00285FE0" w:rsidRPr="00285FE0">
        <w:rPr>
          <w:sz w:val="24"/>
        </w:rPr>
        <w:t>Управление подразделением в движении.</w:t>
      </w:r>
    </w:p>
    <w:p w14:paraId="375E0AFE" w14:textId="77777777" w:rsidR="00285FE0" w:rsidRPr="00285FE0" w:rsidRDefault="00E13317" w:rsidP="00285FE0">
      <w:pPr>
        <w:spacing w:line="240" w:lineRule="auto"/>
        <w:rPr>
          <w:sz w:val="24"/>
        </w:rPr>
      </w:pPr>
      <w:r>
        <w:rPr>
          <w:sz w:val="24"/>
        </w:rPr>
        <w:t>6.</w:t>
      </w:r>
      <w:r w:rsidR="00285FE0" w:rsidRPr="00285FE0">
        <w:rPr>
          <w:sz w:val="24"/>
        </w:rPr>
        <w:t>Основы, приемы и правила стрельбы из стрелкового оружия.</w:t>
      </w:r>
    </w:p>
    <w:p w14:paraId="2DD8958E" w14:textId="77777777" w:rsidR="00E13317" w:rsidRDefault="00E13317" w:rsidP="00285FE0">
      <w:pPr>
        <w:spacing w:line="240" w:lineRule="auto"/>
        <w:rPr>
          <w:sz w:val="24"/>
        </w:rPr>
      </w:pPr>
      <w:r>
        <w:rPr>
          <w:sz w:val="24"/>
        </w:rPr>
        <w:t xml:space="preserve">7. </w:t>
      </w:r>
      <w:r w:rsidR="00285FE0" w:rsidRPr="00285FE0">
        <w:rPr>
          <w:sz w:val="24"/>
        </w:rPr>
        <w:t xml:space="preserve">Требования безопасности при обращении со стрелковым оружием. </w:t>
      </w:r>
    </w:p>
    <w:p w14:paraId="68EE35E9" w14:textId="77777777" w:rsidR="00285FE0" w:rsidRPr="00285FE0" w:rsidRDefault="00E13317" w:rsidP="00285FE0">
      <w:pPr>
        <w:spacing w:line="240" w:lineRule="auto"/>
        <w:rPr>
          <w:sz w:val="24"/>
        </w:rPr>
      </w:pPr>
      <w:r>
        <w:rPr>
          <w:sz w:val="24"/>
        </w:rPr>
        <w:t xml:space="preserve">8. </w:t>
      </w:r>
      <w:r w:rsidR="00285FE0" w:rsidRPr="00285FE0">
        <w:rPr>
          <w:sz w:val="24"/>
        </w:rPr>
        <w:t>Приемы и правила стрельбы из стрелкового оружия.</w:t>
      </w:r>
    </w:p>
    <w:p w14:paraId="159716DF" w14:textId="77777777" w:rsidR="00285FE0" w:rsidRPr="00285FE0" w:rsidRDefault="00E13317" w:rsidP="00285FE0">
      <w:pPr>
        <w:spacing w:line="240" w:lineRule="auto"/>
        <w:rPr>
          <w:sz w:val="24"/>
        </w:rPr>
      </w:pPr>
      <w:r>
        <w:rPr>
          <w:sz w:val="24"/>
        </w:rPr>
        <w:t xml:space="preserve">9. </w:t>
      </w:r>
      <w:r w:rsidR="00285FE0" w:rsidRPr="00285FE0">
        <w:rPr>
          <w:sz w:val="24"/>
        </w:rPr>
        <w:t>Назначение, боевые свойства, материальная часть и применение стрелкового оружия, ручных противотанковых гранатометов и ручных гранат.</w:t>
      </w:r>
    </w:p>
    <w:p w14:paraId="605519B7" w14:textId="77777777" w:rsidR="00E13317" w:rsidRDefault="00E13317" w:rsidP="00285FE0">
      <w:pPr>
        <w:spacing w:line="240" w:lineRule="auto"/>
        <w:rPr>
          <w:sz w:val="24"/>
        </w:rPr>
      </w:pPr>
      <w:r>
        <w:rPr>
          <w:sz w:val="24"/>
        </w:rPr>
        <w:t xml:space="preserve">10. </w:t>
      </w:r>
      <w:r w:rsidR="00285FE0" w:rsidRPr="00285FE0">
        <w:rPr>
          <w:sz w:val="24"/>
        </w:rPr>
        <w:t xml:space="preserve">Назначение, состав, боевые свойства и порядок </w:t>
      </w:r>
      <w:r>
        <w:rPr>
          <w:sz w:val="24"/>
        </w:rPr>
        <w:t>сборки разборки АК-74 и РПК-74.</w:t>
      </w:r>
    </w:p>
    <w:p w14:paraId="3BC85DDE" w14:textId="77777777" w:rsidR="00E13317" w:rsidRDefault="00E13317" w:rsidP="00285FE0">
      <w:pPr>
        <w:spacing w:line="240" w:lineRule="auto"/>
        <w:rPr>
          <w:sz w:val="24"/>
        </w:rPr>
      </w:pPr>
      <w:r>
        <w:rPr>
          <w:sz w:val="24"/>
        </w:rPr>
        <w:t xml:space="preserve">11. </w:t>
      </w:r>
      <w:r w:rsidR="00285FE0" w:rsidRPr="00285FE0">
        <w:rPr>
          <w:sz w:val="24"/>
        </w:rPr>
        <w:t>Назначение, состав, боевые свойства и порядо</w:t>
      </w:r>
      <w:r>
        <w:rPr>
          <w:sz w:val="24"/>
        </w:rPr>
        <w:t>к сборки разборки пистолета ПМ.</w:t>
      </w:r>
    </w:p>
    <w:p w14:paraId="10C5E611" w14:textId="77777777" w:rsidR="00E13317" w:rsidRDefault="00E13317" w:rsidP="00285FE0">
      <w:pPr>
        <w:spacing w:line="240" w:lineRule="auto"/>
        <w:rPr>
          <w:sz w:val="24"/>
        </w:rPr>
      </w:pPr>
      <w:r>
        <w:rPr>
          <w:sz w:val="24"/>
        </w:rPr>
        <w:t xml:space="preserve">12. </w:t>
      </w:r>
      <w:r w:rsidR="00285FE0" w:rsidRPr="00285FE0">
        <w:rPr>
          <w:sz w:val="24"/>
        </w:rPr>
        <w:t>Назначение, состав, боевые свойства РПГ-7. Назначение, боевые свойства и материальная часть ручных гранат.</w:t>
      </w:r>
    </w:p>
    <w:p w14:paraId="1317DA8B" w14:textId="77777777" w:rsidR="00E13317" w:rsidRDefault="00E13317" w:rsidP="00285FE0">
      <w:pPr>
        <w:spacing w:line="240" w:lineRule="auto"/>
        <w:rPr>
          <w:sz w:val="24"/>
        </w:rPr>
      </w:pPr>
      <w:r>
        <w:rPr>
          <w:sz w:val="24"/>
        </w:rPr>
        <w:t>13.</w:t>
      </w:r>
      <w:r w:rsidR="00285FE0" w:rsidRPr="00285FE0">
        <w:rPr>
          <w:sz w:val="24"/>
        </w:rPr>
        <w:t xml:space="preserve"> Сборка разборка пистолета ПМ и подготовка его к боевому применению.</w:t>
      </w:r>
    </w:p>
    <w:p w14:paraId="1527BB19" w14:textId="77777777" w:rsidR="00E13317" w:rsidRDefault="00E13317" w:rsidP="00285FE0">
      <w:pPr>
        <w:spacing w:line="240" w:lineRule="auto"/>
        <w:rPr>
          <w:sz w:val="24"/>
        </w:rPr>
      </w:pPr>
      <w:r>
        <w:rPr>
          <w:sz w:val="24"/>
        </w:rPr>
        <w:t xml:space="preserve">14. </w:t>
      </w:r>
      <w:r w:rsidR="00285FE0" w:rsidRPr="00285FE0">
        <w:rPr>
          <w:sz w:val="24"/>
        </w:rPr>
        <w:t xml:space="preserve"> Сборка разборка АК-74, РПК-74 и подготовка их к боевому применению. Снаряжение магазинов и подготовка ручн</w:t>
      </w:r>
      <w:r>
        <w:rPr>
          <w:sz w:val="24"/>
        </w:rPr>
        <w:t>ых гранат к боевому применению.</w:t>
      </w:r>
    </w:p>
    <w:p w14:paraId="30417531" w14:textId="77777777" w:rsidR="00E13317" w:rsidRDefault="00E13317" w:rsidP="00285FE0">
      <w:pPr>
        <w:spacing w:line="240" w:lineRule="auto"/>
        <w:rPr>
          <w:sz w:val="24"/>
        </w:rPr>
      </w:pPr>
      <w:r>
        <w:rPr>
          <w:sz w:val="24"/>
        </w:rPr>
        <w:t xml:space="preserve">15. </w:t>
      </w:r>
      <w:r w:rsidR="00285FE0" w:rsidRPr="00285FE0">
        <w:rPr>
          <w:sz w:val="24"/>
        </w:rPr>
        <w:t>Выполнение упражнений учебных</w:t>
      </w:r>
      <w:r>
        <w:rPr>
          <w:sz w:val="24"/>
        </w:rPr>
        <w:t xml:space="preserve"> стрельб из стрелкового оружия.</w:t>
      </w:r>
    </w:p>
    <w:p w14:paraId="5A399ABD" w14:textId="77777777" w:rsidR="00E13317" w:rsidRDefault="00E13317" w:rsidP="00285FE0">
      <w:pPr>
        <w:spacing w:line="240" w:lineRule="auto"/>
        <w:rPr>
          <w:sz w:val="24"/>
        </w:rPr>
      </w:pPr>
      <w:r>
        <w:rPr>
          <w:sz w:val="24"/>
        </w:rPr>
        <w:t xml:space="preserve">16. </w:t>
      </w:r>
      <w:r w:rsidR="00285FE0" w:rsidRPr="00285FE0">
        <w:rPr>
          <w:sz w:val="24"/>
        </w:rPr>
        <w:t xml:space="preserve">Требования безопасности при организации и проведении стрельб из стрелкового оружия. Порядок выполнения упражнения учебных стрельб. </w:t>
      </w:r>
    </w:p>
    <w:p w14:paraId="6EF21881" w14:textId="77777777" w:rsidR="00E13317" w:rsidRDefault="00E13317" w:rsidP="00285FE0">
      <w:pPr>
        <w:spacing w:line="240" w:lineRule="auto"/>
        <w:rPr>
          <w:sz w:val="24"/>
        </w:rPr>
      </w:pPr>
      <w:r>
        <w:rPr>
          <w:sz w:val="24"/>
        </w:rPr>
        <w:t xml:space="preserve">17. </w:t>
      </w:r>
      <w:r w:rsidR="00285FE0" w:rsidRPr="00285FE0">
        <w:rPr>
          <w:sz w:val="24"/>
        </w:rPr>
        <w:t xml:space="preserve">Меры безопасности при проведении стрельб и проверка усвоения знаний и мер безопасности при обращении со стрелковым оружием. </w:t>
      </w:r>
    </w:p>
    <w:p w14:paraId="58A2F084" w14:textId="77777777" w:rsidR="00915A8A" w:rsidRDefault="00E13317" w:rsidP="00285FE0">
      <w:pPr>
        <w:spacing w:line="240" w:lineRule="auto"/>
        <w:rPr>
          <w:sz w:val="24"/>
        </w:rPr>
      </w:pPr>
      <w:r>
        <w:rPr>
          <w:sz w:val="24"/>
        </w:rPr>
        <w:t xml:space="preserve">18. </w:t>
      </w:r>
      <w:r w:rsidR="00285FE0" w:rsidRPr="00285FE0">
        <w:rPr>
          <w:sz w:val="24"/>
        </w:rPr>
        <w:t>Выполнение норматива № 1 курса стрельб из стрелкового оружия.</w:t>
      </w:r>
    </w:p>
    <w:p w14:paraId="7DF1E844" w14:textId="77777777" w:rsidR="001F3828" w:rsidRDefault="001F3828" w:rsidP="001F3828">
      <w:pPr>
        <w:spacing w:line="240" w:lineRule="auto"/>
        <w:rPr>
          <w:sz w:val="24"/>
        </w:rPr>
      </w:pPr>
    </w:p>
    <w:p w14:paraId="4468839F" w14:textId="77777777" w:rsidR="00915A8A" w:rsidRDefault="007C6CD0" w:rsidP="00E50BE4">
      <w:pPr>
        <w:spacing w:line="240" w:lineRule="auto"/>
        <w:rPr>
          <w:sz w:val="24"/>
        </w:rPr>
      </w:pPr>
      <w:r>
        <w:rPr>
          <w:sz w:val="24"/>
        </w:rPr>
        <w:t>3.4.2. Лабораторные занятия</w:t>
      </w:r>
    </w:p>
    <w:p w14:paraId="788E3B9B" w14:textId="77777777" w:rsidR="00E50BE4" w:rsidRPr="00E50BE4" w:rsidRDefault="00E13317" w:rsidP="00E50BE4">
      <w:pPr>
        <w:spacing w:line="240" w:lineRule="auto"/>
        <w:rPr>
          <w:sz w:val="24"/>
        </w:rPr>
      </w:pPr>
      <w:r>
        <w:rPr>
          <w:sz w:val="24"/>
        </w:rPr>
        <w:t>Не предусмотрены.</w:t>
      </w:r>
    </w:p>
    <w:p w14:paraId="0391A924" w14:textId="77777777" w:rsidR="00915A8A" w:rsidRDefault="00915A8A">
      <w:pPr>
        <w:spacing w:line="240" w:lineRule="auto"/>
        <w:jc w:val="both"/>
        <w:rPr>
          <w:i/>
          <w:sz w:val="24"/>
        </w:rPr>
      </w:pPr>
    </w:p>
    <w:p w14:paraId="06127910" w14:textId="77777777" w:rsidR="009359B8" w:rsidRPr="009359B8" w:rsidRDefault="007C6CD0" w:rsidP="009359B8">
      <w:pPr>
        <w:pStyle w:val="4"/>
        <w:numPr>
          <w:ilvl w:val="1"/>
          <w:numId w:val="6"/>
        </w:numPr>
        <w:spacing w:before="0" w:after="0" w:line="240" w:lineRule="auto"/>
        <w:ind w:left="0" w:firstLine="709"/>
        <w:rPr>
          <w:b w:val="0"/>
        </w:rPr>
      </w:pPr>
      <w:bookmarkStart w:id="7" w:name="_Toc129078181"/>
      <w:r>
        <w:t>Тематика курсовых проектов (курсовых работ</w:t>
      </w:r>
      <w:bookmarkEnd w:id="7"/>
      <w:r w:rsidR="009359B8">
        <w:t xml:space="preserve">) </w:t>
      </w:r>
    </w:p>
    <w:p w14:paraId="0DBB0A05" w14:textId="77777777" w:rsidR="008A4181" w:rsidRPr="00E13317" w:rsidRDefault="009359B8" w:rsidP="009359B8">
      <w:pPr>
        <w:pStyle w:val="4"/>
        <w:tabs>
          <w:tab w:val="clear" w:pos="0"/>
        </w:tabs>
        <w:spacing w:before="0" w:after="0" w:line="240" w:lineRule="auto"/>
        <w:ind w:left="709" w:firstLine="0"/>
        <w:rPr>
          <w:b w:val="0"/>
          <w:sz w:val="24"/>
          <w:szCs w:val="24"/>
        </w:rPr>
      </w:pPr>
      <w:r w:rsidRPr="00E13317">
        <w:rPr>
          <w:b w:val="0"/>
          <w:sz w:val="24"/>
          <w:szCs w:val="24"/>
        </w:rPr>
        <w:t>Не предусмотрены.</w:t>
      </w:r>
    </w:p>
    <w:p w14:paraId="5B7C25ED" w14:textId="77777777" w:rsidR="00915A8A" w:rsidRDefault="00915A8A">
      <w:pPr>
        <w:spacing w:line="240" w:lineRule="auto"/>
      </w:pPr>
    </w:p>
    <w:p w14:paraId="757BC362" w14:textId="7BDD3865" w:rsidR="00CA03DB" w:rsidRDefault="00CA03DB">
      <w:pPr>
        <w:spacing w:line="240" w:lineRule="auto"/>
      </w:pPr>
      <w:r>
        <w:br w:type="page"/>
      </w:r>
    </w:p>
    <w:p w14:paraId="44C7D335" w14:textId="77777777" w:rsidR="00915A8A" w:rsidRDefault="007C6CD0">
      <w:pPr>
        <w:pStyle w:val="3"/>
        <w:numPr>
          <w:ilvl w:val="0"/>
          <w:numId w:val="6"/>
        </w:numPr>
        <w:spacing w:before="0" w:after="0" w:line="240" w:lineRule="auto"/>
        <w:ind w:left="0" w:firstLine="709"/>
      </w:pPr>
      <w:bookmarkStart w:id="8" w:name="_Toc129078182"/>
      <w:bookmarkStart w:id="9" w:name="_Hlk226501454"/>
      <w:r>
        <w:lastRenderedPageBreak/>
        <w:t>Учебно-методическое и информационное обеспечение</w:t>
      </w:r>
      <w:bookmarkEnd w:id="8"/>
      <w:r>
        <w:t xml:space="preserve"> </w:t>
      </w:r>
    </w:p>
    <w:bookmarkEnd w:id="9"/>
    <w:p w14:paraId="40FE777D" w14:textId="77777777" w:rsidR="00915A8A" w:rsidRDefault="00915A8A">
      <w:pPr>
        <w:spacing w:line="240" w:lineRule="auto"/>
      </w:pPr>
    </w:p>
    <w:p w14:paraId="7D3ACB13" w14:textId="77777777" w:rsidR="00915A8A" w:rsidRDefault="007C6CD0">
      <w:pPr>
        <w:pStyle w:val="4"/>
        <w:numPr>
          <w:ilvl w:val="1"/>
          <w:numId w:val="6"/>
        </w:numPr>
        <w:spacing w:before="0" w:after="0" w:line="240" w:lineRule="auto"/>
        <w:ind w:left="0" w:firstLine="709"/>
      </w:pPr>
      <w:bookmarkStart w:id="10" w:name="_Toc129078183"/>
      <w:r>
        <w:t>Нормативные документы и ГОСТы</w:t>
      </w:r>
      <w:bookmarkEnd w:id="10"/>
    </w:p>
    <w:p w14:paraId="538DA1D8" w14:textId="77777777" w:rsidR="00915A8A" w:rsidRDefault="00915A8A">
      <w:pPr>
        <w:spacing w:line="240" w:lineRule="auto"/>
      </w:pPr>
    </w:p>
    <w:p w14:paraId="7C368EBA" w14:textId="1F811186" w:rsidR="00E13317" w:rsidRDefault="007C6CD0" w:rsidP="003E028F">
      <w:pPr>
        <w:spacing w:line="240" w:lineRule="auto"/>
        <w:jc w:val="both"/>
        <w:rPr>
          <w:sz w:val="24"/>
        </w:rPr>
      </w:pPr>
      <w:r w:rsidRPr="00E13317">
        <w:rPr>
          <w:sz w:val="24"/>
        </w:rPr>
        <w:t>1.</w:t>
      </w:r>
      <w:r w:rsidR="0073462F" w:rsidRPr="00E13317">
        <w:rPr>
          <w:sz w:val="24"/>
        </w:rPr>
        <w:t xml:space="preserve"> </w:t>
      </w:r>
      <w:r w:rsidR="00E13317" w:rsidRPr="00E13317">
        <w:rPr>
          <w:sz w:val="24"/>
        </w:rPr>
        <w:t>Федеральный закон "О воинской обязанности и военной службе" от 28.03.1998 N 53-ФЗ</w:t>
      </w:r>
      <w:r w:rsidR="003E028F">
        <w:rPr>
          <w:sz w:val="24"/>
        </w:rPr>
        <w:t xml:space="preserve"> </w:t>
      </w:r>
      <w:hyperlink r:id="rId13" w:history="1">
        <w:r w:rsidR="00E13317" w:rsidRPr="006F2812">
          <w:rPr>
            <w:rStyle w:val="af1"/>
            <w:sz w:val="24"/>
            <w:lang w:val="en-US"/>
          </w:rPr>
          <w:t>URL</w:t>
        </w:r>
        <w:r w:rsidR="00E13317" w:rsidRPr="006F2812">
          <w:rPr>
            <w:rStyle w:val="af1"/>
            <w:sz w:val="24"/>
          </w:rPr>
          <w:t>:</w:t>
        </w:r>
        <w:proofErr w:type="spellStart"/>
        <w:r w:rsidR="00E13317" w:rsidRPr="006F2812">
          <w:rPr>
            <w:rStyle w:val="af1"/>
            <w:sz w:val="24"/>
          </w:rPr>
          <w:t>https</w:t>
        </w:r>
        <w:proofErr w:type="spellEnd"/>
        <w:r w:rsidR="00E13317" w:rsidRPr="006F2812">
          <w:rPr>
            <w:rStyle w:val="af1"/>
            <w:sz w:val="24"/>
          </w:rPr>
          <w:t>://www.consultant.ru/document/cons_doc_LAW_18260/</w:t>
        </w:r>
      </w:hyperlink>
    </w:p>
    <w:p w14:paraId="540E7060" w14:textId="77777777" w:rsidR="00E13317" w:rsidRDefault="00E13317" w:rsidP="00E13317">
      <w:pPr>
        <w:spacing w:line="240" w:lineRule="auto"/>
        <w:rPr>
          <w:sz w:val="24"/>
        </w:rPr>
      </w:pPr>
    </w:p>
    <w:p w14:paraId="3B114B14" w14:textId="0CDBBFAD" w:rsidR="00E13317" w:rsidRDefault="00E13317" w:rsidP="003E028F">
      <w:pPr>
        <w:spacing w:line="240" w:lineRule="auto"/>
        <w:jc w:val="both"/>
        <w:rPr>
          <w:sz w:val="24"/>
        </w:rPr>
      </w:pPr>
      <w:r>
        <w:rPr>
          <w:sz w:val="24"/>
        </w:rPr>
        <w:t xml:space="preserve">2. </w:t>
      </w:r>
      <w:r w:rsidRPr="00E13317">
        <w:rPr>
          <w:sz w:val="24"/>
        </w:rPr>
        <w:t>У</w:t>
      </w:r>
      <w:r>
        <w:rPr>
          <w:sz w:val="24"/>
        </w:rPr>
        <w:t>каз Президента РФ «</w:t>
      </w:r>
      <w:r w:rsidRPr="00E13317">
        <w:rPr>
          <w:sz w:val="24"/>
        </w:rPr>
        <w:t>Об утверждении общевоинских уставов Вооруженных Сил Российской Федерации</w:t>
      </w:r>
      <w:r>
        <w:rPr>
          <w:sz w:val="24"/>
        </w:rPr>
        <w:t xml:space="preserve">», </w:t>
      </w:r>
      <w:r w:rsidRPr="00E13317">
        <w:rPr>
          <w:sz w:val="24"/>
        </w:rPr>
        <w:t>от 10 ноября 2007 года N 1495</w:t>
      </w:r>
      <w:r w:rsidR="003E028F">
        <w:rPr>
          <w:sz w:val="24"/>
        </w:rPr>
        <w:t xml:space="preserve"> </w:t>
      </w:r>
      <w:r>
        <w:rPr>
          <w:sz w:val="24"/>
          <w:lang w:val="en-US"/>
        </w:rPr>
        <w:t>URL</w:t>
      </w:r>
      <w:r>
        <w:rPr>
          <w:sz w:val="24"/>
        </w:rPr>
        <w:t>:</w:t>
      </w:r>
      <w:proofErr w:type="spellStart"/>
      <w:r w:rsidR="00000000">
        <w:fldChar w:fldCharType="begin"/>
      </w:r>
      <w:r w:rsidR="00000000">
        <w:instrText>HYPERLINK "https://docs.cntd.ru/document/902073580"</w:instrText>
      </w:r>
      <w:r w:rsidR="00000000">
        <w:fldChar w:fldCharType="separate"/>
      </w:r>
      <w:r w:rsidRPr="006F2812">
        <w:rPr>
          <w:rStyle w:val="af1"/>
          <w:sz w:val="24"/>
        </w:rPr>
        <w:t>https</w:t>
      </w:r>
      <w:proofErr w:type="spellEnd"/>
      <w:r w:rsidRPr="006F2812">
        <w:rPr>
          <w:rStyle w:val="af1"/>
          <w:sz w:val="24"/>
        </w:rPr>
        <w:t>://docs.cntd.ru/</w:t>
      </w:r>
      <w:proofErr w:type="spellStart"/>
      <w:r w:rsidRPr="006F2812">
        <w:rPr>
          <w:rStyle w:val="af1"/>
          <w:sz w:val="24"/>
        </w:rPr>
        <w:t>document</w:t>
      </w:r>
      <w:proofErr w:type="spellEnd"/>
      <w:r w:rsidRPr="006F2812">
        <w:rPr>
          <w:rStyle w:val="af1"/>
          <w:sz w:val="24"/>
        </w:rPr>
        <w:t>/902073580</w:t>
      </w:r>
      <w:r w:rsidR="00000000">
        <w:rPr>
          <w:rStyle w:val="af1"/>
          <w:sz w:val="24"/>
        </w:rPr>
        <w:fldChar w:fldCharType="end"/>
      </w:r>
    </w:p>
    <w:p w14:paraId="217A13C3" w14:textId="77777777" w:rsidR="00915A8A" w:rsidRDefault="00915A8A">
      <w:pPr>
        <w:spacing w:line="240" w:lineRule="auto"/>
        <w:rPr>
          <w:sz w:val="24"/>
        </w:rPr>
      </w:pPr>
    </w:p>
    <w:p w14:paraId="6354DCFB" w14:textId="77777777" w:rsidR="00915A8A" w:rsidRDefault="00915A8A">
      <w:pPr>
        <w:spacing w:line="240" w:lineRule="auto"/>
        <w:rPr>
          <w:sz w:val="24"/>
        </w:rPr>
      </w:pPr>
    </w:p>
    <w:p w14:paraId="49AE6B6A" w14:textId="77777777" w:rsidR="00915A8A" w:rsidRDefault="007C6CD0">
      <w:pPr>
        <w:pStyle w:val="4"/>
        <w:numPr>
          <w:ilvl w:val="1"/>
          <w:numId w:val="6"/>
        </w:numPr>
        <w:spacing w:before="0" w:after="0" w:line="240" w:lineRule="auto"/>
        <w:ind w:left="0" w:firstLine="709"/>
      </w:pPr>
      <w:bookmarkStart w:id="11" w:name="_Toc129078184"/>
      <w:r>
        <w:t>Основная литература</w:t>
      </w:r>
      <w:bookmarkEnd w:id="11"/>
    </w:p>
    <w:p w14:paraId="435BA05E" w14:textId="77777777" w:rsidR="00915A8A" w:rsidRDefault="00915A8A">
      <w:pPr>
        <w:spacing w:line="240" w:lineRule="auto"/>
      </w:pPr>
    </w:p>
    <w:p w14:paraId="4BA8C9EC" w14:textId="4CB9C044" w:rsidR="001B1F99" w:rsidRDefault="007C6CD0" w:rsidP="003E028F">
      <w:pPr>
        <w:spacing w:line="240" w:lineRule="auto"/>
        <w:rPr>
          <w:sz w:val="24"/>
        </w:rPr>
      </w:pPr>
      <w:r>
        <w:rPr>
          <w:sz w:val="24"/>
        </w:rPr>
        <w:t>1.</w:t>
      </w:r>
      <w:r w:rsidR="001B1F99" w:rsidRPr="001B1F99">
        <w:rPr>
          <w:sz w:val="24"/>
        </w:rPr>
        <w:t xml:space="preserve"> </w:t>
      </w:r>
      <w:r w:rsidR="003E028F" w:rsidRPr="003E028F">
        <w:rPr>
          <w:sz w:val="24"/>
        </w:rPr>
        <w:t>Строевая подготовка: учебник для вузов / И. Ю. Лепешинский, В. В. Глебов, Д. В. Погодаев, Е. А. Шмаков. — 2-е изд.</w:t>
      </w:r>
      <w:r w:rsidR="003E028F">
        <w:rPr>
          <w:sz w:val="24"/>
        </w:rPr>
        <w:t xml:space="preserve"> </w:t>
      </w:r>
      <w:r w:rsidR="003E028F" w:rsidRPr="003E028F">
        <w:rPr>
          <w:sz w:val="24"/>
        </w:rPr>
        <w:t xml:space="preserve">— Москва: Издательство </w:t>
      </w:r>
      <w:proofErr w:type="spellStart"/>
      <w:r w:rsidR="003E028F" w:rsidRPr="003E028F">
        <w:rPr>
          <w:sz w:val="24"/>
        </w:rPr>
        <w:t>Юрайт</w:t>
      </w:r>
      <w:proofErr w:type="spellEnd"/>
      <w:r w:rsidR="003E028F" w:rsidRPr="003E028F">
        <w:rPr>
          <w:sz w:val="24"/>
        </w:rPr>
        <w:t xml:space="preserve">, 2025. — 113 с. — (Высшее образование). — ISBN 978-5-534-19415-9. — Текст: электронный // Образовательная платформа </w:t>
      </w:r>
      <w:proofErr w:type="spellStart"/>
      <w:r w:rsidR="003E028F" w:rsidRPr="003E028F">
        <w:rPr>
          <w:sz w:val="24"/>
        </w:rPr>
        <w:t>Юрайт</w:t>
      </w:r>
      <w:proofErr w:type="spellEnd"/>
      <w:r w:rsidR="003E028F" w:rsidRPr="003E028F">
        <w:rPr>
          <w:sz w:val="24"/>
        </w:rPr>
        <w:t xml:space="preserve"> [сайт]. — URL: https://urait.ru/bcode/566356</w:t>
      </w:r>
    </w:p>
    <w:p w14:paraId="25574F15" w14:textId="77777777" w:rsidR="00915A8A" w:rsidRDefault="00915A8A">
      <w:pPr>
        <w:spacing w:line="240" w:lineRule="auto"/>
        <w:rPr>
          <w:sz w:val="24"/>
        </w:rPr>
      </w:pPr>
    </w:p>
    <w:p w14:paraId="2181A522" w14:textId="77777777" w:rsidR="00915A8A" w:rsidRDefault="007C6CD0">
      <w:pPr>
        <w:pStyle w:val="4"/>
        <w:numPr>
          <w:ilvl w:val="1"/>
          <w:numId w:val="6"/>
        </w:numPr>
        <w:spacing w:before="0" w:after="0" w:line="240" w:lineRule="auto"/>
        <w:ind w:left="0" w:firstLine="709"/>
      </w:pPr>
      <w:bookmarkStart w:id="12" w:name="_Toc129078185"/>
      <w:r>
        <w:t>Дополнительная литература</w:t>
      </w:r>
      <w:bookmarkEnd w:id="12"/>
    </w:p>
    <w:p w14:paraId="05A8CE4A" w14:textId="77777777" w:rsidR="00915A8A" w:rsidRDefault="00915A8A">
      <w:pPr>
        <w:spacing w:line="240" w:lineRule="auto"/>
      </w:pPr>
    </w:p>
    <w:p w14:paraId="592F8AFC" w14:textId="0484252E" w:rsidR="00A70797" w:rsidRDefault="007C6CD0" w:rsidP="003E028F">
      <w:pPr>
        <w:spacing w:line="240" w:lineRule="auto"/>
        <w:jc w:val="both"/>
        <w:rPr>
          <w:sz w:val="24"/>
        </w:rPr>
      </w:pPr>
      <w:r>
        <w:rPr>
          <w:sz w:val="24"/>
        </w:rPr>
        <w:t>1.</w:t>
      </w:r>
      <w:r w:rsidR="001B1F99" w:rsidRPr="001B1F99">
        <w:t xml:space="preserve"> </w:t>
      </w:r>
      <w:r w:rsidR="003E028F" w:rsidRPr="003E028F">
        <w:rPr>
          <w:sz w:val="24"/>
        </w:rPr>
        <w:t xml:space="preserve">Безопасность жизнедеятельности для педагогических и гуманитарных </w:t>
      </w:r>
      <w:proofErr w:type="gramStart"/>
      <w:r w:rsidR="003E028F" w:rsidRPr="003E028F">
        <w:rPr>
          <w:sz w:val="24"/>
        </w:rPr>
        <w:t>направлений :</w:t>
      </w:r>
      <w:proofErr w:type="gramEnd"/>
      <w:r w:rsidR="003E028F" w:rsidRPr="003E028F">
        <w:rPr>
          <w:sz w:val="24"/>
        </w:rPr>
        <w:t xml:space="preserve"> учебник и практикум для вузов / под общей редакцией В. П. Соломина. — </w:t>
      </w:r>
      <w:proofErr w:type="gramStart"/>
      <w:r w:rsidR="003E028F" w:rsidRPr="003E028F">
        <w:rPr>
          <w:sz w:val="24"/>
        </w:rPr>
        <w:t>Москва :</w:t>
      </w:r>
      <w:proofErr w:type="gramEnd"/>
      <w:r w:rsidR="003E028F" w:rsidRPr="003E028F">
        <w:rPr>
          <w:sz w:val="24"/>
        </w:rPr>
        <w:t xml:space="preserve"> Издательство </w:t>
      </w:r>
      <w:proofErr w:type="spellStart"/>
      <w:r w:rsidR="003E028F" w:rsidRPr="003E028F">
        <w:rPr>
          <w:sz w:val="24"/>
        </w:rPr>
        <w:t>Юрайт</w:t>
      </w:r>
      <w:proofErr w:type="spellEnd"/>
      <w:r w:rsidR="003E028F" w:rsidRPr="003E028F">
        <w:rPr>
          <w:sz w:val="24"/>
        </w:rPr>
        <w:t>, 2026.— 351 с.</w:t>
      </w:r>
      <w:r w:rsidR="003E028F">
        <w:rPr>
          <w:sz w:val="24"/>
        </w:rPr>
        <w:t xml:space="preserve"> </w:t>
      </w:r>
      <w:r w:rsidR="003E028F" w:rsidRPr="003E028F">
        <w:rPr>
          <w:sz w:val="24"/>
        </w:rPr>
        <w:t>— (Высшее образование).</w:t>
      </w:r>
      <w:r w:rsidR="003E028F">
        <w:rPr>
          <w:sz w:val="24"/>
        </w:rPr>
        <w:t xml:space="preserve"> </w:t>
      </w:r>
      <w:r w:rsidR="003E028F" w:rsidRPr="003E028F">
        <w:rPr>
          <w:sz w:val="24"/>
        </w:rPr>
        <w:t xml:space="preserve">— ISBN 978-5-534-18519-5. — Текст: электронный // Образовательная платформа </w:t>
      </w:r>
      <w:proofErr w:type="spellStart"/>
      <w:r w:rsidR="003E028F" w:rsidRPr="003E028F">
        <w:rPr>
          <w:sz w:val="24"/>
        </w:rPr>
        <w:t>Юрайт</w:t>
      </w:r>
      <w:proofErr w:type="spellEnd"/>
      <w:r w:rsidR="003E028F" w:rsidRPr="003E028F">
        <w:rPr>
          <w:sz w:val="24"/>
        </w:rPr>
        <w:t xml:space="preserve"> [сайт]. — URL: https://urait.ru/bcode/600369</w:t>
      </w:r>
    </w:p>
    <w:p w14:paraId="148C0603" w14:textId="757D94AC" w:rsidR="003E028F" w:rsidRDefault="003E028F">
      <w:pPr>
        <w:spacing w:line="240" w:lineRule="auto"/>
        <w:rPr>
          <w:sz w:val="24"/>
        </w:rPr>
      </w:pPr>
      <w:r>
        <w:rPr>
          <w:sz w:val="24"/>
        </w:rPr>
        <w:t xml:space="preserve">2. </w:t>
      </w:r>
      <w:r w:rsidRPr="003E028F">
        <w:rPr>
          <w:sz w:val="24"/>
        </w:rPr>
        <w:t xml:space="preserve">Резчиков, Е. А.  Безопасность </w:t>
      </w:r>
      <w:r w:rsidR="000453D2" w:rsidRPr="003E028F">
        <w:rPr>
          <w:sz w:val="24"/>
        </w:rPr>
        <w:t>жизнедеятельности:</w:t>
      </w:r>
      <w:r w:rsidRPr="003E028F">
        <w:rPr>
          <w:sz w:val="24"/>
        </w:rPr>
        <w:t xml:space="preserve"> учебник для вузов / Е. А. Резчиков, А. В. Рязанцева. — 4-е изд., </w:t>
      </w:r>
      <w:proofErr w:type="spellStart"/>
      <w:r w:rsidRPr="003E028F">
        <w:rPr>
          <w:sz w:val="24"/>
        </w:rPr>
        <w:t>перераб</w:t>
      </w:r>
      <w:proofErr w:type="spellEnd"/>
      <w:r w:rsidRPr="003E028F">
        <w:rPr>
          <w:sz w:val="24"/>
        </w:rPr>
        <w:t xml:space="preserve">. и доп. — </w:t>
      </w:r>
      <w:proofErr w:type="gramStart"/>
      <w:r w:rsidRPr="003E028F">
        <w:rPr>
          <w:sz w:val="24"/>
        </w:rPr>
        <w:t>Москва :</w:t>
      </w:r>
      <w:proofErr w:type="gramEnd"/>
      <w:r w:rsidRPr="003E028F">
        <w:rPr>
          <w:sz w:val="24"/>
        </w:rPr>
        <w:t xml:space="preserve"> Издательство </w:t>
      </w:r>
      <w:proofErr w:type="spellStart"/>
      <w:r w:rsidRPr="003E028F">
        <w:rPr>
          <w:sz w:val="24"/>
        </w:rPr>
        <w:t>Юрайт</w:t>
      </w:r>
      <w:proofErr w:type="spellEnd"/>
      <w:r w:rsidRPr="003E028F">
        <w:rPr>
          <w:sz w:val="24"/>
        </w:rPr>
        <w:t xml:space="preserve">, 2026. — 638 с. — (Высшее образование). — ISBN 978-5-534-20019-5. — </w:t>
      </w:r>
      <w:proofErr w:type="gramStart"/>
      <w:r w:rsidRPr="003E028F">
        <w:rPr>
          <w:sz w:val="24"/>
        </w:rPr>
        <w:t>Текст :</w:t>
      </w:r>
      <w:proofErr w:type="gramEnd"/>
      <w:r w:rsidRPr="003E028F">
        <w:rPr>
          <w:sz w:val="24"/>
        </w:rPr>
        <w:t xml:space="preserve"> электронный // Образовательная платформа </w:t>
      </w:r>
      <w:proofErr w:type="spellStart"/>
      <w:r w:rsidRPr="003E028F">
        <w:rPr>
          <w:sz w:val="24"/>
        </w:rPr>
        <w:t>Юрайт</w:t>
      </w:r>
      <w:proofErr w:type="spellEnd"/>
      <w:r w:rsidRPr="003E028F">
        <w:rPr>
          <w:sz w:val="24"/>
        </w:rPr>
        <w:t xml:space="preserve"> [сайт]. — URL: </w:t>
      </w:r>
      <w:hyperlink r:id="rId14" w:history="1">
        <w:r w:rsidRPr="008711D8">
          <w:rPr>
            <w:rStyle w:val="af1"/>
            <w:sz w:val="24"/>
          </w:rPr>
          <w:t>https://urait.ru/bcode/583404</w:t>
        </w:r>
      </w:hyperlink>
    </w:p>
    <w:p w14:paraId="2F109266" w14:textId="77777777" w:rsidR="003E028F" w:rsidRDefault="003E028F">
      <w:pPr>
        <w:spacing w:line="240" w:lineRule="auto"/>
        <w:rPr>
          <w:sz w:val="24"/>
        </w:rPr>
      </w:pPr>
    </w:p>
    <w:p w14:paraId="1A87C2A9" w14:textId="77777777" w:rsidR="003E028F" w:rsidRDefault="003E028F">
      <w:pPr>
        <w:spacing w:line="240" w:lineRule="auto"/>
        <w:rPr>
          <w:sz w:val="24"/>
        </w:rPr>
      </w:pPr>
    </w:p>
    <w:p w14:paraId="0FF3C8C1" w14:textId="77777777" w:rsidR="00915A8A" w:rsidRDefault="007C6CD0">
      <w:pPr>
        <w:pStyle w:val="4"/>
        <w:numPr>
          <w:ilvl w:val="1"/>
          <w:numId w:val="6"/>
        </w:numPr>
        <w:spacing w:before="0" w:after="0" w:line="240" w:lineRule="auto"/>
        <w:ind w:left="0" w:firstLine="709"/>
      </w:pPr>
      <w:bookmarkStart w:id="13" w:name="_Toc129078186"/>
      <w:r>
        <w:t>Электронные образовательные ресурсы</w:t>
      </w:r>
      <w:bookmarkEnd w:id="13"/>
    </w:p>
    <w:p w14:paraId="16695A79" w14:textId="77777777" w:rsidR="00915A8A" w:rsidRDefault="00F02F0E">
      <w:pPr>
        <w:spacing w:line="240" w:lineRule="auto"/>
        <w:rPr>
          <w:sz w:val="24"/>
        </w:rPr>
      </w:pPr>
      <w:r>
        <w:rPr>
          <w:sz w:val="24"/>
        </w:rPr>
        <w:t>Не предусмотрены.</w:t>
      </w:r>
    </w:p>
    <w:p w14:paraId="62C09CEF" w14:textId="77777777" w:rsidR="00F02F0E" w:rsidRDefault="00F02F0E">
      <w:pPr>
        <w:spacing w:line="240" w:lineRule="auto"/>
        <w:rPr>
          <w:sz w:val="24"/>
        </w:rPr>
      </w:pPr>
    </w:p>
    <w:p w14:paraId="125179E2" w14:textId="77777777" w:rsidR="00915A8A" w:rsidRPr="001B1F99" w:rsidRDefault="007C6CD0" w:rsidP="001B1F99">
      <w:pPr>
        <w:pStyle w:val="4"/>
        <w:numPr>
          <w:ilvl w:val="1"/>
          <w:numId w:val="6"/>
        </w:numPr>
        <w:spacing w:before="0" w:after="0" w:line="240" w:lineRule="auto"/>
        <w:ind w:left="0" w:firstLine="709"/>
        <w:jc w:val="both"/>
      </w:pPr>
      <w:bookmarkStart w:id="14" w:name="_Toc129078187"/>
      <w:r>
        <w:t>Лицензионное и свободно распространяемое программное обеспечение</w:t>
      </w:r>
      <w:bookmarkEnd w:id="14"/>
    </w:p>
    <w:p w14:paraId="5ABD8CA5" w14:textId="77777777" w:rsidR="00915A8A" w:rsidRDefault="00E07688">
      <w:pPr>
        <w:spacing w:line="240" w:lineRule="auto"/>
        <w:jc w:val="both"/>
        <w:rPr>
          <w:bCs/>
          <w:color w:val="000000"/>
          <w:sz w:val="24"/>
        </w:rPr>
      </w:pPr>
      <w:r>
        <w:rPr>
          <w:bCs/>
          <w:color w:val="000000"/>
          <w:sz w:val="24"/>
        </w:rPr>
        <w:t>Не предусмотрено.</w:t>
      </w:r>
      <w:r w:rsidR="0073462F">
        <w:rPr>
          <w:bCs/>
          <w:color w:val="000000"/>
          <w:sz w:val="24"/>
        </w:rPr>
        <w:t xml:space="preserve"> </w:t>
      </w:r>
    </w:p>
    <w:p w14:paraId="34C982F7" w14:textId="77777777" w:rsidR="00915A8A" w:rsidRDefault="00915A8A">
      <w:pPr>
        <w:spacing w:line="240" w:lineRule="auto"/>
        <w:jc w:val="both"/>
        <w:rPr>
          <w:bCs/>
          <w:color w:val="000000"/>
          <w:sz w:val="24"/>
        </w:rPr>
      </w:pPr>
    </w:p>
    <w:p w14:paraId="31B1FC39" w14:textId="77777777" w:rsidR="00915A8A" w:rsidRDefault="007C6CD0">
      <w:pPr>
        <w:pStyle w:val="4"/>
        <w:numPr>
          <w:ilvl w:val="1"/>
          <w:numId w:val="6"/>
        </w:numPr>
        <w:spacing w:before="0" w:after="0" w:line="240" w:lineRule="auto"/>
        <w:ind w:left="0" w:firstLine="709"/>
        <w:jc w:val="both"/>
      </w:pPr>
      <w:bookmarkStart w:id="15" w:name="_Toc129078188"/>
      <w:r>
        <w:t>Современные профессиональные базы данных и информационные справочные системы</w:t>
      </w:r>
      <w:bookmarkEnd w:id="15"/>
    </w:p>
    <w:p w14:paraId="1425DCEB" w14:textId="77777777" w:rsidR="00915A8A" w:rsidRDefault="00915A8A">
      <w:pPr>
        <w:spacing w:line="240" w:lineRule="auto"/>
      </w:pPr>
    </w:p>
    <w:p w14:paraId="02996772" w14:textId="088A430B" w:rsidR="001B1F99" w:rsidRPr="00473A20" w:rsidRDefault="007C6CD0">
      <w:pPr>
        <w:spacing w:line="240" w:lineRule="auto"/>
        <w:rPr>
          <w:sz w:val="24"/>
        </w:rPr>
      </w:pPr>
      <w:r>
        <w:rPr>
          <w:sz w:val="24"/>
        </w:rPr>
        <w:t>1.</w:t>
      </w:r>
      <w:r w:rsidR="001B1F99">
        <w:rPr>
          <w:sz w:val="24"/>
        </w:rPr>
        <w:t xml:space="preserve"> Консультант Плюс</w:t>
      </w:r>
      <w:r w:rsidR="003E028F">
        <w:rPr>
          <w:sz w:val="24"/>
        </w:rPr>
        <w:t xml:space="preserve"> </w:t>
      </w:r>
      <w:r w:rsidR="001B1F99">
        <w:rPr>
          <w:sz w:val="24"/>
          <w:lang w:val="en-US"/>
        </w:rPr>
        <w:t>URL</w:t>
      </w:r>
      <w:r w:rsidR="001B1F99" w:rsidRPr="00473A20">
        <w:rPr>
          <w:sz w:val="24"/>
        </w:rPr>
        <w:t>:</w:t>
      </w:r>
      <w:r w:rsidR="001B1F99" w:rsidRPr="00473A20">
        <w:t xml:space="preserve"> </w:t>
      </w:r>
      <w:hyperlink r:id="rId15" w:history="1">
        <w:r w:rsidR="001B1F99" w:rsidRPr="00A0035A">
          <w:rPr>
            <w:rStyle w:val="af1"/>
            <w:sz w:val="24"/>
            <w:lang w:val="en-US"/>
          </w:rPr>
          <w:t>https</w:t>
        </w:r>
        <w:r w:rsidR="001B1F99" w:rsidRPr="00473A20">
          <w:rPr>
            <w:rStyle w:val="af1"/>
            <w:sz w:val="24"/>
          </w:rPr>
          <w:t>://</w:t>
        </w:r>
        <w:r w:rsidR="001B1F99" w:rsidRPr="00A0035A">
          <w:rPr>
            <w:rStyle w:val="af1"/>
            <w:sz w:val="24"/>
            <w:lang w:val="en-US"/>
          </w:rPr>
          <w:t>www</w:t>
        </w:r>
        <w:r w:rsidR="001B1F99" w:rsidRPr="00473A20">
          <w:rPr>
            <w:rStyle w:val="af1"/>
            <w:sz w:val="24"/>
          </w:rPr>
          <w:t>.</w:t>
        </w:r>
        <w:r w:rsidR="001B1F99" w:rsidRPr="00A0035A">
          <w:rPr>
            <w:rStyle w:val="af1"/>
            <w:sz w:val="24"/>
            <w:lang w:val="en-US"/>
          </w:rPr>
          <w:t>consultant</w:t>
        </w:r>
        <w:r w:rsidR="001B1F99" w:rsidRPr="00473A20">
          <w:rPr>
            <w:rStyle w:val="af1"/>
            <w:sz w:val="24"/>
          </w:rPr>
          <w:t>.</w:t>
        </w:r>
        <w:proofErr w:type="spellStart"/>
        <w:r w:rsidR="001B1F99" w:rsidRPr="00A0035A">
          <w:rPr>
            <w:rStyle w:val="af1"/>
            <w:sz w:val="24"/>
            <w:lang w:val="en-US"/>
          </w:rPr>
          <w:t>ru</w:t>
        </w:r>
        <w:proofErr w:type="spellEnd"/>
        <w:r w:rsidR="001B1F99" w:rsidRPr="00473A20">
          <w:rPr>
            <w:rStyle w:val="af1"/>
            <w:sz w:val="24"/>
          </w:rPr>
          <w:t>/</w:t>
        </w:r>
      </w:hyperlink>
    </w:p>
    <w:p w14:paraId="05F99A53" w14:textId="584B6434" w:rsidR="001B1F99" w:rsidRDefault="007C6CD0">
      <w:pPr>
        <w:spacing w:line="240" w:lineRule="auto"/>
        <w:rPr>
          <w:rStyle w:val="af1"/>
          <w:sz w:val="24"/>
        </w:rPr>
      </w:pPr>
      <w:r>
        <w:rPr>
          <w:sz w:val="24"/>
        </w:rPr>
        <w:t>2.</w:t>
      </w:r>
      <w:r w:rsidR="001B1F99">
        <w:rPr>
          <w:sz w:val="24"/>
        </w:rPr>
        <w:t xml:space="preserve"> </w:t>
      </w:r>
      <w:r w:rsidR="001B1F99" w:rsidRPr="001B1F99">
        <w:rPr>
          <w:sz w:val="24"/>
        </w:rPr>
        <w:t>Информационная сеть «</w:t>
      </w:r>
      <w:proofErr w:type="spellStart"/>
      <w:r w:rsidR="001B1F99" w:rsidRPr="001B1F99">
        <w:rPr>
          <w:sz w:val="24"/>
        </w:rPr>
        <w:t>Техэксперт</w:t>
      </w:r>
      <w:proofErr w:type="spellEnd"/>
      <w:r w:rsidR="001B1F99" w:rsidRPr="001B1F99">
        <w:rPr>
          <w:sz w:val="24"/>
        </w:rPr>
        <w:t>»</w:t>
      </w:r>
      <w:r w:rsidR="003E028F">
        <w:rPr>
          <w:sz w:val="24"/>
        </w:rPr>
        <w:t xml:space="preserve"> </w:t>
      </w:r>
      <w:r w:rsidR="001B1F99">
        <w:rPr>
          <w:sz w:val="24"/>
          <w:lang w:val="en-US"/>
        </w:rPr>
        <w:t>URL</w:t>
      </w:r>
      <w:r w:rsidR="001B1F99">
        <w:rPr>
          <w:sz w:val="24"/>
        </w:rPr>
        <w:t xml:space="preserve">: </w:t>
      </w:r>
      <w:hyperlink r:id="rId16" w:history="1">
        <w:r w:rsidR="001B1F99" w:rsidRPr="00A0035A">
          <w:rPr>
            <w:rStyle w:val="af1"/>
            <w:sz w:val="24"/>
          </w:rPr>
          <w:t>https://cntd.ru/</w:t>
        </w:r>
      </w:hyperlink>
    </w:p>
    <w:p w14:paraId="195C573D" w14:textId="3B2B7E81" w:rsidR="003E028F" w:rsidRDefault="003E028F">
      <w:pPr>
        <w:spacing w:line="240" w:lineRule="auto"/>
        <w:rPr>
          <w:rStyle w:val="af1"/>
          <w:sz w:val="24"/>
        </w:rPr>
      </w:pPr>
      <w:r>
        <w:rPr>
          <w:rStyle w:val="af1"/>
          <w:sz w:val="24"/>
        </w:rPr>
        <w:br w:type="page"/>
      </w:r>
    </w:p>
    <w:p w14:paraId="53A21421" w14:textId="77777777" w:rsidR="00915A8A" w:rsidRDefault="00915A8A">
      <w:pPr>
        <w:spacing w:line="240" w:lineRule="auto"/>
        <w:jc w:val="both"/>
        <w:rPr>
          <w:i/>
          <w:sz w:val="24"/>
        </w:rPr>
      </w:pPr>
    </w:p>
    <w:p w14:paraId="0BEB15C0" w14:textId="77777777" w:rsidR="00915A8A" w:rsidRDefault="007C6CD0">
      <w:pPr>
        <w:pStyle w:val="3"/>
        <w:numPr>
          <w:ilvl w:val="0"/>
          <w:numId w:val="6"/>
        </w:numPr>
        <w:spacing w:before="0" w:after="0" w:line="240" w:lineRule="auto"/>
        <w:ind w:left="0" w:firstLine="0"/>
        <w:jc w:val="center"/>
      </w:pPr>
      <w:bookmarkStart w:id="16" w:name="_Toc129078189"/>
      <w:bookmarkStart w:id="17" w:name="_Hlk226501498"/>
      <w:r>
        <w:t>Материально-техническое обеспечение</w:t>
      </w:r>
      <w:bookmarkEnd w:id="16"/>
    </w:p>
    <w:bookmarkEnd w:id="17"/>
    <w:p w14:paraId="54AE1F78" w14:textId="77777777" w:rsidR="00915A8A" w:rsidRDefault="00915A8A">
      <w:pPr>
        <w:spacing w:line="240" w:lineRule="auto"/>
        <w:jc w:val="both"/>
        <w:rPr>
          <w:i/>
          <w:sz w:val="24"/>
        </w:rPr>
      </w:pPr>
    </w:p>
    <w:p w14:paraId="36FA2BB1" w14:textId="77777777" w:rsidR="00220393" w:rsidRDefault="00220393">
      <w:pPr>
        <w:spacing w:line="240" w:lineRule="auto"/>
        <w:jc w:val="both"/>
        <w:rPr>
          <w:sz w:val="24"/>
        </w:rPr>
      </w:pPr>
      <w:r w:rsidRPr="00220393">
        <w:rPr>
          <w:sz w:val="24"/>
        </w:rPr>
        <w:t xml:space="preserve">Проведение </w:t>
      </w:r>
      <w:r w:rsidR="00F02F0E">
        <w:rPr>
          <w:sz w:val="24"/>
        </w:rPr>
        <w:t xml:space="preserve">практических занятий </w:t>
      </w:r>
      <w:r w:rsidRPr="00220393">
        <w:rPr>
          <w:sz w:val="24"/>
        </w:rPr>
        <w:t xml:space="preserve">осуществляется в общеуниверситетских аудиториях, где </w:t>
      </w:r>
      <w:r>
        <w:rPr>
          <w:sz w:val="24"/>
        </w:rPr>
        <w:t>предусмотрена демонстрация</w:t>
      </w:r>
      <w:r w:rsidRPr="00220393">
        <w:rPr>
          <w:sz w:val="24"/>
        </w:rPr>
        <w:t xml:space="preserve"> фильмов, слай</w:t>
      </w:r>
      <w:r>
        <w:rPr>
          <w:sz w:val="24"/>
        </w:rPr>
        <w:t>дов или использование раздаточных материалов</w:t>
      </w:r>
      <w:r w:rsidRPr="00220393">
        <w:rPr>
          <w:sz w:val="24"/>
        </w:rPr>
        <w:t xml:space="preserve">. </w:t>
      </w:r>
    </w:p>
    <w:p w14:paraId="366AEAC3" w14:textId="77777777" w:rsidR="002D70D1" w:rsidRDefault="002D70D1">
      <w:pPr>
        <w:spacing w:line="240" w:lineRule="auto"/>
        <w:jc w:val="both"/>
        <w:rPr>
          <w:sz w:val="24"/>
        </w:rPr>
      </w:pPr>
    </w:p>
    <w:p w14:paraId="3EBCFCED" w14:textId="77777777" w:rsidR="002D70D1" w:rsidRPr="00220393" w:rsidRDefault="002D70D1">
      <w:pPr>
        <w:spacing w:line="240" w:lineRule="auto"/>
        <w:jc w:val="both"/>
        <w:rPr>
          <w:sz w:val="24"/>
        </w:rPr>
      </w:pPr>
    </w:p>
    <w:p w14:paraId="733FF1E0" w14:textId="77777777" w:rsidR="00915A8A" w:rsidRDefault="007C6CD0">
      <w:pPr>
        <w:pStyle w:val="3"/>
        <w:numPr>
          <w:ilvl w:val="0"/>
          <w:numId w:val="6"/>
        </w:numPr>
        <w:spacing w:before="0" w:after="0" w:line="240" w:lineRule="auto"/>
        <w:ind w:left="0" w:firstLine="0"/>
        <w:jc w:val="center"/>
      </w:pPr>
      <w:bookmarkStart w:id="18" w:name="_Toc129078190"/>
      <w:r>
        <w:t>Методические рекомендации</w:t>
      </w:r>
      <w:bookmarkEnd w:id="18"/>
    </w:p>
    <w:p w14:paraId="772F2026" w14:textId="77777777" w:rsidR="00915A8A" w:rsidRDefault="00915A8A">
      <w:pPr>
        <w:spacing w:line="240" w:lineRule="auto"/>
      </w:pPr>
    </w:p>
    <w:p w14:paraId="65F142B8" w14:textId="77777777" w:rsidR="00915A8A" w:rsidRDefault="007C6CD0">
      <w:pPr>
        <w:pStyle w:val="4"/>
        <w:numPr>
          <w:ilvl w:val="1"/>
          <w:numId w:val="6"/>
        </w:numPr>
        <w:spacing w:before="0" w:after="0" w:line="240" w:lineRule="auto"/>
        <w:ind w:left="0" w:firstLine="709"/>
      </w:pPr>
      <w:bookmarkStart w:id="19" w:name="_Toc129078191"/>
      <w:r>
        <w:t>Методические рекомендации для преподавателя по организации обучения</w:t>
      </w:r>
      <w:bookmarkEnd w:id="19"/>
    </w:p>
    <w:p w14:paraId="739982DA" w14:textId="77777777" w:rsidR="00915A8A" w:rsidRDefault="00915A8A">
      <w:pPr>
        <w:spacing w:line="240" w:lineRule="auto"/>
      </w:pPr>
    </w:p>
    <w:p w14:paraId="633DE89E" w14:textId="77777777" w:rsidR="00220393" w:rsidRPr="00220393" w:rsidRDefault="00220393" w:rsidP="00220393">
      <w:pPr>
        <w:spacing w:line="240" w:lineRule="auto"/>
        <w:jc w:val="both"/>
        <w:rPr>
          <w:sz w:val="24"/>
        </w:rPr>
      </w:pPr>
      <w:r w:rsidRPr="00220393">
        <w:rPr>
          <w:sz w:val="24"/>
        </w:rPr>
        <w:t xml:space="preserve">Основным требованием к преподаванию дисциплины является творческий, проблемно-диалоговый подход, позволяющий повысить интерес студентов к содержанию учебного материала. </w:t>
      </w:r>
    </w:p>
    <w:p w14:paraId="5911E650" w14:textId="77777777" w:rsidR="00220393" w:rsidRPr="00220393" w:rsidRDefault="00220393" w:rsidP="00220393">
      <w:pPr>
        <w:spacing w:line="240" w:lineRule="auto"/>
        <w:jc w:val="both"/>
        <w:rPr>
          <w:sz w:val="24"/>
        </w:rPr>
      </w:pPr>
      <w:r w:rsidRPr="00220393">
        <w:rPr>
          <w:sz w:val="24"/>
        </w:rPr>
        <w:t>Основная форма изучения и закрепления знаний по этой дисциплине –</w:t>
      </w:r>
      <w:r w:rsidR="00D14A3F">
        <w:rPr>
          <w:sz w:val="24"/>
        </w:rPr>
        <w:t xml:space="preserve"> </w:t>
      </w:r>
      <w:r w:rsidRPr="00220393">
        <w:rPr>
          <w:sz w:val="24"/>
        </w:rPr>
        <w:t>практическая. Преподаватель должен организовать проведение практических занятий таким образом, чтобы активизировать мышление студентов, стимулировать самостоятельное извлечение ими необходимой информации из различных источников, сравнительный анализ методов решений, сопоставление полученных результатов, формулировку и аргументацию собственных взглядов на многие спорные проблемы.</w:t>
      </w:r>
    </w:p>
    <w:p w14:paraId="1EBD8101" w14:textId="77777777" w:rsidR="00220393" w:rsidRPr="00220393" w:rsidRDefault="00220393" w:rsidP="00220393">
      <w:pPr>
        <w:spacing w:line="240" w:lineRule="auto"/>
        <w:jc w:val="both"/>
        <w:rPr>
          <w:sz w:val="24"/>
        </w:rPr>
      </w:pPr>
      <w:r w:rsidRPr="00220393">
        <w:rPr>
          <w:sz w:val="24"/>
        </w:rPr>
        <w:t xml:space="preserve">В процессе обучения студентов используются различные виды учебных занятий (аудиторных и внеаудиторных): семинарские занятия, консультации и т.д. На первом занятии по данной учебной дисциплине необходимо ознакомить студентов с порядком ее изучения, раскрыть место и роль дисциплины в системе наук, ее практическое значение, довести до студентов требования кафедры, ответить на вопросы. </w:t>
      </w:r>
    </w:p>
    <w:p w14:paraId="670AB317" w14:textId="77777777" w:rsidR="00220393" w:rsidRPr="00220393" w:rsidRDefault="00220393" w:rsidP="00220393">
      <w:pPr>
        <w:spacing w:line="240" w:lineRule="auto"/>
        <w:jc w:val="both"/>
        <w:rPr>
          <w:sz w:val="24"/>
        </w:rPr>
      </w:pPr>
      <w:r w:rsidRPr="00220393">
        <w:rPr>
          <w:sz w:val="24"/>
        </w:rPr>
        <w:t>Цель практических занятий – обеспечить контроль усвоения учебного материала студентами, расширение и углубление знаний, полученных ими на лекциях и в ходе самостоятельной работы. Повышение эффективности практических занятий достигается посредством создания творческой обстановки, располагающей студентов к высказыванию собственных взглядов и суждений по обсуждаемым вопросам, желанию у студентов поработать у доски при решении задач.</w:t>
      </w:r>
    </w:p>
    <w:p w14:paraId="20856E3F" w14:textId="77777777" w:rsidR="00220393" w:rsidRPr="00220393" w:rsidRDefault="00220393" w:rsidP="00220393">
      <w:pPr>
        <w:spacing w:line="240" w:lineRule="auto"/>
        <w:jc w:val="both"/>
        <w:rPr>
          <w:sz w:val="24"/>
        </w:rPr>
      </w:pPr>
      <w:r w:rsidRPr="00220393">
        <w:rPr>
          <w:sz w:val="24"/>
        </w:rPr>
        <w:t>После каждого практического занятия сделать соответствующую запись в журналах учета посещаемости занятий студентами, выяснить у старост учебных групп причины отсутствия студентов на занятиях. Проводить групповые и индивидуальные консультации студентов по вопросам, возникающим у студентов в ходе их подготовки к текущей и промежуточной аттестации по учебной дисциплине, рекомендовать в помощь учебные и другие материалы, а также справочную литературу.</w:t>
      </w:r>
    </w:p>
    <w:p w14:paraId="39E32826" w14:textId="77777777" w:rsidR="00220393" w:rsidRPr="00220393" w:rsidRDefault="00220393" w:rsidP="00220393">
      <w:pPr>
        <w:spacing w:line="240" w:lineRule="auto"/>
        <w:jc w:val="both"/>
        <w:rPr>
          <w:sz w:val="24"/>
        </w:rPr>
      </w:pPr>
      <w:r w:rsidRPr="00220393">
        <w:rPr>
          <w:sz w:val="24"/>
        </w:rPr>
        <w:t xml:space="preserve">Оценка выставляется преподавателем и объявляется после ответа. </w:t>
      </w:r>
    </w:p>
    <w:p w14:paraId="5A881BA9" w14:textId="77777777" w:rsidR="00915A8A" w:rsidRDefault="00220393" w:rsidP="00220393">
      <w:pPr>
        <w:spacing w:line="240" w:lineRule="auto"/>
        <w:jc w:val="both"/>
        <w:rPr>
          <w:sz w:val="24"/>
        </w:rPr>
      </w:pPr>
      <w:r w:rsidRPr="00220393">
        <w:rPr>
          <w:sz w:val="24"/>
        </w:rPr>
        <w:t>Преподаватель, принимающий зачёт или экзамен, лично несет ответственность за правильность выставления оценки.</w:t>
      </w:r>
    </w:p>
    <w:p w14:paraId="329A04C7" w14:textId="77777777" w:rsidR="00220393" w:rsidRPr="00220393" w:rsidRDefault="00220393">
      <w:pPr>
        <w:spacing w:line="240" w:lineRule="auto"/>
        <w:jc w:val="both"/>
        <w:rPr>
          <w:sz w:val="24"/>
        </w:rPr>
      </w:pPr>
    </w:p>
    <w:p w14:paraId="59B60CB9" w14:textId="77777777" w:rsidR="00915A8A" w:rsidRDefault="007C6CD0">
      <w:pPr>
        <w:pStyle w:val="4"/>
        <w:numPr>
          <w:ilvl w:val="1"/>
          <w:numId w:val="6"/>
        </w:numPr>
        <w:spacing w:before="0" w:after="0" w:line="240" w:lineRule="auto"/>
        <w:ind w:left="0" w:firstLine="709"/>
      </w:pPr>
      <w:bookmarkStart w:id="20" w:name="_Toc129078192"/>
      <w:r>
        <w:t>Методические указания для обучающихся по освоению дисциплины</w:t>
      </w:r>
      <w:bookmarkEnd w:id="20"/>
    </w:p>
    <w:p w14:paraId="38130B85" w14:textId="77777777" w:rsidR="00915A8A" w:rsidRDefault="00915A8A">
      <w:pPr>
        <w:spacing w:line="240" w:lineRule="auto"/>
        <w:jc w:val="both"/>
        <w:rPr>
          <w:i/>
          <w:sz w:val="24"/>
        </w:rPr>
      </w:pPr>
    </w:p>
    <w:p w14:paraId="4DADBFE3" w14:textId="77777777" w:rsidR="00220393" w:rsidRPr="00220393" w:rsidRDefault="00220393" w:rsidP="00220393">
      <w:pPr>
        <w:spacing w:line="240" w:lineRule="auto"/>
        <w:jc w:val="both"/>
        <w:rPr>
          <w:sz w:val="24"/>
        </w:rPr>
      </w:pPr>
      <w:r>
        <w:rPr>
          <w:sz w:val="24"/>
        </w:rPr>
        <w:t>Р</w:t>
      </w:r>
      <w:r w:rsidRPr="00220393">
        <w:rPr>
          <w:sz w:val="24"/>
        </w:rPr>
        <w:t>абота</w:t>
      </w:r>
      <w:r>
        <w:rPr>
          <w:sz w:val="24"/>
        </w:rPr>
        <w:t xml:space="preserve"> студента</w:t>
      </w:r>
      <w:r w:rsidRPr="00220393">
        <w:rPr>
          <w:sz w:val="24"/>
        </w:rPr>
        <w:t xml:space="preserve"> направлена на:</w:t>
      </w:r>
    </w:p>
    <w:p w14:paraId="1DA747C0" w14:textId="77777777" w:rsidR="00220393" w:rsidRPr="00220393" w:rsidRDefault="00220393" w:rsidP="00220393">
      <w:pPr>
        <w:spacing w:line="240" w:lineRule="auto"/>
        <w:jc w:val="both"/>
        <w:rPr>
          <w:sz w:val="24"/>
        </w:rPr>
      </w:pPr>
      <w:r w:rsidRPr="00220393">
        <w:rPr>
          <w:sz w:val="24"/>
        </w:rPr>
        <w:t>•</w:t>
      </w:r>
      <w:r w:rsidRPr="00220393">
        <w:rPr>
          <w:sz w:val="24"/>
        </w:rPr>
        <w:tab/>
        <w:t>изучение теоретического материала, подготовка</w:t>
      </w:r>
      <w:r w:rsidR="00D14A3F">
        <w:rPr>
          <w:sz w:val="24"/>
        </w:rPr>
        <w:t xml:space="preserve"> к практическим </w:t>
      </w:r>
      <w:r w:rsidR="00CF33E4">
        <w:rPr>
          <w:sz w:val="24"/>
        </w:rPr>
        <w:t>занятиям и</w:t>
      </w:r>
      <w:r w:rsidR="00D14A3F">
        <w:rPr>
          <w:sz w:val="24"/>
        </w:rPr>
        <w:t xml:space="preserve"> выполнение практических работ</w:t>
      </w:r>
      <w:r w:rsidR="00CF33E4">
        <w:rPr>
          <w:sz w:val="24"/>
        </w:rPr>
        <w:t>.</w:t>
      </w:r>
    </w:p>
    <w:p w14:paraId="357853E3" w14:textId="77777777" w:rsidR="00220393" w:rsidRPr="00220393" w:rsidRDefault="00CF33E4" w:rsidP="00220393">
      <w:pPr>
        <w:spacing w:line="240" w:lineRule="auto"/>
        <w:jc w:val="both"/>
        <w:rPr>
          <w:sz w:val="24"/>
        </w:rPr>
      </w:pPr>
      <w:r>
        <w:rPr>
          <w:sz w:val="24"/>
        </w:rPr>
        <w:t>•</w:t>
      </w:r>
      <w:r>
        <w:rPr>
          <w:sz w:val="24"/>
        </w:rPr>
        <w:tab/>
        <w:t>подготовка и выполнение тестирования</w:t>
      </w:r>
      <w:r w:rsidR="00220393" w:rsidRPr="00220393">
        <w:rPr>
          <w:sz w:val="24"/>
        </w:rPr>
        <w:t xml:space="preserve"> с использованием общеобразовательного портала </w:t>
      </w:r>
    </w:p>
    <w:p w14:paraId="6436FBB6" w14:textId="77777777" w:rsidR="00CF33E4" w:rsidRPr="00220393" w:rsidRDefault="00220393" w:rsidP="00220393">
      <w:pPr>
        <w:spacing w:line="240" w:lineRule="auto"/>
        <w:jc w:val="both"/>
        <w:rPr>
          <w:sz w:val="24"/>
        </w:rPr>
      </w:pPr>
      <w:r w:rsidRPr="00220393">
        <w:rPr>
          <w:sz w:val="24"/>
        </w:rPr>
        <w:lastRenderedPageBreak/>
        <w:t>•</w:t>
      </w:r>
      <w:r w:rsidRPr="00220393">
        <w:rPr>
          <w:sz w:val="24"/>
        </w:rPr>
        <w:tab/>
        <w:t>написание и защит</w:t>
      </w:r>
      <w:r w:rsidR="00CF33E4">
        <w:rPr>
          <w:sz w:val="24"/>
        </w:rPr>
        <w:t>а реферата по предложенной теме</w:t>
      </w:r>
    </w:p>
    <w:p w14:paraId="2C636390" w14:textId="77777777" w:rsidR="00220393" w:rsidRPr="00220393" w:rsidRDefault="00220393" w:rsidP="00220393">
      <w:pPr>
        <w:spacing w:line="240" w:lineRule="auto"/>
        <w:jc w:val="both"/>
        <w:rPr>
          <w:sz w:val="24"/>
        </w:rPr>
      </w:pPr>
      <w:r w:rsidRPr="00220393">
        <w:rPr>
          <w:sz w:val="24"/>
        </w:rPr>
        <w:t>Самостоятельная работа студентов представляет собой важнейшее звено учебного процесса, без правильной организации которого обучающийся не может быть высококвалифицированным выпускником.</w:t>
      </w:r>
    </w:p>
    <w:p w14:paraId="7BEF5B1C" w14:textId="77777777" w:rsidR="00220393" w:rsidRPr="00220393" w:rsidRDefault="00220393" w:rsidP="00220393">
      <w:pPr>
        <w:spacing w:line="240" w:lineRule="auto"/>
        <w:jc w:val="both"/>
        <w:rPr>
          <w:sz w:val="24"/>
        </w:rPr>
      </w:pPr>
      <w:r w:rsidRPr="00220393">
        <w:rPr>
          <w:sz w:val="24"/>
        </w:rPr>
        <w:t xml:space="preserve">Студент должен помнить, что начинать самостоятельные занятия следует с первого семестра и проводить их регулярно. Очень важно приложить максимум усилий, воли, чтобы заставить себя работать с полной нагрузкой с первого дня. </w:t>
      </w:r>
    </w:p>
    <w:p w14:paraId="28872C2C" w14:textId="77777777" w:rsidR="00220393" w:rsidRPr="00220393" w:rsidRDefault="00220393" w:rsidP="00220393">
      <w:pPr>
        <w:spacing w:line="240" w:lineRule="auto"/>
        <w:jc w:val="both"/>
        <w:rPr>
          <w:sz w:val="24"/>
        </w:rPr>
      </w:pPr>
      <w:r w:rsidRPr="00220393">
        <w:rPr>
          <w:sz w:val="24"/>
        </w:rPr>
        <w:t>Не следует откладывать работу также из-за нерабочего настроения или отсутствия вдохновения. Настроение нужно создавать самому. Понимание необходимости выполнения работы, знание цели, осмысление перспективы благоприятно влияют на настроение.</w:t>
      </w:r>
    </w:p>
    <w:p w14:paraId="64B65625" w14:textId="77777777" w:rsidR="00220393" w:rsidRPr="00220393" w:rsidRDefault="00220393" w:rsidP="00220393">
      <w:pPr>
        <w:spacing w:line="240" w:lineRule="auto"/>
        <w:jc w:val="both"/>
        <w:rPr>
          <w:sz w:val="24"/>
        </w:rPr>
      </w:pPr>
      <w:r w:rsidRPr="00220393">
        <w:rPr>
          <w:sz w:val="24"/>
        </w:rPr>
        <w:t>Каждый студент должен сам планировать свою самостоятельную работу, исходя из своих возможностей и приоритетов. Это стимулирует выполнение работы, создает более спокойную обстановку, что в итоге положительно сказывается на усвоении материала.</w:t>
      </w:r>
    </w:p>
    <w:p w14:paraId="4213B231" w14:textId="77777777" w:rsidR="00220393" w:rsidRPr="00220393" w:rsidRDefault="00220393" w:rsidP="00220393">
      <w:pPr>
        <w:spacing w:line="240" w:lineRule="auto"/>
        <w:jc w:val="both"/>
        <w:rPr>
          <w:sz w:val="24"/>
        </w:rPr>
      </w:pPr>
      <w:r w:rsidRPr="00220393">
        <w:rPr>
          <w:sz w:val="24"/>
        </w:rPr>
        <w:t>Важно полнее учесть обстоятельства своей работы, уяснить, что является главным на данном этапе, какую последовательность работы выбрать, чтобы выполнить ее лучше и с наименьшими затратами времени и энергии.</w:t>
      </w:r>
    </w:p>
    <w:p w14:paraId="08A7D919" w14:textId="77777777" w:rsidR="00220393" w:rsidRPr="00220393" w:rsidRDefault="00220393" w:rsidP="00220393">
      <w:pPr>
        <w:spacing w:line="240" w:lineRule="auto"/>
        <w:jc w:val="both"/>
        <w:rPr>
          <w:sz w:val="24"/>
        </w:rPr>
      </w:pPr>
      <w:r w:rsidRPr="00220393">
        <w:rPr>
          <w:sz w:val="24"/>
        </w:rPr>
        <w:t>Для плодотворной работы немаловажное значение имеет обстановка, организация рабочего места. Нужно добиться, чтобы место работы по возможности было постоянным. Работа на привычном месте делает ее более плодотворной. Продуктивность работы зависит от правильного чередования труда и отдыха. Поэтому каждые час или два следует делать перерыв на 10-15 минут. Выходные дни лучше посвятить активному отдыху, занятиям спортом, прогулками на свежем воздухе и т.д. Даже переключение с одного вида умственной работы на другой может служить активным отдыхом.</w:t>
      </w:r>
    </w:p>
    <w:p w14:paraId="2A4038A6" w14:textId="77777777" w:rsidR="00915A8A" w:rsidRDefault="00220393" w:rsidP="00220393">
      <w:pPr>
        <w:spacing w:line="240" w:lineRule="auto"/>
        <w:jc w:val="both"/>
        <w:rPr>
          <w:sz w:val="24"/>
        </w:rPr>
      </w:pPr>
      <w:r w:rsidRPr="00220393">
        <w:rPr>
          <w:sz w:val="24"/>
        </w:rPr>
        <w:t>Студент должен помнить, что в процессе обучения важнейшую роль играет самостоятельная работа с книгой. Научиться работать с книгой – важнейшая задача студента. Без этого навыка будет чрезвычайно трудно изучать программный материал, и много времени будет потрачено нерационально. Работа с книгой складывается из умения подобрать необходимые книги, разобраться в них, законспектировать, выбрать главное, усвоить и применить на практике.</w:t>
      </w:r>
    </w:p>
    <w:p w14:paraId="7CCA045B" w14:textId="77777777" w:rsidR="00220393" w:rsidRPr="00220393" w:rsidRDefault="00220393">
      <w:pPr>
        <w:spacing w:line="240" w:lineRule="auto"/>
        <w:jc w:val="both"/>
        <w:rPr>
          <w:sz w:val="24"/>
        </w:rPr>
      </w:pPr>
    </w:p>
    <w:p w14:paraId="6D15FEE8" w14:textId="77777777" w:rsidR="00915A8A" w:rsidRDefault="007C6CD0">
      <w:pPr>
        <w:pStyle w:val="3"/>
        <w:numPr>
          <w:ilvl w:val="0"/>
          <w:numId w:val="6"/>
        </w:numPr>
        <w:spacing w:before="0" w:after="0" w:line="240" w:lineRule="auto"/>
        <w:ind w:left="0" w:firstLine="0"/>
        <w:jc w:val="center"/>
      </w:pPr>
      <w:bookmarkStart w:id="21" w:name="_Toc129078193"/>
      <w:r>
        <w:t>Фонд оценочных средств</w:t>
      </w:r>
      <w:bookmarkEnd w:id="21"/>
    </w:p>
    <w:p w14:paraId="7FE10130" w14:textId="77777777" w:rsidR="00915A8A" w:rsidRDefault="00915A8A">
      <w:pPr>
        <w:spacing w:line="240" w:lineRule="auto"/>
      </w:pPr>
    </w:p>
    <w:p w14:paraId="75F798D4" w14:textId="77777777" w:rsidR="00915A8A" w:rsidRDefault="007C6CD0">
      <w:pPr>
        <w:pStyle w:val="4"/>
        <w:numPr>
          <w:ilvl w:val="1"/>
          <w:numId w:val="6"/>
        </w:numPr>
        <w:spacing w:before="0" w:after="0" w:line="240" w:lineRule="auto"/>
        <w:ind w:left="0" w:firstLine="709"/>
      </w:pPr>
      <w:bookmarkStart w:id="22" w:name="_Toc129078194"/>
      <w:bookmarkStart w:id="23" w:name="_Toc126918676"/>
      <w:r>
        <w:t>Методы контроля и оценивания результатов обучения</w:t>
      </w:r>
      <w:bookmarkEnd w:id="22"/>
      <w:bookmarkEnd w:id="23"/>
      <w:r>
        <w:t xml:space="preserve"> </w:t>
      </w:r>
    </w:p>
    <w:p w14:paraId="36AEE9BD" w14:textId="77777777" w:rsidR="004602C3" w:rsidRDefault="004602C3">
      <w:pPr>
        <w:spacing w:line="240" w:lineRule="auto"/>
      </w:pPr>
    </w:p>
    <w:p w14:paraId="6F49C0B6" w14:textId="77777777" w:rsidR="004602C3" w:rsidRPr="004602C3" w:rsidRDefault="004602C3" w:rsidP="004602C3">
      <w:pPr>
        <w:shd w:val="clear" w:color="auto" w:fill="FFFFFF"/>
        <w:ind w:firstLine="567"/>
        <w:jc w:val="both"/>
        <w:rPr>
          <w:rFonts w:eastAsia="Calibri"/>
          <w:sz w:val="24"/>
        </w:rPr>
      </w:pPr>
      <w:r w:rsidRPr="004602C3">
        <w:rPr>
          <w:rFonts w:eastAsia="Calibri"/>
          <w:sz w:val="24"/>
        </w:rPr>
        <w:t>До даты проведения промежуточной аттестации студент должен выполнить все работы, предусмотренные настоящей рабочей программой дисциплины. Перечень обязательных работ и форма отчетности представлены в таблице.</w:t>
      </w:r>
    </w:p>
    <w:p w14:paraId="7B730A23" w14:textId="77777777" w:rsidR="004602C3" w:rsidRPr="004602C3" w:rsidRDefault="004602C3" w:rsidP="004602C3">
      <w:pPr>
        <w:shd w:val="clear" w:color="auto" w:fill="FFFFFF"/>
        <w:ind w:firstLine="567"/>
        <w:jc w:val="both"/>
        <w:rPr>
          <w:rFonts w:eastAsia="Calibri"/>
          <w:sz w:val="24"/>
        </w:rPr>
      </w:pPr>
      <w:r w:rsidRPr="004602C3">
        <w:rPr>
          <w:rFonts w:eastAsia="Calibri"/>
          <w:sz w:val="24"/>
        </w:rPr>
        <w:t>Перечень обязательных работ, выполняемых в течение семестра по дисциплине «</w:t>
      </w:r>
      <w:r w:rsidR="00D14A3F">
        <w:rPr>
          <w:rFonts w:eastAsia="Calibri"/>
          <w:sz w:val="24"/>
        </w:rPr>
        <w:t>Строевая подготовка</w:t>
      </w:r>
      <w:r w:rsidRPr="004602C3">
        <w:rPr>
          <w:rFonts w:eastAsia="Calibri"/>
          <w:sz w:val="24"/>
        </w:rPr>
        <w:t>»</w:t>
      </w:r>
    </w:p>
    <w:p w14:paraId="0758E305" w14:textId="77777777" w:rsidR="004602C3" w:rsidRPr="004602C3" w:rsidRDefault="004602C3" w:rsidP="004602C3">
      <w:pPr>
        <w:shd w:val="clear" w:color="auto" w:fill="FFFFFF"/>
        <w:ind w:firstLine="567"/>
        <w:jc w:val="both"/>
        <w:rPr>
          <w:rFonts w:eastAsia="Calibri"/>
          <w:sz w:val="24"/>
        </w:rPr>
      </w:pPr>
    </w:p>
    <w:tbl>
      <w:tblPr>
        <w:tblStyle w:val="aff9"/>
        <w:tblW w:w="0" w:type="auto"/>
        <w:tblLook w:val="04A0" w:firstRow="1" w:lastRow="0" w:firstColumn="1" w:lastColumn="0" w:noHBand="0" w:noVBand="1"/>
      </w:tblPr>
      <w:tblGrid>
        <w:gridCol w:w="2405"/>
        <w:gridCol w:w="7166"/>
      </w:tblGrid>
      <w:tr w:rsidR="004602C3" w:rsidRPr="004602C3" w14:paraId="1AF167E9" w14:textId="77777777" w:rsidTr="004602C3">
        <w:tc>
          <w:tcPr>
            <w:tcW w:w="2405" w:type="dxa"/>
            <w:tcBorders>
              <w:top w:val="single" w:sz="4" w:space="0" w:color="auto"/>
              <w:left w:val="single" w:sz="4" w:space="0" w:color="auto"/>
              <w:bottom w:val="single" w:sz="4" w:space="0" w:color="auto"/>
              <w:right w:val="single" w:sz="4" w:space="0" w:color="auto"/>
            </w:tcBorders>
            <w:vAlign w:val="center"/>
            <w:hideMark/>
          </w:tcPr>
          <w:p w14:paraId="7809E57E" w14:textId="77777777" w:rsidR="004602C3" w:rsidRPr="004602C3" w:rsidRDefault="004602C3" w:rsidP="003E028F">
            <w:pPr>
              <w:ind w:firstLine="0"/>
              <w:rPr>
                <w:sz w:val="24"/>
              </w:rPr>
            </w:pPr>
            <w:r w:rsidRPr="004602C3">
              <w:rPr>
                <w:sz w:val="24"/>
              </w:rPr>
              <w:t>Вид работы</w:t>
            </w:r>
          </w:p>
        </w:tc>
        <w:tc>
          <w:tcPr>
            <w:tcW w:w="7166" w:type="dxa"/>
            <w:tcBorders>
              <w:top w:val="single" w:sz="4" w:space="0" w:color="auto"/>
              <w:left w:val="single" w:sz="4" w:space="0" w:color="auto"/>
              <w:bottom w:val="single" w:sz="4" w:space="0" w:color="auto"/>
              <w:right w:val="single" w:sz="4" w:space="0" w:color="auto"/>
            </w:tcBorders>
            <w:vAlign w:val="center"/>
            <w:hideMark/>
          </w:tcPr>
          <w:p w14:paraId="2EB61932" w14:textId="77777777" w:rsidR="004602C3" w:rsidRPr="004602C3" w:rsidRDefault="004602C3" w:rsidP="003E028F">
            <w:pPr>
              <w:rPr>
                <w:sz w:val="24"/>
              </w:rPr>
            </w:pPr>
            <w:r w:rsidRPr="004602C3">
              <w:rPr>
                <w:sz w:val="24"/>
              </w:rPr>
              <w:t>Форма отчетности и текущего контроля</w:t>
            </w:r>
          </w:p>
        </w:tc>
      </w:tr>
      <w:tr w:rsidR="004602C3" w:rsidRPr="004602C3" w14:paraId="7D9AD6D4" w14:textId="77777777" w:rsidTr="004602C3">
        <w:tc>
          <w:tcPr>
            <w:tcW w:w="2405" w:type="dxa"/>
            <w:tcBorders>
              <w:top w:val="single" w:sz="4" w:space="0" w:color="auto"/>
              <w:left w:val="single" w:sz="4" w:space="0" w:color="auto"/>
              <w:bottom w:val="single" w:sz="4" w:space="0" w:color="auto"/>
              <w:right w:val="single" w:sz="4" w:space="0" w:color="auto"/>
            </w:tcBorders>
            <w:hideMark/>
          </w:tcPr>
          <w:p w14:paraId="3A2C19D4" w14:textId="77777777" w:rsidR="004602C3" w:rsidRPr="004602C3" w:rsidRDefault="004602C3" w:rsidP="003E028F">
            <w:pPr>
              <w:ind w:firstLine="22"/>
              <w:jc w:val="both"/>
              <w:rPr>
                <w:sz w:val="24"/>
              </w:rPr>
            </w:pPr>
            <w:r w:rsidRPr="004602C3">
              <w:rPr>
                <w:sz w:val="24"/>
              </w:rPr>
              <w:t xml:space="preserve">Реферат </w:t>
            </w:r>
          </w:p>
        </w:tc>
        <w:tc>
          <w:tcPr>
            <w:tcW w:w="7166" w:type="dxa"/>
            <w:tcBorders>
              <w:top w:val="single" w:sz="4" w:space="0" w:color="auto"/>
              <w:left w:val="single" w:sz="4" w:space="0" w:color="auto"/>
              <w:bottom w:val="single" w:sz="4" w:space="0" w:color="auto"/>
              <w:right w:val="single" w:sz="4" w:space="0" w:color="auto"/>
            </w:tcBorders>
            <w:hideMark/>
          </w:tcPr>
          <w:p w14:paraId="48E7BF18" w14:textId="77777777" w:rsidR="004602C3" w:rsidRPr="004602C3" w:rsidRDefault="004602C3" w:rsidP="003E028F">
            <w:pPr>
              <w:ind w:firstLine="33"/>
              <w:jc w:val="both"/>
              <w:rPr>
                <w:sz w:val="24"/>
              </w:rPr>
            </w:pPr>
            <w:r w:rsidRPr="004602C3">
              <w:rPr>
                <w:sz w:val="24"/>
              </w:rPr>
              <w:t>Представить один реферат по выбранной теме с оценкой преподавателя «зачтено», если представлен один реферат в форме презентации и на бумажном носителе.</w:t>
            </w:r>
          </w:p>
        </w:tc>
      </w:tr>
      <w:tr w:rsidR="004602C3" w:rsidRPr="004602C3" w14:paraId="31FC52B6" w14:textId="77777777" w:rsidTr="004602C3">
        <w:tc>
          <w:tcPr>
            <w:tcW w:w="2405" w:type="dxa"/>
            <w:tcBorders>
              <w:top w:val="single" w:sz="4" w:space="0" w:color="auto"/>
              <w:left w:val="single" w:sz="4" w:space="0" w:color="auto"/>
              <w:bottom w:val="single" w:sz="4" w:space="0" w:color="auto"/>
              <w:right w:val="single" w:sz="4" w:space="0" w:color="auto"/>
            </w:tcBorders>
            <w:hideMark/>
          </w:tcPr>
          <w:p w14:paraId="38307E6C" w14:textId="77777777" w:rsidR="004602C3" w:rsidRPr="004602C3" w:rsidRDefault="004602C3" w:rsidP="003E028F">
            <w:pPr>
              <w:ind w:firstLine="22"/>
              <w:jc w:val="both"/>
              <w:rPr>
                <w:sz w:val="24"/>
              </w:rPr>
            </w:pPr>
            <w:r w:rsidRPr="004602C3">
              <w:rPr>
                <w:sz w:val="24"/>
              </w:rPr>
              <w:t>Тестирование</w:t>
            </w:r>
          </w:p>
        </w:tc>
        <w:tc>
          <w:tcPr>
            <w:tcW w:w="7166" w:type="dxa"/>
            <w:tcBorders>
              <w:top w:val="single" w:sz="4" w:space="0" w:color="auto"/>
              <w:left w:val="single" w:sz="4" w:space="0" w:color="auto"/>
              <w:bottom w:val="single" w:sz="4" w:space="0" w:color="auto"/>
              <w:right w:val="single" w:sz="4" w:space="0" w:color="auto"/>
            </w:tcBorders>
            <w:hideMark/>
          </w:tcPr>
          <w:p w14:paraId="376ED55E" w14:textId="77777777" w:rsidR="004602C3" w:rsidRPr="004602C3" w:rsidRDefault="004602C3" w:rsidP="003E028F">
            <w:pPr>
              <w:ind w:firstLine="33"/>
              <w:jc w:val="both"/>
              <w:rPr>
                <w:sz w:val="24"/>
              </w:rPr>
            </w:pPr>
            <w:r w:rsidRPr="004602C3">
              <w:rPr>
                <w:sz w:val="24"/>
              </w:rPr>
              <w:t>Оценка преподавателя «зачтено», если результат тестирования по шкале (приложение Б) составляет более 41 %.</w:t>
            </w:r>
          </w:p>
        </w:tc>
      </w:tr>
    </w:tbl>
    <w:p w14:paraId="37FDE89C" w14:textId="77777777" w:rsidR="004602C3" w:rsidRDefault="004602C3">
      <w:pPr>
        <w:spacing w:line="240" w:lineRule="auto"/>
      </w:pPr>
    </w:p>
    <w:p w14:paraId="22D17001" w14:textId="77777777" w:rsidR="00915A8A" w:rsidRDefault="00915A8A">
      <w:pPr>
        <w:spacing w:line="240" w:lineRule="auto"/>
      </w:pPr>
    </w:p>
    <w:p w14:paraId="57C2AD34" w14:textId="77777777" w:rsidR="00915A8A" w:rsidRDefault="007C6CD0">
      <w:pPr>
        <w:pStyle w:val="4"/>
        <w:numPr>
          <w:ilvl w:val="1"/>
          <w:numId w:val="6"/>
        </w:numPr>
        <w:spacing w:before="0" w:after="0" w:line="240" w:lineRule="auto"/>
        <w:ind w:left="0" w:firstLine="709"/>
      </w:pPr>
      <w:bookmarkStart w:id="24" w:name="_Toc126918677"/>
      <w:bookmarkStart w:id="25" w:name="_Toc129078195"/>
      <w:r>
        <w:lastRenderedPageBreak/>
        <w:t>Шкала и критерии оценивания</w:t>
      </w:r>
      <w:bookmarkEnd w:id="24"/>
      <w:r>
        <w:t xml:space="preserve"> результатов обучения</w:t>
      </w:r>
      <w:bookmarkEnd w:id="25"/>
    </w:p>
    <w:p w14:paraId="627B91BC" w14:textId="77777777" w:rsidR="004602C3" w:rsidRDefault="004602C3" w:rsidP="004602C3">
      <w:pPr>
        <w:spacing w:line="240" w:lineRule="auto"/>
        <w:jc w:val="both"/>
        <w:rPr>
          <w:sz w:val="24"/>
        </w:rPr>
      </w:pPr>
    </w:p>
    <w:p w14:paraId="3992BE13" w14:textId="77777777" w:rsidR="004602C3" w:rsidRPr="004602C3" w:rsidRDefault="004602C3" w:rsidP="004602C3">
      <w:pPr>
        <w:spacing w:line="240" w:lineRule="auto"/>
        <w:jc w:val="both"/>
        <w:rPr>
          <w:b/>
          <w:sz w:val="24"/>
        </w:rPr>
      </w:pPr>
      <w:r w:rsidRPr="004602C3">
        <w:rPr>
          <w:b/>
          <w:sz w:val="24"/>
        </w:rPr>
        <w:t>7.2.1. Шкала оценивания реферата</w:t>
      </w:r>
    </w:p>
    <w:p w14:paraId="4D92C481" w14:textId="77777777" w:rsidR="004602C3" w:rsidRPr="004602C3" w:rsidRDefault="004602C3" w:rsidP="004602C3">
      <w:pPr>
        <w:spacing w:line="240" w:lineRule="auto"/>
        <w:jc w:val="both"/>
        <w:rPr>
          <w:b/>
          <w:sz w:val="24"/>
        </w:rPr>
      </w:pPr>
    </w:p>
    <w:tbl>
      <w:tblPr>
        <w:tblStyle w:val="aff9"/>
        <w:tblW w:w="0" w:type="auto"/>
        <w:tblLook w:val="04A0" w:firstRow="1" w:lastRow="0" w:firstColumn="1" w:lastColumn="0" w:noHBand="0" w:noVBand="1"/>
      </w:tblPr>
      <w:tblGrid>
        <w:gridCol w:w="2474"/>
        <w:gridCol w:w="7154"/>
      </w:tblGrid>
      <w:tr w:rsidR="004602C3" w:rsidRPr="004602C3" w14:paraId="2CC67726" w14:textId="77777777" w:rsidTr="004602C3">
        <w:tc>
          <w:tcPr>
            <w:tcW w:w="2474" w:type="dxa"/>
          </w:tcPr>
          <w:p w14:paraId="12896E65" w14:textId="77777777" w:rsidR="004602C3" w:rsidRPr="004602C3" w:rsidRDefault="004602C3" w:rsidP="00507373">
            <w:pPr>
              <w:spacing w:line="240" w:lineRule="auto"/>
              <w:ind w:firstLine="0"/>
              <w:jc w:val="both"/>
              <w:rPr>
                <w:sz w:val="24"/>
              </w:rPr>
            </w:pPr>
            <w:r w:rsidRPr="004602C3">
              <w:rPr>
                <w:sz w:val="24"/>
              </w:rPr>
              <w:t>Шкала оценивания</w:t>
            </w:r>
          </w:p>
        </w:tc>
        <w:tc>
          <w:tcPr>
            <w:tcW w:w="7154" w:type="dxa"/>
          </w:tcPr>
          <w:p w14:paraId="3D5CD0E3" w14:textId="77777777" w:rsidR="004602C3" w:rsidRPr="004602C3" w:rsidRDefault="004602C3" w:rsidP="00507373">
            <w:pPr>
              <w:spacing w:line="240" w:lineRule="auto"/>
              <w:ind w:firstLine="0"/>
              <w:jc w:val="both"/>
              <w:rPr>
                <w:sz w:val="24"/>
              </w:rPr>
            </w:pPr>
            <w:r w:rsidRPr="004602C3">
              <w:rPr>
                <w:sz w:val="24"/>
              </w:rPr>
              <w:t>Описание</w:t>
            </w:r>
          </w:p>
        </w:tc>
      </w:tr>
      <w:tr w:rsidR="004602C3" w:rsidRPr="004602C3" w14:paraId="53B14B0D" w14:textId="77777777" w:rsidTr="004602C3">
        <w:tc>
          <w:tcPr>
            <w:tcW w:w="2474" w:type="dxa"/>
          </w:tcPr>
          <w:p w14:paraId="54D5A8BF" w14:textId="77777777" w:rsidR="004602C3" w:rsidRPr="004602C3" w:rsidRDefault="004602C3" w:rsidP="00507373">
            <w:pPr>
              <w:spacing w:line="240" w:lineRule="auto"/>
              <w:ind w:firstLine="0"/>
              <w:jc w:val="both"/>
              <w:rPr>
                <w:sz w:val="24"/>
              </w:rPr>
            </w:pPr>
            <w:r w:rsidRPr="004602C3">
              <w:rPr>
                <w:sz w:val="24"/>
              </w:rPr>
              <w:t>Отлично</w:t>
            </w:r>
          </w:p>
        </w:tc>
        <w:tc>
          <w:tcPr>
            <w:tcW w:w="7154" w:type="dxa"/>
          </w:tcPr>
          <w:p w14:paraId="23B78D37" w14:textId="77777777" w:rsidR="004602C3" w:rsidRPr="004602C3" w:rsidRDefault="004602C3" w:rsidP="00507373">
            <w:pPr>
              <w:spacing w:line="240" w:lineRule="auto"/>
              <w:ind w:firstLine="0"/>
              <w:jc w:val="both"/>
              <w:rPr>
                <w:sz w:val="24"/>
              </w:rPr>
            </w:pPr>
            <w:r w:rsidRPr="004602C3">
              <w:rPr>
                <w:sz w:val="24"/>
              </w:rPr>
              <w:t>Выполнены все требования к написанию и защите реферата: обозначена проблема и обоснована её актуальность, сделан краткий анализ различных точек зрения на рассматриваемую проблему и логично изложена собственная позиция, сформулированы выводы, тема раскрыта полностью, выдержан объём, соблюдены требования к внешнему оформлению, даны правильные ответы на дополнительные вопросы.</w:t>
            </w:r>
          </w:p>
        </w:tc>
      </w:tr>
      <w:tr w:rsidR="004602C3" w:rsidRPr="004602C3" w14:paraId="76E9C016" w14:textId="77777777" w:rsidTr="004602C3">
        <w:tc>
          <w:tcPr>
            <w:tcW w:w="2474" w:type="dxa"/>
          </w:tcPr>
          <w:p w14:paraId="539903EB" w14:textId="77777777" w:rsidR="004602C3" w:rsidRPr="004602C3" w:rsidRDefault="004602C3" w:rsidP="00507373">
            <w:pPr>
              <w:spacing w:line="240" w:lineRule="auto"/>
              <w:ind w:firstLine="0"/>
              <w:jc w:val="both"/>
              <w:rPr>
                <w:sz w:val="24"/>
              </w:rPr>
            </w:pPr>
            <w:r w:rsidRPr="004602C3">
              <w:rPr>
                <w:sz w:val="24"/>
              </w:rPr>
              <w:t>Хорошо</w:t>
            </w:r>
          </w:p>
        </w:tc>
        <w:tc>
          <w:tcPr>
            <w:tcW w:w="7154" w:type="dxa"/>
          </w:tcPr>
          <w:p w14:paraId="3038322D" w14:textId="77777777" w:rsidR="004602C3" w:rsidRPr="004602C3" w:rsidRDefault="004602C3" w:rsidP="00507373">
            <w:pPr>
              <w:spacing w:line="240" w:lineRule="auto"/>
              <w:ind w:firstLine="0"/>
              <w:jc w:val="both"/>
              <w:rPr>
                <w:sz w:val="24"/>
              </w:rPr>
            </w:pPr>
            <w:r w:rsidRPr="004602C3">
              <w:rPr>
                <w:sz w:val="24"/>
              </w:rPr>
              <w:t>Основные требования к реферату и его защите выполнены, но при этом допущены недочёты. В частности, имеются неточности в изложении материала; отсутствует логическая последовательность в суждениях; не выдержан объём реферата; имеются упущения в оформлении; на дополнительные вопросы при защите даны неполные ответы.</w:t>
            </w:r>
          </w:p>
        </w:tc>
      </w:tr>
      <w:tr w:rsidR="004602C3" w:rsidRPr="004602C3" w14:paraId="39B0809A" w14:textId="77777777" w:rsidTr="004602C3">
        <w:tc>
          <w:tcPr>
            <w:tcW w:w="2474" w:type="dxa"/>
          </w:tcPr>
          <w:p w14:paraId="007B00BC" w14:textId="77777777" w:rsidR="004602C3" w:rsidRPr="004602C3" w:rsidRDefault="004602C3" w:rsidP="00507373">
            <w:pPr>
              <w:spacing w:line="240" w:lineRule="auto"/>
              <w:ind w:firstLine="0"/>
              <w:jc w:val="both"/>
              <w:rPr>
                <w:sz w:val="24"/>
              </w:rPr>
            </w:pPr>
            <w:r w:rsidRPr="004602C3">
              <w:rPr>
                <w:sz w:val="24"/>
              </w:rPr>
              <w:t>Удовлетворительно</w:t>
            </w:r>
          </w:p>
        </w:tc>
        <w:tc>
          <w:tcPr>
            <w:tcW w:w="7154" w:type="dxa"/>
          </w:tcPr>
          <w:p w14:paraId="09D7DFC7" w14:textId="77777777" w:rsidR="004602C3" w:rsidRPr="004602C3" w:rsidRDefault="004602C3" w:rsidP="00507373">
            <w:pPr>
              <w:spacing w:line="240" w:lineRule="auto"/>
              <w:ind w:firstLine="0"/>
              <w:jc w:val="both"/>
              <w:rPr>
                <w:sz w:val="24"/>
              </w:rPr>
            </w:pPr>
            <w:r w:rsidRPr="004602C3">
              <w:rPr>
                <w:sz w:val="24"/>
              </w:rPr>
              <w:t>Имеются существенные отступления от требований к реферированию. В частности, тема освещена лишь частично; допущены фактические ошибки в содержании реферата или при ответе на дополнительные вопросы; во время защиты отсутствует вывод.</w:t>
            </w:r>
          </w:p>
        </w:tc>
      </w:tr>
      <w:tr w:rsidR="004602C3" w:rsidRPr="004602C3" w14:paraId="0F949780" w14:textId="77777777" w:rsidTr="004602C3">
        <w:tc>
          <w:tcPr>
            <w:tcW w:w="2474" w:type="dxa"/>
          </w:tcPr>
          <w:p w14:paraId="434278D6" w14:textId="77777777" w:rsidR="004602C3" w:rsidRPr="004602C3" w:rsidRDefault="004602C3" w:rsidP="00507373">
            <w:pPr>
              <w:spacing w:line="240" w:lineRule="auto"/>
              <w:ind w:firstLine="0"/>
              <w:jc w:val="both"/>
              <w:rPr>
                <w:sz w:val="24"/>
              </w:rPr>
            </w:pPr>
            <w:r w:rsidRPr="004602C3">
              <w:rPr>
                <w:sz w:val="24"/>
              </w:rPr>
              <w:t>Неудовлетворительно</w:t>
            </w:r>
          </w:p>
        </w:tc>
        <w:tc>
          <w:tcPr>
            <w:tcW w:w="7154" w:type="dxa"/>
          </w:tcPr>
          <w:p w14:paraId="682286A7" w14:textId="77777777" w:rsidR="004602C3" w:rsidRPr="004602C3" w:rsidRDefault="004602C3" w:rsidP="00507373">
            <w:pPr>
              <w:spacing w:line="240" w:lineRule="auto"/>
              <w:ind w:firstLine="0"/>
              <w:jc w:val="both"/>
              <w:rPr>
                <w:sz w:val="24"/>
              </w:rPr>
            </w:pPr>
            <w:r w:rsidRPr="004602C3">
              <w:rPr>
                <w:sz w:val="24"/>
              </w:rPr>
              <w:t>Тема реферата не раскрыта, обнаруживается существенное непонимание проблемы.</w:t>
            </w:r>
          </w:p>
        </w:tc>
      </w:tr>
    </w:tbl>
    <w:p w14:paraId="5284D361" w14:textId="77777777" w:rsidR="004602C3" w:rsidRDefault="004602C3" w:rsidP="004602C3">
      <w:pPr>
        <w:spacing w:after="120"/>
        <w:jc w:val="center"/>
      </w:pPr>
    </w:p>
    <w:p w14:paraId="4CAE0DD3" w14:textId="77777777" w:rsidR="004602C3" w:rsidRPr="004602C3" w:rsidRDefault="004602C3" w:rsidP="004602C3">
      <w:pPr>
        <w:spacing w:after="120"/>
        <w:jc w:val="both"/>
        <w:rPr>
          <w:b/>
          <w:sz w:val="24"/>
        </w:rPr>
      </w:pPr>
      <w:r w:rsidRPr="004602C3">
        <w:rPr>
          <w:b/>
          <w:sz w:val="24"/>
        </w:rPr>
        <w:t>7.2.2. Шкала оценивания тестирования</w:t>
      </w:r>
    </w:p>
    <w:p w14:paraId="4C552C79" w14:textId="77777777" w:rsidR="004602C3" w:rsidRPr="004602C3" w:rsidRDefault="004602C3" w:rsidP="004602C3">
      <w:pPr>
        <w:spacing w:after="120"/>
        <w:ind w:firstLine="567"/>
        <w:jc w:val="both"/>
        <w:rPr>
          <w:sz w:val="24"/>
        </w:rPr>
      </w:pPr>
      <w:r w:rsidRPr="004602C3">
        <w:rPr>
          <w:sz w:val="24"/>
        </w:rPr>
        <w:t>Результат тестирования оценивается по процентной шкале оценки.</w:t>
      </w:r>
    </w:p>
    <w:tbl>
      <w:tblPr>
        <w:tblStyle w:val="aff9"/>
        <w:tblW w:w="0" w:type="auto"/>
        <w:tblLook w:val="04A0" w:firstRow="1" w:lastRow="0" w:firstColumn="1" w:lastColumn="0" w:noHBand="0" w:noVBand="1"/>
      </w:tblPr>
      <w:tblGrid>
        <w:gridCol w:w="2898"/>
        <w:gridCol w:w="6566"/>
      </w:tblGrid>
      <w:tr w:rsidR="004602C3" w:rsidRPr="004602C3" w14:paraId="3862A5A0"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7A97E91B" w14:textId="77777777" w:rsidR="004602C3" w:rsidRPr="004602C3" w:rsidRDefault="004602C3">
            <w:pPr>
              <w:spacing w:after="120"/>
              <w:jc w:val="center"/>
              <w:rPr>
                <w:sz w:val="24"/>
              </w:rPr>
            </w:pPr>
            <w:r w:rsidRPr="004602C3">
              <w:rPr>
                <w:sz w:val="24"/>
              </w:rPr>
              <w:t>Оценка</w:t>
            </w:r>
          </w:p>
        </w:tc>
        <w:tc>
          <w:tcPr>
            <w:tcW w:w="6566" w:type="dxa"/>
            <w:tcBorders>
              <w:top w:val="single" w:sz="4" w:space="0" w:color="auto"/>
              <w:left w:val="single" w:sz="4" w:space="0" w:color="auto"/>
              <w:bottom w:val="single" w:sz="4" w:space="0" w:color="auto"/>
              <w:right w:val="single" w:sz="4" w:space="0" w:color="auto"/>
            </w:tcBorders>
            <w:hideMark/>
          </w:tcPr>
          <w:p w14:paraId="30D6B821" w14:textId="77777777" w:rsidR="004602C3" w:rsidRPr="004602C3" w:rsidRDefault="004602C3" w:rsidP="003E028F">
            <w:pPr>
              <w:spacing w:after="120"/>
              <w:rPr>
                <w:sz w:val="24"/>
              </w:rPr>
            </w:pPr>
            <w:r w:rsidRPr="004602C3">
              <w:rPr>
                <w:sz w:val="24"/>
              </w:rPr>
              <w:t>Количество правильных ответов</w:t>
            </w:r>
          </w:p>
        </w:tc>
      </w:tr>
      <w:tr w:rsidR="004602C3" w:rsidRPr="004602C3" w14:paraId="46FB939B"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3B78CA96" w14:textId="77777777" w:rsidR="004602C3" w:rsidRPr="004602C3" w:rsidRDefault="004602C3" w:rsidP="003E028F">
            <w:pPr>
              <w:spacing w:before="100" w:beforeAutospacing="1" w:after="100" w:afterAutospacing="1" w:line="300" w:lineRule="atLeast"/>
              <w:ind w:right="375" w:firstLine="22"/>
              <w:rPr>
                <w:color w:val="333333"/>
                <w:sz w:val="24"/>
              </w:rPr>
            </w:pPr>
            <w:r w:rsidRPr="004602C3">
              <w:rPr>
                <w:color w:val="333333"/>
                <w:sz w:val="24"/>
              </w:rPr>
              <w:t>отлично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24009FB4" w14:textId="77777777" w:rsidR="004602C3" w:rsidRPr="004602C3" w:rsidRDefault="004602C3">
            <w:pPr>
              <w:spacing w:before="100" w:beforeAutospacing="1" w:after="100" w:afterAutospacing="1" w:line="300" w:lineRule="atLeast"/>
              <w:ind w:right="375" w:firstLine="1638"/>
              <w:rPr>
                <w:sz w:val="24"/>
              </w:rPr>
            </w:pPr>
            <w:r w:rsidRPr="004602C3">
              <w:rPr>
                <w:color w:val="333333"/>
                <w:sz w:val="24"/>
              </w:rPr>
              <w:t>от 81% до 100%</w:t>
            </w:r>
          </w:p>
        </w:tc>
      </w:tr>
      <w:tr w:rsidR="004602C3" w:rsidRPr="004602C3" w14:paraId="69A74BA7"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3C5A8BA2" w14:textId="77777777" w:rsidR="004602C3" w:rsidRPr="004602C3" w:rsidRDefault="004602C3" w:rsidP="003E028F">
            <w:pPr>
              <w:spacing w:before="100" w:beforeAutospacing="1" w:after="100" w:afterAutospacing="1" w:line="300" w:lineRule="atLeast"/>
              <w:ind w:right="375" w:firstLine="22"/>
              <w:rPr>
                <w:color w:val="333333"/>
                <w:sz w:val="24"/>
              </w:rPr>
            </w:pPr>
            <w:r w:rsidRPr="004602C3">
              <w:rPr>
                <w:color w:val="333333"/>
                <w:sz w:val="24"/>
              </w:rPr>
              <w:t>хорошо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78AB9606" w14:textId="77777777" w:rsidR="004602C3" w:rsidRPr="004602C3" w:rsidRDefault="004602C3">
            <w:pPr>
              <w:tabs>
                <w:tab w:val="left" w:pos="5299"/>
              </w:tabs>
              <w:spacing w:before="100" w:beforeAutospacing="1" w:after="100" w:afterAutospacing="1" w:line="300" w:lineRule="atLeast"/>
              <w:ind w:right="375" w:firstLine="1638"/>
              <w:rPr>
                <w:sz w:val="24"/>
              </w:rPr>
            </w:pPr>
            <w:r w:rsidRPr="004602C3">
              <w:rPr>
                <w:color w:val="333333"/>
                <w:sz w:val="24"/>
              </w:rPr>
              <w:t>от 61% до 80%</w:t>
            </w:r>
          </w:p>
        </w:tc>
      </w:tr>
      <w:tr w:rsidR="004602C3" w:rsidRPr="004602C3" w14:paraId="2F8BC87E"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520E4006" w14:textId="77777777" w:rsidR="004602C3" w:rsidRPr="004602C3" w:rsidRDefault="004602C3" w:rsidP="003E028F">
            <w:pPr>
              <w:spacing w:before="100" w:beforeAutospacing="1" w:after="100" w:afterAutospacing="1" w:line="300" w:lineRule="atLeast"/>
              <w:ind w:right="375" w:firstLine="22"/>
              <w:rPr>
                <w:color w:val="333333"/>
                <w:sz w:val="24"/>
              </w:rPr>
            </w:pPr>
            <w:r w:rsidRPr="004602C3">
              <w:rPr>
                <w:color w:val="333333"/>
                <w:sz w:val="24"/>
              </w:rPr>
              <w:t>удовлетворительно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07BB17C6" w14:textId="77777777" w:rsidR="004602C3" w:rsidRPr="004602C3" w:rsidRDefault="004602C3">
            <w:pPr>
              <w:spacing w:before="100" w:beforeAutospacing="1" w:after="100" w:afterAutospacing="1" w:line="300" w:lineRule="atLeast"/>
              <w:ind w:right="375" w:firstLine="1638"/>
              <w:rPr>
                <w:sz w:val="24"/>
              </w:rPr>
            </w:pPr>
            <w:r w:rsidRPr="004602C3">
              <w:rPr>
                <w:color w:val="333333"/>
                <w:sz w:val="24"/>
              </w:rPr>
              <w:t>от 41% до 60%</w:t>
            </w:r>
          </w:p>
        </w:tc>
      </w:tr>
      <w:tr w:rsidR="004602C3" w:rsidRPr="004602C3" w14:paraId="5D4C05C0"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20976124" w14:textId="77777777" w:rsidR="004602C3" w:rsidRPr="004602C3" w:rsidRDefault="004602C3" w:rsidP="003E028F">
            <w:pPr>
              <w:spacing w:after="120"/>
              <w:ind w:firstLine="22"/>
              <w:rPr>
                <w:color w:val="333333"/>
                <w:sz w:val="24"/>
              </w:rPr>
            </w:pPr>
            <w:r w:rsidRPr="004602C3">
              <w:rPr>
                <w:color w:val="333333"/>
                <w:sz w:val="24"/>
              </w:rPr>
              <w:t>неудовлетворительно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6A7673F9" w14:textId="77777777" w:rsidR="004602C3" w:rsidRPr="004602C3" w:rsidRDefault="004602C3">
            <w:pPr>
              <w:spacing w:after="120"/>
              <w:ind w:firstLine="1638"/>
              <w:rPr>
                <w:sz w:val="24"/>
              </w:rPr>
            </w:pPr>
            <w:r w:rsidRPr="004602C3">
              <w:rPr>
                <w:sz w:val="24"/>
              </w:rPr>
              <w:t>40% и менее правильных ответов</w:t>
            </w:r>
          </w:p>
        </w:tc>
      </w:tr>
    </w:tbl>
    <w:p w14:paraId="48857EFA" w14:textId="77777777" w:rsidR="004602C3" w:rsidRDefault="004602C3">
      <w:pPr>
        <w:spacing w:line="240" w:lineRule="auto"/>
      </w:pPr>
    </w:p>
    <w:p w14:paraId="446509B2" w14:textId="77777777" w:rsidR="004602C3" w:rsidRDefault="004602C3">
      <w:pPr>
        <w:spacing w:line="240" w:lineRule="auto"/>
      </w:pPr>
    </w:p>
    <w:p w14:paraId="7331D970" w14:textId="77777777" w:rsidR="004602C3" w:rsidRPr="004602C3" w:rsidRDefault="004602C3" w:rsidP="004602C3">
      <w:pPr>
        <w:spacing w:line="240" w:lineRule="auto"/>
        <w:jc w:val="both"/>
        <w:rPr>
          <w:b/>
          <w:sz w:val="24"/>
        </w:rPr>
      </w:pPr>
      <w:r w:rsidRPr="004602C3">
        <w:rPr>
          <w:b/>
          <w:sz w:val="24"/>
        </w:rPr>
        <w:t>7.2.2. Описание показателей и критериев оценивания компетенций, формируемых по итогам освоения дисциплины (модуля), описание шкал оценивания.</w:t>
      </w:r>
    </w:p>
    <w:p w14:paraId="19836E8A" w14:textId="77777777" w:rsidR="0061564C" w:rsidRDefault="0061564C" w:rsidP="004602C3">
      <w:pPr>
        <w:spacing w:line="240" w:lineRule="auto"/>
        <w:jc w:val="both"/>
        <w:rPr>
          <w:sz w:val="24"/>
        </w:rPr>
      </w:pPr>
    </w:p>
    <w:p w14:paraId="5A6F8D7B" w14:textId="6AC16D1A" w:rsidR="004602C3" w:rsidRPr="004602C3" w:rsidRDefault="004602C3" w:rsidP="004602C3">
      <w:pPr>
        <w:spacing w:line="240" w:lineRule="auto"/>
        <w:jc w:val="both"/>
        <w:rPr>
          <w:sz w:val="24"/>
        </w:rPr>
      </w:pPr>
      <w:r w:rsidRPr="004602C3">
        <w:rPr>
          <w:sz w:val="24"/>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049381D4" w14:textId="27A1E15C" w:rsidR="0061564C" w:rsidRDefault="0061564C" w:rsidP="004602C3">
      <w:pPr>
        <w:spacing w:line="240" w:lineRule="auto"/>
        <w:ind w:firstLine="708"/>
        <w:jc w:val="both"/>
        <w:rPr>
          <w:color w:val="FF0000"/>
          <w:sz w:val="24"/>
        </w:rPr>
      </w:pPr>
      <w:r>
        <w:rPr>
          <w:color w:val="FF0000"/>
          <w:sz w:val="24"/>
        </w:rPr>
        <w:br w:type="page"/>
      </w:r>
    </w:p>
    <w:tbl>
      <w:tblPr>
        <w:tblW w:w="93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2689"/>
        <w:gridCol w:w="3402"/>
        <w:gridCol w:w="3299"/>
      </w:tblGrid>
      <w:tr w:rsidR="004602C3" w:rsidRPr="004602C3" w14:paraId="54215492" w14:textId="77777777" w:rsidTr="0061564C">
        <w:trPr>
          <w:trHeight w:val="20"/>
        </w:trPr>
        <w:tc>
          <w:tcPr>
            <w:tcW w:w="2689" w:type="dxa"/>
            <w:tcBorders>
              <w:top w:val="single" w:sz="4" w:space="0" w:color="auto"/>
              <w:left w:val="single" w:sz="4" w:space="0" w:color="auto"/>
              <w:bottom w:val="single" w:sz="4" w:space="0" w:color="auto"/>
              <w:right w:val="single" w:sz="4" w:space="0" w:color="auto"/>
            </w:tcBorders>
            <w:vAlign w:val="center"/>
            <w:hideMark/>
          </w:tcPr>
          <w:p w14:paraId="29E842D6" w14:textId="77777777" w:rsidR="004602C3" w:rsidRPr="004602C3" w:rsidRDefault="004602C3" w:rsidP="004602C3">
            <w:pPr>
              <w:spacing w:line="240" w:lineRule="auto"/>
              <w:jc w:val="center"/>
              <w:rPr>
                <w:sz w:val="24"/>
                <w:lang w:eastAsia="en-US"/>
              </w:rPr>
            </w:pPr>
            <w:r w:rsidRPr="004602C3">
              <w:rPr>
                <w:b/>
                <w:sz w:val="24"/>
                <w:lang w:eastAsia="en-US"/>
              </w:rPr>
              <w:lastRenderedPageBreak/>
              <w:t>Показатель</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E58D4A6" w14:textId="77777777" w:rsidR="004602C3" w:rsidRPr="004602C3" w:rsidRDefault="004602C3" w:rsidP="004602C3">
            <w:pPr>
              <w:spacing w:line="240" w:lineRule="auto"/>
              <w:jc w:val="center"/>
              <w:rPr>
                <w:sz w:val="24"/>
                <w:lang w:eastAsia="en-US"/>
              </w:rPr>
            </w:pPr>
            <w:r w:rsidRPr="004602C3">
              <w:rPr>
                <w:b/>
                <w:sz w:val="24"/>
                <w:lang w:eastAsia="en-US"/>
              </w:rPr>
              <w:t>Не зачтено</w:t>
            </w:r>
          </w:p>
        </w:tc>
        <w:tc>
          <w:tcPr>
            <w:tcW w:w="3299" w:type="dxa"/>
            <w:tcBorders>
              <w:top w:val="single" w:sz="4" w:space="0" w:color="auto"/>
              <w:left w:val="single" w:sz="4" w:space="0" w:color="auto"/>
              <w:bottom w:val="single" w:sz="4" w:space="0" w:color="auto"/>
              <w:right w:val="single" w:sz="4" w:space="0" w:color="auto"/>
            </w:tcBorders>
            <w:vAlign w:val="center"/>
            <w:hideMark/>
          </w:tcPr>
          <w:p w14:paraId="40E2B407" w14:textId="77777777" w:rsidR="004602C3" w:rsidRPr="004602C3" w:rsidRDefault="004602C3" w:rsidP="004602C3">
            <w:pPr>
              <w:spacing w:line="240" w:lineRule="auto"/>
              <w:jc w:val="center"/>
              <w:rPr>
                <w:sz w:val="24"/>
                <w:lang w:eastAsia="en-US"/>
              </w:rPr>
            </w:pPr>
            <w:r w:rsidRPr="004602C3">
              <w:rPr>
                <w:b/>
                <w:sz w:val="24"/>
                <w:lang w:eastAsia="en-US"/>
              </w:rPr>
              <w:t>зачтено</w:t>
            </w:r>
          </w:p>
        </w:tc>
      </w:tr>
      <w:tr w:rsidR="004602C3" w:rsidRPr="004602C3" w14:paraId="0F7300D3" w14:textId="77777777" w:rsidTr="0061564C">
        <w:trPr>
          <w:trHeight w:val="20"/>
        </w:trPr>
        <w:tc>
          <w:tcPr>
            <w:tcW w:w="2689" w:type="dxa"/>
            <w:tcBorders>
              <w:top w:val="single" w:sz="4" w:space="0" w:color="auto"/>
              <w:left w:val="single" w:sz="4" w:space="0" w:color="auto"/>
              <w:bottom w:val="single" w:sz="4" w:space="0" w:color="auto"/>
              <w:right w:val="single" w:sz="4" w:space="0" w:color="auto"/>
            </w:tcBorders>
            <w:hideMark/>
          </w:tcPr>
          <w:p w14:paraId="1DB651B0" w14:textId="77777777" w:rsidR="00126AFB" w:rsidRPr="00126AFB" w:rsidRDefault="004602C3" w:rsidP="003E028F">
            <w:pPr>
              <w:spacing w:line="240" w:lineRule="auto"/>
              <w:ind w:firstLine="0"/>
              <w:rPr>
                <w:sz w:val="24"/>
                <w:lang w:eastAsia="en-US"/>
              </w:rPr>
            </w:pPr>
            <w:r w:rsidRPr="004602C3">
              <w:rPr>
                <w:b/>
                <w:sz w:val="24"/>
                <w:lang w:eastAsia="en-US"/>
              </w:rPr>
              <w:t xml:space="preserve">знать: </w:t>
            </w:r>
            <w:r w:rsidR="00126AFB" w:rsidRPr="00126AFB">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p>
          <w:p w14:paraId="76688EF2" w14:textId="77777777" w:rsidR="004602C3" w:rsidRPr="00126AFB" w:rsidRDefault="004602C3" w:rsidP="00126AFB">
            <w:pPr>
              <w:pStyle w:val="ae"/>
              <w:spacing w:line="240" w:lineRule="auto"/>
              <w:jc w:val="both"/>
              <w:rPr>
                <w:sz w:val="24"/>
                <w:lang w:eastAsia="en-US"/>
              </w:rPr>
            </w:pPr>
          </w:p>
        </w:tc>
        <w:tc>
          <w:tcPr>
            <w:tcW w:w="3402" w:type="dxa"/>
            <w:tcBorders>
              <w:top w:val="single" w:sz="4" w:space="0" w:color="auto"/>
              <w:left w:val="single" w:sz="4" w:space="0" w:color="auto"/>
              <w:bottom w:val="single" w:sz="4" w:space="0" w:color="auto"/>
              <w:right w:val="single" w:sz="4" w:space="0" w:color="auto"/>
            </w:tcBorders>
            <w:hideMark/>
          </w:tcPr>
          <w:p w14:paraId="2440DB18" w14:textId="77777777" w:rsidR="004602C3" w:rsidRPr="004602C3" w:rsidRDefault="004602C3" w:rsidP="003E028F">
            <w:pPr>
              <w:pStyle w:val="ae"/>
              <w:spacing w:line="240" w:lineRule="auto"/>
              <w:ind w:firstLine="0"/>
              <w:jc w:val="both"/>
              <w:rPr>
                <w:sz w:val="24"/>
                <w:lang w:eastAsia="en-US"/>
              </w:rPr>
            </w:pPr>
            <w:r w:rsidRPr="004602C3">
              <w:rPr>
                <w:sz w:val="24"/>
                <w:lang w:eastAsia="en-US"/>
              </w:rPr>
              <w:t xml:space="preserve">Обучающийся демонстрирует полное отсутствие или недостаточное соответствие следующих знаний: </w:t>
            </w:r>
            <w:r w:rsidR="00126AFB" w:rsidRPr="00126AFB">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r w:rsidRPr="004602C3">
              <w:rPr>
                <w:sz w:val="24"/>
                <w:lang w:eastAsia="en-US"/>
              </w:rPr>
              <w:t>.</w:t>
            </w:r>
          </w:p>
        </w:tc>
        <w:tc>
          <w:tcPr>
            <w:tcW w:w="3299" w:type="dxa"/>
            <w:tcBorders>
              <w:top w:val="single" w:sz="4" w:space="0" w:color="auto"/>
              <w:left w:val="single" w:sz="4" w:space="0" w:color="auto"/>
              <w:bottom w:val="single" w:sz="4" w:space="0" w:color="auto"/>
              <w:right w:val="single" w:sz="4" w:space="0" w:color="auto"/>
            </w:tcBorders>
          </w:tcPr>
          <w:p w14:paraId="6721E0E3" w14:textId="77777777" w:rsidR="004602C3" w:rsidRPr="004602C3" w:rsidRDefault="004602C3" w:rsidP="003E028F">
            <w:pPr>
              <w:pStyle w:val="ae"/>
              <w:spacing w:line="240" w:lineRule="auto"/>
              <w:ind w:firstLine="0"/>
              <w:jc w:val="both"/>
              <w:rPr>
                <w:b/>
                <w:sz w:val="24"/>
                <w:lang w:eastAsia="en-US"/>
              </w:rPr>
            </w:pPr>
            <w:r w:rsidRPr="004602C3">
              <w:rPr>
                <w:sz w:val="24"/>
                <w:lang w:eastAsia="en-US"/>
              </w:rPr>
              <w:t xml:space="preserve">Обучающийся демонстрирует полное соответствие следующих знаний: </w:t>
            </w:r>
            <w:r w:rsidR="00126AFB" w:rsidRPr="00126AFB">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r w:rsidRPr="004602C3">
              <w:rPr>
                <w:sz w:val="24"/>
                <w:lang w:eastAsia="en-US"/>
              </w:rPr>
              <w:t>,</w:t>
            </w:r>
            <w:r>
              <w:rPr>
                <w:sz w:val="24"/>
                <w:lang w:eastAsia="en-US"/>
              </w:rPr>
              <w:t xml:space="preserve"> свободно оперирует приобре</w:t>
            </w:r>
            <w:r w:rsidRPr="004602C3">
              <w:rPr>
                <w:sz w:val="24"/>
                <w:lang w:eastAsia="en-US"/>
              </w:rPr>
              <w:t xml:space="preserve">тенными знаниями. </w:t>
            </w:r>
          </w:p>
          <w:p w14:paraId="19BD5503" w14:textId="77777777" w:rsidR="004602C3" w:rsidRPr="004602C3" w:rsidRDefault="004602C3" w:rsidP="004602C3">
            <w:pPr>
              <w:spacing w:line="240" w:lineRule="auto"/>
              <w:rPr>
                <w:sz w:val="24"/>
                <w:lang w:eastAsia="en-US"/>
              </w:rPr>
            </w:pPr>
          </w:p>
        </w:tc>
      </w:tr>
      <w:tr w:rsidR="004602C3" w:rsidRPr="004602C3" w14:paraId="538514CF" w14:textId="77777777" w:rsidTr="0061564C">
        <w:trPr>
          <w:trHeight w:val="3710"/>
        </w:trPr>
        <w:tc>
          <w:tcPr>
            <w:tcW w:w="2689" w:type="dxa"/>
            <w:tcBorders>
              <w:top w:val="single" w:sz="4" w:space="0" w:color="auto"/>
              <w:left w:val="single" w:sz="4" w:space="0" w:color="auto"/>
              <w:bottom w:val="single" w:sz="4" w:space="0" w:color="auto"/>
              <w:right w:val="single" w:sz="4" w:space="0" w:color="auto"/>
            </w:tcBorders>
          </w:tcPr>
          <w:p w14:paraId="49F362FD" w14:textId="77777777" w:rsidR="00126AFB" w:rsidRPr="00126AFB" w:rsidRDefault="004602C3" w:rsidP="003E028F">
            <w:pPr>
              <w:spacing w:line="240" w:lineRule="auto"/>
              <w:ind w:firstLine="0"/>
              <w:rPr>
                <w:sz w:val="24"/>
                <w:lang w:eastAsia="en-US"/>
              </w:rPr>
            </w:pPr>
            <w:r w:rsidRPr="004602C3">
              <w:rPr>
                <w:b/>
                <w:sz w:val="24"/>
                <w:lang w:eastAsia="en-US"/>
              </w:rPr>
              <w:t xml:space="preserve">уметь: </w:t>
            </w:r>
            <w:r w:rsidR="00126AFB">
              <w:rPr>
                <w:sz w:val="24"/>
                <w:lang w:eastAsia="en-US"/>
              </w:rPr>
              <w:t>применять методы</w:t>
            </w:r>
            <w:r w:rsidR="00126AFB" w:rsidRPr="00126AFB">
              <w:rPr>
                <w:sz w:val="24"/>
                <w:lang w:eastAsia="en-US"/>
              </w:rPr>
              <w:t xml:space="preserve">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 ситуаций и военных конфликтов</w:t>
            </w:r>
          </w:p>
          <w:p w14:paraId="035D1BDF" w14:textId="77777777" w:rsidR="004602C3" w:rsidRPr="004602C3" w:rsidRDefault="004602C3" w:rsidP="004602C3">
            <w:pPr>
              <w:spacing w:line="240" w:lineRule="auto"/>
              <w:rPr>
                <w:sz w:val="24"/>
                <w:lang w:eastAsia="en-US"/>
              </w:rPr>
            </w:pPr>
          </w:p>
        </w:tc>
        <w:tc>
          <w:tcPr>
            <w:tcW w:w="3402" w:type="dxa"/>
            <w:tcBorders>
              <w:top w:val="single" w:sz="4" w:space="0" w:color="auto"/>
              <w:left w:val="single" w:sz="4" w:space="0" w:color="auto"/>
              <w:bottom w:val="single" w:sz="4" w:space="0" w:color="auto"/>
              <w:right w:val="single" w:sz="4" w:space="0" w:color="auto"/>
            </w:tcBorders>
          </w:tcPr>
          <w:p w14:paraId="2602ECAA" w14:textId="77777777" w:rsidR="004602C3" w:rsidRPr="004602C3" w:rsidRDefault="004602C3" w:rsidP="003E028F">
            <w:pPr>
              <w:spacing w:line="240" w:lineRule="auto"/>
              <w:ind w:firstLine="0"/>
              <w:rPr>
                <w:sz w:val="24"/>
                <w:lang w:eastAsia="en-US"/>
              </w:rPr>
            </w:pPr>
            <w:r w:rsidRPr="004602C3">
              <w:rPr>
                <w:sz w:val="24"/>
                <w:lang w:eastAsia="en-US"/>
              </w:rPr>
              <w:t xml:space="preserve">Обучающийся не умеет или в недостаточной степени умеет </w:t>
            </w:r>
            <w:r w:rsidR="00126AFB" w:rsidRPr="00126AFB">
              <w:rPr>
                <w:sz w:val="24"/>
                <w:lang w:eastAsia="en-US"/>
              </w:rPr>
              <w:t>применять методы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w:t>
            </w:r>
            <w:r w:rsidRPr="004602C3">
              <w:rPr>
                <w:sz w:val="24"/>
                <w:lang w:eastAsia="en-US"/>
              </w:rPr>
              <w:t xml:space="preserve">.         </w:t>
            </w:r>
          </w:p>
          <w:p w14:paraId="593E0781" w14:textId="77777777" w:rsidR="004602C3" w:rsidRPr="004602C3" w:rsidRDefault="004602C3" w:rsidP="004602C3">
            <w:pPr>
              <w:spacing w:line="240" w:lineRule="auto"/>
              <w:rPr>
                <w:sz w:val="24"/>
                <w:lang w:eastAsia="en-US"/>
              </w:rPr>
            </w:pPr>
          </w:p>
        </w:tc>
        <w:tc>
          <w:tcPr>
            <w:tcW w:w="3299" w:type="dxa"/>
            <w:tcBorders>
              <w:top w:val="single" w:sz="4" w:space="0" w:color="auto"/>
              <w:left w:val="single" w:sz="4" w:space="0" w:color="auto"/>
              <w:bottom w:val="single" w:sz="4" w:space="0" w:color="auto"/>
              <w:right w:val="single" w:sz="4" w:space="0" w:color="auto"/>
            </w:tcBorders>
            <w:hideMark/>
          </w:tcPr>
          <w:p w14:paraId="3BB2C039" w14:textId="77777777" w:rsidR="004602C3" w:rsidRPr="004602C3" w:rsidRDefault="004602C3" w:rsidP="003E028F">
            <w:pPr>
              <w:spacing w:line="240" w:lineRule="auto"/>
              <w:ind w:left="1" w:firstLine="0"/>
              <w:rPr>
                <w:sz w:val="24"/>
                <w:lang w:eastAsia="en-US"/>
              </w:rPr>
            </w:pPr>
            <w:r w:rsidRPr="004602C3">
              <w:rPr>
                <w:sz w:val="24"/>
                <w:lang w:eastAsia="en-US"/>
              </w:rPr>
              <w:t xml:space="preserve">Обучающийся демонстрирует полное соответствие следующих умений: </w:t>
            </w:r>
            <w:r w:rsidR="00126AFB" w:rsidRPr="00126AFB">
              <w:rPr>
                <w:sz w:val="24"/>
                <w:lang w:eastAsia="en-US"/>
              </w:rPr>
              <w:t>применять методы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w:t>
            </w:r>
            <w:r w:rsidRPr="004602C3">
              <w:rPr>
                <w:sz w:val="24"/>
                <w:lang w:eastAsia="en-US"/>
              </w:rPr>
              <w:t>.</w:t>
            </w:r>
          </w:p>
        </w:tc>
      </w:tr>
      <w:tr w:rsidR="004602C3" w:rsidRPr="004602C3" w14:paraId="173E995B" w14:textId="77777777" w:rsidTr="0061564C">
        <w:trPr>
          <w:trHeight w:val="20"/>
        </w:trPr>
        <w:tc>
          <w:tcPr>
            <w:tcW w:w="2689" w:type="dxa"/>
            <w:tcBorders>
              <w:top w:val="single" w:sz="4" w:space="0" w:color="auto"/>
              <w:left w:val="single" w:sz="4" w:space="0" w:color="auto"/>
              <w:bottom w:val="single" w:sz="4" w:space="0" w:color="auto"/>
              <w:right w:val="single" w:sz="4" w:space="0" w:color="auto"/>
            </w:tcBorders>
          </w:tcPr>
          <w:p w14:paraId="400ABDC2" w14:textId="16A3AFC3" w:rsidR="004602C3" w:rsidRPr="004602C3" w:rsidRDefault="004602C3" w:rsidP="003E028F">
            <w:pPr>
              <w:spacing w:line="240" w:lineRule="auto"/>
              <w:ind w:firstLine="0"/>
              <w:rPr>
                <w:sz w:val="24"/>
                <w:lang w:eastAsia="en-US"/>
              </w:rPr>
            </w:pPr>
            <w:r w:rsidRPr="004602C3">
              <w:rPr>
                <w:b/>
                <w:sz w:val="24"/>
                <w:lang w:eastAsia="en-US"/>
              </w:rPr>
              <w:t>владеть:</w:t>
            </w:r>
            <w:r w:rsidR="003E028F">
              <w:rPr>
                <w:b/>
                <w:sz w:val="24"/>
                <w:lang w:eastAsia="en-US"/>
              </w:rPr>
              <w:t xml:space="preserve"> </w:t>
            </w:r>
            <w:r w:rsidR="00126AFB">
              <w:rPr>
                <w:sz w:val="24"/>
                <w:lang w:eastAsia="en-US"/>
              </w:rPr>
              <w:t>навыками разъяснения правил</w:t>
            </w:r>
            <w:r w:rsidR="00126AFB" w:rsidRPr="00126AFB">
              <w:rPr>
                <w:sz w:val="24"/>
                <w:lang w:eastAsia="en-US"/>
              </w:rPr>
              <w:t xml:space="preserve"> поведения при возникновении чрезвычайных ситуаций природного и техногенного происхождения </w:t>
            </w:r>
            <w:r w:rsidR="00126AFB">
              <w:rPr>
                <w:sz w:val="24"/>
                <w:lang w:eastAsia="en-US"/>
              </w:rPr>
              <w:t>и военных конфликтов, описания способов</w:t>
            </w:r>
            <w:r w:rsidR="00126AFB" w:rsidRPr="00126AFB">
              <w:rPr>
                <w:sz w:val="24"/>
                <w:lang w:eastAsia="en-US"/>
              </w:rPr>
              <w:t xml:space="preserve"> участия в восстановительных мероприятиях</w:t>
            </w:r>
          </w:p>
        </w:tc>
        <w:tc>
          <w:tcPr>
            <w:tcW w:w="3402" w:type="dxa"/>
            <w:tcBorders>
              <w:top w:val="single" w:sz="4" w:space="0" w:color="auto"/>
              <w:left w:val="single" w:sz="4" w:space="0" w:color="auto"/>
              <w:bottom w:val="single" w:sz="4" w:space="0" w:color="auto"/>
              <w:right w:val="single" w:sz="4" w:space="0" w:color="auto"/>
            </w:tcBorders>
            <w:hideMark/>
          </w:tcPr>
          <w:p w14:paraId="771E87C0" w14:textId="77777777" w:rsidR="004602C3" w:rsidRPr="004602C3" w:rsidRDefault="004602C3" w:rsidP="003E028F">
            <w:pPr>
              <w:widowControl w:val="0"/>
              <w:tabs>
                <w:tab w:val="left" w:pos="720"/>
                <w:tab w:val="left" w:pos="4608"/>
              </w:tabs>
              <w:spacing w:line="240" w:lineRule="auto"/>
              <w:ind w:firstLine="0"/>
              <w:rPr>
                <w:sz w:val="24"/>
                <w:lang w:eastAsia="en-US"/>
              </w:rPr>
            </w:pPr>
            <w:r w:rsidRPr="004602C3">
              <w:rPr>
                <w:sz w:val="24"/>
                <w:lang w:eastAsia="en-US"/>
              </w:rPr>
              <w:t xml:space="preserve">Обучающийся не владеет или в недостаточной степени владеет </w:t>
            </w:r>
            <w:r w:rsidR="00126AFB" w:rsidRPr="00126AFB">
              <w:rPr>
                <w:sz w:val="24"/>
                <w:lang w:eastAsia="en-US"/>
              </w:rPr>
              <w:t>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r w:rsidRPr="004602C3">
              <w:rPr>
                <w:sz w:val="24"/>
                <w:lang w:eastAsia="en-US"/>
              </w:rPr>
              <w:t>.</w:t>
            </w:r>
          </w:p>
          <w:p w14:paraId="694ACD81" w14:textId="77777777" w:rsidR="004602C3" w:rsidRPr="004602C3" w:rsidRDefault="004602C3" w:rsidP="004602C3">
            <w:pPr>
              <w:spacing w:line="240" w:lineRule="auto"/>
              <w:rPr>
                <w:sz w:val="24"/>
                <w:lang w:eastAsia="en-US"/>
              </w:rPr>
            </w:pPr>
            <w:r w:rsidRPr="004602C3">
              <w:rPr>
                <w:sz w:val="24"/>
                <w:lang w:eastAsia="en-US"/>
              </w:rPr>
              <w:t xml:space="preserve"> </w:t>
            </w:r>
          </w:p>
        </w:tc>
        <w:tc>
          <w:tcPr>
            <w:tcW w:w="3299" w:type="dxa"/>
            <w:tcBorders>
              <w:top w:val="single" w:sz="4" w:space="0" w:color="auto"/>
              <w:left w:val="single" w:sz="4" w:space="0" w:color="auto"/>
              <w:bottom w:val="single" w:sz="4" w:space="0" w:color="auto"/>
              <w:right w:val="single" w:sz="4" w:space="0" w:color="auto"/>
            </w:tcBorders>
            <w:hideMark/>
          </w:tcPr>
          <w:p w14:paraId="75BAB855" w14:textId="77777777" w:rsidR="004602C3" w:rsidRPr="004602C3" w:rsidRDefault="004602C3" w:rsidP="004602C3">
            <w:pPr>
              <w:widowControl w:val="0"/>
              <w:tabs>
                <w:tab w:val="left" w:pos="720"/>
                <w:tab w:val="left" w:pos="4608"/>
              </w:tabs>
              <w:spacing w:line="240" w:lineRule="auto"/>
              <w:jc w:val="both"/>
              <w:rPr>
                <w:sz w:val="24"/>
                <w:lang w:eastAsia="en-US"/>
              </w:rPr>
            </w:pPr>
            <w:r w:rsidRPr="004602C3">
              <w:rPr>
                <w:sz w:val="24"/>
                <w:lang w:eastAsia="en-US"/>
              </w:rPr>
              <w:t xml:space="preserve">Обучающийся в полном объеме владеет </w:t>
            </w:r>
            <w:r w:rsidR="00126AFB" w:rsidRPr="00126AFB">
              <w:rPr>
                <w:sz w:val="24"/>
                <w:lang w:eastAsia="en-US"/>
              </w:rPr>
              <w:t>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r w:rsidRPr="004602C3">
              <w:rPr>
                <w:sz w:val="24"/>
                <w:lang w:eastAsia="en-US"/>
              </w:rPr>
              <w:t>.</w:t>
            </w:r>
          </w:p>
        </w:tc>
      </w:tr>
    </w:tbl>
    <w:p w14:paraId="578DF0EE" w14:textId="4F25C8A2" w:rsidR="003E028F" w:rsidRDefault="003E028F">
      <w:pPr>
        <w:spacing w:line="240" w:lineRule="auto"/>
      </w:pPr>
      <w:r>
        <w:br w:type="page"/>
      </w:r>
    </w:p>
    <w:p w14:paraId="7B60AF20" w14:textId="7CB861F7" w:rsidR="00915A8A" w:rsidRDefault="007C6CD0" w:rsidP="003E028F">
      <w:pPr>
        <w:pStyle w:val="4"/>
        <w:numPr>
          <w:ilvl w:val="1"/>
          <w:numId w:val="9"/>
        </w:numPr>
        <w:spacing w:before="0" w:after="0" w:line="240" w:lineRule="auto"/>
      </w:pPr>
      <w:bookmarkStart w:id="26" w:name="_Toc129078196"/>
      <w:bookmarkStart w:id="27" w:name="_Toc126918678"/>
      <w:r>
        <w:lastRenderedPageBreak/>
        <w:t>Оценочные средства</w:t>
      </w:r>
      <w:bookmarkEnd w:id="26"/>
      <w:bookmarkEnd w:id="27"/>
    </w:p>
    <w:p w14:paraId="472B6891" w14:textId="77777777" w:rsidR="00915A8A" w:rsidRDefault="00915A8A">
      <w:pPr>
        <w:spacing w:line="240" w:lineRule="auto"/>
      </w:pPr>
    </w:p>
    <w:p w14:paraId="67576BF3" w14:textId="77777777" w:rsidR="00915A8A" w:rsidRPr="004602C3" w:rsidRDefault="007C6CD0">
      <w:pPr>
        <w:spacing w:line="240" w:lineRule="auto"/>
        <w:rPr>
          <w:b/>
          <w:sz w:val="24"/>
        </w:rPr>
      </w:pPr>
      <w:r w:rsidRPr="004602C3">
        <w:rPr>
          <w:b/>
          <w:sz w:val="24"/>
        </w:rPr>
        <w:t>7.3.1. Текущий контроль</w:t>
      </w:r>
    </w:p>
    <w:p w14:paraId="1FD52AFC" w14:textId="77777777" w:rsidR="00CF33E4" w:rsidRDefault="00CF33E4">
      <w:pPr>
        <w:spacing w:line="240" w:lineRule="auto"/>
        <w:rPr>
          <w:sz w:val="24"/>
        </w:rPr>
      </w:pPr>
    </w:p>
    <w:p w14:paraId="4FDED9FE" w14:textId="77777777" w:rsidR="004602C3" w:rsidRDefault="00CF33E4" w:rsidP="00CF33E4">
      <w:pPr>
        <w:spacing w:line="240" w:lineRule="auto"/>
        <w:rPr>
          <w:b/>
          <w:sz w:val="24"/>
        </w:rPr>
      </w:pPr>
      <w:r w:rsidRPr="004602C3">
        <w:rPr>
          <w:b/>
          <w:sz w:val="24"/>
        </w:rPr>
        <w:t xml:space="preserve">7.3.1.1. Темы рефератов по дисциплине «Безопасность жизнедеятельности» </w:t>
      </w:r>
    </w:p>
    <w:p w14:paraId="335DB3F3" w14:textId="77777777" w:rsidR="004602C3" w:rsidRDefault="004602C3" w:rsidP="00CF33E4">
      <w:pPr>
        <w:spacing w:line="240" w:lineRule="auto"/>
        <w:rPr>
          <w:b/>
          <w:sz w:val="24"/>
        </w:rPr>
      </w:pPr>
    </w:p>
    <w:p w14:paraId="2CCD407A" w14:textId="77777777" w:rsidR="002E0FB0" w:rsidRPr="002E0FB0" w:rsidRDefault="00CF33E4" w:rsidP="002E0FB0">
      <w:pPr>
        <w:spacing w:line="240" w:lineRule="auto"/>
        <w:rPr>
          <w:sz w:val="24"/>
        </w:rPr>
      </w:pPr>
      <w:r w:rsidRPr="00CF33E4">
        <w:rPr>
          <w:sz w:val="24"/>
        </w:rPr>
        <w:t>1.</w:t>
      </w:r>
      <w:r w:rsidR="002E0FB0" w:rsidRPr="002E0FB0">
        <w:t xml:space="preserve"> </w:t>
      </w:r>
      <w:r w:rsidR="002E0FB0" w:rsidRPr="002E0FB0">
        <w:rPr>
          <w:sz w:val="24"/>
        </w:rPr>
        <w:t>1.</w:t>
      </w:r>
      <w:r w:rsidR="002E0FB0" w:rsidRPr="002E0FB0">
        <w:rPr>
          <w:sz w:val="24"/>
        </w:rPr>
        <w:tab/>
        <w:t xml:space="preserve">Строй и его элементы. </w:t>
      </w:r>
    </w:p>
    <w:p w14:paraId="592F61EF" w14:textId="77777777" w:rsidR="002E0FB0" w:rsidRPr="002E0FB0" w:rsidRDefault="002E0FB0" w:rsidP="002E0FB0">
      <w:pPr>
        <w:spacing w:line="240" w:lineRule="auto"/>
        <w:rPr>
          <w:sz w:val="24"/>
        </w:rPr>
      </w:pPr>
      <w:r w:rsidRPr="002E0FB0">
        <w:rPr>
          <w:sz w:val="24"/>
        </w:rPr>
        <w:t>2.</w:t>
      </w:r>
      <w:r w:rsidRPr="002E0FB0">
        <w:rPr>
          <w:sz w:val="24"/>
        </w:rPr>
        <w:tab/>
        <w:t xml:space="preserve">Виды строя. </w:t>
      </w:r>
    </w:p>
    <w:p w14:paraId="09CCF0F5" w14:textId="77777777" w:rsidR="002E0FB0" w:rsidRPr="002E0FB0" w:rsidRDefault="002E0FB0" w:rsidP="002E0FB0">
      <w:pPr>
        <w:spacing w:line="240" w:lineRule="auto"/>
        <w:rPr>
          <w:sz w:val="24"/>
        </w:rPr>
      </w:pPr>
      <w:r w:rsidRPr="002E0FB0">
        <w:rPr>
          <w:sz w:val="24"/>
        </w:rPr>
        <w:t>3.</w:t>
      </w:r>
      <w:r w:rsidRPr="002E0FB0">
        <w:rPr>
          <w:sz w:val="24"/>
        </w:rPr>
        <w:tab/>
        <w:t xml:space="preserve">Сигналы для управления строем. </w:t>
      </w:r>
    </w:p>
    <w:p w14:paraId="1644A665" w14:textId="77777777" w:rsidR="002E0FB0" w:rsidRPr="002E0FB0" w:rsidRDefault="002E0FB0" w:rsidP="002E0FB0">
      <w:pPr>
        <w:spacing w:line="240" w:lineRule="auto"/>
        <w:rPr>
          <w:sz w:val="24"/>
        </w:rPr>
      </w:pPr>
      <w:r w:rsidRPr="002E0FB0">
        <w:rPr>
          <w:sz w:val="24"/>
        </w:rPr>
        <w:t>4.</w:t>
      </w:r>
      <w:r w:rsidRPr="002E0FB0">
        <w:rPr>
          <w:sz w:val="24"/>
        </w:rPr>
        <w:tab/>
        <w:t xml:space="preserve">Команды и порядок их подачи. </w:t>
      </w:r>
    </w:p>
    <w:p w14:paraId="62B03DCA" w14:textId="77777777" w:rsidR="002E0FB0" w:rsidRPr="002E0FB0" w:rsidRDefault="002E0FB0" w:rsidP="002E0FB0">
      <w:pPr>
        <w:spacing w:line="240" w:lineRule="auto"/>
        <w:rPr>
          <w:sz w:val="24"/>
        </w:rPr>
      </w:pPr>
      <w:r w:rsidRPr="002E0FB0">
        <w:rPr>
          <w:sz w:val="24"/>
        </w:rPr>
        <w:t>5.</w:t>
      </w:r>
      <w:r w:rsidRPr="002E0FB0">
        <w:rPr>
          <w:sz w:val="24"/>
        </w:rPr>
        <w:tab/>
        <w:t>Обязанности командиров, военнослужащих перед построением и в строю.</w:t>
      </w:r>
    </w:p>
    <w:p w14:paraId="1E3F6B11" w14:textId="77777777" w:rsidR="002E0FB0" w:rsidRPr="002E0FB0" w:rsidRDefault="002E0FB0" w:rsidP="002E0FB0">
      <w:pPr>
        <w:spacing w:line="240" w:lineRule="auto"/>
        <w:rPr>
          <w:sz w:val="24"/>
        </w:rPr>
      </w:pPr>
      <w:r w:rsidRPr="002E0FB0">
        <w:rPr>
          <w:sz w:val="24"/>
        </w:rPr>
        <w:t>6.</w:t>
      </w:r>
      <w:r w:rsidRPr="002E0FB0">
        <w:rPr>
          <w:sz w:val="24"/>
        </w:rPr>
        <w:tab/>
        <w:t xml:space="preserve">Строевой расчет. Строевая стойка. </w:t>
      </w:r>
    </w:p>
    <w:p w14:paraId="01FB283F" w14:textId="77777777" w:rsidR="002E0FB0" w:rsidRPr="002E0FB0" w:rsidRDefault="002E0FB0" w:rsidP="002E0FB0">
      <w:pPr>
        <w:spacing w:line="240" w:lineRule="auto"/>
        <w:rPr>
          <w:sz w:val="24"/>
        </w:rPr>
      </w:pPr>
      <w:r w:rsidRPr="002E0FB0">
        <w:rPr>
          <w:sz w:val="24"/>
        </w:rPr>
        <w:t>7.</w:t>
      </w:r>
      <w:r w:rsidRPr="002E0FB0">
        <w:rPr>
          <w:sz w:val="24"/>
        </w:rPr>
        <w:tab/>
        <w:t>Выполнение команд: "Становись", "Равняйсь", "Смирно", "Вольно", "Заправиться". Повороты на месте.</w:t>
      </w:r>
    </w:p>
    <w:p w14:paraId="1B43ADCA" w14:textId="77777777" w:rsidR="002E0FB0" w:rsidRPr="002E0FB0" w:rsidRDefault="002E0FB0" w:rsidP="002E0FB0">
      <w:pPr>
        <w:spacing w:line="240" w:lineRule="auto"/>
        <w:rPr>
          <w:sz w:val="24"/>
        </w:rPr>
      </w:pPr>
      <w:r w:rsidRPr="002E0FB0">
        <w:rPr>
          <w:sz w:val="24"/>
        </w:rPr>
        <w:t>8.</w:t>
      </w:r>
      <w:r w:rsidRPr="002E0FB0">
        <w:rPr>
          <w:sz w:val="24"/>
        </w:rPr>
        <w:tab/>
        <w:t xml:space="preserve">Строевой шаг. Движение строевым шагом. </w:t>
      </w:r>
    </w:p>
    <w:p w14:paraId="0E6EDB01" w14:textId="77777777" w:rsidR="002E0FB0" w:rsidRPr="002E0FB0" w:rsidRDefault="002E0FB0" w:rsidP="002E0FB0">
      <w:pPr>
        <w:spacing w:line="240" w:lineRule="auto"/>
        <w:rPr>
          <w:sz w:val="24"/>
        </w:rPr>
      </w:pPr>
      <w:r w:rsidRPr="002E0FB0">
        <w:rPr>
          <w:sz w:val="24"/>
        </w:rPr>
        <w:t>9.</w:t>
      </w:r>
      <w:r w:rsidRPr="002E0FB0">
        <w:rPr>
          <w:sz w:val="24"/>
        </w:rPr>
        <w:tab/>
        <w:t>Движение строевым шагом в составе подразделения. Повороты в движении. Движение в составе взвода.</w:t>
      </w:r>
    </w:p>
    <w:p w14:paraId="4DD47DD2" w14:textId="77777777" w:rsidR="002E0FB0" w:rsidRPr="002E0FB0" w:rsidRDefault="002E0FB0" w:rsidP="002E0FB0">
      <w:pPr>
        <w:spacing w:line="240" w:lineRule="auto"/>
        <w:rPr>
          <w:sz w:val="24"/>
        </w:rPr>
      </w:pPr>
      <w:r w:rsidRPr="002E0FB0">
        <w:rPr>
          <w:sz w:val="24"/>
        </w:rPr>
        <w:t>10.</w:t>
      </w:r>
      <w:r w:rsidRPr="002E0FB0">
        <w:rPr>
          <w:sz w:val="24"/>
        </w:rPr>
        <w:tab/>
        <w:t>Управление подразделением в движении.</w:t>
      </w:r>
    </w:p>
    <w:p w14:paraId="6BEBAD90" w14:textId="77777777" w:rsidR="002E0FB0" w:rsidRPr="002E0FB0" w:rsidRDefault="002E0FB0" w:rsidP="002E0FB0">
      <w:pPr>
        <w:spacing w:line="240" w:lineRule="auto"/>
        <w:rPr>
          <w:sz w:val="24"/>
        </w:rPr>
      </w:pPr>
      <w:r w:rsidRPr="002E0FB0">
        <w:rPr>
          <w:sz w:val="24"/>
        </w:rPr>
        <w:t>11.</w:t>
      </w:r>
      <w:r w:rsidRPr="002E0FB0">
        <w:rPr>
          <w:sz w:val="24"/>
        </w:rPr>
        <w:tab/>
        <w:t xml:space="preserve"> Основы, приемы и правила стрельбы из стрелкового оружия.</w:t>
      </w:r>
    </w:p>
    <w:p w14:paraId="4B6E6A11" w14:textId="77777777" w:rsidR="002E0FB0" w:rsidRPr="002E0FB0" w:rsidRDefault="002E0FB0" w:rsidP="002E0FB0">
      <w:pPr>
        <w:spacing w:line="240" w:lineRule="auto"/>
        <w:rPr>
          <w:sz w:val="24"/>
        </w:rPr>
      </w:pPr>
      <w:r w:rsidRPr="002E0FB0">
        <w:rPr>
          <w:sz w:val="24"/>
        </w:rPr>
        <w:t>12.</w:t>
      </w:r>
      <w:r w:rsidRPr="002E0FB0">
        <w:rPr>
          <w:sz w:val="24"/>
        </w:rPr>
        <w:tab/>
        <w:t xml:space="preserve">Требования безопасности при обращении со стрелковым оружием. </w:t>
      </w:r>
    </w:p>
    <w:p w14:paraId="65E7F8A6" w14:textId="77777777" w:rsidR="002E0FB0" w:rsidRPr="002E0FB0" w:rsidRDefault="002E0FB0" w:rsidP="002E0FB0">
      <w:pPr>
        <w:spacing w:line="240" w:lineRule="auto"/>
        <w:rPr>
          <w:sz w:val="24"/>
        </w:rPr>
      </w:pPr>
      <w:r w:rsidRPr="002E0FB0">
        <w:rPr>
          <w:sz w:val="24"/>
        </w:rPr>
        <w:t>13.</w:t>
      </w:r>
      <w:r w:rsidRPr="002E0FB0">
        <w:rPr>
          <w:sz w:val="24"/>
        </w:rPr>
        <w:tab/>
        <w:t>Требования безопасности при проведении занятий по огневой подготовке.</w:t>
      </w:r>
    </w:p>
    <w:p w14:paraId="0F3AD66B" w14:textId="77777777" w:rsidR="002E0FB0" w:rsidRPr="002E0FB0" w:rsidRDefault="002E0FB0" w:rsidP="002E0FB0">
      <w:pPr>
        <w:spacing w:line="240" w:lineRule="auto"/>
        <w:rPr>
          <w:sz w:val="24"/>
        </w:rPr>
      </w:pPr>
      <w:r w:rsidRPr="002E0FB0">
        <w:rPr>
          <w:sz w:val="24"/>
        </w:rPr>
        <w:t>14.</w:t>
      </w:r>
      <w:r w:rsidRPr="002E0FB0">
        <w:rPr>
          <w:sz w:val="24"/>
        </w:rPr>
        <w:tab/>
        <w:t>Приемы и правила стрельбы из стрелкового оружия.</w:t>
      </w:r>
    </w:p>
    <w:p w14:paraId="5F407FBD" w14:textId="77777777" w:rsidR="002E0FB0" w:rsidRPr="002E0FB0" w:rsidRDefault="002E0FB0" w:rsidP="002E0FB0">
      <w:pPr>
        <w:spacing w:line="240" w:lineRule="auto"/>
        <w:rPr>
          <w:sz w:val="24"/>
        </w:rPr>
      </w:pPr>
      <w:r w:rsidRPr="002E0FB0">
        <w:rPr>
          <w:sz w:val="24"/>
        </w:rPr>
        <w:t>15.</w:t>
      </w:r>
      <w:r w:rsidRPr="002E0FB0">
        <w:rPr>
          <w:sz w:val="24"/>
        </w:rPr>
        <w:tab/>
        <w:t>Назначение, боевые свойства, материальная часть и применение стрелкового оружия, ручных противотанковых гранатометов и ручных гранат.</w:t>
      </w:r>
    </w:p>
    <w:p w14:paraId="487170B1" w14:textId="77777777" w:rsidR="002E0FB0" w:rsidRPr="002E0FB0" w:rsidRDefault="002E0FB0" w:rsidP="002E0FB0">
      <w:pPr>
        <w:spacing w:line="240" w:lineRule="auto"/>
        <w:rPr>
          <w:sz w:val="24"/>
        </w:rPr>
      </w:pPr>
      <w:r w:rsidRPr="002E0FB0">
        <w:rPr>
          <w:sz w:val="24"/>
        </w:rPr>
        <w:t>16.</w:t>
      </w:r>
      <w:r w:rsidRPr="002E0FB0">
        <w:rPr>
          <w:sz w:val="24"/>
        </w:rPr>
        <w:tab/>
        <w:t xml:space="preserve">Назначение, состав, боевые свойства и порядок сборки разборки АК-74 и РПК-74. </w:t>
      </w:r>
    </w:p>
    <w:p w14:paraId="42FD19E1" w14:textId="77777777" w:rsidR="002E0FB0" w:rsidRPr="002E0FB0" w:rsidRDefault="002E0FB0" w:rsidP="002E0FB0">
      <w:pPr>
        <w:spacing w:line="240" w:lineRule="auto"/>
        <w:rPr>
          <w:sz w:val="24"/>
        </w:rPr>
      </w:pPr>
      <w:r w:rsidRPr="002E0FB0">
        <w:rPr>
          <w:sz w:val="24"/>
        </w:rPr>
        <w:t>17.</w:t>
      </w:r>
      <w:r w:rsidRPr="002E0FB0">
        <w:rPr>
          <w:sz w:val="24"/>
        </w:rPr>
        <w:tab/>
        <w:t xml:space="preserve">Назначение, состав, боевые свойства и порядок сборки разборки пистолета ПМ. </w:t>
      </w:r>
    </w:p>
    <w:p w14:paraId="02D6B5F1" w14:textId="77777777" w:rsidR="002E0FB0" w:rsidRPr="002E0FB0" w:rsidRDefault="002E0FB0" w:rsidP="002E0FB0">
      <w:pPr>
        <w:spacing w:line="240" w:lineRule="auto"/>
        <w:rPr>
          <w:sz w:val="24"/>
        </w:rPr>
      </w:pPr>
      <w:r w:rsidRPr="002E0FB0">
        <w:rPr>
          <w:sz w:val="24"/>
        </w:rPr>
        <w:t>18.</w:t>
      </w:r>
      <w:r w:rsidRPr="002E0FB0">
        <w:rPr>
          <w:sz w:val="24"/>
        </w:rPr>
        <w:tab/>
        <w:t xml:space="preserve">Назначение, состав, боевые свойства РПГ-7. </w:t>
      </w:r>
    </w:p>
    <w:p w14:paraId="020E92EE" w14:textId="77777777" w:rsidR="002E0FB0" w:rsidRPr="002E0FB0" w:rsidRDefault="002E0FB0" w:rsidP="002E0FB0">
      <w:pPr>
        <w:spacing w:line="240" w:lineRule="auto"/>
        <w:rPr>
          <w:sz w:val="24"/>
        </w:rPr>
      </w:pPr>
      <w:r w:rsidRPr="002E0FB0">
        <w:rPr>
          <w:sz w:val="24"/>
        </w:rPr>
        <w:t>19.</w:t>
      </w:r>
      <w:r w:rsidRPr="002E0FB0">
        <w:rPr>
          <w:sz w:val="24"/>
        </w:rPr>
        <w:tab/>
        <w:t xml:space="preserve">Назначение, боевые свойства и материальная часть ручных гранат. </w:t>
      </w:r>
    </w:p>
    <w:p w14:paraId="042766AB" w14:textId="77777777" w:rsidR="002E0FB0" w:rsidRPr="002E0FB0" w:rsidRDefault="002E0FB0" w:rsidP="002E0FB0">
      <w:pPr>
        <w:spacing w:line="240" w:lineRule="auto"/>
        <w:rPr>
          <w:sz w:val="24"/>
        </w:rPr>
      </w:pPr>
      <w:r w:rsidRPr="002E0FB0">
        <w:rPr>
          <w:sz w:val="24"/>
        </w:rPr>
        <w:t>20.</w:t>
      </w:r>
      <w:r w:rsidRPr="002E0FB0">
        <w:rPr>
          <w:sz w:val="24"/>
        </w:rPr>
        <w:tab/>
        <w:t>Выполнение упражнений учебных стрельб из стрелкового оружия.</w:t>
      </w:r>
    </w:p>
    <w:p w14:paraId="769A6D0E" w14:textId="77777777" w:rsidR="002E0FB0" w:rsidRPr="002E0FB0" w:rsidRDefault="002E0FB0" w:rsidP="002E0FB0">
      <w:pPr>
        <w:spacing w:line="240" w:lineRule="auto"/>
        <w:rPr>
          <w:sz w:val="24"/>
        </w:rPr>
      </w:pPr>
      <w:r w:rsidRPr="002E0FB0">
        <w:rPr>
          <w:sz w:val="24"/>
        </w:rPr>
        <w:t>21.</w:t>
      </w:r>
      <w:r w:rsidRPr="002E0FB0">
        <w:rPr>
          <w:sz w:val="24"/>
        </w:rPr>
        <w:tab/>
        <w:t xml:space="preserve">Требования безопасности при организации и проведении стрельб из стрелкового оружия. </w:t>
      </w:r>
    </w:p>
    <w:p w14:paraId="1D569A7A" w14:textId="77777777" w:rsidR="002E0FB0" w:rsidRPr="002E0FB0" w:rsidRDefault="002E0FB0" w:rsidP="002E0FB0">
      <w:pPr>
        <w:spacing w:line="240" w:lineRule="auto"/>
        <w:rPr>
          <w:sz w:val="24"/>
        </w:rPr>
      </w:pPr>
      <w:r w:rsidRPr="002E0FB0">
        <w:rPr>
          <w:sz w:val="24"/>
        </w:rPr>
        <w:t>22.</w:t>
      </w:r>
      <w:r w:rsidRPr="002E0FB0">
        <w:rPr>
          <w:sz w:val="24"/>
        </w:rPr>
        <w:tab/>
        <w:t xml:space="preserve">Порядок выполнения упражнения учебных стрельб. </w:t>
      </w:r>
    </w:p>
    <w:p w14:paraId="1E7105C7" w14:textId="77777777" w:rsidR="002E0FB0" w:rsidRPr="002E0FB0" w:rsidRDefault="002E0FB0" w:rsidP="002E0FB0">
      <w:pPr>
        <w:spacing w:line="240" w:lineRule="auto"/>
        <w:rPr>
          <w:sz w:val="24"/>
        </w:rPr>
      </w:pPr>
      <w:r w:rsidRPr="002E0FB0">
        <w:rPr>
          <w:sz w:val="24"/>
        </w:rPr>
        <w:t>23.</w:t>
      </w:r>
      <w:r w:rsidRPr="002E0FB0">
        <w:rPr>
          <w:sz w:val="24"/>
        </w:rPr>
        <w:tab/>
        <w:t xml:space="preserve">Меры безопасности при проведении стрельб и проверка усвоения знаний и мер безопасности при обращении со стрелковым оружием. </w:t>
      </w:r>
    </w:p>
    <w:p w14:paraId="70F75365" w14:textId="77777777" w:rsidR="00CF33E4" w:rsidRPr="00CF33E4" w:rsidRDefault="00CF33E4" w:rsidP="00D14A3F">
      <w:pPr>
        <w:spacing w:line="240" w:lineRule="auto"/>
        <w:rPr>
          <w:sz w:val="24"/>
        </w:rPr>
      </w:pPr>
      <w:r w:rsidRPr="00CF33E4">
        <w:rPr>
          <w:sz w:val="24"/>
        </w:rPr>
        <w:tab/>
      </w:r>
    </w:p>
    <w:p w14:paraId="5B473B0E" w14:textId="77777777" w:rsidR="00CF33E4" w:rsidRDefault="00CF33E4">
      <w:pPr>
        <w:spacing w:line="240" w:lineRule="auto"/>
        <w:rPr>
          <w:sz w:val="24"/>
        </w:rPr>
      </w:pPr>
    </w:p>
    <w:p w14:paraId="56B1818B" w14:textId="77777777" w:rsidR="004602C3" w:rsidRPr="004602C3" w:rsidRDefault="004602C3" w:rsidP="004602C3">
      <w:pPr>
        <w:spacing w:line="240" w:lineRule="auto"/>
        <w:rPr>
          <w:b/>
          <w:sz w:val="24"/>
        </w:rPr>
      </w:pPr>
      <w:r w:rsidRPr="004602C3">
        <w:rPr>
          <w:b/>
          <w:sz w:val="24"/>
        </w:rPr>
        <w:t>7.3.1.2. Пример тестовых заданий:</w:t>
      </w:r>
    </w:p>
    <w:p w14:paraId="72C39C31" w14:textId="77777777" w:rsidR="004602C3" w:rsidRPr="004602C3" w:rsidRDefault="004602C3" w:rsidP="004602C3">
      <w:pPr>
        <w:spacing w:line="240" w:lineRule="auto"/>
        <w:rPr>
          <w:sz w:val="24"/>
        </w:rPr>
      </w:pPr>
    </w:p>
    <w:p w14:paraId="554BF6D1" w14:textId="77777777" w:rsidR="002E0FB0" w:rsidRPr="002E0FB0" w:rsidRDefault="002E0FB0" w:rsidP="002E0FB0">
      <w:pPr>
        <w:spacing w:line="240" w:lineRule="auto"/>
        <w:contextualSpacing/>
        <w:rPr>
          <w:sz w:val="24"/>
        </w:rPr>
      </w:pPr>
      <w:r>
        <w:rPr>
          <w:sz w:val="24"/>
        </w:rPr>
        <w:t>1.</w:t>
      </w:r>
      <w:r w:rsidRPr="002E0FB0">
        <w:rPr>
          <w:sz w:val="24"/>
        </w:rPr>
        <w:t xml:space="preserve"> Что называется строем?</w:t>
      </w:r>
    </w:p>
    <w:p w14:paraId="5E4882DF" w14:textId="77777777" w:rsidR="002E0FB0" w:rsidRPr="002E0FB0" w:rsidRDefault="002E0FB0" w:rsidP="002E0FB0">
      <w:pPr>
        <w:spacing w:line="240" w:lineRule="auto"/>
        <w:contextualSpacing/>
        <w:rPr>
          <w:sz w:val="24"/>
        </w:rPr>
      </w:pPr>
      <w:r w:rsidRPr="002E0FB0">
        <w:rPr>
          <w:sz w:val="24"/>
        </w:rPr>
        <w:t>а) Строй, в котором военнослужащие расположены од</w:t>
      </w:r>
      <w:r>
        <w:rPr>
          <w:sz w:val="24"/>
        </w:rPr>
        <w:t>ин возле другого на одной линии</w:t>
      </w:r>
    </w:p>
    <w:p w14:paraId="1ED181C6" w14:textId="77777777" w:rsidR="002E0FB0" w:rsidRPr="002E0FB0" w:rsidRDefault="002E0FB0" w:rsidP="002E0FB0">
      <w:pPr>
        <w:spacing w:line="240" w:lineRule="auto"/>
        <w:contextualSpacing/>
        <w:rPr>
          <w:sz w:val="24"/>
        </w:rPr>
      </w:pPr>
      <w:r w:rsidRPr="002E0FB0">
        <w:rPr>
          <w:sz w:val="24"/>
        </w:rPr>
        <w:t>б) Сторона строя, в котору</w:t>
      </w:r>
      <w:r>
        <w:rPr>
          <w:sz w:val="24"/>
        </w:rPr>
        <w:t>ю военнослужащие обращены лицом</w:t>
      </w:r>
    </w:p>
    <w:p w14:paraId="666C5DD2" w14:textId="77777777" w:rsidR="002E0FB0" w:rsidRDefault="002E0FB0" w:rsidP="002E0FB0">
      <w:pPr>
        <w:spacing w:line="240" w:lineRule="auto"/>
        <w:contextualSpacing/>
        <w:rPr>
          <w:sz w:val="24"/>
        </w:rPr>
      </w:pPr>
      <w:r w:rsidRPr="002E0FB0">
        <w:rPr>
          <w:sz w:val="24"/>
        </w:rPr>
        <w:t>в) Установленное Уставом размещение военнослужащих, подразделении и частей для их совместных действ</w:t>
      </w:r>
      <w:r>
        <w:rPr>
          <w:sz w:val="24"/>
        </w:rPr>
        <w:t>ий в пешем порядке и на машинах</w:t>
      </w:r>
    </w:p>
    <w:p w14:paraId="665839C6" w14:textId="77777777" w:rsidR="002E0FB0" w:rsidRPr="002E0FB0" w:rsidRDefault="002E0FB0" w:rsidP="002E0FB0">
      <w:pPr>
        <w:spacing w:line="240" w:lineRule="auto"/>
        <w:contextualSpacing/>
        <w:rPr>
          <w:sz w:val="24"/>
        </w:rPr>
      </w:pPr>
    </w:p>
    <w:p w14:paraId="61AD3DC4" w14:textId="77777777" w:rsidR="002E0FB0" w:rsidRPr="002E0FB0" w:rsidRDefault="002E0FB0" w:rsidP="002E0FB0">
      <w:pPr>
        <w:spacing w:line="240" w:lineRule="auto"/>
        <w:contextualSpacing/>
        <w:rPr>
          <w:sz w:val="24"/>
        </w:rPr>
      </w:pPr>
      <w:r>
        <w:rPr>
          <w:sz w:val="24"/>
        </w:rPr>
        <w:t>2. Что такое шеренга?</w:t>
      </w:r>
    </w:p>
    <w:p w14:paraId="4E276411" w14:textId="77777777" w:rsidR="002E0FB0" w:rsidRPr="002E0FB0" w:rsidRDefault="002E0FB0" w:rsidP="002E0FB0">
      <w:pPr>
        <w:spacing w:line="240" w:lineRule="auto"/>
        <w:contextualSpacing/>
        <w:rPr>
          <w:sz w:val="24"/>
        </w:rPr>
      </w:pPr>
      <w:r w:rsidRPr="002E0FB0">
        <w:rPr>
          <w:sz w:val="24"/>
        </w:rPr>
        <w:t>а)</w:t>
      </w:r>
      <w:r>
        <w:rPr>
          <w:sz w:val="24"/>
        </w:rPr>
        <w:t xml:space="preserve"> Сторона противоположная фронту</w:t>
      </w:r>
    </w:p>
    <w:p w14:paraId="5836AE2D" w14:textId="77777777" w:rsidR="002E0FB0" w:rsidRPr="002E0FB0" w:rsidRDefault="002E0FB0" w:rsidP="002E0FB0">
      <w:pPr>
        <w:spacing w:line="240" w:lineRule="auto"/>
        <w:contextualSpacing/>
        <w:rPr>
          <w:sz w:val="24"/>
        </w:rPr>
      </w:pPr>
      <w:r w:rsidRPr="002E0FB0">
        <w:rPr>
          <w:sz w:val="24"/>
        </w:rPr>
        <w:t>б) Строй, в котором военнослужащие размещены од</w:t>
      </w:r>
      <w:r>
        <w:rPr>
          <w:sz w:val="24"/>
        </w:rPr>
        <w:t>ин возле другого на одной линии</w:t>
      </w:r>
    </w:p>
    <w:p w14:paraId="44C4D18F" w14:textId="77777777" w:rsidR="002E0FB0" w:rsidRDefault="002E0FB0" w:rsidP="002E0FB0">
      <w:pPr>
        <w:spacing w:line="240" w:lineRule="auto"/>
        <w:contextualSpacing/>
        <w:rPr>
          <w:sz w:val="24"/>
        </w:rPr>
      </w:pPr>
      <w:r w:rsidRPr="002E0FB0">
        <w:rPr>
          <w:sz w:val="24"/>
        </w:rPr>
        <w:t>в) Расстояние между флангами</w:t>
      </w:r>
    </w:p>
    <w:p w14:paraId="48C47DA4" w14:textId="77777777" w:rsidR="002E0FB0" w:rsidRPr="002E0FB0" w:rsidRDefault="002E0FB0" w:rsidP="002E0FB0">
      <w:pPr>
        <w:spacing w:line="240" w:lineRule="auto"/>
        <w:contextualSpacing/>
        <w:rPr>
          <w:sz w:val="24"/>
        </w:rPr>
      </w:pPr>
      <w:r>
        <w:rPr>
          <w:sz w:val="24"/>
        </w:rPr>
        <w:lastRenderedPageBreak/>
        <w:t>3. Что называется флангом?</w:t>
      </w:r>
    </w:p>
    <w:p w14:paraId="3514DBAA" w14:textId="77777777" w:rsidR="002E0FB0" w:rsidRPr="002E0FB0" w:rsidRDefault="002E0FB0" w:rsidP="002E0FB0">
      <w:pPr>
        <w:spacing w:line="240" w:lineRule="auto"/>
        <w:contextualSpacing/>
        <w:rPr>
          <w:sz w:val="24"/>
        </w:rPr>
      </w:pPr>
      <w:r w:rsidRPr="002E0FB0">
        <w:rPr>
          <w:sz w:val="24"/>
        </w:rPr>
        <w:t>а) П</w:t>
      </w:r>
      <w:r>
        <w:rPr>
          <w:sz w:val="24"/>
        </w:rPr>
        <w:t>равая /левая /оконечность строя</w:t>
      </w:r>
    </w:p>
    <w:p w14:paraId="7C3BCF7D" w14:textId="77777777" w:rsidR="002E0FB0" w:rsidRPr="002E0FB0" w:rsidRDefault="002E0FB0" w:rsidP="002E0FB0">
      <w:pPr>
        <w:spacing w:line="240" w:lineRule="auto"/>
        <w:contextualSpacing/>
        <w:rPr>
          <w:sz w:val="24"/>
        </w:rPr>
      </w:pPr>
      <w:r w:rsidRPr="002E0FB0">
        <w:rPr>
          <w:sz w:val="24"/>
        </w:rPr>
        <w:t>б) Расстояние по фронту между военнослужащими /машин</w:t>
      </w:r>
      <w:r>
        <w:rPr>
          <w:sz w:val="24"/>
        </w:rPr>
        <w:t>ами/, подразделениями и частями</w:t>
      </w:r>
    </w:p>
    <w:p w14:paraId="1D93DA3C" w14:textId="77777777" w:rsidR="004602C3" w:rsidRDefault="002E0FB0" w:rsidP="002E0FB0">
      <w:pPr>
        <w:spacing w:line="240" w:lineRule="auto"/>
        <w:contextualSpacing/>
        <w:rPr>
          <w:sz w:val="24"/>
        </w:rPr>
      </w:pPr>
      <w:r w:rsidRPr="002E0FB0">
        <w:rPr>
          <w:sz w:val="24"/>
        </w:rPr>
        <w:t>в) Расстояние в глубину между военнослужащими /машинами/ подразделениями и частями</w:t>
      </w:r>
    </w:p>
    <w:p w14:paraId="4C27F1F5" w14:textId="77777777" w:rsidR="00915A8A" w:rsidRDefault="00915A8A" w:rsidP="002E0FB0">
      <w:pPr>
        <w:spacing w:line="240" w:lineRule="auto"/>
        <w:contextualSpacing/>
        <w:rPr>
          <w:sz w:val="24"/>
        </w:rPr>
      </w:pPr>
    </w:p>
    <w:p w14:paraId="337A2CC1" w14:textId="77777777" w:rsidR="00915A8A" w:rsidRPr="004602C3" w:rsidRDefault="007C6CD0">
      <w:pPr>
        <w:spacing w:line="240" w:lineRule="auto"/>
        <w:rPr>
          <w:b/>
          <w:sz w:val="24"/>
        </w:rPr>
      </w:pPr>
      <w:r w:rsidRPr="004602C3">
        <w:rPr>
          <w:b/>
          <w:sz w:val="24"/>
        </w:rPr>
        <w:t>7.3.2. Промежуточная аттестация</w:t>
      </w:r>
    </w:p>
    <w:p w14:paraId="7113BF67" w14:textId="77777777" w:rsidR="004602C3" w:rsidRDefault="004602C3" w:rsidP="004602C3">
      <w:pPr>
        <w:spacing w:line="240" w:lineRule="auto"/>
        <w:jc w:val="both"/>
        <w:rPr>
          <w:sz w:val="24"/>
        </w:rPr>
      </w:pPr>
    </w:p>
    <w:p w14:paraId="1DA2C3B6" w14:textId="77777777" w:rsidR="004602C3" w:rsidRDefault="004602C3" w:rsidP="004602C3">
      <w:pPr>
        <w:spacing w:line="240" w:lineRule="auto"/>
        <w:jc w:val="both"/>
        <w:rPr>
          <w:b/>
          <w:sz w:val="24"/>
        </w:rPr>
      </w:pPr>
      <w:r w:rsidRPr="004602C3">
        <w:rPr>
          <w:b/>
          <w:sz w:val="24"/>
        </w:rPr>
        <w:t>7.3.2.1. Вопросы к зачету по модулю</w:t>
      </w:r>
      <w:r w:rsidR="002E0FB0">
        <w:rPr>
          <w:b/>
          <w:sz w:val="24"/>
        </w:rPr>
        <w:t xml:space="preserve"> «Строевая подготовка</w:t>
      </w:r>
      <w:r w:rsidRPr="004602C3">
        <w:rPr>
          <w:b/>
          <w:sz w:val="24"/>
        </w:rPr>
        <w:t>»:</w:t>
      </w:r>
    </w:p>
    <w:p w14:paraId="083AE92C" w14:textId="77777777" w:rsidR="004602C3" w:rsidRPr="004602C3" w:rsidRDefault="004602C3" w:rsidP="004602C3">
      <w:pPr>
        <w:spacing w:line="240" w:lineRule="auto"/>
        <w:jc w:val="both"/>
        <w:rPr>
          <w:b/>
          <w:sz w:val="24"/>
        </w:rPr>
      </w:pPr>
    </w:p>
    <w:p w14:paraId="570FFE78" w14:textId="0EC390AA" w:rsidR="002E0FB0" w:rsidRPr="002E0FB0" w:rsidRDefault="004602C3" w:rsidP="002E0FB0">
      <w:pPr>
        <w:spacing w:line="240" w:lineRule="auto"/>
        <w:jc w:val="both"/>
        <w:rPr>
          <w:sz w:val="24"/>
        </w:rPr>
      </w:pPr>
      <w:r w:rsidRPr="004602C3">
        <w:rPr>
          <w:sz w:val="24"/>
        </w:rPr>
        <w:t>1.</w:t>
      </w:r>
      <w:r w:rsidRPr="004602C3">
        <w:rPr>
          <w:sz w:val="24"/>
        </w:rPr>
        <w:tab/>
      </w:r>
      <w:r w:rsidR="002E0FB0" w:rsidRPr="002E0FB0">
        <w:rPr>
          <w:sz w:val="24"/>
        </w:rPr>
        <w:t xml:space="preserve">Строй и его элементы. Виды строя. </w:t>
      </w:r>
    </w:p>
    <w:p w14:paraId="1BA2385C" w14:textId="77777777" w:rsidR="002E0FB0" w:rsidRPr="002E0FB0" w:rsidRDefault="002E0FB0" w:rsidP="002E0FB0">
      <w:pPr>
        <w:spacing w:line="240" w:lineRule="auto"/>
        <w:jc w:val="both"/>
        <w:rPr>
          <w:sz w:val="24"/>
        </w:rPr>
      </w:pPr>
      <w:r w:rsidRPr="002E0FB0">
        <w:rPr>
          <w:sz w:val="24"/>
        </w:rPr>
        <w:t>2.</w:t>
      </w:r>
      <w:r w:rsidRPr="002E0FB0">
        <w:rPr>
          <w:sz w:val="24"/>
        </w:rPr>
        <w:tab/>
        <w:t xml:space="preserve">Сигналы для управления строем. Команды и порядок их подачи. </w:t>
      </w:r>
    </w:p>
    <w:p w14:paraId="3958D114" w14:textId="77777777" w:rsidR="002E0FB0" w:rsidRPr="002E0FB0" w:rsidRDefault="002E0FB0" w:rsidP="002E0FB0">
      <w:pPr>
        <w:spacing w:line="240" w:lineRule="auto"/>
        <w:jc w:val="both"/>
        <w:rPr>
          <w:sz w:val="24"/>
        </w:rPr>
      </w:pPr>
      <w:r w:rsidRPr="002E0FB0">
        <w:rPr>
          <w:sz w:val="24"/>
        </w:rPr>
        <w:t>3.</w:t>
      </w:r>
      <w:r w:rsidRPr="002E0FB0">
        <w:rPr>
          <w:sz w:val="24"/>
        </w:rPr>
        <w:tab/>
        <w:t>Обязанности командиров, военнослужащих перед построением и в строю.</w:t>
      </w:r>
    </w:p>
    <w:p w14:paraId="1F59B3D3" w14:textId="77777777" w:rsidR="002E0FB0" w:rsidRPr="002E0FB0" w:rsidRDefault="002E0FB0" w:rsidP="002E0FB0">
      <w:pPr>
        <w:spacing w:line="240" w:lineRule="auto"/>
        <w:jc w:val="both"/>
        <w:rPr>
          <w:sz w:val="24"/>
        </w:rPr>
      </w:pPr>
      <w:r w:rsidRPr="002E0FB0">
        <w:rPr>
          <w:sz w:val="24"/>
        </w:rPr>
        <w:t>4.</w:t>
      </w:r>
      <w:r w:rsidRPr="002E0FB0">
        <w:rPr>
          <w:sz w:val="24"/>
        </w:rPr>
        <w:tab/>
        <w:t>Строевой расчет. Строевая стойка. Выполнение команд: "Становись", "Равняйсь", "Смирно", "Вольно", "Заправиться". Повороты на месте.</w:t>
      </w:r>
    </w:p>
    <w:p w14:paraId="4F546B09" w14:textId="77777777" w:rsidR="002E0FB0" w:rsidRPr="002E0FB0" w:rsidRDefault="002E0FB0" w:rsidP="002E0FB0">
      <w:pPr>
        <w:spacing w:line="240" w:lineRule="auto"/>
        <w:jc w:val="both"/>
        <w:rPr>
          <w:sz w:val="24"/>
        </w:rPr>
      </w:pPr>
      <w:r w:rsidRPr="002E0FB0">
        <w:rPr>
          <w:sz w:val="24"/>
        </w:rPr>
        <w:t>5.</w:t>
      </w:r>
      <w:r w:rsidRPr="002E0FB0">
        <w:rPr>
          <w:sz w:val="24"/>
        </w:rPr>
        <w:tab/>
        <w:t>Строевой шаг. Движение в составе взвода.</w:t>
      </w:r>
    </w:p>
    <w:p w14:paraId="749B19C0" w14:textId="77777777" w:rsidR="002E0FB0" w:rsidRPr="002E0FB0" w:rsidRDefault="002E0FB0" w:rsidP="002E0FB0">
      <w:pPr>
        <w:spacing w:line="240" w:lineRule="auto"/>
        <w:jc w:val="both"/>
        <w:rPr>
          <w:sz w:val="24"/>
        </w:rPr>
      </w:pPr>
      <w:r w:rsidRPr="002E0FB0">
        <w:rPr>
          <w:sz w:val="24"/>
        </w:rPr>
        <w:t>6.</w:t>
      </w:r>
      <w:r w:rsidRPr="002E0FB0">
        <w:rPr>
          <w:sz w:val="24"/>
        </w:rPr>
        <w:tab/>
        <w:t>Управление подразделением в движении.</w:t>
      </w:r>
    </w:p>
    <w:p w14:paraId="7D37C0A6" w14:textId="77777777" w:rsidR="002E0FB0" w:rsidRPr="002E0FB0" w:rsidRDefault="002E0FB0" w:rsidP="002E0FB0">
      <w:pPr>
        <w:spacing w:line="240" w:lineRule="auto"/>
        <w:jc w:val="both"/>
        <w:rPr>
          <w:sz w:val="24"/>
        </w:rPr>
      </w:pPr>
      <w:r w:rsidRPr="002E0FB0">
        <w:rPr>
          <w:sz w:val="24"/>
        </w:rPr>
        <w:t>7.</w:t>
      </w:r>
      <w:r w:rsidRPr="002E0FB0">
        <w:rPr>
          <w:sz w:val="24"/>
        </w:rPr>
        <w:tab/>
        <w:t xml:space="preserve"> Огневая подготовка из стрелкового оружия</w:t>
      </w:r>
    </w:p>
    <w:p w14:paraId="5EE6A1B4" w14:textId="77777777" w:rsidR="002E0FB0" w:rsidRPr="002E0FB0" w:rsidRDefault="002E0FB0" w:rsidP="002E0FB0">
      <w:pPr>
        <w:spacing w:line="240" w:lineRule="auto"/>
        <w:jc w:val="both"/>
        <w:rPr>
          <w:sz w:val="24"/>
        </w:rPr>
      </w:pPr>
      <w:r w:rsidRPr="002E0FB0">
        <w:rPr>
          <w:sz w:val="24"/>
        </w:rPr>
        <w:t>8.</w:t>
      </w:r>
      <w:r w:rsidRPr="002E0FB0">
        <w:rPr>
          <w:sz w:val="24"/>
        </w:rPr>
        <w:tab/>
        <w:t xml:space="preserve"> Основы, приемы и правила стрельбы из стрелкового оружия.</w:t>
      </w:r>
    </w:p>
    <w:p w14:paraId="50D66AE7" w14:textId="77777777" w:rsidR="002E0FB0" w:rsidRPr="002E0FB0" w:rsidRDefault="002E0FB0" w:rsidP="002E0FB0">
      <w:pPr>
        <w:spacing w:line="240" w:lineRule="auto"/>
        <w:jc w:val="both"/>
        <w:rPr>
          <w:sz w:val="24"/>
        </w:rPr>
      </w:pPr>
      <w:r w:rsidRPr="002E0FB0">
        <w:rPr>
          <w:sz w:val="24"/>
        </w:rPr>
        <w:t>9.</w:t>
      </w:r>
      <w:r w:rsidRPr="002E0FB0">
        <w:rPr>
          <w:sz w:val="24"/>
        </w:rPr>
        <w:tab/>
        <w:t xml:space="preserve">Требования безопасности при обращении со стрелковым оружием. </w:t>
      </w:r>
    </w:p>
    <w:p w14:paraId="4CD00B11" w14:textId="77777777" w:rsidR="002E0FB0" w:rsidRPr="002E0FB0" w:rsidRDefault="002E0FB0" w:rsidP="002E0FB0">
      <w:pPr>
        <w:spacing w:line="240" w:lineRule="auto"/>
        <w:jc w:val="both"/>
        <w:rPr>
          <w:sz w:val="24"/>
        </w:rPr>
      </w:pPr>
      <w:r w:rsidRPr="002E0FB0">
        <w:rPr>
          <w:sz w:val="24"/>
        </w:rPr>
        <w:t>10.</w:t>
      </w:r>
      <w:r w:rsidRPr="002E0FB0">
        <w:rPr>
          <w:sz w:val="24"/>
        </w:rPr>
        <w:tab/>
        <w:t>Требования безопасности при проведении занятий по огневой подготовке.</w:t>
      </w:r>
    </w:p>
    <w:p w14:paraId="64455B46" w14:textId="77777777" w:rsidR="002E0FB0" w:rsidRPr="002E0FB0" w:rsidRDefault="002E0FB0" w:rsidP="002E0FB0">
      <w:pPr>
        <w:spacing w:line="240" w:lineRule="auto"/>
        <w:jc w:val="both"/>
        <w:rPr>
          <w:sz w:val="24"/>
        </w:rPr>
      </w:pPr>
      <w:r w:rsidRPr="002E0FB0">
        <w:rPr>
          <w:sz w:val="24"/>
        </w:rPr>
        <w:t>11.</w:t>
      </w:r>
      <w:r w:rsidRPr="002E0FB0">
        <w:rPr>
          <w:sz w:val="24"/>
        </w:rPr>
        <w:tab/>
        <w:t>Приемы и правила стрельбы из стрелкового оружия.</w:t>
      </w:r>
    </w:p>
    <w:p w14:paraId="53CB6CF0" w14:textId="77777777" w:rsidR="002E0FB0" w:rsidRPr="002E0FB0" w:rsidRDefault="002E0FB0" w:rsidP="002E0FB0">
      <w:pPr>
        <w:spacing w:line="240" w:lineRule="auto"/>
        <w:jc w:val="both"/>
        <w:rPr>
          <w:sz w:val="24"/>
        </w:rPr>
      </w:pPr>
      <w:r w:rsidRPr="002E0FB0">
        <w:rPr>
          <w:sz w:val="24"/>
        </w:rPr>
        <w:t>12.</w:t>
      </w:r>
      <w:r w:rsidRPr="002E0FB0">
        <w:rPr>
          <w:sz w:val="24"/>
        </w:rPr>
        <w:tab/>
        <w:t>Назначение, боевые свойства, материальная часть и применение стрелкового оружия, ручных противотанковых гранатометов и ручных гранат.</w:t>
      </w:r>
    </w:p>
    <w:p w14:paraId="3E1F0B3B" w14:textId="77777777" w:rsidR="002E0FB0" w:rsidRPr="002E0FB0" w:rsidRDefault="002E0FB0" w:rsidP="002E0FB0">
      <w:pPr>
        <w:spacing w:line="240" w:lineRule="auto"/>
        <w:jc w:val="both"/>
        <w:rPr>
          <w:sz w:val="24"/>
        </w:rPr>
      </w:pPr>
      <w:r w:rsidRPr="002E0FB0">
        <w:rPr>
          <w:sz w:val="24"/>
        </w:rPr>
        <w:t>13.</w:t>
      </w:r>
      <w:r w:rsidRPr="002E0FB0">
        <w:rPr>
          <w:sz w:val="24"/>
        </w:rPr>
        <w:tab/>
        <w:t xml:space="preserve">Назначение, состав, боевые свойства и порядок сборки разборки АК-74 и РПК-74. </w:t>
      </w:r>
    </w:p>
    <w:p w14:paraId="47FE9A52" w14:textId="77777777" w:rsidR="002E0FB0" w:rsidRPr="002E0FB0" w:rsidRDefault="002E0FB0" w:rsidP="002E0FB0">
      <w:pPr>
        <w:spacing w:line="240" w:lineRule="auto"/>
        <w:jc w:val="both"/>
        <w:rPr>
          <w:sz w:val="24"/>
        </w:rPr>
      </w:pPr>
      <w:r w:rsidRPr="002E0FB0">
        <w:rPr>
          <w:sz w:val="24"/>
        </w:rPr>
        <w:t>14.</w:t>
      </w:r>
      <w:r w:rsidRPr="002E0FB0">
        <w:rPr>
          <w:sz w:val="24"/>
        </w:rPr>
        <w:tab/>
        <w:t xml:space="preserve">Назначение, состав, боевые свойства и порядок сборки разборки пистолета ПМ. Назначение, состав, боевые свойства РПГ-7. </w:t>
      </w:r>
    </w:p>
    <w:p w14:paraId="0D7304FF" w14:textId="77777777" w:rsidR="002E0FB0" w:rsidRPr="002E0FB0" w:rsidRDefault="002E0FB0" w:rsidP="002E0FB0">
      <w:pPr>
        <w:spacing w:line="240" w:lineRule="auto"/>
        <w:jc w:val="both"/>
        <w:rPr>
          <w:sz w:val="24"/>
        </w:rPr>
      </w:pPr>
      <w:r w:rsidRPr="002E0FB0">
        <w:rPr>
          <w:sz w:val="24"/>
        </w:rPr>
        <w:t>15.</w:t>
      </w:r>
      <w:r w:rsidRPr="002E0FB0">
        <w:rPr>
          <w:sz w:val="24"/>
        </w:rPr>
        <w:tab/>
        <w:t xml:space="preserve">Назначение, боевые свойства и материальная часть ручных гранат. </w:t>
      </w:r>
    </w:p>
    <w:p w14:paraId="10936FE0" w14:textId="77777777" w:rsidR="002E0FB0" w:rsidRPr="002E0FB0" w:rsidRDefault="002E0FB0" w:rsidP="002E0FB0">
      <w:pPr>
        <w:spacing w:line="240" w:lineRule="auto"/>
        <w:jc w:val="both"/>
        <w:rPr>
          <w:sz w:val="24"/>
        </w:rPr>
      </w:pPr>
      <w:r w:rsidRPr="002E0FB0">
        <w:rPr>
          <w:sz w:val="24"/>
        </w:rPr>
        <w:t>16.</w:t>
      </w:r>
      <w:r w:rsidRPr="002E0FB0">
        <w:rPr>
          <w:sz w:val="24"/>
        </w:rPr>
        <w:tab/>
        <w:t xml:space="preserve">Сборка разборка пистолета ПМ и подготовка его к боевому применению. </w:t>
      </w:r>
    </w:p>
    <w:p w14:paraId="03379190" w14:textId="77777777" w:rsidR="002E0FB0" w:rsidRPr="002E0FB0" w:rsidRDefault="002E0FB0" w:rsidP="002E0FB0">
      <w:pPr>
        <w:spacing w:line="240" w:lineRule="auto"/>
        <w:jc w:val="both"/>
        <w:rPr>
          <w:sz w:val="24"/>
        </w:rPr>
      </w:pPr>
      <w:r w:rsidRPr="002E0FB0">
        <w:rPr>
          <w:sz w:val="24"/>
        </w:rPr>
        <w:t>17.</w:t>
      </w:r>
      <w:r w:rsidRPr="002E0FB0">
        <w:rPr>
          <w:sz w:val="24"/>
        </w:rPr>
        <w:tab/>
        <w:t xml:space="preserve">Сборка разборка АК-74, РПК-74 и подготовка их к боевому применению. </w:t>
      </w:r>
    </w:p>
    <w:p w14:paraId="05D7E2BC" w14:textId="77777777" w:rsidR="002E0FB0" w:rsidRPr="002E0FB0" w:rsidRDefault="002E0FB0" w:rsidP="002E0FB0">
      <w:pPr>
        <w:spacing w:line="240" w:lineRule="auto"/>
        <w:jc w:val="both"/>
        <w:rPr>
          <w:sz w:val="24"/>
        </w:rPr>
      </w:pPr>
      <w:r w:rsidRPr="002E0FB0">
        <w:rPr>
          <w:sz w:val="24"/>
        </w:rPr>
        <w:t>18.</w:t>
      </w:r>
      <w:r w:rsidRPr="002E0FB0">
        <w:rPr>
          <w:sz w:val="24"/>
        </w:rPr>
        <w:tab/>
        <w:t>Снаряжение магазинов и подготовка ручных гранат к боевому применению.</w:t>
      </w:r>
    </w:p>
    <w:p w14:paraId="4621FA39" w14:textId="77777777" w:rsidR="002E0FB0" w:rsidRPr="002E0FB0" w:rsidRDefault="002E0FB0" w:rsidP="002E0FB0">
      <w:pPr>
        <w:spacing w:line="240" w:lineRule="auto"/>
        <w:jc w:val="both"/>
        <w:rPr>
          <w:sz w:val="24"/>
        </w:rPr>
      </w:pPr>
      <w:r w:rsidRPr="002E0FB0">
        <w:rPr>
          <w:sz w:val="24"/>
        </w:rPr>
        <w:t>19.</w:t>
      </w:r>
      <w:r w:rsidRPr="002E0FB0">
        <w:rPr>
          <w:sz w:val="24"/>
        </w:rPr>
        <w:tab/>
        <w:t>Выполнение упражнений учебных стрельб из стрелкового оружия.</w:t>
      </w:r>
    </w:p>
    <w:p w14:paraId="208948D2" w14:textId="77777777" w:rsidR="002E0FB0" w:rsidRPr="002E0FB0" w:rsidRDefault="002E0FB0" w:rsidP="002E0FB0">
      <w:pPr>
        <w:spacing w:line="240" w:lineRule="auto"/>
        <w:jc w:val="both"/>
        <w:rPr>
          <w:sz w:val="24"/>
        </w:rPr>
      </w:pPr>
      <w:r w:rsidRPr="002E0FB0">
        <w:rPr>
          <w:sz w:val="24"/>
        </w:rPr>
        <w:t>20.</w:t>
      </w:r>
      <w:r w:rsidRPr="002E0FB0">
        <w:rPr>
          <w:sz w:val="24"/>
        </w:rPr>
        <w:tab/>
        <w:t xml:space="preserve">Требования безопасности при организации и проведении стрельб из стрелкового оружия. </w:t>
      </w:r>
    </w:p>
    <w:p w14:paraId="4DBB6EF7" w14:textId="77777777" w:rsidR="002E0FB0" w:rsidRPr="002E0FB0" w:rsidRDefault="002E0FB0" w:rsidP="002E0FB0">
      <w:pPr>
        <w:spacing w:line="240" w:lineRule="auto"/>
        <w:jc w:val="both"/>
        <w:rPr>
          <w:sz w:val="24"/>
        </w:rPr>
      </w:pPr>
      <w:r w:rsidRPr="002E0FB0">
        <w:rPr>
          <w:sz w:val="24"/>
        </w:rPr>
        <w:t>21.</w:t>
      </w:r>
      <w:r w:rsidRPr="002E0FB0">
        <w:rPr>
          <w:sz w:val="24"/>
        </w:rPr>
        <w:tab/>
        <w:t xml:space="preserve">Порядок выполнения упражнения учебных стрельб. </w:t>
      </w:r>
    </w:p>
    <w:p w14:paraId="2A9CC8EE" w14:textId="77777777" w:rsidR="004602C3" w:rsidRPr="004602C3" w:rsidRDefault="002E0FB0" w:rsidP="002E0FB0">
      <w:pPr>
        <w:spacing w:line="240" w:lineRule="auto"/>
        <w:jc w:val="both"/>
        <w:rPr>
          <w:sz w:val="24"/>
        </w:rPr>
      </w:pPr>
      <w:r w:rsidRPr="002E0FB0">
        <w:rPr>
          <w:sz w:val="24"/>
        </w:rPr>
        <w:t>22.</w:t>
      </w:r>
      <w:r w:rsidRPr="002E0FB0">
        <w:rPr>
          <w:sz w:val="24"/>
        </w:rPr>
        <w:tab/>
        <w:t>Меры безопасности при проведении стрельб и проверка усвоения знаний и мер безопасности при обращении со стрелковым оружием.</w:t>
      </w:r>
    </w:p>
    <w:p w14:paraId="5BD52C13" w14:textId="77777777" w:rsidR="004602C3" w:rsidRPr="004602C3" w:rsidRDefault="004602C3" w:rsidP="004602C3">
      <w:pPr>
        <w:spacing w:line="240" w:lineRule="auto"/>
        <w:jc w:val="both"/>
        <w:rPr>
          <w:sz w:val="24"/>
        </w:rPr>
      </w:pPr>
    </w:p>
    <w:p w14:paraId="1C08B809" w14:textId="77777777" w:rsidR="004602C3" w:rsidRPr="004602C3" w:rsidRDefault="004602C3" w:rsidP="004602C3">
      <w:pPr>
        <w:spacing w:line="240" w:lineRule="auto"/>
        <w:jc w:val="both"/>
        <w:rPr>
          <w:sz w:val="24"/>
        </w:rPr>
      </w:pPr>
    </w:p>
    <w:sectPr w:rsidR="004602C3" w:rsidRPr="004602C3">
      <w:headerReference w:type="default" r:id="rId17"/>
      <w:footerReference w:type="even" r:id="rId18"/>
      <w:footerReference w:type="default" r:id="rId19"/>
      <w:pgSz w:w="11906" w:h="16838"/>
      <w:pgMar w:top="1134" w:right="567" w:bottom="1134" w:left="1701" w:header="709" w:footer="709"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82F00" w14:textId="77777777" w:rsidR="00440B21" w:rsidRDefault="00440B21">
      <w:pPr>
        <w:spacing w:line="240" w:lineRule="auto"/>
      </w:pPr>
      <w:r>
        <w:separator/>
      </w:r>
    </w:p>
  </w:endnote>
  <w:endnote w:type="continuationSeparator" w:id="0">
    <w:p w14:paraId="187018B8" w14:textId="77777777" w:rsidR="00440B21" w:rsidRDefault="00440B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Droid Sans Devanagari">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B6498" w14:textId="77777777" w:rsidR="00E13317" w:rsidRDefault="00E13317">
    <w:pPr>
      <w:pStyle w:val="ab"/>
      <w:ind w:right="360"/>
    </w:pPr>
    <w:r>
      <w:rPr>
        <w:noProof/>
      </w:rPr>
      <mc:AlternateContent>
        <mc:Choice Requires="wps">
          <w:drawing>
            <wp:anchor distT="0" distB="0" distL="0" distR="0" simplePos="0" relativeHeight="251658240" behindDoc="0" locked="0" layoutInCell="1" allowOverlap="1" wp14:anchorId="4DBEB60A" wp14:editId="285A7D18">
              <wp:simplePos x="0" y="0"/>
              <wp:positionH relativeFrom="margin">
                <wp:align>right</wp:align>
              </wp:positionH>
              <wp:positionV relativeFrom="paragraph">
                <wp:posOffset>635</wp:posOffset>
              </wp:positionV>
              <wp:extent cx="14605" cy="14605"/>
              <wp:effectExtent l="0" t="0" r="0" b="0"/>
              <wp:wrapSquare wrapText="bothSides"/>
              <wp:docPr id="3" name="Врезка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327DC4EE" w14:textId="77777777" w:rsidR="00E13317" w:rsidRDefault="00E13317">
                          <w:pPr>
                            <w:pStyle w:val="ab"/>
                            <w:rPr>
                              <w:rStyle w:val="ac"/>
                            </w:rPr>
                          </w:pPr>
                          <w:r>
                            <w:rPr>
                              <w:rStyle w:val="ac"/>
                            </w:rPr>
                            <w:fldChar w:fldCharType="begin"/>
                          </w:r>
                          <w:r>
                            <w:rPr>
                              <w:rStyle w:val="ac"/>
                            </w:rPr>
                            <w:instrText xml:space="preserve"> PAGE </w:instrText>
                          </w:r>
                          <w:r>
                            <w:rPr>
                              <w:rStyle w:val="ac"/>
                            </w:rPr>
                            <w:fldChar w:fldCharType="separate"/>
                          </w:r>
                          <w:r>
                            <w:rPr>
                              <w:rStyle w:val="ac"/>
                            </w:rPr>
                            <w:t>0</w:t>
                          </w:r>
                          <w:r>
                            <w:rPr>
                              <w:rStyle w:val="ac"/>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Врезка1" o:spid="_x0000_s1026" type="#_x0000_t202" style="position:absolute;left:0;text-align:left;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" stroked="f">
              <v:fill opacity="0"/>
              <v:textbox style="mso-fit-shape-to-text:t" inset="0,0,0,0">
                <w:txbxContent>
                  <w:p w:rsidR="00E13317" w:rsidRDefault="00E13317">
                    <w:pPr>
                      <w:pStyle w:val="ab"/>
                      <w:rPr>
                        <w:rStyle w:val="ac"/>
                      </w:rPr>
                    </w:pPr>
                    <w:r>
                      <w:rPr>
                        <w:rStyle w:val="ac"/>
                      </w:rPr>
                      <w:fldChar w:fldCharType="begin"/>
                    </w:r>
                    <w:r>
                      <w:rPr>
                        <w:rStyle w:val="ac"/>
                      </w:rPr>
                      <w:instrText xml:space="preserve"> PAGE </w:instrText>
                    </w:r>
                    <w:r>
                      <w:rPr>
                        <w:rStyle w:val="ac"/>
                      </w:rPr>
                      <w:fldChar w:fldCharType="separate"/>
                    </w:r>
                    <w:r>
                      <w:rPr>
                        <w:rStyle w:val="ac"/>
                      </w:rPr>
                      <w:t>0</w:t>
                    </w:r>
                    <w:r>
                      <w:rPr>
                        <w:rStyle w:val="ac"/>
                      </w:rPr>
                      <w:fldChar w:fldCharType="end"/>
                    </w:r>
                  </w:p>
                </w:txbxContent>
              </v:textbox>
              <w10:wrap type="square" anchorx="margin"/>
            </v:shape>
          </w:pict>
        </mc:Fallback>
      </mc:AlternateContent>
    </w:r>
  </w:p>
  <w:p w14:paraId="69AEF80D" w14:textId="77777777" w:rsidR="00E13317" w:rsidRDefault="00E133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09447" w14:textId="77777777" w:rsidR="00E13317" w:rsidRDefault="00E13317">
    <w:pPr>
      <w:widowControl w:val="0"/>
      <w:spacing w:line="240" w:lineRule="auto"/>
      <w:ind w:right="-1" w:firstLine="0"/>
      <w:rPr>
        <w:sz w:val="18"/>
        <w:szCs w:val="18"/>
        <w:lang w:bidi="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E2617" w14:textId="77777777" w:rsidR="00440B21" w:rsidRDefault="00440B21">
      <w:pPr>
        <w:spacing w:line="240" w:lineRule="auto"/>
      </w:pPr>
      <w:r>
        <w:separator/>
      </w:r>
    </w:p>
  </w:footnote>
  <w:footnote w:type="continuationSeparator" w:id="0">
    <w:p w14:paraId="2ACA975D" w14:textId="77777777" w:rsidR="00440B21" w:rsidRDefault="00440B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6502911"/>
      <w:docPartObj>
        <w:docPartGallery w:val="Page Numbers (Top of Page)"/>
        <w:docPartUnique/>
      </w:docPartObj>
    </w:sdtPr>
    <w:sdtContent>
      <w:p w14:paraId="6F905344" w14:textId="77777777" w:rsidR="00E13317" w:rsidRDefault="00E13317">
        <w:pPr>
          <w:pStyle w:val="af0"/>
          <w:ind w:firstLine="0"/>
          <w:jc w:val="center"/>
          <w:rPr>
            <w:sz w:val="22"/>
          </w:rPr>
        </w:pPr>
        <w:r>
          <w:fldChar w:fldCharType="begin"/>
        </w:r>
        <w:r>
          <w:instrText xml:space="preserve"> PAGE </w:instrText>
        </w:r>
        <w:r>
          <w:fldChar w:fldCharType="separate"/>
        </w:r>
        <w:r w:rsidR="003B53FD">
          <w:rPr>
            <w:noProof/>
          </w:rPr>
          <w:t>14</w:t>
        </w:r>
        <w:r>
          <w:fldChar w:fldCharType="end"/>
        </w:r>
      </w:p>
    </w:sdtContent>
  </w:sdt>
  <w:p w14:paraId="0ED73C1C" w14:textId="77777777" w:rsidR="00E13317" w:rsidRDefault="00E13317">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4707"/>
    <w:multiLevelType w:val="multilevel"/>
    <w:tmpl w:val="FFFFFFFF"/>
    <w:lvl w:ilvl="0">
      <w:start w:val="1"/>
      <w:numFmt w:val="decimal"/>
      <w:pStyle w:val="a"/>
      <w:lvlText w:val="%1."/>
      <w:lvlJc w:val="left"/>
      <w:pPr>
        <w:tabs>
          <w:tab w:val="num" w:pos="0"/>
        </w:tabs>
        <w:ind w:left="1429" w:hanging="360"/>
      </w:pPr>
      <w:rPr>
        <w:rFonts w:ascii="Times New Roman" w:hAnsi="Times New Roman" w:cs="Times New Roman"/>
        <w:b w:val="0"/>
        <w:bCs w:val="0"/>
        <w:i w:val="0"/>
        <w:iCs w:val="0"/>
        <w:caps w:val="0"/>
        <w:smallCaps w:val="0"/>
        <w:strike w:val="0"/>
        <w:dstrike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2149" w:hanging="360"/>
      </w:pPr>
      <w:rPr>
        <w:rFonts w:cs="Times New Roman"/>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1" w15:restartNumberingAfterBreak="0">
    <w:nsid w:val="0CE27E8A"/>
    <w:multiLevelType w:val="multilevel"/>
    <w:tmpl w:val="FFFFFFFF"/>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BA67B5"/>
    <w:multiLevelType w:val="multilevel"/>
    <w:tmpl w:val="FFFFFFFF"/>
    <w:lvl w:ilvl="0">
      <w:start w:val="1"/>
      <w:numFmt w:val="decimal"/>
      <w:pStyle w:val="a0"/>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26EC61BD"/>
    <w:multiLevelType w:val="multilevel"/>
    <w:tmpl w:val="FFFFFFFF"/>
    <w:lvl w:ilvl="0">
      <w:start w:val="1"/>
      <w:numFmt w:val="decimal"/>
      <w:pStyle w:val="1"/>
      <w:suff w:val="space"/>
      <w:lvlText w:val="%1."/>
      <w:lvlJc w:val="left"/>
      <w:pPr>
        <w:tabs>
          <w:tab w:val="num" w:pos="0"/>
        </w:tabs>
        <w:ind w:left="360" w:hanging="360"/>
      </w:pPr>
      <w:rPr>
        <w:rFonts w:cs="Times New Roman"/>
      </w:rPr>
    </w:lvl>
    <w:lvl w:ilvl="1">
      <w:start w:val="1"/>
      <w:numFmt w:val="decimal"/>
      <w:pStyle w:val="2"/>
      <w:suff w:val="space"/>
      <w:lvlText w:val="%1.%2."/>
      <w:lvlJc w:val="left"/>
      <w:pPr>
        <w:tabs>
          <w:tab w:val="num" w:pos="0"/>
        </w:tabs>
        <w:ind w:left="792" w:hanging="432"/>
      </w:pPr>
      <w:rPr>
        <w:rFonts w:cs="Times New Roman"/>
      </w:rPr>
    </w:lvl>
    <w:lvl w:ilvl="2">
      <w:start w:val="1"/>
      <w:numFmt w:val="decimal"/>
      <w:suff w:val="space"/>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4" w15:restartNumberingAfterBreak="0">
    <w:nsid w:val="28895774"/>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132023D"/>
    <w:multiLevelType w:val="hybridMultilevel"/>
    <w:tmpl w:val="86A25944"/>
    <w:lvl w:ilvl="0" w:tplc="9FFC145C">
      <w:numFmt w:val="bullet"/>
      <w:lvlText w:val="-"/>
      <w:lvlJc w:val="left"/>
      <w:pPr>
        <w:tabs>
          <w:tab w:val="num" w:pos="927"/>
        </w:tabs>
        <w:ind w:left="927" w:hanging="360"/>
      </w:pPr>
      <w:rPr>
        <w:rFonts w:ascii="Times New Roman" w:eastAsia="Times New Roman" w:hAnsi="Times New Roman" w:cs="Times New Roman" w:hint="default"/>
      </w:rPr>
    </w:lvl>
    <w:lvl w:ilvl="1" w:tplc="04190003">
      <w:start w:val="1"/>
      <w:numFmt w:val="bullet"/>
      <w:lvlText w:val="o"/>
      <w:lvlJc w:val="left"/>
      <w:pPr>
        <w:tabs>
          <w:tab w:val="num" w:pos="1647"/>
        </w:tabs>
        <w:ind w:left="1647" w:hanging="360"/>
      </w:pPr>
      <w:rPr>
        <w:rFonts w:ascii="Courier New" w:hAnsi="Courier New" w:cs="Times New Roman" w:hint="default"/>
      </w:rPr>
    </w:lvl>
    <w:lvl w:ilvl="2" w:tplc="04190005">
      <w:start w:val="1"/>
      <w:numFmt w:val="bullet"/>
      <w:lvlText w:val=""/>
      <w:lvlJc w:val="left"/>
      <w:pPr>
        <w:tabs>
          <w:tab w:val="num" w:pos="2367"/>
        </w:tabs>
        <w:ind w:left="2367" w:hanging="360"/>
      </w:pPr>
      <w:rPr>
        <w:rFonts w:ascii="Wingdings" w:hAnsi="Wingdings" w:hint="default"/>
      </w:rPr>
    </w:lvl>
    <w:lvl w:ilvl="3" w:tplc="04190001">
      <w:start w:val="1"/>
      <w:numFmt w:val="bullet"/>
      <w:lvlText w:val=""/>
      <w:lvlJc w:val="left"/>
      <w:pPr>
        <w:tabs>
          <w:tab w:val="num" w:pos="3087"/>
        </w:tabs>
        <w:ind w:left="3087" w:hanging="360"/>
      </w:pPr>
      <w:rPr>
        <w:rFonts w:ascii="Symbol" w:hAnsi="Symbol" w:hint="default"/>
      </w:rPr>
    </w:lvl>
    <w:lvl w:ilvl="4" w:tplc="04190003">
      <w:start w:val="1"/>
      <w:numFmt w:val="bullet"/>
      <w:lvlText w:val="o"/>
      <w:lvlJc w:val="left"/>
      <w:pPr>
        <w:tabs>
          <w:tab w:val="num" w:pos="3807"/>
        </w:tabs>
        <w:ind w:left="3807" w:hanging="360"/>
      </w:pPr>
      <w:rPr>
        <w:rFonts w:ascii="Courier New" w:hAnsi="Courier New" w:cs="Times New Roman" w:hint="default"/>
      </w:rPr>
    </w:lvl>
    <w:lvl w:ilvl="5" w:tplc="04190005">
      <w:start w:val="1"/>
      <w:numFmt w:val="bullet"/>
      <w:lvlText w:val=""/>
      <w:lvlJc w:val="left"/>
      <w:pPr>
        <w:tabs>
          <w:tab w:val="num" w:pos="4527"/>
        </w:tabs>
        <w:ind w:left="4527" w:hanging="360"/>
      </w:pPr>
      <w:rPr>
        <w:rFonts w:ascii="Wingdings" w:hAnsi="Wingdings" w:hint="default"/>
      </w:rPr>
    </w:lvl>
    <w:lvl w:ilvl="6" w:tplc="04190001">
      <w:start w:val="1"/>
      <w:numFmt w:val="bullet"/>
      <w:lvlText w:val=""/>
      <w:lvlJc w:val="left"/>
      <w:pPr>
        <w:tabs>
          <w:tab w:val="num" w:pos="5247"/>
        </w:tabs>
        <w:ind w:left="5247" w:hanging="360"/>
      </w:pPr>
      <w:rPr>
        <w:rFonts w:ascii="Symbol" w:hAnsi="Symbol" w:hint="default"/>
      </w:rPr>
    </w:lvl>
    <w:lvl w:ilvl="7" w:tplc="04190003">
      <w:start w:val="1"/>
      <w:numFmt w:val="bullet"/>
      <w:lvlText w:val="o"/>
      <w:lvlJc w:val="left"/>
      <w:pPr>
        <w:tabs>
          <w:tab w:val="num" w:pos="5967"/>
        </w:tabs>
        <w:ind w:left="5967" w:hanging="360"/>
      </w:pPr>
      <w:rPr>
        <w:rFonts w:ascii="Courier New" w:hAnsi="Courier New" w:cs="Times New Roman" w:hint="default"/>
      </w:rPr>
    </w:lvl>
    <w:lvl w:ilvl="8" w:tplc="04190005">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326D393B"/>
    <w:multiLevelType w:val="multilevel"/>
    <w:tmpl w:val="FFFFFFFF"/>
    <w:lvl w:ilvl="0">
      <w:start w:val="1"/>
      <w:numFmt w:val="bullet"/>
      <w:pStyle w:val="a1"/>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347A5CAE"/>
    <w:multiLevelType w:val="multilevel"/>
    <w:tmpl w:val="B622B0F0"/>
    <w:lvl w:ilvl="0">
      <w:start w:val="7"/>
      <w:numFmt w:val="decimal"/>
      <w:lvlText w:val="%1"/>
      <w:lvlJc w:val="left"/>
      <w:pPr>
        <w:ind w:left="360" w:hanging="360"/>
      </w:pPr>
      <w:rPr>
        <w:rFonts w:hint="default"/>
      </w:rPr>
    </w:lvl>
    <w:lvl w:ilvl="1">
      <w:start w:val="3"/>
      <w:numFmt w:val="decimal"/>
      <w:lvlText w:val="%1.%2"/>
      <w:lvlJc w:val="left"/>
      <w:pPr>
        <w:ind w:left="1437" w:hanging="36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3951" w:hanging="72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abstractNum w:abstractNumId="8" w15:restartNumberingAfterBreak="0">
    <w:nsid w:val="3C15242D"/>
    <w:multiLevelType w:val="multilevel"/>
    <w:tmpl w:val="FFFFFFFF"/>
    <w:lvl w:ilvl="0">
      <w:start w:val="1"/>
      <w:numFmt w:val="decimal"/>
      <w:pStyle w:val="a2"/>
      <w:lvlText w:val="%1."/>
      <w:lvlJc w:val="left"/>
      <w:pPr>
        <w:tabs>
          <w:tab w:val="num" w:pos="1060"/>
        </w:tabs>
        <w:ind w:left="1060" w:hanging="340"/>
      </w:pPr>
      <w:rPr>
        <w:rFonts w:cs="Times New Roman"/>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num w:numId="1" w16cid:durableId="985864037">
    <w:abstractNumId w:val="8"/>
  </w:num>
  <w:num w:numId="2" w16cid:durableId="596404748">
    <w:abstractNumId w:val="2"/>
  </w:num>
  <w:num w:numId="3" w16cid:durableId="1054740365">
    <w:abstractNumId w:val="6"/>
  </w:num>
  <w:num w:numId="4" w16cid:durableId="1535534076">
    <w:abstractNumId w:val="0"/>
  </w:num>
  <w:num w:numId="5" w16cid:durableId="2108889588">
    <w:abstractNumId w:val="3"/>
  </w:num>
  <w:num w:numId="6" w16cid:durableId="2075426253">
    <w:abstractNumId w:val="1"/>
  </w:num>
  <w:num w:numId="7" w16cid:durableId="1329483299">
    <w:abstractNumId w:val="4"/>
  </w:num>
  <w:num w:numId="8" w16cid:durableId="2000577017">
    <w:abstractNumId w:val="5"/>
  </w:num>
  <w:num w:numId="9" w16cid:durableId="847333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A8A"/>
    <w:rsid w:val="00030C2C"/>
    <w:rsid w:val="000453D2"/>
    <w:rsid w:val="000C761C"/>
    <w:rsid w:val="00126AFB"/>
    <w:rsid w:val="001B1F99"/>
    <w:rsid w:val="001E4029"/>
    <w:rsid w:val="001F3828"/>
    <w:rsid w:val="001F753F"/>
    <w:rsid w:val="001F78FA"/>
    <w:rsid w:val="00220393"/>
    <w:rsid w:val="00285FE0"/>
    <w:rsid w:val="002C6CE1"/>
    <w:rsid w:val="002D70D1"/>
    <w:rsid w:val="002E0FB0"/>
    <w:rsid w:val="003A541F"/>
    <w:rsid w:val="003B53FD"/>
    <w:rsid w:val="003E028F"/>
    <w:rsid w:val="00430530"/>
    <w:rsid w:val="00440B21"/>
    <w:rsid w:val="004602C3"/>
    <w:rsid w:val="00473A20"/>
    <w:rsid w:val="00507373"/>
    <w:rsid w:val="00536D0F"/>
    <w:rsid w:val="00557DE7"/>
    <w:rsid w:val="005A22ED"/>
    <w:rsid w:val="005B15EB"/>
    <w:rsid w:val="005B2045"/>
    <w:rsid w:val="005B2CC6"/>
    <w:rsid w:val="005C18C1"/>
    <w:rsid w:val="0061564C"/>
    <w:rsid w:val="006C3455"/>
    <w:rsid w:val="006C74FE"/>
    <w:rsid w:val="00704518"/>
    <w:rsid w:val="00725DFB"/>
    <w:rsid w:val="00733198"/>
    <w:rsid w:val="0073462F"/>
    <w:rsid w:val="0073687F"/>
    <w:rsid w:val="007607A0"/>
    <w:rsid w:val="007625CA"/>
    <w:rsid w:val="007C6CD0"/>
    <w:rsid w:val="00807E6F"/>
    <w:rsid w:val="00841B71"/>
    <w:rsid w:val="008A4181"/>
    <w:rsid w:val="008A5D7D"/>
    <w:rsid w:val="008F1E55"/>
    <w:rsid w:val="008F7254"/>
    <w:rsid w:val="00915A8A"/>
    <w:rsid w:val="009359B8"/>
    <w:rsid w:val="009435E6"/>
    <w:rsid w:val="00956F57"/>
    <w:rsid w:val="00A67609"/>
    <w:rsid w:val="00A70797"/>
    <w:rsid w:val="00A84E01"/>
    <w:rsid w:val="00AA76D3"/>
    <w:rsid w:val="00AD4F93"/>
    <w:rsid w:val="00B15381"/>
    <w:rsid w:val="00B33D3A"/>
    <w:rsid w:val="00B35D9E"/>
    <w:rsid w:val="00B81E49"/>
    <w:rsid w:val="00C24536"/>
    <w:rsid w:val="00C942C6"/>
    <w:rsid w:val="00CA03DB"/>
    <w:rsid w:val="00CD669A"/>
    <w:rsid w:val="00CF33E4"/>
    <w:rsid w:val="00D0130F"/>
    <w:rsid w:val="00D119F4"/>
    <w:rsid w:val="00D1346F"/>
    <w:rsid w:val="00D14A3F"/>
    <w:rsid w:val="00D87EAA"/>
    <w:rsid w:val="00DA2299"/>
    <w:rsid w:val="00E07688"/>
    <w:rsid w:val="00E13317"/>
    <w:rsid w:val="00E50BE4"/>
    <w:rsid w:val="00E814F7"/>
    <w:rsid w:val="00F02F0E"/>
    <w:rsid w:val="00FC3EE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0602"/>
  <w15:docId w15:val="{EA75E4F2-A4AB-574E-B365-404CFD5C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C942C6"/>
    <w:pPr>
      <w:spacing w:line="276" w:lineRule="auto"/>
      <w:ind w:firstLine="709"/>
    </w:pPr>
    <w:rPr>
      <w:sz w:val="28"/>
      <w:szCs w:val="24"/>
    </w:rPr>
  </w:style>
  <w:style w:type="paragraph" w:styleId="10">
    <w:name w:val="heading 1"/>
    <w:basedOn w:val="3"/>
    <w:next w:val="a3"/>
    <w:link w:val="11"/>
    <w:uiPriority w:val="99"/>
    <w:qFormat/>
    <w:rsid w:val="00CA1EBA"/>
    <w:pPr>
      <w:spacing w:before="0" w:after="0" w:line="240" w:lineRule="auto"/>
      <w:ind w:left="284" w:hanging="284"/>
      <w:jc w:val="center"/>
      <w:outlineLvl w:val="0"/>
    </w:pPr>
  </w:style>
  <w:style w:type="paragraph" w:styleId="20">
    <w:name w:val="heading 2"/>
    <w:basedOn w:val="4"/>
    <w:next w:val="a3"/>
    <w:link w:val="21"/>
    <w:uiPriority w:val="99"/>
    <w:qFormat/>
    <w:rsid w:val="00CA1EBA"/>
    <w:pPr>
      <w:spacing w:before="0" w:after="0" w:line="240" w:lineRule="auto"/>
      <w:ind w:left="822" w:hanging="113"/>
      <w:outlineLvl w:val="1"/>
    </w:pPr>
  </w:style>
  <w:style w:type="paragraph" w:styleId="3">
    <w:name w:val="heading 3"/>
    <w:basedOn w:val="a3"/>
    <w:next w:val="a3"/>
    <w:link w:val="30"/>
    <w:uiPriority w:val="99"/>
    <w:qFormat/>
    <w:rsid w:val="00FA6BF0"/>
    <w:pPr>
      <w:keepNext/>
      <w:tabs>
        <w:tab w:val="num" w:pos="0"/>
      </w:tabs>
      <w:spacing w:before="240" w:after="60"/>
      <w:ind w:left="720" w:hanging="360"/>
      <w:outlineLvl w:val="2"/>
    </w:pPr>
    <w:rPr>
      <w:b/>
      <w:bCs/>
      <w:szCs w:val="26"/>
    </w:rPr>
  </w:style>
  <w:style w:type="paragraph" w:styleId="4">
    <w:name w:val="heading 4"/>
    <w:basedOn w:val="3"/>
    <w:next w:val="a3"/>
    <w:link w:val="40"/>
    <w:uiPriority w:val="99"/>
    <w:qFormat/>
    <w:rsid w:val="007E289A"/>
    <w:pPr>
      <w:ind w:left="1434" w:hanging="357"/>
      <w:outlineLvl w:val="3"/>
    </w:pPr>
    <w:rPr>
      <w:sz w:val="26"/>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uiPriority w:val="99"/>
    <w:qFormat/>
    <w:locked/>
    <w:rsid w:val="00CA1EBA"/>
    <w:rPr>
      <w:b/>
      <w:bCs/>
      <w:sz w:val="28"/>
      <w:szCs w:val="26"/>
    </w:rPr>
  </w:style>
  <w:style w:type="character" w:customStyle="1" w:styleId="21">
    <w:name w:val="Заголовок 2 Знак"/>
    <w:link w:val="20"/>
    <w:uiPriority w:val="99"/>
    <w:qFormat/>
    <w:locked/>
    <w:rsid w:val="00CA1EBA"/>
    <w:rPr>
      <w:b/>
      <w:bCs/>
      <w:sz w:val="26"/>
      <w:szCs w:val="26"/>
    </w:rPr>
  </w:style>
  <w:style w:type="character" w:customStyle="1" w:styleId="30">
    <w:name w:val="Заголовок 3 Знак"/>
    <w:link w:val="3"/>
    <w:uiPriority w:val="99"/>
    <w:qFormat/>
    <w:locked/>
    <w:rsid w:val="00FA6BF0"/>
    <w:rPr>
      <w:b/>
      <w:bCs/>
      <w:sz w:val="28"/>
      <w:szCs w:val="26"/>
    </w:rPr>
  </w:style>
  <w:style w:type="character" w:customStyle="1" w:styleId="40">
    <w:name w:val="Заголовок 4 Знак"/>
    <w:link w:val="4"/>
    <w:uiPriority w:val="99"/>
    <w:qFormat/>
    <w:locked/>
    <w:rsid w:val="007E289A"/>
    <w:rPr>
      <w:b/>
      <w:bCs/>
      <w:sz w:val="26"/>
      <w:szCs w:val="26"/>
    </w:rPr>
  </w:style>
  <w:style w:type="character" w:customStyle="1" w:styleId="60">
    <w:name w:val="Заголовок 6 Знак"/>
    <w:link w:val="6"/>
    <w:uiPriority w:val="99"/>
    <w:semiHidden/>
    <w:qFormat/>
    <w:locked/>
    <w:rPr>
      <w:rFonts w:ascii="Calibri" w:hAnsi="Calibri" w:cs="Times New Roman"/>
      <w:b/>
      <w:bCs/>
      <w:sz w:val="22"/>
      <w:szCs w:val="22"/>
    </w:rPr>
  </w:style>
  <w:style w:type="character" w:customStyle="1" w:styleId="a7">
    <w:name w:val="Основной текст с отступом Знак"/>
    <w:link w:val="a2"/>
    <w:uiPriority w:val="99"/>
    <w:qFormat/>
    <w:locked/>
    <w:rsid w:val="00C670AD"/>
    <w:rPr>
      <w:color w:val="000000"/>
      <w:sz w:val="28"/>
      <w:szCs w:val="24"/>
    </w:rPr>
  </w:style>
  <w:style w:type="character" w:customStyle="1" w:styleId="a8">
    <w:name w:val="Заголовок Знак"/>
    <w:link w:val="a9"/>
    <w:uiPriority w:val="99"/>
    <w:qFormat/>
    <w:locked/>
    <w:rsid w:val="00606520"/>
    <w:rPr>
      <w:rFonts w:ascii="Impact" w:hAnsi="Impact" w:cs="Arial"/>
      <w:spacing w:val="60"/>
      <w:sz w:val="24"/>
      <w:szCs w:val="24"/>
    </w:rPr>
  </w:style>
  <w:style w:type="character" w:customStyle="1" w:styleId="aa">
    <w:name w:val="Нижний колонтитул Знак"/>
    <w:link w:val="ab"/>
    <w:uiPriority w:val="99"/>
    <w:qFormat/>
    <w:locked/>
    <w:rsid w:val="003B23AD"/>
    <w:rPr>
      <w:rFonts w:cs="Times New Roman"/>
      <w:sz w:val="24"/>
    </w:rPr>
  </w:style>
  <w:style w:type="character" w:styleId="ac">
    <w:name w:val="page number"/>
    <w:uiPriority w:val="99"/>
    <w:qFormat/>
    <w:rsid w:val="00F15521"/>
    <w:rPr>
      <w:rFonts w:cs="Times New Roman"/>
    </w:rPr>
  </w:style>
  <w:style w:type="character" w:customStyle="1" w:styleId="EmailStyle30">
    <w:name w:val="EmailStyle30"/>
    <w:uiPriority w:val="99"/>
    <w:semiHidden/>
    <w:qFormat/>
    <w:rsid w:val="00364001"/>
    <w:rPr>
      <w:rFonts w:ascii="Arial" w:hAnsi="Arial" w:cs="Arial"/>
      <w:color w:val="000080"/>
      <w:sz w:val="20"/>
      <w:szCs w:val="20"/>
    </w:rPr>
  </w:style>
  <w:style w:type="character" w:customStyle="1" w:styleId="31">
    <w:name w:val="Основной текст с отступом 3 Знак"/>
    <w:link w:val="32"/>
    <w:uiPriority w:val="99"/>
    <w:qFormat/>
    <w:locked/>
    <w:rsid w:val="00B223F8"/>
    <w:rPr>
      <w:rFonts w:cs="Times New Roman"/>
      <w:sz w:val="16"/>
      <w:szCs w:val="16"/>
    </w:rPr>
  </w:style>
  <w:style w:type="character" w:customStyle="1" w:styleId="ad">
    <w:name w:val="Основной текст Знак"/>
    <w:link w:val="ae"/>
    <w:uiPriority w:val="99"/>
    <w:qFormat/>
    <w:locked/>
    <w:rsid w:val="000524CF"/>
    <w:rPr>
      <w:rFonts w:cs="Times New Roman"/>
      <w:sz w:val="24"/>
      <w:szCs w:val="24"/>
    </w:rPr>
  </w:style>
  <w:style w:type="character" w:customStyle="1" w:styleId="FontStyle15">
    <w:name w:val="Font Style15"/>
    <w:uiPriority w:val="99"/>
    <w:qFormat/>
    <w:rsid w:val="00723D20"/>
    <w:rPr>
      <w:rFonts w:ascii="Times New Roman" w:hAnsi="Times New Roman"/>
      <w:sz w:val="20"/>
    </w:rPr>
  </w:style>
  <w:style w:type="character" w:customStyle="1" w:styleId="22">
    <w:name w:val="Основной текст с отступом 2 Знак"/>
    <w:link w:val="23"/>
    <w:uiPriority w:val="99"/>
    <w:qFormat/>
    <w:locked/>
    <w:rsid w:val="00C14F48"/>
    <w:rPr>
      <w:rFonts w:cs="Times New Roman"/>
      <w:sz w:val="16"/>
      <w:szCs w:val="16"/>
    </w:rPr>
  </w:style>
  <w:style w:type="character" w:customStyle="1" w:styleId="af">
    <w:name w:val="Верхний колонтитул Знак"/>
    <w:link w:val="af0"/>
    <w:uiPriority w:val="99"/>
    <w:qFormat/>
    <w:locked/>
    <w:rsid w:val="005F09CA"/>
    <w:rPr>
      <w:rFonts w:cs="Times New Roman"/>
      <w:sz w:val="24"/>
    </w:rPr>
  </w:style>
  <w:style w:type="character" w:styleId="af1">
    <w:name w:val="Hyperlink"/>
    <w:uiPriority w:val="99"/>
    <w:rsid w:val="00C66DD0"/>
    <w:rPr>
      <w:rFonts w:cs="Times New Roman"/>
      <w:color w:val="0000FF"/>
      <w:u w:val="single"/>
    </w:rPr>
  </w:style>
  <w:style w:type="character" w:customStyle="1" w:styleId="af2">
    <w:name w:val="Текст выноски Знак"/>
    <w:link w:val="af3"/>
    <w:uiPriority w:val="99"/>
    <w:qFormat/>
    <w:locked/>
    <w:rsid w:val="00084AFB"/>
    <w:rPr>
      <w:rFonts w:ascii="Tahoma" w:hAnsi="Tahoma" w:cs="Tahoma"/>
      <w:sz w:val="16"/>
      <w:szCs w:val="16"/>
    </w:rPr>
  </w:style>
  <w:style w:type="character" w:customStyle="1" w:styleId="af4">
    <w:name w:val="Основной текст_"/>
    <w:link w:val="33"/>
    <w:uiPriority w:val="99"/>
    <w:qFormat/>
    <w:locked/>
    <w:rsid w:val="0084795D"/>
    <w:rPr>
      <w:rFonts w:cs="Times New Roman"/>
      <w:shd w:val="clear" w:color="auto" w:fill="FFFFFF"/>
    </w:rPr>
  </w:style>
  <w:style w:type="character" w:customStyle="1" w:styleId="41">
    <w:name w:val="Основной текст (4)_"/>
    <w:link w:val="42"/>
    <w:uiPriority w:val="99"/>
    <w:qFormat/>
    <w:locked/>
    <w:rsid w:val="00B4497B"/>
    <w:rPr>
      <w:i/>
      <w:shd w:val="clear" w:color="auto" w:fill="FFFFFF"/>
    </w:rPr>
  </w:style>
  <w:style w:type="character" w:customStyle="1" w:styleId="24">
    <w:name w:val="МойЗаголовок2 Знак"/>
    <w:link w:val="25"/>
    <w:uiPriority w:val="99"/>
    <w:qFormat/>
    <w:locked/>
    <w:rsid w:val="00CA0628"/>
    <w:rPr>
      <w:rFonts w:ascii="Calibri" w:hAnsi="Calibri"/>
      <w:b/>
      <w:sz w:val="28"/>
      <w:lang w:val="x-none" w:eastAsia="en-US"/>
    </w:rPr>
  </w:style>
  <w:style w:type="character" w:customStyle="1" w:styleId="FontStyle54">
    <w:name w:val="Font Style54"/>
    <w:uiPriority w:val="99"/>
    <w:qFormat/>
    <w:rsid w:val="006D00EA"/>
    <w:rPr>
      <w:rFonts w:ascii="Times New Roman" w:hAnsi="Times New Roman"/>
      <w:sz w:val="22"/>
    </w:rPr>
  </w:style>
  <w:style w:type="character" w:customStyle="1" w:styleId="FontStyle56">
    <w:name w:val="Font Style56"/>
    <w:uiPriority w:val="99"/>
    <w:qFormat/>
    <w:rsid w:val="006D00EA"/>
    <w:rPr>
      <w:rFonts w:ascii="Times New Roman" w:hAnsi="Times New Roman"/>
      <w:b/>
      <w:sz w:val="22"/>
    </w:rPr>
  </w:style>
  <w:style w:type="character" w:styleId="af5">
    <w:name w:val="FollowedHyperlink"/>
    <w:uiPriority w:val="99"/>
    <w:semiHidden/>
    <w:unhideWhenUsed/>
    <w:rsid w:val="00E57F94"/>
    <w:rPr>
      <w:rFonts w:cs="Times New Roman"/>
      <w:color w:val="800080"/>
      <w:u w:val="single"/>
    </w:rPr>
  </w:style>
  <w:style w:type="character" w:styleId="af6">
    <w:name w:val="annotation reference"/>
    <w:uiPriority w:val="99"/>
    <w:qFormat/>
    <w:rsid w:val="001340D3"/>
    <w:rPr>
      <w:sz w:val="16"/>
      <w:szCs w:val="16"/>
    </w:rPr>
  </w:style>
  <w:style w:type="character" w:customStyle="1" w:styleId="af7">
    <w:name w:val="Текст примечания Знак"/>
    <w:link w:val="af8"/>
    <w:uiPriority w:val="99"/>
    <w:qFormat/>
    <w:rsid w:val="001340D3"/>
    <w:rPr>
      <w:sz w:val="20"/>
      <w:szCs w:val="20"/>
    </w:rPr>
  </w:style>
  <w:style w:type="character" w:customStyle="1" w:styleId="af9">
    <w:name w:val="Тема примечания Знак"/>
    <w:link w:val="afa"/>
    <w:uiPriority w:val="99"/>
    <w:qFormat/>
    <w:rsid w:val="001340D3"/>
    <w:rPr>
      <w:b/>
      <w:bCs/>
      <w:sz w:val="20"/>
      <w:szCs w:val="20"/>
    </w:rPr>
  </w:style>
  <w:style w:type="character" w:customStyle="1" w:styleId="70">
    <w:name w:val="Заголовок 7 Знак"/>
    <w:link w:val="7"/>
    <w:semiHidden/>
    <w:qFormat/>
    <w:rsid w:val="00E207E3"/>
    <w:rPr>
      <w:rFonts w:ascii="Calibri" w:eastAsia="Times New Roman" w:hAnsi="Calibri" w:cs="Times New Roman"/>
      <w:sz w:val="24"/>
      <w:szCs w:val="24"/>
    </w:rPr>
  </w:style>
  <w:style w:type="character" w:customStyle="1" w:styleId="34">
    <w:name w:val="Основной текст 3 Знак"/>
    <w:link w:val="35"/>
    <w:uiPriority w:val="99"/>
    <w:semiHidden/>
    <w:qFormat/>
    <w:rsid w:val="00E207E3"/>
    <w:rPr>
      <w:sz w:val="16"/>
      <w:szCs w:val="16"/>
    </w:rPr>
  </w:style>
  <w:style w:type="character" w:customStyle="1" w:styleId="26">
    <w:name w:val="Основной текст 2 Знак"/>
    <w:link w:val="27"/>
    <w:uiPriority w:val="99"/>
    <w:semiHidden/>
    <w:qFormat/>
    <w:rsid w:val="00E207E3"/>
    <w:rPr>
      <w:rFonts w:ascii="Calibri" w:eastAsia="Calibri" w:hAnsi="Calibri"/>
      <w:sz w:val="22"/>
      <w:szCs w:val="22"/>
      <w:lang w:eastAsia="en-US"/>
    </w:rPr>
  </w:style>
  <w:style w:type="character" w:customStyle="1" w:styleId="itemtext1">
    <w:name w:val="itemtext1"/>
    <w:basedOn w:val="a4"/>
    <w:qFormat/>
    <w:rsid w:val="00256F91"/>
    <w:rPr>
      <w:rFonts w:ascii="Segoe UI" w:hAnsi="Segoe UI" w:cs="Segoe UI"/>
      <w:color w:val="000000"/>
      <w:sz w:val="20"/>
      <w:szCs w:val="20"/>
    </w:rPr>
  </w:style>
  <w:style w:type="character" w:customStyle="1" w:styleId="afb">
    <w:name w:val="Ссылка указателя"/>
    <w:qFormat/>
  </w:style>
  <w:style w:type="paragraph" w:customStyle="1" w:styleId="12">
    <w:name w:val="Заголовок1"/>
    <w:next w:val="afc"/>
    <w:uiPriority w:val="99"/>
    <w:qFormat/>
    <w:rsid w:val="00C8678B"/>
    <w:pPr>
      <w:keepNext/>
      <w:outlineLvl w:val="0"/>
    </w:pPr>
    <w:rPr>
      <w:rFonts w:ascii="Helvetica" w:eastAsia="ヒラギノ角ゴ Pro W3" w:hAnsi="Helvetica"/>
      <w:b/>
      <w:color w:val="000000"/>
      <w:sz w:val="56"/>
    </w:rPr>
  </w:style>
  <w:style w:type="paragraph" w:styleId="ae">
    <w:name w:val="Body Text"/>
    <w:basedOn w:val="a3"/>
    <w:link w:val="ad"/>
    <w:uiPriority w:val="99"/>
    <w:rsid w:val="000524CF"/>
    <w:pPr>
      <w:spacing w:after="120"/>
    </w:pPr>
  </w:style>
  <w:style w:type="paragraph" w:styleId="afd">
    <w:name w:val="List"/>
    <w:basedOn w:val="ae"/>
    <w:rPr>
      <w:rFonts w:cs="Droid Sans Devanagari"/>
    </w:rPr>
  </w:style>
  <w:style w:type="paragraph" w:styleId="afe">
    <w:name w:val="caption"/>
    <w:basedOn w:val="a3"/>
    <w:qFormat/>
    <w:pPr>
      <w:suppressLineNumbers/>
      <w:spacing w:before="120" w:after="120"/>
    </w:pPr>
    <w:rPr>
      <w:rFonts w:cs="Droid Sans Devanagari"/>
      <w:i/>
      <w:iCs/>
      <w:sz w:val="24"/>
    </w:rPr>
  </w:style>
  <w:style w:type="paragraph" w:styleId="aff">
    <w:name w:val="index heading"/>
    <w:basedOn w:val="a3"/>
    <w:qFormat/>
    <w:pPr>
      <w:suppressLineNumbers/>
    </w:pPr>
    <w:rPr>
      <w:rFonts w:cs="Droid Sans Devanagari"/>
    </w:rPr>
  </w:style>
  <w:style w:type="paragraph" w:styleId="a2">
    <w:name w:val="Body Text Indent"/>
    <w:basedOn w:val="a3"/>
    <w:link w:val="a7"/>
    <w:uiPriority w:val="99"/>
    <w:rsid w:val="00F15521"/>
    <w:pPr>
      <w:numPr>
        <w:numId w:val="1"/>
      </w:numPr>
      <w:spacing w:line="280" w:lineRule="exact"/>
      <w:ind w:left="567" w:right="686" w:firstLine="425"/>
      <w:jc w:val="both"/>
    </w:pPr>
    <w:rPr>
      <w:color w:val="000000"/>
    </w:rPr>
  </w:style>
  <w:style w:type="paragraph" w:customStyle="1" w:styleId="a0">
    <w:name w:val="список с точками"/>
    <w:basedOn w:val="a3"/>
    <w:uiPriority w:val="99"/>
    <w:qFormat/>
    <w:rsid w:val="00F15521"/>
    <w:pPr>
      <w:numPr>
        <w:numId w:val="2"/>
      </w:numPr>
      <w:tabs>
        <w:tab w:val="clear" w:pos="720"/>
        <w:tab w:val="left" w:pos="756"/>
      </w:tabs>
      <w:spacing w:line="312" w:lineRule="auto"/>
      <w:ind w:left="756" w:firstLine="709"/>
      <w:jc w:val="both"/>
    </w:pPr>
  </w:style>
  <w:style w:type="paragraph" w:customStyle="1" w:styleId="aff0">
    <w:name w:val="Для таблиц"/>
    <w:basedOn w:val="a3"/>
    <w:uiPriority w:val="99"/>
    <w:qFormat/>
    <w:rsid w:val="00F15521"/>
  </w:style>
  <w:style w:type="paragraph" w:styleId="a9">
    <w:name w:val="Title"/>
    <w:basedOn w:val="a3"/>
    <w:link w:val="a8"/>
    <w:uiPriority w:val="99"/>
    <w:qFormat/>
    <w:rsid w:val="00F15521"/>
    <w:pPr>
      <w:widowControl w:val="0"/>
      <w:jc w:val="center"/>
    </w:pPr>
    <w:rPr>
      <w:rFonts w:ascii="Impact" w:hAnsi="Impact" w:cs="Arial"/>
      <w:spacing w:val="60"/>
    </w:rPr>
  </w:style>
  <w:style w:type="paragraph" w:customStyle="1" w:styleId="aff1">
    <w:name w:val="Колонтитул"/>
    <w:basedOn w:val="a3"/>
    <w:qFormat/>
  </w:style>
  <w:style w:type="paragraph" w:styleId="ab">
    <w:name w:val="footer"/>
    <w:basedOn w:val="a3"/>
    <w:link w:val="aa"/>
    <w:uiPriority w:val="99"/>
    <w:rsid w:val="00F15521"/>
    <w:pPr>
      <w:tabs>
        <w:tab w:val="center" w:pos="4677"/>
        <w:tab w:val="right" w:pos="9355"/>
      </w:tabs>
    </w:pPr>
  </w:style>
  <w:style w:type="paragraph" w:styleId="32">
    <w:name w:val="Body Text Indent 3"/>
    <w:basedOn w:val="a3"/>
    <w:link w:val="31"/>
    <w:uiPriority w:val="99"/>
    <w:qFormat/>
    <w:rsid w:val="00B223F8"/>
    <w:pPr>
      <w:spacing w:after="120"/>
      <w:ind w:left="283"/>
    </w:pPr>
    <w:rPr>
      <w:sz w:val="16"/>
      <w:szCs w:val="16"/>
    </w:rPr>
  </w:style>
  <w:style w:type="paragraph" w:customStyle="1" w:styleId="afc">
    <w:name w:val="Текстовый блок"/>
    <w:qFormat/>
    <w:rsid w:val="00035A73"/>
    <w:pPr>
      <w:jc w:val="both"/>
    </w:pPr>
    <w:rPr>
      <w:rFonts w:ascii="Helvetica" w:eastAsia="ヒラギノ角ゴ Pro W3" w:hAnsi="Helvetica"/>
      <w:color w:val="000000"/>
      <w:sz w:val="24"/>
    </w:rPr>
  </w:style>
  <w:style w:type="paragraph" w:customStyle="1" w:styleId="210">
    <w:name w:val="Заголовок 21"/>
    <w:next w:val="afc"/>
    <w:uiPriority w:val="99"/>
    <w:qFormat/>
    <w:rsid w:val="00035A73"/>
    <w:pPr>
      <w:keepNext/>
      <w:outlineLvl w:val="1"/>
    </w:pPr>
    <w:rPr>
      <w:rFonts w:ascii="Helvetica" w:eastAsia="ヒラギノ角ゴ Pro W3" w:hAnsi="Helvetica"/>
      <w:b/>
      <w:color w:val="000000"/>
      <w:sz w:val="24"/>
    </w:rPr>
  </w:style>
  <w:style w:type="paragraph" w:customStyle="1" w:styleId="aff2">
    <w:name w:val="Свободная форма"/>
    <w:uiPriority w:val="99"/>
    <w:qFormat/>
    <w:rsid w:val="00035A73"/>
    <w:rPr>
      <w:rFonts w:ascii="Helvetica" w:eastAsia="ヒラギノ角ゴ Pro W3" w:hAnsi="Helvetica"/>
      <w:color w:val="000000"/>
      <w:sz w:val="24"/>
    </w:rPr>
  </w:style>
  <w:style w:type="paragraph" w:customStyle="1" w:styleId="aff3">
    <w:name w:val="Знак Знак Знак Знак"/>
    <w:basedOn w:val="a3"/>
    <w:uiPriority w:val="99"/>
    <w:qFormat/>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qFormat/>
    <w:rsid w:val="00AF0B28"/>
    <w:pPr>
      <w:numPr>
        <w:numId w:val="3"/>
      </w:numPr>
    </w:pPr>
    <w:rPr>
      <w:szCs w:val="22"/>
      <w:lang w:eastAsia="en-US"/>
    </w:rPr>
  </w:style>
  <w:style w:type="paragraph" w:customStyle="1" w:styleId="a">
    <w:name w:val="нумерованный"/>
    <w:basedOn w:val="a3"/>
    <w:uiPriority w:val="99"/>
    <w:qFormat/>
    <w:rsid w:val="00C8678B"/>
    <w:pPr>
      <w:numPr>
        <w:numId w:val="4"/>
      </w:numPr>
      <w:ind w:left="1066" w:hanging="357"/>
    </w:pPr>
    <w:rPr>
      <w:szCs w:val="22"/>
      <w:lang w:eastAsia="en-US"/>
    </w:rPr>
  </w:style>
  <w:style w:type="paragraph" w:styleId="23">
    <w:name w:val="Body Text Indent 2"/>
    <w:basedOn w:val="a3"/>
    <w:link w:val="22"/>
    <w:uiPriority w:val="99"/>
    <w:qFormat/>
    <w:rsid w:val="00C14F48"/>
    <w:pPr>
      <w:widowControl w:val="0"/>
      <w:spacing w:after="120" w:line="480" w:lineRule="auto"/>
      <w:ind w:left="283"/>
      <w:jc w:val="both"/>
    </w:pPr>
    <w:rPr>
      <w:sz w:val="16"/>
      <w:szCs w:val="16"/>
    </w:rPr>
  </w:style>
  <w:style w:type="paragraph" w:customStyle="1" w:styleId="13">
    <w:name w:val="Абзац списка1"/>
    <w:basedOn w:val="a3"/>
    <w:uiPriority w:val="99"/>
    <w:qFormat/>
    <w:rsid w:val="00525C39"/>
    <w:pPr>
      <w:ind w:left="720"/>
      <w:contextualSpacing/>
    </w:pPr>
  </w:style>
  <w:style w:type="paragraph" w:styleId="aff4">
    <w:name w:val="List Paragraph"/>
    <w:basedOn w:val="a3"/>
    <w:uiPriority w:val="34"/>
    <w:qFormat/>
    <w:rsid w:val="00D22F62"/>
    <w:pPr>
      <w:ind w:left="720"/>
      <w:contextualSpacing/>
    </w:pPr>
  </w:style>
  <w:style w:type="paragraph" w:customStyle="1" w:styleId="14">
    <w:name w:val="Обычный1"/>
    <w:uiPriority w:val="99"/>
    <w:qFormat/>
    <w:rsid w:val="00B652A2"/>
    <w:pPr>
      <w:jc w:val="both"/>
    </w:pPr>
    <w:rPr>
      <w:sz w:val="24"/>
    </w:rPr>
  </w:style>
  <w:style w:type="paragraph" w:styleId="af0">
    <w:name w:val="header"/>
    <w:basedOn w:val="a3"/>
    <w:link w:val="af"/>
    <w:uiPriority w:val="99"/>
    <w:rsid w:val="005F09CA"/>
    <w:pPr>
      <w:tabs>
        <w:tab w:val="center" w:pos="4677"/>
        <w:tab w:val="right" w:pos="9355"/>
      </w:tabs>
    </w:pPr>
    <w:rPr>
      <w:szCs w:val="20"/>
    </w:rPr>
  </w:style>
  <w:style w:type="paragraph" w:styleId="af3">
    <w:name w:val="Balloon Text"/>
    <w:basedOn w:val="a3"/>
    <w:link w:val="af2"/>
    <w:uiPriority w:val="99"/>
    <w:qFormat/>
    <w:rsid w:val="00084AFB"/>
    <w:rPr>
      <w:rFonts w:ascii="Tahoma" w:hAnsi="Tahoma" w:cs="Tahoma"/>
      <w:sz w:val="16"/>
      <w:szCs w:val="16"/>
    </w:rPr>
  </w:style>
  <w:style w:type="paragraph" w:styleId="aff5">
    <w:name w:val="No Spacing"/>
    <w:uiPriority w:val="99"/>
    <w:qFormat/>
    <w:rsid w:val="00B0610D"/>
    <w:rPr>
      <w:sz w:val="24"/>
      <w:szCs w:val="24"/>
    </w:rPr>
  </w:style>
  <w:style w:type="paragraph" w:customStyle="1" w:styleId="Default">
    <w:name w:val="Default"/>
    <w:uiPriority w:val="99"/>
    <w:qFormat/>
    <w:rsid w:val="0084795D"/>
    <w:rPr>
      <w:color w:val="000000"/>
      <w:sz w:val="24"/>
      <w:szCs w:val="24"/>
      <w:lang w:eastAsia="ko-KR"/>
    </w:rPr>
  </w:style>
  <w:style w:type="paragraph" w:customStyle="1" w:styleId="33">
    <w:name w:val="Основной текст3"/>
    <w:basedOn w:val="a3"/>
    <w:link w:val="af4"/>
    <w:uiPriority w:val="99"/>
    <w:qFormat/>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qFormat/>
    <w:rsid w:val="000C10DD"/>
    <w:pPr>
      <w:widowControl w:val="0"/>
      <w:ind w:firstLine="720"/>
    </w:pPr>
    <w:rPr>
      <w:rFonts w:ascii="Arial" w:hAnsi="Arial" w:cs="Arial"/>
    </w:rPr>
  </w:style>
  <w:style w:type="paragraph" w:customStyle="1" w:styleId="42">
    <w:name w:val="Основной текст (4)"/>
    <w:basedOn w:val="a3"/>
    <w:link w:val="41"/>
    <w:uiPriority w:val="99"/>
    <w:qFormat/>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5">
    <w:name w:val="МойЗаголовок2"/>
    <w:basedOn w:val="a3"/>
    <w:link w:val="24"/>
    <w:uiPriority w:val="99"/>
    <w:qFormat/>
    <w:rsid w:val="00CA0628"/>
    <w:pPr>
      <w:spacing w:line="240" w:lineRule="auto"/>
      <w:jc w:val="both"/>
    </w:pPr>
    <w:rPr>
      <w:rFonts w:ascii="Calibri" w:hAnsi="Calibri"/>
      <w:b/>
      <w:szCs w:val="28"/>
      <w:lang w:eastAsia="en-US"/>
    </w:rPr>
  </w:style>
  <w:style w:type="paragraph" w:customStyle="1" w:styleId="Style23">
    <w:name w:val="Style23"/>
    <w:basedOn w:val="a3"/>
    <w:uiPriority w:val="99"/>
    <w:qFormat/>
    <w:rsid w:val="006D00EA"/>
    <w:pPr>
      <w:widowControl w:val="0"/>
      <w:spacing w:line="240" w:lineRule="auto"/>
      <w:ind w:firstLine="0"/>
      <w:jc w:val="center"/>
    </w:pPr>
    <w:rPr>
      <w:rFonts w:ascii="Calibri" w:hAnsi="Calibri"/>
      <w:sz w:val="24"/>
    </w:rPr>
  </w:style>
  <w:style w:type="paragraph" w:customStyle="1" w:styleId="Style26">
    <w:name w:val="Style26"/>
    <w:basedOn w:val="a3"/>
    <w:uiPriority w:val="99"/>
    <w:qFormat/>
    <w:rsid w:val="006D00EA"/>
    <w:pPr>
      <w:widowControl w:val="0"/>
      <w:spacing w:line="271" w:lineRule="exact"/>
      <w:ind w:firstLine="0"/>
      <w:jc w:val="center"/>
    </w:pPr>
    <w:rPr>
      <w:rFonts w:ascii="Calibri" w:hAnsi="Calibri"/>
      <w:sz w:val="24"/>
    </w:rPr>
  </w:style>
  <w:style w:type="paragraph" w:customStyle="1" w:styleId="Style29">
    <w:name w:val="Style29"/>
    <w:basedOn w:val="a3"/>
    <w:uiPriority w:val="99"/>
    <w:qFormat/>
    <w:rsid w:val="006D00EA"/>
    <w:pPr>
      <w:widowControl w:val="0"/>
      <w:spacing w:line="269" w:lineRule="exact"/>
      <w:ind w:firstLine="0"/>
      <w:jc w:val="both"/>
    </w:pPr>
    <w:rPr>
      <w:rFonts w:ascii="Calibri" w:hAnsi="Calibri"/>
      <w:sz w:val="24"/>
    </w:rPr>
  </w:style>
  <w:style w:type="paragraph" w:customStyle="1" w:styleId="Standard">
    <w:name w:val="Standard"/>
    <w:uiPriority w:val="99"/>
    <w:qFormat/>
    <w:rsid w:val="00813162"/>
    <w:pPr>
      <w:widowControl w:val="0"/>
    </w:pPr>
    <w:rPr>
      <w:rFonts w:eastAsia="Arial Unicode MS"/>
      <w:kern w:val="2"/>
      <w:sz w:val="24"/>
      <w:szCs w:val="24"/>
      <w:lang w:eastAsia="ar-SA"/>
    </w:rPr>
  </w:style>
  <w:style w:type="paragraph" w:customStyle="1" w:styleId="TableParagraph">
    <w:name w:val="Table Paragraph"/>
    <w:basedOn w:val="a3"/>
    <w:uiPriority w:val="1"/>
    <w:qFormat/>
    <w:rsid w:val="00155599"/>
    <w:pPr>
      <w:widowControl w:val="0"/>
      <w:spacing w:line="240" w:lineRule="auto"/>
      <w:ind w:firstLine="0"/>
    </w:pPr>
    <w:rPr>
      <w:sz w:val="22"/>
      <w:szCs w:val="22"/>
    </w:rPr>
  </w:style>
  <w:style w:type="paragraph" w:customStyle="1" w:styleId="211">
    <w:name w:val="Основной текст 21"/>
    <w:basedOn w:val="a3"/>
    <w:qFormat/>
    <w:rsid w:val="00387389"/>
    <w:pPr>
      <w:spacing w:line="360" w:lineRule="auto"/>
      <w:ind w:firstLine="0"/>
      <w:jc w:val="both"/>
    </w:pPr>
    <w:rPr>
      <w:rFonts w:ascii="Arial" w:hAnsi="Arial"/>
      <w:b/>
      <w:sz w:val="26"/>
      <w:szCs w:val="20"/>
    </w:rPr>
  </w:style>
  <w:style w:type="paragraph" w:styleId="af8">
    <w:name w:val="annotation text"/>
    <w:basedOn w:val="a3"/>
    <w:link w:val="af7"/>
    <w:uiPriority w:val="99"/>
    <w:qFormat/>
    <w:rsid w:val="001340D3"/>
    <w:rPr>
      <w:sz w:val="20"/>
      <w:szCs w:val="20"/>
    </w:rPr>
  </w:style>
  <w:style w:type="paragraph" w:styleId="afa">
    <w:name w:val="annotation subject"/>
    <w:basedOn w:val="af8"/>
    <w:next w:val="af8"/>
    <w:link w:val="af9"/>
    <w:uiPriority w:val="99"/>
    <w:qFormat/>
    <w:rsid w:val="001340D3"/>
    <w:rPr>
      <w:b/>
      <w:bCs/>
    </w:rPr>
  </w:style>
  <w:style w:type="paragraph" w:styleId="aff6">
    <w:name w:val="Normal (Web)"/>
    <w:basedOn w:val="a3"/>
    <w:uiPriority w:val="99"/>
    <w:unhideWhenUsed/>
    <w:qFormat/>
    <w:rsid w:val="00EC59CB"/>
    <w:pPr>
      <w:spacing w:beforeAutospacing="1" w:afterAutospacing="1" w:line="240" w:lineRule="auto"/>
      <w:ind w:firstLine="0"/>
    </w:pPr>
    <w:rPr>
      <w:sz w:val="24"/>
    </w:rPr>
  </w:style>
  <w:style w:type="paragraph" w:customStyle="1" w:styleId="Style11">
    <w:name w:val="Style11"/>
    <w:basedOn w:val="a3"/>
    <w:uiPriority w:val="99"/>
    <w:qFormat/>
    <w:rsid w:val="00EC59CB"/>
    <w:pPr>
      <w:widowControl w:val="0"/>
      <w:spacing w:line="283" w:lineRule="exact"/>
      <w:ind w:hanging="350"/>
    </w:pPr>
    <w:rPr>
      <w:sz w:val="24"/>
    </w:rPr>
  </w:style>
  <w:style w:type="paragraph" w:customStyle="1" w:styleId="1">
    <w:name w:val="Заголовок 1 с нумерацией"/>
    <w:basedOn w:val="10"/>
    <w:uiPriority w:val="99"/>
    <w:qFormat/>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qFormat/>
    <w:rsid w:val="00625054"/>
    <w:pPr>
      <w:numPr>
        <w:ilvl w:val="1"/>
        <w:numId w:val="5"/>
      </w:numPr>
      <w:ind w:left="360" w:hanging="360"/>
      <w:jc w:val="both"/>
    </w:pPr>
    <w:rPr>
      <w:rFonts w:eastAsia="Calibri"/>
      <w:bCs w:val="0"/>
      <w:i/>
      <w:iCs/>
      <w:szCs w:val="20"/>
    </w:rPr>
  </w:style>
  <w:style w:type="paragraph" w:customStyle="1" w:styleId="36">
    <w:name w:val="Заголовок 3 док с нумерацией"/>
    <w:basedOn w:val="2"/>
    <w:uiPriority w:val="99"/>
    <w:qFormat/>
    <w:rsid w:val="00625054"/>
    <w:pPr>
      <w:tabs>
        <w:tab w:val="left" w:pos="2160"/>
      </w:tabs>
      <w:ind w:left="2160" w:hanging="180"/>
    </w:pPr>
    <w:rPr>
      <w:sz w:val="24"/>
    </w:rPr>
  </w:style>
  <w:style w:type="paragraph" w:styleId="35">
    <w:name w:val="Body Text 3"/>
    <w:basedOn w:val="a3"/>
    <w:link w:val="34"/>
    <w:uiPriority w:val="99"/>
    <w:semiHidden/>
    <w:unhideWhenUsed/>
    <w:qFormat/>
    <w:rsid w:val="00E207E3"/>
    <w:pPr>
      <w:spacing w:after="120"/>
    </w:pPr>
    <w:rPr>
      <w:sz w:val="16"/>
      <w:szCs w:val="16"/>
    </w:rPr>
  </w:style>
  <w:style w:type="paragraph" w:styleId="27">
    <w:name w:val="Body Text 2"/>
    <w:basedOn w:val="a3"/>
    <w:link w:val="26"/>
    <w:uiPriority w:val="99"/>
    <w:semiHidden/>
    <w:unhideWhenUsed/>
    <w:qFormat/>
    <w:rsid w:val="00E207E3"/>
    <w:pPr>
      <w:spacing w:after="120" w:line="480" w:lineRule="auto"/>
      <w:ind w:firstLine="0"/>
    </w:pPr>
    <w:rPr>
      <w:rFonts w:ascii="Calibri" w:eastAsia="Calibri" w:hAnsi="Calibri"/>
      <w:sz w:val="22"/>
      <w:szCs w:val="22"/>
      <w:lang w:eastAsia="en-US"/>
    </w:rPr>
  </w:style>
  <w:style w:type="paragraph" w:styleId="aff7">
    <w:name w:val="Revision"/>
    <w:uiPriority w:val="99"/>
    <w:semiHidden/>
    <w:qFormat/>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iPriority w:val="39"/>
    <w:unhideWhenUsed/>
    <w:rsid w:val="00DC6821"/>
    <w:pPr>
      <w:ind w:firstLine="0"/>
    </w:pPr>
    <w:rPr>
      <w:sz w:val="24"/>
    </w:rPr>
  </w:style>
  <w:style w:type="paragraph" w:styleId="28">
    <w:name w:val="toc 2"/>
    <w:basedOn w:val="a3"/>
    <w:next w:val="a3"/>
    <w:autoRedefine/>
    <w:uiPriority w:val="39"/>
    <w:unhideWhenUsed/>
    <w:rsid w:val="00F838DA"/>
    <w:pPr>
      <w:tabs>
        <w:tab w:val="left" w:pos="993"/>
        <w:tab w:val="right" w:leader="dot" w:pos="9627"/>
      </w:tabs>
      <w:ind w:left="709" w:hanging="277"/>
    </w:pPr>
    <w:rPr>
      <w:sz w:val="24"/>
    </w:rPr>
  </w:style>
  <w:style w:type="paragraph" w:customStyle="1" w:styleId="aff8">
    <w:name w:val="Содержимое врезки"/>
    <w:basedOn w:val="a3"/>
    <w:qFormat/>
  </w:style>
  <w:style w:type="table" w:styleId="aff9">
    <w:name w:val="Table Grid"/>
    <w:basedOn w:val="a5"/>
    <w:uiPriority w:val="3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TOC Heading"/>
    <w:basedOn w:val="10"/>
    <w:next w:val="a3"/>
    <w:uiPriority w:val="39"/>
    <w:unhideWhenUsed/>
    <w:qFormat/>
    <w:rsid w:val="001F78FA"/>
    <w:pPr>
      <w:keepLines/>
      <w:tabs>
        <w:tab w:val="clear" w:pos="0"/>
      </w:tabs>
      <w:suppressAutoHyphens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apple-style-span">
    <w:name w:val="apple-style-span"/>
    <w:basedOn w:val="a4"/>
    <w:rsid w:val="00126AFB"/>
  </w:style>
  <w:style w:type="character" w:styleId="affb">
    <w:name w:val="Unresolved Mention"/>
    <w:basedOn w:val="a4"/>
    <w:uiPriority w:val="99"/>
    <w:semiHidden/>
    <w:unhideWhenUsed/>
    <w:rsid w:val="003E02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181537">
      <w:bodyDiv w:val="1"/>
      <w:marLeft w:val="0"/>
      <w:marRight w:val="0"/>
      <w:marTop w:val="0"/>
      <w:marBottom w:val="0"/>
      <w:divBdr>
        <w:top w:val="none" w:sz="0" w:space="0" w:color="auto"/>
        <w:left w:val="none" w:sz="0" w:space="0" w:color="auto"/>
        <w:bottom w:val="none" w:sz="0" w:space="0" w:color="auto"/>
        <w:right w:val="none" w:sz="0" w:space="0" w:color="auto"/>
      </w:divBdr>
    </w:div>
    <w:div w:id="791827478">
      <w:bodyDiv w:val="1"/>
      <w:marLeft w:val="0"/>
      <w:marRight w:val="0"/>
      <w:marTop w:val="0"/>
      <w:marBottom w:val="0"/>
      <w:divBdr>
        <w:top w:val="none" w:sz="0" w:space="0" w:color="auto"/>
        <w:left w:val="none" w:sz="0" w:space="0" w:color="auto"/>
        <w:bottom w:val="none" w:sz="0" w:space="0" w:color="auto"/>
        <w:right w:val="none" w:sz="0" w:space="0" w:color="auto"/>
      </w:divBdr>
    </w:div>
    <w:div w:id="1656564805">
      <w:bodyDiv w:val="1"/>
      <w:marLeft w:val="0"/>
      <w:marRight w:val="0"/>
      <w:marTop w:val="0"/>
      <w:marBottom w:val="0"/>
      <w:divBdr>
        <w:top w:val="none" w:sz="0" w:space="0" w:color="auto"/>
        <w:left w:val="none" w:sz="0" w:space="0" w:color="auto"/>
        <w:bottom w:val="none" w:sz="0" w:space="0" w:color="auto"/>
        <w:right w:val="none" w:sz="0" w:space="0" w:color="auto"/>
      </w:divBdr>
    </w:div>
    <w:div w:id="1702627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URL:https://www.consultant.ru/document/cons_doc_LAW_18260/"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ntd.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consultant.ru/" TargetMode="External"/><Relationship Id="rId10" Type="http://schemas.openxmlformats.org/officeDocument/2006/relationships/image" Target="media/image3.ti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58340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8D7F6-111D-4793-A527-FF35BE675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14</Pages>
  <Words>4119</Words>
  <Characters>23482</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27546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dc:description/>
  <cp:lastModifiedBy>Админис</cp:lastModifiedBy>
  <cp:revision>12</cp:revision>
  <cp:lastPrinted>2025-05-28T19:42:00Z</cp:lastPrinted>
  <dcterms:created xsi:type="dcterms:W3CDTF">2026-04-07T12:05:00Z</dcterms:created>
  <dcterms:modified xsi:type="dcterms:W3CDTF">2026-04-12T16:43:00Z</dcterms:modified>
  <dc:language>ru-RU</dc:language>
</cp:coreProperties>
</file>