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5940425" cy="474726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Алгоритм формирования создания форм прайс-листа – диаграмма активности.</w:t>
      </w:r>
    </w:p>
    <w:p>
      <w:pPr>
        <w:pStyle w:val="Normal"/>
        <w:spacing w:before="0" w:after="200"/>
        <w:jc w:val="center"/>
        <w:rPr/>
      </w:pPr>
      <w:r>
        <w:rPr/>
        <w:t>запчасти</w:t>
      </w:r>
    </w:p>
    <w:p>
      <w:pPr>
        <w:pStyle w:val="Normal"/>
        <w:spacing w:before="0" w:after="200"/>
        <w:jc w:val="center"/>
        <w:rPr/>
      </w:pPr>
      <w:r>
        <w:rPr/>
        <w:t xml:space="preserve">аналогично для сотрудников, услуг, машин. меняем в диаграмме слова детали на соответствующие, сама диаграмма не меняется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ahoma">
    <w:charset w:val="01"/>
    <w:family w:val="roman"/>
    <w:pitch w:val="default"/>
  </w:font>
  <w:font w:name="PT Astra Serif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93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808e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d840ce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PT Astra Serif" w:hAnsi="PT Astra Serif" w:eastAsia="AR PL SungtiL GB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ascii="PT Astra Serif" w:hAnsi="PT Astra Serif"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ascii="PT Astra Serif" w:hAnsi="PT Astra Serif"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ascii="PT Astra Serif" w:hAnsi="PT Astra Serif" w:cs="FreeSans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d840c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LibreOffice/5.2.7.2$Linux_x86 LibreOffice_project/20m0$Build-2</Application>
  <Pages>1</Pages>
  <Words>24</Words>
  <Characters>177</Characters>
  <CharactersWithSpaces>200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2018-05-12T14:19:00Z</dcterms:created>
  <dc:creator>Анна Шоломова</dc:creator>
  <dc:description/>
  <dc:language>ru-RU</dc:language>
  <cp:lastModifiedBy/>
  <dcterms:modified xsi:type="dcterms:W3CDTF">2018-05-15T22:52:31Z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