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67" w:rsidRDefault="00DE4E67" w:rsidP="00DE4E67">
      <w:pPr>
        <w:spacing w:after="1080"/>
        <w:jc w:val="center"/>
      </w:pPr>
      <w:r>
        <w:t>Министерство образования и науки Российской Федерации</w:t>
      </w:r>
      <w:r>
        <w:br/>
        <w:t>Федеральное государственное бюджетное образовательное учреждение высшего образования</w:t>
      </w:r>
      <w:r>
        <w:br/>
        <w:t>Пермский Национальный Исследовательский Политехнический Университе</w:t>
      </w:r>
      <w:proofErr w:type="gramStart"/>
      <w:r>
        <w:t>т(</w:t>
      </w:r>
      <w:proofErr w:type="gramEnd"/>
      <w:r>
        <w:t>ПНИПУ)</w:t>
      </w:r>
      <w:r>
        <w:br/>
        <w:t>Кафедра ИТАС</w:t>
      </w:r>
    </w:p>
    <w:p w:rsidR="00DE4E67" w:rsidRDefault="00DE4E67" w:rsidP="00DE4E67">
      <w:pPr>
        <w:spacing w:after="1680"/>
      </w:pPr>
      <w:r>
        <w:t xml:space="preserve">Факультет: </w:t>
      </w:r>
      <w:proofErr w:type="gramStart"/>
      <w:r>
        <w:t>Электротехнический</w:t>
      </w:r>
      <w:proofErr w:type="gramEnd"/>
      <w:r>
        <w:t xml:space="preserve"> (ЭТФ)</w:t>
      </w:r>
      <w:r>
        <w:br/>
        <w:t>Направление: 231000.62 «Разработка программно-информационных систем»</w:t>
      </w:r>
      <w:r>
        <w:br/>
        <w:t>Кафедра информационных технологий и автоматизированный систем (ИТАС)</w:t>
      </w:r>
    </w:p>
    <w:p w:rsidR="00DE4E67" w:rsidRDefault="00DE4E67" w:rsidP="00DE4E67">
      <w:pPr>
        <w:spacing w:after="160"/>
        <w:jc w:val="center"/>
      </w:pPr>
      <w:r>
        <w:rPr>
          <w:b/>
          <w:sz w:val="40"/>
        </w:rPr>
        <w:t>Лабораторная работа №1</w:t>
      </w:r>
      <w:r>
        <w:br/>
        <w:t xml:space="preserve">по дисциплине </w:t>
      </w:r>
      <w:r>
        <w:rPr>
          <w:b/>
        </w:rPr>
        <w:t>«Проектирование и архитектура программных систем»</w:t>
      </w:r>
    </w:p>
    <w:p w:rsidR="00DE4E67" w:rsidRDefault="00DE4E67" w:rsidP="00DE4E67">
      <w:pPr>
        <w:spacing w:after="160"/>
        <w:jc w:val="center"/>
      </w:pPr>
    </w:p>
    <w:p w:rsidR="00DE4E67" w:rsidRDefault="00DE4E67" w:rsidP="00DE4E67">
      <w:pPr>
        <w:spacing w:after="160"/>
        <w:jc w:val="center"/>
      </w:pPr>
      <w:r>
        <w:t>на тему</w:t>
      </w:r>
      <w:r>
        <w:br/>
      </w:r>
      <w:r>
        <w:rPr>
          <w:b/>
        </w:rPr>
        <w:t>«Проектирование системы обслуживания автомобилей»</w:t>
      </w:r>
    </w:p>
    <w:p w:rsidR="00DE4E67" w:rsidRDefault="00DE4E67" w:rsidP="00DE4E67">
      <w:pPr>
        <w:spacing w:after="160"/>
        <w:jc w:val="center"/>
      </w:pPr>
    </w:p>
    <w:p w:rsidR="00DE4E67" w:rsidRDefault="00DE4E67" w:rsidP="00DE4E67">
      <w:pPr>
        <w:spacing w:after="160"/>
      </w:pPr>
      <w:r>
        <w:t xml:space="preserve">Студент:  _____________________ </w:t>
      </w:r>
      <w:proofErr w:type="spellStart"/>
      <w:r>
        <w:t>Шоломова</w:t>
      </w:r>
      <w:proofErr w:type="spellEnd"/>
      <w:r>
        <w:t xml:space="preserve"> Анна Игоревна</w:t>
      </w:r>
    </w:p>
    <w:p w:rsidR="00DE4E67" w:rsidRDefault="00DE4E67" w:rsidP="00DE4E67">
      <w:pPr>
        <w:spacing w:after="360"/>
      </w:pPr>
      <w:r>
        <w:t>Группа:    РИС-15-1б</w:t>
      </w:r>
    </w:p>
    <w:p w:rsidR="00DE4E67" w:rsidRDefault="00DE4E67" w:rsidP="00DE4E67">
      <w:pPr>
        <w:spacing w:after="160"/>
        <w:ind w:left="5670"/>
        <w:rPr>
          <w:shd w:val="clear" w:color="auto" w:fill="FFFFFF"/>
        </w:rPr>
      </w:pPr>
      <w:r>
        <w:t>Работу проверил:</w:t>
      </w:r>
      <w:r>
        <w:br/>
      </w:r>
      <w:r>
        <w:rPr>
          <w:shd w:val="clear" w:color="auto" w:fill="FFFFFF"/>
        </w:rPr>
        <w:t>Доцент кафедры</w:t>
      </w:r>
      <w:r>
        <w:rPr>
          <w:shd w:val="clear" w:color="auto" w:fill="FFFFFF"/>
        </w:rPr>
        <w:br/>
        <w:t>информационных технологий и</w:t>
      </w:r>
      <w:r>
        <w:rPr>
          <w:shd w:val="clear" w:color="auto" w:fill="FFFFFF"/>
        </w:rPr>
        <w:br/>
        <w:t>автоматизированных систем</w:t>
      </w:r>
      <w:r>
        <w:rPr>
          <w:shd w:val="clear" w:color="auto" w:fill="FFFFFF"/>
        </w:rPr>
        <w:br/>
        <w:t>Викентьева Ольга Леонидовна</w:t>
      </w:r>
    </w:p>
    <w:p w:rsidR="00DE4E67" w:rsidRDefault="00DE4E67" w:rsidP="00DE4E67">
      <w:pPr>
        <w:spacing w:after="160"/>
        <w:ind w:left="5670"/>
        <w:rPr>
          <w:shd w:val="clear" w:color="auto" w:fill="FFFFFF"/>
        </w:rPr>
      </w:pPr>
      <w:r>
        <w:rPr>
          <w:shd w:val="clear" w:color="auto" w:fill="FFFFFF"/>
        </w:rPr>
        <w:t>Оценка:</w:t>
      </w:r>
    </w:p>
    <w:p w:rsidR="00DE4E67" w:rsidRDefault="00DE4E67" w:rsidP="00DE4E67">
      <w:pPr>
        <w:spacing w:after="2551"/>
        <w:ind w:left="5670"/>
      </w:pPr>
      <w:r>
        <w:rPr>
          <w:shd w:val="clear" w:color="auto" w:fill="FFFFFF"/>
        </w:rPr>
        <w:t>Подпись:</w:t>
      </w:r>
    </w:p>
    <w:p w:rsidR="00BA7A8E" w:rsidRDefault="00BA7A8E" w:rsidP="00DE4E67">
      <w:pPr>
        <w:spacing w:after="160"/>
        <w:jc w:val="center"/>
        <w:rPr>
          <w:shd w:val="clear" w:color="auto" w:fill="FFFFFF"/>
        </w:rPr>
      </w:pPr>
      <w:bookmarkStart w:id="0" w:name="__DdeLink__1974_1714883330"/>
      <w:bookmarkEnd w:id="0"/>
    </w:p>
    <w:p w:rsidR="00BA7A8E" w:rsidRDefault="00BA7A8E" w:rsidP="00DE4E67">
      <w:pPr>
        <w:spacing w:after="160"/>
        <w:jc w:val="center"/>
        <w:rPr>
          <w:shd w:val="clear" w:color="auto" w:fill="FFFFFF"/>
        </w:rPr>
      </w:pPr>
    </w:p>
    <w:p w:rsidR="00DE4E67" w:rsidRDefault="00DE4E67" w:rsidP="00DE4E67">
      <w:pPr>
        <w:spacing w:after="160"/>
        <w:jc w:val="center"/>
      </w:pPr>
      <w:r>
        <w:rPr>
          <w:shd w:val="clear" w:color="auto" w:fill="FFFFFF"/>
        </w:rPr>
        <w:t>Пермь 201</w:t>
      </w:r>
      <w:r w:rsidR="00BA7A8E">
        <w:rPr>
          <w:shd w:val="clear" w:color="auto" w:fill="FFFFFF"/>
        </w:rPr>
        <w:t>8</w:t>
      </w:r>
      <w:r>
        <w:rPr>
          <w:shd w:val="clear" w:color="auto" w:fill="FFFFFF"/>
        </w:rPr>
        <w:t xml:space="preserve"> г.</w:t>
      </w:r>
    </w:p>
    <w:p w:rsidR="008C14E2" w:rsidRDefault="008C14E2"/>
    <w:sectPr w:rsidR="008C14E2" w:rsidSect="001C3BF0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DE4E67"/>
    <w:rsid w:val="008C14E2"/>
    <w:rsid w:val="00BA7A8E"/>
    <w:rsid w:val="00DE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Шоломова</dc:creator>
  <cp:lastModifiedBy>Анна Шоломова</cp:lastModifiedBy>
  <cp:revision>2</cp:revision>
  <dcterms:created xsi:type="dcterms:W3CDTF">2018-05-15T13:30:00Z</dcterms:created>
  <dcterms:modified xsi:type="dcterms:W3CDTF">2018-05-15T13:33:00Z</dcterms:modified>
</cp:coreProperties>
</file>