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52F1" w14:textId="01025FAB" w:rsidR="00002D60" w:rsidRPr="0050650C" w:rsidRDefault="008C5199" w:rsidP="008D384B">
      <w:pPr>
        <w:spacing w:line="240" w:lineRule="auto"/>
        <w:contextualSpacing/>
        <w:rPr>
          <w:rFonts w:ascii="Calibri" w:eastAsiaTheme="majorEastAsia" w:hAnsi="Calibri" w:cs="Calibri"/>
          <w:color w:val="E97132" w:themeColor="accent2"/>
          <w:spacing w:val="15"/>
          <w:sz w:val="24"/>
          <w:szCs w:val="24"/>
          <w:lang w:val="en-US"/>
        </w:rPr>
      </w:pPr>
      <w:r w:rsidRPr="0050650C">
        <w:rPr>
          <w:rFonts w:ascii="Calibri" w:eastAsiaTheme="majorEastAsia" w:hAnsi="Calibri" w:cs="Calibri"/>
          <w:color w:val="E97132" w:themeColor="accent2"/>
          <w:spacing w:val="15"/>
          <w:sz w:val="24"/>
          <w:szCs w:val="24"/>
          <w:lang w:val="en-US"/>
        </w:rPr>
        <w:t xml:space="preserve">Regions </w:t>
      </w:r>
      <w:r w:rsidR="00002D60" w:rsidRPr="0050650C">
        <w:rPr>
          <w:rFonts w:ascii="Calibri" w:eastAsiaTheme="majorEastAsia" w:hAnsi="Calibri" w:cs="Calibri"/>
          <w:color w:val="E97132" w:themeColor="accent2"/>
          <w:spacing w:val="15"/>
          <w:sz w:val="24"/>
          <w:szCs w:val="24"/>
          <w:lang w:val="en-US"/>
        </w:rPr>
        <w:t>a</w:t>
      </w:r>
      <w:r w:rsidRPr="0050650C">
        <w:rPr>
          <w:rFonts w:ascii="Calibri" w:eastAsiaTheme="majorEastAsia" w:hAnsi="Calibri" w:cs="Calibri"/>
          <w:color w:val="E97132" w:themeColor="accent2"/>
          <w:spacing w:val="15"/>
          <w:sz w:val="24"/>
          <w:szCs w:val="24"/>
          <w:lang w:val="en-US"/>
        </w:rPr>
        <w:t xml:space="preserve">nd AZ </w:t>
      </w:r>
    </w:p>
    <w:p w14:paraId="5C520E77" w14:textId="77777777" w:rsidR="00002D60" w:rsidRPr="0050650C" w:rsidRDefault="00002D60" w:rsidP="00DC16E9">
      <w:pPr>
        <w:pStyle w:val="ListParagraph"/>
        <w:numPr>
          <w:ilvl w:val="0"/>
          <w:numId w:val="30"/>
        </w:numPr>
        <w:spacing w:after="0" w:line="240" w:lineRule="auto"/>
        <w:rPr>
          <w:rFonts w:ascii="Calibri" w:hAnsi="Calibri" w:cs="Calibri"/>
          <w:b/>
          <w:bCs/>
          <w:sz w:val="24"/>
          <w:szCs w:val="24"/>
        </w:rPr>
      </w:pPr>
      <w:r w:rsidRPr="0050650C">
        <w:rPr>
          <w:rFonts w:ascii="Calibri" w:hAnsi="Calibri" w:cs="Calibri"/>
          <w:b/>
          <w:bCs/>
          <w:sz w:val="24"/>
          <w:szCs w:val="24"/>
        </w:rPr>
        <w:t xml:space="preserve">Considerations when choosing regions: </w:t>
      </w:r>
    </w:p>
    <w:p w14:paraId="4E01D685" w14:textId="74D64CED" w:rsidR="00002D60" w:rsidRPr="0050650C" w:rsidRDefault="00002D60" w:rsidP="00002D60">
      <w:pPr>
        <w:numPr>
          <w:ilvl w:val="0"/>
          <w:numId w:val="5"/>
        </w:numPr>
        <w:spacing w:line="240" w:lineRule="auto"/>
        <w:contextualSpacing/>
        <w:rPr>
          <w:rFonts w:ascii="Calibri" w:hAnsi="Calibri" w:cs="Calibri"/>
          <w:sz w:val="24"/>
          <w:szCs w:val="24"/>
        </w:rPr>
      </w:pPr>
      <w:r w:rsidRPr="0050650C">
        <w:rPr>
          <w:rFonts w:ascii="Calibri" w:hAnsi="Calibri" w:cs="Calibri"/>
          <w:b/>
          <w:bCs/>
          <w:sz w:val="24"/>
          <w:szCs w:val="24"/>
        </w:rPr>
        <w:t>Compliance with data governance and legal requirements</w:t>
      </w:r>
      <w:r w:rsidRPr="0050650C">
        <w:rPr>
          <w:rFonts w:ascii="Calibri" w:hAnsi="Calibri" w:cs="Calibri"/>
          <w:sz w:val="24"/>
          <w:szCs w:val="24"/>
        </w:rPr>
        <w:t>: data never leaves a region without your explicit permission</w:t>
      </w:r>
    </w:p>
    <w:p w14:paraId="1CF36304" w14:textId="77777777" w:rsidR="00002D60" w:rsidRPr="0050650C" w:rsidRDefault="00002D60" w:rsidP="00002D60">
      <w:pPr>
        <w:numPr>
          <w:ilvl w:val="0"/>
          <w:numId w:val="5"/>
        </w:numPr>
        <w:spacing w:line="240" w:lineRule="auto"/>
        <w:contextualSpacing/>
        <w:rPr>
          <w:rFonts w:ascii="Calibri" w:hAnsi="Calibri" w:cs="Calibri"/>
          <w:sz w:val="24"/>
          <w:szCs w:val="24"/>
        </w:rPr>
      </w:pPr>
      <w:r w:rsidRPr="0050650C">
        <w:rPr>
          <w:rFonts w:ascii="Calibri" w:hAnsi="Calibri" w:cs="Calibri"/>
          <w:b/>
          <w:bCs/>
          <w:sz w:val="24"/>
          <w:szCs w:val="24"/>
        </w:rPr>
        <w:t>Proximity to customers:</w:t>
      </w:r>
      <w:r w:rsidRPr="0050650C">
        <w:rPr>
          <w:rFonts w:ascii="Calibri" w:hAnsi="Calibri" w:cs="Calibri"/>
          <w:sz w:val="24"/>
          <w:szCs w:val="24"/>
        </w:rPr>
        <w:t xml:space="preserve"> reduced latency</w:t>
      </w:r>
    </w:p>
    <w:p w14:paraId="7B59B314" w14:textId="3E022B5A" w:rsidR="00002D60" w:rsidRPr="0050650C" w:rsidRDefault="00002D60" w:rsidP="00002D60">
      <w:pPr>
        <w:numPr>
          <w:ilvl w:val="0"/>
          <w:numId w:val="5"/>
        </w:numPr>
        <w:spacing w:line="240" w:lineRule="auto"/>
        <w:contextualSpacing/>
        <w:rPr>
          <w:rFonts w:ascii="Calibri" w:hAnsi="Calibri" w:cs="Calibri"/>
          <w:sz w:val="24"/>
          <w:szCs w:val="24"/>
        </w:rPr>
      </w:pPr>
      <w:r w:rsidRPr="0050650C">
        <w:rPr>
          <w:rFonts w:ascii="Calibri" w:hAnsi="Calibri" w:cs="Calibri"/>
          <w:b/>
          <w:bCs/>
          <w:sz w:val="24"/>
          <w:szCs w:val="24"/>
        </w:rPr>
        <w:t>Available services within a Region</w:t>
      </w:r>
      <w:r w:rsidRPr="0050650C">
        <w:rPr>
          <w:rFonts w:ascii="Calibri" w:hAnsi="Calibri" w:cs="Calibri"/>
          <w:sz w:val="24"/>
          <w:szCs w:val="24"/>
        </w:rPr>
        <w:t xml:space="preserve"> </w:t>
      </w:r>
    </w:p>
    <w:p w14:paraId="74C5F355" w14:textId="673BC74D" w:rsidR="00002D60" w:rsidRPr="0050650C" w:rsidRDefault="00002D60" w:rsidP="00002D60">
      <w:pPr>
        <w:numPr>
          <w:ilvl w:val="0"/>
          <w:numId w:val="5"/>
        </w:numPr>
        <w:spacing w:line="240" w:lineRule="auto"/>
        <w:contextualSpacing/>
        <w:rPr>
          <w:rFonts w:ascii="Calibri" w:hAnsi="Calibri" w:cs="Calibri"/>
          <w:sz w:val="24"/>
          <w:szCs w:val="24"/>
        </w:rPr>
      </w:pPr>
      <w:r w:rsidRPr="0050650C">
        <w:rPr>
          <w:rFonts w:ascii="Calibri" w:hAnsi="Calibri" w:cs="Calibri"/>
          <w:b/>
          <w:bCs/>
          <w:sz w:val="24"/>
          <w:szCs w:val="24"/>
        </w:rPr>
        <w:t>Pricing:</w:t>
      </w:r>
      <w:r w:rsidRPr="0050650C">
        <w:rPr>
          <w:rFonts w:ascii="Calibri" w:hAnsi="Calibri" w:cs="Calibri"/>
          <w:sz w:val="24"/>
          <w:szCs w:val="24"/>
        </w:rPr>
        <w:t xml:space="preserve"> pricing varies region to region and is transparent in the service pricing page</w:t>
      </w:r>
    </w:p>
    <w:p w14:paraId="04C8B2CE" w14:textId="77777777" w:rsidR="00002D60" w:rsidRPr="0050650C" w:rsidRDefault="00002D60" w:rsidP="00137151">
      <w:pPr>
        <w:spacing w:after="0" w:line="240" w:lineRule="auto"/>
        <w:contextualSpacing/>
        <w:rPr>
          <w:rFonts w:ascii="Calibri" w:hAnsi="Calibri" w:cs="Calibri"/>
          <w:sz w:val="24"/>
          <w:szCs w:val="24"/>
        </w:rPr>
      </w:pPr>
    </w:p>
    <w:p w14:paraId="5CF1B4AF" w14:textId="07EEEDA1" w:rsidR="00002D60" w:rsidRPr="0050650C" w:rsidRDefault="00002D60" w:rsidP="00DC16E9">
      <w:pPr>
        <w:pStyle w:val="ListParagraph"/>
        <w:numPr>
          <w:ilvl w:val="0"/>
          <w:numId w:val="30"/>
        </w:numPr>
        <w:spacing w:after="0" w:line="240" w:lineRule="auto"/>
        <w:rPr>
          <w:rFonts w:ascii="Calibri" w:hAnsi="Calibri" w:cs="Calibri"/>
          <w:b/>
          <w:bCs/>
          <w:sz w:val="24"/>
          <w:szCs w:val="24"/>
        </w:rPr>
      </w:pPr>
      <w:r w:rsidRPr="0050650C">
        <w:rPr>
          <w:rFonts w:ascii="Calibri" w:hAnsi="Calibri" w:cs="Calibri"/>
          <w:b/>
          <w:bCs/>
          <w:sz w:val="24"/>
          <w:szCs w:val="24"/>
        </w:rPr>
        <w:t xml:space="preserve">Regions and Availability Zones </w:t>
      </w:r>
    </w:p>
    <w:p w14:paraId="61C60DC8" w14:textId="6E64BF16" w:rsidR="00002D60" w:rsidRPr="0050650C" w:rsidRDefault="00002D60" w:rsidP="00002D60">
      <w:pPr>
        <w:numPr>
          <w:ilvl w:val="0"/>
          <w:numId w:val="5"/>
        </w:numPr>
        <w:spacing w:line="240" w:lineRule="auto"/>
        <w:contextualSpacing/>
        <w:rPr>
          <w:rFonts w:ascii="Calibri" w:hAnsi="Calibri" w:cs="Calibri"/>
          <w:sz w:val="24"/>
          <w:szCs w:val="24"/>
        </w:rPr>
      </w:pPr>
      <w:r w:rsidRPr="0050650C">
        <w:rPr>
          <w:rFonts w:ascii="Calibri" w:hAnsi="Calibri" w:cs="Calibri"/>
          <w:sz w:val="24"/>
          <w:szCs w:val="24"/>
        </w:rPr>
        <w:t>Region is a cluster of data centres</w:t>
      </w:r>
    </w:p>
    <w:p w14:paraId="1BE08A7B" w14:textId="7A6D2133" w:rsidR="00002D60" w:rsidRPr="0050650C" w:rsidRDefault="00002D60" w:rsidP="00002D60">
      <w:pPr>
        <w:numPr>
          <w:ilvl w:val="0"/>
          <w:numId w:val="5"/>
        </w:numPr>
        <w:spacing w:line="240" w:lineRule="auto"/>
        <w:contextualSpacing/>
        <w:rPr>
          <w:rFonts w:ascii="Calibri" w:hAnsi="Calibri" w:cs="Calibri"/>
          <w:sz w:val="24"/>
          <w:szCs w:val="24"/>
        </w:rPr>
      </w:pPr>
      <w:r w:rsidRPr="0050650C">
        <w:rPr>
          <w:rFonts w:ascii="Calibri" w:hAnsi="Calibri" w:cs="Calibri"/>
          <w:sz w:val="24"/>
          <w:szCs w:val="24"/>
        </w:rPr>
        <w:t>Each region has many availability zones (usually 3, min is 3, max is 6).</w:t>
      </w:r>
    </w:p>
    <w:p w14:paraId="1AE1A89B" w14:textId="7445FE5F" w:rsidR="00002D60" w:rsidRPr="0050650C" w:rsidRDefault="00002D60" w:rsidP="00002D60">
      <w:pPr>
        <w:numPr>
          <w:ilvl w:val="0"/>
          <w:numId w:val="5"/>
        </w:numPr>
        <w:spacing w:line="240" w:lineRule="auto"/>
        <w:contextualSpacing/>
        <w:rPr>
          <w:rFonts w:ascii="Calibri" w:hAnsi="Calibri" w:cs="Calibri"/>
          <w:sz w:val="24"/>
          <w:szCs w:val="24"/>
        </w:rPr>
      </w:pPr>
      <w:r w:rsidRPr="0050650C">
        <w:rPr>
          <w:rFonts w:ascii="Calibri" w:hAnsi="Calibri" w:cs="Calibri"/>
          <w:sz w:val="24"/>
          <w:szCs w:val="24"/>
        </w:rPr>
        <w:t xml:space="preserve">Each availability zone (AZ) is one or more discrete data centres </w:t>
      </w:r>
    </w:p>
    <w:p w14:paraId="5C97170B" w14:textId="77777777" w:rsidR="008D384B" w:rsidRPr="0050650C" w:rsidRDefault="008D384B" w:rsidP="008D384B">
      <w:pPr>
        <w:spacing w:line="240" w:lineRule="auto"/>
        <w:contextualSpacing/>
        <w:rPr>
          <w:rFonts w:ascii="Calibri" w:hAnsi="Calibri" w:cs="Calibri"/>
          <w:color w:val="E97132" w:themeColor="accent2"/>
          <w:sz w:val="24"/>
          <w:szCs w:val="24"/>
          <w:lang w:val="en-US"/>
        </w:rPr>
      </w:pPr>
    </w:p>
    <w:p w14:paraId="1573BA98" w14:textId="08DD27E0" w:rsidR="008D384B" w:rsidRPr="0050650C" w:rsidRDefault="00C917A2" w:rsidP="008D384B">
      <w:pPr>
        <w:spacing w:line="240" w:lineRule="auto"/>
        <w:contextualSpacing/>
        <w:rPr>
          <w:rFonts w:ascii="Calibri" w:eastAsiaTheme="majorEastAsia" w:hAnsi="Calibri" w:cs="Calibri"/>
          <w:color w:val="E97132" w:themeColor="accent2"/>
          <w:spacing w:val="15"/>
          <w:sz w:val="24"/>
          <w:szCs w:val="24"/>
          <w:lang w:val="en-US"/>
        </w:rPr>
      </w:pPr>
      <w:r w:rsidRPr="0050650C">
        <w:rPr>
          <w:rFonts w:ascii="Calibri" w:eastAsiaTheme="majorEastAsia" w:hAnsi="Calibri" w:cs="Calibri"/>
          <w:color w:val="E97132" w:themeColor="accent2"/>
          <w:spacing w:val="15"/>
          <w:sz w:val="24"/>
          <w:szCs w:val="24"/>
          <w:lang w:val="en-US"/>
        </w:rPr>
        <w:t xml:space="preserve">Identity and Federation </w:t>
      </w:r>
    </w:p>
    <w:p w14:paraId="16B4D5A0" w14:textId="77777777" w:rsidR="001B487D" w:rsidRPr="001B487D" w:rsidRDefault="008D384B" w:rsidP="001B487D">
      <w:pPr>
        <w:pStyle w:val="ListParagraph"/>
        <w:numPr>
          <w:ilvl w:val="0"/>
          <w:numId w:val="31"/>
        </w:numPr>
        <w:spacing w:after="0" w:line="240" w:lineRule="auto"/>
        <w:rPr>
          <w:rFonts w:ascii="Calibri" w:hAnsi="Calibri" w:cs="Calibri"/>
          <w:b/>
          <w:bCs/>
          <w:sz w:val="24"/>
          <w:szCs w:val="24"/>
        </w:rPr>
      </w:pPr>
      <w:r w:rsidRPr="001B487D">
        <w:rPr>
          <w:rFonts w:ascii="Calibri" w:hAnsi="Calibri" w:cs="Calibri"/>
          <w:b/>
          <w:bCs/>
          <w:sz w:val="24"/>
          <w:szCs w:val="24"/>
        </w:rPr>
        <w:t>IAM</w:t>
      </w:r>
      <w:r w:rsidR="001B487D" w:rsidRPr="001B487D">
        <w:rPr>
          <w:rFonts w:ascii="Calibri" w:hAnsi="Calibri" w:cs="Calibri"/>
          <w:b/>
          <w:bCs/>
          <w:sz w:val="24"/>
          <w:szCs w:val="24"/>
        </w:rPr>
        <w:t xml:space="preserve"> = </w:t>
      </w:r>
      <w:r w:rsidR="001B487D" w:rsidRPr="001B487D">
        <w:rPr>
          <w:rFonts w:ascii="Calibri" w:hAnsi="Calibri" w:cs="Calibri"/>
          <w:b/>
          <w:bCs/>
          <w:sz w:val="24"/>
          <w:szCs w:val="24"/>
        </w:rPr>
        <w:t>Identity and Access Management, Global service</w:t>
      </w:r>
    </w:p>
    <w:p w14:paraId="0895054A" w14:textId="1F8FD741" w:rsidR="00A3019D" w:rsidRPr="0050650C" w:rsidRDefault="00002D60" w:rsidP="00DC16E9">
      <w:pPr>
        <w:numPr>
          <w:ilvl w:val="0"/>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Root account</w:t>
      </w:r>
      <w:r w:rsidRPr="0050650C">
        <w:rPr>
          <w:rFonts w:ascii="Calibri" w:hAnsi="Calibri" w:cs="Calibri"/>
          <w:sz w:val="24"/>
          <w:szCs w:val="24"/>
        </w:rPr>
        <w:t xml:space="preserve"> created by default, shouldn’t be used or shared</w:t>
      </w:r>
    </w:p>
    <w:p w14:paraId="5E73CBD5" w14:textId="428ECE65" w:rsidR="00002D60" w:rsidRPr="0050650C" w:rsidRDefault="00002D60" w:rsidP="00DC16E9">
      <w:pPr>
        <w:numPr>
          <w:ilvl w:val="0"/>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 xml:space="preserve">Users </w:t>
      </w:r>
      <w:r w:rsidRPr="0050650C">
        <w:rPr>
          <w:rFonts w:ascii="Calibri" w:hAnsi="Calibri" w:cs="Calibri"/>
          <w:sz w:val="24"/>
          <w:szCs w:val="24"/>
        </w:rPr>
        <w:t>are people within your organization, and can be grouped</w:t>
      </w:r>
      <w:r w:rsidR="00C917A2" w:rsidRPr="0050650C">
        <w:rPr>
          <w:rFonts w:ascii="Calibri" w:hAnsi="Calibri" w:cs="Calibri"/>
          <w:sz w:val="24"/>
          <w:szCs w:val="24"/>
        </w:rPr>
        <w:t xml:space="preserve">, for long term credentials </w:t>
      </w:r>
    </w:p>
    <w:p w14:paraId="754C559D" w14:textId="77777777" w:rsidR="00002D60" w:rsidRPr="0050650C" w:rsidRDefault="00002D60" w:rsidP="00DC16E9">
      <w:pPr>
        <w:numPr>
          <w:ilvl w:val="0"/>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Groups</w:t>
      </w:r>
      <w:r w:rsidRPr="0050650C">
        <w:rPr>
          <w:rFonts w:ascii="Calibri" w:hAnsi="Calibri" w:cs="Calibri"/>
          <w:sz w:val="24"/>
          <w:szCs w:val="24"/>
        </w:rPr>
        <w:t xml:space="preserve"> only contain users, not other groups </w:t>
      </w:r>
    </w:p>
    <w:p w14:paraId="323012E6" w14:textId="77777777" w:rsidR="008D384B"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Users don’t have to belong to a group, and user can belong to multiple grou</w:t>
      </w:r>
      <w:r w:rsidR="008D384B" w:rsidRPr="0050650C">
        <w:rPr>
          <w:rFonts w:ascii="Calibri" w:hAnsi="Calibri" w:cs="Calibri"/>
          <w:sz w:val="24"/>
          <w:szCs w:val="24"/>
        </w:rPr>
        <w:t>ps</w:t>
      </w:r>
    </w:p>
    <w:p w14:paraId="7E39F90F" w14:textId="798AEA9B" w:rsidR="008D384B" w:rsidRPr="0050650C" w:rsidRDefault="008D384B"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Users or Groups can be assigned JSON documents called policies which define the permissions of the users </w:t>
      </w:r>
    </w:p>
    <w:p w14:paraId="2FB8FDFD" w14:textId="6074D2A8" w:rsidR="00002D60" w:rsidRPr="0050650C" w:rsidRDefault="008D384B"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Least privilege principle: don’t give more permissions than a user needs</w:t>
      </w:r>
    </w:p>
    <w:p w14:paraId="0D9A9B46" w14:textId="77777777" w:rsidR="00A3019D" w:rsidRPr="0050650C" w:rsidRDefault="00A3019D" w:rsidP="00A3019D">
      <w:pPr>
        <w:numPr>
          <w:ilvl w:val="0"/>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 xml:space="preserve">Roles: </w:t>
      </w:r>
      <w:r w:rsidRPr="0050650C">
        <w:rPr>
          <w:rFonts w:ascii="Calibri" w:hAnsi="Calibri" w:cs="Calibri"/>
          <w:sz w:val="24"/>
          <w:szCs w:val="24"/>
        </w:rPr>
        <w:t>short-term credentials using STS (Security Token Service)</w:t>
      </w:r>
    </w:p>
    <w:p w14:paraId="7F438080" w14:textId="77777777" w:rsidR="00A3019D" w:rsidRPr="0050650C" w:rsidRDefault="00A3019D" w:rsidP="00A3019D">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E.g. EC2 instance roles, service roles, cross account roles</w:t>
      </w:r>
    </w:p>
    <w:p w14:paraId="7C655FF7" w14:textId="77777777" w:rsidR="008D384B" w:rsidRPr="0050650C" w:rsidRDefault="008D384B" w:rsidP="00DC16E9">
      <w:pPr>
        <w:spacing w:after="0" w:line="240" w:lineRule="auto"/>
        <w:contextualSpacing/>
        <w:rPr>
          <w:rFonts w:ascii="Calibri" w:hAnsi="Calibri" w:cs="Calibri"/>
          <w:sz w:val="24"/>
          <w:szCs w:val="24"/>
          <w:lang w:val="en-US"/>
        </w:rPr>
      </w:pPr>
    </w:p>
    <w:p w14:paraId="3E181F02" w14:textId="0F191777" w:rsidR="00C917A2" w:rsidRPr="0050650C" w:rsidRDefault="00002D60" w:rsidP="00C917A2">
      <w:pPr>
        <w:pStyle w:val="ListParagraph"/>
        <w:numPr>
          <w:ilvl w:val="0"/>
          <w:numId w:val="31"/>
        </w:numPr>
        <w:spacing w:after="0" w:line="240" w:lineRule="auto"/>
        <w:rPr>
          <w:rFonts w:ascii="Calibri" w:hAnsi="Calibri" w:cs="Calibri"/>
          <w:b/>
          <w:bCs/>
          <w:sz w:val="24"/>
          <w:szCs w:val="24"/>
        </w:rPr>
      </w:pPr>
      <w:r w:rsidRPr="0050650C">
        <w:rPr>
          <w:rFonts w:ascii="Calibri" w:hAnsi="Calibri" w:cs="Calibri"/>
          <w:b/>
          <w:bCs/>
          <w:sz w:val="24"/>
          <w:szCs w:val="24"/>
        </w:rPr>
        <w:t>IAM Policy Structure</w:t>
      </w:r>
    </w:p>
    <w:p w14:paraId="0977D6F9" w14:textId="77777777" w:rsidR="00002D60" w:rsidRPr="0050650C" w:rsidRDefault="00002D60" w:rsidP="00DC16E9">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Consists of </w:t>
      </w:r>
    </w:p>
    <w:p w14:paraId="74A1C3F7" w14:textId="77777777" w:rsidR="00002D60"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Version</w:t>
      </w:r>
      <w:r w:rsidRPr="0050650C">
        <w:rPr>
          <w:rFonts w:ascii="Calibri" w:hAnsi="Calibri" w:cs="Calibri"/>
          <w:sz w:val="24"/>
          <w:szCs w:val="24"/>
        </w:rPr>
        <w:t xml:space="preserve">: policy language version, always include “2012 -10 - 17” </w:t>
      </w:r>
    </w:p>
    <w:p w14:paraId="649E97AF" w14:textId="07F97009" w:rsidR="00002D60"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Id</w:t>
      </w:r>
      <w:r w:rsidR="00896431" w:rsidRPr="0050650C">
        <w:rPr>
          <w:rFonts w:ascii="Calibri" w:hAnsi="Calibri" w:cs="Calibri"/>
          <w:sz w:val="24"/>
          <w:szCs w:val="24"/>
        </w:rPr>
        <w:t xml:space="preserve"> </w:t>
      </w:r>
      <w:r w:rsidR="00896431" w:rsidRPr="0050650C">
        <w:rPr>
          <w:rFonts w:ascii="Calibri" w:hAnsi="Calibri" w:cs="Calibri"/>
          <w:sz w:val="24"/>
          <w:szCs w:val="24"/>
        </w:rPr>
        <w:t>(optional)</w:t>
      </w:r>
      <w:r w:rsidRPr="0050650C">
        <w:rPr>
          <w:rFonts w:ascii="Calibri" w:hAnsi="Calibri" w:cs="Calibri"/>
          <w:sz w:val="24"/>
          <w:szCs w:val="24"/>
        </w:rPr>
        <w:t xml:space="preserve">: an identifier for the policy </w:t>
      </w:r>
    </w:p>
    <w:p w14:paraId="7DD8AEE9" w14:textId="4FC4EE0D" w:rsidR="00002D60" w:rsidRPr="0050650C" w:rsidRDefault="00002D60" w:rsidP="00DC16E9">
      <w:pPr>
        <w:numPr>
          <w:ilvl w:val="1"/>
          <w:numId w:val="5"/>
        </w:numPr>
        <w:spacing w:after="0" w:line="240" w:lineRule="auto"/>
        <w:contextualSpacing/>
        <w:rPr>
          <w:rFonts w:ascii="Calibri" w:hAnsi="Calibri" w:cs="Calibri"/>
          <w:sz w:val="24"/>
          <w:szCs w:val="24"/>
        </w:rPr>
      </w:pPr>
      <w:r w:rsidRPr="0050650C">
        <w:rPr>
          <w:rFonts w:ascii="Calibri" w:hAnsi="Calibri" w:cs="Calibri"/>
          <w:b/>
          <w:bCs/>
          <w:sz w:val="24"/>
          <w:szCs w:val="24"/>
        </w:rPr>
        <w:t>Statement</w:t>
      </w:r>
      <w:r w:rsidRPr="0050650C">
        <w:rPr>
          <w:rFonts w:ascii="Calibri" w:hAnsi="Calibri" w:cs="Calibri"/>
          <w:sz w:val="24"/>
          <w:szCs w:val="24"/>
        </w:rPr>
        <w:t xml:space="preserve">: one or more individual statements (required) </w:t>
      </w:r>
    </w:p>
    <w:p w14:paraId="35EDB300" w14:textId="77777777" w:rsidR="008D384B" w:rsidRPr="0050650C" w:rsidRDefault="00002D60" w:rsidP="00DC16E9">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Statements consists of </w:t>
      </w:r>
    </w:p>
    <w:p w14:paraId="002B76D8" w14:textId="20A0F312" w:rsidR="008D384B"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Sid</w:t>
      </w:r>
      <w:r w:rsidR="00896431" w:rsidRPr="0050650C">
        <w:rPr>
          <w:rFonts w:ascii="Calibri" w:hAnsi="Calibri" w:cs="Calibri"/>
          <w:sz w:val="24"/>
          <w:szCs w:val="24"/>
        </w:rPr>
        <w:t xml:space="preserve"> </w:t>
      </w:r>
      <w:r w:rsidR="00896431" w:rsidRPr="0050650C">
        <w:rPr>
          <w:rFonts w:ascii="Calibri" w:hAnsi="Calibri" w:cs="Calibri"/>
          <w:sz w:val="24"/>
          <w:szCs w:val="24"/>
        </w:rPr>
        <w:t>(optional)</w:t>
      </w:r>
      <w:r w:rsidRPr="0050650C">
        <w:rPr>
          <w:rFonts w:ascii="Calibri" w:hAnsi="Calibri" w:cs="Calibri"/>
          <w:sz w:val="24"/>
          <w:szCs w:val="24"/>
        </w:rPr>
        <w:t xml:space="preserve">: an identifier for the statement </w:t>
      </w:r>
    </w:p>
    <w:p w14:paraId="0EFF283D" w14:textId="77777777" w:rsidR="00DC16E9"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Effect</w:t>
      </w:r>
      <w:r w:rsidRPr="0050650C">
        <w:rPr>
          <w:rFonts w:ascii="Calibri" w:hAnsi="Calibri" w:cs="Calibri"/>
          <w:sz w:val="24"/>
          <w:szCs w:val="24"/>
        </w:rPr>
        <w:t>: whether the statement allows or denies access (Allow, Deny)</w:t>
      </w:r>
    </w:p>
    <w:p w14:paraId="0CB61194" w14:textId="6DB77789" w:rsidR="008D384B"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Principal:</w:t>
      </w:r>
      <w:r w:rsidRPr="0050650C">
        <w:rPr>
          <w:rFonts w:ascii="Calibri" w:hAnsi="Calibri" w:cs="Calibri"/>
          <w:sz w:val="24"/>
          <w:szCs w:val="24"/>
        </w:rPr>
        <w:t xml:space="preserve"> account/user/role to which this policy applied to </w:t>
      </w:r>
    </w:p>
    <w:p w14:paraId="6F9599E1" w14:textId="77777777" w:rsidR="008D384B"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Action:</w:t>
      </w:r>
      <w:r w:rsidRPr="0050650C">
        <w:rPr>
          <w:rFonts w:ascii="Calibri" w:hAnsi="Calibri" w:cs="Calibri"/>
          <w:sz w:val="24"/>
          <w:szCs w:val="24"/>
        </w:rPr>
        <w:t xml:space="preserve"> list of actions this policy allows or denies </w:t>
      </w:r>
    </w:p>
    <w:p w14:paraId="0AEC8BFA" w14:textId="6A162BA7" w:rsidR="008D384B"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Resource</w:t>
      </w:r>
      <w:r w:rsidRPr="0050650C">
        <w:rPr>
          <w:rFonts w:ascii="Calibri" w:hAnsi="Calibri" w:cs="Calibri"/>
          <w:sz w:val="24"/>
          <w:szCs w:val="24"/>
        </w:rPr>
        <w:t xml:space="preserve">: list of resources to which the actions applied to </w:t>
      </w:r>
    </w:p>
    <w:p w14:paraId="212B0088" w14:textId="2170660D" w:rsidR="00002D60" w:rsidRPr="0050650C" w:rsidRDefault="00002D60" w:rsidP="00DC16E9">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Condition</w:t>
      </w:r>
      <w:r w:rsidR="00896431" w:rsidRPr="0050650C">
        <w:rPr>
          <w:rFonts w:ascii="Calibri" w:hAnsi="Calibri" w:cs="Calibri"/>
          <w:sz w:val="24"/>
          <w:szCs w:val="24"/>
        </w:rPr>
        <w:t xml:space="preserve"> </w:t>
      </w:r>
      <w:r w:rsidR="00896431" w:rsidRPr="0050650C">
        <w:rPr>
          <w:rFonts w:ascii="Calibri" w:hAnsi="Calibri" w:cs="Calibri"/>
          <w:sz w:val="24"/>
          <w:szCs w:val="24"/>
        </w:rPr>
        <w:t>(optional)</w:t>
      </w:r>
      <w:r w:rsidRPr="0050650C">
        <w:rPr>
          <w:rFonts w:ascii="Calibri" w:hAnsi="Calibri" w:cs="Calibri"/>
          <w:sz w:val="24"/>
          <w:szCs w:val="24"/>
        </w:rPr>
        <w:t xml:space="preserve">: conditions for when this policy is in effect </w:t>
      </w:r>
    </w:p>
    <w:p w14:paraId="6AFB67D3" w14:textId="7508C330" w:rsidR="008D384B" w:rsidRPr="0050650C" w:rsidRDefault="00C917A2" w:rsidP="00C917A2">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lang w:val="en-US"/>
        </w:rPr>
        <w:t xml:space="preserve">Policy Types: AWS </w:t>
      </w:r>
      <w:r w:rsidRPr="0050650C">
        <w:rPr>
          <w:rFonts w:ascii="Calibri" w:hAnsi="Calibri" w:cs="Calibri"/>
          <w:sz w:val="24"/>
          <w:szCs w:val="24"/>
        </w:rPr>
        <w:t>managed</w:t>
      </w:r>
      <w:r w:rsidRPr="0050650C">
        <w:rPr>
          <w:rFonts w:ascii="Calibri" w:hAnsi="Calibri" w:cs="Calibri"/>
          <w:sz w:val="24"/>
          <w:szCs w:val="24"/>
          <w:lang w:val="en-US"/>
        </w:rPr>
        <w:t xml:space="preserve"> policies, customer managed policies, inline policies, </w:t>
      </w:r>
      <w:r w:rsidR="00896431" w:rsidRPr="0050650C">
        <w:rPr>
          <w:rFonts w:ascii="Calibri" w:hAnsi="Calibri" w:cs="Calibri"/>
          <w:sz w:val="24"/>
          <w:szCs w:val="24"/>
          <w:lang w:val="en-US"/>
        </w:rPr>
        <w:t>resource-based</w:t>
      </w:r>
      <w:r w:rsidRPr="0050650C">
        <w:rPr>
          <w:rFonts w:ascii="Calibri" w:hAnsi="Calibri" w:cs="Calibri"/>
          <w:sz w:val="24"/>
          <w:szCs w:val="24"/>
          <w:lang w:val="en-US"/>
        </w:rPr>
        <w:t xml:space="preserve"> policies </w:t>
      </w:r>
    </w:p>
    <w:p w14:paraId="41B4AB28" w14:textId="77777777" w:rsidR="00C917A2" w:rsidRPr="0050650C" w:rsidRDefault="00C917A2" w:rsidP="00C917A2">
      <w:pPr>
        <w:spacing w:after="0" w:line="240" w:lineRule="auto"/>
        <w:ind w:left="720"/>
        <w:contextualSpacing/>
        <w:rPr>
          <w:rFonts w:ascii="Calibri" w:hAnsi="Calibri" w:cs="Calibri"/>
          <w:sz w:val="24"/>
          <w:szCs w:val="24"/>
          <w:lang w:val="en-US"/>
        </w:rPr>
      </w:pPr>
    </w:p>
    <w:p w14:paraId="5A505B32" w14:textId="77777777" w:rsidR="008D384B" w:rsidRPr="0050650C" w:rsidRDefault="008D384B" w:rsidP="00DC16E9">
      <w:pPr>
        <w:pStyle w:val="ListParagraph"/>
        <w:numPr>
          <w:ilvl w:val="0"/>
          <w:numId w:val="31"/>
        </w:numPr>
        <w:spacing w:after="0" w:line="240" w:lineRule="auto"/>
        <w:rPr>
          <w:rFonts w:ascii="Calibri" w:hAnsi="Calibri" w:cs="Calibri"/>
          <w:b/>
          <w:bCs/>
          <w:sz w:val="24"/>
          <w:szCs w:val="24"/>
        </w:rPr>
      </w:pPr>
      <w:r w:rsidRPr="0050650C">
        <w:rPr>
          <w:rFonts w:ascii="Calibri" w:hAnsi="Calibri" w:cs="Calibri"/>
          <w:b/>
          <w:bCs/>
          <w:sz w:val="24"/>
          <w:szCs w:val="24"/>
        </w:rPr>
        <w:t>Accessing IAM</w:t>
      </w:r>
    </w:p>
    <w:p w14:paraId="00F4AA02" w14:textId="77777777" w:rsidR="008D384B" w:rsidRPr="0050650C" w:rsidRDefault="008D384B" w:rsidP="00DC16E9">
      <w:pPr>
        <w:numPr>
          <w:ilvl w:val="0"/>
          <w:numId w:val="5"/>
        </w:numPr>
        <w:spacing w:after="0" w:line="240" w:lineRule="auto"/>
        <w:contextualSpacing/>
        <w:rPr>
          <w:rFonts w:ascii="Calibri" w:hAnsi="Calibri" w:cs="Calibri"/>
          <w:b/>
          <w:bCs/>
          <w:sz w:val="24"/>
          <w:szCs w:val="24"/>
        </w:rPr>
      </w:pPr>
      <w:r w:rsidRPr="0050650C">
        <w:rPr>
          <w:rFonts w:ascii="Calibri" w:hAnsi="Calibri" w:cs="Calibri"/>
          <w:b/>
          <w:bCs/>
          <w:sz w:val="24"/>
          <w:szCs w:val="24"/>
        </w:rPr>
        <w:t>AWS Management Console (protected by password + MFA)</w:t>
      </w:r>
    </w:p>
    <w:p w14:paraId="489F30E7" w14:textId="77777777" w:rsidR="008D384B" w:rsidRPr="0050650C" w:rsidRDefault="008D384B" w:rsidP="00DC16E9">
      <w:pPr>
        <w:numPr>
          <w:ilvl w:val="0"/>
          <w:numId w:val="5"/>
        </w:numPr>
        <w:spacing w:after="0" w:line="240" w:lineRule="auto"/>
        <w:contextualSpacing/>
        <w:rPr>
          <w:rFonts w:ascii="Calibri" w:hAnsi="Calibri" w:cs="Calibri"/>
          <w:sz w:val="24"/>
          <w:szCs w:val="24"/>
        </w:rPr>
      </w:pPr>
      <w:r w:rsidRPr="0050650C">
        <w:rPr>
          <w:rFonts w:ascii="Calibri" w:hAnsi="Calibri" w:cs="Calibri"/>
          <w:b/>
          <w:bCs/>
          <w:sz w:val="24"/>
          <w:szCs w:val="24"/>
        </w:rPr>
        <w:t>AWS Command Line Interface (CLI):</w:t>
      </w:r>
      <w:r w:rsidRPr="0050650C">
        <w:rPr>
          <w:rFonts w:ascii="Calibri" w:hAnsi="Calibri" w:cs="Calibri"/>
          <w:sz w:val="24"/>
          <w:szCs w:val="24"/>
        </w:rPr>
        <w:t xml:space="preserve"> protected by access keys</w:t>
      </w:r>
    </w:p>
    <w:p w14:paraId="142F736F" w14:textId="77777777" w:rsidR="00DC16E9" w:rsidRPr="0050650C" w:rsidRDefault="00DC16E9" w:rsidP="00DC16E9">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 tool that enables you to interact with AWS services using commands in your command-line shell </w:t>
      </w:r>
    </w:p>
    <w:p w14:paraId="396589E1" w14:textId="77777777" w:rsidR="00DC16E9" w:rsidRPr="0050650C" w:rsidRDefault="00DC16E9" w:rsidP="00DC16E9">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Direct access to the public APIs of AWS services </w:t>
      </w:r>
    </w:p>
    <w:p w14:paraId="1C7FC72E" w14:textId="51CFBBE3" w:rsidR="00DC16E9" w:rsidRPr="0050650C" w:rsidRDefault="00137151" w:rsidP="00DC16E9">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Open source</w:t>
      </w:r>
      <w:r w:rsidR="00DC16E9" w:rsidRPr="0050650C">
        <w:rPr>
          <w:rFonts w:ascii="Calibri" w:hAnsi="Calibri" w:cs="Calibri"/>
          <w:sz w:val="24"/>
          <w:szCs w:val="24"/>
        </w:rPr>
        <w:t xml:space="preserve"> </w:t>
      </w:r>
    </w:p>
    <w:p w14:paraId="7A918B98" w14:textId="77777777" w:rsidR="00DC16E9" w:rsidRPr="0050650C" w:rsidRDefault="008D384B" w:rsidP="00DC16E9">
      <w:pPr>
        <w:numPr>
          <w:ilvl w:val="0"/>
          <w:numId w:val="5"/>
        </w:numPr>
        <w:spacing w:after="0" w:line="240" w:lineRule="auto"/>
        <w:contextualSpacing/>
        <w:rPr>
          <w:rFonts w:ascii="Calibri" w:hAnsi="Calibri" w:cs="Calibri"/>
          <w:b/>
          <w:bCs/>
          <w:sz w:val="24"/>
          <w:szCs w:val="24"/>
        </w:rPr>
      </w:pPr>
      <w:r w:rsidRPr="0050650C">
        <w:rPr>
          <w:rFonts w:ascii="Calibri" w:hAnsi="Calibri" w:cs="Calibri"/>
          <w:b/>
          <w:bCs/>
          <w:sz w:val="24"/>
          <w:szCs w:val="24"/>
        </w:rPr>
        <w:t>AWS Software Developer Kit (SDK)</w:t>
      </w:r>
      <w:r w:rsidR="00DC16E9" w:rsidRPr="0050650C">
        <w:rPr>
          <w:rFonts w:ascii="Calibri" w:hAnsi="Calibri" w:cs="Calibri"/>
          <w:b/>
          <w:bCs/>
          <w:sz w:val="24"/>
          <w:szCs w:val="24"/>
        </w:rPr>
        <w:t xml:space="preserve">: </w:t>
      </w:r>
    </w:p>
    <w:p w14:paraId="3D4CB1A2" w14:textId="77777777" w:rsidR="00DC16E9" w:rsidRPr="0050650C" w:rsidRDefault="00DC16E9" w:rsidP="00DC16E9">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Language-specific APIs (set of libraries)</w:t>
      </w:r>
    </w:p>
    <w:p w14:paraId="2B3949EE" w14:textId="23102631" w:rsidR="00DC16E9" w:rsidRPr="0050650C" w:rsidRDefault="00112A47" w:rsidP="00DC16E9">
      <w:pPr>
        <w:numPr>
          <w:ilvl w:val="1"/>
          <w:numId w:val="5"/>
        </w:numPr>
        <w:spacing w:after="0" w:line="240" w:lineRule="auto"/>
        <w:contextualSpacing/>
        <w:rPr>
          <w:rFonts w:ascii="Calibri" w:hAnsi="Calibri" w:cs="Calibri"/>
          <w:sz w:val="24"/>
          <w:szCs w:val="24"/>
        </w:rPr>
      </w:pPr>
      <w:r>
        <w:rPr>
          <w:rFonts w:ascii="Calibri" w:hAnsi="Calibri" w:cs="Calibri"/>
          <w:sz w:val="24"/>
          <w:szCs w:val="24"/>
        </w:rPr>
        <w:t xml:space="preserve"> </w:t>
      </w:r>
      <w:r w:rsidR="00DC16E9" w:rsidRPr="0050650C">
        <w:rPr>
          <w:rFonts w:ascii="Calibri" w:hAnsi="Calibri" w:cs="Calibri"/>
          <w:sz w:val="24"/>
          <w:szCs w:val="24"/>
        </w:rPr>
        <w:t xml:space="preserve">Embedded within your application </w:t>
      </w:r>
    </w:p>
    <w:p w14:paraId="03B6B1B9" w14:textId="13146CFF" w:rsidR="00DC16E9" w:rsidRPr="00A05F53" w:rsidRDefault="00DC16E9" w:rsidP="005E3238">
      <w:pPr>
        <w:numPr>
          <w:ilvl w:val="0"/>
          <w:numId w:val="5"/>
        </w:numPr>
        <w:spacing w:after="0" w:line="240" w:lineRule="auto"/>
        <w:contextualSpacing/>
        <w:rPr>
          <w:rFonts w:ascii="Calibri" w:hAnsi="Calibri" w:cs="Calibri"/>
          <w:sz w:val="24"/>
          <w:szCs w:val="24"/>
        </w:rPr>
      </w:pPr>
      <w:r w:rsidRPr="00A05F53">
        <w:rPr>
          <w:rFonts w:ascii="Calibri" w:hAnsi="Calibri" w:cs="Calibri"/>
          <w:sz w:val="24"/>
          <w:szCs w:val="24"/>
        </w:rPr>
        <w:t>Access Keys</w:t>
      </w:r>
      <w:r w:rsidR="00A05F53" w:rsidRPr="00A05F53">
        <w:rPr>
          <w:rFonts w:ascii="Calibri" w:hAnsi="Calibri" w:cs="Calibri"/>
          <w:sz w:val="24"/>
          <w:szCs w:val="24"/>
        </w:rPr>
        <w:t xml:space="preserve"> (like passwords)</w:t>
      </w:r>
      <w:r w:rsidRPr="00A05F53">
        <w:rPr>
          <w:rFonts w:ascii="Calibri" w:hAnsi="Calibri" w:cs="Calibri"/>
          <w:sz w:val="24"/>
          <w:szCs w:val="24"/>
        </w:rPr>
        <w:t xml:space="preserve"> are generated through the AWS Console</w:t>
      </w:r>
      <w:r w:rsidR="00A05F53" w:rsidRPr="00A05F53">
        <w:rPr>
          <w:rFonts w:ascii="Calibri" w:hAnsi="Calibri" w:cs="Calibri"/>
          <w:sz w:val="24"/>
          <w:szCs w:val="24"/>
        </w:rPr>
        <w:t xml:space="preserve">; </w:t>
      </w:r>
      <w:r w:rsidRPr="00A05F53">
        <w:rPr>
          <w:rFonts w:ascii="Calibri" w:hAnsi="Calibri" w:cs="Calibri"/>
          <w:sz w:val="24"/>
          <w:szCs w:val="24"/>
        </w:rPr>
        <w:t>Users manage their own access keys</w:t>
      </w:r>
    </w:p>
    <w:p w14:paraId="6419DCA7" w14:textId="77777777" w:rsidR="008D384B" w:rsidRPr="0050650C" w:rsidRDefault="008D384B" w:rsidP="00DC16E9">
      <w:pPr>
        <w:spacing w:after="0" w:line="240" w:lineRule="auto"/>
        <w:contextualSpacing/>
        <w:rPr>
          <w:rFonts w:ascii="Calibri" w:hAnsi="Calibri" w:cs="Calibri"/>
          <w:b/>
          <w:bCs/>
          <w:sz w:val="24"/>
          <w:szCs w:val="24"/>
        </w:rPr>
      </w:pPr>
    </w:p>
    <w:p w14:paraId="07E74B44" w14:textId="2D789F10" w:rsidR="008D384B" w:rsidRPr="0050650C" w:rsidRDefault="008D384B" w:rsidP="00DC16E9">
      <w:pPr>
        <w:pStyle w:val="ListParagraph"/>
        <w:numPr>
          <w:ilvl w:val="0"/>
          <w:numId w:val="31"/>
        </w:numPr>
        <w:spacing w:after="0" w:line="240" w:lineRule="auto"/>
        <w:rPr>
          <w:rFonts w:ascii="Calibri" w:hAnsi="Calibri" w:cs="Calibri"/>
          <w:b/>
          <w:bCs/>
          <w:sz w:val="24"/>
          <w:szCs w:val="24"/>
        </w:rPr>
      </w:pPr>
      <w:r w:rsidRPr="0050650C">
        <w:rPr>
          <w:rFonts w:ascii="Calibri" w:hAnsi="Calibri" w:cs="Calibri"/>
          <w:b/>
          <w:bCs/>
          <w:sz w:val="24"/>
          <w:szCs w:val="24"/>
        </w:rPr>
        <w:t xml:space="preserve">IAM </w:t>
      </w:r>
      <w:r w:rsidR="00A05F53">
        <w:rPr>
          <w:rFonts w:ascii="Calibri" w:hAnsi="Calibri" w:cs="Calibri"/>
          <w:b/>
          <w:bCs/>
          <w:sz w:val="24"/>
          <w:szCs w:val="24"/>
        </w:rPr>
        <w:t>r</w:t>
      </w:r>
      <w:r w:rsidRPr="0050650C">
        <w:rPr>
          <w:rFonts w:ascii="Calibri" w:hAnsi="Calibri" w:cs="Calibri"/>
          <w:b/>
          <w:bCs/>
          <w:sz w:val="24"/>
          <w:szCs w:val="24"/>
        </w:rPr>
        <w:t>oles for Services</w:t>
      </w:r>
    </w:p>
    <w:p w14:paraId="27E5A55B" w14:textId="3B588931" w:rsidR="008D384B" w:rsidRPr="0050650C" w:rsidRDefault="008D384B" w:rsidP="00DC16E9">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Some AWS service will need to perform actions on your behalf</w:t>
      </w:r>
    </w:p>
    <w:p w14:paraId="13F42F39" w14:textId="77777777" w:rsidR="008D384B" w:rsidRPr="0050650C" w:rsidRDefault="008D384B" w:rsidP="00DC16E9">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Assign permissions to AWS services with IAM Roles </w:t>
      </w:r>
    </w:p>
    <w:p w14:paraId="5D54F3C5" w14:textId="7FC7EC64" w:rsidR="008D384B" w:rsidRPr="0050650C" w:rsidRDefault="008D384B" w:rsidP="00DC16E9">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Common roles: EC2 Instance Roles, Lambda Function Roles, CloudFormation </w:t>
      </w:r>
    </w:p>
    <w:p w14:paraId="0F391B04" w14:textId="77777777" w:rsidR="008D384B" w:rsidRPr="0050650C" w:rsidRDefault="008D384B" w:rsidP="00DC16E9">
      <w:pPr>
        <w:spacing w:after="0"/>
        <w:rPr>
          <w:rFonts w:ascii="Calibri" w:hAnsi="Calibri" w:cs="Calibri"/>
          <w:sz w:val="24"/>
          <w:szCs w:val="24"/>
        </w:rPr>
      </w:pPr>
    </w:p>
    <w:p w14:paraId="2AE93673" w14:textId="77777777" w:rsidR="002623BA" w:rsidRPr="0050650C" w:rsidRDefault="002623BA" w:rsidP="002623BA">
      <w:pPr>
        <w:pStyle w:val="ListParagraph"/>
        <w:numPr>
          <w:ilvl w:val="0"/>
          <w:numId w:val="31"/>
        </w:numPr>
        <w:spacing w:after="0" w:line="240" w:lineRule="auto"/>
        <w:rPr>
          <w:rFonts w:ascii="Calibri" w:hAnsi="Calibri" w:cs="Calibri"/>
          <w:b/>
          <w:bCs/>
          <w:sz w:val="24"/>
          <w:szCs w:val="24"/>
          <w:lang w:val="en-US"/>
        </w:rPr>
      </w:pPr>
      <w:r w:rsidRPr="0050650C">
        <w:rPr>
          <w:rFonts w:ascii="Calibri" w:hAnsi="Calibri" w:cs="Calibri"/>
          <w:b/>
          <w:bCs/>
          <w:sz w:val="24"/>
          <w:szCs w:val="24"/>
          <w:lang w:val="en-US"/>
        </w:rPr>
        <w:t xml:space="preserve">IAM roles vs Resource Based Policy </w:t>
      </w:r>
    </w:p>
    <w:p w14:paraId="4FDA98CB" w14:textId="77777777" w:rsidR="002623BA" w:rsidRPr="0050650C" w:rsidRDefault="002623BA" w:rsidP="002623B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Cross account: </w:t>
      </w:r>
    </w:p>
    <w:p w14:paraId="1024745F" w14:textId="77777777" w:rsidR="002623BA" w:rsidRPr="0050650C" w:rsidRDefault="002623BA" w:rsidP="002623B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attaching a resource-based policy to a resource (example: S3 bucket policy) </w:t>
      </w:r>
    </w:p>
    <w:p w14:paraId="61912512" w14:textId="77777777" w:rsidR="002623BA" w:rsidRPr="0050650C" w:rsidRDefault="002623BA" w:rsidP="002623B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OR using a role as a proxy</w:t>
      </w:r>
    </w:p>
    <w:p w14:paraId="18480519" w14:textId="77777777" w:rsidR="002623BA" w:rsidRPr="0050650C" w:rsidRDefault="002623BA" w:rsidP="002623BA">
      <w:pPr>
        <w:numPr>
          <w:ilvl w:val="0"/>
          <w:numId w:val="5"/>
        </w:numPr>
        <w:spacing w:after="0" w:line="240" w:lineRule="auto"/>
        <w:contextualSpacing/>
        <w:rPr>
          <w:rFonts w:ascii="Calibri" w:hAnsi="Calibri" w:cs="Calibri"/>
          <w:b/>
          <w:bCs/>
          <w:sz w:val="24"/>
          <w:szCs w:val="24"/>
        </w:rPr>
      </w:pPr>
      <w:r w:rsidRPr="0050650C">
        <w:rPr>
          <w:rFonts w:ascii="Calibri" w:hAnsi="Calibri" w:cs="Calibri"/>
          <w:b/>
          <w:bCs/>
          <w:sz w:val="24"/>
          <w:szCs w:val="24"/>
        </w:rPr>
        <w:t xml:space="preserve">When you assume a role (user, application or service), you give up your original permissions and take the permissions assigned to the role </w:t>
      </w:r>
    </w:p>
    <w:p w14:paraId="1DF85698" w14:textId="77777777" w:rsidR="002623BA" w:rsidRPr="0050650C" w:rsidRDefault="002623BA" w:rsidP="002623B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When using a resource-based policy, the principal doesn’t have to give up his permissions</w:t>
      </w:r>
    </w:p>
    <w:p w14:paraId="5B1EB5C5" w14:textId="77777777" w:rsidR="002623BA" w:rsidRPr="0050650C" w:rsidRDefault="002623BA" w:rsidP="002623B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Supported by: Amazon S3 buckets, SNS topics, SQS queues etc</w:t>
      </w:r>
    </w:p>
    <w:p w14:paraId="24C0B111" w14:textId="77777777" w:rsidR="002623BA" w:rsidRPr="0050650C" w:rsidRDefault="002623BA" w:rsidP="002623BA">
      <w:pPr>
        <w:pStyle w:val="ListParagraph"/>
        <w:spacing w:after="0" w:line="240" w:lineRule="auto"/>
        <w:ind w:left="360"/>
        <w:rPr>
          <w:rFonts w:ascii="Calibri" w:hAnsi="Calibri" w:cs="Calibri"/>
          <w:b/>
          <w:bCs/>
          <w:sz w:val="24"/>
          <w:szCs w:val="24"/>
        </w:rPr>
      </w:pPr>
    </w:p>
    <w:p w14:paraId="59E6C213" w14:textId="77777777" w:rsidR="0050650C" w:rsidRPr="0050650C" w:rsidRDefault="0050650C" w:rsidP="00DC16E9">
      <w:pPr>
        <w:pStyle w:val="ListParagraph"/>
        <w:numPr>
          <w:ilvl w:val="0"/>
          <w:numId w:val="31"/>
        </w:numPr>
        <w:spacing w:after="0" w:line="240" w:lineRule="auto"/>
        <w:rPr>
          <w:rFonts w:ascii="Calibri" w:hAnsi="Calibri" w:cs="Calibri"/>
          <w:b/>
          <w:bCs/>
          <w:sz w:val="24"/>
          <w:szCs w:val="24"/>
        </w:rPr>
      </w:pPr>
      <w:r w:rsidRPr="0050650C">
        <w:rPr>
          <w:rFonts w:ascii="Calibri" w:hAnsi="Calibri" w:cs="Calibri"/>
          <w:b/>
          <w:bCs/>
          <w:sz w:val="24"/>
          <w:szCs w:val="24"/>
        </w:rPr>
        <w:t xml:space="preserve">AWS Cognito: </w:t>
      </w:r>
    </w:p>
    <w:p w14:paraId="6A299F39" w14:textId="6AC431C8" w:rsidR="0050650C" w:rsidRPr="0050650C" w:rsidRDefault="0050650C" w:rsidP="0050650C">
      <w:pPr>
        <w:numPr>
          <w:ilvl w:val="0"/>
          <w:numId w:val="5"/>
        </w:numPr>
        <w:spacing w:after="0" w:line="240" w:lineRule="auto"/>
        <w:contextualSpacing/>
        <w:rPr>
          <w:rFonts w:ascii="Calibri" w:eastAsia="Times New Roman" w:hAnsi="Calibri" w:cs="Calibri"/>
          <w:kern w:val="0"/>
          <w:sz w:val="24"/>
          <w:szCs w:val="24"/>
          <w:lang w:eastAsia="en-SG"/>
          <w14:ligatures w14:val="none"/>
        </w:rPr>
      </w:pPr>
      <w:r w:rsidRPr="0050650C">
        <w:rPr>
          <w:rFonts w:ascii="Calibri" w:hAnsi="Calibri" w:cs="Calibri"/>
          <w:sz w:val="24"/>
          <w:szCs w:val="24"/>
        </w:rPr>
        <w:t>A</w:t>
      </w:r>
      <w:r w:rsidRPr="0050650C">
        <w:rPr>
          <w:rFonts w:ascii="Calibri" w:hAnsi="Calibri" w:cs="Calibri"/>
          <w:sz w:val="24"/>
          <w:szCs w:val="24"/>
        </w:rPr>
        <w:t xml:space="preserve"> service that provides user authentication, authorization, and user management for web and mobile applications. </w:t>
      </w:r>
    </w:p>
    <w:p w14:paraId="14C1301E" w14:textId="23936F82" w:rsidR="0050650C" w:rsidRPr="0050650C" w:rsidRDefault="0050650C" w:rsidP="0050650C">
      <w:pPr>
        <w:numPr>
          <w:ilvl w:val="0"/>
          <w:numId w:val="5"/>
        </w:numPr>
        <w:spacing w:after="0" w:line="240" w:lineRule="auto"/>
        <w:contextualSpacing/>
        <w:rPr>
          <w:rFonts w:ascii="Calibri" w:eastAsia="Times New Roman" w:hAnsi="Calibri" w:cs="Calibri"/>
          <w:b/>
          <w:bCs/>
          <w:kern w:val="0"/>
          <w:sz w:val="24"/>
          <w:szCs w:val="24"/>
          <w:lang w:eastAsia="en-SG"/>
          <w14:ligatures w14:val="none"/>
        </w:rPr>
      </w:pPr>
      <w:r w:rsidRPr="0050650C">
        <w:rPr>
          <w:rFonts w:ascii="Calibri" w:hAnsi="Calibri" w:cs="Calibri"/>
          <w:b/>
          <w:bCs/>
          <w:sz w:val="24"/>
          <w:szCs w:val="24"/>
        </w:rPr>
        <w:t>AWS</w:t>
      </w:r>
      <w:r w:rsidRPr="0050650C">
        <w:rPr>
          <w:rFonts w:ascii="Calibri" w:eastAsia="Times New Roman" w:hAnsi="Calibri" w:cs="Calibri"/>
          <w:b/>
          <w:bCs/>
          <w:kern w:val="0"/>
          <w:sz w:val="24"/>
          <w:szCs w:val="24"/>
          <w:lang w:eastAsia="en-SG"/>
          <w14:ligatures w14:val="none"/>
        </w:rPr>
        <w:t xml:space="preserve"> Cognito vs. IAM:</w:t>
      </w:r>
    </w:p>
    <w:p w14:paraId="0EB31BA8" w14:textId="77777777" w:rsidR="0050650C" w:rsidRPr="0050650C" w:rsidRDefault="0050650C" w:rsidP="0050650C">
      <w:pPr>
        <w:numPr>
          <w:ilvl w:val="1"/>
          <w:numId w:val="5"/>
        </w:numPr>
        <w:spacing w:after="0" w:line="240" w:lineRule="auto"/>
        <w:contextualSpacing/>
        <w:rPr>
          <w:rFonts w:ascii="Calibri" w:eastAsia="Times New Roman" w:hAnsi="Calibri" w:cs="Calibri"/>
          <w:b/>
          <w:bCs/>
          <w:kern w:val="0"/>
          <w:sz w:val="24"/>
          <w:szCs w:val="24"/>
          <w:lang w:eastAsia="en-SG"/>
          <w14:ligatures w14:val="none"/>
        </w:rPr>
      </w:pPr>
      <w:r w:rsidRPr="0050650C">
        <w:rPr>
          <w:rFonts w:ascii="Calibri" w:eastAsia="Times New Roman" w:hAnsi="Calibri" w:cs="Calibri"/>
          <w:b/>
          <w:bCs/>
          <w:kern w:val="0"/>
          <w:sz w:val="24"/>
          <w:szCs w:val="24"/>
          <w:lang w:eastAsia="en-SG"/>
          <w14:ligatures w14:val="none"/>
        </w:rPr>
        <w:t>Cognito</w:t>
      </w:r>
      <w:r w:rsidRPr="0050650C">
        <w:rPr>
          <w:rFonts w:ascii="Calibri" w:eastAsia="Times New Roman" w:hAnsi="Calibri" w:cs="Calibri"/>
          <w:kern w:val="0"/>
          <w:sz w:val="24"/>
          <w:szCs w:val="24"/>
          <w:lang w:eastAsia="en-SG"/>
          <w14:ligatures w14:val="none"/>
        </w:rPr>
        <w:t>: Focuses on managing application-level users and their identities, with support for federated logins and temporary credentials for AWS access.</w:t>
      </w:r>
    </w:p>
    <w:p w14:paraId="2B9C7607" w14:textId="5A912E89" w:rsidR="0050650C" w:rsidRPr="0050650C" w:rsidRDefault="0050650C" w:rsidP="0050650C">
      <w:pPr>
        <w:numPr>
          <w:ilvl w:val="1"/>
          <w:numId w:val="5"/>
        </w:numPr>
        <w:spacing w:after="0" w:line="240" w:lineRule="auto"/>
        <w:contextualSpacing/>
        <w:rPr>
          <w:rFonts w:ascii="Calibri" w:eastAsia="Times New Roman" w:hAnsi="Calibri" w:cs="Calibri"/>
          <w:b/>
          <w:bCs/>
          <w:kern w:val="0"/>
          <w:sz w:val="24"/>
          <w:szCs w:val="24"/>
          <w:lang w:eastAsia="en-SG"/>
          <w14:ligatures w14:val="none"/>
        </w:rPr>
      </w:pPr>
      <w:r w:rsidRPr="0050650C">
        <w:rPr>
          <w:rFonts w:ascii="Calibri" w:eastAsia="Times New Roman" w:hAnsi="Calibri" w:cs="Calibri"/>
          <w:b/>
          <w:bCs/>
          <w:kern w:val="0"/>
          <w:sz w:val="24"/>
          <w:szCs w:val="24"/>
          <w:lang w:eastAsia="en-SG"/>
          <w14:ligatures w14:val="none"/>
        </w:rPr>
        <w:t>IAM</w:t>
      </w:r>
      <w:r w:rsidRPr="0050650C">
        <w:rPr>
          <w:rFonts w:ascii="Calibri" w:eastAsia="Times New Roman" w:hAnsi="Calibri" w:cs="Calibri"/>
          <w:kern w:val="0"/>
          <w:sz w:val="24"/>
          <w:szCs w:val="24"/>
          <w:lang w:eastAsia="en-SG"/>
          <w14:ligatures w14:val="none"/>
        </w:rPr>
        <w:t>: Focuses on permissions and identity management for AWS services and resources. Users, roles, and policies in IAM are mainly for internal AWS resource access control.</w:t>
      </w:r>
    </w:p>
    <w:p w14:paraId="051E9875" w14:textId="77777777" w:rsidR="0050650C" w:rsidRPr="0050650C" w:rsidRDefault="0050650C" w:rsidP="0050650C">
      <w:pPr>
        <w:spacing w:after="0" w:line="240" w:lineRule="auto"/>
        <w:ind w:left="1440"/>
        <w:contextualSpacing/>
        <w:rPr>
          <w:rFonts w:ascii="Calibri" w:eastAsia="Times New Roman" w:hAnsi="Calibri" w:cs="Calibri"/>
          <w:b/>
          <w:bCs/>
          <w:kern w:val="0"/>
          <w:sz w:val="24"/>
          <w:szCs w:val="24"/>
          <w:lang w:eastAsia="en-SG"/>
          <w14:ligatures w14:val="none"/>
        </w:rPr>
      </w:pPr>
    </w:p>
    <w:p w14:paraId="6D0C852C" w14:textId="4B5C3650" w:rsidR="008D384B" w:rsidRPr="0050650C" w:rsidRDefault="008D384B" w:rsidP="00DC16E9">
      <w:pPr>
        <w:pStyle w:val="ListParagraph"/>
        <w:numPr>
          <w:ilvl w:val="0"/>
          <w:numId w:val="31"/>
        </w:numPr>
        <w:spacing w:after="0" w:line="240" w:lineRule="auto"/>
        <w:rPr>
          <w:rFonts w:ascii="Calibri" w:hAnsi="Calibri" w:cs="Calibri"/>
          <w:b/>
          <w:bCs/>
          <w:sz w:val="24"/>
          <w:szCs w:val="24"/>
        </w:rPr>
      </w:pPr>
      <w:r w:rsidRPr="0050650C">
        <w:rPr>
          <w:rFonts w:ascii="Calibri" w:hAnsi="Calibri" w:cs="Calibri"/>
          <w:b/>
          <w:bCs/>
          <w:sz w:val="24"/>
          <w:szCs w:val="24"/>
        </w:rPr>
        <w:t xml:space="preserve">IAM Security Tools </w:t>
      </w:r>
    </w:p>
    <w:p w14:paraId="139DCE20" w14:textId="77777777" w:rsidR="00896431" w:rsidRPr="0050650C" w:rsidRDefault="008D384B" w:rsidP="00896431">
      <w:pPr>
        <w:numPr>
          <w:ilvl w:val="0"/>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IAM Credentials Report (account-level)</w:t>
      </w:r>
      <w:r w:rsidRPr="0050650C">
        <w:rPr>
          <w:rFonts w:ascii="Calibri" w:hAnsi="Calibri" w:cs="Calibri"/>
          <w:b/>
          <w:bCs/>
          <w:sz w:val="24"/>
          <w:szCs w:val="24"/>
          <w:lang w:val="en-US"/>
        </w:rPr>
        <w:t>:</w:t>
      </w:r>
      <w:r w:rsidRPr="0050650C">
        <w:rPr>
          <w:rFonts w:ascii="Calibri" w:hAnsi="Calibri" w:cs="Calibri"/>
          <w:sz w:val="24"/>
          <w:szCs w:val="24"/>
          <w:lang w:val="en-US"/>
        </w:rPr>
        <w:t xml:space="preserve"> </w:t>
      </w:r>
      <w:r w:rsidRPr="0050650C">
        <w:rPr>
          <w:rFonts w:ascii="Calibri" w:hAnsi="Calibri" w:cs="Calibri"/>
          <w:sz w:val="24"/>
          <w:szCs w:val="24"/>
        </w:rPr>
        <w:t>a report that lists all your account's users and the status of their various credentials</w:t>
      </w:r>
    </w:p>
    <w:p w14:paraId="5AFAC2BB" w14:textId="77777777" w:rsidR="00896431" w:rsidRPr="00896431" w:rsidRDefault="00896431" w:rsidP="00896431">
      <w:pPr>
        <w:numPr>
          <w:ilvl w:val="1"/>
          <w:numId w:val="5"/>
        </w:numPr>
        <w:tabs>
          <w:tab w:val="num" w:pos="720"/>
        </w:tabs>
        <w:spacing w:after="0" w:line="240" w:lineRule="auto"/>
        <w:contextualSpacing/>
        <w:rPr>
          <w:rFonts w:ascii="Calibri" w:hAnsi="Calibri" w:cs="Calibri"/>
          <w:sz w:val="24"/>
          <w:szCs w:val="24"/>
        </w:rPr>
      </w:pPr>
      <w:r w:rsidRPr="00896431">
        <w:rPr>
          <w:rFonts w:ascii="Calibri" w:hAnsi="Calibri" w:cs="Calibri"/>
          <w:b/>
          <w:bCs/>
          <w:sz w:val="24"/>
          <w:szCs w:val="24"/>
        </w:rPr>
        <w:t>Audit Access Keys</w:t>
      </w:r>
      <w:r w:rsidRPr="00896431">
        <w:rPr>
          <w:rFonts w:ascii="Calibri" w:hAnsi="Calibri" w:cs="Calibri"/>
          <w:sz w:val="24"/>
          <w:szCs w:val="24"/>
        </w:rPr>
        <w:t>: Identify users with active, unused, or compromised access keys. You can rotate or delete keys that haven’t been used recently.</w:t>
      </w:r>
    </w:p>
    <w:p w14:paraId="610D5F3E" w14:textId="77777777" w:rsidR="00896431" w:rsidRPr="00896431" w:rsidRDefault="00896431" w:rsidP="00896431">
      <w:pPr>
        <w:numPr>
          <w:ilvl w:val="1"/>
          <w:numId w:val="5"/>
        </w:numPr>
        <w:tabs>
          <w:tab w:val="num" w:pos="720"/>
        </w:tabs>
        <w:spacing w:after="0" w:line="240" w:lineRule="auto"/>
        <w:contextualSpacing/>
        <w:rPr>
          <w:rFonts w:ascii="Calibri" w:hAnsi="Calibri" w:cs="Calibri"/>
          <w:sz w:val="24"/>
          <w:szCs w:val="24"/>
        </w:rPr>
      </w:pPr>
      <w:r w:rsidRPr="00896431">
        <w:rPr>
          <w:rFonts w:ascii="Calibri" w:hAnsi="Calibri" w:cs="Calibri"/>
          <w:b/>
          <w:bCs/>
          <w:sz w:val="24"/>
          <w:szCs w:val="24"/>
        </w:rPr>
        <w:t>MFA Enforcement</w:t>
      </w:r>
      <w:r w:rsidRPr="00896431">
        <w:rPr>
          <w:rFonts w:ascii="Calibri" w:hAnsi="Calibri" w:cs="Calibri"/>
          <w:sz w:val="24"/>
          <w:szCs w:val="24"/>
        </w:rPr>
        <w:t>: Review which users have MFA enabled to ensure you're following best security practices.</w:t>
      </w:r>
    </w:p>
    <w:p w14:paraId="590BA929" w14:textId="77777777" w:rsidR="00896431" w:rsidRPr="00896431" w:rsidRDefault="00896431" w:rsidP="00896431">
      <w:pPr>
        <w:numPr>
          <w:ilvl w:val="1"/>
          <w:numId w:val="5"/>
        </w:numPr>
        <w:tabs>
          <w:tab w:val="num" w:pos="720"/>
        </w:tabs>
        <w:spacing w:after="0" w:line="240" w:lineRule="auto"/>
        <w:contextualSpacing/>
        <w:rPr>
          <w:rFonts w:ascii="Calibri" w:hAnsi="Calibri" w:cs="Calibri"/>
          <w:sz w:val="24"/>
          <w:szCs w:val="24"/>
        </w:rPr>
      </w:pPr>
      <w:r w:rsidRPr="00896431">
        <w:rPr>
          <w:rFonts w:ascii="Calibri" w:hAnsi="Calibri" w:cs="Calibri"/>
          <w:b/>
          <w:bCs/>
          <w:sz w:val="24"/>
          <w:szCs w:val="24"/>
        </w:rPr>
        <w:t>Inactive Credentials</w:t>
      </w:r>
      <w:r w:rsidRPr="00896431">
        <w:rPr>
          <w:rFonts w:ascii="Calibri" w:hAnsi="Calibri" w:cs="Calibri"/>
          <w:sz w:val="24"/>
          <w:szCs w:val="24"/>
        </w:rPr>
        <w:t>: Identify inactive credentials (e.g., passwords or access keys that haven’t been used for a long time) to improve security by disabling or removing them.</w:t>
      </w:r>
    </w:p>
    <w:p w14:paraId="2F65695B" w14:textId="77777777" w:rsidR="00896431" w:rsidRPr="00896431" w:rsidRDefault="00896431" w:rsidP="00896431">
      <w:pPr>
        <w:numPr>
          <w:ilvl w:val="1"/>
          <w:numId w:val="5"/>
        </w:numPr>
        <w:tabs>
          <w:tab w:val="num" w:pos="720"/>
        </w:tabs>
        <w:spacing w:after="0" w:line="240" w:lineRule="auto"/>
        <w:contextualSpacing/>
        <w:rPr>
          <w:rFonts w:ascii="Calibri" w:hAnsi="Calibri" w:cs="Calibri"/>
          <w:sz w:val="24"/>
          <w:szCs w:val="24"/>
        </w:rPr>
      </w:pPr>
      <w:r w:rsidRPr="00896431">
        <w:rPr>
          <w:rFonts w:ascii="Calibri" w:hAnsi="Calibri" w:cs="Calibri"/>
          <w:b/>
          <w:bCs/>
          <w:sz w:val="24"/>
          <w:szCs w:val="24"/>
        </w:rPr>
        <w:t>Credential Rotation</w:t>
      </w:r>
      <w:r w:rsidRPr="00896431">
        <w:rPr>
          <w:rFonts w:ascii="Calibri" w:hAnsi="Calibri" w:cs="Calibri"/>
          <w:sz w:val="24"/>
          <w:szCs w:val="24"/>
        </w:rPr>
        <w:t>: Helps ensure access keys and passwords are rotated regularly in line with best security practices.</w:t>
      </w:r>
    </w:p>
    <w:p w14:paraId="724CFC0A" w14:textId="77777777" w:rsidR="00896431" w:rsidRPr="0050650C" w:rsidRDefault="00896431" w:rsidP="00896431">
      <w:pPr>
        <w:spacing w:after="0" w:line="240" w:lineRule="auto"/>
        <w:ind w:left="1440"/>
        <w:contextualSpacing/>
        <w:rPr>
          <w:rFonts w:ascii="Calibri" w:hAnsi="Calibri" w:cs="Calibri"/>
          <w:sz w:val="24"/>
          <w:szCs w:val="24"/>
          <w:lang w:val="en-US"/>
        </w:rPr>
      </w:pPr>
    </w:p>
    <w:p w14:paraId="3916C060" w14:textId="04E8CEAA" w:rsidR="00DC16E9" w:rsidRPr="0050650C" w:rsidRDefault="008D384B" w:rsidP="00DC16E9">
      <w:pPr>
        <w:numPr>
          <w:ilvl w:val="0"/>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IAM Access Advisor (user-level):</w:t>
      </w:r>
      <w:r w:rsidRPr="0050650C">
        <w:rPr>
          <w:rFonts w:ascii="Calibri" w:hAnsi="Calibri" w:cs="Calibri"/>
          <w:sz w:val="24"/>
          <w:szCs w:val="24"/>
        </w:rPr>
        <w:t xml:space="preserve"> </w:t>
      </w:r>
      <w:r w:rsidR="00896431" w:rsidRPr="0050650C">
        <w:rPr>
          <w:rFonts w:ascii="Calibri" w:hAnsi="Calibri" w:cs="Calibri"/>
          <w:sz w:val="24"/>
          <w:szCs w:val="24"/>
        </w:rPr>
        <w:t xml:space="preserve">Provides insight into the </w:t>
      </w:r>
      <w:r w:rsidR="00896431" w:rsidRPr="0050650C">
        <w:rPr>
          <w:rFonts w:ascii="Calibri" w:hAnsi="Calibri" w:cs="Calibri"/>
          <w:b/>
          <w:bCs/>
          <w:sz w:val="24"/>
          <w:szCs w:val="24"/>
        </w:rPr>
        <w:t>last access times</w:t>
      </w:r>
      <w:r w:rsidR="00896431" w:rsidRPr="0050650C">
        <w:rPr>
          <w:rFonts w:ascii="Calibri" w:hAnsi="Calibri" w:cs="Calibri"/>
          <w:sz w:val="24"/>
          <w:szCs w:val="24"/>
        </w:rPr>
        <w:t xml:space="preserve"> of the AWS services used by an IAM user or role. This helps you determine which permissions are actively being used and which are not, allowing you to refine permissions and follow the least-privilege principle.</w:t>
      </w:r>
    </w:p>
    <w:p w14:paraId="22C46985" w14:textId="34D0EF57" w:rsidR="00896431" w:rsidRPr="00896431" w:rsidRDefault="00896431" w:rsidP="00896431">
      <w:pPr>
        <w:numPr>
          <w:ilvl w:val="1"/>
          <w:numId w:val="5"/>
        </w:numPr>
        <w:spacing w:after="0" w:line="240" w:lineRule="auto"/>
        <w:contextualSpacing/>
        <w:rPr>
          <w:rFonts w:ascii="Calibri" w:hAnsi="Calibri" w:cs="Calibri"/>
          <w:sz w:val="24"/>
          <w:szCs w:val="24"/>
        </w:rPr>
      </w:pPr>
      <w:r w:rsidRPr="00896431">
        <w:rPr>
          <w:rFonts w:ascii="Calibri" w:hAnsi="Calibri" w:cs="Calibri"/>
          <w:b/>
          <w:bCs/>
          <w:sz w:val="24"/>
          <w:szCs w:val="24"/>
        </w:rPr>
        <w:t>Last Access Information</w:t>
      </w:r>
      <w:r w:rsidRPr="00896431">
        <w:rPr>
          <w:rFonts w:ascii="Calibri" w:hAnsi="Calibri" w:cs="Calibri"/>
          <w:sz w:val="24"/>
          <w:szCs w:val="24"/>
        </w:rPr>
        <w:t>: Displays data on when services were last accessed by a particular IAM user or role.</w:t>
      </w:r>
    </w:p>
    <w:p w14:paraId="6410D879" w14:textId="2370F79C" w:rsidR="00896431" w:rsidRPr="00896431" w:rsidRDefault="00896431" w:rsidP="00896431">
      <w:pPr>
        <w:numPr>
          <w:ilvl w:val="1"/>
          <w:numId w:val="5"/>
        </w:numPr>
        <w:spacing w:after="0" w:line="240" w:lineRule="auto"/>
        <w:contextualSpacing/>
        <w:rPr>
          <w:rFonts w:ascii="Calibri" w:hAnsi="Calibri" w:cs="Calibri"/>
          <w:sz w:val="24"/>
          <w:szCs w:val="24"/>
        </w:rPr>
      </w:pPr>
      <w:r w:rsidRPr="00896431">
        <w:rPr>
          <w:rFonts w:ascii="Calibri" w:hAnsi="Calibri" w:cs="Calibri"/>
          <w:b/>
          <w:bCs/>
          <w:sz w:val="24"/>
          <w:szCs w:val="24"/>
        </w:rPr>
        <w:t>Permission Cleanup</w:t>
      </w:r>
      <w:r w:rsidRPr="00896431">
        <w:rPr>
          <w:rFonts w:ascii="Calibri" w:hAnsi="Calibri" w:cs="Calibri"/>
          <w:sz w:val="24"/>
          <w:szCs w:val="24"/>
        </w:rPr>
        <w:t>: Helps identify and remove unused permissions by showing you which services the user or role has not accessed in a long time.</w:t>
      </w:r>
    </w:p>
    <w:p w14:paraId="0904DBBE" w14:textId="2AF780D7" w:rsidR="00896431" w:rsidRPr="0050650C" w:rsidRDefault="00896431" w:rsidP="00896431">
      <w:pPr>
        <w:numPr>
          <w:ilvl w:val="1"/>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Security</w:t>
      </w:r>
      <w:r w:rsidRPr="0050650C">
        <w:rPr>
          <w:rFonts w:ascii="Calibri" w:hAnsi="Calibri" w:cs="Calibri"/>
          <w:sz w:val="24"/>
          <w:szCs w:val="24"/>
        </w:rPr>
        <w:t>: Helps reduce the attack surface by enabling you to apply the principle of least privilege (i.e., granting only the permissions needed for the user or role).</w:t>
      </w:r>
    </w:p>
    <w:p w14:paraId="210F20E8" w14:textId="1CB712A8" w:rsidR="00896431" w:rsidRPr="0050650C" w:rsidRDefault="00896431" w:rsidP="00896431">
      <w:pPr>
        <w:numPr>
          <w:ilvl w:val="1"/>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Use Case</w:t>
      </w:r>
      <w:r w:rsidRPr="0050650C">
        <w:rPr>
          <w:rFonts w:ascii="Calibri" w:hAnsi="Calibri" w:cs="Calibri"/>
          <w:sz w:val="24"/>
          <w:szCs w:val="24"/>
        </w:rPr>
        <w:t>: Use IAM Access Advisor to audit IAM permissions and ensure that users/roles have access only to the services they actively use.</w:t>
      </w:r>
    </w:p>
    <w:p w14:paraId="02A4A5A1" w14:textId="77777777" w:rsidR="00896431" w:rsidRPr="0050650C" w:rsidRDefault="00896431" w:rsidP="00896431">
      <w:pPr>
        <w:spacing w:after="0" w:line="240" w:lineRule="auto"/>
        <w:ind w:left="1440"/>
        <w:contextualSpacing/>
        <w:rPr>
          <w:rFonts w:ascii="Calibri" w:hAnsi="Calibri" w:cs="Calibri"/>
          <w:sz w:val="24"/>
          <w:szCs w:val="24"/>
          <w:lang w:val="en-US"/>
        </w:rPr>
      </w:pPr>
    </w:p>
    <w:p w14:paraId="685862C8" w14:textId="3346D6BF" w:rsidR="00896431" w:rsidRPr="00896431" w:rsidRDefault="00896431" w:rsidP="00896431">
      <w:pPr>
        <w:numPr>
          <w:ilvl w:val="0"/>
          <w:numId w:val="5"/>
        </w:numPr>
        <w:spacing w:after="0" w:line="240" w:lineRule="auto"/>
        <w:contextualSpacing/>
        <w:rPr>
          <w:rFonts w:ascii="Calibri" w:hAnsi="Calibri" w:cs="Calibri"/>
          <w:sz w:val="24"/>
          <w:szCs w:val="24"/>
          <w:lang w:val="en-US"/>
        </w:rPr>
      </w:pPr>
      <w:r w:rsidRPr="0050650C">
        <w:rPr>
          <w:rFonts w:ascii="Calibri" w:hAnsi="Calibri" w:cs="Calibri"/>
          <w:b/>
          <w:bCs/>
          <w:sz w:val="24"/>
          <w:szCs w:val="24"/>
        </w:rPr>
        <w:t>IAM Access Analyzer</w:t>
      </w:r>
      <w:r w:rsidRPr="00896431">
        <w:rPr>
          <w:rFonts w:ascii="Calibri" w:eastAsia="Times New Roman" w:hAnsi="Calibri" w:cs="Calibri"/>
          <w:kern w:val="0"/>
          <w:sz w:val="24"/>
          <w:szCs w:val="24"/>
          <w:lang w:eastAsia="en-SG"/>
          <w14:ligatures w14:val="none"/>
        </w:rPr>
        <w:t>: Helps you identify resources that have been shared publicly or with external AWS accounts. It continuously monitors your AWS environment to ensure that your resources (like S3 buckets, IAM roles, KMS keys, etc.) are not unintentionally exposed to the public or external entities.</w:t>
      </w:r>
    </w:p>
    <w:p w14:paraId="21D28B5E" w14:textId="77777777" w:rsidR="00896431" w:rsidRPr="00896431" w:rsidRDefault="00896431" w:rsidP="00896431">
      <w:pPr>
        <w:numPr>
          <w:ilvl w:val="1"/>
          <w:numId w:val="5"/>
        </w:numPr>
        <w:spacing w:before="100" w:beforeAutospacing="1" w:after="100" w:afterAutospacing="1" w:line="240" w:lineRule="auto"/>
        <w:rPr>
          <w:rFonts w:ascii="Calibri" w:eastAsia="Times New Roman" w:hAnsi="Calibri" w:cs="Calibri"/>
          <w:kern w:val="0"/>
          <w:sz w:val="24"/>
          <w:szCs w:val="24"/>
          <w:lang w:eastAsia="en-SG"/>
          <w14:ligatures w14:val="none"/>
        </w:rPr>
      </w:pPr>
      <w:r w:rsidRPr="00896431">
        <w:rPr>
          <w:rFonts w:ascii="Calibri" w:eastAsia="Times New Roman" w:hAnsi="Calibri" w:cs="Calibri"/>
          <w:b/>
          <w:bCs/>
          <w:kern w:val="0"/>
          <w:sz w:val="24"/>
          <w:szCs w:val="24"/>
          <w:lang w:eastAsia="en-SG"/>
          <w14:ligatures w14:val="none"/>
        </w:rPr>
        <w:t>Policy Analysis</w:t>
      </w:r>
      <w:r w:rsidRPr="00896431">
        <w:rPr>
          <w:rFonts w:ascii="Calibri" w:eastAsia="Times New Roman" w:hAnsi="Calibri" w:cs="Calibri"/>
          <w:kern w:val="0"/>
          <w:sz w:val="24"/>
          <w:szCs w:val="24"/>
          <w:lang w:eastAsia="en-SG"/>
          <w14:ligatures w14:val="none"/>
        </w:rPr>
        <w:t>: Analyzes resource policies (like S3 bucket policies, IAM role policies, etc.) to identify access that extends outside your AWS account.</w:t>
      </w:r>
    </w:p>
    <w:p w14:paraId="25396087" w14:textId="77777777" w:rsidR="00896431" w:rsidRPr="00896431" w:rsidRDefault="00896431" w:rsidP="00896431">
      <w:pPr>
        <w:numPr>
          <w:ilvl w:val="1"/>
          <w:numId w:val="5"/>
        </w:numPr>
        <w:spacing w:before="100" w:beforeAutospacing="1" w:after="100" w:afterAutospacing="1" w:line="240" w:lineRule="auto"/>
        <w:rPr>
          <w:rFonts w:ascii="Calibri" w:eastAsia="Times New Roman" w:hAnsi="Calibri" w:cs="Calibri"/>
          <w:kern w:val="0"/>
          <w:sz w:val="24"/>
          <w:szCs w:val="24"/>
          <w:lang w:eastAsia="en-SG"/>
          <w14:ligatures w14:val="none"/>
        </w:rPr>
      </w:pPr>
      <w:r w:rsidRPr="00896431">
        <w:rPr>
          <w:rFonts w:ascii="Calibri" w:eastAsia="Times New Roman" w:hAnsi="Calibri" w:cs="Calibri"/>
          <w:b/>
          <w:bCs/>
          <w:kern w:val="0"/>
          <w:sz w:val="24"/>
          <w:szCs w:val="24"/>
          <w:lang w:eastAsia="en-SG"/>
          <w14:ligatures w14:val="none"/>
        </w:rPr>
        <w:t>Findings</w:t>
      </w:r>
      <w:r w:rsidRPr="00896431">
        <w:rPr>
          <w:rFonts w:ascii="Calibri" w:eastAsia="Times New Roman" w:hAnsi="Calibri" w:cs="Calibri"/>
          <w:kern w:val="0"/>
          <w:sz w:val="24"/>
          <w:szCs w:val="24"/>
          <w:lang w:eastAsia="en-SG"/>
          <w14:ligatures w14:val="none"/>
        </w:rPr>
        <w:t>: Provides actionable findings if resources are shared with external accounts, helping you secure your environment.</w:t>
      </w:r>
    </w:p>
    <w:p w14:paraId="2538EA8B" w14:textId="77777777" w:rsidR="00896431" w:rsidRPr="0050650C" w:rsidRDefault="00896431" w:rsidP="00896431">
      <w:pPr>
        <w:numPr>
          <w:ilvl w:val="1"/>
          <w:numId w:val="5"/>
        </w:numPr>
        <w:spacing w:before="100" w:beforeAutospacing="1" w:after="100" w:afterAutospacing="1" w:line="240" w:lineRule="auto"/>
        <w:rPr>
          <w:rFonts w:ascii="Calibri" w:eastAsia="Times New Roman" w:hAnsi="Calibri" w:cs="Calibri"/>
          <w:kern w:val="0"/>
          <w:sz w:val="24"/>
          <w:szCs w:val="24"/>
          <w:lang w:eastAsia="en-SG"/>
          <w14:ligatures w14:val="none"/>
        </w:rPr>
      </w:pPr>
      <w:r w:rsidRPr="00896431">
        <w:rPr>
          <w:rFonts w:ascii="Calibri" w:eastAsia="Times New Roman" w:hAnsi="Calibri" w:cs="Calibri"/>
          <w:b/>
          <w:bCs/>
          <w:kern w:val="0"/>
          <w:sz w:val="24"/>
          <w:szCs w:val="24"/>
          <w:lang w:eastAsia="en-SG"/>
          <w14:ligatures w14:val="none"/>
        </w:rPr>
        <w:t>Security</w:t>
      </w:r>
      <w:r w:rsidRPr="00896431">
        <w:rPr>
          <w:rFonts w:ascii="Calibri" w:eastAsia="Times New Roman" w:hAnsi="Calibri" w:cs="Calibri"/>
          <w:kern w:val="0"/>
          <w:sz w:val="24"/>
          <w:szCs w:val="24"/>
          <w:lang w:eastAsia="en-SG"/>
          <w14:ligatures w14:val="none"/>
        </w:rPr>
        <w:t>: Helps with continuous monitoring to ensure resource access is only granted to trusted accounts or entities.</w:t>
      </w:r>
    </w:p>
    <w:p w14:paraId="7E73D09A" w14:textId="7CBEE2C7" w:rsidR="002623BA" w:rsidRPr="0050650C" w:rsidRDefault="00896431" w:rsidP="00AC4809">
      <w:pPr>
        <w:numPr>
          <w:ilvl w:val="1"/>
          <w:numId w:val="5"/>
        </w:numPr>
        <w:spacing w:before="100" w:beforeAutospacing="1" w:after="100" w:afterAutospacing="1" w:line="240" w:lineRule="auto"/>
        <w:rPr>
          <w:rFonts w:ascii="Calibri" w:eastAsia="Times New Roman" w:hAnsi="Calibri" w:cs="Calibri"/>
          <w:kern w:val="0"/>
          <w:sz w:val="24"/>
          <w:szCs w:val="24"/>
          <w:lang w:eastAsia="en-SG"/>
          <w14:ligatures w14:val="none"/>
        </w:rPr>
      </w:pPr>
      <w:r w:rsidRPr="0050650C">
        <w:rPr>
          <w:rFonts w:ascii="Calibri" w:eastAsia="Times New Roman" w:hAnsi="Calibri" w:cs="Calibri"/>
          <w:b/>
          <w:bCs/>
          <w:kern w:val="0"/>
          <w:sz w:val="24"/>
          <w:szCs w:val="24"/>
          <w:lang w:eastAsia="en-SG"/>
          <w14:ligatures w14:val="none"/>
        </w:rPr>
        <w:t>Use Case</w:t>
      </w:r>
      <w:r w:rsidRPr="0050650C">
        <w:rPr>
          <w:rFonts w:ascii="Calibri" w:eastAsia="Times New Roman" w:hAnsi="Calibri" w:cs="Calibri"/>
          <w:kern w:val="0"/>
          <w:sz w:val="24"/>
          <w:szCs w:val="24"/>
          <w:lang w:eastAsia="en-SG"/>
          <w14:ligatures w14:val="none"/>
        </w:rPr>
        <w:t>: You can use IAM Access Analyzer to continuously ensure that no critical resources are shared publicly unless intended</w:t>
      </w:r>
    </w:p>
    <w:p w14:paraId="61B29559" w14:textId="1D95EFD1" w:rsidR="00286635" w:rsidRPr="00A05F53" w:rsidRDefault="00286635" w:rsidP="00A05F53">
      <w:pPr>
        <w:pStyle w:val="ListParagraph"/>
        <w:numPr>
          <w:ilvl w:val="0"/>
          <w:numId w:val="31"/>
        </w:numPr>
        <w:spacing w:after="0" w:line="240" w:lineRule="auto"/>
        <w:rPr>
          <w:rFonts w:ascii="Calibri" w:hAnsi="Calibri" w:cs="Calibri"/>
          <w:b/>
          <w:bCs/>
          <w:sz w:val="24"/>
          <w:szCs w:val="24"/>
        </w:rPr>
      </w:pPr>
      <w:r w:rsidRPr="0050650C">
        <w:rPr>
          <w:rFonts w:ascii="Calibri" w:hAnsi="Calibri" w:cs="Calibri"/>
          <w:b/>
          <w:bCs/>
          <w:sz w:val="24"/>
          <w:szCs w:val="24"/>
        </w:rPr>
        <w:t>AWS Organizations</w:t>
      </w:r>
      <w:r w:rsidR="00A05F53">
        <w:rPr>
          <w:rFonts w:ascii="Calibri" w:hAnsi="Calibri" w:cs="Calibri"/>
          <w:b/>
          <w:bCs/>
          <w:sz w:val="24"/>
          <w:szCs w:val="24"/>
        </w:rPr>
        <w:t xml:space="preserve"> (</w:t>
      </w:r>
      <w:r w:rsidR="00A05F53" w:rsidRPr="00A05F53">
        <w:rPr>
          <w:rFonts w:ascii="Calibri" w:hAnsi="Calibri" w:cs="Calibri"/>
          <w:b/>
          <w:bCs/>
          <w:sz w:val="24"/>
          <w:szCs w:val="24"/>
        </w:rPr>
        <w:t>Global service</w:t>
      </w:r>
      <w:r w:rsidR="00A05F53" w:rsidRPr="00A05F53">
        <w:rPr>
          <w:rFonts w:ascii="Calibri" w:hAnsi="Calibri" w:cs="Calibri"/>
          <w:b/>
          <w:bCs/>
          <w:sz w:val="24"/>
          <w:szCs w:val="24"/>
        </w:rPr>
        <w:t>)</w:t>
      </w:r>
    </w:p>
    <w:p w14:paraId="0F18733A" w14:textId="045DEB3D" w:rsidR="00286635" w:rsidRPr="0050650C" w:rsidRDefault="00286635" w:rsidP="002866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Allows to manage multiple AWS accounts </w:t>
      </w:r>
    </w:p>
    <w:p w14:paraId="6D94C06B" w14:textId="77777777" w:rsidR="00024A44" w:rsidRPr="0050650C" w:rsidRDefault="00286635" w:rsidP="00024A44">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The main account is the management account</w:t>
      </w:r>
    </w:p>
    <w:p w14:paraId="189AA79E" w14:textId="4D0901BE" w:rsidR="00286635" w:rsidRPr="0050650C" w:rsidRDefault="00286635" w:rsidP="00024A44">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Other accounts are member accounts </w:t>
      </w:r>
    </w:p>
    <w:p w14:paraId="51BA0340" w14:textId="77777777" w:rsidR="00286635" w:rsidRPr="0050650C" w:rsidRDefault="00286635" w:rsidP="00024A44">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Member accounts can only be part of one organization </w:t>
      </w:r>
    </w:p>
    <w:p w14:paraId="40491E76" w14:textId="37EC2307" w:rsidR="00286635" w:rsidRPr="0050650C" w:rsidRDefault="00286635" w:rsidP="002866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Consolidated Billing across all accounts - single payment method</w:t>
      </w:r>
    </w:p>
    <w:p w14:paraId="5638CC05" w14:textId="5D279017" w:rsidR="00286635" w:rsidRPr="0050650C" w:rsidRDefault="00D64BC0" w:rsidP="00286635">
      <w:pPr>
        <w:numPr>
          <w:ilvl w:val="0"/>
          <w:numId w:val="5"/>
        </w:numPr>
        <w:spacing w:after="0" w:line="240" w:lineRule="auto"/>
        <w:contextualSpacing/>
        <w:rPr>
          <w:rFonts w:ascii="Calibri" w:hAnsi="Calibri" w:cs="Calibri"/>
          <w:sz w:val="24"/>
          <w:szCs w:val="24"/>
        </w:rPr>
      </w:pPr>
      <w:r>
        <w:rPr>
          <w:rFonts w:ascii="Calibri" w:hAnsi="Calibri" w:cs="Calibri"/>
          <w:sz w:val="24"/>
          <w:szCs w:val="24"/>
        </w:rPr>
        <w:t>E</w:t>
      </w:r>
      <w:r>
        <w:rPr>
          <w:rFonts w:ascii="Calibri" w:hAnsi="Calibri" w:cs="Calibri"/>
          <w:sz w:val="24"/>
          <w:szCs w:val="24"/>
        </w:rPr>
        <w:t>conomies of scale</w:t>
      </w:r>
      <w:r>
        <w:rPr>
          <w:rFonts w:ascii="Calibri" w:hAnsi="Calibri" w:cs="Calibri"/>
          <w:sz w:val="24"/>
          <w:szCs w:val="24"/>
        </w:rPr>
        <w:t xml:space="preserve">: </w:t>
      </w:r>
      <w:r w:rsidR="00286635" w:rsidRPr="0050650C">
        <w:rPr>
          <w:rFonts w:ascii="Calibri" w:hAnsi="Calibri" w:cs="Calibri"/>
          <w:sz w:val="24"/>
          <w:szCs w:val="24"/>
        </w:rPr>
        <w:t xml:space="preserve">Shared reserved instances and Savings Plans discounts across accounts </w:t>
      </w:r>
    </w:p>
    <w:p w14:paraId="630046A0" w14:textId="6A40E25C" w:rsidR="00CB4D28" w:rsidRPr="0050650C" w:rsidRDefault="00286635" w:rsidP="002866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API is available to automate AWS account creation</w:t>
      </w:r>
    </w:p>
    <w:p w14:paraId="0517FDDC" w14:textId="77777777" w:rsidR="00286635" w:rsidRPr="0050650C" w:rsidRDefault="00286635" w:rsidP="00286635">
      <w:pPr>
        <w:spacing w:after="0" w:line="240" w:lineRule="auto"/>
        <w:ind w:left="720"/>
        <w:contextualSpacing/>
        <w:rPr>
          <w:rFonts w:ascii="Calibri" w:hAnsi="Calibri" w:cs="Calibri"/>
          <w:sz w:val="24"/>
          <w:szCs w:val="24"/>
        </w:rPr>
      </w:pPr>
    </w:p>
    <w:p w14:paraId="4E3493B7" w14:textId="0303F8D9" w:rsidR="00286635" w:rsidRPr="0050650C" w:rsidRDefault="00286635" w:rsidP="002866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Advantages</w:t>
      </w:r>
    </w:p>
    <w:p w14:paraId="61CD361B" w14:textId="77777777" w:rsidR="00286635" w:rsidRPr="0050650C" w:rsidRDefault="00286635" w:rsidP="002866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Multi Account vs One Account Multi VPC </w:t>
      </w:r>
    </w:p>
    <w:p w14:paraId="338A8455" w14:textId="77777777" w:rsidR="00286635" w:rsidRPr="0050650C" w:rsidRDefault="00286635" w:rsidP="002866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Use tagging standards for billing purposes</w:t>
      </w:r>
    </w:p>
    <w:p w14:paraId="1D08393A" w14:textId="77777777" w:rsidR="00286635" w:rsidRPr="0050650C" w:rsidRDefault="00286635" w:rsidP="002866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Enable CloudTrail on all accounts, send logs to central S3 account </w:t>
      </w:r>
    </w:p>
    <w:p w14:paraId="01837907" w14:textId="77777777" w:rsidR="00286635" w:rsidRPr="0050650C" w:rsidRDefault="00286635" w:rsidP="002866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Send CloudWatch Logs to central logging account </w:t>
      </w:r>
    </w:p>
    <w:p w14:paraId="13A2ECE3" w14:textId="77777777" w:rsidR="00286635" w:rsidRPr="0050650C" w:rsidRDefault="00286635" w:rsidP="002866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Establish Cross Account Roles for Admin purposes </w:t>
      </w:r>
    </w:p>
    <w:p w14:paraId="0EE32E4D" w14:textId="77777777" w:rsidR="00024A44" w:rsidRPr="0050650C" w:rsidRDefault="00024A44" w:rsidP="00024A44">
      <w:pPr>
        <w:spacing w:after="0" w:line="240" w:lineRule="auto"/>
        <w:ind w:left="1440"/>
        <w:contextualSpacing/>
        <w:rPr>
          <w:rFonts w:ascii="Calibri" w:hAnsi="Calibri" w:cs="Calibri"/>
          <w:sz w:val="24"/>
          <w:szCs w:val="24"/>
        </w:rPr>
      </w:pPr>
    </w:p>
    <w:p w14:paraId="2A02494B" w14:textId="77777777" w:rsidR="00A3019D" w:rsidRPr="0050650C" w:rsidRDefault="00286635" w:rsidP="00A3019D">
      <w:pPr>
        <w:pStyle w:val="ListParagraph"/>
        <w:numPr>
          <w:ilvl w:val="0"/>
          <w:numId w:val="31"/>
        </w:numPr>
        <w:spacing w:after="0" w:line="240" w:lineRule="auto"/>
        <w:rPr>
          <w:rFonts w:ascii="Calibri" w:hAnsi="Calibri" w:cs="Calibri"/>
          <w:b/>
          <w:bCs/>
          <w:sz w:val="24"/>
          <w:szCs w:val="24"/>
        </w:rPr>
      </w:pPr>
      <w:r w:rsidRPr="0050650C">
        <w:rPr>
          <w:rFonts w:ascii="Calibri" w:hAnsi="Calibri" w:cs="Calibri"/>
          <w:b/>
          <w:bCs/>
          <w:sz w:val="24"/>
          <w:szCs w:val="24"/>
        </w:rPr>
        <w:t xml:space="preserve">Service Control Policies (SCP) </w:t>
      </w:r>
    </w:p>
    <w:p w14:paraId="7105A1E6" w14:textId="77777777" w:rsidR="00A3019D" w:rsidRPr="0050650C" w:rsidRDefault="00A3019D" w:rsidP="00A3019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w:t>
      </w:r>
      <w:r w:rsidRPr="00A3019D">
        <w:rPr>
          <w:rFonts w:ascii="Calibri" w:hAnsi="Calibri" w:cs="Calibri"/>
          <w:sz w:val="24"/>
          <w:szCs w:val="24"/>
        </w:rPr>
        <w:t xml:space="preserve"> feature of AWS Organizations that allow you to manage and control the access to AWS services across accounts in your organization</w:t>
      </w:r>
    </w:p>
    <w:p w14:paraId="1D46DC20" w14:textId="77777777" w:rsidR="00A3019D" w:rsidRPr="0050650C" w:rsidRDefault="00A3019D" w:rsidP="00A3019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D</w:t>
      </w:r>
      <w:r w:rsidRPr="00A3019D">
        <w:rPr>
          <w:rFonts w:ascii="Calibri" w:hAnsi="Calibri" w:cs="Calibri"/>
          <w:sz w:val="24"/>
          <w:szCs w:val="24"/>
        </w:rPr>
        <w:t>efine the maximum permissions that can be granted to AWS resources within the accounts in your organization</w:t>
      </w:r>
    </w:p>
    <w:p w14:paraId="15261FFF" w14:textId="3732C4C8" w:rsidR="00A3019D" w:rsidRPr="0050650C" w:rsidRDefault="00A3019D" w:rsidP="00A3019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E</w:t>
      </w:r>
      <w:r w:rsidRPr="00A3019D">
        <w:rPr>
          <w:rFonts w:ascii="Calibri" w:hAnsi="Calibri" w:cs="Calibri"/>
          <w:sz w:val="24"/>
          <w:szCs w:val="24"/>
        </w:rPr>
        <w:t>nsures that the organizational units (OUs) or accounts cannot perform actions that are disallowed by the SCP, regardless of their IAM policies.</w:t>
      </w:r>
    </w:p>
    <w:p w14:paraId="52CFC7A8" w14:textId="77777777" w:rsidR="00AC4809" w:rsidRPr="0050650C" w:rsidRDefault="00AC4809" w:rsidP="00AC4809">
      <w:pPr>
        <w:spacing w:after="0" w:line="240" w:lineRule="auto"/>
        <w:ind w:left="720"/>
        <w:contextualSpacing/>
        <w:rPr>
          <w:rFonts w:ascii="Calibri" w:hAnsi="Calibri" w:cs="Calibri"/>
          <w:sz w:val="24"/>
          <w:szCs w:val="24"/>
        </w:rPr>
      </w:pPr>
    </w:p>
    <w:p w14:paraId="72A6350D" w14:textId="77777777" w:rsidR="00A3019D" w:rsidRPr="00A3019D" w:rsidRDefault="00A3019D" w:rsidP="00A3019D">
      <w:pPr>
        <w:spacing w:after="0" w:line="240" w:lineRule="auto"/>
        <w:ind w:left="360"/>
        <w:contextualSpacing/>
        <w:rPr>
          <w:rFonts w:ascii="Calibri" w:hAnsi="Calibri" w:cs="Calibri"/>
          <w:sz w:val="24"/>
          <w:szCs w:val="24"/>
        </w:rPr>
      </w:pPr>
      <w:r w:rsidRPr="00A3019D">
        <w:rPr>
          <w:rFonts w:ascii="Calibri" w:hAnsi="Calibri" w:cs="Calibri"/>
          <w:sz w:val="24"/>
          <w:szCs w:val="24"/>
        </w:rPr>
        <w:t>Key Concepts of SCPs:</w:t>
      </w:r>
    </w:p>
    <w:p w14:paraId="6C673A0D" w14:textId="39EBAE9E" w:rsidR="00A3019D" w:rsidRPr="00A3019D" w:rsidRDefault="00A3019D" w:rsidP="00A3019D">
      <w:pPr>
        <w:numPr>
          <w:ilvl w:val="0"/>
          <w:numId w:val="5"/>
        </w:numPr>
        <w:spacing w:after="0" w:line="240" w:lineRule="auto"/>
        <w:contextualSpacing/>
        <w:rPr>
          <w:rFonts w:ascii="Calibri" w:hAnsi="Calibri" w:cs="Calibri"/>
          <w:sz w:val="24"/>
          <w:szCs w:val="24"/>
        </w:rPr>
      </w:pPr>
      <w:r w:rsidRPr="00A3019D">
        <w:rPr>
          <w:rFonts w:ascii="Calibri" w:hAnsi="Calibri" w:cs="Calibri"/>
          <w:b/>
          <w:bCs/>
          <w:sz w:val="24"/>
          <w:szCs w:val="24"/>
        </w:rPr>
        <w:t>Effect:</w:t>
      </w:r>
      <w:r w:rsidRPr="0050650C">
        <w:rPr>
          <w:rFonts w:ascii="Calibri" w:hAnsi="Calibri" w:cs="Calibri"/>
          <w:sz w:val="24"/>
          <w:szCs w:val="24"/>
        </w:rPr>
        <w:t xml:space="preserve"> </w:t>
      </w:r>
      <w:r w:rsidRPr="00A3019D">
        <w:rPr>
          <w:rFonts w:ascii="Calibri" w:hAnsi="Calibri" w:cs="Calibri"/>
          <w:sz w:val="24"/>
          <w:szCs w:val="24"/>
        </w:rPr>
        <w:t>SCPs can either allow or deny access to AWS services and actions. However, unlike IAM policies, SCPs do not grant permissions by themselves. Instead, they define the boundaries of the permissions that can be granted by IAM policies.</w:t>
      </w:r>
    </w:p>
    <w:p w14:paraId="25ED6158" w14:textId="77777777" w:rsidR="00A3019D" w:rsidRPr="0050650C" w:rsidRDefault="00A3019D" w:rsidP="00A3019D">
      <w:pPr>
        <w:numPr>
          <w:ilvl w:val="0"/>
          <w:numId w:val="5"/>
        </w:numPr>
        <w:tabs>
          <w:tab w:val="num" w:pos="1440"/>
        </w:tabs>
        <w:spacing w:after="0" w:line="240" w:lineRule="auto"/>
        <w:contextualSpacing/>
        <w:rPr>
          <w:rFonts w:ascii="Calibri" w:hAnsi="Calibri" w:cs="Calibri"/>
          <w:sz w:val="24"/>
          <w:szCs w:val="24"/>
        </w:rPr>
      </w:pPr>
      <w:r w:rsidRPr="00A3019D">
        <w:rPr>
          <w:rFonts w:ascii="Calibri" w:hAnsi="Calibri" w:cs="Calibri"/>
          <w:b/>
          <w:bCs/>
          <w:sz w:val="24"/>
          <w:szCs w:val="24"/>
        </w:rPr>
        <w:t>Inheritance:</w:t>
      </w:r>
      <w:r w:rsidRPr="0050650C">
        <w:rPr>
          <w:rFonts w:ascii="Calibri" w:hAnsi="Calibri" w:cs="Calibri"/>
          <w:sz w:val="24"/>
          <w:szCs w:val="24"/>
        </w:rPr>
        <w:t xml:space="preserve"> </w:t>
      </w:r>
      <w:r w:rsidRPr="00A3019D">
        <w:rPr>
          <w:rFonts w:ascii="Calibri" w:hAnsi="Calibri" w:cs="Calibri"/>
          <w:sz w:val="24"/>
          <w:szCs w:val="24"/>
        </w:rPr>
        <w:t>SCPs are inherited down the hierarchy. This means that an SCP attached at the root of an organization applies to all OUs and accounts beneath it, unless overridden by a more specific SCP attached at a lower level.</w:t>
      </w:r>
    </w:p>
    <w:p w14:paraId="20A153B4" w14:textId="77777777" w:rsidR="00A3019D" w:rsidRPr="0050650C" w:rsidRDefault="00A3019D" w:rsidP="00A3019D">
      <w:pPr>
        <w:numPr>
          <w:ilvl w:val="0"/>
          <w:numId w:val="5"/>
        </w:numPr>
        <w:tabs>
          <w:tab w:val="num" w:pos="1440"/>
        </w:tabs>
        <w:spacing w:after="0" w:line="240" w:lineRule="auto"/>
        <w:contextualSpacing/>
        <w:rPr>
          <w:rFonts w:ascii="Calibri" w:hAnsi="Calibri" w:cs="Calibri"/>
          <w:sz w:val="24"/>
          <w:szCs w:val="24"/>
        </w:rPr>
      </w:pPr>
      <w:r w:rsidRPr="00A3019D">
        <w:rPr>
          <w:rFonts w:ascii="Calibri" w:hAnsi="Calibri" w:cs="Calibri"/>
          <w:b/>
          <w:bCs/>
          <w:sz w:val="24"/>
          <w:szCs w:val="24"/>
        </w:rPr>
        <w:t>Deny Overrules Allow</w:t>
      </w:r>
      <w:r w:rsidRPr="0050650C">
        <w:rPr>
          <w:rFonts w:ascii="Calibri" w:hAnsi="Calibri" w:cs="Calibri"/>
          <w:sz w:val="24"/>
          <w:szCs w:val="24"/>
        </w:rPr>
        <w:t xml:space="preserve">: </w:t>
      </w:r>
      <w:r w:rsidRPr="00A3019D">
        <w:rPr>
          <w:rFonts w:ascii="Calibri" w:hAnsi="Calibri" w:cs="Calibri"/>
          <w:sz w:val="24"/>
          <w:szCs w:val="24"/>
        </w:rPr>
        <w:t>SCPs can explicitly deny actions. If an action is denied by an SCP, it cannot be performed, even if an IAM policy allows it. SCPs operate in a way where a "deny" always overrides any allow from lower-level policies or attached IAM permissions.</w:t>
      </w:r>
    </w:p>
    <w:p w14:paraId="5633BC61" w14:textId="4B7594EF" w:rsidR="00A3019D" w:rsidRPr="00A3019D" w:rsidRDefault="00A3019D" w:rsidP="00A3019D">
      <w:pPr>
        <w:numPr>
          <w:ilvl w:val="0"/>
          <w:numId w:val="5"/>
        </w:numPr>
        <w:tabs>
          <w:tab w:val="num" w:pos="1440"/>
        </w:tabs>
        <w:spacing w:after="0" w:line="240" w:lineRule="auto"/>
        <w:contextualSpacing/>
        <w:rPr>
          <w:rFonts w:ascii="Calibri" w:hAnsi="Calibri" w:cs="Calibri"/>
          <w:sz w:val="24"/>
          <w:szCs w:val="24"/>
        </w:rPr>
      </w:pPr>
      <w:r w:rsidRPr="00A3019D">
        <w:rPr>
          <w:rFonts w:ascii="Calibri" w:hAnsi="Calibri" w:cs="Calibri"/>
          <w:b/>
          <w:bCs/>
          <w:sz w:val="24"/>
          <w:szCs w:val="24"/>
        </w:rPr>
        <w:t>Attached to Accounts and OUs</w:t>
      </w:r>
      <w:r w:rsidRPr="00A3019D">
        <w:rPr>
          <w:rFonts w:ascii="Calibri" w:hAnsi="Calibri" w:cs="Calibri"/>
          <w:sz w:val="24"/>
          <w:szCs w:val="24"/>
        </w:rPr>
        <w:t>:</w:t>
      </w:r>
      <w:r w:rsidRPr="0050650C">
        <w:rPr>
          <w:rFonts w:ascii="Calibri" w:hAnsi="Calibri" w:cs="Calibri"/>
          <w:sz w:val="24"/>
          <w:szCs w:val="24"/>
        </w:rPr>
        <w:t xml:space="preserve"> </w:t>
      </w:r>
      <w:r w:rsidRPr="00A3019D">
        <w:rPr>
          <w:rFonts w:ascii="Calibri" w:hAnsi="Calibri" w:cs="Calibri"/>
          <w:sz w:val="24"/>
          <w:szCs w:val="24"/>
        </w:rPr>
        <w:t>SCPs can be attached to individual accounts or organizational units (OUs). When attached to an OU, the policy applies to all accounts in that OU and any child OUs under it.</w:t>
      </w:r>
    </w:p>
    <w:p w14:paraId="2889EAAA" w14:textId="5E28FB51" w:rsidR="00A3019D" w:rsidRPr="00A3019D" w:rsidRDefault="00A3019D" w:rsidP="00A3019D">
      <w:pPr>
        <w:numPr>
          <w:ilvl w:val="0"/>
          <w:numId w:val="5"/>
        </w:numPr>
        <w:tabs>
          <w:tab w:val="num" w:pos="1440"/>
        </w:tabs>
        <w:spacing w:after="0" w:line="240" w:lineRule="auto"/>
        <w:contextualSpacing/>
        <w:rPr>
          <w:rFonts w:ascii="Calibri" w:hAnsi="Calibri" w:cs="Calibri"/>
          <w:sz w:val="24"/>
          <w:szCs w:val="24"/>
        </w:rPr>
      </w:pPr>
      <w:r w:rsidRPr="00A3019D">
        <w:rPr>
          <w:rFonts w:ascii="Calibri" w:hAnsi="Calibri" w:cs="Calibri"/>
          <w:b/>
          <w:bCs/>
          <w:sz w:val="24"/>
          <w:szCs w:val="24"/>
        </w:rPr>
        <w:t>Preventative Control</w:t>
      </w:r>
      <w:r w:rsidRPr="00A3019D">
        <w:rPr>
          <w:rFonts w:ascii="Calibri" w:hAnsi="Calibri" w:cs="Calibri"/>
          <w:sz w:val="24"/>
          <w:szCs w:val="24"/>
        </w:rPr>
        <w:t>:</w:t>
      </w:r>
      <w:r w:rsidRPr="0050650C">
        <w:rPr>
          <w:rFonts w:ascii="Calibri" w:hAnsi="Calibri" w:cs="Calibri"/>
          <w:sz w:val="24"/>
          <w:szCs w:val="24"/>
        </w:rPr>
        <w:t xml:space="preserve"> </w:t>
      </w:r>
      <w:r w:rsidRPr="00A3019D">
        <w:rPr>
          <w:rFonts w:ascii="Calibri" w:hAnsi="Calibri" w:cs="Calibri"/>
          <w:sz w:val="24"/>
          <w:szCs w:val="24"/>
        </w:rPr>
        <w:t>SCPs serve as a preventative control, limiting what can be done, but not granting permissions by themselves. Permissions must still be explicitly granted by IAM policies.</w:t>
      </w:r>
    </w:p>
    <w:p w14:paraId="61F9FC72" w14:textId="7C48575C" w:rsidR="00A3019D" w:rsidRPr="00A3019D" w:rsidRDefault="00A3019D" w:rsidP="00A3019D">
      <w:pPr>
        <w:numPr>
          <w:ilvl w:val="0"/>
          <w:numId w:val="5"/>
        </w:numPr>
        <w:tabs>
          <w:tab w:val="num" w:pos="1440"/>
        </w:tabs>
        <w:spacing w:after="0" w:line="240" w:lineRule="auto"/>
        <w:contextualSpacing/>
        <w:rPr>
          <w:rFonts w:ascii="Calibri" w:hAnsi="Calibri" w:cs="Calibri"/>
          <w:sz w:val="24"/>
          <w:szCs w:val="24"/>
        </w:rPr>
      </w:pPr>
      <w:r w:rsidRPr="00A3019D">
        <w:rPr>
          <w:rFonts w:ascii="Calibri" w:hAnsi="Calibri" w:cs="Calibri"/>
          <w:b/>
          <w:bCs/>
          <w:sz w:val="24"/>
          <w:szCs w:val="24"/>
        </w:rPr>
        <w:t>FullAWSAccess Policy</w:t>
      </w:r>
      <w:r w:rsidRPr="00A3019D">
        <w:rPr>
          <w:rFonts w:ascii="Calibri" w:hAnsi="Calibri" w:cs="Calibri"/>
          <w:sz w:val="24"/>
          <w:szCs w:val="24"/>
        </w:rPr>
        <w:t>:</w:t>
      </w:r>
      <w:r w:rsidRPr="0050650C">
        <w:rPr>
          <w:rFonts w:ascii="Calibri" w:hAnsi="Calibri" w:cs="Calibri"/>
          <w:sz w:val="24"/>
          <w:szCs w:val="24"/>
        </w:rPr>
        <w:t xml:space="preserve"> </w:t>
      </w:r>
      <w:r w:rsidRPr="00A3019D">
        <w:rPr>
          <w:rFonts w:ascii="Calibri" w:hAnsi="Calibri" w:cs="Calibri"/>
          <w:sz w:val="24"/>
          <w:szCs w:val="24"/>
        </w:rPr>
        <w:t xml:space="preserve">By default, AWS Organizations attaches a policy called </w:t>
      </w:r>
      <w:r w:rsidRPr="00A3019D">
        <w:rPr>
          <w:rFonts w:ascii="Calibri" w:hAnsi="Calibri" w:cs="Calibri"/>
          <w:b/>
          <w:bCs/>
          <w:sz w:val="24"/>
          <w:szCs w:val="24"/>
        </w:rPr>
        <w:t>FullAWSAccess</w:t>
      </w:r>
      <w:r w:rsidRPr="00A3019D">
        <w:rPr>
          <w:rFonts w:ascii="Calibri" w:hAnsi="Calibri" w:cs="Calibri"/>
          <w:sz w:val="24"/>
          <w:szCs w:val="24"/>
        </w:rPr>
        <w:t xml:space="preserve"> to all accounts and OUs, which allows all actions and services. You must modify or attach more restrictive SCPs if you want to limit access.</w:t>
      </w:r>
    </w:p>
    <w:p w14:paraId="2F46FB62" w14:textId="77777777" w:rsidR="00286635" w:rsidRPr="0050650C" w:rsidRDefault="00286635" w:rsidP="00DC16E9">
      <w:pPr>
        <w:spacing w:after="0" w:line="240" w:lineRule="auto"/>
        <w:contextualSpacing/>
        <w:rPr>
          <w:rFonts w:ascii="Calibri" w:hAnsi="Calibri" w:cs="Calibri"/>
          <w:sz w:val="24"/>
          <w:szCs w:val="24"/>
          <w:lang w:val="en-US"/>
        </w:rPr>
      </w:pPr>
    </w:p>
    <w:p w14:paraId="5611FF79" w14:textId="77777777" w:rsidR="00A3019D" w:rsidRPr="00A3019D" w:rsidRDefault="00A3019D" w:rsidP="00A3019D">
      <w:pPr>
        <w:pStyle w:val="ListParagraph"/>
        <w:numPr>
          <w:ilvl w:val="0"/>
          <w:numId w:val="31"/>
        </w:numPr>
        <w:spacing w:after="0"/>
        <w:rPr>
          <w:rFonts w:ascii="Calibri" w:hAnsi="Calibri" w:cs="Calibri"/>
          <w:b/>
          <w:bCs/>
          <w:sz w:val="24"/>
          <w:szCs w:val="24"/>
        </w:rPr>
      </w:pPr>
      <w:r w:rsidRPr="00A3019D">
        <w:rPr>
          <w:rFonts w:ascii="Calibri" w:hAnsi="Calibri" w:cs="Calibri"/>
          <w:b/>
          <w:bCs/>
          <w:sz w:val="24"/>
          <w:szCs w:val="24"/>
        </w:rPr>
        <w:t>SCP Hierarchy in AWS Organizations:</w:t>
      </w:r>
    </w:p>
    <w:p w14:paraId="39FC4B83" w14:textId="77777777" w:rsidR="00A3019D" w:rsidRPr="0050650C" w:rsidRDefault="00A3019D" w:rsidP="00A3019D">
      <w:pPr>
        <w:numPr>
          <w:ilvl w:val="0"/>
          <w:numId w:val="5"/>
        </w:numPr>
        <w:tabs>
          <w:tab w:val="num" w:pos="1440"/>
        </w:tabs>
        <w:spacing w:after="0" w:line="240" w:lineRule="auto"/>
        <w:contextualSpacing/>
        <w:rPr>
          <w:rFonts w:ascii="Calibri" w:hAnsi="Calibri" w:cs="Calibri"/>
          <w:sz w:val="24"/>
          <w:szCs w:val="24"/>
        </w:rPr>
      </w:pPr>
      <w:r w:rsidRPr="00A3019D">
        <w:rPr>
          <w:rFonts w:ascii="Calibri" w:hAnsi="Calibri" w:cs="Calibri"/>
          <w:sz w:val="24"/>
          <w:szCs w:val="24"/>
        </w:rPr>
        <w:t>The SCP hierarchy follows the structure of AWS Organizations, which consists of:</w:t>
      </w:r>
    </w:p>
    <w:p w14:paraId="2D8B845A" w14:textId="4708DC68" w:rsidR="00A3019D" w:rsidRPr="0050650C" w:rsidRDefault="00A3019D" w:rsidP="00A3019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Root</w:t>
      </w:r>
    </w:p>
    <w:p w14:paraId="1F010F72" w14:textId="77777777" w:rsidR="002623BA" w:rsidRPr="0050650C" w:rsidRDefault="00A3019D" w:rsidP="002623BA">
      <w:pPr>
        <w:numPr>
          <w:ilvl w:val="1"/>
          <w:numId w:val="5"/>
        </w:numPr>
        <w:spacing w:after="0" w:line="240" w:lineRule="auto"/>
        <w:contextualSpacing/>
        <w:rPr>
          <w:rFonts w:ascii="Calibri" w:hAnsi="Calibri" w:cs="Calibri"/>
          <w:sz w:val="24"/>
          <w:szCs w:val="24"/>
        </w:rPr>
      </w:pPr>
      <w:r w:rsidRPr="00A3019D">
        <w:rPr>
          <w:rFonts w:ascii="Calibri" w:hAnsi="Calibri" w:cs="Calibri"/>
          <w:sz w:val="24"/>
          <w:szCs w:val="24"/>
        </w:rPr>
        <w:t>Organizational Units (OUs)</w:t>
      </w:r>
    </w:p>
    <w:p w14:paraId="1872DE1A" w14:textId="12FD6B10" w:rsidR="00A3019D" w:rsidRPr="0050650C" w:rsidRDefault="00A3019D" w:rsidP="002623B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Accounts</w:t>
      </w:r>
    </w:p>
    <w:p w14:paraId="247224C4" w14:textId="77777777" w:rsidR="002623BA" w:rsidRPr="0050650C" w:rsidRDefault="00A3019D" w:rsidP="002623BA">
      <w:pPr>
        <w:numPr>
          <w:ilvl w:val="0"/>
          <w:numId w:val="5"/>
        </w:numPr>
        <w:tabs>
          <w:tab w:val="num" w:pos="1440"/>
        </w:tabs>
        <w:spacing w:after="0" w:line="240" w:lineRule="auto"/>
        <w:contextualSpacing/>
        <w:rPr>
          <w:rFonts w:ascii="Calibri" w:hAnsi="Calibri" w:cs="Calibri"/>
          <w:sz w:val="24"/>
          <w:szCs w:val="24"/>
        </w:rPr>
      </w:pPr>
      <w:r w:rsidRPr="00A3019D">
        <w:rPr>
          <w:rFonts w:ascii="Calibri" w:hAnsi="Calibri" w:cs="Calibri"/>
          <w:sz w:val="24"/>
          <w:szCs w:val="24"/>
        </w:rPr>
        <w:t>SCPs are applied at each level and inherited down the hierarchy, meaning that policies applied at the top level (root) apply to all OUs and accounts below, while policies applied at the OU level affect only the specific OU and its child accounts.</w:t>
      </w:r>
    </w:p>
    <w:p w14:paraId="54C01BDF" w14:textId="77777777" w:rsidR="002623BA" w:rsidRPr="0050650C" w:rsidRDefault="00A3019D" w:rsidP="002623BA">
      <w:pPr>
        <w:numPr>
          <w:ilvl w:val="0"/>
          <w:numId w:val="5"/>
        </w:numPr>
        <w:tabs>
          <w:tab w:val="num" w:pos="1440"/>
        </w:tabs>
        <w:spacing w:after="0" w:line="240" w:lineRule="auto"/>
        <w:contextualSpacing/>
        <w:rPr>
          <w:rFonts w:ascii="Calibri" w:hAnsi="Calibri" w:cs="Calibri"/>
          <w:sz w:val="24"/>
          <w:szCs w:val="24"/>
        </w:rPr>
      </w:pPr>
      <w:r w:rsidRPr="0050650C">
        <w:rPr>
          <w:rFonts w:ascii="Calibri" w:hAnsi="Calibri" w:cs="Calibri"/>
          <w:sz w:val="24"/>
          <w:szCs w:val="24"/>
        </w:rPr>
        <w:t>Effective Permissions in the Hierarchy:</w:t>
      </w:r>
    </w:p>
    <w:p w14:paraId="25F454D8" w14:textId="77777777" w:rsidR="002623BA" w:rsidRPr="0050650C" w:rsidRDefault="00A3019D" w:rsidP="002623B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The effective permissions for an account are the result of the union of SCPs applied at the root, any OUs the account is a part of, and the account itself.</w:t>
      </w:r>
    </w:p>
    <w:p w14:paraId="6947227A" w14:textId="30FAF0CA" w:rsidR="00A3019D" w:rsidRPr="0050650C" w:rsidRDefault="00A3019D" w:rsidP="002623B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Even if an IAM policy grants permission for a certain action, if the action is restricted by an SCP higher in the hierarchy, the action cannot be performed.</w:t>
      </w:r>
    </w:p>
    <w:p w14:paraId="47883683" w14:textId="77777777" w:rsidR="00A3019D" w:rsidRPr="0050650C" w:rsidRDefault="00A3019D" w:rsidP="00A3019D">
      <w:pPr>
        <w:pStyle w:val="ListParagraph"/>
        <w:spacing w:after="0" w:line="240" w:lineRule="auto"/>
        <w:ind w:left="360"/>
        <w:rPr>
          <w:rFonts w:ascii="Calibri" w:hAnsi="Calibri" w:cs="Calibri"/>
          <w:b/>
          <w:bCs/>
          <w:sz w:val="24"/>
          <w:szCs w:val="24"/>
          <w:lang w:val="en-US"/>
        </w:rPr>
      </w:pPr>
    </w:p>
    <w:p w14:paraId="48FB345D" w14:textId="1F374602" w:rsidR="00896431" w:rsidRPr="0050650C" w:rsidRDefault="00896431" w:rsidP="00896431">
      <w:pPr>
        <w:pStyle w:val="ListParagraph"/>
        <w:numPr>
          <w:ilvl w:val="0"/>
          <w:numId w:val="31"/>
        </w:numPr>
        <w:spacing w:after="0" w:line="240" w:lineRule="auto"/>
        <w:rPr>
          <w:rFonts w:ascii="Calibri" w:hAnsi="Calibri" w:cs="Calibri"/>
          <w:b/>
          <w:bCs/>
          <w:sz w:val="24"/>
          <w:szCs w:val="24"/>
          <w:lang w:val="en-US"/>
        </w:rPr>
      </w:pPr>
      <w:r w:rsidRPr="0050650C">
        <w:rPr>
          <w:rFonts w:ascii="Calibri" w:hAnsi="Calibri" w:cs="Calibri"/>
          <w:b/>
          <w:bCs/>
          <w:sz w:val="24"/>
          <w:szCs w:val="24"/>
          <w:lang w:val="en-US"/>
        </w:rPr>
        <w:t xml:space="preserve">IAM Permission Boundaries </w:t>
      </w:r>
    </w:p>
    <w:p w14:paraId="6B220477" w14:textId="77777777" w:rsidR="00896431" w:rsidRPr="0050650C" w:rsidRDefault="00896431" w:rsidP="0089643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IAM Permission Boundaries are supported for users and roles (not groups)</w:t>
      </w:r>
    </w:p>
    <w:p w14:paraId="39CA2F12" w14:textId="77777777" w:rsidR="00896431" w:rsidRPr="0050650C" w:rsidRDefault="00896431" w:rsidP="002866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Advanced feature to use a managed policy to set the maximum permissions an IAM entity can get.</w:t>
      </w:r>
    </w:p>
    <w:p w14:paraId="0EAFEE9F" w14:textId="77777777" w:rsidR="00896431" w:rsidRPr="0050650C" w:rsidRDefault="00896431" w:rsidP="002866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Can be used in combinations of AWS Organizations SC</w:t>
      </w:r>
      <w:r w:rsidRPr="0050650C">
        <w:rPr>
          <w:rFonts w:ascii="Calibri" w:hAnsi="Calibri" w:cs="Calibri"/>
          <w:sz w:val="24"/>
          <w:szCs w:val="24"/>
        </w:rPr>
        <w:t>P</w:t>
      </w:r>
    </w:p>
    <w:p w14:paraId="77336286" w14:textId="77777777" w:rsidR="00896431" w:rsidRPr="0050650C" w:rsidRDefault="00896431" w:rsidP="002866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Use cases</w:t>
      </w:r>
    </w:p>
    <w:p w14:paraId="3950EDE3" w14:textId="0F3629F7" w:rsidR="00896431" w:rsidRPr="0050650C" w:rsidRDefault="00896431" w:rsidP="0089643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Delegate responsibilities to non</w:t>
      </w:r>
      <w:r w:rsidR="00A05F53">
        <w:rPr>
          <w:rFonts w:ascii="Calibri" w:hAnsi="Calibri" w:cs="Calibri"/>
          <w:sz w:val="24"/>
          <w:szCs w:val="24"/>
        </w:rPr>
        <w:t>-</w:t>
      </w:r>
      <w:r w:rsidRPr="0050650C">
        <w:rPr>
          <w:rFonts w:ascii="Calibri" w:hAnsi="Calibri" w:cs="Calibri"/>
          <w:sz w:val="24"/>
          <w:szCs w:val="24"/>
        </w:rPr>
        <w:t xml:space="preserve">administrators within their permission boundaries, for example create new IAM users </w:t>
      </w:r>
    </w:p>
    <w:p w14:paraId="6695DE5A" w14:textId="77777777" w:rsidR="00896431" w:rsidRPr="0050650C" w:rsidRDefault="00896431" w:rsidP="0089643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Allow developers to self-assign policies and manage their own permissions, while making sure they can’t “escalate” their privileges (= make themselves admin) </w:t>
      </w:r>
    </w:p>
    <w:p w14:paraId="79FAF5C9" w14:textId="40E68555" w:rsidR="00896431" w:rsidRPr="0050650C" w:rsidRDefault="00896431" w:rsidP="0089643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Useful to restrict one specific user (instead of a whole account using Organizations &amp; SCP)</w:t>
      </w:r>
    </w:p>
    <w:p w14:paraId="58B0BD20" w14:textId="5F085433" w:rsidR="00896431" w:rsidRPr="0050650C" w:rsidRDefault="00896431" w:rsidP="00286635">
      <w:pPr>
        <w:spacing w:after="0" w:line="240" w:lineRule="auto"/>
        <w:rPr>
          <w:rFonts w:ascii="Calibri" w:hAnsi="Calibri" w:cs="Calibri"/>
          <w:sz w:val="24"/>
          <w:szCs w:val="24"/>
          <w:lang w:val="en-US"/>
        </w:rPr>
      </w:pPr>
    </w:p>
    <w:p w14:paraId="7A1647B1" w14:textId="25B4F4AC" w:rsidR="00896431" w:rsidRPr="0050650C" w:rsidRDefault="00896431" w:rsidP="002623BA">
      <w:pPr>
        <w:pStyle w:val="ListParagraph"/>
        <w:numPr>
          <w:ilvl w:val="0"/>
          <w:numId w:val="31"/>
        </w:numPr>
        <w:spacing w:after="0" w:line="240" w:lineRule="auto"/>
        <w:rPr>
          <w:rFonts w:ascii="Calibri" w:hAnsi="Calibri" w:cs="Calibri"/>
          <w:b/>
          <w:bCs/>
          <w:sz w:val="24"/>
          <w:szCs w:val="24"/>
          <w:lang w:val="en-US"/>
        </w:rPr>
      </w:pPr>
      <w:r w:rsidRPr="0050650C">
        <w:rPr>
          <w:rFonts w:ascii="Calibri" w:hAnsi="Calibri" w:cs="Calibri"/>
          <w:b/>
          <w:bCs/>
          <w:sz w:val="24"/>
          <w:szCs w:val="24"/>
          <w:lang w:val="en-US"/>
        </w:rPr>
        <w:t xml:space="preserve">IAM Policy Evaluation Logic </w:t>
      </w:r>
    </w:p>
    <w:p w14:paraId="0ADF8F0B" w14:textId="77777777" w:rsidR="002623BA" w:rsidRPr="0050650C" w:rsidRDefault="002623BA" w:rsidP="002623BA">
      <w:pPr>
        <w:numPr>
          <w:ilvl w:val="0"/>
          <w:numId w:val="5"/>
        </w:numPr>
        <w:spacing w:after="0" w:line="240" w:lineRule="auto"/>
        <w:contextualSpacing/>
        <w:rPr>
          <w:rFonts w:ascii="Calibri" w:hAnsi="Calibri" w:cs="Calibri"/>
          <w:sz w:val="24"/>
          <w:szCs w:val="24"/>
        </w:rPr>
      </w:pPr>
      <w:r w:rsidRPr="002623BA">
        <w:rPr>
          <w:rFonts w:ascii="Calibri" w:hAnsi="Calibri" w:cs="Calibri"/>
          <w:b/>
          <w:bCs/>
          <w:sz w:val="24"/>
          <w:szCs w:val="24"/>
        </w:rPr>
        <w:t>Start with Default Deny</w:t>
      </w:r>
      <w:r w:rsidRPr="002623BA">
        <w:rPr>
          <w:rFonts w:ascii="Calibri" w:hAnsi="Calibri" w:cs="Calibri"/>
          <w:sz w:val="24"/>
          <w:szCs w:val="24"/>
        </w:rPr>
        <w:t>:</w:t>
      </w:r>
      <w:r w:rsidRPr="0050650C">
        <w:rPr>
          <w:rFonts w:ascii="Calibri" w:hAnsi="Calibri" w:cs="Calibri"/>
          <w:sz w:val="24"/>
          <w:szCs w:val="24"/>
        </w:rPr>
        <w:t xml:space="preserve"> </w:t>
      </w:r>
      <w:r w:rsidRPr="002623BA">
        <w:rPr>
          <w:rFonts w:ascii="Calibri" w:hAnsi="Calibri" w:cs="Calibri"/>
          <w:sz w:val="24"/>
          <w:szCs w:val="24"/>
        </w:rPr>
        <w:t>Every request is denied by default.</w:t>
      </w:r>
    </w:p>
    <w:p w14:paraId="5A5A4D2F" w14:textId="77777777" w:rsidR="002623BA" w:rsidRPr="0050650C" w:rsidRDefault="002623BA" w:rsidP="00D91342">
      <w:pPr>
        <w:numPr>
          <w:ilvl w:val="0"/>
          <w:numId w:val="5"/>
        </w:numPr>
        <w:spacing w:after="0" w:line="240" w:lineRule="auto"/>
        <w:contextualSpacing/>
        <w:rPr>
          <w:rFonts w:ascii="Calibri" w:hAnsi="Calibri" w:cs="Calibri"/>
          <w:sz w:val="24"/>
          <w:szCs w:val="24"/>
        </w:rPr>
      </w:pPr>
      <w:r w:rsidRPr="002623BA">
        <w:rPr>
          <w:rFonts w:ascii="Calibri" w:hAnsi="Calibri" w:cs="Calibri"/>
          <w:b/>
          <w:bCs/>
          <w:sz w:val="24"/>
          <w:szCs w:val="24"/>
        </w:rPr>
        <w:t>Check for Explicit Deny</w:t>
      </w:r>
      <w:r w:rsidRPr="002623BA">
        <w:rPr>
          <w:rFonts w:ascii="Calibri" w:hAnsi="Calibri" w:cs="Calibri"/>
          <w:sz w:val="24"/>
          <w:szCs w:val="24"/>
        </w:rPr>
        <w:t>:</w:t>
      </w:r>
      <w:r w:rsidRPr="0050650C">
        <w:rPr>
          <w:rFonts w:ascii="Calibri" w:hAnsi="Calibri" w:cs="Calibri"/>
          <w:sz w:val="24"/>
          <w:szCs w:val="24"/>
        </w:rPr>
        <w:t xml:space="preserve"> </w:t>
      </w:r>
      <w:r w:rsidRPr="002623BA">
        <w:rPr>
          <w:rFonts w:ascii="Calibri" w:hAnsi="Calibri" w:cs="Calibri"/>
          <w:sz w:val="24"/>
          <w:szCs w:val="24"/>
        </w:rPr>
        <w:t>If any policy explicitly denies the action, the request is denied, regardless of any allows.</w:t>
      </w:r>
    </w:p>
    <w:p w14:paraId="5689E9CA" w14:textId="77777777" w:rsidR="002623BA" w:rsidRPr="0050650C" w:rsidRDefault="002623BA" w:rsidP="00E3163B">
      <w:pPr>
        <w:numPr>
          <w:ilvl w:val="0"/>
          <w:numId w:val="5"/>
        </w:numPr>
        <w:spacing w:after="0" w:line="240" w:lineRule="auto"/>
        <w:contextualSpacing/>
        <w:rPr>
          <w:rFonts w:ascii="Calibri" w:hAnsi="Calibri" w:cs="Calibri"/>
          <w:sz w:val="24"/>
          <w:szCs w:val="24"/>
        </w:rPr>
      </w:pPr>
      <w:r w:rsidRPr="002623BA">
        <w:rPr>
          <w:rFonts w:ascii="Calibri" w:hAnsi="Calibri" w:cs="Calibri"/>
          <w:b/>
          <w:bCs/>
          <w:sz w:val="24"/>
          <w:szCs w:val="24"/>
        </w:rPr>
        <w:t>Check for Explicit Allow</w:t>
      </w:r>
      <w:r w:rsidRPr="002623BA">
        <w:rPr>
          <w:rFonts w:ascii="Calibri" w:hAnsi="Calibri" w:cs="Calibri"/>
          <w:sz w:val="24"/>
          <w:szCs w:val="24"/>
        </w:rPr>
        <w:t>:</w:t>
      </w:r>
      <w:r w:rsidRPr="0050650C">
        <w:rPr>
          <w:rFonts w:ascii="Calibri" w:hAnsi="Calibri" w:cs="Calibri"/>
          <w:sz w:val="24"/>
          <w:szCs w:val="24"/>
        </w:rPr>
        <w:t xml:space="preserve"> </w:t>
      </w:r>
      <w:r w:rsidRPr="002623BA">
        <w:rPr>
          <w:rFonts w:ascii="Calibri" w:hAnsi="Calibri" w:cs="Calibri"/>
          <w:sz w:val="24"/>
          <w:szCs w:val="24"/>
        </w:rPr>
        <w:t>If no explicit deny is found, AWS checks for an explicit allow. If found, the request is allowed (unless overridden by a deny).</w:t>
      </w:r>
    </w:p>
    <w:p w14:paraId="5511896D" w14:textId="77777777" w:rsidR="00AC4809" w:rsidRPr="0050650C" w:rsidRDefault="002623BA" w:rsidP="00AC4809">
      <w:pPr>
        <w:numPr>
          <w:ilvl w:val="0"/>
          <w:numId w:val="5"/>
        </w:numPr>
        <w:spacing w:after="0" w:line="240" w:lineRule="auto"/>
        <w:contextualSpacing/>
        <w:rPr>
          <w:rFonts w:ascii="Calibri" w:hAnsi="Calibri" w:cs="Calibri"/>
          <w:sz w:val="24"/>
          <w:szCs w:val="24"/>
        </w:rPr>
      </w:pPr>
      <w:r w:rsidRPr="002623BA">
        <w:rPr>
          <w:rFonts w:ascii="Calibri" w:hAnsi="Calibri" w:cs="Calibri"/>
          <w:b/>
          <w:bCs/>
          <w:sz w:val="24"/>
          <w:szCs w:val="24"/>
        </w:rPr>
        <w:t>Evaluate Conditions</w:t>
      </w:r>
      <w:r w:rsidRPr="002623BA">
        <w:rPr>
          <w:rFonts w:ascii="Calibri" w:hAnsi="Calibri" w:cs="Calibri"/>
          <w:sz w:val="24"/>
          <w:szCs w:val="24"/>
        </w:rPr>
        <w:t>:</w:t>
      </w:r>
      <w:r w:rsidRPr="0050650C">
        <w:rPr>
          <w:rFonts w:ascii="Calibri" w:hAnsi="Calibri" w:cs="Calibri"/>
          <w:sz w:val="24"/>
          <w:szCs w:val="24"/>
        </w:rPr>
        <w:t xml:space="preserve"> </w:t>
      </w:r>
      <w:r w:rsidRPr="002623BA">
        <w:rPr>
          <w:rFonts w:ascii="Calibri" w:hAnsi="Calibri" w:cs="Calibri"/>
          <w:sz w:val="24"/>
          <w:szCs w:val="24"/>
        </w:rPr>
        <w:t>AWS evaluates any conditions attached to the allow policy. If all conditions are met, the request is allowed.</w:t>
      </w:r>
    </w:p>
    <w:p w14:paraId="513DF3AF" w14:textId="77777777" w:rsidR="0050650C" w:rsidRDefault="0050650C" w:rsidP="00AC4809">
      <w:pPr>
        <w:spacing w:after="0" w:line="240" w:lineRule="auto"/>
        <w:ind w:left="360"/>
        <w:contextualSpacing/>
        <w:rPr>
          <w:rFonts w:ascii="Calibri" w:hAnsi="Calibri" w:cs="Calibri"/>
          <w:b/>
          <w:bCs/>
          <w:sz w:val="24"/>
          <w:szCs w:val="24"/>
        </w:rPr>
      </w:pPr>
    </w:p>
    <w:p w14:paraId="1C96F460" w14:textId="01AC7CD7" w:rsidR="00AC4809" w:rsidRPr="0050650C" w:rsidRDefault="00AC4809" w:rsidP="00AC4809">
      <w:pPr>
        <w:spacing w:after="0" w:line="240" w:lineRule="auto"/>
        <w:ind w:left="360"/>
        <w:contextualSpacing/>
        <w:rPr>
          <w:rFonts w:ascii="Calibri" w:hAnsi="Calibri" w:cs="Calibri"/>
          <w:b/>
          <w:bCs/>
          <w:sz w:val="24"/>
          <w:szCs w:val="24"/>
        </w:rPr>
      </w:pPr>
      <w:r w:rsidRPr="0050650C">
        <w:rPr>
          <w:rFonts w:ascii="Calibri" w:hAnsi="Calibri" w:cs="Calibri"/>
          <w:b/>
          <w:bCs/>
          <w:sz w:val="24"/>
          <w:szCs w:val="24"/>
        </w:rPr>
        <w:t xml:space="preserve">Other Considerations </w:t>
      </w:r>
    </w:p>
    <w:p w14:paraId="7E0D4644" w14:textId="6475F723" w:rsidR="00AC4809" w:rsidRPr="0050650C" w:rsidRDefault="00AC4809" w:rsidP="00AC4809">
      <w:pPr>
        <w:pStyle w:val="NormalWeb"/>
        <w:numPr>
          <w:ilvl w:val="0"/>
          <w:numId w:val="5"/>
        </w:numPr>
        <w:spacing w:before="0" w:beforeAutospacing="0" w:after="0" w:afterAutospacing="0"/>
        <w:contextualSpacing/>
        <w:rPr>
          <w:rFonts w:ascii="Calibri" w:hAnsi="Calibri" w:cs="Calibri"/>
        </w:rPr>
      </w:pPr>
      <w:r w:rsidRPr="0050650C">
        <w:rPr>
          <w:rFonts w:ascii="Calibri" w:hAnsi="Calibri" w:cs="Calibri"/>
          <w:b/>
          <w:bCs/>
        </w:rPr>
        <w:t>I</w:t>
      </w:r>
      <w:r w:rsidRPr="0050650C">
        <w:rPr>
          <w:rStyle w:val="Strong"/>
          <w:rFonts w:ascii="Calibri" w:eastAsiaTheme="majorEastAsia" w:hAnsi="Calibri" w:cs="Calibri"/>
        </w:rPr>
        <w:t>dentity-Based Policies</w:t>
      </w:r>
      <w:r w:rsidRPr="0050650C">
        <w:rPr>
          <w:rFonts w:ascii="Calibri" w:hAnsi="Calibri" w:cs="Calibri"/>
        </w:rPr>
        <w:t>: These are policies attached to IAM users, groups, or roles, specifying what actions they can perform on which resources.</w:t>
      </w:r>
    </w:p>
    <w:p w14:paraId="5E4DA187" w14:textId="7C3E2E5B" w:rsidR="00AC4809" w:rsidRPr="0050650C" w:rsidRDefault="00AC4809" w:rsidP="00AC4809">
      <w:pPr>
        <w:pStyle w:val="NormalWeb"/>
        <w:numPr>
          <w:ilvl w:val="0"/>
          <w:numId w:val="5"/>
        </w:numPr>
        <w:spacing w:before="0" w:beforeAutospacing="0" w:after="0" w:afterAutospacing="0"/>
        <w:contextualSpacing/>
        <w:rPr>
          <w:rFonts w:ascii="Calibri" w:hAnsi="Calibri" w:cs="Calibri"/>
        </w:rPr>
      </w:pPr>
      <w:r w:rsidRPr="0050650C">
        <w:rPr>
          <w:rStyle w:val="Strong"/>
          <w:rFonts w:ascii="Calibri" w:eastAsiaTheme="majorEastAsia" w:hAnsi="Calibri" w:cs="Calibri"/>
        </w:rPr>
        <w:t>Resource-Based Policies</w:t>
      </w:r>
      <w:r w:rsidRPr="0050650C">
        <w:rPr>
          <w:rFonts w:ascii="Calibri" w:hAnsi="Calibri" w:cs="Calibri"/>
        </w:rPr>
        <w:t>: Policies attached to resources such as S3 buckets, Lambda functions, or SNS topics. These allow cross-account access by specifying who can access the resource and what actions are permitted.</w:t>
      </w:r>
    </w:p>
    <w:p w14:paraId="633A9793" w14:textId="73167ED0" w:rsidR="00AC4809" w:rsidRPr="0050650C" w:rsidRDefault="00AC4809" w:rsidP="00AC4809">
      <w:pPr>
        <w:pStyle w:val="NormalWeb"/>
        <w:numPr>
          <w:ilvl w:val="0"/>
          <w:numId w:val="5"/>
        </w:numPr>
        <w:rPr>
          <w:rFonts w:ascii="Calibri" w:hAnsi="Calibri" w:cs="Calibri"/>
        </w:rPr>
      </w:pPr>
      <w:r w:rsidRPr="0050650C">
        <w:rPr>
          <w:rStyle w:val="Strong"/>
          <w:rFonts w:ascii="Calibri" w:eastAsiaTheme="majorEastAsia" w:hAnsi="Calibri" w:cs="Calibri"/>
        </w:rPr>
        <w:t>Permissions Boundaries</w:t>
      </w:r>
      <w:r w:rsidRPr="0050650C">
        <w:rPr>
          <w:rFonts w:ascii="Calibri" w:hAnsi="Calibri" w:cs="Calibri"/>
        </w:rPr>
        <w:t>: These are limits on the permissions that an IAM user or role can have. If the requested action exceeds the permissions boundary, it is denied even if there is an allow policy.</w:t>
      </w:r>
    </w:p>
    <w:p w14:paraId="59D5D2F2" w14:textId="6F13F09C" w:rsidR="00AC4809" w:rsidRPr="0050650C" w:rsidRDefault="00AC4809" w:rsidP="00AC4809">
      <w:pPr>
        <w:pStyle w:val="NormalWeb"/>
        <w:numPr>
          <w:ilvl w:val="0"/>
          <w:numId w:val="5"/>
        </w:numPr>
        <w:rPr>
          <w:rFonts w:ascii="Calibri" w:hAnsi="Calibri" w:cs="Calibri"/>
        </w:rPr>
      </w:pPr>
      <w:r w:rsidRPr="0050650C">
        <w:rPr>
          <w:rStyle w:val="Strong"/>
          <w:rFonts w:ascii="Calibri" w:eastAsiaTheme="majorEastAsia" w:hAnsi="Calibri" w:cs="Calibri"/>
        </w:rPr>
        <w:t>Service Control Policies (SCPs)</w:t>
      </w:r>
      <w:r w:rsidRPr="0050650C">
        <w:rPr>
          <w:rFonts w:ascii="Calibri" w:hAnsi="Calibri" w:cs="Calibri"/>
        </w:rPr>
        <w:t>: SCPs limit what IAM principals can do in AWS Organizations. Even if an IAM policy allows an action, if the SCP denies it, the request will be denied.</w:t>
      </w:r>
    </w:p>
    <w:p w14:paraId="72A8DADD" w14:textId="4C582A19" w:rsidR="00896431" w:rsidRPr="0050650C" w:rsidRDefault="00AC4809" w:rsidP="006F6365">
      <w:pPr>
        <w:pStyle w:val="NormalWeb"/>
        <w:numPr>
          <w:ilvl w:val="0"/>
          <w:numId w:val="5"/>
        </w:numPr>
        <w:spacing w:after="0"/>
        <w:rPr>
          <w:rFonts w:ascii="Calibri" w:hAnsi="Calibri" w:cs="Calibri"/>
          <w:lang w:val="en-US"/>
        </w:rPr>
      </w:pPr>
      <w:r w:rsidRPr="0050650C">
        <w:rPr>
          <w:rStyle w:val="Strong"/>
          <w:rFonts w:ascii="Calibri" w:eastAsiaTheme="majorEastAsia" w:hAnsi="Calibri" w:cs="Calibri"/>
        </w:rPr>
        <w:t>Session Policies</w:t>
      </w:r>
      <w:r w:rsidRPr="0050650C">
        <w:rPr>
          <w:rFonts w:ascii="Calibri" w:hAnsi="Calibri" w:cs="Calibri"/>
        </w:rPr>
        <w:t>: Policies that are attached to a</w:t>
      </w:r>
      <w:r w:rsidRPr="0050650C">
        <w:rPr>
          <w:rFonts w:ascii="Calibri" w:eastAsiaTheme="minorHAnsi" w:hAnsi="Calibri" w:cs="Calibri"/>
          <w:kern w:val="2"/>
          <w:lang w:eastAsia="en-US"/>
          <w14:ligatures w14:val="standardContextual"/>
        </w:rPr>
        <w:t xml:space="preserve"> </w:t>
      </w:r>
      <w:r w:rsidRPr="0050650C">
        <w:rPr>
          <w:rFonts w:ascii="Calibri" w:hAnsi="Calibri" w:cs="Calibri"/>
        </w:rPr>
        <w:t>specific session (e.g., for a role) further restrict the actions that the session can perform</w:t>
      </w:r>
      <w:r w:rsidRPr="0050650C">
        <w:rPr>
          <w:rFonts w:ascii="Calibri" w:hAnsi="Calibri" w:cs="Calibri"/>
        </w:rPr>
        <w:t>.</w:t>
      </w:r>
    </w:p>
    <w:p w14:paraId="4641730D" w14:textId="460AFE77" w:rsidR="00AC4809" w:rsidRPr="0050650C" w:rsidRDefault="00AC4809" w:rsidP="00AC4809">
      <w:pPr>
        <w:pStyle w:val="ListParagraph"/>
        <w:numPr>
          <w:ilvl w:val="0"/>
          <w:numId w:val="31"/>
        </w:numPr>
        <w:spacing w:after="0" w:line="240" w:lineRule="auto"/>
        <w:rPr>
          <w:rStyle w:val="Strong"/>
          <w:rFonts w:ascii="Calibri" w:eastAsiaTheme="majorEastAsia" w:hAnsi="Calibri" w:cs="Calibri"/>
          <w:sz w:val="24"/>
          <w:szCs w:val="24"/>
        </w:rPr>
      </w:pPr>
      <w:r w:rsidRPr="0050650C">
        <w:rPr>
          <w:rStyle w:val="Strong"/>
          <w:rFonts w:ascii="Calibri" w:eastAsiaTheme="majorEastAsia" w:hAnsi="Calibri" w:cs="Calibri"/>
          <w:sz w:val="24"/>
          <w:szCs w:val="24"/>
        </w:rPr>
        <w:t xml:space="preserve">AWS Identity Centre </w:t>
      </w:r>
    </w:p>
    <w:p w14:paraId="73E9C492" w14:textId="4AD2C344" w:rsidR="00AC4809" w:rsidRPr="0050650C" w:rsidRDefault="00AC4809" w:rsidP="00AC4809">
      <w:pPr>
        <w:pStyle w:val="NormalWeb"/>
        <w:numPr>
          <w:ilvl w:val="0"/>
          <w:numId w:val="5"/>
        </w:numPr>
        <w:spacing w:before="0" w:beforeAutospacing="0" w:after="0" w:afterAutospacing="0"/>
        <w:ind w:left="714" w:hanging="357"/>
        <w:contextualSpacing/>
        <w:jc w:val="both"/>
        <w:rPr>
          <w:rFonts w:ascii="Calibri" w:eastAsiaTheme="majorEastAsia" w:hAnsi="Calibri" w:cs="Calibri"/>
        </w:rPr>
      </w:pPr>
      <w:r w:rsidRPr="0050650C">
        <w:rPr>
          <w:rFonts w:ascii="Calibri" w:eastAsiaTheme="majorEastAsia" w:hAnsi="Calibri" w:cs="Calibri"/>
        </w:rPr>
        <w:t>One</w:t>
      </w:r>
      <w:r w:rsidRPr="0050650C">
        <w:rPr>
          <w:rFonts w:ascii="Calibri" w:eastAsiaTheme="majorEastAsia" w:hAnsi="Calibri" w:cs="Calibri"/>
        </w:rPr>
        <w:t xml:space="preserve"> login (single sign-on) for all your </w:t>
      </w:r>
      <w:r w:rsidRPr="0050650C">
        <w:rPr>
          <w:rFonts w:ascii="Calibri" w:eastAsiaTheme="majorEastAsia" w:hAnsi="Calibri" w:cs="Calibri"/>
        </w:rPr>
        <w:t>A</w:t>
      </w:r>
      <w:r w:rsidRPr="0050650C">
        <w:rPr>
          <w:rFonts w:ascii="Calibri" w:eastAsiaTheme="majorEastAsia" w:hAnsi="Calibri" w:cs="Calibri"/>
        </w:rPr>
        <w:t xml:space="preserve">WS accounts in AWS Organizations </w:t>
      </w:r>
    </w:p>
    <w:p w14:paraId="2CF05268" w14:textId="4F6BAF2C"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Business Cloud Applications </w:t>
      </w:r>
    </w:p>
    <w:p w14:paraId="24BDB977" w14:textId="03B40A00"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SAML2.0-enabled applications</w:t>
      </w:r>
    </w:p>
    <w:p w14:paraId="74C20B2F" w14:textId="77777777"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EC2 Windows Instances</w:t>
      </w:r>
    </w:p>
    <w:p w14:paraId="02F8F248" w14:textId="4818A6C1" w:rsidR="00AC4809" w:rsidRPr="0050650C" w:rsidRDefault="00AC4809" w:rsidP="00AC4809">
      <w:pPr>
        <w:pStyle w:val="NormalWeb"/>
        <w:numPr>
          <w:ilvl w:val="0"/>
          <w:numId w:val="5"/>
        </w:numPr>
        <w:spacing w:before="0" w:beforeAutospacing="0" w:after="0" w:afterAutospacing="0"/>
        <w:ind w:left="714" w:hanging="357"/>
        <w:contextualSpacing/>
        <w:jc w:val="both"/>
        <w:rPr>
          <w:rFonts w:ascii="Calibri" w:eastAsiaTheme="majorEastAsia" w:hAnsi="Calibri" w:cs="Calibri"/>
        </w:rPr>
      </w:pPr>
      <w:r w:rsidRPr="0050650C">
        <w:rPr>
          <w:rFonts w:ascii="Calibri" w:eastAsiaTheme="majorEastAsia" w:hAnsi="Calibri" w:cs="Calibri"/>
        </w:rPr>
        <w:t>Built-in identity store in IAM Identity Center</w:t>
      </w:r>
    </w:p>
    <w:p w14:paraId="2E88F38D" w14:textId="77777777" w:rsidR="00AC4809" w:rsidRPr="0050650C" w:rsidRDefault="00AC4809" w:rsidP="00AC4809">
      <w:pPr>
        <w:pStyle w:val="NormalWeb"/>
        <w:numPr>
          <w:ilvl w:val="0"/>
          <w:numId w:val="5"/>
        </w:numPr>
        <w:spacing w:before="0" w:beforeAutospacing="0" w:after="0" w:afterAutospacing="0"/>
        <w:ind w:left="714" w:hanging="357"/>
        <w:contextualSpacing/>
        <w:jc w:val="both"/>
        <w:rPr>
          <w:rFonts w:ascii="Calibri" w:eastAsiaTheme="majorEastAsia" w:hAnsi="Calibri" w:cs="Calibri"/>
          <w:b/>
          <w:bCs/>
        </w:rPr>
      </w:pPr>
      <w:r w:rsidRPr="0050650C">
        <w:rPr>
          <w:rFonts w:ascii="Calibri" w:eastAsiaTheme="majorEastAsia" w:hAnsi="Calibri" w:cs="Calibri"/>
          <w:b/>
          <w:bCs/>
        </w:rPr>
        <w:t>Multi-Account Permissions</w:t>
      </w:r>
    </w:p>
    <w:p w14:paraId="6E23ABF9" w14:textId="77777777"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Manage access across AWS accounts in your AWS Organization </w:t>
      </w:r>
    </w:p>
    <w:p w14:paraId="07EF2995" w14:textId="77777777"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Permission Sets – a collection of one or more IAM Policies assigned to users and groups to define AWS access</w:t>
      </w:r>
    </w:p>
    <w:p w14:paraId="3E74B6C7" w14:textId="77777777" w:rsidR="00AC4809" w:rsidRPr="0050650C" w:rsidRDefault="00AC4809" w:rsidP="00AC4809">
      <w:pPr>
        <w:pStyle w:val="NormalWeb"/>
        <w:numPr>
          <w:ilvl w:val="0"/>
          <w:numId w:val="5"/>
        </w:numPr>
        <w:spacing w:before="0" w:beforeAutospacing="0" w:after="0" w:afterAutospacing="0"/>
        <w:contextualSpacing/>
        <w:jc w:val="both"/>
        <w:rPr>
          <w:rFonts w:ascii="Calibri" w:eastAsiaTheme="majorEastAsia" w:hAnsi="Calibri" w:cs="Calibri"/>
          <w:b/>
          <w:bCs/>
        </w:rPr>
      </w:pPr>
      <w:r w:rsidRPr="0050650C">
        <w:rPr>
          <w:rFonts w:ascii="Calibri" w:eastAsiaTheme="majorEastAsia" w:hAnsi="Calibri" w:cs="Calibri"/>
          <w:b/>
          <w:bCs/>
        </w:rPr>
        <w:t xml:space="preserve"> Application Assignments</w:t>
      </w:r>
    </w:p>
    <w:p w14:paraId="57F81E9D" w14:textId="5E409DB5"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SSO access to many SAML 2.0 business applications (Salesforce, Box, Microsoft 365) </w:t>
      </w:r>
    </w:p>
    <w:p w14:paraId="41568430" w14:textId="77777777"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Provide required URLs, certificates, and metadata</w:t>
      </w:r>
    </w:p>
    <w:p w14:paraId="1DCB9CFB" w14:textId="275213BD" w:rsidR="00AC4809" w:rsidRPr="0050650C" w:rsidRDefault="00AC4809" w:rsidP="00AC4809">
      <w:pPr>
        <w:pStyle w:val="NormalWeb"/>
        <w:numPr>
          <w:ilvl w:val="0"/>
          <w:numId w:val="5"/>
        </w:numPr>
        <w:spacing w:before="0" w:beforeAutospacing="0" w:after="0" w:afterAutospacing="0"/>
        <w:contextualSpacing/>
        <w:jc w:val="both"/>
        <w:rPr>
          <w:rFonts w:ascii="Calibri" w:eastAsiaTheme="majorEastAsia" w:hAnsi="Calibri" w:cs="Calibri"/>
          <w:b/>
          <w:bCs/>
        </w:rPr>
      </w:pPr>
      <w:r w:rsidRPr="0050650C">
        <w:rPr>
          <w:rFonts w:ascii="Calibri" w:eastAsiaTheme="majorEastAsia" w:hAnsi="Calibri" w:cs="Calibri"/>
          <w:b/>
          <w:bCs/>
        </w:rPr>
        <w:t>Attribute-Based Access Control (ABAC</w:t>
      </w:r>
      <w:r w:rsidRPr="0050650C">
        <w:rPr>
          <w:rFonts w:ascii="Calibri" w:eastAsiaTheme="majorEastAsia" w:hAnsi="Calibri" w:cs="Calibri"/>
          <w:b/>
          <w:bCs/>
        </w:rPr>
        <w:t>)</w:t>
      </w:r>
    </w:p>
    <w:p w14:paraId="1B1AD7F8" w14:textId="6FDC0DB2"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Fine-grained permissions based on users’ attributes stored in IAM Identity Center Identity Store</w:t>
      </w:r>
    </w:p>
    <w:p w14:paraId="1503DA54" w14:textId="6DCAE0B1"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Example: cost center, title, locale</w:t>
      </w:r>
    </w:p>
    <w:p w14:paraId="3ECDBAD4" w14:textId="4FDB9039" w:rsidR="00AC4809" w:rsidRPr="0050650C" w:rsidRDefault="00AC4809" w:rsidP="00AC4809">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Use case: Define permissions once, then modify AWS access by changing the attributes</w:t>
      </w:r>
    </w:p>
    <w:p w14:paraId="3FD5C301" w14:textId="77777777" w:rsidR="00AC4809" w:rsidRPr="0050650C" w:rsidRDefault="00AC4809" w:rsidP="00AC4809">
      <w:pPr>
        <w:pStyle w:val="ListParagraph"/>
        <w:spacing w:after="0" w:line="240" w:lineRule="auto"/>
        <w:ind w:left="360"/>
        <w:rPr>
          <w:rStyle w:val="Strong"/>
          <w:rFonts w:ascii="Calibri" w:eastAsiaTheme="majorEastAsia" w:hAnsi="Calibri" w:cs="Calibri"/>
          <w:sz w:val="24"/>
          <w:szCs w:val="24"/>
        </w:rPr>
      </w:pPr>
    </w:p>
    <w:p w14:paraId="20AFCCB7" w14:textId="3EE9215D" w:rsidR="00AC4809" w:rsidRPr="0050650C" w:rsidRDefault="00AC4809" w:rsidP="00AC4809">
      <w:pPr>
        <w:pStyle w:val="ListParagraph"/>
        <w:numPr>
          <w:ilvl w:val="0"/>
          <w:numId w:val="31"/>
        </w:numPr>
        <w:spacing w:after="0" w:line="240" w:lineRule="auto"/>
        <w:rPr>
          <w:rStyle w:val="Strong"/>
          <w:rFonts w:ascii="Calibri" w:eastAsiaTheme="majorEastAsia" w:hAnsi="Calibri" w:cs="Calibri"/>
          <w:sz w:val="24"/>
          <w:szCs w:val="24"/>
        </w:rPr>
      </w:pPr>
      <w:r w:rsidRPr="0050650C">
        <w:rPr>
          <w:rStyle w:val="Strong"/>
          <w:rFonts w:ascii="Calibri" w:eastAsiaTheme="majorEastAsia" w:hAnsi="Calibri" w:cs="Calibri"/>
          <w:sz w:val="24"/>
          <w:szCs w:val="24"/>
        </w:rPr>
        <w:t>AWS Directory Service – Equivalent of Microsoft Active Directory</w:t>
      </w:r>
    </w:p>
    <w:p w14:paraId="75BB4D77" w14:textId="77777777" w:rsidR="0050650C" w:rsidRPr="0050650C" w:rsidRDefault="00AC4809" w:rsidP="0050650C">
      <w:pPr>
        <w:pStyle w:val="NormalWeb"/>
        <w:numPr>
          <w:ilvl w:val="0"/>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AWS Managed Microsoft AD</w:t>
      </w:r>
    </w:p>
    <w:p w14:paraId="1C9A0E24" w14:textId="77777777" w:rsidR="0050650C" w:rsidRPr="0050650C" w:rsidRDefault="00AC4809" w:rsidP="0050650C">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Create your own AD in AWS, manage users locally, supports MFA </w:t>
      </w:r>
    </w:p>
    <w:p w14:paraId="69DF12C9" w14:textId="77777777" w:rsidR="0050650C" w:rsidRPr="0050650C" w:rsidRDefault="00AC4809" w:rsidP="0050650C">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Establish “trust” connections with your on- premises AD </w:t>
      </w:r>
    </w:p>
    <w:p w14:paraId="7EE22384" w14:textId="77777777" w:rsidR="0050650C" w:rsidRPr="0050650C" w:rsidRDefault="00AC4809" w:rsidP="0050650C">
      <w:pPr>
        <w:pStyle w:val="NormalWeb"/>
        <w:numPr>
          <w:ilvl w:val="0"/>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AD Connector </w:t>
      </w:r>
    </w:p>
    <w:p w14:paraId="1DAC67C3" w14:textId="77777777" w:rsidR="0050650C" w:rsidRPr="0050650C" w:rsidRDefault="00AC4809" w:rsidP="0050650C">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Directory Gateway (proxy) to redirect to on- premises AD, supports MFA </w:t>
      </w:r>
    </w:p>
    <w:p w14:paraId="4F323140" w14:textId="77777777" w:rsidR="0050650C" w:rsidRPr="0050650C" w:rsidRDefault="00AC4809" w:rsidP="0050650C">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Users are managed on the on-premises AD </w:t>
      </w:r>
    </w:p>
    <w:p w14:paraId="36A37233" w14:textId="77777777" w:rsidR="0050650C" w:rsidRPr="0050650C" w:rsidRDefault="00AC4809" w:rsidP="0050650C">
      <w:pPr>
        <w:pStyle w:val="NormalWeb"/>
        <w:numPr>
          <w:ilvl w:val="0"/>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Simple AD </w:t>
      </w:r>
    </w:p>
    <w:p w14:paraId="7FCEBD78" w14:textId="77777777" w:rsidR="0050650C" w:rsidRPr="0050650C" w:rsidRDefault="00AC4809" w:rsidP="0050650C">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 xml:space="preserve">AD-compatible managed directory on AWS </w:t>
      </w:r>
    </w:p>
    <w:p w14:paraId="100C4F11" w14:textId="2CB03ADB" w:rsidR="00AC4809" w:rsidRPr="0050650C" w:rsidRDefault="00AC4809" w:rsidP="0050650C">
      <w:pPr>
        <w:pStyle w:val="NormalWeb"/>
        <w:numPr>
          <w:ilvl w:val="1"/>
          <w:numId w:val="5"/>
        </w:numPr>
        <w:spacing w:before="0" w:beforeAutospacing="0" w:after="0" w:afterAutospacing="0"/>
        <w:contextualSpacing/>
        <w:jc w:val="both"/>
        <w:rPr>
          <w:rFonts w:ascii="Calibri" w:eastAsiaTheme="majorEastAsia" w:hAnsi="Calibri" w:cs="Calibri"/>
        </w:rPr>
      </w:pPr>
      <w:r w:rsidRPr="0050650C">
        <w:rPr>
          <w:rFonts w:ascii="Calibri" w:eastAsiaTheme="majorEastAsia" w:hAnsi="Calibri" w:cs="Calibri"/>
        </w:rPr>
        <w:t>Cannot be joined with on-premises AD</w:t>
      </w:r>
    </w:p>
    <w:p w14:paraId="66031CB3" w14:textId="77777777" w:rsidR="00AC4809" w:rsidRPr="0050650C" w:rsidRDefault="00AC4809" w:rsidP="00AC4809">
      <w:pPr>
        <w:pStyle w:val="ListParagraph"/>
        <w:spacing w:after="0" w:line="240" w:lineRule="auto"/>
        <w:ind w:left="360"/>
        <w:rPr>
          <w:rStyle w:val="Strong"/>
          <w:rFonts w:ascii="Calibri" w:eastAsiaTheme="majorEastAsia" w:hAnsi="Calibri" w:cs="Calibri"/>
          <w:sz w:val="24"/>
          <w:szCs w:val="24"/>
        </w:rPr>
      </w:pPr>
    </w:p>
    <w:p w14:paraId="0AFBBE02" w14:textId="5BE86DFD" w:rsidR="00AC4809" w:rsidRPr="0050650C" w:rsidRDefault="00AC4809" w:rsidP="00AC4809">
      <w:pPr>
        <w:pStyle w:val="ListParagraph"/>
        <w:numPr>
          <w:ilvl w:val="0"/>
          <w:numId w:val="31"/>
        </w:numPr>
        <w:spacing w:after="0" w:line="240" w:lineRule="auto"/>
        <w:rPr>
          <w:rStyle w:val="Strong"/>
          <w:rFonts w:ascii="Calibri" w:hAnsi="Calibri" w:cs="Calibri"/>
          <w:b w:val="0"/>
          <w:bCs w:val="0"/>
          <w:sz w:val="24"/>
          <w:szCs w:val="24"/>
          <w:lang w:val="en-US"/>
        </w:rPr>
      </w:pPr>
      <w:r w:rsidRPr="0050650C">
        <w:rPr>
          <w:rStyle w:val="Strong"/>
          <w:rFonts w:ascii="Calibri" w:eastAsiaTheme="majorEastAsia" w:hAnsi="Calibri" w:cs="Calibri"/>
          <w:sz w:val="24"/>
          <w:szCs w:val="24"/>
        </w:rPr>
        <w:t>AWS Control Tower</w:t>
      </w:r>
    </w:p>
    <w:p w14:paraId="62782774" w14:textId="77777777" w:rsidR="0050650C" w:rsidRPr="0050650C" w:rsidRDefault="0050650C" w:rsidP="0050650C">
      <w:pPr>
        <w:pStyle w:val="NormalWeb"/>
        <w:numPr>
          <w:ilvl w:val="0"/>
          <w:numId w:val="5"/>
        </w:numPr>
        <w:spacing w:before="0" w:beforeAutospacing="0" w:after="0" w:afterAutospacing="0"/>
        <w:contextualSpacing/>
        <w:jc w:val="both"/>
        <w:rPr>
          <w:rFonts w:ascii="Calibri" w:hAnsi="Calibri" w:cs="Calibri"/>
        </w:rPr>
      </w:pPr>
      <w:r w:rsidRPr="0050650C">
        <w:rPr>
          <w:rFonts w:ascii="Calibri" w:hAnsi="Calibri" w:cs="Calibri"/>
        </w:rPr>
        <w:t xml:space="preserve">Easy way to set up and govern a secure and compliant multi-account AWS environment based on </w:t>
      </w:r>
      <w:r w:rsidRPr="0050650C">
        <w:rPr>
          <w:rFonts w:ascii="Calibri" w:eastAsiaTheme="majorEastAsia" w:hAnsi="Calibri" w:cs="Calibri"/>
        </w:rPr>
        <w:t>best</w:t>
      </w:r>
      <w:r w:rsidRPr="0050650C">
        <w:rPr>
          <w:rFonts w:ascii="Calibri" w:hAnsi="Calibri" w:cs="Calibri"/>
        </w:rPr>
        <w:t xml:space="preserve"> practices </w:t>
      </w:r>
    </w:p>
    <w:p w14:paraId="58D55AA0" w14:textId="77777777" w:rsidR="0050650C" w:rsidRPr="0050650C" w:rsidRDefault="0050650C" w:rsidP="0050650C">
      <w:pPr>
        <w:pStyle w:val="NormalWeb"/>
        <w:numPr>
          <w:ilvl w:val="0"/>
          <w:numId w:val="5"/>
        </w:numPr>
        <w:spacing w:before="0" w:beforeAutospacing="0" w:after="0" w:afterAutospacing="0"/>
        <w:contextualSpacing/>
        <w:jc w:val="both"/>
        <w:rPr>
          <w:rFonts w:ascii="Calibri" w:hAnsi="Calibri" w:cs="Calibri"/>
        </w:rPr>
      </w:pPr>
      <w:r w:rsidRPr="0050650C">
        <w:rPr>
          <w:rFonts w:ascii="Calibri" w:hAnsi="Calibri" w:cs="Calibri"/>
        </w:rPr>
        <w:t>AWS Control Tower uses AWS Organizations to create accounts</w:t>
      </w:r>
    </w:p>
    <w:p w14:paraId="65A55E70" w14:textId="77777777" w:rsidR="0050650C" w:rsidRPr="0050650C" w:rsidRDefault="0050650C" w:rsidP="0050650C">
      <w:pPr>
        <w:pStyle w:val="NormalWeb"/>
        <w:numPr>
          <w:ilvl w:val="0"/>
          <w:numId w:val="5"/>
        </w:numPr>
        <w:spacing w:before="0" w:beforeAutospacing="0" w:after="0" w:afterAutospacing="0"/>
        <w:contextualSpacing/>
        <w:jc w:val="both"/>
        <w:rPr>
          <w:rFonts w:ascii="Calibri" w:hAnsi="Calibri" w:cs="Calibri"/>
        </w:rPr>
      </w:pPr>
      <w:r w:rsidRPr="0050650C">
        <w:rPr>
          <w:rFonts w:ascii="Calibri" w:hAnsi="Calibri" w:cs="Calibri"/>
        </w:rPr>
        <w:t xml:space="preserve">Benefits: </w:t>
      </w:r>
    </w:p>
    <w:p w14:paraId="3F945899" w14:textId="6532CB3B" w:rsidR="0050650C" w:rsidRPr="0050650C" w:rsidRDefault="0050650C" w:rsidP="0050650C">
      <w:pPr>
        <w:pStyle w:val="NormalWeb"/>
        <w:numPr>
          <w:ilvl w:val="1"/>
          <w:numId w:val="5"/>
        </w:numPr>
        <w:spacing w:before="0" w:beforeAutospacing="0" w:after="0" w:afterAutospacing="0"/>
        <w:contextualSpacing/>
        <w:jc w:val="both"/>
        <w:rPr>
          <w:rFonts w:ascii="Calibri" w:hAnsi="Calibri" w:cs="Calibri"/>
        </w:rPr>
      </w:pPr>
      <w:r w:rsidRPr="0050650C">
        <w:rPr>
          <w:rFonts w:ascii="Calibri" w:hAnsi="Calibri" w:cs="Calibri"/>
        </w:rPr>
        <w:t>Automate the set</w:t>
      </w:r>
      <w:r w:rsidR="00A05F53">
        <w:rPr>
          <w:rFonts w:ascii="Calibri" w:hAnsi="Calibri" w:cs="Calibri"/>
        </w:rPr>
        <w:t>-</w:t>
      </w:r>
      <w:r w:rsidRPr="0050650C">
        <w:rPr>
          <w:rFonts w:ascii="Calibri" w:hAnsi="Calibri" w:cs="Calibri"/>
        </w:rPr>
        <w:t xml:space="preserve">up of your environment in a few clicks </w:t>
      </w:r>
    </w:p>
    <w:p w14:paraId="5B4C197B" w14:textId="77777777" w:rsidR="0050650C" w:rsidRPr="0050650C" w:rsidRDefault="0050650C" w:rsidP="0050650C">
      <w:pPr>
        <w:pStyle w:val="NormalWeb"/>
        <w:numPr>
          <w:ilvl w:val="1"/>
          <w:numId w:val="5"/>
        </w:numPr>
        <w:spacing w:before="0" w:beforeAutospacing="0" w:after="0" w:afterAutospacing="0"/>
        <w:contextualSpacing/>
        <w:jc w:val="both"/>
        <w:rPr>
          <w:rFonts w:ascii="Calibri" w:hAnsi="Calibri" w:cs="Calibri"/>
        </w:rPr>
      </w:pPr>
      <w:r w:rsidRPr="0050650C">
        <w:rPr>
          <w:rFonts w:ascii="Calibri" w:hAnsi="Calibri" w:cs="Calibri"/>
        </w:rPr>
        <w:t>Automate ongoing policy management using guardrails</w:t>
      </w:r>
    </w:p>
    <w:p w14:paraId="58270A7B" w14:textId="77777777" w:rsidR="0050650C" w:rsidRPr="0050650C" w:rsidRDefault="0050650C" w:rsidP="0050650C">
      <w:pPr>
        <w:pStyle w:val="NormalWeb"/>
        <w:numPr>
          <w:ilvl w:val="1"/>
          <w:numId w:val="5"/>
        </w:numPr>
        <w:spacing w:before="0" w:beforeAutospacing="0" w:after="0" w:afterAutospacing="0"/>
        <w:contextualSpacing/>
        <w:jc w:val="both"/>
        <w:rPr>
          <w:rFonts w:ascii="Calibri" w:hAnsi="Calibri" w:cs="Calibri"/>
        </w:rPr>
      </w:pPr>
      <w:r w:rsidRPr="0050650C">
        <w:rPr>
          <w:rFonts w:ascii="Calibri" w:hAnsi="Calibri" w:cs="Calibri"/>
        </w:rPr>
        <w:t>Detect policy violations and remediate them</w:t>
      </w:r>
    </w:p>
    <w:p w14:paraId="2BE8B55C" w14:textId="6CCA0233" w:rsidR="0050650C" w:rsidRDefault="0050650C" w:rsidP="0050650C">
      <w:pPr>
        <w:pStyle w:val="NormalWeb"/>
        <w:numPr>
          <w:ilvl w:val="1"/>
          <w:numId w:val="5"/>
        </w:numPr>
        <w:spacing w:before="0" w:beforeAutospacing="0" w:after="0" w:afterAutospacing="0"/>
        <w:contextualSpacing/>
        <w:jc w:val="both"/>
        <w:rPr>
          <w:rFonts w:ascii="Calibri" w:hAnsi="Calibri" w:cs="Calibri"/>
        </w:rPr>
      </w:pPr>
      <w:r w:rsidRPr="0050650C">
        <w:rPr>
          <w:rFonts w:ascii="Calibri" w:hAnsi="Calibri" w:cs="Calibri"/>
        </w:rPr>
        <w:t>Monitor compliance through an interactive dashboard</w:t>
      </w:r>
    </w:p>
    <w:p w14:paraId="15C86C0E" w14:textId="77777777" w:rsidR="0050650C" w:rsidRPr="0050650C" w:rsidRDefault="0050650C" w:rsidP="0050650C">
      <w:pPr>
        <w:pStyle w:val="NormalWeb"/>
        <w:spacing w:before="0" w:beforeAutospacing="0" w:after="0" w:afterAutospacing="0"/>
        <w:ind w:left="1440"/>
        <w:contextualSpacing/>
        <w:jc w:val="both"/>
        <w:rPr>
          <w:rFonts w:ascii="Calibri" w:hAnsi="Calibri" w:cs="Calibri"/>
        </w:rPr>
      </w:pPr>
    </w:p>
    <w:p w14:paraId="5DBE2FAE" w14:textId="77777777" w:rsidR="0050650C" w:rsidRPr="0050650C" w:rsidRDefault="0050650C" w:rsidP="0050650C">
      <w:pPr>
        <w:pStyle w:val="ListParagraph"/>
        <w:numPr>
          <w:ilvl w:val="0"/>
          <w:numId w:val="31"/>
        </w:numPr>
        <w:spacing w:after="0" w:line="240" w:lineRule="auto"/>
        <w:rPr>
          <w:rFonts w:ascii="Calibri" w:hAnsi="Calibri" w:cs="Calibri"/>
          <w:b/>
          <w:bCs/>
          <w:sz w:val="24"/>
          <w:szCs w:val="24"/>
        </w:rPr>
      </w:pPr>
      <w:r w:rsidRPr="0050650C">
        <w:rPr>
          <w:rFonts w:ascii="Calibri" w:hAnsi="Calibri" w:cs="Calibri"/>
          <w:b/>
          <w:bCs/>
          <w:sz w:val="24"/>
          <w:szCs w:val="24"/>
        </w:rPr>
        <w:t xml:space="preserve">AWS </w:t>
      </w:r>
      <w:r w:rsidRPr="0050650C">
        <w:rPr>
          <w:rStyle w:val="Strong"/>
          <w:rFonts w:ascii="Calibri" w:eastAsiaTheme="majorEastAsia" w:hAnsi="Calibri" w:cs="Calibri"/>
          <w:sz w:val="24"/>
          <w:szCs w:val="24"/>
        </w:rPr>
        <w:t>Control</w:t>
      </w:r>
      <w:r w:rsidRPr="0050650C">
        <w:rPr>
          <w:rFonts w:ascii="Calibri" w:hAnsi="Calibri" w:cs="Calibri"/>
          <w:b/>
          <w:bCs/>
          <w:sz w:val="24"/>
          <w:szCs w:val="24"/>
        </w:rPr>
        <w:t xml:space="preserve"> Tower Guardrails </w:t>
      </w:r>
    </w:p>
    <w:p w14:paraId="63DED24C" w14:textId="77777777" w:rsidR="0050650C" w:rsidRPr="0050650C" w:rsidRDefault="0050650C" w:rsidP="0050650C">
      <w:pPr>
        <w:pStyle w:val="NormalWeb"/>
        <w:numPr>
          <w:ilvl w:val="0"/>
          <w:numId w:val="5"/>
        </w:numPr>
        <w:spacing w:before="0" w:beforeAutospacing="0" w:after="0" w:afterAutospacing="0"/>
        <w:contextualSpacing/>
        <w:jc w:val="both"/>
        <w:rPr>
          <w:rFonts w:ascii="Calibri" w:hAnsi="Calibri" w:cs="Calibri"/>
        </w:rPr>
      </w:pPr>
      <w:r w:rsidRPr="0050650C">
        <w:rPr>
          <w:rFonts w:ascii="Calibri" w:hAnsi="Calibri" w:cs="Calibri"/>
        </w:rPr>
        <w:t xml:space="preserve">Provides ongoing governance for your Control Tower environment (AWS Accounts) </w:t>
      </w:r>
    </w:p>
    <w:p w14:paraId="7BEA628A" w14:textId="77777777" w:rsidR="0050650C" w:rsidRPr="0050650C" w:rsidRDefault="0050650C" w:rsidP="0050650C">
      <w:pPr>
        <w:pStyle w:val="NormalWeb"/>
        <w:numPr>
          <w:ilvl w:val="0"/>
          <w:numId w:val="5"/>
        </w:numPr>
        <w:spacing w:before="0" w:beforeAutospacing="0" w:after="0" w:afterAutospacing="0"/>
        <w:contextualSpacing/>
        <w:jc w:val="both"/>
        <w:rPr>
          <w:rFonts w:ascii="Calibri" w:hAnsi="Calibri" w:cs="Calibri"/>
        </w:rPr>
      </w:pPr>
      <w:r w:rsidRPr="0050650C">
        <w:rPr>
          <w:rFonts w:ascii="Calibri" w:hAnsi="Calibri" w:cs="Calibri"/>
        </w:rPr>
        <w:t xml:space="preserve">Preventive Guardrail – using SCPs (e.g., Restrict Regions across all your accounts) </w:t>
      </w:r>
    </w:p>
    <w:p w14:paraId="34D141C3" w14:textId="0A4B0ACF" w:rsidR="00AC4809" w:rsidRPr="0050650C" w:rsidRDefault="0050650C" w:rsidP="0050650C">
      <w:pPr>
        <w:pStyle w:val="NormalWeb"/>
        <w:numPr>
          <w:ilvl w:val="0"/>
          <w:numId w:val="5"/>
        </w:numPr>
        <w:spacing w:before="0" w:beforeAutospacing="0" w:after="0" w:afterAutospacing="0"/>
        <w:contextualSpacing/>
        <w:jc w:val="both"/>
        <w:rPr>
          <w:rFonts w:ascii="Calibri" w:hAnsi="Calibri" w:cs="Calibri"/>
        </w:rPr>
      </w:pPr>
      <w:r w:rsidRPr="0050650C">
        <w:rPr>
          <w:rFonts w:ascii="Calibri" w:hAnsi="Calibri" w:cs="Calibri"/>
        </w:rPr>
        <w:t>Detective Guardrail – using AWS Config (e.g., identify untagged resources)</w:t>
      </w:r>
    </w:p>
    <w:p w14:paraId="5F55AF2F" w14:textId="77777777" w:rsidR="0050650C" w:rsidRPr="0050650C" w:rsidRDefault="0050650C" w:rsidP="0050650C">
      <w:pPr>
        <w:spacing w:after="0" w:line="240" w:lineRule="auto"/>
        <w:rPr>
          <w:rFonts w:ascii="Calibri" w:hAnsi="Calibri" w:cs="Calibri"/>
          <w:sz w:val="24"/>
          <w:szCs w:val="24"/>
          <w:lang w:val="en-US"/>
        </w:rPr>
      </w:pPr>
    </w:p>
    <w:p w14:paraId="2A50F8C9" w14:textId="1E881F87" w:rsidR="00DC16E9" w:rsidRPr="0050650C" w:rsidRDefault="008C5199" w:rsidP="00B45FFA">
      <w:pPr>
        <w:rPr>
          <w:rFonts w:ascii="Calibri" w:eastAsiaTheme="majorEastAsia" w:hAnsi="Calibri" w:cs="Calibri"/>
          <w:color w:val="E97132" w:themeColor="accent2"/>
          <w:spacing w:val="15"/>
          <w:sz w:val="24"/>
          <w:szCs w:val="24"/>
          <w:lang w:val="en-US"/>
        </w:rPr>
      </w:pPr>
      <w:r w:rsidRPr="0050650C">
        <w:rPr>
          <w:rFonts w:ascii="Calibri" w:eastAsiaTheme="majorEastAsia" w:hAnsi="Calibri" w:cs="Calibri"/>
          <w:color w:val="E97132" w:themeColor="accent2"/>
          <w:spacing w:val="15"/>
          <w:sz w:val="24"/>
          <w:szCs w:val="24"/>
          <w:lang w:val="en-US"/>
        </w:rPr>
        <w:t>EC2 (Compute)</w:t>
      </w:r>
    </w:p>
    <w:p w14:paraId="34176BE6" w14:textId="56DB7E24" w:rsidR="00137151" w:rsidRPr="0050650C" w:rsidRDefault="00DC16E9" w:rsidP="00137151">
      <w:pPr>
        <w:pStyle w:val="ListParagraph"/>
        <w:numPr>
          <w:ilvl w:val="0"/>
          <w:numId w:val="32"/>
        </w:numPr>
        <w:spacing w:after="0" w:line="240" w:lineRule="auto"/>
        <w:rPr>
          <w:rFonts w:ascii="Calibri" w:hAnsi="Calibri" w:cs="Calibri"/>
          <w:b/>
          <w:bCs/>
          <w:sz w:val="24"/>
          <w:szCs w:val="24"/>
        </w:rPr>
      </w:pPr>
      <w:r w:rsidRPr="0050650C">
        <w:rPr>
          <w:rFonts w:ascii="Calibri" w:hAnsi="Calibri" w:cs="Calibri"/>
          <w:b/>
          <w:bCs/>
          <w:sz w:val="24"/>
          <w:szCs w:val="24"/>
        </w:rPr>
        <w:t>EC2 = Elastic Compute Cloud = Infrastructure as a Service</w:t>
      </w:r>
    </w:p>
    <w:p w14:paraId="68BD80CA" w14:textId="3746D99F" w:rsidR="00DC16E9" w:rsidRPr="0050650C" w:rsidRDefault="00DC16E9" w:rsidP="00137151">
      <w:pPr>
        <w:pStyle w:val="ListParagraph"/>
        <w:spacing w:after="0" w:line="240" w:lineRule="auto"/>
        <w:ind w:left="360"/>
        <w:rPr>
          <w:rFonts w:ascii="Calibri" w:hAnsi="Calibri" w:cs="Calibri"/>
          <w:b/>
          <w:bCs/>
          <w:sz w:val="24"/>
          <w:szCs w:val="24"/>
        </w:rPr>
      </w:pPr>
      <w:r w:rsidRPr="0050650C">
        <w:rPr>
          <w:rFonts w:ascii="Calibri" w:hAnsi="Calibri" w:cs="Calibri"/>
          <w:sz w:val="24"/>
          <w:szCs w:val="24"/>
        </w:rPr>
        <w:t xml:space="preserve">It mainly consists in the capability of: </w:t>
      </w:r>
    </w:p>
    <w:p w14:paraId="0DCD4F00" w14:textId="77777777" w:rsidR="00DC16E9" w:rsidRPr="0050650C" w:rsidRDefault="00DC16E9"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Renting virtual machines (EC2) </w:t>
      </w:r>
    </w:p>
    <w:p w14:paraId="4516B12A" w14:textId="77777777" w:rsidR="00DC16E9" w:rsidRPr="0050650C" w:rsidRDefault="00DC16E9"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Storing data on virtual drives (EBS)</w:t>
      </w:r>
    </w:p>
    <w:p w14:paraId="5FEFB0BA" w14:textId="77777777" w:rsidR="00DC16E9" w:rsidRPr="0050650C" w:rsidRDefault="00DC16E9"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Distributing load across machines (ELB)</w:t>
      </w:r>
    </w:p>
    <w:p w14:paraId="3549FA65" w14:textId="77777777" w:rsidR="00DC16E9" w:rsidRPr="0050650C" w:rsidRDefault="00DC16E9"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Scaling the services using an auto-scaling group (ASG) </w:t>
      </w:r>
    </w:p>
    <w:p w14:paraId="144A20E1" w14:textId="77777777" w:rsidR="00DC16E9" w:rsidRPr="0050650C" w:rsidRDefault="00DC16E9" w:rsidP="00DC16E9">
      <w:pPr>
        <w:spacing w:after="0" w:line="240" w:lineRule="auto"/>
        <w:ind w:left="1440"/>
        <w:contextualSpacing/>
        <w:rPr>
          <w:rFonts w:ascii="Calibri" w:hAnsi="Calibri" w:cs="Calibri"/>
          <w:b/>
          <w:bCs/>
          <w:sz w:val="24"/>
          <w:szCs w:val="24"/>
        </w:rPr>
      </w:pPr>
    </w:p>
    <w:p w14:paraId="20B70E94" w14:textId="77777777" w:rsidR="00137151" w:rsidRPr="0050650C" w:rsidRDefault="00137151" w:rsidP="00137151">
      <w:pPr>
        <w:pStyle w:val="ListParagraph"/>
        <w:numPr>
          <w:ilvl w:val="0"/>
          <w:numId w:val="32"/>
        </w:numPr>
        <w:spacing w:after="0" w:line="240" w:lineRule="auto"/>
        <w:rPr>
          <w:rFonts w:ascii="Calibri" w:hAnsi="Calibri" w:cs="Calibri"/>
          <w:sz w:val="24"/>
          <w:szCs w:val="24"/>
        </w:rPr>
      </w:pPr>
      <w:r w:rsidRPr="0050650C">
        <w:rPr>
          <w:rFonts w:ascii="Calibri" w:hAnsi="Calibri" w:cs="Calibri"/>
          <w:b/>
          <w:bCs/>
          <w:sz w:val="24"/>
          <w:szCs w:val="24"/>
        </w:rPr>
        <w:t>EC2 sizing &amp; configuration options</w:t>
      </w:r>
      <w:r w:rsidRPr="0050650C">
        <w:rPr>
          <w:rFonts w:ascii="Calibri" w:hAnsi="Calibri" w:cs="Calibri"/>
          <w:sz w:val="24"/>
          <w:szCs w:val="24"/>
        </w:rPr>
        <w:t xml:space="preserve"> </w:t>
      </w:r>
    </w:p>
    <w:p w14:paraId="08AE44F6"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Operating System (OS): Linux, Windows or Mac OS</w:t>
      </w:r>
    </w:p>
    <w:p w14:paraId="6CB03599"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How much compute power &amp; cores (CPU)</w:t>
      </w:r>
    </w:p>
    <w:p w14:paraId="569C69AF"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How much random-access memory (RAM)</w:t>
      </w:r>
    </w:p>
    <w:p w14:paraId="30391F69"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How much storage space: </w:t>
      </w:r>
    </w:p>
    <w:p w14:paraId="5229D93D" w14:textId="77777777" w:rsidR="00137151" w:rsidRPr="0050650C" w:rsidRDefault="00137151" w:rsidP="0013715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Network-attached (EBS &amp; EFS)</w:t>
      </w:r>
    </w:p>
    <w:p w14:paraId="51B0D5CA" w14:textId="77777777" w:rsidR="00137151" w:rsidRPr="0050650C" w:rsidRDefault="00137151" w:rsidP="0013715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Hardware (EC2 Instance Store) </w:t>
      </w:r>
    </w:p>
    <w:p w14:paraId="226A3749"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Network card: speed of the card, Public IP address </w:t>
      </w:r>
    </w:p>
    <w:p w14:paraId="2EF48695"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Firewall rules: security group </w:t>
      </w:r>
    </w:p>
    <w:p w14:paraId="6C3EEABF" w14:textId="6C7A336C" w:rsidR="00137151" w:rsidRPr="0050650C" w:rsidRDefault="00137151" w:rsidP="008C2B2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Bootstrap script (configure at first launch): EC2 User Data </w:t>
      </w:r>
    </w:p>
    <w:p w14:paraId="39286592" w14:textId="77777777" w:rsidR="00137151" w:rsidRPr="0050650C" w:rsidRDefault="00137151" w:rsidP="00137151">
      <w:pPr>
        <w:spacing w:after="0" w:line="240" w:lineRule="auto"/>
        <w:ind w:left="720"/>
        <w:contextualSpacing/>
        <w:rPr>
          <w:rFonts w:ascii="Calibri" w:hAnsi="Calibri" w:cs="Calibri"/>
          <w:sz w:val="24"/>
          <w:szCs w:val="24"/>
        </w:rPr>
      </w:pPr>
    </w:p>
    <w:p w14:paraId="2DD87B17" w14:textId="77777777" w:rsidR="00137151" w:rsidRPr="0050650C" w:rsidRDefault="00137151" w:rsidP="00137151">
      <w:pPr>
        <w:pStyle w:val="ListParagraph"/>
        <w:numPr>
          <w:ilvl w:val="0"/>
          <w:numId w:val="32"/>
        </w:numPr>
        <w:spacing w:after="0" w:line="240" w:lineRule="auto"/>
        <w:rPr>
          <w:rFonts w:ascii="Calibri" w:hAnsi="Calibri" w:cs="Calibri"/>
          <w:sz w:val="24"/>
          <w:szCs w:val="24"/>
        </w:rPr>
      </w:pPr>
      <w:r w:rsidRPr="0050650C">
        <w:rPr>
          <w:rFonts w:ascii="Calibri" w:hAnsi="Calibri" w:cs="Calibri"/>
          <w:b/>
          <w:bCs/>
          <w:sz w:val="24"/>
          <w:szCs w:val="24"/>
        </w:rPr>
        <w:t>EC2 User Data</w:t>
      </w:r>
      <w:r w:rsidRPr="0050650C">
        <w:rPr>
          <w:rFonts w:ascii="Calibri" w:hAnsi="Calibri" w:cs="Calibri"/>
          <w:sz w:val="24"/>
          <w:szCs w:val="24"/>
        </w:rPr>
        <w:t xml:space="preserve"> </w:t>
      </w:r>
    </w:p>
    <w:p w14:paraId="2603056A" w14:textId="48EC0F9F"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Bootstrapping means launching commands when a machine starts </w:t>
      </w:r>
    </w:p>
    <w:p w14:paraId="21E707E4"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That script is only run once at the instance first start</w:t>
      </w:r>
    </w:p>
    <w:p w14:paraId="31F1BFBF" w14:textId="1FF34731" w:rsidR="00137151" w:rsidRPr="0050650C" w:rsidRDefault="00137151" w:rsidP="00C56EFC">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EC2 user data is used to automate boot tasks such as: installing updates, software, downloading common files from the internet </w:t>
      </w:r>
    </w:p>
    <w:p w14:paraId="16524940" w14:textId="77777777" w:rsidR="00C56EFC" w:rsidRPr="0050650C" w:rsidRDefault="00C56EFC" w:rsidP="00C56EFC">
      <w:pPr>
        <w:spacing w:after="0" w:line="240" w:lineRule="auto"/>
        <w:ind w:left="720"/>
        <w:contextualSpacing/>
        <w:rPr>
          <w:rFonts w:ascii="Calibri" w:hAnsi="Calibri" w:cs="Calibri"/>
          <w:sz w:val="24"/>
          <w:szCs w:val="24"/>
        </w:rPr>
      </w:pPr>
    </w:p>
    <w:p w14:paraId="4E97548A" w14:textId="004C64A7" w:rsidR="00137151" w:rsidRPr="0050650C" w:rsidRDefault="00137151" w:rsidP="00137151">
      <w:pPr>
        <w:pStyle w:val="ListParagraph"/>
        <w:numPr>
          <w:ilvl w:val="0"/>
          <w:numId w:val="32"/>
        </w:numPr>
        <w:spacing w:after="0" w:line="240" w:lineRule="auto"/>
        <w:rPr>
          <w:rFonts w:ascii="Calibri" w:hAnsi="Calibri" w:cs="Calibri"/>
          <w:b/>
          <w:bCs/>
          <w:sz w:val="24"/>
          <w:szCs w:val="24"/>
        </w:rPr>
      </w:pPr>
      <w:r w:rsidRPr="0050650C">
        <w:rPr>
          <w:rFonts w:ascii="Calibri" w:hAnsi="Calibri" w:cs="Calibri"/>
          <w:b/>
          <w:bCs/>
          <w:sz w:val="24"/>
          <w:szCs w:val="24"/>
        </w:rPr>
        <w:t>Introduction to Security Groups</w:t>
      </w:r>
    </w:p>
    <w:p w14:paraId="3222C111"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Security groups are acting as a “firewall” on EC2 instances</w:t>
      </w:r>
    </w:p>
    <w:p w14:paraId="69E805B3"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They regulate: </w:t>
      </w:r>
    </w:p>
    <w:p w14:paraId="55269269" w14:textId="3073CEE6" w:rsidR="00137151" w:rsidRPr="0050650C" w:rsidRDefault="00137151" w:rsidP="0013715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Access to Ports </w:t>
      </w:r>
    </w:p>
    <w:p w14:paraId="769DD3ED" w14:textId="77777777" w:rsidR="00137151" w:rsidRPr="0050650C" w:rsidRDefault="00137151" w:rsidP="0013715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Authorised IP ranges – IPv4 and IPv6 </w:t>
      </w:r>
    </w:p>
    <w:p w14:paraId="36A4FC8E" w14:textId="77777777" w:rsidR="00137151" w:rsidRPr="0050650C" w:rsidRDefault="00137151" w:rsidP="0013715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Control of inbound network (from other to the instance)</w:t>
      </w:r>
    </w:p>
    <w:p w14:paraId="6FF2B55D" w14:textId="7279ABEC" w:rsidR="00137151" w:rsidRPr="0050650C" w:rsidRDefault="00137151" w:rsidP="00137151">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Control of outbound network (from the instance to other)</w:t>
      </w:r>
    </w:p>
    <w:p w14:paraId="26D27DC2"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Can be attached to multiple instances</w:t>
      </w:r>
    </w:p>
    <w:p w14:paraId="452FDC05"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Locked down to a region / VPC combination</w:t>
      </w:r>
    </w:p>
    <w:p w14:paraId="35DAB6B4"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Does live “outside” the EC2 – if traffic is blocked the EC2 instance won’t see it</w:t>
      </w:r>
    </w:p>
    <w:p w14:paraId="4CCFE439"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It’s good to maintain one separate security group for SSH access</w:t>
      </w:r>
    </w:p>
    <w:p w14:paraId="7C80FFAC"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If your application is not accessible (time out), then it’s a security group issue</w:t>
      </w:r>
    </w:p>
    <w:p w14:paraId="08E75A1A" w14:textId="41ADE27D"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If your application gives a “connection refused“ error, then it’s an application error or it’s not launched</w:t>
      </w:r>
    </w:p>
    <w:p w14:paraId="3C862B92" w14:textId="77777777"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All inbound traffic is blocked by default</w:t>
      </w:r>
    </w:p>
    <w:p w14:paraId="325BD8A4" w14:textId="02425C48" w:rsidR="00137151" w:rsidRPr="0050650C" w:rsidRDefault="00137151" w:rsidP="0013715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All outbound traffic is authorised by default</w:t>
      </w:r>
    </w:p>
    <w:p w14:paraId="409B5A04" w14:textId="77777777" w:rsidR="00137151" w:rsidRPr="0050650C" w:rsidRDefault="00137151" w:rsidP="001A53FD">
      <w:pPr>
        <w:spacing w:after="0" w:line="240" w:lineRule="auto"/>
        <w:ind w:left="720"/>
        <w:contextualSpacing/>
        <w:rPr>
          <w:rFonts w:ascii="Calibri" w:hAnsi="Calibri" w:cs="Calibri"/>
          <w:sz w:val="24"/>
          <w:szCs w:val="24"/>
        </w:rPr>
      </w:pPr>
    </w:p>
    <w:p w14:paraId="60E76803" w14:textId="77F0EDFC" w:rsidR="00B45FFA" w:rsidRPr="0050650C" w:rsidRDefault="00137151" w:rsidP="00137151">
      <w:pPr>
        <w:pStyle w:val="ListParagraph"/>
        <w:numPr>
          <w:ilvl w:val="0"/>
          <w:numId w:val="32"/>
        </w:numPr>
        <w:spacing w:after="0" w:line="240" w:lineRule="auto"/>
        <w:rPr>
          <w:rFonts w:ascii="Calibri" w:hAnsi="Calibri" w:cs="Calibri"/>
          <w:b/>
          <w:bCs/>
          <w:sz w:val="24"/>
          <w:szCs w:val="24"/>
        </w:rPr>
      </w:pPr>
      <w:r w:rsidRPr="0050650C">
        <w:rPr>
          <w:rFonts w:ascii="Calibri" w:hAnsi="Calibri" w:cs="Calibri"/>
          <w:b/>
          <w:bCs/>
          <w:sz w:val="24"/>
          <w:szCs w:val="24"/>
        </w:rPr>
        <w:t>Classic Ports to know</w:t>
      </w:r>
    </w:p>
    <w:p w14:paraId="2B299B6A" w14:textId="62791176" w:rsidR="00B45FFA" w:rsidRPr="0050650C" w:rsidRDefault="00137151" w:rsidP="00B45FF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22 = SSH (Secure Shell) - log into a Linux instance</w:t>
      </w:r>
    </w:p>
    <w:p w14:paraId="637CFF36" w14:textId="77777777" w:rsidR="00B45FFA" w:rsidRPr="0050650C" w:rsidRDefault="00137151" w:rsidP="00B45FF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21 = FTP (File Transfer Protocol) – upload files into a file share </w:t>
      </w:r>
    </w:p>
    <w:p w14:paraId="13DD9886" w14:textId="77777777" w:rsidR="00B45FFA" w:rsidRPr="0050650C" w:rsidRDefault="00137151" w:rsidP="00B45FF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22 = SFTP (Secure File Transfer Protocol) – upload files using SSH </w:t>
      </w:r>
    </w:p>
    <w:p w14:paraId="5D8E690A" w14:textId="77777777" w:rsidR="00B45FFA" w:rsidRPr="0050650C" w:rsidRDefault="00137151" w:rsidP="00B45FF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80 = HTTP – access unsecured website</w:t>
      </w:r>
    </w:p>
    <w:p w14:paraId="3E956450" w14:textId="77777777" w:rsidR="00B45FFA" w:rsidRPr="0050650C" w:rsidRDefault="00137151" w:rsidP="00B45FF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443 = HTTPS – access secured websites</w:t>
      </w:r>
    </w:p>
    <w:p w14:paraId="2C975769" w14:textId="07205D40" w:rsidR="00B45FFA" w:rsidRPr="0050650C" w:rsidRDefault="00137151" w:rsidP="008C2B2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3389 = RDP (Remote Desktop Protocol) – log into a Windows instance</w:t>
      </w:r>
    </w:p>
    <w:p w14:paraId="7176A274" w14:textId="77777777" w:rsidR="009D2EF6" w:rsidRPr="009D2EF6" w:rsidRDefault="009D2EF6" w:rsidP="009D2EF6">
      <w:pPr>
        <w:spacing w:after="0" w:line="240" w:lineRule="auto"/>
        <w:contextualSpacing/>
        <w:rPr>
          <w:rFonts w:ascii="Calibri" w:hAnsi="Calibri" w:cs="Calibri"/>
          <w:sz w:val="24"/>
          <w:szCs w:val="24"/>
        </w:rPr>
      </w:pPr>
      <w:r w:rsidRPr="009D2EF6">
        <w:rPr>
          <w:rFonts w:ascii="Calibri" w:hAnsi="Calibri" w:cs="Calibri"/>
          <w:sz w:val="24"/>
          <w:szCs w:val="24"/>
        </w:rPr>
        <w:t>vs RDS Databases ports:</w:t>
      </w:r>
    </w:p>
    <w:p w14:paraId="6F432C15" w14:textId="77777777" w:rsidR="009D2EF6" w:rsidRPr="009D2EF6" w:rsidRDefault="009D2EF6" w:rsidP="009D2EF6">
      <w:pPr>
        <w:numPr>
          <w:ilvl w:val="0"/>
          <w:numId w:val="5"/>
        </w:numPr>
        <w:spacing w:after="0" w:line="240" w:lineRule="auto"/>
        <w:contextualSpacing/>
        <w:rPr>
          <w:rFonts w:ascii="Calibri" w:hAnsi="Calibri" w:cs="Calibri"/>
          <w:sz w:val="24"/>
          <w:szCs w:val="24"/>
        </w:rPr>
      </w:pPr>
      <w:r w:rsidRPr="009D2EF6">
        <w:rPr>
          <w:rFonts w:ascii="Calibri" w:hAnsi="Calibri" w:cs="Calibri"/>
          <w:sz w:val="24"/>
          <w:szCs w:val="24"/>
        </w:rPr>
        <w:t>PostgreSQL: 5432</w:t>
      </w:r>
    </w:p>
    <w:p w14:paraId="7EFF09DA" w14:textId="77777777" w:rsidR="009D2EF6" w:rsidRPr="009D2EF6" w:rsidRDefault="009D2EF6" w:rsidP="009D2EF6">
      <w:pPr>
        <w:numPr>
          <w:ilvl w:val="0"/>
          <w:numId w:val="5"/>
        </w:numPr>
        <w:spacing w:after="0" w:line="240" w:lineRule="auto"/>
        <w:contextualSpacing/>
        <w:rPr>
          <w:rFonts w:ascii="Calibri" w:hAnsi="Calibri" w:cs="Calibri"/>
          <w:sz w:val="24"/>
          <w:szCs w:val="24"/>
        </w:rPr>
      </w:pPr>
      <w:r w:rsidRPr="009D2EF6">
        <w:rPr>
          <w:rFonts w:ascii="Calibri" w:hAnsi="Calibri" w:cs="Calibri"/>
          <w:sz w:val="24"/>
          <w:szCs w:val="24"/>
        </w:rPr>
        <w:t>MySQL: 3306</w:t>
      </w:r>
    </w:p>
    <w:p w14:paraId="1929E383" w14:textId="77777777" w:rsidR="009D2EF6" w:rsidRPr="009D2EF6" w:rsidRDefault="009D2EF6" w:rsidP="009D2EF6">
      <w:pPr>
        <w:numPr>
          <w:ilvl w:val="0"/>
          <w:numId w:val="5"/>
        </w:numPr>
        <w:spacing w:after="0" w:line="240" w:lineRule="auto"/>
        <w:contextualSpacing/>
        <w:rPr>
          <w:rFonts w:ascii="Calibri" w:hAnsi="Calibri" w:cs="Calibri"/>
          <w:sz w:val="24"/>
          <w:szCs w:val="24"/>
        </w:rPr>
      </w:pPr>
      <w:r w:rsidRPr="009D2EF6">
        <w:rPr>
          <w:rFonts w:ascii="Calibri" w:hAnsi="Calibri" w:cs="Calibri"/>
          <w:sz w:val="24"/>
          <w:szCs w:val="24"/>
        </w:rPr>
        <w:t>Oracle RDS: 1521</w:t>
      </w:r>
    </w:p>
    <w:p w14:paraId="7709E10B" w14:textId="77777777" w:rsidR="009D2EF6" w:rsidRPr="009D2EF6" w:rsidRDefault="009D2EF6" w:rsidP="009D2EF6">
      <w:pPr>
        <w:numPr>
          <w:ilvl w:val="0"/>
          <w:numId w:val="5"/>
        </w:numPr>
        <w:spacing w:after="0" w:line="240" w:lineRule="auto"/>
        <w:contextualSpacing/>
        <w:rPr>
          <w:rFonts w:ascii="Calibri" w:hAnsi="Calibri" w:cs="Calibri"/>
          <w:sz w:val="24"/>
          <w:szCs w:val="24"/>
        </w:rPr>
      </w:pPr>
      <w:r w:rsidRPr="009D2EF6">
        <w:rPr>
          <w:rFonts w:ascii="Calibri" w:hAnsi="Calibri" w:cs="Calibri"/>
          <w:sz w:val="24"/>
          <w:szCs w:val="24"/>
        </w:rPr>
        <w:t>MSSQL Server: 1433</w:t>
      </w:r>
    </w:p>
    <w:p w14:paraId="510B55A3" w14:textId="77777777" w:rsidR="009D2EF6" w:rsidRPr="009D2EF6" w:rsidRDefault="009D2EF6" w:rsidP="009D2EF6">
      <w:pPr>
        <w:numPr>
          <w:ilvl w:val="0"/>
          <w:numId w:val="5"/>
        </w:numPr>
        <w:spacing w:after="0" w:line="240" w:lineRule="auto"/>
        <w:contextualSpacing/>
        <w:rPr>
          <w:rFonts w:ascii="Calibri" w:hAnsi="Calibri" w:cs="Calibri"/>
          <w:sz w:val="24"/>
          <w:szCs w:val="24"/>
        </w:rPr>
      </w:pPr>
      <w:r w:rsidRPr="009D2EF6">
        <w:rPr>
          <w:rFonts w:ascii="Calibri" w:hAnsi="Calibri" w:cs="Calibri"/>
          <w:sz w:val="24"/>
          <w:szCs w:val="24"/>
        </w:rPr>
        <w:t>MariaDB: 3306 (same as MySQL)</w:t>
      </w:r>
    </w:p>
    <w:p w14:paraId="3AE124C2" w14:textId="77777777" w:rsidR="009D2EF6" w:rsidRPr="0050650C" w:rsidRDefault="009D2EF6" w:rsidP="009D2EF6">
      <w:pPr>
        <w:numPr>
          <w:ilvl w:val="0"/>
          <w:numId w:val="5"/>
        </w:numPr>
        <w:spacing w:after="0" w:line="240" w:lineRule="auto"/>
        <w:contextualSpacing/>
        <w:rPr>
          <w:rFonts w:ascii="Calibri" w:hAnsi="Calibri" w:cs="Calibri"/>
          <w:sz w:val="24"/>
          <w:szCs w:val="24"/>
        </w:rPr>
      </w:pPr>
      <w:r w:rsidRPr="009D2EF6">
        <w:rPr>
          <w:rFonts w:ascii="Calibri" w:hAnsi="Calibri" w:cs="Calibri"/>
          <w:sz w:val="24"/>
          <w:szCs w:val="24"/>
        </w:rPr>
        <w:t>Aurora: 5432 (if PostgreSQL compatible) or 3306 (if MySQL compatible)</w:t>
      </w:r>
    </w:p>
    <w:p w14:paraId="300D79A5" w14:textId="77777777" w:rsidR="00C56EFC" w:rsidRPr="009D2EF6" w:rsidRDefault="00C56EFC" w:rsidP="00C56EFC">
      <w:pPr>
        <w:spacing w:after="0" w:line="240" w:lineRule="auto"/>
        <w:ind w:left="720"/>
        <w:contextualSpacing/>
        <w:rPr>
          <w:rFonts w:ascii="Calibri" w:hAnsi="Calibri" w:cs="Calibri"/>
          <w:sz w:val="24"/>
          <w:szCs w:val="24"/>
        </w:rPr>
      </w:pPr>
    </w:p>
    <w:p w14:paraId="6DD0E2FB" w14:textId="77777777" w:rsidR="00C56EFC" w:rsidRPr="0050650C" w:rsidRDefault="00C56EFC" w:rsidP="00C56EFC">
      <w:pPr>
        <w:pStyle w:val="ListParagraph"/>
        <w:numPr>
          <w:ilvl w:val="0"/>
          <w:numId w:val="32"/>
        </w:numPr>
        <w:spacing w:after="0" w:line="240" w:lineRule="auto"/>
        <w:rPr>
          <w:rFonts w:ascii="Calibri" w:hAnsi="Calibri" w:cs="Calibri"/>
          <w:b/>
          <w:bCs/>
          <w:sz w:val="24"/>
          <w:szCs w:val="24"/>
        </w:rPr>
      </w:pPr>
      <w:r w:rsidRPr="0050650C">
        <w:rPr>
          <w:rFonts w:ascii="Calibri" w:hAnsi="Calibri" w:cs="Calibri"/>
          <w:b/>
          <w:bCs/>
          <w:sz w:val="24"/>
          <w:szCs w:val="24"/>
        </w:rPr>
        <w:t xml:space="preserve">Public vs Private IP </w:t>
      </w:r>
    </w:p>
    <w:p w14:paraId="01A0A302" w14:textId="77777777" w:rsidR="00C56EFC" w:rsidRPr="0050650C" w:rsidRDefault="00C56EFC" w:rsidP="00C56EFC">
      <w:pPr>
        <w:spacing w:after="0" w:line="240" w:lineRule="auto"/>
        <w:contextualSpacing/>
        <w:rPr>
          <w:rFonts w:ascii="Calibri" w:hAnsi="Calibri" w:cs="Calibri"/>
          <w:sz w:val="24"/>
          <w:szCs w:val="24"/>
        </w:rPr>
      </w:pPr>
      <w:r w:rsidRPr="0050650C">
        <w:rPr>
          <w:rFonts w:ascii="Calibri" w:hAnsi="Calibri" w:cs="Calibri"/>
          <w:sz w:val="24"/>
          <w:szCs w:val="24"/>
        </w:rPr>
        <w:t>Public IP:</w:t>
      </w:r>
    </w:p>
    <w:p w14:paraId="0A9A45E4"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Public IP means the machine can be identified on the internet (WWW) </w:t>
      </w:r>
    </w:p>
    <w:p w14:paraId="5B77FE37"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Must be unique across the whole web (not two machines can have the same public IP).</w:t>
      </w:r>
    </w:p>
    <w:p w14:paraId="256066C6"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Can be geo-located easily</w:t>
      </w:r>
    </w:p>
    <w:p w14:paraId="1C5973DD" w14:textId="77777777" w:rsidR="00037DA8" w:rsidRPr="0050650C" w:rsidRDefault="00037DA8" w:rsidP="00C56EFC">
      <w:pPr>
        <w:spacing w:after="0" w:line="240" w:lineRule="auto"/>
        <w:contextualSpacing/>
        <w:rPr>
          <w:rFonts w:ascii="Calibri" w:hAnsi="Calibri" w:cs="Calibri"/>
          <w:sz w:val="24"/>
          <w:szCs w:val="24"/>
        </w:rPr>
      </w:pPr>
    </w:p>
    <w:p w14:paraId="7E53938A" w14:textId="212ED2CB" w:rsidR="00C56EFC" w:rsidRPr="0050650C" w:rsidRDefault="00C56EFC" w:rsidP="00C56EFC">
      <w:pPr>
        <w:spacing w:after="0" w:line="240" w:lineRule="auto"/>
        <w:contextualSpacing/>
        <w:rPr>
          <w:rFonts w:ascii="Calibri" w:hAnsi="Calibri" w:cs="Calibri"/>
          <w:sz w:val="24"/>
          <w:szCs w:val="24"/>
        </w:rPr>
      </w:pPr>
      <w:r w:rsidRPr="0050650C">
        <w:rPr>
          <w:rFonts w:ascii="Calibri" w:hAnsi="Calibri" w:cs="Calibri"/>
          <w:sz w:val="24"/>
          <w:szCs w:val="24"/>
        </w:rPr>
        <w:t xml:space="preserve">Private IP: </w:t>
      </w:r>
    </w:p>
    <w:p w14:paraId="67501EA0"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Private IP means the machine can only be identified on a private network only</w:t>
      </w:r>
    </w:p>
    <w:p w14:paraId="07B3C5F5"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The IP must be unique across the private network</w:t>
      </w:r>
    </w:p>
    <w:p w14:paraId="16BDF5B7"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BUT two different private networks (two companies) can have the same IPs.</w:t>
      </w:r>
    </w:p>
    <w:p w14:paraId="10881951"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Machines connect to WWW using a NAT + internet gateway (a proxy)</w:t>
      </w:r>
    </w:p>
    <w:p w14:paraId="673F3090" w14:textId="74F30CBA" w:rsidR="00037DA8" w:rsidRPr="0050650C" w:rsidRDefault="00C56EFC" w:rsidP="008C2B21">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Only a specified range of IPs can be used as private IP</w:t>
      </w:r>
    </w:p>
    <w:p w14:paraId="3FD997BF" w14:textId="77777777" w:rsidR="00037DA8" w:rsidRPr="0050650C" w:rsidRDefault="00037DA8" w:rsidP="00037DA8">
      <w:pPr>
        <w:spacing w:after="0" w:line="240" w:lineRule="auto"/>
        <w:ind w:left="720"/>
        <w:contextualSpacing/>
        <w:rPr>
          <w:rFonts w:ascii="Calibri" w:hAnsi="Calibri" w:cs="Calibri"/>
          <w:sz w:val="24"/>
          <w:szCs w:val="24"/>
        </w:rPr>
      </w:pPr>
    </w:p>
    <w:p w14:paraId="304AE78B" w14:textId="77777777" w:rsidR="00037DA8" w:rsidRPr="0050650C" w:rsidRDefault="00037DA8" w:rsidP="00037DA8">
      <w:pPr>
        <w:spacing w:after="0" w:line="240" w:lineRule="auto"/>
        <w:contextualSpacing/>
        <w:rPr>
          <w:rFonts w:ascii="Calibri" w:hAnsi="Calibri" w:cs="Calibri"/>
          <w:sz w:val="24"/>
          <w:szCs w:val="24"/>
        </w:rPr>
      </w:pPr>
      <w:r w:rsidRPr="0050650C">
        <w:rPr>
          <w:rFonts w:ascii="Calibri" w:hAnsi="Calibri" w:cs="Calibri"/>
          <w:sz w:val="24"/>
          <w:szCs w:val="24"/>
        </w:rPr>
        <w:t>By default, your EC2 machine comes with:</w:t>
      </w:r>
    </w:p>
    <w:p w14:paraId="6167EEDC"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 private IP for the internal AWS Network</w:t>
      </w:r>
    </w:p>
    <w:p w14:paraId="2B46BD63"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 public IP, for the WWW.</w:t>
      </w:r>
    </w:p>
    <w:p w14:paraId="43371753" w14:textId="77777777" w:rsidR="00037DA8" w:rsidRPr="0050650C" w:rsidRDefault="00037DA8" w:rsidP="00037DA8">
      <w:pPr>
        <w:spacing w:after="0" w:line="240" w:lineRule="auto"/>
        <w:contextualSpacing/>
        <w:rPr>
          <w:rFonts w:ascii="Calibri" w:hAnsi="Calibri" w:cs="Calibri"/>
          <w:sz w:val="24"/>
          <w:szCs w:val="24"/>
        </w:rPr>
      </w:pPr>
    </w:p>
    <w:p w14:paraId="1582DB5A" w14:textId="76889C01" w:rsidR="00037DA8" w:rsidRPr="0050650C" w:rsidRDefault="00037DA8" w:rsidP="00037DA8">
      <w:pPr>
        <w:spacing w:after="0" w:line="240" w:lineRule="auto"/>
        <w:contextualSpacing/>
        <w:rPr>
          <w:rFonts w:ascii="Calibri" w:hAnsi="Calibri" w:cs="Calibri"/>
          <w:sz w:val="24"/>
          <w:szCs w:val="24"/>
        </w:rPr>
      </w:pPr>
      <w:r w:rsidRPr="0050650C">
        <w:rPr>
          <w:rFonts w:ascii="Calibri" w:hAnsi="Calibri" w:cs="Calibri"/>
          <w:sz w:val="24"/>
          <w:szCs w:val="24"/>
        </w:rPr>
        <w:t xml:space="preserve">When we are doing SSH into our EC2 machines: </w:t>
      </w:r>
    </w:p>
    <w:p w14:paraId="242E1B0D"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We can’t use a private IP, because we are not in the same network </w:t>
      </w:r>
    </w:p>
    <w:p w14:paraId="38E7DD35"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We can only use the public IP</w:t>
      </w:r>
    </w:p>
    <w:p w14:paraId="6DC18C5C" w14:textId="321DFF5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If your machine is stopped and then started, the public IP can change</w:t>
      </w:r>
    </w:p>
    <w:p w14:paraId="46B15451" w14:textId="77777777" w:rsidR="003046EB" w:rsidRPr="0050650C" w:rsidRDefault="003046EB" w:rsidP="003046EB">
      <w:pPr>
        <w:pStyle w:val="ListParagraph"/>
        <w:spacing w:after="0" w:line="240" w:lineRule="auto"/>
        <w:ind w:left="360"/>
        <w:rPr>
          <w:rFonts w:ascii="Calibri" w:hAnsi="Calibri" w:cs="Calibri"/>
          <w:b/>
          <w:bCs/>
          <w:sz w:val="24"/>
          <w:szCs w:val="24"/>
        </w:rPr>
      </w:pPr>
    </w:p>
    <w:p w14:paraId="3C214099" w14:textId="24EA2C47" w:rsidR="00037DA8" w:rsidRPr="0050650C" w:rsidRDefault="00037DA8" w:rsidP="00037DA8">
      <w:pPr>
        <w:pStyle w:val="ListParagraph"/>
        <w:numPr>
          <w:ilvl w:val="0"/>
          <w:numId w:val="32"/>
        </w:numPr>
        <w:spacing w:after="0" w:line="240" w:lineRule="auto"/>
        <w:rPr>
          <w:rFonts w:ascii="Calibri" w:hAnsi="Calibri" w:cs="Calibri"/>
          <w:b/>
          <w:bCs/>
          <w:sz w:val="24"/>
          <w:szCs w:val="24"/>
        </w:rPr>
      </w:pPr>
      <w:r w:rsidRPr="0050650C">
        <w:rPr>
          <w:rFonts w:ascii="Calibri" w:hAnsi="Calibri" w:cs="Calibri"/>
          <w:b/>
          <w:bCs/>
          <w:sz w:val="24"/>
          <w:szCs w:val="24"/>
        </w:rPr>
        <w:t xml:space="preserve">Elastic IPs </w:t>
      </w:r>
    </w:p>
    <w:p w14:paraId="2B9164AD"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When you stop and then start an EC2 instance, it can change its public IP. </w:t>
      </w:r>
    </w:p>
    <w:p w14:paraId="5CE1F340"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If you need to have a fixed public IP for your instance, you need an Elastic IP </w:t>
      </w:r>
    </w:p>
    <w:p w14:paraId="7A14BF12"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An Elastic IP is a public IPv4 IP you own as long as you don’t delete it </w:t>
      </w:r>
    </w:p>
    <w:p w14:paraId="0B1AB6B7" w14:textId="0CC198EF" w:rsidR="009D2EF6"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You can attach it to one instance at a time</w:t>
      </w:r>
    </w:p>
    <w:p w14:paraId="0ADAB9F2"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With an Elastic IP address, you can mask the failure of an instance or software by rapidly remapping the address to another instance in your account.</w:t>
      </w:r>
    </w:p>
    <w:p w14:paraId="6B1A3D0E"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You can only have 5 Elastic IP in your account (you can ask AWS to increase that). </w:t>
      </w:r>
    </w:p>
    <w:p w14:paraId="0BCDF188" w14:textId="77777777" w:rsidR="00037DA8" w:rsidRPr="0050650C" w:rsidRDefault="00037DA8"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Overall, try to avoid using Elastic IP: </w:t>
      </w:r>
    </w:p>
    <w:p w14:paraId="42000415" w14:textId="43B7E1C2" w:rsidR="003046EB" w:rsidRPr="0050650C" w:rsidRDefault="00037DA8" w:rsidP="003046E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They often reflect poor architectural decisions </w:t>
      </w:r>
    </w:p>
    <w:p w14:paraId="3567D1F5" w14:textId="75E3EAE9" w:rsidR="003046EB" w:rsidRPr="0050650C" w:rsidRDefault="00037DA8" w:rsidP="003046E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Instead, use a random public IP and register a DNS name to it </w:t>
      </w:r>
    </w:p>
    <w:p w14:paraId="50CD2EA9" w14:textId="4FB188F5" w:rsidR="00037DA8" w:rsidRPr="0050650C" w:rsidRDefault="003046EB" w:rsidP="003046E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Or,</w:t>
      </w:r>
      <w:r w:rsidR="00037DA8" w:rsidRPr="0050650C">
        <w:rPr>
          <w:rFonts w:ascii="Calibri" w:hAnsi="Calibri" w:cs="Calibri"/>
          <w:sz w:val="24"/>
          <w:szCs w:val="24"/>
        </w:rPr>
        <w:t xml:space="preserve"> use a Load Balancer and don’t use a public IP</w:t>
      </w:r>
    </w:p>
    <w:p w14:paraId="7D4E604D" w14:textId="77777777" w:rsidR="003046EB" w:rsidRPr="0050650C" w:rsidRDefault="003046EB" w:rsidP="003046EB">
      <w:pPr>
        <w:spacing w:after="0" w:line="240" w:lineRule="auto"/>
        <w:ind w:left="1440"/>
        <w:contextualSpacing/>
        <w:rPr>
          <w:rFonts w:ascii="Calibri" w:hAnsi="Calibri" w:cs="Calibri"/>
          <w:sz w:val="24"/>
          <w:szCs w:val="24"/>
        </w:rPr>
      </w:pPr>
    </w:p>
    <w:p w14:paraId="2BC21DD2" w14:textId="57A52CF4" w:rsidR="003046EB" w:rsidRPr="0050650C" w:rsidRDefault="003046EB" w:rsidP="00B04D35">
      <w:pPr>
        <w:pStyle w:val="ListParagraph"/>
        <w:numPr>
          <w:ilvl w:val="0"/>
          <w:numId w:val="32"/>
        </w:numPr>
        <w:spacing w:after="0" w:line="240" w:lineRule="auto"/>
        <w:rPr>
          <w:rFonts w:ascii="Calibri" w:hAnsi="Calibri" w:cs="Calibri"/>
          <w:b/>
          <w:bCs/>
          <w:sz w:val="24"/>
          <w:szCs w:val="24"/>
        </w:rPr>
      </w:pPr>
      <w:r w:rsidRPr="0050650C">
        <w:rPr>
          <w:rFonts w:ascii="Calibri" w:hAnsi="Calibri" w:cs="Calibri"/>
          <w:b/>
          <w:bCs/>
          <w:sz w:val="24"/>
          <w:szCs w:val="24"/>
        </w:rPr>
        <w:t>Placement Groups</w:t>
      </w:r>
      <w:r w:rsidR="00B04D35" w:rsidRPr="0050650C">
        <w:rPr>
          <w:rFonts w:ascii="Calibri" w:hAnsi="Calibri" w:cs="Calibri"/>
          <w:b/>
          <w:bCs/>
          <w:sz w:val="24"/>
          <w:szCs w:val="24"/>
        </w:rPr>
        <w:t xml:space="preserve">: </w:t>
      </w:r>
      <w:r w:rsidRPr="0050650C">
        <w:rPr>
          <w:rFonts w:ascii="Calibri" w:hAnsi="Calibri" w:cs="Calibri"/>
          <w:sz w:val="24"/>
          <w:szCs w:val="24"/>
        </w:rPr>
        <w:t>Provide</w:t>
      </w:r>
      <w:r w:rsidRPr="0050650C">
        <w:rPr>
          <w:rFonts w:ascii="Calibri" w:hAnsi="Calibri" w:cs="Calibri"/>
          <w:sz w:val="24"/>
          <w:szCs w:val="24"/>
        </w:rPr>
        <w:t xml:space="preserve"> control over the EC2 Instance placement strategy </w:t>
      </w:r>
    </w:p>
    <w:p w14:paraId="4F2E9CF4" w14:textId="77777777" w:rsidR="003046EB" w:rsidRPr="0050650C" w:rsidRDefault="003046EB" w:rsidP="003046EB">
      <w:pPr>
        <w:spacing w:after="0" w:line="240" w:lineRule="auto"/>
        <w:contextualSpacing/>
        <w:rPr>
          <w:rFonts w:ascii="Calibri" w:hAnsi="Calibri" w:cs="Calibri"/>
          <w:sz w:val="24"/>
          <w:szCs w:val="24"/>
        </w:rPr>
      </w:pPr>
      <w:r w:rsidRPr="0050650C">
        <w:rPr>
          <w:rFonts w:ascii="Calibri" w:hAnsi="Calibri" w:cs="Calibri"/>
          <w:sz w:val="24"/>
          <w:szCs w:val="24"/>
        </w:rPr>
        <w:t>Placement Group</w:t>
      </w:r>
      <w:r w:rsidRPr="0050650C">
        <w:rPr>
          <w:rFonts w:ascii="Calibri" w:hAnsi="Calibri" w:cs="Calibri"/>
          <w:sz w:val="24"/>
          <w:szCs w:val="24"/>
        </w:rPr>
        <w:t xml:space="preserve"> strategies</w:t>
      </w:r>
      <w:r w:rsidRPr="0050650C">
        <w:rPr>
          <w:rFonts w:ascii="Calibri" w:hAnsi="Calibri" w:cs="Calibri"/>
          <w:sz w:val="24"/>
          <w:szCs w:val="24"/>
        </w:rPr>
        <w:t xml:space="preserve">: </w:t>
      </w:r>
    </w:p>
    <w:p w14:paraId="1DC93AF1" w14:textId="77777777" w:rsidR="003046EB" w:rsidRPr="0050650C" w:rsidRDefault="003046EB" w:rsidP="003046EB">
      <w:pPr>
        <w:numPr>
          <w:ilvl w:val="0"/>
          <w:numId w:val="5"/>
        </w:numPr>
        <w:spacing w:after="0" w:line="240" w:lineRule="auto"/>
        <w:contextualSpacing/>
        <w:rPr>
          <w:rFonts w:ascii="Calibri" w:hAnsi="Calibri" w:cs="Calibri"/>
          <w:sz w:val="24"/>
          <w:szCs w:val="24"/>
        </w:rPr>
      </w:pPr>
      <w:r w:rsidRPr="0050650C">
        <w:rPr>
          <w:rFonts w:ascii="Calibri" w:hAnsi="Calibri" w:cs="Calibri"/>
          <w:b/>
          <w:bCs/>
          <w:sz w:val="24"/>
          <w:szCs w:val="24"/>
        </w:rPr>
        <w:t>Cluster</w:t>
      </w:r>
      <w:r w:rsidRPr="0050650C">
        <w:rPr>
          <w:rFonts w:ascii="Calibri" w:hAnsi="Calibri" w:cs="Calibri"/>
          <w:sz w:val="24"/>
          <w:szCs w:val="24"/>
        </w:rPr>
        <w:t xml:space="preserve">—clusters instances into a low-latency group in a single Availability Zone </w:t>
      </w:r>
    </w:p>
    <w:p w14:paraId="79C93851" w14:textId="2EEF9F6B" w:rsidR="003046EB" w:rsidRPr="0050650C" w:rsidRDefault="003046EB" w:rsidP="003046E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Pros: Great network (10 Gbps bandwidth between instances with Enhanced Networking enabled - recommended)</w:t>
      </w:r>
    </w:p>
    <w:p w14:paraId="75E0E9CA" w14:textId="77777777" w:rsidR="003046EB" w:rsidRPr="0050650C" w:rsidRDefault="003046EB" w:rsidP="003046E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Cons: If the AZ fails, all instances fails at the same time </w:t>
      </w:r>
    </w:p>
    <w:p w14:paraId="5E245B59" w14:textId="56DAAC7B" w:rsidR="003046EB" w:rsidRPr="0050650C" w:rsidRDefault="003046EB" w:rsidP="003046E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Use case: Big Data job that needs to complete fast</w:t>
      </w:r>
      <w:r w:rsidRPr="0050650C">
        <w:rPr>
          <w:rFonts w:ascii="Calibri" w:hAnsi="Calibri" w:cs="Calibri"/>
          <w:sz w:val="24"/>
          <w:szCs w:val="24"/>
        </w:rPr>
        <w:t xml:space="preserve">, </w:t>
      </w:r>
      <w:r w:rsidRPr="0050650C">
        <w:rPr>
          <w:rFonts w:ascii="Calibri" w:hAnsi="Calibri" w:cs="Calibri"/>
          <w:sz w:val="24"/>
          <w:szCs w:val="24"/>
        </w:rPr>
        <w:t>Application that needs extremely low latency and high network throughput</w:t>
      </w:r>
    </w:p>
    <w:p w14:paraId="72E3BBEF" w14:textId="77777777" w:rsidR="003046EB" w:rsidRPr="0050650C" w:rsidRDefault="003046EB" w:rsidP="003046EB">
      <w:pPr>
        <w:spacing w:after="0" w:line="240" w:lineRule="auto"/>
        <w:ind w:left="1440"/>
        <w:contextualSpacing/>
        <w:rPr>
          <w:rFonts w:ascii="Calibri" w:hAnsi="Calibri" w:cs="Calibri"/>
          <w:sz w:val="24"/>
          <w:szCs w:val="24"/>
        </w:rPr>
      </w:pPr>
    </w:p>
    <w:p w14:paraId="652E9222" w14:textId="77777777" w:rsidR="003046EB" w:rsidRPr="0050650C" w:rsidRDefault="003046EB" w:rsidP="003046EB">
      <w:pPr>
        <w:numPr>
          <w:ilvl w:val="0"/>
          <w:numId w:val="5"/>
        </w:numPr>
        <w:spacing w:after="0" w:line="240" w:lineRule="auto"/>
        <w:contextualSpacing/>
        <w:rPr>
          <w:rFonts w:ascii="Calibri" w:hAnsi="Calibri" w:cs="Calibri"/>
          <w:sz w:val="24"/>
          <w:szCs w:val="24"/>
        </w:rPr>
      </w:pPr>
      <w:r w:rsidRPr="0050650C">
        <w:rPr>
          <w:rFonts w:ascii="Calibri" w:hAnsi="Calibri" w:cs="Calibri"/>
          <w:b/>
          <w:bCs/>
          <w:sz w:val="24"/>
          <w:szCs w:val="24"/>
        </w:rPr>
        <w:t>Spread</w:t>
      </w:r>
      <w:r w:rsidRPr="0050650C">
        <w:rPr>
          <w:rFonts w:ascii="Calibri" w:hAnsi="Calibri" w:cs="Calibri"/>
          <w:sz w:val="24"/>
          <w:szCs w:val="24"/>
        </w:rPr>
        <w:t>—spreads instances across underlying hardware (max 7 instances per group per AZ)</w:t>
      </w:r>
    </w:p>
    <w:p w14:paraId="3A73A8D2" w14:textId="77777777" w:rsidR="00B04D35" w:rsidRPr="0050650C" w:rsidRDefault="003046EB" w:rsidP="003046E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Pros: </w:t>
      </w:r>
    </w:p>
    <w:p w14:paraId="760DF7D8" w14:textId="77777777" w:rsidR="00B04D35" w:rsidRPr="0050650C" w:rsidRDefault="003046EB" w:rsidP="00B04D35">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Can span across Availability Zones (AZ) </w:t>
      </w:r>
    </w:p>
    <w:p w14:paraId="59DA9C5E" w14:textId="77777777" w:rsidR="00B04D35" w:rsidRPr="0050650C" w:rsidRDefault="003046EB" w:rsidP="00B04D35">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Reduced risk is simultaneous failure </w:t>
      </w:r>
    </w:p>
    <w:p w14:paraId="3D179C2B" w14:textId="77777777" w:rsidR="00B04D35" w:rsidRPr="0050650C" w:rsidRDefault="003046EB" w:rsidP="00B04D35">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EC2 Instances are on different physical hardware </w:t>
      </w:r>
    </w:p>
    <w:p w14:paraId="51C6927D" w14:textId="77777777" w:rsidR="00B04D35" w:rsidRPr="0050650C" w:rsidRDefault="003046EB"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Cons: Limited to 7 instances per AZ per placement group </w:t>
      </w:r>
    </w:p>
    <w:p w14:paraId="1442132B" w14:textId="1D7FFAD6" w:rsidR="003046EB" w:rsidRPr="0050650C" w:rsidRDefault="003046EB"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Use case: Application that needs to maximize high availability</w:t>
      </w:r>
      <w:r w:rsidR="00B04D35" w:rsidRPr="0050650C">
        <w:rPr>
          <w:rFonts w:ascii="Calibri" w:hAnsi="Calibri" w:cs="Calibri"/>
          <w:sz w:val="24"/>
          <w:szCs w:val="24"/>
        </w:rPr>
        <w:t xml:space="preserve">, </w:t>
      </w:r>
      <w:r w:rsidRPr="0050650C">
        <w:rPr>
          <w:rFonts w:ascii="Calibri" w:hAnsi="Calibri" w:cs="Calibri"/>
          <w:sz w:val="24"/>
          <w:szCs w:val="24"/>
        </w:rPr>
        <w:t>Critical Applications where each instance must be isolated from failure from each other</w:t>
      </w:r>
    </w:p>
    <w:p w14:paraId="73B96CA5" w14:textId="77777777" w:rsidR="003046EB" w:rsidRPr="0050650C" w:rsidRDefault="003046EB" w:rsidP="003046EB">
      <w:pPr>
        <w:spacing w:after="0" w:line="240" w:lineRule="auto"/>
        <w:ind w:left="1440"/>
        <w:contextualSpacing/>
        <w:rPr>
          <w:rFonts w:ascii="Calibri" w:hAnsi="Calibri" w:cs="Calibri"/>
          <w:sz w:val="24"/>
          <w:szCs w:val="24"/>
        </w:rPr>
      </w:pPr>
    </w:p>
    <w:p w14:paraId="66966292" w14:textId="113CD11A" w:rsidR="003046EB" w:rsidRPr="0050650C" w:rsidRDefault="003046EB" w:rsidP="003046EB">
      <w:pPr>
        <w:numPr>
          <w:ilvl w:val="0"/>
          <w:numId w:val="5"/>
        </w:numPr>
        <w:spacing w:after="0" w:line="240" w:lineRule="auto"/>
        <w:contextualSpacing/>
        <w:rPr>
          <w:rFonts w:ascii="Calibri" w:hAnsi="Calibri" w:cs="Calibri"/>
          <w:sz w:val="24"/>
          <w:szCs w:val="24"/>
        </w:rPr>
      </w:pPr>
      <w:r w:rsidRPr="0050650C">
        <w:rPr>
          <w:rFonts w:ascii="Calibri" w:hAnsi="Calibri" w:cs="Calibri"/>
          <w:b/>
          <w:bCs/>
          <w:sz w:val="24"/>
          <w:szCs w:val="24"/>
        </w:rPr>
        <w:t>Partition—</w:t>
      </w:r>
      <w:r w:rsidRPr="0050650C">
        <w:rPr>
          <w:rFonts w:ascii="Calibri" w:hAnsi="Calibri" w:cs="Calibri"/>
          <w:sz w:val="24"/>
          <w:szCs w:val="24"/>
        </w:rPr>
        <w:t>spreads instances across many different partitions (which rely on different sets of racks) within an AZ. Scales to 100s of EC2 instances per group (Hadoop, Cassandra, Kafka)</w:t>
      </w:r>
    </w:p>
    <w:p w14:paraId="4A2AA406"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Up to 7 partitions per AZ •</w:t>
      </w:r>
    </w:p>
    <w:p w14:paraId="356C5BF1"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Can span across multiple AZs in the same region </w:t>
      </w:r>
    </w:p>
    <w:p w14:paraId="5033CBC1"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Up to 100s of EC2 instances</w:t>
      </w:r>
    </w:p>
    <w:p w14:paraId="2A44E67C"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The instances in a partition do not share racks with the instances in the other partitions </w:t>
      </w:r>
    </w:p>
    <w:p w14:paraId="77DDCDAC"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 partition failure can affect many EC2 but won’t affect other partitions </w:t>
      </w:r>
    </w:p>
    <w:p w14:paraId="026194B7"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EC2 instances get access to the partition information as metadata </w:t>
      </w:r>
    </w:p>
    <w:p w14:paraId="67EECEDF" w14:textId="416CB4D1"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Use cases: HDFS, HBase, Cassandra, Kafka</w:t>
      </w:r>
    </w:p>
    <w:p w14:paraId="1C6DB76C" w14:textId="77777777" w:rsidR="00B04D35" w:rsidRPr="0050650C" w:rsidRDefault="00B04D35" w:rsidP="00B04D35">
      <w:pPr>
        <w:spacing w:after="0" w:line="240" w:lineRule="auto"/>
        <w:ind w:left="1440"/>
        <w:contextualSpacing/>
        <w:rPr>
          <w:rFonts w:ascii="Calibri" w:hAnsi="Calibri" w:cs="Calibri"/>
          <w:sz w:val="24"/>
          <w:szCs w:val="24"/>
        </w:rPr>
      </w:pPr>
    </w:p>
    <w:p w14:paraId="341247D8" w14:textId="0FF7D8D1" w:rsidR="003046EB" w:rsidRPr="0050650C" w:rsidRDefault="00B04D35" w:rsidP="00B04D35">
      <w:pPr>
        <w:pStyle w:val="ListParagraph"/>
        <w:numPr>
          <w:ilvl w:val="0"/>
          <w:numId w:val="32"/>
        </w:numPr>
        <w:spacing w:after="0" w:line="240" w:lineRule="auto"/>
        <w:rPr>
          <w:rFonts w:ascii="Calibri" w:hAnsi="Calibri" w:cs="Calibri"/>
          <w:b/>
          <w:bCs/>
          <w:sz w:val="24"/>
          <w:szCs w:val="24"/>
        </w:rPr>
      </w:pPr>
      <w:r w:rsidRPr="0050650C">
        <w:rPr>
          <w:rFonts w:ascii="Calibri" w:hAnsi="Calibri" w:cs="Calibri"/>
          <w:b/>
          <w:bCs/>
          <w:sz w:val="24"/>
          <w:szCs w:val="24"/>
        </w:rPr>
        <w:t xml:space="preserve">Elastic Network Interfaces (ENI) </w:t>
      </w:r>
    </w:p>
    <w:p w14:paraId="32064207"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Logical component in a VPC that represents a virtual network card</w:t>
      </w:r>
    </w:p>
    <w:p w14:paraId="4E3E9141"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ENI can have the following attributes:</w:t>
      </w:r>
    </w:p>
    <w:p w14:paraId="25D8D130"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Primary private IPv4, one or more secondary IPv4 </w:t>
      </w:r>
    </w:p>
    <w:p w14:paraId="7B34D689"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One Elastic IP (IPv4) per private IPv4 </w:t>
      </w:r>
    </w:p>
    <w:p w14:paraId="5A956C11"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O</w:t>
      </w:r>
      <w:r w:rsidRPr="0050650C">
        <w:rPr>
          <w:rFonts w:ascii="Calibri" w:hAnsi="Calibri" w:cs="Calibri"/>
          <w:sz w:val="24"/>
          <w:szCs w:val="24"/>
        </w:rPr>
        <w:t>ne Public IPv4</w:t>
      </w:r>
    </w:p>
    <w:p w14:paraId="1C5A1258"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One or more security groups </w:t>
      </w:r>
    </w:p>
    <w:p w14:paraId="12AAEE1D" w14:textId="77777777" w:rsidR="00B04D35" w:rsidRPr="0050650C" w:rsidRDefault="00B04D35" w:rsidP="00B04D35">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 MAC address </w:t>
      </w:r>
    </w:p>
    <w:p w14:paraId="7EA91BEB"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You can create ENI independently and attach them on the fly (move them) on EC2 instances for failover </w:t>
      </w:r>
    </w:p>
    <w:p w14:paraId="2F0B288A" w14:textId="064420C0"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Bound to a specific availability zone (AZ)</w:t>
      </w:r>
    </w:p>
    <w:p w14:paraId="61265CB4" w14:textId="77777777" w:rsidR="00B04D35" w:rsidRPr="0050650C" w:rsidRDefault="00B04D35" w:rsidP="00B04D35">
      <w:pPr>
        <w:spacing w:after="0" w:line="240" w:lineRule="auto"/>
        <w:ind w:left="720"/>
        <w:contextualSpacing/>
        <w:rPr>
          <w:rFonts w:ascii="Calibri" w:hAnsi="Calibri" w:cs="Calibri"/>
          <w:sz w:val="24"/>
          <w:szCs w:val="24"/>
        </w:rPr>
      </w:pPr>
    </w:p>
    <w:p w14:paraId="5846C6CF" w14:textId="6FFD4DD9" w:rsidR="00B04D35" w:rsidRPr="0050650C" w:rsidRDefault="00B04D35" w:rsidP="00B04D35">
      <w:pPr>
        <w:pStyle w:val="ListParagraph"/>
        <w:numPr>
          <w:ilvl w:val="0"/>
          <w:numId w:val="32"/>
        </w:numPr>
        <w:spacing w:after="0" w:line="240" w:lineRule="auto"/>
        <w:rPr>
          <w:rFonts w:ascii="Calibri" w:hAnsi="Calibri" w:cs="Calibri"/>
          <w:b/>
          <w:bCs/>
          <w:sz w:val="24"/>
          <w:szCs w:val="24"/>
        </w:rPr>
      </w:pPr>
      <w:r w:rsidRPr="0050650C">
        <w:rPr>
          <w:rFonts w:ascii="Calibri" w:hAnsi="Calibri" w:cs="Calibri"/>
          <w:b/>
          <w:bCs/>
          <w:sz w:val="24"/>
          <w:szCs w:val="24"/>
        </w:rPr>
        <w:t xml:space="preserve">EC2 Hibernate </w:t>
      </w:r>
    </w:p>
    <w:p w14:paraId="70CF0AF2"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The in-memory (RAM) state is preserved </w:t>
      </w:r>
    </w:p>
    <w:p w14:paraId="3FF5B946"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The instance boot is much faster! (the OS is not stopped / restarted)</w:t>
      </w:r>
    </w:p>
    <w:p w14:paraId="7F609CC3"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Under the hood: the RAM state is written to a file in the root EBS volume </w:t>
      </w:r>
    </w:p>
    <w:p w14:paraId="3A23163C"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The root EBS volume must be encrypted</w:t>
      </w:r>
    </w:p>
    <w:p w14:paraId="27BD8209"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Use cases: Long-running processing</w:t>
      </w:r>
      <w:r w:rsidRPr="0050650C">
        <w:rPr>
          <w:rFonts w:ascii="Calibri" w:hAnsi="Calibri" w:cs="Calibri"/>
          <w:sz w:val="24"/>
          <w:szCs w:val="24"/>
        </w:rPr>
        <w:t>,</w:t>
      </w:r>
      <w:r w:rsidRPr="0050650C">
        <w:rPr>
          <w:rFonts w:ascii="Calibri" w:hAnsi="Calibri" w:cs="Calibri"/>
          <w:sz w:val="24"/>
          <w:szCs w:val="24"/>
        </w:rPr>
        <w:t xml:space="preserve"> Saving the RAM state</w:t>
      </w:r>
      <w:r w:rsidRPr="0050650C">
        <w:rPr>
          <w:rFonts w:ascii="Calibri" w:hAnsi="Calibri" w:cs="Calibri"/>
          <w:sz w:val="24"/>
          <w:szCs w:val="24"/>
        </w:rPr>
        <w:t>,</w:t>
      </w:r>
      <w:r w:rsidRPr="0050650C">
        <w:rPr>
          <w:rFonts w:ascii="Calibri" w:hAnsi="Calibri" w:cs="Calibri"/>
          <w:sz w:val="24"/>
          <w:szCs w:val="24"/>
        </w:rPr>
        <w:t xml:space="preserve"> Services that take time to initialize</w:t>
      </w:r>
    </w:p>
    <w:p w14:paraId="3EBB2DBD"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Supported Instance Families – C3, C4, C5, I3, M3, M4, R3, R4, T2, T3,</w:t>
      </w:r>
    </w:p>
    <w:p w14:paraId="62223F99"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Instance RAM Size – must be less than 150 GB. </w:t>
      </w:r>
    </w:p>
    <w:p w14:paraId="3677A2C0"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Instance Size – not supported for bare metal instances.</w:t>
      </w:r>
    </w:p>
    <w:p w14:paraId="406DEC3A"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AMI – Amazon Linux 2, Linux AMI, Ubuntu, RHEL, CentOS &amp; Windows</w:t>
      </w:r>
    </w:p>
    <w:p w14:paraId="2F510AA7"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Root Volume – must be EBS, encrypted, not instance store, and large </w:t>
      </w:r>
    </w:p>
    <w:p w14:paraId="74A0DF58" w14:textId="77777777"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Available for On-Demand, Reserved and Spot Instances </w:t>
      </w:r>
    </w:p>
    <w:p w14:paraId="2EAE1DEF" w14:textId="7DF68031" w:rsidR="00B04D35" w:rsidRPr="0050650C" w:rsidRDefault="00B04D35" w:rsidP="00B04D35">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An instance can NOT be hibernated more than 60 days</w:t>
      </w:r>
    </w:p>
    <w:p w14:paraId="33519BF3" w14:textId="77777777" w:rsidR="00B04D35" w:rsidRPr="0050650C" w:rsidRDefault="00B04D35" w:rsidP="00B04D35">
      <w:pPr>
        <w:spacing w:after="0" w:line="240" w:lineRule="auto"/>
        <w:ind w:left="720"/>
        <w:contextualSpacing/>
        <w:rPr>
          <w:rFonts w:ascii="Calibri" w:hAnsi="Calibri" w:cs="Calibri"/>
          <w:sz w:val="24"/>
          <w:szCs w:val="24"/>
        </w:rPr>
      </w:pPr>
    </w:p>
    <w:p w14:paraId="2C17899F" w14:textId="41EE1B34" w:rsidR="00B45FFA" w:rsidRPr="0050650C" w:rsidRDefault="00B45FFA" w:rsidP="008C2B21">
      <w:pPr>
        <w:spacing w:line="240" w:lineRule="auto"/>
        <w:contextualSpacing/>
        <w:rPr>
          <w:rFonts w:ascii="Calibri" w:eastAsiaTheme="majorEastAsia" w:hAnsi="Calibri" w:cs="Calibri"/>
          <w:color w:val="E97132" w:themeColor="accent2"/>
          <w:spacing w:val="15"/>
          <w:sz w:val="24"/>
          <w:szCs w:val="24"/>
          <w:lang w:val="en-US"/>
        </w:rPr>
      </w:pPr>
      <w:r w:rsidRPr="0050650C">
        <w:rPr>
          <w:rFonts w:ascii="Calibri" w:eastAsiaTheme="majorEastAsia" w:hAnsi="Calibri" w:cs="Calibri"/>
          <w:color w:val="E97132" w:themeColor="accent2"/>
          <w:spacing w:val="15"/>
          <w:sz w:val="24"/>
          <w:szCs w:val="24"/>
          <w:lang w:val="en-US"/>
        </w:rPr>
        <w:t>EC2 Instance Types</w:t>
      </w:r>
    </w:p>
    <w:p w14:paraId="66BE9BC4" w14:textId="3F16E1AD" w:rsidR="00C56EFC" w:rsidRPr="00C56EFC" w:rsidRDefault="00C56EFC" w:rsidP="00C56EFC">
      <w:pPr>
        <w:pStyle w:val="ListParagraph"/>
        <w:numPr>
          <w:ilvl w:val="0"/>
          <w:numId w:val="33"/>
        </w:numPr>
        <w:spacing w:after="0"/>
        <w:rPr>
          <w:rFonts w:ascii="Calibri" w:hAnsi="Calibri" w:cs="Calibri"/>
          <w:b/>
          <w:bCs/>
          <w:sz w:val="24"/>
          <w:szCs w:val="24"/>
        </w:rPr>
      </w:pPr>
      <w:r w:rsidRPr="00C56EFC">
        <w:rPr>
          <w:rFonts w:ascii="Calibri" w:hAnsi="Calibri" w:cs="Calibri"/>
          <w:b/>
          <w:bCs/>
          <w:sz w:val="24"/>
          <w:szCs w:val="24"/>
        </w:rPr>
        <w:t>General Purpose Instances:</w:t>
      </w:r>
    </w:p>
    <w:p w14:paraId="28AE255F"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C56EFC">
        <w:rPr>
          <w:rFonts w:ascii="Calibri" w:hAnsi="Calibri" w:cs="Calibri"/>
          <w:b/>
          <w:bCs/>
          <w:sz w:val="24"/>
          <w:szCs w:val="24"/>
        </w:rPr>
        <w:t>Balanced compute, memory, and networking resources</w:t>
      </w:r>
      <w:r w:rsidRPr="00C56EFC">
        <w:rPr>
          <w:rFonts w:ascii="Calibri" w:hAnsi="Calibri" w:cs="Calibri"/>
          <w:sz w:val="24"/>
          <w:szCs w:val="24"/>
        </w:rPr>
        <w:t>, suitable for a wide variety of applications.</w:t>
      </w:r>
    </w:p>
    <w:p w14:paraId="699D3CC0"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b/>
          <w:bCs/>
          <w:sz w:val="24"/>
          <w:szCs w:val="24"/>
        </w:rPr>
        <w:t>Use cases</w:t>
      </w:r>
      <w:r w:rsidRPr="0050650C">
        <w:rPr>
          <w:rFonts w:ascii="Calibri" w:hAnsi="Calibri" w:cs="Calibri"/>
          <w:sz w:val="24"/>
          <w:szCs w:val="24"/>
        </w:rPr>
        <w:t>: Web servers, development environments, small databases.</w:t>
      </w:r>
    </w:p>
    <w:p w14:paraId="4FFD54BA"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b/>
          <w:bCs/>
          <w:sz w:val="24"/>
          <w:szCs w:val="24"/>
        </w:rPr>
        <w:t>Examples</w:t>
      </w:r>
      <w:r w:rsidRPr="0050650C">
        <w:rPr>
          <w:rFonts w:ascii="Calibri" w:hAnsi="Calibri" w:cs="Calibri"/>
          <w:sz w:val="24"/>
          <w:szCs w:val="24"/>
        </w:rPr>
        <w:t>:</w:t>
      </w:r>
    </w:p>
    <w:p w14:paraId="380AA2FD" w14:textId="77777777" w:rsidR="00C56EFC" w:rsidRPr="0050650C" w:rsidRDefault="00C56EFC" w:rsidP="00C56EFC">
      <w:pPr>
        <w:numPr>
          <w:ilvl w:val="1"/>
          <w:numId w:val="5"/>
        </w:numPr>
        <w:spacing w:after="0" w:line="240" w:lineRule="auto"/>
        <w:contextualSpacing/>
        <w:rPr>
          <w:rFonts w:ascii="Calibri" w:hAnsi="Calibri" w:cs="Calibri"/>
          <w:sz w:val="24"/>
          <w:szCs w:val="24"/>
        </w:rPr>
      </w:pPr>
      <w:r w:rsidRPr="0050650C">
        <w:rPr>
          <w:rFonts w:ascii="Calibri" w:hAnsi="Calibri" w:cs="Calibri"/>
          <w:b/>
          <w:bCs/>
          <w:sz w:val="24"/>
          <w:szCs w:val="24"/>
        </w:rPr>
        <w:t>T4g, T3, T3a</w:t>
      </w:r>
      <w:r w:rsidRPr="0050650C">
        <w:rPr>
          <w:rFonts w:ascii="Calibri" w:hAnsi="Calibri" w:cs="Calibri"/>
          <w:sz w:val="24"/>
          <w:szCs w:val="24"/>
        </w:rPr>
        <w:t xml:space="preserve"> (Burstable instances): Ideal for applications with variable CPU usage that benefit from CPU burst capacity.</w:t>
      </w:r>
    </w:p>
    <w:p w14:paraId="5CAEC173" w14:textId="4D21214A" w:rsidR="00C56EFC" w:rsidRDefault="00C56EFC" w:rsidP="001B487D">
      <w:pPr>
        <w:numPr>
          <w:ilvl w:val="1"/>
          <w:numId w:val="5"/>
        </w:numPr>
        <w:spacing w:after="0" w:line="240" w:lineRule="auto"/>
        <w:contextualSpacing/>
        <w:rPr>
          <w:rFonts w:ascii="Calibri" w:hAnsi="Calibri" w:cs="Calibri"/>
          <w:sz w:val="24"/>
          <w:szCs w:val="24"/>
        </w:rPr>
      </w:pPr>
      <w:r w:rsidRPr="0050650C">
        <w:rPr>
          <w:rFonts w:ascii="Calibri" w:hAnsi="Calibri" w:cs="Calibri"/>
          <w:b/>
          <w:bCs/>
          <w:sz w:val="24"/>
          <w:szCs w:val="24"/>
        </w:rPr>
        <w:t>M7g, M6i, M5, M5a</w:t>
      </w:r>
      <w:r w:rsidRPr="0050650C">
        <w:rPr>
          <w:rFonts w:ascii="Calibri" w:hAnsi="Calibri" w:cs="Calibri"/>
          <w:sz w:val="24"/>
          <w:szCs w:val="24"/>
        </w:rPr>
        <w:t>: For applications requiring a balance of compute, memory, and network resources, like small databases, gaming servers, and caching.</w:t>
      </w:r>
    </w:p>
    <w:p w14:paraId="22EEEE7C" w14:textId="77777777" w:rsidR="001B487D" w:rsidRPr="001B487D" w:rsidRDefault="001B487D" w:rsidP="001B487D">
      <w:pPr>
        <w:spacing w:after="0" w:line="240" w:lineRule="auto"/>
        <w:ind w:left="1440"/>
        <w:contextualSpacing/>
        <w:rPr>
          <w:rFonts w:ascii="Calibri" w:hAnsi="Calibri" w:cs="Calibri"/>
          <w:sz w:val="24"/>
          <w:szCs w:val="24"/>
        </w:rPr>
      </w:pPr>
    </w:p>
    <w:p w14:paraId="0461A01A" w14:textId="5660DA97" w:rsidR="00C56EFC" w:rsidRPr="00C56EFC" w:rsidRDefault="00C56EFC" w:rsidP="00C56EFC">
      <w:pPr>
        <w:pStyle w:val="ListParagraph"/>
        <w:numPr>
          <w:ilvl w:val="0"/>
          <w:numId w:val="33"/>
        </w:numPr>
        <w:spacing w:after="0"/>
        <w:rPr>
          <w:rFonts w:ascii="Calibri" w:hAnsi="Calibri" w:cs="Calibri"/>
          <w:b/>
          <w:bCs/>
          <w:sz w:val="24"/>
          <w:szCs w:val="24"/>
        </w:rPr>
      </w:pPr>
      <w:r w:rsidRPr="00C56EFC">
        <w:rPr>
          <w:rFonts w:ascii="Calibri" w:hAnsi="Calibri" w:cs="Calibri"/>
          <w:b/>
          <w:bCs/>
          <w:sz w:val="24"/>
          <w:szCs w:val="24"/>
        </w:rPr>
        <w:t>Compute Optimized Instances:</w:t>
      </w:r>
    </w:p>
    <w:p w14:paraId="54FA4336"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C56EFC">
        <w:rPr>
          <w:rFonts w:ascii="Calibri" w:hAnsi="Calibri" w:cs="Calibri"/>
          <w:b/>
          <w:bCs/>
          <w:sz w:val="24"/>
          <w:szCs w:val="24"/>
        </w:rPr>
        <w:t>High-performance processors</w:t>
      </w:r>
      <w:r w:rsidRPr="00C56EFC">
        <w:rPr>
          <w:rFonts w:ascii="Calibri" w:hAnsi="Calibri" w:cs="Calibri"/>
          <w:sz w:val="24"/>
          <w:szCs w:val="24"/>
        </w:rPr>
        <w:t xml:space="preserve"> optimized for compute-intensive tasks.</w:t>
      </w:r>
    </w:p>
    <w:p w14:paraId="047DCD0C" w14:textId="77777777"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b/>
          <w:bCs/>
          <w:sz w:val="24"/>
          <w:szCs w:val="24"/>
        </w:rPr>
        <w:t>Use cases</w:t>
      </w:r>
      <w:r w:rsidRPr="0050650C">
        <w:rPr>
          <w:rFonts w:ascii="Calibri" w:hAnsi="Calibri" w:cs="Calibri"/>
          <w:sz w:val="24"/>
          <w:szCs w:val="24"/>
        </w:rPr>
        <w:t>: High-performance web servers, batch processing, scientific modeling, high-performance computing (HPC), and machine learning inference.</w:t>
      </w:r>
    </w:p>
    <w:p w14:paraId="5721411D" w14:textId="74163686" w:rsidR="00C56EFC" w:rsidRPr="0050650C" w:rsidRDefault="00C56EFC" w:rsidP="00C56EFC">
      <w:pPr>
        <w:numPr>
          <w:ilvl w:val="0"/>
          <w:numId w:val="5"/>
        </w:numPr>
        <w:spacing w:after="0" w:line="240" w:lineRule="auto"/>
        <w:contextualSpacing/>
        <w:rPr>
          <w:rFonts w:ascii="Calibri" w:hAnsi="Calibri" w:cs="Calibri"/>
          <w:sz w:val="24"/>
          <w:szCs w:val="24"/>
        </w:rPr>
      </w:pPr>
      <w:r w:rsidRPr="0050650C">
        <w:rPr>
          <w:rFonts w:ascii="Calibri" w:hAnsi="Calibri" w:cs="Calibri"/>
          <w:b/>
          <w:bCs/>
          <w:sz w:val="24"/>
          <w:szCs w:val="24"/>
        </w:rPr>
        <w:t>Examples</w:t>
      </w:r>
      <w:r w:rsidRPr="0050650C">
        <w:rPr>
          <w:rFonts w:ascii="Calibri" w:hAnsi="Calibri" w:cs="Calibri"/>
          <w:sz w:val="24"/>
          <w:szCs w:val="24"/>
        </w:rPr>
        <w:t>:</w:t>
      </w:r>
      <w:r w:rsidRPr="0050650C">
        <w:rPr>
          <w:rFonts w:ascii="Calibri" w:hAnsi="Calibri" w:cs="Calibri"/>
          <w:sz w:val="24"/>
          <w:szCs w:val="24"/>
        </w:rPr>
        <w:t xml:space="preserve"> </w:t>
      </w:r>
      <w:r w:rsidRPr="00C56EFC">
        <w:rPr>
          <w:rFonts w:ascii="Calibri" w:hAnsi="Calibri" w:cs="Calibri"/>
          <w:b/>
          <w:bCs/>
          <w:sz w:val="24"/>
          <w:szCs w:val="24"/>
        </w:rPr>
        <w:t>C7g, C6i, C5, C5a</w:t>
      </w:r>
      <w:r w:rsidRPr="00C56EFC">
        <w:rPr>
          <w:rFonts w:ascii="Calibri" w:hAnsi="Calibri" w:cs="Calibri"/>
          <w:sz w:val="24"/>
          <w:szCs w:val="24"/>
        </w:rPr>
        <w:t>: Suited for compute-bound applications that require high CPU performance, like batch processing, gaming, or distributed analytics.</w:t>
      </w:r>
    </w:p>
    <w:p w14:paraId="3A07C016" w14:textId="77777777" w:rsidR="00C56EFC" w:rsidRPr="00C56EFC" w:rsidRDefault="00C56EFC" w:rsidP="00C56EFC">
      <w:pPr>
        <w:spacing w:after="0" w:line="240" w:lineRule="auto"/>
        <w:ind w:left="720"/>
        <w:contextualSpacing/>
        <w:rPr>
          <w:rFonts w:ascii="Calibri" w:hAnsi="Calibri" w:cs="Calibri"/>
          <w:sz w:val="24"/>
          <w:szCs w:val="24"/>
        </w:rPr>
      </w:pPr>
    </w:p>
    <w:p w14:paraId="31CBC975" w14:textId="5CCA733E" w:rsidR="00C56EFC" w:rsidRPr="00C56EFC" w:rsidRDefault="00C56EFC" w:rsidP="00C56EFC">
      <w:pPr>
        <w:pStyle w:val="ListParagraph"/>
        <w:numPr>
          <w:ilvl w:val="0"/>
          <w:numId w:val="33"/>
        </w:numPr>
        <w:spacing w:after="0"/>
        <w:rPr>
          <w:rFonts w:ascii="Calibri" w:hAnsi="Calibri" w:cs="Calibri"/>
          <w:b/>
          <w:bCs/>
          <w:sz w:val="24"/>
          <w:szCs w:val="24"/>
        </w:rPr>
      </w:pPr>
      <w:r w:rsidRPr="00C56EFC">
        <w:rPr>
          <w:rFonts w:ascii="Calibri" w:hAnsi="Calibri" w:cs="Calibri"/>
          <w:b/>
          <w:bCs/>
          <w:sz w:val="24"/>
          <w:szCs w:val="24"/>
        </w:rPr>
        <w:t>Memory Optimized Instances:</w:t>
      </w:r>
    </w:p>
    <w:p w14:paraId="71FC51C3" w14:textId="77777777" w:rsidR="00C56EFC" w:rsidRPr="00C56EFC" w:rsidRDefault="00C56EFC" w:rsidP="00C56EFC">
      <w:pPr>
        <w:numPr>
          <w:ilvl w:val="0"/>
          <w:numId w:val="5"/>
        </w:numPr>
        <w:spacing w:after="0" w:line="240" w:lineRule="auto"/>
        <w:contextualSpacing/>
        <w:rPr>
          <w:rFonts w:ascii="Calibri" w:hAnsi="Calibri" w:cs="Calibri"/>
          <w:sz w:val="24"/>
          <w:szCs w:val="24"/>
        </w:rPr>
      </w:pPr>
      <w:r w:rsidRPr="00C56EFC">
        <w:rPr>
          <w:rFonts w:ascii="Calibri" w:hAnsi="Calibri" w:cs="Calibri"/>
          <w:b/>
          <w:bCs/>
          <w:sz w:val="24"/>
          <w:szCs w:val="24"/>
        </w:rPr>
        <w:t>High memory capacity</w:t>
      </w:r>
      <w:r w:rsidRPr="00C56EFC">
        <w:rPr>
          <w:rFonts w:ascii="Calibri" w:hAnsi="Calibri" w:cs="Calibri"/>
          <w:sz w:val="24"/>
          <w:szCs w:val="24"/>
        </w:rPr>
        <w:t xml:space="preserve"> for applications that process large datasets in memory.</w:t>
      </w:r>
    </w:p>
    <w:p w14:paraId="77D991E2" w14:textId="77777777" w:rsidR="00C56EFC" w:rsidRPr="00C56EFC" w:rsidRDefault="00C56EFC" w:rsidP="00C56EFC">
      <w:pPr>
        <w:numPr>
          <w:ilvl w:val="0"/>
          <w:numId w:val="5"/>
        </w:numPr>
        <w:spacing w:after="0" w:line="240" w:lineRule="auto"/>
        <w:contextualSpacing/>
        <w:rPr>
          <w:rFonts w:ascii="Calibri" w:hAnsi="Calibri" w:cs="Calibri"/>
          <w:sz w:val="24"/>
          <w:szCs w:val="24"/>
        </w:rPr>
      </w:pPr>
      <w:r w:rsidRPr="00C56EFC">
        <w:rPr>
          <w:rFonts w:ascii="Calibri" w:hAnsi="Calibri" w:cs="Calibri"/>
          <w:b/>
          <w:bCs/>
          <w:sz w:val="24"/>
          <w:szCs w:val="24"/>
        </w:rPr>
        <w:t>Use cases</w:t>
      </w:r>
      <w:r w:rsidRPr="00C56EFC">
        <w:rPr>
          <w:rFonts w:ascii="Calibri" w:hAnsi="Calibri" w:cs="Calibri"/>
          <w:sz w:val="24"/>
          <w:szCs w:val="24"/>
        </w:rPr>
        <w:t>: In-memory databases (e.g., Redis, Memcached), big data analytics, real-time processing of large datasets.</w:t>
      </w:r>
    </w:p>
    <w:p w14:paraId="70BE889B" w14:textId="77777777" w:rsidR="00C56EFC" w:rsidRPr="00C56EFC" w:rsidRDefault="00C56EFC" w:rsidP="00C56EFC">
      <w:pPr>
        <w:numPr>
          <w:ilvl w:val="0"/>
          <w:numId w:val="5"/>
        </w:numPr>
        <w:spacing w:after="0" w:line="240" w:lineRule="auto"/>
        <w:contextualSpacing/>
        <w:rPr>
          <w:rFonts w:ascii="Calibri" w:hAnsi="Calibri" w:cs="Calibri"/>
          <w:sz w:val="24"/>
          <w:szCs w:val="24"/>
        </w:rPr>
      </w:pPr>
      <w:r w:rsidRPr="00C56EFC">
        <w:rPr>
          <w:rFonts w:ascii="Calibri" w:hAnsi="Calibri" w:cs="Calibri"/>
          <w:b/>
          <w:bCs/>
          <w:sz w:val="24"/>
          <w:szCs w:val="24"/>
        </w:rPr>
        <w:t>Examples</w:t>
      </w:r>
      <w:r w:rsidRPr="00C56EFC">
        <w:rPr>
          <w:rFonts w:ascii="Calibri" w:hAnsi="Calibri" w:cs="Calibri"/>
          <w:sz w:val="24"/>
          <w:szCs w:val="24"/>
        </w:rPr>
        <w:t>:</w:t>
      </w:r>
    </w:p>
    <w:p w14:paraId="588B85BD" w14:textId="77777777" w:rsidR="00C56EFC" w:rsidRPr="00C56EFC" w:rsidRDefault="00C56EFC" w:rsidP="00C56EFC">
      <w:pPr>
        <w:numPr>
          <w:ilvl w:val="1"/>
          <w:numId w:val="5"/>
        </w:numPr>
        <w:spacing w:after="0" w:line="240" w:lineRule="auto"/>
        <w:contextualSpacing/>
        <w:rPr>
          <w:rFonts w:ascii="Calibri" w:hAnsi="Calibri" w:cs="Calibri"/>
          <w:sz w:val="24"/>
          <w:szCs w:val="24"/>
        </w:rPr>
      </w:pPr>
      <w:r w:rsidRPr="00C56EFC">
        <w:rPr>
          <w:rFonts w:ascii="Calibri" w:hAnsi="Calibri" w:cs="Calibri"/>
          <w:b/>
          <w:bCs/>
          <w:sz w:val="24"/>
          <w:szCs w:val="24"/>
        </w:rPr>
        <w:t>R7g, R6i, R5, R5a</w:t>
      </w:r>
      <w:r w:rsidRPr="00C56EFC">
        <w:rPr>
          <w:rFonts w:ascii="Calibri" w:hAnsi="Calibri" w:cs="Calibri"/>
          <w:sz w:val="24"/>
          <w:szCs w:val="24"/>
        </w:rPr>
        <w:t>: Ideal for memory-bound applications such as databases and data analytics.</w:t>
      </w:r>
    </w:p>
    <w:p w14:paraId="7B967EFF" w14:textId="77777777" w:rsidR="00C56EFC" w:rsidRPr="00C56EFC" w:rsidRDefault="00C56EFC" w:rsidP="00C56EFC">
      <w:pPr>
        <w:numPr>
          <w:ilvl w:val="1"/>
          <w:numId w:val="5"/>
        </w:numPr>
        <w:spacing w:after="0" w:line="240" w:lineRule="auto"/>
        <w:contextualSpacing/>
        <w:rPr>
          <w:rFonts w:ascii="Calibri" w:hAnsi="Calibri" w:cs="Calibri"/>
          <w:sz w:val="24"/>
          <w:szCs w:val="24"/>
        </w:rPr>
      </w:pPr>
      <w:r w:rsidRPr="00C56EFC">
        <w:rPr>
          <w:rFonts w:ascii="Calibri" w:hAnsi="Calibri" w:cs="Calibri"/>
          <w:b/>
          <w:bCs/>
          <w:sz w:val="24"/>
          <w:szCs w:val="24"/>
        </w:rPr>
        <w:t>X2idn, X2iedn</w:t>
      </w:r>
      <w:r w:rsidRPr="00C56EFC">
        <w:rPr>
          <w:rFonts w:ascii="Calibri" w:hAnsi="Calibri" w:cs="Calibri"/>
          <w:sz w:val="24"/>
          <w:szCs w:val="24"/>
        </w:rPr>
        <w:t>: Offers a larger memory footprint for extremely large in-memory workloads like SAP HANA.</w:t>
      </w:r>
    </w:p>
    <w:p w14:paraId="5792E696" w14:textId="77777777" w:rsidR="00C56EFC" w:rsidRPr="0050650C" w:rsidRDefault="00C56EFC" w:rsidP="00C56EFC">
      <w:pPr>
        <w:numPr>
          <w:ilvl w:val="1"/>
          <w:numId w:val="5"/>
        </w:numPr>
        <w:spacing w:after="0" w:line="240" w:lineRule="auto"/>
        <w:contextualSpacing/>
        <w:rPr>
          <w:rFonts w:ascii="Calibri" w:hAnsi="Calibri" w:cs="Calibri"/>
          <w:sz w:val="24"/>
          <w:szCs w:val="24"/>
        </w:rPr>
      </w:pPr>
      <w:r w:rsidRPr="00C56EFC">
        <w:rPr>
          <w:rFonts w:ascii="Calibri" w:hAnsi="Calibri" w:cs="Calibri"/>
          <w:b/>
          <w:bCs/>
          <w:sz w:val="24"/>
          <w:szCs w:val="24"/>
        </w:rPr>
        <w:t>z1d</w:t>
      </w:r>
      <w:r w:rsidRPr="00C56EFC">
        <w:rPr>
          <w:rFonts w:ascii="Calibri" w:hAnsi="Calibri" w:cs="Calibri"/>
          <w:sz w:val="24"/>
          <w:szCs w:val="24"/>
        </w:rPr>
        <w:t>: Offers both high CPU and memory capacity, suited for high-performance databases and in-memory analytics.</w:t>
      </w:r>
    </w:p>
    <w:p w14:paraId="33300C0C" w14:textId="77777777" w:rsidR="00A01D02" w:rsidRPr="00C56EFC" w:rsidRDefault="00A01D02" w:rsidP="00A01D02">
      <w:pPr>
        <w:spacing w:after="0" w:line="240" w:lineRule="auto"/>
        <w:ind w:left="1440"/>
        <w:contextualSpacing/>
        <w:rPr>
          <w:rFonts w:ascii="Calibri" w:hAnsi="Calibri" w:cs="Calibri"/>
          <w:sz w:val="24"/>
          <w:szCs w:val="24"/>
        </w:rPr>
      </w:pPr>
    </w:p>
    <w:p w14:paraId="39A4DC56" w14:textId="3BC09A37" w:rsidR="00C56EFC" w:rsidRPr="00C56EFC" w:rsidRDefault="00C56EFC" w:rsidP="00C56EFC">
      <w:pPr>
        <w:pStyle w:val="ListParagraph"/>
        <w:numPr>
          <w:ilvl w:val="0"/>
          <w:numId w:val="33"/>
        </w:numPr>
        <w:spacing w:after="0"/>
        <w:rPr>
          <w:rFonts w:ascii="Calibri" w:hAnsi="Calibri" w:cs="Calibri"/>
          <w:b/>
          <w:bCs/>
          <w:sz w:val="24"/>
          <w:szCs w:val="24"/>
        </w:rPr>
      </w:pPr>
      <w:r w:rsidRPr="00C56EFC">
        <w:rPr>
          <w:rFonts w:ascii="Calibri" w:hAnsi="Calibri" w:cs="Calibri"/>
          <w:b/>
          <w:bCs/>
          <w:sz w:val="24"/>
          <w:szCs w:val="24"/>
        </w:rPr>
        <w:t>Storage Optimized Instances:</w:t>
      </w:r>
    </w:p>
    <w:p w14:paraId="04A5B2E7" w14:textId="77777777" w:rsidR="00C56EFC" w:rsidRPr="00C56EFC" w:rsidRDefault="00C56EFC" w:rsidP="00C56EFC">
      <w:pPr>
        <w:numPr>
          <w:ilvl w:val="0"/>
          <w:numId w:val="5"/>
        </w:numPr>
        <w:spacing w:after="0" w:line="240" w:lineRule="auto"/>
        <w:contextualSpacing/>
        <w:rPr>
          <w:rFonts w:ascii="Calibri" w:hAnsi="Calibri" w:cs="Calibri"/>
          <w:sz w:val="24"/>
          <w:szCs w:val="24"/>
        </w:rPr>
      </w:pPr>
      <w:r w:rsidRPr="00C56EFC">
        <w:rPr>
          <w:rFonts w:ascii="Calibri" w:hAnsi="Calibri" w:cs="Calibri"/>
          <w:b/>
          <w:bCs/>
          <w:sz w:val="24"/>
          <w:szCs w:val="24"/>
        </w:rPr>
        <w:t>High, fast local storage</w:t>
      </w:r>
      <w:r w:rsidRPr="00C56EFC">
        <w:rPr>
          <w:rFonts w:ascii="Calibri" w:hAnsi="Calibri" w:cs="Calibri"/>
          <w:sz w:val="24"/>
          <w:szCs w:val="24"/>
        </w:rPr>
        <w:t xml:space="preserve"> optimized for read/write-intensive storage operations.</w:t>
      </w:r>
    </w:p>
    <w:p w14:paraId="63CCEB5B" w14:textId="77777777" w:rsidR="00C56EFC" w:rsidRPr="00C56EFC" w:rsidRDefault="00C56EFC" w:rsidP="00C56EFC">
      <w:pPr>
        <w:numPr>
          <w:ilvl w:val="0"/>
          <w:numId w:val="5"/>
        </w:numPr>
        <w:spacing w:after="0" w:line="240" w:lineRule="auto"/>
        <w:contextualSpacing/>
        <w:rPr>
          <w:rFonts w:ascii="Calibri" w:hAnsi="Calibri" w:cs="Calibri"/>
          <w:sz w:val="24"/>
          <w:szCs w:val="24"/>
        </w:rPr>
      </w:pPr>
      <w:r w:rsidRPr="00C56EFC">
        <w:rPr>
          <w:rFonts w:ascii="Calibri" w:hAnsi="Calibri" w:cs="Calibri"/>
          <w:b/>
          <w:bCs/>
          <w:sz w:val="24"/>
          <w:szCs w:val="24"/>
        </w:rPr>
        <w:t>Use cases</w:t>
      </w:r>
      <w:r w:rsidRPr="00C56EFC">
        <w:rPr>
          <w:rFonts w:ascii="Calibri" w:hAnsi="Calibri" w:cs="Calibri"/>
          <w:sz w:val="24"/>
          <w:szCs w:val="24"/>
        </w:rPr>
        <w:t>: NoSQL databases, data warehousing, Hadoop, distributed file systems.</w:t>
      </w:r>
    </w:p>
    <w:p w14:paraId="476DFF0A" w14:textId="77777777" w:rsidR="00C56EFC" w:rsidRPr="00C56EFC" w:rsidRDefault="00C56EFC" w:rsidP="00C56EFC">
      <w:pPr>
        <w:numPr>
          <w:ilvl w:val="0"/>
          <w:numId w:val="5"/>
        </w:numPr>
        <w:spacing w:after="0" w:line="240" w:lineRule="auto"/>
        <w:contextualSpacing/>
        <w:rPr>
          <w:rFonts w:ascii="Calibri" w:hAnsi="Calibri" w:cs="Calibri"/>
          <w:sz w:val="24"/>
          <w:szCs w:val="24"/>
        </w:rPr>
      </w:pPr>
      <w:r w:rsidRPr="00C56EFC">
        <w:rPr>
          <w:rFonts w:ascii="Calibri" w:hAnsi="Calibri" w:cs="Calibri"/>
          <w:b/>
          <w:bCs/>
          <w:sz w:val="24"/>
          <w:szCs w:val="24"/>
        </w:rPr>
        <w:t>Examples</w:t>
      </w:r>
      <w:r w:rsidRPr="00C56EFC">
        <w:rPr>
          <w:rFonts w:ascii="Calibri" w:hAnsi="Calibri" w:cs="Calibri"/>
          <w:sz w:val="24"/>
          <w:szCs w:val="24"/>
        </w:rPr>
        <w:t>:</w:t>
      </w:r>
    </w:p>
    <w:p w14:paraId="61DDFB92" w14:textId="77777777" w:rsidR="00C56EFC" w:rsidRPr="00C56EFC" w:rsidRDefault="00C56EFC" w:rsidP="00C56EFC">
      <w:pPr>
        <w:numPr>
          <w:ilvl w:val="1"/>
          <w:numId w:val="5"/>
        </w:numPr>
        <w:spacing w:after="0" w:line="240" w:lineRule="auto"/>
        <w:contextualSpacing/>
        <w:rPr>
          <w:rFonts w:ascii="Calibri" w:hAnsi="Calibri" w:cs="Calibri"/>
          <w:sz w:val="24"/>
          <w:szCs w:val="24"/>
        </w:rPr>
      </w:pPr>
      <w:r w:rsidRPr="00C56EFC">
        <w:rPr>
          <w:rFonts w:ascii="Calibri" w:hAnsi="Calibri" w:cs="Calibri"/>
          <w:b/>
          <w:bCs/>
          <w:sz w:val="24"/>
          <w:szCs w:val="24"/>
        </w:rPr>
        <w:t>I4i, I3, I3en</w:t>
      </w:r>
      <w:r w:rsidRPr="00C56EFC">
        <w:rPr>
          <w:rFonts w:ascii="Calibri" w:hAnsi="Calibri" w:cs="Calibri"/>
          <w:sz w:val="24"/>
          <w:szCs w:val="24"/>
        </w:rPr>
        <w:t>: Ideal for low-latency, high-throughput storage applications like databases.</w:t>
      </w:r>
    </w:p>
    <w:p w14:paraId="2A9FDBE8" w14:textId="1BC44628" w:rsidR="002049CB" w:rsidRPr="0050650C" w:rsidRDefault="00C56EFC" w:rsidP="00C56EFC">
      <w:pPr>
        <w:numPr>
          <w:ilvl w:val="1"/>
          <w:numId w:val="5"/>
        </w:numPr>
        <w:spacing w:after="0" w:line="240" w:lineRule="auto"/>
        <w:contextualSpacing/>
        <w:rPr>
          <w:rFonts w:ascii="Calibri" w:hAnsi="Calibri" w:cs="Calibri"/>
          <w:sz w:val="24"/>
          <w:szCs w:val="24"/>
        </w:rPr>
      </w:pPr>
      <w:r w:rsidRPr="00C56EFC">
        <w:rPr>
          <w:rFonts w:ascii="Calibri" w:hAnsi="Calibri" w:cs="Calibri"/>
          <w:b/>
          <w:bCs/>
          <w:sz w:val="24"/>
          <w:szCs w:val="24"/>
        </w:rPr>
        <w:t>D2, D3, D3en</w:t>
      </w:r>
      <w:r w:rsidRPr="00C56EFC">
        <w:rPr>
          <w:rFonts w:ascii="Calibri" w:hAnsi="Calibri" w:cs="Calibri"/>
          <w:sz w:val="24"/>
          <w:szCs w:val="24"/>
        </w:rPr>
        <w:t>: Suitable for high-density storage requirements such as log processing and distributed file systems.</w:t>
      </w:r>
    </w:p>
    <w:p w14:paraId="26A237AD" w14:textId="77777777" w:rsidR="00C56EFC" w:rsidRPr="0050650C" w:rsidRDefault="00C56EFC" w:rsidP="00C56EFC">
      <w:pPr>
        <w:spacing w:after="0" w:line="240" w:lineRule="auto"/>
        <w:ind w:left="1440"/>
        <w:contextualSpacing/>
        <w:rPr>
          <w:rFonts w:ascii="Calibri" w:hAnsi="Calibri" w:cs="Calibri"/>
          <w:sz w:val="24"/>
          <w:szCs w:val="24"/>
        </w:rPr>
      </w:pPr>
    </w:p>
    <w:p w14:paraId="7D2DC536" w14:textId="77777777" w:rsidR="002049CB" w:rsidRPr="0050650C" w:rsidRDefault="002049CB" w:rsidP="002049CB">
      <w:pPr>
        <w:spacing w:line="240" w:lineRule="auto"/>
        <w:contextualSpacing/>
        <w:rPr>
          <w:rFonts w:ascii="Calibri" w:eastAsiaTheme="majorEastAsia" w:hAnsi="Calibri" w:cs="Calibri"/>
          <w:color w:val="E97132" w:themeColor="accent2"/>
          <w:spacing w:val="15"/>
          <w:sz w:val="24"/>
          <w:szCs w:val="24"/>
          <w:lang w:val="en-US"/>
        </w:rPr>
      </w:pPr>
      <w:r w:rsidRPr="0050650C">
        <w:rPr>
          <w:rFonts w:ascii="Calibri" w:eastAsiaTheme="majorEastAsia" w:hAnsi="Calibri" w:cs="Calibri"/>
          <w:color w:val="E97132" w:themeColor="accent2"/>
          <w:spacing w:val="15"/>
          <w:sz w:val="24"/>
          <w:szCs w:val="24"/>
          <w:lang w:val="en-US"/>
        </w:rPr>
        <w:t xml:space="preserve">EC2 Instances Purchasing Options </w:t>
      </w:r>
    </w:p>
    <w:p w14:paraId="3DCC7E85" w14:textId="77777777" w:rsidR="002049CB" w:rsidRPr="0050650C" w:rsidRDefault="002049CB" w:rsidP="002049CB">
      <w:pPr>
        <w:spacing w:after="0" w:line="240" w:lineRule="auto"/>
        <w:rPr>
          <w:rFonts w:ascii="Calibri" w:hAnsi="Calibri" w:cs="Calibri"/>
          <w:sz w:val="24"/>
          <w:szCs w:val="24"/>
          <w:lang w:val="en-US"/>
        </w:rPr>
      </w:pPr>
    </w:p>
    <w:p w14:paraId="37182E0A" w14:textId="5FF4EBB7" w:rsidR="00A77493" w:rsidRPr="00A77493" w:rsidRDefault="00A77493" w:rsidP="00A77493">
      <w:pPr>
        <w:numPr>
          <w:ilvl w:val="0"/>
          <w:numId w:val="37"/>
        </w:numPr>
        <w:shd w:val="clear" w:color="auto" w:fill="FFFFFF"/>
        <w:spacing w:after="0" w:line="240" w:lineRule="auto"/>
        <w:textAlignment w:val="baseline"/>
        <w:rPr>
          <w:rFonts w:ascii="Calibri" w:eastAsia="Times New Roman" w:hAnsi="Calibri" w:cs="Calibri"/>
          <w:color w:val="0E2841" w:themeColor="text2"/>
          <w:kern w:val="0"/>
          <w:sz w:val="24"/>
          <w:szCs w:val="24"/>
          <w:lang w:eastAsia="en-SG"/>
          <w14:ligatures w14:val="none"/>
        </w:rPr>
      </w:pPr>
      <w:r w:rsidRPr="00A77493">
        <w:rPr>
          <w:rFonts w:ascii="Calibri" w:eastAsia="Times New Roman" w:hAnsi="Calibri" w:cs="Calibri"/>
          <w:b/>
          <w:bCs/>
          <w:color w:val="0E2841" w:themeColor="text2"/>
          <w:kern w:val="0"/>
          <w:sz w:val="24"/>
          <w:szCs w:val="24"/>
          <w:bdr w:val="none" w:sz="0" w:space="0" w:color="auto" w:frame="1"/>
          <w:lang w:eastAsia="en-SG"/>
          <w14:ligatures w14:val="none"/>
        </w:rPr>
        <w:t>On-Demand Instances</w:t>
      </w:r>
      <w:r w:rsidR="00C917A2" w:rsidRPr="0050650C">
        <w:rPr>
          <w:rFonts w:ascii="Calibri" w:eastAsia="Times New Roman" w:hAnsi="Calibri" w:cs="Calibri"/>
          <w:b/>
          <w:bCs/>
          <w:color w:val="0E2841" w:themeColor="text2"/>
          <w:kern w:val="0"/>
          <w:sz w:val="24"/>
          <w:szCs w:val="24"/>
          <w:bdr w:val="none" w:sz="0" w:space="0" w:color="auto" w:frame="1"/>
          <w:lang w:eastAsia="en-SG"/>
          <w14:ligatures w14:val="none"/>
        </w:rPr>
        <w:t xml:space="preserve"> </w:t>
      </w:r>
      <w:r w:rsidR="00C917A2" w:rsidRPr="0050650C">
        <w:rPr>
          <w:rFonts w:ascii="Calibri" w:hAnsi="Calibri" w:cs="Calibri"/>
          <w:sz w:val="24"/>
          <w:szCs w:val="24"/>
        </w:rPr>
        <w:t>– short workload, predictable pricing, pay by second</w:t>
      </w:r>
    </w:p>
    <w:p w14:paraId="35AB0C53"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A77493">
        <w:rPr>
          <w:rFonts w:ascii="Calibri" w:hAnsi="Calibri" w:cs="Calibri"/>
          <w:sz w:val="24"/>
          <w:szCs w:val="24"/>
        </w:rPr>
        <w:t>pay for instances and compute capacity that you use by the hour</w:t>
      </w:r>
    </w:p>
    <w:p w14:paraId="78E2764A" w14:textId="77777777" w:rsidR="00A77493" w:rsidRPr="0050650C" w:rsidRDefault="00A77493" w:rsidP="00A7749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Linux or Windows - billing per second, after the first minute </w:t>
      </w:r>
    </w:p>
    <w:p w14:paraId="19AF65D6" w14:textId="0A4CFF69" w:rsidR="00A77493" w:rsidRPr="00A77493" w:rsidRDefault="00A77493" w:rsidP="00A7749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All other operating systems - billing per hour </w:t>
      </w:r>
    </w:p>
    <w:p w14:paraId="7E04AC0F"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A77493">
        <w:rPr>
          <w:rFonts w:ascii="Calibri" w:hAnsi="Calibri" w:cs="Calibri"/>
          <w:sz w:val="24"/>
          <w:szCs w:val="24"/>
        </w:rPr>
        <w:t>no long-term commitments or up-front payments</w:t>
      </w:r>
    </w:p>
    <w:p w14:paraId="1B312003"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Recommended for short-term and un-interrupted workloads, where you can't predict how the application will behave </w:t>
      </w:r>
    </w:p>
    <w:p w14:paraId="533E618C" w14:textId="77777777" w:rsidR="00A77493" w:rsidRPr="00A77493" w:rsidRDefault="00A77493" w:rsidP="00A77493">
      <w:pPr>
        <w:shd w:val="clear" w:color="auto" w:fill="FFFFFF"/>
        <w:spacing w:after="0" w:line="240" w:lineRule="auto"/>
        <w:ind w:left="1080"/>
        <w:textAlignment w:val="baseline"/>
        <w:rPr>
          <w:rFonts w:ascii="Calibri" w:eastAsia="Times New Roman" w:hAnsi="Calibri" w:cs="Calibri"/>
          <w:color w:val="0E2841" w:themeColor="text2"/>
          <w:kern w:val="0"/>
          <w:sz w:val="24"/>
          <w:szCs w:val="24"/>
          <w:lang w:eastAsia="en-SG"/>
          <w14:ligatures w14:val="none"/>
        </w:rPr>
      </w:pPr>
    </w:p>
    <w:p w14:paraId="1449A879" w14:textId="5A0C315F" w:rsidR="00A77493" w:rsidRPr="0050650C" w:rsidRDefault="00A77493" w:rsidP="00C917A2">
      <w:pPr>
        <w:numPr>
          <w:ilvl w:val="0"/>
          <w:numId w:val="37"/>
        </w:numPr>
        <w:shd w:val="clear" w:color="auto" w:fill="FFFFFF"/>
        <w:spacing w:after="0" w:line="240" w:lineRule="auto"/>
        <w:textAlignment w:val="baseline"/>
        <w:rPr>
          <w:rFonts w:ascii="Calibri" w:hAnsi="Calibri" w:cs="Calibri"/>
          <w:sz w:val="24"/>
          <w:szCs w:val="24"/>
        </w:rPr>
      </w:pPr>
      <w:r w:rsidRPr="00A77493">
        <w:rPr>
          <w:rFonts w:ascii="Calibri" w:eastAsia="Times New Roman" w:hAnsi="Calibri" w:cs="Calibri"/>
          <w:b/>
          <w:bCs/>
          <w:color w:val="0E2841" w:themeColor="text2"/>
          <w:kern w:val="0"/>
          <w:sz w:val="24"/>
          <w:szCs w:val="24"/>
          <w:bdr w:val="none" w:sz="0" w:space="0" w:color="auto" w:frame="1"/>
          <w:lang w:eastAsia="en-SG"/>
          <w14:ligatures w14:val="none"/>
        </w:rPr>
        <w:t>Reserved Instances</w:t>
      </w:r>
      <w:r w:rsidR="00C917A2" w:rsidRPr="0050650C">
        <w:rPr>
          <w:rFonts w:ascii="Calibri" w:eastAsia="Times New Roman" w:hAnsi="Calibri" w:cs="Calibri"/>
          <w:b/>
          <w:bCs/>
          <w:color w:val="0E2841" w:themeColor="text2"/>
          <w:kern w:val="0"/>
          <w:sz w:val="24"/>
          <w:szCs w:val="24"/>
          <w:bdr w:val="none" w:sz="0" w:space="0" w:color="auto" w:frame="1"/>
          <w:lang w:eastAsia="en-SG"/>
          <w14:ligatures w14:val="none"/>
        </w:rPr>
        <w:t xml:space="preserve"> </w:t>
      </w:r>
      <w:r w:rsidR="00C917A2" w:rsidRPr="0050650C">
        <w:rPr>
          <w:rFonts w:ascii="Calibri" w:hAnsi="Calibri" w:cs="Calibri"/>
          <w:sz w:val="24"/>
          <w:szCs w:val="24"/>
        </w:rPr>
        <w:t>– long workloads</w:t>
      </w:r>
    </w:p>
    <w:p w14:paraId="6EA091A5"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Up to 72% discount compared to On-demand </w:t>
      </w:r>
    </w:p>
    <w:p w14:paraId="74F1C909" w14:textId="44F8F658"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R</w:t>
      </w:r>
      <w:r w:rsidRPr="0050650C">
        <w:rPr>
          <w:rFonts w:ascii="Calibri" w:hAnsi="Calibri" w:cs="Calibri"/>
          <w:sz w:val="24"/>
          <w:szCs w:val="24"/>
        </w:rPr>
        <w:t xml:space="preserve">eserve a </w:t>
      </w:r>
      <w:r w:rsidRPr="0050650C">
        <w:rPr>
          <w:rFonts w:ascii="Calibri" w:hAnsi="Calibri" w:cs="Calibri"/>
          <w:sz w:val="24"/>
          <w:szCs w:val="24"/>
        </w:rPr>
        <w:t>specific instance attribute</w:t>
      </w:r>
      <w:r w:rsidRPr="0050650C">
        <w:rPr>
          <w:rFonts w:ascii="Calibri" w:hAnsi="Calibri" w:cs="Calibri"/>
          <w:sz w:val="24"/>
          <w:szCs w:val="24"/>
        </w:rPr>
        <w:t xml:space="preserve"> (Instance Type, Region, Tenancy, OS) </w:t>
      </w:r>
    </w:p>
    <w:p w14:paraId="49935827" w14:textId="7ABA45BE" w:rsidR="00A77493" w:rsidRPr="00A77493"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Reservation Period – 1 year (+discount) or 3 years (+++discount)</w:t>
      </w:r>
    </w:p>
    <w:p w14:paraId="60DD1AAE"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Payment Options – No Upfront (+), Partial Upfront (++), All Upfront (+++)</w:t>
      </w:r>
    </w:p>
    <w:p w14:paraId="2DDBA4C7" w14:textId="2C971670" w:rsidR="00A77493" w:rsidRPr="00A77493" w:rsidRDefault="00A77493" w:rsidP="00A77493">
      <w:pPr>
        <w:numPr>
          <w:ilvl w:val="0"/>
          <w:numId w:val="5"/>
        </w:numPr>
        <w:spacing w:after="0" w:line="240" w:lineRule="auto"/>
        <w:contextualSpacing/>
        <w:rPr>
          <w:rFonts w:ascii="Calibri" w:hAnsi="Calibri" w:cs="Calibri"/>
          <w:sz w:val="24"/>
          <w:szCs w:val="24"/>
        </w:rPr>
      </w:pPr>
      <w:r w:rsidRPr="00A77493">
        <w:rPr>
          <w:rFonts w:ascii="Calibri" w:hAnsi="Calibri" w:cs="Calibri"/>
          <w:sz w:val="24"/>
          <w:szCs w:val="24"/>
        </w:rPr>
        <w:t>Consolidate Billing</w:t>
      </w:r>
      <w:r w:rsidRPr="0050650C">
        <w:rPr>
          <w:rFonts w:ascii="Calibri" w:hAnsi="Calibri" w:cs="Calibri"/>
          <w:sz w:val="24"/>
          <w:szCs w:val="24"/>
        </w:rPr>
        <w:t xml:space="preserve"> - </w:t>
      </w:r>
      <w:r w:rsidRPr="00A77493">
        <w:rPr>
          <w:rFonts w:ascii="Calibri" w:hAnsi="Calibri" w:cs="Calibri"/>
          <w:sz w:val="24"/>
          <w:szCs w:val="24"/>
        </w:rPr>
        <w:t>pay for the entire term regardless of the usage</w:t>
      </w:r>
    </w:p>
    <w:p w14:paraId="5E4D41EE" w14:textId="77777777" w:rsidR="00A77493" w:rsidRPr="00A77493" w:rsidRDefault="00A77493" w:rsidP="00A77493">
      <w:pPr>
        <w:numPr>
          <w:ilvl w:val="0"/>
          <w:numId w:val="5"/>
        </w:numPr>
        <w:spacing w:after="0" w:line="240" w:lineRule="auto"/>
        <w:contextualSpacing/>
        <w:rPr>
          <w:rFonts w:ascii="Calibri" w:hAnsi="Calibri" w:cs="Calibri"/>
          <w:sz w:val="24"/>
          <w:szCs w:val="24"/>
        </w:rPr>
      </w:pPr>
      <w:r w:rsidRPr="00A77493">
        <w:rPr>
          <w:rFonts w:ascii="Calibri" w:hAnsi="Calibri" w:cs="Calibri"/>
          <w:sz w:val="24"/>
          <w:szCs w:val="24"/>
        </w:rPr>
        <w:t>can be modified to switch Availability Zones or the instance size within the same instance type, given the instance size footprint (Normalization factor) remains the same</w:t>
      </w:r>
    </w:p>
    <w:p w14:paraId="1103DF91" w14:textId="10820B1D" w:rsidR="00A77493" w:rsidRPr="0050650C" w:rsidRDefault="00A77493" w:rsidP="008A1830">
      <w:pPr>
        <w:numPr>
          <w:ilvl w:val="0"/>
          <w:numId w:val="5"/>
        </w:numPr>
        <w:spacing w:after="0" w:line="240" w:lineRule="auto"/>
        <w:contextualSpacing/>
        <w:rPr>
          <w:rFonts w:ascii="Calibri" w:hAnsi="Calibri" w:cs="Calibri"/>
          <w:sz w:val="24"/>
          <w:szCs w:val="24"/>
          <w:lang w:val="en-US"/>
        </w:rPr>
      </w:pPr>
      <w:r w:rsidRPr="00A77493">
        <w:rPr>
          <w:rFonts w:ascii="Calibri" w:hAnsi="Calibri" w:cs="Calibri"/>
          <w:sz w:val="24"/>
          <w:szCs w:val="24"/>
        </w:rPr>
        <w:t>is not a physical instance that is launched, but rather a billing discount applied to the use of On-Demand Instances</w:t>
      </w:r>
    </w:p>
    <w:p w14:paraId="28510075" w14:textId="468B5561" w:rsidR="00A77493" w:rsidRPr="0050650C" w:rsidRDefault="00A77493" w:rsidP="008A1830">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Recommended for steady-state usage applications (think database)</w:t>
      </w:r>
    </w:p>
    <w:p w14:paraId="20093152" w14:textId="77777777" w:rsidR="00A77493" w:rsidRPr="0050650C" w:rsidRDefault="00A77493" w:rsidP="008A1830">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Reserved Instance’s Scope – Regional or Zonal (reserve capacity in an AZ) </w:t>
      </w:r>
    </w:p>
    <w:p w14:paraId="70E1E545" w14:textId="77777777" w:rsidR="00A77493" w:rsidRPr="0050650C" w:rsidRDefault="00A77493" w:rsidP="008A1830">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C</w:t>
      </w:r>
      <w:r w:rsidRPr="0050650C">
        <w:rPr>
          <w:rFonts w:ascii="Calibri" w:hAnsi="Calibri" w:cs="Calibri"/>
          <w:sz w:val="24"/>
          <w:szCs w:val="24"/>
        </w:rPr>
        <w:t>an buy and sell in the Reserved Instance Marketplace</w:t>
      </w:r>
    </w:p>
    <w:p w14:paraId="4FDDC901" w14:textId="40C0D865" w:rsidR="00A77493" w:rsidRPr="0050650C" w:rsidRDefault="00A77493" w:rsidP="00A77493">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Convertible Reserved Instance</w:t>
      </w:r>
      <w:r w:rsidRPr="0050650C">
        <w:rPr>
          <w:rFonts w:ascii="Calibri" w:hAnsi="Calibri" w:cs="Calibri"/>
          <w:sz w:val="24"/>
          <w:szCs w:val="24"/>
          <w:lang w:val="en-US"/>
        </w:rPr>
        <w:t xml:space="preserve"> - </w:t>
      </w:r>
      <w:r w:rsidRPr="0050650C">
        <w:rPr>
          <w:rFonts w:ascii="Calibri" w:hAnsi="Calibri" w:cs="Calibri"/>
          <w:sz w:val="24"/>
          <w:szCs w:val="24"/>
        </w:rPr>
        <w:t xml:space="preserve">Can change the EC2 instance type, instance family, OS, scope and tenancy </w:t>
      </w:r>
    </w:p>
    <w:p w14:paraId="3803D222" w14:textId="77777777" w:rsidR="00A77493" w:rsidRPr="00A77493" w:rsidRDefault="00A77493" w:rsidP="00A77493">
      <w:pPr>
        <w:spacing w:after="0" w:line="240" w:lineRule="auto"/>
        <w:ind w:left="720"/>
        <w:contextualSpacing/>
        <w:rPr>
          <w:rFonts w:ascii="Calibri" w:hAnsi="Calibri" w:cs="Calibri"/>
          <w:sz w:val="24"/>
          <w:szCs w:val="24"/>
        </w:rPr>
      </w:pPr>
    </w:p>
    <w:p w14:paraId="4AF79121" w14:textId="7B8C6FB1" w:rsidR="00A77493" w:rsidRPr="00A77493" w:rsidRDefault="00A77493" w:rsidP="00A77493">
      <w:pPr>
        <w:numPr>
          <w:ilvl w:val="0"/>
          <w:numId w:val="37"/>
        </w:numPr>
        <w:shd w:val="clear" w:color="auto" w:fill="FFFFFF"/>
        <w:spacing w:after="0" w:line="240" w:lineRule="auto"/>
        <w:textAlignment w:val="baseline"/>
        <w:rPr>
          <w:rFonts w:ascii="Calibri" w:eastAsia="Times New Roman" w:hAnsi="Calibri" w:cs="Calibri"/>
          <w:color w:val="0E2841" w:themeColor="text2"/>
          <w:kern w:val="0"/>
          <w:sz w:val="24"/>
          <w:szCs w:val="24"/>
          <w:lang w:eastAsia="en-SG"/>
          <w14:ligatures w14:val="none"/>
        </w:rPr>
      </w:pPr>
      <w:r w:rsidRPr="00A77493">
        <w:rPr>
          <w:rFonts w:ascii="Calibri" w:eastAsia="Times New Roman" w:hAnsi="Calibri" w:cs="Calibri"/>
          <w:b/>
          <w:bCs/>
          <w:color w:val="0E2841" w:themeColor="text2"/>
          <w:kern w:val="0"/>
          <w:sz w:val="24"/>
          <w:szCs w:val="24"/>
          <w:bdr w:val="none" w:sz="0" w:space="0" w:color="auto" w:frame="1"/>
          <w:lang w:eastAsia="en-SG"/>
          <w14:ligatures w14:val="none"/>
        </w:rPr>
        <w:t>Scheduled Reserved Instances</w:t>
      </w:r>
      <w:r w:rsidR="00C917A2" w:rsidRPr="0050650C">
        <w:rPr>
          <w:rFonts w:ascii="Calibri" w:eastAsia="Times New Roman" w:hAnsi="Calibri" w:cs="Calibri"/>
          <w:b/>
          <w:bCs/>
          <w:color w:val="0E2841" w:themeColor="text2"/>
          <w:kern w:val="0"/>
          <w:sz w:val="24"/>
          <w:szCs w:val="24"/>
          <w:bdr w:val="none" w:sz="0" w:space="0" w:color="auto" w:frame="1"/>
          <w:lang w:eastAsia="en-SG"/>
          <w14:ligatures w14:val="none"/>
        </w:rPr>
        <w:t xml:space="preserve"> </w:t>
      </w:r>
      <w:r w:rsidR="00C917A2" w:rsidRPr="0050650C">
        <w:rPr>
          <w:rFonts w:ascii="Calibri" w:hAnsi="Calibri" w:cs="Calibri"/>
          <w:sz w:val="24"/>
          <w:szCs w:val="24"/>
        </w:rPr>
        <w:t>– long workloads with flexible instances</w:t>
      </w:r>
    </w:p>
    <w:p w14:paraId="16878950" w14:textId="77777777" w:rsidR="00A77493" w:rsidRPr="00A77493" w:rsidRDefault="00A77493" w:rsidP="00A77493">
      <w:pPr>
        <w:numPr>
          <w:ilvl w:val="0"/>
          <w:numId w:val="5"/>
        </w:numPr>
        <w:spacing w:after="0" w:line="240" w:lineRule="auto"/>
        <w:contextualSpacing/>
        <w:rPr>
          <w:rFonts w:ascii="Calibri" w:hAnsi="Calibri" w:cs="Calibri"/>
          <w:sz w:val="24"/>
          <w:szCs w:val="24"/>
        </w:rPr>
      </w:pPr>
      <w:r w:rsidRPr="00A77493">
        <w:rPr>
          <w:rFonts w:ascii="Calibri" w:hAnsi="Calibri" w:cs="Calibri"/>
          <w:sz w:val="24"/>
          <w:szCs w:val="24"/>
        </w:rPr>
        <w:t>enable capacity reservations purchase that recurs on a daily, weekly, or monthly basis, with a specified start time and duration, for a one-year term.</w:t>
      </w:r>
    </w:p>
    <w:p w14:paraId="68AB923C" w14:textId="77777777" w:rsidR="00A77493" w:rsidRPr="00A77493" w:rsidRDefault="00A77493" w:rsidP="00A77493">
      <w:pPr>
        <w:numPr>
          <w:ilvl w:val="0"/>
          <w:numId w:val="5"/>
        </w:numPr>
        <w:spacing w:after="0" w:line="240" w:lineRule="auto"/>
        <w:contextualSpacing/>
        <w:rPr>
          <w:rFonts w:ascii="Calibri" w:hAnsi="Calibri" w:cs="Calibri"/>
          <w:sz w:val="24"/>
          <w:szCs w:val="24"/>
        </w:rPr>
      </w:pPr>
      <w:r w:rsidRPr="00A77493">
        <w:rPr>
          <w:rFonts w:ascii="Calibri" w:hAnsi="Calibri" w:cs="Calibri"/>
          <w:sz w:val="24"/>
          <w:szCs w:val="24"/>
        </w:rPr>
        <w:t>Charges are incurred for the time that the instances are scheduled, even if they are not used</w:t>
      </w:r>
    </w:p>
    <w:p w14:paraId="1915EF47"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A77493">
        <w:rPr>
          <w:rFonts w:ascii="Calibri" w:hAnsi="Calibri" w:cs="Calibri"/>
          <w:sz w:val="24"/>
          <w:szCs w:val="24"/>
        </w:rPr>
        <w:t>good choice for workloads that do not run continuously, but do run on a regular schedule</w:t>
      </w:r>
    </w:p>
    <w:p w14:paraId="2504AEBD" w14:textId="77777777" w:rsidR="00A77493" w:rsidRPr="00A77493" w:rsidRDefault="00A77493" w:rsidP="00A77493">
      <w:pPr>
        <w:spacing w:after="0" w:line="240" w:lineRule="auto"/>
        <w:ind w:left="720"/>
        <w:contextualSpacing/>
        <w:rPr>
          <w:rFonts w:ascii="Calibri" w:hAnsi="Calibri" w:cs="Calibri"/>
          <w:sz w:val="24"/>
          <w:szCs w:val="24"/>
        </w:rPr>
      </w:pPr>
    </w:p>
    <w:p w14:paraId="03EA5633" w14:textId="54CC002F" w:rsidR="00037DA8" w:rsidRPr="0050650C" w:rsidRDefault="00037DA8" w:rsidP="00037DA8">
      <w:pPr>
        <w:numPr>
          <w:ilvl w:val="0"/>
          <w:numId w:val="37"/>
        </w:numPr>
        <w:shd w:val="clear" w:color="auto" w:fill="FFFFFF"/>
        <w:spacing w:after="0" w:line="240" w:lineRule="auto"/>
        <w:textAlignment w:val="baseline"/>
        <w:rPr>
          <w:rFonts w:ascii="Calibri" w:hAnsi="Calibri" w:cs="Calibri"/>
          <w:b/>
          <w:bCs/>
          <w:sz w:val="24"/>
          <w:szCs w:val="24"/>
          <w:lang w:val="en-US"/>
        </w:rPr>
      </w:pPr>
      <w:r w:rsidRPr="0050650C">
        <w:rPr>
          <w:rFonts w:ascii="Calibri" w:hAnsi="Calibri" w:cs="Calibri"/>
          <w:b/>
          <w:bCs/>
          <w:sz w:val="24"/>
          <w:szCs w:val="24"/>
        </w:rPr>
        <w:t xml:space="preserve">EC2 </w:t>
      </w:r>
      <w:r w:rsidRPr="0050650C">
        <w:rPr>
          <w:rFonts w:ascii="Calibri" w:eastAsia="Times New Roman" w:hAnsi="Calibri" w:cs="Calibri"/>
          <w:b/>
          <w:bCs/>
          <w:color w:val="0E2841" w:themeColor="text2"/>
          <w:kern w:val="0"/>
          <w:sz w:val="24"/>
          <w:szCs w:val="24"/>
          <w:bdr w:val="none" w:sz="0" w:space="0" w:color="auto" w:frame="1"/>
          <w:lang w:eastAsia="en-SG"/>
          <w14:ligatures w14:val="none"/>
        </w:rPr>
        <w:t>Savings</w:t>
      </w:r>
      <w:r w:rsidRPr="0050650C">
        <w:rPr>
          <w:rFonts w:ascii="Calibri" w:hAnsi="Calibri" w:cs="Calibri"/>
          <w:b/>
          <w:bCs/>
          <w:sz w:val="24"/>
          <w:szCs w:val="24"/>
        </w:rPr>
        <w:t xml:space="preserve"> Plans</w:t>
      </w:r>
      <w:r w:rsidR="00C917A2" w:rsidRPr="0050650C">
        <w:rPr>
          <w:rFonts w:ascii="Calibri" w:hAnsi="Calibri" w:cs="Calibri"/>
          <w:b/>
          <w:bCs/>
          <w:sz w:val="24"/>
          <w:szCs w:val="24"/>
        </w:rPr>
        <w:t xml:space="preserve"> </w:t>
      </w:r>
      <w:r w:rsidR="00C917A2" w:rsidRPr="0050650C">
        <w:rPr>
          <w:rFonts w:ascii="Calibri" w:hAnsi="Calibri" w:cs="Calibri"/>
          <w:sz w:val="24"/>
          <w:szCs w:val="24"/>
        </w:rPr>
        <w:t>–commitment to an amount of usage, long workload</w:t>
      </w:r>
    </w:p>
    <w:p w14:paraId="4FF98884" w14:textId="77777777" w:rsidR="00037DA8" w:rsidRPr="0050650C" w:rsidRDefault="00037DA8" w:rsidP="00037DA8">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Get a discount based on long-term usage (up to 72% - same as RIs)</w:t>
      </w:r>
    </w:p>
    <w:p w14:paraId="32F70D51" w14:textId="77777777" w:rsidR="00037DA8" w:rsidRPr="0050650C" w:rsidRDefault="00037DA8" w:rsidP="00037DA8">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 xml:space="preserve">Commit to a certain type of usage ($10/hour for 1 or 3 years) </w:t>
      </w:r>
    </w:p>
    <w:p w14:paraId="4AC69C57" w14:textId="77777777" w:rsidR="00037DA8" w:rsidRPr="0050650C" w:rsidRDefault="00037DA8" w:rsidP="00037DA8">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 xml:space="preserve">Usage beyond EC2 Savings Plans is billed at the On-Demand price </w:t>
      </w:r>
    </w:p>
    <w:p w14:paraId="40688D1F" w14:textId="77777777" w:rsidR="00037DA8" w:rsidRPr="0050650C" w:rsidRDefault="00037DA8" w:rsidP="00037DA8">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 xml:space="preserve">Locked to a specific instance family &amp; AWS region (e.g., M5 in us-east-1) </w:t>
      </w:r>
    </w:p>
    <w:p w14:paraId="05FABE19" w14:textId="77777777" w:rsidR="00037DA8" w:rsidRPr="0050650C" w:rsidRDefault="00037DA8" w:rsidP="00037DA8">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 xml:space="preserve">Flexible across: </w:t>
      </w:r>
    </w:p>
    <w:p w14:paraId="7F5B84C4" w14:textId="77777777" w:rsidR="00037DA8" w:rsidRPr="0050650C" w:rsidRDefault="00037DA8" w:rsidP="00037DA8">
      <w:pPr>
        <w:pStyle w:val="ListParagraph"/>
        <w:numPr>
          <w:ilvl w:val="1"/>
          <w:numId w:val="5"/>
        </w:numPr>
        <w:spacing w:after="0" w:line="240" w:lineRule="auto"/>
        <w:rPr>
          <w:rFonts w:ascii="Calibri" w:hAnsi="Calibri" w:cs="Calibri"/>
          <w:sz w:val="24"/>
          <w:szCs w:val="24"/>
          <w:lang w:val="en-US"/>
        </w:rPr>
      </w:pPr>
      <w:r w:rsidRPr="0050650C">
        <w:rPr>
          <w:rFonts w:ascii="Calibri" w:hAnsi="Calibri" w:cs="Calibri"/>
          <w:sz w:val="24"/>
          <w:szCs w:val="24"/>
        </w:rPr>
        <w:t>Instance Size (e.g., m5.xlarge, m5.2xlarge)</w:t>
      </w:r>
    </w:p>
    <w:p w14:paraId="7501628A" w14:textId="77777777" w:rsidR="00037DA8" w:rsidRPr="0050650C" w:rsidRDefault="00037DA8" w:rsidP="00037DA8">
      <w:pPr>
        <w:pStyle w:val="ListParagraph"/>
        <w:numPr>
          <w:ilvl w:val="1"/>
          <w:numId w:val="5"/>
        </w:numPr>
        <w:spacing w:after="0" w:line="240" w:lineRule="auto"/>
        <w:rPr>
          <w:rFonts w:ascii="Calibri" w:hAnsi="Calibri" w:cs="Calibri"/>
          <w:sz w:val="24"/>
          <w:szCs w:val="24"/>
          <w:lang w:val="en-US"/>
        </w:rPr>
      </w:pPr>
      <w:r w:rsidRPr="0050650C">
        <w:rPr>
          <w:rFonts w:ascii="Calibri" w:hAnsi="Calibri" w:cs="Calibri"/>
          <w:sz w:val="24"/>
          <w:szCs w:val="24"/>
        </w:rPr>
        <w:t>OS (e.g., Linux, Windows)</w:t>
      </w:r>
    </w:p>
    <w:p w14:paraId="512E3467" w14:textId="77777777" w:rsidR="00037DA8" w:rsidRPr="0050650C" w:rsidRDefault="00037DA8" w:rsidP="00037DA8">
      <w:pPr>
        <w:pStyle w:val="ListParagraph"/>
        <w:numPr>
          <w:ilvl w:val="1"/>
          <w:numId w:val="5"/>
        </w:numPr>
        <w:spacing w:after="0" w:line="240" w:lineRule="auto"/>
        <w:rPr>
          <w:rFonts w:ascii="Calibri" w:hAnsi="Calibri" w:cs="Calibri"/>
          <w:sz w:val="24"/>
          <w:szCs w:val="24"/>
          <w:lang w:val="en-US"/>
        </w:rPr>
      </w:pPr>
      <w:r w:rsidRPr="0050650C">
        <w:rPr>
          <w:rFonts w:ascii="Calibri" w:hAnsi="Calibri" w:cs="Calibri"/>
          <w:sz w:val="24"/>
          <w:szCs w:val="24"/>
        </w:rPr>
        <w:t xml:space="preserve"> Tenancy (Host, Dedicated, Default)</w:t>
      </w:r>
      <w:r w:rsidRPr="0050650C">
        <w:rPr>
          <w:rFonts w:ascii="Calibri" w:hAnsi="Calibri" w:cs="Calibri"/>
          <w:sz w:val="24"/>
          <w:szCs w:val="24"/>
          <w:lang w:val="en-US"/>
        </w:rPr>
        <w:t xml:space="preserve"> </w:t>
      </w:r>
    </w:p>
    <w:p w14:paraId="003632B5" w14:textId="77777777" w:rsidR="00037DA8" w:rsidRPr="0050650C" w:rsidRDefault="00037DA8" w:rsidP="00037DA8">
      <w:pPr>
        <w:shd w:val="clear" w:color="auto" w:fill="FFFFFF"/>
        <w:spacing w:after="0" w:line="240" w:lineRule="auto"/>
        <w:ind w:left="360"/>
        <w:textAlignment w:val="baseline"/>
        <w:rPr>
          <w:rFonts w:ascii="Calibri" w:eastAsia="Times New Roman" w:hAnsi="Calibri" w:cs="Calibri"/>
          <w:color w:val="0E2841" w:themeColor="text2"/>
          <w:kern w:val="0"/>
          <w:sz w:val="24"/>
          <w:szCs w:val="24"/>
          <w:lang w:eastAsia="en-SG"/>
          <w14:ligatures w14:val="none"/>
        </w:rPr>
      </w:pPr>
    </w:p>
    <w:p w14:paraId="79892459" w14:textId="12934EE8" w:rsidR="00A77493" w:rsidRPr="00A77493" w:rsidRDefault="00A77493" w:rsidP="00A77493">
      <w:pPr>
        <w:numPr>
          <w:ilvl w:val="0"/>
          <w:numId w:val="37"/>
        </w:numPr>
        <w:shd w:val="clear" w:color="auto" w:fill="FFFFFF"/>
        <w:spacing w:after="0" w:line="240" w:lineRule="auto"/>
        <w:textAlignment w:val="baseline"/>
        <w:rPr>
          <w:rFonts w:ascii="Calibri" w:eastAsia="Times New Roman" w:hAnsi="Calibri" w:cs="Calibri"/>
          <w:color w:val="0E2841" w:themeColor="text2"/>
          <w:kern w:val="0"/>
          <w:sz w:val="24"/>
          <w:szCs w:val="24"/>
          <w:lang w:eastAsia="en-SG"/>
          <w14:ligatures w14:val="none"/>
        </w:rPr>
      </w:pPr>
      <w:r w:rsidRPr="00A77493">
        <w:rPr>
          <w:rFonts w:ascii="Calibri" w:eastAsia="Times New Roman" w:hAnsi="Calibri" w:cs="Calibri"/>
          <w:b/>
          <w:bCs/>
          <w:color w:val="0E2841" w:themeColor="text2"/>
          <w:kern w:val="0"/>
          <w:sz w:val="24"/>
          <w:szCs w:val="24"/>
          <w:bdr w:val="none" w:sz="0" w:space="0" w:color="auto" w:frame="1"/>
          <w:lang w:eastAsia="en-SG"/>
          <w14:ligatures w14:val="none"/>
        </w:rPr>
        <w:t>Spot Instances</w:t>
      </w:r>
      <w:r w:rsidR="00C917A2" w:rsidRPr="0050650C">
        <w:rPr>
          <w:rFonts w:ascii="Calibri" w:eastAsia="Times New Roman" w:hAnsi="Calibri" w:cs="Calibri"/>
          <w:b/>
          <w:bCs/>
          <w:color w:val="0E2841" w:themeColor="text2"/>
          <w:kern w:val="0"/>
          <w:sz w:val="24"/>
          <w:szCs w:val="24"/>
          <w:bdr w:val="none" w:sz="0" w:space="0" w:color="auto" w:frame="1"/>
          <w:lang w:eastAsia="en-SG"/>
          <w14:ligatures w14:val="none"/>
        </w:rPr>
        <w:t xml:space="preserve"> </w:t>
      </w:r>
      <w:r w:rsidR="00C917A2" w:rsidRPr="0050650C">
        <w:rPr>
          <w:rFonts w:ascii="Calibri" w:hAnsi="Calibri" w:cs="Calibri"/>
          <w:sz w:val="24"/>
          <w:szCs w:val="24"/>
        </w:rPr>
        <w:t>– short workloads, cheap, can lose instances (less reliable)</w:t>
      </w:r>
    </w:p>
    <w:p w14:paraId="3960B988"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Can get a discount of up to 90% compared to On-demand </w:t>
      </w:r>
    </w:p>
    <w:p w14:paraId="7B67F9D3"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Instances that you can “lose” at any point of time if your max price is less than the current spot price </w:t>
      </w:r>
    </w:p>
    <w:p w14:paraId="2E3A4E1A" w14:textId="77777777" w:rsidR="005A2E36" w:rsidRPr="0050650C" w:rsidRDefault="005A2E36"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The hourly spot price varies based on offer and capacity </w:t>
      </w:r>
    </w:p>
    <w:p w14:paraId="6D3616CC" w14:textId="71D3D201" w:rsidR="00A77493" w:rsidRPr="00A77493" w:rsidRDefault="005A2E36"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P</w:t>
      </w:r>
      <w:r w:rsidR="00A77493" w:rsidRPr="00A77493">
        <w:rPr>
          <w:rFonts w:ascii="Calibri" w:hAnsi="Calibri" w:cs="Calibri"/>
          <w:sz w:val="24"/>
          <w:szCs w:val="24"/>
        </w:rPr>
        <w:t>rovides a two-minute warning if the instance is to be terminated to save any unsaved work</w:t>
      </w:r>
    </w:p>
    <w:p w14:paraId="5CA2B958" w14:textId="4102CB99"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Useful for workloads that are resilient to failure</w:t>
      </w:r>
      <w:r w:rsidRPr="0050650C">
        <w:rPr>
          <w:rFonts w:ascii="Calibri" w:hAnsi="Calibri" w:cs="Calibri"/>
          <w:sz w:val="24"/>
          <w:szCs w:val="24"/>
        </w:rPr>
        <w:t>:</w:t>
      </w:r>
      <w:r w:rsidRPr="0050650C">
        <w:rPr>
          <w:rFonts w:ascii="Calibri" w:hAnsi="Calibri" w:cs="Calibri"/>
          <w:sz w:val="24"/>
          <w:szCs w:val="24"/>
        </w:rPr>
        <w:t xml:space="preserve"> Batch jobs</w:t>
      </w:r>
      <w:r w:rsidRPr="0050650C">
        <w:rPr>
          <w:rFonts w:ascii="Calibri" w:hAnsi="Calibri" w:cs="Calibri"/>
          <w:sz w:val="24"/>
          <w:szCs w:val="24"/>
        </w:rPr>
        <w:t xml:space="preserve">, </w:t>
      </w:r>
      <w:r w:rsidRPr="0050650C">
        <w:rPr>
          <w:rFonts w:ascii="Calibri" w:hAnsi="Calibri" w:cs="Calibri"/>
          <w:sz w:val="24"/>
          <w:szCs w:val="24"/>
        </w:rPr>
        <w:t>Data analysis</w:t>
      </w:r>
      <w:r w:rsidRPr="0050650C">
        <w:rPr>
          <w:rFonts w:ascii="Calibri" w:hAnsi="Calibri" w:cs="Calibri"/>
          <w:sz w:val="24"/>
          <w:szCs w:val="24"/>
        </w:rPr>
        <w:t xml:space="preserve">, </w:t>
      </w:r>
      <w:r w:rsidRPr="0050650C">
        <w:rPr>
          <w:rFonts w:ascii="Calibri" w:hAnsi="Calibri" w:cs="Calibri"/>
          <w:sz w:val="24"/>
          <w:szCs w:val="24"/>
        </w:rPr>
        <w:t>Image processing</w:t>
      </w:r>
      <w:r w:rsidRPr="0050650C">
        <w:rPr>
          <w:rFonts w:ascii="Calibri" w:hAnsi="Calibri" w:cs="Calibri"/>
          <w:sz w:val="24"/>
          <w:szCs w:val="24"/>
        </w:rPr>
        <w:t xml:space="preserve">, </w:t>
      </w:r>
      <w:r w:rsidRPr="0050650C">
        <w:rPr>
          <w:rFonts w:ascii="Calibri" w:hAnsi="Calibri" w:cs="Calibri"/>
          <w:sz w:val="24"/>
          <w:szCs w:val="24"/>
        </w:rPr>
        <w:t>Any distributed workloads</w:t>
      </w:r>
      <w:r w:rsidRPr="0050650C">
        <w:rPr>
          <w:rFonts w:ascii="Calibri" w:hAnsi="Calibri" w:cs="Calibri"/>
          <w:sz w:val="24"/>
          <w:szCs w:val="24"/>
        </w:rPr>
        <w:t xml:space="preserve">, </w:t>
      </w:r>
      <w:r w:rsidRPr="0050650C">
        <w:rPr>
          <w:rFonts w:ascii="Calibri" w:hAnsi="Calibri" w:cs="Calibri"/>
          <w:sz w:val="24"/>
          <w:szCs w:val="24"/>
        </w:rPr>
        <w:t xml:space="preserve">Workloads with a flexible start and end time </w:t>
      </w:r>
    </w:p>
    <w:p w14:paraId="4F1587C5" w14:textId="6F459CF1" w:rsidR="00A77493" w:rsidRPr="00A77493" w:rsidRDefault="00A77493" w:rsidP="00A77493">
      <w:pPr>
        <w:numPr>
          <w:ilvl w:val="0"/>
          <w:numId w:val="5"/>
        </w:numPr>
        <w:spacing w:after="0" w:line="240" w:lineRule="auto"/>
        <w:contextualSpacing/>
        <w:rPr>
          <w:rFonts w:ascii="Calibri" w:hAnsi="Calibri" w:cs="Calibri"/>
          <w:sz w:val="24"/>
          <w:szCs w:val="24"/>
        </w:rPr>
      </w:pPr>
      <w:r w:rsidRPr="00A77493">
        <w:rPr>
          <w:rFonts w:ascii="Calibri" w:hAnsi="Calibri" w:cs="Calibri"/>
          <w:sz w:val="24"/>
          <w:szCs w:val="24"/>
        </w:rPr>
        <w:t>Spot blocks can also be launched with a required duration, which are not interrupted due to changes in the Spot price</w:t>
      </w:r>
    </w:p>
    <w:p w14:paraId="02A5A58D" w14:textId="77777777" w:rsidR="00A77493" w:rsidRPr="0050650C" w:rsidRDefault="00A77493" w:rsidP="005A2E36">
      <w:pPr>
        <w:pStyle w:val="ListParagraph"/>
        <w:spacing w:after="0" w:line="240" w:lineRule="auto"/>
        <w:rPr>
          <w:rFonts w:ascii="Calibri" w:hAnsi="Calibri" w:cs="Calibri"/>
          <w:sz w:val="24"/>
          <w:szCs w:val="24"/>
        </w:rPr>
      </w:pPr>
    </w:p>
    <w:p w14:paraId="7EC60ADA" w14:textId="77777777" w:rsidR="00A77493" w:rsidRPr="0050650C" w:rsidRDefault="00A77493" w:rsidP="00A77493">
      <w:pPr>
        <w:numPr>
          <w:ilvl w:val="0"/>
          <w:numId w:val="37"/>
        </w:numPr>
        <w:shd w:val="clear" w:color="auto" w:fill="FFFFFF"/>
        <w:spacing w:after="0" w:line="240" w:lineRule="auto"/>
        <w:textAlignment w:val="baseline"/>
        <w:rPr>
          <w:rFonts w:ascii="Calibri" w:eastAsia="Times New Roman" w:hAnsi="Calibri" w:cs="Calibri"/>
          <w:color w:val="0E2841" w:themeColor="text2"/>
          <w:kern w:val="0"/>
          <w:sz w:val="24"/>
          <w:szCs w:val="24"/>
          <w:lang w:eastAsia="en-SG"/>
          <w14:ligatures w14:val="none"/>
        </w:rPr>
      </w:pPr>
      <w:r w:rsidRPr="00A77493">
        <w:rPr>
          <w:rFonts w:ascii="Calibri" w:eastAsia="Times New Roman" w:hAnsi="Calibri" w:cs="Calibri"/>
          <w:b/>
          <w:bCs/>
          <w:color w:val="0E2841" w:themeColor="text2"/>
          <w:kern w:val="0"/>
          <w:sz w:val="24"/>
          <w:szCs w:val="24"/>
          <w:bdr w:val="none" w:sz="0" w:space="0" w:color="auto" w:frame="1"/>
          <w:lang w:eastAsia="en-SG"/>
          <w14:ligatures w14:val="none"/>
        </w:rPr>
        <w:t>Spot Fleet</w:t>
      </w:r>
    </w:p>
    <w:p w14:paraId="509D41A0" w14:textId="77777777"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Spot Fleets = set of Spot Instances + (optional) On-Demand Instances </w:t>
      </w:r>
    </w:p>
    <w:p w14:paraId="220C2ADA" w14:textId="77777777" w:rsidR="005A2E36"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The Spot Fleet will try to meet the target capacity with price constraints</w:t>
      </w:r>
    </w:p>
    <w:p w14:paraId="160DBF09" w14:textId="77777777" w:rsidR="005A2E36" w:rsidRPr="0050650C" w:rsidRDefault="00A77493" w:rsidP="005A2E36">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Define possible launch pools: instance type (m5.large), OS, Availability Zone</w:t>
      </w:r>
    </w:p>
    <w:p w14:paraId="36D4DD8B" w14:textId="5848BB15" w:rsidR="005A2E36" w:rsidRPr="0050650C" w:rsidRDefault="00A77493" w:rsidP="005A2E36">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Can have multiple launch pools, so that the fleet can choose </w:t>
      </w:r>
    </w:p>
    <w:p w14:paraId="2DC03424" w14:textId="77777777" w:rsidR="005A2E36" w:rsidRPr="0050650C" w:rsidRDefault="00A77493" w:rsidP="005A2E36">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Spot Fleet stops launching instances when reaching capacity or max cost </w:t>
      </w:r>
    </w:p>
    <w:p w14:paraId="581A8174" w14:textId="77777777" w:rsidR="005A2E36" w:rsidRPr="0050650C" w:rsidRDefault="00A77493" w:rsidP="00037D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Strategies to allocate Spot Instances: </w:t>
      </w:r>
    </w:p>
    <w:p w14:paraId="0EAFD982" w14:textId="77777777" w:rsidR="005A2E36" w:rsidRPr="0050650C" w:rsidRDefault="00A77493" w:rsidP="00037DA8">
      <w:pPr>
        <w:numPr>
          <w:ilvl w:val="1"/>
          <w:numId w:val="5"/>
        </w:numPr>
        <w:spacing w:after="0" w:line="240" w:lineRule="auto"/>
        <w:contextualSpacing/>
        <w:rPr>
          <w:rFonts w:ascii="Calibri" w:hAnsi="Calibri" w:cs="Calibri"/>
          <w:sz w:val="24"/>
          <w:szCs w:val="24"/>
        </w:rPr>
      </w:pPr>
      <w:r w:rsidRPr="0050650C">
        <w:rPr>
          <w:rFonts w:ascii="Calibri" w:hAnsi="Calibri" w:cs="Calibri"/>
          <w:b/>
          <w:bCs/>
          <w:sz w:val="24"/>
          <w:szCs w:val="24"/>
        </w:rPr>
        <w:t>lowestPrice:</w:t>
      </w:r>
      <w:r w:rsidRPr="0050650C">
        <w:rPr>
          <w:rFonts w:ascii="Calibri" w:hAnsi="Calibri" w:cs="Calibri"/>
          <w:sz w:val="24"/>
          <w:szCs w:val="24"/>
        </w:rPr>
        <w:t xml:space="preserve"> from the pool with the lowest price (cost optimization, short workload) </w:t>
      </w:r>
    </w:p>
    <w:p w14:paraId="6EE0D83C" w14:textId="77777777" w:rsidR="005A2E36" w:rsidRPr="0050650C" w:rsidRDefault="00A77493" w:rsidP="00037DA8">
      <w:pPr>
        <w:numPr>
          <w:ilvl w:val="1"/>
          <w:numId w:val="5"/>
        </w:numPr>
        <w:spacing w:after="0" w:line="240" w:lineRule="auto"/>
        <w:contextualSpacing/>
        <w:rPr>
          <w:rFonts w:ascii="Calibri" w:hAnsi="Calibri" w:cs="Calibri"/>
          <w:sz w:val="24"/>
          <w:szCs w:val="24"/>
        </w:rPr>
      </w:pPr>
      <w:r w:rsidRPr="0050650C">
        <w:rPr>
          <w:rFonts w:ascii="Calibri" w:hAnsi="Calibri" w:cs="Calibri"/>
          <w:b/>
          <w:bCs/>
          <w:sz w:val="24"/>
          <w:szCs w:val="24"/>
        </w:rPr>
        <w:t>diversified:</w:t>
      </w:r>
      <w:r w:rsidRPr="0050650C">
        <w:rPr>
          <w:rFonts w:ascii="Calibri" w:hAnsi="Calibri" w:cs="Calibri"/>
          <w:sz w:val="24"/>
          <w:szCs w:val="24"/>
        </w:rPr>
        <w:t xml:space="preserve"> distributed across all pools (great for availability, long workloads) </w:t>
      </w:r>
    </w:p>
    <w:p w14:paraId="1873442F" w14:textId="77777777" w:rsidR="005A2E36" w:rsidRPr="0050650C" w:rsidRDefault="00A77493" w:rsidP="00037DA8">
      <w:pPr>
        <w:numPr>
          <w:ilvl w:val="1"/>
          <w:numId w:val="5"/>
        </w:numPr>
        <w:spacing w:after="0" w:line="240" w:lineRule="auto"/>
        <w:contextualSpacing/>
        <w:rPr>
          <w:rFonts w:ascii="Calibri" w:hAnsi="Calibri" w:cs="Calibri"/>
          <w:sz w:val="24"/>
          <w:szCs w:val="24"/>
        </w:rPr>
      </w:pPr>
      <w:r w:rsidRPr="0050650C">
        <w:rPr>
          <w:rFonts w:ascii="Calibri" w:hAnsi="Calibri" w:cs="Calibri"/>
          <w:b/>
          <w:bCs/>
          <w:sz w:val="24"/>
          <w:szCs w:val="24"/>
        </w:rPr>
        <w:t>capacityOptimized:</w:t>
      </w:r>
      <w:r w:rsidRPr="0050650C">
        <w:rPr>
          <w:rFonts w:ascii="Calibri" w:hAnsi="Calibri" w:cs="Calibri"/>
          <w:sz w:val="24"/>
          <w:szCs w:val="24"/>
        </w:rPr>
        <w:t xml:space="preserve"> pool with the optimal capacity for the number of instances </w:t>
      </w:r>
    </w:p>
    <w:p w14:paraId="54C38999" w14:textId="327DA016" w:rsidR="00A77493" w:rsidRPr="0050650C" w:rsidRDefault="00A77493" w:rsidP="00037DA8">
      <w:pPr>
        <w:numPr>
          <w:ilvl w:val="1"/>
          <w:numId w:val="5"/>
        </w:numPr>
        <w:spacing w:after="0" w:line="240" w:lineRule="auto"/>
        <w:contextualSpacing/>
        <w:rPr>
          <w:rFonts w:ascii="Calibri" w:hAnsi="Calibri" w:cs="Calibri"/>
          <w:sz w:val="24"/>
          <w:szCs w:val="24"/>
        </w:rPr>
      </w:pPr>
      <w:r w:rsidRPr="0050650C">
        <w:rPr>
          <w:rFonts w:ascii="Calibri" w:hAnsi="Calibri" w:cs="Calibri"/>
          <w:b/>
          <w:bCs/>
          <w:sz w:val="24"/>
          <w:szCs w:val="24"/>
        </w:rPr>
        <w:t>priceCapacityOptimized</w:t>
      </w:r>
      <w:r w:rsidRPr="0050650C">
        <w:rPr>
          <w:rFonts w:ascii="Calibri" w:hAnsi="Calibri" w:cs="Calibri"/>
          <w:sz w:val="24"/>
          <w:szCs w:val="24"/>
        </w:rPr>
        <w:t xml:space="preserve"> (recommended): pools with highest capacity available, then select the pool with the lowest price (best choice for most workloads) </w:t>
      </w:r>
    </w:p>
    <w:p w14:paraId="27CCD3A3" w14:textId="3BEB8113" w:rsidR="00A77493" w:rsidRPr="0050650C" w:rsidRDefault="00A77493" w:rsidP="00A7749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Spot Fleets allow us to automatically request Spot Instances with the lowest price</w:t>
      </w:r>
    </w:p>
    <w:p w14:paraId="7B3C0F93" w14:textId="3C6CBA80" w:rsidR="00A77493" w:rsidRPr="00A77493" w:rsidRDefault="00A77493" w:rsidP="00A77493">
      <w:pPr>
        <w:spacing w:after="0" w:line="240" w:lineRule="auto"/>
        <w:contextualSpacing/>
        <w:rPr>
          <w:rFonts w:ascii="Calibri" w:eastAsia="Times New Roman" w:hAnsi="Calibri" w:cs="Calibri"/>
          <w:color w:val="0E2841" w:themeColor="text2"/>
          <w:kern w:val="0"/>
          <w:sz w:val="24"/>
          <w:szCs w:val="24"/>
          <w:lang w:eastAsia="en-SG"/>
          <w14:ligatures w14:val="none"/>
        </w:rPr>
      </w:pPr>
    </w:p>
    <w:p w14:paraId="79A5A405" w14:textId="6977450B" w:rsidR="00A77493" w:rsidRPr="00A77493" w:rsidRDefault="00A77493" w:rsidP="00C917A2">
      <w:pPr>
        <w:numPr>
          <w:ilvl w:val="0"/>
          <w:numId w:val="37"/>
        </w:numPr>
        <w:shd w:val="clear" w:color="auto" w:fill="FFFFFF"/>
        <w:spacing w:after="0" w:line="240" w:lineRule="auto"/>
        <w:textAlignment w:val="baseline"/>
        <w:rPr>
          <w:rFonts w:ascii="Calibri" w:hAnsi="Calibri" w:cs="Calibri"/>
          <w:sz w:val="24"/>
          <w:szCs w:val="24"/>
        </w:rPr>
      </w:pPr>
      <w:r w:rsidRPr="00A77493">
        <w:rPr>
          <w:rFonts w:ascii="Calibri" w:eastAsia="Times New Roman" w:hAnsi="Calibri" w:cs="Calibri"/>
          <w:b/>
          <w:bCs/>
          <w:color w:val="0E2841" w:themeColor="text2"/>
          <w:kern w:val="0"/>
          <w:sz w:val="24"/>
          <w:szCs w:val="24"/>
          <w:bdr w:val="none" w:sz="0" w:space="0" w:color="auto" w:frame="1"/>
          <w:lang w:eastAsia="en-SG"/>
          <w14:ligatures w14:val="none"/>
        </w:rPr>
        <w:t>Dedicated Instances</w:t>
      </w:r>
      <w:r w:rsidR="00C917A2" w:rsidRPr="0050650C">
        <w:rPr>
          <w:rFonts w:ascii="Calibri" w:eastAsia="Times New Roman" w:hAnsi="Calibri" w:cs="Calibri"/>
          <w:b/>
          <w:bCs/>
          <w:color w:val="0E2841" w:themeColor="text2"/>
          <w:kern w:val="0"/>
          <w:sz w:val="24"/>
          <w:szCs w:val="24"/>
          <w:bdr w:val="none" w:sz="0" w:space="0" w:color="auto" w:frame="1"/>
          <w:lang w:eastAsia="en-SG"/>
          <w14:ligatures w14:val="none"/>
        </w:rPr>
        <w:t xml:space="preserve"> </w:t>
      </w:r>
      <w:r w:rsidR="00C917A2" w:rsidRPr="0050650C">
        <w:rPr>
          <w:rFonts w:ascii="Calibri" w:hAnsi="Calibri" w:cs="Calibri"/>
          <w:sz w:val="24"/>
          <w:szCs w:val="24"/>
        </w:rPr>
        <w:t>– no other customers will share your hardware</w:t>
      </w:r>
    </w:p>
    <w:p w14:paraId="62923FF0" w14:textId="6CE07EE5" w:rsidR="00A77493" w:rsidRPr="0050650C" w:rsidRDefault="00A77493" w:rsidP="00A77493">
      <w:pPr>
        <w:numPr>
          <w:ilvl w:val="0"/>
          <w:numId w:val="5"/>
        </w:numPr>
        <w:spacing w:after="0" w:line="240" w:lineRule="auto"/>
        <w:contextualSpacing/>
        <w:rPr>
          <w:rFonts w:ascii="Calibri" w:eastAsia="Times New Roman" w:hAnsi="Calibri" w:cs="Calibri"/>
          <w:color w:val="0E2841" w:themeColor="text2"/>
          <w:kern w:val="0"/>
          <w:sz w:val="24"/>
          <w:szCs w:val="24"/>
          <w:lang w:eastAsia="en-SG"/>
          <w14:ligatures w14:val="none"/>
        </w:rPr>
      </w:pPr>
      <w:r w:rsidRPr="00A77493">
        <w:rPr>
          <w:rFonts w:ascii="Calibri" w:eastAsia="Times New Roman" w:hAnsi="Calibri" w:cs="Calibri"/>
          <w:color w:val="0E2841" w:themeColor="text2"/>
          <w:kern w:val="0"/>
          <w:sz w:val="24"/>
          <w:szCs w:val="24"/>
          <w:lang w:eastAsia="en-SG"/>
          <w14:ligatures w14:val="none"/>
        </w:rPr>
        <w:t>is a tenancy option that enables instances to run in VPC on hardware that’s isolated, dedicated to a single customer</w:t>
      </w:r>
    </w:p>
    <w:p w14:paraId="25E0298C" w14:textId="5FCEE82F" w:rsidR="00A77493" w:rsidRPr="00A77493" w:rsidRDefault="00A77493" w:rsidP="00A77493">
      <w:pPr>
        <w:spacing w:after="0" w:line="240" w:lineRule="auto"/>
        <w:ind w:left="720"/>
        <w:contextualSpacing/>
        <w:rPr>
          <w:rFonts w:ascii="Calibri" w:eastAsia="Times New Roman" w:hAnsi="Calibri" w:cs="Calibri"/>
          <w:color w:val="0E2841" w:themeColor="text2"/>
          <w:kern w:val="0"/>
          <w:sz w:val="24"/>
          <w:szCs w:val="24"/>
          <w:lang w:eastAsia="en-SG"/>
          <w14:ligatures w14:val="none"/>
        </w:rPr>
      </w:pPr>
    </w:p>
    <w:p w14:paraId="1FABB83A" w14:textId="1C233219" w:rsidR="00A77493" w:rsidRPr="0050650C" w:rsidRDefault="00A77493" w:rsidP="00C917A2">
      <w:pPr>
        <w:numPr>
          <w:ilvl w:val="0"/>
          <w:numId w:val="37"/>
        </w:numPr>
        <w:shd w:val="clear" w:color="auto" w:fill="FFFFFF"/>
        <w:spacing w:after="0" w:line="240" w:lineRule="auto"/>
        <w:textAlignment w:val="baseline"/>
        <w:rPr>
          <w:rFonts w:ascii="Calibri" w:hAnsi="Calibri" w:cs="Calibri"/>
          <w:sz w:val="24"/>
          <w:szCs w:val="24"/>
        </w:rPr>
      </w:pPr>
      <w:r w:rsidRPr="00A77493">
        <w:rPr>
          <w:rFonts w:ascii="Calibri" w:eastAsia="Times New Roman" w:hAnsi="Calibri" w:cs="Calibri"/>
          <w:b/>
          <w:bCs/>
          <w:color w:val="0E2841" w:themeColor="text2"/>
          <w:kern w:val="0"/>
          <w:sz w:val="24"/>
          <w:szCs w:val="24"/>
          <w:bdr w:val="none" w:sz="0" w:space="0" w:color="auto" w:frame="1"/>
          <w:lang w:eastAsia="en-SG"/>
          <w14:ligatures w14:val="none"/>
        </w:rPr>
        <w:t>Dedicated Host</w:t>
      </w:r>
      <w:r w:rsidR="00C917A2" w:rsidRPr="0050650C">
        <w:rPr>
          <w:rFonts w:ascii="Calibri" w:eastAsia="Times New Roman" w:hAnsi="Calibri" w:cs="Calibri"/>
          <w:b/>
          <w:bCs/>
          <w:color w:val="0E2841" w:themeColor="text2"/>
          <w:kern w:val="0"/>
          <w:sz w:val="24"/>
          <w:szCs w:val="24"/>
          <w:bdr w:val="none" w:sz="0" w:space="0" w:color="auto" w:frame="1"/>
          <w:lang w:eastAsia="en-SG"/>
          <w14:ligatures w14:val="none"/>
        </w:rPr>
        <w:t xml:space="preserve"> </w:t>
      </w:r>
      <w:r w:rsidR="00C917A2" w:rsidRPr="0050650C">
        <w:rPr>
          <w:rFonts w:ascii="Calibri" w:hAnsi="Calibri" w:cs="Calibri"/>
          <w:sz w:val="24"/>
          <w:szCs w:val="24"/>
        </w:rPr>
        <w:t xml:space="preserve">– book an entire physical server, control instance placement </w:t>
      </w:r>
    </w:p>
    <w:p w14:paraId="19C73AFA" w14:textId="5A28C460" w:rsidR="00A77493" w:rsidRPr="0050650C" w:rsidRDefault="00A77493" w:rsidP="00A77493">
      <w:pPr>
        <w:numPr>
          <w:ilvl w:val="0"/>
          <w:numId w:val="5"/>
        </w:numPr>
        <w:spacing w:after="0" w:line="240" w:lineRule="auto"/>
        <w:contextualSpacing/>
        <w:rPr>
          <w:rFonts w:ascii="Calibri" w:eastAsia="Times New Roman" w:hAnsi="Calibri" w:cs="Calibri"/>
          <w:color w:val="0E2841" w:themeColor="text2"/>
          <w:kern w:val="0"/>
          <w:sz w:val="24"/>
          <w:szCs w:val="24"/>
          <w:lang w:eastAsia="en-SG"/>
          <w14:ligatures w14:val="none"/>
        </w:rPr>
      </w:pPr>
      <w:r w:rsidRPr="00A77493">
        <w:rPr>
          <w:rFonts w:ascii="Calibri" w:eastAsia="Times New Roman" w:hAnsi="Calibri" w:cs="Calibri"/>
          <w:color w:val="0E2841" w:themeColor="text2"/>
          <w:kern w:val="0"/>
          <w:sz w:val="24"/>
          <w:szCs w:val="24"/>
          <w:lang w:eastAsia="en-SG"/>
          <w14:ligatures w14:val="none"/>
        </w:rPr>
        <w:t>is a physical server with EC2 instance capacity fully dedicated to your use</w:t>
      </w:r>
    </w:p>
    <w:p w14:paraId="7D45A44B" w14:textId="77777777" w:rsidR="00A77493" w:rsidRPr="0050650C" w:rsidRDefault="00A77493" w:rsidP="00A77493">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Allows you address compliance requirements and use your existing server- bound software licenses (per-socket, per-core, pe—VM software licenses)</w:t>
      </w:r>
    </w:p>
    <w:p w14:paraId="13A30B15" w14:textId="77777777" w:rsidR="00A77493" w:rsidRPr="0050650C" w:rsidRDefault="00A77493" w:rsidP="00A77493">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Purchasing Options:</w:t>
      </w:r>
    </w:p>
    <w:p w14:paraId="7E14FB67" w14:textId="77777777" w:rsidR="00A77493" w:rsidRPr="0050650C" w:rsidRDefault="00A77493" w:rsidP="00A77493">
      <w:pPr>
        <w:pStyle w:val="ListParagraph"/>
        <w:numPr>
          <w:ilvl w:val="1"/>
          <w:numId w:val="5"/>
        </w:numPr>
        <w:spacing w:after="0" w:line="240" w:lineRule="auto"/>
        <w:rPr>
          <w:rFonts w:ascii="Calibri" w:hAnsi="Calibri" w:cs="Calibri"/>
          <w:sz w:val="24"/>
          <w:szCs w:val="24"/>
          <w:lang w:val="en-US"/>
        </w:rPr>
      </w:pPr>
      <w:r w:rsidRPr="0050650C">
        <w:rPr>
          <w:rFonts w:ascii="Calibri" w:hAnsi="Calibri" w:cs="Calibri"/>
          <w:sz w:val="24"/>
          <w:szCs w:val="24"/>
        </w:rPr>
        <w:t>On-demand – pay per second for active Dedicated Host</w:t>
      </w:r>
    </w:p>
    <w:p w14:paraId="1DA3D502" w14:textId="237296EE" w:rsidR="00A77493" w:rsidRPr="0050650C" w:rsidRDefault="00A77493" w:rsidP="00A77493">
      <w:pPr>
        <w:pStyle w:val="ListParagraph"/>
        <w:numPr>
          <w:ilvl w:val="1"/>
          <w:numId w:val="5"/>
        </w:numPr>
        <w:spacing w:after="0" w:line="240" w:lineRule="auto"/>
        <w:rPr>
          <w:rFonts w:ascii="Calibri" w:hAnsi="Calibri" w:cs="Calibri"/>
          <w:sz w:val="24"/>
          <w:szCs w:val="24"/>
          <w:lang w:val="en-US"/>
        </w:rPr>
      </w:pPr>
      <w:r w:rsidRPr="0050650C">
        <w:rPr>
          <w:rFonts w:ascii="Calibri" w:hAnsi="Calibri" w:cs="Calibri"/>
          <w:sz w:val="24"/>
          <w:szCs w:val="24"/>
        </w:rPr>
        <w:t>Reserved - 1 or 3 years (No Upfront, Partial Upfront, All Upfront</w:t>
      </w:r>
      <w:r w:rsidRPr="0050650C">
        <w:rPr>
          <w:rFonts w:ascii="Calibri" w:hAnsi="Calibri" w:cs="Calibri"/>
          <w:sz w:val="24"/>
          <w:szCs w:val="24"/>
        </w:rPr>
        <w:t>)</w:t>
      </w:r>
    </w:p>
    <w:p w14:paraId="587A2D61" w14:textId="0FE10E98" w:rsidR="00A77493" w:rsidRPr="0050650C" w:rsidRDefault="00A77493" w:rsidP="00A77493">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The most expensive option</w:t>
      </w:r>
    </w:p>
    <w:p w14:paraId="4A642E60" w14:textId="32AB2C12" w:rsidR="004B5223" w:rsidRPr="0050650C" w:rsidRDefault="00A77493" w:rsidP="002049CB">
      <w:pPr>
        <w:pStyle w:val="ListParagraph"/>
        <w:numPr>
          <w:ilvl w:val="0"/>
          <w:numId w:val="5"/>
        </w:numPr>
        <w:spacing w:after="0" w:line="240" w:lineRule="auto"/>
        <w:rPr>
          <w:rFonts w:ascii="Calibri" w:hAnsi="Calibri" w:cs="Calibri"/>
          <w:sz w:val="24"/>
          <w:szCs w:val="24"/>
          <w:lang w:val="en-US"/>
        </w:rPr>
      </w:pPr>
      <w:r w:rsidRPr="0050650C">
        <w:rPr>
          <w:rFonts w:ascii="Calibri" w:hAnsi="Calibri" w:cs="Calibri"/>
          <w:sz w:val="24"/>
          <w:szCs w:val="24"/>
        </w:rPr>
        <w:t>Useful for software that have complicated licensing model (BYOL – Bring Your Own License)</w:t>
      </w:r>
      <w:r w:rsidRPr="0050650C">
        <w:rPr>
          <w:rFonts w:ascii="Calibri" w:hAnsi="Calibri" w:cs="Calibri"/>
          <w:sz w:val="24"/>
          <w:szCs w:val="24"/>
        </w:rPr>
        <w:t xml:space="preserve">, </w:t>
      </w:r>
      <w:r w:rsidRPr="0050650C">
        <w:rPr>
          <w:rFonts w:ascii="Calibri" w:hAnsi="Calibri" w:cs="Calibri"/>
          <w:sz w:val="24"/>
          <w:szCs w:val="24"/>
        </w:rPr>
        <w:t>Or for companies that have strong regulatory or compliance needs</w:t>
      </w:r>
      <w:r w:rsidRPr="0050650C">
        <w:rPr>
          <w:rFonts w:ascii="Calibri" w:hAnsi="Calibri" w:cs="Calibri"/>
          <w:sz w:val="24"/>
          <w:szCs w:val="24"/>
          <w:lang w:val="en-US"/>
        </w:rPr>
        <w:t xml:space="preserve"> </w:t>
      </w:r>
      <w:r w:rsidR="002049CB" w:rsidRPr="0050650C">
        <w:rPr>
          <w:rFonts w:ascii="Calibri" w:hAnsi="Calibri" w:cs="Calibri"/>
          <w:sz w:val="24"/>
          <w:szCs w:val="24"/>
          <w:lang w:val="en-US"/>
        </w:rPr>
        <w:t xml:space="preserve"> </w:t>
      </w:r>
    </w:p>
    <w:p w14:paraId="39BB6ACD" w14:textId="77777777" w:rsidR="004B5223" w:rsidRPr="0050650C" w:rsidRDefault="004B5223" w:rsidP="004B5223">
      <w:pPr>
        <w:pStyle w:val="ListParagraph"/>
        <w:spacing w:after="0" w:line="240" w:lineRule="auto"/>
        <w:rPr>
          <w:rFonts w:ascii="Calibri" w:hAnsi="Calibri" w:cs="Calibri"/>
          <w:sz w:val="24"/>
          <w:szCs w:val="24"/>
          <w:lang w:val="en-US"/>
        </w:rPr>
      </w:pPr>
    </w:p>
    <w:p w14:paraId="065CFF07" w14:textId="14501106" w:rsidR="008C5199" w:rsidRPr="0050650C" w:rsidRDefault="008C5199" w:rsidP="00137151">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EC2 Instance Storage </w:t>
      </w:r>
    </w:p>
    <w:p w14:paraId="7E7C2293" w14:textId="4DD78F92" w:rsidR="008C5199" w:rsidRPr="0050650C" w:rsidRDefault="008C5199" w:rsidP="004D15F4">
      <w:pPr>
        <w:pStyle w:val="ListParagraph"/>
        <w:numPr>
          <w:ilvl w:val="0"/>
          <w:numId w:val="39"/>
        </w:numPr>
        <w:spacing w:after="0" w:line="240" w:lineRule="auto"/>
        <w:ind w:left="357" w:hanging="357"/>
        <w:rPr>
          <w:rFonts w:ascii="Calibri" w:hAnsi="Calibri" w:cs="Calibri"/>
          <w:sz w:val="24"/>
          <w:szCs w:val="24"/>
          <w:lang w:val="en-US"/>
        </w:rPr>
      </w:pPr>
      <w:r w:rsidRPr="0050650C">
        <w:rPr>
          <w:rFonts w:ascii="Calibri" w:hAnsi="Calibri" w:cs="Calibri"/>
          <w:b/>
          <w:bCs/>
          <w:sz w:val="24"/>
          <w:szCs w:val="24"/>
          <w:lang w:val="en-US"/>
        </w:rPr>
        <w:t>EBS</w:t>
      </w:r>
      <w:r w:rsidRPr="0050650C">
        <w:rPr>
          <w:rFonts w:ascii="Calibri" w:hAnsi="Calibri" w:cs="Calibri"/>
          <w:sz w:val="24"/>
          <w:szCs w:val="24"/>
          <w:lang w:val="en-US"/>
        </w:rPr>
        <w:t xml:space="preserve"> </w:t>
      </w:r>
    </w:p>
    <w:p w14:paraId="599B3B29" w14:textId="77777777" w:rsidR="004D15F4" w:rsidRPr="0050650C" w:rsidRDefault="004D15F4" w:rsidP="004D15F4">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A</w:t>
      </w:r>
      <w:r w:rsidRPr="0050650C">
        <w:rPr>
          <w:rFonts w:ascii="Calibri" w:hAnsi="Calibri" w:cs="Calibri"/>
          <w:sz w:val="24"/>
          <w:szCs w:val="24"/>
        </w:rPr>
        <w:t xml:space="preserve"> network drive you can attach to your instances while they run</w:t>
      </w:r>
    </w:p>
    <w:p w14:paraId="285A2BB5" w14:textId="77777777" w:rsidR="004D15F4" w:rsidRPr="0050650C" w:rsidRDefault="004D15F4" w:rsidP="004D15F4">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It allows your instances to persist data, even after their termination </w:t>
      </w:r>
    </w:p>
    <w:p w14:paraId="1AF55793" w14:textId="77777777" w:rsidR="004D15F4" w:rsidRPr="0050650C" w:rsidRDefault="004D15F4" w:rsidP="004D15F4">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T</w:t>
      </w:r>
      <w:r w:rsidRPr="0050650C">
        <w:rPr>
          <w:rFonts w:ascii="Calibri" w:hAnsi="Calibri" w:cs="Calibri"/>
          <w:sz w:val="24"/>
          <w:szCs w:val="24"/>
        </w:rPr>
        <w:t>hey can only be mounted to one instance at a time (at the CCP level)</w:t>
      </w:r>
    </w:p>
    <w:p w14:paraId="61A0240E" w14:textId="77777777" w:rsidR="004D15F4" w:rsidRPr="0050650C" w:rsidRDefault="004D15F4" w:rsidP="004D15F4">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They are bound to a specific availability zone </w:t>
      </w:r>
    </w:p>
    <w:p w14:paraId="02EE6500" w14:textId="008DF943" w:rsidR="004D15F4" w:rsidRPr="0050650C" w:rsidRDefault="004D15F4" w:rsidP="004D15F4">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Free tier: 30 GB of free EBS storage of type General Purpose (SSD) or Magnetic per month</w:t>
      </w:r>
    </w:p>
    <w:p w14:paraId="64E04EF9" w14:textId="77777777" w:rsidR="004D15F4" w:rsidRPr="0050650C" w:rsidRDefault="004D15F4" w:rsidP="004D15F4">
      <w:pPr>
        <w:spacing w:after="0" w:line="240" w:lineRule="auto"/>
        <w:contextualSpacing/>
        <w:rPr>
          <w:rFonts w:ascii="Calibri" w:hAnsi="Calibri" w:cs="Calibri"/>
          <w:sz w:val="24"/>
          <w:szCs w:val="24"/>
        </w:rPr>
      </w:pPr>
    </w:p>
    <w:p w14:paraId="717F6FE7" w14:textId="26991817" w:rsidR="004D15F4" w:rsidRPr="0050650C" w:rsidRDefault="004D15F4" w:rsidP="00A93232">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 xml:space="preserve">EBS </w:t>
      </w:r>
      <w:r w:rsidRPr="0050650C">
        <w:rPr>
          <w:rFonts w:ascii="Calibri" w:hAnsi="Calibri" w:cs="Calibri"/>
          <w:b/>
          <w:bCs/>
          <w:sz w:val="24"/>
          <w:szCs w:val="24"/>
          <w:lang w:val="en-US"/>
        </w:rPr>
        <w:t>Volume</w:t>
      </w:r>
      <w:r w:rsidRPr="0050650C">
        <w:rPr>
          <w:rFonts w:ascii="Calibri" w:hAnsi="Calibri" w:cs="Calibri"/>
          <w:b/>
          <w:bCs/>
          <w:sz w:val="24"/>
          <w:szCs w:val="24"/>
        </w:rPr>
        <w:t xml:space="preserve"> </w:t>
      </w:r>
    </w:p>
    <w:p w14:paraId="273D8392" w14:textId="77777777" w:rsidR="00A93232" w:rsidRPr="0050650C" w:rsidRDefault="00A93232" w:rsidP="00A93232">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A</w:t>
      </w:r>
      <w:r w:rsidR="004D15F4" w:rsidRPr="0050650C">
        <w:rPr>
          <w:rFonts w:ascii="Calibri" w:hAnsi="Calibri" w:cs="Calibri"/>
          <w:sz w:val="24"/>
          <w:szCs w:val="24"/>
        </w:rPr>
        <w:t xml:space="preserve"> network drive (i.e. not a physical drive)</w:t>
      </w:r>
    </w:p>
    <w:p w14:paraId="1DE84AA1" w14:textId="77777777" w:rsidR="00A93232" w:rsidRPr="0050650C" w:rsidRDefault="00A93232" w:rsidP="00A93232">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U</w:t>
      </w:r>
      <w:r w:rsidR="004D15F4" w:rsidRPr="0050650C">
        <w:rPr>
          <w:rFonts w:ascii="Calibri" w:hAnsi="Calibri" w:cs="Calibri"/>
          <w:sz w:val="24"/>
          <w:szCs w:val="24"/>
        </w:rPr>
        <w:t>ses the network to communicate the instance, which means there might be a bit of latency</w:t>
      </w:r>
    </w:p>
    <w:p w14:paraId="332F5381" w14:textId="77777777" w:rsidR="00A93232" w:rsidRPr="0050650C" w:rsidRDefault="004D15F4" w:rsidP="00A93232">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It can be detached from an EC2 instance and attached to another one quickly </w:t>
      </w:r>
    </w:p>
    <w:p w14:paraId="1D229BFF" w14:textId="77777777" w:rsidR="00A93232" w:rsidRPr="0050650C" w:rsidRDefault="00A93232" w:rsidP="00A93232">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L</w:t>
      </w:r>
      <w:r w:rsidR="004D15F4" w:rsidRPr="0050650C">
        <w:rPr>
          <w:rFonts w:ascii="Calibri" w:hAnsi="Calibri" w:cs="Calibri"/>
          <w:sz w:val="24"/>
          <w:szCs w:val="24"/>
        </w:rPr>
        <w:t>ocked to an Availability Zone (AZ)</w:t>
      </w:r>
      <w:r w:rsidRPr="0050650C">
        <w:rPr>
          <w:rFonts w:ascii="Calibri" w:hAnsi="Calibri" w:cs="Calibri"/>
          <w:sz w:val="24"/>
          <w:szCs w:val="24"/>
        </w:rPr>
        <w:t xml:space="preserve"> </w:t>
      </w:r>
    </w:p>
    <w:p w14:paraId="161D99DA" w14:textId="713F1C03" w:rsidR="00A93232" w:rsidRPr="0050650C" w:rsidRDefault="004D15F4" w:rsidP="00A93232">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To move a volume across, you first need to snapshot it </w:t>
      </w:r>
    </w:p>
    <w:p w14:paraId="3D021926" w14:textId="77777777" w:rsidR="00A93232" w:rsidRPr="0050650C" w:rsidRDefault="004D15F4" w:rsidP="00A93232">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Have a provisioned capacity (size in GBs, and IOPS) </w:t>
      </w:r>
    </w:p>
    <w:p w14:paraId="7DA01F22" w14:textId="77777777" w:rsidR="00A93232" w:rsidRPr="0050650C" w:rsidRDefault="004D15F4" w:rsidP="00A93232">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You get billed for all the provisioned capacity </w:t>
      </w:r>
    </w:p>
    <w:p w14:paraId="1A1F90ED" w14:textId="113B30DC" w:rsidR="00A93232" w:rsidRPr="0050650C" w:rsidRDefault="004D15F4" w:rsidP="00A93232">
      <w:pPr>
        <w:numPr>
          <w:ilvl w:val="1"/>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You can increase the capacity of the drive over time</w:t>
      </w:r>
    </w:p>
    <w:p w14:paraId="7EA95A63" w14:textId="77777777" w:rsidR="00A93232" w:rsidRPr="0050650C" w:rsidRDefault="00A93232" w:rsidP="00A93232">
      <w:pPr>
        <w:spacing w:after="0" w:line="240" w:lineRule="auto"/>
        <w:ind w:left="1440"/>
        <w:contextualSpacing/>
        <w:rPr>
          <w:rFonts w:ascii="Calibri" w:hAnsi="Calibri" w:cs="Calibri"/>
          <w:sz w:val="24"/>
          <w:szCs w:val="24"/>
          <w:lang w:val="en-US"/>
        </w:rPr>
      </w:pPr>
    </w:p>
    <w:p w14:paraId="457EF840" w14:textId="7DC2AB81" w:rsidR="00A93232" w:rsidRPr="0050650C" w:rsidRDefault="00A93232" w:rsidP="00A93232">
      <w:pPr>
        <w:pStyle w:val="ListParagraph"/>
        <w:numPr>
          <w:ilvl w:val="0"/>
          <w:numId w:val="39"/>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 xml:space="preserve">EBS Delete on Termination Attribute </w:t>
      </w:r>
    </w:p>
    <w:p w14:paraId="58C91174"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Controls the EBS behaviour when an EC2 instance terminates</w:t>
      </w:r>
    </w:p>
    <w:p w14:paraId="27F1A805"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By default, the root EBS volume is deleted (attribute enabled) </w:t>
      </w:r>
    </w:p>
    <w:p w14:paraId="30FC00B6"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By default, any other attached EBS volume is not deleted (attribute disabled) </w:t>
      </w:r>
    </w:p>
    <w:p w14:paraId="75A99410"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This can be controlled by the AWS console / AWS CLI </w:t>
      </w:r>
    </w:p>
    <w:p w14:paraId="1EF0D012" w14:textId="00025CAA"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Use case: preserve root volume when instance is terminated</w:t>
      </w:r>
    </w:p>
    <w:p w14:paraId="7A5E817E" w14:textId="77777777" w:rsidR="00A93232" w:rsidRPr="0050650C" w:rsidRDefault="00A93232" w:rsidP="00A93232">
      <w:pPr>
        <w:spacing w:after="0" w:line="240" w:lineRule="auto"/>
        <w:contextualSpacing/>
        <w:rPr>
          <w:rFonts w:ascii="Calibri" w:hAnsi="Calibri" w:cs="Calibri"/>
          <w:sz w:val="24"/>
          <w:szCs w:val="24"/>
          <w:lang w:val="en-US"/>
        </w:rPr>
      </w:pPr>
    </w:p>
    <w:p w14:paraId="34E8AC64" w14:textId="5AD16F6F" w:rsidR="00A93232" w:rsidRPr="0050650C" w:rsidRDefault="00A93232" w:rsidP="00A93232">
      <w:pPr>
        <w:pStyle w:val="ListParagraph"/>
        <w:numPr>
          <w:ilvl w:val="0"/>
          <w:numId w:val="39"/>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 xml:space="preserve">EBS Snapshot </w:t>
      </w:r>
    </w:p>
    <w:p w14:paraId="70B2CB37"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Make a backup (snapshot) of your EBS volume at a point in time </w:t>
      </w:r>
    </w:p>
    <w:p w14:paraId="6658C100"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Not necessary to detach volume to do snapshot, but recommended</w:t>
      </w:r>
    </w:p>
    <w:p w14:paraId="1DE92014"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Can copy snapshots across AZ or Region</w:t>
      </w:r>
    </w:p>
    <w:p w14:paraId="2693C8B2"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EBS Snapshot Archive</w:t>
      </w:r>
    </w:p>
    <w:p w14:paraId="6FF8A1A6" w14:textId="77777777"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Move a Snapshot to an ”archive tier” that is 75% cheaper </w:t>
      </w:r>
    </w:p>
    <w:p w14:paraId="3FAC70F9" w14:textId="77777777"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Takes within 24 to 72 hours for restoring the archive</w:t>
      </w:r>
    </w:p>
    <w:p w14:paraId="23E9DBD8"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Recycle Bin for EBS Snapshots </w:t>
      </w:r>
    </w:p>
    <w:p w14:paraId="1F1CFBAC" w14:textId="77777777"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Setup rules to retain deleted snapshots so you can recover them after an accidental deletion</w:t>
      </w:r>
    </w:p>
    <w:p w14:paraId="68070158" w14:textId="47C9ADCA"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Specify retention (from 1 day to 1 year) </w:t>
      </w:r>
    </w:p>
    <w:p w14:paraId="7618057F"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Fast Snapshot Restore (FSR) </w:t>
      </w:r>
    </w:p>
    <w:p w14:paraId="1D58E36A" w14:textId="46F9BEC2"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Force full initialization of snapshot to have no latency on the first use ($$$)</w:t>
      </w:r>
    </w:p>
    <w:p w14:paraId="2BE5E939" w14:textId="77777777" w:rsidR="00A93232" w:rsidRPr="0050650C" w:rsidRDefault="00A93232" w:rsidP="00A93232">
      <w:pPr>
        <w:spacing w:after="0" w:line="240" w:lineRule="auto"/>
        <w:contextualSpacing/>
        <w:rPr>
          <w:rFonts w:ascii="Calibri" w:hAnsi="Calibri" w:cs="Calibri"/>
          <w:sz w:val="24"/>
          <w:szCs w:val="24"/>
        </w:rPr>
      </w:pPr>
    </w:p>
    <w:p w14:paraId="28DA575B" w14:textId="77777777" w:rsidR="00A93232" w:rsidRPr="0050650C" w:rsidRDefault="00A93232" w:rsidP="00A93232">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AMI = Amazon Machine Image</w:t>
      </w:r>
    </w:p>
    <w:p w14:paraId="473EEE93"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AMI are a customization of an EC2 instance </w:t>
      </w:r>
    </w:p>
    <w:p w14:paraId="3B25C185"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You add your own software, configuration, operating system, monitorin</w:t>
      </w:r>
      <w:r w:rsidRPr="0050650C">
        <w:rPr>
          <w:rFonts w:ascii="Calibri" w:hAnsi="Calibri" w:cs="Calibri"/>
          <w:sz w:val="24"/>
          <w:szCs w:val="24"/>
        </w:rPr>
        <w:t>g</w:t>
      </w:r>
    </w:p>
    <w:p w14:paraId="56193FDD"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Faster boot / configuration time because all your software is pre-packaged</w:t>
      </w:r>
    </w:p>
    <w:p w14:paraId="7F92B166"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AMI are built for a specific region (and can be copied across regions) </w:t>
      </w:r>
    </w:p>
    <w:p w14:paraId="1A7F1FC7" w14:textId="77777777" w:rsidR="00A93232" w:rsidRPr="0050650C" w:rsidRDefault="00A93232" w:rsidP="00A93232">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You can launch EC2 instances from:</w:t>
      </w:r>
    </w:p>
    <w:p w14:paraId="02D42BBA" w14:textId="77777777"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 Public AMI: AWS provided</w:t>
      </w:r>
    </w:p>
    <w:p w14:paraId="5F2BF737" w14:textId="77777777"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Y</w:t>
      </w:r>
      <w:r w:rsidRPr="0050650C">
        <w:rPr>
          <w:rFonts w:ascii="Calibri" w:hAnsi="Calibri" w:cs="Calibri"/>
          <w:sz w:val="24"/>
          <w:szCs w:val="24"/>
        </w:rPr>
        <w:t xml:space="preserve">our own AMI: you make and maintain them yourself </w:t>
      </w:r>
    </w:p>
    <w:p w14:paraId="456EEEC2" w14:textId="28AC179C"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An AWS Marketplace AMI: an AMI someone else made (and potentially sells)</w:t>
      </w:r>
    </w:p>
    <w:p w14:paraId="11AD88C0" w14:textId="017F8F9E" w:rsidR="008C5199" w:rsidRPr="0050650C" w:rsidRDefault="008C5199" w:rsidP="00A93232">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lang w:val="en-US"/>
        </w:rPr>
        <w:t xml:space="preserve">AMI </w:t>
      </w:r>
      <w:r w:rsidR="00A93232" w:rsidRPr="0050650C">
        <w:rPr>
          <w:rFonts w:ascii="Calibri" w:hAnsi="Calibri" w:cs="Calibri"/>
          <w:sz w:val="24"/>
          <w:szCs w:val="24"/>
        </w:rPr>
        <w:t>Process</w:t>
      </w:r>
      <w:r w:rsidR="00A93232" w:rsidRPr="0050650C">
        <w:rPr>
          <w:rFonts w:ascii="Calibri" w:hAnsi="Calibri" w:cs="Calibri"/>
          <w:sz w:val="24"/>
          <w:szCs w:val="24"/>
          <w:lang w:val="en-US"/>
        </w:rPr>
        <w:t xml:space="preserve"> (From EC2 instance) </w:t>
      </w:r>
    </w:p>
    <w:p w14:paraId="4DE70A39" w14:textId="77777777"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Start an EC2 instance and customize it</w:t>
      </w:r>
    </w:p>
    <w:p w14:paraId="38E8799E" w14:textId="77777777"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Stop the instance (for data integrity) </w:t>
      </w:r>
    </w:p>
    <w:p w14:paraId="7CF38B30" w14:textId="77777777"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Build an AMI – this will also create EBS snapshots </w:t>
      </w:r>
    </w:p>
    <w:p w14:paraId="1130A905" w14:textId="1B3C8CD5" w:rsidR="00A93232" w:rsidRPr="0050650C" w:rsidRDefault="00A93232"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Launch instances from other AMIs</w:t>
      </w:r>
    </w:p>
    <w:p w14:paraId="5E3A954E" w14:textId="77777777" w:rsidR="00A93232" w:rsidRPr="0050650C" w:rsidRDefault="00A93232" w:rsidP="00A93232">
      <w:pPr>
        <w:pStyle w:val="ListParagraph"/>
        <w:spacing w:line="240" w:lineRule="auto"/>
        <w:rPr>
          <w:rFonts w:ascii="Calibri" w:hAnsi="Calibri" w:cs="Calibri"/>
          <w:sz w:val="24"/>
          <w:szCs w:val="24"/>
          <w:lang w:val="en-US"/>
        </w:rPr>
      </w:pPr>
    </w:p>
    <w:p w14:paraId="42405BAC" w14:textId="77777777" w:rsidR="004B5223" w:rsidRPr="0050650C" w:rsidRDefault="00A93232" w:rsidP="004B5223">
      <w:pPr>
        <w:pStyle w:val="ListParagraph"/>
        <w:numPr>
          <w:ilvl w:val="0"/>
          <w:numId w:val="39"/>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rPr>
        <w:t>EC2 Instance Stor</w:t>
      </w:r>
      <w:r w:rsidR="004B5223" w:rsidRPr="0050650C">
        <w:rPr>
          <w:rFonts w:ascii="Calibri" w:hAnsi="Calibri" w:cs="Calibri"/>
          <w:b/>
          <w:bCs/>
          <w:sz w:val="24"/>
          <w:szCs w:val="24"/>
        </w:rPr>
        <w:t>e</w:t>
      </w:r>
    </w:p>
    <w:p w14:paraId="1F0DF284" w14:textId="77777777" w:rsidR="004B5223" w:rsidRPr="0050650C" w:rsidRDefault="00A93232" w:rsidP="004B5223">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EBS volumes are network drives with good but “limited” performance </w:t>
      </w:r>
    </w:p>
    <w:p w14:paraId="7382877C" w14:textId="77777777" w:rsidR="004B5223" w:rsidRPr="0050650C" w:rsidRDefault="00A93232" w:rsidP="004B5223">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If you need a high-performance hardware disk, use EC2 Instance Store </w:t>
      </w:r>
    </w:p>
    <w:p w14:paraId="3D17C891" w14:textId="77777777" w:rsidR="004B5223" w:rsidRPr="0050650C" w:rsidRDefault="00A93232" w:rsidP="004B5223">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Better I/O performance </w:t>
      </w:r>
    </w:p>
    <w:p w14:paraId="7353633F" w14:textId="77777777" w:rsidR="004B5223" w:rsidRPr="0050650C" w:rsidRDefault="00A93232" w:rsidP="004B5223">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EC2 Instance Store lose their storage if they’re stopped (ephemeral) </w:t>
      </w:r>
    </w:p>
    <w:p w14:paraId="4CD498E3" w14:textId="77777777" w:rsidR="004B5223" w:rsidRPr="0050650C" w:rsidRDefault="00A93232" w:rsidP="004B5223">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Good for buffer / cache / scratch data / temporary content </w:t>
      </w:r>
    </w:p>
    <w:p w14:paraId="17F6E1AC" w14:textId="77777777" w:rsidR="004B5223" w:rsidRPr="0050650C" w:rsidRDefault="00A93232" w:rsidP="004B5223">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Risk of data loss if hardware fails </w:t>
      </w:r>
    </w:p>
    <w:p w14:paraId="1CDF63F7" w14:textId="68D6EAB4" w:rsidR="00A93232" w:rsidRPr="0050650C" w:rsidRDefault="00A93232" w:rsidP="004B5223">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Backups and Replication are your responsibility </w:t>
      </w:r>
    </w:p>
    <w:p w14:paraId="21752ADE" w14:textId="77777777" w:rsidR="004B5223" w:rsidRPr="0050650C" w:rsidRDefault="004B5223" w:rsidP="004B5223">
      <w:pPr>
        <w:spacing w:after="0" w:line="240" w:lineRule="auto"/>
        <w:ind w:left="720"/>
        <w:contextualSpacing/>
        <w:rPr>
          <w:rFonts w:ascii="Calibri" w:hAnsi="Calibri" w:cs="Calibri"/>
          <w:sz w:val="24"/>
          <w:szCs w:val="24"/>
          <w:lang w:val="en-US"/>
        </w:rPr>
      </w:pPr>
    </w:p>
    <w:p w14:paraId="21BC310D" w14:textId="19D1A7FE" w:rsidR="004B5223" w:rsidRPr="0050650C" w:rsidRDefault="00A93232" w:rsidP="004B5223">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 xml:space="preserve">EBS Volume Types </w:t>
      </w:r>
    </w:p>
    <w:p w14:paraId="69631B5F" w14:textId="77777777" w:rsidR="004B5223" w:rsidRPr="0050650C" w:rsidRDefault="00A93232" w:rsidP="004B522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EBS Volumes come in 6 types </w:t>
      </w:r>
    </w:p>
    <w:p w14:paraId="5FA0984F" w14:textId="77777777" w:rsidR="004B5223" w:rsidRPr="0050650C" w:rsidRDefault="00A93232" w:rsidP="004B522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gp2 / gp3 (SSD): General purpose SSD volume that balances price and performance for a wide variety of workloads</w:t>
      </w:r>
    </w:p>
    <w:p w14:paraId="741297F4" w14:textId="77777777" w:rsidR="004B5223" w:rsidRPr="0050650C" w:rsidRDefault="00A93232" w:rsidP="004B522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io1 / io2 Block Express (SSD): Highest-performance SSD volume for mission-critical low-latency or high-throughput workloads </w:t>
      </w:r>
    </w:p>
    <w:p w14:paraId="46B3C5DB" w14:textId="77777777" w:rsidR="004B5223" w:rsidRPr="0050650C" w:rsidRDefault="00A93232" w:rsidP="004B522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st1 (HDD): Low cost HDD volume designed for frequently accessed, throughput- intensive workloads </w:t>
      </w:r>
    </w:p>
    <w:p w14:paraId="1BD23EF1" w14:textId="77777777" w:rsidR="004B5223" w:rsidRPr="0050650C" w:rsidRDefault="00A93232" w:rsidP="004B522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sc1 (HDD): Lowest cost HDD volume designed for less frequently accessed workloads </w:t>
      </w:r>
    </w:p>
    <w:p w14:paraId="0C7BA281" w14:textId="77777777" w:rsidR="004B5223" w:rsidRPr="0050650C" w:rsidRDefault="00A93232" w:rsidP="004B522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EBS Volumes are characterized in Size | Throughput | IOPS (I/O Ops Per Sec) </w:t>
      </w:r>
    </w:p>
    <w:p w14:paraId="3732CD66" w14:textId="0F1DFCE5" w:rsidR="00A93232" w:rsidRPr="0050650C" w:rsidRDefault="00A93232" w:rsidP="004B522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Only gp2/gp3 and io1/io2 Block Express can be used as boot volumes</w:t>
      </w:r>
    </w:p>
    <w:p w14:paraId="7EE7497A" w14:textId="77777777" w:rsidR="004B5223" w:rsidRPr="0050650C" w:rsidRDefault="004B5223" w:rsidP="004B5223">
      <w:pPr>
        <w:spacing w:after="0" w:line="240" w:lineRule="auto"/>
        <w:contextualSpacing/>
        <w:rPr>
          <w:rFonts w:ascii="Calibri" w:hAnsi="Calibri" w:cs="Calibri"/>
          <w:sz w:val="24"/>
          <w:szCs w:val="24"/>
        </w:rPr>
      </w:pPr>
    </w:p>
    <w:p w14:paraId="3B57463F" w14:textId="77777777" w:rsidR="004B5223" w:rsidRPr="0050650C" w:rsidRDefault="004B5223" w:rsidP="004B5223">
      <w:pPr>
        <w:pStyle w:val="ListParagraph"/>
        <w:numPr>
          <w:ilvl w:val="0"/>
          <w:numId w:val="39"/>
        </w:numPr>
        <w:spacing w:after="0" w:line="240" w:lineRule="auto"/>
        <w:ind w:left="357" w:hanging="357"/>
        <w:rPr>
          <w:rFonts w:ascii="Calibri" w:hAnsi="Calibri" w:cs="Calibri"/>
          <w:sz w:val="24"/>
          <w:szCs w:val="24"/>
        </w:rPr>
      </w:pPr>
      <w:r w:rsidRPr="0050650C">
        <w:rPr>
          <w:rFonts w:ascii="Calibri" w:hAnsi="Calibri" w:cs="Calibri"/>
          <w:b/>
          <w:bCs/>
          <w:sz w:val="24"/>
          <w:szCs w:val="24"/>
        </w:rPr>
        <w:t xml:space="preserve">EBS </w:t>
      </w:r>
      <w:r w:rsidRPr="0050650C">
        <w:rPr>
          <w:rFonts w:ascii="Calibri" w:hAnsi="Calibri" w:cs="Calibri"/>
          <w:b/>
          <w:bCs/>
          <w:sz w:val="24"/>
          <w:szCs w:val="24"/>
        </w:rPr>
        <w:t>General Purpose SSD</w:t>
      </w:r>
    </w:p>
    <w:p w14:paraId="56378631" w14:textId="77777777" w:rsidR="004B5223" w:rsidRPr="0050650C" w:rsidRDefault="004B5223" w:rsidP="004B522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Cost effective storage, low-latency </w:t>
      </w:r>
    </w:p>
    <w:p w14:paraId="4DA3179F" w14:textId="77777777" w:rsidR="004B5223" w:rsidRPr="0050650C" w:rsidRDefault="004B5223" w:rsidP="004B522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System boot volumes, Virtual desktops, Development and test environments </w:t>
      </w:r>
    </w:p>
    <w:p w14:paraId="2ECD8FB8" w14:textId="77777777" w:rsidR="004B5223" w:rsidRPr="0050650C" w:rsidRDefault="004B5223" w:rsidP="004B522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1 GiB - 16 TiB</w:t>
      </w:r>
    </w:p>
    <w:p w14:paraId="2A5F7C28" w14:textId="77777777" w:rsidR="004B5223" w:rsidRPr="0050650C" w:rsidRDefault="004B5223" w:rsidP="004B522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gp3: </w:t>
      </w:r>
    </w:p>
    <w:p w14:paraId="5F397AF2" w14:textId="77777777" w:rsidR="00EE38DD" w:rsidRPr="0050650C" w:rsidRDefault="004B5223" w:rsidP="004B5223">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Baseline of 3,000 IOPS and throughput of 125 MiB/s </w:t>
      </w:r>
    </w:p>
    <w:p w14:paraId="1BA6187A" w14:textId="04983634" w:rsidR="004B5223" w:rsidRPr="0050650C" w:rsidRDefault="004B5223" w:rsidP="004B5223">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Can increase IOPS up to 16,000 and throughput up to 1000 MiB/s independently</w:t>
      </w:r>
    </w:p>
    <w:p w14:paraId="12160E90" w14:textId="77777777" w:rsidR="00EE38DD" w:rsidRPr="0050650C" w:rsidRDefault="004B5223"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 gp2: </w:t>
      </w:r>
    </w:p>
    <w:p w14:paraId="26774037" w14:textId="77777777" w:rsidR="00EE38DD" w:rsidRPr="0050650C" w:rsidRDefault="004B5223" w:rsidP="00EE38DD">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Small gp2 volumes can burst IOPS to 3,000</w:t>
      </w:r>
    </w:p>
    <w:p w14:paraId="7527A7C5" w14:textId="77777777" w:rsidR="00EE38DD" w:rsidRPr="0050650C" w:rsidRDefault="004B5223" w:rsidP="00EE38DD">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Size of the volume and IOPS are linked, max IOPS is 16,000 </w:t>
      </w:r>
    </w:p>
    <w:p w14:paraId="73E813CD" w14:textId="3117B280" w:rsidR="004B5223" w:rsidRPr="0050650C" w:rsidRDefault="004B5223" w:rsidP="00EE38DD">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3 IOPS per GB, means at 5,334 GB we are at the max IOPS</w:t>
      </w:r>
    </w:p>
    <w:p w14:paraId="0D64DE8A" w14:textId="77777777" w:rsidR="004B5223" w:rsidRPr="0050650C" w:rsidRDefault="004B5223" w:rsidP="004B5223">
      <w:pPr>
        <w:spacing w:after="0" w:line="240" w:lineRule="auto"/>
        <w:contextualSpacing/>
        <w:rPr>
          <w:rFonts w:ascii="Calibri" w:hAnsi="Calibri" w:cs="Calibri"/>
          <w:sz w:val="24"/>
          <w:szCs w:val="24"/>
        </w:rPr>
      </w:pPr>
    </w:p>
    <w:p w14:paraId="4C02526B" w14:textId="77777777" w:rsidR="004B5223" w:rsidRPr="0050650C" w:rsidRDefault="004B5223" w:rsidP="004B5223">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 xml:space="preserve">Provisioned IOPS (PIOPS) SSD </w:t>
      </w:r>
    </w:p>
    <w:p w14:paraId="50465EFF" w14:textId="77777777" w:rsidR="004B5223" w:rsidRPr="0050650C" w:rsidRDefault="004B5223" w:rsidP="004B522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Critical business applications with sustained IOPS performance</w:t>
      </w:r>
    </w:p>
    <w:p w14:paraId="11562BD2" w14:textId="77777777" w:rsidR="004B5223" w:rsidRPr="0050650C" w:rsidRDefault="004B5223" w:rsidP="004B522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Or applications that need more than 16,000 IOPS</w:t>
      </w:r>
    </w:p>
    <w:p w14:paraId="3F5A4448" w14:textId="77777777" w:rsidR="004B5223" w:rsidRPr="0050650C" w:rsidRDefault="004B5223" w:rsidP="004B5223">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Great for databases workloads (sensitive to storage perf and consistency) </w:t>
      </w:r>
    </w:p>
    <w:p w14:paraId="248DB397" w14:textId="77777777" w:rsidR="00EE38DD" w:rsidRPr="0050650C" w:rsidRDefault="004B5223" w:rsidP="004B5223">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io1 (4 GiB - 16 TiB): </w:t>
      </w:r>
    </w:p>
    <w:p w14:paraId="33A763AC" w14:textId="77777777" w:rsidR="00EE38DD" w:rsidRPr="0050650C" w:rsidRDefault="004B5223" w:rsidP="00EE38DD">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Max PIOPS: 64,000 for Nitro EC2 instances &amp; 32,000 for other</w:t>
      </w:r>
    </w:p>
    <w:p w14:paraId="7ED8E149" w14:textId="77777777" w:rsidR="00EE38DD" w:rsidRPr="0050650C" w:rsidRDefault="004B5223" w:rsidP="00EE38DD">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Can increase PIOPS independently from storage size </w:t>
      </w:r>
    </w:p>
    <w:p w14:paraId="3966ECDF" w14:textId="3C99EEA5" w:rsidR="00EE38DD" w:rsidRPr="0050650C" w:rsidRDefault="004B5223"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io2 Block Express (4 GiB – 64 TiB): </w:t>
      </w:r>
    </w:p>
    <w:p w14:paraId="3E0007C0" w14:textId="77777777" w:rsidR="00EE38DD" w:rsidRPr="0050650C" w:rsidRDefault="004B5223" w:rsidP="00EE38DD">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Sub-millisecond latency </w:t>
      </w:r>
    </w:p>
    <w:p w14:paraId="47608417" w14:textId="77777777" w:rsidR="00EE38DD" w:rsidRPr="0050650C" w:rsidRDefault="004B5223" w:rsidP="00EE38DD">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Max PIOPS: 256,000 with an IOPS:GiB ratio of 1,000:1 </w:t>
      </w:r>
    </w:p>
    <w:p w14:paraId="0B57DF9A" w14:textId="0EFAD23F" w:rsidR="004B5223" w:rsidRPr="0050650C" w:rsidRDefault="004B5223"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Supports EBS Multi-attach</w:t>
      </w:r>
    </w:p>
    <w:p w14:paraId="03C93EA1" w14:textId="77777777" w:rsidR="00EE38DD" w:rsidRPr="0050650C" w:rsidRDefault="00EE38DD" w:rsidP="00EE38DD">
      <w:pPr>
        <w:spacing w:after="0" w:line="240" w:lineRule="auto"/>
        <w:ind w:left="720"/>
        <w:contextualSpacing/>
        <w:rPr>
          <w:rFonts w:ascii="Calibri" w:hAnsi="Calibri" w:cs="Calibri"/>
          <w:sz w:val="24"/>
          <w:szCs w:val="24"/>
        </w:rPr>
      </w:pPr>
    </w:p>
    <w:p w14:paraId="28B79E23" w14:textId="77777777" w:rsidR="00EE38DD" w:rsidRPr="0050650C" w:rsidRDefault="00EE38DD" w:rsidP="00EE38DD">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 xml:space="preserve">Hard Disk Drives (HDD) </w:t>
      </w:r>
    </w:p>
    <w:p w14:paraId="7285F4C3"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Cannot be a boot volume </w:t>
      </w:r>
    </w:p>
    <w:p w14:paraId="16032522" w14:textId="489AB7B2"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125 GiB to 16 TiB</w:t>
      </w:r>
    </w:p>
    <w:p w14:paraId="123760B1"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Throughput Optimized HDD (st1)</w:t>
      </w:r>
    </w:p>
    <w:p w14:paraId="2C276B49"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Big Data, Data Warehouses, Log Processing </w:t>
      </w:r>
    </w:p>
    <w:p w14:paraId="7CC1D4CA"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Max throughput 500 MiB/s – max IOPS 500</w:t>
      </w:r>
    </w:p>
    <w:p w14:paraId="4516BB2D"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Cold HDD (sc1): </w:t>
      </w:r>
    </w:p>
    <w:p w14:paraId="010CEBA7"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For data that is infrequently accessed </w:t>
      </w:r>
    </w:p>
    <w:p w14:paraId="2677512B"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Scenarios where lowest cost is important </w:t>
      </w:r>
    </w:p>
    <w:p w14:paraId="09E86871" w14:textId="228D6C0F" w:rsidR="004B5223"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Max throughput 250 MiB/s – max IOPS 250</w:t>
      </w:r>
    </w:p>
    <w:p w14:paraId="59664D02" w14:textId="77777777" w:rsidR="00EE38DD" w:rsidRPr="0050650C" w:rsidRDefault="00EE38DD" w:rsidP="004B5223">
      <w:pPr>
        <w:spacing w:after="0" w:line="240" w:lineRule="auto"/>
        <w:contextualSpacing/>
        <w:rPr>
          <w:rFonts w:ascii="Calibri" w:hAnsi="Calibri" w:cs="Calibri"/>
          <w:sz w:val="24"/>
          <w:szCs w:val="24"/>
        </w:rPr>
      </w:pPr>
    </w:p>
    <w:p w14:paraId="166E0625" w14:textId="6A4F8355" w:rsidR="00EE38DD" w:rsidRPr="0050650C" w:rsidRDefault="00EE38DD" w:rsidP="00EE38DD">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EBS Multi-Attach</w:t>
      </w:r>
      <w:r w:rsidRPr="0050650C">
        <w:rPr>
          <w:rFonts w:ascii="Calibri" w:hAnsi="Calibri" w:cs="Calibri"/>
          <w:b/>
          <w:bCs/>
          <w:sz w:val="24"/>
          <w:szCs w:val="24"/>
        </w:rPr>
        <w:t xml:space="preserve"> - </w:t>
      </w:r>
      <w:r w:rsidRPr="0050650C">
        <w:rPr>
          <w:rFonts w:ascii="Calibri" w:hAnsi="Calibri" w:cs="Calibri"/>
          <w:b/>
          <w:bCs/>
          <w:sz w:val="24"/>
          <w:szCs w:val="24"/>
        </w:rPr>
        <w:t>io1/io2 family</w:t>
      </w:r>
      <w:r w:rsidRPr="0050650C">
        <w:rPr>
          <w:rFonts w:ascii="Calibri" w:hAnsi="Calibri" w:cs="Calibri"/>
          <w:sz w:val="24"/>
          <w:szCs w:val="24"/>
        </w:rPr>
        <w:t xml:space="preserve"> </w:t>
      </w:r>
    </w:p>
    <w:p w14:paraId="12FD572E"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Attach the same EBS volume to multiple EC2 instances in the same AZ</w:t>
      </w:r>
    </w:p>
    <w:p w14:paraId="67BD0868"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Each instance has full read &amp; write permissions to the high-performance volume </w:t>
      </w:r>
    </w:p>
    <w:p w14:paraId="4DB521A2"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Use case: </w:t>
      </w:r>
    </w:p>
    <w:p w14:paraId="3E132360"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Achieve higher application availability in clustered Linux applications (ex: Teradata)</w:t>
      </w:r>
    </w:p>
    <w:p w14:paraId="138B193C"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Applications must manage concurrent write operations</w:t>
      </w:r>
    </w:p>
    <w:p w14:paraId="48BB769E"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Up to 16 EC2 Instances at a time</w:t>
      </w:r>
    </w:p>
    <w:p w14:paraId="0DC44ED5" w14:textId="2345D2FA"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Must use a file system that’s cluster-aware (not XFS, EXT4, etc…)</w:t>
      </w:r>
    </w:p>
    <w:p w14:paraId="130F15E7" w14:textId="77777777" w:rsidR="00EE38DD" w:rsidRPr="0050650C" w:rsidRDefault="00EE38DD" w:rsidP="004B5223">
      <w:pPr>
        <w:spacing w:after="0" w:line="240" w:lineRule="auto"/>
        <w:contextualSpacing/>
        <w:rPr>
          <w:rFonts w:ascii="Calibri" w:hAnsi="Calibri" w:cs="Calibri"/>
          <w:sz w:val="24"/>
          <w:szCs w:val="24"/>
        </w:rPr>
      </w:pPr>
    </w:p>
    <w:p w14:paraId="76145952" w14:textId="77777777" w:rsidR="00EE38DD" w:rsidRPr="0050650C" w:rsidRDefault="00EE38DD" w:rsidP="00EE38DD">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 xml:space="preserve">EBS Encryption </w:t>
      </w:r>
    </w:p>
    <w:p w14:paraId="36100437"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When you create an encrypted EBS volume, you get the following:</w:t>
      </w:r>
    </w:p>
    <w:p w14:paraId="7AF111F8" w14:textId="1EAE6CF1"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Data at rest is encrypted inside the volume </w:t>
      </w:r>
    </w:p>
    <w:p w14:paraId="51EA5393"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All the data in flight moving between the instance and the volume is encrypted</w:t>
      </w:r>
    </w:p>
    <w:p w14:paraId="67A9391F"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All snapshots are encrypted </w:t>
      </w:r>
    </w:p>
    <w:p w14:paraId="06BFD925" w14:textId="77777777" w:rsidR="00EE38DD" w:rsidRPr="0050650C" w:rsidRDefault="00EE38DD" w:rsidP="00EE38DD">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All volumes created from the snapshot</w:t>
      </w:r>
    </w:p>
    <w:p w14:paraId="5BD55FC8" w14:textId="09A238CB"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Encryption and decryption are handled transparently </w:t>
      </w:r>
    </w:p>
    <w:p w14:paraId="3D7689A2"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Encryption has a minimal impact on latency </w:t>
      </w:r>
    </w:p>
    <w:p w14:paraId="11B3D79E"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EBS Encryption leverages keys from KMS (AES-256) </w:t>
      </w:r>
    </w:p>
    <w:p w14:paraId="3CC51C86"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Copying an unencrypted snapshot allows encryption </w:t>
      </w:r>
    </w:p>
    <w:p w14:paraId="44AB09E0" w14:textId="75DD103E"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Snapshots of encrypted volumes are encrypted</w:t>
      </w:r>
    </w:p>
    <w:p w14:paraId="7CA81830" w14:textId="77777777" w:rsidR="00EE38DD" w:rsidRPr="0050650C" w:rsidRDefault="00EE38DD" w:rsidP="004B5223">
      <w:pPr>
        <w:spacing w:after="0" w:line="240" w:lineRule="auto"/>
        <w:contextualSpacing/>
        <w:rPr>
          <w:rFonts w:ascii="Calibri" w:hAnsi="Calibri" w:cs="Calibri"/>
          <w:sz w:val="24"/>
          <w:szCs w:val="24"/>
        </w:rPr>
      </w:pPr>
    </w:p>
    <w:p w14:paraId="1554F5D0" w14:textId="77777777" w:rsidR="00EE38DD" w:rsidRPr="0050650C" w:rsidRDefault="00EE38DD" w:rsidP="00EE38DD">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 xml:space="preserve">Encryption: encrypt an unencrypted EBS volume </w:t>
      </w:r>
    </w:p>
    <w:p w14:paraId="3802904C"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Create an EBS snapshot of the volume </w:t>
      </w:r>
    </w:p>
    <w:p w14:paraId="2C705150" w14:textId="77777777"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Encrypt the EBS snapshot (using copy) </w:t>
      </w:r>
    </w:p>
    <w:p w14:paraId="53D2E841" w14:textId="2ACAA245"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Create new </w:t>
      </w:r>
      <w:r w:rsidRPr="0050650C">
        <w:rPr>
          <w:rFonts w:ascii="Calibri" w:hAnsi="Calibri" w:cs="Calibri"/>
          <w:sz w:val="24"/>
          <w:szCs w:val="24"/>
        </w:rPr>
        <w:t>EBS</w:t>
      </w:r>
      <w:r w:rsidRPr="0050650C">
        <w:rPr>
          <w:rFonts w:ascii="Calibri" w:hAnsi="Calibri" w:cs="Calibri"/>
          <w:sz w:val="24"/>
          <w:szCs w:val="24"/>
        </w:rPr>
        <w:t xml:space="preserve"> volume from the snapshot ( the volume will also be encrypted ) </w:t>
      </w:r>
    </w:p>
    <w:p w14:paraId="52180E76" w14:textId="238C2E24" w:rsidR="00EE38DD" w:rsidRPr="0050650C" w:rsidRDefault="00EE38DD" w:rsidP="00EE38D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Now you can attach the encrypted volume to the original instance</w:t>
      </w:r>
    </w:p>
    <w:p w14:paraId="543BFA97" w14:textId="77777777" w:rsidR="00EE38DD" w:rsidRPr="0050650C" w:rsidRDefault="00EE38DD" w:rsidP="004B5223">
      <w:pPr>
        <w:spacing w:after="0" w:line="240" w:lineRule="auto"/>
        <w:contextualSpacing/>
        <w:rPr>
          <w:rFonts w:ascii="Calibri" w:hAnsi="Calibri" w:cs="Calibri"/>
          <w:sz w:val="24"/>
          <w:szCs w:val="24"/>
        </w:rPr>
      </w:pPr>
    </w:p>
    <w:p w14:paraId="050A1F3D" w14:textId="58B4C9E8" w:rsidR="00AA4A18" w:rsidRPr="0050650C" w:rsidRDefault="00AA4A18" w:rsidP="00AA4A18">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 xml:space="preserve">EFS Elastic File System </w:t>
      </w:r>
    </w:p>
    <w:p w14:paraId="59A9CAA9"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Managed NFS (network file system) that can be mounted on many EC2</w:t>
      </w:r>
    </w:p>
    <w:p w14:paraId="5E17ACB4"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EFS works with EC2 instances in multi-AZ </w:t>
      </w:r>
    </w:p>
    <w:p w14:paraId="53BC23F4" w14:textId="73AD6564" w:rsidR="00EE38DD"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Highly available, scalable, expensive (3x gp2), pay per use</w:t>
      </w:r>
    </w:p>
    <w:p w14:paraId="0FA99182"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Use cases: content management, web serving, data sharing, Wordpress</w:t>
      </w:r>
    </w:p>
    <w:p w14:paraId="30C745AC"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Uses NFSv4.1 protocol </w:t>
      </w:r>
    </w:p>
    <w:p w14:paraId="23CD6906"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Uses security group to control access to EFS </w:t>
      </w:r>
    </w:p>
    <w:p w14:paraId="2817A59A"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Compatible with Linux based AMI (not Windows) </w:t>
      </w:r>
    </w:p>
    <w:p w14:paraId="3274DD82"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Encryption at rest using KMS </w:t>
      </w:r>
    </w:p>
    <w:p w14:paraId="1D041DF9"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POSIX file system (~Linux) that has a standard file API </w:t>
      </w:r>
    </w:p>
    <w:p w14:paraId="14FAA7DC" w14:textId="5369CDAC"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File system scales automatically, pay-per-use, no capacity planning!</w:t>
      </w:r>
    </w:p>
    <w:p w14:paraId="2126B2FD" w14:textId="77777777" w:rsidR="00AA4A18" w:rsidRPr="0050650C" w:rsidRDefault="00AA4A18" w:rsidP="004B5223">
      <w:pPr>
        <w:spacing w:after="0" w:line="240" w:lineRule="auto"/>
        <w:contextualSpacing/>
        <w:rPr>
          <w:rFonts w:ascii="Calibri" w:hAnsi="Calibri" w:cs="Calibri"/>
          <w:sz w:val="24"/>
          <w:szCs w:val="24"/>
        </w:rPr>
      </w:pPr>
    </w:p>
    <w:p w14:paraId="5DB95B43" w14:textId="0F25D6DE" w:rsidR="00AA4A18" w:rsidRPr="0050650C" w:rsidRDefault="00AA4A18" w:rsidP="00AA4A18">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EFS – Performance and Storage Classes</w:t>
      </w:r>
    </w:p>
    <w:p w14:paraId="2A288118"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EFS Scale </w:t>
      </w:r>
    </w:p>
    <w:p w14:paraId="7DF58F5C"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1000s of concurrent NFS clients, 10 GB+ /s throughput </w:t>
      </w:r>
    </w:p>
    <w:p w14:paraId="493AF9ED"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Grow to Petabyte-scale network file system, automatically </w:t>
      </w:r>
    </w:p>
    <w:p w14:paraId="54CDF07B"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Performance Mode (set at EFS creation time)</w:t>
      </w:r>
    </w:p>
    <w:p w14:paraId="637759FD" w14:textId="6893BE12"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General Purpose (default) – latency-sensitive use cases (web server, CMS, etc) </w:t>
      </w:r>
    </w:p>
    <w:p w14:paraId="18801CEB"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Max I/O – higher latency, throughput, highly parallel (big data, media processing) </w:t>
      </w:r>
    </w:p>
    <w:p w14:paraId="2C211A9F"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Throughput Mode </w:t>
      </w:r>
    </w:p>
    <w:p w14:paraId="399CFED6" w14:textId="54390FD4"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Bursting – 1 TB = 50MiB/s + burst of up to 100MiB/s </w:t>
      </w:r>
    </w:p>
    <w:p w14:paraId="55ACE4CE"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Provisioned – set your throughput regardless of storage size, ex: 1 GiB/s for 1 TB storage</w:t>
      </w:r>
    </w:p>
    <w:p w14:paraId="2BFB883C"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Elastic – automatically scales throughput up or down based on your workloads </w:t>
      </w:r>
    </w:p>
    <w:p w14:paraId="1D325D9F" w14:textId="77777777" w:rsidR="00AA4A18" w:rsidRPr="0050650C" w:rsidRDefault="00AA4A18" w:rsidP="00AA4A18">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Up to 3GiB/s for reads and 1GiB/s for writes </w:t>
      </w:r>
    </w:p>
    <w:p w14:paraId="1F0805CC" w14:textId="7B8AF6FE" w:rsidR="00AA4A18" w:rsidRPr="0050650C" w:rsidRDefault="00AA4A18" w:rsidP="00AA4A18">
      <w:pPr>
        <w:numPr>
          <w:ilvl w:val="2"/>
          <w:numId w:val="5"/>
        </w:numPr>
        <w:spacing w:after="0" w:line="240" w:lineRule="auto"/>
        <w:contextualSpacing/>
        <w:rPr>
          <w:rFonts w:ascii="Calibri" w:hAnsi="Calibri" w:cs="Calibri"/>
          <w:sz w:val="24"/>
          <w:szCs w:val="24"/>
        </w:rPr>
      </w:pPr>
      <w:r w:rsidRPr="0050650C">
        <w:rPr>
          <w:rFonts w:ascii="Calibri" w:hAnsi="Calibri" w:cs="Calibri"/>
          <w:sz w:val="24"/>
          <w:szCs w:val="24"/>
        </w:rPr>
        <w:t>Used for unpredictable workloads</w:t>
      </w:r>
    </w:p>
    <w:p w14:paraId="25E002AE" w14:textId="77777777" w:rsidR="00AA4A18" w:rsidRPr="0050650C" w:rsidRDefault="00AA4A18" w:rsidP="00AA4A18">
      <w:pPr>
        <w:spacing w:after="0" w:line="240" w:lineRule="auto"/>
        <w:ind w:left="2160"/>
        <w:contextualSpacing/>
        <w:rPr>
          <w:rFonts w:ascii="Calibri" w:hAnsi="Calibri" w:cs="Calibri"/>
          <w:sz w:val="24"/>
          <w:szCs w:val="24"/>
        </w:rPr>
      </w:pPr>
    </w:p>
    <w:p w14:paraId="33D55202" w14:textId="77777777" w:rsidR="00AA4A18" w:rsidRPr="0050650C" w:rsidRDefault="00AA4A18" w:rsidP="00AA4A18">
      <w:pPr>
        <w:pStyle w:val="ListParagraph"/>
        <w:numPr>
          <w:ilvl w:val="0"/>
          <w:numId w:val="39"/>
        </w:numPr>
        <w:spacing w:after="0" w:line="240" w:lineRule="auto"/>
        <w:ind w:left="357" w:hanging="357"/>
        <w:rPr>
          <w:rFonts w:ascii="Calibri" w:hAnsi="Calibri" w:cs="Calibri"/>
          <w:b/>
          <w:bCs/>
          <w:sz w:val="24"/>
          <w:szCs w:val="24"/>
        </w:rPr>
      </w:pPr>
      <w:r w:rsidRPr="0050650C">
        <w:rPr>
          <w:rFonts w:ascii="Calibri" w:hAnsi="Calibri" w:cs="Calibri"/>
          <w:b/>
          <w:bCs/>
          <w:sz w:val="24"/>
          <w:szCs w:val="24"/>
        </w:rPr>
        <w:t xml:space="preserve">EFS – Storage Classes </w:t>
      </w:r>
    </w:p>
    <w:p w14:paraId="453ADE31"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Storage Tiers (lifecycle management feature – move file after N days)</w:t>
      </w:r>
    </w:p>
    <w:p w14:paraId="395693D2"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Standard: for frequently accessed files </w:t>
      </w:r>
    </w:p>
    <w:p w14:paraId="55E52A2F"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Infrequent access (EFS-IA): cost to retrieve files, lower price to store.</w:t>
      </w:r>
    </w:p>
    <w:p w14:paraId="22DF7350"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Archive: rarely accessed data (few times each year), 50% cheaper </w:t>
      </w:r>
    </w:p>
    <w:p w14:paraId="2163C436"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Implement lifecycle policies to move files between storage tiers</w:t>
      </w:r>
    </w:p>
    <w:p w14:paraId="3CE54A3C" w14:textId="77777777"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Availability and durability </w:t>
      </w:r>
    </w:p>
    <w:p w14:paraId="3AC76EF0"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Standard: Multi-AZ, great for prod</w:t>
      </w:r>
    </w:p>
    <w:p w14:paraId="633E6AD1" w14:textId="77777777" w:rsidR="00AA4A18" w:rsidRPr="0050650C" w:rsidRDefault="00AA4A18" w:rsidP="00AA4A1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One Zone: One AZ, great for dev, backup enabled by default, compatible with IA (EFS One Zone-IA) </w:t>
      </w:r>
    </w:p>
    <w:p w14:paraId="048E5BD1" w14:textId="59C7DB8C" w:rsidR="00AA4A18" w:rsidRPr="0050650C" w:rsidRDefault="00AA4A18" w:rsidP="00AA4A1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Over 90% in cost savings</w:t>
      </w:r>
    </w:p>
    <w:p w14:paraId="70188A9A" w14:textId="77777777" w:rsidR="00AA4A18" w:rsidRPr="0050650C" w:rsidRDefault="00AA4A18" w:rsidP="004B5223">
      <w:pPr>
        <w:spacing w:after="0" w:line="240" w:lineRule="auto"/>
        <w:contextualSpacing/>
        <w:rPr>
          <w:rFonts w:ascii="Calibri" w:hAnsi="Calibri" w:cs="Calibri"/>
          <w:sz w:val="24"/>
          <w:szCs w:val="24"/>
        </w:rPr>
      </w:pPr>
    </w:p>
    <w:p w14:paraId="61753963" w14:textId="622B6E49" w:rsidR="008C5199" w:rsidRPr="0050650C" w:rsidRDefault="008C5199" w:rsidP="007E1F9A">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Auto Scaling and Load Balancing </w:t>
      </w:r>
    </w:p>
    <w:p w14:paraId="4965BF0B" w14:textId="2E008D17" w:rsidR="00E85E77" w:rsidRPr="002269F1" w:rsidRDefault="00E85E77" w:rsidP="00E85E77">
      <w:pPr>
        <w:pStyle w:val="ListParagraph"/>
        <w:numPr>
          <w:ilvl w:val="0"/>
          <w:numId w:val="55"/>
        </w:numPr>
        <w:spacing w:after="0" w:line="240" w:lineRule="auto"/>
        <w:rPr>
          <w:rFonts w:ascii="Calibri" w:hAnsi="Calibri" w:cs="Calibri"/>
          <w:b/>
          <w:bCs/>
          <w:sz w:val="24"/>
          <w:szCs w:val="24"/>
          <w:lang w:val="en-US"/>
        </w:rPr>
      </w:pPr>
      <w:r w:rsidRPr="0050650C">
        <w:rPr>
          <w:rFonts w:ascii="Calibri" w:hAnsi="Calibri" w:cs="Calibri"/>
          <w:b/>
          <w:bCs/>
          <w:sz w:val="24"/>
          <w:szCs w:val="24"/>
        </w:rPr>
        <w:t>Scalability</w:t>
      </w:r>
      <w:r w:rsidRPr="0050650C">
        <w:rPr>
          <w:rFonts w:ascii="Calibri" w:hAnsi="Calibri" w:cs="Calibri"/>
          <w:b/>
          <w:bCs/>
          <w:sz w:val="24"/>
          <w:szCs w:val="24"/>
        </w:rPr>
        <w:t xml:space="preserve"> and Availability</w:t>
      </w:r>
    </w:p>
    <w:p w14:paraId="381AB130" w14:textId="77777777" w:rsidR="00A26C31" w:rsidRPr="00A26C31" w:rsidRDefault="00A93232" w:rsidP="00E85E77">
      <w:pPr>
        <w:numPr>
          <w:ilvl w:val="0"/>
          <w:numId w:val="5"/>
        </w:numPr>
        <w:spacing w:after="0" w:line="240" w:lineRule="auto"/>
        <w:contextualSpacing/>
        <w:rPr>
          <w:rFonts w:ascii="Calibri" w:hAnsi="Calibri" w:cs="Calibri"/>
          <w:b/>
          <w:bCs/>
          <w:sz w:val="24"/>
          <w:szCs w:val="24"/>
          <w:lang w:val="en-US"/>
        </w:rPr>
      </w:pPr>
      <w:r w:rsidRPr="0050650C">
        <w:rPr>
          <w:rFonts w:ascii="Calibri" w:hAnsi="Calibri" w:cs="Calibri"/>
          <w:b/>
          <w:bCs/>
          <w:sz w:val="24"/>
          <w:szCs w:val="24"/>
          <w:lang w:val="en-US"/>
        </w:rPr>
        <w:t xml:space="preserve">Vertical </w:t>
      </w:r>
      <w:r w:rsidR="002269F1" w:rsidRPr="0050650C">
        <w:rPr>
          <w:rFonts w:ascii="Calibri" w:hAnsi="Calibri" w:cs="Calibri"/>
          <w:b/>
          <w:bCs/>
          <w:sz w:val="24"/>
          <w:szCs w:val="24"/>
        </w:rPr>
        <w:t>Scaling:</w:t>
      </w:r>
      <w:r w:rsidR="00A26C31">
        <w:rPr>
          <w:rFonts w:ascii="Calibri" w:hAnsi="Calibri" w:cs="Calibri"/>
          <w:b/>
          <w:bCs/>
          <w:sz w:val="24"/>
          <w:szCs w:val="24"/>
          <w:lang w:val="en-US"/>
        </w:rPr>
        <w:t xml:space="preserve"> </w:t>
      </w:r>
      <w:r w:rsidR="00E85E77" w:rsidRPr="00A26C31">
        <w:rPr>
          <w:rFonts w:ascii="Calibri" w:hAnsi="Calibri" w:cs="Calibri"/>
          <w:sz w:val="24"/>
          <w:szCs w:val="24"/>
        </w:rPr>
        <w:t>I</w:t>
      </w:r>
      <w:r w:rsidR="00E85E77" w:rsidRPr="00A26C31">
        <w:rPr>
          <w:rFonts w:ascii="Calibri" w:hAnsi="Calibri" w:cs="Calibri"/>
          <w:sz w:val="24"/>
          <w:szCs w:val="24"/>
        </w:rPr>
        <w:t>ncreasing the size of the instance t2.micro</w:t>
      </w:r>
      <w:r w:rsidR="00E85E77" w:rsidRPr="00A26C31">
        <w:rPr>
          <w:rFonts w:ascii="Calibri" w:hAnsi="Calibri" w:cs="Calibri"/>
          <w:sz w:val="24"/>
          <w:szCs w:val="24"/>
        </w:rPr>
        <w:t xml:space="preserve"> -&gt;</w:t>
      </w:r>
      <w:r w:rsidR="00E85E77" w:rsidRPr="00A26C31">
        <w:rPr>
          <w:rFonts w:ascii="Calibri" w:hAnsi="Calibri" w:cs="Calibri"/>
          <w:sz w:val="24"/>
          <w:szCs w:val="24"/>
        </w:rPr>
        <w:t xml:space="preserve"> t2.large </w:t>
      </w:r>
      <w:r w:rsidR="00A26C31">
        <w:rPr>
          <w:rFonts w:ascii="Calibri" w:hAnsi="Calibri" w:cs="Calibri"/>
          <w:b/>
          <w:bCs/>
          <w:sz w:val="24"/>
          <w:szCs w:val="24"/>
          <w:lang w:val="en-US"/>
        </w:rPr>
        <w:t xml:space="preserve">e.g. </w:t>
      </w:r>
      <w:r w:rsidR="00E85E77" w:rsidRPr="00A26C31">
        <w:rPr>
          <w:rFonts w:ascii="Calibri" w:hAnsi="Calibri" w:cs="Calibri"/>
          <w:sz w:val="24"/>
          <w:szCs w:val="24"/>
        </w:rPr>
        <w:t>database</w:t>
      </w:r>
    </w:p>
    <w:p w14:paraId="1E39DBB0" w14:textId="77777777" w:rsidR="00A26C31" w:rsidRDefault="00A93232" w:rsidP="00E85E77">
      <w:pPr>
        <w:numPr>
          <w:ilvl w:val="0"/>
          <w:numId w:val="5"/>
        </w:numPr>
        <w:spacing w:after="0" w:line="240" w:lineRule="auto"/>
        <w:contextualSpacing/>
        <w:rPr>
          <w:rFonts w:ascii="Calibri" w:hAnsi="Calibri" w:cs="Calibri"/>
          <w:b/>
          <w:bCs/>
          <w:sz w:val="24"/>
          <w:szCs w:val="24"/>
          <w:lang w:val="en-US"/>
        </w:rPr>
      </w:pPr>
      <w:r w:rsidRPr="00A26C31">
        <w:rPr>
          <w:rFonts w:ascii="Calibri" w:hAnsi="Calibri" w:cs="Calibri"/>
          <w:b/>
          <w:bCs/>
          <w:sz w:val="24"/>
          <w:szCs w:val="24"/>
        </w:rPr>
        <w:t>Horizontal</w:t>
      </w:r>
      <w:r w:rsidR="00A26C31">
        <w:rPr>
          <w:rFonts w:ascii="Calibri" w:hAnsi="Calibri" w:cs="Calibri"/>
          <w:b/>
          <w:bCs/>
          <w:sz w:val="24"/>
          <w:szCs w:val="24"/>
        </w:rPr>
        <w:t xml:space="preserve">: </w:t>
      </w:r>
      <w:r w:rsidR="00E85E77" w:rsidRPr="00A26C31">
        <w:rPr>
          <w:rFonts w:ascii="Calibri" w:hAnsi="Calibri" w:cs="Calibri"/>
          <w:sz w:val="24"/>
          <w:szCs w:val="24"/>
        </w:rPr>
        <w:t>I</w:t>
      </w:r>
      <w:r w:rsidR="00E85E77" w:rsidRPr="00A26C31">
        <w:rPr>
          <w:rFonts w:ascii="Calibri" w:hAnsi="Calibri" w:cs="Calibri"/>
          <w:sz w:val="24"/>
          <w:szCs w:val="24"/>
        </w:rPr>
        <w:t>ncreas</w:t>
      </w:r>
      <w:r w:rsidR="002269F1" w:rsidRPr="00A26C31">
        <w:rPr>
          <w:rFonts w:ascii="Calibri" w:hAnsi="Calibri" w:cs="Calibri"/>
          <w:sz w:val="24"/>
          <w:szCs w:val="24"/>
        </w:rPr>
        <w:t>e #</w:t>
      </w:r>
      <w:r w:rsidR="00E85E77" w:rsidRPr="00A26C31">
        <w:rPr>
          <w:rFonts w:ascii="Calibri" w:hAnsi="Calibri" w:cs="Calibri"/>
          <w:sz w:val="24"/>
          <w:szCs w:val="24"/>
        </w:rPr>
        <w:t xml:space="preserve"> instances</w:t>
      </w:r>
      <w:r w:rsidR="002269F1" w:rsidRPr="00A26C31">
        <w:rPr>
          <w:rFonts w:ascii="Calibri" w:hAnsi="Calibri" w:cs="Calibri"/>
          <w:sz w:val="24"/>
          <w:szCs w:val="24"/>
        </w:rPr>
        <w:t xml:space="preserve">; </w:t>
      </w:r>
      <w:r w:rsidR="00E85E77" w:rsidRPr="00A26C31">
        <w:rPr>
          <w:rFonts w:ascii="Calibri" w:hAnsi="Calibri" w:cs="Calibri"/>
          <w:sz w:val="24"/>
          <w:szCs w:val="24"/>
        </w:rPr>
        <w:t xml:space="preserve">distributed systems. </w:t>
      </w:r>
      <w:r w:rsidR="00A26C31">
        <w:rPr>
          <w:rFonts w:ascii="Calibri" w:hAnsi="Calibri" w:cs="Calibri"/>
          <w:sz w:val="24"/>
          <w:szCs w:val="24"/>
        </w:rPr>
        <w:t>E.g. Web Apps</w:t>
      </w:r>
    </w:p>
    <w:p w14:paraId="4D651A55" w14:textId="77777777" w:rsidR="00A26C31" w:rsidRDefault="00A93232" w:rsidP="00A26C31">
      <w:pPr>
        <w:numPr>
          <w:ilvl w:val="0"/>
          <w:numId w:val="5"/>
        </w:numPr>
        <w:spacing w:after="0" w:line="240" w:lineRule="auto"/>
        <w:contextualSpacing/>
        <w:rPr>
          <w:rFonts w:ascii="Calibri" w:hAnsi="Calibri" w:cs="Calibri"/>
          <w:b/>
          <w:bCs/>
          <w:sz w:val="24"/>
          <w:szCs w:val="24"/>
          <w:lang w:val="en-US"/>
        </w:rPr>
      </w:pPr>
      <w:r w:rsidRPr="00A26C31">
        <w:rPr>
          <w:rFonts w:ascii="Calibri" w:hAnsi="Calibri" w:cs="Calibri"/>
          <w:b/>
          <w:bCs/>
          <w:sz w:val="24"/>
          <w:szCs w:val="24"/>
          <w:lang w:val="en-US"/>
        </w:rPr>
        <w:t xml:space="preserve">High </w:t>
      </w:r>
      <w:r w:rsidRPr="00A26C31">
        <w:rPr>
          <w:rFonts w:ascii="Calibri" w:hAnsi="Calibri" w:cs="Calibri"/>
          <w:b/>
          <w:bCs/>
          <w:sz w:val="24"/>
          <w:szCs w:val="24"/>
        </w:rPr>
        <w:t>Availability</w:t>
      </w:r>
      <w:r w:rsidRPr="00A26C31">
        <w:rPr>
          <w:rFonts w:ascii="Calibri" w:hAnsi="Calibri" w:cs="Calibri"/>
          <w:b/>
          <w:bCs/>
          <w:sz w:val="24"/>
          <w:szCs w:val="24"/>
          <w:lang w:val="en-US"/>
        </w:rPr>
        <w:t xml:space="preserve"> </w:t>
      </w:r>
      <w:r w:rsidR="00E85E77" w:rsidRPr="00A26C31">
        <w:rPr>
          <w:rFonts w:ascii="Calibri" w:hAnsi="Calibri" w:cs="Calibri"/>
          <w:sz w:val="24"/>
          <w:szCs w:val="24"/>
        </w:rPr>
        <w:t xml:space="preserve">= </w:t>
      </w:r>
      <w:r w:rsidR="002269F1" w:rsidRPr="00A26C31">
        <w:rPr>
          <w:rFonts w:ascii="Calibri" w:hAnsi="Calibri" w:cs="Calibri"/>
          <w:sz w:val="24"/>
          <w:szCs w:val="24"/>
        </w:rPr>
        <w:t xml:space="preserve">&gt;1 </w:t>
      </w:r>
      <w:r w:rsidR="00E85E77" w:rsidRPr="00A26C31">
        <w:rPr>
          <w:rFonts w:ascii="Calibri" w:hAnsi="Calibri" w:cs="Calibri"/>
          <w:sz w:val="24"/>
          <w:szCs w:val="24"/>
        </w:rPr>
        <w:t xml:space="preserve">Availability Zones to survive a data center loss </w:t>
      </w:r>
    </w:p>
    <w:p w14:paraId="26EC1EAD" w14:textId="51733FD8" w:rsidR="00E85E77" w:rsidRPr="00A26C31" w:rsidRDefault="002269F1" w:rsidP="00A26C31">
      <w:pPr>
        <w:numPr>
          <w:ilvl w:val="1"/>
          <w:numId w:val="5"/>
        </w:numPr>
        <w:spacing w:after="0" w:line="240" w:lineRule="auto"/>
        <w:contextualSpacing/>
        <w:rPr>
          <w:rFonts w:ascii="Calibri" w:hAnsi="Calibri" w:cs="Calibri"/>
          <w:b/>
          <w:bCs/>
          <w:sz w:val="24"/>
          <w:szCs w:val="24"/>
          <w:lang w:val="en-US"/>
        </w:rPr>
      </w:pPr>
      <w:r w:rsidRPr="00A26C31">
        <w:rPr>
          <w:rFonts w:ascii="Calibri" w:hAnsi="Calibri" w:cs="Calibri"/>
          <w:sz w:val="24"/>
          <w:szCs w:val="24"/>
        </w:rPr>
        <w:t>C</w:t>
      </w:r>
      <w:r w:rsidR="00E85E77" w:rsidRPr="00A26C31">
        <w:rPr>
          <w:rFonts w:ascii="Calibri" w:hAnsi="Calibri" w:cs="Calibri"/>
          <w:sz w:val="24"/>
          <w:szCs w:val="24"/>
        </w:rPr>
        <w:t xml:space="preserve">an be passive (for RDS Multi AZ for example) </w:t>
      </w:r>
      <w:r w:rsidRPr="00A26C31">
        <w:rPr>
          <w:rFonts w:ascii="Calibri" w:hAnsi="Calibri" w:cs="Calibri"/>
          <w:sz w:val="24"/>
          <w:szCs w:val="24"/>
        </w:rPr>
        <w:t>or</w:t>
      </w:r>
      <w:r w:rsidR="00E85E77" w:rsidRPr="00A26C31">
        <w:rPr>
          <w:rFonts w:ascii="Calibri" w:hAnsi="Calibri" w:cs="Calibri"/>
          <w:sz w:val="24"/>
          <w:szCs w:val="24"/>
        </w:rPr>
        <w:t xml:space="preserve"> active (for horizontal scaling)</w:t>
      </w:r>
    </w:p>
    <w:p w14:paraId="5A3F7A04" w14:textId="77777777" w:rsidR="00E85E77" w:rsidRPr="0050650C" w:rsidRDefault="00E85E77" w:rsidP="00E85E77">
      <w:pPr>
        <w:spacing w:after="0" w:line="240" w:lineRule="auto"/>
        <w:contextualSpacing/>
        <w:rPr>
          <w:rFonts w:ascii="Calibri" w:hAnsi="Calibri" w:cs="Calibri"/>
          <w:b/>
          <w:bCs/>
          <w:sz w:val="24"/>
          <w:szCs w:val="24"/>
        </w:rPr>
      </w:pPr>
    </w:p>
    <w:p w14:paraId="2EC46B19" w14:textId="6D38E7E7" w:rsidR="00E85E77" w:rsidRPr="0050650C" w:rsidRDefault="00E85E77" w:rsidP="00E85E77">
      <w:pPr>
        <w:pStyle w:val="ListParagraph"/>
        <w:numPr>
          <w:ilvl w:val="0"/>
          <w:numId w:val="55"/>
        </w:numPr>
        <w:spacing w:after="0" w:line="240" w:lineRule="auto"/>
        <w:rPr>
          <w:rFonts w:ascii="Calibri" w:hAnsi="Calibri" w:cs="Calibri"/>
          <w:b/>
          <w:bCs/>
          <w:sz w:val="24"/>
          <w:szCs w:val="24"/>
        </w:rPr>
      </w:pPr>
      <w:r w:rsidRPr="0050650C">
        <w:rPr>
          <w:rFonts w:ascii="Calibri" w:hAnsi="Calibri" w:cs="Calibri"/>
          <w:b/>
          <w:bCs/>
          <w:sz w:val="24"/>
          <w:szCs w:val="24"/>
        </w:rPr>
        <w:t xml:space="preserve">Availability and Scaling for EC2 </w:t>
      </w:r>
    </w:p>
    <w:p w14:paraId="7AD8564C" w14:textId="77777777" w:rsidR="00E85E77" w:rsidRPr="0050650C" w:rsidRDefault="00E85E77" w:rsidP="00E85E77">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Vertical Scaling: Increase instance size (= scale up / down)</w:t>
      </w:r>
    </w:p>
    <w:p w14:paraId="694FBB61" w14:textId="77777777" w:rsidR="00E85E77"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From t2.nano - 0.5G of RAM, 1 vCPU</w:t>
      </w:r>
      <w:r w:rsidRPr="0050650C">
        <w:rPr>
          <w:rFonts w:ascii="Calibri" w:hAnsi="Calibri" w:cs="Calibri"/>
          <w:sz w:val="24"/>
          <w:szCs w:val="24"/>
        </w:rPr>
        <w:t xml:space="preserve"> t</w:t>
      </w:r>
      <w:r w:rsidRPr="0050650C">
        <w:rPr>
          <w:rFonts w:ascii="Calibri" w:hAnsi="Calibri" w:cs="Calibri"/>
          <w:sz w:val="24"/>
          <w:szCs w:val="24"/>
        </w:rPr>
        <w:t>o</w:t>
      </w:r>
      <w:r w:rsidRPr="0050650C">
        <w:rPr>
          <w:rFonts w:ascii="Calibri" w:hAnsi="Calibri" w:cs="Calibri"/>
          <w:sz w:val="24"/>
          <w:szCs w:val="24"/>
        </w:rPr>
        <w:t xml:space="preserve"> </w:t>
      </w:r>
      <w:r w:rsidRPr="0050650C">
        <w:rPr>
          <w:rFonts w:ascii="Calibri" w:hAnsi="Calibri" w:cs="Calibri"/>
          <w:sz w:val="24"/>
          <w:szCs w:val="24"/>
        </w:rPr>
        <w:t xml:space="preserve">u-12tb1.metal – 12.3 TB of RAM, 448 vCPUs </w:t>
      </w:r>
    </w:p>
    <w:p w14:paraId="04170983" w14:textId="77777777" w:rsidR="00E85E77" w:rsidRPr="0050650C" w:rsidRDefault="00E85E77" w:rsidP="00E85E77">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Horizontal Scaling: Increase number of instances (= scale out / in)</w:t>
      </w:r>
    </w:p>
    <w:p w14:paraId="6152978B" w14:textId="77777777" w:rsidR="00E85E77"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Auto Scaling Group</w:t>
      </w:r>
      <w:r w:rsidRPr="0050650C">
        <w:rPr>
          <w:rFonts w:ascii="Calibri" w:hAnsi="Calibri" w:cs="Calibri"/>
          <w:sz w:val="24"/>
          <w:szCs w:val="24"/>
        </w:rPr>
        <w:t xml:space="preserve">, </w:t>
      </w:r>
      <w:r w:rsidRPr="0050650C">
        <w:rPr>
          <w:rFonts w:ascii="Calibri" w:hAnsi="Calibri" w:cs="Calibri"/>
          <w:sz w:val="24"/>
          <w:szCs w:val="24"/>
        </w:rPr>
        <w:t xml:space="preserve">Load Balancer </w:t>
      </w:r>
    </w:p>
    <w:p w14:paraId="4BAE06E3" w14:textId="77777777" w:rsidR="00E85E77" w:rsidRPr="0050650C" w:rsidRDefault="00E85E77" w:rsidP="00044400">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High Availability: Run instances for the same application across multi AZ</w:t>
      </w:r>
    </w:p>
    <w:p w14:paraId="7E2020C7" w14:textId="2D5A71D1" w:rsidR="00E85E77" w:rsidRPr="0050650C" w:rsidRDefault="00E85E77" w:rsidP="00A93232">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Auto Scaling Group multi AZ</w:t>
      </w:r>
      <w:r w:rsidRPr="0050650C">
        <w:rPr>
          <w:rFonts w:ascii="Calibri" w:hAnsi="Calibri" w:cs="Calibri"/>
          <w:sz w:val="24"/>
          <w:szCs w:val="24"/>
        </w:rPr>
        <w:t xml:space="preserve">, </w:t>
      </w:r>
      <w:r w:rsidRPr="0050650C">
        <w:rPr>
          <w:rFonts w:ascii="Calibri" w:hAnsi="Calibri" w:cs="Calibri"/>
          <w:sz w:val="24"/>
          <w:szCs w:val="24"/>
        </w:rPr>
        <w:t>Load Balancer multi AZ</w:t>
      </w:r>
    </w:p>
    <w:p w14:paraId="3874EF79" w14:textId="77777777" w:rsidR="00E85E77" w:rsidRPr="0050650C" w:rsidRDefault="00E85E77" w:rsidP="00E85E77">
      <w:pPr>
        <w:spacing w:after="0" w:line="240" w:lineRule="auto"/>
        <w:ind w:left="1440"/>
        <w:contextualSpacing/>
        <w:rPr>
          <w:rFonts w:ascii="Calibri" w:hAnsi="Calibri" w:cs="Calibri"/>
          <w:sz w:val="24"/>
          <w:szCs w:val="24"/>
        </w:rPr>
      </w:pPr>
    </w:p>
    <w:p w14:paraId="336554B5" w14:textId="77777777" w:rsidR="00E85E77" w:rsidRPr="0050650C" w:rsidRDefault="00E85E77" w:rsidP="00E85E77">
      <w:pPr>
        <w:pStyle w:val="ListParagraph"/>
        <w:numPr>
          <w:ilvl w:val="0"/>
          <w:numId w:val="55"/>
        </w:numPr>
        <w:spacing w:after="0" w:line="240" w:lineRule="auto"/>
        <w:rPr>
          <w:rFonts w:ascii="Calibri" w:hAnsi="Calibri" w:cs="Calibri"/>
          <w:b/>
          <w:bCs/>
          <w:sz w:val="24"/>
          <w:szCs w:val="24"/>
        </w:rPr>
      </w:pPr>
      <w:r w:rsidRPr="0050650C">
        <w:rPr>
          <w:rFonts w:ascii="Calibri" w:hAnsi="Calibri" w:cs="Calibri"/>
          <w:b/>
          <w:bCs/>
          <w:sz w:val="24"/>
          <w:szCs w:val="24"/>
        </w:rPr>
        <w:t>Load Balancing</w:t>
      </w:r>
    </w:p>
    <w:p w14:paraId="4DE21311" w14:textId="77777777" w:rsidR="00E85E77" w:rsidRPr="0050650C" w:rsidRDefault="00E85E77" w:rsidP="00E85E77">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Load Balances are servers that forward traffic to multiple servers (e.g., EC2 instances) downstream</w:t>
      </w:r>
    </w:p>
    <w:p w14:paraId="40A62AF1" w14:textId="328D5F58" w:rsidR="00E85E77" w:rsidRPr="0050650C" w:rsidRDefault="00591D5A" w:rsidP="00E85E77">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Why use load balancer</w:t>
      </w:r>
      <w:r w:rsidR="00E85E77" w:rsidRPr="0050650C">
        <w:rPr>
          <w:rFonts w:ascii="Calibri" w:hAnsi="Calibri" w:cs="Calibri"/>
          <w:sz w:val="24"/>
          <w:szCs w:val="24"/>
        </w:rPr>
        <w:t xml:space="preserve">: </w:t>
      </w:r>
    </w:p>
    <w:p w14:paraId="729DA93F" w14:textId="77777777" w:rsidR="00591D5A"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Spread load across multiple downstream instances </w:t>
      </w:r>
    </w:p>
    <w:p w14:paraId="03464DC2" w14:textId="77777777" w:rsidR="00591D5A"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Expose a single point of access (DNS) to your application </w:t>
      </w:r>
    </w:p>
    <w:p w14:paraId="4C621F83" w14:textId="77777777" w:rsidR="00591D5A"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Seamlessly handle failures of downstream instances</w:t>
      </w:r>
    </w:p>
    <w:p w14:paraId="4414AA7F" w14:textId="77777777" w:rsidR="00591D5A"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Do regular health checks to your instances </w:t>
      </w:r>
    </w:p>
    <w:p w14:paraId="6E071167" w14:textId="20339BCC" w:rsidR="00591D5A"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Provide SSL termination (HTTPS) for your websites </w:t>
      </w:r>
    </w:p>
    <w:p w14:paraId="5983304C" w14:textId="77777777" w:rsidR="00591D5A"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Enforce stickiness with cookies </w:t>
      </w:r>
    </w:p>
    <w:p w14:paraId="30F7A444" w14:textId="7A5CE9D3" w:rsidR="00591D5A"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High availability across zones</w:t>
      </w:r>
    </w:p>
    <w:p w14:paraId="4F7608E0" w14:textId="27658BE3" w:rsidR="00E85E77" w:rsidRPr="0050650C" w:rsidRDefault="00E85E77" w:rsidP="00E85E77">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Separate public traffic from private traffic</w:t>
      </w:r>
    </w:p>
    <w:p w14:paraId="60F47C7A" w14:textId="77777777" w:rsidR="00591D5A" w:rsidRPr="0050650C" w:rsidRDefault="00591D5A" w:rsidP="0068744B">
      <w:pPr>
        <w:spacing w:after="0" w:line="240" w:lineRule="auto"/>
        <w:rPr>
          <w:rFonts w:ascii="Calibri" w:hAnsi="Calibri" w:cs="Calibri"/>
          <w:b/>
          <w:bCs/>
          <w:sz w:val="24"/>
          <w:szCs w:val="24"/>
        </w:rPr>
      </w:pPr>
    </w:p>
    <w:p w14:paraId="5B7B0CB8" w14:textId="77777777" w:rsidR="00591D5A" w:rsidRPr="0050650C" w:rsidRDefault="00591D5A" w:rsidP="00E85E77">
      <w:pPr>
        <w:pStyle w:val="ListParagraph"/>
        <w:numPr>
          <w:ilvl w:val="0"/>
          <w:numId w:val="55"/>
        </w:numPr>
        <w:spacing w:after="0" w:line="240" w:lineRule="auto"/>
        <w:rPr>
          <w:rFonts w:ascii="Calibri" w:hAnsi="Calibri" w:cs="Calibri"/>
          <w:b/>
          <w:bCs/>
          <w:sz w:val="24"/>
          <w:szCs w:val="24"/>
        </w:rPr>
      </w:pPr>
      <w:r w:rsidRPr="0050650C">
        <w:rPr>
          <w:rFonts w:ascii="Calibri" w:hAnsi="Calibri" w:cs="Calibri"/>
          <w:b/>
          <w:bCs/>
          <w:sz w:val="24"/>
          <w:szCs w:val="24"/>
        </w:rPr>
        <w:t xml:space="preserve">Health Checks </w:t>
      </w:r>
    </w:p>
    <w:p w14:paraId="33C9EF2F" w14:textId="43B5A975" w:rsidR="00591D5A" w:rsidRPr="0050650C" w:rsidRDefault="00591D5A" w:rsidP="00591D5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E</w:t>
      </w:r>
      <w:r w:rsidRPr="0050650C">
        <w:rPr>
          <w:rFonts w:ascii="Calibri" w:hAnsi="Calibri" w:cs="Calibri"/>
          <w:sz w:val="24"/>
          <w:szCs w:val="24"/>
        </w:rPr>
        <w:t xml:space="preserve">nable the load balancer to know if instances it forwards traffic to are available to reply to requests </w:t>
      </w:r>
    </w:p>
    <w:p w14:paraId="3511A795" w14:textId="77777777" w:rsidR="00591D5A" w:rsidRPr="0050650C" w:rsidRDefault="00591D5A" w:rsidP="00591D5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D</w:t>
      </w:r>
      <w:r w:rsidRPr="0050650C">
        <w:rPr>
          <w:rFonts w:ascii="Calibri" w:hAnsi="Calibri" w:cs="Calibri"/>
          <w:sz w:val="24"/>
          <w:szCs w:val="24"/>
        </w:rPr>
        <w:t>one on a port and a route (/health is common)</w:t>
      </w:r>
    </w:p>
    <w:p w14:paraId="76C1D73B" w14:textId="4DE0C203" w:rsidR="003D00F9" w:rsidRDefault="00591D5A" w:rsidP="003D00F9">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If the response is not 200 (OK), then the instance is unhealthy</w:t>
      </w:r>
    </w:p>
    <w:p w14:paraId="3B97C347" w14:textId="77777777" w:rsidR="003D00F9" w:rsidRPr="003D00F9" w:rsidRDefault="003D00F9" w:rsidP="003D00F9">
      <w:pPr>
        <w:spacing w:after="0" w:line="240" w:lineRule="auto"/>
        <w:ind w:left="720"/>
        <w:contextualSpacing/>
        <w:rPr>
          <w:rFonts w:ascii="Calibri" w:hAnsi="Calibri" w:cs="Calibri"/>
          <w:sz w:val="24"/>
          <w:szCs w:val="24"/>
        </w:rPr>
      </w:pPr>
    </w:p>
    <w:p w14:paraId="4FD29AF4" w14:textId="7BFB6796" w:rsidR="003D00F9" w:rsidRDefault="003D00F9" w:rsidP="003D00F9">
      <w:pPr>
        <w:pStyle w:val="ListParagraph"/>
        <w:numPr>
          <w:ilvl w:val="0"/>
          <w:numId w:val="55"/>
        </w:numPr>
        <w:spacing w:after="0" w:line="240" w:lineRule="auto"/>
        <w:rPr>
          <w:rFonts w:ascii="Calibri" w:hAnsi="Calibri" w:cs="Calibri"/>
          <w:b/>
          <w:bCs/>
          <w:sz w:val="24"/>
          <w:szCs w:val="24"/>
          <w:lang w:val="en-US"/>
        </w:rPr>
      </w:pPr>
      <w:r w:rsidRPr="003D00F9">
        <w:rPr>
          <w:rFonts w:ascii="Calibri" w:hAnsi="Calibri" w:cs="Calibri"/>
          <w:b/>
          <w:bCs/>
          <w:sz w:val="24"/>
          <w:szCs w:val="24"/>
        </w:rPr>
        <w:t>SSL</w:t>
      </w:r>
      <w:r w:rsidRPr="003D00F9">
        <w:rPr>
          <w:rFonts w:ascii="Calibri" w:hAnsi="Calibri" w:cs="Calibri"/>
          <w:b/>
          <w:bCs/>
          <w:sz w:val="24"/>
          <w:szCs w:val="24"/>
          <w:lang w:val="en-US"/>
        </w:rPr>
        <w:t xml:space="preserve"> Certificate </w:t>
      </w:r>
    </w:p>
    <w:p w14:paraId="70168633"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An SSL Certificate allows traffic between your clients and your load balancer to be encrypted in transit (in-flight encryption) </w:t>
      </w:r>
    </w:p>
    <w:p w14:paraId="43CE6338"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SSL refers to Secure Sockets Layer, used to encrypt connections </w:t>
      </w:r>
    </w:p>
    <w:p w14:paraId="37D454CF"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TLS refers to Transport Layer Security, which is a newer version </w:t>
      </w:r>
    </w:p>
    <w:p w14:paraId="133A56F3"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Public SSL certificates are issued by Certificate Authorities (CA)</w:t>
      </w:r>
    </w:p>
    <w:p w14:paraId="7B9224F6" w14:textId="4026675E" w:rsidR="00A26C31" w:rsidRP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SSL certificates have an expiration date (you set) and must be renewed</w:t>
      </w:r>
    </w:p>
    <w:p w14:paraId="33D4679F" w14:textId="77777777" w:rsidR="003D00F9" w:rsidRDefault="003D00F9" w:rsidP="003D00F9">
      <w:pPr>
        <w:pStyle w:val="ListParagraph"/>
        <w:spacing w:after="0" w:line="240" w:lineRule="auto"/>
        <w:ind w:left="360"/>
        <w:rPr>
          <w:rFonts w:ascii="Calibri" w:hAnsi="Calibri" w:cs="Calibri"/>
          <w:b/>
          <w:bCs/>
          <w:sz w:val="24"/>
          <w:szCs w:val="24"/>
          <w:lang w:val="en-US"/>
        </w:rPr>
      </w:pPr>
    </w:p>
    <w:p w14:paraId="04513177" w14:textId="0B06A526" w:rsidR="00A26C31" w:rsidRDefault="00A26C31" w:rsidP="00A26C31">
      <w:pPr>
        <w:pStyle w:val="ListParagraph"/>
        <w:numPr>
          <w:ilvl w:val="0"/>
          <w:numId w:val="55"/>
        </w:numPr>
        <w:spacing w:after="0" w:line="240" w:lineRule="auto"/>
        <w:rPr>
          <w:rFonts w:ascii="Calibri" w:hAnsi="Calibri" w:cs="Calibri"/>
          <w:b/>
          <w:bCs/>
          <w:sz w:val="24"/>
          <w:szCs w:val="24"/>
          <w:lang w:val="en-US"/>
        </w:rPr>
      </w:pPr>
      <w:r>
        <w:rPr>
          <w:rFonts w:ascii="Calibri" w:hAnsi="Calibri" w:cs="Calibri"/>
          <w:b/>
          <w:bCs/>
          <w:sz w:val="24"/>
          <w:szCs w:val="24"/>
          <w:lang w:val="en-US"/>
        </w:rPr>
        <w:t xml:space="preserve">SNI Server Name Indication </w:t>
      </w:r>
    </w:p>
    <w:p w14:paraId="1335EDF5"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SNI solves the problem of loading multiple SSL certificates onto one web server (to serve multiple websites)</w:t>
      </w:r>
    </w:p>
    <w:p w14:paraId="31A50499" w14:textId="77777777" w:rsidR="00A26C31" w:rsidRDefault="00A26C31" w:rsidP="00A26C31">
      <w:pPr>
        <w:numPr>
          <w:ilvl w:val="0"/>
          <w:numId w:val="5"/>
        </w:numPr>
        <w:spacing w:after="0" w:line="240" w:lineRule="auto"/>
        <w:contextualSpacing/>
        <w:rPr>
          <w:rFonts w:ascii="Calibri" w:hAnsi="Calibri" w:cs="Calibri"/>
          <w:sz w:val="24"/>
          <w:szCs w:val="24"/>
        </w:rPr>
      </w:pPr>
      <w:r>
        <w:rPr>
          <w:rFonts w:ascii="Calibri" w:hAnsi="Calibri" w:cs="Calibri"/>
          <w:sz w:val="24"/>
          <w:szCs w:val="24"/>
        </w:rPr>
        <w:t>A</w:t>
      </w:r>
      <w:r w:rsidRPr="00A26C31">
        <w:rPr>
          <w:rFonts w:ascii="Calibri" w:hAnsi="Calibri" w:cs="Calibri"/>
          <w:sz w:val="24"/>
          <w:szCs w:val="24"/>
        </w:rPr>
        <w:t xml:space="preserve"> “newer” protocol, and requires the client to indicate the hostname of the target server in the initial SSL handshake</w:t>
      </w:r>
    </w:p>
    <w:p w14:paraId="5867E755" w14:textId="22AE3308" w:rsidR="00A26C31" w:rsidRP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The server will then find the correct certificate, or return the default one</w:t>
      </w:r>
    </w:p>
    <w:p w14:paraId="7D689EF6" w14:textId="77777777" w:rsidR="00A26C31" w:rsidRPr="003D00F9" w:rsidRDefault="00A26C31" w:rsidP="003D00F9">
      <w:pPr>
        <w:pStyle w:val="ListParagraph"/>
        <w:spacing w:after="0" w:line="240" w:lineRule="auto"/>
        <w:ind w:left="360"/>
        <w:rPr>
          <w:rFonts w:ascii="Calibri" w:hAnsi="Calibri" w:cs="Calibri"/>
          <w:b/>
          <w:bCs/>
          <w:sz w:val="24"/>
          <w:szCs w:val="24"/>
          <w:lang w:val="en-US"/>
        </w:rPr>
      </w:pPr>
    </w:p>
    <w:p w14:paraId="35C7E0CA" w14:textId="77777777" w:rsidR="003D00F9" w:rsidRDefault="003D00F9" w:rsidP="003D00F9">
      <w:pPr>
        <w:pStyle w:val="ListParagraph"/>
        <w:numPr>
          <w:ilvl w:val="0"/>
          <w:numId w:val="55"/>
        </w:numPr>
        <w:spacing w:after="0" w:line="240" w:lineRule="auto"/>
        <w:rPr>
          <w:rFonts w:ascii="Calibri" w:hAnsi="Calibri" w:cs="Calibri"/>
          <w:b/>
          <w:bCs/>
          <w:sz w:val="24"/>
          <w:szCs w:val="24"/>
        </w:rPr>
      </w:pPr>
      <w:r>
        <w:rPr>
          <w:rFonts w:ascii="Calibri" w:hAnsi="Calibri" w:cs="Calibri"/>
          <w:b/>
          <w:bCs/>
          <w:sz w:val="24"/>
          <w:szCs w:val="24"/>
        </w:rPr>
        <w:t xml:space="preserve">ELB Connection Draining </w:t>
      </w:r>
    </w:p>
    <w:p w14:paraId="0922E694"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Feature naming </w:t>
      </w:r>
    </w:p>
    <w:p w14:paraId="281EEC09" w14:textId="77777777" w:rsidR="00A26C31" w:rsidRDefault="00A26C31" w:rsidP="00A26C31">
      <w:pPr>
        <w:numPr>
          <w:ilvl w:val="1"/>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Connection Draining – for CLB </w:t>
      </w:r>
    </w:p>
    <w:p w14:paraId="5FEDE506" w14:textId="77777777" w:rsidR="00A26C31" w:rsidRDefault="00A26C31" w:rsidP="00A26C31">
      <w:pPr>
        <w:numPr>
          <w:ilvl w:val="1"/>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Deregistration Delay – for ALB &amp; NLB </w:t>
      </w:r>
    </w:p>
    <w:p w14:paraId="1CA5DCD9"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Time to complete “in-flight requests” while the instance is de-registering or unhealthy </w:t>
      </w:r>
    </w:p>
    <w:p w14:paraId="7910D0E7"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Stops sending new requests to the EC2 instance which is de-registering </w:t>
      </w:r>
    </w:p>
    <w:p w14:paraId="47D91E85"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Between 1 to 3600 seconds (default: 300 seconds) </w:t>
      </w:r>
    </w:p>
    <w:p w14:paraId="20387A46" w14:textId="77777777" w:rsid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Can be disabled (set value to 0) </w:t>
      </w:r>
    </w:p>
    <w:p w14:paraId="65459CEA" w14:textId="110C4ED2" w:rsidR="00A26C31" w:rsidRP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Set to a low value if your requests are short</w:t>
      </w:r>
    </w:p>
    <w:p w14:paraId="5007746E" w14:textId="77777777" w:rsidR="003D00F9" w:rsidRPr="003D00F9" w:rsidRDefault="003D00F9" w:rsidP="003D00F9">
      <w:pPr>
        <w:pStyle w:val="ListParagraph"/>
        <w:rPr>
          <w:rFonts w:ascii="Calibri" w:hAnsi="Calibri" w:cs="Calibri"/>
          <w:b/>
          <w:bCs/>
          <w:sz w:val="24"/>
          <w:szCs w:val="24"/>
        </w:rPr>
      </w:pPr>
    </w:p>
    <w:p w14:paraId="731926E4" w14:textId="1FD47CE3" w:rsidR="003D00F9" w:rsidRDefault="003D00F9" w:rsidP="003D00F9">
      <w:pPr>
        <w:pStyle w:val="ListParagraph"/>
        <w:numPr>
          <w:ilvl w:val="0"/>
          <w:numId w:val="55"/>
        </w:numPr>
        <w:spacing w:after="0" w:line="240" w:lineRule="auto"/>
        <w:rPr>
          <w:rFonts w:ascii="Calibri" w:hAnsi="Calibri" w:cs="Calibri"/>
          <w:b/>
          <w:bCs/>
          <w:sz w:val="24"/>
          <w:szCs w:val="24"/>
        </w:rPr>
      </w:pPr>
      <w:r>
        <w:rPr>
          <w:rFonts w:ascii="Calibri" w:hAnsi="Calibri" w:cs="Calibri"/>
          <w:b/>
          <w:bCs/>
          <w:sz w:val="24"/>
          <w:szCs w:val="24"/>
        </w:rPr>
        <w:t xml:space="preserve">Auto Scaling Group </w:t>
      </w:r>
    </w:p>
    <w:p w14:paraId="14D1F02E" w14:textId="77777777" w:rsidR="00A26C31" w:rsidRDefault="00A26C31" w:rsidP="00A26C31">
      <w:pPr>
        <w:numPr>
          <w:ilvl w:val="0"/>
          <w:numId w:val="5"/>
        </w:numPr>
        <w:spacing w:after="0" w:line="240" w:lineRule="auto"/>
        <w:contextualSpacing/>
        <w:rPr>
          <w:rFonts w:ascii="Calibri" w:hAnsi="Calibri" w:cs="Calibri"/>
          <w:sz w:val="24"/>
          <w:szCs w:val="24"/>
        </w:rPr>
      </w:pPr>
      <w:r>
        <w:rPr>
          <w:rFonts w:ascii="Calibri" w:hAnsi="Calibri" w:cs="Calibri"/>
          <w:sz w:val="24"/>
          <w:szCs w:val="24"/>
        </w:rPr>
        <w:t>G</w:t>
      </w:r>
      <w:r w:rsidRPr="00A26C31">
        <w:rPr>
          <w:rFonts w:ascii="Calibri" w:hAnsi="Calibri" w:cs="Calibri"/>
          <w:sz w:val="24"/>
          <w:szCs w:val="24"/>
        </w:rPr>
        <w:t>oal of an Auto Scaling Group (ASG)</w:t>
      </w:r>
      <w:r>
        <w:rPr>
          <w:rFonts w:ascii="Calibri" w:hAnsi="Calibri" w:cs="Calibri"/>
          <w:sz w:val="24"/>
          <w:szCs w:val="24"/>
        </w:rPr>
        <w:t>:</w:t>
      </w:r>
    </w:p>
    <w:p w14:paraId="3977201D" w14:textId="77777777" w:rsidR="00A26C31" w:rsidRDefault="00A26C31" w:rsidP="00A26C31">
      <w:pPr>
        <w:numPr>
          <w:ilvl w:val="1"/>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Scale out (add EC2 instances) to match an increased load </w:t>
      </w:r>
    </w:p>
    <w:p w14:paraId="27C9B095" w14:textId="77777777" w:rsidR="00A26C31" w:rsidRDefault="00A26C31" w:rsidP="00A26C31">
      <w:pPr>
        <w:numPr>
          <w:ilvl w:val="1"/>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Scale in (remove EC2 instances) to match a decreased load </w:t>
      </w:r>
    </w:p>
    <w:p w14:paraId="27B5956A" w14:textId="77777777" w:rsidR="00A26C31" w:rsidRDefault="00A26C31" w:rsidP="00A26C31">
      <w:pPr>
        <w:numPr>
          <w:ilvl w:val="1"/>
          <w:numId w:val="5"/>
        </w:numPr>
        <w:spacing w:after="0" w:line="240" w:lineRule="auto"/>
        <w:contextualSpacing/>
        <w:rPr>
          <w:rFonts w:ascii="Calibri" w:hAnsi="Calibri" w:cs="Calibri"/>
          <w:sz w:val="24"/>
          <w:szCs w:val="24"/>
        </w:rPr>
      </w:pPr>
      <w:r w:rsidRPr="00A26C31">
        <w:rPr>
          <w:rFonts w:ascii="Calibri" w:hAnsi="Calibri" w:cs="Calibri"/>
          <w:sz w:val="24"/>
          <w:szCs w:val="24"/>
        </w:rPr>
        <w:t xml:space="preserve">Ensure we have a minimum and a maximum number of EC2 instances running </w:t>
      </w:r>
    </w:p>
    <w:p w14:paraId="1F055B70" w14:textId="4CF9D6E3" w:rsidR="00A26C31" w:rsidRDefault="00A26C31" w:rsidP="00A26C31">
      <w:pPr>
        <w:numPr>
          <w:ilvl w:val="1"/>
          <w:numId w:val="5"/>
        </w:numPr>
        <w:spacing w:after="0" w:line="240" w:lineRule="auto"/>
        <w:contextualSpacing/>
        <w:rPr>
          <w:rFonts w:ascii="Calibri" w:hAnsi="Calibri" w:cs="Calibri"/>
          <w:sz w:val="24"/>
          <w:szCs w:val="24"/>
        </w:rPr>
      </w:pPr>
      <w:r w:rsidRPr="00A26C31">
        <w:rPr>
          <w:rFonts w:ascii="Calibri" w:hAnsi="Calibri" w:cs="Calibri"/>
          <w:sz w:val="24"/>
          <w:szCs w:val="24"/>
        </w:rPr>
        <w:t>Automatically register new instances to a load balancer</w:t>
      </w:r>
    </w:p>
    <w:p w14:paraId="3C71C64D" w14:textId="77777777" w:rsidR="00A26C31" w:rsidRDefault="00A26C31" w:rsidP="00A26C31">
      <w:pPr>
        <w:numPr>
          <w:ilvl w:val="1"/>
          <w:numId w:val="5"/>
        </w:numPr>
        <w:spacing w:after="0" w:line="240" w:lineRule="auto"/>
        <w:contextualSpacing/>
        <w:rPr>
          <w:rFonts w:ascii="Calibri" w:hAnsi="Calibri" w:cs="Calibri"/>
          <w:sz w:val="24"/>
          <w:szCs w:val="24"/>
        </w:rPr>
      </w:pPr>
      <w:r w:rsidRPr="00A26C31">
        <w:rPr>
          <w:rFonts w:ascii="Calibri" w:hAnsi="Calibri" w:cs="Calibri"/>
          <w:sz w:val="24"/>
          <w:szCs w:val="24"/>
        </w:rPr>
        <w:t>Re-create an EC2 instance in case a previous one is terminated (ex: if unhealthy)</w:t>
      </w:r>
    </w:p>
    <w:p w14:paraId="6BBAC6B2" w14:textId="73D14FB6" w:rsidR="00A26C31" w:rsidRPr="00A26C31" w:rsidRDefault="00A26C31" w:rsidP="00A26C31">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ASG are free (you only pay for the underlying EC2 instances)</w:t>
      </w:r>
    </w:p>
    <w:p w14:paraId="024DA723" w14:textId="77777777" w:rsidR="003D00F9" w:rsidRDefault="003D00F9" w:rsidP="003D00F9">
      <w:pPr>
        <w:spacing w:after="0" w:line="240" w:lineRule="auto"/>
        <w:rPr>
          <w:rFonts w:ascii="Calibri" w:hAnsi="Calibri" w:cs="Calibri"/>
          <w:b/>
          <w:bCs/>
          <w:sz w:val="24"/>
          <w:szCs w:val="24"/>
        </w:rPr>
      </w:pPr>
    </w:p>
    <w:p w14:paraId="5910C465" w14:textId="67660335" w:rsidR="00A26C31" w:rsidRDefault="00A26C31" w:rsidP="00A26C31">
      <w:pPr>
        <w:pStyle w:val="ListParagraph"/>
        <w:numPr>
          <w:ilvl w:val="0"/>
          <w:numId w:val="55"/>
        </w:numPr>
        <w:spacing w:after="0" w:line="240" w:lineRule="auto"/>
        <w:rPr>
          <w:rFonts w:ascii="Calibri" w:hAnsi="Calibri" w:cs="Calibri"/>
          <w:b/>
          <w:bCs/>
          <w:sz w:val="24"/>
          <w:szCs w:val="24"/>
        </w:rPr>
      </w:pPr>
      <w:r>
        <w:rPr>
          <w:rFonts w:ascii="Calibri" w:hAnsi="Calibri" w:cs="Calibri"/>
          <w:b/>
          <w:bCs/>
          <w:sz w:val="24"/>
          <w:szCs w:val="24"/>
        </w:rPr>
        <w:t xml:space="preserve">ASG Policies </w:t>
      </w:r>
    </w:p>
    <w:p w14:paraId="5882338A" w14:textId="77777777" w:rsidR="00A26C31" w:rsidRDefault="00A26C31" w:rsidP="001931F9">
      <w:pPr>
        <w:numPr>
          <w:ilvl w:val="0"/>
          <w:numId w:val="5"/>
        </w:numPr>
        <w:spacing w:after="0" w:line="240" w:lineRule="auto"/>
        <w:contextualSpacing/>
        <w:rPr>
          <w:rFonts w:ascii="Calibri" w:hAnsi="Calibri" w:cs="Calibri"/>
          <w:sz w:val="24"/>
          <w:szCs w:val="24"/>
        </w:rPr>
      </w:pPr>
      <w:r w:rsidRPr="00A26C31">
        <w:rPr>
          <w:rFonts w:ascii="Calibri" w:hAnsi="Calibri" w:cs="Calibri"/>
          <w:sz w:val="24"/>
          <w:szCs w:val="24"/>
        </w:rPr>
        <w:t>S</w:t>
      </w:r>
      <w:r w:rsidRPr="00A26C31">
        <w:rPr>
          <w:rFonts w:ascii="Calibri" w:hAnsi="Calibri" w:cs="Calibri"/>
          <w:sz w:val="24"/>
          <w:szCs w:val="24"/>
        </w:rPr>
        <w:t xml:space="preserve">trategies used to automatically adjust the capacity of services (such as EC2 instances) based on demand, ensuring that applications remain responsive while optimizing costs. </w:t>
      </w:r>
    </w:p>
    <w:p w14:paraId="1859E95C" w14:textId="0AE670F3" w:rsidR="00A26C31" w:rsidRPr="00A26C31" w:rsidRDefault="00A26C31" w:rsidP="00A26C31">
      <w:pPr>
        <w:numPr>
          <w:ilvl w:val="0"/>
          <w:numId w:val="5"/>
        </w:numPr>
        <w:spacing w:after="0" w:line="240" w:lineRule="auto"/>
        <w:contextualSpacing/>
        <w:rPr>
          <w:rFonts w:ascii="Calibri" w:hAnsi="Calibri" w:cs="Calibri"/>
          <w:b/>
          <w:bCs/>
          <w:sz w:val="24"/>
          <w:szCs w:val="24"/>
        </w:rPr>
      </w:pPr>
      <w:r w:rsidRPr="00A26C31">
        <w:rPr>
          <w:rFonts w:ascii="Calibri" w:hAnsi="Calibri" w:cs="Calibri"/>
          <w:b/>
          <w:bCs/>
          <w:sz w:val="24"/>
          <w:szCs w:val="24"/>
        </w:rPr>
        <w:t>Simple Scaling</w:t>
      </w:r>
    </w:p>
    <w:p w14:paraId="4C5A3CCC" w14:textId="77777777" w:rsidR="00A26C31" w:rsidRPr="00A26C31" w:rsidRDefault="00A26C31" w:rsidP="00A26C31">
      <w:pPr>
        <w:numPr>
          <w:ilvl w:val="1"/>
          <w:numId w:val="5"/>
        </w:numPr>
        <w:tabs>
          <w:tab w:val="num" w:pos="720"/>
        </w:tabs>
        <w:spacing w:after="0" w:line="240" w:lineRule="auto"/>
        <w:contextualSpacing/>
        <w:rPr>
          <w:rFonts w:ascii="Calibri" w:hAnsi="Calibri" w:cs="Calibri"/>
          <w:sz w:val="24"/>
          <w:szCs w:val="24"/>
        </w:rPr>
      </w:pPr>
      <w:r w:rsidRPr="00A26C31">
        <w:rPr>
          <w:rFonts w:ascii="Calibri" w:hAnsi="Calibri" w:cs="Calibri"/>
          <w:sz w:val="24"/>
          <w:szCs w:val="24"/>
        </w:rPr>
        <w:t>How it works: Triggered by CloudWatch alarms based on a specific metric. When an alarm is triggered (e.g., CPU exceeds 70%), it adds or removes instances.</w:t>
      </w:r>
    </w:p>
    <w:p w14:paraId="3CDB37CD" w14:textId="77777777" w:rsidR="00A26C31" w:rsidRDefault="00A26C31" w:rsidP="00A26C31">
      <w:pPr>
        <w:numPr>
          <w:ilvl w:val="1"/>
          <w:numId w:val="5"/>
        </w:numPr>
        <w:tabs>
          <w:tab w:val="num" w:pos="720"/>
        </w:tabs>
        <w:spacing w:after="0" w:line="240" w:lineRule="auto"/>
        <w:contextualSpacing/>
        <w:rPr>
          <w:rFonts w:ascii="Calibri" w:hAnsi="Calibri" w:cs="Calibri"/>
          <w:sz w:val="24"/>
          <w:szCs w:val="24"/>
        </w:rPr>
      </w:pPr>
      <w:r w:rsidRPr="00A26C31">
        <w:rPr>
          <w:rFonts w:ascii="Calibri" w:hAnsi="Calibri" w:cs="Calibri"/>
          <w:sz w:val="24"/>
          <w:szCs w:val="24"/>
        </w:rPr>
        <w:t>Use case: Works well for straightforward, event-driven scaling actions. However, scaling can be slower as each scaling activity waits for previous actions to complete before re-evaluating.</w:t>
      </w:r>
    </w:p>
    <w:p w14:paraId="15E8B72A" w14:textId="77777777" w:rsidR="001255E8" w:rsidRPr="00A26C31" w:rsidRDefault="001255E8" w:rsidP="001255E8">
      <w:pPr>
        <w:numPr>
          <w:ilvl w:val="0"/>
          <w:numId w:val="5"/>
        </w:numPr>
        <w:spacing w:after="0" w:line="240" w:lineRule="auto"/>
        <w:contextualSpacing/>
        <w:rPr>
          <w:rFonts w:ascii="Calibri" w:hAnsi="Calibri" w:cs="Calibri"/>
          <w:b/>
          <w:bCs/>
          <w:sz w:val="24"/>
          <w:szCs w:val="24"/>
        </w:rPr>
      </w:pPr>
      <w:r w:rsidRPr="00A26C31">
        <w:rPr>
          <w:rFonts w:ascii="Calibri" w:hAnsi="Calibri" w:cs="Calibri"/>
          <w:b/>
          <w:bCs/>
          <w:sz w:val="24"/>
          <w:szCs w:val="24"/>
        </w:rPr>
        <w:t>Step Scaling</w:t>
      </w:r>
    </w:p>
    <w:p w14:paraId="1BC77431" w14:textId="77777777" w:rsidR="001255E8" w:rsidRPr="00A26C31" w:rsidRDefault="001255E8" w:rsidP="001255E8">
      <w:pPr>
        <w:numPr>
          <w:ilvl w:val="1"/>
          <w:numId w:val="5"/>
        </w:numPr>
        <w:tabs>
          <w:tab w:val="num" w:pos="720"/>
        </w:tabs>
        <w:spacing w:after="0" w:line="240" w:lineRule="auto"/>
        <w:contextualSpacing/>
        <w:rPr>
          <w:rFonts w:ascii="Calibri" w:hAnsi="Calibri" w:cs="Calibri"/>
          <w:sz w:val="24"/>
          <w:szCs w:val="24"/>
        </w:rPr>
      </w:pPr>
      <w:r w:rsidRPr="00A26C31">
        <w:rPr>
          <w:rFonts w:ascii="Calibri" w:hAnsi="Calibri" w:cs="Calibri"/>
          <w:sz w:val="24"/>
          <w:szCs w:val="24"/>
        </w:rPr>
        <w:t>How it works: Responds to changes in metrics with predefined step actions. You define thresholds and the corresponding scaling actions (e.g., add 2 instances if CPU &gt; 70%).</w:t>
      </w:r>
    </w:p>
    <w:p w14:paraId="4DC13C8A" w14:textId="77777777" w:rsidR="001255E8" w:rsidRPr="00A26C31" w:rsidRDefault="001255E8" w:rsidP="001255E8">
      <w:pPr>
        <w:numPr>
          <w:ilvl w:val="1"/>
          <w:numId w:val="5"/>
        </w:numPr>
        <w:tabs>
          <w:tab w:val="num" w:pos="720"/>
        </w:tabs>
        <w:spacing w:after="0" w:line="240" w:lineRule="auto"/>
        <w:contextualSpacing/>
        <w:rPr>
          <w:rFonts w:ascii="Calibri" w:hAnsi="Calibri" w:cs="Calibri"/>
          <w:sz w:val="24"/>
          <w:szCs w:val="24"/>
        </w:rPr>
      </w:pPr>
      <w:r w:rsidRPr="00A26C31">
        <w:rPr>
          <w:rFonts w:ascii="Calibri" w:hAnsi="Calibri" w:cs="Calibri"/>
          <w:sz w:val="24"/>
          <w:szCs w:val="24"/>
        </w:rPr>
        <w:t>Use case: Provides more granular control, allowing you to scale differently depending on the size of the demand spike.</w:t>
      </w:r>
    </w:p>
    <w:p w14:paraId="3EDD7BDC" w14:textId="77777777" w:rsidR="001255E8" w:rsidRPr="00A26C31" w:rsidRDefault="001255E8" w:rsidP="001255E8">
      <w:pPr>
        <w:numPr>
          <w:ilvl w:val="0"/>
          <w:numId w:val="5"/>
        </w:numPr>
        <w:spacing w:after="0" w:line="240" w:lineRule="auto"/>
        <w:contextualSpacing/>
        <w:rPr>
          <w:rFonts w:ascii="Calibri" w:hAnsi="Calibri" w:cs="Calibri"/>
          <w:b/>
          <w:bCs/>
          <w:sz w:val="24"/>
          <w:szCs w:val="24"/>
        </w:rPr>
      </w:pPr>
      <w:r w:rsidRPr="00A26C31">
        <w:rPr>
          <w:rFonts w:ascii="Calibri" w:hAnsi="Calibri" w:cs="Calibri"/>
          <w:b/>
          <w:bCs/>
          <w:sz w:val="24"/>
          <w:szCs w:val="24"/>
        </w:rPr>
        <w:t>Target Tracking Scaling</w:t>
      </w:r>
    </w:p>
    <w:p w14:paraId="51E57932" w14:textId="77777777" w:rsidR="001255E8" w:rsidRPr="00A26C31" w:rsidRDefault="001255E8" w:rsidP="001255E8">
      <w:pPr>
        <w:numPr>
          <w:ilvl w:val="1"/>
          <w:numId w:val="5"/>
        </w:numPr>
        <w:tabs>
          <w:tab w:val="num" w:pos="720"/>
        </w:tabs>
        <w:spacing w:after="0" w:line="240" w:lineRule="auto"/>
        <w:contextualSpacing/>
        <w:rPr>
          <w:rFonts w:ascii="Calibri" w:hAnsi="Calibri" w:cs="Calibri"/>
          <w:sz w:val="24"/>
          <w:szCs w:val="24"/>
        </w:rPr>
      </w:pPr>
      <w:r w:rsidRPr="00A26C31">
        <w:rPr>
          <w:rFonts w:ascii="Calibri" w:hAnsi="Calibri" w:cs="Calibri"/>
          <w:sz w:val="24"/>
          <w:szCs w:val="24"/>
        </w:rPr>
        <w:t>How it works: Similar to setting a thermostat, you define a target metric (e.g., average CPU utilization) and the system automatically scales the number of instances to maintain that target.</w:t>
      </w:r>
    </w:p>
    <w:p w14:paraId="4C488A26" w14:textId="6D19B1AD" w:rsidR="001255E8" w:rsidRPr="00A26C31" w:rsidRDefault="001255E8" w:rsidP="001255E8">
      <w:pPr>
        <w:numPr>
          <w:ilvl w:val="1"/>
          <w:numId w:val="5"/>
        </w:numPr>
        <w:tabs>
          <w:tab w:val="num" w:pos="720"/>
        </w:tabs>
        <w:spacing w:after="0" w:line="240" w:lineRule="auto"/>
        <w:contextualSpacing/>
        <w:rPr>
          <w:rFonts w:ascii="Calibri" w:hAnsi="Calibri" w:cs="Calibri"/>
          <w:sz w:val="24"/>
          <w:szCs w:val="24"/>
        </w:rPr>
      </w:pPr>
      <w:r w:rsidRPr="00A26C31">
        <w:rPr>
          <w:rFonts w:ascii="Calibri" w:hAnsi="Calibri" w:cs="Calibri"/>
          <w:sz w:val="24"/>
          <w:szCs w:val="24"/>
        </w:rPr>
        <w:t>Use case: Simplifies scaling decisions by focusing on a single performance metric, like keeping CPU usage at 60%.</w:t>
      </w:r>
    </w:p>
    <w:p w14:paraId="720F0C05" w14:textId="77777777" w:rsidR="001255E8" w:rsidRPr="001255E8" w:rsidRDefault="001255E8" w:rsidP="001255E8">
      <w:pPr>
        <w:numPr>
          <w:ilvl w:val="0"/>
          <w:numId w:val="5"/>
        </w:numPr>
        <w:spacing w:after="0" w:line="240" w:lineRule="auto"/>
        <w:contextualSpacing/>
        <w:rPr>
          <w:rFonts w:ascii="Calibri" w:hAnsi="Calibri" w:cs="Calibri"/>
          <w:b/>
          <w:bCs/>
          <w:sz w:val="24"/>
          <w:szCs w:val="24"/>
        </w:rPr>
      </w:pPr>
      <w:r w:rsidRPr="001255E8">
        <w:rPr>
          <w:rFonts w:ascii="Calibri" w:hAnsi="Calibri" w:cs="Calibri"/>
          <w:b/>
          <w:bCs/>
          <w:sz w:val="24"/>
          <w:szCs w:val="24"/>
        </w:rPr>
        <w:t>Scheduled Scaling</w:t>
      </w:r>
    </w:p>
    <w:p w14:paraId="464D0876" w14:textId="77777777" w:rsidR="001255E8" w:rsidRPr="001255E8" w:rsidRDefault="001255E8" w:rsidP="001255E8">
      <w:pPr>
        <w:numPr>
          <w:ilvl w:val="1"/>
          <w:numId w:val="5"/>
        </w:numPr>
        <w:tabs>
          <w:tab w:val="num" w:pos="720"/>
        </w:tabs>
        <w:spacing w:after="0" w:line="240" w:lineRule="auto"/>
        <w:contextualSpacing/>
        <w:rPr>
          <w:rFonts w:ascii="Calibri" w:hAnsi="Calibri" w:cs="Calibri"/>
          <w:sz w:val="24"/>
          <w:szCs w:val="24"/>
        </w:rPr>
      </w:pPr>
      <w:r w:rsidRPr="001255E8">
        <w:rPr>
          <w:rFonts w:ascii="Calibri" w:hAnsi="Calibri" w:cs="Calibri"/>
          <w:sz w:val="24"/>
          <w:szCs w:val="24"/>
        </w:rPr>
        <w:t>How it works: Scaling actions are scheduled to occur at specific times based on anticipated patterns of demand. You define when to scale in or scale out based on time or predictable patterns.</w:t>
      </w:r>
    </w:p>
    <w:p w14:paraId="144A7F65" w14:textId="77777777" w:rsidR="001255E8" w:rsidRPr="001255E8" w:rsidRDefault="001255E8" w:rsidP="001255E8">
      <w:pPr>
        <w:numPr>
          <w:ilvl w:val="1"/>
          <w:numId w:val="5"/>
        </w:numPr>
        <w:tabs>
          <w:tab w:val="num" w:pos="720"/>
        </w:tabs>
        <w:spacing w:after="0" w:line="240" w:lineRule="auto"/>
        <w:contextualSpacing/>
        <w:rPr>
          <w:rFonts w:ascii="Calibri" w:hAnsi="Calibri" w:cs="Calibri"/>
          <w:sz w:val="24"/>
          <w:szCs w:val="24"/>
        </w:rPr>
      </w:pPr>
      <w:r w:rsidRPr="001255E8">
        <w:rPr>
          <w:rFonts w:ascii="Calibri" w:hAnsi="Calibri" w:cs="Calibri"/>
          <w:sz w:val="24"/>
          <w:szCs w:val="24"/>
        </w:rPr>
        <w:t>Use case: Ideal for workloads with predictable traffic patterns, such as:</w:t>
      </w:r>
    </w:p>
    <w:p w14:paraId="09060815" w14:textId="77777777" w:rsidR="001255E8" w:rsidRPr="001255E8" w:rsidRDefault="001255E8" w:rsidP="001255E8">
      <w:pPr>
        <w:numPr>
          <w:ilvl w:val="2"/>
          <w:numId w:val="5"/>
        </w:numPr>
        <w:tabs>
          <w:tab w:val="num" w:pos="1440"/>
        </w:tabs>
        <w:spacing w:after="0" w:line="240" w:lineRule="auto"/>
        <w:contextualSpacing/>
        <w:rPr>
          <w:rFonts w:ascii="Calibri" w:hAnsi="Calibri" w:cs="Calibri"/>
          <w:sz w:val="24"/>
          <w:szCs w:val="24"/>
        </w:rPr>
      </w:pPr>
      <w:r w:rsidRPr="001255E8">
        <w:rPr>
          <w:rFonts w:ascii="Calibri" w:hAnsi="Calibri" w:cs="Calibri"/>
          <w:sz w:val="24"/>
          <w:szCs w:val="24"/>
        </w:rPr>
        <w:t>An application that sees regular increases in traffic at certain hours of the day (e.g., peak business hours).</w:t>
      </w:r>
    </w:p>
    <w:p w14:paraId="4770BE8F" w14:textId="77777777" w:rsidR="001255E8" w:rsidRPr="001255E8" w:rsidRDefault="001255E8" w:rsidP="001255E8">
      <w:pPr>
        <w:numPr>
          <w:ilvl w:val="2"/>
          <w:numId w:val="5"/>
        </w:numPr>
        <w:tabs>
          <w:tab w:val="num" w:pos="1440"/>
        </w:tabs>
        <w:spacing w:after="0" w:line="240" w:lineRule="auto"/>
        <w:contextualSpacing/>
        <w:rPr>
          <w:rFonts w:ascii="Calibri" w:hAnsi="Calibri" w:cs="Calibri"/>
          <w:sz w:val="24"/>
          <w:szCs w:val="24"/>
        </w:rPr>
      </w:pPr>
      <w:r w:rsidRPr="001255E8">
        <w:rPr>
          <w:rFonts w:ascii="Calibri" w:hAnsi="Calibri" w:cs="Calibri"/>
          <w:sz w:val="24"/>
          <w:szCs w:val="24"/>
        </w:rPr>
        <w:t>Batch jobs that run at specific times.</w:t>
      </w:r>
    </w:p>
    <w:p w14:paraId="3474EFB6" w14:textId="77777777" w:rsidR="001255E8" w:rsidRPr="001255E8" w:rsidRDefault="001255E8" w:rsidP="001255E8">
      <w:pPr>
        <w:numPr>
          <w:ilvl w:val="0"/>
          <w:numId w:val="5"/>
        </w:numPr>
        <w:spacing w:after="0" w:line="240" w:lineRule="auto"/>
        <w:contextualSpacing/>
        <w:rPr>
          <w:rFonts w:ascii="Calibri" w:hAnsi="Calibri" w:cs="Calibri"/>
          <w:b/>
          <w:bCs/>
          <w:sz w:val="24"/>
          <w:szCs w:val="24"/>
        </w:rPr>
      </w:pPr>
      <w:r w:rsidRPr="001255E8">
        <w:rPr>
          <w:rFonts w:ascii="Calibri" w:hAnsi="Calibri" w:cs="Calibri"/>
          <w:b/>
          <w:bCs/>
          <w:sz w:val="24"/>
          <w:szCs w:val="24"/>
        </w:rPr>
        <w:t>Predictive Scaling</w:t>
      </w:r>
    </w:p>
    <w:p w14:paraId="051CF55C" w14:textId="77777777" w:rsidR="001255E8" w:rsidRPr="001255E8" w:rsidRDefault="001255E8" w:rsidP="001255E8">
      <w:pPr>
        <w:numPr>
          <w:ilvl w:val="1"/>
          <w:numId w:val="5"/>
        </w:numPr>
        <w:tabs>
          <w:tab w:val="num" w:pos="720"/>
        </w:tabs>
        <w:spacing w:after="0" w:line="240" w:lineRule="auto"/>
        <w:contextualSpacing/>
        <w:rPr>
          <w:rFonts w:ascii="Calibri" w:hAnsi="Calibri" w:cs="Calibri"/>
          <w:sz w:val="24"/>
          <w:szCs w:val="24"/>
        </w:rPr>
      </w:pPr>
      <w:r w:rsidRPr="001255E8">
        <w:rPr>
          <w:rFonts w:ascii="Calibri" w:hAnsi="Calibri" w:cs="Calibri"/>
          <w:b/>
          <w:bCs/>
          <w:sz w:val="24"/>
          <w:szCs w:val="24"/>
        </w:rPr>
        <w:t>How it works</w:t>
      </w:r>
      <w:r w:rsidRPr="001255E8">
        <w:rPr>
          <w:rFonts w:ascii="Calibri" w:hAnsi="Calibri" w:cs="Calibri"/>
          <w:sz w:val="24"/>
          <w:szCs w:val="24"/>
        </w:rPr>
        <w:t>: Uses machine learning to predict future traffic patterns and automatically adjust capacity in advance. It analyzes historical data and identifies patterns, allowing it to anticipate when traffic will increase or decrease.</w:t>
      </w:r>
    </w:p>
    <w:p w14:paraId="42FD6E8A" w14:textId="77777777" w:rsidR="001255E8" w:rsidRPr="001255E8" w:rsidRDefault="001255E8" w:rsidP="001255E8">
      <w:pPr>
        <w:numPr>
          <w:ilvl w:val="1"/>
          <w:numId w:val="5"/>
        </w:numPr>
        <w:tabs>
          <w:tab w:val="num" w:pos="720"/>
        </w:tabs>
        <w:spacing w:after="0" w:line="240" w:lineRule="auto"/>
        <w:contextualSpacing/>
        <w:rPr>
          <w:rFonts w:ascii="Calibri" w:hAnsi="Calibri" w:cs="Calibri"/>
          <w:sz w:val="24"/>
          <w:szCs w:val="24"/>
        </w:rPr>
      </w:pPr>
      <w:r w:rsidRPr="001255E8">
        <w:rPr>
          <w:rFonts w:ascii="Calibri" w:hAnsi="Calibri" w:cs="Calibri"/>
          <w:b/>
          <w:bCs/>
          <w:sz w:val="24"/>
          <w:szCs w:val="24"/>
        </w:rPr>
        <w:t>Use case</w:t>
      </w:r>
      <w:r w:rsidRPr="001255E8">
        <w:rPr>
          <w:rFonts w:ascii="Calibri" w:hAnsi="Calibri" w:cs="Calibri"/>
          <w:sz w:val="24"/>
          <w:szCs w:val="24"/>
        </w:rPr>
        <w:t>: Ideal for applications where traffic fluctuates regularly but may not always be predictable by simple schedules. Examples include:</w:t>
      </w:r>
    </w:p>
    <w:p w14:paraId="0F866CBE" w14:textId="77777777" w:rsidR="001255E8" w:rsidRPr="001255E8" w:rsidRDefault="001255E8" w:rsidP="001255E8">
      <w:pPr>
        <w:numPr>
          <w:ilvl w:val="2"/>
          <w:numId w:val="5"/>
        </w:numPr>
        <w:tabs>
          <w:tab w:val="num" w:pos="1440"/>
        </w:tabs>
        <w:spacing w:after="0" w:line="240" w:lineRule="auto"/>
        <w:contextualSpacing/>
        <w:rPr>
          <w:rFonts w:ascii="Calibri" w:hAnsi="Calibri" w:cs="Calibri"/>
          <w:sz w:val="24"/>
          <w:szCs w:val="24"/>
        </w:rPr>
      </w:pPr>
      <w:r w:rsidRPr="001255E8">
        <w:rPr>
          <w:rFonts w:ascii="Calibri" w:hAnsi="Calibri" w:cs="Calibri"/>
          <w:sz w:val="24"/>
          <w:szCs w:val="24"/>
        </w:rPr>
        <w:t>E-commerce platforms that see spikes during sales or holiday seasons.</w:t>
      </w:r>
    </w:p>
    <w:p w14:paraId="330668E0" w14:textId="77777777" w:rsidR="001255E8" w:rsidRPr="001255E8" w:rsidRDefault="001255E8" w:rsidP="001255E8">
      <w:pPr>
        <w:numPr>
          <w:ilvl w:val="2"/>
          <w:numId w:val="5"/>
        </w:numPr>
        <w:tabs>
          <w:tab w:val="num" w:pos="1440"/>
        </w:tabs>
        <w:spacing w:after="0" w:line="240" w:lineRule="auto"/>
        <w:contextualSpacing/>
        <w:rPr>
          <w:rFonts w:ascii="Calibri" w:hAnsi="Calibri" w:cs="Calibri"/>
          <w:sz w:val="24"/>
          <w:szCs w:val="24"/>
        </w:rPr>
      </w:pPr>
      <w:r w:rsidRPr="001255E8">
        <w:rPr>
          <w:rFonts w:ascii="Calibri" w:hAnsi="Calibri" w:cs="Calibri"/>
          <w:sz w:val="24"/>
          <w:szCs w:val="24"/>
        </w:rPr>
        <w:t>Applications with irregular but discernible traffic patterns.</w:t>
      </w:r>
    </w:p>
    <w:p w14:paraId="655B8956" w14:textId="77777777" w:rsidR="001255E8" w:rsidRPr="00A26C31" w:rsidRDefault="001255E8" w:rsidP="001255E8">
      <w:pPr>
        <w:spacing w:after="0" w:line="240" w:lineRule="auto"/>
        <w:contextualSpacing/>
        <w:rPr>
          <w:rFonts w:ascii="Calibri" w:hAnsi="Calibri" w:cs="Calibri"/>
          <w:sz w:val="24"/>
          <w:szCs w:val="24"/>
        </w:rPr>
      </w:pPr>
    </w:p>
    <w:p w14:paraId="414484AA" w14:textId="7CCB2621" w:rsidR="0068744B" w:rsidRPr="0050650C" w:rsidRDefault="00E85E77" w:rsidP="0068744B">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Types of load balancer on AWS </w:t>
      </w:r>
    </w:p>
    <w:p w14:paraId="4BEB47E5" w14:textId="2BE87EC9" w:rsidR="0068744B" w:rsidRPr="0068744B" w:rsidRDefault="0068744B" w:rsidP="0068744B">
      <w:pPr>
        <w:pStyle w:val="ListParagraph"/>
        <w:numPr>
          <w:ilvl w:val="0"/>
          <w:numId w:val="59"/>
        </w:numPr>
        <w:spacing w:after="0" w:line="240" w:lineRule="auto"/>
        <w:rPr>
          <w:rFonts w:ascii="Calibri" w:hAnsi="Calibri" w:cs="Calibri"/>
          <w:b/>
          <w:bCs/>
          <w:sz w:val="24"/>
          <w:szCs w:val="24"/>
        </w:rPr>
      </w:pPr>
      <w:r w:rsidRPr="0068744B">
        <w:rPr>
          <w:rFonts w:ascii="Calibri" w:hAnsi="Calibri" w:cs="Calibri"/>
          <w:b/>
          <w:bCs/>
          <w:sz w:val="24"/>
          <w:szCs w:val="24"/>
        </w:rPr>
        <w:t>Application Load Balancer (ALB)</w:t>
      </w:r>
    </w:p>
    <w:p w14:paraId="1C31EC11"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OSI Layer</w:t>
      </w:r>
      <w:r w:rsidRPr="0068744B">
        <w:rPr>
          <w:rFonts w:ascii="Calibri" w:hAnsi="Calibri" w:cs="Calibri"/>
          <w:sz w:val="24"/>
          <w:szCs w:val="24"/>
        </w:rPr>
        <w:t>: Operates at Layer 7 (Application layer).</w:t>
      </w:r>
    </w:p>
    <w:p w14:paraId="423A13C7"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Traffic Type</w:t>
      </w:r>
      <w:r w:rsidRPr="0068744B">
        <w:rPr>
          <w:rFonts w:ascii="Calibri" w:hAnsi="Calibri" w:cs="Calibri"/>
          <w:sz w:val="24"/>
          <w:szCs w:val="24"/>
        </w:rPr>
        <w:t>: Deals with HTTP/HTTPS (Web traffic).</w:t>
      </w:r>
    </w:p>
    <w:p w14:paraId="49159DB2"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Routing</w:t>
      </w:r>
      <w:r w:rsidRPr="0068744B">
        <w:rPr>
          <w:rFonts w:ascii="Calibri" w:hAnsi="Calibri" w:cs="Calibri"/>
          <w:sz w:val="24"/>
          <w:szCs w:val="24"/>
        </w:rPr>
        <w:t>: ALB routes traffic based on content of the request, like URL path, headers, and HTTP methods (i.e., path-based or host-based routing). It can also terminate SSL connections.</w:t>
      </w:r>
    </w:p>
    <w:p w14:paraId="5D4F9EC9"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Use Case</w:t>
      </w:r>
      <w:r w:rsidRPr="0068744B">
        <w:rPr>
          <w:rFonts w:ascii="Calibri" w:hAnsi="Calibri" w:cs="Calibri"/>
          <w:sz w:val="24"/>
          <w:szCs w:val="24"/>
        </w:rPr>
        <w:t>: Ideal for distributing traffic across web applications, API gateways, or microservices architectures. It can handle advanced routing and content-based rules.</w:t>
      </w:r>
    </w:p>
    <w:p w14:paraId="454634A2" w14:textId="77777777" w:rsidR="0068744B" w:rsidRPr="0050650C" w:rsidRDefault="0068744B" w:rsidP="0068744B">
      <w:pPr>
        <w:pStyle w:val="ListParagraph"/>
        <w:spacing w:after="0" w:line="240" w:lineRule="auto"/>
        <w:ind w:left="360"/>
        <w:rPr>
          <w:rFonts w:ascii="Calibri" w:hAnsi="Calibri" w:cs="Calibri"/>
          <w:b/>
          <w:bCs/>
          <w:sz w:val="24"/>
          <w:szCs w:val="24"/>
        </w:rPr>
      </w:pPr>
    </w:p>
    <w:p w14:paraId="528B7F27" w14:textId="26F94E86" w:rsidR="0068744B" w:rsidRPr="0068744B" w:rsidRDefault="0068744B" w:rsidP="0068744B">
      <w:pPr>
        <w:pStyle w:val="ListParagraph"/>
        <w:numPr>
          <w:ilvl w:val="0"/>
          <w:numId w:val="59"/>
        </w:numPr>
        <w:spacing w:after="0" w:line="240" w:lineRule="auto"/>
        <w:rPr>
          <w:rFonts w:ascii="Calibri" w:hAnsi="Calibri" w:cs="Calibri"/>
          <w:b/>
          <w:bCs/>
          <w:sz w:val="24"/>
          <w:szCs w:val="24"/>
        </w:rPr>
      </w:pPr>
      <w:r w:rsidRPr="0068744B">
        <w:rPr>
          <w:rFonts w:ascii="Calibri" w:hAnsi="Calibri" w:cs="Calibri"/>
          <w:b/>
          <w:bCs/>
          <w:sz w:val="24"/>
          <w:szCs w:val="24"/>
        </w:rPr>
        <w:t>Network Load Balancer (NLB)</w:t>
      </w:r>
    </w:p>
    <w:p w14:paraId="4C99D7DB"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OSI Layer</w:t>
      </w:r>
      <w:r w:rsidRPr="0068744B">
        <w:rPr>
          <w:rFonts w:ascii="Calibri" w:hAnsi="Calibri" w:cs="Calibri"/>
          <w:sz w:val="24"/>
          <w:szCs w:val="24"/>
        </w:rPr>
        <w:t>: Operates at Layer 4 (Transport layer).</w:t>
      </w:r>
    </w:p>
    <w:p w14:paraId="44FABA7C"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Traffic Type</w:t>
      </w:r>
      <w:r w:rsidRPr="0068744B">
        <w:rPr>
          <w:rFonts w:ascii="Calibri" w:hAnsi="Calibri" w:cs="Calibri"/>
          <w:sz w:val="24"/>
          <w:szCs w:val="24"/>
        </w:rPr>
        <w:t>: Handles TCP, UDP, and TLS traffic (lower-level network protocols).</w:t>
      </w:r>
    </w:p>
    <w:p w14:paraId="61D0FD4A"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Routing</w:t>
      </w:r>
      <w:r w:rsidRPr="0068744B">
        <w:rPr>
          <w:rFonts w:ascii="Calibri" w:hAnsi="Calibri" w:cs="Calibri"/>
          <w:sz w:val="24"/>
          <w:szCs w:val="24"/>
        </w:rPr>
        <w:t>: NLB forwards traffic to targets based on IP address and port, without inspecting the content of the packets. It supports extreme performance, handling millions of requests per second with low latency.</w:t>
      </w:r>
    </w:p>
    <w:p w14:paraId="2991DC59"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Use Case</w:t>
      </w:r>
      <w:r w:rsidRPr="0068744B">
        <w:rPr>
          <w:rFonts w:ascii="Calibri" w:hAnsi="Calibri" w:cs="Calibri"/>
          <w:sz w:val="24"/>
          <w:szCs w:val="24"/>
        </w:rPr>
        <w:t>: Suitable for scenarios requiring very high-performance, low-latency load balancing for TCP/UDP-based traffic (like database traffic, non-HTTP services, etc.).</w:t>
      </w:r>
    </w:p>
    <w:p w14:paraId="2EF5CE55" w14:textId="77777777" w:rsidR="0068744B" w:rsidRPr="0050650C" w:rsidRDefault="0068744B" w:rsidP="0068744B">
      <w:pPr>
        <w:pStyle w:val="ListParagraph"/>
        <w:spacing w:after="0" w:line="240" w:lineRule="auto"/>
        <w:ind w:left="360"/>
        <w:rPr>
          <w:rFonts w:ascii="Calibri" w:hAnsi="Calibri" w:cs="Calibri"/>
          <w:b/>
          <w:bCs/>
          <w:sz w:val="24"/>
          <w:szCs w:val="24"/>
        </w:rPr>
      </w:pPr>
    </w:p>
    <w:p w14:paraId="5BBEFB5A" w14:textId="584A218C" w:rsidR="0068744B" w:rsidRPr="0068744B" w:rsidRDefault="0068744B" w:rsidP="0068744B">
      <w:pPr>
        <w:pStyle w:val="ListParagraph"/>
        <w:numPr>
          <w:ilvl w:val="0"/>
          <w:numId w:val="59"/>
        </w:numPr>
        <w:spacing w:after="0" w:line="240" w:lineRule="auto"/>
        <w:rPr>
          <w:rFonts w:ascii="Calibri" w:hAnsi="Calibri" w:cs="Calibri"/>
          <w:b/>
          <w:bCs/>
          <w:sz w:val="24"/>
          <w:szCs w:val="24"/>
        </w:rPr>
      </w:pPr>
      <w:r w:rsidRPr="0068744B">
        <w:rPr>
          <w:rFonts w:ascii="Calibri" w:hAnsi="Calibri" w:cs="Calibri"/>
          <w:b/>
          <w:bCs/>
          <w:sz w:val="24"/>
          <w:szCs w:val="24"/>
        </w:rPr>
        <w:t>Gateway Load Balancer (GWLB)</w:t>
      </w:r>
    </w:p>
    <w:p w14:paraId="48BD8E4D"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OSI Layer</w:t>
      </w:r>
      <w:r w:rsidRPr="0068744B">
        <w:rPr>
          <w:rFonts w:ascii="Calibri" w:hAnsi="Calibri" w:cs="Calibri"/>
          <w:sz w:val="24"/>
          <w:szCs w:val="24"/>
        </w:rPr>
        <w:t>: Operates at Layer 3 (Network layer).</w:t>
      </w:r>
    </w:p>
    <w:p w14:paraId="2B08FB50"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Traffic Type</w:t>
      </w:r>
      <w:r w:rsidRPr="0068744B">
        <w:rPr>
          <w:rFonts w:ascii="Calibri" w:hAnsi="Calibri" w:cs="Calibri"/>
          <w:sz w:val="24"/>
          <w:szCs w:val="24"/>
        </w:rPr>
        <w:t>: Handles IP traffic.</w:t>
      </w:r>
    </w:p>
    <w:p w14:paraId="129DEFA7" w14:textId="77777777" w:rsidR="0068744B" w:rsidRPr="0068744B"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Routing</w:t>
      </w:r>
      <w:r w:rsidRPr="0068744B">
        <w:rPr>
          <w:rFonts w:ascii="Calibri" w:hAnsi="Calibri" w:cs="Calibri"/>
          <w:sz w:val="24"/>
          <w:szCs w:val="24"/>
        </w:rPr>
        <w:t>: Primarily used to distribute traffic across multiple network appliances, such as firewalls, intrusion detection systems, or other security devices.</w:t>
      </w:r>
    </w:p>
    <w:p w14:paraId="18EAE0B8" w14:textId="5212D089" w:rsidR="0068744B" w:rsidRPr="0050650C" w:rsidRDefault="0068744B" w:rsidP="0068744B">
      <w:pPr>
        <w:numPr>
          <w:ilvl w:val="0"/>
          <w:numId w:val="5"/>
        </w:numPr>
        <w:spacing w:after="0" w:line="240" w:lineRule="auto"/>
        <w:contextualSpacing/>
        <w:rPr>
          <w:rFonts w:ascii="Calibri" w:hAnsi="Calibri" w:cs="Calibri"/>
          <w:sz w:val="24"/>
          <w:szCs w:val="24"/>
        </w:rPr>
      </w:pPr>
      <w:r w:rsidRPr="0068744B">
        <w:rPr>
          <w:rFonts w:ascii="Calibri" w:hAnsi="Calibri" w:cs="Calibri"/>
          <w:b/>
          <w:bCs/>
          <w:sz w:val="24"/>
          <w:szCs w:val="24"/>
        </w:rPr>
        <w:t>Use Case</w:t>
      </w:r>
      <w:r w:rsidRPr="0068744B">
        <w:rPr>
          <w:rFonts w:ascii="Calibri" w:hAnsi="Calibri" w:cs="Calibri"/>
          <w:sz w:val="24"/>
          <w:szCs w:val="24"/>
        </w:rPr>
        <w:t>: Ideal for integrating third-party virtual appliances (e.g., firewall, security inspection devices) into your network at scale, allowing traffic to pass through these appliances before reaching its destination.</w:t>
      </w:r>
    </w:p>
    <w:p w14:paraId="7C7326FB" w14:textId="77777777" w:rsidR="00286635" w:rsidRPr="0050650C" w:rsidRDefault="00286635" w:rsidP="00286635">
      <w:pPr>
        <w:pStyle w:val="ListParagraph"/>
        <w:spacing w:after="0" w:line="240" w:lineRule="auto"/>
        <w:ind w:left="360"/>
        <w:rPr>
          <w:rFonts w:ascii="Calibri" w:hAnsi="Calibri" w:cs="Calibri"/>
          <w:b/>
          <w:bCs/>
          <w:sz w:val="24"/>
          <w:szCs w:val="24"/>
        </w:rPr>
      </w:pPr>
    </w:p>
    <w:p w14:paraId="31883673" w14:textId="3AB63DF1" w:rsidR="0068744B" w:rsidRPr="0050650C" w:rsidRDefault="0068744B" w:rsidP="0068744B">
      <w:pPr>
        <w:pStyle w:val="ListParagraph"/>
        <w:numPr>
          <w:ilvl w:val="0"/>
          <w:numId w:val="55"/>
        </w:numPr>
        <w:spacing w:after="0" w:line="240" w:lineRule="auto"/>
        <w:rPr>
          <w:rFonts w:ascii="Calibri" w:hAnsi="Calibri" w:cs="Calibri"/>
          <w:b/>
          <w:bCs/>
          <w:sz w:val="24"/>
          <w:szCs w:val="24"/>
        </w:rPr>
      </w:pPr>
      <w:r w:rsidRPr="0050650C">
        <w:rPr>
          <w:rFonts w:ascii="Calibri" w:hAnsi="Calibri" w:cs="Calibri"/>
          <w:b/>
          <w:bCs/>
          <w:sz w:val="24"/>
          <w:szCs w:val="24"/>
        </w:rPr>
        <w:t xml:space="preserve">Elastic Load Balancer </w:t>
      </w:r>
      <w:r w:rsidRPr="0050650C">
        <w:rPr>
          <w:rFonts w:ascii="Calibri" w:hAnsi="Calibri" w:cs="Calibri"/>
          <w:sz w:val="24"/>
          <w:szCs w:val="24"/>
        </w:rPr>
        <w:t xml:space="preserve">– AWS managed load balancer </w:t>
      </w:r>
      <w:r w:rsidRPr="0050650C">
        <w:rPr>
          <w:rFonts w:ascii="Calibri" w:hAnsi="Calibri" w:cs="Calibri"/>
          <w:sz w:val="24"/>
          <w:szCs w:val="24"/>
        </w:rPr>
        <w:t>that includes ALP, NLB and GWLB</w:t>
      </w:r>
    </w:p>
    <w:p w14:paraId="519DAB4C" w14:textId="77777777" w:rsidR="0068744B" w:rsidRPr="0050650C" w:rsidRDefault="0068744B" w:rsidP="0068744B">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AWS guarantees that it will be working </w:t>
      </w:r>
    </w:p>
    <w:p w14:paraId="28C1746D" w14:textId="77777777" w:rsidR="0068744B" w:rsidRPr="0050650C" w:rsidRDefault="0068744B" w:rsidP="0068744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AWS takes care of upgrades, maintenance, high availability</w:t>
      </w:r>
    </w:p>
    <w:p w14:paraId="209C5011" w14:textId="77777777" w:rsidR="0068744B" w:rsidRPr="0050650C" w:rsidRDefault="0068744B" w:rsidP="0068744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AWS provides only a few configuration knobs</w:t>
      </w:r>
    </w:p>
    <w:p w14:paraId="27B8672E" w14:textId="77777777" w:rsidR="0068744B" w:rsidRPr="0050650C" w:rsidRDefault="0068744B" w:rsidP="0068744B">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Costs less to setup your own load balancer but it will be a lot more effort </w:t>
      </w:r>
    </w:p>
    <w:p w14:paraId="685B22BB" w14:textId="77777777" w:rsidR="0068744B" w:rsidRPr="0050650C" w:rsidRDefault="0068744B" w:rsidP="0068744B">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It is integrated with many AWS offerings / services </w:t>
      </w:r>
    </w:p>
    <w:p w14:paraId="0B5043AB" w14:textId="77777777" w:rsidR="0068744B" w:rsidRPr="0050650C" w:rsidRDefault="0068744B" w:rsidP="0068744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EC2, EC2 Auto Scaling Groups, Amazon ECS </w:t>
      </w:r>
    </w:p>
    <w:p w14:paraId="2140A188" w14:textId="77777777" w:rsidR="0068744B" w:rsidRPr="0050650C" w:rsidRDefault="0068744B" w:rsidP="0068744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AWS Certificate Manager (ACM), CloudWatch </w:t>
      </w:r>
    </w:p>
    <w:p w14:paraId="29B6401A" w14:textId="414BC247" w:rsidR="0068744B" w:rsidRPr="0050650C" w:rsidRDefault="0068744B" w:rsidP="0068744B">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Route 53, AWS WAF, AWS Global Accelerator</w:t>
      </w:r>
    </w:p>
    <w:p w14:paraId="378CBBBA" w14:textId="77777777" w:rsidR="0068744B" w:rsidRPr="0050650C" w:rsidRDefault="0068744B" w:rsidP="0068744B">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Features: </w:t>
      </w:r>
    </w:p>
    <w:p w14:paraId="555CA631" w14:textId="77777777" w:rsidR="0068744B" w:rsidRPr="0050650C" w:rsidRDefault="0068744B" w:rsidP="0068744B">
      <w:pPr>
        <w:numPr>
          <w:ilvl w:val="1"/>
          <w:numId w:val="5"/>
        </w:numPr>
        <w:spacing w:after="0" w:line="240" w:lineRule="auto"/>
        <w:contextualSpacing/>
        <w:rPr>
          <w:rFonts w:ascii="Calibri" w:hAnsi="Calibri" w:cs="Calibri"/>
          <w:sz w:val="24"/>
          <w:szCs w:val="24"/>
        </w:rPr>
      </w:pPr>
      <w:r w:rsidRPr="0068744B">
        <w:rPr>
          <w:rFonts w:ascii="Calibri" w:hAnsi="Calibri" w:cs="Calibri"/>
          <w:b/>
          <w:bCs/>
          <w:sz w:val="24"/>
          <w:szCs w:val="24"/>
        </w:rPr>
        <w:t>Elasticity</w:t>
      </w:r>
      <w:r w:rsidRPr="0068744B">
        <w:rPr>
          <w:rFonts w:ascii="Calibri" w:hAnsi="Calibri" w:cs="Calibri"/>
          <w:sz w:val="24"/>
          <w:szCs w:val="24"/>
        </w:rPr>
        <w:t>: Automatically adjusts capacity to handle the incoming traffic, scaling up or down depending on demand.</w:t>
      </w:r>
    </w:p>
    <w:p w14:paraId="3F332E52" w14:textId="77777777" w:rsidR="0068744B" w:rsidRPr="0050650C" w:rsidRDefault="0068744B" w:rsidP="0068744B">
      <w:pPr>
        <w:numPr>
          <w:ilvl w:val="1"/>
          <w:numId w:val="5"/>
        </w:numPr>
        <w:spacing w:after="0" w:line="240" w:lineRule="auto"/>
        <w:contextualSpacing/>
        <w:rPr>
          <w:rFonts w:ascii="Calibri" w:hAnsi="Calibri" w:cs="Calibri"/>
          <w:sz w:val="24"/>
          <w:szCs w:val="24"/>
        </w:rPr>
      </w:pPr>
      <w:r w:rsidRPr="0068744B">
        <w:rPr>
          <w:rFonts w:ascii="Calibri" w:hAnsi="Calibri" w:cs="Calibri"/>
          <w:b/>
          <w:bCs/>
          <w:sz w:val="24"/>
          <w:szCs w:val="24"/>
        </w:rPr>
        <w:t>Health Checks</w:t>
      </w:r>
      <w:r w:rsidRPr="0068744B">
        <w:rPr>
          <w:rFonts w:ascii="Calibri" w:hAnsi="Calibri" w:cs="Calibri"/>
          <w:sz w:val="24"/>
          <w:szCs w:val="24"/>
        </w:rPr>
        <w:t>: Monitors the health of registered targets and routes traffic only to healthy instances.</w:t>
      </w:r>
    </w:p>
    <w:p w14:paraId="6BDE6E9A" w14:textId="77777777" w:rsidR="0068744B" w:rsidRPr="0050650C" w:rsidRDefault="0068744B" w:rsidP="0068744B">
      <w:pPr>
        <w:numPr>
          <w:ilvl w:val="1"/>
          <w:numId w:val="5"/>
        </w:numPr>
        <w:spacing w:after="0" w:line="240" w:lineRule="auto"/>
        <w:contextualSpacing/>
        <w:rPr>
          <w:rFonts w:ascii="Calibri" w:hAnsi="Calibri" w:cs="Calibri"/>
          <w:sz w:val="24"/>
          <w:szCs w:val="24"/>
        </w:rPr>
      </w:pPr>
      <w:r w:rsidRPr="0068744B">
        <w:rPr>
          <w:rFonts w:ascii="Calibri" w:hAnsi="Calibri" w:cs="Calibri"/>
          <w:b/>
          <w:bCs/>
          <w:sz w:val="24"/>
          <w:szCs w:val="24"/>
        </w:rPr>
        <w:t>Security</w:t>
      </w:r>
      <w:r w:rsidRPr="0068744B">
        <w:rPr>
          <w:rFonts w:ascii="Calibri" w:hAnsi="Calibri" w:cs="Calibri"/>
          <w:sz w:val="24"/>
          <w:szCs w:val="24"/>
        </w:rPr>
        <w:t>: Works with AWS security groups and integrates with AWS Identity and Access Management (IAM) and AWS Web Application Firewall (WAF) to enhance security.</w:t>
      </w:r>
    </w:p>
    <w:p w14:paraId="26BFCE81" w14:textId="77777777" w:rsidR="0068744B" w:rsidRPr="0050650C" w:rsidRDefault="0068744B" w:rsidP="0068744B">
      <w:pPr>
        <w:numPr>
          <w:ilvl w:val="1"/>
          <w:numId w:val="5"/>
        </w:numPr>
        <w:spacing w:after="0" w:line="240" w:lineRule="auto"/>
        <w:contextualSpacing/>
        <w:rPr>
          <w:rFonts w:ascii="Calibri" w:hAnsi="Calibri" w:cs="Calibri"/>
          <w:sz w:val="24"/>
          <w:szCs w:val="24"/>
        </w:rPr>
      </w:pPr>
      <w:r w:rsidRPr="0068744B">
        <w:rPr>
          <w:rFonts w:ascii="Calibri" w:hAnsi="Calibri" w:cs="Calibri"/>
          <w:b/>
          <w:bCs/>
          <w:sz w:val="24"/>
          <w:szCs w:val="24"/>
        </w:rPr>
        <w:t>Cross-Zone Load Balancing</w:t>
      </w:r>
      <w:r w:rsidRPr="0068744B">
        <w:rPr>
          <w:rFonts w:ascii="Calibri" w:hAnsi="Calibri" w:cs="Calibri"/>
          <w:sz w:val="24"/>
          <w:szCs w:val="24"/>
        </w:rPr>
        <w:t>: Distributes traffic evenly across registered instances in different Availability Zones.</w:t>
      </w:r>
    </w:p>
    <w:p w14:paraId="762DAFBD" w14:textId="7D0AE9FF" w:rsidR="0068744B" w:rsidRDefault="0068744B" w:rsidP="0068744B">
      <w:pPr>
        <w:numPr>
          <w:ilvl w:val="1"/>
          <w:numId w:val="5"/>
        </w:numPr>
        <w:spacing w:after="0" w:line="240" w:lineRule="auto"/>
        <w:contextualSpacing/>
        <w:rPr>
          <w:rFonts w:ascii="Calibri" w:hAnsi="Calibri" w:cs="Calibri"/>
          <w:sz w:val="24"/>
          <w:szCs w:val="24"/>
        </w:rPr>
      </w:pPr>
      <w:r w:rsidRPr="0050650C">
        <w:rPr>
          <w:rFonts w:ascii="Calibri" w:hAnsi="Calibri" w:cs="Calibri"/>
          <w:b/>
          <w:bCs/>
          <w:sz w:val="24"/>
          <w:szCs w:val="24"/>
        </w:rPr>
        <w:t>Automatic Scaling</w:t>
      </w:r>
      <w:r w:rsidRPr="0050650C">
        <w:rPr>
          <w:rFonts w:ascii="Calibri" w:hAnsi="Calibri" w:cs="Calibri"/>
          <w:sz w:val="24"/>
          <w:szCs w:val="24"/>
        </w:rPr>
        <w:t>: As traffic increases or decreases, ELB scales accordingly to maintain consistent application performance.</w:t>
      </w:r>
    </w:p>
    <w:p w14:paraId="3C0A2D18" w14:textId="1B51ED96" w:rsidR="00E63DAD" w:rsidRDefault="003D00F9" w:rsidP="00FF51EA">
      <w:pPr>
        <w:numPr>
          <w:ilvl w:val="1"/>
          <w:numId w:val="5"/>
        </w:numPr>
        <w:spacing w:after="0" w:line="240" w:lineRule="auto"/>
        <w:contextualSpacing/>
        <w:rPr>
          <w:rFonts w:ascii="Calibri" w:hAnsi="Calibri" w:cs="Calibri"/>
          <w:sz w:val="24"/>
          <w:szCs w:val="24"/>
        </w:rPr>
      </w:pPr>
      <w:r w:rsidRPr="003D00F9">
        <w:rPr>
          <w:rFonts w:ascii="Calibri" w:hAnsi="Calibri" w:cs="Calibri"/>
          <w:b/>
          <w:bCs/>
          <w:sz w:val="24"/>
          <w:szCs w:val="24"/>
        </w:rPr>
        <w:t>Session Affinity</w:t>
      </w:r>
      <w:r w:rsidRPr="003D00F9">
        <w:rPr>
          <w:rFonts w:ascii="Calibri" w:hAnsi="Calibri" w:cs="Calibri"/>
          <w:b/>
          <w:bCs/>
          <w:sz w:val="24"/>
          <w:szCs w:val="24"/>
        </w:rPr>
        <w:t xml:space="preserve"> (Stickiness): </w:t>
      </w:r>
      <w:r w:rsidRPr="003D00F9">
        <w:rPr>
          <w:rFonts w:ascii="Calibri" w:hAnsi="Calibri" w:cs="Calibri"/>
          <w:sz w:val="24"/>
          <w:szCs w:val="24"/>
        </w:rPr>
        <w:t xml:space="preserve">a feature in AWS ELB that allows you to bind a user's session to a specific target (such as an EC2 instance) within the load balancer's target group. </w:t>
      </w:r>
    </w:p>
    <w:p w14:paraId="74EA479F" w14:textId="77777777" w:rsidR="003D00F9" w:rsidRPr="0068744B" w:rsidRDefault="003D00F9" w:rsidP="003D00F9">
      <w:pPr>
        <w:spacing w:after="0" w:line="240" w:lineRule="auto"/>
        <w:ind w:left="1440"/>
        <w:contextualSpacing/>
        <w:rPr>
          <w:rFonts w:ascii="Calibri" w:hAnsi="Calibri" w:cs="Calibri"/>
          <w:sz w:val="24"/>
          <w:szCs w:val="24"/>
        </w:rPr>
      </w:pPr>
    </w:p>
    <w:tbl>
      <w:tblPr>
        <w:tblStyle w:val="TableGridLight"/>
        <w:tblW w:w="0" w:type="auto"/>
        <w:tblLook w:val="04A0" w:firstRow="1" w:lastRow="0" w:firstColumn="1" w:lastColumn="0" w:noHBand="0" w:noVBand="1"/>
      </w:tblPr>
      <w:tblGrid>
        <w:gridCol w:w="1706"/>
        <w:gridCol w:w="2515"/>
        <w:gridCol w:w="2396"/>
        <w:gridCol w:w="2399"/>
      </w:tblGrid>
      <w:tr w:rsidR="0068744B" w:rsidRPr="0068744B" w14:paraId="02095433" w14:textId="77777777" w:rsidTr="0068744B">
        <w:tc>
          <w:tcPr>
            <w:tcW w:w="0" w:type="auto"/>
            <w:hideMark/>
          </w:tcPr>
          <w:p w14:paraId="05BBC4E5" w14:textId="77777777" w:rsidR="0068744B" w:rsidRPr="0068744B" w:rsidRDefault="0068744B" w:rsidP="00C917A2">
            <w:pPr>
              <w:rPr>
                <w:rFonts w:ascii="Calibri" w:hAnsi="Calibri" w:cs="Calibri"/>
                <w:b/>
                <w:bCs/>
                <w:sz w:val="24"/>
                <w:szCs w:val="24"/>
              </w:rPr>
            </w:pPr>
            <w:r w:rsidRPr="0068744B">
              <w:rPr>
                <w:rFonts w:ascii="Calibri" w:hAnsi="Calibri" w:cs="Calibri"/>
                <w:b/>
                <w:bCs/>
                <w:sz w:val="24"/>
                <w:szCs w:val="24"/>
              </w:rPr>
              <w:t>Feature</w:t>
            </w:r>
          </w:p>
        </w:tc>
        <w:tc>
          <w:tcPr>
            <w:tcW w:w="0" w:type="auto"/>
            <w:hideMark/>
          </w:tcPr>
          <w:p w14:paraId="0F7D34B3" w14:textId="77777777" w:rsidR="0068744B" w:rsidRPr="0068744B" w:rsidRDefault="0068744B" w:rsidP="00C917A2">
            <w:pPr>
              <w:jc w:val="center"/>
              <w:rPr>
                <w:rFonts w:ascii="Calibri" w:hAnsi="Calibri" w:cs="Calibri"/>
                <w:b/>
                <w:bCs/>
                <w:sz w:val="24"/>
                <w:szCs w:val="24"/>
              </w:rPr>
            </w:pPr>
            <w:r w:rsidRPr="0068744B">
              <w:rPr>
                <w:rFonts w:ascii="Calibri" w:hAnsi="Calibri" w:cs="Calibri"/>
                <w:b/>
                <w:bCs/>
                <w:sz w:val="24"/>
                <w:szCs w:val="24"/>
              </w:rPr>
              <w:t>Application Load Balancer (ALB)</w:t>
            </w:r>
          </w:p>
        </w:tc>
        <w:tc>
          <w:tcPr>
            <w:tcW w:w="0" w:type="auto"/>
            <w:hideMark/>
          </w:tcPr>
          <w:p w14:paraId="515B70A5" w14:textId="77777777" w:rsidR="0068744B" w:rsidRPr="0068744B" w:rsidRDefault="0068744B" w:rsidP="00C917A2">
            <w:pPr>
              <w:jc w:val="center"/>
              <w:rPr>
                <w:rFonts w:ascii="Calibri" w:hAnsi="Calibri" w:cs="Calibri"/>
                <w:b/>
                <w:bCs/>
                <w:sz w:val="24"/>
                <w:szCs w:val="24"/>
              </w:rPr>
            </w:pPr>
            <w:r w:rsidRPr="0068744B">
              <w:rPr>
                <w:rFonts w:ascii="Calibri" w:hAnsi="Calibri" w:cs="Calibri"/>
                <w:b/>
                <w:bCs/>
                <w:sz w:val="24"/>
                <w:szCs w:val="24"/>
              </w:rPr>
              <w:t>Network Load Balancer (NLB)</w:t>
            </w:r>
          </w:p>
        </w:tc>
        <w:tc>
          <w:tcPr>
            <w:tcW w:w="0" w:type="auto"/>
            <w:hideMark/>
          </w:tcPr>
          <w:p w14:paraId="3BFD5DEE" w14:textId="77777777" w:rsidR="0068744B" w:rsidRPr="0068744B" w:rsidRDefault="0068744B" w:rsidP="00C917A2">
            <w:pPr>
              <w:jc w:val="center"/>
              <w:rPr>
                <w:rFonts w:ascii="Calibri" w:hAnsi="Calibri" w:cs="Calibri"/>
                <w:b/>
                <w:bCs/>
                <w:sz w:val="24"/>
                <w:szCs w:val="24"/>
              </w:rPr>
            </w:pPr>
            <w:r w:rsidRPr="0068744B">
              <w:rPr>
                <w:rFonts w:ascii="Calibri" w:hAnsi="Calibri" w:cs="Calibri"/>
                <w:b/>
                <w:bCs/>
                <w:sz w:val="24"/>
                <w:szCs w:val="24"/>
              </w:rPr>
              <w:t>Gateway Load Balancer (GWLB)</w:t>
            </w:r>
          </w:p>
        </w:tc>
      </w:tr>
      <w:tr w:rsidR="0068744B" w:rsidRPr="0068744B" w14:paraId="6F44191D" w14:textId="77777777" w:rsidTr="0068744B">
        <w:tc>
          <w:tcPr>
            <w:tcW w:w="0" w:type="auto"/>
            <w:hideMark/>
          </w:tcPr>
          <w:p w14:paraId="3AEFC8BF" w14:textId="77777777" w:rsidR="0068744B" w:rsidRPr="0068744B" w:rsidRDefault="0068744B" w:rsidP="00C917A2">
            <w:pPr>
              <w:rPr>
                <w:rFonts w:ascii="Calibri" w:hAnsi="Calibri" w:cs="Calibri"/>
                <w:sz w:val="24"/>
                <w:szCs w:val="24"/>
              </w:rPr>
            </w:pPr>
            <w:r w:rsidRPr="0068744B">
              <w:rPr>
                <w:rFonts w:ascii="Calibri" w:hAnsi="Calibri" w:cs="Calibri"/>
                <w:b/>
                <w:bCs/>
                <w:sz w:val="24"/>
                <w:szCs w:val="24"/>
              </w:rPr>
              <w:t>OSI Layer</w:t>
            </w:r>
          </w:p>
        </w:tc>
        <w:tc>
          <w:tcPr>
            <w:tcW w:w="0" w:type="auto"/>
            <w:hideMark/>
          </w:tcPr>
          <w:p w14:paraId="1BF52547"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Layer 7 (Application)</w:t>
            </w:r>
          </w:p>
        </w:tc>
        <w:tc>
          <w:tcPr>
            <w:tcW w:w="0" w:type="auto"/>
            <w:hideMark/>
          </w:tcPr>
          <w:p w14:paraId="26A3CFC3"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Layer 4 (Transport)</w:t>
            </w:r>
          </w:p>
        </w:tc>
        <w:tc>
          <w:tcPr>
            <w:tcW w:w="0" w:type="auto"/>
            <w:hideMark/>
          </w:tcPr>
          <w:p w14:paraId="756643CD"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Layer 3 (Network)</w:t>
            </w:r>
          </w:p>
        </w:tc>
      </w:tr>
      <w:tr w:rsidR="0068744B" w:rsidRPr="0068744B" w14:paraId="1BB999F3" w14:textId="77777777" w:rsidTr="0068744B">
        <w:tc>
          <w:tcPr>
            <w:tcW w:w="0" w:type="auto"/>
            <w:hideMark/>
          </w:tcPr>
          <w:p w14:paraId="2284614D" w14:textId="77777777" w:rsidR="0068744B" w:rsidRPr="0068744B" w:rsidRDefault="0068744B" w:rsidP="00C917A2">
            <w:pPr>
              <w:rPr>
                <w:rFonts w:ascii="Calibri" w:hAnsi="Calibri" w:cs="Calibri"/>
                <w:sz w:val="24"/>
                <w:szCs w:val="24"/>
              </w:rPr>
            </w:pPr>
            <w:r w:rsidRPr="0068744B">
              <w:rPr>
                <w:rFonts w:ascii="Calibri" w:hAnsi="Calibri" w:cs="Calibri"/>
                <w:b/>
                <w:bCs/>
                <w:sz w:val="24"/>
                <w:szCs w:val="24"/>
              </w:rPr>
              <w:t>Traffic</w:t>
            </w:r>
          </w:p>
        </w:tc>
        <w:tc>
          <w:tcPr>
            <w:tcW w:w="0" w:type="auto"/>
            <w:hideMark/>
          </w:tcPr>
          <w:p w14:paraId="4B9592E0"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HTTP/HTTPS</w:t>
            </w:r>
          </w:p>
        </w:tc>
        <w:tc>
          <w:tcPr>
            <w:tcW w:w="0" w:type="auto"/>
            <w:hideMark/>
          </w:tcPr>
          <w:p w14:paraId="4430754A"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TCP/UDP</w:t>
            </w:r>
          </w:p>
        </w:tc>
        <w:tc>
          <w:tcPr>
            <w:tcW w:w="0" w:type="auto"/>
            <w:hideMark/>
          </w:tcPr>
          <w:p w14:paraId="12107087"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IP traffic</w:t>
            </w:r>
          </w:p>
        </w:tc>
      </w:tr>
      <w:tr w:rsidR="0068744B" w:rsidRPr="0068744B" w14:paraId="1BA570FE" w14:textId="77777777" w:rsidTr="0068744B">
        <w:tc>
          <w:tcPr>
            <w:tcW w:w="0" w:type="auto"/>
            <w:hideMark/>
          </w:tcPr>
          <w:p w14:paraId="3A53CDE1" w14:textId="77777777" w:rsidR="0068744B" w:rsidRPr="0068744B" w:rsidRDefault="0068744B" w:rsidP="00C917A2">
            <w:pPr>
              <w:rPr>
                <w:rFonts w:ascii="Calibri" w:hAnsi="Calibri" w:cs="Calibri"/>
                <w:sz w:val="24"/>
                <w:szCs w:val="24"/>
              </w:rPr>
            </w:pPr>
            <w:r w:rsidRPr="0068744B">
              <w:rPr>
                <w:rFonts w:ascii="Calibri" w:hAnsi="Calibri" w:cs="Calibri"/>
                <w:b/>
                <w:bCs/>
                <w:sz w:val="24"/>
                <w:szCs w:val="24"/>
              </w:rPr>
              <w:t>Routing</w:t>
            </w:r>
          </w:p>
        </w:tc>
        <w:tc>
          <w:tcPr>
            <w:tcW w:w="0" w:type="auto"/>
            <w:hideMark/>
          </w:tcPr>
          <w:p w14:paraId="3C0DF8F8"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Content-based routing</w:t>
            </w:r>
          </w:p>
        </w:tc>
        <w:tc>
          <w:tcPr>
            <w:tcW w:w="0" w:type="auto"/>
            <w:hideMark/>
          </w:tcPr>
          <w:p w14:paraId="7F151FD3"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IP and port-based routing</w:t>
            </w:r>
          </w:p>
        </w:tc>
        <w:tc>
          <w:tcPr>
            <w:tcW w:w="0" w:type="auto"/>
            <w:hideMark/>
          </w:tcPr>
          <w:p w14:paraId="6872EAC5"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Route to network appliances</w:t>
            </w:r>
          </w:p>
        </w:tc>
      </w:tr>
      <w:tr w:rsidR="0068744B" w:rsidRPr="0068744B" w14:paraId="58C5DEE6" w14:textId="77777777" w:rsidTr="0068744B">
        <w:tc>
          <w:tcPr>
            <w:tcW w:w="0" w:type="auto"/>
            <w:hideMark/>
          </w:tcPr>
          <w:p w14:paraId="34EC898E" w14:textId="77777777" w:rsidR="0068744B" w:rsidRPr="0068744B" w:rsidRDefault="0068744B" w:rsidP="00C917A2">
            <w:pPr>
              <w:rPr>
                <w:rFonts w:ascii="Calibri" w:hAnsi="Calibri" w:cs="Calibri"/>
                <w:sz w:val="24"/>
                <w:szCs w:val="24"/>
              </w:rPr>
            </w:pPr>
            <w:r w:rsidRPr="0068744B">
              <w:rPr>
                <w:rFonts w:ascii="Calibri" w:hAnsi="Calibri" w:cs="Calibri"/>
                <w:b/>
                <w:bCs/>
                <w:sz w:val="24"/>
                <w:szCs w:val="24"/>
              </w:rPr>
              <w:t>Primary Use Case</w:t>
            </w:r>
          </w:p>
        </w:tc>
        <w:tc>
          <w:tcPr>
            <w:tcW w:w="0" w:type="auto"/>
            <w:hideMark/>
          </w:tcPr>
          <w:p w14:paraId="7165D8C9"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Web applications, APIs</w:t>
            </w:r>
          </w:p>
        </w:tc>
        <w:tc>
          <w:tcPr>
            <w:tcW w:w="0" w:type="auto"/>
            <w:hideMark/>
          </w:tcPr>
          <w:p w14:paraId="6B3A8CCE"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High-performance networking</w:t>
            </w:r>
          </w:p>
        </w:tc>
        <w:tc>
          <w:tcPr>
            <w:tcW w:w="0" w:type="auto"/>
            <w:hideMark/>
          </w:tcPr>
          <w:p w14:paraId="4038A95B"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Network security appliances</w:t>
            </w:r>
          </w:p>
        </w:tc>
      </w:tr>
      <w:tr w:rsidR="0068744B" w:rsidRPr="0068744B" w14:paraId="7ECC8AAC" w14:textId="77777777" w:rsidTr="0068744B">
        <w:tc>
          <w:tcPr>
            <w:tcW w:w="0" w:type="auto"/>
            <w:hideMark/>
          </w:tcPr>
          <w:p w14:paraId="3A050B66" w14:textId="77777777" w:rsidR="0068744B" w:rsidRPr="0068744B" w:rsidRDefault="0068744B" w:rsidP="00C917A2">
            <w:pPr>
              <w:rPr>
                <w:rFonts w:ascii="Calibri" w:hAnsi="Calibri" w:cs="Calibri"/>
                <w:sz w:val="24"/>
                <w:szCs w:val="24"/>
              </w:rPr>
            </w:pPr>
            <w:r w:rsidRPr="0068744B">
              <w:rPr>
                <w:rFonts w:ascii="Calibri" w:hAnsi="Calibri" w:cs="Calibri"/>
                <w:b/>
                <w:bCs/>
                <w:sz w:val="24"/>
                <w:szCs w:val="24"/>
              </w:rPr>
              <w:t>SSL Termination</w:t>
            </w:r>
          </w:p>
        </w:tc>
        <w:tc>
          <w:tcPr>
            <w:tcW w:w="0" w:type="auto"/>
            <w:hideMark/>
          </w:tcPr>
          <w:p w14:paraId="6E932CD5"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Yes</w:t>
            </w:r>
          </w:p>
        </w:tc>
        <w:tc>
          <w:tcPr>
            <w:tcW w:w="0" w:type="auto"/>
            <w:hideMark/>
          </w:tcPr>
          <w:p w14:paraId="1F2BCCFC"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Yes (TLS offloading)</w:t>
            </w:r>
          </w:p>
        </w:tc>
        <w:tc>
          <w:tcPr>
            <w:tcW w:w="0" w:type="auto"/>
            <w:hideMark/>
          </w:tcPr>
          <w:p w14:paraId="6E639EB5" w14:textId="77777777" w:rsidR="0068744B" w:rsidRPr="0068744B" w:rsidRDefault="0068744B" w:rsidP="00C917A2">
            <w:pPr>
              <w:jc w:val="center"/>
              <w:rPr>
                <w:rFonts w:ascii="Calibri" w:hAnsi="Calibri" w:cs="Calibri"/>
                <w:sz w:val="24"/>
                <w:szCs w:val="24"/>
              </w:rPr>
            </w:pPr>
            <w:r w:rsidRPr="0068744B">
              <w:rPr>
                <w:rFonts w:ascii="Calibri" w:hAnsi="Calibri" w:cs="Calibri"/>
                <w:sz w:val="24"/>
                <w:szCs w:val="24"/>
              </w:rPr>
              <w:t>No</w:t>
            </w:r>
          </w:p>
        </w:tc>
      </w:tr>
    </w:tbl>
    <w:p w14:paraId="06F5EC97" w14:textId="77777777" w:rsidR="003D00F9" w:rsidRDefault="003D00F9" w:rsidP="008A3F4E">
      <w:pPr>
        <w:pStyle w:val="Subtitle"/>
        <w:rPr>
          <w:rFonts w:ascii="Calibri" w:hAnsi="Calibri" w:cs="Calibri"/>
          <w:color w:val="E97132" w:themeColor="accent2"/>
          <w:sz w:val="24"/>
          <w:szCs w:val="24"/>
          <w:lang w:val="en-US"/>
        </w:rPr>
      </w:pPr>
    </w:p>
    <w:p w14:paraId="03C4C14F" w14:textId="2DC5590C" w:rsidR="008C5199" w:rsidRPr="0050650C" w:rsidRDefault="008C5199" w:rsidP="008A3F4E">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Route 53 </w:t>
      </w:r>
    </w:p>
    <w:p w14:paraId="039E8D67" w14:textId="77777777" w:rsidR="008A3F4E" w:rsidRPr="0050650C" w:rsidRDefault="008A3F4E" w:rsidP="00EE38DD">
      <w:pPr>
        <w:pStyle w:val="ListParagraph"/>
        <w:numPr>
          <w:ilvl w:val="0"/>
          <w:numId w:val="54"/>
        </w:numPr>
        <w:spacing w:after="0" w:line="240" w:lineRule="auto"/>
        <w:rPr>
          <w:rFonts w:ascii="Calibri" w:hAnsi="Calibri" w:cs="Calibri"/>
          <w:b/>
          <w:bCs/>
          <w:sz w:val="24"/>
          <w:szCs w:val="24"/>
          <w:lang w:val="en-US"/>
        </w:rPr>
      </w:pPr>
      <w:r w:rsidRPr="0050650C">
        <w:rPr>
          <w:rFonts w:ascii="Calibri" w:hAnsi="Calibri" w:cs="Calibri"/>
          <w:b/>
          <w:bCs/>
          <w:sz w:val="24"/>
          <w:szCs w:val="24"/>
          <w:lang w:val="en-US"/>
        </w:rPr>
        <w:t>DNS (</w:t>
      </w:r>
      <w:r w:rsidRPr="0050650C">
        <w:rPr>
          <w:rFonts w:ascii="Calibri" w:hAnsi="Calibri" w:cs="Calibri"/>
          <w:b/>
          <w:bCs/>
          <w:sz w:val="24"/>
          <w:szCs w:val="24"/>
          <w:lang w:val="en-US"/>
        </w:rPr>
        <w:t>Domain Name System</w:t>
      </w:r>
      <w:r w:rsidRPr="0050650C">
        <w:rPr>
          <w:rFonts w:ascii="Calibri" w:hAnsi="Calibri" w:cs="Calibri"/>
          <w:b/>
          <w:bCs/>
          <w:sz w:val="24"/>
          <w:szCs w:val="24"/>
          <w:lang w:val="en-US"/>
        </w:rPr>
        <w:t>)</w:t>
      </w:r>
    </w:p>
    <w:p w14:paraId="2476BB59" w14:textId="77777777" w:rsidR="008A3F4E" w:rsidRPr="0050650C" w:rsidRDefault="008A3F4E" w:rsidP="008A3F4E">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 xml:space="preserve">translates the human friendly hostnames into the machine IP addresses </w:t>
      </w:r>
    </w:p>
    <w:p w14:paraId="606AD6BF" w14:textId="3C4E5745" w:rsidR="008A3F4E" w:rsidRPr="0050650C" w:rsidRDefault="008A3F4E" w:rsidP="008A3F4E">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www.google.com =&gt; 172.217.18.36</w:t>
      </w:r>
    </w:p>
    <w:p w14:paraId="4BFFB5D6" w14:textId="61359A3C" w:rsidR="008A3F4E" w:rsidRPr="0050650C" w:rsidRDefault="008A3F4E" w:rsidP="008A3F4E">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DNS is the backbone of the Internet • DNS uses hierarchical naming structure</w:t>
      </w:r>
    </w:p>
    <w:p w14:paraId="1A059956" w14:textId="6A64CBD2" w:rsidR="008A3F4E" w:rsidRPr="0050650C" w:rsidRDefault="005A2E36" w:rsidP="008A3F4E">
      <w:pPr>
        <w:spacing w:after="0" w:line="240" w:lineRule="auto"/>
        <w:ind w:left="720"/>
        <w:contextualSpacing/>
        <w:rPr>
          <w:rFonts w:ascii="Calibri" w:hAnsi="Calibri" w:cs="Calibri"/>
          <w:sz w:val="24"/>
          <w:szCs w:val="24"/>
          <w:lang w:val="en-US"/>
        </w:rPr>
      </w:pPr>
      <w:r w:rsidRPr="0050650C">
        <w:rPr>
          <w:rFonts w:ascii="Calibri" w:hAnsi="Calibri" w:cs="Calibri"/>
          <w:sz w:val="24"/>
          <w:szCs w:val="24"/>
          <w:lang w:val="en-US"/>
        </w:rPr>
        <w:drawing>
          <wp:inline distT="0" distB="0" distL="0" distR="0" wp14:anchorId="37EC27AF" wp14:editId="6D788056">
            <wp:extent cx="3933645" cy="1370195"/>
            <wp:effectExtent l="0" t="0" r="0" b="1905"/>
            <wp:docPr id="13679379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37962" name="Picture 1" descr="A screen shot of a computer&#10;&#10;Description automatically generated"/>
                    <pic:cNvPicPr/>
                  </pic:nvPicPr>
                  <pic:blipFill>
                    <a:blip r:embed="rId8"/>
                    <a:stretch>
                      <a:fillRect/>
                    </a:stretch>
                  </pic:blipFill>
                  <pic:spPr>
                    <a:xfrm>
                      <a:off x="0" y="0"/>
                      <a:ext cx="3946678" cy="1374735"/>
                    </a:xfrm>
                    <a:prstGeom prst="rect">
                      <a:avLst/>
                    </a:prstGeom>
                  </pic:spPr>
                </pic:pic>
              </a:graphicData>
            </a:graphic>
          </wp:inline>
        </w:drawing>
      </w:r>
    </w:p>
    <w:p w14:paraId="1F849DE1" w14:textId="77777777" w:rsidR="007E1F9A" w:rsidRPr="0050650C" w:rsidRDefault="007E1F9A" w:rsidP="008A3F4E">
      <w:pPr>
        <w:spacing w:after="0" w:line="240" w:lineRule="auto"/>
        <w:ind w:left="720"/>
        <w:contextualSpacing/>
        <w:rPr>
          <w:rFonts w:ascii="Calibri" w:hAnsi="Calibri" w:cs="Calibri"/>
          <w:sz w:val="24"/>
          <w:szCs w:val="24"/>
          <w:lang w:val="en-US"/>
        </w:rPr>
      </w:pPr>
    </w:p>
    <w:p w14:paraId="7265CFB1" w14:textId="77777777" w:rsidR="007E1F9A" w:rsidRPr="0050650C" w:rsidRDefault="007E1F9A" w:rsidP="00EE38DD">
      <w:pPr>
        <w:pStyle w:val="ListParagraph"/>
        <w:numPr>
          <w:ilvl w:val="0"/>
          <w:numId w:val="54"/>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 xml:space="preserve">Route 53 </w:t>
      </w:r>
    </w:p>
    <w:p w14:paraId="0DE2AF41"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 highly available, scalable, fully managed and Authoritative DNS </w:t>
      </w:r>
    </w:p>
    <w:p w14:paraId="39F5C199"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Authoritative = the customer (you) can update the DNS records </w:t>
      </w:r>
    </w:p>
    <w:p w14:paraId="021CB89C"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Route 53 is also a Domain Registrar</w:t>
      </w:r>
    </w:p>
    <w:p w14:paraId="55BECDB9"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Ability to check the health of your resources</w:t>
      </w:r>
    </w:p>
    <w:p w14:paraId="68FAA70F"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The only AWS service which provides 100% availability SLA</w:t>
      </w:r>
    </w:p>
    <w:p w14:paraId="0248251A" w14:textId="3237DC01"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Why Route 53? 53 is a reference to the traditional DNS port</w:t>
      </w:r>
    </w:p>
    <w:p w14:paraId="2C5495B8" w14:textId="77777777" w:rsidR="007E1F9A" w:rsidRPr="0050650C" w:rsidRDefault="007E1F9A" w:rsidP="007E1F9A">
      <w:pPr>
        <w:spacing w:after="0" w:line="240" w:lineRule="auto"/>
        <w:ind w:left="720"/>
        <w:contextualSpacing/>
        <w:rPr>
          <w:rFonts w:ascii="Calibri" w:hAnsi="Calibri" w:cs="Calibri"/>
          <w:sz w:val="24"/>
          <w:szCs w:val="24"/>
        </w:rPr>
      </w:pPr>
    </w:p>
    <w:p w14:paraId="736BF54D" w14:textId="77777777" w:rsidR="007E1F9A" w:rsidRPr="0050650C" w:rsidRDefault="007E1F9A" w:rsidP="00EE38DD">
      <w:pPr>
        <w:pStyle w:val="ListParagraph"/>
        <w:numPr>
          <w:ilvl w:val="0"/>
          <w:numId w:val="54"/>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 xml:space="preserve">Route 53 – Records </w:t>
      </w:r>
    </w:p>
    <w:p w14:paraId="0761349C"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Each record contains: </w:t>
      </w:r>
    </w:p>
    <w:p w14:paraId="5C67E0B6" w14:textId="77777777"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Domain/subdomain Name – e.g., example.com </w:t>
      </w:r>
    </w:p>
    <w:p w14:paraId="354F9CF8" w14:textId="77777777"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Record Type – e.g., A or AAAA </w:t>
      </w:r>
    </w:p>
    <w:p w14:paraId="46D46636" w14:textId="77777777"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V</w:t>
      </w:r>
      <w:r w:rsidRPr="0050650C">
        <w:rPr>
          <w:rFonts w:ascii="Calibri" w:hAnsi="Calibri" w:cs="Calibri"/>
          <w:sz w:val="24"/>
          <w:szCs w:val="24"/>
        </w:rPr>
        <w:t>alue – e.g., 12.34.56.78</w:t>
      </w:r>
    </w:p>
    <w:p w14:paraId="04DB5584" w14:textId="77777777"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Routing Policy – how Route 53 responds to queries </w:t>
      </w:r>
    </w:p>
    <w:p w14:paraId="7DDB76D4" w14:textId="1C5CDAED"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TTL</w:t>
      </w:r>
      <w:r w:rsidR="00AE402C" w:rsidRPr="0050650C">
        <w:rPr>
          <w:rFonts w:ascii="Calibri" w:hAnsi="Calibri" w:cs="Calibri"/>
          <w:sz w:val="24"/>
          <w:szCs w:val="24"/>
        </w:rPr>
        <w:t xml:space="preserve"> time to live</w:t>
      </w:r>
      <w:r w:rsidRPr="0050650C">
        <w:rPr>
          <w:rFonts w:ascii="Calibri" w:hAnsi="Calibri" w:cs="Calibri"/>
          <w:sz w:val="24"/>
          <w:szCs w:val="24"/>
        </w:rPr>
        <w:t xml:space="preserve"> – amount of time the record cached at DNS Resolvers</w:t>
      </w:r>
    </w:p>
    <w:p w14:paraId="2E4E4393"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Route 53 supports the following DNS record types:</w:t>
      </w:r>
    </w:p>
    <w:p w14:paraId="30785673" w14:textId="77777777"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(must know) A / AAAA / CNAME / NS</w:t>
      </w:r>
    </w:p>
    <w:p w14:paraId="07DB6563" w14:textId="0359F0AF"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(advanced) CAA / DS / MX / NAPTR / PTR / SOA / TXT / SPF / SRV</w:t>
      </w:r>
    </w:p>
    <w:p w14:paraId="571A2E4C" w14:textId="77777777" w:rsidR="007E1F9A" w:rsidRPr="0050650C" w:rsidRDefault="007E1F9A" w:rsidP="007E1F9A">
      <w:pPr>
        <w:spacing w:after="0" w:line="240" w:lineRule="auto"/>
        <w:ind w:left="1440"/>
        <w:contextualSpacing/>
        <w:rPr>
          <w:rFonts w:ascii="Calibri" w:hAnsi="Calibri" w:cs="Calibri"/>
          <w:sz w:val="24"/>
          <w:szCs w:val="24"/>
        </w:rPr>
      </w:pPr>
    </w:p>
    <w:p w14:paraId="1DCF6463" w14:textId="252E334F" w:rsidR="007E1F9A" w:rsidRPr="0050650C" w:rsidRDefault="007E1F9A" w:rsidP="00EE38DD">
      <w:pPr>
        <w:pStyle w:val="ListParagraph"/>
        <w:numPr>
          <w:ilvl w:val="0"/>
          <w:numId w:val="54"/>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 xml:space="preserve">Route 53 – Record Types </w:t>
      </w:r>
    </w:p>
    <w:p w14:paraId="23A48213"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 – maps a hostname to IPv4 </w:t>
      </w:r>
    </w:p>
    <w:p w14:paraId="6EC63CAC"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AAAA – maps a hostname to IPv6 </w:t>
      </w:r>
    </w:p>
    <w:p w14:paraId="1FB94892"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CNAME – maps a hostname to another hostname </w:t>
      </w:r>
    </w:p>
    <w:p w14:paraId="3D25C633" w14:textId="77777777"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The target is a domain name which must have an A or AAAA record</w:t>
      </w:r>
    </w:p>
    <w:p w14:paraId="0D6B8189" w14:textId="70552A27"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Can’t create a CNAME record for the top node of a DNS namespace (Zone Apex</w:t>
      </w:r>
      <w:r w:rsidRPr="0050650C">
        <w:rPr>
          <w:rFonts w:ascii="Calibri" w:hAnsi="Calibri" w:cs="Calibri"/>
          <w:sz w:val="24"/>
          <w:szCs w:val="24"/>
        </w:rPr>
        <w:t>)</w:t>
      </w:r>
    </w:p>
    <w:p w14:paraId="2148F549" w14:textId="5F95AE69"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Example: you can’t create for example.com, but you can create for www.example.com </w:t>
      </w:r>
    </w:p>
    <w:p w14:paraId="607B237B"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NS – Name Servers for the Hosted Zone </w:t>
      </w:r>
    </w:p>
    <w:p w14:paraId="5B008D49" w14:textId="7D419A5A" w:rsidR="007E1F9A" w:rsidRPr="0050650C" w:rsidRDefault="007E1F9A" w:rsidP="007E1F9A">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Control how traffic is routed for a domain</w:t>
      </w:r>
    </w:p>
    <w:p w14:paraId="10E88E08" w14:textId="77777777" w:rsidR="007E1F9A" w:rsidRPr="0050650C" w:rsidRDefault="007E1F9A" w:rsidP="007E1F9A">
      <w:pPr>
        <w:spacing w:after="0" w:line="240" w:lineRule="auto"/>
        <w:ind w:left="1440"/>
        <w:contextualSpacing/>
        <w:rPr>
          <w:rFonts w:ascii="Calibri" w:hAnsi="Calibri" w:cs="Calibri"/>
          <w:sz w:val="24"/>
          <w:szCs w:val="24"/>
        </w:rPr>
      </w:pPr>
    </w:p>
    <w:p w14:paraId="1E4D91B2" w14:textId="77777777" w:rsidR="007E1F9A" w:rsidRPr="0050650C" w:rsidRDefault="007E1F9A" w:rsidP="00EE38DD">
      <w:pPr>
        <w:pStyle w:val="ListParagraph"/>
        <w:numPr>
          <w:ilvl w:val="0"/>
          <w:numId w:val="54"/>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Route 53 – Hosted Zones</w:t>
      </w:r>
    </w:p>
    <w:p w14:paraId="62F740CE" w14:textId="239E417E"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 container for records that define how to route traffic to a domain and its subdomains </w:t>
      </w:r>
    </w:p>
    <w:p w14:paraId="35A0C73D"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Public Hosted Zones – contains records that specify how to route traffic on the Internet (public domain names) application1.mypublicdomain.com</w:t>
      </w:r>
    </w:p>
    <w:p w14:paraId="081A3DEC" w14:textId="77777777"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Private Hosted Zones – contain records that specify how you route traffic within one or more VPCs (private domain names) application1.company.internal</w:t>
      </w:r>
    </w:p>
    <w:p w14:paraId="09C12C68" w14:textId="71C64CA4" w:rsidR="007E1F9A" w:rsidRPr="0050650C" w:rsidRDefault="007E1F9A" w:rsidP="007E1F9A">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You pay $0.50 per month per hosted zone</w:t>
      </w:r>
    </w:p>
    <w:p w14:paraId="6EAFFAA1" w14:textId="77777777" w:rsidR="007E1F9A" w:rsidRPr="0050650C" w:rsidRDefault="007E1F9A" w:rsidP="007E1F9A">
      <w:pPr>
        <w:spacing w:after="0" w:line="240" w:lineRule="auto"/>
        <w:ind w:left="720"/>
        <w:contextualSpacing/>
        <w:rPr>
          <w:rFonts w:ascii="Calibri" w:hAnsi="Calibri" w:cs="Calibri"/>
          <w:sz w:val="24"/>
          <w:szCs w:val="24"/>
        </w:rPr>
      </w:pPr>
    </w:p>
    <w:p w14:paraId="0162E7AE" w14:textId="77777777" w:rsidR="001A593B" w:rsidRPr="0050650C" w:rsidRDefault="001A593B" w:rsidP="008A3F4E">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Route 53 Routing Policy </w:t>
      </w:r>
    </w:p>
    <w:p w14:paraId="208E4558" w14:textId="013140AC" w:rsidR="00D85070" w:rsidRPr="0050650C" w:rsidRDefault="00D85070" w:rsidP="00D3343F">
      <w:pPr>
        <w:spacing w:after="0" w:line="240" w:lineRule="auto"/>
        <w:rPr>
          <w:rFonts w:ascii="Calibri" w:hAnsi="Calibri" w:cs="Calibri"/>
          <w:sz w:val="24"/>
          <w:szCs w:val="24"/>
        </w:rPr>
      </w:pPr>
      <w:r w:rsidRPr="0050650C">
        <w:rPr>
          <w:rFonts w:ascii="Calibri" w:hAnsi="Calibri" w:cs="Calibri"/>
          <w:b/>
          <w:bCs/>
          <w:sz w:val="24"/>
          <w:szCs w:val="24"/>
          <w:lang w:val="en-US"/>
        </w:rPr>
        <w:t>Routing Policy</w:t>
      </w:r>
    </w:p>
    <w:p w14:paraId="3E3637DF" w14:textId="30D96F44" w:rsidR="00D85070" w:rsidRPr="0050650C" w:rsidRDefault="00D85070" w:rsidP="00D85070">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Define how Route 53 responds to DNS queries </w:t>
      </w:r>
    </w:p>
    <w:p w14:paraId="332FD132" w14:textId="410A2FBE" w:rsidR="00D85070" w:rsidRPr="0050650C" w:rsidRDefault="00D85070" w:rsidP="00D85070">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DNS does not route any traffic, it only responds to the DNS queries</w:t>
      </w:r>
      <w:r w:rsidRPr="0050650C">
        <w:rPr>
          <w:rFonts w:ascii="Calibri" w:hAnsi="Calibri" w:cs="Calibri"/>
          <w:sz w:val="24"/>
          <w:szCs w:val="24"/>
        </w:rPr>
        <w:t xml:space="preserve"> </w:t>
      </w:r>
    </w:p>
    <w:p w14:paraId="4087B28C" w14:textId="77777777" w:rsidR="00D85070" w:rsidRPr="0050650C" w:rsidRDefault="00D85070" w:rsidP="00D85070">
      <w:pPr>
        <w:spacing w:after="0" w:line="240" w:lineRule="auto"/>
        <w:ind w:left="720"/>
        <w:contextualSpacing/>
        <w:rPr>
          <w:rFonts w:ascii="Calibri" w:hAnsi="Calibri" w:cs="Calibri"/>
          <w:sz w:val="24"/>
          <w:szCs w:val="24"/>
        </w:rPr>
      </w:pPr>
    </w:p>
    <w:p w14:paraId="3A19E4D6" w14:textId="0129946D" w:rsidR="001A593B" w:rsidRPr="0050650C" w:rsidRDefault="001A593B" w:rsidP="001A593B">
      <w:pPr>
        <w:pStyle w:val="ListParagraph"/>
        <w:numPr>
          <w:ilvl w:val="0"/>
          <w:numId w:val="45"/>
        </w:numPr>
        <w:spacing w:after="0" w:line="240" w:lineRule="auto"/>
        <w:rPr>
          <w:rFonts w:ascii="Calibri" w:hAnsi="Calibri" w:cs="Calibri"/>
          <w:b/>
          <w:bCs/>
          <w:sz w:val="24"/>
          <w:szCs w:val="24"/>
          <w:lang w:val="en-US"/>
        </w:rPr>
      </w:pPr>
      <w:r w:rsidRPr="0050650C">
        <w:rPr>
          <w:rFonts w:ascii="Calibri" w:hAnsi="Calibri" w:cs="Calibri"/>
          <w:b/>
          <w:bCs/>
          <w:sz w:val="24"/>
          <w:szCs w:val="24"/>
          <w:lang w:val="en-US"/>
        </w:rPr>
        <w:t>Simple</w:t>
      </w:r>
    </w:p>
    <w:p w14:paraId="20762135" w14:textId="77777777" w:rsidR="00D85070" w:rsidRPr="0050650C" w:rsidRDefault="00D85070" w:rsidP="00D85070">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Typically, route traffic to a single resource</w:t>
      </w:r>
    </w:p>
    <w:p w14:paraId="3381E446" w14:textId="77777777" w:rsidR="00D85070" w:rsidRPr="0050650C" w:rsidRDefault="00D85070" w:rsidP="00D85070">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Can specify multiple values in the same record </w:t>
      </w:r>
    </w:p>
    <w:p w14:paraId="4011E329" w14:textId="77777777" w:rsidR="00D85070" w:rsidRPr="0050650C" w:rsidRDefault="00D85070" w:rsidP="00D85070">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If multiple values are returned, a random one is chosen by the client </w:t>
      </w:r>
    </w:p>
    <w:p w14:paraId="54050087" w14:textId="77777777" w:rsidR="00D85070" w:rsidRPr="0050650C" w:rsidRDefault="00D85070" w:rsidP="00D85070">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W</w:t>
      </w:r>
      <w:r w:rsidRPr="0050650C">
        <w:rPr>
          <w:rFonts w:ascii="Calibri" w:hAnsi="Calibri" w:cs="Calibri"/>
          <w:sz w:val="24"/>
          <w:szCs w:val="24"/>
        </w:rPr>
        <w:t xml:space="preserve">hen Alias enabled, specify only one AWS resource </w:t>
      </w:r>
    </w:p>
    <w:p w14:paraId="0319AF0A" w14:textId="5EF22CDC" w:rsidR="00D85070" w:rsidRPr="0050650C" w:rsidRDefault="00D85070" w:rsidP="00D85070">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Can’t be associated with Health Checks</w:t>
      </w:r>
    </w:p>
    <w:p w14:paraId="71F42954" w14:textId="77777777" w:rsidR="00D85070" w:rsidRPr="0050650C" w:rsidRDefault="00D85070" w:rsidP="00D85070">
      <w:pPr>
        <w:spacing w:after="0" w:line="240" w:lineRule="auto"/>
        <w:ind w:left="720"/>
        <w:contextualSpacing/>
        <w:rPr>
          <w:rFonts w:ascii="Calibri" w:hAnsi="Calibri" w:cs="Calibri"/>
          <w:sz w:val="24"/>
          <w:szCs w:val="24"/>
        </w:rPr>
      </w:pPr>
    </w:p>
    <w:p w14:paraId="31B7B255" w14:textId="3AAF99B9" w:rsidR="001A593B" w:rsidRPr="0050650C" w:rsidRDefault="001A593B" w:rsidP="001A593B">
      <w:pPr>
        <w:pStyle w:val="ListParagraph"/>
        <w:numPr>
          <w:ilvl w:val="0"/>
          <w:numId w:val="45"/>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 xml:space="preserve">Weighted </w:t>
      </w:r>
    </w:p>
    <w:p w14:paraId="06DCA263"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Control the % of the requests that go to each specific resource</w:t>
      </w:r>
    </w:p>
    <w:p w14:paraId="0289F2C8"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Assign each record a relative weight</w:t>
      </w:r>
    </w:p>
    <w:p w14:paraId="744759E8"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Weights don’t need to sum up to 100 </w:t>
      </w:r>
    </w:p>
    <w:p w14:paraId="148BFB92"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DNS records must have the same name and type</w:t>
      </w:r>
    </w:p>
    <w:p w14:paraId="4146C122" w14:textId="15D7A4C1"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Can be associated with Health Checks </w:t>
      </w:r>
    </w:p>
    <w:p w14:paraId="2FFD4A26"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Use cases: load balancing between regions, testing new application versions</w:t>
      </w:r>
    </w:p>
    <w:p w14:paraId="0BF44422"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Assign a weight of 0 to a record to stop sending traffic to a resource </w:t>
      </w:r>
    </w:p>
    <w:p w14:paraId="1618E912" w14:textId="7CA2C88A"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If all records have weight of 0, then all records will be returned equally</w:t>
      </w:r>
    </w:p>
    <w:p w14:paraId="07BD50F8" w14:textId="77777777" w:rsidR="00F650A8" w:rsidRPr="0050650C" w:rsidRDefault="00F650A8" w:rsidP="00F650A8">
      <w:pPr>
        <w:spacing w:after="0" w:line="240" w:lineRule="auto"/>
        <w:ind w:left="720"/>
        <w:contextualSpacing/>
        <w:rPr>
          <w:rFonts w:ascii="Calibri" w:hAnsi="Calibri" w:cs="Calibri"/>
          <w:sz w:val="24"/>
          <w:szCs w:val="24"/>
        </w:rPr>
      </w:pPr>
    </w:p>
    <w:p w14:paraId="6DD3B8A7" w14:textId="18E1A749" w:rsidR="001A593B" w:rsidRPr="0050650C" w:rsidRDefault="001A593B" w:rsidP="001A593B">
      <w:pPr>
        <w:pStyle w:val="ListParagraph"/>
        <w:numPr>
          <w:ilvl w:val="0"/>
          <w:numId w:val="45"/>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 xml:space="preserve">Latency </w:t>
      </w:r>
    </w:p>
    <w:p w14:paraId="7B895B6F"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Redirect to the resource that has the least latency close to us </w:t>
      </w:r>
    </w:p>
    <w:p w14:paraId="4A01628C" w14:textId="59D75AF3"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Latency is based on traffic between users and AWS Regions </w:t>
      </w:r>
      <w:r w:rsidRPr="0050650C">
        <w:rPr>
          <w:rFonts w:ascii="Calibri" w:hAnsi="Calibri" w:cs="Calibri"/>
          <w:sz w:val="24"/>
          <w:szCs w:val="24"/>
        </w:rPr>
        <w:t xml:space="preserve">e.g. </w:t>
      </w:r>
      <w:r w:rsidRPr="0050650C">
        <w:rPr>
          <w:rFonts w:ascii="Calibri" w:hAnsi="Calibri" w:cs="Calibri"/>
          <w:sz w:val="24"/>
          <w:szCs w:val="24"/>
        </w:rPr>
        <w:t xml:space="preserve">Germany users may be directed to the US (if that’s the lowest latency) </w:t>
      </w:r>
    </w:p>
    <w:p w14:paraId="6C9EF63E" w14:textId="08874F7F"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Can be associated with Health Checks (has a failover capability)</w:t>
      </w:r>
    </w:p>
    <w:p w14:paraId="31E11298" w14:textId="77777777" w:rsidR="00F650A8" w:rsidRPr="0050650C" w:rsidRDefault="00F650A8" w:rsidP="00F650A8">
      <w:pPr>
        <w:spacing w:after="0" w:line="240" w:lineRule="auto"/>
        <w:ind w:left="720"/>
        <w:contextualSpacing/>
        <w:rPr>
          <w:rFonts w:ascii="Calibri" w:hAnsi="Calibri" w:cs="Calibri"/>
          <w:sz w:val="24"/>
          <w:szCs w:val="24"/>
        </w:rPr>
      </w:pPr>
    </w:p>
    <w:p w14:paraId="27DA6D9D" w14:textId="77777777" w:rsidR="00F650A8" w:rsidRPr="0050650C" w:rsidRDefault="00F650A8" w:rsidP="00F650A8">
      <w:pPr>
        <w:pStyle w:val="ListParagraph"/>
        <w:numPr>
          <w:ilvl w:val="0"/>
          <w:numId w:val="45"/>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Health checks</w:t>
      </w:r>
    </w:p>
    <w:p w14:paraId="01ABE799"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HTTP Health Checks are only for public resources</w:t>
      </w:r>
    </w:p>
    <w:p w14:paraId="3AE0779A" w14:textId="60048E62"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Health Check </w:t>
      </w:r>
      <w:r w:rsidRPr="0050650C">
        <w:rPr>
          <w:rFonts w:ascii="Calibri" w:hAnsi="Calibri" w:cs="Calibri"/>
          <w:sz w:val="24"/>
          <w:szCs w:val="24"/>
        </w:rPr>
        <w:t>-&gt;</w:t>
      </w:r>
      <w:r w:rsidRPr="0050650C">
        <w:rPr>
          <w:rFonts w:ascii="Calibri" w:hAnsi="Calibri" w:cs="Calibri"/>
          <w:sz w:val="24"/>
          <w:szCs w:val="24"/>
        </w:rPr>
        <w:t xml:space="preserve"> Automated DNS Failover</w:t>
      </w:r>
    </w:p>
    <w:p w14:paraId="5059306E" w14:textId="29D7365F" w:rsidR="00F650A8" w:rsidRPr="0050650C" w:rsidRDefault="00F650A8" w:rsidP="00F650A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Health checks that monitor an endpoint (application, server, other AWS resource</w:t>
      </w:r>
      <w:r w:rsidRPr="0050650C">
        <w:rPr>
          <w:rFonts w:ascii="Calibri" w:hAnsi="Calibri" w:cs="Calibri"/>
          <w:sz w:val="24"/>
          <w:szCs w:val="24"/>
        </w:rPr>
        <w:t>s</w:t>
      </w:r>
      <w:r w:rsidRPr="0050650C">
        <w:rPr>
          <w:rFonts w:ascii="Calibri" w:hAnsi="Calibri" w:cs="Calibri"/>
          <w:sz w:val="24"/>
          <w:szCs w:val="24"/>
        </w:rPr>
        <w:t>)</w:t>
      </w:r>
    </w:p>
    <w:p w14:paraId="08A3C282" w14:textId="77777777" w:rsidR="00F650A8" w:rsidRPr="0050650C" w:rsidRDefault="00F650A8" w:rsidP="00F650A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Health checks that monitor other health checks (Calculated Health Checks) </w:t>
      </w:r>
    </w:p>
    <w:p w14:paraId="0D69A0D7" w14:textId="68706D53" w:rsidR="00F650A8" w:rsidRPr="0050650C" w:rsidRDefault="00F650A8" w:rsidP="00F650A8">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Health checks that monitor CloudWatch Alarms (full control) – e.g., throttles of DynamoDB, alarms on RDS, custom metrics (helpful for private resources)</w:t>
      </w:r>
    </w:p>
    <w:p w14:paraId="284C00A5" w14:textId="16D2C508"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Health Checks are integrated with </w:t>
      </w:r>
      <w:r w:rsidRPr="0050650C">
        <w:rPr>
          <w:rFonts w:ascii="Calibri" w:hAnsi="Calibri" w:cs="Calibri"/>
          <w:sz w:val="24"/>
          <w:szCs w:val="24"/>
        </w:rPr>
        <w:t>cloudwatch</w:t>
      </w:r>
      <w:r w:rsidRPr="0050650C">
        <w:rPr>
          <w:rFonts w:ascii="Calibri" w:hAnsi="Calibri" w:cs="Calibri"/>
          <w:sz w:val="24"/>
          <w:szCs w:val="24"/>
        </w:rPr>
        <w:t xml:space="preserve"> metrics</w:t>
      </w:r>
    </w:p>
    <w:p w14:paraId="10E7BC34" w14:textId="77777777" w:rsidR="00F650A8" w:rsidRPr="0050650C" w:rsidRDefault="00F650A8" w:rsidP="00F650A8">
      <w:pPr>
        <w:pStyle w:val="ListParagraph"/>
        <w:spacing w:after="0" w:line="240" w:lineRule="auto"/>
        <w:ind w:left="357"/>
        <w:rPr>
          <w:rFonts w:ascii="Calibri" w:hAnsi="Calibri" w:cs="Calibri"/>
          <w:b/>
          <w:bCs/>
          <w:sz w:val="24"/>
          <w:szCs w:val="24"/>
          <w:lang w:val="en-US"/>
        </w:rPr>
      </w:pPr>
    </w:p>
    <w:p w14:paraId="31FB153C" w14:textId="1BE73BA4" w:rsidR="001A593B" w:rsidRPr="0050650C" w:rsidRDefault="001A593B" w:rsidP="001A593B">
      <w:pPr>
        <w:pStyle w:val="ListParagraph"/>
        <w:numPr>
          <w:ilvl w:val="0"/>
          <w:numId w:val="45"/>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Failover</w:t>
      </w:r>
    </w:p>
    <w:p w14:paraId="360CD651"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w:t>
      </w:r>
      <w:r w:rsidRPr="0050650C">
        <w:rPr>
          <w:rFonts w:ascii="Calibri" w:hAnsi="Calibri" w:cs="Calibri"/>
          <w:sz w:val="24"/>
          <w:szCs w:val="24"/>
        </w:rPr>
        <w:t xml:space="preserve">sed to route traffic to a primary resource (usually a website or application) and a secondary (backup) resource in case the primary fails. </w:t>
      </w:r>
    </w:p>
    <w:p w14:paraId="44396AA9" w14:textId="3B861FFD"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w:t>
      </w:r>
      <w:r w:rsidRPr="0050650C">
        <w:rPr>
          <w:rFonts w:ascii="Calibri" w:hAnsi="Calibri" w:cs="Calibri"/>
          <w:sz w:val="24"/>
          <w:szCs w:val="24"/>
        </w:rPr>
        <w:t xml:space="preserve">seful for achieving </w:t>
      </w:r>
      <w:r w:rsidRPr="0050650C">
        <w:rPr>
          <w:rFonts w:ascii="Calibri" w:hAnsi="Calibri" w:cs="Calibri"/>
          <w:b/>
          <w:bCs/>
          <w:sz w:val="24"/>
          <w:szCs w:val="24"/>
        </w:rPr>
        <w:t>high availability and disaster recovery</w:t>
      </w:r>
      <w:r w:rsidRPr="0050650C">
        <w:rPr>
          <w:rFonts w:ascii="Calibri" w:hAnsi="Calibri" w:cs="Calibri"/>
          <w:sz w:val="24"/>
          <w:szCs w:val="24"/>
        </w:rPr>
        <w:t xml:space="preserve"> for applications.</w:t>
      </w:r>
    </w:p>
    <w:p w14:paraId="79DB69DC" w14:textId="0E112EB4"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Primary Resource: The resource that normally receives traffic (e.g., a primary server, primary instance, or primary data center).</w:t>
      </w:r>
    </w:p>
    <w:p w14:paraId="717922AB" w14:textId="150C1460"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Secondary Resource (Failover): The backup resource that takes over in case the primary resource becomes unavailable.</w:t>
      </w:r>
    </w:p>
    <w:p w14:paraId="71376559" w14:textId="06D6E2B8"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Health Checks: Route 53 continuously monitors the health of the primary resource using health checks. If the primary resource becomes unhealthy (fails a health check), Route 53 redirects traffic to the secondary resource.</w:t>
      </w:r>
    </w:p>
    <w:p w14:paraId="6952E929" w14:textId="77777777" w:rsidR="00F650A8" w:rsidRPr="0050650C" w:rsidRDefault="00F650A8" w:rsidP="00F650A8">
      <w:pPr>
        <w:pStyle w:val="ListParagraph"/>
        <w:spacing w:after="0" w:line="240" w:lineRule="auto"/>
        <w:ind w:left="357"/>
        <w:jc w:val="center"/>
        <w:rPr>
          <w:rFonts w:ascii="Calibri" w:hAnsi="Calibri" w:cs="Calibri"/>
          <w:b/>
          <w:bCs/>
          <w:sz w:val="24"/>
          <w:szCs w:val="24"/>
          <w:lang w:val="en-US"/>
        </w:rPr>
      </w:pPr>
    </w:p>
    <w:p w14:paraId="03962151" w14:textId="77777777" w:rsidR="00F650A8" w:rsidRPr="0050650C" w:rsidRDefault="00D85070" w:rsidP="001A593B">
      <w:pPr>
        <w:pStyle w:val="ListParagraph"/>
        <w:numPr>
          <w:ilvl w:val="0"/>
          <w:numId w:val="45"/>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Geolocation</w:t>
      </w:r>
    </w:p>
    <w:p w14:paraId="3054E16B" w14:textId="3513F26C"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Different from </w:t>
      </w:r>
      <w:r w:rsidR="00D3343F" w:rsidRPr="0050650C">
        <w:rPr>
          <w:rFonts w:ascii="Calibri" w:hAnsi="Calibri" w:cs="Calibri"/>
          <w:sz w:val="24"/>
          <w:szCs w:val="24"/>
        </w:rPr>
        <w:t>l</w:t>
      </w:r>
      <w:r w:rsidRPr="0050650C">
        <w:rPr>
          <w:rFonts w:ascii="Calibri" w:hAnsi="Calibri" w:cs="Calibri"/>
          <w:sz w:val="24"/>
          <w:szCs w:val="24"/>
        </w:rPr>
        <w:t>atency-based</w:t>
      </w:r>
      <w:r w:rsidRPr="0050650C">
        <w:rPr>
          <w:rFonts w:ascii="Calibri" w:hAnsi="Calibri" w:cs="Calibri"/>
          <w:sz w:val="24"/>
          <w:szCs w:val="24"/>
        </w:rPr>
        <w:t xml:space="preserve">; </w:t>
      </w:r>
      <w:r w:rsidRPr="0050650C">
        <w:rPr>
          <w:rFonts w:ascii="Calibri" w:hAnsi="Calibri" w:cs="Calibri"/>
          <w:sz w:val="24"/>
          <w:szCs w:val="24"/>
        </w:rPr>
        <w:t xml:space="preserve">based on user location </w:t>
      </w:r>
    </w:p>
    <w:p w14:paraId="45816DC9" w14:textId="62828EC5"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Specify location by </w:t>
      </w:r>
      <w:r w:rsidR="00D3343F" w:rsidRPr="0050650C">
        <w:rPr>
          <w:rFonts w:ascii="Calibri" w:hAnsi="Calibri" w:cs="Calibri"/>
          <w:sz w:val="24"/>
          <w:szCs w:val="24"/>
        </w:rPr>
        <w:t>c</w:t>
      </w:r>
      <w:r w:rsidRPr="0050650C">
        <w:rPr>
          <w:rFonts w:ascii="Calibri" w:hAnsi="Calibri" w:cs="Calibri"/>
          <w:sz w:val="24"/>
          <w:szCs w:val="24"/>
        </w:rPr>
        <w:t xml:space="preserve">ontinent, </w:t>
      </w:r>
      <w:r w:rsidR="00D3343F" w:rsidRPr="0050650C">
        <w:rPr>
          <w:rFonts w:ascii="Calibri" w:hAnsi="Calibri" w:cs="Calibri"/>
          <w:sz w:val="24"/>
          <w:szCs w:val="24"/>
        </w:rPr>
        <w:t>c</w:t>
      </w:r>
      <w:r w:rsidRPr="0050650C">
        <w:rPr>
          <w:rFonts w:ascii="Calibri" w:hAnsi="Calibri" w:cs="Calibri"/>
          <w:sz w:val="24"/>
          <w:szCs w:val="24"/>
        </w:rPr>
        <w:t xml:space="preserve">ountry or by US State (if there’s overlapping, most precise location selected) </w:t>
      </w:r>
    </w:p>
    <w:p w14:paraId="57C23D06"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Should create a “Default” record (in case there’s no match on location) </w:t>
      </w:r>
    </w:p>
    <w:p w14:paraId="600B11F5" w14:textId="77777777" w:rsidR="00F650A8"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Use cases: website localization, restrict content distribution, load balancing</w:t>
      </w:r>
    </w:p>
    <w:p w14:paraId="36E09C9E" w14:textId="36B73C2D" w:rsidR="001A593B" w:rsidRPr="0050650C" w:rsidRDefault="00F650A8" w:rsidP="00F650A8">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Can be associated with Health Checks</w:t>
      </w:r>
      <w:r w:rsidR="00D85070" w:rsidRPr="0050650C">
        <w:rPr>
          <w:rFonts w:ascii="Calibri" w:hAnsi="Calibri" w:cs="Calibri"/>
          <w:sz w:val="24"/>
          <w:szCs w:val="24"/>
        </w:rPr>
        <w:t xml:space="preserve"> </w:t>
      </w:r>
    </w:p>
    <w:p w14:paraId="5834B668" w14:textId="77777777" w:rsidR="00F650A8" w:rsidRPr="0050650C" w:rsidRDefault="00F650A8" w:rsidP="00F650A8">
      <w:pPr>
        <w:spacing w:after="0" w:line="240" w:lineRule="auto"/>
        <w:ind w:left="720"/>
        <w:contextualSpacing/>
        <w:rPr>
          <w:rFonts w:ascii="Calibri" w:hAnsi="Calibri" w:cs="Calibri"/>
          <w:sz w:val="24"/>
          <w:szCs w:val="24"/>
        </w:rPr>
      </w:pPr>
    </w:p>
    <w:p w14:paraId="5A598602" w14:textId="322FDBC2" w:rsidR="00F650A8" w:rsidRPr="0050650C" w:rsidRDefault="00F650A8" w:rsidP="001A593B">
      <w:pPr>
        <w:pStyle w:val="ListParagraph"/>
        <w:numPr>
          <w:ilvl w:val="0"/>
          <w:numId w:val="45"/>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Geoproximity</w:t>
      </w:r>
    </w:p>
    <w:p w14:paraId="35B2E093"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Route traffic to your resources based on the geographic location of users and resources</w:t>
      </w:r>
    </w:p>
    <w:p w14:paraId="7E0F387E"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Ability to shift more traffic to resources based on the defined bias</w:t>
      </w:r>
    </w:p>
    <w:p w14:paraId="33EB93F3"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To change the size of the geographic region, specify bias values:</w:t>
      </w:r>
    </w:p>
    <w:p w14:paraId="7DA555F8" w14:textId="6F979011" w:rsidR="00D3343F" w:rsidRPr="0050650C" w:rsidRDefault="00D3343F" w:rsidP="00D3343F">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To expand (1 to 99) – more traffic to the resource </w:t>
      </w:r>
    </w:p>
    <w:p w14:paraId="0CD0D9BF" w14:textId="77777777" w:rsidR="00D3343F" w:rsidRPr="0050650C" w:rsidRDefault="00D3343F" w:rsidP="00D3343F">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To shrink (-1 to -99) – less traffic to the resource </w:t>
      </w:r>
    </w:p>
    <w:p w14:paraId="02FA6BC5"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Resources can be: </w:t>
      </w:r>
    </w:p>
    <w:p w14:paraId="63348B5F" w14:textId="77777777" w:rsidR="00D3343F" w:rsidRPr="0050650C" w:rsidRDefault="00D3343F" w:rsidP="00D3343F">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AWS resources (specify AWS region)</w:t>
      </w:r>
    </w:p>
    <w:p w14:paraId="4E98EECB" w14:textId="77777777" w:rsidR="00D3343F" w:rsidRPr="0050650C" w:rsidRDefault="00D3343F" w:rsidP="00D3343F">
      <w:pPr>
        <w:numPr>
          <w:ilvl w:val="1"/>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Non-AWS resources (specify Latitude and Longitude) </w:t>
      </w:r>
    </w:p>
    <w:p w14:paraId="3958E529" w14:textId="787D234F"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M</w:t>
      </w:r>
      <w:r w:rsidRPr="0050650C">
        <w:rPr>
          <w:rFonts w:ascii="Calibri" w:hAnsi="Calibri" w:cs="Calibri"/>
          <w:sz w:val="24"/>
          <w:szCs w:val="24"/>
        </w:rPr>
        <w:t>ust use Route 53 Traffic Flow to use this feature</w:t>
      </w:r>
    </w:p>
    <w:p w14:paraId="4BBB7BFD" w14:textId="77777777" w:rsidR="00D3343F" w:rsidRPr="0050650C" w:rsidRDefault="00D3343F" w:rsidP="00D3343F">
      <w:pPr>
        <w:spacing w:after="0" w:line="240" w:lineRule="auto"/>
        <w:ind w:left="720"/>
        <w:contextualSpacing/>
        <w:rPr>
          <w:rFonts w:ascii="Calibri" w:hAnsi="Calibri" w:cs="Calibri"/>
          <w:sz w:val="24"/>
          <w:szCs w:val="24"/>
        </w:rPr>
      </w:pPr>
    </w:p>
    <w:p w14:paraId="717FFF5B" w14:textId="3C325D7A" w:rsidR="00D3343F" w:rsidRPr="0050650C" w:rsidRDefault="00D3343F" w:rsidP="00D3343F">
      <w:pPr>
        <w:pStyle w:val="ListParagraph"/>
        <w:numPr>
          <w:ilvl w:val="0"/>
          <w:numId w:val="45"/>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IP</w:t>
      </w:r>
      <w:r w:rsidRPr="0050650C">
        <w:rPr>
          <w:rFonts w:ascii="Calibri" w:hAnsi="Calibri" w:cs="Calibri"/>
          <w:b/>
          <w:bCs/>
          <w:sz w:val="24"/>
          <w:szCs w:val="24"/>
          <w:lang w:val="en-US"/>
        </w:rPr>
        <w:t xml:space="preserve">-based Routing </w:t>
      </w:r>
    </w:p>
    <w:p w14:paraId="5A1A906F"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Routing is based on clients’ IP addresses</w:t>
      </w:r>
    </w:p>
    <w:p w14:paraId="092ACB60" w14:textId="680BABAA"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P</w:t>
      </w:r>
      <w:r w:rsidRPr="0050650C">
        <w:rPr>
          <w:rFonts w:ascii="Calibri" w:hAnsi="Calibri" w:cs="Calibri"/>
          <w:sz w:val="24"/>
          <w:szCs w:val="24"/>
        </w:rPr>
        <w:t>rovide a list of CIDRs</w:t>
      </w:r>
      <w:r w:rsidR="0003496C" w:rsidRPr="0050650C">
        <w:rPr>
          <w:rFonts w:ascii="Calibri" w:hAnsi="Calibri" w:cs="Calibri"/>
          <w:sz w:val="24"/>
          <w:szCs w:val="24"/>
        </w:rPr>
        <w:t xml:space="preserve"> (</w:t>
      </w:r>
      <w:r w:rsidR="0003496C" w:rsidRPr="0050650C">
        <w:rPr>
          <w:rFonts w:ascii="Calibri" w:hAnsi="Calibri" w:cs="Calibri"/>
          <w:sz w:val="24"/>
          <w:szCs w:val="24"/>
        </w:rPr>
        <w:t>Classless Inter-Domain Routing</w:t>
      </w:r>
      <w:r w:rsidR="0003496C" w:rsidRPr="0050650C">
        <w:rPr>
          <w:rFonts w:ascii="Calibri" w:hAnsi="Calibri" w:cs="Calibri"/>
          <w:sz w:val="24"/>
          <w:szCs w:val="24"/>
        </w:rPr>
        <w:t>)</w:t>
      </w:r>
      <w:r w:rsidRPr="0050650C">
        <w:rPr>
          <w:rFonts w:ascii="Calibri" w:hAnsi="Calibri" w:cs="Calibri"/>
          <w:sz w:val="24"/>
          <w:szCs w:val="24"/>
        </w:rPr>
        <w:t xml:space="preserve"> for your clients and the corresponding endpoints/locations (user-IP-to-endpoint mappings) </w:t>
      </w:r>
    </w:p>
    <w:p w14:paraId="3599C030"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Use cases: Optimize performance, reduce network cost</w:t>
      </w:r>
      <w:r w:rsidRPr="0050650C">
        <w:rPr>
          <w:rFonts w:ascii="Calibri" w:hAnsi="Calibri" w:cs="Calibri"/>
          <w:sz w:val="24"/>
          <w:szCs w:val="24"/>
        </w:rPr>
        <w:t>s</w:t>
      </w:r>
    </w:p>
    <w:p w14:paraId="7B1E4F77" w14:textId="16563C75"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Example: route end users from a particular ISP to a specific endpoint</w:t>
      </w:r>
    </w:p>
    <w:p w14:paraId="20881CDB" w14:textId="505A92E9" w:rsidR="00D3343F" w:rsidRPr="0050650C" w:rsidRDefault="00D3343F" w:rsidP="00D3343F">
      <w:pPr>
        <w:pStyle w:val="ListParagraph"/>
        <w:numPr>
          <w:ilvl w:val="0"/>
          <w:numId w:val="45"/>
        </w:numPr>
        <w:spacing w:after="0" w:line="240" w:lineRule="auto"/>
        <w:ind w:left="357" w:hanging="357"/>
        <w:rPr>
          <w:rFonts w:ascii="Calibri" w:hAnsi="Calibri" w:cs="Calibri"/>
          <w:b/>
          <w:bCs/>
          <w:sz w:val="24"/>
          <w:szCs w:val="24"/>
          <w:lang w:val="en-US"/>
        </w:rPr>
      </w:pPr>
      <w:r w:rsidRPr="0050650C">
        <w:rPr>
          <w:rFonts w:ascii="Calibri" w:hAnsi="Calibri" w:cs="Calibri"/>
          <w:b/>
          <w:bCs/>
          <w:sz w:val="24"/>
          <w:szCs w:val="24"/>
          <w:lang w:val="en-US"/>
        </w:rPr>
        <w:t>Multi-Value</w:t>
      </w:r>
    </w:p>
    <w:p w14:paraId="32568611" w14:textId="3DC2CC50"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Use when routing traffic to multiple resources </w:t>
      </w:r>
    </w:p>
    <w:p w14:paraId="378F06E8"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 xml:space="preserve">Route 53 return multiple values/resources </w:t>
      </w:r>
    </w:p>
    <w:p w14:paraId="1F03EB44" w14:textId="77777777"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Can be associated with Health Checks (return only values for healthy resources)</w:t>
      </w:r>
    </w:p>
    <w:p w14:paraId="624A3A99" w14:textId="7465638C"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Up to 8 healthy records are returned for each Multi-Value query</w:t>
      </w:r>
    </w:p>
    <w:p w14:paraId="72D07DAE" w14:textId="011A1FFF" w:rsidR="00D3343F" w:rsidRPr="0050650C" w:rsidRDefault="00D3343F" w:rsidP="00D3343F">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Multi-Value is not a substitute for having an ELB</w:t>
      </w:r>
    </w:p>
    <w:p w14:paraId="119B2644" w14:textId="77777777" w:rsidR="0003496C" w:rsidRPr="0050650C" w:rsidRDefault="0003496C" w:rsidP="0003496C">
      <w:pPr>
        <w:spacing w:after="0" w:line="240" w:lineRule="auto"/>
        <w:contextualSpacing/>
        <w:rPr>
          <w:rFonts w:ascii="Calibri" w:hAnsi="Calibri" w:cs="Calibri"/>
          <w:sz w:val="24"/>
          <w:szCs w:val="24"/>
        </w:rPr>
      </w:pPr>
    </w:p>
    <w:p w14:paraId="0DA12401" w14:textId="4A3A4FF2" w:rsidR="008C5199" w:rsidRPr="0050650C" w:rsidRDefault="008C5199" w:rsidP="008A3F4E">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S3 </w:t>
      </w:r>
    </w:p>
    <w:p w14:paraId="121549A0" w14:textId="3BFF4B17" w:rsidR="0003496C" w:rsidRPr="0050650C" w:rsidRDefault="00B81B43" w:rsidP="001A53FD">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S3 Storage Classes </w:t>
      </w:r>
    </w:p>
    <w:p w14:paraId="555AB75D" w14:textId="77777777" w:rsidR="00F5293D" w:rsidRPr="0050650C" w:rsidRDefault="00F5293D" w:rsidP="00B648E6">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S3 Security </w:t>
      </w:r>
    </w:p>
    <w:p w14:paraId="3A16E357" w14:textId="7141953D" w:rsidR="00F5293D" w:rsidRPr="0050650C" w:rsidRDefault="00F5293D" w:rsidP="00B648E6">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CloudFront &amp; Global Accelerator</w:t>
      </w:r>
    </w:p>
    <w:p w14:paraId="61C43E19" w14:textId="1168DE79" w:rsidR="00F5293D" w:rsidRPr="0050650C" w:rsidRDefault="00F5293D" w:rsidP="00B648E6">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Decoupling Applications</w:t>
      </w:r>
    </w:p>
    <w:p w14:paraId="6FF83BA4" w14:textId="37F23411" w:rsidR="00F5293D" w:rsidRPr="0050650C" w:rsidRDefault="00F5293D" w:rsidP="00B648E6">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Containers </w:t>
      </w:r>
    </w:p>
    <w:p w14:paraId="34E02DBF" w14:textId="7695E828" w:rsidR="00B648E6" w:rsidRPr="0050650C" w:rsidRDefault="00B648E6" w:rsidP="00B648E6">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Serverless Services in AWS </w:t>
      </w:r>
    </w:p>
    <w:p w14:paraId="1747BAA0" w14:textId="353C8F39" w:rsidR="00B648E6" w:rsidRPr="006738C3" w:rsidRDefault="00B648E6" w:rsidP="00B648E6">
      <w:pPr>
        <w:spacing w:line="240" w:lineRule="auto"/>
        <w:contextualSpacing/>
        <w:jc w:val="both"/>
        <w:rPr>
          <w:rFonts w:ascii="Calibri" w:hAnsi="Calibri" w:cs="Calibri"/>
          <w:sz w:val="24"/>
          <w:szCs w:val="24"/>
        </w:rPr>
      </w:pPr>
      <w:r w:rsidRPr="006738C3">
        <w:rPr>
          <w:rFonts w:ascii="Calibri" w:hAnsi="Calibri" w:cs="Calibri"/>
          <w:b/>
          <w:bCs/>
          <w:sz w:val="24"/>
          <w:szCs w:val="24"/>
        </w:rPr>
        <w:t>Serverless services</w:t>
      </w:r>
      <w:r w:rsidR="009A7441">
        <w:rPr>
          <w:rFonts w:ascii="Calibri" w:hAnsi="Calibri" w:cs="Calibri"/>
          <w:b/>
          <w:bCs/>
          <w:sz w:val="24"/>
          <w:szCs w:val="24"/>
        </w:rPr>
        <w:t xml:space="preserve">: </w:t>
      </w:r>
      <w:r w:rsidRPr="006738C3">
        <w:rPr>
          <w:rFonts w:ascii="Calibri" w:hAnsi="Calibri" w:cs="Calibri"/>
          <w:sz w:val="24"/>
          <w:szCs w:val="24"/>
        </w:rPr>
        <w:t xml:space="preserve">a cloud computing model where the cloud provider manages the server infrastructure, allowing developers to abstract away the details of server management. </w:t>
      </w:r>
      <w:r w:rsidRPr="006738C3">
        <w:rPr>
          <w:rFonts w:ascii="Calibri" w:hAnsi="Calibri" w:cs="Calibri"/>
          <w:b/>
          <w:bCs/>
          <w:sz w:val="24"/>
          <w:szCs w:val="24"/>
        </w:rPr>
        <w:t>Serverless</w:t>
      </w:r>
      <w:r w:rsidRPr="006738C3">
        <w:rPr>
          <w:rFonts w:ascii="Calibri" w:hAnsi="Calibri" w:cs="Calibri"/>
          <w:sz w:val="24"/>
          <w:szCs w:val="24"/>
        </w:rPr>
        <w:t xml:space="preserve"> means:</w:t>
      </w:r>
    </w:p>
    <w:p w14:paraId="35CF557B" w14:textId="77777777" w:rsidR="00B648E6" w:rsidRPr="006738C3" w:rsidRDefault="00B648E6" w:rsidP="00B648E6">
      <w:pPr>
        <w:numPr>
          <w:ilvl w:val="0"/>
          <w:numId w:val="48"/>
        </w:numPr>
        <w:spacing w:line="240" w:lineRule="auto"/>
        <w:contextualSpacing/>
        <w:jc w:val="both"/>
        <w:rPr>
          <w:rFonts w:ascii="Calibri" w:hAnsi="Calibri" w:cs="Calibri"/>
          <w:sz w:val="24"/>
          <w:szCs w:val="24"/>
        </w:rPr>
      </w:pPr>
      <w:r w:rsidRPr="006738C3">
        <w:rPr>
          <w:rFonts w:ascii="Calibri" w:hAnsi="Calibri" w:cs="Calibri"/>
          <w:b/>
          <w:bCs/>
          <w:sz w:val="24"/>
          <w:szCs w:val="24"/>
        </w:rPr>
        <w:t>No Server Management</w:t>
      </w:r>
      <w:r w:rsidRPr="006738C3">
        <w:rPr>
          <w:rFonts w:ascii="Calibri" w:hAnsi="Calibri" w:cs="Calibri"/>
          <w:sz w:val="24"/>
          <w:szCs w:val="24"/>
        </w:rPr>
        <w:t>: You don’t have to provision, scale, or maintain servers. The cloud provider handles all infrastructure concerns.</w:t>
      </w:r>
    </w:p>
    <w:p w14:paraId="6E0F22DA" w14:textId="77777777" w:rsidR="00B648E6" w:rsidRPr="006738C3" w:rsidRDefault="00B648E6" w:rsidP="00B648E6">
      <w:pPr>
        <w:numPr>
          <w:ilvl w:val="0"/>
          <w:numId w:val="48"/>
        </w:numPr>
        <w:spacing w:line="240" w:lineRule="auto"/>
        <w:contextualSpacing/>
        <w:jc w:val="both"/>
        <w:rPr>
          <w:rFonts w:ascii="Calibri" w:hAnsi="Calibri" w:cs="Calibri"/>
          <w:sz w:val="24"/>
          <w:szCs w:val="24"/>
        </w:rPr>
      </w:pPr>
      <w:r w:rsidRPr="006738C3">
        <w:rPr>
          <w:rFonts w:ascii="Calibri" w:hAnsi="Calibri" w:cs="Calibri"/>
          <w:b/>
          <w:bCs/>
          <w:sz w:val="24"/>
          <w:szCs w:val="24"/>
        </w:rPr>
        <w:t>Automatic Scaling</w:t>
      </w:r>
      <w:r w:rsidRPr="006738C3">
        <w:rPr>
          <w:rFonts w:ascii="Calibri" w:hAnsi="Calibri" w:cs="Calibri"/>
          <w:sz w:val="24"/>
          <w:szCs w:val="24"/>
        </w:rPr>
        <w:t>: The system scales automatically to accommodate incoming traffic or load without manual intervention.</w:t>
      </w:r>
    </w:p>
    <w:p w14:paraId="55B8F6DC" w14:textId="241DA62F" w:rsidR="00B648E6" w:rsidRPr="006738C3" w:rsidRDefault="00B648E6" w:rsidP="00B648E6">
      <w:pPr>
        <w:numPr>
          <w:ilvl w:val="0"/>
          <w:numId w:val="48"/>
        </w:numPr>
        <w:spacing w:line="240" w:lineRule="auto"/>
        <w:contextualSpacing/>
        <w:jc w:val="both"/>
        <w:rPr>
          <w:rFonts w:ascii="Calibri" w:hAnsi="Calibri" w:cs="Calibri"/>
          <w:sz w:val="24"/>
          <w:szCs w:val="24"/>
        </w:rPr>
      </w:pPr>
      <w:r w:rsidRPr="006738C3">
        <w:rPr>
          <w:rFonts w:ascii="Calibri" w:hAnsi="Calibri" w:cs="Calibri"/>
          <w:b/>
          <w:bCs/>
          <w:sz w:val="24"/>
          <w:szCs w:val="24"/>
        </w:rPr>
        <w:t>Pay-as-You-Go Pricing</w:t>
      </w:r>
      <w:r w:rsidRPr="006738C3">
        <w:rPr>
          <w:rFonts w:ascii="Calibri" w:hAnsi="Calibri" w:cs="Calibri"/>
          <w:sz w:val="24"/>
          <w:szCs w:val="24"/>
        </w:rPr>
        <w:t>: You only pay for the compute resources you use, not for idle server time.</w:t>
      </w:r>
    </w:p>
    <w:p w14:paraId="33E344E4" w14:textId="77777777" w:rsidR="00B648E6" w:rsidRPr="006738C3" w:rsidRDefault="00B648E6" w:rsidP="00B648E6">
      <w:pPr>
        <w:spacing w:line="240" w:lineRule="auto"/>
        <w:contextualSpacing/>
        <w:rPr>
          <w:rFonts w:ascii="Calibri" w:hAnsi="Calibri" w:cs="Calibri"/>
          <w:sz w:val="24"/>
          <w:szCs w:val="24"/>
        </w:rPr>
      </w:pPr>
    </w:p>
    <w:p w14:paraId="30D6B90B" w14:textId="77777777" w:rsidR="00B648E6" w:rsidRPr="006738C3" w:rsidRDefault="00B648E6" w:rsidP="00B648E6">
      <w:pPr>
        <w:spacing w:line="240" w:lineRule="auto"/>
        <w:contextualSpacing/>
        <w:rPr>
          <w:rFonts w:ascii="Calibri" w:hAnsi="Calibri" w:cs="Calibri"/>
          <w:b/>
          <w:bCs/>
          <w:sz w:val="24"/>
          <w:szCs w:val="24"/>
        </w:rPr>
      </w:pPr>
      <w:r w:rsidRPr="006738C3">
        <w:rPr>
          <w:rFonts w:ascii="Calibri" w:hAnsi="Calibri" w:cs="Calibri"/>
          <w:b/>
          <w:bCs/>
          <w:sz w:val="24"/>
          <w:szCs w:val="24"/>
        </w:rPr>
        <w:t>Key AWS Serverless Services:</w:t>
      </w:r>
    </w:p>
    <w:p w14:paraId="3885A926"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AWS Lambda</w:t>
      </w:r>
    </w:p>
    <w:p w14:paraId="7AB6DB96"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Run code in response to events (such as changes in data or system state) without provisioning or managing servers.</w:t>
      </w:r>
    </w:p>
    <w:p w14:paraId="5412FFF4"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Processing files uploaded to S3, responding to HTTP requests via API Gateway, performing ETL tasks, etc.</w:t>
      </w:r>
    </w:p>
    <w:p w14:paraId="2ECD6CC9" w14:textId="77777777" w:rsidR="00895664" w:rsidRPr="0050650C" w:rsidRDefault="00895664" w:rsidP="00F5293D">
      <w:pPr>
        <w:numPr>
          <w:ilvl w:val="0"/>
          <w:numId w:val="5"/>
        </w:numPr>
        <w:tabs>
          <w:tab w:val="num" w:pos="1440"/>
        </w:tabs>
        <w:spacing w:after="0" w:line="240" w:lineRule="auto"/>
        <w:contextualSpacing/>
        <w:rPr>
          <w:rFonts w:ascii="Calibri" w:hAnsi="Calibri" w:cs="Calibri"/>
          <w:sz w:val="24"/>
          <w:szCs w:val="24"/>
        </w:rPr>
      </w:pPr>
      <w:r w:rsidRPr="0050650C">
        <w:rPr>
          <w:rFonts w:ascii="Calibri" w:hAnsi="Calibri" w:cs="Calibri"/>
          <w:b/>
          <w:bCs/>
          <w:sz w:val="24"/>
          <w:szCs w:val="24"/>
        </w:rPr>
        <w:t>Integration</w:t>
      </w:r>
    </w:p>
    <w:p w14:paraId="1F7E3603" w14:textId="56A5B995" w:rsidR="00895664" w:rsidRPr="0050650C" w:rsidRDefault="00895664" w:rsidP="00F5293D">
      <w:pPr>
        <w:numPr>
          <w:ilvl w:val="0"/>
          <w:numId w:val="5"/>
        </w:numPr>
        <w:tabs>
          <w:tab w:val="num" w:pos="1440"/>
        </w:tabs>
        <w:spacing w:after="0" w:line="240" w:lineRule="auto"/>
        <w:contextualSpacing/>
        <w:rPr>
          <w:rFonts w:ascii="Calibri" w:hAnsi="Calibri" w:cs="Calibri"/>
          <w:sz w:val="24"/>
          <w:szCs w:val="24"/>
        </w:rPr>
      </w:pPr>
      <w:r w:rsidRPr="0050650C">
        <w:rPr>
          <w:rFonts w:ascii="Calibri" w:hAnsi="Calibri" w:cs="Calibri"/>
          <w:b/>
          <w:bCs/>
          <w:sz w:val="24"/>
          <w:szCs w:val="24"/>
        </w:rPr>
        <w:t xml:space="preserve">Limitations (Execution): </w:t>
      </w:r>
    </w:p>
    <w:p w14:paraId="4B6B7582" w14:textId="46475847" w:rsidR="00895664" w:rsidRPr="0050650C" w:rsidRDefault="00895664" w:rsidP="00F5293D">
      <w:pPr>
        <w:numPr>
          <w:ilvl w:val="0"/>
          <w:numId w:val="5"/>
        </w:numPr>
        <w:tabs>
          <w:tab w:val="num" w:pos="1440"/>
        </w:tabs>
        <w:spacing w:after="0" w:line="240" w:lineRule="auto"/>
        <w:contextualSpacing/>
        <w:rPr>
          <w:rFonts w:ascii="Calibri" w:hAnsi="Calibri" w:cs="Calibri"/>
          <w:sz w:val="24"/>
          <w:szCs w:val="24"/>
        </w:rPr>
      </w:pPr>
      <w:r w:rsidRPr="0050650C">
        <w:rPr>
          <w:rFonts w:ascii="Calibri" w:hAnsi="Calibri" w:cs="Calibri"/>
          <w:b/>
          <w:bCs/>
          <w:sz w:val="24"/>
          <w:szCs w:val="24"/>
        </w:rPr>
        <w:t xml:space="preserve">Limitations (Deployment): </w:t>
      </w:r>
    </w:p>
    <w:p w14:paraId="54388945" w14:textId="0C2D2885" w:rsidR="00895664" w:rsidRPr="0050650C" w:rsidRDefault="00895664" w:rsidP="00F5293D">
      <w:pPr>
        <w:numPr>
          <w:ilvl w:val="0"/>
          <w:numId w:val="5"/>
        </w:numPr>
        <w:tabs>
          <w:tab w:val="num" w:pos="1440"/>
        </w:tabs>
        <w:spacing w:after="0" w:line="240" w:lineRule="auto"/>
        <w:contextualSpacing/>
        <w:rPr>
          <w:rFonts w:ascii="Calibri" w:hAnsi="Calibri" w:cs="Calibri"/>
          <w:sz w:val="24"/>
          <w:szCs w:val="24"/>
        </w:rPr>
      </w:pPr>
      <w:r w:rsidRPr="0050650C">
        <w:rPr>
          <w:rFonts w:ascii="Calibri" w:hAnsi="Calibri" w:cs="Calibri"/>
          <w:b/>
          <w:bCs/>
          <w:sz w:val="24"/>
          <w:szCs w:val="24"/>
        </w:rPr>
        <w:t xml:space="preserve">SnapStart: </w:t>
      </w:r>
    </w:p>
    <w:p w14:paraId="67EF488F" w14:textId="77777777" w:rsidR="00895664" w:rsidRPr="0050650C" w:rsidRDefault="00895664" w:rsidP="00895664">
      <w:pPr>
        <w:tabs>
          <w:tab w:val="num" w:pos="1440"/>
        </w:tabs>
        <w:spacing w:after="0" w:line="240" w:lineRule="auto"/>
        <w:contextualSpacing/>
        <w:rPr>
          <w:rFonts w:ascii="Calibri" w:hAnsi="Calibri" w:cs="Calibri"/>
          <w:b/>
          <w:bCs/>
          <w:sz w:val="24"/>
          <w:szCs w:val="24"/>
        </w:rPr>
      </w:pPr>
    </w:p>
    <w:p w14:paraId="3C585982" w14:textId="77777777" w:rsidR="00895664" w:rsidRPr="0050650C" w:rsidRDefault="00895664" w:rsidP="00895664">
      <w:pPr>
        <w:pStyle w:val="ListParagraph"/>
        <w:numPr>
          <w:ilvl w:val="0"/>
          <w:numId w:val="49"/>
        </w:numPr>
        <w:spacing w:after="0" w:line="240" w:lineRule="auto"/>
        <w:rPr>
          <w:rFonts w:ascii="Calibri" w:hAnsi="Calibri" w:cs="Calibri"/>
          <w:sz w:val="24"/>
          <w:szCs w:val="24"/>
        </w:rPr>
      </w:pPr>
      <w:r w:rsidRPr="0050650C">
        <w:rPr>
          <w:rFonts w:ascii="Calibri" w:hAnsi="Calibri" w:cs="Calibri"/>
          <w:b/>
          <w:bCs/>
          <w:sz w:val="24"/>
          <w:szCs w:val="24"/>
        </w:rPr>
        <w:t>Lambda@Edge</w:t>
      </w:r>
    </w:p>
    <w:p w14:paraId="41CD3EE3" w14:textId="77777777" w:rsidR="00895664" w:rsidRPr="0050650C" w:rsidRDefault="00895664" w:rsidP="00895664">
      <w:pPr>
        <w:pStyle w:val="ListParagraph"/>
        <w:spacing w:after="0" w:line="240" w:lineRule="auto"/>
        <w:ind w:left="360"/>
        <w:rPr>
          <w:rFonts w:ascii="Calibri" w:hAnsi="Calibri" w:cs="Calibri"/>
          <w:sz w:val="24"/>
          <w:szCs w:val="24"/>
        </w:rPr>
      </w:pPr>
    </w:p>
    <w:p w14:paraId="0C74FC16" w14:textId="246E9816" w:rsidR="00895664" w:rsidRPr="0050650C" w:rsidRDefault="00895664" w:rsidP="00895664">
      <w:pPr>
        <w:pStyle w:val="ListParagraph"/>
        <w:numPr>
          <w:ilvl w:val="0"/>
          <w:numId w:val="49"/>
        </w:numPr>
        <w:spacing w:after="0" w:line="240" w:lineRule="auto"/>
        <w:rPr>
          <w:rFonts w:ascii="Calibri" w:hAnsi="Calibri" w:cs="Calibri"/>
          <w:sz w:val="24"/>
          <w:szCs w:val="24"/>
        </w:rPr>
      </w:pPr>
      <w:r w:rsidRPr="0050650C">
        <w:rPr>
          <w:rFonts w:ascii="Calibri" w:hAnsi="Calibri" w:cs="Calibri"/>
          <w:b/>
          <w:bCs/>
          <w:sz w:val="24"/>
          <w:szCs w:val="24"/>
        </w:rPr>
        <w:t>CloudFront Functions</w:t>
      </w:r>
    </w:p>
    <w:p w14:paraId="5F571E89" w14:textId="77777777" w:rsidR="00F5293D" w:rsidRPr="006738C3" w:rsidRDefault="00F5293D" w:rsidP="00F5293D">
      <w:pPr>
        <w:spacing w:after="0" w:line="240" w:lineRule="auto"/>
        <w:ind w:left="720"/>
        <w:contextualSpacing/>
        <w:rPr>
          <w:rFonts w:ascii="Calibri" w:hAnsi="Calibri" w:cs="Calibri"/>
          <w:sz w:val="24"/>
          <w:szCs w:val="24"/>
        </w:rPr>
      </w:pPr>
    </w:p>
    <w:p w14:paraId="77F21438"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Amazon API Gateway</w:t>
      </w:r>
    </w:p>
    <w:p w14:paraId="1CFEADB8"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Create, publish, maintain, monitor, and secure APIs at any scale. It can integrate with AWS Lambda to run code in response to API requests.</w:t>
      </w:r>
    </w:p>
    <w:p w14:paraId="715B2B9B"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Building RESTful APIs, WebSocket APIs, and HTTP APIs for your serverless applications.</w:t>
      </w:r>
    </w:p>
    <w:p w14:paraId="790EBF27" w14:textId="77777777" w:rsidR="00F5293D" w:rsidRPr="006738C3" w:rsidRDefault="00F5293D" w:rsidP="00F5293D">
      <w:pPr>
        <w:spacing w:after="0" w:line="240" w:lineRule="auto"/>
        <w:ind w:left="720"/>
        <w:contextualSpacing/>
        <w:rPr>
          <w:rFonts w:ascii="Calibri" w:hAnsi="Calibri" w:cs="Calibri"/>
          <w:sz w:val="24"/>
          <w:szCs w:val="24"/>
        </w:rPr>
      </w:pPr>
    </w:p>
    <w:p w14:paraId="51A4C940"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AWS Fargate</w:t>
      </w:r>
    </w:p>
    <w:p w14:paraId="39C9847A"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Run containers without managing the underlying server infrastructure. It’s used with Amazon ECS (Elastic Container Service) and Amazon EKS (Elastic Kubernetes Service).</w:t>
      </w:r>
    </w:p>
    <w:p w14:paraId="02EC0933"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Containerized applications that need to run without managing the server or cluster infrastructure.</w:t>
      </w:r>
    </w:p>
    <w:p w14:paraId="2AAF1EE3" w14:textId="77777777" w:rsidR="00F5293D" w:rsidRPr="006738C3" w:rsidRDefault="00F5293D" w:rsidP="00F5293D">
      <w:pPr>
        <w:spacing w:after="0" w:line="240" w:lineRule="auto"/>
        <w:ind w:left="720"/>
        <w:contextualSpacing/>
        <w:rPr>
          <w:rFonts w:ascii="Calibri" w:hAnsi="Calibri" w:cs="Calibri"/>
          <w:sz w:val="24"/>
          <w:szCs w:val="24"/>
        </w:rPr>
      </w:pPr>
    </w:p>
    <w:p w14:paraId="3429AAF1"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Amazon DynamoDB</w:t>
      </w:r>
    </w:p>
    <w:p w14:paraId="3D8FA8FC"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A fully managed NoSQL database service that provides fast and predictable performance with seamless scalability.</w:t>
      </w:r>
    </w:p>
    <w:p w14:paraId="4B529653"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Building serverless applications that require high-speed, low-latency data access.</w:t>
      </w:r>
    </w:p>
    <w:p w14:paraId="198A91A1" w14:textId="77777777" w:rsidR="00F5293D" w:rsidRPr="006738C3" w:rsidRDefault="00F5293D" w:rsidP="00F5293D">
      <w:pPr>
        <w:spacing w:after="0" w:line="240" w:lineRule="auto"/>
        <w:ind w:left="720"/>
        <w:contextualSpacing/>
        <w:rPr>
          <w:rFonts w:ascii="Calibri" w:hAnsi="Calibri" w:cs="Calibri"/>
          <w:sz w:val="24"/>
          <w:szCs w:val="24"/>
        </w:rPr>
      </w:pPr>
    </w:p>
    <w:p w14:paraId="3A5DD2A2"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Amazon S3 (Simple Storage Service)</w:t>
      </w:r>
    </w:p>
    <w:p w14:paraId="3C665A95"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Object storage service that provides scalable, durable, and secure storage for data.</w:t>
      </w:r>
    </w:p>
    <w:p w14:paraId="3DADD5C7"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Storing static assets like images, videos, and backups; triggering Lambda functions upon data uploads.</w:t>
      </w:r>
    </w:p>
    <w:p w14:paraId="7BAB93A5" w14:textId="77777777" w:rsidR="00F5293D" w:rsidRPr="006738C3" w:rsidRDefault="00F5293D" w:rsidP="00F5293D">
      <w:pPr>
        <w:spacing w:after="0" w:line="240" w:lineRule="auto"/>
        <w:ind w:left="720"/>
        <w:contextualSpacing/>
        <w:rPr>
          <w:rFonts w:ascii="Calibri" w:hAnsi="Calibri" w:cs="Calibri"/>
          <w:sz w:val="24"/>
          <w:szCs w:val="24"/>
        </w:rPr>
      </w:pPr>
    </w:p>
    <w:p w14:paraId="50EF105A"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AWS Step Functions</w:t>
      </w:r>
    </w:p>
    <w:p w14:paraId="7E533D75"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Coordinate the components of distributed applications and microservices using visual workflows.</w:t>
      </w:r>
    </w:p>
    <w:p w14:paraId="5A69BFDE"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Orchestrating serverless workflows and state machines, managing complex workflows with retries and error handling.</w:t>
      </w:r>
    </w:p>
    <w:p w14:paraId="035B5D4C" w14:textId="77777777" w:rsidR="00F5293D" w:rsidRPr="006738C3" w:rsidRDefault="00F5293D" w:rsidP="00F5293D">
      <w:pPr>
        <w:spacing w:after="0" w:line="240" w:lineRule="auto"/>
        <w:ind w:left="720"/>
        <w:contextualSpacing/>
        <w:rPr>
          <w:rFonts w:ascii="Calibri" w:hAnsi="Calibri" w:cs="Calibri"/>
          <w:sz w:val="24"/>
          <w:szCs w:val="24"/>
        </w:rPr>
      </w:pPr>
    </w:p>
    <w:p w14:paraId="25F285FC"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Amazon EventBridge</w:t>
      </w:r>
    </w:p>
    <w:p w14:paraId="640AE252"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A serverless event bus that makes it easy to connect applications with data from various sources, including AWS services, integrated SaaS applications, and custom applications.</w:t>
      </w:r>
    </w:p>
    <w:p w14:paraId="10995276"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Building event-driven architectures, integrating microservices, and reacting to application events.</w:t>
      </w:r>
    </w:p>
    <w:p w14:paraId="7E2CBCB7" w14:textId="77777777" w:rsidR="00F5293D" w:rsidRPr="006738C3" w:rsidRDefault="00F5293D" w:rsidP="00F5293D">
      <w:pPr>
        <w:spacing w:after="0" w:line="240" w:lineRule="auto"/>
        <w:ind w:left="720"/>
        <w:contextualSpacing/>
        <w:rPr>
          <w:rFonts w:ascii="Calibri" w:hAnsi="Calibri" w:cs="Calibri"/>
          <w:sz w:val="24"/>
          <w:szCs w:val="24"/>
        </w:rPr>
      </w:pPr>
    </w:p>
    <w:p w14:paraId="64FD3735"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AWS AppSync</w:t>
      </w:r>
    </w:p>
    <w:p w14:paraId="613BCAE3"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Create and manage GraphQL APIs that connect to data sources like DynamoDB, Lambda, or Elasticsearch.</w:t>
      </w:r>
    </w:p>
    <w:p w14:paraId="4DE3501D"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Building real-time applications, managing complex data interactions with GraphQL.</w:t>
      </w:r>
    </w:p>
    <w:p w14:paraId="5581DB0B" w14:textId="77777777" w:rsidR="00F5293D" w:rsidRPr="006738C3" w:rsidRDefault="00F5293D" w:rsidP="00F5293D">
      <w:pPr>
        <w:spacing w:after="0" w:line="240" w:lineRule="auto"/>
        <w:ind w:left="720"/>
        <w:contextualSpacing/>
        <w:rPr>
          <w:rFonts w:ascii="Calibri" w:hAnsi="Calibri" w:cs="Calibri"/>
          <w:sz w:val="24"/>
          <w:szCs w:val="24"/>
        </w:rPr>
      </w:pPr>
    </w:p>
    <w:p w14:paraId="248546B9" w14:textId="77777777" w:rsidR="00B648E6" w:rsidRPr="006738C3" w:rsidRDefault="00B648E6" w:rsidP="00F5293D">
      <w:pPr>
        <w:pStyle w:val="ListParagraph"/>
        <w:numPr>
          <w:ilvl w:val="0"/>
          <w:numId w:val="49"/>
        </w:numPr>
        <w:spacing w:after="0" w:line="240" w:lineRule="auto"/>
        <w:rPr>
          <w:rFonts w:ascii="Calibri" w:hAnsi="Calibri" w:cs="Calibri"/>
          <w:sz w:val="24"/>
          <w:szCs w:val="24"/>
        </w:rPr>
      </w:pPr>
      <w:r w:rsidRPr="006738C3">
        <w:rPr>
          <w:rFonts w:ascii="Calibri" w:hAnsi="Calibri" w:cs="Calibri"/>
          <w:b/>
          <w:bCs/>
          <w:sz w:val="24"/>
          <w:szCs w:val="24"/>
        </w:rPr>
        <w:t>AWS Aurora Serverless</w:t>
      </w:r>
    </w:p>
    <w:p w14:paraId="27F6E70C" w14:textId="77777777" w:rsidR="00B648E6" w:rsidRPr="006738C3"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Purpose</w:t>
      </w:r>
      <w:r w:rsidRPr="006738C3">
        <w:rPr>
          <w:rFonts w:ascii="Calibri" w:hAnsi="Calibri" w:cs="Calibri"/>
          <w:sz w:val="24"/>
          <w:szCs w:val="24"/>
        </w:rPr>
        <w:t>: An on-demand, auto-scaling configuration for Amazon Aurora (a relational database service) that automatically adjusts capacity based on application needs.</w:t>
      </w:r>
    </w:p>
    <w:p w14:paraId="460A87E8" w14:textId="77777777" w:rsidR="00B648E6" w:rsidRPr="0050650C" w:rsidRDefault="00B648E6" w:rsidP="00F5293D">
      <w:pPr>
        <w:numPr>
          <w:ilvl w:val="0"/>
          <w:numId w:val="5"/>
        </w:numPr>
        <w:tabs>
          <w:tab w:val="num" w:pos="1440"/>
        </w:tabs>
        <w:spacing w:after="0" w:line="240" w:lineRule="auto"/>
        <w:contextualSpacing/>
        <w:rPr>
          <w:rFonts w:ascii="Calibri" w:hAnsi="Calibri" w:cs="Calibri"/>
          <w:sz w:val="24"/>
          <w:szCs w:val="24"/>
        </w:rPr>
      </w:pPr>
      <w:r w:rsidRPr="006738C3">
        <w:rPr>
          <w:rFonts w:ascii="Calibri" w:hAnsi="Calibri" w:cs="Calibri"/>
          <w:b/>
          <w:bCs/>
          <w:sz w:val="24"/>
          <w:szCs w:val="24"/>
        </w:rPr>
        <w:t>Use Cases</w:t>
      </w:r>
      <w:r w:rsidRPr="006738C3">
        <w:rPr>
          <w:rFonts w:ascii="Calibri" w:hAnsi="Calibri" w:cs="Calibri"/>
          <w:sz w:val="24"/>
          <w:szCs w:val="24"/>
        </w:rPr>
        <w:t>: Applications with variable database workloads where you want to avoid over-provisioning or under-provisioning.</w:t>
      </w:r>
    </w:p>
    <w:p w14:paraId="5433C269" w14:textId="77777777" w:rsidR="00F5293D" w:rsidRPr="0050650C" w:rsidRDefault="00F5293D" w:rsidP="00F5293D">
      <w:pPr>
        <w:spacing w:after="0" w:line="240" w:lineRule="auto"/>
        <w:ind w:left="720"/>
        <w:contextualSpacing/>
        <w:rPr>
          <w:rFonts w:ascii="Calibri" w:hAnsi="Calibri" w:cs="Calibri"/>
          <w:sz w:val="24"/>
          <w:szCs w:val="24"/>
        </w:rPr>
      </w:pPr>
    </w:p>
    <w:p w14:paraId="7EA105E2" w14:textId="58E04CAE" w:rsidR="00F5293D" w:rsidRPr="0050650C" w:rsidRDefault="00F5293D" w:rsidP="00F5293D">
      <w:pPr>
        <w:pStyle w:val="ListParagraph"/>
        <w:numPr>
          <w:ilvl w:val="0"/>
          <w:numId w:val="49"/>
        </w:numPr>
        <w:spacing w:after="0" w:line="240" w:lineRule="auto"/>
        <w:rPr>
          <w:rFonts w:ascii="Calibri" w:hAnsi="Calibri" w:cs="Calibri"/>
          <w:sz w:val="24"/>
          <w:szCs w:val="24"/>
        </w:rPr>
      </w:pPr>
      <w:r w:rsidRPr="0050650C">
        <w:rPr>
          <w:rFonts w:ascii="Calibri" w:hAnsi="Calibri" w:cs="Calibri"/>
          <w:b/>
          <w:bCs/>
          <w:sz w:val="24"/>
          <w:szCs w:val="24"/>
        </w:rPr>
        <w:t>Amazon Cognito</w:t>
      </w:r>
      <w:r w:rsidRPr="0050650C">
        <w:rPr>
          <w:rFonts w:ascii="Calibri" w:hAnsi="Calibri" w:cs="Calibri"/>
          <w:sz w:val="24"/>
          <w:szCs w:val="24"/>
        </w:rPr>
        <w:t xml:space="preserve"> </w:t>
      </w:r>
    </w:p>
    <w:p w14:paraId="44A3FBCE" w14:textId="3AA1FC78" w:rsidR="00F5293D" w:rsidRPr="0050650C" w:rsidRDefault="00F5293D" w:rsidP="00F5293D">
      <w:pPr>
        <w:pStyle w:val="ListParagraph"/>
        <w:numPr>
          <w:ilvl w:val="0"/>
          <w:numId w:val="49"/>
        </w:numPr>
        <w:spacing w:after="0" w:line="240" w:lineRule="auto"/>
        <w:rPr>
          <w:rFonts w:ascii="Calibri" w:hAnsi="Calibri" w:cs="Calibri"/>
          <w:sz w:val="24"/>
          <w:szCs w:val="24"/>
        </w:rPr>
      </w:pPr>
      <w:r w:rsidRPr="0050650C">
        <w:rPr>
          <w:rFonts w:ascii="Calibri" w:hAnsi="Calibri" w:cs="Calibri"/>
          <w:sz w:val="24"/>
          <w:szCs w:val="24"/>
        </w:rPr>
        <w:t>SNS &amp; SQS</w:t>
      </w:r>
    </w:p>
    <w:p w14:paraId="2DAB0B2E" w14:textId="23703E95" w:rsidR="00F5293D" w:rsidRPr="0050650C" w:rsidRDefault="00F5293D" w:rsidP="00F5293D">
      <w:pPr>
        <w:pStyle w:val="ListParagraph"/>
        <w:numPr>
          <w:ilvl w:val="0"/>
          <w:numId w:val="49"/>
        </w:numPr>
        <w:spacing w:after="0" w:line="240" w:lineRule="auto"/>
        <w:rPr>
          <w:rFonts w:ascii="Calibri" w:hAnsi="Calibri" w:cs="Calibri"/>
          <w:sz w:val="24"/>
          <w:szCs w:val="24"/>
        </w:rPr>
      </w:pPr>
      <w:r w:rsidRPr="0050650C">
        <w:rPr>
          <w:rFonts w:ascii="Calibri" w:hAnsi="Calibri" w:cs="Calibri"/>
          <w:sz w:val="24"/>
          <w:szCs w:val="24"/>
        </w:rPr>
        <w:t>Kinesis Data Firehose</w:t>
      </w:r>
    </w:p>
    <w:p w14:paraId="3E4EE88A" w14:textId="77777777" w:rsidR="00A93232" w:rsidRPr="0050650C" w:rsidRDefault="00A93232" w:rsidP="001A53FD">
      <w:pPr>
        <w:pStyle w:val="Subtitle"/>
        <w:rPr>
          <w:rFonts w:ascii="Calibri" w:hAnsi="Calibri" w:cs="Calibri"/>
          <w:color w:val="E97132" w:themeColor="accent2"/>
          <w:sz w:val="24"/>
          <w:szCs w:val="24"/>
          <w:lang w:val="en-US"/>
        </w:rPr>
      </w:pPr>
    </w:p>
    <w:p w14:paraId="3EA00B25" w14:textId="1E625B22" w:rsidR="008C5199" w:rsidRPr="0050650C" w:rsidRDefault="008C5199" w:rsidP="001A53FD">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Database </w:t>
      </w:r>
    </w:p>
    <w:p w14:paraId="6AD5143C" w14:textId="15A870B4" w:rsidR="001A53FD" w:rsidRPr="0050650C" w:rsidRDefault="001A53F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 xml:space="preserve">RDS </w:t>
      </w:r>
    </w:p>
    <w:p w14:paraId="4709EE17" w14:textId="30E3F184" w:rsidR="001A53FD" w:rsidRPr="0050650C" w:rsidRDefault="001A53F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 xml:space="preserve">Aurora </w:t>
      </w:r>
    </w:p>
    <w:p w14:paraId="0BEE3DD1" w14:textId="332B6264" w:rsidR="00681D5D" w:rsidRPr="0050650C" w:rsidRDefault="00681D5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 xml:space="preserve">Difference between RDS and Aurora </w:t>
      </w:r>
    </w:p>
    <w:p w14:paraId="461952B7" w14:textId="54E85A9F" w:rsidR="001A53FD" w:rsidRPr="0050650C" w:rsidRDefault="001A53F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 xml:space="preserve">DynamoDB </w:t>
      </w:r>
    </w:p>
    <w:p w14:paraId="46C888CE" w14:textId="5397ECE7" w:rsidR="001A53FD" w:rsidRPr="0050650C" w:rsidRDefault="001A53F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 xml:space="preserve">DocumentDB </w:t>
      </w:r>
    </w:p>
    <w:p w14:paraId="657F97B1" w14:textId="13E01C49" w:rsidR="001A53FD" w:rsidRPr="0050650C" w:rsidRDefault="001A53F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 xml:space="preserve">Neptune </w:t>
      </w:r>
    </w:p>
    <w:p w14:paraId="69553308" w14:textId="5CDCDEED" w:rsidR="001A53FD" w:rsidRPr="0050650C" w:rsidRDefault="001A53FD" w:rsidP="001A593B">
      <w:pPr>
        <w:pStyle w:val="ListParagraph"/>
        <w:numPr>
          <w:ilvl w:val="0"/>
          <w:numId w:val="44"/>
        </w:numPr>
        <w:spacing w:after="0" w:line="240" w:lineRule="auto"/>
        <w:ind w:left="357" w:hanging="357"/>
        <w:rPr>
          <w:rFonts w:ascii="Calibri" w:hAnsi="Calibri" w:cs="Calibri"/>
          <w:b/>
          <w:bCs/>
          <w:sz w:val="24"/>
          <w:szCs w:val="24"/>
        </w:rPr>
      </w:pPr>
      <w:r w:rsidRPr="0050650C">
        <w:rPr>
          <w:rFonts w:ascii="Calibri" w:hAnsi="Calibri" w:cs="Calibri"/>
          <w:b/>
          <w:bCs/>
          <w:sz w:val="24"/>
          <w:szCs w:val="24"/>
          <w:lang w:val="en-US"/>
        </w:rPr>
        <w:t>ElasticCache</w:t>
      </w:r>
    </w:p>
    <w:p w14:paraId="24D70259" w14:textId="77777777" w:rsidR="00681D5D" w:rsidRPr="0050650C" w:rsidRDefault="00681D5D" w:rsidP="00681D5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ElastiCache is to get managed Redis or Memcached</w:t>
      </w:r>
    </w:p>
    <w:p w14:paraId="3DBFC174" w14:textId="77777777" w:rsidR="00681D5D" w:rsidRPr="0050650C" w:rsidRDefault="00681D5D" w:rsidP="00681D5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Caches are in-memory databases with really high performance, low latency</w:t>
      </w:r>
    </w:p>
    <w:p w14:paraId="2C45217E" w14:textId="77777777" w:rsidR="00681D5D" w:rsidRPr="0050650C" w:rsidRDefault="00681D5D" w:rsidP="00681D5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Helps reduce load off of databases for read intensive workloads • Helps make your application stateless</w:t>
      </w:r>
    </w:p>
    <w:p w14:paraId="4A2FABF8" w14:textId="77777777" w:rsidR="00681D5D" w:rsidRPr="0050650C" w:rsidRDefault="00681D5D" w:rsidP="00681D5D">
      <w:pPr>
        <w:numPr>
          <w:ilvl w:val="0"/>
          <w:numId w:val="5"/>
        </w:numPr>
        <w:spacing w:after="0" w:line="240" w:lineRule="auto"/>
        <w:contextualSpacing/>
        <w:rPr>
          <w:rFonts w:ascii="Calibri" w:hAnsi="Calibri" w:cs="Calibri"/>
          <w:sz w:val="24"/>
          <w:szCs w:val="24"/>
        </w:rPr>
      </w:pPr>
      <w:r w:rsidRPr="0050650C">
        <w:rPr>
          <w:rFonts w:ascii="Calibri" w:hAnsi="Calibri" w:cs="Calibri"/>
          <w:sz w:val="24"/>
          <w:szCs w:val="24"/>
        </w:rPr>
        <w:t>AWS takes care of OS maintenance / patching, optimizations, setup, configuration, monitoring, failure recovery and backups</w:t>
      </w:r>
    </w:p>
    <w:p w14:paraId="66E8441A" w14:textId="109F4BE8" w:rsidR="00681D5D" w:rsidRPr="0050650C" w:rsidRDefault="00681D5D" w:rsidP="00681D5D">
      <w:pPr>
        <w:numPr>
          <w:ilvl w:val="0"/>
          <w:numId w:val="5"/>
        </w:numPr>
        <w:spacing w:after="0" w:line="240" w:lineRule="auto"/>
        <w:contextualSpacing/>
        <w:rPr>
          <w:rFonts w:ascii="Calibri" w:hAnsi="Calibri" w:cs="Calibri"/>
          <w:sz w:val="24"/>
          <w:szCs w:val="24"/>
          <w:lang w:val="en-US"/>
        </w:rPr>
      </w:pPr>
      <w:r w:rsidRPr="0050650C">
        <w:rPr>
          <w:rFonts w:ascii="Calibri" w:hAnsi="Calibri" w:cs="Calibri"/>
          <w:sz w:val="24"/>
          <w:szCs w:val="24"/>
        </w:rPr>
        <w:t>Using ElastiCache involves heavy application code changes</w:t>
      </w:r>
    </w:p>
    <w:p w14:paraId="6C5AB4F0" w14:textId="77777777" w:rsidR="00681D5D" w:rsidRPr="0050650C" w:rsidRDefault="00681D5D" w:rsidP="00681D5D">
      <w:pPr>
        <w:spacing w:after="0" w:line="240" w:lineRule="auto"/>
        <w:ind w:left="720"/>
        <w:contextualSpacing/>
        <w:rPr>
          <w:rFonts w:ascii="Calibri" w:hAnsi="Calibri" w:cs="Calibri"/>
          <w:sz w:val="24"/>
          <w:szCs w:val="24"/>
          <w:lang w:val="en-US"/>
        </w:rPr>
      </w:pPr>
    </w:p>
    <w:p w14:paraId="47566389" w14:textId="2A97DCB2" w:rsidR="001A53FD" w:rsidRPr="0050650C" w:rsidRDefault="001A53F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 xml:space="preserve">Keyspace </w:t>
      </w:r>
    </w:p>
    <w:p w14:paraId="0710872C" w14:textId="0E14F5CF" w:rsidR="001A53FD" w:rsidRPr="0050650C" w:rsidRDefault="001A53F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QLDB</w:t>
      </w:r>
    </w:p>
    <w:p w14:paraId="479A2B72" w14:textId="7643437A" w:rsidR="001A53FD" w:rsidRPr="0050650C" w:rsidRDefault="001A53FD" w:rsidP="001A593B">
      <w:pPr>
        <w:pStyle w:val="ListParagraph"/>
        <w:numPr>
          <w:ilvl w:val="0"/>
          <w:numId w:val="44"/>
        </w:numPr>
        <w:rPr>
          <w:rFonts w:ascii="Calibri" w:hAnsi="Calibri" w:cs="Calibri"/>
          <w:sz w:val="24"/>
          <w:szCs w:val="24"/>
          <w:lang w:val="en-US"/>
        </w:rPr>
      </w:pPr>
      <w:r w:rsidRPr="0050650C">
        <w:rPr>
          <w:rFonts w:ascii="Calibri" w:hAnsi="Calibri" w:cs="Calibri"/>
          <w:sz w:val="24"/>
          <w:szCs w:val="24"/>
          <w:lang w:val="en-US"/>
        </w:rPr>
        <w:t>Timestream</w:t>
      </w:r>
    </w:p>
    <w:p w14:paraId="0778BD48" w14:textId="77777777" w:rsidR="00DC16E9" w:rsidRPr="0050650C" w:rsidRDefault="00DC16E9">
      <w:pPr>
        <w:rPr>
          <w:rFonts w:ascii="Calibri" w:eastAsiaTheme="majorEastAsia" w:hAnsi="Calibri" w:cs="Calibri"/>
          <w:color w:val="E97132" w:themeColor="accent2"/>
          <w:spacing w:val="15"/>
          <w:sz w:val="24"/>
          <w:szCs w:val="24"/>
          <w:lang w:val="en-US"/>
        </w:rPr>
      </w:pPr>
      <w:r w:rsidRPr="0050650C">
        <w:rPr>
          <w:rFonts w:ascii="Calibri" w:hAnsi="Calibri" w:cs="Calibri"/>
          <w:color w:val="E97132" w:themeColor="accent2"/>
          <w:sz w:val="24"/>
          <w:szCs w:val="24"/>
          <w:lang w:val="en-US"/>
        </w:rPr>
        <w:br w:type="page"/>
      </w:r>
    </w:p>
    <w:p w14:paraId="5CC1C483" w14:textId="3C363AC0" w:rsidR="008C5199" w:rsidRPr="0050650C" w:rsidRDefault="008C5199" w:rsidP="00DC16E9">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Data and Analytics </w:t>
      </w:r>
    </w:p>
    <w:p w14:paraId="215D101F" w14:textId="77777777" w:rsidR="005A2E36" w:rsidRPr="005A2E36" w:rsidRDefault="005A2E36" w:rsidP="005A2E36">
      <w:pPr>
        <w:numPr>
          <w:ilvl w:val="0"/>
          <w:numId w:val="43"/>
        </w:numPr>
        <w:spacing w:line="240" w:lineRule="auto"/>
        <w:contextualSpacing/>
        <w:rPr>
          <w:rFonts w:ascii="Calibri" w:hAnsi="Calibri" w:cs="Calibri"/>
          <w:sz w:val="24"/>
          <w:szCs w:val="24"/>
        </w:rPr>
      </w:pPr>
      <w:hyperlink r:id="rId9" w:history="1">
        <w:r w:rsidRPr="005A2E36">
          <w:rPr>
            <w:rStyle w:val="Hyperlink"/>
            <w:rFonts w:ascii="Calibri" w:hAnsi="Calibri" w:cs="Calibri"/>
            <w:sz w:val="24"/>
            <w:szCs w:val="24"/>
          </w:rPr>
          <w:t>Redshift</w:t>
        </w:r>
      </w:hyperlink>
      <w:r w:rsidRPr="005A2E36">
        <w:rPr>
          <w:rFonts w:ascii="Calibri" w:hAnsi="Calibri" w:cs="Calibri"/>
          <w:sz w:val="24"/>
          <w:szCs w:val="24"/>
        </w:rPr>
        <w:t> as a business intelligence tool</w:t>
      </w:r>
    </w:p>
    <w:p w14:paraId="0A403E9F" w14:textId="77777777" w:rsidR="005A2E36" w:rsidRPr="005A2E36" w:rsidRDefault="005A2E36" w:rsidP="005A2E36">
      <w:pPr>
        <w:numPr>
          <w:ilvl w:val="0"/>
          <w:numId w:val="43"/>
        </w:numPr>
        <w:spacing w:line="240" w:lineRule="auto"/>
        <w:contextualSpacing/>
        <w:rPr>
          <w:rFonts w:ascii="Calibri" w:hAnsi="Calibri" w:cs="Calibri"/>
          <w:sz w:val="24"/>
          <w:szCs w:val="24"/>
        </w:rPr>
      </w:pPr>
      <w:hyperlink r:id="rId10" w:history="1">
        <w:r w:rsidRPr="005A2E36">
          <w:rPr>
            <w:rStyle w:val="Hyperlink"/>
            <w:rFonts w:ascii="Calibri" w:hAnsi="Calibri" w:cs="Calibri"/>
            <w:sz w:val="24"/>
            <w:szCs w:val="24"/>
          </w:rPr>
          <w:t>Kinesis</w:t>
        </w:r>
      </w:hyperlink>
    </w:p>
    <w:p w14:paraId="5DAF0691" w14:textId="77777777" w:rsidR="005A2E36" w:rsidRPr="005A2E36" w:rsidRDefault="005A2E36" w:rsidP="005A2E36">
      <w:pPr>
        <w:numPr>
          <w:ilvl w:val="1"/>
          <w:numId w:val="43"/>
        </w:numPr>
        <w:spacing w:line="240" w:lineRule="auto"/>
        <w:contextualSpacing/>
        <w:rPr>
          <w:rFonts w:ascii="Calibri" w:hAnsi="Calibri" w:cs="Calibri"/>
          <w:sz w:val="24"/>
          <w:szCs w:val="24"/>
        </w:rPr>
      </w:pPr>
      <w:r w:rsidRPr="005A2E36">
        <w:rPr>
          <w:rFonts w:ascii="Calibri" w:hAnsi="Calibri" w:cs="Calibri"/>
          <w:sz w:val="24"/>
          <w:szCs w:val="24"/>
        </w:rPr>
        <w:t>for real-time data capture and analytics.</w:t>
      </w:r>
    </w:p>
    <w:p w14:paraId="1E9BDA58" w14:textId="77777777" w:rsidR="005A2E36" w:rsidRPr="005A2E36" w:rsidRDefault="005A2E36" w:rsidP="005A2E36">
      <w:pPr>
        <w:numPr>
          <w:ilvl w:val="1"/>
          <w:numId w:val="43"/>
        </w:numPr>
        <w:spacing w:line="240" w:lineRule="auto"/>
        <w:contextualSpacing/>
        <w:rPr>
          <w:rFonts w:ascii="Calibri" w:hAnsi="Calibri" w:cs="Calibri"/>
          <w:sz w:val="24"/>
          <w:szCs w:val="24"/>
        </w:rPr>
      </w:pPr>
      <w:r w:rsidRPr="005A2E36">
        <w:rPr>
          <w:rFonts w:ascii="Calibri" w:hAnsi="Calibri" w:cs="Calibri"/>
          <w:sz w:val="24"/>
          <w:szCs w:val="24"/>
        </w:rPr>
        <w:t>Integrates with Lambda functions to perform transformations</w:t>
      </w:r>
    </w:p>
    <w:p w14:paraId="5C142A7F" w14:textId="77777777" w:rsidR="005A2E36" w:rsidRPr="005A2E36" w:rsidRDefault="005A2E36" w:rsidP="005A2E36">
      <w:pPr>
        <w:numPr>
          <w:ilvl w:val="0"/>
          <w:numId w:val="43"/>
        </w:numPr>
        <w:spacing w:line="240" w:lineRule="auto"/>
        <w:contextualSpacing/>
        <w:rPr>
          <w:rFonts w:ascii="Calibri" w:hAnsi="Calibri" w:cs="Calibri"/>
          <w:sz w:val="24"/>
          <w:szCs w:val="24"/>
        </w:rPr>
      </w:pPr>
      <w:hyperlink r:id="rId11" w:history="1">
        <w:r w:rsidRPr="005A2E36">
          <w:rPr>
            <w:rStyle w:val="Hyperlink"/>
            <w:rFonts w:ascii="Calibri" w:hAnsi="Calibri" w:cs="Calibri"/>
            <w:sz w:val="24"/>
            <w:szCs w:val="24"/>
          </w:rPr>
          <w:t>AWS Glue</w:t>
        </w:r>
      </w:hyperlink>
      <w:r w:rsidRPr="005A2E36">
        <w:rPr>
          <w:rFonts w:ascii="Calibri" w:hAnsi="Calibri" w:cs="Calibri"/>
          <w:sz w:val="24"/>
          <w:szCs w:val="24"/>
        </w:rPr>
        <w:br/>
      </w:r>
    </w:p>
    <w:p w14:paraId="0CAF43C0" w14:textId="77777777" w:rsidR="005A2E36" w:rsidRPr="005A2E36" w:rsidRDefault="005A2E36" w:rsidP="005A2E36">
      <w:pPr>
        <w:numPr>
          <w:ilvl w:val="1"/>
          <w:numId w:val="43"/>
        </w:numPr>
        <w:spacing w:line="240" w:lineRule="auto"/>
        <w:contextualSpacing/>
        <w:rPr>
          <w:rFonts w:ascii="Calibri" w:hAnsi="Calibri" w:cs="Calibri"/>
          <w:sz w:val="24"/>
          <w:szCs w:val="24"/>
        </w:rPr>
      </w:pPr>
      <w:r w:rsidRPr="005A2E36">
        <w:rPr>
          <w:rFonts w:ascii="Calibri" w:hAnsi="Calibri" w:cs="Calibri"/>
          <w:sz w:val="24"/>
          <w:szCs w:val="24"/>
        </w:rPr>
        <w:t>fully-managed, ETL service that automates the time-consuming steps of data preparation for analytics</w:t>
      </w:r>
    </w:p>
    <w:p w14:paraId="61A6525C" w14:textId="77777777" w:rsidR="008C2B21" w:rsidRPr="0050650C" w:rsidRDefault="008C2B21" w:rsidP="008C2B21">
      <w:pPr>
        <w:spacing w:line="240" w:lineRule="auto"/>
        <w:contextualSpacing/>
        <w:rPr>
          <w:rFonts w:ascii="Calibri" w:hAnsi="Calibri" w:cs="Calibri"/>
          <w:sz w:val="24"/>
          <w:szCs w:val="24"/>
          <w:lang w:val="en-US"/>
        </w:rPr>
      </w:pPr>
      <w:r w:rsidRPr="0050650C">
        <w:rPr>
          <w:rFonts w:ascii="Calibri" w:hAnsi="Calibri" w:cs="Calibri"/>
          <w:sz w:val="24"/>
          <w:szCs w:val="24"/>
          <w:lang w:val="en-US"/>
        </w:rPr>
        <w:br w:type="page"/>
      </w:r>
    </w:p>
    <w:p w14:paraId="0D192960" w14:textId="28007F2C" w:rsidR="008C2B21" w:rsidRPr="0050650C" w:rsidRDefault="008C5199" w:rsidP="008C2B21">
      <w:pPr>
        <w:pStyle w:val="Subtitle"/>
        <w:rPr>
          <w:rFonts w:ascii="Calibri" w:hAnsi="Calibri" w:cs="Calibri"/>
          <w:color w:val="E97132" w:themeColor="accent2"/>
          <w:sz w:val="24"/>
          <w:szCs w:val="24"/>
          <w:lang w:val="en-US"/>
        </w:rPr>
      </w:pPr>
      <w:r w:rsidRPr="0050650C">
        <w:rPr>
          <w:rFonts w:ascii="Calibri" w:hAnsi="Calibri" w:cs="Calibri"/>
          <w:color w:val="E97132" w:themeColor="accent2"/>
          <w:sz w:val="24"/>
          <w:szCs w:val="24"/>
          <w:lang w:val="en-US"/>
        </w:rPr>
        <w:t xml:space="preserve">Machine learning </w:t>
      </w:r>
    </w:p>
    <w:p w14:paraId="7063B555" w14:textId="77777777"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1. Amazon Kendra</w:t>
      </w:r>
    </w:p>
    <w:p w14:paraId="3C306CD9" w14:textId="60D7036D" w:rsidR="008C2B21" w:rsidRPr="0050650C" w:rsidRDefault="008C2B21" w:rsidP="008C2B21">
      <w:pPr>
        <w:numPr>
          <w:ilvl w:val="0"/>
          <w:numId w:val="5"/>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Enterprise search service that uses machine learning to provide more relevant search results</w:t>
      </w:r>
      <w:r w:rsidR="00C3451B" w:rsidRPr="0050650C">
        <w:rPr>
          <w:rFonts w:ascii="Calibri" w:hAnsi="Calibri" w:cs="Calibri"/>
          <w:sz w:val="24"/>
          <w:szCs w:val="24"/>
        </w:rPr>
        <w:t xml:space="preserve"> </w:t>
      </w:r>
    </w:p>
    <w:p w14:paraId="28CC9B1F" w14:textId="77777777" w:rsidR="008C2B21" w:rsidRPr="0050650C" w:rsidRDefault="008C2B21" w:rsidP="008C2B21">
      <w:pPr>
        <w:numPr>
          <w:ilvl w:val="0"/>
          <w:numId w:val="5"/>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Building search capabilities for internal documents and knowledge bases.</w:t>
      </w:r>
    </w:p>
    <w:p w14:paraId="4C67C961" w14:textId="1524D0C1" w:rsidR="008C2B21" w:rsidRPr="0050650C" w:rsidRDefault="008C2B21" w:rsidP="008C2B21">
      <w:pPr>
        <w:numPr>
          <w:ilvl w:val="0"/>
          <w:numId w:val="5"/>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Natural language queries, document indexing, integrated with various data sources</w:t>
      </w:r>
      <w:r w:rsidR="00C3451B" w:rsidRPr="0050650C">
        <w:rPr>
          <w:rFonts w:ascii="Calibri" w:hAnsi="Calibri" w:cs="Calibri"/>
          <w:sz w:val="24"/>
          <w:szCs w:val="24"/>
        </w:rPr>
        <w:t>, incremental learning</w:t>
      </w:r>
    </w:p>
    <w:p w14:paraId="46AA1E23" w14:textId="77777777" w:rsidR="008C2B21" w:rsidRPr="0050650C" w:rsidRDefault="008C2B21" w:rsidP="008C2B21">
      <w:pPr>
        <w:spacing w:line="240" w:lineRule="auto"/>
        <w:ind w:left="720"/>
        <w:contextualSpacing/>
        <w:rPr>
          <w:rFonts w:ascii="Calibri" w:hAnsi="Calibri" w:cs="Calibri"/>
          <w:sz w:val="24"/>
          <w:szCs w:val="24"/>
        </w:rPr>
      </w:pPr>
    </w:p>
    <w:p w14:paraId="44A57544" w14:textId="77777777"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2. Amazon Transcribe</w:t>
      </w:r>
    </w:p>
    <w:p w14:paraId="1A90822E" w14:textId="77777777" w:rsidR="008C2B21" w:rsidRPr="0050650C" w:rsidRDefault="008C2B21" w:rsidP="008C2B21">
      <w:pPr>
        <w:numPr>
          <w:ilvl w:val="0"/>
          <w:numId w:val="6"/>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Automatic speech recognition (ASR) service that converts speech to text.</w:t>
      </w:r>
    </w:p>
    <w:p w14:paraId="34DED556" w14:textId="77777777" w:rsidR="008C2B21" w:rsidRPr="0050650C" w:rsidRDefault="008C2B21" w:rsidP="008C2B21">
      <w:pPr>
        <w:numPr>
          <w:ilvl w:val="0"/>
          <w:numId w:val="6"/>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Transcribing audio recordings, voice commands, and meeting notes.</w:t>
      </w:r>
    </w:p>
    <w:p w14:paraId="63AB07AD" w14:textId="3E954719" w:rsidR="008C2B21" w:rsidRPr="0050650C" w:rsidRDefault="008C2B21" w:rsidP="008C2B21">
      <w:pPr>
        <w:numPr>
          <w:ilvl w:val="0"/>
          <w:numId w:val="6"/>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Custom vocab, speaker identification, real-time transcription</w:t>
      </w:r>
      <w:r w:rsidR="00C3451B" w:rsidRPr="0050650C">
        <w:rPr>
          <w:rFonts w:ascii="Calibri" w:hAnsi="Calibri" w:cs="Calibri"/>
          <w:sz w:val="24"/>
          <w:szCs w:val="24"/>
        </w:rPr>
        <w:t>, remove PIIs</w:t>
      </w:r>
    </w:p>
    <w:p w14:paraId="13479E6E" w14:textId="77777777" w:rsidR="008C2B21" w:rsidRPr="0050650C" w:rsidRDefault="008C2B21" w:rsidP="008C2B21">
      <w:pPr>
        <w:spacing w:line="240" w:lineRule="auto"/>
        <w:ind w:left="720"/>
        <w:contextualSpacing/>
        <w:rPr>
          <w:rFonts w:ascii="Calibri" w:hAnsi="Calibri" w:cs="Calibri"/>
          <w:sz w:val="24"/>
          <w:szCs w:val="24"/>
        </w:rPr>
      </w:pPr>
    </w:p>
    <w:p w14:paraId="335263F8" w14:textId="77777777"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3. Amazon Polly</w:t>
      </w:r>
    </w:p>
    <w:p w14:paraId="7AD1FF0D" w14:textId="77777777" w:rsidR="008C2B21" w:rsidRPr="0050650C" w:rsidRDefault="008C2B21" w:rsidP="008C2B21">
      <w:pPr>
        <w:numPr>
          <w:ilvl w:val="0"/>
          <w:numId w:val="7"/>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Text-to-speech (TTS) service that converts text into lifelike speech.</w:t>
      </w:r>
    </w:p>
    <w:p w14:paraId="65328D62" w14:textId="77777777" w:rsidR="008C2B21" w:rsidRPr="0050650C" w:rsidRDefault="008C2B21" w:rsidP="008C2B21">
      <w:pPr>
        <w:numPr>
          <w:ilvl w:val="0"/>
          <w:numId w:val="7"/>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Creating audio versions of written content for applications and accessibility.</w:t>
      </w:r>
    </w:p>
    <w:p w14:paraId="5F66C596" w14:textId="77777777" w:rsidR="008C2B21" w:rsidRPr="0050650C" w:rsidRDefault="008C2B21" w:rsidP="008C2B21">
      <w:pPr>
        <w:numPr>
          <w:ilvl w:val="0"/>
          <w:numId w:val="7"/>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Multiple languages and voices, and support for SSML (Speech Synthesis Markup Language).</w:t>
      </w:r>
    </w:p>
    <w:p w14:paraId="2DDDA382" w14:textId="77777777" w:rsidR="008C2B21" w:rsidRPr="0050650C" w:rsidRDefault="008C2B21" w:rsidP="008C2B21">
      <w:pPr>
        <w:spacing w:line="240" w:lineRule="auto"/>
        <w:ind w:left="720"/>
        <w:contextualSpacing/>
        <w:rPr>
          <w:rFonts w:ascii="Calibri" w:hAnsi="Calibri" w:cs="Calibri"/>
          <w:sz w:val="24"/>
          <w:szCs w:val="24"/>
        </w:rPr>
      </w:pPr>
    </w:p>
    <w:p w14:paraId="04B6F54B" w14:textId="77777777"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4. Amazon Comprehend</w:t>
      </w:r>
    </w:p>
    <w:p w14:paraId="79ED0400" w14:textId="77777777" w:rsidR="008C2B21" w:rsidRPr="0050650C" w:rsidRDefault="008C2B21" w:rsidP="008C2B21">
      <w:pPr>
        <w:numPr>
          <w:ilvl w:val="0"/>
          <w:numId w:val="8"/>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Natural language processing (NLP) service that extracts insights from text.</w:t>
      </w:r>
    </w:p>
    <w:p w14:paraId="14BF7854" w14:textId="77777777" w:rsidR="008C2B21" w:rsidRPr="0050650C" w:rsidRDefault="008C2B21" w:rsidP="008C2B21">
      <w:pPr>
        <w:numPr>
          <w:ilvl w:val="0"/>
          <w:numId w:val="8"/>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Sentiment analysis, entity recognition, language detection, and topic modeling.</w:t>
      </w:r>
    </w:p>
    <w:p w14:paraId="1077D99A" w14:textId="77777777" w:rsidR="008C2B21" w:rsidRPr="0050650C" w:rsidRDefault="008C2B21" w:rsidP="008C2B21">
      <w:pPr>
        <w:numPr>
          <w:ilvl w:val="0"/>
          <w:numId w:val="8"/>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Custom entity recognition and topic modeling, multi-language support.</w:t>
      </w:r>
    </w:p>
    <w:p w14:paraId="6B8B1696" w14:textId="2F3FD896" w:rsidR="008C2B21" w:rsidRPr="0050650C" w:rsidRDefault="008C2B21" w:rsidP="008C2B21">
      <w:pPr>
        <w:spacing w:line="240" w:lineRule="auto"/>
        <w:contextualSpacing/>
        <w:rPr>
          <w:rFonts w:ascii="Calibri" w:hAnsi="Calibri" w:cs="Calibri"/>
          <w:sz w:val="24"/>
          <w:szCs w:val="24"/>
        </w:rPr>
      </w:pPr>
    </w:p>
    <w:p w14:paraId="12356FA3" w14:textId="17283FC3"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5. Amazon Lex</w:t>
      </w:r>
    </w:p>
    <w:p w14:paraId="270868E7" w14:textId="77777777" w:rsidR="008C2B21" w:rsidRPr="0050650C" w:rsidRDefault="008C2B21" w:rsidP="008C2B21">
      <w:pPr>
        <w:numPr>
          <w:ilvl w:val="0"/>
          <w:numId w:val="10"/>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Service for building conversational interfaces (chatbots) using voice and text.</w:t>
      </w:r>
    </w:p>
    <w:p w14:paraId="08AD3199" w14:textId="77777777" w:rsidR="008C2B21" w:rsidRPr="0050650C" w:rsidRDefault="008C2B21" w:rsidP="008C2B21">
      <w:pPr>
        <w:numPr>
          <w:ilvl w:val="0"/>
          <w:numId w:val="10"/>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Creating chatbots and voice assistants for customer service and interactive applications.</w:t>
      </w:r>
    </w:p>
    <w:p w14:paraId="77547F97" w14:textId="77777777" w:rsidR="008C2B21" w:rsidRPr="0050650C" w:rsidRDefault="008C2B21" w:rsidP="008C2B21">
      <w:pPr>
        <w:numPr>
          <w:ilvl w:val="0"/>
          <w:numId w:val="10"/>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Natural language understanding, speech recognition, and integration with AWS Lambda.</w:t>
      </w:r>
    </w:p>
    <w:p w14:paraId="42E9E9CF" w14:textId="77777777" w:rsidR="008C2B21" w:rsidRPr="0050650C" w:rsidRDefault="008C2B21" w:rsidP="008C2B21">
      <w:pPr>
        <w:spacing w:line="240" w:lineRule="auto"/>
        <w:ind w:left="720"/>
        <w:contextualSpacing/>
        <w:rPr>
          <w:rFonts w:ascii="Calibri" w:hAnsi="Calibri" w:cs="Calibri"/>
          <w:sz w:val="24"/>
          <w:szCs w:val="24"/>
        </w:rPr>
      </w:pPr>
    </w:p>
    <w:p w14:paraId="7FAFA8DB" w14:textId="1BF34002"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6. Amazon Rekognition</w:t>
      </w:r>
    </w:p>
    <w:p w14:paraId="10EDD412" w14:textId="77777777" w:rsidR="008C2B21" w:rsidRPr="0050650C" w:rsidRDefault="008C2B21" w:rsidP="008C2B21">
      <w:pPr>
        <w:numPr>
          <w:ilvl w:val="0"/>
          <w:numId w:val="11"/>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Image and video analysis service that provides object, scene, and activity detection.</w:t>
      </w:r>
    </w:p>
    <w:p w14:paraId="0EED696B" w14:textId="77777777" w:rsidR="008C2B21" w:rsidRPr="0050650C" w:rsidRDefault="008C2B21" w:rsidP="008C2B21">
      <w:pPr>
        <w:numPr>
          <w:ilvl w:val="0"/>
          <w:numId w:val="11"/>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Facial recognition, object detection, and moderation of content in images and videos.</w:t>
      </w:r>
    </w:p>
    <w:p w14:paraId="44F1EE29" w14:textId="77777777" w:rsidR="008C2B21" w:rsidRPr="0050650C" w:rsidRDefault="008C2B21" w:rsidP="008C2B21">
      <w:pPr>
        <w:numPr>
          <w:ilvl w:val="0"/>
          <w:numId w:val="11"/>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Face comparison, facial analysis, and integration with other AWS services.</w:t>
      </w:r>
    </w:p>
    <w:p w14:paraId="1066128E" w14:textId="77777777" w:rsidR="008C2B21" w:rsidRPr="0050650C" w:rsidRDefault="008C2B21" w:rsidP="008C2B21">
      <w:pPr>
        <w:spacing w:line="240" w:lineRule="auto"/>
        <w:ind w:left="720"/>
        <w:contextualSpacing/>
        <w:rPr>
          <w:rFonts w:ascii="Calibri" w:hAnsi="Calibri" w:cs="Calibri"/>
          <w:sz w:val="24"/>
          <w:szCs w:val="24"/>
        </w:rPr>
      </w:pPr>
    </w:p>
    <w:p w14:paraId="104A6EE4" w14:textId="28FEAF0B"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7. Amazon Translate</w:t>
      </w:r>
    </w:p>
    <w:p w14:paraId="128CEC0F" w14:textId="77777777" w:rsidR="008C2B21" w:rsidRPr="0050650C" w:rsidRDefault="008C2B21" w:rsidP="008C2B21">
      <w:pPr>
        <w:numPr>
          <w:ilvl w:val="0"/>
          <w:numId w:val="12"/>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Neural machine translation service for translating text between languages.</w:t>
      </w:r>
    </w:p>
    <w:p w14:paraId="4348BD03" w14:textId="77777777" w:rsidR="008C2B21" w:rsidRPr="0050650C" w:rsidRDefault="008C2B21" w:rsidP="008C2B21">
      <w:pPr>
        <w:numPr>
          <w:ilvl w:val="0"/>
          <w:numId w:val="12"/>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Localizing content for global audiences and translating documents or user-generated content.</w:t>
      </w:r>
    </w:p>
    <w:p w14:paraId="5887F374" w14:textId="77777777" w:rsidR="008C2B21" w:rsidRPr="0050650C" w:rsidRDefault="008C2B21" w:rsidP="008C2B21">
      <w:pPr>
        <w:numPr>
          <w:ilvl w:val="0"/>
          <w:numId w:val="12"/>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Real-time translation, support for multiple languages.</w:t>
      </w:r>
    </w:p>
    <w:p w14:paraId="2D760D33" w14:textId="77777777" w:rsidR="008C2B21" w:rsidRPr="0050650C" w:rsidRDefault="008C2B21" w:rsidP="008C2B21">
      <w:pPr>
        <w:spacing w:line="240" w:lineRule="auto"/>
        <w:ind w:left="720"/>
        <w:contextualSpacing/>
        <w:rPr>
          <w:rFonts w:ascii="Calibri" w:hAnsi="Calibri" w:cs="Calibri"/>
          <w:sz w:val="24"/>
          <w:szCs w:val="24"/>
        </w:rPr>
      </w:pPr>
    </w:p>
    <w:p w14:paraId="7293A166" w14:textId="59B863FD"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8. Amazon Personalize</w:t>
      </w:r>
    </w:p>
    <w:p w14:paraId="24A3B45A" w14:textId="77777777" w:rsidR="008C2B21" w:rsidRPr="0050650C" w:rsidRDefault="008C2B21" w:rsidP="008C2B21">
      <w:pPr>
        <w:numPr>
          <w:ilvl w:val="0"/>
          <w:numId w:val="13"/>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Real-time personalization service that delivers customized recommendations.</w:t>
      </w:r>
    </w:p>
    <w:p w14:paraId="374AA28F" w14:textId="77777777" w:rsidR="008C2B21" w:rsidRPr="0050650C" w:rsidRDefault="008C2B21" w:rsidP="008C2B21">
      <w:pPr>
        <w:numPr>
          <w:ilvl w:val="0"/>
          <w:numId w:val="13"/>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Product recommendations, content suggestions, and user experience personalization.</w:t>
      </w:r>
    </w:p>
    <w:p w14:paraId="454B14D3" w14:textId="77777777" w:rsidR="008C2B21" w:rsidRPr="0050650C" w:rsidRDefault="008C2B21" w:rsidP="008C2B21">
      <w:pPr>
        <w:numPr>
          <w:ilvl w:val="0"/>
          <w:numId w:val="13"/>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Personalized ranking, user behavior tracking, and integration with other AWS services.</w:t>
      </w:r>
    </w:p>
    <w:p w14:paraId="04A46FB3" w14:textId="77777777" w:rsidR="008C2B21" w:rsidRPr="0050650C" w:rsidRDefault="008C2B21" w:rsidP="008C2B21">
      <w:pPr>
        <w:spacing w:line="240" w:lineRule="auto"/>
        <w:ind w:left="720"/>
        <w:contextualSpacing/>
        <w:rPr>
          <w:rFonts w:ascii="Calibri" w:hAnsi="Calibri" w:cs="Calibri"/>
          <w:sz w:val="24"/>
          <w:szCs w:val="24"/>
        </w:rPr>
      </w:pPr>
    </w:p>
    <w:p w14:paraId="6C6ACA6D" w14:textId="0382C3B2"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9. Amazon Forecast</w:t>
      </w:r>
    </w:p>
    <w:p w14:paraId="57E4A764" w14:textId="1A316694" w:rsidR="008C2B21" w:rsidRPr="0050650C" w:rsidRDefault="008C2B21" w:rsidP="008C2B21">
      <w:pPr>
        <w:numPr>
          <w:ilvl w:val="0"/>
          <w:numId w:val="14"/>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xml:space="preserve">: Time series forecasting service </w:t>
      </w:r>
    </w:p>
    <w:p w14:paraId="79F68177" w14:textId="77777777" w:rsidR="008C2B21" w:rsidRPr="0050650C" w:rsidRDefault="008C2B21" w:rsidP="008C2B21">
      <w:pPr>
        <w:numPr>
          <w:ilvl w:val="0"/>
          <w:numId w:val="14"/>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Demand forecasting, financial forecasting, and resource planning.</w:t>
      </w:r>
    </w:p>
    <w:p w14:paraId="00D19FC8" w14:textId="77777777" w:rsidR="008C2B21" w:rsidRPr="0050650C" w:rsidRDefault="008C2B21" w:rsidP="008C2B21">
      <w:pPr>
        <w:numPr>
          <w:ilvl w:val="0"/>
          <w:numId w:val="14"/>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Automated model selection, custom forecasting models.</w:t>
      </w:r>
    </w:p>
    <w:p w14:paraId="33F20A14" w14:textId="77777777" w:rsidR="008C2B21" w:rsidRPr="0050650C" w:rsidRDefault="008C2B21" w:rsidP="008C2B21">
      <w:pPr>
        <w:spacing w:line="240" w:lineRule="auto"/>
        <w:ind w:left="720"/>
        <w:contextualSpacing/>
        <w:rPr>
          <w:rFonts w:ascii="Calibri" w:hAnsi="Calibri" w:cs="Calibri"/>
          <w:sz w:val="24"/>
          <w:szCs w:val="24"/>
        </w:rPr>
      </w:pPr>
    </w:p>
    <w:p w14:paraId="04EB5E5A" w14:textId="1AFCDDD6"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10. Amazon Textract</w:t>
      </w:r>
    </w:p>
    <w:p w14:paraId="548F59FE" w14:textId="77777777" w:rsidR="008C2B21" w:rsidRPr="0050650C" w:rsidRDefault="008C2B21" w:rsidP="008C2B21">
      <w:pPr>
        <w:numPr>
          <w:ilvl w:val="0"/>
          <w:numId w:val="15"/>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Extracts text, forms, and tables from scanned documents.</w:t>
      </w:r>
    </w:p>
    <w:p w14:paraId="1A7C4C8F" w14:textId="77777777" w:rsidR="008C2B21" w:rsidRPr="0050650C" w:rsidRDefault="008C2B21" w:rsidP="008C2B21">
      <w:pPr>
        <w:numPr>
          <w:ilvl w:val="0"/>
          <w:numId w:val="15"/>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Automating data extraction from invoices, forms, and contracts.</w:t>
      </w:r>
    </w:p>
    <w:p w14:paraId="2D91D807" w14:textId="016B9544" w:rsidR="008C2B21" w:rsidRPr="0050650C" w:rsidRDefault="008C2B21" w:rsidP="008C2B21">
      <w:pPr>
        <w:numPr>
          <w:ilvl w:val="0"/>
          <w:numId w:val="15"/>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Text extraction, form recognition, and table analysis.</w:t>
      </w:r>
    </w:p>
    <w:p w14:paraId="0586049C" w14:textId="77777777" w:rsidR="008C2B21" w:rsidRPr="0050650C" w:rsidRDefault="008C2B21" w:rsidP="008C2B21">
      <w:pPr>
        <w:spacing w:line="240" w:lineRule="auto"/>
        <w:ind w:left="720"/>
        <w:contextualSpacing/>
        <w:rPr>
          <w:rFonts w:ascii="Calibri" w:hAnsi="Calibri" w:cs="Calibri"/>
          <w:sz w:val="24"/>
          <w:szCs w:val="24"/>
        </w:rPr>
      </w:pPr>
    </w:p>
    <w:p w14:paraId="6B786AFD" w14:textId="74047E65" w:rsidR="00C3451B" w:rsidRPr="0050650C" w:rsidRDefault="00C3451B" w:rsidP="00C3451B">
      <w:pPr>
        <w:spacing w:line="240" w:lineRule="auto"/>
        <w:contextualSpacing/>
        <w:rPr>
          <w:rFonts w:ascii="Calibri" w:hAnsi="Calibri" w:cs="Calibri"/>
          <w:b/>
          <w:bCs/>
          <w:sz w:val="24"/>
          <w:szCs w:val="24"/>
        </w:rPr>
      </w:pPr>
      <w:r w:rsidRPr="0050650C">
        <w:rPr>
          <w:rFonts w:ascii="Calibri" w:hAnsi="Calibri" w:cs="Calibri"/>
          <w:b/>
          <w:bCs/>
          <w:sz w:val="24"/>
          <w:szCs w:val="24"/>
        </w:rPr>
        <w:t>11. Amazon SageMaker</w:t>
      </w:r>
    </w:p>
    <w:p w14:paraId="05AD6A9E" w14:textId="30F7FE56" w:rsidR="00C3451B" w:rsidRPr="0050650C" w:rsidRDefault="00C3451B" w:rsidP="00C3451B">
      <w:pPr>
        <w:numPr>
          <w:ilvl w:val="0"/>
          <w:numId w:val="9"/>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xml:space="preserve">: </w:t>
      </w:r>
      <w:r w:rsidR="00A73460" w:rsidRPr="0050650C">
        <w:rPr>
          <w:rFonts w:ascii="Calibri" w:hAnsi="Calibri" w:cs="Calibri"/>
          <w:sz w:val="24"/>
          <w:szCs w:val="24"/>
        </w:rPr>
        <w:t>B</w:t>
      </w:r>
      <w:r w:rsidRPr="0050650C">
        <w:rPr>
          <w:rFonts w:ascii="Calibri" w:hAnsi="Calibri" w:cs="Calibri"/>
          <w:sz w:val="24"/>
          <w:szCs w:val="24"/>
        </w:rPr>
        <w:t>uilding, training, and deploying machine learning models.</w:t>
      </w:r>
    </w:p>
    <w:p w14:paraId="68DFE8DE" w14:textId="77777777" w:rsidR="00C3451B" w:rsidRPr="0050650C" w:rsidRDefault="00C3451B" w:rsidP="00C3451B">
      <w:pPr>
        <w:numPr>
          <w:ilvl w:val="0"/>
          <w:numId w:val="9"/>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End-to-end ML development, from data preparation to model deployment.</w:t>
      </w:r>
    </w:p>
    <w:p w14:paraId="70F572B3" w14:textId="77777777" w:rsidR="00C3451B" w:rsidRPr="0050650C" w:rsidRDefault="00C3451B" w:rsidP="00C3451B">
      <w:pPr>
        <w:numPr>
          <w:ilvl w:val="0"/>
          <w:numId w:val="9"/>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Built-in algorithms, Jupyter notebooks, SageMaker Studio, hyperparameter tuning, and model monitoring.</w:t>
      </w:r>
    </w:p>
    <w:p w14:paraId="34451499" w14:textId="77777777" w:rsidR="00C3451B" w:rsidRPr="0050650C" w:rsidRDefault="00C3451B" w:rsidP="008C2B21">
      <w:pPr>
        <w:spacing w:line="240" w:lineRule="auto"/>
        <w:contextualSpacing/>
        <w:rPr>
          <w:rFonts w:ascii="Calibri" w:hAnsi="Calibri" w:cs="Calibri"/>
          <w:b/>
          <w:bCs/>
          <w:sz w:val="24"/>
          <w:szCs w:val="24"/>
        </w:rPr>
      </w:pPr>
    </w:p>
    <w:p w14:paraId="37808E7E" w14:textId="6B71D8B5"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11</w:t>
      </w:r>
      <w:r w:rsidR="00C3451B" w:rsidRPr="0050650C">
        <w:rPr>
          <w:rFonts w:ascii="Calibri" w:hAnsi="Calibri" w:cs="Calibri"/>
          <w:b/>
          <w:bCs/>
          <w:sz w:val="24"/>
          <w:szCs w:val="24"/>
        </w:rPr>
        <w:t>a</w:t>
      </w:r>
      <w:r w:rsidRPr="0050650C">
        <w:rPr>
          <w:rFonts w:ascii="Calibri" w:hAnsi="Calibri" w:cs="Calibri"/>
          <w:b/>
          <w:bCs/>
          <w:sz w:val="24"/>
          <w:szCs w:val="24"/>
        </w:rPr>
        <w:t>. Amazon Augmented AI (A2I)</w:t>
      </w:r>
    </w:p>
    <w:p w14:paraId="171397A5" w14:textId="6A44AC38" w:rsidR="008C2B21" w:rsidRPr="0050650C" w:rsidRDefault="008C2B21" w:rsidP="008C2B21">
      <w:pPr>
        <w:numPr>
          <w:ilvl w:val="0"/>
          <w:numId w:val="16"/>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xml:space="preserve">: Human-in-the-loop service to review and improve </w:t>
      </w:r>
      <w:r w:rsidR="00002D60" w:rsidRPr="0050650C">
        <w:rPr>
          <w:rFonts w:ascii="Calibri" w:hAnsi="Calibri" w:cs="Calibri"/>
          <w:sz w:val="24"/>
          <w:szCs w:val="24"/>
        </w:rPr>
        <w:t>ML performance</w:t>
      </w:r>
    </w:p>
    <w:p w14:paraId="65AD4EB6" w14:textId="163B0F12" w:rsidR="008C2B21" w:rsidRPr="0050650C" w:rsidRDefault="008C2B21" w:rsidP="008C2B21">
      <w:pPr>
        <w:numPr>
          <w:ilvl w:val="0"/>
          <w:numId w:val="16"/>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xml:space="preserve">: Enhancing model accuracy with human review </w:t>
      </w:r>
    </w:p>
    <w:p w14:paraId="44B177AE" w14:textId="77777777" w:rsidR="008C2B21" w:rsidRPr="0050650C" w:rsidRDefault="008C2B21" w:rsidP="008C2B21">
      <w:pPr>
        <w:numPr>
          <w:ilvl w:val="0"/>
          <w:numId w:val="16"/>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Custom workflows, integration with SageMaker.</w:t>
      </w:r>
    </w:p>
    <w:p w14:paraId="44B6DE07" w14:textId="77777777" w:rsidR="008C2B21" w:rsidRPr="0050650C" w:rsidRDefault="008C2B21" w:rsidP="008C2B21">
      <w:pPr>
        <w:spacing w:line="240" w:lineRule="auto"/>
        <w:contextualSpacing/>
        <w:rPr>
          <w:rFonts w:ascii="Calibri" w:hAnsi="Calibri" w:cs="Calibri"/>
          <w:sz w:val="24"/>
          <w:szCs w:val="24"/>
        </w:rPr>
      </w:pPr>
    </w:p>
    <w:p w14:paraId="3C2668FD" w14:textId="43FE4E09"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1</w:t>
      </w:r>
      <w:r w:rsidR="00C3451B" w:rsidRPr="0050650C">
        <w:rPr>
          <w:rFonts w:ascii="Calibri" w:hAnsi="Calibri" w:cs="Calibri"/>
          <w:b/>
          <w:bCs/>
          <w:sz w:val="24"/>
          <w:szCs w:val="24"/>
        </w:rPr>
        <w:t>1b</w:t>
      </w:r>
      <w:r w:rsidRPr="0050650C">
        <w:rPr>
          <w:rFonts w:ascii="Calibri" w:hAnsi="Calibri" w:cs="Calibri"/>
          <w:b/>
          <w:bCs/>
          <w:sz w:val="24"/>
          <w:szCs w:val="24"/>
        </w:rPr>
        <w:t>. Amazon SageMaker Ground Truth</w:t>
      </w:r>
    </w:p>
    <w:p w14:paraId="28968A67" w14:textId="77777777" w:rsidR="008C2B21" w:rsidRPr="0050650C" w:rsidRDefault="008C2B21" w:rsidP="008C2B21">
      <w:pPr>
        <w:numPr>
          <w:ilvl w:val="0"/>
          <w:numId w:val="20"/>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Data labeling service to create high-quality training datasets.</w:t>
      </w:r>
    </w:p>
    <w:p w14:paraId="324858C0" w14:textId="77777777" w:rsidR="008C2B21" w:rsidRPr="0050650C" w:rsidRDefault="008C2B21" w:rsidP="008C2B21">
      <w:pPr>
        <w:numPr>
          <w:ilvl w:val="0"/>
          <w:numId w:val="20"/>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Annotating images, text, or other data types for machine learning models.</w:t>
      </w:r>
    </w:p>
    <w:p w14:paraId="1C819498" w14:textId="77777777" w:rsidR="008C2B21" w:rsidRPr="0050650C" w:rsidRDefault="008C2B21" w:rsidP="008C2B21">
      <w:pPr>
        <w:numPr>
          <w:ilvl w:val="0"/>
          <w:numId w:val="20"/>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Human labeling with built-in quality control.</w:t>
      </w:r>
    </w:p>
    <w:p w14:paraId="15DAA7E2" w14:textId="77777777" w:rsidR="008C2B21" w:rsidRPr="0050650C" w:rsidRDefault="008C2B21" w:rsidP="008C2B21">
      <w:pPr>
        <w:spacing w:line="240" w:lineRule="auto"/>
        <w:ind w:left="720"/>
        <w:contextualSpacing/>
        <w:rPr>
          <w:rFonts w:ascii="Calibri" w:hAnsi="Calibri" w:cs="Calibri"/>
          <w:sz w:val="24"/>
          <w:szCs w:val="24"/>
        </w:rPr>
      </w:pPr>
    </w:p>
    <w:p w14:paraId="322E52B4" w14:textId="0437A34F"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1</w:t>
      </w:r>
      <w:r w:rsidR="00C3451B" w:rsidRPr="0050650C">
        <w:rPr>
          <w:rFonts w:ascii="Calibri" w:hAnsi="Calibri" w:cs="Calibri"/>
          <w:b/>
          <w:bCs/>
          <w:sz w:val="24"/>
          <w:szCs w:val="24"/>
        </w:rPr>
        <w:t>1c</w:t>
      </w:r>
      <w:r w:rsidRPr="0050650C">
        <w:rPr>
          <w:rFonts w:ascii="Calibri" w:hAnsi="Calibri" w:cs="Calibri"/>
          <w:b/>
          <w:bCs/>
          <w:sz w:val="24"/>
          <w:szCs w:val="24"/>
        </w:rPr>
        <w:t>. Amazon SageMaker Model Monitor</w:t>
      </w:r>
    </w:p>
    <w:p w14:paraId="362781CF" w14:textId="77777777" w:rsidR="008C2B21" w:rsidRPr="0050650C" w:rsidRDefault="008C2B21" w:rsidP="008C2B21">
      <w:pPr>
        <w:numPr>
          <w:ilvl w:val="0"/>
          <w:numId w:val="21"/>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Monitors machine learning models in production to ensure performance and accuracy.</w:t>
      </w:r>
    </w:p>
    <w:p w14:paraId="24ABA171" w14:textId="77777777" w:rsidR="008C2B21" w:rsidRPr="0050650C" w:rsidRDefault="008C2B21" w:rsidP="008C2B21">
      <w:pPr>
        <w:numPr>
          <w:ilvl w:val="0"/>
          <w:numId w:val="21"/>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Detecting and addressing data drift and model performance issues.</w:t>
      </w:r>
    </w:p>
    <w:p w14:paraId="675D2B37" w14:textId="77777777" w:rsidR="008C2B21" w:rsidRPr="0050650C" w:rsidRDefault="008C2B21" w:rsidP="008C2B21">
      <w:pPr>
        <w:numPr>
          <w:ilvl w:val="0"/>
          <w:numId w:val="21"/>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Automated monitoring, drift detection, and alerting.</w:t>
      </w:r>
    </w:p>
    <w:p w14:paraId="1260D8E4" w14:textId="77777777" w:rsidR="008C2B21" w:rsidRPr="0050650C" w:rsidRDefault="008C2B21" w:rsidP="008C2B21">
      <w:pPr>
        <w:spacing w:line="240" w:lineRule="auto"/>
        <w:ind w:left="720"/>
        <w:contextualSpacing/>
        <w:rPr>
          <w:rFonts w:ascii="Calibri" w:hAnsi="Calibri" w:cs="Calibri"/>
          <w:sz w:val="24"/>
          <w:szCs w:val="24"/>
        </w:rPr>
      </w:pPr>
    </w:p>
    <w:p w14:paraId="7C4FBB89" w14:textId="24609657" w:rsidR="008C2B21" w:rsidRPr="0050650C" w:rsidRDefault="008C2B21" w:rsidP="008C2B21">
      <w:pPr>
        <w:spacing w:line="240" w:lineRule="auto"/>
        <w:contextualSpacing/>
        <w:rPr>
          <w:rFonts w:ascii="Calibri" w:hAnsi="Calibri" w:cs="Calibri"/>
          <w:b/>
          <w:bCs/>
          <w:sz w:val="24"/>
          <w:szCs w:val="24"/>
        </w:rPr>
      </w:pPr>
      <w:r w:rsidRPr="0050650C">
        <w:rPr>
          <w:rFonts w:ascii="Calibri" w:hAnsi="Calibri" w:cs="Calibri"/>
          <w:b/>
          <w:bCs/>
          <w:sz w:val="24"/>
          <w:szCs w:val="24"/>
        </w:rPr>
        <w:t>1</w:t>
      </w:r>
      <w:r w:rsidR="00C3451B" w:rsidRPr="0050650C">
        <w:rPr>
          <w:rFonts w:ascii="Calibri" w:hAnsi="Calibri" w:cs="Calibri"/>
          <w:b/>
          <w:bCs/>
          <w:sz w:val="24"/>
          <w:szCs w:val="24"/>
        </w:rPr>
        <w:t>1d</w:t>
      </w:r>
      <w:r w:rsidRPr="0050650C">
        <w:rPr>
          <w:rFonts w:ascii="Calibri" w:hAnsi="Calibri" w:cs="Calibri"/>
          <w:b/>
          <w:bCs/>
          <w:sz w:val="24"/>
          <w:szCs w:val="24"/>
        </w:rPr>
        <w:t>. Amazon SageMaker Neo</w:t>
      </w:r>
    </w:p>
    <w:p w14:paraId="19DA7FD1" w14:textId="77777777" w:rsidR="008C2B21" w:rsidRPr="0050650C" w:rsidRDefault="008C2B21" w:rsidP="008C2B21">
      <w:pPr>
        <w:numPr>
          <w:ilvl w:val="0"/>
          <w:numId w:val="22"/>
        </w:numPr>
        <w:spacing w:line="240" w:lineRule="auto"/>
        <w:contextualSpacing/>
        <w:rPr>
          <w:rFonts w:ascii="Calibri" w:hAnsi="Calibri" w:cs="Calibri"/>
          <w:sz w:val="24"/>
          <w:szCs w:val="24"/>
        </w:rPr>
      </w:pPr>
      <w:r w:rsidRPr="0050650C">
        <w:rPr>
          <w:rFonts w:ascii="Calibri" w:hAnsi="Calibri" w:cs="Calibri"/>
          <w:b/>
          <w:bCs/>
          <w:sz w:val="24"/>
          <w:szCs w:val="24"/>
        </w:rPr>
        <w:t>Purpose</w:t>
      </w:r>
      <w:r w:rsidRPr="0050650C">
        <w:rPr>
          <w:rFonts w:ascii="Calibri" w:hAnsi="Calibri" w:cs="Calibri"/>
          <w:sz w:val="24"/>
          <w:szCs w:val="24"/>
        </w:rPr>
        <w:t>: Optimizes machine learning models for deployment on edge devices.</w:t>
      </w:r>
    </w:p>
    <w:p w14:paraId="6E6630F1" w14:textId="77777777" w:rsidR="008C2B21" w:rsidRPr="0050650C" w:rsidRDefault="008C2B21" w:rsidP="008C2B21">
      <w:pPr>
        <w:numPr>
          <w:ilvl w:val="0"/>
          <w:numId w:val="22"/>
        </w:numPr>
        <w:spacing w:line="240" w:lineRule="auto"/>
        <w:contextualSpacing/>
        <w:rPr>
          <w:rFonts w:ascii="Calibri" w:hAnsi="Calibri" w:cs="Calibri"/>
          <w:sz w:val="24"/>
          <w:szCs w:val="24"/>
        </w:rPr>
      </w:pPr>
      <w:r w:rsidRPr="0050650C">
        <w:rPr>
          <w:rFonts w:ascii="Calibri" w:hAnsi="Calibri" w:cs="Calibri"/>
          <w:b/>
          <w:bCs/>
          <w:sz w:val="24"/>
          <w:szCs w:val="24"/>
        </w:rPr>
        <w:t>Use Case</w:t>
      </w:r>
      <w:r w:rsidRPr="0050650C">
        <w:rPr>
          <w:rFonts w:ascii="Calibri" w:hAnsi="Calibri" w:cs="Calibri"/>
          <w:sz w:val="24"/>
          <w:szCs w:val="24"/>
        </w:rPr>
        <w:t>: Improving model performance and reducing latency on edge devices.</w:t>
      </w:r>
    </w:p>
    <w:p w14:paraId="068083C6" w14:textId="5477E28D" w:rsidR="008C2B21" w:rsidRPr="0050650C" w:rsidRDefault="008C2B21" w:rsidP="00002D60">
      <w:pPr>
        <w:numPr>
          <w:ilvl w:val="0"/>
          <w:numId w:val="22"/>
        </w:numPr>
        <w:spacing w:line="240" w:lineRule="auto"/>
        <w:contextualSpacing/>
        <w:rPr>
          <w:rFonts w:ascii="Calibri" w:hAnsi="Calibri" w:cs="Calibri"/>
          <w:sz w:val="24"/>
          <w:szCs w:val="24"/>
        </w:rPr>
      </w:pPr>
      <w:r w:rsidRPr="0050650C">
        <w:rPr>
          <w:rFonts w:ascii="Calibri" w:hAnsi="Calibri" w:cs="Calibri"/>
          <w:b/>
          <w:bCs/>
          <w:sz w:val="24"/>
          <w:szCs w:val="24"/>
        </w:rPr>
        <w:t>Features</w:t>
      </w:r>
      <w:r w:rsidRPr="0050650C">
        <w:rPr>
          <w:rFonts w:ascii="Calibri" w:hAnsi="Calibri" w:cs="Calibri"/>
          <w:sz w:val="24"/>
          <w:szCs w:val="24"/>
        </w:rPr>
        <w:t>: Model optimization for various hardware platforms.</w:t>
      </w:r>
    </w:p>
    <w:p w14:paraId="682EA7F7" w14:textId="77777777" w:rsidR="006738C3" w:rsidRPr="0050650C" w:rsidRDefault="006738C3" w:rsidP="006738C3">
      <w:pPr>
        <w:spacing w:line="240" w:lineRule="auto"/>
        <w:contextualSpacing/>
        <w:rPr>
          <w:rFonts w:ascii="Calibri" w:hAnsi="Calibri" w:cs="Calibri"/>
          <w:sz w:val="24"/>
          <w:szCs w:val="24"/>
        </w:rPr>
      </w:pPr>
    </w:p>
    <w:p w14:paraId="5F33DD40" w14:textId="6128F27E" w:rsidR="006738C3" w:rsidRDefault="00746B94" w:rsidP="00746B94">
      <w:pPr>
        <w:pStyle w:val="Subtitle"/>
        <w:rPr>
          <w:rFonts w:ascii="Calibri" w:hAnsi="Calibri" w:cs="Calibri"/>
          <w:color w:val="E97132" w:themeColor="accent2"/>
          <w:sz w:val="24"/>
          <w:szCs w:val="24"/>
          <w:lang w:val="en-US"/>
        </w:rPr>
      </w:pPr>
      <w:r w:rsidRPr="00746B94">
        <w:rPr>
          <w:rFonts w:ascii="Calibri" w:hAnsi="Calibri" w:cs="Calibri"/>
          <w:color w:val="E97132" w:themeColor="accent2"/>
          <w:sz w:val="24"/>
          <w:szCs w:val="24"/>
          <w:lang w:val="en-US"/>
        </w:rPr>
        <w:t xml:space="preserve">AWS Monitoring and Audit </w:t>
      </w:r>
    </w:p>
    <w:p w14:paraId="341BC0B8" w14:textId="77777777" w:rsidR="001B487D" w:rsidRPr="001B487D" w:rsidRDefault="001B487D" w:rsidP="001B487D">
      <w:pPr>
        <w:rPr>
          <w:lang w:val="en-US"/>
        </w:rPr>
      </w:pPr>
    </w:p>
    <w:p w14:paraId="3E5CBCC6" w14:textId="77777777" w:rsidR="00746B94" w:rsidRPr="0050650C" w:rsidRDefault="00746B94" w:rsidP="006738C3">
      <w:pPr>
        <w:spacing w:line="240" w:lineRule="auto"/>
        <w:contextualSpacing/>
        <w:rPr>
          <w:rFonts w:ascii="Calibri" w:hAnsi="Calibri" w:cs="Calibri"/>
          <w:b/>
          <w:bCs/>
          <w:sz w:val="24"/>
          <w:szCs w:val="24"/>
        </w:rPr>
      </w:pPr>
    </w:p>
    <w:p w14:paraId="17FA37A7" w14:textId="77777777" w:rsidR="006738C3" w:rsidRPr="0050650C" w:rsidRDefault="006738C3" w:rsidP="006738C3">
      <w:pPr>
        <w:spacing w:line="240" w:lineRule="auto"/>
        <w:contextualSpacing/>
        <w:rPr>
          <w:rFonts w:ascii="Calibri" w:hAnsi="Calibri" w:cs="Calibri"/>
          <w:sz w:val="24"/>
          <w:szCs w:val="24"/>
        </w:rPr>
      </w:pPr>
    </w:p>
    <w:p w14:paraId="5B431329" w14:textId="5FB10DC6" w:rsidR="008C2B21" w:rsidRPr="0050650C" w:rsidRDefault="005A2E36" w:rsidP="008C2B21">
      <w:pPr>
        <w:spacing w:line="240" w:lineRule="auto"/>
        <w:contextualSpacing/>
        <w:rPr>
          <w:rFonts w:ascii="Calibri" w:hAnsi="Calibri" w:cs="Calibri"/>
          <w:sz w:val="24"/>
          <w:szCs w:val="24"/>
          <w:lang w:val="en-US"/>
        </w:rPr>
      </w:pPr>
      <w:r w:rsidRPr="0050650C">
        <w:rPr>
          <w:rFonts w:ascii="Calibri" w:hAnsi="Calibri" w:cs="Calibri"/>
          <w:noProof/>
          <w:sz w:val="24"/>
          <w:szCs w:val="24"/>
        </w:rPr>
        <w:drawing>
          <wp:inline distT="0" distB="0" distL="0" distR="0" wp14:anchorId="2565135A" wp14:editId="1F2B1652">
            <wp:extent cx="5731510" cy="1658620"/>
            <wp:effectExtent l="0" t="0" r="2540" b="0"/>
            <wp:docPr id="150058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8734"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58620"/>
                    </a:xfrm>
                    <a:prstGeom prst="rect">
                      <a:avLst/>
                    </a:prstGeom>
                    <a:noFill/>
                    <a:ln>
                      <a:noFill/>
                    </a:ln>
                  </pic:spPr>
                </pic:pic>
              </a:graphicData>
            </a:graphic>
          </wp:inline>
        </w:drawing>
      </w:r>
    </w:p>
    <w:p w14:paraId="5D381570" w14:textId="02E284EC" w:rsidR="005A2E36" w:rsidRPr="0050650C" w:rsidRDefault="005A2E36" w:rsidP="008C2B21">
      <w:pPr>
        <w:spacing w:line="240" w:lineRule="auto"/>
        <w:contextualSpacing/>
        <w:rPr>
          <w:rFonts w:ascii="Calibri" w:hAnsi="Calibri" w:cs="Calibri"/>
          <w:sz w:val="24"/>
          <w:szCs w:val="24"/>
          <w:lang w:val="en-US"/>
        </w:rPr>
      </w:pPr>
      <w:r w:rsidRPr="0050650C">
        <w:rPr>
          <w:rFonts w:ascii="Calibri" w:hAnsi="Calibri" w:cs="Calibri"/>
          <w:sz w:val="24"/>
          <w:szCs w:val="24"/>
          <w:lang w:val="en-US"/>
        </w:rPr>
        <w:t>https://d1.awsstatic.com/training-and-certification/docs-sa-assoc/AWS-Certified-Solutions-Architect-Associate_Exam-Guide.pdf</w:t>
      </w:r>
    </w:p>
    <w:sectPr w:rsidR="005A2E36" w:rsidRPr="0050650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DD492" w14:textId="77777777" w:rsidR="00B756BB" w:rsidRDefault="00B756BB" w:rsidP="00AC2FA1">
      <w:pPr>
        <w:spacing w:after="0" w:line="240" w:lineRule="auto"/>
      </w:pPr>
      <w:r>
        <w:separator/>
      </w:r>
    </w:p>
  </w:endnote>
  <w:endnote w:type="continuationSeparator" w:id="0">
    <w:p w14:paraId="1680BBF5" w14:textId="77777777" w:rsidR="00B756BB" w:rsidRDefault="00B756BB" w:rsidP="00AC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7C0A4" w14:textId="77777777" w:rsidR="00B756BB" w:rsidRDefault="00B756BB" w:rsidP="00AC2FA1">
      <w:pPr>
        <w:spacing w:after="0" w:line="240" w:lineRule="auto"/>
      </w:pPr>
      <w:r>
        <w:separator/>
      </w:r>
    </w:p>
  </w:footnote>
  <w:footnote w:type="continuationSeparator" w:id="0">
    <w:p w14:paraId="339D07EC" w14:textId="77777777" w:rsidR="00B756BB" w:rsidRDefault="00B756BB" w:rsidP="00AC2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587AA" w14:textId="77777777" w:rsidR="00AC2FA1" w:rsidRPr="008C5199" w:rsidRDefault="00AC2FA1" w:rsidP="00AC2FA1">
    <w:pPr>
      <w:jc w:val="center"/>
      <w:rPr>
        <w:b/>
        <w:bCs/>
        <w:lang w:val="en-US"/>
      </w:rPr>
    </w:pPr>
    <w:r w:rsidRPr="008C5199">
      <w:rPr>
        <w:b/>
        <w:bCs/>
        <w:lang w:val="en-US"/>
      </w:rPr>
      <w:t>AWS S</w:t>
    </w:r>
    <w:r>
      <w:rPr>
        <w:b/>
        <w:bCs/>
        <w:lang w:val="en-US"/>
      </w:rPr>
      <w:t>olutions Architect Associate (SAA)</w:t>
    </w:r>
  </w:p>
  <w:p w14:paraId="53C50C44" w14:textId="77777777" w:rsidR="00AC2FA1" w:rsidRDefault="00AC2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6400"/>
    <w:multiLevelType w:val="hybridMultilevel"/>
    <w:tmpl w:val="AF20CF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5180B09"/>
    <w:multiLevelType w:val="hybridMultilevel"/>
    <w:tmpl w:val="AF20CF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8816F8"/>
    <w:multiLevelType w:val="hybridMultilevel"/>
    <w:tmpl w:val="AF20CF8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7B427B6"/>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82A5E13"/>
    <w:multiLevelType w:val="multilevel"/>
    <w:tmpl w:val="B486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E7C23"/>
    <w:multiLevelType w:val="multilevel"/>
    <w:tmpl w:val="59B2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60901"/>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485C0A"/>
    <w:multiLevelType w:val="multilevel"/>
    <w:tmpl w:val="5EE6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C50E6"/>
    <w:multiLevelType w:val="hybridMultilevel"/>
    <w:tmpl w:val="DB1C83AC"/>
    <w:lvl w:ilvl="0" w:tplc="A84A8A2E">
      <w:numFmt w:val="bullet"/>
      <w:lvlText w:val="-"/>
      <w:lvlJc w:val="left"/>
      <w:pPr>
        <w:ind w:left="360" w:hanging="360"/>
      </w:pPr>
      <w:rPr>
        <w:rFonts w:ascii="Aptos" w:eastAsiaTheme="minorHAnsi" w:hAnsi="Aptos" w:cstheme="minorBidi"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E3B2F5C"/>
    <w:multiLevelType w:val="multilevel"/>
    <w:tmpl w:val="497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159E2"/>
    <w:multiLevelType w:val="multilevel"/>
    <w:tmpl w:val="ED2C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7257C"/>
    <w:multiLevelType w:val="multilevel"/>
    <w:tmpl w:val="6F5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22D77"/>
    <w:multiLevelType w:val="multilevel"/>
    <w:tmpl w:val="D2BE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B4297"/>
    <w:multiLevelType w:val="multilevel"/>
    <w:tmpl w:val="C58C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E0B1F"/>
    <w:multiLevelType w:val="hybridMultilevel"/>
    <w:tmpl w:val="BA168D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1985429A"/>
    <w:multiLevelType w:val="multilevel"/>
    <w:tmpl w:val="91260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CD14FC"/>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9F16CA5"/>
    <w:multiLevelType w:val="multilevel"/>
    <w:tmpl w:val="7E10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407D0"/>
    <w:multiLevelType w:val="multilevel"/>
    <w:tmpl w:val="B81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66E9E"/>
    <w:multiLevelType w:val="hybridMultilevel"/>
    <w:tmpl w:val="F646A2CA"/>
    <w:lvl w:ilvl="0" w:tplc="A84A8A2E">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1CD4230C"/>
    <w:multiLevelType w:val="hybridMultilevel"/>
    <w:tmpl w:val="AF20CF8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DB731D1"/>
    <w:multiLevelType w:val="multilevel"/>
    <w:tmpl w:val="9E70A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1862D9"/>
    <w:multiLevelType w:val="multilevel"/>
    <w:tmpl w:val="C3D8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1D6607"/>
    <w:multiLevelType w:val="multilevel"/>
    <w:tmpl w:val="E0E2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56425"/>
    <w:multiLevelType w:val="multilevel"/>
    <w:tmpl w:val="7760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A0683C"/>
    <w:multiLevelType w:val="multilevel"/>
    <w:tmpl w:val="1AF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4D01C8"/>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2BFC1A47"/>
    <w:multiLevelType w:val="multilevel"/>
    <w:tmpl w:val="ACA8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FD177C"/>
    <w:multiLevelType w:val="multilevel"/>
    <w:tmpl w:val="426E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F05335"/>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02C4C31"/>
    <w:multiLevelType w:val="multilevel"/>
    <w:tmpl w:val="6ACC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B36543"/>
    <w:multiLevelType w:val="hybridMultilevel"/>
    <w:tmpl w:val="F9F49B68"/>
    <w:lvl w:ilvl="0" w:tplc="48090019">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4EB49A2"/>
    <w:multiLevelType w:val="multilevel"/>
    <w:tmpl w:val="0B3AF2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3C8042A2"/>
    <w:multiLevelType w:val="multilevel"/>
    <w:tmpl w:val="24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0224DF"/>
    <w:multiLevelType w:val="multilevel"/>
    <w:tmpl w:val="93582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EB7E75"/>
    <w:multiLevelType w:val="multilevel"/>
    <w:tmpl w:val="38F8F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0C52AE"/>
    <w:multiLevelType w:val="hybridMultilevel"/>
    <w:tmpl w:val="2020CD60"/>
    <w:lvl w:ilvl="0" w:tplc="4809001B">
      <w:start w:val="1"/>
      <w:numFmt w:val="lowerRoman"/>
      <w:lvlText w:val="%1."/>
      <w:lvlJc w:val="righ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43DB6C08"/>
    <w:multiLevelType w:val="multilevel"/>
    <w:tmpl w:val="9D5AE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953A8"/>
    <w:multiLevelType w:val="hybridMultilevel"/>
    <w:tmpl w:val="98B27096"/>
    <w:lvl w:ilvl="0" w:tplc="A84A8A2E">
      <w:numFmt w:val="bullet"/>
      <w:lvlText w:val="-"/>
      <w:lvlJc w:val="left"/>
      <w:pPr>
        <w:ind w:left="720" w:hanging="360"/>
      </w:pPr>
      <w:rPr>
        <w:rFonts w:ascii="Aptos" w:eastAsiaTheme="minorHAnsi" w:hAnsi="Apto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4702604E"/>
    <w:multiLevelType w:val="multilevel"/>
    <w:tmpl w:val="B13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F6637"/>
    <w:multiLevelType w:val="multilevel"/>
    <w:tmpl w:val="214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D06C18"/>
    <w:multiLevelType w:val="multilevel"/>
    <w:tmpl w:val="606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530C0D"/>
    <w:multiLevelType w:val="multilevel"/>
    <w:tmpl w:val="EB04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42514"/>
    <w:multiLevelType w:val="multilevel"/>
    <w:tmpl w:val="5038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AF4DF8"/>
    <w:multiLevelType w:val="multilevel"/>
    <w:tmpl w:val="D7B8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46A0A"/>
    <w:multiLevelType w:val="multilevel"/>
    <w:tmpl w:val="ADDA3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FDE3139"/>
    <w:multiLevelType w:val="hybridMultilevel"/>
    <w:tmpl w:val="AF20CF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52165A69"/>
    <w:multiLevelType w:val="multilevel"/>
    <w:tmpl w:val="679C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274E0"/>
    <w:multiLevelType w:val="multilevel"/>
    <w:tmpl w:val="212C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D42342"/>
    <w:multiLevelType w:val="multilevel"/>
    <w:tmpl w:val="836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548DD"/>
    <w:multiLevelType w:val="multilevel"/>
    <w:tmpl w:val="EF4A8BF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5B2E42A1"/>
    <w:multiLevelType w:val="multilevel"/>
    <w:tmpl w:val="D6A4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CA1037"/>
    <w:multiLevelType w:val="multilevel"/>
    <w:tmpl w:val="9EDE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EE43BC"/>
    <w:multiLevelType w:val="hybridMultilevel"/>
    <w:tmpl w:val="9BBE74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5E2B69E7"/>
    <w:multiLevelType w:val="multilevel"/>
    <w:tmpl w:val="01AC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8318A0"/>
    <w:multiLevelType w:val="hybridMultilevel"/>
    <w:tmpl w:val="AC7CA32C"/>
    <w:lvl w:ilvl="0" w:tplc="A84A8A2E">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6" w15:restartNumberingAfterBreak="0">
    <w:nsid w:val="5FA32923"/>
    <w:multiLevelType w:val="multilevel"/>
    <w:tmpl w:val="B974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AE659E"/>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60D34CCD"/>
    <w:multiLevelType w:val="multilevel"/>
    <w:tmpl w:val="2C8E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B93841"/>
    <w:multiLevelType w:val="multilevel"/>
    <w:tmpl w:val="91D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7D2F27"/>
    <w:multiLevelType w:val="hybridMultilevel"/>
    <w:tmpl w:val="AF20CF8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628C54F4"/>
    <w:multiLevelType w:val="hybridMultilevel"/>
    <w:tmpl w:val="D8DAE0D4"/>
    <w:lvl w:ilvl="0" w:tplc="A84A8A2E">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2" w15:restartNumberingAfterBreak="0">
    <w:nsid w:val="633068C2"/>
    <w:multiLevelType w:val="multilevel"/>
    <w:tmpl w:val="6B9CA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B30349"/>
    <w:multiLevelType w:val="multilevel"/>
    <w:tmpl w:val="5FA84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DE4CCF"/>
    <w:multiLevelType w:val="multilevel"/>
    <w:tmpl w:val="EFF8BD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701767DB"/>
    <w:multiLevelType w:val="multilevel"/>
    <w:tmpl w:val="298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4E3959"/>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747749FB"/>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75992DA9"/>
    <w:multiLevelType w:val="multilevel"/>
    <w:tmpl w:val="E116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557EE6"/>
    <w:multiLevelType w:val="multilevel"/>
    <w:tmpl w:val="03AC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CA5529"/>
    <w:multiLevelType w:val="multilevel"/>
    <w:tmpl w:val="AC3C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6E33F1"/>
    <w:multiLevelType w:val="hybridMultilevel"/>
    <w:tmpl w:val="E800E7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7B776262"/>
    <w:multiLevelType w:val="multilevel"/>
    <w:tmpl w:val="45F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2C0514"/>
    <w:multiLevelType w:val="multilevel"/>
    <w:tmpl w:val="0AC68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B7184D"/>
    <w:multiLevelType w:val="multilevel"/>
    <w:tmpl w:val="0ADA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083D25"/>
    <w:multiLevelType w:val="multilevel"/>
    <w:tmpl w:val="DEA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5508260">
    <w:abstractNumId w:val="38"/>
  </w:num>
  <w:num w:numId="2" w16cid:durableId="753477978">
    <w:abstractNumId w:val="14"/>
  </w:num>
  <w:num w:numId="3" w16cid:durableId="786239075">
    <w:abstractNumId w:val="50"/>
  </w:num>
  <w:num w:numId="4" w16cid:durableId="2062702267">
    <w:abstractNumId w:val="58"/>
  </w:num>
  <w:num w:numId="5" w16cid:durableId="636035672">
    <w:abstractNumId w:val="56"/>
  </w:num>
  <w:num w:numId="6" w16cid:durableId="1619293394">
    <w:abstractNumId w:val="39"/>
  </w:num>
  <w:num w:numId="7" w16cid:durableId="1522740239">
    <w:abstractNumId w:val="52"/>
  </w:num>
  <w:num w:numId="8" w16cid:durableId="1242174554">
    <w:abstractNumId w:val="72"/>
  </w:num>
  <w:num w:numId="9" w16cid:durableId="1609124424">
    <w:abstractNumId w:val="65"/>
  </w:num>
  <w:num w:numId="10" w16cid:durableId="326633303">
    <w:abstractNumId w:val="68"/>
  </w:num>
  <w:num w:numId="11" w16cid:durableId="698513621">
    <w:abstractNumId w:val="44"/>
  </w:num>
  <w:num w:numId="12" w16cid:durableId="1553153132">
    <w:abstractNumId w:val="48"/>
  </w:num>
  <w:num w:numId="13" w16cid:durableId="1219895161">
    <w:abstractNumId w:val="33"/>
  </w:num>
  <w:num w:numId="14" w16cid:durableId="1872452178">
    <w:abstractNumId w:val="11"/>
  </w:num>
  <w:num w:numId="15" w16cid:durableId="1481340890">
    <w:abstractNumId w:val="41"/>
  </w:num>
  <w:num w:numId="16" w16cid:durableId="994381795">
    <w:abstractNumId w:val="30"/>
  </w:num>
  <w:num w:numId="17" w16cid:durableId="1946961856">
    <w:abstractNumId w:val="18"/>
  </w:num>
  <w:num w:numId="18" w16cid:durableId="1634021074">
    <w:abstractNumId w:val="43"/>
  </w:num>
  <w:num w:numId="19" w16cid:durableId="340085891">
    <w:abstractNumId w:val="74"/>
  </w:num>
  <w:num w:numId="20" w16cid:durableId="1354763394">
    <w:abstractNumId w:val="12"/>
  </w:num>
  <w:num w:numId="21" w16cid:durableId="260722609">
    <w:abstractNumId w:val="70"/>
  </w:num>
  <w:num w:numId="22" w16cid:durableId="43722600">
    <w:abstractNumId w:val="4"/>
  </w:num>
  <w:num w:numId="23" w16cid:durableId="684986655">
    <w:abstractNumId w:val="5"/>
  </w:num>
  <w:num w:numId="24" w16cid:durableId="794524635">
    <w:abstractNumId w:val="10"/>
  </w:num>
  <w:num w:numId="25" w16cid:durableId="1195656969">
    <w:abstractNumId w:val="55"/>
  </w:num>
  <w:num w:numId="26" w16cid:durableId="7106045">
    <w:abstractNumId w:val="53"/>
  </w:num>
  <w:num w:numId="27" w16cid:durableId="148178562">
    <w:abstractNumId w:val="61"/>
  </w:num>
  <w:num w:numId="28" w16cid:durableId="971518122">
    <w:abstractNumId w:val="19"/>
  </w:num>
  <w:num w:numId="29" w16cid:durableId="33309480">
    <w:abstractNumId w:val="2"/>
  </w:num>
  <w:num w:numId="30" w16cid:durableId="1000692894">
    <w:abstractNumId w:val="20"/>
  </w:num>
  <w:num w:numId="31" w16cid:durableId="520170170">
    <w:abstractNumId w:val="60"/>
  </w:num>
  <w:num w:numId="32" w16cid:durableId="228001170">
    <w:abstractNumId w:val="1"/>
  </w:num>
  <w:num w:numId="33" w16cid:durableId="481699578">
    <w:abstractNumId w:val="46"/>
  </w:num>
  <w:num w:numId="34" w16cid:durableId="306401796">
    <w:abstractNumId w:val="0"/>
  </w:num>
  <w:num w:numId="35" w16cid:durableId="201552109">
    <w:abstractNumId w:val="31"/>
  </w:num>
  <w:num w:numId="36" w16cid:durableId="461196760">
    <w:abstractNumId w:val="36"/>
  </w:num>
  <w:num w:numId="37" w16cid:durableId="704866338">
    <w:abstractNumId w:val="16"/>
  </w:num>
  <w:num w:numId="38" w16cid:durableId="1162551220">
    <w:abstractNumId w:val="8"/>
  </w:num>
  <w:num w:numId="39" w16cid:durableId="980619529">
    <w:abstractNumId w:val="57"/>
  </w:num>
  <w:num w:numId="40" w16cid:durableId="696739957">
    <w:abstractNumId w:val="75"/>
  </w:num>
  <w:num w:numId="41" w16cid:durableId="53048480">
    <w:abstractNumId w:val="25"/>
  </w:num>
  <w:num w:numId="42" w16cid:durableId="1926760426">
    <w:abstractNumId w:val="35"/>
  </w:num>
  <w:num w:numId="43" w16cid:durableId="1449856788">
    <w:abstractNumId w:val="45"/>
  </w:num>
  <w:num w:numId="44" w16cid:durableId="1568029767">
    <w:abstractNumId w:val="29"/>
  </w:num>
  <w:num w:numId="45" w16cid:durableId="435057514">
    <w:abstractNumId w:val="6"/>
  </w:num>
  <w:num w:numId="46" w16cid:durableId="1749687495">
    <w:abstractNumId w:val="71"/>
  </w:num>
  <w:num w:numId="47" w16cid:durableId="1971787647">
    <w:abstractNumId w:val="15"/>
  </w:num>
  <w:num w:numId="48" w16cid:durableId="1627000641">
    <w:abstractNumId w:val="23"/>
  </w:num>
  <w:num w:numId="49" w16cid:durableId="1833837905">
    <w:abstractNumId w:val="67"/>
  </w:num>
  <w:num w:numId="50" w16cid:durableId="1441752736">
    <w:abstractNumId w:val="13"/>
  </w:num>
  <w:num w:numId="51" w16cid:durableId="1519198243">
    <w:abstractNumId w:val="62"/>
  </w:num>
  <w:num w:numId="52" w16cid:durableId="1518424153">
    <w:abstractNumId w:val="7"/>
  </w:num>
  <w:num w:numId="53" w16cid:durableId="1919241528">
    <w:abstractNumId w:val="34"/>
  </w:num>
  <w:num w:numId="54" w16cid:durableId="2145198704">
    <w:abstractNumId w:val="26"/>
  </w:num>
  <w:num w:numId="55" w16cid:durableId="1177578774">
    <w:abstractNumId w:val="66"/>
  </w:num>
  <w:num w:numId="56" w16cid:durableId="130027749">
    <w:abstractNumId w:val="51"/>
  </w:num>
  <w:num w:numId="57" w16cid:durableId="557979971">
    <w:abstractNumId w:val="47"/>
  </w:num>
  <w:num w:numId="58" w16cid:durableId="101267666">
    <w:abstractNumId w:val="42"/>
  </w:num>
  <w:num w:numId="59" w16cid:durableId="915045196">
    <w:abstractNumId w:val="3"/>
  </w:num>
  <w:num w:numId="60" w16cid:durableId="146556172">
    <w:abstractNumId w:val="40"/>
  </w:num>
  <w:num w:numId="61" w16cid:durableId="56319145">
    <w:abstractNumId w:val="22"/>
  </w:num>
  <w:num w:numId="62" w16cid:durableId="757946831">
    <w:abstractNumId w:val="63"/>
  </w:num>
  <w:num w:numId="63" w16cid:durableId="81147710">
    <w:abstractNumId w:val="28"/>
  </w:num>
  <w:num w:numId="64" w16cid:durableId="783890084">
    <w:abstractNumId w:val="73"/>
  </w:num>
  <w:num w:numId="65" w16cid:durableId="2015760327">
    <w:abstractNumId w:val="54"/>
  </w:num>
  <w:num w:numId="66" w16cid:durableId="432630629">
    <w:abstractNumId w:val="17"/>
  </w:num>
  <w:num w:numId="67" w16cid:durableId="1433012984">
    <w:abstractNumId w:val="49"/>
  </w:num>
  <w:num w:numId="68" w16cid:durableId="2003923559">
    <w:abstractNumId w:val="9"/>
  </w:num>
  <w:num w:numId="69" w16cid:durableId="1351758289">
    <w:abstractNumId w:val="27"/>
  </w:num>
  <w:num w:numId="70" w16cid:durableId="593561865">
    <w:abstractNumId w:val="24"/>
  </w:num>
  <w:num w:numId="71" w16cid:durableId="951399813">
    <w:abstractNumId w:val="64"/>
  </w:num>
  <w:num w:numId="72" w16cid:durableId="1107308057">
    <w:abstractNumId w:val="59"/>
  </w:num>
  <w:num w:numId="73" w16cid:durableId="1768232924">
    <w:abstractNumId w:val="32"/>
  </w:num>
  <w:num w:numId="74" w16cid:durableId="1486431996">
    <w:abstractNumId w:val="69"/>
  </w:num>
  <w:num w:numId="75" w16cid:durableId="772018083">
    <w:abstractNumId w:val="37"/>
  </w:num>
  <w:num w:numId="76" w16cid:durableId="19819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99"/>
    <w:rsid w:val="00002D60"/>
    <w:rsid w:val="00024A44"/>
    <w:rsid w:val="0003496C"/>
    <w:rsid w:val="00037DA8"/>
    <w:rsid w:val="00112A47"/>
    <w:rsid w:val="001255E8"/>
    <w:rsid w:val="00137151"/>
    <w:rsid w:val="001A53FD"/>
    <w:rsid w:val="001A593B"/>
    <w:rsid w:val="001B487D"/>
    <w:rsid w:val="001E6CB6"/>
    <w:rsid w:val="002049CB"/>
    <w:rsid w:val="0020647E"/>
    <w:rsid w:val="002269F1"/>
    <w:rsid w:val="002623BA"/>
    <w:rsid w:val="00286635"/>
    <w:rsid w:val="002C0166"/>
    <w:rsid w:val="002F4A6D"/>
    <w:rsid w:val="003046EB"/>
    <w:rsid w:val="003D00F9"/>
    <w:rsid w:val="003F09E4"/>
    <w:rsid w:val="00474108"/>
    <w:rsid w:val="004B5223"/>
    <w:rsid w:val="004D15F4"/>
    <w:rsid w:val="0050650C"/>
    <w:rsid w:val="005623B7"/>
    <w:rsid w:val="00591D5A"/>
    <w:rsid w:val="005A2E36"/>
    <w:rsid w:val="006738C3"/>
    <w:rsid w:val="00681D5D"/>
    <w:rsid w:val="0068744B"/>
    <w:rsid w:val="006A1F66"/>
    <w:rsid w:val="006F6B55"/>
    <w:rsid w:val="007430BE"/>
    <w:rsid w:val="00746B94"/>
    <w:rsid w:val="007E1F9A"/>
    <w:rsid w:val="007F5C8B"/>
    <w:rsid w:val="00804FF6"/>
    <w:rsid w:val="00895664"/>
    <w:rsid w:val="00896431"/>
    <w:rsid w:val="008A3F4E"/>
    <w:rsid w:val="008C2B21"/>
    <w:rsid w:val="008C5199"/>
    <w:rsid w:val="008D384B"/>
    <w:rsid w:val="009527C0"/>
    <w:rsid w:val="009A7441"/>
    <w:rsid w:val="009D2EF6"/>
    <w:rsid w:val="00A01D02"/>
    <w:rsid w:val="00A05F53"/>
    <w:rsid w:val="00A26C31"/>
    <w:rsid w:val="00A3019D"/>
    <w:rsid w:val="00A73460"/>
    <w:rsid w:val="00A77493"/>
    <w:rsid w:val="00A85437"/>
    <w:rsid w:val="00A93232"/>
    <w:rsid w:val="00AA4A18"/>
    <w:rsid w:val="00AC2FA1"/>
    <w:rsid w:val="00AC4809"/>
    <w:rsid w:val="00AE402C"/>
    <w:rsid w:val="00AF48D2"/>
    <w:rsid w:val="00B04D35"/>
    <w:rsid w:val="00B45FFA"/>
    <w:rsid w:val="00B648E6"/>
    <w:rsid w:val="00B756BB"/>
    <w:rsid w:val="00B81B43"/>
    <w:rsid w:val="00C3451B"/>
    <w:rsid w:val="00C56EFC"/>
    <w:rsid w:val="00C917A2"/>
    <w:rsid w:val="00CB4D28"/>
    <w:rsid w:val="00D3343F"/>
    <w:rsid w:val="00D64BC0"/>
    <w:rsid w:val="00D85070"/>
    <w:rsid w:val="00DC16E9"/>
    <w:rsid w:val="00E63DAD"/>
    <w:rsid w:val="00E85E77"/>
    <w:rsid w:val="00EE38DD"/>
    <w:rsid w:val="00F4407F"/>
    <w:rsid w:val="00F5293D"/>
    <w:rsid w:val="00F650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DA63"/>
  <w15:chartTrackingRefBased/>
  <w15:docId w15:val="{55E5908F-1A4F-40A4-B067-9F59120F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199"/>
    <w:rPr>
      <w:rFonts w:eastAsiaTheme="majorEastAsia" w:cstheme="majorBidi"/>
      <w:color w:val="272727" w:themeColor="text1" w:themeTint="D8"/>
    </w:rPr>
  </w:style>
  <w:style w:type="paragraph" w:styleId="Title">
    <w:name w:val="Title"/>
    <w:basedOn w:val="Normal"/>
    <w:next w:val="Normal"/>
    <w:link w:val="TitleChar"/>
    <w:uiPriority w:val="10"/>
    <w:qFormat/>
    <w:rsid w:val="008C5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199"/>
    <w:pPr>
      <w:spacing w:before="160"/>
      <w:jc w:val="center"/>
    </w:pPr>
    <w:rPr>
      <w:i/>
      <w:iCs/>
      <w:color w:val="404040" w:themeColor="text1" w:themeTint="BF"/>
    </w:rPr>
  </w:style>
  <w:style w:type="character" w:customStyle="1" w:styleId="QuoteChar">
    <w:name w:val="Quote Char"/>
    <w:basedOn w:val="DefaultParagraphFont"/>
    <w:link w:val="Quote"/>
    <w:uiPriority w:val="29"/>
    <w:rsid w:val="008C5199"/>
    <w:rPr>
      <w:i/>
      <w:iCs/>
      <w:color w:val="404040" w:themeColor="text1" w:themeTint="BF"/>
    </w:rPr>
  </w:style>
  <w:style w:type="paragraph" w:styleId="ListParagraph">
    <w:name w:val="List Paragraph"/>
    <w:basedOn w:val="Normal"/>
    <w:uiPriority w:val="34"/>
    <w:qFormat/>
    <w:rsid w:val="008C5199"/>
    <w:pPr>
      <w:ind w:left="720"/>
      <w:contextualSpacing/>
    </w:pPr>
  </w:style>
  <w:style w:type="character" w:styleId="IntenseEmphasis">
    <w:name w:val="Intense Emphasis"/>
    <w:basedOn w:val="DefaultParagraphFont"/>
    <w:uiPriority w:val="21"/>
    <w:qFormat/>
    <w:rsid w:val="008C5199"/>
    <w:rPr>
      <w:i/>
      <w:iCs/>
      <w:color w:val="0F4761" w:themeColor="accent1" w:themeShade="BF"/>
    </w:rPr>
  </w:style>
  <w:style w:type="paragraph" w:styleId="IntenseQuote">
    <w:name w:val="Intense Quote"/>
    <w:basedOn w:val="Normal"/>
    <w:next w:val="Normal"/>
    <w:link w:val="IntenseQuoteChar"/>
    <w:uiPriority w:val="30"/>
    <w:qFormat/>
    <w:rsid w:val="008C5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199"/>
    <w:rPr>
      <w:i/>
      <w:iCs/>
      <w:color w:val="0F4761" w:themeColor="accent1" w:themeShade="BF"/>
    </w:rPr>
  </w:style>
  <w:style w:type="character" w:styleId="IntenseReference">
    <w:name w:val="Intense Reference"/>
    <w:basedOn w:val="DefaultParagraphFont"/>
    <w:uiPriority w:val="32"/>
    <w:qFormat/>
    <w:rsid w:val="008C5199"/>
    <w:rPr>
      <w:b/>
      <w:bCs/>
      <w:smallCaps/>
      <w:color w:val="0F4761" w:themeColor="accent1" w:themeShade="BF"/>
      <w:spacing w:val="5"/>
    </w:rPr>
  </w:style>
  <w:style w:type="paragraph" w:styleId="Header">
    <w:name w:val="header"/>
    <w:basedOn w:val="Normal"/>
    <w:link w:val="HeaderChar"/>
    <w:uiPriority w:val="99"/>
    <w:unhideWhenUsed/>
    <w:rsid w:val="00AC2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FA1"/>
  </w:style>
  <w:style w:type="paragraph" w:styleId="Footer">
    <w:name w:val="footer"/>
    <w:basedOn w:val="Normal"/>
    <w:link w:val="FooterChar"/>
    <w:uiPriority w:val="99"/>
    <w:unhideWhenUsed/>
    <w:rsid w:val="00AC2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FA1"/>
  </w:style>
  <w:style w:type="character" w:styleId="Strong">
    <w:name w:val="Strong"/>
    <w:basedOn w:val="DefaultParagraphFont"/>
    <w:uiPriority w:val="22"/>
    <w:qFormat/>
    <w:rsid w:val="00A77493"/>
    <w:rPr>
      <w:b/>
      <w:bCs/>
    </w:rPr>
  </w:style>
  <w:style w:type="character" w:styleId="Hyperlink">
    <w:name w:val="Hyperlink"/>
    <w:basedOn w:val="DefaultParagraphFont"/>
    <w:uiPriority w:val="99"/>
    <w:unhideWhenUsed/>
    <w:rsid w:val="005A2E36"/>
    <w:rPr>
      <w:color w:val="467886" w:themeColor="hyperlink"/>
      <w:u w:val="single"/>
    </w:rPr>
  </w:style>
  <w:style w:type="character" w:styleId="UnresolvedMention">
    <w:name w:val="Unresolved Mention"/>
    <w:basedOn w:val="DefaultParagraphFont"/>
    <w:uiPriority w:val="99"/>
    <w:semiHidden/>
    <w:unhideWhenUsed/>
    <w:rsid w:val="005A2E36"/>
    <w:rPr>
      <w:color w:val="605E5C"/>
      <w:shd w:val="clear" w:color="auto" w:fill="E1DFDD"/>
    </w:rPr>
  </w:style>
  <w:style w:type="table" w:styleId="TableGridLight">
    <w:name w:val="Grid Table Light"/>
    <w:basedOn w:val="TableNormal"/>
    <w:uiPriority w:val="40"/>
    <w:rsid w:val="006874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AC4809"/>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76465">
      <w:bodyDiv w:val="1"/>
      <w:marLeft w:val="0"/>
      <w:marRight w:val="0"/>
      <w:marTop w:val="0"/>
      <w:marBottom w:val="0"/>
      <w:divBdr>
        <w:top w:val="none" w:sz="0" w:space="0" w:color="auto"/>
        <w:left w:val="none" w:sz="0" w:space="0" w:color="auto"/>
        <w:bottom w:val="none" w:sz="0" w:space="0" w:color="auto"/>
        <w:right w:val="none" w:sz="0" w:space="0" w:color="auto"/>
      </w:divBdr>
    </w:div>
    <w:div w:id="100340699">
      <w:bodyDiv w:val="1"/>
      <w:marLeft w:val="0"/>
      <w:marRight w:val="0"/>
      <w:marTop w:val="0"/>
      <w:marBottom w:val="0"/>
      <w:divBdr>
        <w:top w:val="none" w:sz="0" w:space="0" w:color="auto"/>
        <w:left w:val="none" w:sz="0" w:space="0" w:color="auto"/>
        <w:bottom w:val="none" w:sz="0" w:space="0" w:color="auto"/>
        <w:right w:val="none" w:sz="0" w:space="0" w:color="auto"/>
      </w:divBdr>
    </w:div>
    <w:div w:id="179395469">
      <w:bodyDiv w:val="1"/>
      <w:marLeft w:val="0"/>
      <w:marRight w:val="0"/>
      <w:marTop w:val="0"/>
      <w:marBottom w:val="0"/>
      <w:divBdr>
        <w:top w:val="none" w:sz="0" w:space="0" w:color="auto"/>
        <w:left w:val="none" w:sz="0" w:space="0" w:color="auto"/>
        <w:bottom w:val="none" w:sz="0" w:space="0" w:color="auto"/>
        <w:right w:val="none" w:sz="0" w:space="0" w:color="auto"/>
      </w:divBdr>
    </w:div>
    <w:div w:id="198858662">
      <w:bodyDiv w:val="1"/>
      <w:marLeft w:val="0"/>
      <w:marRight w:val="0"/>
      <w:marTop w:val="0"/>
      <w:marBottom w:val="0"/>
      <w:divBdr>
        <w:top w:val="none" w:sz="0" w:space="0" w:color="auto"/>
        <w:left w:val="none" w:sz="0" w:space="0" w:color="auto"/>
        <w:bottom w:val="none" w:sz="0" w:space="0" w:color="auto"/>
        <w:right w:val="none" w:sz="0" w:space="0" w:color="auto"/>
      </w:divBdr>
    </w:div>
    <w:div w:id="275799801">
      <w:bodyDiv w:val="1"/>
      <w:marLeft w:val="0"/>
      <w:marRight w:val="0"/>
      <w:marTop w:val="0"/>
      <w:marBottom w:val="0"/>
      <w:divBdr>
        <w:top w:val="none" w:sz="0" w:space="0" w:color="auto"/>
        <w:left w:val="none" w:sz="0" w:space="0" w:color="auto"/>
        <w:bottom w:val="none" w:sz="0" w:space="0" w:color="auto"/>
        <w:right w:val="none" w:sz="0" w:space="0" w:color="auto"/>
      </w:divBdr>
    </w:div>
    <w:div w:id="282611990">
      <w:bodyDiv w:val="1"/>
      <w:marLeft w:val="0"/>
      <w:marRight w:val="0"/>
      <w:marTop w:val="0"/>
      <w:marBottom w:val="0"/>
      <w:divBdr>
        <w:top w:val="none" w:sz="0" w:space="0" w:color="auto"/>
        <w:left w:val="none" w:sz="0" w:space="0" w:color="auto"/>
        <w:bottom w:val="none" w:sz="0" w:space="0" w:color="auto"/>
        <w:right w:val="none" w:sz="0" w:space="0" w:color="auto"/>
      </w:divBdr>
    </w:div>
    <w:div w:id="341005793">
      <w:bodyDiv w:val="1"/>
      <w:marLeft w:val="0"/>
      <w:marRight w:val="0"/>
      <w:marTop w:val="0"/>
      <w:marBottom w:val="0"/>
      <w:divBdr>
        <w:top w:val="none" w:sz="0" w:space="0" w:color="auto"/>
        <w:left w:val="none" w:sz="0" w:space="0" w:color="auto"/>
        <w:bottom w:val="none" w:sz="0" w:space="0" w:color="auto"/>
        <w:right w:val="none" w:sz="0" w:space="0" w:color="auto"/>
      </w:divBdr>
    </w:div>
    <w:div w:id="351230982">
      <w:bodyDiv w:val="1"/>
      <w:marLeft w:val="0"/>
      <w:marRight w:val="0"/>
      <w:marTop w:val="0"/>
      <w:marBottom w:val="0"/>
      <w:divBdr>
        <w:top w:val="none" w:sz="0" w:space="0" w:color="auto"/>
        <w:left w:val="none" w:sz="0" w:space="0" w:color="auto"/>
        <w:bottom w:val="none" w:sz="0" w:space="0" w:color="auto"/>
        <w:right w:val="none" w:sz="0" w:space="0" w:color="auto"/>
      </w:divBdr>
    </w:div>
    <w:div w:id="438991633">
      <w:bodyDiv w:val="1"/>
      <w:marLeft w:val="0"/>
      <w:marRight w:val="0"/>
      <w:marTop w:val="0"/>
      <w:marBottom w:val="0"/>
      <w:divBdr>
        <w:top w:val="none" w:sz="0" w:space="0" w:color="auto"/>
        <w:left w:val="none" w:sz="0" w:space="0" w:color="auto"/>
        <w:bottom w:val="none" w:sz="0" w:space="0" w:color="auto"/>
        <w:right w:val="none" w:sz="0" w:space="0" w:color="auto"/>
      </w:divBdr>
    </w:div>
    <w:div w:id="549808043">
      <w:bodyDiv w:val="1"/>
      <w:marLeft w:val="0"/>
      <w:marRight w:val="0"/>
      <w:marTop w:val="0"/>
      <w:marBottom w:val="0"/>
      <w:divBdr>
        <w:top w:val="none" w:sz="0" w:space="0" w:color="auto"/>
        <w:left w:val="none" w:sz="0" w:space="0" w:color="auto"/>
        <w:bottom w:val="none" w:sz="0" w:space="0" w:color="auto"/>
        <w:right w:val="none" w:sz="0" w:space="0" w:color="auto"/>
      </w:divBdr>
    </w:div>
    <w:div w:id="566770150">
      <w:bodyDiv w:val="1"/>
      <w:marLeft w:val="0"/>
      <w:marRight w:val="0"/>
      <w:marTop w:val="0"/>
      <w:marBottom w:val="0"/>
      <w:divBdr>
        <w:top w:val="none" w:sz="0" w:space="0" w:color="auto"/>
        <w:left w:val="none" w:sz="0" w:space="0" w:color="auto"/>
        <w:bottom w:val="none" w:sz="0" w:space="0" w:color="auto"/>
        <w:right w:val="none" w:sz="0" w:space="0" w:color="auto"/>
      </w:divBdr>
    </w:div>
    <w:div w:id="744377568">
      <w:bodyDiv w:val="1"/>
      <w:marLeft w:val="0"/>
      <w:marRight w:val="0"/>
      <w:marTop w:val="0"/>
      <w:marBottom w:val="0"/>
      <w:divBdr>
        <w:top w:val="none" w:sz="0" w:space="0" w:color="auto"/>
        <w:left w:val="none" w:sz="0" w:space="0" w:color="auto"/>
        <w:bottom w:val="none" w:sz="0" w:space="0" w:color="auto"/>
        <w:right w:val="none" w:sz="0" w:space="0" w:color="auto"/>
      </w:divBdr>
    </w:div>
    <w:div w:id="789013610">
      <w:bodyDiv w:val="1"/>
      <w:marLeft w:val="0"/>
      <w:marRight w:val="0"/>
      <w:marTop w:val="0"/>
      <w:marBottom w:val="0"/>
      <w:divBdr>
        <w:top w:val="none" w:sz="0" w:space="0" w:color="auto"/>
        <w:left w:val="none" w:sz="0" w:space="0" w:color="auto"/>
        <w:bottom w:val="none" w:sz="0" w:space="0" w:color="auto"/>
        <w:right w:val="none" w:sz="0" w:space="0" w:color="auto"/>
      </w:divBdr>
    </w:div>
    <w:div w:id="789468900">
      <w:bodyDiv w:val="1"/>
      <w:marLeft w:val="0"/>
      <w:marRight w:val="0"/>
      <w:marTop w:val="0"/>
      <w:marBottom w:val="0"/>
      <w:divBdr>
        <w:top w:val="none" w:sz="0" w:space="0" w:color="auto"/>
        <w:left w:val="none" w:sz="0" w:space="0" w:color="auto"/>
        <w:bottom w:val="none" w:sz="0" w:space="0" w:color="auto"/>
        <w:right w:val="none" w:sz="0" w:space="0" w:color="auto"/>
      </w:divBdr>
    </w:div>
    <w:div w:id="883910234">
      <w:bodyDiv w:val="1"/>
      <w:marLeft w:val="0"/>
      <w:marRight w:val="0"/>
      <w:marTop w:val="0"/>
      <w:marBottom w:val="0"/>
      <w:divBdr>
        <w:top w:val="none" w:sz="0" w:space="0" w:color="auto"/>
        <w:left w:val="none" w:sz="0" w:space="0" w:color="auto"/>
        <w:bottom w:val="none" w:sz="0" w:space="0" w:color="auto"/>
        <w:right w:val="none" w:sz="0" w:space="0" w:color="auto"/>
      </w:divBdr>
    </w:div>
    <w:div w:id="1114596334">
      <w:bodyDiv w:val="1"/>
      <w:marLeft w:val="0"/>
      <w:marRight w:val="0"/>
      <w:marTop w:val="0"/>
      <w:marBottom w:val="0"/>
      <w:divBdr>
        <w:top w:val="none" w:sz="0" w:space="0" w:color="auto"/>
        <w:left w:val="none" w:sz="0" w:space="0" w:color="auto"/>
        <w:bottom w:val="none" w:sz="0" w:space="0" w:color="auto"/>
        <w:right w:val="none" w:sz="0" w:space="0" w:color="auto"/>
      </w:divBdr>
    </w:div>
    <w:div w:id="1236014858">
      <w:bodyDiv w:val="1"/>
      <w:marLeft w:val="0"/>
      <w:marRight w:val="0"/>
      <w:marTop w:val="0"/>
      <w:marBottom w:val="0"/>
      <w:divBdr>
        <w:top w:val="none" w:sz="0" w:space="0" w:color="auto"/>
        <w:left w:val="none" w:sz="0" w:space="0" w:color="auto"/>
        <w:bottom w:val="none" w:sz="0" w:space="0" w:color="auto"/>
        <w:right w:val="none" w:sz="0" w:space="0" w:color="auto"/>
      </w:divBdr>
    </w:div>
    <w:div w:id="1250038623">
      <w:bodyDiv w:val="1"/>
      <w:marLeft w:val="0"/>
      <w:marRight w:val="0"/>
      <w:marTop w:val="0"/>
      <w:marBottom w:val="0"/>
      <w:divBdr>
        <w:top w:val="none" w:sz="0" w:space="0" w:color="auto"/>
        <w:left w:val="none" w:sz="0" w:space="0" w:color="auto"/>
        <w:bottom w:val="none" w:sz="0" w:space="0" w:color="auto"/>
        <w:right w:val="none" w:sz="0" w:space="0" w:color="auto"/>
      </w:divBdr>
    </w:div>
    <w:div w:id="1268392021">
      <w:bodyDiv w:val="1"/>
      <w:marLeft w:val="0"/>
      <w:marRight w:val="0"/>
      <w:marTop w:val="0"/>
      <w:marBottom w:val="0"/>
      <w:divBdr>
        <w:top w:val="none" w:sz="0" w:space="0" w:color="auto"/>
        <w:left w:val="none" w:sz="0" w:space="0" w:color="auto"/>
        <w:bottom w:val="none" w:sz="0" w:space="0" w:color="auto"/>
        <w:right w:val="none" w:sz="0" w:space="0" w:color="auto"/>
      </w:divBdr>
    </w:div>
    <w:div w:id="1282229560">
      <w:bodyDiv w:val="1"/>
      <w:marLeft w:val="0"/>
      <w:marRight w:val="0"/>
      <w:marTop w:val="0"/>
      <w:marBottom w:val="0"/>
      <w:divBdr>
        <w:top w:val="none" w:sz="0" w:space="0" w:color="auto"/>
        <w:left w:val="none" w:sz="0" w:space="0" w:color="auto"/>
        <w:bottom w:val="none" w:sz="0" w:space="0" w:color="auto"/>
        <w:right w:val="none" w:sz="0" w:space="0" w:color="auto"/>
      </w:divBdr>
    </w:div>
    <w:div w:id="1288589522">
      <w:bodyDiv w:val="1"/>
      <w:marLeft w:val="0"/>
      <w:marRight w:val="0"/>
      <w:marTop w:val="0"/>
      <w:marBottom w:val="0"/>
      <w:divBdr>
        <w:top w:val="none" w:sz="0" w:space="0" w:color="auto"/>
        <w:left w:val="none" w:sz="0" w:space="0" w:color="auto"/>
        <w:bottom w:val="none" w:sz="0" w:space="0" w:color="auto"/>
        <w:right w:val="none" w:sz="0" w:space="0" w:color="auto"/>
      </w:divBdr>
    </w:div>
    <w:div w:id="1325086003">
      <w:bodyDiv w:val="1"/>
      <w:marLeft w:val="0"/>
      <w:marRight w:val="0"/>
      <w:marTop w:val="0"/>
      <w:marBottom w:val="0"/>
      <w:divBdr>
        <w:top w:val="none" w:sz="0" w:space="0" w:color="auto"/>
        <w:left w:val="none" w:sz="0" w:space="0" w:color="auto"/>
        <w:bottom w:val="none" w:sz="0" w:space="0" w:color="auto"/>
        <w:right w:val="none" w:sz="0" w:space="0" w:color="auto"/>
      </w:divBdr>
    </w:div>
    <w:div w:id="1326081751">
      <w:bodyDiv w:val="1"/>
      <w:marLeft w:val="0"/>
      <w:marRight w:val="0"/>
      <w:marTop w:val="0"/>
      <w:marBottom w:val="0"/>
      <w:divBdr>
        <w:top w:val="none" w:sz="0" w:space="0" w:color="auto"/>
        <w:left w:val="none" w:sz="0" w:space="0" w:color="auto"/>
        <w:bottom w:val="none" w:sz="0" w:space="0" w:color="auto"/>
        <w:right w:val="none" w:sz="0" w:space="0" w:color="auto"/>
      </w:divBdr>
    </w:div>
    <w:div w:id="1369795561">
      <w:bodyDiv w:val="1"/>
      <w:marLeft w:val="0"/>
      <w:marRight w:val="0"/>
      <w:marTop w:val="0"/>
      <w:marBottom w:val="0"/>
      <w:divBdr>
        <w:top w:val="none" w:sz="0" w:space="0" w:color="auto"/>
        <w:left w:val="none" w:sz="0" w:space="0" w:color="auto"/>
        <w:bottom w:val="none" w:sz="0" w:space="0" w:color="auto"/>
        <w:right w:val="none" w:sz="0" w:space="0" w:color="auto"/>
      </w:divBdr>
    </w:div>
    <w:div w:id="1373074539">
      <w:bodyDiv w:val="1"/>
      <w:marLeft w:val="0"/>
      <w:marRight w:val="0"/>
      <w:marTop w:val="0"/>
      <w:marBottom w:val="0"/>
      <w:divBdr>
        <w:top w:val="none" w:sz="0" w:space="0" w:color="auto"/>
        <w:left w:val="none" w:sz="0" w:space="0" w:color="auto"/>
        <w:bottom w:val="none" w:sz="0" w:space="0" w:color="auto"/>
        <w:right w:val="none" w:sz="0" w:space="0" w:color="auto"/>
      </w:divBdr>
    </w:div>
    <w:div w:id="1373113472">
      <w:bodyDiv w:val="1"/>
      <w:marLeft w:val="0"/>
      <w:marRight w:val="0"/>
      <w:marTop w:val="0"/>
      <w:marBottom w:val="0"/>
      <w:divBdr>
        <w:top w:val="none" w:sz="0" w:space="0" w:color="auto"/>
        <w:left w:val="none" w:sz="0" w:space="0" w:color="auto"/>
        <w:bottom w:val="none" w:sz="0" w:space="0" w:color="auto"/>
        <w:right w:val="none" w:sz="0" w:space="0" w:color="auto"/>
      </w:divBdr>
    </w:div>
    <w:div w:id="1455830757">
      <w:bodyDiv w:val="1"/>
      <w:marLeft w:val="0"/>
      <w:marRight w:val="0"/>
      <w:marTop w:val="0"/>
      <w:marBottom w:val="0"/>
      <w:divBdr>
        <w:top w:val="none" w:sz="0" w:space="0" w:color="auto"/>
        <w:left w:val="none" w:sz="0" w:space="0" w:color="auto"/>
        <w:bottom w:val="none" w:sz="0" w:space="0" w:color="auto"/>
        <w:right w:val="none" w:sz="0" w:space="0" w:color="auto"/>
      </w:divBdr>
    </w:div>
    <w:div w:id="1496990653">
      <w:bodyDiv w:val="1"/>
      <w:marLeft w:val="0"/>
      <w:marRight w:val="0"/>
      <w:marTop w:val="0"/>
      <w:marBottom w:val="0"/>
      <w:divBdr>
        <w:top w:val="none" w:sz="0" w:space="0" w:color="auto"/>
        <w:left w:val="none" w:sz="0" w:space="0" w:color="auto"/>
        <w:bottom w:val="none" w:sz="0" w:space="0" w:color="auto"/>
        <w:right w:val="none" w:sz="0" w:space="0" w:color="auto"/>
      </w:divBdr>
    </w:div>
    <w:div w:id="1524396642">
      <w:bodyDiv w:val="1"/>
      <w:marLeft w:val="0"/>
      <w:marRight w:val="0"/>
      <w:marTop w:val="0"/>
      <w:marBottom w:val="0"/>
      <w:divBdr>
        <w:top w:val="none" w:sz="0" w:space="0" w:color="auto"/>
        <w:left w:val="none" w:sz="0" w:space="0" w:color="auto"/>
        <w:bottom w:val="none" w:sz="0" w:space="0" w:color="auto"/>
        <w:right w:val="none" w:sz="0" w:space="0" w:color="auto"/>
      </w:divBdr>
    </w:div>
    <w:div w:id="1674919786">
      <w:bodyDiv w:val="1"/>
      <w:marLeft w:val="0"/>
      <w:marRight w:val="0"/>
      <w:marTop w:val="0"/>
      <w:marBottom w:val="0"/>
      <w:divBdr>
        <w:top w:val="none" w:sz="0" w:space="0" w:color="auto"/>
        <w:left w:val="none" w:sz="0" w:space="0" w:color="auto"/>
        <w:bottom w:val="none" w:sz="0" w:space="0" w:color="auto"/>
        <w:right w:val="none" w:sz="0" w:space="0" w:color="auto"/>
      </w:divBdr>
    </w:div>
    <w:div w:id="1753232483">
      <w:bodyDiv w:val="1"/>
      <w:marLeft w:val="0"/>
      <w:marRight w:val="0"/>
      <w:marTop w:val="0"/>
      <w:marBottom w:val="0"/>
      <w:divBdr>
        <w:top w:val="none" w:sz="0" w:space="0" w:color="auto"/>
        <w:left w:val="none" w:sz="0" w:space="0" w:color="auto"/>
        <w:bottom w:val="none" w:sz="0" w:space="0" w:color="auto"/>
        <w:right w:val="none" w:sz="0" w:space="0" w:color="auto"/>
      </w:divBdr>
    </w:div>
    <w:div w:id="1819376646">
      <w:bodyDiv w:val="1"/>
      <w:marLeft w:val="0"/>
      <w:marRight w:val="0"/>
      <w:marTop w:val="0"/>
      <w:marBottom w:val="0"/>
      <w:divBdr>
        <w:top w:val="none" w:sz="0" w:space="0" w:color="auto"/>
        <w:left w:val="none" w:sz="0" w:space="0" w:color="auto"/>
        <w:bottom w:val="none" w:sz="0" w:space="0" w:color="auto"/>
        <w:right w:val="none" w:sz="0" w:space="0" w:color="auto"/>
      </w:divBdr>
    </w:div>
    <w:div w:id="1904874070">
      <w:bodyDiv w:val="1"/>
      <w:marLeft w:val="0"/>
      <w:marRight w:val="0"/>
      <w:marTop w:val="0"/>
      <w:marBottom w:val="0"/>
      <w:divBdr>
        <w:top w:val="none" w:sz="0" w:space="0" w:color="auto"/>
        <w:left w:val="none" w:sz="0" w:space="0" w:color="auto"/>
        <w:bottom w:val="none" w:sz="0" w:space="0" w:color="auto"/>
        <w:right w:val="none" w:sz="0" w:space="0" w:color="auto"/>
      </w:divBdr>
    </w:div>
    <w:div w:id="1965426185">
      <w:bodyDiv w:val="1"/>
      <w:marLeft w:val="0"/>
      <w:marRight w:val="0"/>
      <w:marTop w:val="0"/>
      <w:marBottom w:val="0"/>
      <w:divBdr>
        <w:top w:val="none" w:sz="0" w:space="0" w:color="auto"/>
        <w:left w:val="none" w:sz="0" w:space="0" w:color="auto"/>
        <w:bottom w:val="none" w:sz="0" w:space="0" w:color="auto"/>
        <w:right w:val="none" w:sz="0" w:space="0" w:color="auto"/>
      </w:divBdr>
    </w:div>
    <w:div w:id="1971394978">
      <w:bodyDiv w:val="1"/>
      <w:marLeft w:val="0"/>
      <w:marRight w:val="0"/>
      <w:marTop w:val="0"/>
      <w:marBottom w:val="0"/>
      <w:divBdr>
        <w:top w:val="none" w:sz="0" w:space="0" w:color="auto"/>
        <w:left w:val="none" w:sz="0" w:space="0" w:color="auto"/>
        <w:bottom w:val="none" w:sz="0" w:space="0" w:color="auto"/>
        <w:right w:val="none" w:sz="0" w:space="0" w:color="auto"/>
      </w:divBdr>
    </w:div>
    <w:div w:id="1983076174">
      <w:bodyDiv w:val="1"/>
      <w:marLeft w:val="0"/>
      <w:marRight w:val="0"/>
      <w:marTop w:val="0"/>
      <w:marBottom w:val="0"/>
      <w:divBdr>
        <w:top w:val="none" w:sz="0" w:space="0" w:color="auto"/>
        <w:left w:val="none" w:sz="0" w:space="0" w:color="auto"/>
        <w:bottom w:val="none" w:sz="0" w:space="0" w:color="auto"/>
        <w:right w:val="none" w:sz="0" w:space="0" w:color="auto"/>
      </w:divBdr>
    </w:div>
    <w:div w:id="1984190571">
      <w:bodyDiv w:val="1"/>
      <w:marLeft w:val="0"/>
      <w:marRight w:val="0"/>
      <w:marTop w:val="0"/>
      <w:marBottom w:val="0"/>
      <w:divBdr>
        <w:top w:val="none" w:sz="0" w:space="0" w:color="auto"/>
        <w:left w:val="none" w:sz="0" w:space="0" w:color="auto"/>
        <w:bottom w:val="none" w:sz="0" w:space="0" w:color="auto"/>
        <w:right w:val="none" w:sz="0" w:space="0" w:color="auto"/>
      </w:divBdr>
    </w:div>
    <w:div w:id="2033916522">
      <w:bodyDiv w:val="1"/>
      <w:marLeft w:val="0"/>
      <w:marRight w:val="0"/>
      <w:marTop w:val="0"/>
      <w:marBottom w:val="0"/>
      <w:divBdr>
        <w:top w:val="none" w:sz="0" w:space="0" w:color="auto"/>
        <w:left w:val="none" w:sz="0" w:space="0" w:color="auto"/>
        <w:bottom w:val="none" w:sz="0" w:space="0" w:color="auto"/>
        <w:right w:val="none" w:sz="0" w:space="0" w:color="auto"/>
      </w:divBdr>
    </w:div>
    <w:div w:id="2037121625">
      <w:bodyDiv w:val="1"/>
      <w:marLeft w:val="0"/>
      <w:marRight w:val="0"/>
      <w:marTop w:val="0"/>
      <w:marBottom w:val="0"/>
      <w:divBdr>
        <w:top w:val="none" w:sz="0" w:space="0" w:color="auto"/>
        <w:left w:val="none" w:sz="0" w:space="0" w:color="auto"/>
        <w:bottom w:val="none" w:sz="0" w:space="0" w:color="auto"/>
        <w:right w:val="none" w:sz="0" w:space="0" w:color="auto"/>
      </w:divBdr>
    </w:div>
    <w:div w:id="2062556708">
      <w:bodyDiv w:val="1"/>
      <w:marLeft w:val="0"/>
      <w:marRight w:val="0"/>
      <w:marTop w:val="0"/>
      <w:marBottom w:val="0"/>
      <w:divBdr>
        <w:top w:val="none" w:sz="0" w:space="0" w:color="auto"/>
        <w:left w:val="none" w:sz="0" w:space="0" w:color="auto"/>
        <w:bottom w:val="none" w:sz="0" w:space="0" w:color="auto"/>
        <w:right w:val="none" w:sz="0" w:space="0" w:color="auto"/>
      </w:divBdr>
    </w:div>
    <w:div w:id="2098867888">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yendrapatil.com/aws-gl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ayendrapatil.com/aws-kinesis/" TargetMode="External"/><Relationship Id="rId4" Type="http://schemas.openxmlformats.org/officeDocument/2006/relationships/settings" Target="settings.xml"/><Relationship Id="rId9" Type="http://schemas.openxmlformats.org/officeDocument/2006/relationships/hyperlink" Target="https://jayendrapatil.com/aws-redshif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4A761-6841-4752-91F8-9BAC73A7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4167</TotalTime>
  <Pages>1</Pages>
  <Words>8419</Words>
  <Characters>47993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Ling</dc:creator>
  <cp:keywords/>
  <dc:description/>
  <cp:lastModifiedBy>Wei Ling</cp:lastModifiedBy>
  <cp:revision>14</cp:revision>
  <dcterms:created xsi:type="dcterms:W3CDTF">2024-09-18T08:13:00Z</dcterms:created>
  <dcterms:modified xsi:type="dcterms:W3CDTF">2024-09-21T05:40:00Z</dcterms:modified>
</cp:coreProperties>
</file>