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3E" w:rsidRPr="00FA6CAB" w:rsidRDefault="00A8233E" w:rsidP="00A823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CAB">
        <w:rPr>
          <w:rFonts w:ascii="Times New Roman" w:eastAsia="Times New Roman" w:hAnsi="Times New Roman" w:cs="Times New Roman"/>
          <w:b/>
          <w:sz w:val="24"/>
          <w:szCs w:val="24"/>
        </w:rPr>
        <w:t>Data Disclaimer</w:t>
      </w:r>
    </w:p>
    <w:p w:rsidR="007D35B8" w:rsidRDefault="00A8233E" w:rsidP="00A8233E">
      <w:r w:rsidRPr="00FA6CAB">
        <w:rPr>
          <w:rFonts w:ascii="Times New Roman" w:hAnsi="Times New Roman" w:cs="Times New Roman"/>
          <w:sz w:val="24"/>
          <w:szCs w:val="24"/>
        </w:rPr>
        <w:t>Some of the data applied in this analysis is based on the ESS Data Rounds 1-9. The data is provided by https://www.europeansocialsurvey.org/data/round-index.html and prepared and made available by NSD - Norwegian Centre for Research Data. Neither https://www.europeansocialsurvey.org/data/round-index.html nor NSD are responsible for the analyses and/or interpretation of the data pre</w:t>
      </w:r>
      <w:bookmarkStart w:id="0" w:name="_GoBack"/>
      <w:bookmarkEnd w:id="0"/>
      <w:r w:rsidRPr="00FA6CAB">
        <w:rPr>
          <w:rFonts w:ascii="Times New Roman" w:hAnsi="Times New Roman" w:cs="Times New Roman"/>
          <w:sz w:val="24"/>
          <w:szCs w:val="24"/>
        </w:rPr>
        <w:t>sented in my independent analysis.</w:t>
      </w:r>
    </w:p>
    <w:sectPr w:rsidR="007D3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33E"/>
    <w:rsid w:val="007D35B8"/>
    <w:rsid w:val="00A8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13B9-AD73-4ADC-A117-629E34D6A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annwozniak</dc:creator>
  <cp:keywords/>
  <dc:description/>
  <cp:lastModifiedBy>annwozniak</cp:lastModifiedBy>
  <cp:revision>1</cp:revision>
  <dcterms:created xsi:type="dcterms:W3CDTF">2020-12-05T17:34:00Z</dcterms:created>
  <dcterms:modified xsi:type="dcterms:W3CDTF">2020-12-05T17:34:00Z</dcterms:modified>
</cp:coreProperties>
</file>