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2E4068" w14:textId="33083D27" w:rsidR="004A0121" w:rsidRDefault="0075339D" w:rsidP="00CD61DF">
      <w:pPr>
        <w:pStyle w:val="a3"/>
      </w:pPr>
      <w:r>
        <w:t>Интерфейс владельца рекламных площадок</w:t>
      </w:r>
    </w:p>
    <w:p w14:paraId="7669BCF4" w14:textId="0721A465" w:rsidR="004A0121" w:rsidRDefault="0027381C" w:rsidP="00CD61DF">
      <w:r>
        <w:t>Описание функциональных требований к системе</w:t>
      </w:r>
    </w:p>
    <w:p w14:paraId="5182E16A" w14:textId="77777777" w:rsidR="004A0121" w:rsidRDefault="004A0121" w:rsidP="00CD61DF"/>
    <w:p w14:paraId="250E7441" w14:textId="77777777" w:rsidR="004A0121" w:rsidRDefault="004A0121">
      <w:pPr>
        <w:pStyle w:val="a5"/>
      </w:pPr>
      <w:r>
        <w:t>Оглавление</w:t>
      </w:r>
    </w:p>
    <w:bookmarkStart w:id="0" w:name="_GoBack"/>
    <w:bookmarkEnd w:id="0"/>
    <w:p w14:paraId="4623E56C" w14:textId="77777777" w:rsidR="0047146F" w:rsidRDefault="001B1EBC">
      <w:pPr>
        <w:pStyle w:val="11"/>
        <w:tabs>
          <w:tab w:val="right" w:leader="dot" w:pos="9345"/>
        </w:tabs>
        <w:rPr>
          <w:rFonts w:asciiTheme="minorHAnsi" w:eastAsiaTheme="minorEastAsia" w:hAnsiTheme="minorHAnsi" w:cstheme="minorBidi"/>
          <w:noProof/>
          <w:lang w:eastAsia="ru-RU"/>
        </w:rPr>
      </w:pPr>
      <w:r>
        <w:fldChar w:fldCharType="begin"/>
      </w:r>
      <w:r w:rsidR="004A0121">
        <w:instrText xml:space="preserve"> TOC \o "1-3" \h \z \u </w:instrText>
      </w:r>
      <w:r>
        <w:fldChar w:fldCharType="separate"/>
      </w:r>
      <w:hyperlink w:anchor="_Toc394867647" w:history="1">
        <w:r w:rsidR="0047146F" w:rsidRPr="001428CD">
          <w:rPr>
            <w:rStyle w:val="a6"/>
            <w:noProof/>
          </w:rPr>
          <w:t>Введение</w:t>
        </w:r>
        <w:r w:rsidR="0047146F">
          <w:rPr>
            <w:noProof/>
            <w:webHidden/>
          </w:rPr>
          <w:tab/>
        </w:r>
        <w:r w:rsidR="0047146F">
          <w:rPr>
            <w:noProof/>
            <w:webHidden/>
          </w:rPr>
          <w:fldChar w:fldCharType="begin"/>
        </w:r>
        <w:r w:rsidR="0047146F">
          <w:rPr>
            <w:noProof/>
            <w:webHidden/>
          </w:rPr>
          <w:instrText xml:space="preserve"> PAGEREF _Toc394867647 \h </w:instrText>
        </w:r>
        <w:r w:rsidR="0047146F">
          <w:rPr>
            <w:noProof/>
            <w:webHidden/>
          </w:rPr>
        </w:r>
        <w:r w:rsidR="0047146F">
          <w:rPr>
            <w:noProof/>
            <w:webHidden/>
          </w:rPr>
          <w:fldChar w:fldCharType="separate"/>
        </w:r>
        <w:r w:rsidR="0047146F">
          <w:rPr>
            <w:noProof/>
            <w:webHidden/>
          </w:rPr>
          <w:t>2</w:t>
        </w:r>
        <w:r w:rsidR="0047146F">
          <w:rPr>
            <w:noProof/>
            <w:webHidden/>
          </w:rPr>
          <w:fldChar w:fldCharType="end"/>
        </w:r>
      </w:hyperlink>
    </w:p>
    <w:p w14:paraId="6A252F82" w14:textId="77777777" w:rsidR="0047146F" w:rsidRDefault="0047146F">
      <w:pPr>
        <w:pStyle w:val="11"/>
        <w:tabs>
          <w:tab w:val="right" w:leader="dot" w:pos="9345"/>
        </w:tabs>
        <w:rPr>
          <w:rFonts w:asciiTheme="minorHAnsi" w:eastAsiaTheme="minorEastAsia" w:hAnsiTheme="minorHAnsi" w:cstheme="minorBidi"/>
          <w:noProof/>
          <w:lang w:eastAsia="ru-RU"/>
        </w:rPr>
      </w:pPr>
      <w:hyperlink w:anchor="_Toc394867648" w:history="1">
        <w:r w:rsidRPr="001428CD">
          <w:rPr>
            <w:rStyle w:val="a6"/>
            <w:noProof/>
          </w:rPr>
          <w:t>Управление рекламными площадками</w:t>
        </w:r>
        <w:r>
          <w:rPr>
            <w:noProof/>
            <w:webHidden/>
          </w:rPr>
          <w:tab/>
        </w:r>
        <w:r>
          <w:rPr>
            <w:noProof/>
            <w:webHidden/>
          </w:rPr>
          <w:fldChar w:fldCharType="begin"/>
        </w:r>
        <w:r>
          <w:rPr>
            <w:noProof/>
            <w:webHidden/>
          </w:rPr>
          <w:instrText xml:space="preserve"> PAGEREF _Toc394867648 \h </w:instrText>
        </w:r>
        <w:r>
          <w:rPr>
            <w:noProof/>
            <w:webHidden/>
          </w:rPr>
        </w:r>
        <w:r>
          <w:rPr>
            <w:noProof/>
            <w:webHidden/>
          </w:rPr>
          <w:fldChar w:fldCharType="separate"/>
        </w:r>
        <w:r>
          <w:rPr>
            <w:noProof/>
            <w:webHidden/>
          </w:rPr>
          <w:t>2</w:t>
        </w:r>
        <w:r>
          <w:rPr>
            <w:noProof/>
            <w:webHidden/>
          </w:rPr>
          <w:fldChar w:fldCharType="end"/>
        </w:r>
      </w:hyperlink>
    </w:p>
    <w:p w14:paraId="2F9C6ECF" w14:textId="77777777" w:rsidR="0047146F" w:rsidRDefault="0047146F">
      <w:pPr>
        <w:pStyle w:val="21"/>
        <w:tabs>
          <w:tab w:val="right" w:leader="dot" w:pos="9345"/>
        </w:tabs>
        <w:rPr>
          <w:rFonts w:asciiTheme="minorHAnsi" w:eastAsiaTheme="minorEastAsia" w:hAnsiTheme="minorHAnsi" w:cstheme="minorBidi"/>
          <w:noProof/>
          <w:lang w:eastAsia="ru-RU"/>
        </w:rPr>
      </w:pPr>
      <w:hyperlink w:anchor="_Toc394867649" w:history="1">
        <w:r w:rsidRPr="001428CD">
          <w:rPr>
            <w:rStyle w:val="a6"/>
            <w:noProof/>
          </w:rPr>
          <w:t>Общие замечания</w:t>
        </w:r>
        <w:r>
          <w:rPr>
            <w:noProof/>
            <w:webHidden/>
          </w:rPr>
          <w:tab/>
        </w:r>
        <w:r>
          <w:rPr>
            <w:noProof/>
            <w:webHidden/>
          </w:rPr>
          <w:fldChar w:fldCharType="begin"/>
        </w:r>
        <w:r>
          <w:rPr>
            <w:noProof/>
            <w:webHidden/>
          </w:rPr>
          <w:instrText xml:space="preserve"> PAGEREF _Toc394867649 \h </w:instrText>
        </w:r>
        <w:r>
          <w:rPr>
            <w:noProof/>
            <w:webHidden/>
          </w:rPr>
        </w:r>
        <w:r>
          <w:rPr>
            <w:noProof/>
            <w:webHidden/>
          </w:rPr>
          <w:fldChar w:fldCharType="separate"/>
        </w:r>
        <w:r>
          <w:rPr>
            <w:noProof/>
            <w:webHidden/>
          </w:rPr>
          <w:t>2</w:t>
        </w:r>
        <w:r>
          <w:rPr>
            <w:noProof/>
            <w:webHidden/>
          </w:rPr>
          <w:fldChar w:fldCharType="end"/>
        </w:r>
      </w:hyperlink>
    </w:p>
    <w:p w14:paraId="1F53DA36" w14:textId="77777777" w:rsidR="0047146F" w:rsidRDefault="0047146F">
      <w:pPr>
        <w:pStyle w:val="21"/>
        <w:tabs>
          <w:tab w:val="right" w:leader="dot" w:pos="9345"/>
        </w:tabs>
        <w:rPr>
          <w:rFonts w:asciiTheme="minorHAnsi" w:eastAsiaTheme="minorEastAsia" w:hAnsiTheme="minorHAnsi" w:cstheme="minorBidi"/>
          <w:noProof/>
          <w:lang w:eastAsia="ru-RU"/>
        </w:rPr>
      </w:pPr>
      <w:hyperlink w:anchor="_Toc394867650" w:history="1">
        <w:r w:rsidRPr="001428CD">
          <w:rPr>
            <w:rStyle w:val="a6"/>
            <w:noProof/>
          </w:rPr>
          <w:t>Информация о рекламной площадке и заявки на изменение</w:t>
        </w:r>
        <w:r>
          <w:rPr>
            <w:noProof/>
            <w:webHidden/>
          </w:rPr>
          <w:tab/>
        </w:r>
        <w:r>
          <w:rPr>
            <w:noProof/>
            <w:webHidden/>
          </w:rPr>
          <w:fldChar w:fldCharType="begin"/>
        </w:r>
        <w:r>
          <w:rPr>
            <w:noProof/>
            <w:webHidden/>
          </w:rPr>
          <w:instrText xml:space="preserve"> PAGEREF _Toc394867650 \h </w:instrText>
        </w:r>
        <w:r>
          <w:rPr>
            <w:noProof/>
            <w:webHidden/>
          </w:rPr>
        </w:r>
        <w:r>
          <w:rPr>
            <w:noProof/>
            <w:webHidden/>
          </w:rPr>
          <w:fldChar w:fldCharType="separate"/>
        </w:r>
        <w:r>
          <w:rPr>
            <w:noProof/>
            <w:webHidden/>
          </w:rPr>
          <w:t>2</w:t>
        </w:r>
        <w:r>
          <w:rPr>
            <w:noProof/>
            <w:webHidden/>
          </w:rPr>
          <w:fldChar w:fldCharType="end"/>
        </w:r>
      </w:hyperlink>
    </w:p>
    <w:p w14:paraId="6EE70961" w14:textId="77777777" w:rsidR="0047146F" w:rsidRDefault="0047146F">
      <w:pPr>
        <w:pStyle w:val="21"/>
        <w:tabs>
          <w:tab w:val="right" w:leader="dot" w:pos="9345"/>
        </w:tabs>
        <w:rPr>
          <w:rFonts w:asciiTheme="minorHAnsi" w:eastAsiaTheme="minorEastAsia" w:hAnsiTheme="minorHAnsi" w:cstheme="minorBidi"/>
          <w:noProof/>
          <w:lang w:eastAsia="ru-RU"/>
        </w:rPr>
      </w:pPr>
      <w:hyperlink w:anchor="_Toc394867651" w:history="1">
        <w:r w:rsidRPr="001428CD">
          <w:rPr>
            <w:rStyle w:val="a6"/>
            <w:noProof/>
          </w:rPr>
          <w:t>Поля, описывающие рекламную площадку</w:t>
        </w:r>
        <w:r>
          <w:rPr>
            <w:noProof/>
            <w:webHidden/>
          </w:rPr>
          <w:tab/>
        </w:r>
        <w:r>
          <w:rPr>
            <w:noProof/>
            <w:webHidden/>
          </w:rPr>
          <w:fldChar w:fldCharType="begin"/>
        </w:r>
        <w:r>
          <w:rPr>
            <w:noProof/>
            <w:webHidden/>
          </w:rPr>
          <w:instrText xml:space="preserve"> PAGEREF _Toc394867651 \h </w:instrText>
        </w:r>
        <w:r>
          <w:rPr>
            <w:noProof/>
            <w:webHidden/>
          </w:rPr>
        </w:r>
        <w:r>
          <w:rPr>
            <w:noProof/>
            <w:webHidden/>
          </w:rPr>
          <w:fldChar w:fldCharType="separate"/>
        </w:r>
        <w:r>
          <w:rPr>
            <w:noProof/>
            <w:webHidden/>
          </w:rPr>
          <w:t>3</w:t>
        </w:r>
        <w:r>
          <w:rPr>
            <w:noProof/>
            <w:webHidden/>
          </w:rPr>
          <w:fldChar w:fldCharType="end"/>
        </w:r>
      </w:hyperlink>
    </w:p>
    <w:p w14:paraId="305FBE2F" w14:textId="77777777" w:rsidR="0047146F" w:rsidRDefault="0047146F">
      <w:pPr>
        <w:pStyle w:val="21"/>
        <w:tabs>
          <w:tab w:val="right" w:leader="dot" w:pos="9345"/>
        </w:tabs>
        <w:rPr>
          <w:rFonts w:asciiTheme="minorHAnsi" w:eastAsiaTheme="minorEastAsia" w:hAnsiTheme="minorHAnsi" w:cstheme="minorBidi"/>
          <w:noProof/>
          <w:lang w:eastAsia="ru-RU"/>
        </w:rPr>
      </w:pPr>
      <w:hyperlink w:anchor="_Toc394867652" w:history="1">
        <w:r w:rsidRPr="001428CD">
          <w:rPr>
            <w:rStyle w:val="a6"/>
            <w:noProof/>
          </w:rPr>
          <w:t>Модерация</w:t>
        </w:r>
        <w:r>
          <w:rPr>
            <w:noProof/>
            <w:webHidden/>
          </w:rPr>
          <w:tab/>
        </w:r>
        <w:r>
          <w:rPr>
            <w:noProof/>
            <w:webHidden/>
          </w:rPr>
          <w:fldChar w:fldCharType="begin"/>
        </w:r>
        <w:r>
          <w:rPr>
            <w:noProof/>
            <w:webHidden/>
          </w:rPr>
          <w:instrText xml:space="preserve"> PAGEREF _Toc394867652 \h </w:instrText>
        </w:r>
        <w:r>
          <w:rPr>
            <w:noProof/>
            <w:webHidden/>
          </w:rPr>
        </w:r>
        <w:r>
          <w:rPr>
            <w:noProof/>
            <w:webHidden/>
          </w:rPr>
          <w:fldChar w:fldCharType="separate"/>
        </w:r>
        <w:r>
          <w:rPr>
            <w:noProof/>
            <w:webHidden/>
          </w:rPr>
          <w:t>4</w:t>
        </w:r>
        <w:r>
          <w:rPr>
            <w:noProof/>
            <w:webHidden/>
          </w:rPr>
          <w:fldChar w:fldCharType="end"/>
        </w:r>
      </w:hyperlink>
    </w:p>
    <w:p w14:paraId="640FD2EF" w14:textId="77777777" w:rsidR="0047146F" w:rsidRDefault="0047146F">
      <w:pPr>
        <w:pStyle w:val="21"/>
        <w:tabs>
          <w:tab w:val="right" w:leader="dot" w:pos="9345"/>
        </w:tabs>
        <w:rPr>
          <w:rFonts w:asciiTheme="minorHAnsi" w:eastAsiaTheme="minorEastAsia" w:hAnsiTheme="minorHAnsi" w:cstheme="minorBidi"/>
          <w:noProof/>
          <w:lang w:eastAsia="ru-RU"/>
        </w:rPr>
      </w:pPr>
      <w:hyperlink w:anchor="_Toc394867653" w:history="1">
        <w:r w:rsidRPr="001428CD">
          <w:rPr>
            <w:rStyle w:val="a6"/>
            <w:noProof/>
          </w:rPr>
          <w:t>Интерфейс владельца рекламных площадок</w:t>
        </w:r>
        <w:r>
          <w:rPr>
            <w:noProof/>
            <w:webHidden/>
          </w:rPr>
          <w:tab/>
        </w:r>
        <w:r>
          <w:rPr>
            <w:noProof/>
            <w:webHidden/>
          </w:rPr>
          <w:fldChar w:fldCharType="begin"/>
        </w:r>
        <w:r>
          <w:rPr>
            <w:noProof/>
            <w:webHidden/>
          </w:rPr>
          <w:instrText xml:space="preserve"> PAGEREF _Toc394867653 \h </w:instrText>
        </w:r>
        <w:r>
          <w:rPr>
            <w:noProof/>
            <w:webHidden/>
          </w:rPr>
        </w:r>
        <w:r>
          <w:rPr>
            <w:noProof/>
            <w:webHidden/>
          </w:rPr>
          <w:fldChar w:fldCharType="separate"/>
        </w:r>
        <w:r>
          <w:rPr>
            <w:noProof/>
            <w:webHidden/>
          </w:rPr>
          <w:t>5</w:t>
        </w:r>
        <w:r>
          <w:rPr>
            <w:noProof/>
            <w:webHidden/>
          </w:rPr>
          <w:fldChar w:fldCharType="end"/>
        </w:r>
      </w:hyperlink>
    </w:p>
    <w:p w14:paraId="4E1C0E10"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54" w:history="1">
        <w:r w:rsidRPr="001428CD">
          <w:rPr>
            <w:rStyle w:val="a6"/>
            <w:noProof/>
          </w:rPr>
          <w:t>Список рекламных площадок</w:t>
        </w:r>
        <w:r>
          <w:rPr>
            <w:noProof/>
            <w:webHidden/>
          </w:rPr>
          <w:tab/>
        </w:r>
        <w:r>
          <w:rPr>
            <w:noProof/>
            <w:webHidden/>
          </w:rPr>
          <w:fldChar w:fldCharType="begin"/>
        </w:r>
        <w:r>
          <w:rPr>
            <w:noProof/>
            <w:webHidden/>
          </w:rPr>
          <w:instrText xml:space="preserve"> PAGEREF _Toc394867654 \h </w:instrText>
        </w:r>
        <w:r>
          <w:rPr>
            <w:noProof/>
            <w:webHidden/>
          </w:rPr>
        </w:r>
        <w:r>
          <w:rPr>
            <w:noProof/>
            <w:webHidden/>
          </w:rPr>
          <w:fldChar w:fldCharType="separate"/>
        </w:r>
        <w:r>
          <w:rPr>
            <w:noProof/>
            <w:webHidden/>
          </w:rPr>
          <w:t>5</w:t>
        </w:r>
        <w:r>
          <w:rPr>
            <w:noProof/>
            <w:webHidden/>
          </w:rPr>
          <w:fldChar w:fldCharType="end"/>
        </w:r>
      </w:hyperlink>
    </w:p>
    <w:p w14:paraId="25546397"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55" w:history="1">
        <w:r w:rsidRPr="001428CD">
          <w:rPr>
            <w:rStyle w:val="a6"/>
            <w:noProof/>
          </w:rPr>
          <w:t>Добавление площадки вручную</w:t>
        </w:r>
        <w:r>
          <w:rPr>
            <w:noProof/>
            <w:webHidden/>
          </w:rPr>
          <w:tab/>
        </w:r>
        <w:r>
          <w:rPr>
            <w:noProof/>
            <w:webHidden/>
          </w:rPr>
          <w:fldChar w:fldCharType="begin"/>
        </w:r>
        <w:r>
          <w:rPr>
            <w:noProof/>
            <w:webHidden/>
          </w:rPr>
          <w:instrText xml:space="preserve"> PAGEREF _Toc394867655 \h </w:instrText>
        </w:r>
        <w:r>
          <w:rPr>
            <w:noProof/>
            <w:webHidden/>
          </w:rPr>
        </w:r>
        <w:r>
          <w:rPr>
            <w:noProof/>
            <w:webHidden/>
          </w:rPr>
          <w:fldChar w:fldCharType="separate"/>
        </w:r>
        <w:r>
          <w:rPr>
            <w:noProof/>
            <w:webHidden/>
          </w:rPr>
          <w:t>5</w:t>
        </w:r>
        <w:r>
          <w:rPr>
            <w:noProof/>
            <w:webHidden/>
          </w:rPr>
          <w:fldChar w:fldCharType="end"/>
        </w:r>
      </w:hyperlink>
    </w:p>
    <w:p w14:paraId="317D6149"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56" w:history="1">
        <w:r w:rsidRPr="001428CD">
          <w:rPr>
            <w:rStyle w:val="a6"/>
            <w:noProof/>
          </w:rPr>
          <w:t xml:space="preserve">Загрузка в формате </w:t>
        </w:r>
        <w:r w:rsidRPr="001428CD">
          <w:rPr>
            <w:rStyle w:val="a6"/>
            <w:noProof/>
            <w:lang w:val="en-US"/>
          </w:rPr>
          <w:t>CSV</w:t>
        </w:r>
        <w:r>
          <w:rPr>
            <w:noProof/>
            <w:webHidden/>
          </w:rPr>
          <w:tab/>
        </w:r>
        <w:r>
          <w:rPr>
            <w:noProof/>
            <w:webHidden/>
          </w:rPr>
          <w:fldChar w:fldCharType="begin"/>
        </w:r>
        <w:r>
          <w:rPr>
            <w:noProof/>
            <w:webHidden/>
          </w:rPr>
          <w:instrText xml:space="preserve"> PAGEREF _Toc394867656 \h </w:instrText>
        </w:r>
        <w:r>
          <w:rPr>
            <w:noProof/>
            <w:webHidden/>
          </w:rPr>
        </w:r>
        <w:r>
          <w:rPr>
            <w:noProof/>
            <w:webHidden/>
          </w:rPr>
          <w:fldChar w:fldCharType="separate"/>
        </w:r>
        <w:r>
          <w:rPr>
            <w:noProof/>
            <w:webHidden/>
          </w:rPr>
          <w:t>5</w:t>
        </w:r>
        <w:r>
          <w:rPr>
            <w:noProof/>
            <w:webHidden/>
          </w:rPr>
          <w:fldChar w:fldCharType="end"/>
        </w:r>
      </w:hyperlink>
    </w:p>
    <w:p w14:paraId="320A07A9"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57" w:history="1">
        <w:r w:rsidRPr="001428CD">
          <w:rPr>
            <w:rStyle w:val="a6"/>
            <w:noProof/>
          </w:rPr>
          <w:t>Загрузка фотографий площадок</w:t>
        </w:r>
        <w:r>
          <w:rPr>
            <w:noProof/>
            <w:webHidden/>
          </w:rPr>
          <w:tab/>
        </w:r>
        <w:r>
          <w:rPr>
            <w:noProof/>
            <w:webHidden/>
          </w:rPr>
          <w:fldChar w:fldCharType="begin"/>
        </w:r>
        <w:r>
          <w:rPr>
            <w:noProof/>
            <w:webHidden/>
          </w:rPr>
          <w:instrText xml:space="preserve"> PAGEREF _Toc394867657 \h </w:instrText>
        </w:r>
        <w:r>
          <w:rPr>
            <w:noProof/>
            <w:webHidden/>
          </w:rPr>
        </w:r>
        <w:r>
          <w:rPr>
            <w:noProof/>
            <w:webHidden/>
          </w:rPr>
          <w:fldChar w:fldCharType="separate"/>
        </w:r>
        <w:r>
          <w:rPr>
            <w:noProof/>
            <w:webHidden/>
          </w:rPr>
          <w:t>6</w:t>
        </w:r>
        <w:r>
          <w:rPr>
            <w:noProof/>
            <w:webHidden/>
          </w:rPr>
          <w:fldChar w:fldCharType="end"/>
        </w:r>
      </w:hyperlink>
    </w:p>
    <w:p w14:paraId="45D4A594"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58" w:history="1">
        <w:r w:rsidRPr="001428CD">
          <w:rPr>
            <w:rStyle w:val="a6"/>
            <w:noProof/>
          </w:rPr>
          <w:t xml:space="preserve">Плагины для загрузки в формате </w:t>
        </w:r>
        <w:r w:rsidRPr="001428CD">
          <w:rPr>
            <w:rStyle w:val="a6"/>
            <w:noProof/>
            <w:lang w:val="en-US"/>
          </w:rPr>
          <w:t>XLS</w:t>
        </w:r>
        <w:r>
          <w:rPr>
            <w:noProof/>
            <w:webHidden/>
          </w:rPr>
          <w:tab/>
        </w:r>
        <w:r>
          <w:rPr>
            <w:noProof/>
            <w:webHidden/>
          </w:rPr>
          <w:fldChar w:fldCharType="begin"/>
        </w:r>
        <w:r>
          <w:rPr>
            <w:noProof/>
            <w:webHidden/>
          </w:rPr>
          <w:instrText xml:space="preserve"> PAGEREF _Toc394867658 \h </w:instrText>
        </w:r>
        <w:r>
          <w:rPr>
            <w:noProof/>
            <w:webHidden/>
          </w:rPr>
        </w:r>
        <w:r>
          <w:rPr>
            <w:noProof/>
            <w:webHidden/>
          </w:rPr>
          <w:fldChar w:fldCharType="separate"/>
        </w:r>
        <w:r>
          <w:rPr>
            <w:noProof/>
            <w:webHidden/>
          </w:rPr>
          <w:t>6</w:t>
        </w:r>
        <w:r>
          <w:rPr>
            <w:noProof/>
            <w:webHidden/>
          </w:rPr>
          <w:fldChar w:fldCharType="end"/>
        </w:r>
      </w:hyperlink>
    </w:p>
    <w:p w14:paraId="09E0E7AD"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59" w:history="1">
        <w:r w:rsidRPr="001428CD">
          <w:rPr>
            <w:rStyle w:val="a6"/>
            <w:noProof/>
          </w:rPr>
          <w:t>Изменение описания рекламной площадки</w:t>
        </w:r>
        <w:r>
          <w:rPr>
            <w:noProof/>
            <w:webHidden/>
          </w:rPr>
          <w:tab/>
        </w:r>
        <w:r>
          <w:rPr>
            <w:noProof/>
            <w:webHidden/>
          </w:rPr>
          <w:fldChar w:fldCharType="begin"/>
        </w:r>
        <w:r>
          <w:rPr>
            <w:noProof/>
            <w:webHidden/>
          </w:rPr>
          <w:instrText xml:space="preserve"> PAGEREF _Toc394867659 \h </w:instrText>
        </w:r>
        <w:r>
          <w:rPr>
            <w:noProof/>
            <w:webHidden/>
          </w:rPr>
        </w:r>
        <w:r>
          <w:rPr>
            <w:noProof/>
            <w:webHidden/>
          </w:rPr>
          <w:fldChar w:fldCharType="separate"/>
        </w:r>
        <w:r>
          <w:rPr>
            <w:noProof/>
            <w:webHidden/>
          </w:rPr>
          <w:t>7</w:t>
        </w:r>
        <w:r>
          <w:rPr>
            <w:noProof/>
            <w:webHidden/>
          </w:rPr>
          <w:fldChar w:fldCharType="end"/>
        </w:r>
      </w:hyperlink>
    </w:p>
    <w:p w14:paraId="14248136"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60" w:history="1">
        <w:r w:rsidRPr="001428CD">
          <w:rPr>
            <w:rStyle w:val="a6"/>
            <w:noProof/>
          </w:rPr>
          <w:t>Массовое изменение описаний рекламных площадок</w:t>
        </w:r>
        <w:r>
          <w:rPr>
            <w:noProof/>
            <w:webHidden/>
          </w:rPr>
          <w:tab/>
        </w:r>
        <w:r>
          <w:rPr>
            <w:noProof/>
            <w:webHidden/>
          </w:rPr>
          <w:fldChar w:fldCharType="begin"/>
        </w:r>
        <w:r>
          <w:rPr>
            <w:noProof/>
            <w:webHidden/>
          </w:rPr>
          <w:instrText xml:space="preserve"> PAGEREF _Toc394867660 \h </w:instrText>
        </w:r>
        <w:r>
          <w:rPr>
            <w:noProof/>
            <w:webHidden/>
          </w:rPr>
        </w:r>
        <w:r>
          <w:rPr>
            <w:noProof/>
            <w:webHidden/>
          </w:rPr>
          <w:fldChar w:fldCharType="separate"/>
        </w:r>
        <w:r>
          <w:rPr>
            <w:noProof/>
            <w:webHidden/>
          </w:rPr>
          <w:t>7</w:t>
        </w:r>
        <w:r>
          <w:rPr>
            <w:noProof/>
            <w:webHidden/>
          </w:rPr>
          <w:fldChar w:fldCharType="end"/>
        </w:r>
      </w:hyperlink>
    </w:p>
    <w:p w14:paraId="577DB248"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61" w:history="1">
        <w:r w:rsidRPr="001428CD">
          <w:rPr>
            <w:rStyle w:val="a6"/>
            <w:noProof/>
          </w:rPr>
          <w:t xml:space="preserve">Выгрузка в формате </w:t>
        </w:r>
        <w:r w:rsidRPr="001428CD">
          <w:rPr>
            <w:rStyle w:val="a6"/>
            <w:noProof/>
            <w:lang w:val="en-US"/>
          </w:rPr>
          <w:t>CSV</w:t>
        </w:r>
        <w:r>
          <w:rPr>
            <w:noProof/>
            <w:webHidden/>
          </w:rPr>
          <w:tab/>
        </w:r>
        <w:r>
          <w:rPr>
            <w:noProof/>
            <w:webHidden/>
          </w:rPr>
          <w:fldChar w:fldCharType="begin"/>
        </w:r>
        <w:r>
          <w:rPr>
            <w:noProof/>
            <w:webHidden/>
          </w:rPr>
          <w:instrText xml:space="preserve"> PAGEREF _Toc394867661 \h </w:instrText>
        </w:r>
        <w:r>
          <w:rPr>
            <w:noProof/>
            <w:webHidden/>
          </w:rPr>
        </w:r>
        <w:r>
          <w:rPr>
            <w:noProof/>
            <w:webHidden/>
          </w:rPr>
          <w:fldChar w:fldCharType="separate"/>
        </w:r>
        <w:r>
          <w:rPr>
            <w:noProof/>
            <w:webHidden/>
          </w:rPr>
          <w:t>7</w:t>
        </w:r>
        <w:r>
          <w:rPr>
            <w:noProof/>
            <w:webHidden/>
          </w:rPr>
          <w:fldChar w:fldCharType="end"/>
        </w:r>
      </w:hyperlink>
    </w:p>
    <w:p w14:paraId="0C2D60CE" w14:textId="77777777" w:rsidR="0047146F" w:rsidRDefault="0047146F">
      <w:pPr>
        <w:pStyle w:val="31"/>
        <w:tabs>
          <w:tab w:val="right" w:leader="dot" w:pos="9345"/>
        </w:tabs>
        <w:rPr>
          <w:rFonts w:asciiTheme="minorHAnsi" w:eastAsiaTheme="minorEastAsia" w:hAnsiTheme="minorHAnsi" w:cstheme="minorBidi"/>
          <w:noProof/>
          <w:lang w:eastAsia="ru-RU"/>
        </w:rPr>
      </w:pPr>
      <w:hyperlink w:anchor="_Toc394867662" w:history="1">
        <w:r w:rsidRPr="001428CD">
          <w:rPr>
            <w:rStyle w:val="a6"/>
            <w:noProof/>
          </w:rPr>
          <w:t xml:space="preserve">Плагины для выгрузки в формате </w:t>
        </w:r>
        <w:r w:rsidRPr="001428CD">
          <w:rPr>
            <w:rStyle w:val="a6"/>
            <w:noProof/>
            <w:lang w:val="en-US"/>
          </w:rPr>
          <w:t>XLS</w:t>
        </w:r>
        <w:r>
          <w:rPr>
            <w:noProof/>
            <w:webHidden/>
          </w:rPr>
          <w:tab/>
        </w:r>
        <w:r>
          <w:rPr>
            <w:noProof/>
            <w:webHidden/>
          </w:rPr>
          <w:fldChar w:fldCharType="begin"/>
        </w:r>
        <w:r>
          <w:rPr>
            <w:noProof/>
            <w:webHidden/>
          </w:rPr>
          <w:instrText xml:space="preserve"> PAGEREF _Toc394867662 \h </w:instrText>
        </w:r>
        <w:r>
          <w:rPr>
            <w:noProof/>
            <w:webHidden/>
          </w:rPr>
        </w:r>
        <w:r>
          <w:rPr>
            <w:noProof/>
            <w:webHidden/>
          </w:rPr>
          <w:fldChar w:fldCharType="separate"/>
        </w:r>
        <w:r>
          <w:rPr>
            <w:noProof/>
            <w:webHidden/>
          </w:rPr>
          <w:t>7</w:t>
        </w:r>
        <w:r>
          <w:rPr>
            <w:noProof/>
            <w:webHidden/>
          </w:rPr>
          <w:fldChar w:fldCharType="end"/>
        </w:r>
      </w:hyperlink>
    </w:p>
    <w:p w14:paraId="3666BD32" w14:textId="77777777" w:rsidR="004A0121" w:rsidRDefault="001B1EBC">
      <w:r>
        <w:fldChar w:fldCharType="end"/>
      </w:r>
    </w:p>
    <w:p w14:paraId="1E74E8E1" w14:textId="77777777" w:rsidR="004A0121" w:rsidRDefault="004A0121">
      <w:r>
        <w:br w:type="page"/>
      </w:r>
    </w:p>
    <w:p w14:paraId="0616BEAF" w14:textId="77777777" w:rsidR="004A0121" w:rsidRDefault="004A0121" w:rsidP="00CD61DF">
      <w:pPr>
        <w:pStyle w:val="1"/>
      </w:pPr>
      <w:bookmarkStart w:id="1" w:name="_Toc394867647"/>
      <w:r>
        <w:lastRenderedPageBreak/>
        <w:t>Введение</w:t>
      </w:r>
      <w:bookmarkEnd w:id="1"/>
    </w:p>
    <w:p w14:paraId="004F2450" w14:textId="77777777" w:rsidR="008F73C3" w:rsidRDefault="0071212E" w:rsidP="0071212E">
      <w:r>
        <w:t>В данный момент в системе отсутствует веб-интерфейс для управления рекламными площадками. Есть интерфейс администратора (</w:t>
      </w:r>
      <w:hyperlink r:id="rId8" w:history="1">
        <w:r w:rsidR="008F73C3" w:rsidRPr="00FC08F6">
          <w:rPr>
            <w:rStyle w:val="a6"/>
            <w:lang w:val="en-US"/>
          </w:rPr>
          <w:t>http</w:t>
        </w:r>
        <w:r w:rsidR="008F73C3" w:rsidRPr="00FC08F6">
          <w:rPr>
            <w:rStyle w:val="a6"/>
          </w:rPr>
          <w:t>://</w:t>
        </w:r>
        <w:r w:rsidR="008F73C3" w:rsidRPr="00FC08F6">
          <w:rPr>
            <w:rStyle w:val="a6"/>
            <w:lang w:val="en-US"/>
          </w:rPr>
          <w:t>search</w:t>
        </w:r>
        <w:r w:rsidR="008F73C3" w:rsidRPr="00FC08F6">
          <w:rPr>
            <w:rStyle w:val="a6"/>
          </w:rPr>
          <w:t>.</w:t>
        </w:r>
        <w:r w:rsidR="008F73C3" w:rsidRPr="00FC08F6">
          <w:rPr>
            <w:rStyle w:val="a6"/>
            <w:lang w:val="en-US"/>
          </w:rPr>
          <w:t>promoatlas</w:t>
        </w:r>
        <w:r w:rsidR="008F73C3" w:rsidRPr="00FC08F6">
          <w:rPr>
            <w:rStyle w:val="a6"/>
          </w:rPr>
          <w:t>.</w:t>
        </w:r>
        <w:r w:rsidR="008F73C3" w:rsidRPr="00FC08F6">
          <w:rPr>
            <w:rStyle w:val="a6"/>
            <w:lang w:val="en-US"/>
          </w:rPr>
          <w:t>ru</w:t>
        </w:r>
        <w:r w:rsidR="008F73C3" w:rsidRPr="00FC08F6">
          <w:rPr>
            <w:rStyle w:val="a6"/>
          </w:rPr>
          <w:t>/</w:t>
        </w:r>
        <w:r w:rsidR="008F73C3" w:rsidRPr="00FC08F6">
          <w:rPr>
            <w:rStyle w:val="a6"/>
            <w:lang w:val="en-US"/>
          </w:rPr>
          <w:t>admin</w:t>
        </w:r>
        <w:r w:rsidR="008F73C3" w:rsidRPr="00FC08F6">
          <w:rPr>
            <w:rStyle w:val="a6"/>
          </w:rPr>
          <w:t>/</w:t>
        </w:r>
        <w:r w:rsidR="008F73C3" w:rsidRPr="00FC08F6">
          <w:rPr>
            <w:rStyle w:val="a6"/>
            <w:lang w:val="en-US"/>
          </w:rPr>
          <w:t>dashboard</w:t>
        </w:r>
      </w:hyperlink>
      <w:r>
        <w:t>), однако</w:t>
      </w:r>
      <w:r w:rsidRPr="0071212E">
        <w:t xml:space="preserve"> </w:t>
      </w:r>
      <w:r>
        <w:t>его нельзя считать публичным интерфейсом и</w:t>
      </w:r>
      <w:r w:rsidR="008F73C3">
        <w:t xml:space="preserve"> нельзя использовать для решения типовых задач владельцев рекламных площадок.</w:t>
      </w:r>
    </w:p>
    <w:p w14:paraId="26D67DF4" w14:textId="1E652BBB" w:rsidR="008F73C3" w:rsidRDefault="008F73C3" w:rsidP="0071212E">
      <w:r>
        <w:t>Основными задачами владельцев рекламных площадок являются:</w:t>
      </w:r>
    </w:p>
    <w:p w14:paraId="29998E27" w14:textId="7F4639D8" w:rsidR="008F73C3" w:rsidRDefault="008F73C3" w:rsidP="008F73C3">
      <w:pPr>
        <w:pStyle w:val="a9"/>
        <w:numPr>
          <w:ilvl w:val="0"/>
          <w:numId w:val="19"/>
        </w:numPr>
      </w:pPr>
      <w:r>
        <w:t>Поддержание списка рекламных площадок в актуальном состоянии</w:t>
      </w:r>
      <w:r w:rsidR="0068207E">
        <w:t xml:space="preserve"> (добавление/изменение/удаление)</w:t>
      </w:r>
    </w:p>
    <w:p w14:paraId="105AE43D" w14:textId="77777777" w:rsidR="0068207E" w:rsidRDefault="0068207E" w:rsidP="008F73C3">
      <w:pPr>
        <w:pStyle w:val="a9"/>
        <w:numPr>
          <w:ilvl w:val="0"/>
          <w:numId w:val="19"/>
        </w:numPr>
      </w:pPr>
      <w:r>
        <w:t>Определение доступности той или иной рекламной площадки</w:t>
      </w:r>
    </w:p>
    <w:p w14:paraId="4426195E" w14:textId="77777777" w:rsidR="0068207E" w:rsidRDefault="0068207E" w:rsidP="008F73C3">
      <w:pPr>
        <w:pStyle w:val="a9"/>
        <w:numPr>
          <w:ilvl w:val="0"/>
          <w:numId w:val="19"/>
        </w:numPr>
      </w:pPr>
      <w:r>
        <w:t>Определение условий использования той или иной рекламной площадки (цена, условия размещения, скидки)</w:t>
      </w:r>
    </w:p>
    <w:p w14:paraId="68F4E754" w14:textId="77777777" w:rsidR="004942C6" w:rsidRDefault="001D5419" w:rsidP="008F73C3">
      <w:pPr>
        <w:pStyle w:val="a9"/>
        <w:numPr>
          <w:ilvl w:val="0"/>
          <w:numId w:val="19"/>
        </w:numPr>
      </w:pPr>
      <w:r>
        <w:t>Предоставление фотоотчётов о размещении рекламы</w:t>
      </w:r>
    </w:p>
    <w:p w14:paraId="081F2E27" w14:textId="6A937344" w:rsidR="0071212E" w:rsidRPr="0071212E" w:rsidRDefault="004942C6" w:rsidP="004942C6">
      <w:r>
        <w:t>Все эти задачи в данный момент осуществляются вручную, причём сотрудниками ПромоАтлас, а не владельцами площадок напрямую.</w:t>
      </w:r>
      <w:r w:rsidR="003559A8">
        <w:t xml:space="preserve"> Целью описанных ниже изменений является автоматизация перечисленных выше действий.</w:t>
      </w:r>
      <w:r w:rsidR="0071212E">
        <w:t xml:space="preserve">  </w:t>
      </w:r>
    </w:p>
    <w:p w14:paraId="2398B79B" w14:textId="1F6F5962" w:rsidR="00D229F5" w:rsidRDefault="00D229F5" w:rsidP="00D229F5">
      <w:pPr>
        <w:pStyle w:val="1"/>
      </w:pPr>
      <w:bookmarkStart w:id="2" w:name="_Toc394867648"/>
      <w:r>
        <w:t>Управление рекламными площадками</w:t>
      </w:r>
      <w:bookmarkEnd w:id="2"/>
    </w:p>
    <w:p w14:paraId="6E3D28A2" w14:textId="0C3033A1" w:rsidR="00CF129E" w:rsidRPr="00CF129E" w:rsidRDefault="00CF129E" w:rsidP="00CF129E">
      <w:pPr>
        <w:pStyle w:val="2"/>
      </w:pPr>
      <w:bookmarkStart w:id="3" w:name="_Toc394867649"/>
      <w:r>
        <w:t>Общие замечания</w:t>
      </w:r>
      <w:bookmarkEnd w:id="3"/>
    </w:p>
    <w:p w14:paraId="5E49A15A" w14:textId="75E90823" w:rsidR="00D229F5" w:rsidRPr="001D56EF" w:rsidRDefault="005B7222" w:rsidP="000961F7">
      <w:p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В текущей реализации владельцы площадок передают списки площадок в некотором собственном формате операторам ПромоАтлас, которые в свою очередь составляют </w:t>
      </w:r>
      <w:r w:rsidRPr="001D56EF">
        <w:rPr>
          <w:rFonts w:asciiTheme="minorHAnsi" w:eastAsia="Times New Roman" w:hAnsiTheme="minorHAnsi" w:cs="Arial"/>
          <w:color w:val="000000"/>
          <w:sz w:val="20"/>
          <w:szCs w:val="20"/>
          <w:lang w:val="en-US" w:eastAsia="ru-RU"/>
        </w:rPr>
        <w:t>XLS</w:t>
      </w:r>
      <w:r w:rsidRPr="001D56EF">
        <w:rPr>
          <w:rFonts w:asciiTheme="minorHAnsi" w:eastAsia="Times New Roman" w:hAnsiTheme="minorHAnsi" w:cs="Arial"/>
          <w:color w:val="000000"/>
          <w:sz w:val="20"/>
          <w:szCs w:val="20"/>
          <w:lang w:eastAsia="ru-RU"/>
        </w:rPr>
        <w:t xml:space="preserve"> файл и папку с фотографиями, с описанием площадок данного владельца. Затем этот </w:t>
      </w:r>
      <w:r w:rsidRPr="001D56EF">
        <w:rPr>
          <w:rFonts w:asciiTheme="minorHAnsi" w:eastAsia="Times New Roman" w:hAnsiTheme="minorHAnsi" w:cs="Arial"/>
          <w:color w:val="000000"/>
          <w:sz w:val="20"/>
          <w:szCs w:val="20"/>
          <w:lang w:val="en-US" w:eastAsia="ru-RU"/>
        </w:rPr>
        <w:t>XLS</w:t>
      </w:r>
      <w:r w:rsidRPr="001D56EF">
        <w:rPr>
          <w:rFonts w:asciiTheme="minorHAnsi" w:eastAsia="Times New Roman" w:hAnsiTheme="minorHAnsi" w:cs="Arial"/>
          <w:color w:val="000000"/>
          <w:sz w:val="20"/>
          <w:szCs w:val="20"/>
          <w:lang w:eastAsia="ru-RU"/>
        </w:rPr>
        <w:t xml:space="preserve"> файл конвертируется в </w:t>
      </w:r>
      <w:r w:rsidR="00C611AC" w:rsidRPr="001D56EF">
        <w:rPr>
          <w:rFonts w:asciiTheme="minorHAnsi" w:eastAsia="Times New Roman" w:hAnsiTheme="minorHAnsi" w:cs="Arial"/>
          <w:color w:val="000000"/>
          <w:sz w:val="20"/>
          <w:szCs w:val="20"/>
          <w:lang w:val="en-US" w:eastAsia="ru-RU"/>
        </w:rPr>
        <w:t>CSV</w:t>
      </w:r>
      <w:r w:rsidR="00C611AC" w:rsidRPr="001D56EF">
        <w:rPr>
          <w:rFonts w:asciiTheme="minorHAnsi" w:eastAsia="Times New Roman" w:hAnsiTheme="minorHAnsi" w:cs="Arial"/>
          <w:color w:val="000000"/>
          <w:sz w:val="20"/>
          <w:szCs w:val="20"/>
          <w:lang w:eastAsia="ru-RU"/>
        </w:rPr>
        <w:t xml:space="preserve"> файл, который заливается в базу командой </w:t>
      </w:r>
      <w:r w:rsidR="00C611AC" w:rsidRPr="001D56EF">
        <w:rPr>
          <w:rFonts w:asciiTheme="minorHAnsi" w:hAnsiTheme="minorHAnsi" w:cs="Lucida Console"/>
          <w:sz w:val="18"/>
          <w:szCs w:val="18"/>
          <w:lang w:eastAsia="ru-RU"/>
        </w:rPr>
        <w:t>promoatlas:load (</w:t>
      </w:r>
      <w:r w:rsidR="00C611AC" w:rsidRPr="001D56EF">
        <w:rPr>
          <w:rFonts w:asciiTheme="minorHAnsi" w:eastAsia="Times New Roman" w:hAnsiTheme="minorHAnsi" w:cs="Arial"/>
          <w:color w:val="000000"/>
          <w:sz w:val="20"/>
          <w:szCs w:val="20"/>
          <w:lang w:val="en-US" w:eastAsia="ru-RU"/>
        </w:rPr>
        <w:t>LoadDataCommand</w:t>
      </w:r>
      <w:r w:rsidR="00C611AC" w:rsidRPr="001D56EF">
        <w:rPr>
          <w:rFonts w:asciiTheme="minorHAnsi" w:eastAsia="Times New Roman" w:hAnsiTheme="minorHAnsi" w:cs="Arial"/>
          <w:color w:val="000000"/>
          <w:sz w:val="20"/>
          <w:szCs w:val="20"/>
          <w:lang w:eastAsia="ru-RU"/>
        </w:rPr>
        <w:t>.</w:t>
      </w:r>
      <w:r w:rsidR="00C611AC" w:rsidRPr="001D56EF">
        <w:rPr>
          <w:rFonts w:asciiTheme="minorHAnsi" w:eastAsia="Times New Roman" w:hAnsiTheme="minorHAnsi" w:cs="Arial"/>
          <w:color w:val="000000"/>
          <w:sz w:val="20"/>
          <w:szCs w:val="20"/>
          <w:lang w:val="en-US" w:eastAsia="ru-RU"/>
        </w:rPr>
        <w:t>php</w:t>
      </w:r>
      <w:r w:rsidR="00C611AC" w:rsidRPr="001D56EF">
        <w:rPr>
          <w:rFonts w:asciiTheme="minorHAnsi" w:eastAsia="Times New Roman" w:hAnsiTheme="minorHAnsi" w:cs="Arial"/>
          <w:color w:val="000000"/>
          <w:sz w:val="20"/>
          <w:szCs w:val="20"/>
          <w:lang w:eastAsia="ru-RU"/>
        </w:rPr>
        <w:t>).</w:t>
      </w:r>
    </w:p>
    <w:p w14:paraId="042AB832" w14:textId="77777777" w:rsidR="00C611AC" w:rsidRPr="001D56EF" w:rsidRDefault="00C611AC" w:rsidP="000961F7">
      <w:pPr>
        <w:shd w:val="clear" w:color="auto" w:fill="FFFFFF"/>
        <w:spacing w:after="0" w:line="299" w:lineRule="atLeast"/>
        <w:rPr>
          <w:rFonts w:asciiTheme="minorHAnsi" w:eastAsia="Times New Roman" w:hAnsiTheme="minorHAnsi" w:cs="Arial"/>
          <w:color w:val="000000"/>
          <w:sz w:val="20"/>
          <w:szCs w:val="20"/>
          <w:lang w:eastAsia="ru-RU"/>
        </w:rPr>
      </w:pPr>
    </w:p>
    <w:p w14:paraId="3DDFD524" w14:textId="286ADD7C" w:rsidR="00A101DE" w:rsidRPr="001D56EF" w:rsidRDefault="00A101DE" w:rsidP="000961F7">
      <w:p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При этом </w:t>
      </w:r>
      <w:r w:rsidR="00970F4D" w:rsidRPr="001D56EF">
        <w:rPr>
          <w:rFonts w:asciiTheme="minorHAnsi" w:eastAsia="Times New Roman" w:hAnsiTheme="minorHAnsi" w:cs="Arial"/>
          <w:color w:val="000000"/>
          <w:sz w:val="20"/>
          <w:szCs w:val="20"/>
          <w:lang w:eastAsia="ru-RU"/>
        </w:rPr>
        <w:t xml:space="preserve">имеются </w:t>
      </w:r>
      <w:r w:rsidR="00761EA5" w:rsidRPr="001D56EF">
        <w:rPr>
          <w:rFonts w:asciiTheme="minorHAnsi" w:eastAsia="Times New Roman" w:hAnsiTheme="minorHAnsi" w:cs="Arial"/>
          <w:color w:val="000000"/>
          <w:sz w:val="20"/>
          <w:szCs w:val="20"/>
          <w:lang w:eastAsia="ru-RU"/>
        </w:rPr>
        <w:t>следующие проблемы:</w:t>
      </w:r>
    </w:p>
    <w:p w14:paraId="48DE9654" w14:textId="1CE28933" w:rsidR="00761EA5" w:rsidRPr="001D56EF" w:rsidRDefault="00761EA5" w:rsidP="00761EA5">
      <w:pPr>
        <w:pStyle w:val="a9"/>
        <w:numPr>
          <w:ilvl w:val="0"/>
          <w:numId w:val="20"/>
        </w:num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Одна и та же фотография м</w:t>
      </w:r>
      <w:r w:rsidR="00970F4D" w:rsidRPr="001D56EF">
        <w:rPr>
          <w:rFonts w:asciiTheme="minorHAnsi" w:eastAsia="Times New Roman" w:hAnsiTheme="minorHAnsi" w:cs="Arial"/>
          <w:color w:val="000000"/>
          <w:sz w:val="20"/>
          <w:szCs w:val="20"/>
          <w:lang w:eastAsia="ru-RU"/>
        </w:rPr>
        <w:t>ногократно загружается в сервис, т.к. ссылки на неё содержатся в описании разных площадок.</w:t>
      </w:r>
    </w:p>
    <w:p w14:paraId="693B240A" w14:textId="1A7AE16D" w:rsidR="00970F4D" w:rsidRPr="001D56EF" w:rsidRDefault="00970F4D" w:rsidP="00761EA5">
      <w:pPr>
        <w:pStyle w:val="a9"/>
        <w:numPr>
          <w:ilvl w:val="0"/>
          <w:numId w:val="20"/>
        </w:num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При удалении площадки становятся некорректными ссылки на эту площадку из медиапланов.</w:t>
      </w:r>
    </w:p>
    <w:p w14:paraId="26BFA215" w14:textId="5E2B3A45" w:rsidR="00970F4D" w:rsidRPr="001D56EF" w:rsidRDefault="00970F4D" w:rsidP="00761EA5">
      <w:pPr>
        <w:pStyle w:val="a9"/>
        <w:numPr>
          <w:ilvl w:val="0"/>
          <w:numId w:val="20"/>
        </w:num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При повторной загрузке могут возникнуть площадки-дубли. </w:t>
      </w:r>
    </w:p>
    <w:p w14:paraId="3B6762AD" w14:textId="078CD36D" w:rsidR="00970F4D" w:rsidRPr="001D56EF" w:rsidRDefault="00970F4D" w:rsidP="00761EA5">
      <w:pPr>
        <w:pStyle w:val="a9"/>
        <w:numPr>
          <w:ilvl w:val="0"/>
          <w:numId w:val="20"/>
        </w:num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При изменении цены площадки, цена меняется и во всех медиапланах, включающих данную площадку.</w:t>
      </w:r>
    </w:p>
    <w:p w14:paraId="087C5970" w14:textId="0C2E2360" w:rsidR="00816712" w:rsidRPr="001D56EF" w:rsidRDefault="00816712" w:rsidP="00761EA5">
      <w:pPr>
        <w:pStyle w:val="a9"/>
        <w:numPr>
          <w:ilvl w:val="0"/>
          <w:numId w:val="20"/>
        </w:num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Добавленные/обновлённые площадки сразу становятся доступными для поиска, не производится никакой проверки корректности описания. (При текущем подходе проверка проводится операторами на этапе подготовки </w:t>
      </w:r>
      <w:r w:rsidRPr="001D56EF">
        <w:rPr>
          <w:rFonts w:asciiTheme="minorHAnsi" w:eastAsia="Times New Roman" w:hAnsiTheme="minorHAnsi" w:cs="Arial"/>
          <w:color w:val="000000"/>
          <w:sz w:val="20"/>
          <w:szCs w:val="20"/>
          <w:lang w:val="en-US" w:eastAsia="ru-RU"/>
        </w:rPr>
        <w:t>XLS</w:t>
      </w:r>
      <w:r w:rsidRPr="001D56EF">
        <w:rPr>
          <w:rFonts w:asciiTheme="minorHAnsi" w:eastAsia="Times New Roman" w:hAnsiTheme="minorHAnsi" w:cs="Arial"/>
          <w:color w:val="000000"/>
          <w:sz w:val="20"/>
          <w:szCs w:val="20"/>
          <w:lang w:eastAsia="ru-RU"/>
        </w:rPr>
        <w:t xml:space="preserve">-файла. Но если давать прямой доступ владельцам, то потребуется проводить проверку уже после загрузки в базу.)  </w:t>
      </w:r>
    </w:p>
    <w:p w14:paraId="59B60D25" w14:textId="41D2AD3C" w:rsidR="00D10231" w:rsidRPr="001D56EF" w:rsidRDefault="00D10231" w:rsidP="00761EA5">
      <w:pPr>
        <w:pStyle w:val="a9"/>
        <w:numPr>
          <w:ilvl w:val="0"/>
          <w:numId w:val="20"/>
        </w:num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Площадки разных владельцев могут иметь различные дополнительные поля. По этим полям может потребоваться фильтрация/сортировка/вывод в </w:t>
      </w:r>
      <w:r w:rsidRPr="001D56EF">
        <w:rPr>
          <w:rFonts w:asciiTheme="minorHAnsi" w:eastAsia="Times New Roman" w:hAnsiTheme="minorHAnsi" w:cs="Arial"/>
          <w:color w:val="000000"/>
          <w:sz w:val="20"/>
          <w:szCs w:val="20"/>
          <w:lang w:val="en-US" w:eastAsia="ru-RU"/>
        </w:rPr>
        <w:t>XLS</w:t>
      </w:r>
      <w:r w:rsidRPr="001D56EF">
        <w:rPr>
          <w:rFonts w:asciiTheme="minorHAnsi" w:eastAsia="Times New Roman" w:hAnsiTheme="minorHAnsi" w:cs="Arial"/>
          <w:color w:val="000000"/>
          <w:sz w:val="20"/>
          <w:szCs w:val="20"/>
          <w:lang w:eastAsia="ru-RU"/>
        </w:rPr>
        <w:t xml:space="preserve"> и т.п. </w:t>
      </w:r>
    </w:p>
    <w:p w14:paraId="03A70049" w14:textId="77777777" w:rsidR="00BA561E" w:rsidRPr="001D56EF" w:rsidRDefault="00BA561E" w:rsidP="00BA561E">
      <w:pPr>
        <w:shd w:val="clear" w:color="auto" w:fill="FFFFFF"/>
        <w:spacing w:after="0" w:line="299" w:lineRule="atLeast"/>
        <w:rPr>
          <w:rFonts w:asciiTheme="minorHAnsi" w:eastAsia="Times New Roman" w:hAnsiTheme="minorHAnsi" w:cs="Arial"/>
          <w:color w:val="000000"/>
          <w:sz w:val="20"/>
          <w:szCs w:val="20"/>
          <w:lang w:eastAsia="ru-RU"/>
        </w:rPr>
      </w:pPr>
    </w:p>
    <w:p w14:paraId="04391A67" w14:textId="7B99E974" w:rsidR="00BA561E" w:rsidRPr="001D56EF" w:rsidRDefault="00816712" w:rsidP="00BA561E">
      <w:p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Видно, что необходимо </w:t>
      </w:r>
      <w:r w:rsidR="00E22C05" w:rsidRPr="001D56EF">
        <w:rPr>
          <w:rFonts w:asciiTheme="minorHAnsi" w:eastAsia="Times New Roman" w:hAnsiTheme="minorHAnsi" w:cs="Arial"/>
          <w:color w:val="000000"/>
          <w:sz w:val="20"/>
          <w:szCs w:val="20"/>
          <w:lang w:eastAsia="ru-RU"/>
        </w:rPr>
        <w:t>ввести различные статусы для рекламной площадки, а также ввести понятие версий</w:t>
      </w:r>
      <w:r w:rsidR="00B14A04" w:rsidRPr="001D56EF">
        <w:rPr>
          <w:rFonts w:asciiTheme="minorHAnsi" w:eastAsia="Times New Roman" w:hAnsiTheme="minorHAnsi" w:cs="Arial"/>
          <w:color w:val="000000"/>
          <w:sz w:val="20"/>
          <w:szCs w:val="20"/>
          <w:lang w:eastAsia="ru-RU"/>
        </w:rPr>
        <w:t xml:space="preserve"> как минимум для цены рекламной площадки</w:t>
      </w:r>
      <w:r w:rsidR="00320133" w:rsidRPr="001D56EF">
        <w:rPr>
          <w:rFonts w:asciiTheme="minorHAnsi" w:eastAsia="Times New Roman" w:hAnsiTheme="minorHAnsi" w:cs="Arial"/>
          <w:color w:val="000000"/>
          <w:sz w:val="20"/>
          <w:szCs w:val="20"/>
          <w:lang w:eastAsia="ru-RU"/>
        </w:rPr>
        <w:t xml:space="preserve"> (а может быть и для площадки вообще)</w:t>
      </w:r>
      <w:r w:rsidR="00E22C05" w:rsidRPr="001D56EF">
        <w:rPr>
          <w:rFonts w:asciiTheme="minorHAnsi" w:eastAsia="Times New Roman" w:hAnsiTheme="minorHAnsi" w:cs="Arial"/>
          <w:color w:val="000000"/>
          <w:sz w:val="20"/>
          <w:szCs w:val="20"/>
          <w:lang w:eastAsia="ru-RU"/>
        </w:rPr>
        <w:t>.</w:t>
      </w:r>
      <w:r w:rsidR="00320133" w:rsidRPr="001D56EF">
        <w:rPr>
          <w:rFonts w:asciiTheme="minorHAnsi" w:eastAsia="Times New Roman" w:hAnsiTheme="minorHAnsi" w:cs="Arial"/>
          <w:color w:val="000000"/>
          <w:sz w:val="20"/>
          <w:szCs w:val="20"/>
          <w:lang w:eastAsia="ru-RU"/>
        </w:rPr>
        <w:t xml:space="preserve"> </w:t>
      </w:r>
      <w:r w:rsidR="00E22C05" w:rsidRPr="001D56EF">
        <w:rPr>
          <w:rFonts w:asciiTheme="minorHAnsi" w:eastAsia="Times New Roman" w:hAnsiTheme="minorHAnsi" w:cs="Arial"/>
          <w:color w:val="000000"/>
          <w:sz w:val="20"/>
          <w:szCs w:val="20"/>
          <w:lang w:eastAsia="ru-RU"/>
        </w:rPr>
        <w:t xml:space="preserve"> </w:t>
      </w:r>
    </w:p>
    <w:p w14:paraId="59C6A6B9" w14:textId="77777777" w:rsidR="00320133" w:rsidRPr="00BA561E" w:rsidRDefault="00320133" w:rsidP="00BA561E">
      <w:pPr>
        <w:shd w:val="clear" w:color="auto" w:fill="FFFFFF"/>
        <w:spacing w:after="0" w:line="299" w:lineRule="atLeast"/>
        <w:rPr>
          <w:rFonts w:ascii="Arial" w:eastAsia="Times New Roman" w:hAnsi="Arial" w:cs="Arial"/>
          <w:color w:val="000000"/>
          <w:sz w:val="20"/>
          <w:szCs w:val="20"/>
          <w:lang w:eastAsia="ru-RU"/>
        </w:rPr>
      </w:pPr>
    </w:p>
    <w:p w14:paraId="7A69A22F" w14:textId="001A5DF7" w:rsidR="003917C2" w:rsidRPr="00862910" w:rsidRDefault="00754B26" w:rsidP="00862910">
      <w:pPr>
        <w:pStyle w:val="2"/>
      </w:pPr>
      <w:bookmarkStart w:id="4" w:name="_Toc394867650"/>
      <w:r>
        <w:t>И</w:t>
      </w:r>
      <w:r w:rsidR="00320133">
        <w:t>нформаци</w:t>
      </w:r>
      <w:r>
        <w:t>я</w:t>
      </w:r>
      <w:r w:rsidR="00320133">
        <w:t xml:space="preserve"> о рекламной площадке</w:t>
      </w:r>
      <w:r>
        <w:t xml:space="preserve"> и заявки на изменение</w:t>
      </w:r>
      <w:bookmarkEnd w:id="4"/>
    </w:p>
    <w:p w14:paraId="59F6F151" w14:textId="5EB3DDDD" w:rsidR="006E3E54" w:rsidRPr="001D56EF" w:rsidRDefault="006E3E54" w:rsidP="00761EA5">
      <w:p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Описание рекламной площадки – это набор полей различных типов. Часть этих полей является обязательными.</w:t>
      </w:r>
      <w:r w:rsidR="00CB2C8E" w:rsidRPr="001D56EF">
        <w:rPr>
          <w:rFonts w:asciiTheme="minorHAnsi" w:eastAsia="Times New Roman" w:hAnsiTheme="minorHAnsi" w:cs="Arial"/>
          <w:color w:val="000000"/>
          <w:sz w:val="20"/>
          <w:szCs w:val="20"/>
          <w:lang w:eastAsia="ru-RU"/>
        </w:rPr>
        <w:t xml:space="preserve"> Создание и изменение описания рекламной площадки является по сути набором заявок на изменение полей описания. Каждая такая заявка должна пройти модерацию, после чего она может быть </w:t>
      </w:r>
      <w:r w:rsidR="005769BA" w:rsidRPr="001D56EF">
        <w:rPr>
          <w:rFonts w:asciiTheme="minorHAnsi" w:eastAsia="Times New Roman" w:hAnsiTheme="minorHAnsi" w:cs="Arial"/>
          <w:color w:val="000000"/>
          <w:sz w:val="20"/>
          <w:szCs w:val="20"/>
          <w:lang w:eastAsia="ru-RU"/>
        </w:rPr>
        <w:t>применена (</w:t>
      </w:r>
      <w:r w:rsidR="00CB2C8E" w:rsidRPr="001D56EF">
        <w:rPr>
          <w:rFonts w:asciiTheme="minorHAnsi" w:eastAsia="Times New Roman" w:hAnsiTheme="minorHAnsi" w:cs="Arial"/>
          <w:color w:val="000000"/>
          <w:sz w:val="20"/>
          <w:szCs w:val="20"/>
          <w:lang w:eastAsia="ru-RU"/>
        </w:rPr>
        <w:t>опубликована</w:t>
      </w:r>
      <w:r w:rsidR="005769BA" w:rsidRPr="001D56EF">
        <w:rPr>
          <w:rFonts w:asciiTheme="minorHAnsi" w:eastAsia="Times New Roman" w:hAnsiTheme="minorHAnsi" w:cs="Arial"/>
          <w:color w:val="000000"/>
          <w:sz w:val="20"/>
          <w:szCs w:val="20"/>
          <w:lang w:eastAsia="ru-RU"/>
        </w:rPr>
        <w:t>)</w:t>
      </w:r>
      <w:r w:rsidR="00CB2C8E" w:rsidRPr="001D56EF">
        <w:rPr>
          <w:rFonts w:asciiTheme="minorHAnsi" w:eastAsia="Times New Roman" w:hAnsiTheme="minorHAnsi" w:cs="Arial"/>
          <w:color w:val="000000"/>
          <w:sz w:val="20"/>
          <w:szCs w:val="20"/>
          <w:lang w:eastAsia="ru-RU"/>
        </w:rPr>
        <w:t xml:space="preserve">. При этом создаётся новая версия описания, на которую ссылаются всё медиапланы, созданные после публикации изменений. Медиапланы, </w:t>
      </w:r>
      <w:r w:rsidR="004D6075" w:rsidRPr="001D56EF">
        <w:rPr>
          <w:rFonts w:asciiTheme="minorHAnsi" w:eastAsia="Times New Roman" w:hAnsiTheme="minorHAnsi" w:cs="Arial"/>
          <w:color w:val="000000"/>
          <w:sz w:val="20"/>
          <w:szCs w:val="20"/>
          <w:lang w:eastAsia="ru-RU"/>
        </w:rPr>
        <w:t xml:space="preserve">согласованные </w:t>
      </w:r>
      <w:r w:rsidR="00CB2C8E" w:rsidRPr="001D56EF">
        <w:rPr>
          <w:rFonts w:asciiTheme="minorHAnsi" w:eastAsia="Times New Roman" w:hAnsiTheme="minorHAnsi" w:cs="Arial"/>
          <w:color w:val="000000"/>
          <w:sz w:val="20"/>
          <w:szCs w:val="20"/>
          <w:lang w:eastAsia="ru-RU"/>
        </w:rPr>
        <w:t>до изменений</w:t>
      </w:r>
      <w:r w:rsidR="00352DB0" w:rsidRPr="001D56EF">
        <w:rPr>
          <w:rFonts w:asciiTheme="minorHAnsi" w:eastAsia="Times New Roman" w:hAnsiTheme="minorHAnsi" w:cs="Arial"/>
          <w:color w:val="000000"/>
          <w:sz w:val="20"/>
          <w:szCs w:val="20"/>
          <w:lang w:eastAsia="ru-RU"/>
        </w:rPr>
        <w:t>,</w:t>
      </w:r>
      <w:r w:rsidR="00CB2C8E" w:rsidRPr="001D56EF">
        <w:rPr>
          <w:rFonts w:asciiTheme="minorHAnsi" w:eastAsia="Times New Roman" w:hAnsiTheme="minorHAnsi" w:cs="Arial"/>
          <w:color w:val="000000"/>
          <w:sz w:val="20"/>
          <w:szCs w:val="20"/>
          <w:lang w:eastAsia="ru-RU"/>
        </w:rPr>
        <w:t xml:space="preserve"> </w:t>
      </w:r>
      <w:r w:rsidR="00CB2C8E" w:rsidRPr="001D56EF">
        <w:rPr>
          <w:rFonts w:asciiTheme="minorHAnsi" w:eastAsia="Times New Roman" w:hAnsiTheme="minorHAnsi" w:cs="Arial"/>
          <w:color w:val="000000"/>
          <w:sz w:val="20"/>
          <w:szCs w:val="20"/>
          <w:lang w:eastAsia="ru-RU"/>
        </w:rPr>
        <w:lastRenderedPageBreak/>
        <w:t xml:space="preserve">ссылаются на предыдущую версию описания площадки. </w:t>
      </w:r>
      <w:r w:rsidR="0016741E" w:rsidRPr="001D56EF">
        <w:rPr>
          <w:rFonts w:asciiTheme="minorHAnsi" w:eastAsia="Times New Roman" w:hAnsiTheme="minorHAnsi" w:cs="Arial"/>
          <w:color w:val="000000"/>
          <w:sz w:val="20"/>
          <w:szCs w:val="20"/>
          <w:lang w:eastAsia="ru-RU"/>
        </w:rPr>
        <w:t>(</w:t>
      </w:r>
      <w:r w:rsidR="0016741E" w:rsidRPr="001D56EF">
        <w:rPr>
          <w:rFonts w:asciiTheme="minorHAnsi" w:eastAsia="Times New Roman" w:hAnsiTheme="minorHAnsi" w:cs="Arial"/>
          <w:i/>
          <w:color w:val="000000"/>
          <w:sz w:val="20"/>
          <w:szCs w:val="20"/>
          <w:lang w:eastAsia="ru-RU"/>
        </w:rPr>
        <w:t>Важно, чтобы последняя опубликованная версия площадки всегда хорошо индексировалась и быстро отображалась.</w:t>
      </w:r>
      <w:r w:rsidR="008C524B" w:rsidRPr="001D56EF">
        <w:rPr>
          <w:rFonts w:asciiTheme="minorHAnsi" w:eastAsia="Times New Roman" w:hAnsiTheme="minorHAnsi" w:cs="Arial"/>
          <w:i/>
          <w:color w:val="000000"/>
          <w:sz w:val="20"/>
          <w:szCs w:val="20"/>
          <w:lang w:eastAsia="ru-RU"/>
        </w:rPr>
        <w:t xml:space="preserve"> Возможно последние значения всех полей надо держать в одной таблице, а прошлые и ожидающие применения – отдельно.</w:t>
      </w:r>
      <w:r w:rsidR="0016741E" w:rsidRPr="001D56EF">
        <w:rPr>
          <w:rFonts w:asciiTheme="minorHAnsi" w:eastAsia="Times New Roman" w:hAnsiTheme="minorHAnsi" w:cs="Arial"/>
          <w:color w:val="000000"/>
          <w:sz w:val="20"/>
          <w:szCs w:val="20"/>
          <w:lang w:eastAsia="ru-RU"/>
        </w:rPr>
        <w:t>)</w:t>
      </w:r>
    </w:p>
    <w:p w14:paraId="4349066A" w14:textId="77777777" w:rsidR="006E3E54" w:rsidRPr="001D56EF" w:rsidRDefault="006E3E54" w:rsidP="00761EA5">
      <w:pPr>
        <w:shd w:val="clear" w:color="auto" w:fill="FFFFFF"/>
        <w:spacing w:after="0" w:line="299" w:lineRule="atLeast"/>
        <w:rPr>
          <w:rFonts w:asciiTheme="minorHAnsi" w:eastAsia="Times New Roman" w:hAnsiTheme="minorHAnsi" w:cs="Arial"/>
          <w:color w:val="000000"/>
          <w:sz w:val="20"/>
          <w:szCs w:val="20"/>
          <w:lang w:eastAsia="ru-RU"/>
        </w:rPr>
      </w:pPr>
    </w:p>
    <w:p w14:paraId="5A9DF343" w14:textId="65469D41" w:rsidR="00D10231" w:rsidRPr="001D56EF" w:rsidRDefault="00D10231" w:rsidP="00761EA5">
      <w:pPr>
        <w:shd w:val="clear" w:color="auto" w:fill="FFFFFF"/>
        <w:spacing w:after="0" w:line="299" w:lineRule="atLeast"/>
        <w:rPr>
          <w:rFonts w:asciiTheme="minorHAnsi" w:eastAsia="Times New Roman" w:hAnsiTheme="minorHAnsi" w:cs="Arial"/>
          <w:color w:val="000000"/>
          <w:sz w:val="20"/>
          <w:szCs w:val="20"/>
          <w:lang w:eastAsia="ru-RU"/>
        </w:rPr>
      </w:pPr>
      <w:r w:rsidRPr="001D56EF">
        <w:rPr>
          <w:rFonts w:asciiTheme="minorHAnsi" w:eastAsia="Times New Roman" w:hAnsiTheme="minorHAnsi" w:cs="Arial"/>
          <w:color w:val="000000"/>
          <w:sz w:val="20"/>
          <w:szCs w:val="20"/>
          <w:lang w:eastAsia="ru-RU"/>
        </w:rPr>
        <w:t xml:space="preserve">Жизненный цикл </w:t>
      </w:r>
      <w:r w:rsidR="0016741E" w:rsidRPr="001D56EF">
        <w:rPr>
          <w:rFonts w:asciiTheme="minorHAnsi" w:eastAsia="Times New Roman" w:hAnsiTheme="minorHAnsi" w:cs="Arial"/>
          <w:color w:val="000000"/>
          <w:sz w:val="20"/>
          <w:szCs w:val="20"/>
          <w:lang w:eastAsia="ru-RU"/>
        </w:rPr>
        <w:t>рекламной площадки</w:t>
      </w:r>
      <w:r w:rsidRPr="001D56EF">
        <w:rPr>
          <w:rFonts w:asciiTheme="minorHAnsi" w:eastAsia="Times New Roman" w:hAnsiTheme="minorHAnsi" w:cs="Arial"/>
          <w:color w:val="000000"/>
          <w:sz w:val="20"/>
          <w:szCs w:val="20"/>
          <w:lang w:eastAsia="ru-RU"/>
        </w:rPr>
        <w:t xml:space="preserve"> выглядит следующим образом:</w:t>
      </w:r>
    </w:p>
    <w:p w14:paraId="4A685169" w14:textId="77777777" w:rsidR="00754B26" w:rsidRDefault="00754B26" w:rsidP="00761EA5">
      <w:pPr>
        <w:shd w:val="clear" w:color="auto" w:fill="FFFFFF"/>
        <w:spacing w:after="0" w:line="299" w:lineRule="atLeast"/>
        <w:rPr>
          <w:rFonts w:ascii="Arial" w:eastAsia="Times New Roman" w:hAnsi="Arial" w:cs="Arial"/>
          <w:color w:val="000000"/>
          <w:sz w:val="20"/>
          <w:szCs w:val="20"/>
          <w:lang w:eastAsia="ru-RU"/>
        </w:rPr>
      </w:pPr>
    </w:p>
    <w:p w14:paraId="74BF7D6F" w14:textId="5E775446" w:rsidR="00761EA5" w:rsidRPr="00960A59" w:rsidRDefault="00960A59" w:rsidP="00761EA5">
      <w:pPr>
        <w:shd w:val="clear" w:color="auto" w:fill="FFFFFF"/>
        <w:spacing w:after="0" w:line="299" w:lineRule="atLeast"/>
        <w:rPr>
          <w:rFonts w:ascii="Courier New" w:eastAsia="Times New Roman" w:hAnsi="Courier New" w:cs="Courier New"/>
          <w:color w:val="000000"/>
          <w:sz w:val="20"/>
          <w:szCs w:val="20"/>
          <w:lang w:eastAsia="ru-RU"/>
        </w:rPr>
      </w:pPr>
      <w:r w:rsidRPr="00960A59">
        <w:rPr>
          <w:rFonts w:ascii="Courier New" w:eastAsia="Times New Roman" w:hAnsi="Courier New" w:cs="Courier New"/>
          <w:color w:val="000000"/>
          <w:sz w:val="20"/>
          <w:szCs w:val="20"/>
          <w:lang w:eastAsia="ru-RU"/>
        </w:rPr>
        <w:t>[</w:t>
      </w:r>
      <w:r w:rsidR="00320133" w:rsidRPr="00754B26">
        <w:rPr>
          <w:rFonts w:ascii="Courier New" w:eastAsia="Times New Roman" w:hAnsi="Courier New" w:cs="Courier New"/>
          <w:color w:val="000000"/>
          <w:sz w:val="20"/>
          <w:szCs w:val="20"/>
          <w:lang w:eastAsia="ru-RU"/>
        </w:rPr>
        <w:t>Черновик</w:t>
      </w:r>
      <w:r w:rsidRPr="00960A59">
        <w:rPr>
          <w:rFonts w:ascii="Courier New" w:eastAsia="Times New Roman" w:hAnsi="Courier New" w:cs="Courier New"/>
          <w:color w:val="000000"/>
          <w:sz w:val="20"/>
          <w:szCs w:val="20"/>
          <w:lang w:eastAsia="ru-RU"/>
        </w:rPr>
        <w:t xml:space="preserve">] </w:t>
      </w:r>
      <w:r w:rsidR="00320133" w:rsidRPr="00754B26">
        <w:rPr>
          <w:rFonts w:ascii="Courier New" w:eastAsia="Times New Roman" w:hAnsi="Courier New" w:cs="Courier New"/>
          <w:color w:val="000000"/>
          <w:sz w:val="20"/>
          <w:szCs w:val="20"/>
          <w:lang w:eastAsia="ru-RU"/>
        </w:rPr>
        <w:sym w:font="Wingdings" w:char="F0E0"/>
      </w:r>
      <w:r w:rsidRPr="00960A59">
        <w:rPr>
          <w:rFonts w:ascii="Courier New" w:eastAsia="Times New Roman" w:hAnsi="Courier New" w:cs="Courier New"/>
          <w:color w:val="000000"/>
          <w:sz w:val="20"/>
          <w:szCs w:val="20"/>
          <w:lang w:eastAsia="ru-RU"/>
        </w:rPr>
        <w:t xml:space="preserve"> [</w:t>
      </w:r>
      <w:r w:rsidR="004E00A8" w:rsidRPr="00754B26">
        <w:rPr>
          <w:rFonts w:ascii="Courier New" w:eastAsia="Times New Roman" w:hAnsi="Courier New" w:cs="Courier New"/>
          <w:color w:val="000000"/>
          <w:sz w:val="20"/>
          <w:szCs w:val="20"/>
          <w:lang w:eastAsia="ru-RU"/>
        </w:rPr>
        <w:t>Ожидает публикации</w:t>
      </w:r>
      <w:r w:rsidRPr="00960A59">
        <w:rPr>
          <w:rFonts w:ascii="Courier New" w:eastAsia="Times New Roman" w:hAnsi="Courier New" w:cs="Courier New"/>
          <w:color w:val="000000"/>
          <w:sz w:val="20"/>
          <w:szCs w:val="20"/>
          <w:lang w:eastAsia="ru-RU"/>
        </w:rPr>
        <w:t>]</w:t>
      </w:r>
      <w:r w:rsidR="004E00A8" w:rsidRPr="00754B26">
        <w:rPr>
          <w:rFonts w:ascii="Courier New" w:eastAsia="Times New Roman" w:hAnsi="Courier New" w:cs="Courier New"/>
          <w:color w:val="000000"/>
          <w:sz w:val="20"/>
          <w:szCs w:val="20"/>
          <w:lang w:eastAsia="ru-RU"/>
        </w:rPr>
        <w:t xml:space="preserve"> </w:t>
      </w:r>
      <w:r w:rsidR="004E00A8" w:rsidRPr="00754B26">
        <w:rPr>
          <w:rFonts w:ascii="Courier New" w:eastAsia="Times New Roman" w:hAnsi="Courier New" w:cs="Courier New"/>
          <w:color w:val="000000"/>
          <w:sz w:val="20"/>
          <w:szCs w:val="20"/>
          <w:lang w:eastAsia="ru-RU"/>
        </w:rPr>
        <w:sym w:font="Wingdings" w:char="F0E0"/>
      </w:r>
      <w:r w:rsidR="004E00A8" w:rsidRPr="00754B26">
        <w:rPr>
          <w:rFonts w:ascii="Courier New" w:eastAsia="Times New Roman" w:hAnsi="Courier New" w:cs="Courier New"/>
          <w:color w:val="000000"/>
          <w:sz w:val="20"/>
          <w:szCs w:val="20"/>
          <w:lang w:eastAsia="ru-RU"/>
        </w:rPr>
        <w:t xml:space="preserve"> </w:t>
      </w:r>
      <w:r w:rsidRPr="00960A59">
        <w:rPr>
          <w:rFonts w:ascii="Courier New" w:eastAsia="Times New Roman" w:hAnsi="Courier New" w:cs="Courier New"/>
          <w:color w:val="000000"/>
          <w:sz w:val="20"/>
          <w:szCs w:val="20"/>
          <w:lang w:eastAsia="ru-RU"/>
        </w:rPr>
        <w:t>[</w:t>
      </w:r>
      <w:r w:rsidR="00134AC0" w:rsidRPr="00754B26">
        <w:rPr>
          <w:rFonts w:ascii="Courier New" w:eastAsia="Times New Roman" w:hAnsi="Courier New" w:cs="Courier New"/>
          <w:color w:val="000000"/>
          <w:sz w:val="20"/>
          <w:szCs w:val="20"/>
          <w:lang w:eastAsia="ru-RU"/>
        </w:rPr>
        <w:t>Опубликована</w:t>
      </w:r>
      <w:r w:rsidRPr="00960A59">
        <w:rPr>
          <w:rFonts w:ascii="Courier New" w:eastAsia="Times New Roman" w:hAnsi="Courier New" w:cs="Courier New"/>
          <w:color w:val="000000"/>
          <w:sz w:val="20"/>
          <w:szCs w:val="20"/>
          <w:lang w:eastAsia="ru-RU"/>
        </w:rPr>
        <w:t>]</w:t>
      </w:r>
      <w:r w:rsidR="00134AC0" w:rsidRPr="00754B26">
        <w:rPr>
          <w:rFonts w:ascii="Courier New" w:eastAsia="Times New Roman" w:hAnsi="Courier New" w:cs="Courier New"/>
          <w:color w:val="000000"/>
          <w:sz w:val="20"/>
          <w:szCs w:val="20"/>
          <w:lang w:eastAsia="ru-RU"/>
        </w:rPr>
        <w:t xml:space="preserve"> </w:t>
      </w:r>
      <w:r w:rsidR="00134AC0" w:rsidRPr="00754B26">
        <w:rPr>
          <w:rFonts w:ascii="Courier New" w:eastAsia="Times New Roman" w:hAnsi="Courier New" w:cs="Courier New"/>
          <w:color w:val="000000"/>
          <w:sz w:val="20"/>
          <w:szCs w:val="20"/>
          <w:lang w:eastAsia="ru-RU"/>
        </w:rPr>
        <w:sym w:font="Wingdings" w:char="F0E0"/>
      </w:r>
      <w:r w:rsidR="00134AC0" w:rsidRPr="00754B26">
        <w:rPr>
          <w:rFonts w:ascii="Courier New" w:eastAsia="Times New Roman" w:hAnsi="Courier New" w:cs="Courier New"/>
          <w:color w:val="000000"/>
          <w:sz w:val="20"/>
          <w:szCs w:val="20"/>
          <w:lang w:eastAsia="ru-RU"/>
        </w:rPr>
        <w:t xml:space="preserve"> </w:t>
      </w:r>
      <w:r w:rsidRPr="00960A59">
        <w:rPr>
          <w:rFonts w:ascii="Courier New" w:eastAsia="Times New Roman" w:hAnsi="Courier New" w:cs="Courier New"/>
          <w:color w:val="000000"/>
          <w:sz w:val="20"/>
          <w:szCs w:val="20"/>
          <w:lang w:eastAsia="ru-RU"/>
        </w:rPr>
        <w:t>[</w:t>
      </w:r>
      <w:r>
        <w:rPr>
          <w:rFonts w:ascii="Courier New" w:eastAsia="Times New Roman" w:hAnsi="Courier New" w:cs="Courier New"/>
          <w:color w:val="000000"/>
          <w:sz w:val="20"/>
          <w:szCs w:val="20"/>
          <w:lang w:eastAsia="ru-RU"/>
        </w:rPr>
        <w:t>В</w:t>
      </w:r>
      <w:r w:rsidR="00134AC0" w:rsidRPr="00754B26">
        <w:rPr>
          <w:rFonts w:ascii="Courier New" w:eastAsia="Times New Roman" w:hAnsi="Courier New" w:cs="Courier New"/>
          <w:color w:val="000000"/>
          <w:sz w:val="20"/>
          <w:szCs w:val="20"/>
          <w:lang w:eastAsia="ru-RU"/>
        </w:rPr>
        <w:t xml:space="preserve"> архив</w:t>
      </w:r>
      <w:r>
        <w:rPr>
          <w:rFonts w:ascii="Courier New" w:eastAsia="Times New Roman" w:hAnsi="Courier New" w:cs="Courier New"/>
          <w:color w:val="000000"/>
          <w:sz w:val="20"/>
          <w:szCs w:val="20"/>
          <w:lang w:eastAsia="ru-RU"/>
        </w:rPr>
        <w:t>е</w:t>
      </w:r>
      <w:r w:rsidR="00134AC0" w:rsidRPr="00754B26">
        <w:rPr>
          <w:rFonts w:ascii="Courier New" w:eastAsia="Times New Roman" w:hAnsi="Courier New" w:cs="Courier New"/>
          <w:color w:val="000000"/>
          <w:sz w:val="20"/>
          <w:szCs w:val="20"/>
          <w:lang w:eastAsia="ru-RU"/>
        </w:rPr>
        <w:t xml:space="preserve"> </w:t>
      </w:r>
      <w:r w:rsidR="00394BED" w:rsidRPr="00754B26">
        <w:rPr>
          <w:rFonts w:ascii="Courier New" w:eastAsia="Times New Roman" w:hAnsi="Courier New" w:cs="Courier New"/>
          <w:color w:val="000000"/>
          <w:sz w:val="20"/>
          <w:szCs w:val="20"/>
          <w:lang w:eastAsia="ru-RU"/>
        </w:rPr>
        <w:t>(Удалена)</w:t>
      </w:r>
      <w:r w:rsidRPr="00960A59">
        <w:rPr>
          <w:rFonts w:ascii="Courier New" w:eastAsia="Times New Roman" w:hAnsi="Courier New" w:cs="Courier New"/>
          <w:color w:val="000000"/>
          <w:sz w:val="20"/>
          <w:szCs w:val="20"/>
          <w:lang w:eastAsia="ru-RU"/>
        </w:rPr>
        <w:t>]</w:t>
      </w:r>
    </w:p>
    <w:p w14:paraId="3C545FDD" w14:textId="77777777" w:rsidR="00761EA5" w:rsidRDefault="00761EA5" w:rsidP="00761EA5">
      <w:pPr>
        <w:shd w:val="clear" w:color="auto" w:fill="FFFFFF"/>
        <w:spacing w:after="0" w:line="299" w:lineRule="atLeast"/>
        <w:rPr>
          <w:rFonts w:ascii="Arial" w:eastAsia="Times New Roman" w:hAnsi="Arial" w:cs="Arial"/>
          <w:color w:val="000000"/>
          <w:sz w:val="20"/>
          <w:szCs w:val="20"/>
          <w:lang w:eastAsia="ru-RU"/>
        </w:rPr>
      </w:pPr>
    </w:p>
    <w:p w14:paraId="3293C33B" w14:textId="44585282" w:rsidR="003917C2" w:rsidRPr="009218DE" w:rsidRDefault="00862910" w:rsidP="00761EA5">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 xml:space="preserve">В статусе </w:t>
      </w:r>
      <w:r w:rsidR="008F0F4B" w:rsidRPr="009218DE">
        <w:rPr>
          <w:rFonts w:asciiTheme="minorHAnsi" w:eastAsia="Times New Roman" w:hAnsiTheme="minorHAnsi" w:cs="Arial"/>
          <w:color w:val="000000"/>
          <w:sz w:val="20"/>
          <w:szCs w:val="20"/>
          <w:lang w:eastAsia="ru-RU"/>
        </w:rPr>
        <w:t>«</w:t>
      </w:r>
      <w:r w:rsidRPr="009218DE">
        <w:rPr>
          <w:rFonts w:asciiTheme="minorHAnsi" w:eastAsia="Times New Roman" w:hAnsiTheme="minorHAnsi" w:cs="Arial"/>
          <w:color w:val="000000"/>
          <w:sz w:val="20"/>
          <w:szCs w:val="20"/>
          <w:lang w:eastAsia="ru-RU"/>
        </w:rPr>
        <w:t>Черновик</w:t>
      </w:r>
      <w:r w:rsidR="008F0F4B" w:rsidRPr="009218DE">
        <w:rPr>
          <w:rFonts w:asciiTheme="minorHAnsi" w:eastAsia="Times New Roman" w:hAnsiTheme="minorHAnsi" w:cs="Arial"/>
          <w:color w:val="000000"/>
          <w:sz w:val="20"/>
          <w:szCs w:val="20"/>
          <w:lang w:eastAsia="ru-RU"/>
        </w:rPr>
        <w:t>»</w:t>
      </w:r>
      <w:r w:rsidRPr="009218DE">
        <w:rPr>
          <w:rFonts w:asciiTheme="minorHAnsi" w:eastAsia="Times New Roman" w:hAnsiTheme="minorHAnsi" w:cs="Arial"/>
          <w:color w:val="000000"/>
          <w:sz w:val="20"/>
          <w:szCs w:val="20"/>
          <w:lang w:eastAsia="ru-RU"/>
        </w:rPr>
        <w:t xml:space="preserve"> информация о площадке может быть неполной. Этот статус используется во время сбора и проверки информации о </w:t>
      </w:r>
      <w:r w:rsidR="002F5B33" w:rsidRPr="009218DE">
        <w:rPr>
          <w:rFonts w:asciiTheme="minorHAnsi" w:eastAsia="Times New Roman" w:hAnsiTheme="minorHAnsi" w:cs="Arial"/>
          <w:color w:val="000000"/>
          <w:sz w:val="20"/>
          <w:szCs w:val="20"/>
          <w:lang w:eastAsia="ru-RU"/>
        </w:rPr>
        <w:t xml:space="preserve">новой </w:t>
      </w:r>
      <w:r w:rsidRPr="009218DE">
        <w:rPr>
          <w:rFonts w:asciiTheme="minorHAnsi" w:eastAsia="Times New Roman" w:hAnsiTheme="minorHAnsi" w:cs="Arial"/>
          <w:color w:val="000000"/>
          <w:sz w:val="20"/>
          <w:szCs w:val="20"/>
          <w:lang w:eastAsia="ru-RU"/>
        </w:rPr>
        <w:t>площадке</w:t>
      </w:r>
      <w:r w:rsidR="00CF1C5F" w:rsidRPr="009218DE">
        <w:rPr>
          <w:rFonts w:asciiTheme="minorHAnsi" w:eastAsia="Times New Roman" w:hAnsiTheme="minorHAnsi" w:cs="Arial"/>
          <w:color w:val="000000"/>
          <w:sz w:val="20"/>
          <w:szCs w:val="20"/>
          <w:lang w:eastAsia="ru-RU"/>
        </w:rPr>
        <w:t xml:space="preserve"> (т.е. до первой публикации)</w:t>
      </w:r>
      <w:r w:rsidRPr="009218DE">
        <w:rPr>
          <w:rFonts w:asciiTheme="minorHAnsi" w:eastAsia="Times New Roman" w:hAnsiTheme="minorHAnsi" w:cs="Arial"/>
          <w:color w:val="000000"/>
          <w:sz w:val="20"/>
          <w:szCs w:val="20"/>
          <w:lang w:eastAsia="ru-RU"/>
        </w:rPr>
        <w:t>.</w:t>
      </w:r>
      <w:r w:rsidR="008F0F4B" w:rsidRPr="009218DE">
        <w:rPr>
          <w:rFonts w:asciiTheme="minorHAnsi" w:eastAsia="Times New Roman" w:hAnsiTheme="minorHAnsi" w:cs="Arial"/>
          <w:color w:val="000000"/>
          <w:sz w:val="20"/>
          <w:szCs w:val="20"/>
          <w:lang w:eastAsia="ru-RU"/>
        </w:rPr>
        <w:t xml:space="preserve"> На такие площадки не может быть внешних ссылок, поэтому их можно просто удалять, а не отправлять в архив. Во всех остальных статусах удалять уже нельзя, т.к. могут быть внешние ссылки.</w:t>
      </w:r>
    </w:p>
    <w:p w14:paraId="0D48A835" w14:textId="3D2C2670" w:rsidR="00761EA5" w:rsidRPr="009218DE" w:rsidRDefault="00862910" w:rsidP="00761EA5">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После того, как все обязательные поля заполнены, площадка мо</w:t>
      </w:r>
      <w:r w:rsidR="002F5B33" w:rsidRPr="009218DE">
        <w:rPr>
          <w:rFonts w:asciiTheme="minorHAnsi" w:eastAsia="Times New Roman" w:hAnsiTheme="minorHAnsi" w:cs="Arial"/>
          <w:color w:val="000000"/>
          <w:sz w:val="20"/>
          <w:szCs w:val="20"/>
          <w:lang w:eastAsia="ru-RU"/>
        </w:rPr>
        <w:t>ж</w:t>
      </w:r>
      <w:r w:rsidRPr="009218DE">
        <w:rPr>
          <w:rFonts w:asciiTheme="minorHAnsi" w:eastAsia="Times New Roman" w:hAnsiTheme="minorHAnsi" w:cs="Arial"/>
          <w:color w:val="000000"/>
          <w:sz w:val="20"/>
          <w:szCs w:val="20"/>
          <w:lang w:eastAsia="ru-RU"/>
        </w:rPr>
        <w:t xml:space="preserve">ет быть переведена в статус «Ожидает публикации». </w:t>
      </w:r>
      <w:r w:rsidR="004E00A8" w:rsidRPr="009218DE">
        <w:rPr>
          <w:rFonts w:asciiTheme="minorHAnsi" w:eastAsia="Times New Roman" w:hAnsiTheme="minorHAnsi" w:cs="Arial"/>
          <w:color w:val="000000"/>
          <w:sz w:val="20"/>
          <w:szCs w:val="20"/>
          <w:lang w:eastAsia="ru-RU"/>
        </w:rPr>
        <w:t xml:space="preserve">При этом </w:t>
      </w:r>
      <w:r w:rsidR="00CF1C5F" w:rsidRPr="009218DE">
        <w:rPr>
          <w:rFonts w:asciiTheme="minorHAnsi" w:eastAsia="Times New Roman" w:hAnsiTheme="minorHAnsi" w:cs="Arial"/>
          <w:color w:val="000000"/>
          <w:sz w:val="20"/>
          <w:szCs w:val="20"/>
          <w:lang w:eastAsia="ru-RU"/>
        </w:rPr>
        <w:t xml:space="preserve">данные площадки отправляются на модерацию. Если модерация пройдена, то данные о площадке публикуются. С этого момента она становится доступной для поиска при составлении медиаплана. </w:t>
      </w:r>
    </w:p>
    <w:p w14:paraId="35DBB123" w14:textId="7D07814A" w:rsidR="00C2355D" w:rsidRPr="009218DE" w:rsidRDefault="00CF1C5F" w:rsidP="00761EA5">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Если данные опубликованной площадки надо изменить/дополнить, то владелец/оператор может изменить некоторые поля.</w:t>
      </w:r>
      <w:r w:rsidR="00220665" w:rsidRPr="009218DE">
        <w:rPr>
          <w:rFonts w:asciiTheme="minorHAnsi" w:eastAsia="Times New Roman" w:hAnsiTheme="minorHAnsi" w:cs="Arial"/>
          <w:color w:val="000000"/>
          <w:sz w:val="20"/>
          <w:szCs w:val="20"/>
          <w:lang w:eastAsia="ru-RU"/>
        </w:rPr>
        <w:t xml:space="preserve"> Интерфейсно это выглядит как редактирование формы рекламной площадки. При окончании редактирования определяются изменённые поля и</w:t>
      </w:r>
      <w:r w:rsidRPr="009218DE">
        <w:rPr>
          <w:rFonts w:asciiTheme="minorHAnsi" w:eastAsia="Times New Roman" w:hAnsiTheme="minorHAnsi" w:cs="Arial"/>
          <w:color w:val="000000"/>
          <w:sz w:val="20"/>
          <w:szCs w:val="20"/>
          <w:lang w:eastAsia="ru-RU"/>
        </w:rPr>
        <w:t xml:space="preserve"> </w:t>
      </w:r>
      <w:r w:rsidR="00220665" w:rsidRPr="009218DE">
        <w:rPr>
          <w:rFonts w:asciiTheme="minorHAnsi" w:eastAsia="Times New Roman" w:hAnsiTheme="minorHAnsi" w:cs="Arial"/>
          <w:color w:val="000000"/>
          <w:sz w:val="20"/>
          <w:szCs w:val="20"/>
          <w:lang w:eastAsia="ru-RU"/>
        </w:rPr>
        <w:t>формируется</w:t>
      </w:r>
      <w:r w:rsidRPr="009218DE">
        <w:rPr>
          <w:rFonts w:asciiTheme="minorHAnsi" w:eastAsia="Times New Roman" w:hAnsiTheme="minorHAnsi" w:cs="Arial"/>
          <w:color w:val="000000"/>
          <w:sz w:val="20"/>
          <w:szCs w:val="20"/>
          <w:lang w:eastAsia="ru-RU"/>
        </w:rPr>
        <w:t xml:space="preserve"> заявка на изменение. Эта заявка должна пройти модерацию. После прохождения модерации изменения применяются к опубликованной площадке. Хочется отдельно отметить, что сама площадка при этом всё время находится в статусе «Опубликована».</w:t>
      </w:r>
      <w:r w:rsidR="00C2355D" w:rsidRPr="009218DE">
        <w:rPr>
          <w:rFonts w:asciiTheme="minorHAnsi" w:eastAsia="Times New Roman" w:hAnsiTheme="minorHAnsi" w:cs="Arial"/>
          <w:color w:val="000000"/>
          <w:sz w:val="20"/>
          <w:szCs w:val="20"/>
          <w:lang w:eastAsia="ru-RU"/>
        </w:rPr>
        <w:t xml:space="preserve"> Важно чётко различать информацию о площадке и заявки на изменение этой информации.</w:t>
      </w:r>
    </w:p>
    <w:p w14:paraId="61CB6117" w14:textId="3116DA46" w:rsidR="00CF1C5F" w:rsidRPr="009218DE" w:rsidRDefault="00C2355D" w:rsidP="00761EA5">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З</w:t>
      </w:r>
      <w:r w:rsidR="002F5DB2" w:rsidRPr="009218DE">
        <w:rPr>
          <w:rFonts w:asciiTheme="minorHAnsi" w:eastAsia="Times New Roman" w:hAnsiTheme="minorHAnsi" w:cs="Arial"/>
          <w:color w:val="000000"/>
          <w:sz w:val="20"/>
          <w:szCs w:val="20"/>
          <w:lang w:eastAsia="ru-RU"/>
        </w:rPr>
        <w:t xml:space="preserve">аявка может находиться в одном из </w:t>
      </w:r>
      <w:r w:rsidRPr="009218DE">
        <w:rPr>
          <w:rFonts w:asciiTheme="minorHAnsi" w:eastAsia="Times New Roman" w:hAnsiTheme="minorHAnsi" w:cs="Arial"/>
          <w:color w:val="000000"/>
          <w:sz w:val="20"/>
          <w:szCs w:val="20"/>
          <w:lang w:eastAsia="ru-RU"/>
        </w:rPr>
        <w:t xml:space="preserve">следующих </w:t>
      </w:r>
      <w:r w:rsidR="002F5DB2" w:rsidRPr="009218DE">
        <w:rPr>
          <w:rFonts w:asciiTheme="minorHAnsi" w:eastAsia="Times New Roman" w:hAnsiTheme="minorHAnsi" w:cs="Arial"/>
          <w:color w:val="000000"/>
          <w:sz w:val="20"/>
          <w:szCs w:val="20"/>
          <w:lang w:eastAsia="ru-RU"/>
        </w:rPr>
        <w:t>статусов:</w:t>
      </w:r>
    </w:p>
    <w:p w14:paraId="10979236" w14:textId="77777777" w:rsidR="002F5DB2" w:rsidRDefault="002F5DB2" w:rsidP="00761EA5">
      <w:pPr>
        <w:shd w:val="clear" w:color="auto" w:fill="FFFFFF"/>
        <w:spacing w:after="0" w:line="299" w:lineRule="atLeast"/>
        <w:rPr>
          <w:rFonts w:ascii="Arial" w:eastAsia="Times New Roman" w:hAnsi="Arial" w:cs="Arial"/>
          <w:color w:val="000000"/>
          <w:sz w:val="20"/>
          <w:szCs w:val="20"/>
          <w:lang w:eastAsia="ru-RU"/>
        </w:rPr>
      </w:pPr>
    </w:p>
    <w:p w14:paraId="41E7DBB9" w14:textId="702F9FF4" w:rsidR="002F5DB2" w:rsidRPr="00B16909" w:rsidRDefault="00B16909" w:rsidP="002F5DB2">
      <w:pPr>
        <w:shd w:val="clear" w:color="auto" w:fill="FFFFFF"/>
        <w:spacing w:after="0" w:line="299" w:lineRule="atLeast"/>
        <w:rPr>
          <w:rFonts w:ascii="Courier New" w:eastAsia="Times New Roman" w:hAnsi="Courier New" w:cs="Courier New"/>
          <w:color w:val="000000"/>
          <w:sz w:val="20"/>
          <w:szCs w:val="20"/>
          <w:lang w:eastAsia="ru-RU"/>
        </w:rPr>
      </w:pPr>
      <w:r w:rsidRPr="00B16909">
        <w:rPr>
          <w:rFonts w:ascii="Courier New" w:eastAsia="Times New Roman" w:hAnsi="Courier New" w:cs="Courier New"/>
          <w:color w:val="000000"/>
          <w:sz w:val="20"/>
          <w:szCs w:val="20"/>
          <w:lang w:eastAsia="ru-RU"/>
        </w:rPr>
        <w:t>[</w:t>
      </w:r>
      <w:r w:rsidR="002F5DB2" w:rsidRPr="00754B26">
        <w:rPr>
          <w:rFonts w:ascii="Courier New" w:eastAsia="Times New Roman" w:hAnsi="Courier New" w:cs="Courier New"/>
          <w:color w:val="000000"/>
          <w:sz w:val="20"/>
          <w:szCs w:val="20"/>
          <w:lang w:eastAsia="ru-RU"/>
        </w:rPr>
        <w:t>Черновик</w:t>
      </w:r>
      <w:r w:rsidRPr="00B16909">
        <w:rPr>
          <w:rFonts w:ascii="Courier New" w:eastAsia="Times New Roman" w:hAnsi="Courier New" w:cs="Courier New"/>
          <w:color w:val="000000"/>
          <w:sz w:val="20"/>
          <w:szCs w:val="20"/>
          <w:lang w:eastAsia="ru-RU"/>
        </w:rPr>
        <w:t>]</w:t>
      </w:r>
      <w:r w:rsidR="002F5DB2" w:rsidRPr="00754B26">
        <w:rPr>
          <w:rFonts w:ascii="Courier New" w:eastAsia="Times New Roman" w:hAnsi="Courier New" w:cs="Courier New"/>
          <w:color w:val="000000"/>
          <w:sz w:val="20"/>
          <w:szCs w:val="20"/>
          <w:lang w:eastAsia="ru-RU"/>
        </w:rPr>
        <w:t xml:space="preserve"> </w:t>
      </w:r>
      <w:r w:rsidR="002F5DB2" w:rsidRPr="00754B26">
        <w:rPr>
          <w:rFonts w:ascii="Courier New" w:eastAsia="Times New Roman" w:hAnsi="Courier New" w:cs="Courier New"/>
          <w:color w:val="000000"/>
          <w:sz w:val="20"/>
          <w:szCs w:val="20"/>
          <w:lang w:eastAsia="ru-RU"/>
        </w:rPr>
        <w:sym w:font="Wingdings" w:char="F0E0"/>
      </w:r>
      <w:r w:rsidR="002F5DB2" w:rsidRPr="00754B26">
        <w:rPr>
          <w:rFonts w:ascii="Courier New" w:eastAsia="Times New Roman" w:hAnsi="Courier New" w:cs="Courier New"/>
          <w:color w:val="000000"/>
          <w:sz w:val="20"/>
          <w:szCs w:val="20"/>
          <w:lang w:eastAsia="ru-RU"/>
        </w:rPr>
        <w:t xml:space="preserve"> </w:t>
      </w:r>
      <w:r w:rsidRPr="00B16909">
        <w:rPr>
          <w:rFonts w:ascii="Courier New" w:eastAsia="Times New Roman" w:hAnsi="Courier New" w:cs="Courier New"/>
          <w:color w:val="000000"/>
          <w:sz w:val="20"/>
          <w:szCs w:val="20"/>
          <w:lang w:eastAsia="ru-RU"/>
        </w:rPr>
        <w:t>[</w:t>
      </w:r>
      <w:r w:rsidR="002F5DB2" w:rsidRPr="00754B26">
        <w:rPr>
          <w:rFonts w:ascii="Courier New" w:eastAsia="Times New Roman" w:hAnsi="Courier New" w:cs="Courier New"/>
          <w:color w:val="000000"/>
          <w:sz w:val="20"/>
          <w:szCs w:val="20"/>
          <w:lang w:eastAsia="ru-RU"/>
        </w:rPr>
        <w:t>Ожидает публикации</w:t>
      </w:r>
      <w:r w:rsidRPr="00B16909">
        <w:rPr>
          <w:rFonts w:ascii="Courier New" w:eastAsia="Times New Roman" w:hAnsi="Courier New" w:cs="Courier New"/>
          <w:color w:val="000000"/>
          <w:sz w:val="20"/>
          <w:szCs w:val="20"/>
          <w:lang w:eastAsia="ru-RU"/>
        </w:rPr>
        <w:t>]</w:t>
      </w:r>
      <w:r w:rsidR="002F5DB2" w:rsidRPr="00754B26">
        <w:rPr>
          <w:rFonts w:ascii="Courier New" w:eastAsia="Times New Roman" w:hAnsi="Courier New" w:cs="Courier New"/>
          <w:color w:val="000000"/>
          <w:sz w:val="20"/>
          <w:szCs w:val="20"/>
          <w:lang w:eastAsia="ru-RU"/>
        </w:rPr>
        <w:t xml:space="preserve"> </w:t>
      </w:r>
      <w:r w:rsidR="002F5DB2" w:rsidRPr="00754B26">
        <w:rPr>
          <w:rFonts w:ascii="Courier New" w:eastAsia="Times New Roman" w:hAnsi="Courier New" w:cs="Courier New"/>
          <w:color w:val="000000"/>
          <w:sz w:val="20"/>
          <w:szCs w:val="20"/>
          <w:lang w:eastAsia="ru-RU"/>
        </w:rPr>
        <w:sym w:font="Wingdings" w:char="F0E0"/>
      </w:r>
      <w:r w:rsidR="002F5DB2" w:rsidRPr="00754B26">
        <w:rPr>
          <w:rFonts w:ascii="Courier New" w:eastAsia="Times New Roman" w:hAnsi="Courier New" w:cs="Courier New"/>
          <w:color w:val="000000"/>
          <w:sz w:val="20"/>
          <w:szCs w:val="20"/>
          <w:lang w:eastAsia="ru-RU"/>
        </w:rPr>
        <w:t xml:space="preserve"> </w:t>
      </w:r>
      <w:r w:rsidRPr="00B16909">
        <w:rPr>
          <w:rFonts w:ascii="Courier New" w:eastAsia="Times New Roman" w:hAnsi="Courier New" w:cs="Courier New"/>
          <w:color w:val="000000"/>
          <w:sz w:val="20"/>
          <w:szCs w:val="20"/>
          <w:lang w:eastAsia="ru-RU"/>
        </w:rPr>
        <w:t>[</w:t>
      </w:r>
      <w:r w:rsidR="002F5DB2" w:rsidRPr="00754B26">
        <w:rPr>
          <w:rFonts w:ascii="Courier New" w:eastAsia="Times New Roman" w:hAnsi="Courier New" w:cs="Courier New"/>
          <w:color w:val="000000"/>
          <w:sz w:val="20"/>
          <w:szCs w:val="20"/>
          <w:lang w:eastAsia="ru-RU"/>
        </w:rPr>
        <w:t>Опубликована/Отклонена</w:t>
      </w:r>
      <w:r w:rsidRPr="00B16909">
        <w:rPr>
          <w:rFonts w:ascii="Courier New" w:eastAsia="Times New Roman" w:hAnsi="Courier New" w:cs="Courier New"/>
          <w:color w:val="000000"/>
          <w:sz w:val="20"/>
          <w:szCs w:val="20"/>
          <w:lang w:eastAsia="ru-RU"/>
        </w:rPr>
        <w:t>]</w:t>
      </w:r>
    </w:p>
    <w:p w14:paraId="2910104E" w14:textId="77777777" w:rsidR="00754B26" w:rsidRPr="00134AC0" w:rsidRDefault="00754B26" w:rsidP="002F5DB2">
      <w:pPr>
        <w:shd w:val="clear" w:color="auto" w:fill="FFFFFF"/>
        <w:spacing w:after="0" w:line="299" w:lineRule="atLeast"/>
        <w:rPr>
          <w:rFonts w:ascii="Arial" w:eastAsia="Times New Roman" w:hAnsi="Arial" w:cs="Arial"/>
          <w:color w:val="000000"/>
          <w:sz w:val="20"/>
          <w:szCs w:val="20"/>
          <w:lang w:eastAsia="ru-RU"/>
        </w:rPr>
      </w:pPr>
    </w:p>
    <w:p w14:paraId="14454EAC" w14:textId="5FC8A4CA" w:rsidR="002F5DB2" w:rsidRPr="009218DE" w:rsidRDefault="002F5DB2" w:rsidP="00761EA5">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В случае отклонения</w:t>
      </w:r>
      <w:r w:rsidR="009E7927" w:rsidRPr="009218DE">
        <w:rPr>
          <w:rFonts w:asciiTheme="minorHAnsi" w:eastAsia="Times New Roman" w:hAnsiTheme="minorHAnsi" w:cs="Arial"/>
          <w:color w:val="000000"/>
          <w:sz w:val="20"/>
          <w:szCs w:val="20"/>
          <w:lang w:eastAsia="ru-RU"/>
        </w:rPr>
        <w:t xml:space="preserve"> </w:t>
      </w:r>
      <w:r w:rsidR="002864F4" w:rsidRPr="009218DE">
        <w:rPr>
          <w:rFonts w:asciiTheme="minorHAnsi" w:eastAsia="Times New Roman" w:hAnsiTheme="minorHAnsi" w:cs="Arial"/>
          <w:color w:val="000000"/>
          <w:sz w:val="20"/>
          <w:szCs w:val="20"/>
          <w:lang w:eastAsia="ru-RU"/>
        </w:rPr>
        <w:t>модератор</w:t>
      </w:r>
      <w:r w:rsidR="009E7927" w:rsidRPr="009218DE">
        <w:rPr>
          <w:rFonts w:asciiTheme="minorHAnsi" w:eastAsia="Times New Roman" w:hAnsiTheme="minorHAnsi" w:cs="Arial"/>
          <w:color w:val="000000"/>
          <w:sz w:val="20"/>
          <w:szCs w:val="20"/>
          <w:lang w:eastAsia="ru-RU"/>
        </w:rPr>
        <w:t xml:space="preserve"> может указать причину </w:t>
      </w:r>
      <w:r w:rsidRPr="009218DE">
        <w:rPr>
          <w:rFonts w:asciiTheme="minorHAnsi" w:eastAsia="Times New Roman" w:hAnsiTheme="minorHAnsi" w:cs="Arial"/>
          <w:color w:val="000000"/>
          <w:sz w:val="20"/>
          <w:szCs w:val="20"/>
          <w:lang w:eastAsia="ru-RU"/>
        </w:rPr>
        <w:t xml:space="preserve">отклонения </w:t>
      </w:r>
      <w:r w:rsidR="009E7927" w:rsidRPr="009218DE">
        <w:rPr>
          <w:rFonts w:asciiTheme="minorHAnsi" w:eastAsia="Times New Roman" w:hAnsiTheme="minorHAnsi" w:cs="Arial"/>
          <w:color w:val="000000"/>
          <w:sz w:val="20"/>
          <w:szCs w:val="20"/>
          <w:lang w:eastAsia="ru-RU"/>
        </w:rPr>
        <w:t xml:space="preserve">(неполные/некорректные данные) </w:t>
      </w:r>
      <w:r w:rsidRPr="009218DE">
        <w:rPr>
          <w:rFonts w:asciiTheme="minorHAnsi" w:eastAsia="Times New Roman" w:hAnsiTheme="minorHAnsi" w:cs="Arial"/>
          <w:color w:val="000000"/>
          <w:sz w:val="20"/>
          <w:szCs w:val="20"/>
          <w:lang w:eastAsia="ru-RU"/>
        </w:rPr>
        <w:t>и заявка переходит в статус Черновик.</w:t>
      </w:r>
    </w:p>
    <w:p w14:paraId="3769C1EF" w14:textId="77777777" w:rsidR="00761EA5" w:rsidRPr="009218DE" w:rsidRDefault="00761EA5" w:rsidP="00761EA5">
      <w:pPr>
        <w:shd w:val="clear" w:color="auto" w:fill="FFFFFF"/>
        <w:spacing w:after="0" w:line="299" w:lineRule="atLeast"/>
        <w:rPr>
          <w:rFonts w:asciiTheme="minorHAnsi" w:eastAsia="Times New Roman" w:hAnsiTheme="minorHAnsi" w:cs="Arial"/>
          <w:color w:val="000000"/>
          <w:sz w:val="20"/>
          <w:szCs w:val="20"/>
          <w:lang w:eastAsia="ru-RU"/>
        </w:rPr>
      </w:pPr>
    </w:p>
    <w:p w14:paraId="65F8F351" w14:textId="0F291233" w:rsidR="008074E9" w:rsidRPr="009218DE" w:rsidRDefault="008074E9" w:rsidP="00761EA5">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Если рекламная площадка перестала существовать, то она отправляется в архив. Это изменение также проходит модерацию.</w:t>
      </w:r>
    </w:p>
    <w:p w14:paraId="7F7A4BC5" w14:textId="77777777" w:rsidR="003D1D94" w:rsidRPr="009218DE" w:rsidRDefault="003D1D94" w:rsidP="00761EA5">
      <w:pPr>
        <w:shd w:val="clear" w:color="auto" w:fill="FFFFFF"/>
        <w:spacing w:after="0" w:line="299" w:lineRule="atLeast"/>
        <w:rPr>
          <w:rFonts w:asciiTheme="minorHAnsi" w:eastAsia="Times New Roman" w:hAnsiTheme="minorHAnsi" w:cs="Arial"/>
          <w:color w:val="000000"/>
          <w:sz w:val="20"/>
          <w:szCs w:val="20"/>
          <w:lang w:eastAsia="ru-RU"/>
        </w:rPr>
      </w:pPr>
    </w:p>
    <w:p w14:paraId="364AFA7D" w14:textId="76071632" w:rsidR="003D1D94" w:rsidRDefault="003D1D94" w:rsidP="003D1D94">
      <w:pPr>
        <w:shd w:val="clear" w:color="auto" w:fill="FFFFFF"/>
        <w:spacing w:after="0" w:line="299" w:lineRule="atLeast"/>
        <w:rPr>
          <w:rStyle w:val="20"/>
        </w:rPr>
      </w:pPr>
      <w:bookmarkStart w:id="5" w:name="_Toc394867651"/>
      <w:r>
        <w:rPr>
          <w:rStyle w:val="20"/>
        </w:rPr>
        <w:t>Поля, описывающие рекламную площадку</w:t>
      </w:r>
      <w:bookmarkEnd w:id="5"/>
    </w:p>
    <w:p w14:paraId="08EB8463" w14:textId="7C7027F7" w:rsidR="003D1D94" w:rsidRPr="009218DE" w:rsidRDefault="00F8647C" w:rsidP="003D1D94">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Заранее довольно трудно сказать, какие именно поля потребуются для описания рекламной площадки.</w:t>
      </w:r>
      <w:r w:rsidR="00264E35" w:rsidRPr="009218DE">
        <w:rPr>
          <w:rFonts w:asciiTheme="minorHAnsi" w:eastAsia="Times New Roman" w:hAnsiTheme="minorHAnsi" w:cs="Arial"/>
          <w:color w:val="000000"/>
          <w:sz w:val="20"/>
          <w:szCs w:val="20"/>
          <w:lang w:eastAsia="ru-RU"/>
        </w:rPr>
        <w:t xml:space="preserve"> У каждого нового владельца могут быть свои особенности при описании площадок. Также описания могут отличаться для различных типов носителей. Кроме того, различные медиабайеры могут требовать разные форматы медиапланов. Очевидно, что удовлетворяющее всех описание рекламной площадки в системе появится не сразу, а по мере накопления опыта работы с владельцами и медиабайерами/рекламными агентствами.</w:t>
      </w:r>
      <w:r w:rsidR="00E73F07" w:rsidRPr="009218DE">
        <w:rPr>
          <w:rFonts w:asciiTheme="minorHAnsi" w:eastAsia="Times New Roman" w:hAnsiTheme="minorHAnsi" w:cs="Arial"/>
          <w:color w:val="000000"/>
          <w:sz w:val="20"/>
          <w:szCs w:val="20"/>
          <w:lang w:eastAsia="ru-RU"/>
        </w:rPr>
        <w:t xml:space="preserve"> Поэтому сейчас важно предусмотреть возможность добавления новых полей в ближайшем будущем, сделать эту операцию по возможности проще.</w:t>
      </w:r>
    </w:p>
    <w:p w14:paraId="75BA2E41" w14:textId="77777777" w:rsidR="00E73F07" w:rsidRPr="009218DE" w:rsidRDefault="00E73F07" w:rsidP="003D1D94">
      <w:pPr>
        <w:shd w:val="clear" w:color="auto" w:fill="FFFFFF"/>
        <w:spacing w:after="0" w:line="299" w:lineRule="atLeast"/>
        <w:rPr>
          <w:rFonts w:asciiTheme="minorHAnsi" w:eastAsia="Times New Roman" w:hAnsiTheme="minorHAnsi" w:cs="Arial"/>
          <w:color w:val="000000"/>
          <w:sz w:val="20"/>
          <w:szCs w:val="20"/>
          <w:lang w:eastAsia="ru-RU"/>
        </w:rPr>
      </w:pPr>
    </w:p>
    <w:p w14:paraId="661543DD" w14:textId="77777777" w:rsidR="00E73F07" w:rsidRPr="009218DE" w:rsidRDefault="00E73F07" w:rsidP="003D1D94">
      <w:p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При добавлении нового поля может потребоваться</w:t>
      </w:r>
    </w:p>
    <w:p w14:paraId="67A8B4DC" w14:textId="62A08C7B" w:rsidR="00E73F07" w:rsidRPr="009218DE" w:rsidRDefault="00E73F07" w:rsidP="00E73F07">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отображение в списке площадок владельца</w:t>
      </w:r>
    </w:p>
    <w:p w14:paraId="4E2F590D" w14:textId="074CE6B3" w:rsidR="00E73F07" w:rsidRPr="009218DE" w:rsidRDefault="00E73F07" w:rsidP="00E73F07">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редактирование в форме рекламной площадке</w:t>
      </w:r>
    </w:p>
    <w:p w14:paraId="3DFF48FD" w14:textId="6115EE16" w:rsidR="003D1CAB" w:rsidRPr="009218DE" w:rsidRDefault="003D1CAB" w:rsidP="00E73F07">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 xml:space="preserve">индексирование поля в </w:t>
      </w:r>
      <w:r w:rsidRPr="009218DE">
        <w:rPr>
          <w:rFonts w:asciiTheme="minorHAnsi" w:eastAsia="Times New Roman" w:hAnsiTheme="minorHAnsi" w:cs="Arial"/>
          <w:color w:val="000000"/>
          <w:sz w:val="20"/>
          <w:szCs w:val="20"/>
          <w:lang w:val="en-US" w:eastAsia="ru-RU"/>
        </w:rPr>
        <w:t>Sphinx</w:t>
      </w:r>
    </w:p>
    <w:p w14:paraId="171ED0DE" w14:textId="143F8847" w:rsidR="00E73F07" w:rsidRPr="009218DE" w:rsidRDefault="00E73F07" w:rsidP="00E73F07">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фильтр по данному полю при поиске рекламных площадок</w:t>
      </w:r>
    </w:p>
    <w:p w14:paraId="1F16549A" w14:textId="5C5104EF" w:rsidR="00E73F07" w:rsidRPr="009218DE" w:rsidRDefault="00E73F07" w:rsidP="00E73F07">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отображение в результатах поиска рекламных площадок</w:t>
      </w:r>
    </w:p>
    <w:p w14:paraId="5A872018" w14:textId="77777777" w:rsidR="00E73F07" w:rsidRPr="009218DE" w:rsidRDefault="00E73F07" w:rsidP="00E73F07">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lastRenderedPageBreak/>
        <w:t>отображение в списке площадок медиаплана</w:t>
      </w:r>
    </w:p>
    <w:p w14:paraId="2D38B4E5" w14:textId="6BE1EC11" w:rsidR="00E73F07" w:rsidRPr="009218DE" w:rsidRDefault="00E73F07" w:rsidP="00761EA5">
      <w:pPr>
        <w:pStyle w:val="a9"/>
        <w:numPr>
          <w:ilvl w:val="0"/>
          <w:numId w:val="22"/>
        </w:numPr>
        <w:shd w:val="clear" w:color="auto" w:fill="FFFFFF"/>
        <w:spacing w:after="0" w:line="299" w:lineRule="atLeast"/>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 xml:space="preserve">отображение при выводе в </w:t>
      </w:r>
      <w:r w:rsidRPr="009218DE">
        <w:rPr>
          <w:rFonts w:asciiTheme="minorHAnsi" w:eastAsia="Times New Roman" w:hAnsiTheme="minorHAnsi" w:cs="Arial"/>
          <w:color w:val="000000"/>
          <w:sz w:val="20"/>
          <w:szCs w:val="20"/>
          <w:lang w:val="en-US" w:eastAsia="ru-RU"/>
        </w:rPr>
        <w:t>Excel</w:t>
      </w:r>
      <w:r w:rsidRPr="009218DE">
        <w:rPr>
          <w:rFonts w:asciiTheme="minorHAnsi" w:eastAsia="Times New Roman" w:hAnsiTheme="minorHAnsi" w:cs="Arial"/>
          <w:color w:val="000000"/>
          <w:sz w:val="20"/>
          <w:szCs w:val="20"/>
          <w:lang w:eastAsia="ru-RU"/>
        </w:rPr>
        <w:t xml:space="preserve"> </w:t>
      </w:r>
    </w:p>
    <w:p w14:paraId="12E80964" w14:textId="6C2B46CF" w:rsidR="00CB7FD3" w:rsidRPr="009218DE" w:rsidRDefault="00CB7FD3" w:rsidP="00CB7FD3">
      <w:pPr>
        <w:shd w:val="clear" w:color="auto" w:fill="FFFFFF"/>
        <w:spacing w:after="0" w:line="299" w:lineRule="atLeast"/>
        <w:ind w:left="360"/>
        <w:rPr>
          <w:rFonts w:asciiTheme="minorHAnsi" w:eastAsia="Times New Roman" w:hAnsiTheme="minorHAnsi" w:cs="Arial"/>
          <w:color w:val="000000"/>
          <w:sz w:val="20"/>
          <w:szCs w:val="20"/>
          <w:lang w:eastAsia="ru-RU"/>
        </w:rPr>
      </w:pPr>
      <w:r w:rsidRPr="009218DE">
        <w:rPr>
          <w:rFonts w:asciiTheme="minorHAnsi" w:eastAsia="Times New Roman" w:hAnsiTheme="minorHAnsi" w:cs="Arial"/>
          <w:color w:val="000000"/>
          <w:sz w:val="20"/>
          <w:szCs w:val="20"/>
          <w:lang w:eastAsia="ru-RU"/>
        </w:rPr>
        <w:t>и т.п.</w:t>
      </w:r>
    </w:p>
    <w:p w14:paraId="31EBECA1" w14:textId="77777777" w:rsidR="00CB7FD3" w:rsidRDefault="00CB7FD3" w:rsidP="00CB7FD3">
      <w:pPr>
        <w:shd w:val="clear" w:color="auto" w:fill="FFFFFF"/>
        <w:spacing w:after="0" w:line="299" w:lineRule="atLeast"/>
        <w:ind w:left="360"/>
        <w:rPr>
          <w:rFonts w:ascii="Arial" w:eastAsia="Times New Roman" w:hAnsi="Arial" w:cs="Arial"/>
          <w:color w:val="000000"/>
          <w:sz w:val="20"/>
          <w:szCs w:val="20"/>
          <w:lang w:eastAsia="ru-RU"/>
        </w:rPr>
      </w:pPr>
    </w:p>
    <w:p w14:paraId="22EFA827" w14:textId="2B909538" w:rsidR="0064522C" w:rsidRPr="000E1320" w:rsidRDefault="00CB7FD3" w:rsidP="000E1320">
      <w:r w:rsidRPr="000E1320">
        <w:t xml:space="preserve">Чтобы не забывать делать все эти изменения при появлении нового поля нужно </w:t>
      </w:r>
      <w:r w:rsidR="00075986" w:rsidRPr="000E1320">
        <w:t>поддержать метоописание поля, на основе которого реализуются пересиленные выше пункты. При добавлении нового поля в некотором конфигурационном файле/аннотации указывается необходимость поддержки каждого из пунктов. По сути это то, что с</w:t>
      </w:r>
      <w:r w:rsidR="006D03A2" w:rsidRPr="000E1320">
        <w:t>делано</w:t>
      </w:r>
      <w:r w:rsidRPr="000E1320">
        <w:t xml:space="preserve"> </w:t>
      </w:r>
      <w:r w:rsidR="00075986" w:rsidRPr="000E1320">
        <w:t>в SonataAdminBundle.</w:t>
      </w:r>
      <w:r w:rsidR="000E1320">
        <w:t xml:space="preserve"> </w:t>
      </w:r>
    </w:p>
    <w:p w14:paraId="5F129F68" w14:textId="34B53B42" w:rsidR="0064522C" w:rsidRPr="000E1320" w:rsidRDefault="0064522C" w:rsidP="000E1320">
      <w:r w:rsidRPr="000E1320">
        <w:t>Ниже перечислены поля, которые точно должны присутствовать в описании рекламной площадки:</w:t>
      </w:r>
    </w:p>
    <w:p w14:paraId="36A7DD05" w14:textId="159C3AE3" w:rsidR="00215936" w:rsidRPr="000E1320" w:rsidRDefault="00215936" w:rsidP="000E1320">
      <w:pPr>
        <w:pStyle w:val="a9"/>
        <w:numPr>
          <w:ilvl w:val="0"/>
          <w:numId w:val="28"/>
        </w:numPr>
        <w:rPr>
          <w:lang w:val="en-US" w:eastAsia="ru-RU"/>
        </w:rPr>
      </w:pPr>
      <w:r w:rsidRPr="000E1320">
        <w:rPr>
          <w:lang w:val="en-US" w:eastAsia="ru-RU"/>
        </w:rPr>
        <w:t xml:space="preserve">ID </w:t>
      </w:r>
      <w:r>
        <w:rPr>
          <w:lang w:eastAsia="ru-RU"/>
        </w:rPr>
        <w:t>площадки</w:t>
      </w:r>
    </w:p>
    <w:p w14:paraId="60D6D9E3" w14:textId="6B991B4A" w:rsidR="00215936" w:rsidRPr="000E1320" w:rsidRDefault="00215936" w:rsidP="000E1320">
      <w:pPr>
        <w:pStyle w:val="a9"/>
        <w:numPr>
          <w:ilvl w:val="0"/>
          <w:numId w:val="28"/>
        </w:numPr>
        <w:rPr>
          <w:lang w:val="en-US" w:eastAsia="ru-RU"/>
        </w:rPr>
      </w:pPr>
      <w:r>
        <w:rPr>
          <w:lang w:eastAsia="ru-RU"/>
        </w:rPr>
        <w:t xml:space="preserve">Название </w:t>
      </w:r>
    </w:p>
    <w:p w14:paraId="010C2594" w14:textId="592B9C96" w:rsidR="00215936" w:rsidRDefault="00215936" w:rsidP="000E1320">
      <w:pPr>
        <w:pStyle w:val="a9"/>
        <w:numPr>
          <w:ilvl w:val="0"/>
          <w:numId w:val="28"/>
        </w:numPr>
        <w:rPr>
          <w:lang w:eastAsia="ru-RU"/>
        </w:rPr>
      </w:pPr>
      <w:r>
        <w:rPr>
          <w:lang w:eastAsia="ru-RU"/>
        </w:rPr>
        <w:t>Географические координаты</w:t>
      </w:r>
    </w:p>
    <w:p w14:paraId="7708E039" w14:textId="4860B82F" w:rsidR="00352B5E" w:rsidRPr="00215936" w:rsidRDefault="00352B5E" w:rsidP="000E1320">
      <w:pPr>
        <w:pStyle w:val="a9"/>
        <w:numPr>
          <w:ilvl w:val="0"/>
          <w:numId w:val="28"/>
        </w:numPr>
        <w:rPr>
          <w:lang w:eastAsia="ru-RU"/>
        </w:rPr>
      </w:pPr>
      <w:r>
        <w:rPr>
          <w:lang w:eastAsia="ru-RU"/>
        </w:rPr>
        <w:t>Город (</w:t>
      </w:r>
      <w:r w:rsidRPr="000E1320">
        <w:rPr>
          <w:i/>
          <w:lang w:eastAsia="ru-RU"/>
        </w:rPr>
        <w:t>может выводиться из адреса/географической позиции?</w:t>
      </w:r>
      <w:r>
        <w:rPr>
          <w:lang w:eastAsia="ru-RU"/>
        </w:rPr>
        <w:t>)</w:t>
      </w:r>
    </w:p>
    <w:p w14:paraId="4A0A4128" w14:textId="1DE06A66" w:rsidR="00215936" w:rsidRPr="00215936" w:rsidRDefault="00215936" w:rsidP="000E1320">
      <w:pPr>
        <w:pStyle w:val="a9"/>
        <w:numPr>
          <w:ilvl w:val="0"/>
          <w:numId w:val="28"/>
        </w:numPr>
        <w:rPr>
          <w:lang w:eastAsia="ru-RU"/>
        </w:rPr>
      </w:pPr>
      <w:r>
        <w:rPr>
          <w:lang w:eastAsia="ru-RU"/>
        </w:rPr>
        <w:t>Адрес</w:t>
      </w:r>
    </w:p>
    <w:p w14:paraId="0709DB68" w14:textId="54DB5C92" w:rsidR="00215936" w:rsidRDefault="00215936" w:rsidP="000E1320">
      <w:pPr>
        <w:pStyle w:val="a9"/>
        <w:numPr>
          <w:ilvl w:val="0"/>
          <w:numId w:val="28"/>
        </w:numPr>
        <w:rPr>
          <w:lang w:eastAsia="ru-RU"/>
        </w:rPr>
      </w:pPr>
      <w:r>
        <w:rPr>
          <w:lang w:eastAsia="ru-RU"/>
        </w:rPr>
        <w:t>Цена</w:t>
      </w:r>
    </w:p>
    <w:p w14:paraId="067283B0" w14:textId="54EB7EC8" w:rsidR="00215936" w:rsidRPr="00215936" w:rsidRDefault="00215936" w:rsidP="000E1320">
      <w:pPr>
        <w:pStyle w:val="a9"/>
        <w:numPr>
          <w:ilvl w:val="0"/>
          <w:numId w:val="28"/>
        </w:numPr>
        <w:rPr>
          <w:lang w:eastAsia="ru-RU"/>
        </w:rPr>
      </w:pPr>
      <w:r>
        <w:rPr>
          <w:lang w:eastAsia="ru-RU"/>
        </w:rPr>
        <w:t>Описание</w:t>
      </w:r>
    </w:p>
    <w:p w14:paraId="7232A1F2" w14:textId="606CCA4E" w:rsidR="00215936" w:rsidRPr="00215936" w:rsidRDefault="00215936" w:rsidP="000E1320">
      <w:pPr>
        <w:pStyle w:val="a9"/>
        <w:numPr>
          <w:ilvl w:val="0"/>
          <w:numId w:val="28"/>
        </w:numPr>
        <w:rPr>
          <w:lang w:eastAsia="ru-RU"/>
        </w:rPr>
      </w:pPr>
      <w:r>
        <w:rPr>
          <w:lang w:eastAsia="ru-RU"/>
        </w:rPr>
        <w:t>Проходимость (число контактов)</w:t>
      </w:r>
    </w:p>
    <w:p w14:paraId="716CA0A1" w14:textId="6F36D700" w:rsidR="00215936" w:rsidRPr="000E1320" w:rsidRDefault="00215936" w:rsidP="000E1320">
      <w:pPr>
        <w:pStyle w:val="a9"/>
        <w:numPr>
          <w:ilvl w:val="0"/>
          <w:numId w:val="28"/>
        </w:numPr>
        <w:rPr>
          <w:lang w:val="en-US" w:eastAsia="ru-RU"/>
        </w:rPr>
      </w:pPr>
      <w:r w:rsidRPr="000E1320">
        <w:rPr>
          <w:lang w:val="en-US" w:eastAsia="ru-RU"/>
        </w:rPr>
        <w:t xml:space="preserve">ID </w:t>
      </w:r>
      <w:r>
        <w:rPr>
          <w:lang w:eastAsia="ru-RU"/>
        </w:rPr>
        <w:t>геообъекта</w:t>
      </w:r>
    </w:p>
    <w:p w14:paraId="716DDE87" w14:textId="376F3FF7" w:rsidR="00215936" w:rsidRPr="000E1320" w:rsidRDefault="00215936" w:rsidP="000E1320">
      <w:pPr>
        <w:pStyle w:val="a9"/>
        <w:numPr>
          <w:ilvl w:val="0"/>
          <w:numId w:val="28"/>
        </w:numPr>
        <w:rPr>
          <w:lang w:val="en-US" w:eastAsia="ru-RU"/>
        </w:rPr>
      </w:pPr>
      <w:r>
        <w:rPr>
          <w:lang w:eastAsia="ru-RU"/>
        </w:rPr>
        <w:t>Тип</w:t>
      </w:r>
      <w:r w:rsidRPr="000E1320">
        <w:rPr>
          <w:lang w:val="en-US" w:eastAsia="ru-RU"/>
        </w:rPr>
        <w:t xml:space="preserve"> </w:t>
      </w:r>
      <w:r>
        <w:rPr>
          <w:lang w:eastAsia="ru-RU"/>
        </w:rPr>
        <w:t>носителя</w:t>
      </w:r>
    </w:p>
    <w:p w14:paraId="4BE00E5D" w14:textId="77777777" w:rsidR="00215936" w:rsidRPr="000E1320" w:rsidRDefault="00215936" w:rsidP="000E1320">
      <w:pPr>
        <w:pStyle w:val="a9"/>
        <w:numPr>
          <w:ilvl w:val="0"/>
          <w:numId w:val="28"/>
        </w:numPr>
        <w:rPr>
          <w:lang w:val="en-US" w:eastAsia="ru-RU"/>
        </w:rPr>
      </w:pPr>
      <w:r>
        <w:rPr>
          <w:lang w:eastAsia="ru-RU"/>
        </w:rPr>
        <w:t>Время</w:t>
      </w:r>
      <w:r w:rsidRPr="000E1320">
        <w:rPr>
          <w:lang w:val="en-US" w:eastAsia="ru-RU"/>
        </w:rPr>
        <w:t xml:space="preserve"> </w:t>
      </w:r>
      <w:r>
        <w:rPr>
          <w:lang w:eastAsia="ru-RU"/>
        </w:rPr>
        <w:t>последнего</w:t>
      </w:r>
      <w:r w:rsidRPr="000E1320">
        <w:rPr>
          <w:lang w:val="en-US" w:eastAsia="ru-RU"/>
        </w:rPr>
        <w:t xml:space="preserve"> </w:t>
      </w:r>
      <w:r>
        <w:rPr>
          <w:lang w:eastAsia="ru-RU"/>
        </w:rPr>
        <w:t>изменения</w:t>
      </w:r>
    </w:p>
    <w:p w14:paraId="41F5B81A" w14:textId="3357B2C9" w:rsidR="00215936" w:rsidRPr="000E1320" w:rsidRDefault="00215936" w:rsidP="000E1320">
      <w:pPr>
        <w:pStyle w:val="a9"/>
        <w:numPr>
          <w:ilvl w:val="0"/>
          <w:numId w:val="28"/>
        </w:numPr>
        <w:rPr>
          <w:lang w:val="en-US" w:eastAsia="ru-RU"/>
        </w:rPr>
      </w:pPr>
      <w:r>
        <w:rPr>
          <w:lang w:eastAsia="ru-RU"/>
        </w:rPr>
        <w:t>Описание (может быть пустым)</w:t>
      </w:r>
    </w:p>
    <w:p w14:paraId="5F5BFCEC" w14:textId="3FD17FE4" w:rsidR="00770221" w:rsidRPr="00770221" w:rsidRDefault="00770221" w:rsidP="000E1320">
      <w:pPr>
        <w:pStyle w:val="a9"/>
        <w:numPr>
          <w:ilvl w:val="0"/>
          <w:numId w:val="28"/>
        </w:numPr>
        <w:rPr>
          <w:lang w:eastAsia="ru-RU"/>
        </w:rPr>
      </w:pPr>
      <w:r>
        <w:rPr>
          <w:lang w:eastAsia="ru-RU"/>
        </w:rPr>
        <w:t>Фото носителя (может быть пустым)</w:t>
      </w:r>
    </w:p>
    <w:p w14:paraId="6702D63B" w14:textId="61C3F643" w:rsidR="00770221" w:rsidRPr="00770221" w:rsidRDefault="00770221" w:rsidP="000E1320">
      <w:pPr>
        <w:pStyle w:val="a9"/>
        <w:numPr>
          <w:ilvl w:val="0"/>
          <w:numId w:val="28"/>
        </w:numPr>
        <w:rPr>
          <w:lang w:eastAsia="ru-RU"/>
        </w:rPr>
      </w:pPr>
      <w:r>
        <w:rPr>
          <w:lang w:eastAsia="ru-RU"/>
        </w:rPr>
        <w:t>Условия по изготовлению (может быть пустым)</w:t>
      </w:r>
    </w:p>
    <w:p w14:paraId="5100195D" w14:textId="3B0846EB" w:rsidR="00770221" w:rsidRPr="00770221" w:rsidRDefault="00770221" w:rsidP="000E1320">
      <w:pPr>
        <w:pStyle w:val="a9"/>
        <w:numPr>
          <w:ilvl w:val="0"/>
          <w:numId w:val="28"/>
        </w:numPr>
        <w:rPr>
          <w:lang w:eastAsia="ru-RU"/>
        </w:rPr>
      </w:pPr>
      <w:r>
        <w:rPr>
          <w:lang w:eastAsia="ru-RU"/>
        </w:rPr>
        <w:t>Условия по монтажу (может быть пустым)</w:t>
      </w:r>
    </w:p>
    <w:p w14:paraId="2BA44ACA" w14:textId="56579548" w:rsidR="008816F3" w:rsidRPr="008816F3" w:rsidRDefault="00770221" w:rsidP="000E1320">
      <w:pPr>
        <w:pStyle w:val="a9"/>
        <w:numPr>
          <w:ilvl w:val="0"/>
          <w:numId w:val="28"/>
        </w:numPr>
        <w:rPr>
          <w:lang w:eastAsia="ru-RU"/>
        </w:rPr>
      </w:pPr>
      <w:r>
        <w:rPr>
          <w:lang w:eastAsia="ru-RU"/>
        </w:rPr>
        <w:t>Условия по доставке (может быть пустым)</w:t>
      </w:r>
    </w:p>
    <w:p w14:paraId="7578515E" w14:textId="586199D7" w:rsidR="003D1D94" w:rsidRDefault="003D1D94" w:rsidP="00215936">
      <w:pPr>
        <w:pStyle w:val="a9"/>
        <w:shd w:val="clear" w:color="auto" w:fill="FFFFFF"/>
        <w:spacing w:after="0" w:line="299" w:lineRule="atLeast"/>
        <w:rPr>
          <w:rFonts w:ascii="Arial" w:eastAsia="Times New Roman" w:hAnsi="Arial" w:cs="Arial"/>
          <w:color w:val="000000"/>
          <w:sz w:val="20"/>
          <w:szCs w:val="20"/>
          <w:lang w:eastAsia="ru-RU"/>
        </w:rPr>
      </w:pPr>
    </w:p>
    <w:p w14:paraId="1F0706A8" w14:textId="5A33149E" w:rsidR="008074E9" w:rsidRDefault="008074E9" w:rsidP="00761EA5">
      <w:pPr>
        <w:shd w:val="clear" w:color="auto" w:fill="FFFFFF"/>
        <w:spacing w:after="0" w:line="299" w:lineRule="atLeast"/>
        <w:rPr>
          <w:rFonts w:ascii="Arial" w:eastAsia="Times New Roman" w:hAnsi="Arial" w:cs="Arial"/>
          <w:color w:val="000000"/>
          <w:sz w:val="20"/>
          <w:szCs w:val="20"/>
          <w:lang w:eastAsia="ru-RU"/>
        </w:rPr>
      </w:pPr>
      <w:bookmarkStart w:id="6" w:name="_Toc394867652"/>
      <w:r w:rsidRPr="007C656C">
        <w:rPr>
          <w:rStyle w:val="20"/>
        </w:rPr>
        <w:t>Модерация</w:t>
      </w:r>
      <w:bookmarkEnd w:id="6"/>
    </w:p>
    <w:p w14:paraId="42AB77B9" w14:textId="77777777" w:rsidR="008074E9" w:rsidRDefault="008074E9" w:rsidP="00761EA5">
      <w:pPr>
        <w:shd w:val="clear" w:color="auto" w:fill="FFFFFF"/>
        <w:spacing w:after="0" w:line="299" w:lineRule="atLeast"/>
        <w:rPr>
          <w:rFonts w:ascii="Arial" w:eastAsia="Times New Roman" w:hAnsi="Arial" w:cs="Arial"/>
          <w:color w:val="000000"/>
          <w:sz w:val="20"/>
          <w:szCs w:val="20"/>
          <w:lang w:eastAsia="ru-RU"/>
        </w:rPr>
      </w:pPr>
    </w:p>
    <w:p w14:paraId="34959100" w14:textId="7E314E53" w:rsidR="008074E9" w:rsidRPr="000E1320" w:rsidRDefault="008074E9" w:rsidP="000E1320">
      <w:r w:rsidRPr="000E1320">
        <w:t>Модерация осуществляется операторами</w:t>
      </w:r>
      <w:r w:rsidR="003D1D94" w:rsidRPr="000E1320">
        <w:t xml:space="preserve"> (модераторами)</w:t>
      </w:r>
      <w:r w:rsidRPr="000E1320">
        <w:t xml:space="preserve">. Сервис должен обеспечивать хранение заявок и уведомление об их </w:t>
      </w:r>
      <w:r w:rsidR="003D1D94" w:rsidRPr="000E1320">
        <w:t>создании/</w:t>
      </w:r>
      <w:r w:rsidRPr="000E1320">
        <w:t>изменении. Уведомления отправляются в некоторую общую</w:t>
      </w:r>
      <w:r w:rsidR="003D1D94" w:rsidRPr="000E1320">
        <w:t xml:space="preserve"> внешнюю</w:t>
      </w:r>
      <w:r w:rsidRPr="000E1320">
        <w:t xml:space="preserve"> очередь (в Jira, Redmine и т.п.) через вызов API и/или отправку сообщения по email. </w:t>
      </w:r>
    </w:p>
    <w:p w14:paraId="332D76C5" w14:textId="76467821" w:rsidR="001E2FE9" w:rsidRPr="0033320A" w:rsidRDefault="001E2FE9" w:rsidP="0033320A">
      <w:r w:rsidRPr="000E1320">
        <w:t>Права на создаваемые заявки должны даваться некоторой группе пользователей. Эти пользователи (модераторы) работают в общей очереди. Вопросы распределения работы решаются на стороне очереди.</w:t>
      </w:r>
    </w:p>
    <w:p w14:paraId="0CF1AA61" w14:textId="6D44B19D" w:rsidR="001E2FE9" w:rsidRPr="000E1320" w:rsidRDefault="001E2FE9" w:rsidP="000E1320">
      <w:r w:rsidRPr="000E1320">
        <w:t>В системе должны быть реализованы следующие операции:</w:t>
      </w:r>
    </w:p>
    <w:p w14:paraId="08C0F35B" w14:textId="75BCA93C" w:rsidR="001E2FE9" w:rsidRPr="000E1320" w:rsidRDefault="001E2FE9" w:rsidP="000E1320">
      <w:pPr>
        <w:pStyle w:val="a9"/>
        <w:numPr>
          <w:ilvl w:val="0"/>
          <w:numId w:val="27"/>
        </w:numPr>
      </w:pPr>
      <w:r w:rsidRPr="000E1320">
        <w:t>Просмотр списка заявок на изменение площадок с возможностью фильтрации по всем основным полям площадки и по дате создания/изменения</w:t>
      </w:r>
    </w:p>
    <w:p w14:paraId="1A0ADC9A" w14:textId="14B7CB79" w:rsidR="001E2FE9" w:rsidRPr="000E1320" w:rsidRDefault="001E2FE9" w:rsidP="000E1320">
      <w:pPr>
        <w:pStyle w:val="a9"/>
        <w:numPr>
          <w:ilvl w:val="0"/>
          <w:numId w:val="27"/>
        </w:numPr>
      </w:pPr>
      <w:r w:rsidRPr="000E1320">
        <w:t>Работа с заявкой (принять/отклонить с комментарием/принять с изменением)</w:t>
      </w:r>
    </w:p>
    <w:p w14:paraId="5497F3A6" w14:textId="2710E656" w:rsidR="00894B8E" w:rsidRPr="000E1320" w:rsidRDefault="00894B8E" w:rsidP="000E1320">
      <w:pPr>
        <w:pStyle w:val="a9"/>
        <w:numPr>
          <w:ilvl w:val="0"/>
          <w:numId w:val="27"/>
        </w:numPr>
      </w:pPr>
      <w:r w:rsidRPr="000E1320">
        <w:t>Просмотр истории изменени</w:t>
      </w:r>
      <w:r w:rsidR="00966D50" w:rsidRPr="000E1320">
        <w:t>й</w:t>
      </w:r>
      <w:r w:rsidRPr="000E1320">
        <w:t xml:space="preserve"> заданной площадки</w:t>
      </w:r>
    </w:p>
    <w:p w14:paraId="7EE14D3B" w14:textId="77777777" w:rsidR="007C656C" w:rsidRPr="007C656C" w:rsidRDefault="007C656C" w:rsidP="007C656C">
      <w:pPr>
        <w:shd w:val="clear" w:color="auto" w:fill="FFFFFF"/>
        <w:spacing w:after="0" w:line="299" w:lineRule="atLeast"/>
        <w:rPr>
          <w:rFonts w:ascii="Arial" w:eastAsia="Times New Roman" w:hAnsi="Arial" w:cs="Arial"/>
          <w:color w:val="000000"/>
          <w:sz w:val="20"/>
          <w:szCs w:val="20"/>
          <w:lang w:eastAsia="ru-RU"/>
        </w:rPr>
      </w:pPr>
    </w:p>
    <w:p w14:paraId="1A15C791" w14:textId="2A31702C" w:rsidR="00352B5E" w:rsidRDefault="00352B5E" w:rsidP="00A70306">
      <w:pPr>
        <w:pStyle w:val="2"/>
      </w:pPr>
      <w:bookmarkStart w:id="7" w:name="_Toc394867653"/>
      <w:r>
        <w:lastRenderedPageBreak/>
        <w:t>Интерфейс владельца рекламных площадок</w:t>
      </w:r>
      <w:bookmarkEnd w:id="7"/>
    </w:p>
    <w:p w14:paraId="44651259" w14:textId="034AF9A3" w:rsidR="0023494C" w:rsidRDefault="0023494C" w:rsidP="0023494C">
      <w:pPr>
        <w:pStyle w:val="3"/>
      </w:pPr>
      <w:bookmarkStart w:id="8" w:name="_Toc394867654"/>
      <w:r>
        <w:t>Список рекламных площадок</w:t>
      </w:r>
      <w:bookmarkEnd w:id="8"/>
    </w:p>
    <w:p w14:paraId="671A39A9" w14:textId="5E6E9708" w:rsidR="0080199D" w:rsidRDefault="0023494C" w:rsidP="0023494C">
      <w:r>
        <w:t>Список должен поддерживать сортировку и фильтрацию по заданным в конфигурационном файле полям. На странице со списком также должны быть доступны операции</w:t>
      </w:r>
      <w:r w:rsidR="00482236">
        <w:t xml:space="preserve"> (ведущие на другие страницы)</w:t>
      </w:r>
      <w:r w:rsidR="00482236" w:rsidRPr="00482236">
        <w:t>:</w:t>
      </w:r>
      <w:r>
        <w:t xml:space="preserve"> </w:t>
      </w:r>
    </w:p>
    <w:p w14:paraId="57DAB0E9" w14:textId="59D56692" w:rsidR="0080199D" w:rsidRDefault="0023494C" w:rsidP="0080199D">
      <w:pPr>
        <w:pStyle w:val="a9"/>
        <w:numPr>
          <w:ilvl w:val="0"/>
          <w:numId w:val="25"/>
        </w:numPr>
      </w:pPr>
      <w:r>
        <w:t>добавления новой площа</w:t>
      </w:r>
      <w:r w:rsidR="0080199D">
        <w:t>дки</w:t>
      </w:r>
      <w:r w:rsidR="00352B5E">
        <w:t xml:space="preserve"> </w:t>
      </w:r>
      <w:r w:rsidR="0080199D">
        <w:t xml:space="preserve">вручную </w:t>
      </w:r>
    </w:p>
    <w:p w14:paraId="5094D1F6" w14:textId="4C800978" w:rsidR="0080199D" w:rsidRDefault="0080199D" w:rsidP="0080199D">
      <w:pPr>
        <w:pStyle w:val="a9"/>
        <w:numPr>
          <w:ilvl w:val="0"/>
          <w:numId w:val="25"/>
        </w:numPr>
      </w:pPr>
      <w:r>
        <w:t xml:space="preserve">добавление/обновление площадок через загрузку файла в </w:t>
      </w:r>
      <w:r w:rsidRPr="0080199D">
        <w:rPr>
          <w:lang w:val="en-US"/>
        </w:rPr>
        <w:t>CSV</w:t>
      </w:r>
      <w:r>
        <w:t xml:space="preserve"> формате </w:t>
      </w:r>
      <w:r w:rsidRPr="0080199D">
        <w:rPr>
          <w:lang w:val="en-US"/>
        </w:rPr>
        <w:t>PromoAtlas</w:t>
      </w:r>
      <w:r>
        <w:t xml:space="preserve"> или в одном из форматов владельца</w:t>
      </w:r>
    </w:p>
    <w:p w14:paraId="7FF9B8BF" w14:textId="681FF1A9" w:rsidR="00352B5E" w:rsidRDefault="0080199D" w:rsidP="0080199D">
      <w:pPr>
        <w:pStyle w:val="a9"/>
        <w:numPr>
          <w:ilvl w:val="0"/>
          <w:numId w:val="25"/>
        </w:numPr>
      </w:pPr>
      <w:r>
        <w:t xml:space="preserve">редактирование данных площадки </w:t>
      </w:r>
    </w:p>
    <w:p w14:paraId="43FC53E7" w14:textId="47F6722D" w:rsidR="0080199D" w:rsidRDefault="0080199D" w:rsidP="0080199D">
      <w:pPr>
        <w:pStyle w:val="a9"/>
        <w:numPr>
          <w:ilvl w:val="0"/>
          <w:numId w:val="25"/>
        </w:numPr>
      </w:pPr>
      <w:r>
        <w:t xml:space="preserve">редактирование данных нескольких площадок сразу </w:t>
      </w:r>
      <w:r w:rsidR="00B516E7">
        <w:t xml:space="preserve">– </w:t>
      </w:r>
      <w:r>
        <w:t>массовое редактирование</w:t>
      </w:r>
      <w:r w:rsidR="00BD1D63" w:rsidRPr="00BD1D63">
        <w:t xml:space="preserve"> </w:t>
      </w:r>
      <w:r w:rsidR="00B516E7">
        <w:t>(</w:t>
      </w:r>
      <w:r w:rsidR="00BD1D63">
        <w:t xml:space="preserve">см. как сделано, например, в </w:t>
      </w:r>
      <w:r w:rsidR="00BD1D63">
        <w:rPr>
          <w:lang w:val="en-US"/>
        </w:rPr>
        <w:t>Jira</w:t>
      </w:r>
      <w:r>
        <w:t>)</w:t>
      </w:r>
      <w:r w:rsidR="00B516E7">
        <w:t>. Можно выбрать все площадки на странице, вообще все площадки (с учётом текущих фильтров) или указать площадки с помощью чекбоксов.</w:t>
      </w:r>
    </w:p>
    <w:p w14:paraId="6ACCC474" w14:textId="3A4F27C1" w:rsidR="0080199D" w:rsidRDefault="00817F8E" w:rsidP="0080199D">
      <w:pPr>
        <w:pStyle w:val="a9"/>
        <w:numPr>
          <w:ilvl w:val="0"/>
          <w:numId w:val="25"/>
        </w:numPr>
      </w:pPr>
      <w:r>
        <w:t xml:space="preserve">выгрузка части/всех точек в файл в </w:t>
      </w:r>
      <w:r w:rsidRPr="0080199D">
        <w:rPr>
          <w:lang w:val="en-US"/>
        </w:rPr>
        <w:t>CSV</w:t>
      </w:r>
      <w:r>
        <w:t xml:space="preserve"> формате </w:t>
      </w:r>
      <w:r w:rsidRPr="0080199D">
        <w:rPr>
          <w:lang w:val="en-US"/>
        </w:rPr>
        <w:t>PromoAtlas</w:t>
      </w:r>
      <w:r>
        <w:t xml:space="preserve"> или в одном из форматов владельца </w:t>
      </w:r>
      <w:r w:rsidR="0080199D">
        <w:t xml:space="preserve"> </w:t>
      </w:r>
    </w:p>
    <w:p w14:paraId="64CCD065" w14:textId="6C11E417" w:rsidR="003212C3" w:rsidRDefault="003212C3" w:rsidP="0080199D">
      <w:pPr>
        <w:pStyle w:val="a9"/>
        <w:numPr>
          <w:ilvl w:val="0"/>
          <w:numId w:val="25"/>
        </w:numPr>
      </w:pPr>
      <w:r>
        <w:t>отправка площадок в архив</w:t>
      </w:r>
      <w:r w:rsidR="0098205E">
        <w:t xml:space="preserve"> (удаление)</w:t>
      </w:r>
      <w:r w:rsidR="008F0F4B">
        <w:t xml:space="preserve">. </w:t>
      </w:r>
    </w:p>
    <w:p w14:paraId="12F7B566" w14:textId="77777777" w:rsidR="008B20A1" w:rsidRDefault="008B20A1" w:rsidP="008B20A1">
      <w:r>
        <w:t xml:space="preserve">Список представляет собой таблицу, аналогичную списку площадок медиаплана. </w:t>
      </w:r>
    </w:p>
    <w:p w14:paraId="6C5EB5BD" w14:textId="77777777" w:rsidR="008B20A1" w:rsidRDefault="008B20A1" w:rsidP="008B20A1">
      <w:r>
        <w:t>Несколько важных замечаний о дизайне:</w:t>
      </w:r>
    </w:p>
    <w:p w14:paraId="1D1F9D6B" w14:textId="1F18C663" w:rsidR="008B20A1" w:rsidRDefault="008B20A1" w:rsidP="008B20A1">
      <w:pPr>
        <w:pStyle w:val="a9"/>
        <w:numPr>
          <w:ilvl w:val="0"/>
          <w:numId w:val="26"/>
        </w:numPr>
      </w:pPr>
      <w:r>
        <w:t>необходимо зафиксировать в верхней части страницы фильтры, заголовки и горизонтальную полосу п</w:t>
      </w:r>
      <w:r w:rsidR="00203940">
        <w:t>р</w:t>
      </w:r>
      <w:r>
        <w:t>окрутки</w:t>
      </w:r>
    </w:p>
    <w:p w14:paraId="7D0F161C" w14:textId="56566D87" w:rsidR="008B20A1" w:rsidRDefault="00FD4154" w:rsidP="008B20A1">
      <w:pPr>
        <w:pStyle w:val="a9"/>
        <w:numPr>
          <w:ilvl w:val="0"/>
          <w:numId w:val="26"/>
        </w:numPr>
      </w:pPr>
      <w:r>
        <w:t>необходимо формировать несколько вкладок с картами – по одной для каждого города</w:t>
      </w:r>
    </w:p>
    <w:p w14:paraId="00B11953" w14:textId="7EC9F3DD" w:rsidR="0004128F" w:rsidRDefault="0004128F" w:rsidP="0004128F">
      <w:pPr>
        <w:pStyle w:val="a9"/>
        <w:numPr>
          <w:ilvl w:val="0"/>
          <w:numId w:val="26"/>
        </w:numPr>
      </w:pPr>
      <w:r>
        <w:t>площадки, находящиеся в разных статусах надо выделять визуально</w:t>
      </w:r>
      <w:r w:rsidR="00360A70">
        <w:t>:</w:t>
      </w:r>
    </w:p>
    <w:p w14:paraId="6E7285AD" w14:textId="44A6C978" w:rsidR="0091312B" w:rsidRDefault="00360A70" w:rsidP="0004128F">
      <w:pPr>
        <w:pStyle w:val="a9"/>
        <w:numPr>
          <w:ilvl w:val="1"/>
          <w:numId w:val="26"/>
        </w:numPr>
      </w:pPr>
      <w:r>
        <w:t>в</w:t>
      </w:r>
      <w:r w:rsidR="0004128F">
        <w:t xml:space="preserve"> статусе </w:t>
      </w:r>
      <w:r w:rsidR="00ED39DD">
        <w:t>«</w:t>
      </w:r>
      <w:r w:rsidR="0091312B">
        <w:t>Черновик</w:t>
      </w:r>
      <w:r w:rsidR="00ED39DD">
        <w:t>»</w:t>
      </w:r>
      <w:r w:rsidR="0091312B">
        <w:t xml:space="preserve"> (не хватает нужных полей)</w:t>
      </w:r>
    </w:p>
    <w:p w14:paraId="3D4961C9" w14:textId="4D8BD843" w:rsidR="00ED39DD" w:rsidRDefault="00ED39DD" w:rsidP="0004128F">
      <w:pPr>
        <w:pStyle w:val="a9"/>
        <w:numPr>
          <w:ilvl w:val="1"/>
          <w:numId w:val="26"/>
        </w:numPr>
      </w:pPr>
      <w:r>
        <w:t>в статусе «Ожидает модерации» (не опубликован)</w:t>
      </w:r>
    </w:p>
    <w:p w14:paraId="3FB1F821" w14:textId="74910B05" w:rsidR="00360A70" w:rsidRDefault="00360A70" w:rsidP="0004128F">
      <w:pPr>
        <w:pStyle w:val="a9"/>
        <w:numPr>
          <w:ilvl w:val="1"/>
          <w:numId w:val="26"/>
        </w:numPr>
      </w:pPr>
      <w:r>
        <w:t>при наличии заявок на изменение ожидающих модерации (со ссылкой на список таких заявок)</w:t>
      </w:r>
      <w:r w:rsidR="00E56572">
        <w:t xml:space="preserve">. </w:t>
      </w:r>
      <w:r w:rsidR="00654585" w:rsidRPr="00654585">
        <w:rPr>
          <w:i/>
        </w:rPr>
        <w:t>(Видимо д</w:t>
      </w:r>
      <w:r w:rsidR="00E56572" w:rsidRPr="00654585">
        <w:rPr>
          <w:i/>
        </w:rPr>
        <w:t>олжно быть два режима – то, что опубликовано и самая последняя версия.</w:t>
      </w:r>
      <w:r w:rsidR="00654585" w:rsidRPr="00654585">
        <w:rPr>
          <w:i/>
        </w:rPr>
        <w:t>)</w:t>
      </w:r>
    </w:p>
    <w:p w14:paraId="571C23C9" w14:textId="634C96F6" w:rsidR="0004128F" w:rsidRDefault="00ED39DD" w:rsidP="0004128F">
      <w:pPr>
        <w:pStyle w:val="a9"/>
        <w:numPr>
          <w:ilvl w:val="1"/>
          <w:numId w:val="26"/>
        </w:numPr>
      </w:pPr>
      <w:r>
        <w:t>при</w:t>
      </w:r>
      <w:r w:rsidR="0004128F">
        <w:t xml:space="preserve"> </w:t>
      </w:r>
      <w:r>
        <w:t xml:space="preserve">наличии запросов на уточнение цены </w:t>
      </w:r>
      <w:r w:rsidRPr="00ED39DD">
        <w:rPr>
          <w:i/>
        </w:rPr>
        <w:t>(описание будет позже)</w:t>
      </w:r>
    </w:p>
    <w:p w14:paraId="08F45537" w14:textId="2364C54B" w:rsidR="00ED39DD" w:rsidRDefault="00ED39DD" w:rsidP="0004128F">
      <w:pPr>
        <w:pStyle w:val="a9"/>
        <w:numPr>
          <w:ilvl w:val="1"/>
          <w:numId w:val="26"/>
        </w:numPr>
      </w:pPr>
      <w:r>
        <w:t xml:space="preserve">при наличии запросов на фотоотчёт </w:t>
      </w:r>
      <w:r w:rsidRPr="00ED39DD">
        <w:rPr>
          <w:i/>
        </w:rPr>
        <w:t>(описание будет позже)</w:t>
      </w:r>
    </w:p>
    <w:p w14:paraId="3B49DA24" w14:textId="77777777" w:rsidR="0004128F" w:rsidRPr="0080199D" w:rsidRDefault="0004128F" w:rsidP="0004128F"/>
    <w:p w14:paraId="0C763E80" w14:textId="4137AEA5" w:rsidR="00D229F5" w:rsidRDefault="00D229F5" w:rsidP="008A6C71">
      <w:pPr>
        <w:pStyle w:val="3"/>
      </w:pPr>
      <w:bookmarkStart w:id="9" w:name="_Toc394867655"/>
      <w:r>
        <w:t>Добавление площадки вручную</w:t>
      </w:r>
      <w:bookmarkEnd w:id="9"/>
    </w:p>
    <w:p w14:paraId="7745C7AA" w14:textId="16BE11F4" w:rsidR="00397FBB" w:rsidRDefault="0056384B" w:rsidP="00397FBB">
      <w:r>
        <w:t xml:space="preserve">При добавлении площадки вручную показывается страница формы рекламной площадки. </w:t>
      </w:r>
    </w:p>
    <w:p w14:paraId="14C374DE" w14:textId="0220A4FB" w:rsidR="0056384B" w:rsidRDefault="0056384B" w:rsidP="00397FBB">
      <w:r>
        <w:t>Аналогично добавлению площадки вручную в медиаплан (</w:t>
      </w:r>
      <w:hyperlink r:id="rId9" w:history="1">
        <w:r w:rsidRPr="006F5994">
          <w:rPr>
            <w:rStyle w:val="a6"/>
          </w:rPr>
          <w:t>http://search.promoatlas.ru/admin/promoatlas/main/adplace/create-for-mediaplan?mediaplanId</w:t>
        </w:r>
      </w:hyperlink>
      <w:r>
        <w:t>=...)</w:t>
      </w:r>
      <w:r w:rsidR="00BA5D4B">
        <w:t xml:space="preserve"> и добавлению площадки в админке (</w:t>
      </w:r>
      <w:hyperlink r:id="rId10" w:history="1">
        <w:r w:rsidR="00BA5D4B" w:rsidRPr="006F5994">
          <w:rPr>
            <w:rStyle w:val="a6"/>
          </w:rPr>
          <w:t>http://search.promoatlas.ru/admin/promoatlas/main/adplace/create</w:t>
        </w:r>
      </w:hyperlink>
      <w:r w:rsidR="00BA5D4B">
        <w:t>), но только владелец жестко задан</w:t>
      </w:r>
      <w:r w:rsidR="001F2129">
        <w:t xml:space="preserve"> – текущий владелец, от имени которого работает пользователь</w:t>
      </w:r>
      <w:r w:rsidR="00BA5D4B">
        <w:t>.</w:t>
      </w:r>
    </w:p>
    <w:p w14:paraId="0D795740" w14:textId="2402CF72" w:rsidR="00C6233F" w:rsidRDefault="001F2129" w:rsidP="00C6233F">
      <w:r>
        <w:t xml:space="preserve">Можно отменить сохранение формы (возврат к списку с теми же фильтрами, которые были ранее), сохранить, либо сохранить и начать добавление следующей площадки. </w:t>
      </w:r>
      <w:r w:rsidR="0056384B">
        <w:t>После сохранения площадка находится в статусе «Черновик».</w:t>
      </w:r>
      <w:r w:rsidR="00BA5D4B">
        <w:t xml:space="preserve"> </w:t>
      </w:r>
    </w:p>
    <w:p w14:paraId="2F485A7D" w14:textId="0314E355" w:rsidR="00D229F5" w:rsidRPr="00A70306" w:rsidRDefault="00D229F5" w:rsidP="00C6233F">
      <w:pPr>
        <w:pStyle w:val="3"/>
      </w:pPr>
      <w:bookmarkStart w:id="10" w:name="_Toc394867656"/>
      <w:r>
        <w:t>Загрузка в формате</w:t>
      </w:r>
      <w:r w:rsidRPr="00A70306">
        <w:t xml:space="preserve"> </w:t>
      </w:r>
      <w:r>
        <w:rPr>
          <w:lang w:val="en-US"/>
        </w:rPr>
        <w:t>CSV</w:t>
      </w:r>
      <w:bookmarkEnd w:id="10"/>
    </w:p>
    <w:p w14:paraId="102725A6" w14:textId="77777777" w:rsidR="00976DE1" w:rsidRDefault="00D808A6" w:rsidP="00D808A6">
      <w:r>
        <w:t xml:space="preserve">Загрузка в формате </w:t>
      </w:r>
      <w:r>
        <w:rPr>
          <w:lang w:val="en-US"/>
        </w:rPr>
        <w:t>CSV</w:t>
      </w:r>
      <w:r w:rsidRPr="00D808A6">
        <w:t xml:space="preserve"> </w:t>
      </w:r>
      <w:r>
        <w:t xml:space="preserve">позволяет добавить/обновить несколько площадок сразу. </w:t>
      </w:r>
    </w:p>
    <w:p w14:paraId="73B6B313" w14:textId="48DC16D7" w:rsidR="00976DE1" w:rsidRDefault="00813947" w:rsidP="00D808A6">
      <w:r>
        <w:t xml:space="preserve">Пользователь указывает расположение файла (и, возможно, каталога с фотографиями – см. ниже), кодировку и начинает загрузку. </w:t>
      </w:r>
    </w:p>
    <w:p w14:paraId="5361E661" w14:textId="4300C8E1" w:rsidR="00C6233F" w:rsidRDefault="00D808A6" w:rsidP="00D808A6">
      <w:r>
        <w:lastRenderedPageBreak/>
        <w:t xml:space="preserve">Если в файле указаны </w:t>
      </w:r>
      <w:r>
        <w:rPr>
          <w:lang w:val="en-US"/>
        </w:rPr>
        <w:t>ID</w:t>
      </w:r>
      <w:r w:rsidRPr="00D808A6">
        <w:t xml:space="preserve"> </w:t>
      </w:r>
      <w:r>
        <w:t>площадок, которые уже есть в системе</w:t>
      </w:r>
      <w:r w:rsidR="005C55A4">
        <w:t xml:space="preserve"> у того же владельца</w:t>
      </w:r>
      <w:r>
        <w:t>, то происходит обновление (после дополнительного предупреждения)</w:t>
      </w:r>
      <w:r w:rsidR="005C55A4">
        <w:t xml:space="preserve">, если есть какой-то конфликт (такого </w:t>
      </w:r>
      <w:r w:rsidR="005C55A4">
        <w:rPr>
          <w:lang w:val="en-US"/>
        </w:rPr>
        <w:t>ID</w:t>
      </w:r>
      <w:r w:rsidR="005C55A4" w:rsidRPr="005C55A4">
        <w:t xml:space="preserve"> </w:t>
      </w:r>
      <w:r w:rsidR="005C55A4">
        <w:t>нет, либо он принадлежит другому владельцу</w:t>
      </w:r>
      <w:r w:rsidR="005D7CEC">
        <w:t>, либо данные некорректны</w:t>
      </w:r>
      <w:r w:rsidR="005C55A4">
        <w:t>), то конфликтные площадки отображаются отдельным списком и в дальнейшей загрузке не участвуют</w:t>
      </w:r>
      <w:r>
        <w:t>.</w:t>
      </w:r>
      <w:r w:rsidR="00B56AD0">
        <w:t xml:space="preserve"> </w:t>
      </w:r>
    </w:p>
    <w:p w14:paraId="5F67100B" w14:textId="7FFCD197" w:rsidR="005D7CEC" w:rsidRDefault="00E56572" w:rsidP="00D808A6">
      <w:r>
        <w:t>Новые з</w:t>
      </w:r>
      <w:r w:rsidR="00EE6B74">
        <w:t xml:space="preserve">агруженные из файла площадки сохраняются в статусе </w:t>
      </w:r>
      <w:r w:rsidR="00D95A0F">
        <w:t>«</w:t>
      </w:r>
      <w:r w:rsidR="00EE6B74">
        <w:t>Черновик</w:t>
      </w:r>
      <w:r w:rsidR="00D95A0F">
        <w:t>»</w:t>
      </w:r>
      <w:r w:rsidR="00EE6B74">
        <w:t xml:space="preserve"> и отображаются </w:t>
      </w:r>
      <w:r w:rsidR="00D95A0F">
        <w:t>в виде списка.</w:t>
      </w:r>
      <w:r>
        <w:t xml:space="preserve"> Если происходит обновление, то</w:t>
      </w:r>
      <w:r w:rsidR="005D7CEC">
        <w:t xml:space="preserve"> отображаются новые данные – используется режим, в котором показывается не опубликованная, а последняя версия. </w:t>
      </w:r>
    </w:p>
    <w:p w14:paraId="271617B6" w14:textId="72E7CDA3" w:rsidR="00505BCE" w:rsidRDefault="00D95A0F" w:rsidP="00D808A6">
      <w:r>
        <w:t xml:space="preserve">Можно присвоить </w:t>
      </w:r>
      <w:r w:rsidR="005D7CEC">
        <w:t>загруженным площадкам</w:t>
      </w:r>
      <w:r>
        <w:t xml:space="preserve"> одну дату и время создания и отфильтровать по ним, либо присваивать какой-то отдельный идентификатор всем площадкам, загруженным из одного файла. Важно, показать их вместе в обычном интерфейсе списка</w:t>
      </w:r>
      <w:r w:rsidR="00E56572">
        <w:t xml:space="preserve">, где пользователь сможет </w:t>
      </w:r>
      <w:r w:rsidR="005D7CEC">
        <w:t xml:space="preserve">сделать с ними что-то </w:t>
      </w:r>
      <w:r w:rsidR="005D7CEC">
        <w:t>(отправить на модерацию или на публикацию)</w:t>
      </w:r>
      <w:r w:rsidR="005D7CEC">
        <w:t xml:space="preserve"> стандартными массовыми операциями.</w:t>
      </w:r>
      <w:r w:rsidR="00E56572">
        <w:t xml:space="preserve"> </w:t>
      </w:r>
    </w:p>
    <w:p w14:paraId="508D54C1" w14:textId="4CBC4904" w:rsidR="000A58C6" w:rsidRDefault="000A58C6" w:rsidP="000A58C6">
      <w:pPr>
        <w:pStyle w:val="3"/>
      </w:pPr>
      <w:bookmarkStart w:id="11" w:name="_Toc394867657"/>
      <w:r>
        <w:t>Загрузка фото</w:t>
      </w:r>
      <w:r w:rsidR="00DE0105">
        <w:t>графий</w:t>
      </w:r>
      <w:r>
        <w:t xml:space="preserve"> площадок</w:t>
      </w:r>
      <w:bookmarkEnd w:id="11"/>
    </w:p>
    <w:p w14:paraId="51FD7406" w14:textId="171209C6" w:rsidR="00556C1D" w:rsidRDefault="00DE0105" w:rsidP="000A58C6">
      <w:r>
        <w:t>Каждая рекламная площадка может содержать в описании одну или несколько фотографий.</w:t>
      </w:r>
      <w:r w:rsidR="00A073F3">
        <w:t xml:space="preserve"> </w:t>
      </w:r>
      <w:r w:rsidR="0055048E">
        <w:t>Фотография может демонстрировать расположение площ</w:t>
      </w:r>
      <w:r w:rsidR="00F46558">
        <w:t xml:space="preserve">адки или же тип носителя. В последнем случае несколько площадок могут ссылаться на одну и ту же фотографию. </w:t>
      </w:r>
      <w:r w:rsidR="00556C1D">
        <w:t>всё это относится к фотографиям площадок одного владельца. Т.е. у каждого из владельцев подразумевается собственное пространство имён для фотографий.</w:t>
      </w:r>
      <w:r w:rsidR="00167EC6">
        <w:t xml:space="preserve"> </w:t>
      </w:r>
    </w:p>
    <w:p w14:paraId="0D7EB4B9" w14:textId="0358DD6E" w:rsidR="0055048E" w:rsidRDefault="00F46558" w:rsidP="000A58C6">
      <w:r>
        <w:t>Не следует путать фотографии, описывающие рекламную площадку, и фотографии из фотоотчётов о размещении рекламных материалов. Требования к ним могут сильно различаться (необходимый размер, разрешение). Фотоотчёты должны храниться в неизменном виде, в то время как фотографии из описания вполне можно сжимать/модифицировать для экономии места на диске или повышения привлекательности площадки.</w:t>
      </w:r>
    </w:p>
    <w:p w14:paraId="1B902CEC" w14:textId="38A4A383" w:rsidR="000A58C6" w:rsidRPr="000A58C6" w:rsidRDefault="00A073F3" w:rsidP="000A58C6">
      <w:r>
        <w:t>При ручном добавлении фотографии выбираются</w:t>
      </w:r>
      <w:r w:rsidR="005A4963">
        <w:t xml:space="preserve"> из списка и</w:t>
      </w:r>
      <w:r w:rsidR="002A2370">
        <w:t xml:space="preserve">/или </w:t>
      </w:r>
      <w:r w:rsidR="005A4963">
        <w:t>загружаются</w:t>
      </w:r>
      <w:r>
        <w:t xml:space="preserve"> вручную.</w:t>
      </w:r>
      <w:r w:rsidR="009E2466">
        <w:t xml:space="preserve"> </w:t>
      </w:r>
      <w:r>
        <w:t xml:space="preserve">  </w:t>
      </w:r>
    </w:p>
    <w:p w14:paraId="3BBD7B46" w14:textId="77777777" w:rsidR="00D635E8" w:rsidRDefault="0055048E" w:rsidP="00D808A6">
      <w:r>
        <w:t xml:space="preserve">При загрузке </w:t>
      </w:r>
      <w:r>
        <w:rPr>
          <w:lang w:val="en-US"/>
        </w:rPr>
        <w:t>CSV</w:t>
      </w:r>
      <w:r w:rsidRPr="0055048E">
        <w:t xml:space="preserve"> </w:t>
      </w:r>
      <w:r>
        <w:t xml:space="preserve">файла фотографии </w:t>
      </w:r>
      <w:r w:rsidR="00813947">
        <w:t xml:space="preserve">загружаются из указанного каталога и связываются с площадками в файле по имени. </w:t>
      </w:r>
    </w:p>
    <w:p w14:paraId="241D57FE" w14:textId="14C564BF" w:rsidR="00976DE1" w:rsidRDefault="00BB555A" w:rsidP="00D808A6">
      <w:r>
        <w:t>Если имя загружаемой фотографии совпадает с именем загруженной ранее фотографии</w:t>
      </w:r>
      <w:r w:rsidR="00A545C2">
        <w:t xml:space="preserve"> (</w:t>
      </w:r>
      <w:r w:rsidR="009629F0">
        <w:t>но не</w:t>
      </w:r>
      <w:r w:rsidR="00A545C2">
        <w:t xml:space="preserve"> совпадает размер и </w:t>
      </w:r>
      <w:r w:rsidR="00A545C2">
        <w:rPr>
          <w:lang w:val="en-US"/>
        </w:rPr>
        <w:t>CRC</w:t>
      </w:r>
      <w:r w:rsidR="00A545C2" w:rsidRPr="00CF6880">
        <w:t>)</w:t>
      </w:r>
      <w:r>
        <w:t xml:space="preserve">, то пользователь должен выбрать </w:t>
      </w:r>
      <w:r w:rsidR="00A545C2">
        <w:t>хоче</w:t>
      </w:r>
      <w:r w:rsidR="00D635E8">
        <w:t>т ли</w:t>
      </w:r>
      <w:r w:rsidR="00A51678">
        <w:t xml:space="preserve"> он заменить фотографию для всех загруженных ранее площадок или же связать её (под новым именем) только с площадками данной загрузки, т.е. теми, которые ссылаются на неё из загружаемого </w:t>
      </w:r>
      <w:r w:rsidR="00A51678">
        <w:rPr>
          <w:lang w:val="en-US"/>
        </w:rPr>
        <w:t>CSV</w:t>
      </w:r>
      <w:r w:rsidR="00A51678" w:rsidRPr="00A51678">
        <w:t xml:space="preserve"> </w:t>
      </w:r>
      <w:r w:rsidR="00A51678">
        <w:t>файла.</w:t>
      </w:r>
      <w:r w:rsidR="00D635E8">
        <w:t xml:space="preserve"> </w:t>
      </w:r>
      <w:r w:rsidR="00CF6880">
        <w:t xml:space="preserve"> </w:t>
      </w:r>
    </w:p>
    <w:p w14:paraId="3A9CF377" w14:textId="2B730DC9" w:rsidR="00FF02BE" w:rsidRDefault="00FF02BE" w:rsidP="00D808A6">
      <w:r>
        <w:t>При загрузке фотографии приводятся к нужному размеру (большие фотографии уменьшаются до нужных размеров), генерируются тумбнейлы различных размеров.</w:t>
      </w:r>
    </w:p>
    <w:p w14:paraId="687EC215" w14:textId="78DEECAF" w:rsidR="00266D85" w:rsidRPr="00266D85" w:rsidRDefault="00266D85" w:rsidP="00D808A6">
      <w:r>
        <w:t xml:space="preserve">В случае загрузки площадок из </w:t>
      </w:r>
      <w:r>
        <w:rPr>
          <w:lang w:val="en-US"/>
        </w:rPr>
        <w:t>XSL</w:t>
      </w:r>
      <w:r w:rsidRPr="00266D85">
        <w:t xml:space="preserve"> </w:t>
      </w:r>
      <w:r>
        <w:t xml:space="preserve">файла фотографии могут быть включены прямо в </w:t>
      </w:r>
      <w:r>
        <w:rPr>
          <w:lang w:val="en-US"/>
        </w:rPr>
        <w:t>XLS</w:t>
      </w:r>
      <w:r>
        <w:t xml:space="preserve">-файл. </w:t>
      </w:r>
      <w:r w:rsidR="006A0A30">
        <w:t>Как именно загружать их в этом случае будет решаться каждый раз отдельно.</w:t>
      </w:r>
    </w:p>
    <w:p w14:paraId="05C44AC6" w14:textId="77FF5418" w:rsidR="00D229F5" w:rsidRPr="00AD4542" w:rsidRDefault="00D229F5" w:rsidP="008A6C71">
      <w:pPr>
        <w:pStyle w:val="3"/>
      </w:pPr>
      <w:bookmarkStart w:id="12" w:name="_Toc394867658"/>
      <w:r>
        <w:t xml:space="preserve">Плагины </w:t>
      </w:r>
      <w:r w:rsidR="00A70306">
        <w:t xml:space="preserve">для загрузки в формате </w:t>
      </w:r>
      <w:r w:rsidR="00A70306">
        <w:rPr>
          <w:lang w:val="en-US"/>
        </w:rPr>
        <w:t>XLS</w:t>
      </w:r>
      <w:bookmarkEnd w:id="12"/>
    </w:p>
    <w:p w14:paraId="5CCC842A" w14:textId="2DB9EFAB" w:rsidR="005D7145" w:rsidRDefault="00171F97" w:rsidP="005D7145">
      <w:r>
        <w:t xml:space="preserve">Все владельцы рекламных площадок имеют в том или ином виде списки своих площадок. </w:t>
      </w:r>
      <w:r w:rsidR="00AB5909">
        <w:t xml:space="preserve">Чаще всего для этого используется </w:t>
      </w:r>
      <w:r w:rsidR="00AB5909">
        <w:rPr>
          <w:lang w:val="en-US"/>
        </w:rPr>
        <w:t>MS</w:t>
      </w:r>
      <w:r w:rsidR="00AB5909" w:rsidRPr="00AB5909">
        <w:t xml:space="preserve"> </w:t>
      </w:r>
      <w:r w:rsidR="00AB5909">
        <w:rPr>
          <w:lang w:val="en-US"/>
        </w:rPr>
        <w:t>Excel</w:t>
      </w:r>
      <w:r w:rsidR="00AB5909" w:rsidRPr="00AB5909">
        <w:t xml:space="preserve">. </w:t>
      </w:r>
      <w:r>
        <w:t xml:space="preserve">В некоторых случаях </w:t>
      </w:r>
      <w:r w:rsidR="00A21B7E">
        <w:t xml:space="preserve">будет проще написать отображение их формата в формат </w:t>
      </w:r>
      <w:r w:rsidR="00A21B7E">
        <w:rPr>
          <w:lang w:val="en-US"/>
        </w:rPr>
        <w:t>CSV</w:t>
      </w:r>
      <w:r w:rsidR="00A21B7E">
        <w:t xml:space="preserve"> </w:t>
      </w:r>
      <w:r w:rsidR="00A21B7E">
        <w:rPr>
          <w:lang w:val="en-US"/>
        </w:rPr>
        <w:t>PromoAtlas</w:t>
      </w:r>
      <w:r w:rsidR="00A21B7E">
        <w:t xml:space="preserve">, чем переводить вбивать данные вручную или конвертировать каждый раз в </w:t>
      </w:r>
      <w:r w:rsidR="00A21B7E">
        <w:rPr>
          <w:lang w:val="en-US"/>
        </w:rPr>
        <w:t>CSV</w:t>
      </w:r>
      <w:r w:rsidR="00A21B7E">
        <w:t xml:space="preserve"> </w:t>
      </w:r>
      <w:r w:rsidR="00A21B7E">
        <w:rPr>
          <w:lang w:val="en-US"/>
        </w:rPr>
        <w:t>PromoAtlas</w:t>
      </w:r>
      <w:r w:rsidR="00A21B7E">
        <w:t xml:space="preserve">. </w:t>
      </w:r>
      <w:r w:rsidR="00AB5909">
        <w:t>Кроме того, у одного и того же владельца могут быть немного разные форматы для разных типов носителей или расположений.</w:t>
      </w:r>
    </w:p>
    <w:p w14:paraId="0FE237A1" w14:textId="77777777" w:rsidR="00A45437" w:rsidRDefault="00AB5909" w:rsidP="005D7145">
      <w:r>
        <w:t xml:space="preserve">Нужно реализовать механизм плагинов для загрузки данных из формата данного владельца. Каждому формату данного владельца будет присваиваться некоторое кодовое название (согласованное с владельцем). Далее будет создаваться класс, определяющий разбор файла и его отображение в описание рекламной площадки. </w:t>
      </w:r>
      <w:r w:rsidR="00121F1F">
        <w:t xml:space="preserve">Этот класс будет регистрироваться в системе. </w:t>
      </w:r>
      <w:r w:rsidR="00121F1F">
        <w:lastRenderedPageBreak/>
        <w:t xml:space="preserve">Пользователи, представляющие данного владельца, будут связываться (в конфигурационном файле или в базе данных) с </w:t>
      </w:r>
      <w:r w:rsidR="00351A84">
        <w:t>соответствующим загрузчиком, после чего у них в интерфейсе должно появиться действие «Загрузить из файла в формате</w:t>
      </w:r>
      <w:r w:rsidR="00351A84" w:rsidRPr="00351A84">
        <w:t xml:space="preserve"> &lt;</w:t>
      </w:r>
      <w:r w:rsidR="00351A84">
        <w:t>название формата</w:t>
      </w:r>
      <w:r w:rsidR="00351A84" w:rsidRPr="00351A84">
        <w:t>&gt;</w:t>
      </w:r>
      <w:r w:rsidR="00351A84">
        <w:t>».</w:t>
      </w:r>
    </w:p>
    <w:p w14:paraId="660AEB18" w14:textId="4BD46577" w:rsidR="00AB5909" w:rsidRDefault="00A45437" w:rsidP="00122140">
      <w:r>
        <w:t>Дал</w:t>
      </w:r>
      <w:r w:rsidR="003D2F26">
        <w:t xml:space="preserve">ее всё аналогично загрузке из </w:t>
      </w:r>
      <w:r>
        <w:rPr>
          <w:lang w:val="en-US"/>
        </w:rPr>
        <w:t>CSV</w:t>
      </w:r>
      <w:r w:rsidRPr="00A45437">
        <w:t>.</w:t>
      </w:r>
      <w:r w:rsidR="00121F1F">
        <w:t xml:space="preserve">  </w:t>
      </w:r>
    </w:p>
    <w:p w14:paraId="4D0C05CA" w14:textId="2FC6C305" w:rsidR="00A70306" w:rsidRDefault="00A70306" w:rsidP="008A6C71">
      <w:pPr>
        <w:pStyle w:val="3"/>
      </w:pPr>
      <w:bookmarkStart w:id="13" w:name="_Toc394867659"/>
      <w:r>
        <w:t xml:space="preserve">Изменение </w:t>
      </w:r>
      <w:r w:rsidR="00BD60DD">
        <w:t>описания</w:t>
      </w:r>
      <w:r>
        <w:t xml:space="preserve"> рекламной площадки</w:t>
      </w:r>
      <w:bookmarkEnd w:id="13"/>
    </w:p>
    <w:p w14:paraId="6447EB61" w14:textId="318652A8" w:rsidR="003F2F07" w:rsidRDefault="003F2F07" w:rsidP="00F025DB">
      <w:r>
        <w:t>Отображается форма со всеми полями рекламной площадки</w:t>
      </w:r>
      <w:r>
        <w:t xml:space="preserve"> и их текущими значениями</w:t>
      </w:r>
      <w:r>
        <w:t xml:space="preserve">. </w:t>
      </w:r>
    </w:p>
    <w:p w14:paraId="76A7D8D1" w14:textId="42E57365" w:rsidR="00F025DB" w:rsidRPr="00F025DB" w:rsidRDefault="007971CE" w:rsidP="00F025DB">
      <w:r>
        <w:t>Если поле было изменено ранее в какой-то заявке, которая ещё не подтверждена модератором, то необходимо показывать рядом с полем предупреждение об этом. В поле же всегда показывается последнее опубликованное значение.</w:t>
      </w:r>
    </w:p>
    <w:p w14:paraId="2845DCB5" w14:textId="7A06AD28" w:rsidR="00BD60DD" w:rsidRDefault="00F025DB" w:rsidP="008A6C71">
      <w:pPr>
        <w:pStyle w:val="3"/>
      </w:pPr>
      <w:bookmarkStart w:id="14" w:name="_Toc394867660"/>
      <w:r>
        <w:t>Массовое и</w:t>
      </w:r>
      <w:r w:rsidR="00BD60DD">
        <w:t>зменение описани</w:t>
      </w:r>
      <w:r>
        <w:t>й</w:t>
      </w:r>
      <w:r w:rsidR="00BD60DD">
        <w:t xml:space="preserve"> рекламн</w:t>
      </w:r>
      <w:r>
        <w:t>ых</w:t>
      </w:r>
      <w:r w:rsidR="00BD60DD">
        <w:t xml:space="preserve"> площад</w:t>
      </w:r>
      <w:r>
        <w:t>ок</w:t>
      </w:r>
      <w:bookmarkEnd w:id="14"/>
    </w:p>
    <w:p w14:paraId="3A160691" w14:textId="6D9969EF" w:rsidR="008D1008" w:rsidRPr="008D1008" w:rsidRDefault="002479D3" w:rsidP="008D1008">
      <w:r>
        <w:t>П</w:t>
      </w:r>
      <w:r w:rsidR="007971CE">
        <w:t xml:space="preserve">ользователь выбирает какие поля он хочет изменить, </w:t>
      </w:r>
      <w:r>
        <w:t>указывает для них новые значения. После этого создаются заявки на изменение указанных полей всех выбранных площадок.</w:t>
      </w:r>
    </w:p>
    <w:p w14:paraId="56754DD8" w14:textId="28A090CB" w:rsidR="00D229F5" w:rsidRPr="00121F1F" w:rsidRDefault="00A70306" w:rsidP="008A6C71">
      <w:pPr>
        <w:pStyle w:val="3"/>
      </w:pPr>
      <w:bookmarkStart w:id="15" w:name="_Toc394867661"/>
      <w:r>
        <w:t xml:space="preserve">Выгрузка в формате </w:t>
      </w:r>
      <w:r>
        <w:rPr>
          <w:lang w:val="en-US"/>
        </w:rPr>
        <w:t>CSV</w:t>
      </w:r>
      <w:bookmarkEnd w:id="15"/>
    </w:p>
    <w:p w14:paraId="6A81CFA4" w14:textId="1813A1D8" w:rsidR="00AB78CF" w:rsidRPr="00B56AD0" w:rsidRDefault="00171F97" w:rsidP="00171F97">
      <w:r>
        <w:t xml:space="preserve">Выгрузка нужна для </w:t>
      </w:r>
      <w:r w:rsidR="00B56AD0">
        <w:t xml:space="preserve">резервного копирования и </w:t>
      </w:r>
      <w:r w:rsidR="00AB78CF">
        <w:t xml:space="preserve">обмена данными о площадках. Пользователь должен иметь возможность выгрузить </w:t>
      </w:r>
      <w:r w:rsidR="00640DA8">
        <w:t xml:space="preserve">все или выдранные площадки в </w:t>
      </w:r>
      <w:r w:rsidR="00640DA8">
        <w:rPr>
          <w:lang w:val="en-US"/>
        </w:rPr>
        <w:t>CSV</w:t>
      </w:r>
      <w:r w:rsidR="00640DA8" w:rsidRPr="00640DA8">
        <w:t xml:space="preserve"> </w:t>
      </w:r>
      <w:r w:rsidR="00640DA8">
        <w:t>файл</w:t>
      </w:r>
      <w:r w:rsidR="00640DA8" w:rsidRPr="00640DA8">
        <w:t xml:space="preserve">. </w:t>
      </w:r>
      <w:r w:rsidR="00640DA8">
        <w:t>При этом пользователь может выбрать кодировку (</w:t>
      </w:r>
      <w:r w:rsidR="00640DA8">
        <w:rPr>
          <w:lang w:val="en-US"/>
        </w:rPr>
        <w:t>windows</w:t>
      </w:r>
      <w:r w:rsidR="00640DA8" w:rsidRPr="00640DA8">
        <w:t xml:space="preserve">-1251 </w:t>
      </w:r>
      <w:r w:rsidR="00640DA8">
        <w:t xml:space="preserve">или </w:t>
      </w:r>
      <w:r w:rsidR="00640DA8">
        <w:rPr>
          <w:lang w:val="en-US"/>
        </w:rPr>
        <w:t>UTF</w:t>
      </w:r>
      <w:r w:rsidR="00640DA8" w:rsidRPr="00640DA8">
        <w:t>-8</w:t>
      </w:r>
      <w:r w:rsidR="00640DA8">
        <w:t xml:space="preserve">) и указать, хочет ли он выгрузить также фотографии. При выгрузке вместе с фотографиями результатом является </w:t>
      </w:r>
      <w:r w:rsidR="00640DA8">
        <w:rPr>
          <w:lang w:val="en-US"/>
        </w:rPr>
        <w:t>zip</w:t>
      </w:r>
      <w:r w:rsidR="00640DA8" w:rsidRPr="00640DA8">
        <w:t>-</w:t>
      </w:r>
      <w:r w:rsidR="00640DA8">
        <w:t xml:space="preserve">архив, включающий </w:t>
      </w:r>
      <w:r w:rsidR="00640DA8">
        <w:rPr>
          <w:lang w:val="en-US"/>
        </w:rPr>
        <w:t>CSV</w:t>
      </w:r>
      <w:r w:rsidR="00640DA8" w:rsidRPr="00640DA8">
        <w:t>-</w:t>
      </w:r>
      <w:r w:rsidR="00640DA8">
        <w:t xml:space="preserve">файл и папку </w:t>
      </w:r>
      <w:r w:rsidR="00640DA8">
        <w:rPr>
          <w:lang w:val="en-US"/>
        </w:rPr>
        <w:t>photo</w:t>
      </w:r>
      <w:r w:rsidR="00640DA8">
        <w:t xml:space="preserve"> с фотографиями.</w:t>
      </w:r>
    </w:p>
    <w:p w14:paraId="34C88A81" w14:textId="6A53A968" w:rsidR="00D229F5" w:rsidRPr="001A56C3" w:rsidRDefault="001A56C3" w:rsidP="008A6C71">
      <w:pPr>
        <w:pStyle w:val="3"/>
      </w:pPr>
      <w:bookmarkStart w:id="16" w:name="_Toc394867662"/>
      <w:r>
        <w:t xml:space="preserve">Плагины для выгрузки в формате </w:t>
      </w:r>
      <w:r>
        <w:rPr>
          <w:lang w:val="en-US"/>
        </w:rPr>
        <w:t>XLS</w:t>
      </w:r>
      <w:bookmarkEnd w:id="16"/>
    </w:p>
    <w:p w14:paraId="00BFD588" w14:textId="5FD1938F" w:rsidR="000961F7" w:rsidRPr="000961F7" w:rsidRDefault="00E72C26" w:rsidP="00E72C26">
      <w:pPr>
        <w:rPr>
          <w:lang w:eastAsia="ru-RU"/>
        </w:rPr>
      </w:pPr>
      <w:r>
        <w:rPr>
          <w:lang w:eastAsia="ru-RU"/>
        </w:rPr>
        <w:t>Точно так же, как с плагинами загрузки, нужна возможность связат</w:t>
      </w:r>
      <w:r w:rsidR="008E2769">
        <w:rPr>
          <w:lang w:eastAsia="ru-RU"/>
        </w:rPr>
        <w:t>ь с владельцем плагины выгрузки в его формате/форматах.</w:t>
      </w:r>
    </w:p>
    <w:p w14:paraId="082ADE36" w14:textId="77777777" w:rsidR="0080057E" w:rsidRPr="0080057E" w:rsidRDefault="0080057E" w:rsidP="003A24D5"/>
    <w:sectPr w:rsidR="0080057E" w:rsidRPr="0080057E" w:rsidSect="00970B6E">
      <w:pgSz w:w="11906" w:h="16838"/>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C540E" w14:textId="77777777" w:rsidR="00291277" w:rsidRDefault="00291277" w:rsidP="001A3D53">
      <w:pPr>
        <w:spacing w:after="0" w:line="240" w:lineRule="auto"/>
      </w:pPr>
      <w:r>
        <w:separator/>
      </w:r>
    </w:p>
  </w:endnote>
  <w:endnote w:type="continuationSeparator" w:id="0">
    <w:p w14:paraId="7BFC9FAB" w14:textId="77777777" w:rsidR="00291277" w:rsidRDefault="00291277" w:rsidP="001A3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2783AD" w14:textId="77777777" w:rsidR="00291277" w:rsidRDefault="00291277" w:rsidP="001A3D53">
      <w:pPr>
        <w:spacing w:after="0" w:line="240" w:lineRule="auto"/>
      </w:pPr>
      <w:r>
        <w:separator/>
      </w:r>
    </w:p>
  </w:footnote>
  <w:footnote w:type="continuationSeparator" w:id="0">
    <w:p w14:paraId="5FD14C74" w14:textId="77777777" w:rsidR="00291277" w:rsidRDefault="00291277" w:rsidP="001A3D5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9F8"/>
    <w:multiLevelType w:val="hybridMultilevel"/>
    <w:tmpl w:val="274AA4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910146"/>
    <w:multiLevelType w:val="hybridMultilevel"/>
    <w:tmpl w:val="2A2EA65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nsid w:val="05314F42"/>
    <w:multiLevelType w:val="hybridMultilevel"/>
    <w:tmpl w:val="DF9028E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73C3004"/>
    <w:multiLevelType w:val="hybridMultilevel"/>
    <w:tmpl w:val="5FB0445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4">
    <w:nsid w:val="0E883623"/>
    <w:multiLevelType w:val="hybridMultilevel"/>
    <w:tmpl w:val="886894E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0E3704"/>
    <w:multiLevelType w:val="hybridMultilevel"/>
    <w:tmpl w:val="EB1C2344"/>
    <w:lvl w:ilvl="0" w:tplc="2CCE4CF6">
      <w:numFmt w:val="bullet"/>
      <w:lvlText w:val=""/>
      <w:lvlJc w:val="left"/>
      <w:pPr>
        <w:ind w:left="720" w:hanging="360"/>
      </w:pPr>
      <w:rPr>
        <w:rFonts w:ascii="Symbol" w:eastAsia="Calibri"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FBE6DF0"/>
    <w:multiLevelType w:val="hybridMultilevel"/>
    <w:tmpl w:val="E3F024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DD1FC5"/>
    <w:multiLevelType w:val="hybridMultilevel"/>
    <w:tmpl w:val="B66A73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
    <w:nsid w:val="21062752"/>
    <w:multiLevelType w:val="hybridMultilevel"/>
    <w:tmpl w:val="2430903C"/>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24A03D03"/>
    <w:multiLevelType w:val="hybridMultilevel"/>
    <w:tmpl w:val="B8F40B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2225A2"/>
    <w:multiLevelType w:val="hybridMultilevel"/>
    <w:tmpl w:val="9F0056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A19EE"/>
    <w:multiLevelType w:val="hybridMultilevel"/>
    <w:tmpl w:val="8AA6644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2E897E77"/>
    <w:multiLevelType w:val="hybridMultilevel"/>
    <w:tmpl w:val="D3ECB72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309D3F46"/>
    <w:multiLevelType w:val="hybridMultilevel"/>
    <w:tmpl w:val="A186092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nsid w:val="395119E9"/>
    <w:multiLevelType w:val="hybridMultilevel"/>
    <w:tmpl w:val="8190F93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D727525"/>
    <w:multiLevelType w:val="hybridMultilevel"/>
    <w:tmpl w:val="83969A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E5864FD"/>
    <w:multiLevelType w:val="hybridMultilevel"/>
    <w:tmpl w:val="40E28D6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7">
    <w:nsid w:val="45BC784B"/>
    <w:multiLevelType w:val="hybridMultilevel"/>
    <w:tmpl w:val="84D6821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8">
    <w:nsid w:val="4B9E2879"/>
    <w:multiLevelType w:val="hybridMultilevel"/>
    <w:tmpl w:val="B66A73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4DF73B76"/>
    <w:multiLevelType w:val="hybridMultilevel"/>
    <w:tmpl w:val="CDE435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0">
    <w:nsid w:val="54B01FAF"/>
    <w:multiLevelType w:val="hybridMultilevel"/>
    <w:tmpl w:val="6F4E96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3A742C8"/>
    <w:multiLevelType w:val="hybridMultilevel"/>
    <w:tmpl w:val="88F6ED94"/>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2">
    <w:nsid w:val="64F55574"/>
    <w:multiLevelType w:val="hybridMultilevel"/>
    <w:tmpl w:val="CDE43576"/>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3">
    <w:nsid w:val="6D40115E"/>
    <w:multiLevelType w:val="hybridMultilevel"/>
    <w:tmpl w:val="5F8AA5B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4">
    <w:nsid w:val="6DAD42ED"/>
    <w:multiLevelType w:val="hybridMultilevel"/>
    <w:tmpl w:val="347E48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15920B0"/>
    <w:multiLevelType w:val="hybridMultilevel"/>
    <w:tmpl w:val="B66A73F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75422F85"/>
    <w:multiLevelType w:val="hybridMultilevel"/>
    <w:tmpl w:val="5A8ADF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5B4E71"/>
    <w:multiLevelType w:val="hybridMultilevel"/>
    <w:tmpl w:val="3104EDA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2"/>
  </w:num>
  <w:num w:numId="2">
    <w:abstractNumId w:val="12"/>
  </w:num>
  <w:num w:numId="3">
    <w:abstractNumId w:val="23"/>
  </w:num>
  <w:num w:numId="4">
    <w:abstractNumId w:val="8"/>
  </w:num>
  <w:num w:numId="5">
    <w:abstractNumId w:val="11"/>
  </w:num>
  <w:num w:numId="6">
    <w:abstractNumId w:val="3"/>
  </w:num>
  <w:num w:numId="7">
    <w:abstractNumId w:val="18"/>
  </w:num>
  <w:num w:numId="8">
    <w:abstractNumId w:val="7"/>
  </w:num>
  <w:num w:numId="9">
    <w:abstractNumId w:val="19"/>
  </w:num>
  <w:num w:numId="10">
    <w:abstractNumId w:val="17"/>
  </w:num>
  <w:num w:numId="11">
    <w:abstractNumId w:val="13"/>
  </w:num>
  <w:num w:numId="12">
    <w:abstractNumId w:val="21"/>
  </w:num>
  <w:num w:numId="13">
    <w:abstractNumId w:val="1"/>
  </w:num>
  <w:num w:numId="14">
    <w:abstractNumId w:val="25"/>
  </w:num>
  <w:num w:numId="15">
    <w:abstractNumId w:val="16"/>
  </w:num>
  <w:num w:numId="16">
    <w:abstractNumId w:val="22"/>
  </w:num>
  <w:num w:numId="17">
    <w:abstractNumId w:val="27"/>
  </w:num>
  <w:num w:numId="18">
    <w:abstractNumId w:val="5"/>
  </w:num>
  <w:num w:numId="19">
    <w:abstractNumId w:val="24"/>
  </w:num>
  <w:num w:numId="20">
    <w:abstractNumId w:val="26"/>
  </w:num>
  <w:num w:numId="21">
    <w:abstractNumId w:val="14"/>
  </w:num>
  <w:num w:numId="22">
    <w:abstractNumId w:val="15"/>
  </w:num>
  <w:num w:numId="23">
    <w:abstractNumId w:val="10"/>
  </w:num>
  <w:num w:numId="24">
    <w:abstractNumId w:val="9"/>
  </w:num>
  <w:num w:numId="25">
    <w:abstractNumId w:val="6"/>
  </w:num>
  <w:num w:numId="26">
    <w:abstractNumId w:val="4"/>
  </w:num>
  <w:num w:numId="27">
    <w:abstractNumId w:val="20"/>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1DF"/>
    <w:rsid w:val="00010687"/>
    <w:rsid w:val="00012E6F"/>
    <w:rsid w:val="0002195C"/>
    <w:rsid w:val="00035B16"/>
    <w:rsid w:val="0004128F"/>
    <w:rsid w:val="00052298"/>
    <w:rsid w:val="00071157"/>
    <w:rsid w:val="00075986"/>
    <w:rsid w:val="000961F7"/>
    <w:rsid w:val="000A58C6"/>
    <w:rsid w:val="000A747F"/>
    <w:rsid w:val="000B5D7F"/>
    <w:rsid w:val="000C668B"/>
    <w:rsid w:val="000C7824"/>
    <w:rsid w:val="000D743F"/>
    <w:rsid w:val="000E1320"/>
    <w:rsid w:val="000F4306"/>
    <w:rsid w:val="00113CFB"/>
    <w:rsid w:val="001163CC"/>
    <w:rsid w:val="00121F1F"/>
    <w:rsid w:val="00122140"/>
    <w:rsid w:val="00134AC0"/>
    <w:rsid w:val="00137ED2"/>
    <w:rsid w:val="001439A4"/>
    <w:rsid w:val="0016741E"/>
    <w:rsid w:val="00167EC6"/>
    <w:rsid w:val="00171F97"/>
    <w:rsid w:val="001976D1"/>
    <w:rsid w:val="001A3D53"/>
    <w:rsid w:val="001A56C3"/>
    <w:rsid w:val="001B1EBC"/>
    <w:rsid w:val="001B7169"/>
    <w:rsid w:val="001C752C"/>
    <w:rsid w:val="001D0168"/>
    <w:rsid w:val="001D26E5"/>
    <w:rsid w:val="001D4D15"/>
    <w:rsid w:val="001D5419"/>
    <w:rsid w:val="001D5506"/>
    <w:rsid w:val="001D56EF"/>
    <w:rsid w:val="001E2FE9"/>
    <w:rsid w:val="001F2129"/>
    <w:rsid w:val="001F6C1D"/>
    <w:rsid w:val="001F757B"/>
    <w:rsid w:val="002006C3"/>
    <w:rsid w:val="00203940"/>
    <w:rsid w:val="00215936"/>
    <w:rsid w:val="00220665"/>
    <w:rsid w:val="00225B00"/>
    <w:rsid w:val="00226681"/>
    <w:rsid w:val="0023494C"/>
    <w:rsid w:val="00234F93"/>
    <w:rsid w:val="002374CA"/>
    <w:rsid w:val="002479D3"/>
    <w:rsid w:val="00255014"/>
    <w:rsid w:val="00264E35"/>
    <w:rsid w:val="00266D85"/>
    <w:rsid w:val="0027381C"/>
    <w:rsid w:val="00273F75"/>
    <w:rsid w:val="00275712"/>
    <w:rsid w:val="00281330"/>
    <w:rsid w:val="002864F4"/>
    <w:rsid w:val="00291277"/>
    <w:rsid w:val="00291C5C"/>
    <w:rsid w:val="002A2370"/>
    <w:rsid w:val="002C4E23"/>
    <w:rsid w:val="002F12E9"/>
    <w:rsid w:val="002F5B33"/>
    <w:rsid w:val="002F5DB2"/>
    <w:rsid w:val="0031382E"/>
    <w:rsid w:val="00320133"/>
    <w:rsid w:val="003212C3"/>
    <w:rsid w:val="0033320A"/>
    <w:rsid w:val="003341C9"/>
    <w:rsid w:val="0034112A"/>
    <w:rsid w:val="0034420F"/>
    <w:rsid w:val="00351A84"/>
    <w:rsid w:val="00352B5E"/>
    <w:rsid w:val="00352DB0"/>
    <w:rsid w:val="003559A8"/>
    <w:rsid w:val="00357F2F"/>
    <w:rsid w:val="00360A70"/>
    <w:rsid w:val="003752EB"/>
    <w:rsid w:val="00376C4A"/>
    <w:rsid w:val="0037775E"/>
    <w:rsid w:val="003917C2"/>
    <w:rsid w:val="003935DD"/>
    <w:rsid w:val="00394BED"/>
    <w:rsid w:val="00397FBB"/>
    <w:rsid w:val="003A1323"/>
    <w:rsid w:val="003A24D5"/>
    <w:rsid w:val="003A52C4"/>
    <w:rsid w:val="003C1632"/>
    <w:rsid w:val="003C5319"/>
    <w:rsid w:val="003D1CAB"/>
    <w:rsid w:val="003D1D94"/>
    <w:rsid w:val="003D2F26"/>
    <w:rsid w:val="003E2A27"/>
    <w:rsid w:val="003F0DCE"/>
    <w:rsid w:val="003F2F07"/>
    <w:rsid w:val="00406E7C"/>
    <w:rsid w:val="004111DC"/>
    <w:rsid w:val="00412F85"/>
    <w:rsid w:val="00436707"/>
    <w:rsid w:val="00436FDC"/>
    <w:rsid w:val="00446971"/>
    <w:rsid w:val="00456615"/>
    <w:rsid w:val="004653BF"/>
    <w:rsid w:val="0047146F"/>
    <w:rsid w:val="00477926"/>
    <w:rsid w:val="00482236"/>
    <w:rsid w:val="00482B46"/>
    <w:rsid w:val="004942C6"/>
    <w:rsid w:val="00496DDD"/>
    <w:rsid w:val="004A0121"/>
    <w:rsid w:val="004A5D7E"/>
    <w:rsid w:val="004C354B"/>
    <w:rsid w:val="004D6075"/>
    <w:rsid w:val="004E00A8"/>
    <w:rsid w:val="004E27F0"/>
    <w:rsid w:val="004E7E5B"/>
    <w:rsid w:val="004F3730"/>
    <w:rsid w:val="0050136B"/>
    <w:rsid w:val="00505877"/>
    <w:rsid w:val="00505BCE"/>
    <w:rsid w:val="0051458C"/>
    <w:rsid w:val="00535AB2"/>
    <w:rsid w:val="0054145F"/>
    <w:rsid w:val="0054171D"/>
    <w:rsid w:val="00542A9E"/>
    <w:rsid w:val="005473B8"/>
    <w:rsid w:val="0055048E"/>
    <w:rsid w:val="005522A8"/>
    <w:rsid w:val="00553541"/>
    <w:rsid w:val="0055390E"/>
    <w:rsid w:val="00556C1D"/>
    <w:rsid w:val="00561AA7"/>
    <w:rsid w:val="0056384B"/>
    <w:rsid w:val="005769BA"/>
    <w:rsid w:val="005925F6"/>
    <w:rsid w:val="005966B8"/>
    <w:rsid w:val="005A4963"/>
    <w:rsid w:val="005A5FD2"/>
    <w:rsid w:val="005A6928"/>
    <w:rsid w:val="005B60D6"/>
    <w:rsid w:val="005B7222"/>
    <w:rsid w:val="005C55A4"/>
    <w:rsid w:val="005D2518"/>
    <w:rsid w:val="005D7145"/>
    <w:rsid w:val="005D7CEC"/>
    <w:rsid w:val="006168D1"/>
    <w:rsid w:val="00624060"/>
    <w:rsid w:val="00624E3C"/>
    <w:rsid w:val="006274F7"/>
    <w:rsid w:val="00633BBA"/>
    <w:rsid w:val="00640DA8"/>
    <w:rsid w:val="0064522C"/>
    <w:rsid w:val="00654585"/>
    <w:rsid w:val="006714DD"/>
    <w:rsid w:val="006721E2"/>
    <w:rsid w:val="006808A4"/>
    <w:rsid w:val="0068207E"/>
    <w:rsid w:val="0069570F"/>
    <w:rsid w:val="00695ED0"/>
    <w:rsid w:val="006A0A30"/>
    <w:rsid w:val="006A1023"/>
    <w:rsid w:val="006B1138"/>
    <w:rsid w:val="006B2DE5"/>
    <w:rsid w:val="006D03A2"/>
    <w:rsid w:val="006D4831"/>
    <w:rsid w:val="006E02F3"/>
    <w:rsid w:val="006E3E54"/>
    <w:rsid w:val="006E6C0D"/>
    <w:rsid w:val="006F0098"/>
    <w:rsid w:val="006F51AA"/>
    <w:rsid w:val="00705C73"/>
    <w:rsid w:val="00705DD0"/>
    <w:rsid w:val="00707CA8"/>
    <w:rsid w:val="0071212E"/>
    <w:rsid w:val="00750C5C"/>
    <w:rsid w:val="0075339D"/>
    <w:rsid w:val="00754B26"/>
    <w:rsid w:val="007579F6"/>
    <w:rsid w:val="00761EA5"/>
    <w:rsid w:val="00763530"/>
    <w:rsid w:val="00770221"/>
    <w:rsid w:val="00774D49"/>
    <w:rsid w:val="00774F22"/>
    <w:rsid w:val="0078527E"/>
    <w:rsid w:val="00794FC8"/>
    <w:rsid w:val="007971CE"/>
    <w:rsid w:val="007C1722"/>
    <w:rsid w:val="007C656C"/>
    <w:rsid w:val="007D778F"/>
    <w:rsid w:val="007E3B9C"/>
    <w:rsid w:val="0080057E"/>
    <w:rsid w:val="0080199D"/>
    <w:rsid w:val="00805A1C"/>
    <w:rsid w:val="00806976"/>
    <w:rsid w:val="008074E9"/>
    <w:rsid w:val="00813947"/>
    <w:rsid w:val="00816712"/>
    <w:rsid w:val="00817F8E"/>
    <w:rsid w:val="00847A2E"/>
    <w:rsid w:val="00862910"/>
    <w:rsid w:val="00877350"/>
    <w:rsid w:val="008812C9"/>
    <w:rsid w:val="008816F3"/>
    <w:rsid w:val="00894B8E"/>
    <w:rsid w:val="008A03A3"/>
    <w:rsid w:val="008A6C71"/>
    <w:rsid w:val="008B0E02"/>
    <w:rsid w:val="008B20A1"/>
    <w:rsid w:val="008B2FE6"/>
    <w:rsid w:val="008C524B"/>
    <w:rsid w:val="008C5B31"/>
    <w:rsid w:val="008C6EE2"/>
    <w:rsid w:val="008D1008"/>
    <w:rsid w:val="008D7553"/>
    <w:rsid w:val="008E2769"/>
    <w:rsid w:val="008F0F4B"/>
    <w:rsid w:val="008F5E58"/>
    <w:rsid w:val="008F73C3"/>
    <w:rsid w:val="00905567"/>
    <w:rsid w:val="0091312B"/>
    <w:rsid w:val="0091316F"/>
    <w:rsid w:val="009218DE"/>
    <w:rsid w:val="00953FBD"/>
    <w:rsid w:val="00960A59"/>
    <w:rsid w:val="009629F0"/>
    <w:rsid w:val="00963E32"/>
    <w:rsid w:val="00966D50"/>
    <w:rsid w:val="00966EED"/>
    <w:rsid w:val="00970A8E"/>
    <w:rsid w:val="00970B6E"/>
    <w:rsid w:val="00970F4D"/>
    <w:rsid w:val="00976DE1"/>
    <w:rsid w:val="0098205E"/>
    <w:rsid w:val="009922CA"/>
    <w:rsid w:val="0099243D"/>
    <w:rsid w:val="009943C7"/>
    <w:rsid w:val="00996221"/>
    <w:rsid w:val="009A174A"/>
    <w:rsid w:val="009A4DF0"/>
    <w:rsid w:val="009C20C5"/>
    <w:rsid w:val="009D7C81"/>
    <w:rsid w:val="009E2466"/>
    <w:rsid w:val="009E7927"/>
    <w:rsid w:val="00A01FB6"/>
    <w:rsid w:val="00A073F3"/>
    <w:rsid w:val="00A101DE"/>
    <w:rsid w:val="00A15675"/>
    <w:rsid w:val="00A21B7E"/>
    <w:rsid w:val="00A27035"/>
    <w:rsid w:val="00A30DDD"/>
    <w:rsid w:val="00A31D1C"/>
    <w:rsid w:val="00A4161C"/>
    <w:rsid w:val="00A43403"/>
    <w:rsid w:val="00A44145"/>
    <w:rsid w:val="00A45437"/>
    <w:rsid w:val="00A45D86"/>
    <w:rsid w:val="00A473D7"/>
    <w:rsid w:val="00A51678"/>
    <w:rsid w:val="00A545C2"/>
    <w:rsid w:val="00A56FA9"/>
    <w:rsid w:val="00A65420"/>
    <w:rsid w:val="00A66033"/>
    <w:rsid w:val="00A70306"/>
    <w:rsid w:val="00A7736E"/>
    <w:rsid w:val="00A77E48"/>
    <w:rsid w:val="00A81504"/>
    <w:rsid w:val="00A97FAC"/>
    <w:rsid w:val="00AA02A0"/>
    <w:rsid w:val="00AB5909"/>
    <w:rsid w:val="00AB78CF"/>
    <w:rsid w:val="00AC0D17"/>
    <w:rsid w:val="00AC21E5"/>
    <w:rsid w:val="00AD2148"/>
    <w:rsid w:val="00AD4542"/>
    <w:rsid w:val="00AF123F"/>
    <w:rsid w:val="00AF1A4B"/>
    <w:rsid w:val="00B0622A"/>
    <w:rsid w:val="00B12387"/>
    <w:rsid w:val="00B138EF"/>
    <w:rsid w:val="00B14A04"/>
    <w:rsid w:val="00B1633D"/>
    <w:rsid w:val="00B16909"/>
    <w:rsid w:val="00B16E54"/>
    <w:rsid w:val="00B2627B"/>
    <w:rsid w:val="00B370DF"/>
    <w:rsid w:val="00B411BC"/>
    <w:rsid w:val="00B516E7"/>
    <w:rsid w:val="00B54D08"/>
    <w:rsid w:val="00B56AD0"/>
    <w:rsid w:val="00B65AA9"/>
    <w:rsid w:val="00BA561E"/>
    <w:rsid w:val="00BA5D4B"/>
    <w:rsid w:val="00BA7903"/>
    <w:rsid w:val="00BB555A"/>
    <w:rsid w:val="00BD06A5"/>
    <w:rsid w:val="00BD1D63"/>
    <w:rsid w:val="00BD60DD"/>
    <w:rsid w:val="00BE527C"/>
    <w:rsid w:val="00BF2084"/>
    <w:rsid w:val="00C03008"/>
    <w:rsid w:val="00C0593D"/>
    <w:rsid w:val="00C135F5"/>
    <w:rsid w:val="00C202FA"/>
    <w:rsid w:val="00C2355D"/>
    <w:rsid w:val="00C266E1"/>
    <w:rsid w:val="00C271C8"/>
    <w:rsid w:val="00C3441C"/>
    <w:rsid w:val="00C47377"/>
    <w:rsid w:val="00C56F06"/>
    <w:rsid w:val="00C611AC"/>
    <w:rsid w:val="00C61AA6"/>
    <w:rsid w:val="00C6233F"/>
    <w:rsid w:val="00C84FEE"/>
    <w:rsid w:val="00C920CE"/>
    <w:rsid w:val="00C9329E"/>
    <w:rsid w:val="00C932FB"/>
    <w:rsid w:val="00CA66C9"/>
    <w:rsid w:val="00CB168D"/>
    <w:rsid w:val="00CB2C8E"/>
    <w:rsid w:val="00CB7FD3"/>
    <w:rsid w:val="00CD61DF"/>
    <w:rsid w:val="00CD65CB"/>
    <w:rsid w:val="00CE6992"/>
    <w:rsid w:val="00CF129E"/>
    <w:rsid w:val="00CF1C5F"/>
    <w:rsid w:val="00CF2269"/>
    <w:rsid w:val="00CF6643"/>
    <w:rsid w:val="00CF6880"/>
    <w:rsid w:val="00D00C53"/>
    <w:rsid w:val="00D04506"/>
    <w:rsid w:val="00D064EC"/>
    <w:rsid w:val="00D10231"/>
    <w:rsid w:val="00D1314A"/>
    <w:rsid w:val="00D229F5"/>
    <w:rsid w:val="00D25CA7"/>
    <w:rsid w:val="00D438E2"/>
    <w:rsid w:val="00D531BA"/>
    <w:rsid w:val="00D55E1C"/>
    <w:rsid w:val="00D635E8"/>
    <w:rsid w:val="00D63647"/>
    <w:rsid w:val="00D668B3"/>
    <w:rsid w:val="00D808A6"/>
    <w:rsid w:val="00D85E60"/>
    <w:rsid w:val="00D92315"/>
    <w:rsid w:val="00D95A0F"/>
    <w:rsid w:val="00DA6CC8"/>
    <w:rsid w:val="00DB21F2"/>
    <w:rsid w:val="00DC0376"/>
    <w:rsid w:val="00DD5ACE"/>
    <w:rsid w:val="00DE0105"/>
    <w:rsid w:val="00DE7D9C"/>
    <w:rsid w:val="00E0265F"/>
    <w:rsid w:val="00E13525"/>
    <w:rsid w:val="00E13681"/>
    <w:rsid w:val="00E13D04"/>
    <w:rsid w:val="00E21590"/>
    <w:rsid w:val="00E22C05"/>
    <w:rsid w:val="00E2647C"/>
    <w:rsid w:val="00E52C47"/>
    <w:rsid w:val="00E53588"/>
    <w:rsid w:val="00E56572"/>
    <w:rsid w:val="00E578D8"/>
    <w:rsid w:val="00E72C26"/>
    <w:rsid w:val="00E732C9"/>
    <w:rsid w:val="00E73F07"/>
    <w:rsid w:val="00E7421E"/>
    <w:rsid w:val="00E871D6"/>
    <w:rsid w:val="00E90171"/>
    <w:rsid w:val="00EC577B"/>
    <w:rsid w:val="00ED39DD"/>
    <w:rsid w:val="00ED4FF3"/>
    <w:rsid w:val="00EE6B74"/>
    <w:rsid w:val="00EE6C11"/>
    <w:rsid w:val="00F025DB"/>
    <w:rsid w:val="00F15B01"/>
    <w:rsid w:val="00F41CA8"/>
    <w:rsid w:val="00F46558"/>
    <w:rsid w:val="00F53712"/>
    <w:rsid w:val="00F7656A"/>
    <w:rsid w:val="00F8647C"/>
    <w:rsid w:val="00FB2A15"/>
    <w:rsid w:val="00FC4A65"/>
    <w:rsid w:val="00FD330E"/>
    <w:rsid w:val="00FD4154"/>
    <w:rsid w:val="00FE30AA"/>
    <w:rsid w:val="00FF02B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19D0A0"/>
  <w15:docId w15:val="{1CC60924-0143-4DF5-A03A-BE62989C1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B6E"/>
    <w:pPr>
      <w:spacing w:after="160" w:line="259" w:lineRule="auto"/>
    </w:pPr>
    <w:rPr>
      <w:sz w:val="22"/>
      <w:szCs w:val="22"/>
      <w:lang w:eastAsia="en-US"/>
    </w:rPr>
  </w:style>
  <w:style w:type="paragraph" w:styleId="1">
    <w:name w:val="heading 1"/>
    <w:basedOn w:val="a"/>
    <w:next w:val="a"/>
    <w:link w:val="10"/>
    <w:uiPriority w:val="99"/>
    <w:qFormat/>
    <w:rsid w:val="006E02F3"/>
    <w:pPr>
      <w:keepNext/>
      <w:keepLines/>
      <w:spacing w:before="240" w:after="0"/>
      <w:outlineLvl w:val="0"/>
    </w:pPr>
    <w:rPr>
      <w:rFonts w:ascii="Calibri Light" w:eastAsia="Times New Roman" w:hAnsi="Calibri Light"/>
      <w:color w:val="2E74B5"/>
      <w:sz w:val="32"/>
      <w:szCs w:val="32"/>
    </w:rPr>
  </w:style>
  <w:style w:type="paragraph" w:styleId="2">
    <w:name w:val="heading 2"/>
    <w:basedOn w:val="a"/>
    <w:next w:val="a"/>
    <w:link w:val="20"/>
    <w:uiPriority w:val="99"/>
    <w:qFormat/>
    <w:rsid w:val="00CD61DF"/>
    <w:pPr>
      <w:keepNext/>
      <w:keepLines/>
      <w:spacing w:before="40" w:after="0"/>
      <w:outlineLvl w:val="1"/>
    </w:pPr>
    <w:rPr>
      <w:rFonts w:ascii="Calibri Light" w:eastAsia="Times New Roman" w:hAnsi="Calibri Light"/>
      <w:color w:val="2E74B5"/>
      <w:sz w:val="26"/>
      <w:szCs w:val="26"/>
    </w:rPr>
  </w:style>
  <w:style w:type="paragraph" w:styleId="3">
    <w:name w:val="heading 3"/>
    <w:basedOn w:val="a"/>
    <w:next w:val="a"/>
    <w:link w:val="30"/>
    <w:uiPriority w:val="99"/>
    <w:qFormat/>
    <w:rsid w:val="00137ED2"/>
    <w:pPr>
      <w:keepNext/>
      <w:keepLines/>
      <w:spacing w:before="40" w:after="0"/>
      <w:outlineLvl w:val="2"/>
    </w:pPr>
    <w:rPr>
      <w:rFonts w:ascii="Calibri Light" w:eastAsia="Times New Roman" w:hAnsi="Calibri Light"/>
      <w:color w:val="1F4D78"/>
      <w:sz w:val="24"/>
      <w:szCs w:val="24"/>
    </w:rPr>
  </w:style>
  <w:style w:type="paragraph" w:styleId="4">
    <w:name w:val="heading 4"/>
    <w:basedOn w:val="a"/>
    <w:next w:val="a"/>
    <w:link w:val="40"/>
    <w:uiPriority w:val="99"/>
    <w:qFormat/>
    <w:rsid w:val="006E02F3"/>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locked/>
    <w:rsid w:val="006E02F3"/>
    <w:rPr>
      <w:rFonts w:ascii="Calibri Light" w:hAnsi="Calibri Light" w:cs="Times New Roman"/>
      <w:color w:val="2E74B5"/>
      <w:sz w:val="32"/>
      <w:szCs w:val="32"/>
    </w:rPr>
  </w:style>
  <w:style w:type="character" w:customStyle="1" w:styleId="20">
    <w:name w:val="Заголовок 2 Знак"/>
    <w:link w:val="2"/>
    <w:uiPriority w:val="99"/>
    <w:locked/>
    <w:rsid w:val="00CD61DF"/>
    <w:rPr>
      <w:rFonts w:ascii="Calibri Light" w:hAnsi="Calibri Light" w:cs="Times New Roman"/>
      <w:color w:val="2E74B5"/>
      <w:sz w:val="26"/>
      <w:szCs w:val="26"/>
    </w:rPr>
  </w:style>
  <w:style w:type="character" w:customStyle="1" w:styleId="30">
    <w:name w:val="Заголовок 3 Знак"/>
    <w:link w:val="3"/>
    <w:uiPriority w:val="99"/>
    <w:locked/>
    <w:rsid w:val="00137ED2"/>
    <w:rPr>
      <w:rFonts w:ascii="Calibri Light" w:hAnsi="Calibri Light" w:cs="Times New Roman"/>
      <w:color w:val="1F4D78"/>
      <w:sz w:val="24"/>
      <w:szCs w:val="24"/>
    </w:rPr>
  </w:style>
  <w:style w:type="character" w:customStyle="1" w:styleId="40">
    <w:name w:val="Заголовок 4 Знак"/>
    <w:link w:val="4"/>
    <w:uiPriority w:val="99"/>
    <w:locked/>
    <w:rsid w:val="006E02F3"/>
    <w:rPr>
      <w:rFonts w:ascii="Calibri Light" w:hAnsi="Calibri Light" w:cs="Times New Roman"/>
      <w:i/>
      <w:iCs/>
      <w:color w:val="2E74B5"/>
    </w:rPr>
  </w:style>
  <w:style w:type="paragraph" w:styleId="a3">
    <w:name w:val="Title"/>
    <w:basedOn w:val="a"/>
    <w:next w:val="a"/>
    <w:link w:val="a4"/>
    <w:uiPriority w:val="99"/>
    <w:qFormat/>
    <w:rsid w:val="00CD61DF"/>
    <w:pPr>
      <w:spacing w:after="0" w:line="240" w:lineRule="auto"/>
      <w:contextualSpacing/>
    </w:pPr>
    <w:rPr>
      <w:rFonts w:ascii="Calibri Light" w:eastAsia="Times New Roman" w:hAnsi="Calibri Light"/>
      <w:spacing w:val="-10"/>
      <w:kern w:val="28"/>
      <w:sz w:val="56"/>
      <w:szCs w:val="56"/>
    </w:rPr>
  </w:style>
  <w:style w:type="character" w:customStyle="1" w:styleId="a4">
    <w:name w:val="Название Знак"/>
    <w:link w:val="a3"/>
    <w:uiPriority w:val="99"/>
    <w:locked/>
    <w:rsid w:val="00CD61DF"/>
    <w:rPr>
      <w:rFonts w:ascii="Calibri Light" w:hAnsi="Calibri Light" w:cs="Times New Roman"/>
      <w:spacing w:val="-10"/>
      <w:kern w:val="28"/>
      <w:sz w:val="56"/>
      <w:szCs w:val="56"/>
    </w:rPr>
  </w:style>
  <w:style w:type="paragraph" w:styleId="a5">
    <w:name w:val="TOC Heading"/>
    <w:basedOn w:val="1"/>
    <w:next w:val="a"/>
    <w:uiPriority w:val="99"/>
    <w:qFormat/>
    <w:rsid w:val="00CD61DF"/>
    <w:pPr>
      <w:outlineLvl w:val="9"/>
    </w:pPr>
    <w:rPr>
      <w:lang w:eastAsia="ru-RU"/>
    </w:rPr>
  </w:style>
  <w:style w:type="paragraph" w:styleId="21">
    <w:name w:val="toc 2"/>
    <w:basedOn w:val="a"/>
    <w:next w:val="a"/>
    <w:autoRedefine/>
    <w:uiPriority w:val="39"/>
    <w:rsid w:val="00CD61DF"/>
    <w:pPr>
      <w:spacing w:after="100"/>
      <w:ind w:left="220"/>
    </w:pPr>
  </w:style>
  <w:style w:type="character" w:styleId="a6">
    <w:name w:val="Hyperlink"/>
    <w:uiPriority w:val="99"/>
    <w:rsid w:val="00CD61DF"/>
    <w:rPr>
      <w:rFonts w:cs="Times New Roman"/>
      <w:color w:val="0563C1"/>
      <w:u w:val="single"/>
    </w:rPr>
  </w:style>
  <w:style w:type="paragraph" w:styleId="a7">
    <w:name w:val="Subtitle"/>
    <w:basedOn w:val="a"/>
    <w:next w:val="a"/>
    <w:link w:val="a8"/>
    <w:uiPriority w:val="99"/>
    <w:qFormat/>
    <w:rsid w:val="00CD61DF"/>
    <w:pPr>
      <w:numPr>
        <w:ilvl w:val="1"/>
      </w:numPr>
    </w:pPr>
    <w:rPr>
      <w:rFonts w:eastAsia="Times New Roman"/>
      <w:color w:val="5A5A5A"/>
      <w:spacing w:val="15"/>
    </w:rPr>
  </w:style>
  <w:style w:type="character" w:customStyle="1" w:styleId="a8">
    <w:name w:val="Подзаголовок Знак"/>
    <w:link w:val="a7"/>
    <w:uiPriority w:val="99"/>
    <w:locked/>
    <w:rsid w:val="00CD61DF"/>
    <w:rPr>
      <w:rFonts w:eastAsia="Times New Roman" w:cs="Times New Roman"/>
      <w:color w:val="5A5A5A"/>
      <w:spacing w:val="15"/>
    </w:rPr>
  </w:style>
  <w:style w:type="paragraph" w:styleId="a9">
    <w:name w:val="List Paragraph"/>
    <w:basedOn w:val="a"/>
    <w:uiPriority w:val="99"/>
    <w:qFormat/>
    <w:rsid w:val="0034420F"/>
    <w:pPr>
      <w:ind w:left="720"/>
      <w:contextualSpacing/>
    </w:pPr>
  </w:style>
  <w:style w:type="paragraph" w:styleId="11">
    <w:name w:val="toc 1"/>
    <w:basedOn w:val="a"/>
    <w:next w:val="a"/>
    <w:autoRedefine/>
    <w:uiPriority w:val="39"/>
    <w:rsid w:val="00012E6F"/>
    <w:pPr>
      <w:spacing w:after="100"/>
    </w:pPr>
  </w:style>
  <w:style w:type="character" w:styleId="aa">
    <w:name w:val="FollowedHyperlink"/>
    <w:uiPriority w:val="99"/>
    <w:semiHidden/>
    <w:rsid w:val="005B60D6"/>
    <w:rPr>
      <w:rFonts w:cs="Times New Roman"/>
      <w:color w:val="954F72"/>
      <w:u w:val="single"/>
    </w:rPr>
  </w:style>
  <w:style w:type="paragraph" w:styleId="ab">
    <w:name w:val="caption"/>
    <w:basedOn w:val="a"/>
    <w:next w:val="a"/>
    <w:uiPriority w:val="99"/>
    <w:qFormat/>
    <w:rsid w:val="00774F22"/>
    <w:pPr>
      <w:spacing w:after="200" w:line="240" w:lineRule="auto"/>
    </w:pPr>
    <w:rPr>
      <w:i/>
      <w:iCs/>
      <w:color w:val="44546A"/>
      <w:sz w:val="18"/>
      <w:szCs w:val="18"/>
    </w:rPr>
  </w:style>
  <w:style w:type="paragraph" w:styleId="ac">
    <w:name w:val="endnote text"/>
    <w:basedOn w:val="a"/>
    <w:link w:val="ad"/>
    <w:uiPriority w:val="99"/>
    <w:semiHidden/>
    <w:rsid w:val="001A3D53"/>
    <w:pPr>
      <w:spacing w:after="0" w:line="240" w:lineRule="auto"/>
    </w:pPr>
    <w:rPr>
      <w:sz w:val="20"/>
      <w:szCs w:val="20"/>
    </w:rPr>
  </w:style>
  <w:style w:type="character" w:customStyle="1" w:styleId="ad">
    <w:name w:val="Текст концевой сноски Знак"/>
    <w:link w:val="ac"/>
    <w:uiPriority w:val="99"/>
    <w:semiHidden/>
    <w:locked/>
    <w:rsid w:val="001A3D53"/>
    <w:rPr>
      <w:rFonts w:cs="Times New Roman"/>
      <w:sz w:val="20"/>
      <w:szCs w:val="20"/>
    </w:rPr>
  </w:style>
  <w:style w:type="character" w:styleId="ae">
    <w:name w:val="endnote reference"/>
    <w:uiPriority w:val="99"/>
    <w:semiHidden/>
    <w:rsid w:val="001A3D53"/>
    <w:rPr>
      <w:rFonts w:cs="Times New Roman"/>
      <w:vertAlign w:val="superscript"/>
    </w:rPr>
  </w:style>
  <w:style w:type="paragraph" w:styleId="31">
    <w:name w:val="toc 3"/>
    <w:basedOn w:val="a"/>
    <w:next w:val="a"/>
    <w:autoRedefine/>
    <w:uiPriority w:val="39"/>
    <w:rsid w:val="00E7421E"/>
    <w:pPr>
      <w:spacing w:after="100"/>
      <w:ind w:left="440"/>
    </w:pPr>
  </w:style>
  <w:style w:type="character" w:styleId="af">
    <w:name w:val="annotation reference"/>
    <w:uiPriority w:val="99"/>
    <w:semiHidden/>
    <w:rsid w:val="00AC21E5"/>
    <w:rPr>
      <w:rFonts w:cs="Times New Roman"/>
      <w:sz w:val="16"/>
      <w:szCs w:val="16"/>
    </w:rPr>
  </w:style>
  <w:style w:type="paragraph" w:styleId="af0">
    <w:name w:val="annotation text"/>
    <w:basedOn w:val="a"/>
    <w:link w:val="af1"/>
    <w:uiPriority w:val="99"/>
    <w:semiHidden/>
    <w:rsid w:val="00AC21E5"/>
    <w:rPr>
      <w:sz w:val="20"/>
      <w:szCs w:val="20"/>
    </w:rPr>
  </w:style>
  <w:style w:type="character" w:customStyle="1" w:styleId="af1">
    <w:name w:val="Текст примечания Знак"/>
    <w:link w:val="af0"/>
    <w:uiPriority w:val="99"/>
    <w:semiHidden/>
    <w:rsid w:val="00C40316"/>
    <w:rPr>
      <w:sz w:val="20"/>
      <w:szCs w:val="20"/>
      <w:lang w:eastAsia="en-US"/>
    </w:rPr>
  </w:style>
  <w:style w:type="paragraph" w:styleId="af2">
    <w:name w:val="annotation subject"/>
    <w:basedOn w:val="af0"/>
    <w:next w:val="af0"/>
    <w:link w:val="af3"/>
    <w:uiPriority w:val="99"/>
    <w:semiHidden/>
    <w:rsid w:val="00AC21E5"/>
    <w:rPr>
      <w:b/>
      <w:bCs/>
    </w:rPr>
  </w:style>
  <w:style w:type="character" w:customStyle="1" w:styleId="af3">
    <w:name w:val="Тема примечания Знак"/>
    <w:link w:val="af2"/>
    <w:uiPriority w:val="99"/>
    <w:semiHidden/>
    <w:rsid w:val="00C40316"/>
    <w:rPr>
      <w:b/>
      <w:bCs/>
      <w:sz w:val="20"/>
      <w:szCs w:val="20"/>
      <w:lang w:eastAsia="en-US"/>
    </w:rPr>
  </w:style>
  <w:style w:type="paragraph" w:styleId="af4">
    <w:name w:val="Balloon Text"/>
    <w:basedOn w:val="a"/>
    <w:link w:val="af5"/>
    <w:uiPriority w:val="99"/>
    <w:semiHidden/>
    <w:rsid w:val="00AC21E5"/>
    <w:rPr>
      <w:rFonts w:ascii="Tahoma" w:hAnsi="Tahoma" w:cs="Tahoma"/>
      <w:sz w:val="16"/>
      <w:szCs w:val="16"/>
    </w:rPr>
  </w:style>
  <w:style w:type="character" w:customStyle="1" w:styleId="af5">
    <w:name w:val="Текст выноски Знак"/>
    <w:link w:val="af4"/>
    <w:uiPriority w:val="99"/>
    <w:semiHidden/>
    <w:rsid w:val="00C40316"/>
    <w:rPr>
      <w:rFonts w:ascii="Times New Roman" w:hAnsi="Times New Roman"/>
      <w:sz w:val="0"/>
      <w:szCs w:val="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251917">
      <w:marLeft w:val="0"/>
      <w:marRight w:val="0"/>
      <w:marTop w:val="0"/>
      <w:marBottom w:val="0"/>
      <w:divBdr>
        <w:top w:val="none" w:sz="0" w:space="0" w:color="auto"/>
        <w:left w:val="none" w:sz="0" w:space="0" w:color="auto"/>
        <w:bottom w:val="none" w:sz="0" w:space="0" w:color="auto"/>
        <w:right w:val="none" w:sz="0" w:space="0" w:color="auto"/>
      </w:divBdr>
      <w:divsChild>
        <w:div w:id="202251912">
          <w:marLeft w:val="0"/>
          <w:marRight w:val="0"/>
          <w:marTop w:val="270"/>
          <w:marBottom w:val="0"/>
          <w:divBdr>
            <w:top w:val="none" w:sz="0" w:space="0" w:color="auto"/>
            <w:left w:val="none" w:sz="0" w:space="0" w:color="auto"/>
            <w:bottom w:val="none" w:sz="0" w:space="0" w:color="auto"/>
            <w:right w:val="none" w:sz="0" w:space="0" w:color="auto"/>
          </w:divBdr>
          <w:divsChild>
            <w:div w:id="202251928">
              <w:marLeft w:val="0"/>
              <w:marRight w:val="0"/>
              <w:marTop w:val="0"/>
              <w:marBottom w:val="0"/>
              <w:divBdr>
                <w:top w:val="none" w:sz="0" w:space="0" w:color="auto"/>
                <w:left w:val="none" w:sz="0" w:space="0" w:color="auto"/>
                <w:bottom w:val="none" w:sz="0" w:space="0" w:color="auto"/>
                <w:right w:val="none" w:sz="0" w:space="0" w:color="auto"/>
              </w:divBdr>
              <w:divsChild>
                <w:div w:id="202251908">
                  <w:marLeft w:val="0"/>
                  <w:marRight w:val="0"/>
                  <w:marTop w:val="0"/>
                  <w:marBottom w:val="300"/>
                  <w:divBdr>
                    <w:top w:val="none" w:sz="0" w:space="0" w:color="auto"/>
                    <w:left w:val="none" w:sz="0" w:space="0" w:color="auto"/>
                    <w:bottom w:val="none" w:sz="0" w:space="0" w:color="auto"/>
                    <w:right w:val="none" w:sz="0" w:space="0" w:color="auto"/>
                  </w:divBdr>
                  <w:divsChild>
                    <w:div w:id="202251914">
                      <w:marLeft w:val="2400"/>
                      <w:marRight w:val="0"/>
                      <w:marTop w:val="0"/>
                      <w:marBottom w:val="0"/>
                      <w:divBdr>
                        <w:top w:val="none" w:sz="0" w:space="0" w:color="auto"/>
                        <w:left w:val="none" w:sz="0" w:space="0" w:color="auto"/>
                        <w:bottom w:val="none" w:sz="0" w:space="0" w:color="auto"/>
                        <w:right w:val="none" w:sz="0" w:space="0" w:color="auto"/>
                      </w:divBdr>
                    </w:div>
                  </w:divsChild>
                </w:div>
                <w:div w:id="202251920">
                  <w:marLeft w:val="0"/>
                  <w:marRight w:val="0"/>
                  <w:marTop w:val="0"/>
                  <w:marBottom w:val="300"/>
                  <w:divBdr>
                    <w:top w:val="none" w:sz="0" w:space="0" w:color="auto"/>
                    <w:left w:val="none" w:sz="0" w:space="0" w:color="auto"/>
                    <w:bottom w:val="none" w:sz="0" w:space="0" w:color="auto"/>
                    <w:right w:val="none" w:sz="0" w:space="0" w:color="auto"/>
                  </w:divBdr>
                  <w:divsChild>
                    <w:div w:id="202251922">
                      <w:marLeft w:val="2400"/>
                      <w:marRight w:val="0"/>
                      <w:marTop w:val="0"/>
                      <w:marBottom w:val="0"/>
                      <w:divBdr>
                        <w:top w:val="none" w:sz="0" w:space="0" w:color="auto"/>
                        <w:left w:val="none" w:sz="0" w:space="0" w:color="auto"/>
                        <w:bottom w:val="none" w:sz="0" w:space="0" w:color="auto"/>
                        <w:right w:val="none" w:sz="0" w:space="0" w:color="auto"/>
                      </w:divBdr>
                    </w:div>
                  </w:divsChild>
                </w:div>
                <w:div w:id="202251925">
                  <w:marLeft w:val="0"/>
                  <w:marRight w:val="0"/>
                  <w:marTop w:val="0"/>
                  <w:marBottom w:val="300"/>
                  <w:divBdr>
                    <w:top w:val="none" w:sz="0" w:space="0" w:color="auto"/>
                    <w:left w:val="none" w:sz="0" w:space="0" w:color="auto"/>
                    <w:bottom w:val="none" w:sz="0" w:space="0" w:color="auto"/>
                    <w:right w:val="none" w:sz="0" w:space="0" w:color="auto"/>
                  </w:divBdr>
                  <w:divsChild>
                    <w:div w:id="202251933">
                      <w:marLeft w:val="2400"/>
                      <w:marRight w:val="0"/>
                      <w:marTop w:val="0"/>
                      <w:marBottom w:val="0"/>
                      <w:divBdr>
                        <w:top w:val="none" w:sz="0" w:space="0" w:color="auto"/>
                        <w:left w:val="none" w:sz="0" w:space="0" w:color="auto"/>
                        <w:bottom w:val="none" w:sz="0" w:space="0" w:color="auto"/>
                        <w:right w:val="none" w:sz="0" w:space="0" w:color="auto"/>
                      </w:divBdr>
                    </w:div>
                  </w:divsChild>
                </w:div>
                <w:div w:id="202251926">
                  <w:marLeft w:val="0"/>
                  <w:marRight w:val="0"/>
                  <w:marTop w:val="0"/>
                  <w:marBottom w:val="300"/>
                  <w:divBdr>
                    <w:top w:val="none" w:sz="0" w:space="0" w:color="auto"/>
                    <w:left w:val="none" w:sz="0" w:space="0" w:color="auto"/>
                    <w:bottom w:val="none" w:sz="0" w:space="0" w:color="auto"/>
                    <w:right w:val="none" w:sz="0" w:space="0" w:color="auto"/>
                  </w:divBdr>
                  <w:divsChild>
                    <w:div w:id="202251927">
                      <w:marLeft w:val="2400"/>
                      <w:marRight w:val="0"/>
                      <w:marTop w:val="0"/>
                      <w:marBottom w:val="0"/>
                      <w:divBdr>
                        <w:top w:val="none" w:sz="0" w:space="0" w:color="auto"/>
                        <w:left w:val="none" w:sz="0" w:space="0" w:color="auto"/>
                        <w:bottom w:val="none" w:sz="0" w:space="0" w:color="auto"/>
                        <w:right w:val="none" w:sz="0" w:space="0" w:color="auto"/>
                      </w:divBdr>
                    </w:div>
                  </w:divsChild>
                </w:div>
                <w:div w:id="202251931">
                  <w:marLeft w:val="0"/>
                  <w:marRight w:val="0"/>
                  <w:marTop w:val="0"/>
                  <w:marBottom w:val="300"/>
                  <w:divBdr>
                    <w:top w:val="none" w:sz="0" w:space="0" w:color="auto"/>
                    <w:left w:val="none" w:sz="0" w:space="0" w:color="auto"/>
                    <w:bottom w:val="none" w:sz="0" w:space="0" w:color="auto"/>
                    <w:right w:val="none" w:sz="0" w:space="0" w:color="auto"/>
                  </w:divBdr>
                  <w:divsChild>
                    <w:div w:id="20225192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915">
          <w:marLeft w:val="0"/>
          <w:marRight w:val="0"/>
          <w:marTop w:val="270"/>
          <w:marBottom w:val="0"/>
          <w:divBdr>
            <w:top w:val="none" w:sz="0" w:space="0" w:color="auto"/>
            <w:left w:val="none" w:sz="0" w:space="0" w:color="auto"/>
            <w:bottom w:val="none" w:sz="0" w:space="0" w:color="auto"/>
            <w:right w:val="none" w:sz="0" w:space="0" w:color="auto"/>
          </w:divBdr>
          <w:divsChild>
            <w:div w:id="202251906">
              <w:marLeft w:val="0"/>
              <w:marRight w:val="0"/>
              <w:marTop w:val="0"/>
              <w:marBottom w:val="300"/>
              <w:divBdr>
                <w:top w:val="none" w:sz="0" w:space="0" w:color="auto"/>
                <w:left w:val="none" w:sz="0" w:space="0" w:color="auto"/>
                <w:bottom w:val="none" w:sz="0" w:space="0" w:color="auto"/>
                <w:right w:val="none" w:sz="0" w:space="0" w:color="auto"/>
              </w:divBdr>
              <w:divsChild>
                <w:div w:id="202251923">
                  <w:marLeft w:val="2400"/>
                  <w:marRight w:val="0"/>
                  <w:marTop w:val="0"/>
                  <w:marBottom w:val="0"/>
                  <w:divBdr>
                    <w:top w:val="none" w:sz="0" w:space="0" w:color="auto"/>
                    <w:left w:val="none" w:sz="0" w:space="0" w:color="auto"/>
                    <w:bottom w:val="none" w:sz="0" w:space="0" w:color="auto"/>
                    <w:right w:val="none" w:sz="0" w:space="0" w:color="auto"/>
                  </w:divBdr>
                </w:div>
              </w:divsChild>
            </w:div>
            <w:div w:id="202251907">
              <w:marLeft w:val="0"/>
              <w:marRight w:val="0"/>
              <w:marTop w:val="0"/>
              <w:marBottom w:val="300"/>
              <w:divBdr>
                <w:top w:val="none" w:sz="0" w:space="0" w:color="auto"/>
                <w:left w:val="none" w:sz="0" w:space="0" w:color="auto"/>
                <w:bottom w:val="none" w:sz="0" w:space="0" w:color="auto"/>
                <w:right w:val="none" w:sz="0" w:space="0" w:color="auto"/>
              </w:divBdr>
              <w:divsChild>
                <w:div w:id="202251905">
                  <w:marLeft w:val="2400"/>
                  <w:marRight w:val="0"/>
                  <w:marTop w:val="0"/>
                  <w:marBottom w:val="0"/>
                  <w:divBdr>
                    <w:top w:val="none" w:sz="0" w:space="0" w:color="auto"/>
                    <w:left w:val="none" w:sz="0" w:space="0" w:color="auto"/>
                    <w:bottom w:val="none" w:sz="0" w:space="0" w:color="auto"/>
                    <w:right w:val="none" w:sz="0" w:space="0" w:color="auto"/>
                  </w:divBdr>
                </w:div>
              </w:divsChild>
            </w:div>
            <w:div w:id="202251909">
              <w:marLeft w:val="0"/>
              <w:marRight w:val="0"/>
              <w:marTop w:val="0"/>
              <w:marBottom w:val="300"/>
              <w:divBdr>
                <w:top w:val="none" w:sz="0" w:space="0" w:color="auto"/>
                <w:left w:val="none" w:sz="0" w:space="0" w:color="auto"/>
                <w:bottom w:val="none" w:sz="0" w:space="0" w:color="auto"/>
                <w:right w:val="none" w:sz="0" w:space="0" w:color="auto"/>
              </w:divBdr>
              <w:divsChild>
                <w:div w:id="202251916">
                  <w:marLeft w:val="2400"/>
                  <w:marRight w:val="0"/>
                  <w:marTop w:val="0"/>
                  <w:marBottom w:val="0"/>
                  <w:divBdr>
                    <w:top w:val="none" w:sz="0" w:space="0" w:color="auto"/>
                    <w:left w:val="none" w:sz="0" w:space="0" w:color="auto"/>
                    <w:bottom w:val="none" w:sz="0" w:space="0" w:color="auto"/>
                    <w:right w:val="none" w:sz="0" w:space="0" w:color="auto"/>
                  </w:divBdr>
                </w:div>
              </w:divsChild>
            </w:div>
            <w:div w:id="202251910">
              <w:marLeft w:val="0"/>
              <w:marRight w:val="0"/>
              <w:marTop w:val="0"/>
              <w:marBottom w:val="300"/>
              <w:divBdr>
                <w:top w:val="none" w:sz="0" w:space="0" w:color="auto"/>
                <w:left w:val="none" w:sz="0" w:space="0" w:color="auto"/>
                <w:bottom w:val="none" w:sz="0" w:space="0" w:color="auto"/>
                <w:right w:val="none" w:sz="0" w:space="0" w:color="auto"/>
              </w:divBdr>
              <w:divsChild>
                <w:div w:id="202251929">
                  <w:marLeft w:val="2400"/>
                  <w:marRight w:val="0"/>
                  <w:marTop w:val="0"/>
                  <w:marBottom w:val="0"/>
                  <w:divBdr>
                    <w:top w:val="none" w:sz="0" w:space="0" w:color="auto"/>
                    <w:left w:val="none" w:sz="0" w:space="0" w:color="auto"/>
                    <w:bottom w:val="none" w:sz="0" w:space="0" w:color="auto"/>
                    <w:right w:val="none" w:sz="0" w:space="0" w:color="auto"/>
                  </w:divBdr>
                </w:div>
              </w:divsChild>
            </w:div>
            <w:div w:id="202251911">
              <w:marLeft w:val="0"/>
              <w:marRight w:val="0"/>
              <w:marTop w:val="0"/>
              <w:marBottom w:val="300"/>
              <w:divBdr>
                <w:top w:val="none" w:sz="0" w:space="0" w:color="auto"/>
                <w:left w:val="none" w:sz="0" w:space="0" w:color="auto"/>
                <w:bottom w:val="none" w:sz="0" w:space="0" w:color="auto"/>
                <w:right w:val="none" w:sz="0" w:space="0" w:color="auto"/>
              </w:divBdr>
              <w:divsChild>
                <w:div w:id="202251934">
                  <w:marLeft w:val="2400"/>
                  <w:marRight w:val="0"/>
                  <w:marTop w:val="0"/>
                  <w:marBottom w:val="0"/>
                  <w:divBdr>
                    <w:top w:val="none" w:sz="0" w:space="0" w:color="auto"/>
                    <w:left w:val="none" w:sz="0" w:space="0" w:color="auto"/>
                    <w:bottom w:val="none" w:sz="0" w:space="0" w:color="auto"/>
                    <w:right w:val="none" w:sz="0" w:space="0" w:color="auto"/>
                  </w:divBdr>
                </w:div>
              </w:divsChild>
            </w:div>
            <w:div w:id="202251913">
              <w:marLeft w:val="0"/>
              <w:marRight w:val="0"/>
              <w:marTop w:val="0"/>
              <w:marBottom w:val="300"/>
              <w:divBdr>
                <w:top w:val="none" w:sz="0" w:space="0" w:color="auto"/>
                <w:left w:val="none" w:sz="0" w:space="0" w:color="auto"/>
                <w:bottom w:val="none" w:sz="0" w:space="0" w:color="auto"/>
                <w:right w:val="none" w:sz="0" w:space="0" w:color="auto"/>
              </w:divBdr>
              <w:divsChild>
                <w:div w:id="202251918">
                  <w:marLeft w:val="2400"/>
                  <w:marRight w:val="0"/>
                  <w:marTop w:val="0"/>
                  <w:marBottom w:val="0"/>
                  <w:divBdr>
                    <w:top w:val="none" w:sz="0" w:space="0" w:color="auto"/>
                    <w:left w:val="none" w:sz="0" w:space="0" w:color="auto"/>
                    <w:bottom w:val="none" w:sz="0" w:space="0" w:color="auto"/>
                    <w:right w:val="none" w:sz="0" w:space="0" w:color="auto"/>
                  </w:divBdr>
                </w:div>
              </w:divsChild>
            </w:div>
            <w:div w:id="202251919">
              <w:marLeft w:val="0"/>
              <w:marRight w:val="0"/>
              <w:marTop w:val="0"/>
              <w:marBottom w:val="300"/>
              <w:divBdr>
                <w:top w:val="none" w:sz="0" w:space="0" w:color="auto"/>
                <w:left w:val="none" w:sz="0" w:space="0" w:color="auto"/>
                <w:bottom w:val="none" w:sz="0" w:space="0" w:color="auto"/>
                <w:right w:val="none" w:sz="0" w:space="0" w:color="auto"/>
              </w:divBdr>
              <w:divsChild>
                <w:div w:id="202251935">
                  <w:marLeft w:val="2400"/>
                  <w:marRight w:val="0"/>
                  <w:marTop w:val="0"/>
                  <w:marBottom w:val="0"/>
                  <w:divBdr>
                    <w:top w:val="none" w:sz="0" w:space="0" w:color="auto"/>
                    <w:left w:val="none" w:sz="0" w:space="0" w:color="auto"/>
                    <w:bottom w:val="none" w:sz="0" w:space="0" w:color="auto"/>
                    <w:right w:val="none" w:sz="0" w:space="0" w:color="auto"/>
                  </w:divBdr>
                </w:div>
              </w:divsChild>
            </w:div>
            <w:div w:id="202251930">
              <w:marLeft w:val="0"/>
              <w:marRight w:val="0"/>
              <w:marTop w:val="0"/>
              <w:marBottom w:val="300"/>
              <w:divBdr>
                <w:top w:val="none" w:sz="0" w:space="0" w:color="auto"/>
                <w:left w:val="none" w:sz="0" w:space="0" w:color="auto"/>
                <w:bottom w:val="none" w:sz="0" w:space="0" w:color="auto"/>
                <w:right w:val="none" w:sz="0" w:space="0" w:color="auto"/>
              </w:divBdr>
              <w:divsChild>
                <w:div w:id="20225192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1932">
      <w:marLeft w:val="0"/>
      <w:marRight w:val="0"/>
      <w:marTop w:val="0"/>
      <w:marBottom w:val="0"/>
      <w:divBdr>
        <w:top w:val="none" w:sz="0" w:space="0" w:color="auto"/>
        <w:left w:val="none" w:sz="0" w:space="0" w:color="auto"/>
        <w:bottom w:val="none" w:sz="0" w:space="0" w:color="auto"/>
        <w:right w:val="none" w:sz="0" w:space="0" w:color="auto"/>
      </w:divBdr>
    </w:div>
    <w:div w:id="533620457">
      <w:bodyDiv w:val="1"/>
      <w:marLeft w:val="0"/>
      <w:marRight w:val="0"/>
      <w:marTop w:val="0"/>
      <w:marBottom w:val="0"/>
      <w:divBdr>
        <w:top w:val="none" w:sz="0" w:space="0" w:color="auto"/>
        <w:left w:val="none" w:sz="0" w:space="0" w:color="auto"/>
        <w:bottom w:val="none" w:sz="0" w:space="0" w:color="auto"/>
        <w:right w:val="none" w:sz="0" w:space="0" w:color="auto"/>
      </w:divBdr>
      <w:divsChild>
        <w:div w:id="1085957755">
          <w:marLeft w:val="0"/>
          <w:marRight w:val="0"/>
          <w:marTop w:val="0"/>
          <w:marBottom w:val="0"/>
          <w:divBdr>
            <w:top w:val="none" w:sz="0" w:space="0" w:color="auto"/>
            <w:left w:val="none" w:sz="0" w:space="0" w:color="auto"/>
            <w:bottom w:val="none" w:sz="0" w:space="0" w:color="auto"/>
            <w:right w:val="none" w:sz="0" w:space="0" w:color="auto"/>
          </w:divBdr>
        </w:div>
        <w:div w:id="325474268">
          <w:marLeft w:val="0"/>
          <w:marRight w:val="0"/>
          <w:marTop w:val="0"/>
          <w:marBottom w:val="0"/>
          <w:divBdr>
            <w:top w:val="none" w:sz="0" w:space="0" w:color="auto"/>
            <w:left w:val="none" w:sz="0" w:space="0" w:color="auto"/>
            <w:bottom w:val="none" w:sz="0" w:space="0" w:color="auto"/>
            <w:right w:val="none" w:sz="0" w:space="0" w:color="auto"/>
          </w:divBdr>
        </w:div>
        <w:div w:id="1105153276">
          <w:marLeft w:val="0"/>
          <w:marRight w:val="0"/>
          <w:marTop w:val="0"/>
          <w:marBottom w:val="0"/>
          <w:divBdr>
            <w:top w:val="none" w:sz="0" w:space="0" w:color="auto"/>
            <w:left w:val="none" w:sz="0" w:space="0" w:color="auto"/>
            <w:bottom w:val="none" w:sz="0" w:space="0" w:color="auto"/>
            <w:right w:val="none" w:sz="0" w:space="0" w:color="auto"/>
          </w:divBdr>
        </w:div>
        <w:div w:id="1980642822">
          <w:marLeft w:val="0"/>
          <w:marRight w:val="0"/>
          <w:marTop w:val="0"/>
          <w:marBottom w:val="0"/>
          <w:divBdr>
            <w:top w:val="none" w:sz="0" w:space="0" w:color="auto"/>
            <w:left w:val="none" w:sz="0" w:space="0" w:color="auto"/>
            <w:bottom w:val="none" w:sz="0" w:space="0" w:color="auto"/>
            <w:right w:val="none" w:sz="0" w:space="0" w:color="auto"/>
          </w:divBdr>
        </w:div>
        <w:div w:id="173803947">
          <w:marLeft w:val="0"/>
          <w:marRight w:val="0"/>
          <w:marTop w:val="0"/>
          <w:marBottom w:val="0"/>
          <w:divBdr>
            <w:top w:val="none" w:sz="0" w:space="0" w:color="auto"/>
            <w:left w:val="none" w:sz="0" w:space="0" w:color="auto"/>
            <w:bottom w:val="none" w:sz="0" w:space="0" w:color="auto"/>
            <w:right w:val="none" w:sz="0" w:space="0" w:color="auto"/>
          </w:divBdr>
        </w:div>
        <w:div w:id="1643271391">
          <w:marLeft w:val="0"/>
          <w:marRight w:val="0"/>
          <w:marTop w:val="0"/>
          <w:marBottom w:val="0"/>
          <w:divBdr>
            <w:top w:val="none" w:sz="0" w:space="0" w:color="auto"/>
            <w:left w:val="none" w:sz="0" w:space="0" w:color="auto"/>
            <w:bottom w:val="none" w:sz="0" w:space="0" w:color="auto"/>
            <w:right w:val="none" w:sz="0" w:space="0" w:color="auto"/>
          </w:divBdr>
        </w:div>
        <w:div w:id="364645214">
          <w:marLeft w:val="0"/>
          <w:marRight w:val="0"/>
          <w:marTop w:val="0"/>
          <w:marBottom w:val="0"/>
          <w:divBdr>
            <w:top w:val="none" w:sz="0" w:space="0" w:color="auto"/>
            <w:left w:val="none" w:sz="0" w:space="0" w:color="auto"/>
            <w:bottom w:val="none" w:sz="0" w:space="0" w:color="auto"/>
            <w:right w:val="none" w:sz="0" w:space="0" w:color="auto"/>
          </w:divBdr>
        </w:div>
        <w:div w:id="817188347">
          <w:marLeft w:val="0"/>
          <w:marRight w:val="0"/>
          <w:marTop w:val="0"/>
          <w:marBottom w:val="0"/>
          <w:divBdr>
            <w:top w:val="none" w:sz="0" w:space="0" w:color="auto"/>
            <w:left w:val="none" w:sz="0" w:space="0" w:color="auto"/>
            <w:bottom w:val="none" w:sz="0" w:space="0" w:color="auto"/>
            <w:right w:val="none" w:sz="0" w:space="0" w:color="auto"/>
          </w:divBdr>
        </w:div>
        <w:div w:id="601307701">
          <w:marLeft w:val="0"/>
          <w:marRight w:val="0"/>
          <w:marTop w:val="0"/>
          <w:marBottom w:val="0"/>
          <w:divBdr>
            <w:top w:val="none" w:sz="0" w:space="0" w:color="auto"/>
            <w:left w:val="none" w:sz="0" w:space="0" w:color="auto"/>
            <w:bottom w:val="none" w:sz="0" w:space="0" w:color="auto"/>
            <w:right w:val="none" w:sz="0" w:space="0" w:color="auto"/>
          </w:divBdr>
        </w:div>
        <w:div w:id="276134149">
          <w:marLeft w:val="0"/>
          <w:marRight w:val="0"/>
          <w:marTop w:val="0"/>
          <w:marBottom w:val="0"/>
          <w:divBdr>
            <w:top w:val="none" w:sz="0" w:space="0" w:color="auto"/>
            <w:left w:val="none" w:sz="0" w:space="0" w:color="auto"/>
            <w:bottom w:val="none" w:sz="0" w:space="0" w:color="auto"/>
            <w:right w:val="none" w:sz="0" w:space="0" w:color="auto"/>
          </w:divBdr>
        </w:div>
        <w:div w:id="1674796461">
          <w:marLeft w:val="0"/>
          <w:marRight w:val="0"/>
          <w:marTop w:val="0"/>
          <w:marBottom w:val="0"/>
          <w:divBdr>
            <w:top w:val="none" w:sz="0" w:space="0" w:color="auto"/>
            <w:left w:val="none" w:sz="0" w:space="0" w:color="auto"/>
            <w:bottom w:val="none" w:sz="0" w:space="0" w:color="auto"/>
            <w:right w:val="none" w:sz="0" w:space="0" w:color="auto"/>
          </w:divBdr>
        </w:div>
        <w:div w:id="1826780958">
          <w:marLeft w:val="0"/>
          <w:marRight w:val="0"/>
          <w:marTop w:val="0"/>
          <w:marBottom w:val="0"/>
          <w:divBdr>
            <w:top w:val="none" w:sz="0" w:space="0" w:color="auto"/>
            <w:left w:val="none" w:sz="0" w:space="0" w:color="auto"/>
            <w:bottom w:val="none" w:sz="0" w:space="0" w:color="auto"/>
            <w:right w:val="none" w:sz="0" w:space="0" w:color="auto"/>
          </w:divBdr>
        </w:div>
        <w:div w:id="1418480075">
          <w:marLeft w:val="0"/>
          <w:marRight w:val="0"/>
          <w:marTop w:val="0"/>
          <w:marBottom w:val="0"/>
          <w:divBdr>
            <w:top w:val="none" w:sz="0" w:space="0" w:color="auto"/>
            <w:left w:val="none" w:sz="0" w:space="0" w:color="auto"/>
            <w:bottom w:val="none" w:sz="0" w:space="0" w:color="auto"/>
            <w:right w:val="none" w:sz="0" w:space="0" w:color="auto"/>
          </w:divBdr>
        </w:div>
        <w:div w:id="350031556">
          <w:marLeft w:val="0"/>
          <w:marRight w:val="0"/>
          <w:marTop w:val="0"/>
          <w:marBottom w:val="0"/>
          <w:divBdr>
            <w:top w:val="none" w:sz="0" w:space="0" w:color="auto"/>
            <w:left w:val="none" w:sz="0" w:space="0" w:color="auto"/>
            <w:bottom w:val="none" w:sz="0" w:space="0" w:color="auto"/>
            <w:right w:val="none" w:sz="0" w:space="0" w:color="auto"/>
          </w:divBdr>
        </w:div>
        <w:div w:id="220290439">
          <w:marLeft w:val="0"/>
          <w:marRight w:val="0"/>
          <w:marTop w:val="0"/>
          <w:marBottom w:val="0"/>
          <w:divBdr>
            <w:top w:val="none" w:sz="0" w:space="0" w:color="auto"/>
            <w:left w:val="none" w:sz="0" w:space="0" w:color="auto"/>
            <w:bottom w:val="none" w:sz="0" w:space="0" w:color="auto"/>
            <w:right w:val="none" w:sz="0" w:space="0" w:color="auto"/>
          </w:divBdr>
        </w:div>
        <w:div w:id="667947191">
          <w:marLeft w:val="0"/>
          <w:marRight w:val="0"/>
          <w:marTop w:val="0"/>
          <w:marBottom w:val="0"/>
          <w:divBdr>
            <w:top w:val="none" w:sz="0" w:space="0" w:color="auto"/>
            <w:left w:val="none" w:sz="0" w:space="0" w:color="auto"/>
            <w:bottom w:val="none" w:sz="0" w:space="0" w:color="auto"/>
            <w:right w:val="none" w:sz="0" w:space="0" w:color="auto"/>
          </w:divBdr>
        </w:div>
        <w:div w:id="1093357519">
          <w:marLeft w:val="0"/>
          <w:marRight w:val="0"/>
          <w:marTop w:val="0"/>
          <w:marBottom w:val="0"/>
          <w:divBdr>
            <w:top w:val="none" w:sz="0" w:space="0" w:color="auto"/>
            <w:left w:val="none" w:sz="0" w:space="0" w:color="auto"/>
            <w:bottom w:val="none" w:sz="0" w:space="0" w:color="auto"/>
            <w:right w:val="none" w:sz="0" w:space="0" w:color="auto"/>
          </w:divBdr>
        </w:div>
        <w:div w:id="1779714585">
          <w:marLeft w:val="0"/>
          <w:marRight w:val="0"/>
          <w:marTop w:val="0"/>
          <w:marBottom w:val="0"/>
          <w:divBdr>
            <w:top w:val="none" w:sz="0" w:space="0" w:color="auto"/>
            <w:left w:val="none" w:sz="0" w:space="0" w:color="auto"/>
            <w:bottom w:val="none" w:sz="0" w:space="0" w:color="auto"/>
            <w:right w:val="none" w:sz="0" w:space="0" w:color="auto"/>
          </w:divBdr>
        </w:div>
        <w:div w:id="984048695">
          <w:marLeft w:val="0"/>
          <w:marRight w:val="0"/>
          <w:marTop w:val="0"/>
          <w:marBottom w:val="0"/>
          <w:divBdr>
            <w:top w:val="none" w:sz="0" w:space="0" w:color="auto"/>
            <w:left w:val="none" w:sz="0" w:space="0" w:color="auto"/>
            <w:bottom w:val="none" w:sz="0" w:space="0" w:color="auto"/>
            <w:right w:val="none" w:sz="0" w:space="0" w:color="auto"/>
          </w:divBdr>
        </w:div>
        <w:div w:id="1050374657">
          <w:marLeft w:val="0"/>
          <w:marRight w:val="0"/>
          <w:marTop w:val="0"/>
          <w:marBottom w:val="0"/>
          <w:divBdr>
            <w:top w:val="none" w:sz="0" w:space="0" w:color="auto"/>
            <w:left w:val="none" w:sz="0" w:space="0" w:color="auto"/>
            <w:bottom w:val="none" w:sz="0" w:space="0" w:color="auto"/>
            <w:right w:val="none" w:sz="0" w:space="0" w:color="auto"/>
          </w:divBdr>
        </w:div>
        <w:div w:id="706565450">
          <w:marLeft w:val="0"/>
          <w:marRight w:val="0"/>
          <w:marTop w:val="0"/>
          <w:marBottom w:val="0"/>
          <w:divBdr>
            <w:top w:val="none" w:sz="0" w:space="0" w:color="auto"/>
            <w:left w:val="none" w:sz="0" w:space="0" w:color="auto"/>
            <w:bottom w:val="none" w:sz="0" w:space="0" w:color="auto"/>
            <w:right w:val="none" w:sz="0" w:space="0" w:color="auto"/>
          </w:divBdr>
        </w:div>
        <w:div w:id="522280666">
          <w:marLeft w:val="0"/>
          <w:marRight w:val="0"/>
          <w:marTop w:val="0"/>
          <w:marBottom w:val="0"/>
          <w:divBdr>
            <w:top w:val="none" w:sz="0" w:space="0" w:color="auto"/>
            <w:left w:val="none" w:sz="0" w:space="0" w:color="auto"/>
            <w:bottom w:val="none" w:sz="0" w:space="0" w:color="auto"/>
            <w:right w:val="none" w:sz="0" w:space="0" w:color="auto"/>
          </w:divBdr>
        </w:div>
        <w:div w:id="2146845143">
          <w:marLeft w:val="0"/>
          <w:marRight w:val="0"/>
          <w:marTop w:val="0"/>
          <w:marBottom w:val="0"/>
          <w:divBdr>
            <w:top w:val="none" w:sz="0" w:space="0" w:color="auto"/>
            <w:left w:val="none" w:sz="0" w:space="0" w:color="auto"/>
            <w:bottom w:val="none" w:sz="0" w:space="0" w:color="auto"/>
            <w:right w:val="none" w:sz="0" w:space="0" w:color="auto"/>
          </w:divBdr>
        </w:div>
        <w:div w:id="1663389616">
          <w:marLeft w:val="0"/>
          <w:marRight w:val="0"/>
          <w:marTop w:val="0"/>
          <w:marBottom w:val="0"/>
          <w:divBdr>
            <w:top w:val="none" w:sz="0" w:space="0" w:color="auto"/>
            <w:left w:val="none" w:sz="0" w:space="0" w:color="auto"/>
            <w:bottom w:val="none" w:sz="0" w:space="0" w:color="auto"/>
            <w:right w:val="none" w:sz="0" w:space="0" w:color="auto"/>
          </w:divBdr>
        </w:div>
        <w:div w:id="864824856">
          <w:marLeft w:val="0"/>
          <w:marRight w:val="0"/>
          <w:marTop w:val="0"/>
          <w:marBottom w:val="0"/>
          <w:divBdr>
            <w:top w:val="none" w:sz="0" w:space="0" w:color="auto"/>
            <w:left w:val="none" w:sz="0" w:space="0" w:color="auto"/>
            <w:bottom w:val="none" w:sz="0" w:space="0" w:color="auto"/>
            <w:right w:val="none" w:sz="0" w:space="0" w:color="auto"/>
          </w:divBdr>
        </w:div>
        <w:div w:id="1773502443">
          <w:marLeft w:val="0"/>
          <w:marRight w:val="0"/>
          <w:marTop w:val="0"/>
          <w:marBottom w:val="0"/>
          <w:divBdr>
            <w:top w:val="none" w:sz="0" w:space="0" w:color="auto"/>
            <w:left w:val="none" w:sz="0" w:space="0" w:color="auto"/>
            <w:bottom w:val="none" w:sz="0" w:space="0" w:color="auto"/>
            <w:right w:val="none" w:sz="0" w:space="0" w:color="auto"/>
          </w:divBdr>
        </w:div>
        <w:div w:id="327054883">
          <w:marLeft w:val="0"/>
          <w:marRight w:val="0"/>
          <w:marTop w:val="0"/>
          <w:marBottom w:val="0"/>
          <w:divBdr>
            <w:top w:val="none" w:sz="0" w:space="0" w:color="auto"/>
            <w:left w:val="none" w:sz="0" w:space="0" w:color="auto"/>
            <w:bottom w:val="none" w:sz="0" w:space="0" w:color="auto"/>
            <w:right w:val="none" w:sz="0" w:space="0" w:color="auto"/>
          </w:divBdr>
        </w:div>
        <w:div w:id="1467966301">
          <w:marLeft w:val="0"/>
          <w:marRight w:val="0"/>
          <w:marTop w:val="0"/>
          <w:marBottom w:val="0"/>
          <w:divBdr>
            <w:top w:val="none" w:sz="0" w:space="0" w:color="auto"/>
            <w:left w:val="none" w:sz="0" w:space="0" w:color="auto"/>
            <w:bottom w:val="none" w:sz="0" w:space="0" w:color="auto"/>
            <w:right w:val="none" w:sz="0" w:space="0" w:color="auto"/>
          </w:divBdr>
        </w:div>
        <w:div w:id="388186743">
          <w:marLeft w:val="0"/>
          <w:marRight w:val="0"/>
          <w:marTop w:val="0"/>
          <w:marBottom w:val="0"/>
          <w:divBdr>
            <w:top w:val="none" w:sz="0" w:space="0" w:color="auto"/>
            <w:left w:val="none" w:sz="0" w:space="0" w:color="auto"/>
            <w:bottom w:val="none" w:sz="0" w:space="0" w:color="auto"/>
            <w:right w:val="none" w:sz="0" w:space="0" w:color="auto"/>
          </w:divBdr>
        </w:div>
        <w:div w:id="1634411003">
          <w:marLeft w:val="0"/>
          <w:marRight w:val="0"/>
          <w:marTop w:val="0"/>
          <w:marBottom w:val="0"/>
          <w:divBdr>
            <w:top w:val="none" w:sz="0" w:space="0" w:color="auto"/>
            <w:left w:val="none" w:sz="0" w:space="0" w:color="auto"/>
            <w:bottom w:val="none" w:sz="0" w:space="0" w:color="auto"/>
            <w:right w:val="none" w:sz="0" w:space="0" w:color="auto"/>
          </w:divBdr>
        </w:div>
        <w:div w:id="471098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promoatlas.ru/admin/dashboar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arch.promoatlas.ru/admin/promoatlas/main/adplace/create" TargetMode="External"/><Relationship Id="rId4" Type="http://schemas.openxmlformats.org/officeDocument/2006/relationships/settings" Target="settings.xml"/><Relationship Id="rId9" Type="http://schemas.openxmlformats.org/officeDocument/2006/relationships/hyperlink" Target="http://search.promoatlas.ru/admin/promoatlas/main/adplace/create-for-mediaplan?mediaplan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FD649-8A6B-4347-A251-B539CF96F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9905</TotalTime>
  <Pages>1</Pages>
  <Words>2486</Words>
  <Characters>14176</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Senin</dc:creator>
  <cp:lastModifiedBy>Michael Senin</cp:lastModifiedBy>
  <cp:revision>174</cp:revision>
  <dcterms:created xsi:type="dcterms:W3CDTF">2014-07-01T06:59:00Z</dcterms:created>
  <dcterms:modified xsi:type="dcterms:W3CDTF">2014-08-03T18:22:00Z</dcterms:modified>
</cp:coreProperties>
</file>