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1"/>
        <w:rPr>
          <w:rFonts w:ascii="Times New Roman" w:hAnsi="Times New Roman" w:eastAsia="Times New Roman" w:cs="Times New Roman"/>
          <w:b/>
          <w:b/>
          <w:bCs/>
          <w:sz w:val="32"/>
          <w:szCs w:val="32"/>
          <w:lang w:eastAsia="ru-RU"/>
        </w:rPr>
      </w:pPr>
      <w:r>
        <w:rPr>
          <w:rFonts w:eastAsia="Times New Roman" w:cs="Times New Roman" w:ascii="Times New Roman" w:hAnsi="Times New Roman"/>
          <w:b/>
          <w:bCs/>
          <w:sz w:val="32"/>
          <w:szCs w:val="32"/>
          <w:lang w:eastAsia="ru-RU"/>
        </w:rPr>
        <w:softHyphen/>
      </w:r>
      <w:r>
        <w:rPr>
          <w:rFonts w:eastAsia="Times New Roman" w:cs="Times New Roman" w:ascii="Times New Roman" w:hAnsi="Times New Roman"/>
          <w:b/>
          <w:bCs/>
          <w:sz w:val="32"/>
          <w:szCs w:val="32"/>
          <w:lang w:eastAsia="ru-RU"/>
        </w:rPr>
        <w:t>Список регионов Российской Федерации, участвующих в реализации Государственной программы по оказанию содействия добровольному переселению в Российскую Федерацию соотечественников, проживающих за рубежом</w:t>
      </w:r>
    </w:p>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 данном разделе Вы можете ознакомиться со списком регионов России, участвующих в Госпрограмме, критериями отбора соотечественников</w:t>
      </w:r>
    </w:p>
    <w:tbl>
      <w:tblPr>
        <w:tblW w:w="15735" w:type="dxa"/>
        <w:jc w:val="left"/>
        <w:tblInd w:w="-411" w:type="dxa"/>
        <w:tblCellMar>
          <w:top w:w="0" w:type="dxa"/>
          <w:left w:w="22" w:type="dxa"/>
          <w:bottom w:w="0" w:type="dxa"/>
          <w:right w:w="22" w:type="dxa"/>
        </w:tblCellMar>
        <w:tblLook w:val="04a0" w:noVBand="1" w:noHBand="0" w:lastColumn="0" w:firstColumn="1" w:lastRow="0" w:firstRow="1"/>
      </w:tblPr>
      <w:tblGrid>
        <w:gridCol w:w="2388"/>
        <w:gridCol w:w="1865"/>
        <w:gridCol w:w="2409"/>
        <w:gridCol w:w="9072"/>
      </w:tblGrid>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Регион</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 xml:space="preserve">Территории вселения </w:t>
            </w:r>
            <w:r>
              <w:rPr>
                <w:rStyle w:val="FootnoteAnchor"/>
                <w:rFonts w:eastAsia="Times New Roman" w:cs="Times New Roman" w:ascii="Times New Roman" w:hAnsi="Times New Roman"/>
                <w:sz w:val="24"/>
                <w:szCs w:val="24"/>
                <w:lang w:eastAsia="ru-RU"/>
              </w:rPr>
              <w:footnoteReference w:id="2"/>
            </w:r>
            <w:r>
              <w:rPr>
                <w:rFonts w:eastAsia="Times New Roman" w:cs="Times New Roman" w:ascii="Times New Roman" w:hAnsi="Times New Roman"/>
                <w:b/>
                <w:bCs/>
                <w:sz w:val="24"/>
                <w:szCs w:val="24"/>
                <w:lang w:eastAsia="ru-RU"/>
              </w:rPr>
              <w:t xml:space="preserve"> (проекты переселения)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Трудоустройство</w:t>
            </w:r>
            <w:r>
              <w:rPr>
                <w:rStyle w:val="FootnoteAnchor"/>
                <w:b/>
                <w:sz w:val="24"/>
                <w:szCs w:val="24"/>
                <w:lang w:eastAsia="ru-RU"/>
              </w:rPr>
              <w:footnoteReference w:id="3"/>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Критерии отбора (соответствия/не соответствия)</w:t>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rPr>
                <w:rFonts w:ascii="Arial Black" w:hAnsi="Arial Black" w:eastAsia="Times New Roman" w:cs="Times New Roman"/>
                <w:b/>
                <w:b/>
                <w:bCs/>
                <w:i/>
                <w:i/>
                <w:sz w:val="24"/>
                <w:szCs w:val="24"/>
                <w:lang w:eastAsia="ru-RU"/>
              </w:rPr>
            </w:pPr>
            <w:r>
              <w:rPr>
                <w:rFonts w:eastAsia="Times New Roman" w:cs="Times New Roman" w:ascii="Arial Black" w:hAnsi="Arial Black"/>
                <w:b/>
                <w:bCs/>
                <w:i/>
                <w:sz w:val="24"/>
                <w:szCs w:val="24"/>
                <w:lang w:eastAsia="ru-RU"/>
              </w:rPr>
              <w:t>Центральный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Белгородская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2020-2024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 городские округа</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eastAsia="ru-RU"/>
              </w:rPr>
            </w:pPr>
            <w:r>
              <w:rPr>
                <w:b/>
                <w:lang w:val="ru-RU" w:eastAsia="ru-RU"/>
              </w:rPr>
              <w:t>П</w:t>
            </w:r>
            <w:r>
              <w:rPr>
                <w:b/>
                <w:lang w:eastAsia="ru-RU"/>
              </w:rPr>
              <w:t>о перечню ваканс</w:t>
            </w:r>
            <w:r>
              <w:rPr>
                <w:b/>
                <w:lang w:val="ru-RU" w:eastAsia="ru-RU"/>
              </w:rPr>
              <w:t>и</w:t>
            </w:r>
            <w:r>
              <w:rPr>
                <w:b/>
                <w:lang w:eastAsia="ru-RU"/>
              </w:rPr>
              <w:t>й</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2">
              <w:r>
                <w:rPr>
                  <w:rStyle w:val="Style"/>
                  <w:u w:val="single"/>
                  <w:lang w:val="ru-RU"/>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Участие в подпрограмме могут принять соотечественники в возрасте от 18 лет при соответствии следующим критериям:</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1. </w:t>
            </w:r>
            <w:r>
              <w:rPr>
                <w:rFonts w:eastAsia="Times New Roman" w:cs="Times New Roman" w:ascii="Times New Roman" w:hAnsi="Times New Roman"/>
                <w:b/>
                <w:sz w:val="24"/>
                <w:szCs w:val="24"/>
                <w:lang w:eastAsia="ru-RU"/>
              </w:rPr>
              <w:t>Имеющие высшее или среднее профессиональное образование и осуществляющие на момент подачи заявления об участии в подпрограмме в течение последних 6 месяцев за последний год на законных основаниях документально подтверждаемую трудовую деятельность.</w:t>
            </w:r>
            <w:r>
              <w:rPr>
                <w:rFonts w:eastAsia="Times New Roman" w:cs="Times New Roman" w:ascii="Times New Roman" w:hAnsi="Times New Roman"/>
                <w:sz w:val="24"/>
                <w:szCs w:val="24"/>
                <w:lang w:eastAsia="ru-RU"/>
              </w:rPr>
              <w:t xml:space="preserve"> Указанное требование не распространяется на претендентов на участие в Государственной программе, обучающихся в образовательных организациях высшего образования или профессиональных образовательных организациях.</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 Студенты очной формы обучения, получающие высшее или среднее профессиональное образование в образовательных организациях, расположенных и осуществляющих образовательную деятельность на территории Белгородской области, а также обучение на последнем курсе по востребованным и дефицитным на рынке труда Белгородской области профессиям и специальностям в иностранных образовательных организациях и образовательных организациях субъектов Российской Федерации;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 Трудоспособный возраст (</w:t>
            </w:r>
            <w:r>
              <w:rPr>
                <w:rFonts w:eastAsia="Times New Roman" w:cs="Times New Roman" w:ascii="Times New Roman" w:hAnsi="Times New Roman"/>
                <w:sz w:val="24"/>
                <w:szCs w:val="24"/>
                <w:u w:val="single"/>
                <w:lang w:eastAsia="ru-RU"/>
              </w:rPr>
              <w:t>до 55 лет для женщин, до 60 лет для мужчин</w:t>
            </w:r>
            <w:r>
              <w:rPr>
                <w:rFonts w:eastAsia="Times New Roman" w:cs="Times New Roman" w:ascii="Times New Roman" w:hAnsi="Times New Roman"/>
                <w:sz w:val="24"/>
                <w:szCs w:val="24"/>
                <w:lang w:eastAsia="ru-RU"/>
              </w:rPr>
              <w:t>). Согласование участия в Государственной программе кандидатов, находящихся за пределами трудоспособного возраста, возможно при наличии уникальных профессиональных навыков, редкой профессии, востребованной работодателями на территории Белгородской области;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 Владение русским языком на уровне не ниже базового;</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 Отсутствие обстоятельств, которые могут послужить основанием для принятия в порядке, установленном статьей 27 Федерального закона от 15 августа 1996 года N 114-ФЗ "О порядке выезда из Российской Федерации и въезда в Российскую Федерацию", решения о неразрешении соотечественнику (и/или члену его семьи) въезда на территорию Российской Федерации либо основанием для аннулирования разрешения на временное проживание или вида на жительство, предусмотренным Федеральным законом от 25 июля 2002 года N 115-ФЗ "О правовом положении иностранных граждан в Российской Федерации".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 Желание постоянно проживать в Белгородской области с целью осуществления трудовой, предпринимательской и иной не запрещенной законодательством Российской Федерации деятельности.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Основанием для признания соотечественника не соответствующим требованиям подпрограммы является невыполнение вышеуказанных критериев отбора, а также предоставление заведомо ложных сведений.</w:t>
            </w:r>
          </w:p>
          <w:p>
            <w:pPr>
              <w:pStyle w:val="Formattext"/>
              <w:shd w:val="clear" w:color="auto" w:fill="FFFFFF"/>
              <w:spacing w:lineRule="atLeast" w:line="315" w:beforeAutospacing="0" w:before="0" w:afterAutospacing="0" w:after="0"/>
              <w:jc w:val="both"/>
              <w:textAlignment w:val="baseline"/>
              <w:rPr>
                <w:b/>
                <w:b/>
              </w:rPr>
            </w:pPr>
            <w:r>
              <w:rPr>
                <w:b/>
              </w:rPr>
              <w:t>При отборе участников Государственной программы приоритет будет отдаваться соотечественникам:</w:t>
            </w:r>
          </w:p>
          <w:p>
            <w:pPr>
              <w:pStyle w:val="Formattext"/>
              <w:shd w:val="clear" w:color="auto" w:fill="FFFFFF"/>
              <w:spacing w:lineRule="atLeast" w:line="315" w:beforeAutospacing="0" w:before="0" w:afterAutospacing="0" w:after="0"/>
              <w:jc w:val="both"/>
              <w:textAlignment w:val="baseline"/>
              <w:rPr>
                <w:b/>
                <w:b/>
              </w:rPr>
            </w:pPr>
            <w:r>
              <w:rPr>
                <w:b/>
              </w:rPr>
              <w:t>а) имеющим высшее образование, а также документально подтвержденный трудовой стаж в сфере здравоохранения и желающим переселиться в Белгородскую область для трудоустройства в учреждения здравоохранения, в том числе в сельской местности;</w:t>
            </w:r>
          </w:p>
          <w:p>
            <w:pPr>
              <w:pStyle w:val="Formattext"/>
              <w:shd w:val="clear" w:color="auto" w:fill="FFFFFF"/>
              <w:spacing w:lineRule="atLeast" w:line="315" w:beforeAutospacing="0" w:before="0" w:afterAutospacing="0" w:after="0"/>
              <w:jc w:val="both"/>
              <w:textAlignment w:val="baseline"/>
              <w:rPr>
                <w:b/>
                <w:b/>
              </w:rPr>
            </w:pPr>
            <w:r>
              <w:rPr>
                <w:b/>
              </w:rPr>
              <w:t>б) специалистам и ученым, занимающимся актуальными научными и технологическими проблемами в области промышленного производства, агропромышленного комплекса и информационных технологий, имеющим опыт работы в данных направлениях и желающим переселиться в Белгородскую область для занятия научно-исследовательской и педагогической деятельностью.</w:t>
            </w:r>
          </w:p>
          <w:p>
            <w:pPr>
              <w:pStyle w:val="Formattext"/>
              <w:shd w:val="clear" w:color="auto" w:fill="FFFFFF"/>
              <w:spacing w:lineRule="atLeast" w:line="315" w:beforeAutospacing="0" w:before="0" w:afterAutospacing="0" w:after="0"/>
              <w:jc w:val="both"/>
              <w:textAlignment w:val="baseline"/>
              <w:rPr>
                <w:b/>
                <w:b/>
              </w:rPr>
            </w:pPr>
            <w:r>
              <w:rPr>
                <w:b/>
              </w:rPr>
            </w:r>
          </w:p>
          <w:p>
            <w:pPr>
              <w:pStyle w:val="Formattext"/>
              <w:shd w:val="clear" w:color="auto" w:fill="FFFFFF"/>
              <w:spacing w:lineRule="atLeast" w:line="315" w:beforeAutospacing="0" w:before="0" w:afterAutospacing="0" w:after="0"/>
              <w:jc w:val="both"/>
              <w:textAlignment w:val="baseline"/>
              <w:rPr>
                <w:b/>
                <w:b/>
              </w:rPr>
            </w:pPr>
            <w:r>
              <w:rPr>
                <w:b/>
              </w:rPr>
            </w:r>
          </w:p>
          <w:p>
            <w:pPr>
              <w:pStyle w:val="Formattext"/>
              <w:shd w:val="clear" w:color="auto" w:fill="FFFFFF"/>
              <w:spacing w:lineRule="atLeast" w:line="315" w:beforeAutospacing="0" w:before="0" w:afterAutospacing="0" w:after="0"/>
              <w:jc w:val="both"/>
              <w:textAlignment w:val="baseline"/>
              <w:rPr>
                <w:color w:val="2D2D2D"/>
                <w:spacing w:val="2"/>
              </w:rPr>
            </w:pPr>
            <w:r>
              <w:rPr>
                <w:b/>
                <w:color w:val="2D2D2D"/>
                <w:spacing w:val="2"/>
              </w:rPr>
              <w:t>К основным рискам реализации подпрограммы относятся</w:t>
            </w:r>
            <w:r>
              <w:rPr>
                <w:color w:val="2D2D2D"/>
                <w:spacing w:val="2"/>
              </w:rPr>
              <w:t>:</w:t>
            </w:r>
          </w:p>
          <w:p>
            <w:pPr>
              <w:pStyle w:val="Formattext"/>
              <w:shd w:val="clear" w:color="auto" w:fill="FFFFFF"/>
              <w:spacing w:lineRule="atLeast" w:line="315" w:beforeAutospacing="0" w:before="0" w:afterAutospacing="0" w:after="0"/>
              <w:jc w:val="both"/>
              <w:textAlignment w:val="baseline"/>
              <w:rPr>
                <w:color w:val="2D2D2D"/>
                <w:spacing w:val="2"/>
              </w:rPr>
            </w:pPr>
            <w:r>
              <w:rPr>
                <w:color w:val="2D2D2D"/>
                <w:spacing w:val="2"/>
              </w:rPr>
              <w:t xml:space="preserve">а) невозможность приема соотечественников, желающих переселиться в Белгородскую область в рамках Государственной программы; </w:t>
            </w:r>
          </w:p>
          <w:p>
            <w:pPr>
              <w:pStyle w:val="Formattext"/>
              <w:shd w:val="clear" w:color="auto" w:fill="FFFFFF"/>
              <w:spacing w:lineRule="atLeast" w:line="315" w:beforeAutospacing="0" w:before="0" w:afterAutospacing="0" w:after="0"/>
              <w:jc w:val="both"/>
              <w:textAlignment w:val="baseline"/>
              <w:rPr>
                <w:color w:val="2D2D2D"/>
                <w:spacing w:val="2"/>
              </w:rPr>
            </w:pPr>
            <w:r>
              <w:rPr>
                <w:color w:val="2D2D2D"/>
                <w:spacing w:val="2"/>
              </w:rPr>
              <w:t xml:space="preserve">б) недостаточная информированность потенциальных участников Государственной программы о возможностях и условиях участия в подпрограмме; </w:t>
            </w:r>
          </w:p>
          <w:p>
            <w:pPr>
              <w:pStyle w:val="Formattext"/>
              <w:shd w:val="clear" w:color="auto" w:fill="FFFFFF"/>
              <w:spacing w:lineRule="atLeast" w:line="315" w:beforeAutospacing="0" w:before="0" w:afterAutospacing="0" w:after="0"/>
              <w:jc w:val="both"/>
              <w:textAlignment w:val="baseline"/>
              <w:rPr>
                <w:color w:val="2D2D2D"/>
                <w:spacing w:val="2"/>
              </w:rPr>
            </w:pPr>
            <w:r>
              <w:rPr>
                <w:color w:val="2D2D2D"/>
                <w:spacing w:val="2"/>
              </w:rPr>
              <w:t>в) неспособность участника Государственной программы нести расходы по приобретению постоянного жилья, а также расходы по оплате найма временного жилья;</w:t>
              <w:br/>
              <w:t xml:space="preserve">г) несоответствие реальных профессионально-квалификационных навыков участника Государственной программы квалификации, заявленной в заявлении потенциального участника Государственной программы; </w:t>
            </w:r>
          </w:p>
          <w:p>
            <w:pPr>
              <w:pStyle w:val="Formattext"/>
              <w:shd w:val="clear" w:color="auto" w:fill="FFFFFF"/>
              <w:spacing w:lineRule="atLeast" w:line="315" w:beforeAutospacing="0" w:before="0" w:afterAutospacing="0" w:after="0"/>
              <w:jc w:val="both"/>
              <w:textAlignment w:val="baseline"/>
              <w:rPr>
                <w:color w:val="2D2D2D"/>
                <w:spacing w:val="2"/>
              </w:rPr>
            </w:pPr>
            <w:r>
              <w:rPr>
                <w:color w:val="2D2D2D"/>
                <w:spacing w:val="2"/>
              </w:rPr>
              <w:t xml:space="preserve">д) </w:t>
            </w:r>
            <w:r>
              <w:rPr>
                <w:b/>
                <w:color w:val="2D2D2D"/>
                <w:spacing w:val="2"/>
              </w:rPr>
              <w:t>отказ работодателя от трудоустройства участников Государственной программы и членов их семей после прибытия на территорию вселения</w:t>
            </w:r>
            <w:r>
              <w:rPr>
                <w:color w:val="2D2D2D"/>
                <w:spacing w:val="2"/>
              </w:rPr>
              <w:t xml:space="preserve">; </w:t>
            </w:r>
          </w:p>
          <w:p>
            <w:pPr>
              <w:pStyle w:val="Formattext"/>
              <w:shd w:val="clear" w:color="auto" w:fill="FFFFFF"/>
              <w:spacing w:lineRule="atLeast" w:line="315" w:beforeAutospacing="0" w:before="0" w:afterAutospacing="0" w:after="0"/>
              <w:jc w:val="both"/>
              <w:textAlignment w:val="baseline"/>
              <w:rPr>
                <w:color w:val="2D2D2D"/>
                <w:spacing w:val="2"/>
              </w:rPr>
            </w:pPr>
            <w:r>
              <w:rPr>
                <w:color w:val="2D2D2D"/>
                <w:spacing w:val="2"/>
              </w:rPr>
              <w:t xml:space="preserve">е) нежелание участников Государственной программы и членов их семей трудоустраиваться на предварительно подобранные рабочие места; </w:t>
            </w:r>
          </w:p>
          <w:p>
            <w:pPr>
              <w:pStyle w:val="Formattext"/>
              <w:shd w:val="clear" w:color="auto" w:fill="FFFFFF"/>
              <w:spacing w:lineRule="atLeast" w:line="315" w:beforeAutospacing="0" w:before="0" w:afterAutospacing="0" w:after="0"/>
              <w:jc w:val="both"/>
              <w:textAlignment w:val="baseline"/>
              <w:rPr>
                <w:b/>
                <w:b/>
                <w:bCs/>
                <w:color w:val="2D2D2D"/>
                <w:spacing w:val="2"/>
              </w:rPr>
            </w:pPr>
            <w:r>
              <w:rPr>
                <w:color w:val="2D2D2D"/>
                <w:spacing w:val="2"/>
              </w:rPr>
              <w:t>ж)возникновение конфликтных ситуаций, негативного отношения к участникам Государственной программы и членам их семей со стороны коренных жителей;</w:t>
              <w:br/>
            </w:r>
            <w:r>
              <w:rPr>
                <w:b/>
                <w:bCs/>
                <w:color w:val="2D2D2D"/>
                <w:spacing w:val="2"/>
              </w:rPr>
              <w:t>з) выезд участников Государственной программы и членов их семей на постоянное место жительства из Белгородской области, определенной для проживания свидетельством участника Государственной программы, в иной субъект Российской Федерации либо за пределы территории Российской Федерации ранее, чем через 3 года со дня постановки на учет в качестве участника Государственной программы. Оценка данных рисков - риски низкие.</w:t>
            </w:r>
          </w:p>
          <w:p>
            <w:pPr>
              <w:pStyle w:val="Formattext"/>
              <w:shd w:val="clear" w:color="auto" w:fill="FFFFFF"/>
              <w:spacing w:lineRule="atLeast" w:line="315" w:beforeAutospacing="0" w:before="0" w:afterAutospacing="0" w:after="0"/>
              <w:jc w:val="both"/>
              <w:textAlignment w:val="baseline"/>
              <w:rPr/>
            </w:pPr>
            <w:r>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Брян</w:t>
            </w:r>
            <w:r>
              <w:rPr>
                <w:rFonts w:eastAsia="Times New Roman" w:cs="Times New Roman" w:ascii="Times New Roman" w:hAnsi="Times New Roman"/>
                <w:b/>
                <w:i/>
                <w:sz w:val="24"/>
                <w:szCs w:val="24"/>
                <w:lang w:eastAsia="ru-RU"/>
              </w:rPr>
              <w:t>с</w:t>
            </w:r>
            <w:r>
              <w:rPr>
                <w:rFonts w:eastAsia="Times New Roman" w:cs="Times New Roman" w:ascii="Times New Roman" w:hAnsi="Times New Roman"/>
                <w:b/>
                <w:sz w:val="24"/>
                <w:szCs w:val="24"/>
                <w:lang w:eastAsia="ru-RU"/>
              </w:rPr>
              <w:t>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lang w:val="ru-RU"/>
              </w:rPr>
            </w:pPr>
            <w:r>
              <w:rPr>
                <w:lang w:val="ru-RU"/>
              </w:rPr>
              <w:t>- информационном портале</w:t>
            </w:r>
          </w:p>
          <w:p>
            <w:pPr>
              <w:pStyle w:val="NormalWeb"/>
              <w:spacing w:beforeAutospacing="0" w:before="0" w:afterAutospacing="0" w:after="0"/>
              <w:rPr>
                <w:rStyle w:val="InternetLink"/>
                <w:color w:val="auto"/>
              </w:rPr>
            </w:pPr>
            <w:r>
              <w:rPr>
                <w:rStyle w:val="InternetLink"/>
                <w:color w:val="auto"/>
              </w:rPr>
              <w:t>http://rabota-bryanskobl.ru/home/seekrab/seekvac.aspx</w:t>
            </w:r>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3">
              <w:r>
                <w:rPr>
                  <w:rStyle w:val="Style"/>
                  <w:u w:val="single"/>
                  <w:lang w:val="ru-RU"/>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подаче заявления об участии в Государственной программе </w:t>
            </w:r>
            <w:r>
              <w:rPr>
                <w:rFonts w:eastAsia="Times New Roman" w:cs="Times New Roman" w:ascii="Times New Roman" w:hAnsi="Times New Roman"/>
                <w:b/>
                <w:sz w:val="24"/>
                <w:szCs w:val="24"/>
                <w:lang w:eastAsia="ru-RU"/>
              </w:rPr>
              <w:t>обязательным является предоставление соотечественником гарантийного письма работодателя о трудоустройстве.</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7" w:right="126" w:hanging="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b/>
                <w:sz w:val="24"/>
                <w:szCs w:val="24"/>
                <w:lang w:eastAsia="ru-RU"/>
              </w:rPr>
              <w:t>Соответствуют условиям подпрограммы соотечественники: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достигшие 18 - возраста, обладающие дееспособностью, соответствующие требованиям, установленным подпрограммой;</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владеющие русским языком, воспитанные в традициях российской культуры, способные к адаптации и скорейшему включению в систему позитивных социальных связей области;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не имеющие социально опасных заболеваний;</w:t>
            </w:r>
          </w:p>
          <w:p>
            <w:pPr>
              <w:pStyle w:val="Normal"/>
              <w:spacing w:lineRule="auto" w:line="240" w:before="0" w:after="0"/>
              <w:ind w:left="127" w:right="126"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 имеющие профессиональное образование по специальностям, востребованным на рынке труда области, с целью дальнейшего трудоустройства, при предъявлении гарантии трудоустройства от работодателя;</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-осуществляющие инвестиционную и предпринимательскую деятельность, в т.ч. без образования юридического лица и без создания новых рабочих мест, с/хозяйственную деятельность, а также занимающиеся агропромышленным производством и личным подсобным хозяйством;</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способные самостоятельно решать вопросы жилищного обустройства и регистрации в соответствии с законодательством Российской Федерации в выбранном муниципальном районе или городском округе области;</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планирующие получение среднего и высшего профессионального образования в образовательных учреждениях, расположенных на территории области.</w:t>
            </w:r>
          </w:p>
          <w:p>
            <w:pPr>
              <w:pStyle w:val="Normal"/>
              <w:spacing w:lineRule="auto" w:line="240" w:before="0" w:after="0"/>
              <w:ind w:left="127" w:right="126"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Несоответствие соотечественников вышеуказанным критериям отбора может послужить основанием для отказа в согласовании их документов.</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Помимо указанных критериев, </w:t>
            </w:r>
            <w:r>
              <w:rPr>
                <w:rFonts w:eastAsia="Times New Roman" w:cs="Times New Roman" w:ascii="Times New Roman" w:hAnsi="Times New Roman"/>
                <w:b/>
                <w:sz w:val="24"/>
                <w:szCs w:val="24"/>
                <w:lang w:eastAsia="ru-RU"/>
              </w:rPr>
              <w:t>основаниями для отказа</w:t>
            </w:r>
            <w:r>
              <w:rPr>
                <w:rFonts w:eastAsia="Times New Roman" w:cs="Times New Roman" w:ascii="Times New Roman" w:hAnsi="Times New Roman"/>
                <w:sz w:val="24"/>
                <w:szCs w:val="24"/>
                <w:lang w:eastAsia="ru-RU"/>
              </w:rPr>
              <w:t xml:space="preserve"> в участии соотечественника в подпрограмме являются:</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несоответствие условий трудоустройства и обустройства, на которых потенциальный участник подпрограммы желает переселиться в Брянскую область, условиям подпрограммы;</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отсутствие вакансий для соотечественника в банке вакансий территории вселения, соответствующих требованиям по профессиональной квалификации, стажу и опыту работы;</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нетрудоспособность соотечественника.</w:t>
            </w:r>
          </w:p>
          <w:p>
            <w:pPr>
              <w:pStyle w:val="Normal"/>
              <w:spacing w:lineRule="auto" w:line="240" w:before="0" w:after="0"/>
              <w:ind w:left="127"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color="auto" w:fill="auto" w:val="clear"/>
          </w:tcPr>
          <w:p>
            <w:pPr>
              <w:pStyle w:val="NormalWeb"/>
              <w:spacing w:before="0" w:after="280"/>
              <w:rPr>
                <w:b/>
                <w:b/>
                <w:lang w:eastAsia="ru-RU"/>
              </w:rPr>
            </w:pPr>
            <w:r>
              <w:rPr>
                <w:b/>
                <w:lang w:eastAsia="ru-RU"/>
              </w:rPr>
              <w:t>Владимирская область</w:t>
            </w:r>
          </w:p>
          <w:p>
            <w:pPr>
              <w:pStyle w:val="NormalWeb"/>
              <w:spacing w:before="280" w:after="280"/>
              <w:rPr/>
            </w:pPr>
            <w:hyperlink r:id="rId4">
              <w:r>
                <w:rPr>
                  <w:rStyle w:val="Style"/>
                  <w:lang w:eastAsia="ru-RU"/>
                </w:rPr>
                <w:t xml:space="preserve">Срок реализации программы: </w:t>
              </w:r>
              <w:r>
                <w:rPr>
                  <w:rStyle w:val="Style"/>
                  <w:lang w:val="ru-RU" w:eastAsia="ru-RU"/>
                </w:rPr>
                <w:t xml:space="preserve">           </w:t>
              </w:r>
              <w:r>
                <w:rPr>
                  <w:rStyle w:val="Style"/>
                  <w:lang w:eastAsia="ru-RU"/>
                </w:rPr>
                <w:t>2018-2021</w:t>
              </w:r>
            </w:hyperlink>
            <w:r>
              <w:rPr>
                <w:lang w:val="ru-RU" w:eastAsia="ru-RU"/>
              </w:rPr>
              <w:t xml:space="preserve"> годы</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1865" w:type="dxa"/>
            <w:tcBorders>
              <w:top w:val="outset" w:sz="6" w:space="0" w:color="000000"/>
              <w:left w:val="outset" w:sz="6" w:space="0" w:color="000000"/>
              <w:bottom w:val="outset" w:sz="6" w:space="0" w:color="000000"/>
              <w:right w:val="outset" w:sz="6" w:space="0" w:color="000000"/>
            </w:tcBorders>
            <w:shd w:color="auto" w:fill="auto" w:val="clear"/>
          </w:tcPr>
          <w:p>
            <w:pPr>
              <w:pStyle w:val="Normal"/>
              <w:spacing w:lineRule="auto" w:line="240" w:beforeAutospacing="1" w:after="0"/>
              <w:ind w:left="127" w:hanging="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все муниципальные образования, городские округа</w:t>
            </w:r>
          </w:p>
        </w:tc>
        <w:tc>
          <w:tcPr>
            <w:tcW w:w="2409" w:type="dxa"/>
            <w:tcBorders>
              <w:top w:val="outset" w:sz="6" w:space="0" w:color="000000"/>
              <w:left w:val="outset" w:sz="6" w:space="0" w:color="000000"/>
              <w:bottom w:val="outset" w:sz="6" w:space="0" w:color="000000"/>
              <w:right w:val="outset" w:sz="6" w:space="0" w:color="000000"/>
            </w:tcBorders>
            <w:shd w:color="auto" w:fill="auto" w:val="clear"/>
          </w:tcPr>
          <w:p>
            <w:pPr>
              <w:pStyle w:val="Normal"/>
              <w:spacing w:lineRule="auto" w:line="240" w:beforeAutospacing="1" w:afterAutospacing="1"/>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Самостоятельное трудоустройство</w:t>
            </w:r>
          </w:p>
          <w:p>
            <w:pPr>
              <w:pStyle w:val="NormalWeb"/>
              <w:spacing w:beforeAutospacing="0" w:before="0" w:afterAutospacing="0" w:after="0"/>
              <w:ind w:right="-15" w:hanging="0"/>
              <w:rPr>
                <w:lang w:eastAsia="ru-RU"/>
              </w:rPr>
            </w:pPr>
            <w:r>
              <w:rPr>
                <w:lang w:eastAsia="ru-RU"/>
              </w:rPr>
              <w:t xml:space="preserve">Перечень вакансий, имеющихся в области размещен на информационном портале Федеральной службы по труду и занятости </w:t>
            </w:r>
          </w:p>
          <w:p>
            <w:pPr>
              <w:pStyle w:val="NormalWeb"/>
              <w:spacing w:beforeAutospacing="0" w:before="0" w:afterAutospacing="0" w:after="0"/>
              <w:rPr/>
            </w:pPr>
            <w:hyperlink r:id="rId5">
              <w:r>
                <w:rPr>
                  <w:rStyle w:val="Style"/>
                  <w:u w:val="single"/>
                  <w:lang w:eastAsia="ru-RU"/>
                </w:rPr>
                <w:t>www.trudvsem.ru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color="auto" w:fill="auto" w:val="clear"/>
          </w:tcPr>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i/>
                <w:sz w:val="24"/>
                <w:szCs w:val="24"/>
                <w:lang w:val="uk-UA" w:eastAsia="ru-RU"/>
              </w:rPr>
              <w:t>В целях минимизации возможных рисков при реализации устанавливаются следующие критерии отбора соотечественников для участия в программе</w:t>
            </w:r>
            <w:r>
              <w:rPr>
                <w:rFonts w:eastAsia="Times New Roman" w:cs="Times New Roman" w:ascii="Times New Roman" w:hAnsi="Times New Roman"/>
                <w:sz w:val="24"/>
                <w:szCs w:val="24"/>
                <w:lang w:val="uk-UA" w:eastAsia="ru-RU"/>
              </w:rPr>
              <w:t xml:space="preserve">: </w:t>
            </w:r>
          </w:p>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b/>
                <w:sz w:val="24"/>
                <w:szCs w:val="24"/>
                <w:lang w:val="uk-UA" w:eastAsia="ru-RU"/>
              </w:rPr>
              <w:t>наличие высшего образования, подтвержденного документально</w:t>
            </w:r>
            <w:r>
              <w:rPr>
                <w:rFonts w:eastAsia="Times New Roman" w:cs="Times New Roman" w:ascii="Times New Roman" w:hAnsi="Times New Roman"/>
                <w:sz w:val="24"/>
                <w:szCs w:val="24"/>
                <w:lang w:val="uk-UA" w:eastAsia="ru-RU"/>
              </w:rPr>
              <w:t xml:space="preserve">; </w:t>
            </w:r>
          </w:p>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трудоспособный возраст (с 18 лет, до 55 лет у женщин и 60 лет у мужчин), дееспособность, соответствие требованиям, установленным программой, намерение переселиться на постоянное место жительства во Владимирскую область с целью осуществления трудовой, предпринимательской, образовательной и иной не запрещенной законодательством Российской Федерации деятельности во Владимирской области; </w:t>
            </w:r>
          </w:p>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владение русским языком, знание истории России и основ законодательства Российской Федерации, подтвержденное документально в соответствии с требованиями Федерального закона от 25.07.2002 № 115-ФЗ «О правовом положении иностранных граждан в Российской Федерации», </w:t>
            </w:r>
          </w:p>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наличие у соотечественника и членов его семьи документов, подтверждающих отсутствие у данного иностранного гражданина заболевания наркоманией и инфекционных заболеваний, которые представляют опасность для окружающих, предусмотренных перечнем, утверждаемым уполномоченным Правительством Российской Федерации федеральным органом исполнительной власти, а также сертификата об отсутствии у данного иностранного гражданина заболевания, вызываемого вирусом иммунодефицита человека (ВИЧ-инфекции). </w:t>
            </w:r>
          </w:p>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Основанием для отказа в согласовании уполномоченным органом заявления соотечественника об участии в Программе является несоответствие хотя бы одному из указанных критериев. </w:t>
            </w:r>
          </w:p>
          <w:p>
            <w:pPr>
              <w:pStyle w:val="Normal"/>
              <w:spacing w:lineRule="auto" w:line="240" w:before="0" w:after="0"/>
              <w:ind w:left="124"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 xml:space="preserve">- в том числе в рамках планируемых к реализации инвестиционных проектов и в организациях агропромышленного комплекс, а также соотечественники, отнесенные к категориям научных работников в соответствии с пунктом 1 статьи 4 Федерального закона от 23 августа 1996 года № 127-ФЗ "О науке и государственной научно-технической политике". </w:t>
            </w:r>
          </w:p>
          <w:p>
            <w:pPr>
              <w:pStyle w:val="Normal"/>
              <w:spacing w:before="0" w:after="200"/>
              <w:ind w:left="126" w:right="126" w:hanging="0"/>
              <w:jc w:val="both"/>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Привлечение на территорию Владимирской области научных работников и специалистов - инженеров, занимающихся актуальными научными и технологическими проблемами, а также рассмотрение и согласование заявлений, поступивших от данной категории лиц, осуществляется с учетом возможности трудоустройства и дальнейшей научной деятельности на территории Владимирской области, в том числе по ходатайству организаций, ведущих образовательную, научную, инновационно-хозяйственную деятельность, и заинтересованных в привлечении данных специалистов.</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Воронежская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 xml:space="preserve">Самостоятельное трудоустройство </w:t>
            </w:r>
          </w:p>
          <w:p>
            <w:pPr>
              <w:pStyle w:val="NormalWeb"/>
              <w:spacing w:beforeAutospacing="0" w:before="0" w:afterAutospacing="0" w:after="0"/>
              <w:ind w:right="-15" w:hanging="0"/>
              <w:rPr>
                <w:lang w:val="ru-RU"/>
              </w:rPr>
            </w:pPr>
            <w:r>
              <w:rPr>
                <w:lang w:val="ru-RU"/>
              </w:rPr>
              <w:t xml:space="preserve">Перечень вакансий, имеющихся в области размещен на информационном портале Федеральной службы по труду и занятости </w:t>
            </w:r>
          </w:p>
          <w:p>
            <w:pPr>
              <w:pStyle w:val="NormalWeb"/>
              <w:spacing w:beforeAutospacing="0" w:before="0" w:afterAutospacing="0" w:after="0"/>
              <w:rPr/>
            </w:pPr>
            <w:hyperlink r:id="rId6">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ind w:left="126" w:right="126" w:hanging="0"/>
              <w:jc w:val="both"/>
              <w:rPr>
                <w:rFonts w:ascii="Times New Roman" w:hAnsi="Times New Roman" w:cs="Times New Roman"/>
                <w:sz w:val="24"/>
                <w:szCs w:val="24"/>
              </w:rPr>
            </w:pPr>
            <w:r>
              <w:rPr>
                <w:rFonts w:cs="Times New Roman" w:ascii="Times New Roman" w:hAnsi="Times New Roman"/>
                <w:b/>
                <w:sz w:val="24"/>
                <w:szCs w:val="24"/>
              </w:rPr>
              <w:t>Решение об участии соотечественников в подпрограмме принимается в персональном порядке в соответствии с требованиями подпрограммы с учетом:</w:t>
            </w:r>
            <w:r>
              <w:rPr>
                <w:rFonts w:cs="Times New Roman" w:ascii="Times New Roman" w:hAnsi="Times New Roman"/>
                <w:sz w:val="24"/>
                <w:szCs w:val="24"/>
              </w:rPr>
              <w:br/>
              <w:t xml:space="preserve"> -трудоспособного возраста; </w:t>
            </w:r>
          </w:p>
          <w:p>
            <w:pPr>
              <w:pStyle w:val="Normal"/>
              <w:ind w:left="126" w:right="126" w:hanging="0"/>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sz w:val="24"/>
                <w:szCs w:val="24"/>
              </w:rPr>
              <w:t xml:space="preserve">-специальности (профессии) по приоритетным для области видам экономической деятельности - промышленное производство и транспорт, энергетика, сельскохозяйственная деятельность, строительство, здравоохранение, предпринимательская деятельность; </w:t>
            </w:r>
          </w:p>
          <w:p>
            <w:pPr>
              <w:pStyle w:val="Normal"/>
              <w:ind w:left="126" w:right="126" w:hanging="0"/>
              <w:jc w:val="both"/>
              <w:rPr>
                <w:rFonts w:ascii="Times New Roman" w:hAnsi="Times New Roman" w:cs="Times New Roman"/>
                <w:sz w:val="24"/>
                <w:szCs w:val="24"/>
              </w:rPr>
            </w:pPr>
            <w:r>
              <w:rPr>
                <w:rFonts w:cs="Times New Roman" w:ascii="Times New Roman" w:hAnsi="Times New Roman"/>
                <w:sz w:val="24"/>
                <w:szCs w:val="24"/>
              </w:rPr>
              <w:t>-востребованных профессионально-квалификационных, образовательных, экономических, демографических, социокультурных и других характеристик;</w:t>
              <w:br/>
              <w:t>-финансовых (инвестиционных) возможностей для открытия собственного дела;</w:t>
              <w:br/>
              <w:t>-желания принять участие в реализации намеченных инвестиционных проектов;</w:t>
              <w:br/>
              <w:t>-избрания местом постоянного проживания сельскую местность;</w:t>
              <w:br/>
              <w:t xml:space="preserve">-имеющейся возможности жилищного обустройства (приобретения жилья, размещения у родственников); </w:t>
            </w:r>
          </w:p>
          <w:p>
            <w:pPr>
              <w:pStyle w:val="Normal"/>
              <w:ind w:left="126" w:right="126" w:hanging="0"/>
              <w:jc w:val="both"/>
              <w:rPr>
                <w:rFonts w:ascii="Times New Roman" w:hAnsi="Times New Roman" w:cs="Times New Roman"/>
                <w:sz w:val="24"/>
                <w:szCs w:val="24"/>
              </w:rPr>
            </w:pPr>
            <w:r>
              <w:rPr>
                <w:rFonts w:cs="Times New Roman" w:ascii="Times New Roman" w:hAnsi="Times New Roman"/>
                <w:sz w:val="24"/>
                <w:szCs w:val="24"/>
              </w:rPr>
              <w:t>- членов семей, которые являются гражданами Российской Федерации;</w:t>
            </w:r>
          </w:p>
          <w:p>
            <w:pPr>
              <w:pStyle w:val="Normal"/>
              <w:spacing w:before="0" w:after="200"/>
              <w:ind w:left="126" w:right="126" w:hanging="0"/>
              <w:jc w:val="both"/>
              <w:rPr>
                <w:rFonts w:ascii="Times New Roman" w:hAnsi="Times New Roman" w:eastAsia="Times New Roman" w:cs="Times New Roman"/>
                <w:sz w:val="24"/>
                <w:szCs w:val="24"/>
                <w:lang w:eastAsia="ru-RU"/>
              </w:rPr>
            </w:pPr>
            <w:r>
              <w:rPr>
                <w:rFonts w:cs="Times New Roman" w:ascii="Times New Roman" w:hAnsi="Times New Roman"/>
                <w:sz w:val="24"/>
                <w:szCs w:val="24"/>
              </w:rPr>
              <w:t>- компактного расселения на территориях с наиболее сложной демографической ситуацией.</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Ивановская область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2018-2020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ind w:left="129" w:hanging="0"/>
              <w:rPr>
                <w:lang w:val="ru-RU"/>
              </w:rPr>
            </w:pPr>
            <w:r>
              <w:rPr>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 xml:space="preserve">Самостоятельное трудоустройство </w:t>
            </w:r>
          </w:p>
          <w:p>
            <w:pPr>
              <w:pStyle w:val="NormalWeb"/>
              <w:spacing w:beforeAutospacing="0" w:before="0" w:afterAutospacing="0" w:after="0"/>
              <w:ind w:right="-15" w:hanging="0"/>
              <w:rPr>
                <w:lang w:val="ru-RU"/>
              </w:rPr>
            </w:pPr>
            <w:r>
              <w:rPr>
                <w:lang w:val="ru-RU"/>
              </w:rPr>
              <w:t xml:space="preserve">Перечень вакансий, имеющихся в области размещен на информационном портале Федеральной службы по труду и занятости </w:t>
            </w:r>
          </w:p>
          <w:p>
            <w:pPr>
              <w:pStyle w:val="NormalWeb"/>
              <w:spacing w:beforeAutospacing="0" w:before="0" w:afterAutospacing="0" w:after="0"/>
              <w:rPr/>
            </w:pPr>
            <w:hyperlink r:id="rId7">
              <w:r>
                <w:rPr>
                  <w:rStyle w:val="InternetLink"/>
                  <w:color w:val="auto"/>
                </w:rPr>
                <w:t>www.trudvsem.ru</w:t>
              </w:r>
            </w:hyperlink>
          </w:p>
          <w:p>
            <w:pPr>
              <w:pStyle w:val="NormalWeb"/>
              <w:spacing w:beforeAutospacing="0" w:before="0" w:afterAutospacing="0" w:after="0"/>
              <w:rPr>
                <w:b/>
                <w:b/>
                <w:lang w:val="ru-RU" w:eastAsia="ru-RU"/>
              </w:rPr>
            </w:pPr>
            <w:r>
              <w:rPr>
                <w:b/>
                <w:lang w:val="ru-RU"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6.4. В целях минимизации возможных рисков при реализации подпрограммы устанавливаются следующие требования к соотечественникам для их участия в подпрограмме.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6.4.1. Участниками подпрограммы могут быть соотечественники, одновременно соответствующие следующим требованиям: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достигшие возраста 18 лет, обладающие полной дееспособностью, соответствующие требованиям, установленным Государственной программой;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переселяющиеся на территорию вселения совместно с супругой (супругом), несовершеннолетними детьми</w:t>
            </w:r>
            <w:r>
              <w:rPr>
                <w:rFonts w:cs="Times New Roman" w:ascii="Times New Roman" w:hAnsi="Times New Roman"/>
                <w:color w:val="000000"/>
                <w:sz w:val="24"/>
                <w:szCs w:val="24"/>
              </w:rPr>
              <w:t xml:space="preserve">;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владеющие русским языком и использующие его повседневно в семейно-бытовой и культурной сферах; </w:t>
            </w:r>
          </w:p>
          <w:p>
            <w:pPr>
              <w:pStyle w:val="Normal"/>
              <w:spacing w:lineRule="auto" w:line="240" w:before="0" w:after="0"/>
              <w:ind w:left="109" w:hanging="0"/>
              <w:jc w:val="both"/>
              <w:rPr>
                <w:rFonts w:ascii="Times New Roman" w:hAnsi="Times New Roman" w:cs="Times New Roman"/>
                <w:b/>
                <w:b/>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 xml:space="preserve">профессиональное образование, квалификация и опыт работы которых подтверждены соответствующими документами, а полученное образование соотечественников, претендующих на допуск к медицинской или фармацевтической деятельности на территории Российской Федерации, должно соответствовать Квалификационным требованиям к медицинским и фармацевтическим работникам с высшим образованием по направлению подготовки "Здравоохранение и медицинские науки", утвержденным приказом Министерства здравоохранения Российской Федерации от 08.10.2015 </w:t>
            </w:r>
            <w:r>
              <w:rPr>
                <w:rFonts w:cs="Times New Roman" w:ascii="Times New Roman" w:hAnsi="Times New Roman"/>
                <w:b/>
                <w:color w:val="000000"/>
                <w:sz w:val="24"/>
                <w:szCs w:val="24"/>
                <w:lang w:val="en-US"/>
              </w:rPr>
              <w:t>N</w:t>
            </w:r>
            <w:r>
              <w:rPr>
                <w:rFonts w:cs="Times New Roman" w:ascii="Times New Roman" w:hAnsi="Times New Roman"/>
                <w:b/>
                <w:color w:val="000000"/>
                <w:sz w:val="24"/>
                <w:szCs w:val="24"/>
              </w:rPr>
              <w:t xml:space="preserve"> 707н.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6.4.2. Соотечественники для участия в подпрограмме также </w:t>
            </w:r>
            <w:r>
              <w:rPr>
                <w:rFonts w:cs="Times New Roman" w:ascii="Times New Roman" w:hAnsi="Times New Roman"/>
                <w:b/>
                <w:i/>
                <w:color w:val="000000"/>
                <w:sz w:val="24"/>
                <w:szCs w:val="24"/>
              </w:rPr>
              <w:t>должны соответствовать одному из следующих критериев</w:t>
            </w:r>
            <w:r>
              <w:rPr>
                <w:rFonts w:cs="Times New Roman" w:ascii="Times New Roman" w:hAnsi="Times New Roman"/>
                <w:color w:val="000000"/>
                <w:sz w:val="24"/>
                <w:szCs w:val="24"/>
              </w:rPr>
              <w:t xml:space="preserve">: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постоянно или временно проживающие на законном основании на территории Ивановской области, в том числе признанные беженцами или получившие временное убежище, осуществляющие документально подтверждаемую трудовую, предпринимательскую и иную не запрещенную законодательством Российской Федерации деятельность не менее 6 месяцев до даты подачи заявления соотечественника об участии в подпрограмме;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i/>
                <w:color w:val="000000"/>
                <w:sz w:val="24"/>
                <w:szCs w:val="24"/>
              </w:rPr>
              <w:t>проживающие за пределами Российской Федерации и желающие переселиться на постоянное место жительства в Ивановскую область с целью осуществления трудовой деятельности в соответствии с потребностью в квалифицированных кадрах, заявленной в органы занятости населения,</w:t>
            </w:r>
            <w:r>
              <w:rPr>
                <w:rFonts w:cs="Times New Roman" w:ascii="Times New Roman" w:hAnsi="Times New Roman"/>
                <w:b/>
                <w:color w:val="000000"/>
                <w:sz w:val="24"/>
                <w:szCs w:val="24"/>
              </w:rPr>
              <w:t xml:space="preserve"> предпринимательской и иной не запрещенной законодательством Российской Федерации деятельности</w:t>
            </w:r>
            <w:r>
              <w:rPr>
                <w:rFonts w:cs="Times New Roman" w:ascii="Times New Roman" w:hAnsi="Times New Roman"/>
                <w:color w:val="000000"/>
                <w:sz w:val="24"/>
                <w:szCs w:val="24"/>
              </w:rPr>
              <w:t>;</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имеющие квалификацию или опыт работы по востребованным на рынке труда Ивановской области профессиям</w:t>
            </w:r>
            <w:r>
              <w:rPr>
                <w:rFonts w:cs="Times New Roman" w:ascii="Times New Roman" w:hAnsi="Times New Roman"/>
                <w:color w:val="000000"/>
                <w:sz w:val="24"/>
                <w:szCs w:val="24"/>
              </w:rPr>
              <w:t xml:space="preserve"> (для соотечественников, желающих осуществлять (осуществляющих) трудовую деятельность в качестве наемного работника);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отнесенные к категории научных работников в соответствии с пунктом 1 статьи 4 Федерального закона от 23.08.1996 </w:t>
            </w:r>
            <w:r>
              <w:rPr>
                <w:rFonts w:cs="Times New Roman" w:ascii="Times New Roman" w:hAnsi="Times New Roman"/>
                <w:color w:val="000000"/>
                <w:sz w:val="24"/>
                <w:szCs w:val="24"/>
                <w:lang w:val="en-US"/>
              </w:rPr>
              <w:t>N</w:t>
            </w:r>
            <w:r>
              <w:rPr>
                <w:rFonts w:cs="Times New Roman" w:ascii="Times New Roman" w:hAnsi="Times New Roman"/>
                <w:color w:val="000000"/>
                <w:sz w:val="24"/>
                <w:szCs w:val="24"/>
              </w:rPr>
              <w:t xml:space="preserve"> 127-ФЗ "О науке и государственной научно-технической политике", в том числе при отсутствии опыта работы, трудоустроенные в организациях (на предприятиях) Ивановской области или имеющие гарантийное письмо о трудоустройстве;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обучающиеся, осваивающие образовательные программы среднего профессионального, высшего образования и дополнительные профессиональные программы не менее четырех семестров в образовательных организациях, расположенных на территории Ивановской области, по профессиям, специальностям и направлениям подготовки, востребованным на рынке труда региона; </w:t>
            </w:r>
          </w:p>
          <w:p>
            <w:pPr>
              <w:pStyle w:val="Normal"/>
              <w:spacing w:lineRule="auto" w:line="240" w:before="0" w:after="0"/>
              <w:ind w:left="109"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являющиеся выпускниками профессиональных образовательных организаций, образовательных организаций высшего образования, имеющие профессию, востребованную на рынке труда Ивановской области, не трудоустроившиеся в течение не более 4 месяцев после окончания обучения в указанной образовательной организации. </w:t>
            </w:r>
          </w:p>
          <w:p>
            <w:pPr>
              <w:pStyle w:val="ConsPlusNormal"/>
              <w:ind w:left="109" w:right="126" w:hanging="0"/>
              <w:jc w:val="both"/>
              <w:rPr>
                <w:rFonts w:ascii="Times New Roman" w:hAnsi="Times New Roman" w:eastAsia="Calibri" w:cs="Times New Roman" w:eastAsiaTheme="minorHAnsi"/>
                <w:color w:val="000000"/>
                <w:sz w:val="24"/>
                <w:szCs w:val="24"/>
                <w:lang w:eastAsia="en-US"/>
              </w:rPr>
            </w:pPr>
            <w:r>
              <w:rPr>
                <w:rFonts w:eastAsia="Calibri" w:cs="Times New Roman" w:ascii="Times New Roman" w:hAnsi="Times New Roman" w:eastAsiaTheme="minorHAnsi"/>
                <w:color w:val="000000"/>
                <w:sz w:val="24"/>
                <w:szCs w:val="24"/>
                <w:lang w:eastAsia="en-US"/>
              </w:rPr>
              <w:t>6.5. Основанием для принятия уполномоченным органом решения об отказе в участии соотечественника в подпрограмме является несоответствие соотечественника требованиям и критериям, указанным в пункте 6.4 подпрограммы.</w:t>
            </w:r>
          </w:p>
          <w:p>
            <w:pPr>
              <w:pStyle w:val="ConsPlusNormal"/>
              <w:ind w:left="109" w:right="126" w:hanging="0"/>
              <w:jc w:val="both"/>
              <w:rPr>
                <w:rFonts w:ascii="Times New Roman" w:hAnsi="Times New Roman" w:cs="Times New Roman"/>
                <w:b/>
                <w:b/>
                <w:sz w:val="24"/>
                <w:szCs w:val="24"/>
              </w:rPr>
            </w:pPr>
            <w:r>
              <w:rPr>
                <w:rFonts w:cs="Times New Roman" w:ascii="Times New Roman" w:hAnsi="Times New Roman"/>
                <w:b/>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Калужская область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2016-2021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ind w:left="129" w:hanging="0"/>
              <w:rPr>
                <w:lang w:val="ru-RU"/>
              </w:rPr>
            </w:pPr>
            <w:r>
              <w:rPr>
                <w:lang w:val="ru-RU"/>
              </w:rPr>
              <w:t>В составе Программы выделены проекты переселения:</w:t>
            </w:r>
          </w:p>
          <w:p>
            <w:pPr>
              <w:pStyle w:val="NormalWeb"/>
              <w:spacing w:beforeAutospacing="0" w:before="0" w:afterAutospacing="0" w:after="0"/>
              <w:ind w:left="129" w:hanging="0"/>
              <w:rPr/>
            </w:pPr>
            <w:r>
              <w:rPr>
                <w:lang w:val="ru-RU"/>
              </w:rPr>
              <w:t>1. "</w:t>
            </w:r>
            <w:hyperlink w:anchor="P1986">
              <w:r>
                <w:rPr>
                  <w:rStyle w:val="Style"/>
                  <w:lang w:val="ru-RU"/>
                </w:rPr>
                <w:t>Территория вселения</w:t>
              </w:r>
            </w:hyperlink>
            <w:r>
              <w:rPr>
                <w:lang w:val="ru-RU"/>
              </w:rPr>
              <w:t xml:space="preserve"> - Калужская область".</w:t>
            </w:r>
          </w:p>
          <w:p>
            <w:pPr>
              <w:pStyle w:val="NormalWeb"/>
              <w:spacing w:beforeAutospacing="0" w:before="0" w:afterAutospacing="0" w:after="0"/>
              <w:ind w:left="129" w:hanging="0"/>
              <w:rPr/>
            </w:pPr>
            <w:r>
              <w:rPr>
                <w:lang w:val="ru-RU"/>
              </w:rPr>
              <w:t xml:space="preserve">2. </w:t>
            </w:r>
            <w:hyperlink w:anchor="P2128">
              <w:r>
                <w:rPr>
                  <w:rStyle w:val="Style"/>
                  <w:lang w:val="ru-RU"/>
                </w:rPr>
                <w:t>"Сельское хозяйство"</w:t>
              </w:r>
            </w:hyperlink>
            <w:r>
              <w:rPr>
                <w:lang w:val="ru-RU"/>
              </w:rPr>
              <w:t>.</w:t>
            </w:r>
          </w:p>
          <w:p>
            <w:pPr>
              <w:pStyle w:val="NormalWeb"/>
              <w:spacing w:beforeAutospacing="0" w:before="0" w:afterAutospacing="0" w:after="0"/>
              <w:ind w:left="129" w:hanging="0"/>
              <w:rPr/>
            </w:pPr>
            <w:r>
              <w:rPr>
                <w:lang w:val="ru-RU"/>
              </w:rPr>
              <w:t xml:space="preserve">3. </w:t>
            </w:r>
            <w:hyperlink w:anchor="P2218">
              <w:r>
                <w:rPr>
                  <w:rStyle w:val="Style"/>
                  <w:lang w:val="ru-RU"/>
                </w:rPr>
                <w:t>"Образование"</w:t>
              </w:r>
            </w:hyperlink>
            <w:r>
              <w:rPr>
                <w:lang w:val="ru-RU"/>
              </w:rPr>
              <w:t>.</w:t>
            </w:r>
          </w:p>
          <w:p>
            <w:pPr>
              <w:pStyle w:val="NormalWeb"/>
              <w:spacing w:beforeAutospacing="0" w:before="0" w:afterAutospacing="0" w:after="0"/>
              <w:ind w:left="129" w:hanging="0"/>
              <w:rPr/>
            </w:pPr>
            <w:r>
              <w:rPr>
                <w:lang w:val="ru-RU"/>
              </w:rPr>
              <w:t>4. "</w:t>
            </w:r>
            <w:hyperlink w:anchor="P2315">
              <w:r>
                <w:rPr>
                  <w:rStyle w:val="Style"/>
                  <w:lang w:val="ru-RU"/>
                </w:rPr>
                <w:t>Объекты</w:t>
              </w:r>
            </w:hyperlink>
            <w:r>
              <w:rPr>
                <w:lang w:val="ru-RU"/>
              </w:rPr>
              <w:t xml:space="preserve"> туриндустрии".</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eastAsia="ru-RU"/>
              </w:rPr>
            </w:pPr>
            <w:r>
              <w:rPr>
                <w:b/>
                <w:lang w:val="ru-RU" w:eastAsia="ru-RU"/>
              </w:rPr>
              <w:t>П</w:t>
            </w:r>
            <w:r>
              <w:rPr>
                <w:b/>
                <w:lang w:eastAsia="ru-RU"/>
              </w:rPr>
              <w:t>о перечню ваканс</w:t>
            </w:r>
            <w:r>
              <w:rPr>
                <w:b/>
                <w:lang w:val="ru-RU" w:eastAsia="ru-RU"/>
              </w:rPr>
              <w:t>и</w:t>
            </w:r>
            <w:r>
              <w:rPr>
                <w:b/>
                <w:lang w:eastAsia="ru-RU"/>
              </w:rPr>
              <w:t>й</w:t>
            </w:r>
          </w:p>
          <w:p>
            <w:pPr>
              <w:pStyle w:val="NormalWeb"/>
              <w:spacing w:beforeAutospacing="0" w:before="0" w:afterAutospacing="0" w:after="0"/>
              <w:rPr>
                <w:lang w:val="ru-RU" w:eastAsia="ru-RU"/>
              </w:rPr>
            </w:pPr>
            <w:r>
              <w:rPr>
                <w:lang w:val="ru-RU"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8">
              <w:r>
                <w:rPr>
                  <w:rStyle w:val="Style"/>
                  <w:u w:val="single"/>
                  <w:lang w:val="ru-RU"/>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26" w:right="126" w:hanging="0"/>
              <w:jc w:val="both"/>
              <w:rPr>
                <w:rFonts w:ascii="Times New Roman" w:hAnsi="Times New Roman" w:cs="Times New Roman"/>
                <w:sz w:val="24"/>
                <w:szCs w:val="24"/>
              </w:rPr>
            </w:pPr>
            <w:r>
              <w:rPr>
                <w:rFonts w:cs="Times New Roman" w:ascii="Times New Roman" w:hAnsi="Times New Roman"/>
                <w:b/>
                <w:sz w:val="24"/>
                <w:szCs w:val="24"/>
              </w:rPr>
              <w:t>Критерии несоответствия соотечественников</w:t>
            </w:r>
            <w:r>
              <w:rPr>
                <w:rFonts w:cs="Times New Roman" w:ascii="Times New Roman" w:hAnsi="Times New Roman"/>
                <w:sz w:val="24"/>
                <w:szCs w:val="24"/>
              </w:rPr>
              <w:t xml:space="preserve"> </w:t>
            </w:r>
            <w:r>
              <w:rPr>
                <w:rFonts w:cs="Times New Roman" w:ascii="Times New Roman" w:hAnsi="Times New Roman"/>
                <w:b/>
                <w:sz w:val="24"/>
                <w:szCs w:val="24"/>
              </w:rPr>
              <w:t>условиям Программы:</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не достиг 18-летнего возраста или превысил пенсионный возраст (55 лет для женщин и 60 лет для мужчин);</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указал в заявлении недостоверные или заведомо ложные сведения о себе и своей трудовой деятельности;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не обладает дееспособностью и трудоспособностью в соответствии с законодательством Российской Федерации;</w:t>
            </w:r>
          </w:p>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t>- не имеет трудовых навыков (опыта работы), необходимых для осуществления трудовой деятельности на территории Калужской области по имеющимся вакансиям в заявленной работодателями потребности;</w:t>
            </w:r>
          </w:p>
          <w:p>
            <w:pPr>
              <w:pStyle w:val="ConsPlusNormal"/>
              <w:ind w:left="126" w:right="126" w:hanging="0"/>
              <w:jc w:val="both"/>
              <w:rPr/>
            </w:pPr>
            <w:r>
              <w:rPr>
                <w:rFonts w:cs="Times New Roman" w:ascii="Times New Roman" w:hAnsi="Times New Roman"/>
                <w:sz w:val="24"/>
                <w:szCs w:val="24"/>
              </w:rPr>
              <w:t xml:space="preserve">- в заявлении об участии в Государственной </w:t>
            </w:r>
            <w:hyperlink r:id="rId9">
              <w:r>
                <w:rPr>
                  <w:rStyle w:val="Style"/>
                  <w:rFonts w:cs="Times New Roman" w:ascii="Times New Roman" w:hAnsi="Times New Roman"/>
                  <w:sz w:val="24"/>
                  <w:szCs w:val="24"/>
                </w:rPr>
                <w:t>программе</w:t>
              </w:r>
            </w:hyperlink>
            <w:r>
              <w:rPr>
                <w:rFonts w:cs="Times New Roman" w:ascii="Times New Roman" w:hAnsi="Times New Roman"/>
                <w:sz w:val="24"/>
                <w:szCs w:val="24"/>
              </w:rPr>
              <w:t xml:space="preserve"> отсутствуют данные об образовании, трудовой деятельности заявителя или членов его семьи.</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Костромская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 с</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eastAsia="ru-RU"/>
              </w:rPr>
            </w:pPr>
            <w:r>
              <w:rPr>
                <w:b/>
                <w:lang w:val="ru-RU" w:eastAsia="ru-RU"/>
              </w:rPr>
              <w:t>П</w:t>
            </w:r>
            <w:r>
              <w:rPr>
                <w:b/>
                <w:lang w:eastAsia="ru-RU"/>
              </w:rPr>
              <w:t>о перечню ваканс</w:t>
            </w:r>
            <w:r>
              <w:rPr>
                <w:b/>
                <w:lang w:val="ru-RU" w:eastAsia="ru-RU"/>
              </w:rPr>
              <w:t>и</w:t>
            </w:r>
            <w:r>
              <w:rPr>
                <w:b/>
                <w:lang w:eastAsia="ru-RU"/>
              </w:rPr>
              <w:t>й</w:t>
            </w:r>
          </w:p>
          <w:p>
            <w:pPr>
              <w:pStyle w:val="NormalWeb"/>
              <w:spacing w:beforeAutospacing="0" w:before="0" w:afterAutospacing="0" w:after="0"/>
              <w:rPr>
                <w:lang w:val="ru-RU" w:eastAsia="ru-RU"/>
              </w:rPr>
            </w:pPr>
            <w:r>
              <w:rPr>
                <w:lang w:val="ru-RU"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10">
              <w:r>
                <w:rPr>
                  <w:rStyle w:val="Style"/>
                  <w:u w:val="single"/>
                  <w:lang w:val="ru-RU"/>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right="147"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Критерии отбора участников Госпрограммы в Костромскую область:</w:t>
            </w:r>
          </w:p>
          <w:p>
            <w:pPr>
              <w:pStyle w:val="ListParagraph"/>
              <w:numPr>
                <w:ilvl w:val="0"/>
                <w:numId w:val="1"/>
              </w:numPr>
              <w:spacing w:lineRule="auto" w:line="240" w:before="0" w:after="0"/>
              <w:ind w:left="243" w:right="147" w:hanging="107"/>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Нахождение в трудоспособном возрасте (до 60 лет женщины, до 65 лет мужчины).</w:t>
            </w:r>
            <w:r>
              <w:rPr>
                <w:rFonts w:eastAsia="Times New Roman" w:cs="Times New Roman" w:ascii="Times New Roman" w:hAnsi="Times New Roman"/>
                <w:bCs/>
                <w:sz w:val="24"/>
                <w:szCs w:val="24"/>
                <w:lang w:eastAsia="ru-RU"/>
              </w:rPr>
              <w:t xml:space="preserve"> Согласование кандидатов, находящихся за пределами трудоспособного возраста, возможно при наличии уникальных профессиональных навыков, редкой профессии, востребованной работодателями на территории Костромской области;</w:t>
            </w:r>
          </w:p>
          <w:p>
            <w:pPr>
              <w:pStyle w:val="ListParagraph"/>
              <w:numPr>
                <w:ilvl w:val="0"/>
                <w:numId w:val="1"/>
              </w:numPr>
              <w:spacing w:lineRule="auto" w:line="240" w:before="0" w:after="0"/>
              <w:ind w:left="243" w:right="147" w:hanging="107"/>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Отнесение к категории студентов третьих и четвертых курсов, обучающихся в профессиональных образовательных организациях или образовательных организациях высшего образования, расположенных на территории Костромской области, при наличии ходатайства образовательной организации</w:t>
            </w:r>
            <w:r>
              <w:rPr>
                <w:rFonts w:eastAsia="Times New Roman" w:cs="Times New Roman" w:ascii="Times New Roman" w:hAnsi="Times New Roman"/>
                <w:bCs/>
                <w:sz w:val="24"/>
                <w:szCs w:val="24"/>
                <w:lang w:eastAsia="ru-RU"/>
              </w:rPr>
              <w:t>;</w:t>
            </w:r>
          </w:p>
          <w:p>
            <w:pPr>
              <w:pStyle w:val="ListParagraph"/>
              <w:numPr>
                <w:ilvl w:val="0"/>
                <w:numId w:val="1"/>
              </w:numPr>
              <w:spacing w:lineRule="auto" w:line="240" w:before="0" w:after="0"/>
              <w:ind w:left="107" w:right="147" w:firstLine="29"/>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Отнесении к категории выпускников профессиональных образовательных организациях или образовательных организациях высшего образования, расположенных на территории Костромской области</w:t>
            </w:r>
            <w:r>
              <w:rPr>
                <w:rFonts w:eastAsia="Times New Roman" w:cs="Times New Roman" w:ascii="Times New Roman" w:hAnsi="Times New Roman"/>
                <w:bCs/>
                <w:sz w:val="24"/>
                <w:szCs w:val="24"/>
                <w:lang w:eastAsia="ru-RU"/>
              </w:rPr>
              <w:t>, не трудоустроившихся в течение 6 месяцев по полученной специальности после завершения обучения;</w:t>
            </w:r>
          </w:p>
          <w:p>
            <w:pPr>
              <w:pStyle w:val="ListParagraph"/>
              <w:numPr>
                <w:ilvl w:val="0"/>
                <w:numId w:val="1"/>
              </w:numPr>
              <w:spacing w:lineRule="auto" w:line="240" w:before="0" w:after="0"/>
              <w:ind w:left="243" w:right="147" w:hanging="107"/>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Включение в заявление на переселение членов семьи, временно или постоянно проживающих на законном основании В Российской Федерации либо получивших временное убежище на территории Российской Федерации (принимаются при условии их проживания на территории Костромской области);</w:t>
            </w:r>
          </w:p>
          <w:p>
            <w:pPr>
              <w:pStyle w:val="ListParagraph"/>
              <w:numPr>
                <w:ilvl w:val="0"/>
                <w:numId w:val="1"/>
              </w:numPr>
              <w:spacing w:lineRule="auto" w:line="240" w:before="0" w:after="0"/>
              <w:ind w:left="243" w:right="147" w:hanging="107"/>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Наличие профессиональной квалификации</w:t>
            </w:r>
            <w:r>
              <w:rPr>
                <w:rFonts w:eastAsia="Times New Roman" w:cs="Times New Roman" w:ascii="Times New Roman" w:hAnsi="Times New Roman"/>
                <w:bCs/>
                <w:sz w:val="24"/>
                <w:szCs w:val="24"/>
                <w:lang w:eastAsia="ru-RU"/>
              </w:rPr>
              <w:t>;</w:t>
            </w:r>
          </w:p>
          <w:p>
            <w:pPr>
              <w:pStyle w:val="ListParagraph"/>
              <w:numPr>
                <w:ilvl w:val="0"/>
                <w:numId w:val="1"/>
              </w:numPr>
              <w:spacing w:lineRule="auto" w:line="240" w:before="0" w:after="0"/>
              <w:ind w:left="243" w:right="147" w:hanging="107"/>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При поступлении заявления от соотечественника, проживающего за рубежом, решение принимается с учетом его квалификации, соответствующей требованиям по вакансиям, востребованным на рынке труда Костромской области;</w:t>
            </w:r>
          </w:p>
          <w:p>
            <w:pPr>
              <w:pStyle w:val="ListParagraph"/>
              <w:numPr>
                <w:ilvl w:val="0"/>
                <w:numId w:val="1"/>
              </w:numPr>
              <w:spacing w:lineRule="auto" w:line="240" w:before="0" w:after="0"/>
              <w:ind w:left="243" w:right="147" w:hanging="107"/>
              <w:contextualSpacing/>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При поступлении заявления от соотечественника, проживающего за рубежом и выразившего желание заниматься инвестиционной, предпринимательской, сельскохозяйственной или иной не запрещенной законодательством Российской Федерации деятельностью, вести личное подсобное хозяйство, решение принимается при наличии у соотечественника возможности приобретения им земельного участка.</w:t>
            </w:r>
          </w:p>
          <w:p>
            <w:pPr>
              <w:pStyle w:val="Normal"/>
              <w:spacing w:lineRule="auto" w:line="240" w:before="0" w:after="0"/>
              <w:ind w:left="125" w:right="126"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Курская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1">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Web"/>
              <w:spacing w:beforeAutospacing="0" w:before="0" w:afterAutospacing="0" w:after="0"/>
              <w:jc w:val="both"/>
              <w:rPr>
                <w:lang w:val="ru-RU"/>
              </w:rPr>
            </w:pPr>
            <w:r>
              <w:rPr>
                <w:lang w:val="ru-RU"/>
              </w:rPr>
              <w:t>Перечень вакансий, имеющихся в области размещен на официальном информационном портале:</w:t>
            </w:r>
          </w:p>
          <w:p>
            <w:pPr>
              <w:pStyle w:val="NormalWeb"/>
              <w:spacing w:beforeAutospacing="0" w:before="0" w:afterAutospacing="0" w:after="0"/>
              <w:jc w:val="both"/>
              <w:rPr>
                <w:lang w:val="ru-RU"/>
              </w:rPr>
            </w:pPr>
            <w:r>
              <w:rPr>
                <w:lang w:val="ru-RU"/>
              </w:rPr>
            </w:r>
          </w:p>
          <w:p>
            <w:pPr>
              <w:pStyle w:val="NormalWeb"/>
              <w:spacing w:beforeAutospacing="0" w:before="0" w:afterAutospacing="0" w:after="0"/>
              <w:jc w:val="both"/>
              <w:rPr>
                <w:rStyle w:val="InternetLink"/>
                <w:color w:val="auto"/>
              </w:rPr>
            </w:pPr>
            <w:r>
              <w:rPr>
                <w:rStyle w:val="InternetLink"/>
                <w:color w:val="auto"/>
                <w:lang w:val="ru-RU"/>
              </w:rPr>
              <w:t>http://kursk46.regiontrud.ru/home/information/pereselenie.aspx</w:t>
            </w:r>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7" w:right="126"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Соотечественник не соответствует условиям подпрограммы если:</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 достиг 18-летнего возраста и превысил пенсионный возраст (55 лет для женщин, 60 лет для мужчин);</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указал в заявлении недостоверные или заведомо ложные сведения о себе и своей трудовой деятельности и (или) членах своей семьи;</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 обладает дееспособностью и трудоспособностью в соответствии с законодательством Российской Федерации;</w:t>
            </w:r>
          </w:p>
          <w:p>
            <w:pPr>
              <w:pStyle w:val="Normal"/>
              <w:spacing w:lineRule="auto" w:line="240" w:before="0" w:after="0"/>
              <w:ind w:left="125" w:right="126" w:hanging="0"/>
              <w:jc w:val="both"/>
              <w:rPr>
                <w:rFonts w:ascii="Times New Roman" w:hAnsi="Times New Roman" w:cs="Times New Roman"/>
                <w:b/>
                <w:b/>
                <w:sz w:val="24"/>
                <w:szCs w:val="24"/>
              </w:rPr>
            </w:pPr>
            <w:r>
              <w:rPr>
                <w:rFonts w:cs="Times New Roman" w:ascii="Times New Roman" w:hAnsi="Times New Roman"/>
                <w:b/>
                <w:sz w:val="24"/>
                <w:szCs w:val="24"/>
              </w:rPr>
              <w:t>- указанная в заявлении соотечественника вакансия отсутствует в банке вакансий для потенциальных участников Государственной программы;</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 имеет профессионального образования по вакансии, востребованной на рынке труда Курской области;</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несоответствие (не полное соответствие) имеющейся квалификации соотечественника требованиям вакантных рабочих мест;</w:t>
            </w:r>
          </w:p>
          <w:p>
            <w:pPr>
              <w:pStyle w:val="Normal"/>
              <w:spacing w:lineRule="auto" w:line="240" w:before="0" w:after="0"/>
              <w:ind w:left="125" w:right="126" w:hanging="0"/>
              <w:jc w:val="both"/>
              <w:rPr>
                <w:rFonts w:ascii="Times New Roman" w:hAnsi="Times New Roman" w:cs="Times New Roman"/>
                <w:b/>
                <w:b/>
                <w:sz w:val="24"/>
                <w:szCs w:val="24"/>
              </w:rPr>
            </w:pPr>
            <w:r>
              <w:rPr>
                <w:rFonts w:cs="Times New Roman" w:ascii="Times New Roman" w:hAnsi="Times New Roman"/>
                <w:b/>
                <w:sz w:val="24"/>
                <w:szCs w:val="24"/>
              </w:rPr>
              <w:t>- не обладает квалификацией и опытом работы, необходимыми для осуществления трудовой деятельности на территории Курской области;</w:t>
            </w:r>
          </w:p>
          <w:p>
            <w:pPr>
              <w:pStyle w:val="Normal"/>
              <w:spacing w:lineRule="auto" w:line="240" w:before="0" w:after="0"/>
              <w:ind w:left="125" w:right="126" w:hanging="0"/>
              <w:jc w:val="both"/>
              <w:rPr>
                <w:rFonts w:ascii="Times New Roman" w:hAnsi="Times New Roman" w:cs="Times New Roman"/>
                <w:b/>
                <w:b/>
                <w:sz w:val="24"/>
                <w:szCs w:val="24"/>
              </w:rPr>
            </w:pPr>
            <w:r>
              <w:rPr>
                <w:rFonts w:cs="Times New Roman" w:ascii="Times New Roman" w:hAnsi="Times New Roman"/>
                <w:b/>
                <w:sz w:val="24"/>
                <w:szCs w:val="24"/>
              </w:rPr>
              <w:t>- не имеет документально подтвержденного трудового стажа;</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 владеет русским языком (устным и письменным) на уровне не ниже базового уровня владения русским языком;</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 имеет познаний о российской истории, традициях, культуре, законодательстве Российской Федерации.</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Липецкая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2">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 официальном информационном портале:  </w:t>
            </w:r>
            <w:hyperlink r:id="rId13">
              <w:r>
                <w:rPr>
                  <w:rStyle w:val="InternetLink"/>
                  <w:color w:val="auto"/>
                  <w:lang w:val="ru-RU"/>
                </w:rPr>
                <w:t>http://utiz48.ru/ishhushhim-rabotu/oblastnoy-bank-vakansiy</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14">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ind w:left="126" w:right="126" w:hanging="0"/>
              <w:jc w:val="both"/>
              <w:rPr>
                <w:b/>
                <w:b/>
                <w:lang w:val="ru-RU"/>
              </w:rPr>
            </w:pPr>
            <w:r>
              <w:rPr>
                <w:b/>
                <w:lang w:val="ru-RU"/>
              </w:rPr>
              <w:t xml:space="preserve">Участниками Подпрограммы на территории области могут стать соотечественники, отвечающие следующим критериям: </w:t>
            </w:r>
          </w:p>
          <w:p>
            <w:pPr>
              <w:pStyle w:val="NormalWeb"/>
              <w:spacing w:beforeAutospacing="0" w:before="0" w:afterAutospacing="0" w:after="0"/>
              <w:ind w:left="126" w:right="126" w:hanging="0"/>
              <w:jc w:val="both"/>
              <w:rPr>
                <w:lang w:val="ru-RU"/>
              </w:rPr>
            </w:pPr>
            <w:r>
              <w:rPr>
                <w:lang w:val="ru-RU"/>
              </w:rPr>
              <w:t>- соответствующие определению «соотечественник» в рамках Федерального закона от 24 мая 1999 года №99-ФЗ «О государственной политике Российской Федерации в отношении соотечественников за рубежом»;</w:t>
            </w:r>
          </w:p>
          <w:p>
            <w:pPr>
              <w:pStyle w:val="NormalWeb"/>
              <w:spacing w:beforeAutospacing="0" w:before="0" w:afterAutospacing="0" w:after="0"/>
              <w:ind w:left="126" w:right="126" w:hanging="0"/>
              <w:jc w:val="both"/>
              <w:rPr>
                <w:lang w:val="ru-RU"/>
              </w:rPr>
            </w:pPr>
            <w:r>
              <w:rPr>
                <w:lang w:val="ru-RU"/>
              </w:rPr>
              <w:t xml:space="preserve"> </w:t>
            </w:r>
            <w:r>
              <w:rPr>
                <w:lang w:val="ru-RU"/>
              </w:rPr>
              <w:t xml:space="preserve">- достигшие 18 лет, обладающие дееспособностью, соответствующие требованиям, установленным Подпрограммой; </w:t>
            </w:r>
          </w:p>
          <w:p>
            <w:pPr>
              <w:pStyle w:val="NormalWeb"/>
              <w:spacing w:beforeAutospacing="0" w:before="0" w:afterAutospacing="0" w:after="0"/>
              <w:ind w:left="126" w:right="126" w:hanging="0"/>
              <w:jc w:val="both"/>
              <w:rPr>
                <w:lang w:val="ru-RU"/>
              </w:rPr>
            </w:pPr>
            <w:r>
              <w:rPr>
                <w:lang w:val="ru-RU"/>
              </w:rPr>
              <w:t xml:space="preserve">- имеющие разрешение на временное проживание на территории области, осуществляющие на законных основаниях документально подтверждаемую трудовую или иную, не запрещенную законодательством Российской Федерации, деятельность; </w:t>
            </w:r>
          </w:p>
          <w:p>
            <w:pPr>
              <w:pStyle w:val="NormalWeb"/>
              <w:spacing w:beforeAutospacing="0" w:before="0" w:afterAutospacing="0" w:after="0"/>
              <w:ind w:left="126" w:right="126" w:hanging="0"/>
              <w:jc w:val="both"/>
              <w:rPr>
                <w:lang w:val="ru-RU"/>
              </w:rPr>
            </w:pPr>
            <w:r>
              <w:rPr>
                <w:lang w:val="ru-RU"/>
              </w:rPr>
              <w:t>- владеющие русским языком, воспитанные в традициях российской культуры, способные к адаптации и скорейшему включению в систему позитивных социальных связей области;</w:t>
            </w:r>
          </w:p>
          <w:p>
            <w:pPr>
              <w:pStyle w:val="NormalWeb"/>
              <w:spacing w:beforeAutospacing="0" w:before="0" w:afterAutospacing="0" w:after="0"/>
              <w:ind w:left="126" w:right="126" w:hanging="0"/>
              <w:jc w:val="both"/>
              <w:rPr>
                <w:lang w:val="ru-RU"/>
              </w:rPr>
            </w:pPr>
            <w:r>
              <w:rPr>
                <w:lang w:val="ru-RU"/>
              </w:rPr>
              <w:t xml:space="preserve"> </w:t>
            </w:r>
            <w:r>
              <w:rPr>
                <w:lang w:val="ru-RU"/>
              </w:rPr>
              <w:t xml:space="preserve">-  не имеющие социально опасных заболеваний; </w:t>
            </w:r>
          </w:p>
          <w:p>
            <w:pPr>
              <w:pStyle w:val="NormalWeb"/>
              <w:spacing w:beforeAutospacing="0" w:before="0" w:afterAutospacing="0" w:after="0"/>
              <w:ind w:left="126" w:right="126" w:hanging="0"/>
              <w:jc w:val="both"/>
              <w:rPr>
                <w:b/>
                <w:b/>
                <w:lang w:val="ru-RU"/>
              </w:rPr>
            </w:pPr>
            <w:r>
              <w:rPr>
                <w:lang w:val="ru-RU"/>
              </w:rPr>
              <w:t xml:space="preserve"> </w:t>
            </w:r>
            <w:r>
              <w:rPr>
                <w:b/>
                <w:lang w:val="ru-RU"/>
              </w:rPr>
              <w:t xml:space="preserve">- имеющие профессиональное образование по специальностям, востребованным на рынке труда области, желающие заняться инвестиционной и предпринимательской деятельностью, в том числе без образования юридического лица и без создания новых рабочих мест, сельскохозяйственной деятельностью и агропромышленным производством, вести личное подсобное хозяйство; </w:t>
            </w:r>
          </w:p>
          <w:p>
            <w:pPr>
              <w:pStyle w:val="NormalWeb"/>
              <w:spacing w:beforeAutospacing="0" w:before="0" w:afterAutospacing="0" w:after="0"/>
              <w:ind w:left="126" w:right="126" w:hanging="0"/>
              <w:jc w:val="both"/>
              <w:rPr>
                <w:lang w:val="ru-RU"/>
              </w:rPr>
            </w:pPr>
            <w:r>
              <w:rPr>
                <w:b/>
                <w:lang w:val="ru-RU"/>
              </w:rPr>
              <w:t>-</w:t>
            </w:r>
            <w:r>
              <w:rPr>
                <w:lang w:val="ru-RU"/>
              </w:rPr>
              <w:t xml:space="preserve"> способные решать вопросы жилищного обустройства и регистрации в соответствии с законодательством Российской Федерации в выбранном муниципальном районе или городском округе области; </w:t>
            </w:r>
          </w:p>
          <w:p>
            <w:pPr>
              <w:pStyle w:val="NormalWeb"/>
              <w:spacing w:beforeAutospacing="0" w:before="0" w:afterAutospacing="0" w:after="0"/>
              <w:ind w:left="126" w:right="126" w:hanging="0"/>
              <w:jc w:val="both"/>
              <w:rPr>
                <w:lang w:val="ru-RU"/>
              </w:rPr>
            </w:pPr>
            <w:r>
              <w:rPr>
                <w:lang w:val="ru-RU"/>
              </w:rPr>
              <w:t xml:space="preserve">- планирующие получение среднего и высшего профессионального образования в образовательных учреждениях, расположенных на территории области. </w:t>
            </w:r>
          </w:p>
          <w:p>
            <w:pPr>
              <w:pStyle w:val="NormalWeb"/>
              <w:spacing w:beforeAutospacing="0" w:before="0" w:afterAutospacing="0" w:after="0"/>
              <w:ind w:left="126" w:right="126" w:hanging="0"/>
              <w:jc w:val="both"/>
              <w:rPr>
                <w:lang w:val="ru-RU"/>
              </w:rPr>
            </w:pPr>
            <w:r>
              <w:rPr>
                <w:lang w:val="ru-RU"/>
              </w:rPr>
            </w:r>
          </w:p>
          <w:p>
            <w:pPr>
              <w:pStyle w:val="NormalWeb"/>
              <w:spacing w:beforeAutospacing="0" w:before="0" w:afterAutospacing="0" w:after="0"/>
              <w:ind w:left="126" w:right="126" w:hanging="0"/>
              <w:jc w:val="both"/>
              <w:rPr>
                <w:lang w:val="ru-RU"/>
              </w:rPr>
            </w:pPr>
            <w:r>
              <w:rPr>
                <w:lang w:val="ru-RU"/>
              </w:rPr>
              <w:t>Несоответствие соотечественников вышеуказанным критериям отбора, могут послужить для уполномоченного органа основанием для отказа в согласовании их заявлений.</w:t>
            </w:r>
          </w:p>
          <w:p>
            <w:pPr>
              <w:pStyle w:val="Normal"/>
              <w:spacing w:lineRule="auto" w:line="240" w:before="0" w:after="0"/>
              <w:ind w:left="125"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Орловская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все муниципальные образования </w:t>
            </w:r>
          </w:p>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5">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16">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В целях минимизации возможных рисков устанавливаются критерии несоответствия соотечественников, прибывших из-за рубежа, требованиям</w:t>
            </w:r>
            <w:r>
              <w:rPr>
                <w:rStyle w:val="Style41"/>
                <w:rFonts w:ascii="Times New Roman" w:hAnsi="Times New Roman"/>
                <w:b w:val="false"/>
              </w:rPr>
              <w:t xml:space="preserve"> подпрограммы переселения соотечественников</w:t>
            </w:r>
            <w:r>
              <w:rPr>
                <w:rFonts w:cs="Times New Roman" w:ascii="Times New Roman" w:hAnsi="Times New Roman"/>
                <w:sz w:val="24"/>
                <w:szCs w:val="24"/>
              </w:rPr>
              <w:t xml:space="preserve">. </w:t>
            </w:r>
          </w:p>
          <w:p>
            <w:pPr>
              <w:pStyle w:val="ConsPlusNonformat"/>
              <w:ind w:left="125" w:right="125" w:hanging="0"/>
              <w:jc w:val="both"/>
              <w:rPr>
                <w:rFonts w:ascii="Times New Roman" w:hAnsi="Times New Roman" w:cs="Times New Roman"/>
                <w:b/>
                <w:b/>
                <w:sz w:val="24"/>
                <w:szCs w:val="24"/>
              </w:rPr>
            </w:pPr>
            <w:r>
              <w:rPr>
                <w:rFonts w:cs="Times New Roman" w:ascii="Times New Roman" w:hAnsi="Times New Roman"/>
                <w:b/>
                <w:sz w:val="24"/>
                <w:szCs w:val="24"/>
              </w:rPr>
            </w:r>
          </w:p>
          <w:p>
            <w:pPr>
              <w:pStyle w:val="ConsPlusNonformat"/>
              <w:ind w:left="125" w:right="125" w:hanging="0"/>
              <w:jc w:val="both"/>
              <w:rPr>
                <w:rFonts w:ascii="Times New Roman" w:hAnsi="Times New Roman" w:cs="Times New Roman"/>
                <w:b/>
                <w:b/>
                <w:sz w:val="24"/>
                <w:szCs w:val="24"/>
              </w:rPr>
            </w:pPr>
            <w:r>
              <w:rPr>
                <w:rFonts w:cs="Times New Roman" w:ascii="Times New Roman" w:hAnsi="Times New Roman"/>
                <w:sz w:val="24"/>
                <w:szCs w:val="24"/>
              </w:rPr>
              <w:t>К участию в</w:t>
            </w:r>
            <w:r>
              <w:rPr>
                <w:rFonts w:cs="Times New Roman" w:ascii="Times New Roman" w:hAnsi="Times New Roman"/>
                <w:b/>
                <w:sz w:val="24"/>
                <w:szCs w:val="24"/>
              </w:rPr>
              <w:t xml:space="preserve"> </w:t>
            </w:r>
            <w:r>
              <w:rPr>
                <w:rStyle w:val="Style41"/>
                <w:rFonts w:ascii="Times New Roman" w:hAnsi="Times New Roman"/>
                <w:b w:val="false"/>
              </w:rPr>
              <w:t>подпрограмме переселения соотечественников</w:t>
            </w:r>
            <w:r>
              <w:rPr>
                <w:rFonts w:cs="Times New Roman" w:ascii="Times New Roman" w:hAnsi="Times New Roman"/>
                <w:b/>
                <w:sz w:val="24"/>
                <w:szCs w:val="24"/>
              </w:rPr>
              <w:t xml:space="preserve"> допускаются соотечественники:</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1) трудоспособного возраста, достигшие 18 лет, обладающие дееспособностью, соответствующие требованиям, установленным Государственной программой переселения соотечественников, и изъявившие желание переселиться на постоянное место жительства в Орловскую область с целью:</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осуществления трудовой деятельности в соответствии с действующим законодательством;</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ведения инвестиционной и предпринимательской деятельности;</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осуществления сельскохозяйственной деятельности и агропромышленного производства;</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ведения личного подсобного хозяйства;</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получения профессионального образования, в том числе послевузовского и дополнительного образования;</w:t>
            </w:r>
          </w:p>
          <w:p>
            <w:pPr>
              <w:pStyle w:val="ConsPlusNonformat"/>
              <w:ind w:left="125" w:right="125" w:hanging="0"/>
              <w:jc w:val="both"/>
              <w:rPr>
                <w:rFonts w:ascii="Times New Roman" w:hAnsi="Times New Roman" w:cs="Times New Roman"/>
                <w:b/>
                <w:b/>
                <w:sz w:val="24"/>
                <w:szCs w:val="24"/>
              </w:rPr>
            </w:pPr>
            <w:r>
              <w:rPr>
                <w:rFonts w:cs="Times New Roman" w:ascii="Times New Roman" w:hAnsi="Times New Roman"/>
                <w:b/>
                <w:sz w:val="24"/>
                <w:szCs w:val="24"/>
              </w:rPr>
              <w:t>2) имеющие специальности (профессии) по приоритетным для региона видам экономической деятельности (здравоохранение, образование, сельское хозяйство);</w:t>
            </w:r>
          </w:p>
          <w:p>
            <w:pPr>
              <w:pStyle w:val="ConsPlusNonformat"/>
              <w:ind w:left="125" w:right="125" w:hanging="0"/>
              <w:rPr>
                <w:rFonts w:ascii="Times New Roman" w:hAnsi="Times New Roman" w:cs="Times New Roman"/>
                <w:sz w:val="24"/>
                <w:szCs w:val="24"/>
              </w:rPr>
            </w:pPr>
            <w:r>
              <w:rPr>
                <w:rFonts w:cs="Times New Roman" w:ascii="Times New Roman" w:hAnsi="Times New Roman"/>
                <w:sz w:val="24"/>
                <w:szCs w:val="24"/>
              </w:rPr>
              <w:t xml:space="preserve">3) обладающие финансовыми возможностями для ведения предпринимательской, инвестиционной, сельскохозяйственной </w:t>
              <w:br/>
              <w:t>и производственной деятельности, ведения личного подсобного хозяйства;</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4) имеющие возможности жилищного обустройства (приобретения жилья за счет собственных средств);</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5) владеющие русским языком (устным и письменным) на уровне, достаточном для быстрой адаптации среди принимающего сообщества.</w:t>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r>
          </w:p>
          <w:p>
            <w:pPr>
              <w:pStyle w:val="ConsPlusNonformat"/>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Несоответствие указанным критериям является основанием для принятия уполномоченным органом решения об отказе в приеме соотечественника в качестве участника Государственной программы переселения соотечественников в порядке, определяемом Правительством Орловской области. </w:t>
            </w:r>
          </w:p>
          <w:p>
            <w:pPr>
              <w:pStyle w:val="Normal"/>
              <w:spacing w:lineRule="auto" w:line="240" w:before="0" w:after="0"/>
              <w:ind w:left="125"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Рязанская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2015-2025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все муниципальные образования </w:t>
            </w:r>
          </w:p>
          <w:p>
            <w:pPr>
              <w:pStyle w:val="Normal"/>
              <w:spacing w:lineRule="auto" w:line="240" w:before="0" w:after="0"/>
              <w:ind w:lef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17">
              <w:r>
                <w:rPr>
                  <w:rStyle w:val="InternetLink"/>
                  <w:color w:val="auto"/>
                </w:rPr>
                <w:t>www.trudvsem.ru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-информационном портале АИС «Соотечественники» </w:t>
            </w:r>
            <w:r>
              <w:rPr>
                <w:rStyle w:val="InternetLink"/>
                <w:color w:val="auto"/>
              </w:rPr>
              <w:t>http://aiss.gov.ru</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r>
          </w:p>
          <w:p>
            <w:pPr>
              <w:pStyle w:val="NormalWeb"/>
              <w:spacing w:beforeAutospacing="0" w:before="0" w:afterAutospacing="0" w:after="0"/>
              <w:rPr/>
            </w:pPr>
            <w:r>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bCs/>
                <w:sz w:val="24"/>
                <w:szCs w:val="24"/>
              </w:rPr>
              <w:t xml:space="preserve">Предусмотрены следующие </w:t>
            </w:r>
            <w:r>
              <w:rPr>
                <w:rFonts w:cs="Times New Roman" w:ascii="Times New Roman" w:hAnsi="Times New Roman"/>
                <w:b/>
                <w:bCs/>
                <w:sz w:val="24"/>
                <w:szCs w:val="24"/>
              </w:rPr>
              <w:t xml:space="preserve">основания несоответствия </w:t>
            </w:r>
            <w:r>
              <w:rPr>
                <w:rFonts w:cs="Times New Roman" w:ascii="Times New Roman" w:hAnsi="Times New Roman"/>
                <w:bCs/>
                <w:sz w:val="24"/>
                <w:szCs w:val="24"/>
              </w:rPr>
              <w:t xml:space="preserve">соотечественников требованиям подпрограммы: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отсутствие возможности быть признанным соотечественником в соответствии с Федеральным законом от 24 мая 1999 года </w:t>
            </w:r>
            <w:r>
              <w:rPr>
                <w:rFonts w:cs="Times New Roman" w:ascii="Times New Roman" w:hAnsi="Times New Roman"/>
                <w:sz w:val="24"/>
                <w:szCs w:val="24"/>
                <w:lang w:val="en-US"/>
              </w:rPr>
              <w:t>N</w:t>
            </w:r>
            <w:r>
              <w:rPr>
                <w:rFonts w:cs="Times New Roman" w:ascii="Times New Roman" w:hAnsi="Times New Roman"/>
                <w:sz w:val="24"/>
                <w:szCs w:val="24"/>
              </w:rPr>
              <w:t xml:space="preserve"> 99-ФЗ "О государственной политике Российской Федерации в отношении соотечественников за рубежом";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выступление за насильственное изменение основ конституционного строя Российской Федерации, создание угрозы безопасности Российской Федерации или граждан Российской Федерации;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финансирование, планирование террористических (экстремистских) актов, оказание содействия в их совершении;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депортация или административное выдворение за пределы Российской Федерации в течение пяти лет, предшествовавших дню подачи заявления о выдаче свидетельства участника Государственной программы по оказанию содействия добровольному переселению в Российскую Федерацию соотечественников, проживающих за рубежом;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осуждение по вступившему в законную силу приговору суда Российской Федерации за совершение тяжкого или особо тяжкого преступления;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наличие судимости за совершение тяжкого или особо тяжкого преступления на территории Российской Федерации либо за ее пределами;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неоднократное привлечение в течение одного года к административной ответственности за нарушение законодательства Российской Федерации в части обеспечения режима пребывания (проживания) иностранных граждан в Российской Федерации либо совершение административного правонарушения, связанного с незаконным оборотом наркотических и психотропных средств;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выезд из Российской Федерации в иностранное государство для постоянного проживания;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нахождение за пределами Российской Федерации более шести месяцев;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наличие решения о нежелательности пребывания (проживания) в Российской Федерации и об административном выдворении иностранного гражданина из Российской Федерации в соответствии с законодательством Российской Федерации; </w:t>
            </w:r>
          </w:p>
          <w:p>
            <w:pPr>
              <w:pStyle w:val="Normal"/>
              <w:spacing w:before="0" w:after="0"/>
              <w:ind w:left="125" w:right="125" w:hanging="0"/>
              <w:jc w:val="both"/>
              <w:rPr>
                <w:rFonts w:ascii="Times New Roman" w:hAnsi="Times New Roman" w:cs="Times New Roman"/>
                <w:b/>
                <w:b/>
                <w:sz w:val="24"/>
                <w:szCs w:val="24"/>
              </w:rPr>
            </w:pPr>
            <w:r>
              <w:rPr>
                <w:rFonts w:cs="Times New Roman" w:ascii="Times New Roman" w:hAnsi="Times New Roman"/>
                <w:b/>
                <w:sz w:val="24"/>
                <w:szCs w:val="24"/>
              </w:rPr>
              <w:t xml:space="preserve">- длительное отсутствие занятости соотечественника (более шести месяцев) в стране пребывания. </w:t>
            </w:r>
          </w:p>
          <w:p>
            <w:pPr>
              <w:pStyle w:val="Normal"/>
              <w:spacing w:before="0" w:after="0"/>
              <w:ind w:left="125" w:right="125" w:firstLine="540"/>
              <w:jc w:val="both"/>
              <w:rPr>
                <w:rFonts w:ascii="Times New Roman" w:hAnsi="Times New Roman" w:cs="Times New Roman"/>
                <w:sz w:val="24"/>
                <w:szCs w:val="24"/>
              </w:rPr>
            </w:pPr>
            <w:r>
              <w:rPr>
                <w:rFonts w:cs="Times New Roman" w:ascii="Times New Roman" w:hAnsi="Times New Roman"/>
                <w:sz w:val="24"/>
                <w:szCs w:val="24"/>
              </w:rPr>
              <w:t xml:space="preserve">Кроме того, выделяются основания несоответствия документов, представленных соотечественниками, установленным требованиям, при устранении которых они могут стать участниками подпрограммы: </w:t>
            </w:r>
          </w:p>
          <w:p>
            <w:pPr>
              <w:pStyle w:val="Normal"/>
              <w:spacing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нарушение требований к форме и содержанию заявления об участии в Государственной программе по оказанию содействия добровольному переселению в Российскую Федерацию соотечественников, проживающих за рубежом; </w:t>
            </w:r>
          </w:p>
          <w:p>
            <w:pPr>
              <w:pStyle w:val="Normal"/>
              <w:spacing w:before="0" w:after="0"/>
              <w:ind w:left="125" w:right="125"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отсутствие в представленных документах (копиях) необходимых печатей, подписей</w:t>
            </w:r>
            <w:r>
              <w:rPr>
                <w:rFonts w:cs="Times New Roman" w:ascii="Times New Roman" w:hAnsi="Times New Roman"/>
              </w:rPr>
              <w:t xml:space="preserve">; </w:t>
            </w:r>
          </w:p>
          <w:p>
            <w:pPr>
              <w:pStyle w:val="Normal"/>
              <w:spacing w:before="0" w:after="0"/>
              <w:ind w:left="125" w:right="125" w:hanging="0"/>
              <w:jc w:val="both"/>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 xml:space="preserve">наличие повреждений в документах, не позволяющих однозначно истолковывать их содержание; </w:t>
            </w:r>
          </w:p>
          <w:p>
            <w:pPr>
              <w:pStyle w:val="Normal"/>
              <w:spacing w:before="0" w:after="0"/>
              <w:ind w:left="125" w:right="125" w:hanging="0"/>
              <w:jc w:val="both"/>
              <w:rPr>
                <w:rFonts w:ascii="Times New Roman" w:hAnsi="Times New Roman" w:cs="Times New Roman"/>
                <w:b/>
                <w:b/>
                <w:spacing w:val="4"/>
                <w:sz w:val="24"/>
                <w:szCs w:val="24"/>
              </w:rPr>
            </w:pPr>
            <w:r>
              <w:rPr>
                <w:rFonts w:cs="Times New Roman" w:ascii="Times New Roman" w:hAnsi="Times New Roman"/>
                <w:b/>
              </w:rPr>
              <w:t>- неразборчивое заполнение документов</w:t>
            </w:r>
            <w:r>
              <w:rPr>
                <w:rFonts w:cs="Times New Roman" w:ascii="Times New Roman" w:hAnsi="Times New Roman"/>
              </w:rPr>
              <w:t xml:space="preserve">; </w:t>
            </w:r>
            <w:r>
              <w:rPr>
                <w:rFonts w:cs="Times New Roman" w:ascii="Times New Roman" w:hAnsi="Times New Roman"/>
                <w:b/>
              </w:rPr>
              <w:t>представление недостоверных сведений</w:t>
            </w:r>
            <w:r>
              <w:rPr>
                <w:rFonts w:cs="Times New Roman" w:ascii="Times New Roman" w:hAnsi="Times New Roman"/>
              </w:rPr>
              <w:t>.</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Смоленская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0" w:after="0"/>
              <w:ind w:lef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за исключением             г. Смоленска, Ельнинского, Новодугинского Смоленского, Сычёвского, Угранского и Хиславинского районов</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По перечню вакансий</w:t>
            </w:r>
          </w:p>
          <w:p>
            <w:pPr>
              <w:pStyle w:val="Normal"/>
              <w:spacing w:lineRule="auto" w:line="240" w:beforeAutospacing="1" w:afterAutospacing="1"/>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Перечень вакансий, имеющихся в области размещен на информационном портале Федеральной службы по труду и занятости </w:t>
            </w:r>
            <w:r>
              <w:rPr>
                <w:rFonts w:eastAsia="Times New Roman" w:cs="Times New Roman" w:ascii="Times New Roman" w:hAnsi="Times New Roman"/>
                <w:sz w:val="24"/>
                <w:szCs w:val="24"/>
                <w:u w:val="single"/>
                <w:lang w:val="uk-UA" w:eastAsia="ru-RU"/>
              </w:rPr>
              <w:t>www.trudvsem.ru</w:t>
            </w:r>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информационном портале АИС «Соотечественники» </w:t>
            </w:r>
            <w:r>
              <w:rPr>
                <w:rFonts w:eastAsia="Times New Roman" w:cs="Times New Roman" w:ascii="Times New Roman" w:hAnsi="Times New Roman"/>
                <w:sz w:val="24"/>
                <w:szCs w:val="24"/>
                <w:u w:val="single"/>
                <w:lang w:val="uk-UA" w:eastAsia="ru-RU"/>
              </w:rPr>
              <w:t>http://aiss.gov.ru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С целью снижения риска реализации подпрограммы в части принятия уполномоченным органом необоснованного решения в отношении соотечественников, которые не соответствуют требованиям подпрограммы, предусмотрены следующие </w:t>
            </w:r>
            <w:r>
              <w:rPr>
                <w:rFonts w:eastAsia="Times New Roman" w:cs="Times New Roman" w:ascii="Times New Roman" w:hAnsi="Times New Roman"/>
                <w:b/>
                <w:bCs/>
                <w:sz w:val="24"/>
                <w:szCs w:val="24"/>
                <w:lang w:eastAsia="ru-RU"/>
              </w:rPr>
              <w:t>основные критерии для отказа</w:t>
            </w:r>
            <w:r>
              <w:rPr>
                <w:rFonts w:eastAsia="Times New Roman" w:cs="Times New Roman" w:ascii="Times New Roman" w:hAnsi="Times New Roman"/>
                <w:bCs/>
                <w:sz w:val="24"/>
                <w:szCs w:val="24"/>
                <w:lang w:eastAsia="ru-RU"/>
              </w:rPr>
              <w:t xml:space="preserve"> соотечественникам в участии в подпрограмме:</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расположение вне территории вселения указанного в заявлении населенного пункта, где соотечественник хотел бы жить и работать после переселения в Российскую Федерацию;</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отсутствие вакансий для соотечественника в банке вакансий территории вселения проекта переселения «Транзитная агропромышленная зона», соответствующих требованиям по профессиональной квалификации, стажу и опыту работы;</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невозможность предоставления необходимых мер поддержки соотечественнику для его адаптации на выбранной территории проживания, в том числе обеспечения местом в дошкольном образовательном учреждении, в общеобразовательном учреждении при значительном их удалении от места работы или проживания;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недостаточное владение соотечественником знаниями русского языка (недостаточное для выражения мысли, написания необходимых заявлений при оформлении документов);</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судимость соотечественника;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нетрудоспособность соотечественника;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отсутствие у соотечественника финансовой возможности нести расходы по решению жилищного вопроса в Смоленской области.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Тамбовская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8">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lang w:val="ru-RU"/>
              </w:rPr>
            </w:pPr>
            <w:r>
              <w:rPr>
                <w:lang w:val="ru-RU"/>
              </w:rPr>
              <w:t>-официальном информационном портале Управления труда и занятости населения Тамбовской области:</w:t>
            </w:r>
          </w:p>
          <w:p>
            <w:pPr>
              <w:pStyle w:val="Normal"/>
              <w:spacing w:lineRule="auto" w:line="240" w:before="0" w:after="0"/>
              <w:rPr/>
            </w:pPr>
            <w:hyperlink r:id="rId19">
              <w:r>
                <w:rPr>
                  <w:rStyle w:val="InternetLink"/>
                  <w:rFonts w:cs="Times New Roman" w:ascii="Times New Roman" w:hAnsi="Times New Roman"/>
                  <w:color w:val="auto"/>
                  <w:sz w:val="24"/>
                  <w:szCs w:val="24"/>
                </w:rPr>
                <w:t>http://www.pereselen-tmb.ru/compatriots/21.html</w:t>
              </w:r>
            </w:hyperlink>
          </w:p>
          <w:p>
            <w:pPr>
              <w:pStyle w:val="Normal"/>
              <w:spacing w:lineRule="auto" w:line="240" w:before="0" w:after="0"/>
              <w:jc w:val="both"/>
              <w:rPr>
                <w:rStyle w:val="InternetLink"/>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240" w:before="0" w:after="0"/>
              <w:jc w:val="both"/>
              <w:rPr/>
            </w:pPr>
            <w:r>
              <w:rPr>
                <w:rFonts w:cs="Times New Roman" w:ascii="Times New Roman" w:hAnsi="Times New Roman"/>
                <w:sz w:val="24"/>
                <w:szCs w:val="24"/>
              </w:rPr>
              <w:t xml:space="preserve">-информационном портале Федеральной службы по труду и занятости </w:t>
            </w:r>
            <w:hyperlink r:id="rId20">
              <w:r>
                <w:rPr>
                  <w:rStyle w:val="InternetLink"/>
                  <w:rFonts w:cs="Times New Roman" w:ascii="Times New Roman" w:hAnsi="Times New Roman"/>
                  <w:color w:val="auto"/>
                  <w:sz w:val="24"/>
                  <w:szCs w:val="24"/>
                </w:rPr>
                <w:t>www.trudvsem.ru</w:t>
              </w:r>
            </w:hyperlink>
            <w:r>
              <w:rPr>
                <w:rFonts w:eastAsia="Times New Roman" w:cs="Times New Roman" w:ascii="Times New Roman" w:hAnsi="Times New Roman"/>
                <w:sz w:val="24"/>
                <w:szCs w:val="24"/>
                <w:lang w:val="uk-UA" w:eastAsia="ru-RU"/>
              </w:rPr>
              <w:t xml:space="preserve"> </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7" w:right="126"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Соответствуют условиям подпрограммы соотечественники:</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готовые к осуществлению трудовой деятельности в соответствии с потребностью экономики области;</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имеющие разрешение на временное проживание на территории области, осуществляющие на законных основаниях документально подтверждаемую трудовую или иную не запрещенную законодательством Российской Федерации, деятельность;</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владеющие русским языком (устным и письменным), воспитанные в духе российской культуры и обычаев, способные к скорейшей адаптации и включению в систему позитивных социальных связей;</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не имеющие социально опасных заболеваний;</w:t>
            </w:r>
          </w:p>
          <w:p>
            <w:pPr>
              <w:pStyle w:val="Normal"/>
              <w:spacing w:lineRule="auto" w:line="240" w:before="0" w:after="0"/>
              <w:ind w:left="125" w:right="126" w:hanging="0"/>
              <w:jc w:val="both"/>
              <w:rPr>
                <w:rFonts w:ascii="Times New Roman" w:hAnsi="Times New Roman" w:cs="Times New Roman"/>
                <w:b/>
                <w:b/>
                <w:sz w:val="24"/>
                <w:szCs w:val="24"/>
              </w:rPr>
            </w:pPr>
            <w:r>
              <w:rPr>
                <w:rFonts w:cs="Times New Roman" w:ascii="Times New Roman" w:hAnsi="Times New Roman"/>
                <w:b/>
                <w:sz w:val="24"/>
                <w:szCs w:val="24"/>
              </w:rPr>
              <w:t>- имеющие профессиональное образование по специальностям, востребованным на рынке труда области;</w:t>
            </w:r>
          </w:p>
          <w:p>
            <w:pPr>
              <w:pStyle w:val="Normal"/>
              <w:spacing w:lineRule="auto" w:line="240" w:before="0" w:after="0"/>
              <w:ind w:left="125" w:right="126" w:hanging="0"/>
              <w:jc w:val="both"/>
              <w:rPr>
                <w:rFonts w:ascii="Times New Roman" w:hAnsi="Times New Roman" w:cs="Times New Roman"/>
                <w:b/>
                <w:b/>
                <w:sz w:val="24"/>
                <w:szCs w:val="24"/>
              </w:rPr>
            </w:pPr>
            <w:r>
              <w:rPr>
                <w:rFonts w:cs="Times New Roman" w:ascii="Times New Roman" w:hAnsi="Times New Roman"/>
                <w:b/>
                <w:sz w:val="24"/>
                <w:szCs w:val="24"/>
              </w:rPr>
              <w:t>- обладающие квалификацией, опытом и стажем работы, подтвержденными документально;</w:t>
            </w:r>
          </w:p>
          <w:p>
            <w:pPr>
              <w:pStyle w:val="Normal"/>
              <w:spacing w:lineRule="auto" w:line="240" w:before="0" w:after="0"/>
              <w:ind w:left="125" w:right="126" w:hanging="0"/>
              <w:jc w:val="both"/>
              <w:rPr>
                <w:rFonts w:ascii="Times New Roman" w:hAnsi="Times New Roman" w:cs="Times New Roman"/>
                <w:sz w:val="24"/>
                <w:szCs w:val="24"/>
              </w:rPr>
            </w:pPr>
            <w:r>
              <w:rPr>
                <w:rFonts w:cs="Times New Roman" w:ascii="Times New Roman" w:hAnsi="Times New Roman"/>
                <w:sz w:val="24"/>
                <w:szCs w:val="24"/>
              </w:rPr>
              <w:t>- способные самостоятельно, за счет собственных средств решать вопросы жилищного обустройства и регистрации в соответствии с законодательством Российской Федерации в выбранном муниципальном районе или городском округе области.</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Тверская область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2017-2022 годы</w:t>
            </w:r>
            <w:r>
              <w:rPr>
                <w:rFonts w:eastAsia="Times New Roman" w:cs="Times New Roman" w:ascii="Times New Roman" w:hAnsi="Times New Roman"/>
                <w:b/>
                <w:sz w:val="24"/>
                <w:szCs w:val="24"/>
                <w:lang w:eastAsia="ru-RU"/>
              </w:rPr>
              <w:t xml:space="preserve"> </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По перечню вакансий</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Перечень вакансий, имеющихся в области размещен на официальном информационном портале службы занятости населения Тверской области:</w:t>
            </w:r>
          </w:p>
          <w:p>
            <w:pPr>
              <w:pStyle w:val="Normal"/>
              <w:spacing w:lineRule="auto" w:line="240" w:before="0" w:after="0"/>
              <w:rPr/>
            </w:pPr>
            <w:hyperlink r:id="rId21">
              <w:r>
                <w:rPr>
                  <w:rStyle w:val="InternetLink"/>
                  <w:rFonts w:eastAsia="Times New Roman" w:cs="Times New Roman" w:ascii="Times New Roman" w:hAnsi="Times New Roman"/>
                  <w:sz w:val="24"/>
                  <w:szCs w:val="24"/>
                  <w:lang w:eastAsia="ru-RU"/>
                </w:rPr>
                <w:t>http://trudzan.tverreg.ru/vacancy</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подаче заявления об участии в Государственной программе </w:t>
            </w:r>
            <w:r>
              <w:rPr>
                <w:rFonts w:eastAsia="Times New Roman" w:cs="Times New Roman" w:ascii="Times New Roman" w:hAnsi="Times New Roman"/>
                <w:b/>
                <w:sz w:val="24"/>
                <w:szCs w:val="24"/>
                <w:lang w:eastAsia="ru-RU"/>
              </w:rPr>
              <w:t>обязательным является предоставление соотечественником гарантийного письма работодателя о трудоустройстве.</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Соотечественник, проживающий за рубежом, может реализовать свое право на участие в подпрограмме</w:t>
            </w:r>
            <w:r>
              <w:rPr>
                <w:rFonts w:eastAsia="Times New Roman" w:cs="Times New Roman" w:ascii="Times New Roman" w:hAnsi="Times New Roman"/>
                <w:b/>
                <w:bCs/>
                <w:sz w:val="24"/>
                <w:szCs w:val="24"/>
                <w:lang w:eastAsia="ru-RU"/>
              </w:rPr>
              <w:t xml:space="preserve">, заручившись гарантийным письмом о своем трудоустройстве от работодателя (заказчика) Тверской области, </w:t>
            </w:r>
            <w:r>
              <w:rPr>
                <w:rFonts w:eastAsia="Times New Roman" w:cs="Times New Roman" w:ascii="Times New Roman" w:hAnsi="Times New Roman"/>
                <w:bCs/>
                <w:sz w:val="24"/>
                <w:szCs w:val="24"/>
                <w:lang w:eastAsia="ru-RU"/>
              </w:rPr>
              <w:t xml:space="preserve">зарегистрированного в регистре получателей государственных услуг в сфере занятости населения и подавшего сведения о потребности в работниках для замещения свободных рабочих мест (вакантных должностей). </w:t>
            </w:r>
          </w:p>
          <w:p>
            <w:pPr>
              <w:pStyle w:val="Normal"/>
              <w:spacing w:lineRule="auto" w:line="240" w:before="0" w:after="0"/>
              <w:ind w:left="132" w:hanging="0"/>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pacing w:lineRule="auto" w:line="240" w:before="0" w:after="0"/>
              <w:ind w:left="132" w:hanging="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Cs/>
                <w:sz w:val="24"/>
                <w:szCs w:val="24"/>
                <w:lang w:eastAsia="ru-RU"/>
              </w:rPr>
              <w:t>В целях минимизации возможных рисков при реализации программы, адаптации соотечественников на рынке труда, подтверждения осознанного выбора территории вселения устанавливаются</w:t>
            </w:r>
            <w:r>
              <w:rPr>
                <w:rFonts w:eastAsia="Times New Roman" w:cs="Times New Roman" w:ascii="Times New Roman" w:hAnsi="Times New Roman"/>
                <w:b/>
                <w:bCs/>
                <w:sz w:val="24"/>
                <w:szCs w:val="24"/>
                <w:lang w:eastAsia="ru-RU"/>
              </w:rPr>
              <w:t xml:space="preserve"> критерии отбора соотечественников для участия в программе: </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 xml:space="preserve">а) </w:t>
            </w:r>
            <w:r>
              <w:rPr>
                <w:rFonts w:eastAsia="Times New Roman" w:cs="Times New Roman" w:ascii="Times New Roman" w:hAnsi="Times New Roman"/>
                <w:bCs/>
                <w:sz w:val="24"/>
                <w:szCs w:val="24"/>
                <w:lang w:eastAsia="ru-RU"/>
              </w:rPr>
              <w:t xml:space="preserve">соотечественник трудоспособного возраста, обладающий дееспособностью; </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б) наличие у соотечественника среднего общего, среднего профессионального или высшего образования для осуществления на территории Тверской области трудовой деятельности;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в) наличие у соотечественника профессиональных знаний, навыков, опыта и стажа трудовой деятельности, необходимых для дальнейшей адаптации на рынке труда Тверской области; </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г) наличие у соотечественника среднего профессионального или высшего образования для осуществления на территории Тверской области предпринимательской деятельности;</w:t>
            </w:r>
          </w:p>
          <w:p>
            <w:pPr>
              <w:pStyle w:val="Normal"/>
              <w:spacing w:lineRule="auto" w:line="240" w:before="0" w:after="0"/>
              <w:ind w:left="132" w:hanging="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д) наличие у соотечественника подтвержденного опыта и стажа работы не менее одного года по имеющейся специальности (профессии) для осуществления на территории Тверской области трудовой деятельности;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е) свободное владение русским языком;</w:t>
            </w:r>
          </w:p>
          <w:p>
            <w:pPr>
              <w:pStyle w:val="Normal"/>
              <w:spacing w:lineRule="auto" w:line="240" w:before="0" w:after="0"/>
              <w:ind w:left="132" w:hanging="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ж) отсутствие в заявлении об участии в Государственной программе сведений о трудовой деятельности и других сведений, искажающих данные о наличии у соотечественника профессиональных знаний, навыков и опыта работы;</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з) отсутствие у соотечественника ограничений для трудоустройства по заявленной вакансии или на иные вакансии, заявленные работодателями для трудоустройства соотечественников;</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и) наличие вакансий для соотечественника в банке вакансий по подпрограмме 3 и в областном банке вакансий по Тверской области, соответствующих заявленной соотечественником квалификации, стажу и опыту работы;</w:t>
            </w:r>
          </w:p>
          <w:p>
            <w:pPr>
              <w:pStyle w:val="Normal"/>
              <w:spacing w:lineRule="auto" w:line="240" w:before="0" w:after="0"/>
              <w:ind w:left="132" w:hanging="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к) наличие необходимого образования, опыта и стажа работы для трудоустройства по заявленной соотечественником вакансии (вакансии по заявленному трудовому договору или гарантийному письму работодателя);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л) возможность предоставления необходимых мер поддержки соотечественнику в выбранном им муниципальном образовании Тверской области, а именно – обеспечения местом в дошкольной образовательной организации, в общеобразовательной организации при их значительном удалении от места работы или проживания;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м) трудоустройство соотечественника на вакансию работодателя, зарегистрированного в регистре получателей государственных услуг в сфере занятости населения и подавшего сведения о потребности в работниках для замещения свободных рабочих мест (вакантных должностей) в орган службы занятости для трудоустройства российских граждан до момента трудоустройства на вакансию иностранного гражданина или лица без гражданства;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 осуществление соотечественником трудовой деятельности на территории Российской Федерации в соответствии с законодательством Российской</w:t>
            </w:r>
            <w:r>
              <w:rPr>
                <w:rFonts w:eastAsia="Times New Roman" w:cs="Times New Roman" w:ascii="Times New Roman" w:hAnsi="Times New Roman"/>
                <w:b/>
                <w:bCs/>
                <w:sz w:val="24"/>
                <w:szCs w:val="24"/>
                <w:lang w:eastAsia="ru-RU"/>
              </w:rPr>
              <w:t xml:space="preserve"> </w:t>
            </w:r>
            <w:r>
              <w:rPr>
                <w:rFonts w:eastAsia="Times New Roman" w:cs="Times New Roman" w:ascii="Times New Roman" w:hAnsi="Times New Roman"/>
                <w:bCs/>
                <w:sz w:val="24"/>
                <w:szCs w:val="24"/>
                <w:lang w:eastAsia="ru-RU"/>
              </w:rPr>
              <w:t>Федерации</w:t>
            </w:r>
            <w:r>
              <w:rPr>
                <w:rFonts w:eastAsia="Times New Roman" w:cs="Times New Roman" w:ascii="Times New Roman" w:hAnsi="Times New Roman"/>
                <w:b/>
                <w:bCs/>
                <w:sz w:val="24"/>
                <w:szCs w:val="24"/>
                <w:lang w:eastAsia="ru-RU"/>
              </w:rPr>
              <w:t xml:space="preserve">, </w:t>
            </w:r>
            <w:r>
              <w:rPr>
                <w:rFonts w:eastAsia="Times New Roman" w:cs="Times New Roman" w:ascii="Times New Roman" w:hAnsi="Times New Roman"/>
                <w:bCs/>
                <w:sz w:val="24"/>
                <w:szCs w:val="24"/>
                <w:lang w:eastAsia="ru-RU"/>
              </w:rPr>
              <w:t>если соотечественник осуществлял ранее трудовую деятельность в Российской Федерации;</w:t>
            </w:r>
          </w:p>
          <w:p>
            <w:pPr>
              <w:pStyle w:val="Normal"/>
              <w:spacing w:lineRule="auto" w:line="240" w:before="0" w:after="0"/>
              <w:ind w:left="132" w:hanging="0"/>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о) отсутствие возможности удовлетворения потребности в специалистах по профессиям (специальностям, должностям), по которым работодатель привлекает или планирует привлекать соотечественника, специалистов из числа российских граждан, в том числе из числа выпускников образовательных организаций Тверской области;</w:t>
            </w:r>
          </w:p>
          <w:p>
            <w:pPr>
              <w:pStyle w:val="Normal"/>
              <w:spacing w:lineRule="auto" w:line="240" w:before="0" w:after="0"/>
              <w:ind w:left="132" w:hanging="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п) отсутствие у соотечественника периода длительного пребывания (проживания) или осуществления трудовой деятельности на территории иных субъектов Российской Федерации более двух лет из последних трех лет до момента подачи заявления об участии в Государственной программе.</w:t>
            </w:r>
          </w:p>
          <w:p>
            <w:pPr>
              <w:pStyle w:val="Normal"/>
              <w:spacing w:lineRule="auto" w:line="240" w:before="0" w:after="0"/>
              <w:ind w:left="125" w:right="126" w:hanging="0"/>
              <w:jc w:val="both"/>
              <w:rPr>
                <w:rFonts w:ascii="Times New Roman" w:hAnsi="Times New Roman" w:cs="Times New Roman"/>
                <w:b/>
                <w:b/>
                <w:sz w:val="24"/>
                <w:szCs w:val="24"/>
              </w:rPr>
            </w:pPr>
            <w:r>
              <w:rPr>
                <w:rFonts w:cs="Times New Roman" w:ascii="Times New Roman" w:hAnsi="Times New Roman"/>
                <w:b/>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Тульская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2018-2024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22">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23">
              <w:r>
                <w:rPr>
                  <w:rStyle w:val="InternetLink"/>
                  <w:color w:val="auto"/>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jc w:val="both"/>
              <w:rPr>
                <w:rFonts w:ascii="Times New Roman" w:hAnsi="Times New Roman" w:cs="Times New Roman"/>
                <w:b/>
                <w:b/>
                <w:spacing w:val="2"/>
                <w:sz w:val="24"/>
                <w:szCs w:val="24"/>
                <w:highlight w:val="white"/>
              </w:rPr>
            </w:pPr>
            <w:r>
              <w:rPr>
                <w:spacing w:val="2"/>
                <w:sz w:val="24"/>
                <w:szCs w:val="24"/>
                <w:shd w:fill="FFFFFF" w:val="clear"/>
              </w:rPr>
              <w:t xml:space="preserve">В </w:t>
            </w:r>
            <w:r>
              <w:rPr>
                <w:rFonts w:cs="Times New Roman" w:ascii="Times New Roman" w:hAnsi="Times New Roman"/>
                <w:spacing w:val="2"/>
                <w:sz w:val="24"/>
                <w:szCs w:val="24"/>
                <w:shd w:fill="FFFFFF" w:val="clear"/>
              </w:rPr>
              <w:t xml:space="preserve">целях минимизации возможных рисков при реализации Программы при рассмотрении заявления об участии в Государственной программе, по форме, утвержденной распоряжением Правительства Российской Федерации от 16 февраля 2013 года N 196-р, </w:t>
            </w:r>
            <w:r>
              <w:rPr>
                <w:rFonts w:cs="Times New Roman" w:ascii="Times New Roman" w:hAnsi="Times New Roman"/>
                <w:b/>
                <w:spacing w:val="2"/>
                <w:sz w:val="24"/>
                <w:szCs w:val="24"/>
                <w:shd w:fill="FFFFFF" w:val="clear"/>
              </w:rPr>
              <w:t>решение Уполномоченным органом будет приниматься на основании данных, представленных в пункте 22 заявления и приоритет будет отдаваться гражданам трудоспособного возраста планирующим:</w:t>
            </w:r>
          </w:p>
          <w:p>
            <w:pPr>
              <w:pStyle w:val="Normal"/>
              <w:spacing w:lineRule="auto" w:line="240" w:before="0" w:after="0"/>
              <w:ind w:left="125" w:right="125" w:hanging="0"/>
              <w:jc w:val="both"/>
              <w:rPr>
                <w:rFonts w:ascii="Times New Roman" w:hAnsi="Times New Roman" w:cs="Times New Roman"/>
                <w:b/>
                <w:b/>
                <w:spacing w:val="2"/>
                <w:sz w:val="24"/>
                <w:szCs w:val="24"/>
                <w:highlight w:val="white"/>
              </w:rPr>
            </w:pPr>
            <w:r>
              <w:rPr>
                <w:rFonts w:cs="Times New Roman" w:ascii="Times New Roman" w:hAnsi="Times New Roman"/>
                <w:spacing w:val="2"/>
                <w:sz w:val="24"/>
                <w:szCs w:val="24"/>
                <w:shd w:fill="FFFFFF" w:val="clear"/>
              </w:rPr>
              <w:t>    </w:t>
            </w:r>
            <w:r>
              <w:rPr>
                <w:rFonts w:cs="Times New Roman" w:ascii="Times New Roman" w:hAnsi="Times New Roman"/>
                <w:spacing w:val="2"/>
                <w:sz w:val="24"/>
                <w:szCs w:val="24"/>
                <w:shd w:fill="FFFFFF" w:val="clear"/>
              </w:rPr>
              <w:t xml:space="preserve">-  осуществлять трудовую деятельность в качестве наемного работника </w:t>
            </w:r>
            <w:r>
              <w:rPr>
                <w:rFonts w:cs="Times New Roman" w:ascii="Times New Roman" w:hAnsi="Times New Roman"/>
                <w:b/>
                <w:spacing w:val="2"/>
                <w:sz w:val="24"/>
                <w:szCs w:val="24"/>
                <w:shd w:fill="FFFFFF" w:val="clear"/>
              </w:rPr>
              <w:t>на вакантные рабочие места, невостребованные на рынке труда Тульской области (при необходимости возможность трудоустройства предварительно согласовывается с работодателем);</w:t>
            </w:r>
          </w:p>
          <w:p>
            <w:pPr>
              <w:pStyle w:val="Normal"/>
              <w:spacing w:lineRule="auto" w:line="240" w:before="0" w:after="0"/>
              <w:ind w:left="125" w:right="125" w:hanging="0"/>
              <w:jc w:val="both"/>
              <w:rPr>
                <w:rFonts w:ascii="Times New Roman" w:hAnsi="Times New Roman" w:cs="Times New Roman"/>
                <w:spacing w:val="2"/>
                <w:sz w:val="24"/>
                <w:szCs w:val="24"/>
                <w:highlight w:val="white"/>
              </w:rPr>
            </w:pPr>
            <w:r>
              <w:rPr>
                <w:rFonts w:cs="Times New Roman" w:ascii="Times New Roman" w:hAnsi="Times New Roman"/>
                <w:spacing w:val="2"/>
                <w:sz w:val="24"/>
                <w:szCs w:val="24"/>
                <w:shd w:fill="FFFFFF" w:val="clear"/>
              </w:rPr>
              <w:t>  </w:t>
            </w:r>
            <w:r>
              <w:rPr>
                <w:rFonts w:cs="Times New Roman" w:ascii="Times New Roman" w:hAnsi="Times New Roman"/>
                <w:spacing w:val="2"/>
                <w:sz w:val="24"/>
                <w:szCs w:val="24"/>
                <w:shd w:fill="FFFFFF" w:val="clear"/>
              </w:rPr>
              <w:t xml:space="preserve">-   получать профессиональное образование по специальностям, востребованным на рынке труда Тульской области; </w:t>
            </w:r>
          </w:p>
          <w:p>
            <w:pPr>
              <w:pStyle w:val="Normal"/>
              <w:spacing w:lineRule="auto" w:line="240" w:before="0" w:after="0"/>
              <w:ind w:left="125" w:right="125" w:hanging="0"/>
              <w:jc w:val="both"/>
              <w:rPr>
                <w:rFonts w:ascii="Times New Roman" w:hAnsi="Times New Roman" w:cs="Times New Roman"/>
                <w:spacing w:val="2"/>
                <w:sz w:val="24"/>
                <w:szCs w:val="24"/>
                <w:highlight w:val="white"/>
              </w:rPr>
            </w:pPr>
            <w:r>
              <w:rPr>
                <w:rFonts w:cs="Times New Roman" w:ascii="Times New Roman" w:hAnsi="Times New Roman"/>
                <w:spacing w:val="2"/>
                <w:sz w:val="24"/>
                <w:szCs w:val="24"/>
                <w:shd w:fill="FFFFFF" w:val="clear"/>
              </w:rPr>
              <w:t>   </w:t>
            </w:r>
            <w:r>
              <w:rPr>
                <w:rFonts w:cs="Times New Roman" w:ascii="Times New Roman" w:hAnsi="Times New Roman"/>
                <w:spacing w:val="2"/>
                <w:sz w:val="24"/>
                <w:szCs w:val="24"/>
                <w:shd w:fill="FFFFFF" w:val="clear"/>
              </w:rPr>
              <w:t xml:space="preserve">-  заниматься инвестиционной и предпринимательской деятельностью, представившим бизнес-проекты и имеющим подтвержденный опыт работы по данному направлению; </w:t>
            </w:r>
          </w:p>
          <w:p>
            <w:pPr>
              <w:pStyle w:val="Normal"/>
              <w:spacing w:lineRule="auto" w:line="240" w:before="0" w:after="0"/>
              <w:ind w:left="125" w:right="125" w:hanging="0"/>
              <w:jc w:val="both"/>
              <w:rPr>
                <w:rFonts w:ascii="Times New Roman" w:hAnsi="Times New Roman" w:cs="Times New Roman"/>
                <w:spacing w:val="2"/>
                <w:sz w:val="24"/>
                <w:szCs w:val="24"/>
                <w:highlight w:val="white"/>
              </w:rPr>
            </w:pPr>
            <w:r>
              <w:rPr>
                <w:rFonts w:cs="Times New Roman" w:ascii="Times New Roman" w:hAnsi="Times New Roman"/>
                <w:spacing w:val="2"/>
                <w:sz w:val="24"/>
                <w:szCs w:val="24"/>
                <w:shd w:fill="FFFFFF" w:val="clear"/>
              </w:rPr>
              <w:t> </w:t>
            </w:r>
            <w:r>
              <w:rPr>
                <w:rFonts w:cs="Times New Roman" w:ascii="Times New Roman" w:hAnsi="Times New Roman"/>
                <w:spacing w:val="2"/>
                <w:sz w:val="24"/>
                <w:szCs w:val="24"/>
                <w:shd w:fill="FFFFFF" w:val="clear"/>
              </w:rPr>
              <w:t>-   </w:t>
            </w:r>
            <w:r>
              <w:rPr>
                <w:rFonts w:cs="Times New Roman" w:ascii="Times New Roman" w:hAnsi="Times New Roman"/>
                <w:b/>
                <w:spacing w:val="2"/>
                <w:sz w:val="24"/>
                <w:szCs w:val="24"/>
                <w:shd w:fill="FFFFFF" w:val="clear"/>
              </w:rPr>
              <w:t>заниматься сельскохозяйственной деятельностью и агропромышленным производством</w:t>
            </w:r>
            <w:r>
              <w:rPr>
                <w:rFonts w:cs="Times New Roman" w:ascii="Times New Roman" w:hAnsi="Times New Roman"/>
                <w:spacing w:val="2"/>
                <w:sz w:val="24"/>
                <w:szCs w:val="24"/>
                <w:shd w:fill="FFFFFF" w:val="clear"/>
              </w:rPr>
              <w:t xml:space="preserve"> при возможности самостоятельного приобретения сельскохозяйственных животных, сельскохозяйственной техники и инвентаря, грузового автомобильного транспорта, оборудования для производства и переработки сельскохозяйственной продукции; </w:t>
            </w:r>
          </w:p>
          <w:p>
            <w:pPr>
              <w:pStyle w:val="Normal"/>
              <w:spacing w:lineRule="auto" w:line="240" w:before="0" w:after="0"/>
              <w:ind w:left="125" w:right="125" w:hanging="0"/>
              <w:jc w:val="both"/>
              <w:rPr>
                <w:rFonts w:ascii="Times New Roman" w:hAnsi="Times New Roman" w:eastAsia="Times New Roman" w:cs="Times New Roman"/>
                <w:sz w:val="24"/>
                <w:szCs w:val="24"/>
                <w:lang w:eastAsia="ru-RU"/>
              </w:rPr>
            </w:pPr>
            <w:r>
              <w:rPr>
                <w:rFonts w:cs="Times New Roman" w:ascii="Times New Roman" w:hAnsi="Times New Roman"/>
                <w:spacing w:val="2"/>
                <w:sz w:val="24"/>
                <w:szCs w:val="24"/>
                <w:shd w:fill="FFFFFF" w:val="clear"/>
              </w:rPr>
              <w:t> </w:t>
            </w:r>
            <w:r>
              <w:rPr>
                <w:rFonts w:cs="Times New Roman" w:ascii="Times New Roman" w:hAnsi="Times New Roman"/>
                <w:b/>
                <w:spacing w:val="2"/>
                <w:sz w:val="24"/>
                <w:szCs w:val="24"/>
                <w:shd w:fill="FFFFFF" w:val="clear"/>
              </w:rPr>
              <w:t>-    вести личное подсобное хозяйство при возможности самостоятельного приобретения</w:t>
            </w:r>
            <w:r>
              <w:rPr>
                <w:rFonts w:cs="Times New Roman" w:ascii="Times New Roman" w:hAnsi="Times New Roman"/>
                <w:spacing w:val="2"/>
                <w:sz w:val="24"/>
                <w:szCs w:val="24"/>
                <w:shd w:fill="FFFFFF" w:val="clear"/>
              </w:rPr>
              <w:t xml:space="preserve"> или предоставления органом местного самоуправления, выбранной территории вселения, земельного участка для ведения личного подсобного хозяйства.</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Ярославская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7"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 городские округа</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По перечню вакансий</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w:t>
            </w:r>
          </w:p>
          <w:p>
            <w:pPr>
              <w:pStyle w:val="NormalWeb"/>
              <w:spacing w:beforeAutospacing="0" w:before="0" w:afterAutospacing="0" w:after="0"/>
              <w:rPr>
                <w:lang w:val="ru-RU"/>
              </w:rPr>
            </w:pPr>
            <w:r>
              <w:rPr>
                <w:lang w:val="ru-RU"/>
              </w:rPr>
              <w:t xml:space="preserve">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24">
              <w:r>
                <w:rPr>
                  <w:rStyle w:val="InternetLink"/>
                  <w:color w:val="auto"/>
                </w:rPr>
                <w:t>www.trudvsem.ru</w:t>
              </w:r>
            </w:hyperlink>
          </w:p>
          <w:p>
            <w:pPr>
              <w:pStyle w:val="NormalWeb"/>
              <w:spacing w:beforeAutospacing="0" w:before="0" w:afterAutospacing="0" w:after="0"/>
              <w:rPr/>
            </w:pPr>
            <w:r>
              <w:rPr/>
            </w:r>
          </w:p>
          <w:p>
            <w:pPr>
              <w:pStyle w:val="NormalWeb"/>
              <w:spacing w:beforeAutospacing="0" w:before="0" w:afterAutospacing="0" w:after="0"/>
              <w:rPr>
                <w:rStyle w:val="InternetLink"/>
                <w:color w:val="auto"/>
                <w:lang w:val="ru-RU"/>
              </w:rPr>
            </w:pPr>
            <w:r>
              <w:rPr>
                <w:lang w:val="ru-RU"/>
              </w:rPr>
              <w:t>-официальном информационном портале службы занятости населения Ярославской области</w:t>
            </w:r>
          </w:p>
          <w:p>
            <w:pPr>
              <w:pStyle w:val="Normal"/>
              <w:spacing w:lineRule="auto" w:line="240" w:before="0" w:after="0"/>
              <w:rPr/>
            </w:pPr>
            <w:hyperlink r:id="rId25">
              <w:r>
                <w:rPr>
                  <w:rStyle w:val="InternetLink"/>
                  <w:rFonts w:cs="Times New Roman" w:ascii="Times New Roman" w:hAnsi="Times New Roman"/>
                  <w:sz w:val="24"/>
                  <w:szCs w:val="24"/>
                </w:rPr>
                <w:t>http://trud.yarregion.ru/vacancy</w:t>
              </w:r>
            </w:hyperlink>
          </w:p>
          <w:p>
            <w:pPr>
              <w:pStyle w:val="Normal"/>
              <w:spacing w:lineRule="auto" w:line="240" w:before="0" w:after="0"/>
              <w:rPr>
                <w:rStyle w:val="InternetLink"/>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подаче заявления об участии в Государственной программе </w:t>
            </w:r>
            <w:r>
              <w:rPr>
                <w:rFonts w:eastAsia="Times New Roman" w:cs="Times New Roman" w:ascii="Times New Roman" w:hAnsi="Times New Roman"/>
                <w:b/>
                <w:sz w:val="24"/>
                <w:szCs w:val="24"/>
                <w:lang w:eastAsia="ru-RU"/>
              </w:rPr>
              <w:t>обязательным является предоставление соотечественником гарантийного письма работодателя о трудоустройстве.</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jc w:val="both"/>
              <w:rPr>
                <w:rFonts w:ascii="Times New Roman" w:hAnsi="Times New Roman" w:cs="Times New Roman"/>
                <w:b/>
                <w:b/>
                <w:sz w:val="24"/>
                <w:szCs w:val="24"/>
                <w:lang w:eastAsia="ru-RU"/>
              </w:rPr>
            </w:pPr>
            <w:r>
              <w:rPr>
                <w:rFonts w:cs="Times New Roman" w:ascii="Times New Roman" w:hAnsi="Times New Roman"/>
                <w:b/>
                <w:sz w:val="24"/>
                <w:szCs w:val="24"/>
                <w:lang w:eastAsia="ru-RU"/>
              </w:rPr>
              <w:t>Критерии отбора соотечественников для участия в Программе:</w:t>
            </w:r>
          </w:p>
          <w:p>
            <w:pPr>
              <w:pStyle w:val="Normal"/>
              <w:spacing w:lineRule="auto" w:line="240" w:before="0" w:after="0"/>
              <w:ind w:left="125" w:right="125" w:hanging="0"/>
              <w:jc w:val="both"/>
              <w:rPr>
                <w:rFonts w:ascii="Times New Roman" w:hAnsi="Times New Roman" w:cs="Times New Roman"/>
                <w:sz w:val="24"/>
                <w:szCs w:val="24"/>
                <w:lang w:eastAsia="ru-RU"/>
              </w:rPr>
            </w:pPr>
            <w:r>
              <w:rPr>
                <w:rFonts w:eastAsia="Calibri" w:cs="Times New Roman" w:ascii="Times New Roman" w:hAnsi="Times New Roman"/>
                <w:sz w:val="24"/>
                <w:szCs w:val="24"/>
                <w:lang w:eastAsia="ru-RU"/>
              </w:rPr>
              <w:t>-наличие профессионального образования (квалификации) и опыта работы в соответствии с имеющейся профессией (специальностью), востребованной на рынке труда региона, подтвержденных документально</w:t>
            </w:r>
            <w:r>
              <w:rPr>
                <w:rFonts w:cs="Times New Roman" w:ascii="Times New Roman" w:hAnsi="Times New Roman"/>
                <w:sz w:val="24"/>
                <w:szCs w:val="24"/>
                <w:lang w:eastAsia="ru-RU"/>
              </w:rPr>
              <w:t>, или при отсутствии профессионального образования или опыта работы:</w:t>
            </w:r>
          </w:p>
          <w:p>
            <w:pPr>
              <w:pStyle w:val="Normal"/>
              <w:spacing w:lineRule="auto" w:line="240" w:before="0" w:after="0"/>
              <w:ind w:left="125" w:right="125" w:hanging="0"/>
              <w:jc w:val="both"/>
              <w:rPr>
                <w:rFonts w:ascii="Times New Roman" w:hAnsi="Times New Roman" w:eastAsia="Calibri" w:cs="Times New Roman"/>
                <w:sz w:val="24"/>
                <w:szCs w:val="24"/>
                <w:lang w:eastAsia="ru-RU"/>
              </w:rPr>
            </w:pPr>
            <w:r>
              <w:rPr>
                <w:rFonts w:cs="Times New Roman" w:ascii="Times New Roman" w:hAnsi="Times New Roman"/>
                <w:sz w:val="24"/>
                <w:szCs w:val="24"/>
                <w:lang w:eastAsia="ru-RU"/>
              </w:rPr>
              <w:t xml:space="preserve"> </w:t>
            </w:r>
            <w:r>
              <w:rPr>
                <w:rFonts w:cs="Times New Roman" w:ascii="Times New Roman" w:hAnsi="Times New Roman"/>
                <w:sz w:val="24"/>
                <w:szCs w:val="24"/>
                <w:lang w:eastAsia="ru-RU"/>
              </w:rPr>
              <w:t xml:space="preserve">отнесение к категории научных работников в соответствии с пунктом 1 статьи 4 Федерального закона от 23 августа 1996 года № 127 ФЗ «О науке и государственной научно-технической политике», в том числе при отсутствии </w:t>
            </w:r>
            <w:r>
              <w:rPr>
                <w:rFonts w:eastAsia="Calibri" w:cs="Times New Roman" w:ascii="Times New Roman" w:hAnsi="Times New Roman"/>
                <w:sz w:val="24"/>
                <w:szCs w:val="24"/>
                <w:lang w:eastAsia="ru-RU"/>
              </w:rPr>
              <w:t>опыта работы, трудоустроенных в организациях (на предприятиях) Ярославской области или имеющих гарантийное письмо о трудоустройстве;</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отнесение к категории студентов старших курсов (начиная с третьего) очной формы обучения образовательных организаций высшего и среднего профессионального образования либо магистрантов очной формы обучения образовательных организаций, находящихся на территории Ярославской области;</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отнесение к категории выпускников образовательных организаций высшего и среднего профессионального образования, имеющих профессию, востребованную на рынке труда Ярославской области, не трудоустроившихся в течение не более 6 месяцев;</w:t>
            </w:r>
          </w:p>
          <w:p>
            <w:pPr>
              <w:pStyle w:val="Normal"/>
              <w:spacing w:lineRule="auto" w:line="240" w:before="0" w:after="0"/>
              <w:ind w:left="125" w:right="125" w:hanging="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 наличие у соотечественников, проживающих за рубежом, </w:t>
            </w:r>
            <w:r>
              <w:rPr>
                <w:rFonts w:cs="Times New Roman" w:ascii="Times New Roman" w:hAnsi="Times New Roman"/>
                <w:b/>
                <w:i/>
                <w:sz w:val="24"/>
                <w:szCs w:val="24"/>
              </w:rPr>
              <w:t>гарантийного письма о трудоустройстве в организацию агропромышленного комплекса либо на крупное предприятие Ярославской области, относящееся к промышленным видам деятельности, с численностью работников более 250 человек, зарегистрированные в регистрах получателей государственных услуг в сфере занятости населения – работодателей Ярославской области</w:t>
            </w:r>
            <w:r>
              <w:rPr>
                <w:rFonts w:cs="Times New Roman" w:ascii="Times New Roman" w:hAnsi="Times New Roman"/>
                <w:b/>
                <w:sz w:val="24"/>
                <w:szCs w:val="24"/>
              </w:rPr>
              <w:t>;</w:t>
            </w:r>
          </w:p>
          <w:p>
            <w:pPr>
              <w:pStyle w:val="Normal"/>
              <w:spacing w:lineRule="auto" w:line="240" w:before="0" w:after="0"/>
              <w:ind w:left="125" w:right="125" w:hanging="0"/>
              <w:jc w:val="both"/>
              <w:rPr>
                <w:rFonts w:ascii="Times New Roman" w:hAnsi="Times New Roman" w:cs="Times New Roman"/>
                <w:sz w:val="24"/>
                <w:szCs w:val="24"/>
                <w:lang w:eastAsia="ru-RU"/>
              </w:rPr>
            </w:pPr>
            <w:r>
              <w:rPr>
                <w:rFonts w:cs="Times New Roman" w:ascii="Times New Roman" w:hAnsi="Times New Roman"/>
                <w:b/>
                <w:sz w:val="24"/>
                <w:szCs w:val="24"/>
                <w:lang w:eastAsia="ru-RU"/>
              </w:rPr>
              <w:t>-</w:t>
            </w:r>
            <w:r>
              <w:rPr>
                <w:rFonts w:cs="Times New Roman" w:ascii="Times New Roman" w:hAnsi="Times New Roman"/>
                <w:sz w:val="24"/>
                <w:szCs w:val="24"/>
                <w:lang w:eastAsia="ru-RU"/>
              </w:rPr>
              <w:t xml:space="preserve"> трудоспособный возраст (с 18 лет до 55 лет у женщин и 60 лет у мужчин), дееспособность.</w:t>
            </w:r>
          </w:p>
          <w:p>
            <w:pPr>
              <w:pStyle w:val="Normal"/>
              <w:spacing w:lineRule="auto" w:line="240" w:before="0" w:after="0"/>
              <w:ind w:left="125" w:right="125" w:hanging="0"/>
              <w:jc w:val="both"/>
              <w:rPr>
                <w:rFonts w:ascii="Times New Roman" w:hAnsi="Times New Roman" w:eastAsia="Calibri" w:cs="Times New Roman"/>
                <w:iCs/>
                <w:sz w:val="24"/>
                <w:szCs w:val="24"/>
              </w:rPr>
            </w:pPr>
            <w:r>
              <w:rPr>
                <w:rFonts w:eastAsia="Calibri" w:cs="Times New Roman" w:ascii="Times New Roman" w:hAnsi="Times New Roman"/>
                <w:iCs/>
                <w:sz w:val="24"/>
                <w:szCs w:val="24"/>
              </w:rPr>
              <w:t>- знание русского языка.</w:t>
            </w:r>
          </w:p>
          <w:p>
            <w:pPr>
              <w:pStyle w:val="Normal"/>
              <w:spacing w:lineRule="auto" w:line="240" w:before="0" w:after="0"/>
              <w:ind w:left="125" w:right="125" w:hanging="0"/>
              <w:jc w:val="both"/>
              <w:rPr>
                <w:rFonts w:ascii="Times New Roman" w:hAnsi="Times New Roman" w:cs="Times New Roman"/>
                <w:b/>
                <w:b/>
                <w:sz w:val="24"/>
                <w:szCs w:val="24"/>
                <w:lang w:eastAsia="ru-RU"/>
              </w:rPr>
            </w:pPr>
            <w:r>
              <w:rPr>
                <w:rFonts w:eastAsia="Calibri" w:cs="Times New Roman" w:ascii="Times New Roman" w:hAnsi="Times New Roman"/>
                <w:iCs/>
                <w:sz w:val="24"/>
                <w:szCs w:val="24"/>
              </w:rPr>
              <w:t>- о</w:t>
            </w:r>
            <w:r>
              <w:rPr>
                <w:rFonts w:cs="Times New Roman" w:ascii="Times New Roman" w:hAnsi="Times New Roman"/>
                <w:sz w:val="24"/>
                <w:szCs w:val="24"/>
              </w:rPr>
              <w:t xml:space="preserve">тсутствие у соотечественника и членов его семьи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патента, или разрешения на работу в Российской Федерации. </w:t>
            </w:r>
          </w:p>
          <w:p>
            <w:pPr>
              <w:pStyle w:val="Normal"/>
              <w:spacing w:lineRule="auto" w:line="240" w:before="0" w:after="0"/>
              <w:ind w:left="125" w:right="125" w:hanging="0"/>
              <w:jc w:val="both"/>
              <w:rPr>
                <w:rFonts w:ascii="Times New Roman" w:hAnsi="Times New Roman" w:eastAsia="Times New Roman" w:cs="Times New Roman"/>
                <w:sz w:val="24"/>
                <w:szCs w:val="24"/>
                <w:lang w:eastAsia="ru-RU"/>
              </w:rPr>
            </w:pPr>
            <w:r>
              <w:rPr>
                <w:rFonts w:cs="Times New Roman" w:ascii="Times New Roman" w:hAnsi="Times New Roman"/>
                <w:b/>
                <w:sz w:val="24"/>
                <w:szCs w:val="24"/>
                <w:lang w:eastAsia="ru-RU"/>
              </w:rPr>
              <w:t>Основанием для отказа в согласовании уполномоченным органом заявления соотечественника об участии в Программе является несоответствие хотя бы одному из указанных критериев.</w:t>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rPr>
                <w:rFonts w:ascii="Arial Black" w:hAnsi="Arial Black" w:eastAsia="Times New Roman" w:cs="Times New Roman"/>
                <w:b/>
                <w:b/>
                <w:bCs/>
                <w:i/>
                <w:i/>
                <w:sz w:val="24"/>
                <w:szCs w:val="24"/>
                <w:highlight w:val="lightGray"/>
                <w:lang w:eastAsia="ru-RU"/>
              </w:rPr>
            </w:pPr>
            <w:r>
              <w:rPr>
                <w:rFonts w:eastAsia="Times New Roman" w:cs="Times New Roman" w:ascii="Arial Black" w:hAnsi="Arial Black"/>
                <w:b/>
                <w:bCs/>
                <w:i/>
                <w:sz w:val="24"/>
                <w:szCs w:val="24"/>
                <w:lang w:eastAsia="ru-RU"/>
              </w:rPr>
              <w:t>Северо-западный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Ленинградская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до 2020 года</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cs="Times New Roman"/>
                <w:sz w:val="24"/>
                <w:szCs w:val="24"/>
              </w:rPr>
            </w:pPr>
            <w:r>
              <w:rPr>
                <w:rStyle w:val="Strong"/>
                <w:sz w:val="24"/>
                <w:szCs w:val="24"/>
              </w:rPr>
              <w:t xml:space="preserve">г. </w:t>
            </w:r>
            <w:r>
              <w:rPr>
                <w:rStyle w:val="Strong"/>
                <w:rFonts w:cs="Times New Roman" w:ascii="Times New Roman" w:hAnsi="Times New Roman"/>
                <w:sz w:val="24"/>
                <w:szCs w:val="24"/>
              </w:rPr>
              <w:t>Санкт-Петербург</w:t>
            </w:r>
            <w:r>
              <w:rPr>
                <w:rFonts w:cs="Times New Roman" w:ascii="Times New Roman" w:hAnsi="Times New Roman"/>
                <w:sz w:val="24"/>
                <w:szCs w:val="24"/>
              </w:rPr>
              <w:t>   имеет статус города федерального значения, является отдельным субъектом Российской Федерации,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в реализации Государственной программы </w:t>
            </w:r>
          </w:p>
          <w:p>
            <w:pPr>
              <w:pStyle w:val="Normal"/>
              <w:spacing w:lineRule="auto" w:line="240" w:before="0" w:after="0"/>
              <w:rPr>
                <w:rFonts w:ascii="Times New Roman" w:hAnsi="Times New Roman" w:cs="Times New Roman"/>
                <w:sz w:val="24"/>
                <w:szCs w:val="24"/>
              </w:rPr>
            </w:pPr>
            <w:r>
              <w:rPr>
                <w:rStyle w:val="Strong"/>
                <w:rFonts w:cs="Times New Roman" w:ascii="Times New Roman" w:hAnsi="Times New Roman"/>
                <w:sz w:val="24"/>
                <w:szCs w:val="24"/>
              </w:rPr>
              <w:t>НЕ                УЧАСТВУЕТ</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ind w:left="129" w:hanging="0"/>
              <w:rPr>
                <w:b/>
                <w:b/>
                <w:lang w:val="ru-RU"/>
              </w:rPr>
            </w:pPr>
            <w:r>
              <w:rPr>
                <w:b/>
                <w:lang w:val="ru-RU"/>
              </w:rPr>
              <w:t>Н</w:t>
            </w:r>
            <w:r>
              <w:rPr>
                <w:b/>
              </w:rPr>
              <w:t xml:space="preserve">аиболее перспективными территориями вселения являются Кингисеппский и Тихвинский </w:t>
            </w:r>
          </w:p>
          <w:p>
            <w:pPr>
              <w:pStyle w:val="NormalWeb"/>
              <w:spacing w:beforeAutospacing="0" w:before="0" w:afterAutospacing="0" w:after="0"/>
              <w:ind w:left="129" w:hanging="0"/>
              <w:rPr>
                <w:b/>
                <w:b/>
                <w:lang w:val="ru-RU"/>
              </w:rPr>
            </w:pPr>
            <w:r>
              <w:rPr>
                <w:b/>
              </w:rPr>
              <w:t>муниципальные районы</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26">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27">
              <w:r>
                <w:rPr>
                  <w:rStyle w:val="InternetLink"/>
                  <w:color w:val="auto"/>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firstLine="143"/>
              <w:jc w:val="both"/>
              <w:rPr>
                <w:rFonts w:ascii="Times New Roman" w:hAnsi="Times New Roman" w:cs="Times New Roman"/>
                <w:sz w:val="24"/>
                <w:szCs w:val="24"/>
              </w:rPr>
            </w:pPr>
            <w:r>
              <w:rPr>
                <w:rFonts w:cs="Times New Roman" w:ascii="Times New Roman" w:hAnsi="Times New Roman"/>
                <w:sz w:val="24"/>
                <w:szCs w:val="24"/>
              </w:rPr>
              <w:t>В целях снижения рисков реализации подпрограммы и решения проблемы обеспечения потребности экономики Ленинградской области квалифицированными кадрами для реализации экономических и инвестиционных проектов, дальнейшего развития малого и среднего предпринимательства решение об участии соотечественников в подпрограмме принимается в персональном порядке.</w:t>
            </w:r>
          </w:p>
          <w:p>
            <w:pPr>
              <w:pStyle w:val="Normal"/>
              <w:spacing w:lineRule="auto" w:line="240" w:before="0" w:after="0"/>
              <w:ind w:left="125" w:right="125" w:firstLine="143"/>
              <w:jc w:val="both"/>
              <w:rPr>
                <w:rFonts w:ascii="Times New Roman" w:hAnsi="Times New Roman" w:cs="Times New Roman"/>
                <w:sz w:val="24"/>
                <w:szCs w:val="24"/>
                <w:lang w:eastAsia="ru-RU"/>
              </w:rPr>
            </w:pPr>
            <w:r>
              <w:rPr>
                <w:rFonts w:cs="Times New Roman" w:ascii="Times New Roman" w:hAnsi="Times New Roman"/>
                <w:sz w:val="24"/>
                <w:szCs w:val="24"/>
              </w:rPr>
              <w:t>Участником подпрограммы является соотечественник, достигший возраста 18 лет, обладающий дееспособностью и соответствующий требованиям, установленным подпрограммой.</w:t>
            </w:r>
          </w:p>
          <w:p>
            <w:pPr>
              <w:pStyle w:val="Normal"/>
              <w:spacing w:lineRule="auto" w:line="240" w:before="0" w:after="0"/>
              <w:ind w:left="125" w:right="125" w:firstLine="143"/>
              <w:jc w:val="both"/>
              <w:rPr>
                <w:rFonts w:ascii="Times New Roman" w:hAnsi="Times New Roman" w:cs="Times New Roman"/>
                <w:sz w:val="24"/>
                <w:szCs w:val="24"/>
              </w:rPr>
            </w:pPr>
            <w:r>
              <w:rPr>
                <w:rFonts w:cs="Times New Roman" w:ascii="Times New Roman" w:hAnsi="Times New Roman"/>
                <w:b/>
                <w:sz w:val="24"/>
                <w:szCs w:val="24"/>
              </w:rPr>
              <w:t>Участниками подпрограммы могут быть</w:t>
            </w:r>
            <w:r>
              <w:rPr>
                <w:rFonts w:cs="Times New Roman" w:ascii="Times New Roman" w:hAnsi="Times New Roman"/>
                <w:sz w:val="24"/>
                <w:szCs w:val="24"/>
              </w:rPr>
              <w:t xml:space="preserve"> соотечественники трудоспособного возраста, свободно владеющие русским языком, которые постоянно проживают за рубежом либо проживают на законных основаниях на территории Российской Федерации и соответствуют не менее чем одному из следующих требований:</w:t>
            </w:r>
          </w:p>
          <w:p>
            <w:pPr>
              <w:pStyle w:val="Normal"/>
              <w:spacing w:lineRule="auto" w:line="240" w:before="0" w:after="0"/>
              <w:ind w:left="125" w:right="125" w:firstLine="143"/>
              <w:jc w:val="both"/>
              <w:rPr>
                <w:rFonts w:ascii="Times New Roman" w:hAnsi="Times New Roman" w:cs="Times New Roman"/>
                <w:b/>
                <w:b/>
                <w:sz w:val="24"/>
                <w:szCs w:val="24"/>
              </w:rPr>
            </w:pPr>
            <w:r>
              <w:rPr>
                <w:rFonts w:cs="Times New Roman" w:ascii="Times New Roman" w:hAnsi="Times New Roman"/>
                <w:b/>
                <w:sz w:val="24"/>
                <w:szCs w:val="24"/>
              </w:rPr>
              <w:t>- имеют среднее профессиональное или высшее образование со стажем работы по профессии (специальности) в соответствии с имеющимся образованием не менее одного года за последние 10 лет работы;</w:t>
            </w:r>
          </w:p>
          <w:p>
            <w:pPr>
              <w:pStyle w:val="Normal"/>
              <w:spacing w:lineRule="auto" w:line="240" w:before="0" w:after="0"/>
              <w:ind w:left="125" w:right="125" w:firstLine="143"/>
              <w:jc w:val="both"/>
              <w:rPr>
                <w:rFonts w:ascii="Times New Roman" w:hAnsi="Times New Roman" w:cs="Times New Roman"/>
                <w:b/>
                <w:b/>
                <w:sz w:val="24"/>
                <w:szCs w:val="24"/>
              </w:rPr>
            </w:pPr>
            <w:r>
              <w:rPr>
                <w:rFonts w:cs="Times New Roman" w:ascii="Times New Roman" w:hAnsi="Times New Roman"/>
                <w:b/>
                <w:sz w:val="24"/>
                <w:szCs w:val="24"/>
              </w:rPr>
              <w:t>- имеют среднее профессиональное или высшее образование и осуществляют на территории Ленинградской области трудовую или иную не запрещенную законодательством Российской Федерации деятельность, приносящую доход, подтвержденный сведениями о доходах;</w:t>
            </w:r>
          </w:p>
          <w:p>
            <w:pPr>
              <w:pStyle w:val="Normal"/>
              <w:spacing w:lineRule="auto" w:line="240" w:before="0" w:after="0"/>
              <w:ind w:left="125" w:right="125" w:firstLine="143"/>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обучаются</w:t>
            </w:r>
            <w:r>
              <w:rPr>
                <w:rFonts w:cs="Times New Roman" w:ascii="Times New Roman" w:hAnsi="Times New Roman"/>
                <w:sz w:val="24"/>
                <w:szCs w:val="24"/>
              </w:rPr>
              <w:t xml:space="preserve"> на территории Ленинградской области и Санкт-Петербурга в образовательных организациях высшего и среднего профессионального образования по специальностям, востребованным на рынке труда, в соответствии с заявленными вакансиями на территории муниципальных образований Ленинградской области при условии прохождения не менее половины срока обучения, предусмотренного программой обучения.</w:t>
            </w:r>
          </w:p>
          <w:p>
            <w:pPr>
              <w:pStyle w:val="Normal"/>
              <w:spacing w:lineRule="auto" w:line="240" w:before="0" w:after="0"/>
              <w:ind w:left="125" w:right="125" w:firstLine="143"/>
              <w:jc w:val="both"/>
              <w:rPr>
                <w:rFonts w:ascii="Times New Roman" w:hAnsi="Times New Roman" w:cs="Times New Roman"/>
                <w:sz w:val="24"/>
                <w:szCs w:val="24"/>
              </w:rPr>
            </w:pPr>
            <w:r>
              <w:rPr>
                <w:rFonts w:cs="Times New Roman" w:ascii="Times New Roman" w:hAnsi="Times New Roman"/>
                <w:b/>
                <w:sz w:val="24"/>
                <w:szCs w:val="24"/>
              </w:rPr>
              <w:t xml:space="preserve">Основаниями для </w:t>
            </w:r>
            <w:r>
              <w:rPr>
                <w:rFonts w:cs="Times New Roman" w:ascii="Times New Roman" w:hAnsi="Times New Roman"/>
                <w:sz w:val="24"/>
                <w:szCs w:val="24"/>
              </w:rPr>
              <w:t>отказа в согласовании заявления соотечественника об участии в подпрограмме являются несоответствие указанным критериям, а также:</w:t>
            </w:r>
          </w:p>
          <w:p>
            <w:pPr>
              <w:pStyle w:val="Normal"/>
              <w:spacing w:lineRule="auto" w:line="240" w:before="0" w:after="0"/>
              <w:ind w:left="125" w:right="125" w:firstLine="143"/>
              <w:jc w:val="both"/>
              <w:rPr>
                <w:rFonts w:ascii="Times New Roman" w:hAnsi="Times New Roman" w:cs="Times New Roman"/>
                <w:sz w:val="24"/>
                <w:szCs w:val="24"/>
              </w:rPr>
            </w:pPr>
            <w:r>
              <w:rPr>
                <w:rFonts w:cs="Times New Roman" w:ascii="Times New Roman" w:hAnsi="Times New Roman"/>
                <w:sz w:val="24"/>
                <w:szCs w:val="24"/>
              </w:rPr>
              <w:t>- отсутствие необходимого образования, опыта и стажа работы для трудоустройства по указанной соотечественником в заявлении профессии (специальности);</w:t>
            </w:r>
          </w:p>
          <w:p>
            <w:pPr>
              <w:pStyle w:val="Normal"/>
              <w:spacing w:lineRule="auto" w:line="240" w:before="0" w:after="0"/>
              <w:ind w:left="125" w:right="125" w:firstLine="143"/>
              <w:jc w:val="both"/>
              <w:rPr>
                <w:rFonts w:ascii="Times New Roman" w:hAnsi="Times New Roman" w:cs="Times New Roman"/>
                <w:sz w:val="24"/>
                <w:szCs w:val="24"/>
              </w:rPr>
            </w:pPr>
            <w:r>
              <w:rPr>
                <w:rFonts w:cs="Times New Roman" w:ascii="Times New Roman" w:hAnsi="Times New Roman"/>
                <w:sz w:val="24"/>
                <w:szCs w:val="24"/>
              </w:rPr>
              <w:t>- отсутствие вакансий для соотечественника в базе данных вакансий муниципального образования Ленинградской области - территории вселения, соответствующих его профессии (специальности), профессиональной квалификации, стажу и опыту работы.</w:t>
            </w:r>
          </w:p>
          <w:p>
            <w:pPr>
              <w:pStyle w:val="Normal"/>
              <w:spacing w:lineRule="auto" w:line="240" w:before="0" w:after="0"/>
              <w:ind w:left="125" w:right="125" w:firstLine="143"/>
              <w:jc w:val="both"/>
              <w:rPr>
                <w:sz w:val="24"/>
                <w:szCs w:val="24"/>
              </w:rPr>
            </w:pPr>
            <w:r>
              <w:rPr>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Карелия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2019-2025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28">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Республике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29">
              <w:r>
                <w:rPr>
                  <w:rStyle w:val="InternetLink"/>
                  <w:color w:val="auto"/>
                </w:rPr>
                <w:t>www.trudvsem.ru</w:t>
              </w:r>
            </w:hyperlink>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b/>
                <w:bCs/>
                <w:color w:val="000000"/>
                <w:sz w:val="24"/>
                <w:szCs w:val="24"/>
              </w:rPr>
              <w:t>В целях снижения влияния факторов риска на реализацию Программы согласование кандидатуры потенциального участника будет осуществляться при его соответствии следующим обязательным критериям:</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отсутствие неснятой или непогашенной судимости, а также преследования претендента на участие в Программе и (или) членов его семьи в уголовном порядке компетентными органами Российской Федерации или за ее пределами за совершение умышленных преступлений, признаваемых таковыми в соответствии с федеральным законом;</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наличие профессионального образования по профессии</w:t>
            </w:r>
            <w:r>
              <w:rPr>
                <w:rFonts w:cs="Times New Roman" w:ascii="Times New Roman" w:hAnsi="Times New Roman"/>
                <w:color w:val="000000"/>
                <w:sz w:val="24"/>
                <w:szCs w:val="24"/>
              </w:rPr>
              <w:t xml:space="preserve"> (специальности), востребованной на региональном рынке труда, для соотечественников, временно или постоянно проживающих в Республике Карелия, - наличие не менее 2 месяцев стажа трудовой деятельности по указанной профессии (специальности) на территории республики на момент подачи заявления об участии в Программе. Указанное требование не распространяется на претендентов на участие в Программе, обучающихся в образовательных организациях высшего образования или профессиональных образовательных организациях;</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обучение в образовательных организациях высшего образования и профессиональных образовательных организациях Республики Карелия, а также обучение на последнем курсе по востребованным и дефицитным на рынке труда Республики Карелия профессиям и специальностям в иностранных образовательных организациях и образовательных организациях субъектов Российской Федерации;</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трудоспособный возраст (до 60 лет для женщин, до 65 лет для мужчин)</w:t>
            </w:r>
            <w:r>
              <w:rPr>
                <w:rFonts w:cs="Times New Roman" w:ascii="Times New Roman" w:hAnsi="Times New Roman"/>
                <w:color w:val="000000"/>
                <w:sz w:val="24"/>
                <w:szCs w:val="24"/>
              </w:rPr>
              <w:t>. Согласование участия в Программе кандидатов, находящихся за пределами трудоспособного возраста, возможно при наличии уникальных профессиональных навыков, редкой профессии, востребованной работодателями на территории Республики Карелия, а также в случае воссоединения с семьей;</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владение русским языком на уровне не ниже базового; отсутствие обстоятельств, которые могут послужить основанием для принятия в порядке, установленном статьей 27 Федерального закона от 15 августа 1996 г. № 114-ФЗ «О порядке выезда из Российской Федерации и въезда в Российскую Федерацию», решения о неразрешении соотечественнику (и/или члену его семьи) въезда на территорию Российской Федерации либо основанием для аннулирования разрешения на временное проживание или вида на жительство, предусмотренным Федеральным законом от 25 июля 2002 г. № 115-ФЗ «О правовом положении иностранных граждан в Российской Федерации»;</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желание постоянно проживать в Республике Карелия с целью осуществления трудовой, предпринимательской и иной не запрещенной законодательством Российской Федерации деятельности.</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Право участия в Программе предоставляется соотечественнику однократно. В случае добровольного отказа соотечественника от статуса участника Государственной программы или от статуса члена семьи участника Государственной программы соотечественник имеет право участвовать в Программе еще один раз при условии возмещения им понесенных государством затрат, связанных с получением государственных гарантий и социальной поддержки.</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Соотечественник признается </w:t>
            </w:r>
            <w:r>
              <w:rPr>
                <w:rFonts w:cs="Times New Roman" w:ascii="Times New Roman" w:hAnsi="Times New Roman"/>
                <w:b/>
                <w:color w:val="000000"/>
                <w:sz w:val="24"/>
                <w:szCs w:val="24"/>
              </w:rPr>
              <w:t>не соответствующим</w:t>
            </w:r>
            <w:r>
              <w:rPr>
                <w:rFonts w:cs="Times New Roman" w:ascii="Times New Roman" w:hAnsi="Times New Roman"/>
                <w:color w:val="000000"/>
                <w:sz w:val="24"/>
                <w:szCs w:val="24"/>
              </w:rPr>
              <w:t xml:space="preserve"> требованиям Программы в следующих случаях:</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неосуществление участником Государственной программы трудовой, предпринимательской и иной не запрещенной законодательством Российской Федерации деятельности в течение более чем полгода со дня постановки на учет в Министерстве внутренних дел по Республике Карелия;</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владение русским языком на уровне ниже базового.</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Решение о несоответствии претендента требованиям Программы по причине недостаточного уровня владения русским языком принимается на основании заключения, выданного Лингвистическим центром ПетрГУ, сертифицированным головным центром тестирования иностранных граждан федерального государственного автономного образовательного учреждения высшего образования «Российский университет дружбы народов», по результатам тестирования участника Государственной программы.</w:t>
            </w:r>
          </w:p>
          <w:p>
            <w:pPr>
              <w:pStyle w:val="Normal"/>
              <w:spacing w:lineRule="auto" w:line="240" w:before="0" w:after="0"/>
              <w:ind w:left="101" w:right="153"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left="101" w:right="153"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Коми</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0" w:hanging="0"/>
              <w:rPr>
                <w:rFonts w:ascii="Times New Roman" w:hAnsi="Times New Roman" w:cs="Times New Roman"/>
                <w:b/>
                <w:b/>
                <w:bCs/>
                <w:sz w:val="24"/>
                <w:szCs w:val="24"/>
              </w:rPr>
            </w:pPr>
            <w:r>
              <w:rPr>
                <w:rFonts w:cs="Times New Roman" w:ascii="Times New Roman" w:hAnsi="Times New Roman"/>
                <w:sz w:val="24"/>
                <w:szCs w:val="24"/>
              </w:rPr>
              <w:t xml:space="preserve">Программой определены </w:t>
            </w:r>
            <w:r>
              <w:rPr>
                <w:rFonts w:cs="Times New Roman" w:ascii="Times New Roman" w:hAnsi="Times New Roman"/>
                <w:bCs/>
                <w:sz w:val="24"/>
                <w:szCs w:val="24"/>
              </w:rPr>
              <w:t>муниципальные образования - территории вселения:</w:t>
            </w:r>
            <w:r>
              <w:rPr>
                <w:rFonts w:cs="Times New Roman" w:ascii="Times New Roman" w:hAnsi="Times New Roman"/>
                <w:b/>
                <w:bCs/>
                <w:sz w:val="24"/>
                <w:szCs w:val="24"/>
              </w:rPr>
              <w:t xml:space="preserve"> </w:t>
            </w:r>
          </w:p>
          <w:p>
            <w:pPr>
              <w:pStyle w:val="Normal"/>
              <w:spacing w:lineRule="auto" w:line="240" w:before="0" w:after="0"/>
              <w:ind w:left="130" w:hanging="0"/>
              <w:rPr>
                <w:rFonts w:ascii="Times New Roman" w:hAnsi="Times New Roman" w:eastAsia="Times New Roman" w:cs="Times New Roman"/>
                <w:color w:val="191919"/>
                <w:sz w:val="24"/>
                <w:szCs w:val="24"/>
              </w:rPr>
            </w:pPr>
            <w:r>
              <w:rPr>
                <w:rFonts w:eastAsia="Times New Roman" w:cs="Times New Roman" w:ascii="Times New Roman" w:hAnsi="Times New Roman"/>
                <w:color w:val="191919"/>
                <w:sz w:val="24"/>
                <w:szCs w:val="24"/>
              </w:rPr>
              <w:t xml:space="preserve">МО ГО «Воркута», МО МР «Печора», МО ГО «Инта», МО ГО «Ухта», МО МР «Сосногорск», </w:t>
            </w:r>
          </w:p>
          <w:p>
            <w:pPr>
              <w:pStyle w:val="Normal"/>
              <w:spacing w:lineRule="auto" w:line="240" w:before="0" w:after="0"/>
              <w:ind w:left="130" w:hanging="0"/>
              <w:rPr>
                <w:rFonts w:ascii="Times New Roman" w:hAnsi="Times New Roman" w:eastAsia="Times New Roman" w:cs="Times New Roman"/>
                <w:color w:val="191919"/>
                <w:sz w:val="24"/>
                <w:szCs w:val="24"/>
              </w:rPr>
            </w:pPr>
            <w:r>
              <w:rPr>
                <w:rFonts w:eastAsia="Times New Roman" w:cs="Times New Roman" w:ascii="Times New Roman" w:hAnsi="Times New Roman"/>
                <w:color w:val="191919"/>
                <w:sz w:val="24"/>
                <w:szCs w:val="24"/>
              </w:rPr>
              <w:t xml:space="preserve">МО МР «Сыктывдинский» МО МР «Княжпогостский» МО МР «Троицко-Печорский», </w:t>
            </w:r>
          </w:p>
          <w:p>
            <w:pPr>
              <w:pStyle w:val="Normal"/>
              <w:spacing w:lineRule="auto" w:line="240" w:before="0" w:after="0"/>
              <w:ind w:left="130" w:hanging="0"/>
              <w:rPr>
                <w:rFonts w:ascii="Times New Roman" w:hAnsi="Times New Roman" w:eastAsia="Times New Roman" w:cs="Times New Roman"/>
                <w:sz w:val="24"/>
                <w:szCs w:val="24"/>
                <w:lang w:eastAsia="ru-RU"/>
              </w:rPr>
            </w:pPr>
            <w:r>
              <w:rPr>
                <w:rFonts w:eastAsia="Times New Roman" w:cs="Times New Roman" w:ascii="Times New Roman" w:hAnsi="Times New Roman"/>
                <w:color w:val="191919"/>
                <w:sz w:val="24"/>
                <w:szCs w:val="24"/>
              </w:rPr>
              <w:t>МО МР «Усть-Куломский»</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30">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cs="Times New Roman"/>
                <w:b/>
                <w:b/>
                <w:i/>
                <w:i/>
                <w:color w:val="191919"/>
                <w:sz w:val="24"/>
                <w:szCs w:val="24"/>
                <w:highlight w:val="white"/>
              </w:rPr>
            </w:pPr>
            <w:r>
              <w:rPr>
                <w:rFonts w:cs="Times New Roman" w:ascii="Times New Roman" w:hAnsi="Times New Roman"/>
                <w:b/>
                <w:i/>
                <w:color w:val="191919"/>
                <w:sz w:val="24"/>
                <w:szCs w:val="24"/>
                <w:shd w:fill="FFFFFF" w:val="clear"/>
              </w:rPr>
              <w:t>и по приоритетным видам экономической деятельности - здравоохранение и образование</w:t>
            </w:r>
          </w:p>
          <w:p>
            <w:pPr>
              <w:pStyle w:val="Normal"/>
              <w:spacing w:lineRule="auto" w:line="240" w:before="0" w:after="0"/>
              <w:rPr>
                <w:rFonts w:ascii="Times New Roman" w:hAnsi="Times New Roman" w:cs="Times New Roman"/>
                <w:color w:val="191919"/>
                <w:sz w:val="24"/>
                <w:szCs w:val="24"/>
                <w:highlight w:val="white"/>
              </w:rPr>
            </w:pPr>
            <w:r>
              <w:rPr>
                <w:rFonts w:cs="Times New Roman" w:ascii="Times New Roman" w:hAnsi="Times New Roman"/>
                <w:color w:val="191919"/>
                <w:sz w:val="24"/>
                <w:szCs w:val="24"/>
                <w:shd w:fill="FFFFFF" w:val="clear"/>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31">
              <w:r>
                <w:rPr>
                  <w:rStyle w:val="InternetLink"/>
                  <w:color w:val="auto"/>
                </w:rPr>
                <w:t>www.trudvsem.ru</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01" w:right="155" w:hanging="0"/>
              <w:jc w:val="both"/>
              <w:rPr>
                <w:rFonts w:ascii="Times New Roman" w:hAnsi="Times New Roman" w:cs="Times New Roman"/>
                <w:b/>
                <w:b/>
                <w:bCs/>
                <w:sz w:val="24"/>
                <w:szCs w:val="24"/>
              </w:rPr>
            </w:pPr>
            <w:r>
              <w:rPr>
                <w:rFonts w:cs="Times New Roman" w:ascii="Times New Roman" w:hAnsi="Times New Roman"/>
                <w:sz w:val="24"/>
                <w:szCs w:val="24"/>
              </w:rPr>
              <w:t xml:space="preserve">Программой предусмотрены следующие </w:t>
            </w:r>
            <w:r>
              <w:rPr>
                <w:rFonts w:cs="Times New Roman" w:ascii="Times New Roman" w:hAnsi="Times New Roman"/>
                <w:b/>
                <w:bCs/>
                <w:sz w:val="24"/>
                <w:szCs w:val="24"/>
              </w:rPr>
              <w:t>критерии соответствия (несоответствия) участника Программы требованиям Программы:</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-трудоспособный возраст (до 60 лет для женщин, до 65 лет для мужчин);</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-дееспособность;</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-свободное владение русским языком;</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-наличие среднего профессионального или высшего образования по профессии (специальности) по приоритетным для республики видам экономической деятельности - здравоохранение и образование;</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-соответствие профессии (специальности), квалификации, стажа и опыта работы соотечественника по приоритетным видам экономический деятельности - здравоохранение и образование требованиям работодателя;</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-непрерывное осуществление предпринимательской деятельности на территории страны постоянного проживания в течение 2-х лет и более на дату подачи заявления об участии в Программе (в случае, если соотечественник планирует заниматься предпринимательской деятельностью);</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-обязательное совместное участие в Программе супругов, если заявитель состоит в браке.</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b/>
                <w:bCs/>
                <w:sz w:val="24"/>
                <w:szCs w:val="24"/>
              </w:rPr>
              <w:t xml:space="preserve">Основанием для отказа </w:t>
            </w:r>
            <w:r>
              <w:rPr>
                <w:rFonts w:cs="Times New Roman" w:ascii="Times New Roman" w:hAnsi="Times New Roman"/>
                <w:sz w:val="24"/>
                <w:szCs w:val="24"/>
              </w:rPr>
              <w:t>в согласовании заявления соотечественника об участии в Программе являются несоответствие указанным критериям, а также:</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-предоставление соотечественником недостоверных сведений при заполнении заявления потенциального участника Программы;</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-отсутствие для соотечественника вакансий (по приоритетным видам экономической деятельности - здравоохранение и образование) в базе данных вакансий муниципального образования - территории вселения, соответствующих его профессии (специальности), квалификации, стажу и опыту работы;</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-соотечественник и (или) член его семьи является больным наркоманией, либо не имеет сертификата об отсутствии у него заболевания, вызываемого вирусом иммунодефицита человека (ВИЧ-инфекции), за исключением случаев, предусмотренных</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абзацем третьим пункта 3 статьи 11 Федерального закона от 30 марта 1995 г. № 38-ФЗ «О предупреждении распространения в Российской Федерации заболевания, вызываемого вирусом иммунодефицита человека (ВИЧ-инфекции)», либо страдает одним из инфекционных заболеваний, которые представляют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патента, или разрешения на работу в Российской Федерации, согласно перечню, утвержденному приказом Министерства здравоохранения Российской Федерации от 29 июня 2015 г. № 384н;</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-наличие у соотечественника и (или) у члена его семьи непогашенной или неснятой судимости за совершение преступления на территории Российской Федерации либо за ее пределами, признаваемого таковым в соответствии с законодательством Российской Федерации;</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-наличие факта привлечения соотечественника к уголовной ответственности либо факта уголовного преследования (за исключением лиц, уголовное преследование в отношении которых прекращено по реабилитирующим основаниям) за совершение на территории Российской Федерации либо за ее пределами преступления, за совершение которого законодательством Российской Федерации предусмотрено ограничение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w:t>
            </w:r>
          </w:p>
          <w:p>
            <w:pPr>
              <w:pStyle w:val="Normal"/>
              <w:spacing w:lineRule="auto" w:line="240" w:before="0" w:after="0"/>
              <w:ind w:left="101" w:right="155" w:hanging="0"/>
              <w:jc w:val="both"/>
              <w:rPr>
                <w:rFonts w:ascii="Times New Roman" w:hAnsi="Times New Roman" w:cs="Times New Roman"/>
                <w:sz w:val="24"/>
                <w:szCs w:val="24"/>
              </w:rPr>
            </w:pPr>
            <w:r>
              <w:rPr>
                <w:rFonts w:cs="Times New Roman" w:ascii="Times New Roman" w:hAnsi="Times New Roman"/>
                <w:sz w:val="24"/>
                <w:szCs w:val="24"/>
              </w:rPr>
              <w:t>-неоднократное (два и более раза) в течение одного года привлечение соотечественника и (или) члена его семьи к административной ответственности за нарушение законодательства Российской Федерации в части обеспечения режима пребывания (проживания) иностранных граждан в Российской Федерации либо за совершение административного правонарушения, связанного с незаконным оборотом 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а также их частей, содержащих наркотические средства или психотропные вещества либо их прекурсоры.</w:t>
            </w:r>
          </w:p>
          <w:p>
            <w:pPr>
              <w:pStyle w:val="Normal"/>
              <w:spacing w:lineRule="auto" w:line="240" w:before="0" w:after="0"/>
              <w:ind w:left="101" w:right="155" w:hanging="0"/>
              <w:jc w:val="both"/>
              <w:rPr>
                <w:rFonts w:ascii="Times New Roman" w:hAnsi="Times New Roman" w:cs="Times New Roman"/>
                <w:b/>
                <w:b/>
                <w:bCs/>
                <w:sz w:val="24"/>
                <w:szCs w:val="24"/>
              </w:rPr>
            </w:pPr>
            <w:r>
              <w:rPr>
                <w:rFonts w:cs="Times New Roman" w:ascii="Times New Roman" w:hAnsi="Times New Roman"/>
                <w:b/>
                <w:bCs/>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Архангельская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32">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33">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rPr>
                <w:rFonts w:ascii="Times New Roman" w:hAnsi="Times New Roman" w:cs="Times New Roman"/>
                <w:sz w:val="24"/>
                <w:szCs w:val="24"/>
              </w:rPr>
            </w:pPr>
            <w:r>
              <w:rPr>
                <w:rFonts w:cs="Times New Roman" w:ascii="Times New Roman" w:hAnsi="Times New Roman"/>
                <w:b/>
                <w:bCs/>
                <w:sz w:val="24"/>
                <w:szCs w:val="24"/>
              </w:rPr>
              <w:t xml:space="preserve">Критерии отбора участников Государственной программы: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1) соотечественники, проживающие на территории Архангельской области на законном основании по виду на жительство, разрешению на временное проживание или временному убежищу на территории Российской Федерации, осуществляющие документально подтверждаемую трудовую, предпринимательскую, сельскохозяйственную и иную не запрещенную законодательством Российской Федерации деятельность и желающие постоянно проживать в Архангельской области;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2) соотечественники трудоспособного возраста, достигшие 18 лет, обладающие дееспособностью, соответствующие требованиям, установленным Государственной программой Российской Федерации, желающие переселиться на постоянное место жительства в Архангельскую область с целью: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осуществления трудовой деятельности по востребованным на рынке труда Архангельской области вакансиям в соответствии с законодательством Российской Федерации;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получения среднего профессионального и высшего, включая послевузовское, образования в образовательных организациях, расположенных на территории Архангельской области по востребованным и дефицитным на рынке труда Архангельской области профессиям и специальностям, занятия научно-исследовательской деятельностью; </w:t>
            </w:r>
          </w:p>
          <w:p>
            <w:pPr>
              <w:pStyle w:val="Normal"/>
              <w:spacing w:lineRule="auto" w:line="240" w:before="0" w:after="0"/>
              <w:ind w:left="125" w:right="125" w:hanging="0"/>
              <w:rPr>
                <w:rFonts w:ascii="Times New Roman" w:hAnsi="Times New Roman" w:cs="Times New Roman"/>
                <w:sz w:val="24"/>
                <w:szCs w:val="24"/>
              </w:rPr>
            </w:pPr>
            <w:r>
              <w:rPr>
                <w:rFonts w:cs="Times New Roman" w:ascii="Times New Roman" w:hAnsi="Times New Roman"/>
                <w:sz w:val="24"/>
                <w:szCs w:val="24"/>
              </w:rPr>
              <w:t>- осуществления инвестиционной и предпринимательской деятельности.</w:t>
            </w:r>
          </w:p>
          <w:p>
            <w:pPr>
              <w:pStyle w:val="Normal"/>
              <w:spacing w:lineRule="auto" w:line="240" w:before="0" w:after="0"/>
              <w:ind w:left="125" w:righ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Вологодская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2015-2020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34">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35">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26" w:right="126" w:hanging="0"/>
              <w:jc w:val="both"/>
              <w:rPr>
                <w:color w:val="auto"/>
              </w:rPr>
            </w:pPr>
            <w:r>
              <w:rPr>
                <w:color w:val="auto"/>
              </w:rPr>
              <w:t xml:space="preserve"> </w:t>
            </w:r>
            <w:r>
              <w:rPr>
                <w:bCs/>
                <w:color w:val="auto"/>
              </w:rPr>
              <w:t>В целях снижения рисков в реализации Программы предусматриваются следующие</w:t>
            </w:r>
            <w:r>
              <w:rPr>
                <w:b/>
                <w:bCs/>
                <w:color w:val="auto"/>
              </w:rPr>
              <w:t xml:space="preserve"> критерии несоответствия участника требованиям Программы: </w:t>
            </w:r>
          </w:p>
          <w:p>
            <w:pPr>
              <w:pStyle w:val="Default"/>
              <w:ind w:left="126" w:right="126" w:hanging="0"/>
              <w:jc w:val="both"/>
              <w:rPr>
                <w:color w:val="auto"/>
              </w:rPr>
            </w:pPr>
            <w:r>
              <w:rPr>
                <w:color w:val="auto"/>
              </w:rPr>
              <w:t xml:space="preserve">1.1 отсутствие образования, признанного соответствующим (эквивалентным) высшему или среднему профессиональному образованию в Российской Федерации, за исключением отнесения к категории студентов старших курсов (3 и далее) очной формы обучения образовательных организаций высшего или среднего профессионального образования, находящихся на территории Вологодской области; </w:t>
            </w:r>
          </w:p>
          <w:p>
            <w:pPr>
              <w:pStyle w:val="Default"/>
              <w:ind w:left="126" w:right="126" w:hanging="0"/>
              <w:jc w:val="both"/>
              <w:rPr>
                <w:b/>
                <w:b/>
                <w:color w:val="auto"/>
              </w:rPr>
            </w:pPr>
            <w:r>
              <w:rPr>
                <w:color w:val="auto"/>
              </w:rPr>
              <w:t xml:space="preserve">1.2 </w:t>
            </w:r>
            <w:r>
              <w:rPr>
                <w:b/>
                <w:color w:val="auto"/>
              </w:rPr>
              <w:t xml:space="preserve">опыт работы менее одного года в соответствии с имеющейся профессией (специальностью), подтвержденной документально, за исключением: </w:t>
            </w:r>
          </w:p>
          <w:p>
            <w:pPr>
              <w:pStyle w:val="Default"/>
              <w:ind w:left="126" w:right="126" w:hanging="0"/>
              <w:jc w:val="both"/>
              <w:rPr>
                <w:color w:val="auto"/>
              </w:rPr>
            </w:pPr>
            <w:r>
              <w:rPr>
                <w:color w:val="auto"/>
              </w:rPr>
              <w:t xml:space="preserve">а) категории научных работников в соответствии с пунктом 1 статьи 4 Федерального закона от 23 августа 1996 года № 127 ФЗ «О науке и государственной научно-технической политике»; </w:t>
            </w:r>
          </w:p>
          <w:p>
            <w:pPr>
              <w:pStyle w:val="Default"/>
              <w:ind w:left="126" w:right="126" w:hanging="0"/>
              <w:jc w:val="both"/>
              <w:rPr>
                <w:color w:val="auto"/>
              </w:rPr>
            </w:pPr>
            <w:r>
              <w:rPr>
                <w:color w:val="auto"/>
              </w:rPr>
              <w:t xml:space="preserve">б) выпускников профессиональных образовательных организаций и образовательных организаций высшего образования, подавших заявление в течение первого года после дня их выпуска; </w:t>
            </w:r>
          </w:p>
          <w:p>
            <w:pPr>
              <w:pStyle w:val="Default"/>
              <w:ind w:left="126" w:right="126" w:hanging="0"/>
              <w:jc w:val="both"/>
              <w:rPr>
                <w:color w:val="auto"/>
              </w:rPr>
            </w:pPr>
            <w:r>
              <w:rPr>
                <w:color w:val="auto"/>
              </w:rPr>
              <w:t xml:space="preserve">в) соотечественников, имеющих высшее или среднее образование в сфере здравоохранения или образования; </w:t>
            </w:r>
          </w:p>
          <w:p>
            <w:pPr>
              <w:pStyle w:val="Default"/>
              <w:ind w:left="126" w:right="126" w:hanging="0"/>
              <w:jc w:val="both"/>
              <w:rPr>
                <w:color w:val="auto"/>
              </w:rPr>
            </w:pPr>
            <w:r>
              <w:rPr>
                <w:color w:val="auto"/>
              </w:rPr>
              <w:t xml:space="preserve">1.3 </w:t>
            </w:r>
            <w:r>
              <w:rPr>
                <w:b/>
                <w:color w:val="auto"/>
              </w:rPr>
              <w:t>несоответствие профессии (квалификации) соотечественника заявленной им вакансии</w:t>
            </w:r>
            <w:r>
              <w:rPr>
                <w:color w:val="auto"/>
              </w:rPr>
              <w:t xml:space="preserve">; </w:t>
            </w:r>
          </w:p>
          <w:p>
            <w:pPr>
              <w:pStyle w:val="Default"/>
              <w:ind w:left="126" w:right="126" w:hanging="0"/>
              <w:jc w:val="both"/>
              <w:rPr>
                <w:color w:val="auto"/>
              </w:rPr>
            </w:pPr>
            <w:r>
              <w:rPr>
                <w:color w:val="auto"/>
              </w:rPr>
              <w:t xml:space="preserve">1.4 отсутствие вакансий для соотечественника, соответствующих заявленной им профессии (квалификации) на территории вселения; </w:t>
            </w:r>
          </w:p>
          <w:p>
            <w:pPr>
              <w:pStyle w:val="Default"/>
              <w:ind w:left="126" w:right="126" w:hanging="0"/>
              <w:jc w:val="both"/>
              <w:rPr>
                <w:color w:val="auto"/>
              </w:rPr>
            </w:pPr>
            <w:r>
              <w:rPr>
                <w:color w:val="auto"/>
              </w:rPr>
              <w:t xml:space="preserve">1.5 нетрудоспособный возраст на момент подачи заявления (младше 18 лет и старше 60 лет у женщин и 65 лет у мужчин); </w:t>
            </w:r>
          </w:p>
          <w:p>
            <w:pPr>
              <w:pStyle w:val="Default"/>
              <w:ind w:left="126" w:right="126" w:hanging="0"/>
              <w:jc w:val="both"/>
              <w:rPr>
                <w:color w:val="auto"/>
              </w:rPr>
            </w:pPr>
            <w:r>
              <w:rPr>
                <w:color w:val="auto"/>
              </w:rPr>
              <w:t xml:space="preserve">1.6 не владение русским языком; </w:t>
            </w:r>
          </w:p>
          <w:p>
            <w:pPr>
              <w:pStyle w:val="Default"/>
              <w:ind w:left="126" w:right="126" w:hanging="0"/>
              <w:jc w:val="both"/>
              <w:rPr>
                <w:color w:val="auto"/>
              </w:rPr>
            </w:pPr>
            <w:r>
              <w:rPr>
                <w:color w:val="auto"/>
              </w:rPr>
              <w:t xml:space="preserve">1.7 осуждение вступившим в законную силу приговором суда за совершение тяжкого или особо тяжкого преступления либо преступления, рецидив которого признан опасным, или за совершение преступления, связанного с незаконным оборотом наркотических средств, психотропных веществ и их аналогов или прекурсоров, растений, содержащих наркотические средства или психотропные вещества либо их прекурсоры, а также их частей, содержащих наркотические средства или психотропные вещества либо их прекурсоры; </w:t>
            </w:r>
          </w:p>
          <w:p>
            <w:pPr>
              <w:pStyle w:val="Default"/>
              <w:ind w:left="126" w:right="126" w:hanging="0"/>
              <w:jc w:val="both"/>
              <w:rPr>
                <w:color w:val="auto"/>
              </w:rPr>
            </w:pPr>
            <w:r>
              <w:rPr>
                <w:color w:val="auto"/>
              </w:rPr>
              <w:t xml:space="preserve">1.8 наличие непогашенной или неснятой судимости за совершение тяжкого или особо тяжкого преступления на территории Российской Федерации либо за ее пределами, признаваемого таковым в соответствии с федеральным законом; </w:t>
            </w:r>
          </w:p>
          <w:p>
            <w:pPr>
              <w:pStyle w:val="Default"/>
              <w:ind w:left="126" w:right="126" w:hanging="0"/>
              <w:jc w:val="both"/>
              <w:rPr>
                <w:color w:val="auto"/>
              </w:rPr>
            </w:pPr>
            <w:r>
              <w:rPr>
                <w:color w:val="auto"/>
              </w:rPr>
              <w:t xml:space="preserve">1.9 неоднократное (два и более раза) в течение одного года привлечение к административной ответственности за совершение административного правонарушения, связанного с посягательством на общественный порядок и общественную безопасность либо нарушением режима пребывания (проживания) иностранных граждан в Российской Федерации или порядка осуществления ими трудовой деятельности на территории Российской Федерации, либо совершение административного правонарушения, связанного с незаконным оборотом наркотических средств, психотропных веществ и их аналогов или прекурсоров, растений, содержащих наркотические средства или психотропные вещества либо их прекурсоры, а также их частей, содержащих наркотические средства или психотропные вещества либо их прекурсоры; </w:t>
            </w:r>
          </w:p>
          <w:p>
            <w:pPr>
              <w:pStyle w:val="Default"/>
              <w:ind w:left="126" w:right="126" w:hanging="0"/>
              <w:jc w:val="both"/>
              <w:rPr>
                <w:color w:val="auto"/>
              </w:rPr>
            </w:pPr>
            <w:r>
              <w:rPr>
                <w:color w:val="auto"/>
              </w:rPr>
              <w:t>1.10 признание соотечественника и (или) члена его семьи, больным наркоманией, либо отсутствие сертификата об отсутствии у него заболевания, вызываемого вирусом иммунодефицита человека (ВИЧ- инфекции), либо наличие одного из инфекционных заболеваний, которые представляют опасность для окружающих;</w:t>
            </w:r>
          </w:p>
          <w:p>
            <w:pPr>
              <w:pStyle w:val="Default"/>
              <w:ind w:left="126" w:right="126" w:hanging="0"/>
              <w:jc w:val="both"/>
              <w:rPr>
                <w:color w:val="auto"/>
              </w:rPr>
            </w:pPr>
            <w:r>
              <w:rPr>
                <w:color w:val="auto"/>
              </w:rPr>
              <w:t xml:space="preserve">1.11 представление соотечественником недостоверных или ложных сведений при заполнении заявления об участии в подпрограмме. </w:t>
            </w:r>
          </w:p>
          <w:p>
            <w:pPr>
              <w:pStyle w:val="Default"/>
              <w:ind w:left="126" w:right="126" w:hanging="0"/>
              <w:jc w:val="both"/>
              <w:rPr>
                <w:color w:val="auto"/>
              </w:rPr>
            </w:pPr>
            <w:r>
              <w:rPr>
                <w:color w:val="auto"/>
              </w:rPr>
              <w:t xml:space="preserve">2. Исключением из правил, установленных подпунктами 1.1 – 1.3 пункта 1 настоящего раздела, является подтвержденное трудоустройство по востребованным вакансиям в сельской местности. </w:t>
            </w:r>
          </w:p>
          <w:p>
            <w:pPr>
              <w:pStyle w:val="Default"/>
              <w:ind w:left="126" w:right="126" w:hanging="0"/>
              <w:jc w:val="both"/>
              <w:rPr>
                <w:color w:val="auto"/>
              </w:rPr>
            </w:pPr>
            <w:r>
              <w:rPr>
                <w:b/>
                <w:bCs/>
                <w:color w:val="auto"/>
              </w:rPr>
              <w:t xml:space="preserve">Под сельской местностью в данной подпрограмме понимаются все населенные пункты области, за исключением городов областного значения – Вологда, Череповец. </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Калининградская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b/>
                <w:lang w:val="ru-RU"/>
              </w:rPr>
              <w:t>По перечню вакансий</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36">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При принятии решения о несоответствии </w:t>
            </w:r>
            <w:r>
              <w:rPr>
                <w:rFonts w:cs="Times New Roman" w:ascii="Times New Roman" w:hAnsi="Times New Roman"/>
                <w:bCs/>
                <w:sz w:val="24"/>
                <w:szCs w:val="24"/>
              </w:rPr>
              <w:t xml:space="preserve">заявленной кандидатуры для участия в Государственной программе уполномоченный орган исполнительной власти Калининградской области руководствуется критериями: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1) наличие судимости у заявителя и (или) членов его семьи;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2) наличие факта административного выдворения за пределы Российской Федерации либо депортации заявителя и (или) членов его семьи;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3) наличие факта привлечения к административной ответственности за нарушение в сфере миграционного законодательства Российской Федерации заявителя и (или) членов его семьи;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xml:space="preserve">4) отсутствие потребности в заявленном специалисте на рынке труда Калининградской области и (или) отсутствие у заявителя необходимой квалификации;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5) наличие у заявителя нетрудоспособного возраста, в соответствии с законодательством Российской Федерации;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6) наличие факта нарушения условий Госпрограммы со стороны заявителя или члена его семьи;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7) отсутствие у заявителя потенциальных возможностей самостоятельного социально-бытового обустройства на территории Калининградской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8) наличие у заявителя и (или) членов его семьи заболевания наркоманией или инфекционных заболеваний, представляющих опасность для окружающих;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9) наличие факта привлечения к уголовной ответственности в Российской Федерации или за ее пределами заявителя и (или) членов его семьи за исключением лиц, в отношении которых уголовное преследование прекращено по реабилитирующим основаниям.</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принятии решения </w:t>
            </w:r>
            <w:r>
              <w:rPr>
                <w:rFonts w:eastAsia="Times New Roman" w:cs="Times New Roman" w:ascii="Times New Roman" w:hAnsi="Times New Roman"/>
                <w:b/>
                <w:sz w:val="24"/>
                <w:szCs w:val="24"/>
                <w:lang w:eastAsia="ru-RU"/>
              </w:rPr>
              <w:t>о несоответствии</w:t>
            </w:r>
            <w:r>
              <w:rPr>
                <w:rFonts w:eastAsia="Times New Roman" w:cs="Times New Roman" w:ascii="Times New Roman" w:hAnsi="Times New Roman"/>
                <w:sz w:val="24"/>
                <w:szCs w:val="24"/>
                <w:lang w:eastAsia="ru-RU"/>
              </w:rPr>
              <w:t xml:space="preserve"> заявленной кандидатуры для участия в государственной программе уполномоченный орган исполнительной власти Калининградской области руководствуется следующими критериями:  п.12 ) участие в государственной программе заявителя и (или) членов его семьи самостоятельно от его (ее) супруги (супруга).</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Мурманская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все муниципальные образования, за исключением </w:t>
            </w:r>
            <w:r>
              <w:rPr>
                <w:rFonts w:eastAsia="Times New Roman" w:cs="Times New Roman" w:ascii="Times New Roman" w:hAnsi="Times New Roman"/>
                <w:b/>
                <w:sz w:val="24"/>
                <w:szCs w:val="24"/>
                <w:lang w:eastAsia="ru-RU"/>
              </w:rPr>
              <w:t>ЗАТО и территорий с регламентированным посещением</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37">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lang w:val="ru-RU"/>
              </w:rPr>
            </w:pPr>
            <w:r>
              <w:rPr>
                <w:lang w:val="ru-RU"/>
              </w:rPr>
              <w:t>-официальном сайте Управления государственной службы занятости населения Мурманской области</w:t>
            </w:r>
          </w:p>
          <w:p>
            <w:pPr>
              <w:pStyle w:val="NormalWeb"/>
              <w:spacing w:beforeAutospacing="0" w:before="0" w:afterAutospacing="0" w:after="0"/>
              <w:rPr>
                <w:u w:val="single"/>
                <w:lang w:val="ru-RU"/>
              </w:rPr>
            </w:pPr>
            <w:r>
              <w:rPr>
                <w:u w:val="single"/>
                <w:lang w:val="en-US"/>
              </w:rPr>
              <w:t>www</w:t>
            </w:r>
            <w:r>
              <w:rPr>
                <w:u w:val="single"/>
                <w:lang w:val="ru-RU"/>
              </w:rPr>
              <w:t>.</w:t>
            </w:r>
            <w:r>
              <w:rPr>
                <w:u w:val="single"/>
                <w:lang w:val="en-US"/>
              </w:rPr>
              <w:t>murman</w:t>
            </w:r>
            <w:r>
              <w:rPr>
                <w:u w:val="single"/>
                <w:lang w:val="ru-RU"/>
              </w:rPr>
              <w:t>-</w:t>
            </w:r>
            <w:r>
              <w:rPr>
                <w:u w:val="single"/>
                <w:lang w:val="en-US"/>
              </w:rPr>
              <w:t>zan</w:t>
            </w:r>
            <w:r>
              <w:rPr>
                <w:u w:val="single"/>
                <w:lang w:val="ru-RU"/>
              </w:rPr>
              <w:t>.</w:t>
            </w:r>
            <w:r>
              <w:rPr>
                <w:u w:val="single"/>
                <w:lang w:val="en-US"/>
              </w:rPr>
              <w:t>ru</w:t>
            </w:r>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38">
              <w:r>
                <w:rPr>
                  <w:rStyle w:val="InternetLink"/>
                  <w:color w:val="auto"/>
                </w:rPr>
                <w:t>www.trudvsem.ru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-информационном портале АИС «Соотечественники» </w:t>
            </w:r>
            <w:hyperlink r:id="rId39">
              <w:r>
                <w:rPr>
                  <w:rStyle w:val="InternetLink"/>
                  <w:color w:val="auto"/>
                </w:rPr>
                <w:t>http://aiss.gov.ru</w:t>
              </w:r>
            </w:hyperlink>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numPr>
                <w:ilvl w:val="0"/>
                <w:numId w:val="0"/>
              </w:numPr>
              <w:ind w:left="125" w:right="125" w:hanging="0"/>
              <w:jc w:val="both"/>
              <w:outlineLvl w:val="2"/>
              <w:rPr>
                <w:rFonts w:ascii="Times New Roman" w:hAnsi="Times New Roman" w:cs="Times New Roman"/>
                <w:sz w:val="24"/>
                <w:szCs w:val="24"/>
              </w:rPr>
            </w:pPr>
            <w:r>
              <w:rPr>
                <w:rFonts w:cs="Times New Roman" w:ascii="Times New Roman" w:hAnsi="Times New Roman"/>
                <w:b/>
                <w:sz w:val="24"/>
                <w:szCs w:val="24"/>
              </w:rPr>
              <w:t xml:space="preserve">Критерии соответствия </w:t>
            </w:r>
            <w:r>
              <w:rPr>
                <w:rFonts w:cs="Times New Roman" w:ascii="Times New Roman" w:hAnsi="Times New Roman"/>
                <w:sz w:val="24"/>
                <w:szCs w:val="24"/>
              </w:rPr>
              <w:t>соотечественника требованиям Подпрограммы Мурманской области. Соотечественник, постоянно проживающий за рубежом, соответствует требованиям Подпрограммы, если в заявлении имеются сведения о документах (в том числе реквизитах документов), подтверждающих:</w:t>
            </w:r>
          </w:p>
          <w:p>
            <w:pPr>
              <w:pStyle w:val="ConsPlusNormal"/>
              <w:ind w:left="125" w:right="125" w:firstLine="1"/>
              <w:jc w:val="both"/>
              <w:rPr>
                <w:rFonts w:ascii="Times New Roman" w:hAnsi="Times New Roman" w:cs="Times New Roman"/>
                <w:b/>
                <w:b/>
                <w:sz w:val="24"/>
                <w:szCs w:val="24"/>
              </w:rPr>
            </w:pPr>
            <w:r>
              <w:rPr>
                <w:rFonts w:cs="Times New Roman" w:ascii="Times New Roman" w:hAnsi="Times New Roman"/>
                <w:b/>
                <w:sz w:val="24"/>
                <w:szCs w:val="24"/>
              </w:rPr>
              <w:t>- наличие профессионального образования по профессии (специальности), включенной в утвержденный уполномоченным органом Перечень востребованных профессий, при условии, что со дня получения документа о профессиональном образовании до дня обращения с заявлением об участии в Подпрограмме прошло не более 3 лет;</w:t>
            </w:r>
          </w:p>
          <w:p>
            <w:pPr>
              <w:pStyle w:val="ConsPlusNormal"/>
              <w:ind w:left="125" w:right="125" w:firstLine="1"/>
              <w:jc w:val="both"/>
              <w:rPr>
                <w:rFonts w:ascii="Times New Roman" w:hAnsi="Times New Roman" w:cs="Times New Roman"/>
                <w:b/>
                <w:b/>
                <w:sz w:val="24"/>
                <w:szCs w:val="24"/>
              </w:rPr>
            </w:pPr>
            <w:r>
              <w:rPr>
                <w:rFonts w:cs="Times New Roman" w:ascii="Times New Roman" w:hAnsi="Times New Roman"/>
                <w:b/>
                <w:sz w:val="24"/>
                <w:szCs w:val="24"/>
              </w:rPr>
              <w:t>- наличие профессионального образования по профессии, включенной в Перечень востребованных профессий, и стажа работы по направлению профессионального образования (не менее 1 года) в течение 4 лет, предшествующих дате подачи заявления;</w:t>
            </w:r>
          </w:p>
          <w:p>
            <w:pPr>
              <w:pStyle w:val="ConsPlusNormal"/>
              <w:ind w:left="125" w:right="125" w:firstLine="1"/>
              <w:jc w:val="both"/>
              <w:rPr>
                <w:rFonts w:ascii="Times New Roman" w:hAnsi="Times New Roman" w:cs="Times New Roman"/>
                <w:sz w:val="24"/>
                <w:szCs w:val="24"/>
              </w:rPr>
            </w:pPr>
            <w:r>
              <w:rPr>
                <w:rFonts w:cs="Times New Roman" w:ascii="Times New Roman" w:hAnsi="Times New Roman"/>
                <w:sz w:val="24"/>
                <w:szCs w:val="24"/>
              </w:rPr>
              <w:t>- факт обучения на предпоследнем (последнем) курсе в профессиональной образовательной организации по профессии (специальности), включенной в Перечень востребованных профессий, на момент подачи заявления;</w:t>
            </w:r>
          </w:p>
          <w:p>
            <w:pPr>
              <w:pStyle w:val="ConsPlusNormal"/>
              <w:ind w:left="125" w:right="125" w:firstLine="1"/>
              <w:jc w:val="both"/>
              <w:rPr>
                <w:rFonts w:ascii="Times New Roman" w:hAnsi="Times New Roman" w:cs="Times New Roman"/>
                <w:b/>
                <w:b/>
                <w:sz w:val="24"/>
                <w:szCs w:val="24"/>
              </w:rPr>
            </w:pPr>
            <w:r>
              <w:rPr>
                <w:rFonts w:cs="Times New Roman" w:ascii="Times New Roman" w:hAnsi="Times New Roman"/>
                <w:b/>
                <w:sz w:val="24"/>
                <w:szCs w:val="24"/>
              </w:rPr>
              <w:t>- наличие профессионального образования и непрерывного опыта осуществления предпринимательской деятельности на территории страны постоянного проживания в течение 2 лет и более на дату подачи заявления.</w:t>
            </w:r>
          </w:p>
          <w:p>
            <w:pPr>
              <w:pStyle w:val="ConsPlusNormal"/>
              <w:numPr>
                <w:ilvl w:val="0"/>
                <w:numId w:val="0"/>
              </w:numPr>
              <w:ind w:left="125" w:right="125" w:firstLine="1"/>
              <w:outlineLvl w:val="2"/>
              <w:rPr>
                <w:rFonts w:ascii="Times New Roman" w:hAnsi="Times New Roman" w:eastAsia="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ind w:left="125" w:righ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Новгородская область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Территорией вселения в соответствии с Программой является вся</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b/>
                <w:sz w:val="24"/>
                <w:szCs w:val="24"/>
                <w:lang w:eastAsia="ru-RU"/>
              </w:rPr>
              <w:t>территория Новгородской области</w:t>
            </w:r>
            <w:r>
              <w:rPr>
                <w:rFonts w:eastAsia="Times New Roman" w:cs="Times New Roman" w:ascii="Times New Roman" w:hAnsi="Times New Roman"/>
                <w:sz w:val="24"/>
                <w:szCs w:val="24"/>
                <w:lang w:eastAsia="ru-RU"/>
              </w:rPr>
              <w:t>, включая городской округ Великий</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Новгород и 21 муниципальный район Новгородской области: Батецкий,</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Боровичский, Валдайский, Волотовский, Демянский, Крестецкий,</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Любытинский, Маловишерски, Марёвский, Мошенской, Новгородский,</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Окуловский, Парфинский, Пестовский, Поддорский, Солецкий,</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Старорусский, Хвойнинский, Холмский, Чудовский, Шимский районы.</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r>
              <w:rPr>
                <w:rFonts w:eastAsia="Times New Roman" w:cs="Times New Roman" w:ascii="Times New Roman" w:hAnsi="Times New Roman"/>
                <w:sz w:val="24"/>
                <w:szCs w:val="24"/>
                <w:lang w:eastAsia="ru-RU"/>
              </w:rPr>
              <w:t>.</w:t>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Перечень вакансий, имеющихся в области размещен на информационном портале Федеральной службы по труду и занятости </w:t>
            </w:r>
            <w:r>
              <w:rPr>
                <w:rFonts w:eastAsia="Times New Roman" w:cs="Times New Roman" w:ascii="Times New Roman" w:hAnsi="Times New Roman"/>
                <w:sz w:val="24"/>
                <w:szCs w:val="24"/>
                <w:u w:val="single"/>
                <w:lang w:eastAsia="ru-RU"/>
              </w:rPr>
              <w:t>www.trudvsem.ru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В целях снижения возможных рисков реализации Программы на этапе рассмотрения заявления об участии в Программе применяются (с учетом заинтересованности  территории вселения) критерии несоответствия соотечественника требованиям Программы:</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не достиг 18-летнего возраста или превысил пенсионный возраст (60 лет для женщин и 65 лет для мужчин);</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указал в заявлении недостоверные или заведомо ложные сведения о себе и своей трудовой деятельности;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не обладает дееспособностью и трудоспособностью в соответствии с законодательством Российской Федерации;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на территории вселения отсутствует возможность для самостоятельного трудоустройства соотечественника</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не имеет трудовых навыков (опыта работы), необходимых для осуществления трудовой деятельности на территории Новгородской области по имеющимся вакансиям в заявленной работодателями потребности</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на территории вселения не имеется вакансий по профессии соотечественника, при этом соотечественник не изъявил желание воспользоваться правом самостоятельного трудоустройства</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 xml:space="preserve">не имеет документально подтвержденного трудового стажа </w:t>
            </w:r>
            <w:r>
              <w:rPr>
                <w:rFonts w:eastAsia="Times New Roman" w:cs="Times New Roman" w:ascii="Times New Roman" w:hAnsi="Times New Roman"/>
                <w:bCs/>
                <w:sz w:val="24"/>
                <w:szCs w:val="24"/>
                <w:lang w:eastAsia="ru-RU"/>
              </w:rPr>
              <w:t>(за исключением соотечественников, обучающихся на момент подачи заявления в профессиональных образовательных организациях или в образовательных организациях высшего образования);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не имеет возможности общаться на русском языке (за исключением случаев, связанных с физическими отклонениями);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не имеет познаний о российских традициях, культуре, законодательстве Российской Федерации;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наличие заболевания наркоманией, заболевания, вызываемого вирусом иммунодефицита человека (ВИЧ-инфекции) и представляющих опасность для окружающих инфекционных заболеваний, предусмотренных перечнем, утверждаемым федеральным органом исполнительной власти в сфере здравоохранения. В соответствии с Федеральным законом от 25 июля 2002 г. № 115-ФЗ «О правовом положении иностранных граждан в Российской Федерации» иностранный гражданин, прибывший в Российскую Федерацию, представляет в территориальный орган федерального органа исполнительной власти в сфере миграции документы, подтверждающие отсутствие у данного иностранного гражданина заболевания наркоманией и инфекционных заболеваний, которые представляют опасность для окружающих, а также сертификат об отсутствии у данного иностранного гражданина, заболевания, вызываемого вирусом иммунодефицита человека (ВИЧ-инфекции).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Подтверждение наличия или отсутствия инфекционных заболеваний осуществляется в рамках медицинского освидетельствования.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В случае выявления у участника Программы и членов его семьи заболеваний, представляющих опасность для окружающих, ранее выданное свидетельство участника Государственной программы подлежит аннулированию;</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соотечественник, находящийся на территории Российской Федерации на законном основании, не осуществляет:</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трудовую деятельность в качестве наемного работника;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получение образования в профессиональных образовательных организациях, образовательных организациях высшего образования, организациях дополнительного образования, организациях дополнительного профессионального образования;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инвестиционную и предпринимательскую деятельность, в том числе без образования юридического лица и без создания новых рабочих мест;</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сельскохозяйственную деятельность и агропромышленное производство;</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ведение личного подсобного хозяйства;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иную, не запрещенную законодательством Российской Федерации деятельность.</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Наличие хотя бы одного из критериев влечет несоответствие соотечественника требованиям Программы.</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u w:val="single"/>
                <w:lang w:eastAsia="ru-RU"/>
              </w:rPr>
              <w:t>При реализации Программы на территории Новгородской области возможны следующие риски</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отказ потенциальных работодателей от найма участников Программы после их приезда на территорию вселения;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несоответствие квалификации участников Программы требованиям профессиональных стандартов по заявленным вакантным рабочим местам;</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включение участников Программы в категорию безработных, иные обстоятельства, связанные с трудоустройством соотечественников;</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невозможность обеспечения жильем по заявкам участников Программы, сложности с наймом и оплатой временного жилья, неспособность участников Программы нести расходы по аренде или приобретению постоянного жилья;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выезд участника Программы и (или) члена его семьи из территории вселения ранее, чем через 3 года со дня постановки на учет в УМВД России по Новгородской области в качестве участника Программы и (или) члена его семьи;</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риск возрастания нагрузки на бюджетную систему в случае предоставления переселенцу дополнительного перечня услуг (дополнительные средства на обустройство, например, жилье);</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обособление переселенцев, создание замкнутых этносоциальных групп;</w:t>
            </w:r>
          </w:p>
          <w:p>
            <w:pPr>
              <w:pStyle w:val="ConsPlusNormal"/>
              <w:ind w:left="125" w:right="125" w:hanging="24"/>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rPr>
              <w:t xml:space="preserve">рост межнациональной напряженности. </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Псковская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40">
              <w:r>
                <w:rPr>
                  <w:rStyle w:val="InternetLink"/>
                  <w:color w:val="auto"/>
                </w:rPr>
                <w:t>www.trudvsem.ru</w:t>
              </w:r>
            </w:hyperlink>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-информационном портале:</w:t>
            </w:r>
          </w:p>
          <w:p>
            <w:pPr>
              <w:pStyle w:val="Normal"/>
              <w:spacing w:lineRule="auto" w:line="240" w:before="0" w:after="0"/>
              <w:rPr/>
            </w:pPr>
            <w:hyperlink r:id="rId41">
              <w:r>
                <w:rPr>
                  <w:rStyle w:val="Style15"/>
                  <w:rFonts w:cs="Times New Roman" w:ascii="Times New Roman" w:hAnsi="Times New Roman"/>
                  <w:b w:val="false"/>
                  <w:bCs/>
                  <w:color w:val="auto"/>
                  <w:sz w:val="24"/>
                  <w:szCs w:val="24"/>
                  <w:u w:val="single"/>
                  <w:lang w:val="en-US"/>
                </w:rPr>
                <w:t>trud</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pskov</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ru</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content</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programma</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dobrovolnogo</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pereseleniya</w:t>
              </w:r>
              <w:r>
                <w:rPr>
                  <w:rStyle w:val="Style15"/>
                  <w:rFonts w:cs="Times New Roman" w:ascii="Times New Roman" w:hAnsi="Times New Roman"/>
                  <w:b w:val="false"/>
                  <w:bCs/>
                  <w:color w:val="auto"/>
                  <w:sz w:val="24"/>
                  <w:szCs w:val="24"/>
                  <w:u w:val="single"/>
                  <w:lang w:val="uk-UA"/>
                </w:rPr>
                <w:t>-</w:t>
              </w:r>
              <w:r>
                <w:rPr>
                  <w:rStyle w:val="Style15"/>
                  <w:rFonts w:cs="Times New Roman" w:ascii="Times New Roman" w:hAnsi="Times New Roman"/>
                  <w:b w:val="false"/>
                  <w:bCs/>
                  <w:color w:val="auto"/>
                  <w:sz w:val="24"/>
                  <w:szCs w:val="24"/>
                  <w:u w:val="single"/>
                  <w:lang w:val="en-US"/>
                </w:rPr>
                <w:t>sootechestvennikov</w:t>
              </w:r>
            </w:hyperlink>
            <w:r>
              <w:rPr>
                <w:rFonts w:cs="Times New Roman" w:ascii="Times New Roman" w:hAnsi="Times New Roman"/>
                <w:b/>
                <w:sz w:val="24"/>
                <w:szCs w:val="24"/>
                <w:u w:val="single"/>
                <w:lang w:val="uk-UA"/>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25" w:right="125" w:hanging="0"/>
              <w:jc w:val="both"/>
              <w:rPr>
                <w:color w:val="auto"/>
              </w:rPr>
            </w:pPr>
            <w:r>
              <w:rPr>
                <w:b/>
                <w:bCs/>
                <w:color w:val="auto"/>
              </w:rPr>
              <w:t xml:space="preserve">Критерии несоответствия </w:t>
            </w:r>
            <w:r>
              <w:rPr>
                <w:bCs/>
                <w:color w:val="auto"/>
              </w:rPr>
              <w:t xml:space="preserve">требованиям подпрограммы, в соответствии с которыми нецелесообразно участие в Государственной программе соотечественников: </w:t>
            </w:r>
          </w:p>
          <w:p>
            <w:pPr>
              <w:pStyle w:val="Default"/>
              <w:ind w:left="125" w:right="125" w:hanging="0"/>
              <w:jc w:val="both"/>
              <w:rPr>
                <w:color w:val="auto"/>
              </w:rPr>
            </w:pPr>
            <w:r>
              <w:rPr>
                <w:color w:val="auto"/>
              </w:rPr>
              <w:t xml:space="preserve">- </w:t>
            </w:r>
            <w:r>
              <w:rPr>
                <w:b/>
                <w:color w:val="auto"/>
              </w:rPr>
              <w:t>отсутствие профессиональных навыков</w:t>
            </w:r>
            <w:r>
              <w:rPr>
                <w:color w:val="auto"/>
              </w:rPr>
              <w:t xml:space="preserve"> для осуществления трудовой, предпринимательской, сельскохозяйственной и иной не запрещенной законодательством Российской Федерации деятельности; </w:t>
            </w:r>
          </w:p>
          <w:p>
            <w:pPr>
              <w:pStyle w:val="Default"/>
              <w:ind w:left="125" w:right="125" w:hanging="0"/>
              <w:jc w:val="both"/>
              <w:rPr>
                <w:color w:val="auto"/>
              </w:rPr>
            </w:pPr>
            <w:r>
              <w:rPr>
                <w:color w:val="auto"/>
              </w:rPr>
              <w:t xml:space="preserve">- отсутствие востребованности профессиональных навыков соотечественника на рынке труда Псковской области; </w:t>
            </w:r>
          </w:p>
          <w:p>
            <w:pPr>
              <w:pStyle w:val="Default"/>
              <w:ind w:left="125" w:right="125" w:hanging="0"/>
              <w:jc w:val="both"/>
              <w:rPr>
                <w:b/>
                <w:b/>
                <w:color w:val="auto"/>
              </w:rPr>
            </w:pPr>
            <w:r>
              <w:rPr>
                <w:b/>
                <w:color w:val="auto"/>
              </w:rPr>
              <w:t xml:space="preserve">- отсутствие документально подтвержденного опыта работы в соответствии с имеющимся образованием, указанном в заявлении; </w:t>
            </w:r>
          </w:p>
          <w:p>
            <w:pPr>
              <w:pStyle w:val="Default"/>
              <w:ind w:left="125" w:right="125" w:hanging="0"/>
              <w:jc w:val="both"/>
              <w:rPr>
                <w:color w:val="auto"/>
              </w:rPr>
            </w:pPr>
            <w:r>
              <w:rPr>
                <w:color w:val="auto"/>
              </w:rPr>
              <w:t xml:space="preserve">- супруг (супруга) находится за пределами Российской Федерации и не включен (а) в заявление на участие в Государственной программе соотечественников; </w:t>
            </w:r>
          </w:p>
          <w:p>
            <w:pPr>
              <w:pStyle w:val="Default"/>
              <w:ind w:left="125" w:right="125" w:hanging="0"/>
              <w:jc w:val="both"/>
              <w:rPr>
                <w:rFonts w:eastAsia="Times New Roman"/>
                <w:color w:val="auto"/>
                <w:lang w:eastAsia="ru-RU"/>
              </w:rPr>
            </w:pPr>
            <w:r>
              <w:rPr>
                <w:color w:val="auto"/>
              </w:rPr>
              <w:t>- заявитель, находящийся на территории Российской Федерации на законном основании, не осуществляет: трудовую деятельность в качестве наемного работника; получение профессионального образования, в том числе послевузовского и дополнительного образования; инвестиционную и предпринимательскую деятельность, в том числе без образования юридического лица и без создания новых рабочих мест; сельскохозяйственную деятельность и агропромыщленное производство; ведение личного подсобного хозяйства;  иную, не запрещенную законодательством Российской Федерации деятельность.</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Ненецкий АО</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42">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округе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43">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jc w:val="both"/>
              <w:rPr>
                <w:rFonts w:ascii="TimesNewRomanPSMT" w:hAnsi="TimesNewRomanPSMT" w:cs="TimesNewRomanPSMT"/>
                <w:b/>
                <w:b/>
                <w:sz w:val="24"/>
                <w:szCs w:val="24"/>
              </w:rPr>
            </w:pPr>
            <w:r>
              <w:rPr>
                <w:rFonts w:cs="TimesNewRomanPSMT" w:ascii="TimesNewRomanPSMT" w:hAnsi="TimesNewRomanPSMT"/>
                <w:b/>
                <w:sz w:val="24"/>
                <w:szCs w:val="24"/>
              </w:rPr>
              <w:t xml:space="preserve">Участниками Государственной программы могут быть: </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соотечественники трудоспособного возраста, достигшие 18 лет, обладающие дееспособностью, соответствующие требованиям, установленным Программой, и желающие переселиться на постоянное место жительства в Ненецкий автономный округ с целью: осуществления трудовой деятельности в соответствии с законодательством Российской Федерации; осуществления инвестиционной и предпринимательской деятельности.</w:t>
            </w:r>
          </w:p>
          <w:p>
            <w:pPr>
              <w:pStyle w:val="Normal"/>
              <w:spacing w:lineRule="auto" w:line="240" w:before="0" w:after="0"/>
              <w:ind w:left="125" w:right="125" w:hanging="0"/>
              <w:jc w:val="both"/>
              <w:rPr>
                <w:rFonts w:ascii="TimesNewRomanPSMT" w:hAnsi="TimesNewRomanPSMT" w:cs="TimesNewRomanPSMT"/>
                <w:b/>
                <w:b/>
                <w:sz w:val="24"/>
                <w:szCs w:val="24"/>
              </w:rPr>
            </w:pPr>
            <w:r>
              <w:rPr>
                <w:rFonts w:cs="TimesNewRomanPSMT" w:ascii="TimesNewRomanPSMT" w:hAnsi="TimesNewRomanPSMT"/>
                <w:sz w:val="24"/>
                <w:szCs w:val="24"/>
              </w:rPr>
              <w:t xml:space="preserve">В целях соблюдения трудовых и иных законных прав граждан, проживающих в территориях вселения области, а также потенциальных участников Государственной программы определены </w:t>
            </w:r>
            <w:r>
              <w:rPr>
                <w:rFonts w:cs="TimesNewRomanPSMT" w:ascii="TimesNewRomanPSMT" w:hAnsi="TimesNewRomanPSMT"/>
                <w:b/>
                <w:sz w:val="24"/>
                <w:szCs w:val="24"/>
              </w:rPr>
              <w:t>критерии соответствия соотечественника требованиям Программы:</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 владение русским языком (устным и письменным) на уровне, достаточном для быстрой адаптации среди принимающего сообщества; востребованность профессии на территории вселения;</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 наличие возможности трудоустройства трудоспособных членов семьи потенциального участника Государственной программы; наличие возможности (или варианта решения) временного или постоянного жилищного обустройства; переселение в территорию вселения совместно с супругой (супругом), несовершеннолетними детьми;</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 отсутствие нарушений законодательства страны проживания, Российской Федерации, Ненецкого автономного округа.</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Требования для соотечественников, претендующих на вакансии, зарегистрированные в службе занятости населения:</w:t>
            </w:r>
          </w:p>
          <w:p>
            <w:pPr>
              <w:pStyle w:val="Normal"/>
              <w:spacing w:lineRule="auto" w:line="240" w:before="0" w:after="0"/>
              <w:ind w:left="125" w:right="125" w:hanging="0"/>
              <w:jc w:val="both"/>
              <w:rPr>
                <w:rFonts w:ascii="TimesNewRomanPSMT" w:hAnsi="TimesNewRomanPSMT" w:cs="TimesNewRomanPSMT"/>
                <w:b/>
                <w:b/>
                <w:sz w:val="24"/>
                <w:szCs w:val="24"/>
              </w:rPr>
            </w:pPr>
            <w:r>
              <w:rPr>
                <w:rFonts w:cs="TimesNewRomanPSMT" w:ascii="TimesNewRomanPSMT" w:hAnsi="TimesNewRomanPSMT"/>
                <w:b/>
                <w:sz w:val="24"/>
                <w:szCs w:val="24"/>
              </w:rPr>
              <w:t>вакансия, на которую претендует соотечественник, длительное время не востребована местным населением и находится в базе данных вакансий не менее месяца;</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 xml:space="preserve">наличие среднего профессионального образования и </w:t>
            </w:r>
            <w:r>
              <w:rPr>
                <w:rFonts w:cs="TimesNewRomanPSMT" w:ascii="TimesNewRomanPSMT" w:hAnsi="TimesNewRomanPSMT"/>
                <w:b/>
                <w:sz w:val="24"/>
                <w:szCs w:val="24"/>
              </w:rPr>
              <w:t>соответствие образования и (или) опыта работы</w:t>
            </w:r>
            <w:r>
              <w:rPr>
                <w:rFonts w:cs="TimesNewRomanPSMT" w:ascii="TimesNewRomanPSMT" w:hAnsi="TimesNewRomanPSMT"/>
                <w:sz w:val="24"/>
                <w:szCs w:val="24"/>
              </w:rPr>
              <w:t xml:space="preserve"> потенциального участникам Государственной программы </w:t>
            </w:r>
            <w:r>
              <w:rPr>
                <w:rFonts w:cs="TimesNewRomanPSMT" w:ascii="TimesNewRomanPSMT" w:hAnsi="TimesNewRomanPSMT"/>
                <w:b/>
                <w:sz w:val="24"/>
                <w:szCs w:val="24"/>
              </w:rPr>
              <w:t>заявленной вакансии</w:t>
            </w:r>
            <w:r>
              <w:rPr>
                <w:rFonts w:cs="TimesNewRomanPSMT" w:ascii="TimesNewRomanPSMT" w:hAnsi="TimesNewRomanPSMT"/>
                <w:sz w:val="24"/>
                <w:szCs w:val="24"/>
              </w:rPr>
              <w:t>;</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для соотечественников, претендующих на медицинские и фармацевтические должности, необходимо наличие сертификата специалиста, полученного в порядке и с учетом требований, установленных законодательством Российской Федерации.</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Соотечественники, осуществляющие индивидуальную предпринимательскую деятельность в территориях вселения, предоставляют свидетельство о государственной регистрации физического лица в качестве индивидуального предпринимателя, свидетельство о внесении записи в Единый государственный реестр индивидуальных предпринимателей, налоговую отчетность за прошедший налоговый период.</w:t>
            </w:r>
          </w:p>
          <w:p>
            <w:pPr>
              <w:pStyle w:val="Normal"/>
              <w:spacing w:lineRule="auto" w:line="240" w:before="0" w:after="0"/>
              <w:ind w:left="125" w:right="125" w:hanging="0"/>
              <w:jc w:val="both"/>
              <w:rPr>
                <w:rFonts w:ascii="TimesNewRomanPSMT" w:hAnsi="TimesNewRomanPSMT" w:cs="TimesNewRomanPSMT"/>
                <w:sz w:val="24"/>
                <w:szCs w:val="24"/>
              </w:rPr>
            </w:pPr>
            <w:r>
              <w:rPr>
                <w:rFonts w:cs="TimesNewRomanPSMT" w:ascii="TimesNewRomanPSMT" w:hAnsi="TimesNewRomanPSMT"/>
                <w:sz w:val="24"/>
                <w:szCs w:val="24"/>
              </w:rPr>
              <w:t>Указанные критерии учитываются при рассмотрении заявлений об участии в Государственной программе соотечественников.</w:t>
            </w:r>
          </w:p>
          <w:p>
            <w:pPr>
              <w:pStyle w:val="Normal"/>
              <w:spacing w:lineRule="auto" w:line="240" w:before="0" w:after="0"/>
              <w:ind w:left="125" w:right="125" w:hanging="0"/>
              <w:jc w:val="both"/>
              <w:rPr>
                <w:rFonts w:ascii="TimesNewRomanPSMT" w:hAnsi="TimesNewRomanPSMT" w:cs="TimesNewRomanPSMT"/>
                <w:b/>
                <w:b/>
                <w:sz w:val="24"/>
                <w:szCs w:val="24"/>
              </w:rPr>
            </w:pPr>
            <w:r>
              <w:rPr>
                <w:rFonts w:cs="TimesNewRomanPSMT" w:ascii="TimesNewRomanPSMT" w:hAnsi="TimesNewRomanPSMT"/>
                <w:b/>
                <w:sz w:val="24"/>
                <w:szCs w:val="24"/>
              </w:rPr>
              <w:t>Несоответствие соотечественника требованиям Программы, а также превышение, установленного Программой количества обратившихся соотечественников, является основанием для отказа соотечественнику в участии в Программе. Предоставление поддельных, подложных документов либо сообщение о себе заведомо ложных сведений также является основанием для отказа соотечественнику в участии в Программе.</w:t>
            </w:r>
          </w:p>
          <w:p>
            <w:pPr>
              <w:pStyle w:val="Normal"/>
              <w:spacing w:lineRule="auto" w:line="240" w:before="0" w:after="0"/>
              <w:ind w:left="125" w:right="125"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rPr>
                <w:rFonts w:ascii="Arial Black" w:hAnsi="Arial Black" w:eastAsia="Times New Roman" w:cs="Times New Roman"/>
                <w:b/>
                <w:b/>
                <w:bCs/>
                <w:i/>
                <w:i/>
                <w:sz w:val="24"/>
                <w:szCs w:val="24"/>
                <w:lang w:eastAsia="ru-RU"/>
              </w:rPr>
            </w:pPr>
            <w:r>
              <w:rPr>
                <w:rFonts w:eastAsia="Times New Roman" w:cs="Times New Roman" w:ascii="Arial Black" w:hAnsi="Arial Black"/>
                <w:b/>
                <w:bCs/>
                <w:i/>
                <w:sz w:val="24"/>
                <w:szCs w:val="24"/>
                <w:lang w:eastAsia="ru-RU"/>
              </w:rPr>
              <w:t>Приволжский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Удмуртская Республика</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44">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республике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45">
              <w:r>
                <w:rPr>
                  <w:rStyle w:val="InternetLink"/>
                  <w:color w:val="auto"/>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подаче заявления об участии в Государственной программе </w:t>
            </w:r>
            <w:r>
              <w:rPr>
                <w:rFonts w:eastAsia="Times New Roman" w:cs="Times New Roman" w:ascii="Times New Roman" w:hAnsi="Times New Roman"/>
                <w:b/>
                <w:sz w:val="24"/>
                <w:szCs w:val="24"/>
                <w:lang w:eastAsia="ru-RU"/>
              </w:rPr>
              <w:t>обязательным является предоставление соотечественником гарантийного письма работодателя о трудоустройстве.</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jc w:val="both"/>
              <w:rPr>
                <w:rFonts w:ascii="Times New Roman" w:hAnsi="Times New Roman"/>
                <w:b/>
                <w:b/>
                <w:sz w:val="24"/>
                <w:szCs w:val="24"/>
              </w:rPr>
            </w:pPr>
            <w:r>
              <w:rPr>
                <w:rFonts w:ascii="Times New Roman" w:hAnsi="Times New Roman"/>
                <w:b/>
                <w:sz w:val="24"/>
                <w:szCs w:val="24"/>
              </w:rPr>
              <w:t xml:space="preserve">Критерии несоответствия. </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xml:space="preserve">Соотечественник, претендующий на участие в Госпрограмме, </w:t>
            </w:r>
            <w:r>
              <w:rPr>
                <w:rFonts w:ascii="Times New Roman" w:hAnsi="Times New Roman"/>
                <w:b/>
                <w:sz w:val="24"/>
                <w:szCs w:val="24"/>
              </w:rPr>
              <w:t xml:space="preserve">не соответствует </w:t>
            </w:r>
            <w:r>
              <w:rPr>
                <w:rFonts w:ascii="Times New Roman" w:hAnsi="Times New Roman"/>
                <w:sz w:val="24"/>
                <w:szCs w:val="24"/>
              </w:rPr>
              <w:t xml:space="preserve">требованиям, предъявляемым к участнику в том случае, </w:t>
            </w:r>
            <w:r>
              <w:rPr>
                <w:rFonts w:ascii="Times New Roman" w:hAnsi="Times New Roman"/>
                <w:b/>
                <w:sz w:val="24"/>
                <w:szCs w:val="24"/>
              </w:rPr>
              <w:t>если</w:t>
            </w:r>
            <w:r>
              <w:rPr>
                <w:rFonts w:ascii="Times New Roman" w:hAnsi="Times New Roman"/>
                <w:sz w:val="24"/>
                <w:szCs w:val="24"/>
              </w:rPr>
              <w:t>:</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не достиг 18-летнего возраста, превысил пенсионный возраст - 55 лет для женщин и 60 лет для мужчин;</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не обладает дееспособностью и трудоспособностью в соответствии с законодательством Российской Федерации;</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указанная в заявлении соотечественником вакансия отсутствует в банке вакансий для потенциальных участников подпрограммы;</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с момента получения разрешения на временное проживание либо свидетельства о предоставлении временного убежища на территории Российской Федерации, либо получения статуса беженца на территории Российской Федерации до момента обращения об участии в Государственной программе не осуществлял трудовую или иную не запрещенную законодательством Российской Федерации деятельность на территории Российской Федерации более полугода;</w:t>
            </w:r>
          </w:p>
          <w:p>
            <w:pPr>
              <w:pStyle w:val="Normal"/>
              <w:spacing w:lineRule="auto" w:line="240" w:before="0" w:after="0"/>
              <w:ind w:left="125" w:right="125" w:hanging="0"/>
              <w:jc w:val="both"/>
              <w:rPr>
                <w:rFonts w:ascii="Times New Roman" w:hAnsi="Times New Roman"/>
                <w:b/>
                <w:b/>
                <w:sz w:val="24"/>
                <w:szCs w:val="24"/>
              </w:rPr>
            </w:pPr>
            <w:r>
              <w:rPr>
                <w:rFonts w:ascii="Times New Roman" w:hAnsi="Times New Roman"/>
                <w:b/>
                <w:sz w:val="24"/>
                <w:szCs w:val="24"/>
              </w:rPr>
              <w:t>- не имеет документально подтвержденного профессионального образования и (или) в течение последних 10 лет имеет перерывы в трудовой деятельности более 1 года*;</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заявленная профессия для планируемого осуществления трудовой деятельности не соответствует уровню образования;</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xml:space="preserve">- на момент вынесения решения о соответствии кандидатуры соотечественника соотечественник </w:t>
            </w:r>
            <w:r>
              <w:rPr>
                <w:rFonts w:ascii="Times New Roman" w:hAnsi="Times New Roman"/>
                <w:b/>
                <w:sz w:val="24"/>
                <w:szCs w:val="24"/>
              </w:rPr>
              <w:t>не трудоустроен или у соотечественника отсутствует гарантийное письмо от работодателя*;</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имеющаяся квалификация соотечественника не соответствует требованиям вакантных рабочих мест при отсутствии возможности переобучения или повышения квалификации;</w:t>
            </w:r>
          </w:p>
          <w:p>
            <w:pPr>
              <w:pStyle w:val="Normal"/>
              <w:spacing w:lineRule="auto" w:line="240" w:before="0" w:after="0"/>
              <w:ind w:left="125" w:right="125" w:hanging="0"/>
              <w:jc w:val="both"/>
              <w:rPr>
                <w:rFonts w:ascii="Times New Roman" w:hAnsi="Times New Roman"/>
                <w:b/>
                <w:b/>
                <w:sz w:val="24"/>
                <w:szCs w:val="24"/>
              </w:rPr>
            </w:pPr>
            <w:r>
              <w:rPr>
                <w:rFonts w:ascii="Times New Roman" w:hAnsi="Times New Roman"/>
                <w:b/>
                <w:sz w:val="24"/>
                <w:szCs w:val="24"/>
              </w:rPr>
              <w:t>- не имеет документально подтвержденной трудовой или иной не запрещенной законодательством Российской Федерации деятельности;</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у соотечественника отсутствуют денежные средства на аренду жилья либо на первоначальный взнос по ипотечной схеме приобретения (строительства) жилья.</w:t>
            </w:r>
          </w:p>
          <w:p>
            <w:pPr>
              <w:pStyle w:val="Normal"/>
              <w:spacing w:lineRule="auto" w:line="240" w:before="0" w:after="0"/>
              <w:ind w:left="125" w:right="125" w:hanging="0"/>
              <w:jc w:val="both"/>
              <w:rPr>
                <w:rFonts w:ascii="Times New Roman" w:hAnsi="Times New Roman"/>
                <w:i/>
                <w:i/>
                <w:sz w:val="24"/>
                <w:szCs w:val="24"/>
              </w:rPr>
            </w:pPr>
            <w:r>
              <w:rPr>
                <w:rFonts w:ascii="Times New Roman" w:hAnsi="Times New Roman"/>
                <w:sz w:val="24"/>
                <w:szCs w:val="24"/>
              </w:rPr>
              <w:t xml:space="preserve">* </w:t>
            </w:r>
            <w:r>
              <w:rPr>
                <w:rFonts w:ascii="Times New Roman" w:hAnsi="Times New Roman"/>
                <w:i/>
                <w:sz w:val="24"/>
                <w:szCs w:val="24"/>
              </w:rPr>
              <w:t>Не распространяется на женщин, находившихся (находящихся) в отпуске по уходу за ребенком до достижения им возраста трех лет, студентов последних курсов очной формы обучения, обучающихся в профессиональных образовательных организациях и образовательных организациях высшего образования, расположенных на территории Удмуртской Республики, либо студентов инженерно-технической подготовки, обучающихся и проживающих за рубежом, специалистов и ученых, занимающихся актуальными научными и технологическими проблемами.</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Соотечественник либо члены его семьи:</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имеют непогашенную или неснятую судимость за совершение тяжкого или особо тяжкого преступления на территории Российской Федерации либо за ее пределами, признаваемого таковым в соответствии с федеральным законом;</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осуждены вступившим в законную силу приговором суда за совершение тяжкого или особо тяжкого преступления либо преступления, рецидив которого признан опасным, или за совершение преступления, связанного с незаконным оборотом наркотических средств, психотропных веществ и их аналогов или прекурсоров, растений, содержащих наркотические средства или психотропные вещества либо их прекурсоры, а также их частей, содержащих наркотические средства или психотропные вещества либо их прекурсоры;</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xml:space="preserve">- подвергались административному выдворению за пределы Российской Федерации, депортации или передавались Российской Федерацией иностранному государству в соответствии с международным договором Российской Федерации о реадмиссии; </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представили поддельные или подложные документы либо сообщили о себе заведомо ложные сведения;</w:t>
            </w:r>
          </w:p>
          <w:p>
            <w:pPr>
              <w:pStyle w:val="Normal"/>
              <w:spacing w:lineRule="auto" w:line="240" w:before="0" w:after="0"/>
              <w:ind w:left="125" w:right="125" w:hanging="0"/>
              <w:jc w:val="both"/>
              <w:rPr>
                <w:rFonts w:ascii="Times New Roman" w:hAnsi="Times New Roman"/>
                <w:sz w:val="24"/>
                <w:szCs w:val="24"/>
              </w:rPr>
            </w:pPr>
            <w:r>
              <w:rPr>
                <w:rFonts w:ascii="Times New Roman" w:hAnsi="Times New Roman"/>
                <w:sz w:val="24"/>
                <w:szCs w:val="24"/>
              </w:rPr>
              <w:t>- в случае принятого в установленном порядке решения о нежелательности пребывания (проживания) в Российской Федерации или решения о неразрешении въезда в Российскую Федерацию соотечественника либо членов его семьи.</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Башкортостан</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0" w:after="0"/>
              <w:ind w:left="130"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за исключением ЗАТО г.Межгорье</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46">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республике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47">
              <w:r>
                <w:rPr>
                  <w:rStyle w:val="InternetLink"/>
                  <w:color w:val="auto"/>
                </w:rPr>
                <w:t>www.trudvsem.ru</w:t>
              </w:r>
            </w:hyperlink>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26" w:right="126" w:hanging="0"/>
              <w:jc w:val="both"/>
              <w:rPr>
                <w:b/>
                <w:b/>
                <w:color w:val="auto"/>
              </w:rPr>
            </w:pPr>
            <w:r>
              <w:rPr>
                <w:b/>
                <w:color w:val="auto"/>
              </w:rPr>
              <w:t xml:space="preserve">Участниками Государственной программы по оказанию содействия добровольному переселению в Российскую Федерацию соотечественников, проживающих за рубежом в Республику Башкортостан, могут быть: </w:t>
            </w:r>
          </w:p>
          <w:p>
            <w:pPr>
              <w:pStyle w:val="Default"/>
              <w:ind w:left="126" w:right="126" w:hanging="0"/>
              <w:jc w:val="both"/>
              <w:rPr>
                <w:color w:val="auto"/>
              </w:rPr>
            </w:pPr>
            <w:r>
              <w:rPr>
                <w:color w:val="auto"/>
              </w:rPr>
              <w:t>а) соотечественники, являющиеся иностранными гражданами, постоянно или временно проживающие на законном основании на территории Российской Федерации либо прибывшие на территорию Российской Федерации в экстренно массовом порядке, признанные беженцами на территории Российской Федерации или получившие временное убежище на территории Российской Федерации, осуществляющие незаконных основаниях документально подтверждаемую трудовую и (или) иную не запрещенную законодательством Российской Федерации деятельность в сферах здравоохранения, информационно-коммуникационных технологий, образования, сельского хозяйства, спорта, а также студенты, обучающиеся по указанным направлениям в профессиональных образовательных  организациях и образовательных организациях высшего образования;</w:t>
            </w:r>
          </w:p>
          <w:p>
            <w:pPr>
              <w:pStyle w:val="Default"/>
              <w:ind w:left="126" w:right="126" w:hanging="0"/>
              <w:jc w:val="both"/>
              <w:rPr>
                <w:color w:val="auto"/>
              </w:rPr>
            </w:pPr>
            <w:r>
              <w:rPr>
                <w:color w:val="auto"/>
              </w:rPr>
              <w:t xml:space="preserve">б) соотечественники трудоспособного возраста, дееспособные, соответствующие требованиям, установленным подпрограммой, и желающие переселиться на постоянное место жительства в Республику Башкортостан: </w:t>
            </w:r>
          </w:p>
          <w:p>
            <w:pPr>
              <w:pStyle w:val="Default"/>
              <w:ind w:left="126" w:right="126" w:hanging="0"/>
              <w:jc w:val="both"/>
              <w:rPr>
                <w:color w:val="auto"/>
              </w:rPr>
            </w:pPr>
            <w:r>
              <w:rPr>
                <w:color w:val="auto"/>
              </w:rPr>
              <w:t xml:space="preserve">- для осуществления трудовой и (или) иной не запрещенной законодательством Российской Федерации деятельности в организациях сфер здравоохранения, информационно-коммуникационных технологий, образования, сельского хозяйства, спорта; </w:t>
            </w:r>
          </w:p>
          <w:p>
            <w:pPr>
              <w:pStyle w:val="Default"/>
              <w:ind w:left="126" w:right="126" w:hanging="0"/>
              <w:jc w:val="both"/>
              <w:rPr>
                <w:color w:val="auto"/>
              </w:rPr>
            </w:pPr>
            <w:r>
              <w:rPr>
                <w:color w:val="auto"/>
              </w:rPr>
              <w:t>- для занятия предпринимательской деятельностью в области здравоохранения,</w:t>
            </w:r>
            <w:r>
              <w:rPr/>
              <w:t xml:space="preserve"> </w:t>
            </w:r>
            <w:r>
              <w:rPr>
                <w:color w:val="auto"/>
              </w:rPr>
              <w:t xml:space="preserve">информационно-коммуникационных технологий, образования, сельского хозяйства, спорта. </w:t>
            </w:r>
          </w:p>
          <w:p>
            <w:pPr>
              <w:pStyle w:val="Default"/>
              <w:ind w:left="126" w:right="126" w:hanging="0"/>
              <w:jc w:val="both"/>
              <w:rPr>
                <w:color w:val="auto"/>
              </w:rPr>
            </w:pPr>
            <w:r>
              <w:rPr>
                <w:b/>
                <w:bCs/>
                <w:color w:val="auto"/>
              </w:rPr>
              <w:t xml:space="preserve">Критерии участия в подпрограмме: </w:t>
            </w:r>
          </w:p>
          <w:p>
            <w:pPr>
              <w:pStyle w:val="Default"/>
              <w:ind w:left="126" w:right="126" w:hanging="0"/>
              <w:jc w:val="both"/>
              <w:rPr>
                <w:color w:val="auto"/>
              </w:rPr>
            </w:pPr>
            <w:r>
              <w:rPr>
                <w:color w:val="auto"/>
              </w:rPr>
              <w:t xml:space="preserve">а) трудоспособный возраст; </w:t>
            </w:r>
          </w:p>
          <w:p>
            <w:pPr>
              <w:pStyle w:val="Default"/>
              <w:ind w:left="126" w:right="126" w:hanging="0"/>
              <w:jc w:val="both"/>
              <w:rPr>
                <w:color w:val="auto"/>
              </w:rPr>
            </w:pPr>
            <w:r>
              <w:rPr>
                <w:color w:val="auto"/>
              </w:rPr>
              <w:t xml:space="preserve">6) в) наличие документа, подтверждающего уровень профессионального образования, соответствующий среднему профессиональному или высшему образованию в Российской Федерации по направлениям подготовки (специальностям) </w:t>
            </w:r>
            <w:r>
              <w:rPr>
                <w:b/>
                <w:color w:val="auto"/>
              </w:rPr>
              <w:t>в сферах здравоохранения,</w:t>
            </w:r>
            <w:r>
              <w:rPr/>
              <w:t xml:space="preserve"> </w:t>
            </w:r>
            <w:r>
              <w:rPr>
                <w:b/>
                <w:color w:val="auto"/>
              </w:rPr>
              <w:t>информационно - коммуникационных технологий, образования, сельского хозяйства, спорта. В</w:t>
            </w:r>
            <w:r>
              <w:rPr>
                <w:color w:val="auto"/>
              </w:rPr>
              <w:t xml:space="preserve"> данном случае для соотечественника критерии участия по подпункту «г» не применяются; </w:t>
            </w:r>
          </w:p>
          <w:p>
            <w:pPr>
              <w:pStyle w:val="Default"/>
              <w:ind w:left="126" w:right="126" w:hanging="0"/>
              <w:jc w:val="both"/>
              <w:rPr>
                <w:color w:val="auto"/>
              </w:rPr>
            </w:pPr>
            <w:r>
              <w:rPr>
                <w:color w:val="auto"/>
              </w:rPr>
              <w:t xml:space="preserve">в) </w:t>
            </w:r>
            <w:r>
              <w:rPr>
                <w:b/>
                <w:color w:val="auto"/>
              </w:rPr>
              <w:t>наличие непрерывного трудового стажа за последний год либо опыта работы не менее 2 лет до подачи заявления</w:t>
            </w:r>
            <w:r>
              <w:rPr>
                <w:color w:val="auto"/>
              </w:rPr>
              <w:t xml:space="preserve"> о выдаче свидетельства участника Государственной программы "Соотечественники" по направлениям подготовки (специальностям) </w:t>
            </w:r>
            <w:r>
              <w:rPr>
                <w:b/>
                <w:color w:val="auto"/>
              </w:rPr>
              <w:t xml:space="preserve">в сферах здравоохранения, информационно - коммуникационных технологий, образования, сельского хозяйства, спорта </w:t>
            </w:r>
            <w:r>
              <w:rPr>
                <w:color w:val="auto"/>
              </w:rPr>
              <w:t>(кроме лиц, подавших заявление о выдаче свидетельства участника Государственной программы "Соотечественники" в течение 6 месяцев после выпуска из образовательных организаций высшего образования и профессиональных образовательных организаций, осуществляющих подготовку специалистов в сферах здравоохранения, информационно - коммуникационных технологий, образования, сельского хозяйства, спорта). В данном случае для соотечественника критерии участия по подпункту «г» не применяются;</w:t>
            </w:r>
          </w:p>
          <w:p>
            <w:pPr>
              <w:pStyle w:val="Default"/>
              <w:ind w:left="126" w:right="126" w:hanging="0"/>
              <w:jc w:val="both"/>
              <w:rPr>
                <w:color w:val="auto"/>
              </w:rPr>
            </w:pPr>
            <w:r>
              <w:rPr>
                <w:color w:val="auto"/>
              </w:rPr>
              <w:t xml:space="preserve">г) наличие документа (справки) установленного образца, подтверждающего обучение в образовательных организациях, осуществляющих подготовку специалистов по направлениям подготовки (специальностям) в сферах здравоохранения, информационно - коммуникационных технологий, образования, сельского хозяйства, спорта (для обучающихся и выпускников образовательных организаций высшего образования и профессиональных образовательных организаций, осуществляющих подготовку специалистов в сферах здравоохранения, информационно - коммуникационных технологий, образования, сельского хозяйства, спорта). В данном случае для соотечественника критерии участия по подпунктам «б» и «в» не применяются. </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Основаниями для отказа </w:t>
            </w:r>
            <w:r>
              <w:rPr>
                <w:rFonts w:cs="Times New Roman" w:ascii="Times New Roman" w:hAnsi="Times New Roman"/>
                <w:bCs/>
                <w:sz w:val="24"/>
                <w:szCs w:val="24"/>
              </w:rPr>
              <w:t xml:space="preserve">Министерством семьи, труда и социальной защиты населения Республики Башкортостан в согласовании заявления об участии в Государственной программе «Соотечественники» </w:t>
            </w:r>
            <w:r>
              <w:rPr>
                <w:rFonts w:cs="Times New Roman" w:ascii="Times New Roman" w:hAnsi="Times New Roman"/>
                <w:b/>
                <w:bCs/>
                <w:sz w:val="24"/>
                <w:szCs w:val="24"/>
              </w:rPr>
              <w:t>являются невыполнение вышеуказанных условий, а также несоответствие одному или нескольким критериям, указанным в настоящих условиях и критериях.</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Марий Эл</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48">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t xml:space="preserve">Перечень вакансий, имеющихся в </w:t>
            </w:r>
            <w:r>
              <w:rPr>
                <w:lang w:val="ru-RU"/>
              </w:rPr>
              <w:t>Р</w:t>
            </w:r>
            <w:r>
              <w:rPr/>
              <w:t>еспублике размещен на:</w:t>
            </w:r>
          </w:p>
          <w:p>
            <w:pPr>
              <w:pStyle w:val="NormalWeb"/>
              <w:spacing w:beforeAutospacing="0" w:before="0" w:afterAutospacing="0" w:after="0"/>
              <w:rPr/>
            </w:pPr>
            <w:r>
              <w:rPr/>
              <w:t>- информационном портале Федеральной службы по труду и занятости (</w:t>
            </w:r>
            <w:hyperlink r:id="rId49">
              <w:r>
                <w:rPr>
                  <w:rStyle w:val="InternetLink"/>
                  <w:color w:val="auto"/>
                </w:rPr>
                <w:t>www.trudvsem.ru</w:t>
              </w:r>
            </w:hyperlink>
            <w:r>
              <w:rPr/>
              <w:t>);</w:t>
            </w:r>
          </w:p>
          <w:p>
            <w:pPr>
              <w:pStyle w:val="NormalWeb"/>
              <w:spacing w:beforeAutospacing="0" w:before="0" w:afterAutospacing="0" w:after="0"/>
              <w:rPr/>
            </w:pPr>
            <w:r>
              <w:rPr/>
            </w:r>
          </w:p>
          <w:p>
            <w:pPr>
              <w:pStyle w:val="NormalWeb"/>
              <w:spacing w:beforeAutospacing="0" w:before="0" w:afterAutospacing="0" w:after="0"/>
              <w:rPr>
                <w:rStyle w:val="InternetLink"/>
                <w:color w:val="auto"/>
              </w:rPr>
            </w:pPr>
            <w:r>
              <w:rPr/>
              <w:t xml:space="preserve">- официальном сайте Управления занятости населения Республики Марий Эл: </w:t>
            </w:r>
            <w:r>
              <w:rPr>
                <w:rStyle w:val="InternetLink"/>
                <w:color w:val="auto"/>
              </w:rPr>
              <w:t>mari-el.regiontrud.ru/home/deyatsz/sootechestvihhiki.aspx</w:t>
            </w:r>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jc w:val="both"/>
              <w:rPr>
                <w:rFonts w:ascii="Times New Roman" w:hAnsi="Times New Roman" w:cs="Times New Roman"/>
                <w:b/>
                <w:b/>
                <w:sz w:val="24"/>
                <w:szCs w:val="24"/>
              </w:rPr>
            </w:pPr>
            <w:r>
              <w:rPr>
                <w:rFonts w:cs="Times New Roman" w:ascii="Times New Roman" w:hAnsi="Times New Roman"/>
                <w:b/>
                <w:sz w:val="24"/>
                <w:szCs w:val="24"/>
              </w:rPr>
              <w:t>Участником Региональной программы может быть соотечественник, являющийся:</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трудоспособным лицом, достигшим 18-летнего возраста, обладающим дееспособностью в соответствии с законодательством Российской Федерации, владеющим русским языком на уровне, достаточном для общения в устной и письменной форме и быстрой адаптации среди принимающего сообщества, и соответствующий одному из следующих требований:</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квалифицированный или высококвалифицированный специалист, имеющий среднее профессиональное или высшее образование в соответствии с документом об образовании и (или) о квалификации, </w:t>
            </w:r>
            <w:r>
              <w:rPr>
                <w:rFonts w:cs="Times New Roman" w:ascii="Times New Roman" w:hAnsi="Times New Roman"/>
                <w:b/>
                <w:sz w:val="24"/>
                <w:szCs w:val="24"/>
              </w:rPr>
              <w:t>со стажем работы не менее одного года по специальности (профессии), востребованной на рынке труда в Республике Марий Эл</w:t>
            </w:r>
            <w:r>
              <w:rPr>
                <w:rFonts w:cs="Times New Roman" w:ascii="Times New Roman" w:hAnsi="Times New Roman"/>
                <w:sz w:val="24"/>
                <w:szCs w:val="24"/>
              </w:rPr>
              <w:t xml:space="preserve"> и соответствующей его квалификации (за исключением граждан Украины, вынужденно покинувших ее территорию);</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индивидуальный предприниматель, осуществляющий предпринимательскую деятельность на территории Республики Марий Эл по приоритетным видам экономической деятельности в Республике Марий Эл не менее 3 лет (за исключением граждан Украины, вынужденно покинувших ее территорию);</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не менее 3 лет является учредителем (участником) юридического лица, зарегистрированного на территории Российской Федерации и осуществляющего деятельность на территории Республики Марий Эл по приоритетным видам экономической деятельности в Республике Марий Эл;</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студент последнего курса профессиональной образовательной организации или образовательной организации высшего образования, обучающийся по очной форме обучения по направлению подготовки, специальности (профессии), востребованной на рынке труда в Республике Марий Эл.</w:t>
            </w:r>
          </w:p>
          <w:p>
            <w:pPr>
              <w:pStyle w:val="Normal"/>
              <w:spacing w:lineRule="auto" w:line="240" w:before="0" w:after="0"/>
              <w:ind w:left="125" w:righ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Мордовия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2015-2020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50">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t xml:space="preserve">Перечень вакансий, имеющихся в </w:t>
            </w:r>
            <w:r>
              <w:rPr>
                <w:lang w:val="ru-RU"/>
              </w:rPr>
              <w:t>Р</w:t>
            </w:r>
            <w:r>
              <w:rPr/>
              <w:t>еспублике размещен на:</w:t>
            </w:r>
          </w:p>
          <w:p>
            <w:pPr>
              <w:pStyle w:val="Normal"/>
              <w:spacing w:lineRule="auto" w:line="240" w:before="0" w:after="0"/>
              <w:rPr/>
            </w:pPr>
            <w:r>
              <w:rPr>
                <w:rFonts w:cs="Times New Roman" w:ascii="Times New Roman" w:hAnsi="Times New Roman"/>
                <w:sz w:val="24"/>
                <w:szCs w:val="24"/>
              </w:rPr>
              <w:t xml:space="preserve">- официальном сайте управления занятости населения Республики  Мордовия </w:t>
            </w:r>
            <w:hyperlink r:id="rId51">
              <w:r>
                <w:rPr>
                  <w:rStyle w:val="InternetLink"/>
                  <w:rFonts w:cs="Times New Roman" w:ascii="Times New Roman" w:hAnsi="Times New Roman"/>
                  <w:color w:val="auto"/>
                  <w:sz w:val="24"/>
                  <w:szCs w:val="24"/>
                  <w:lang w:val="uk-UA"/>
                </w:rPr>
                <w:t>http://trudrm.ru/regional_programms.html</w:t>
              </w:r>
            </w:hyperlink>
          </w:p>
          <w:p>
            <w:pPr>
              <w:pStyle w:val="Normal"/>
              <w:spacing w:lineRule="auto" w:line="240" w:before="0" w:after="0"/>
              <w:rPr>
                <w:rStyle w:val="InternetLink"/>
                <w:color w:val="auto"/>
                <w:sz w:val="24"/>
                <w:szCs w:val="24"/>
                <w:lang w:val="uk-UA"/>
              </w:rPr>
            </w:pPr>
            <w:r>
              <w:rPr>
                <w:color w:val="auto"/>
                <w:sz w:val="24"/>
                <w:szCs w:val="24"/>
                <w:lang w:val="uk-UA"/>
              </w:rPr>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52">
              <w:r>
                <w:rPr>
                  <w:rStyle w:val="InternetLink"/>
                  <w:color w:val="auto"/>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rPr>
                <w:lang w:val="ru-RU"/>
              </w:rPr>
            </w:pPr>
            <w:r>
              <w:rPr/>
              <w:t xml:space="preserve">- информационном портале АИС  «Соотечественники»  </w:t>
            </w:r>
            <w:r>
              <w:rPr>
                <w:rStyle w:val="InternetLink"/>
                <w:color w:val="auto"/>
              </w:rPr>
              <w:t>http://aiss.gov.ru</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sz w:val="24"/>
                <w:szCs w:val="24"/>
              </w:rPr>
              <w:t xml:space="preserve">В целях минимизации возможных рисков при реализации Государственной программы устанавливаются </w:t>
            </w:r>
            <w:r>
              <w:rPr>
                <w:rFonts w:cs="Times New Roman" w:ascii="Times New Roman" w:hAnsi="Times New Roman"/>
                <w:b/>
                <w:sz w:val="24"/>
                <w:szCs w:val="24"/>
              </w:rPr>
              <w:t>критерии отбора соотечественников для участия в Государственной программе, по которым ее участниками могут стать соотечественники: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достигшие 18-летнего возраста;</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владеющие русским языком (устным и письменным) на уровне, достаточном для быстрой адаптации среди принимающего сообщества;</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имеющие квалификацию по востребованным на рынке труда Республики Мордовия профессиям;</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желающие переселиться в Республику Мордовия с целью:</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получения профессионального образования, в том числе послевузовского дополнительного образования;</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осуществления инвестиционной и предпринимательской деятельности;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занятия научно-исследовательской деятельностью;</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не имеющие судимости, а также преследования в уголовном порядке компетентными органами Российской Федерации или за ее пределами за совершение умышленных преступлений, признаваемых таковыми в соответствии с федеральным законом;</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не имеющие социально опасных заболеваний;</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имеющие документ о профессиональном образовании или документ, подтверждающий опыт работы</w:t>
            </w:r>
            <w:r>
              <w:rPr>
                <w:rFonts w:cs="Times New Roman" w:ascii="Times New Roman" w:hAnsi="Times New Roman"/>
                <w:sz w:val="24"/>
                <w:szCs w:val="24"/>
              </w:rPr>
              <w:t>;</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предоставившие достоверные сведения о себе и своей трудовой деятельности;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способные самостоятельно, за счет собственных средств, решать вопросы жилищного обустройства и регистрации в соответствии с законодательством РФ в выбранном муниципальном районе или городском округе.</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При определении участника Государственной программы уполномоченным органом будет отдаваться приоритет специалистам и ученым, занимающимся актуальными научными и технологическими проблемами, гражданам, находящимся в трудоспособном возрасте, имеющим среднее профессиональное и высшее образование, а также подтвержденный трудовой стаж.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sz w:val="24"/>
                <w:szCs w:val="24"/>
              </w:rPr>
              <w:t xml:space="preserve">При недостаточности предоставляемого на территории вселения служебного и муниципального жилья </w:t>
            </w:r>
            <w:r>
              <w:rPr>
                <w:rFonts w:cs="Times New Roman" w:ascii="Times New Roman" w:hAnsi="Times New Roman"/>
                <w:b/>
                <w:sz w:val="24"/>
                <w:szCs w:val="24"/>
              </w:rPr>
              <w:t>предпочтение отдается участникам Государственной программы, имеющим родственников из числа граждан Российской Федерации, готовых разместить участников Государственной программы и членов их семей и предоставить регистрацию по месту пребывания (проживания).</w:t>
            </w:r>
            <w:bookmarkStart w:id="0" w:name="sub_60042"/>
            <w:bookmarkEnd w:id="0"/>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Согласование кандидатур, находящихся в предпенсионном возрасте, возможно при заинтересованности работодателя в участниках Государственной программы с редкими специальностями или наличием высоких профессиональных навыков</w:t>
            </w:r>
            <w:r>
              <w:rPr>
                <w:rFonts w:cs="Times New Roman" w:ascii="Times New Roman" w:hAnsi="Times New Roman"/>
                <w:sz w:val="24"/>
                <w:szCs w:val="24"/>
              </w:rPr>
              <w:t>.</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sz w:val="24"/>
                <w:szCs w:val="24"/>
                <w:lang w:val="uk-UA"/>
              </w:rPr>
            </w:pPr>
            <w:r>
              <w:rPr>
                <w:rFonts w:cs="Times New Roman" w:ascii="Times New Roman" w:hAnsi="Times New Roman"/>
                <w:sz w:val="24"/>
                <w:szCs w:val="24"/>
              </w:rPr>
              <w:t>Основанием для отказа в согласовании заявления соотечественника о включении в Государственную программу является невыполнение вышеуказанных критериев отбора.</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Татарстан</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2019-2021 годы </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pacing w:lineRule="auto" w:line="240" w:before="0" w:after="0"/>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Перечень вакансий, имеющихся в области размещен на</w:t>
            </w:r>
          </w:p>
          <w:p>
            <w:pPr>
              <w:pStyle w:val="Normal"/>
              <w:spacing w:lineRule="auto" w:line="240" w:before="0" w:after="0"/>
              <w:rPr/>
            </w:pPr>
            <w:r>
              <w:rPr>
                <w:rFonts w:eastAsia="Times New Roman" w:cs="Times New Roman" w:ascii="Times New Roman" w:hAnsi="Times New Roman"/>
                <w:bCs/>
                <w:sz w:val="24"/>
                <w:szCs w:val="24"/>
                <w:lang w:eastAsia="ru-RU"/>
              </w:rPr>
              <w:t xml:space="preserve">информационном портале Федеральной службы по труду и занятости </w:t>
            </w:r>
            <w:r>
              <w:rPr>
                <w:rFonts w:eastAsia="Times New Roman" w:cs="Times New Roman" w:ascii="Times New Roman" w:hAnsi="Times New Roman"/>
                <w:bCs/>
                <w:sz w:val="24"/>
                <w:szCs w:val="24"/>
                <w:u w:val="single"/>
                <w:lang w:eastAsia="ru-RU"/>
              </w:rPr>
              <w:t>www.trudvsem.ru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26" w:right="126" w:hanging="0"/>
              <w:jc w:val="both"/>
              <w:rPr>
                <w:color w:val="auto"/>
              </w:rPr>
            </w:pPr>
            <w:r>
              <w:rPr>
                <w:b/>
                <w:color w:val="auto"/>
              </w:rPr>
              <w:t>При принятии решения о соответствии (несоответствии)</w:t>
            </w:r>
            <w:r>
              <w:rPr>
                <w:color w:val="auto"/>
              </w:rPr>
              <w:t xml:space="preserve"> заявленной кандидатуры для участия в государственной программе Республики Татарстан Министерство труда, занятости и социальной защиты Республики Татарстан (далее – уполномоченный орган) руководствуется критериями: </w:t>
            </w:r>
          </w:p>
          <w:p>
            <w:pPr>
              <w:pStyle w:val="Default"/>
              <w:ind w:left="126" w:right="126" w:hanging="0"/>
              <w:jc w:val="both"/>
              <w:rPr>
                <w:color w:val="auto"/>
              </w:rPr>
            </w:pPr>
            <w:r>
              <w:rPr>
                <w:color w:val="auto"/>
              </w:rPr>
              <w:t xml:space="preserve">1) наличия признаков, указывающих на отсутствия у заявителя и (или) членов его семьи намерений постоянно проживать и заниматься трудовой деятельностью на территории Республики Татарстан; </w:t>
            </w:r>
          </w:p>
          <w:p>
            <w:pPr>
              <w:pStyle w:val="Default"/>
              <w:ind w:left="126" w:right="126" w:hanging="0"/>
              <w:jc w:val="both"/>
              <w:rPr>
                <w:color w:val="auto"/>
              </w:rPr>
            </w:pPr>
            <w:r>
              <w:rPr>
                <w:color w:val="auto"/>
              </w:rPr>
              <w:t>2) отсутствие потребности в заявленном специалисте на рынке труда Республики Татарстан и (или) отсутствие у заявителя необходимой квалификации;</w:t>
            </w:r>
          </w:p>
          <w:p>
            <w:pPr>
              <w:pStyle w:val="Default"/>
              <w:ind w:left="126" w:right="126" w:hanging="0"/>
              <w:jc w:val="both"/>
              <w:rPr>
                <w:color w:val="auto"/>
              </w:rPr>
            </w:pPr>
            <w:r>
              <w:rPr>
                <w:color w:val="auto"/>
              </w:rPr>
              <w:t xml:space="preserve">3) при рассмотрении профессионально-квалификационных и личностных критериев, отбор будет осуществляться на основании балльной системы: </w:t>
            </w:r>
          </w:p>
          <w:p>
            <w:pPr>
              <w:pStyle w:val="Default"/>
              <w:ind w:left="126" w:right="126" w:hanging="0"/>
              <w:jc w:val="both"/>
              <w:rPr>
                <w:color w:val="auto"/>
              </w:rPr>
            </w:pPr>
            <w:r>
              <w:rPr>
                <w:color w:val="auto"/>
              </w:rPr>
              <w:t xml:space="preserve">- возраст; </w:t>
            </w:r>
          </w:p>
          <w:p>
            <w:pPr>
              <w:pStyle w:val="Default"/>
              <w:ind w:left="126" w:right="126" w:hanging="0"/>
              <w:jc w:val="both"/>
              <w:rPr>
                <w:color w:val="auto"/>
              </w:rPr>
            </w:pPr>
            <w:r>
              <w:rPr>
                <w:color w:val="auto"/>
              </w:rPr>
              <w:t xml:space="preserve">- образование; </w:t>
            </w:r>
          </w:p>
          <w:p>
            <w:pPr>
              <w:pStyle w:val="Default"/>
              <w:ind w:left="126" w:right="126" w:hanging="0"/>
              <w:jc w:val="both"/>
              <w:rPr>
                <w:color w:val="auto"/>
              </w:rPr>
            </w:pPr>
            <w:r>
              <w:rPr>
                <w:color w:val="auto"/>
              </w:rPr>
              <w:t xml:space="preserve">- знание русского языка; </w:t>
            </w:r>
          </w:p>
          <w:p>
            <w:pPr>
              <w:pStyle w:val="Default"/>
              <w:spacing w:before="10" w:after="0"/>
              <w:ind w:left="126" w:right="126" w:hanging="0"/>
              <w:jc w:val="both"/>
              <w:rPr>
                <w:color w:val="auto"/>
              </w:rPr>
            </w:pPr>
            <w:r>
              <w:rPr>
                <w:color w:val="auto"/>
              </w:rPr>
              <w:t xml:space="preserve">- опыт работы; </w:t>
            </w:r>
          </w:p>
          <w:p>
            <w:pPr>
              <w:pStyle w:val="Default"/>
              <w:spacing w:before="10" w:after="0"/>
              <w:ind w:left="126" w:right="126" w:hanging="0"/>
              <w:jc w:val="both"/>
              <w:rPr>
                <w:color w:val="auto"/>
              </w:rPr>
            </w:pPr>
            <w:r>
              <w:rPr>
                <w:color w:val="auto"/>
              </w:rPr>
              <w:t xml:space="preserve">- спрос на специальность; </w:t>
            </w:r>
          </w:p>
          <w:p>
            <w:pPr>
              <w:pStyle w:val="Default"/>
              <w:spacing w:before="10" w:after="0"/>
              <w:ind w:left="126" w:right="126" w:hanging="0"/>
              <w:jc w:val="both"/>
              <w:rPr>
                <w:color w:val="auto"/>
              </w:rPr>
            </w:pPr>
            <w:r>
              <w:rPr>
                <w:color w:val="auto"/>
              </w:rPr>
              <w:t xml:space="preserve">- профессиональное образование супруга(и); </w:t>
            </w:r>
          </w:p>
          <w:p>
            <w:pPr>
              <w:pStyle w:val="Default"/>
              <w:spacing w:before="10" w:after="0"/>
              <w:ind w:left="126" w:right="126" w:hanging="0"/>
              <w:jc w:val="both"/>
              <w:rPr>
                <w:color w:val="auto"/>
              </w:rPr>
            </w:pPr>
            <w:r>
              <w:rPr>
                <w:color w:val="auto"/>
              </w:rPr>
              <w:t xml:space="preserve">- наличие родственников в России; </w:t>
            </w:r>
          </w:p>
          <w:p>
            <w:pPr>
              <w:pStyle w:val="Default"/>
              <w:spacing w:before="10" w:after="0"/>
              <w:ind w:left="126" w:right="126" w:hanging="0"/>
              <w:jc w:val="both"/>
              <w:rPr>
                <w:color w:val="auto"/>
              </w:rPr>
            </w:pPr>
            <w:r>
              <w:rPr>
                <w:color w:val="auto"/>
              </w:rPr>
              <w:t xml:space="preserve">- учеба в России; </w:t>
            </w:r>
          </w:p>
          <w:p>
            <w:pPr>
              <w:pStyle w:val="Default"/>
              <w:spacing w:before="10" w:after="0"/>
              <w:ind w:left="126" w:right="126" w:hanging="0"/>
              <w:jc w:val="both"/>
              <w:rPr>
                <w:color w:val="auto"/>
              </w:rPr>
            </w:pPr>
            <w:r>
              <w:rPr>
                <w:color w:val="auto"/>
              </w:rPr>
              <w:t xml:space="preserve">- опыт работы в России. </w:t>
            </w:r>
          </w:p>
          <w:p>
            <w:pPr>
              <w:pStyle w:val="Default"/>
              <w:spacing w:before="10" w:after="0"/>
              <w:ind w:left="126" w:right="126" w:hanging="0"/>
              <w:jc w:val="both"/>
              <w:rPr>
                <w:color w:val="auto"/>
              </w:rPr>
            </w:pPr>
            <w:r>
              <w:rPr>
                <w:color w:val="auto"/>
              </w:rPr>
              <w:t>Согласование кандидатур на участие в государственной программе осуществляется уполномоченным органом на основании 100-балльной системы по следующим критериям:</w:t>
            </w:r>
          </w:p>
          <w:p>
            <w:pPr>
              <w:pStyle w:val="Default"/>
              <w:spacing w:before="10" w:after="0"/>
              <w:ind w:left="126" w:right="126" w:hanging="0"/>
              <w:jc w:val="both"/>
              <w:rPr>
                <w:color w:val="auto"/>
              </w:rPr>
            </w:pPr>
            <w:r>
              <w:rPr>
                <w:color w:val="auto"/>
              </w:rPr>
              <w:t xml:space="preserve">трудоспособный возраст, наличие профессии (специальности), соответствующей ежегодно утверждаемому Правительством Республики Татарстан перечню наиболее востребованных работодателями профессий (специальностей) Республики Татарстан, наличие профессионального образования супруга(-и), наличие родственников в России, наличие детей, наличие опыта работы по полученной профессии (специальности), наличие среднего профессионального и (или) высшего образования, осуществление трудовой деятельности, в том числе в сферах образования, здравоохранения, сельского хозяйства, спорта, информационно-коммуникационных технологий, машиностроения, обучение в профессиональных образовательных организациях и (или) образовательных организациях высшего образования. </w:t>
            </w:r>
          </w:p>
          <w:p>
            <w:pPr>
              <w:pStyle w:val="Default"/>
              <w:spacing w:before="10" w:after="0"/>
              <w:ind w:left="126" w:right="126" w:hanging="0"/>
              <w:jc w:val="both"/>
              <w:rPr>
                <w:color w:val="auto"/>
              </w:rPr>
            </w:pPr>
            <w:r>
              <w:rPr>
                <w:color w:val="auto"/>
              </w:rPr>
              <w:t>Если по результатам оценки в соответствии с установленными критериями сумма баллов составляет 50 и более, принимается решение о целесообразности согласования кандидатуры на участие в государственной программе. Весомость указанных выше критериев с дифференциацией по каждому критерию утверждается уполномоченным органом.</w:t>
            </w:r>
          </w:p>
          <w:p>
            <w:pPr>
              <w:pStyle w:val="Default"/>
              <w:ind w:right="126" w:hanging="0"/>
              <w:rPr>
                <w:color w:val="auto"/>
              </w:rPr>
            </w:pPr>
            <w:r>
              <w:rPr>
                <w:color w:val="auto"/>
              </w:rPr>
            </w:r>
          </w:p>
          <w:p>
            <w:pPr>
              <w:pStyle w:val="Default"/>
              <w:ind w:left="126" w:right="126" w:hanging="0"/>
              <w:jc w:val="both"/>
              <w:rPr>
                <w:color w:val="auto"/>
              </w:rPr>
            </w:pPr>
            <w:r>
              <w:rPr>
                <w:b/>
                <w:color w:val="auto"/>
              </w:rPr>
              <w:t>Невыполнение всех вышеуказанных критериев отбора является основанием</w:t>
            </w:r>
            <w:r>
              <w:rPr>
                <w:color w:val="auto"/>
              </w:rPr>
              <w:t xml:space="preserve"> </w:t>
            </w:r>
            <w:r>
              <w:rPr>
                <w:b/>
                <w:color w:val="auto"/>
              </w:rPr>
              <w:t>для отказа</w:t>
            </w:r>
            <w:r>
              <w:rPr>
                <w:color w:val="auto"/>
              </w:rPr>
              <w:t xml:space="preserve"> уполномоченным органом в согласовании заявления соотечественника. </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Кроме того, при согласовании участия соотечественников в государственной программе уполномоченным органом будет отдаваться приоритет гражданам, находящимся в трудоспособном возрасте, имеющим полную семью, имеющим среднее профессиональное и (или) высшее профессиональное образование, а также профессию (специальность), соответствующую ежегодно утверждаемому Правительством Республики Татарстан перечню наиболее востребованных работодателями профессий (специальностей) Республики Татарстан. Также приоритет будет отдаваться гражданам, планирующим занятость в сферах образования, здравоохранения, сельского хозяйства, спорта, информационно-коммуникационных технологий, студентам, обучающимся в профессиональных образовательных организациях и образовательных организациях высшего образования. Особый приоритет будет отдаваться специалистам и ученым, занимающимся актуальными научными и технологическими проблемами</w:t>
            </w:r>
          </w:p>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Чувашская Республика</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r>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hanging="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Срок реализации программы истек  31.12.2018.</w:t>
            </w:r>
          </w:p>
          <w:p>
            <w:pPr>
              <w:pStyle w:val="Normal"/>
              <w:spacing w:lineRule="auto" w:line="240" w:before="0" w:after="0"/>
              <w:ind w:left="132" w:hanging="0"/>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Прием заявлений будет возобновлён после утверждения новой редакции региональной программы.</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Кировская область</w:t>
            </w:r>
          </w:p>
          <w:p>
            <w:pPr>
              <w:pStyle w:val="Normal"/>
              <w:spacing w:lineRule="auto" w:line="240" w:before="0" w:after="0"/>
              <w:rPr>
                <w:rFonts w:ascii="Times New Roman" w:hAnsi="Times New Roman" w:eastAsia="Times New Roman" w:cs="Times New Roman"/>
                <w:b/>
                <w:b/>
                <w:sz w:val="24"/>
                <w:szCs w:val="24"/>
                <w:highlight w:val="yellow"/>
                <w:lang w:eastAsia="ru-RU"/>
              </w:rPr>
            </w:pPr>
            <w:r>
              <w:rPr>
                <w:rFonts w:eastAsia="Times New Roman" w:cs="Times New Roman" w:ascii="Times New Roman" w:hAnsi="Times New Roman"/>
                <w:b/>
                <w:sz w:val="24"/>
                <w:szCs w:val="24"/>
                <w:highlight w:val="yellow"/>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spacing w:lineRule="auto" w:line="240" w:before="0" w:after="0"/>
              <w:rPr>
                <w:rFonts w:ascii="Times New Roman" w:hAnsi="Times New Roman" w:eastAsia="Times New Roman" w:cs="Times New Roman"/>
                <w:b/>
                <w:b/>
                <w:sz w:val="24"/>
                <w:szCs w:val="24"/>
                <w:highlight w:val="yellow"/>
                <w:lang w:eastAsia="ru-RU"/>
              </w:rPr>
            </w:pPr>
            <w:r>
              <w:rPr>
                <w:rFonts w:eastAsia="Times New Roman" w:cs="Times New Roman" w:ascii="Times New Roman" w:hAnsi="Times New Roman"/>
                <w:sz w:val="24"/>
                <w:szCs w:val="24"/>
                <w:lang w:eastAsia="ru-RU"/>
              </w:rPr>
              <w:t>2018-2020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before="0" w:after="200"/>
              <w:ind w:left="129" w:hanging="0"/>
              <w:rPr>
                <w:rFonts w:ascii="Times New Roman" w:hAnsi="Times New Roman" w:eastAsia="Times New Roman" w:cs="Times New Roman"/>
                <w:sz w:val="24"/>
                <w:szCs w:val="24"/>
                <w:highlight w:val="yellow"/>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53">
              <w:r>
                <w:rPr>
                  <w:rStyle w:val="InternetLink"/>
                  <w:color w:val="auto"/>
                </w:rPr>
                <w:t>www.trudvsem.ru</w:t>
              </w:r>
            </w:hyperlink>
          </w:p>
          <w:p>
            <w:pPr>
              <w:pStyle w:val="NormalWeb"/>
              <w:spacing w:beforeAutospacing="0" w:before="0" w:afterAutospacing="0" w:after="0"/>
              <w:rPr>
                <w:rStyle w:val="InternetLink"/>
                <w:color w:val="auto"/>
                <w:lang w:val="ru-RU"/>
              </w:rPr>
            </w:pPr>
            <w:r>
              <w:rPr>
                <w:color w:val="auto"/>
                <w:lang w:val="ru-RU"/>
              </w:rPr>
            </w:r>
          </w:p>
          <w:p>
            <w:pPr>
              <w:pStyle w:val="Normal"/>
              <w:spacing w:lineRule="auto" w:line="240" w:before="0" w:after="0"/>
              <w:rPr>
                <w:rFonts w:ascii="Times New Roman" w:hAnsi="Times New Roman" w:eastAsia="Times New Roman" w:cs="Times New Roman"/>
                <w:sz w:val="24"/>
                <w:szCs w:val="24"/>
                <w:highlight w:val="yellow"/>
                <w:lang w:eastAsia="ru-RU"/>
              </w:rPr>
            </w:pPr>
            <w:r>
              <w:rPr>
                <w:rFonts w:eastAsia="Times New Roman" w:cs="Times New Roman" w:ascii="Times New Roman" w:hAnsi="Times New Roman"/>
                <w:sz w:val="24"/>
                <w:szCs w:val="24"/>
                <w:lang w:val="uk-UA" w:eastAsia="ru-RU"/>
              </w:rPr>
              <w:t>-  на информационном портале Кировской области</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u w:val="single"/>
                <w:lang w:val="en-US" w:eastAsia="ru-RU"/>
              </w:rPr>
              <w:t>www</w:t>
            </w:r>
            <w:r>
              <w:rPr>
                <w:rFonts w:eastAsia="Times New Roman" w:cs="Times New Roman" w:ascii="Times New Roman" w:hAnsi="Times New Roman"/>
                <w:sz w:val="24"/>
                <w:szCs w:val="24"/>
                <w:u w:val="single"/>
                <w:lang w:eastAsia="ru-RU"/>
              </w:rPr>
              <w:t>.</w:t>
            </w:r>
            <w:r>
              <w:rPr>
                <w:rFonts w:eastAsia="Times New Roman" w:cs="Times New Roman" w:ascii="Times New Roman" w:hAnsi="Times New Roman"/>
                <w:sz w:val="24"/>
                <w:szCs w:val="24"/>
                <w:u w:val="single"/>
                <w:lang w:val="en-US" w:eastAsia="ru-RU"/>
              </w:rPr>
              <w:t>trudkirov</w:t>
            </w:r>
            <w:r>
              <w:rPr>
                <w:rFonts w:eastAsia="Times New Roman" w:cs="Times New Roman" w:ascii="Times New Roman" w:hAnsi="Times New Roman"/>
                <w:sz w:val="24"/>
                <w:szCs w:val="24"/>
                <w:u w:val="single"/>
                <w:lang w:eastAsia="ru-RU"/>
              </w:rPr>
              <w:t>.</w:t>
            </w:r>
            <w:r>
              <w:rPr>
                <w:rFonts w:eastAsia="Times New Roman" w:cs="Times New Roman" w:ascii="Times New Roman" w:hAnsi="Times New Roman"/>
                <w:sz w:val="24"/>
                <w:szCs w:val="24"/>
                <w:u w:val="single"/>
                <w:lang w:val="en-US" w:eastAsia="ru-RU"/>
              </w:rPr>
              <w:t>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26" w:right="126" w:hanging="0"/>
              <w:jc w:val="both"/>
              <w:rPr>
                <w:color w:val="auto"/>
              </w:rPr>
            </w:pPr>
            <w:r>
              <w:rPr>
                <w:b/>
                <w:color w:val="auto"/>
              </w:rPr>
              <w:t xml:space="preserve"> </w:t>
            </w:r>
            <w:r>
              <w:rPr>
                <w:color w:val="auto"/>
              </w:rPr>
              <w:t>Соотечественник, претендующий на участие в Региональной программе переселения,</w:t>
            </w:r>
            <w:r>
              <w:rPr>
                <w:b/>
                <w:color w:val="auto"/>
              </w:rPr>
              <w:t xml:space="preserve"> </w:t>
            </w:r>
            <w:r>
              <w:rPr>
                <w:b/>
                <w:bCs/>
                <w:color w:val="auto"/>
              </w:rPr>
              <w:t>не соответствует требованиям</w:t>
            </w:r>
            <w:r>
              <w:rPr>
                <w:b/>
                <w:color w:val="auto"/>
              </w:rPr>
              <w:t xml:space="preserve">, </w:t>
            </w:r>
            <w:r>
              <w:rPr>
                <w:color w:val="auto"/>
              </w:rPr>
              <w:t>предъявляемым к участнику Региональной программы переселения в том случае</w:t>
            </w:r>
            <w:r>
              <w:rPr>
                <w:b/>
                <w:color w:val="auto"/>
              </w:rPr>
              <w:t>,</w:t>
            </w:r>
            <w:r>
              <w:rPr>
                <w:color w:val="auto"/>
              </w:rPr>
              <w:t xml:space="preserve"> </w:t>
            </w:r>
            <w:r>
              <w:rPr>
                <w:b/>
                <w:bCs/>
                <w:color w:val="auto"/>
              </w:rPr>
              <w:t>если</w:t>
            </w:r>
            <w:r>
              <w:rPr>
                <w:color w:val="auto"/>
              </w:rPr>
              <w:t xml:space="preserve">: </w:t>
            </w:r>
          </w:p>
          <w:p>
            <w:pPr>
              <w:pStyle w:val="Default"/>
              <w:ind w:left="126" w:right="126" w:hanging="0"/>
              <w:jc w:val="both"/>
              <w:rPr>
                <w:color w:val="auto"/>
              </w:rPr>
            </w:pPr>
            <w:r>
              <w:rPr>
                <w:color w:val="auto"/>
              </w:rPr>
              <w:t xml:space="preserve">- не достиг 18-летнего возраста или превысил возраст 55 лет (для женщин) и 60 лет (для мужчин); </w:t>
            </w:r>
          </w:p>
          <w:p>
            <w:pPr>
              <w:pStyle w:val="Default"/>
              <w:ind w:left="126" w:right="126" w:hanging="0"/>
              <w:jc w:val="both"/>
              <w:rPr>
                <w:color w:val="auto"/>
              </w:rPr>
            </w:pPr>
            <w:r>
              <w:rPr>
                <w:color w:val="auto"/>
              </w:rPr>
              <w:t xml:space="preserve">- не обладает дееспособностью и трудоспособностью в соответствии с законодательством Российской Федерации; </w:t>
            </w:r>
          </w:p>
          <w:p>
            <w:pPr>
              <w:pStyle w:val="Default"/>
              <w:ind w:left="126" w:right="126" w:hanging="0"/>
              <w:jc w:val="both"/>
              <w:rPr>
                <w:color w:val="auto"/>
              </w:rPr>
            </w:pPr>
            <w:r>
              <w:rPr>
                <w:color w:val="auto"/>
              </w:rPr>
              <w:t xml:space="preserve">профессиональные навыки и умения потенциального участника Региональной программы переселения не соответствуют вакансиям, заявленным в органы областной службы занятости на момент принятия решения о соответствии кандидатуры соотечественника; </w:t>
            </w:r>
          </w:p>
          <w:p>
            <w:pPr>
              <w:pStyle w:val="Default"/>
              <w:ind w:left="125" w:right="125" w:hanging="0"/>
              <w:jc w:val="both"/>
              <w:rPr>
                <w:color w:val="auto"/>
              </w:rPr>
            </w:pPr>
            <w:r>
              <w:rPr>
                <w:color w:val="auto"/>
              </w:rPr>
              <w:t xml:space="preserve">- </w:t>
            </w:r>
            <w:r>
              <w:rPr>
                <w:b/>
                <w:color w:val="auto"/>
              </w:rPr>
              <w:t>профессиональная пригодность</w:t>
            </w:r>
            <w:r>
              <w:rPr>
                <w:color w:val="auto"/>
              </w:rPr>
              <w:t xml:space="preserve"> с учетом уровня квалификации и последнее место работы потенциального участника Региональной программы переселения </w:t>
            </w:r>
            <w:r>
              <w:rPr>
                <w:b/>
                <w:color w:val="auto"/>
              </w:rPr>
              <w:t>соответствуют наиболее избыточным на рынке труда</w:t>
            </w:r>
            <w:r>
              <w:rPr>
                <w:color w:val="auto"/>
              </w:rPr>
              <w:t xml:space="preserve"> Кировской </w:t>
            </w:r>
            <w:r>
              <w:rPr>
                <w:b/>
                <w:color w:val="auto"/>
              </w:rPr>
              <w:t>области профессиям (специальностям):</w:t>
            </w:r>
            <w:r>
              <w:rPr>
                <w:color w:val="auto"/>
              </w:rPr>
              <w:t xml:space="preserve"> </w:t>
            </w:r>
            <w:r>
              <w:rPr>
                <w:b/>
                <w:color w:val="auto"/>
              </w:rPr>
              <w:t>библиотекаря, вальщика леса, документоведа, истопника, инженера-строителя, инструктора по вождению автомобиля, кассира, контроллера качества продукции и технологического процесса, контроллера контрольно-пропускного пункта, машиниста (кочегара) котельной, обрубщика сучьев, охотоведа, плодоовощевода, помощника машиниста локомотива, портного, психолога, пчеловода, оператора заправочных станций, радиомеханика по обслуживанию и ремонту радиотелевизионной аппаратуры, товароведа, фасовщика, экономиста и юриста</w:t>
            </w:r>
            <w:r>
              <w:rPr>
                <w:color w:val="auto"/>
              </w:rPr>
              <w:t xml:space="preserve">;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соотечественник, на законных основаниях находящийся на территории Кировской области, не трудоустроен на территории Кировской области либо не зарегистрирован в установленном порядке на территории Кировской области в качестве индивидуального предпринимателя или не является учредителем юридического лица на момент вынесения решения о соответствии кандидатуры соотечественника уполномоченным органом, за исключением студентов очной формы обучения, обучающихся в образовательных организациях высшего образования, расположенных на территории Кировской области.</w:t>
            </w:r>
          </w:p>
          <w:p>
            <w:pPr>
              <w:pStyle w:val="Normal"/>
              <w:spacing w:lineRule="auto" w:line="240" w:before="0" w:after="0"/>
              <w:ind w:left="125" w:right="125" w:hanging="0"/>
              <w:jc w:val="both"/>
              <w:rPr>
                <w:rFonts w:ascii="Times New Roman" w:hAnsi="Times New Roman" w:eastAsia="Times New Roman" w:cs="Times New Roman"/>
                <w:sz w:val="24"/>
                <w:szCs w:val="24"/>
                <w:highlight w:val="yellow"/>
                <w:lang w:eastAsia="ru-RU"/>
              </w:rPr>
            </w:pPr>
            <w:r>
              <w:rPr>
                <w:rFonts w:eastAsia="Times New Roman" w:cs="Times New Roman" w:ascii="Times New Roman" w:hAnsi="Times New Roman"/>
                <w:sz w:val="24"/>
                <w:szCs w:val="24"/>
                <w:highlight w:val="yellow"/>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Нижегородская область</w:t>
            </w:r>
          </w:p>
          <w:p>
            <w:pPr>
              <w:pStyle w:val="Normal"/>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widowControl/>
              <w:bidi w:val="0"/>
              <w:spacing w:lineRule="auto" w:line="276" w:before="0" w:after="200"/>
              <w:jc w:val="left"/>
              <w:rPr>
                <w:rFonts w:ascii="Times New Roman" w:hAnsi="Times New Roman" w:cs="Times New Roman"/>
                <w:sz w:val="24"/>
                <w:szCs w:val="24"/>
              </w:rPr>
            </w:pPr>
            <w:r>
              <w:rPr>
                <w:rFonts w:eastAsia="Times New Roman" w:cs="Times New Roman" w:ascii="Times New Roman" w:hAnsi="Times New Roman"/>
                <w:sz w:val="24"/>
                <w:szCs w:val="24"/>
                <w:lang w:eastAsia="ru-RU"/>
              </w:rPr>
              <w:t>2018-2020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before="0" w:after="200"/>
              <w:ind w:left="133" w:hanging="0"/>
              <w:rPr>
                <w:rFonts w:ascii="Times New Roman" w:hAnsi="Times New Roman" w:cs="Times New Roman"/>
                <w:sz w:val="24"/>
                <w:szCs w:val="24"/>
              </w:rPr>
            </w:pPr>
            <w:r>
              <w:rPr>
                <w:rFonts w:cs="Times New Roman" w:ascii="Times New Roman" w:hAnsi="Times New Roman"/>
                <w:sz w:val="24"/>
                <w:szCs w:val="24"/>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По перечню вакансий</w:t>
            </w:r>
          </w:p>
          <w:p>
            <w:pPr>
              <w:pStyle w:val="Normal"/>
              <w:spacing w:lineRule="auto" w:line="240" w:beforeAutospacing="1" w:afterAutospacing="1"/>
              <w:rPr>
                <w:rFonts w:ascii="Times New Roman" w:hAnsi="Times New Roman" w:eastAsia="Times New Roman" w:cs="Times New Roman"/>
                <w:b/>
                <w:b/>
                <w:sz w:val="24"/>
                <w:szCs w:val="24"/>
                <w:lang w:eastAsia="ru-RU"/>
              </w:rPr>
            </w:pPr>
            <w:r>
              <w:rPr>
                <w:rFonts w:cs="Times New Roman" w:ascii="Times New Roman" w:hAnsi="Times New Roman"/>
                <w:color w:val="000000"/>
                <w:sz w:val="24"/>
                <w:szCs w:val="24"/>
              </w:rPr>
              <w:t>Официальный сайт Управления по труду и занятости Нижегородской области</w:t>
            </w:r>
          </w:p>
          <w:p>
            <w:pPr>
              <w:pStyle w:val="Normal"/>
              <w:spacing w:lineRule="auto" w:line="240" w:beforeAutospacing="1" w:after="0"/>
              <w:rPr>
                <w:rFonts w:ascii="Times New Roman" w:hAnsi="Times New Roman" w:eastAsia="Times New Roman" w:cs="Times New Roman"/>
                <w:b/>
                <w:b/>
                <w:sz w:val="24"/>
                <w:szCs w:val="24"/>
                <w:lang w:eastAsia="ru-RU"/>
              </w:rPr>
            </w:pPr>
            <w:r>
              <w:rPr>
                <w:rFonts w:cs="Times New Roman" w:ascii="Times New Roman" w:hAnsi="Times New Roman"/>
                <w:color w:val="000000"/>
                <w:sz w:val="24"/>
                <w:szCs w:val="24"/>
                <w:u w:val="single"/>
                <w:lang w:val="en-US"/>
              </w:rPr>
              <w:t>http</w:t>
            </w:r>
            <w:r>
              <w:rPr>
                <w:rFonts w:cs="Times New Roman" w:ascii="Times New Roman" w:hAnsi="Times New Roman"/>
                <w:color w:val="000000"/>
                <w:sz w:val="24"/>
                <w:szCs w:val="24"/>
                <w:u w:val="single"/>
              </w:rPr>
              <w:t>://</w:t>
            </w:r>
            <w:r>
              <w:rPr>
                <w:rFonts w:cs="Times New Roman" w:ascii="Times New Roman" w:hAnsi="Times New Roman"/>
                <w:color w:val="000000"/>
                <w:sz w:val="24"/>
                <w:szCs w:val="24"/>
                <w:u w:val="single"/>
                <w:lang w:val="en-US"/>
              </w:rPr>
              <w:t>czn</w:t>
            </w:r>
            <w:r>
              <w:rPr>
                <w:rFonts w:cs="Times New Roman" w:ascii="Times New Roman" w:hAnsi="Times New Roman"/>
                <w:color w:val="000000"/>
                <w:sz w:val="24"/>
                <w:szCs w:val="24"/>
                <w:u w:val="single"/>
              </w:rPr>
              <w:t>.</w:t>
            </w:r>
            <w:r>
              <w:rPr>
                <w:rFonts w:cs="Times New Roman" w:ascii="Times New Roman" w:hAnsi="Times New Roman"/>
                <w:color w:val="000000"/>
                <w:sz w:val="24"/>
                <w:szCs w:val="24"/>
                <w:u w:val="single"/>
                <w:lang w:val="en-US"/>
              </w:rPr>
              <w:t>nnov</w:t>
            </w:r>
            <w:r>
              <w:rPr>
                <w:rFonts w:cs="Times New Roman" w:ascii="Times New Roman" w:hAnsi="Times New Roman"/>
                <w:color w:val="000000"/>
                <w:sz w:val="24"/>
                <w:szCs w:val="24"/>
                <w:u w:val="single"/>
              </w:rPr>
              <w:t>.</w:t>
            </w:r>
            <w:r>
              <w:rPr>
                <w:rFonts w:cs="Times New Roman" w:ascii="Times New Roman" w:hAnsi="Times New Roman"/>
                <w:color w:val="000000"/>
                <w:sz w:val="24"/>
                <w:szCs w:val="24"/>
                <w:u w:val="single"/>
                <w:lang w:val="en-US"/>
              </w:rPr>
              <w:t>ru</w:t>
            </w:r>
            <w:r>
              <w:rPr>
                <w:rFonts w:cs="Times New Roman" w:ascii="Times New Roman" w:hAnsi="Times New Roman"/>
                <w:color w:val="000000"/>
                <w:sz w:val="24"/>
                <w:szCs w:val="24"/>
                <w:u w:val="single"/>
              </w:rPr>
              <w:t>/,</w:t>
            </w:r>
            <w:r>
              <w:rPr>
                <w:rFonts w:cs="Times New Roman" w:ascii="Times New Roman" w:hAnsi="Times New Roman"/>
                <w:color w:val="000000"/>
                <w:sz w:val="24"/>
                <w:szCs w:val="24"/>
              </w:rPr>
              <w:t xml:space="preserve"> вкладка "ищущим работу"</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В целях снижения указанных рисков устанавливаются </w:t>
            </w:r>
            <w:r>
              <w:rPr>
                <w:rFonts w:cs="Times New Roman" w:ascii="Times New Roman" w:hAnsi="Times New Roman"/>
                <w:b/>
                <w:color w:val="000000"/>
                <w:sz w:val="24"/>
                <w:szCs w:val="24"/>
              </w:rPr>
              <w:t>критерии несоответствия</w:t>
            </w:r>
            <w:r>
              <w:rPr>
                <w:rFonts w:cs="Times New Roman" w:ascii="Times New Roman" w:hAnsi="Times New Roman"/>
                <w:color w:val="000000"/>
                <w:sz w:val="24"/>
                <w:szCs w:val="24"/>
              </w:rPr>
              <w:t xml:space="preserve"> соотечественника требованиям Программы, претендующего на участие в Программе в качестве участника Государственной программы: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не достиг 18-летнего возраста;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не является трудоспособным лицом, находящимся в трудоспособном возрасте;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не обладает дееспособностью в соответствии с законодательством Российской Федерации;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владеет русским языком (устным и письменным) на уровне ниже базового уровня владения русским языком;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имеет специальность и (или) профессию, не включенную в перечень наиболее востребованных профессий на рынке труда Нижегородской области, формируемый управлением по труду и занятости Нижегородской области в разрезе муниципальных районов (городских округов) Нижегородской области и размещенный на интернет-сайте </w:t>
            </w:r>
            <w:r>
              <w:rPr>
                <w:rFonts w:cs="Times New Roman" w:ascii="Times New Roman" w:hAnsi="Times New Roman"/>
                <w:color w:val="000000"/>
                <w:sz w:val="24"/>
                <w:szCs w:val="24"/>
                <w:lang w:val="en-US"/>
              </w:rPr>
              <w:t>http</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czn</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nnov</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ru</w:t>
            </w:r>
            <w:r>
              <w:rPr>
                <w:rFonts w:cs="Times New Roman" w:ascii="Times New Roman" w:hAnsi="Times New Roman"/>
                <w:color w:val="000000"/>
                <w:sz w:val="24"/>
                <w:szCs w:val="24"/>
              </w:rPr>
              <w:t xml:space="preserve">/, вкладка "ищущим работу"; </w:t>
            </w:r>
          </w:p>
          <w:p>
            <w:pPr>
              <w:pStyle w:val="Normal"/>
              <w:spacing w:lineRule="auto" w:line="240" w:before="0" w:after="0"/>
              <w:ind w:left="124"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отсутствуют документально подтвержденные профессиональное образование и опыт работы (не менее 1 года) за исключением выпускников вузов;</w:t>
            </w:r>
          </w:p>
          <w:p>
            <w:pPr>
              <w:pStyle w:val="Normal"/>
              <w:spacing w:lineRule="auto" w:line="240" w:before="0" w:after="0"/>
              <w:ind w:left="124"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 xml:space="preserve">имеется длительный (более одного года) перерыв в трудовой деятельности за три года, предшествующие дате подачи заявления; </w:t>
            </w:r>
          </w:p>
          <w:p>
            <w:pPr>
              <w:pStyle w:val="Normal"/>
              <w:spacing w:lineRule="auto" w:line="240" w:before="0" w:after="0"/>
              <w:ind w:left="124"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 xml:space="preserve">отсутствует среднее профессиональное или высшее образование, за исключением студентов профессиональных организаций и организаций высшего образования;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не осуществляет трудовую или иную незапрещенную законодательством Российской Федерации деятельность на территории Российской Федерации более полугода с момента получения разрешения на временное проживание, вида на жительство либо временного убежища до момента обращения на участие в программе;</w:t>
            </w:r>
          </w:p>
          <w:p>
            <w:pPr>
              <w:pStyle w:val="Normal"/>
              <w:spacing w:lineRule="auto" w:line="240" w:before="0" w:after="0"/>
              <w:ind w:left="124"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 xml:space="preserve">не принимают совместного участия в программе супруг (супруга), если заявитель состоит в браке, и несовершеннолетние дети;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не имеет на территории Нижегородской области жилья, предоставляемого родственником или работодателем, жилого помещения в собственности либо средств на приобретение или аренду жилого помещения</w:t>
            </w:r>
            <w:r>
              <w:rPr>
                <w:rFonts w:cs="Times New Roman" w:ascii="Times New Roman" w:hAnsi="Times New Roman"/>
                <w:color w:val="000000"/>
                <w:sz w:val="24"/>
                <w:szCs w:val="24"/>
              </w:rPr>
              <w:t xml:space="preserve">;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имеет сам или имеют члены его семьи, включенные в заявление об участии в Программе, заболевание наркоманией и инфекционные заболевания, которые представляют опасность для окружающих, предусмотренные перечнем, утверждаемым уполномоченным Правительством Российской Федерации федеральным органом исполнительной власти, а также заболевание, вызываемое вирусом иммунодефицита человека; </w:t>
            </w:r>
          </w:p>
          <w:p>
            <w:pPr>
              <w:pStyle w:val="Normal"/>
              <w:spacing w:lineRule="auto" w:line="240" w:before="0" w:after="0"/>
              <w:ind w:left="124"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имеет или имел судимость, подвергается или подвергался уголовному преследованию</w:t>
            </w:r>
            <w:r>
              <w:rPr>
                <w:rFonts w:cs="Times New Roman" w:ascii="Times New Roman" w:hAnsi="Times New Roman"/>
                <w:color w:val="000000"/>
                <w:sz w:val="24"/>
                <w:szCs w:val="24"/>
              </w:rPr>
              <w:t xml:space="preserve">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а также против общественной безопасности. </w:t>
            </w:r>
          </w:p>
          <w:p>
            <w:pPr>
              <w:pStyle w:val="Normal"/>
              <w:spacing w:lineRule="auto" w:line="240" w:before="0" w:after="0"/>
              <w:ind w:left="12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Приоритетом при согласовании заявлений соотечественников об участии в Программе пользуются инженеры и ученые, занимающиеся актуальными научными и технологическими проблемами, семьи соотечественников, воспитывающие троих и более детей и использующие русский язык в семейно-бытовой сфере, а также соотечественники, имеющие педагогическое и медицинское образование, при наличии сертификата, полученного в порядке и с учетом требований, установленных законодательством Российской Федерации.</w:t>
            </w:r>
          </w:p>
          <w:p>
            <w:pPr>
              <w:pStyle w:val="Normal"/>
              <w:spacing w:lineRule="auto" w:line="240" w:before="0" w:after="0"/>
              <w:ind w:left="125" w:hanging="0"/>
              <w:rPr>
                <w:rFonts w:ascii="Times New Roman" w:hAnsi="Times New Roman" w:eastAsia="Times New Roman" w:cs="Times New Roman"/>
                <w:sz w:val="24"/>
                <w:szCs w:val="24"/>
                <w:highlight w:val="yellow"/>
                <w:lang w:eastAsia="ru-RU"/>
              </w:rPr>
            </w:pPr>
            <w:r>
              <w:rPr>
                <w:rFonts w:eastAsia="Times New Roman" w:cs="Times New Roman" w:ascii="Times New Roman" w:hAnsi="Times New Roman"/>
                <w:sz w:val="24"/>
                <w:szCs w:val="24"/>
                <w:highlight w:val="yellow"/>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Пензенская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Все муниципальные районы области </w:t>
            </w:r>
          </w:p>
          <w:p>
            <w:pPr>
              <w:pStyle w:val="Normal"/>
              <w:spacing w:lineRule="auto" w:line="240" w:beforeAutospacing="1" w:afterAutospacing="1"/>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за исключением городов:</w:t>
            </w:r>
          </w:p>
          <w:p>
            <w:pPr>
              <w:pStyle w:val="Normal"/>
              <w:spacing w:lineRule="auto" w:line="240" w:beforeAutospacing="1"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Пенза, Заречный, Кузнецк</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54">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bCs/>
                <w:sz w:val="24"/>
                <w:szCs w:val="24"/>
              </w:rPr>
              <w:t xml:space="preserve">Основными </w:t>
            </w:r>
            <w:r>
              <w:rPr>
                <w:rFonts w:cs="Times New Roman" w:ascii="Times New Roman" w:hAnsi="Times New Roman"/>
                <w:b/>
                <w:bCs/>
                <w:sz w:val="24"/>
                <w:szCs w:val="24"/>
              </w:rPr>
              <w:t>требования к участникам</w:t>
            </w:r>
            <w:r>
              <w:rPr>
                <w:rFonts w:cs="Times New Roman" w:ascii="Times New Roman" w:hAnsi="Times New Roman"/>
                <w:bCs/>
                <w:sz w:val="24"/>
                <w:szCs w:val="24"/>
              </w:rPr>
              <w:t xml:space="preserve"> подпрограммы «Содействие добровольному переселению в Пензенскую область соотечественников, проживающих за рубежом, на 2014–2020 годы» и членам их семей являются: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соответствие требованиям Государственной программы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22.06.2006 № 637 (с последующими изменениями);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достижение возраста 18 лет;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дееспособность;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добровольное согласие на переселение и постоянное проживание на территории вселения, определенной Подпрограммой.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r>
          </w:p>
          <w:p>
            <w:pPr>
              <w:pStyle w:val="ConsPlusNormal"/>
              <w:ind w:left="125" w:right="125" w:firstLine="1"/>
              <w:jc w:val="both"/>
              <w:rPr>
                <w:rFonts w:ascii="Times New Roman" w:hAnsi="Times New Roman" w:cs="Times New Roman"/>
                <w:sz w:val="24"/>
                <w:szCs w:val="24"/>
                <w:lang w:eastAsia="en-US"/>
              </w:rPr>
            </w:pPr>
            <w:r>
              <w:rPr>
                <w:rFonts w:cs="Times New Roman" w:ascii="Times New Roman" w:hAnsi="Times New Roman"/>
                <w:sz w:val="24"/>
                <w:szCs w:val="24"/>
                <w:lang w:eastAsia="en-US"/>
              </w:rPr>
              <w:t>При установлении факта намеренного представления ложных сведений о себе и членах своей семьи свидетельство участника Государственной программы соотечественнику не выдается и ранее выданное свидетельство участника Государственной программы аннулируется в соответствии с действующим законодательством.</w:t>
            </w:r>
          </w:p>
          <w:p>
            <w:pPr>
              <w:pStyle w:val="ConsPlusNormal"/>
              <w:ind w:left="125" w:right="125" w:firstLine="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Самарская область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2019-2023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before="0" w:after="200"/>
              <w:ind w:left="129" w:hanging="0"/>
              <w:rPr>
                <w:sz w:val="24"/>
                <w:szCs w:val="24"/>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55">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56">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sz w:val="24"/>
                <w:szCs w:val="24"/>
              </w:rPr>
              <w:t>В целях минимизации возможных рисков при реализации Государственной программы устанавливаются следующие</w:t>
            </w:r>
            <w:r>
              <w:rPr>
                <w:rFonts w:cs="Times New Roman" w:ascii="Times New Roman" w:hAnsi="Times New Roman"/>
                <w:b/>
                <w:sz w:val="24"/>
                <w:szCs w:val="24"/>
              </w:rPr>
              <w:t xml:space="preserve"> критерии отбора соотечественников для участия в Государственной программе:</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соотечественники, осуществляющие на законных основаниях документально подтверждаемую трудовую деятельность и желающие постоянно проживать в Самарской области;</w:t>
            </w:r>
            <w:bookmarkStart w:id="1" w:name="sub_100624"/>
            <w:bookmarkEnd w:id="1"/>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соотечественники, имеющие квалификацию или опыт работы по востребованным на рынке труда Самарской области профессиям (для соотечественников, желающих осуществлять трудовую деятельность в качестве наемного работника);</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соотечественники, </w:t>
            </w:r>
            <w:r>
              <w:rPr>
                <w:rFonts w:cs="Times New Roman" w:ascii="Times New Roman" w:hAnsi="Times New Roman"/>
                <w:b/>
                <w:sz w:val="24"/>
                <w:szCs w:val="24"/>
              </w:rPr>
              <w:t>имеющие профессиональное образование или квалификацию и опыт работы, которые подтверждены соответствующими документами,</w:t>
            </w:r>
            <w:r>
              <w:rPr>
                <w:rFonts w:cs="Times New Roman" w:ascii="Times New Roman" w:hAnsi="Times New Roman"/>
                <w:sz w:val="24"/>
                <w:szCs w:val="24"/>
              </w:rPr>
              <w:t xml:space="preserve"> либо являющиеся студентами высших учебных заведений и филиалов высших учебных заведений, расположенных на территории Самарской области, постоянно или временно проживающие на законном основании на территории Российской Федерации;</w:t>
            </w:r>
            <w:bookmarkStart w:id="2" w:name="sub_100626"/>
            <w:bookmarkEnd w:id="2"/>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соотечественники, не имеющие длительного (более одного года) перерыва в трудовой деятельности;</w:t>
            </w:r>
          </w:p>
          <w:p>
            <w:pPr>
              <w:pStyle w:val="Normal"/>
              <w:spacing w:lineRule="auto" w:line="240" w:before="0" w:after="0"/>
              <w:ind w:left="126" w:right="126" w:hanging="0"/>
              <w:jc w:val="both"/>
              <w:rPr>
                <w:rFonts w:ascii="Times New Roman" w:hAnsi="Times New Roman" w:cs="Times New Roman"/>
                <w:sz w:val="24"/>
                <w:szCs w:val="24"/>
              </w:rPr>
            </w:pPr>
            <w:bookmarkStart w:id="3" w:name="sub_100629"/>
            <w:bookmarkEnd w:id="3"/>
            <w:r>
              <w:rPr>
                <w:rFonts w:cs="Times New Roman" w:ascii="Times New Roman" w:hAnsi="Times New Roman"/>
                <w:sz w:val="24"/>
                <w:szCs w:val="24"/>
              </w:rPr>
              <w:t xml:space="preserve"> </w:t>
            </w:r>
            <w:r>
              <w:rPr>
                <w:rFonts w:cs="Times New Roman" w:ascii="Times New Roman" w:hAnsi="Times New Roman"/>
                <w:sz w:val="24"/>
                <w:szCs w:val="24"/>
              </w:rPr>
              <w:t>- соотечественники в возрасте от 18 до 65 лет, обладающие дееспособностью, соответствующие требованиям, установленным Государственной программой Российской Федерации, и желающие переселиться на постоянное место жительства в Самарскую область в целях осуществления трудовой деятельности в качестве наемного работника, получения профессионального образования, в том числе послевузовского и дополнительного образования, занятия инвестиционной и предпринимательской деятельностью, в том числе без образования юридического лица и без создания новых рабочих мест, сельскохозяйственной деятельностью и агропромышленным производством, ведения личного подсобного хозяйства, занятия иной не запрещенной законодательством Российской Федерации деятельностью.</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rFonts w:ascii="Times New Roman" w:hAnsi="Times New Roman" w:cs="Times New Roman"/>
                <w:sz w:val="24"/>
                <w:szCs w:val="24"/>
              </w:rPr>
            </w:pPr>
            <w:bookmarkStart w:id="4" w:name="sub_100629"/>
            <w:bookmarkStart w:id="5" w:name="sub_100630"/>
            <w:bookmarkEnd w:id="4"/>
            <w:r>
              <w:rPr>
                <w:rFonts w:cs="Times New Roman" w:ascii="Times New Roman" w:hAnsi="Times New Roman"/>
                <w:b/>
                <w:sz w:val="24"/>
                <w:szCs w:val="24"/>
              </w:rPr>
              <w:t xml:space="preserve">Основанием для отказа </w:t>
            </w:r>
            <w:r>
              <w:rPr>
                <w:rFonts w:cs="Times New Roman" w:ascii="Times New Roman" w:hAnsi="Times New Roman"/>
                <w:sz w:val="24"/>
                <w:szCs w:val="24"/>
              </w:rPr>
              <w:t>в согласовании заявления соотечественника о включении в Государственную программу министерством труда, занятости и миграционной политики Самарской области является невыполнение хотя бы одного из вышеуказанных критериев отбора.</w:t>
            </w:r>
            <w:bookmarkEnd w:id="5"/>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Саратовская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57">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t>Участники подпрограммы должны соответствовать следующим условиям:</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достигнуть 18-летнего возраста;</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обладать дееспособностью в соответствии с законодательством Российской Федерации;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обладать квалификацией и опытом работы, достаточным для осуществления трудовой деятельности на территории Российской Федерации;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владеть русским языком (устным и письменным) на уровне, достаточном для быстрой адаптации среди принимающего сообщества;</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соответствовать требованиям на получение разрешения на временное проживание на территории Российской Федерации (в случае, если получение такого разрешения является необходимым).</w:t>
            </w:r>
          </w:p>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r>
          </w:p>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t>При определении участника подпрограммы уполномоченным органом будет отдаваться приоритет гражданам, находящимся в трудоспособном возрасте, имеющим начальное, среднее и высшее профессиональное образование, а также непрерывный подтвержденный трудовой стаж. Особый приоритет будет отдаваться гражданам, планирующим занятость в сферах образования и здравоохранения в сельской местности.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r>
          </w:p>
          <w:p>
            <w:pPr>
              <w:pStyle w:val="ConsPlusNormal"/>
              <w:ind w:left="126" w:right="126" w:hanging="0"/>
              <w:jc w:val="both"/>
              <w:rPr/>
            </w:pPr>
            <w:r>
              <w:rPr>
                <w:rFonts w:cs="Times New Roman" w:ascii="Times New Roman" w:hAnsi="Times New Roman"/>
                <w:b/>
                <w:sz w:val="24"/>
                <w:szCs w:val="24"/>
              </w:rPr>
              <w:t>Не допускаются граждане</w:t>
            </w:r>
            <w:r>
              <w:rPr>
                <w:rFonts w:cs="Times New Roman" w:ascii="Times New Roman" w:hAnsi="Times New Roman"/>
                <w:sz w:val="24"/>
                <w:szCs w:val="24"/>
              </w:rPr>
              <w:t xml:space="preserve">, имеющие инфекционные заболевания, указанные в </w:t>
            </w:r>
            <w:hyperlink r:id="rId58" w:tgtFrame="Приказ Минздрава России от 29.06.2015 N 384н Об утверждении перечня инфекционных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
              <w:r>
                <w:rPr>
                  <w:rStyle w:val="Style"/>
                  <w:rFonts w:cs="Times New Roman" w:ascii="Times New Roman" w:hAnsi="Times New Roman"/>
                  <w:sz w:val="24"/>
                  <w:szCs w:val="24"/>
                </w:rPr>
                <w:t>перечне</w:t>
              </w:r>
            </w:hyperlink>
            <w:r>
              <w:rPr>
                <w:rFonts w:cs="Times New Roman" w:ascii="Times New Roman" w:hAnsi="Times New Roman"/>
                <w:sz w:val="24"/>
                <w:szCs w:val="24"/>
              </w:rPr>
              <w:t xml:space="preserve"> инфекционных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патента, или разрешения на работу в Российской Федерации. </w:t>
            </w:r>
          </w:p>
          <w:p>
            <w:pPr>
              <w:pStyle w:val="ConsPlusNormal"/>
              <w:ind w:left="126" w:right="12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Ульяновская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59">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t>Перечень вакансий, имеющихся в области размещен на:</w:t>
            </w:r>
          </w:p>
          <w:p>
            <w:pPr>
              <w:pStyle w:val="NormalWeb"/>
              <w:spacing w:beforeAutospacing="0" w:before="0" w:afterAutospacing="0" w:after="0"/>
              <w:rPr/>
            </w:pPr>
            <w:r>
              <w:rPr>
                <w:lang w:val="ru-RU"/>
              </w:rPr>
              <w:t xml:space="preserve">- </w:t>
            </w:r>
            <w:r>
              <w:rPr/>
              <w:t xml:space="preserve">официальном сайте службы занятости населения Ульяновской области </w:t>
            </w:r>
            <w:hyperlink r:id="rId60">
              <w:r>
                <w:rPr>
                  <w:rStyle w:val="InternetLink"/>
                  <w:color w:val="auto"/>
                  <w:lang w:val="en-US"/>
                </w:rPr>
                <w:t>www</w:t>
              </w:r>
              <w:r>
                <w:rPr>
                  <w:rStyle w:val="InternetLink"/>
                  <w:color w:val="auto"/>
                </w:rPr>
                <w:t>.</w:t>
              </w:r>
              <w:r>
                <w:rPr>
                  <w:rStyle w:val="InternetLink"/>
                  <w:color w:val="auto"/>
                  <w:lang w:val="en-US"/>
                </w:rPr>
                <w:t>ulyanovsk</w:t>
              </w:r>
              <w:r>
                <w:rPr>
                  <w:rStyle w:val="InternetLink"/>
                  <w:color w:val="auto"/>
                </w:rPr>
                <w:t>-</w:t>
              </w:r>
              <w:r>
                <w:rPr>
                  <w:rStyle w:val="InternetLink"/>
                  <w:color w:val="auto"/>
                  <w:lang w:val="en-US"/>
                </w:rPr>
                <w:t>zan</w:t>
              </w:r>
              <w:r>
                <w:rPr>
                  <w:rStyle w:val="InternetLink"/>
                  <w:color w:val="auto"/>
                </w:rPr>
                <w:t>.</w:t>
              </w:r>
              <w:r>
                <w:rPr>
                  <w:rStyle w:val="InternetLink"/>
                  <w:color w:val="auto"/>
                  <w:lang w:val="en-US"/>
                </w:rPr>
                <w:t>ru</w:t>
              </w:r>
            </w:hyperlink>
            <w:r>
              <w:rPr/>
              <w:t>: раздел «Ищу работу»/«Работа в Ульяновской области»</w:t>
            </w:r>
          </w:p>
          <w:p>
            <w:pPr>
              <w:pStyle w:val="NormalWeb"/>
              <w:spacing w:beforeAutospacing="0" w:before="0" w:afterAutospacing="0" w:after="0"/>
              <w:rPr>
                <w:lang w:val="ru-RU"/>
              </w:rPr>
            </w:pPr>
            <w:r>
              <w:rPr>
                <w:lang w:val="ru-RU"/>
              </w:rPr>
            </w:r>
          </w:p>
          <w:p>
            <w:pPr>
              <w:pStyle w:val="NormalWeb"/>
              <w:spacing w:beforeAutospacing="0" w:before="0" w:afterAutospacing="0" w:after="0"/>
              <w:rPr/>
            </w:pPr>
            <w:r>
              <w:rPr/>
              <w:t xml:space="preserve">- информационном портале Федеральной службы по труду и занятости </w:t>
            </w:r>
            <w:hyperlink r:id="rId61">
              <w:r>
                <w:rPr>
                  <w:rStyle w:val="InternetLink"/>
                  <w:color w:val="auto"/>
                  <w:lang w:val="en-US"/>
                </w:rPr>
                <w:t>www</w:t>
              </w:r>
              <w:r>
                <w:rPr>
                  <w:rStyle w:val="InternetLink"/>
                  <w:color w:val="auto"/>
                  <w:lang w:val="ru-RU"/>
                </w:rPr>
                <w:t>.</w:t>
              </w:r>
              <w:r>
                <w:rPr>
                  <w:rStyle w:val="InternetLink"/>
                  <w:color w:val="auto"/>
                  <w:lang w:val="en-US"/>
                </w:rPr>
                <w:t>trudvsem</w:t>
              </w:r>
              <w:r>
                <w:rPr>
                  <w:rStyle w:val="InternetLink"/>
                  <w:color w:val="auto"/>
                  <w:lang w:val="ru-RU"/>
                </w:rPr>
                <w:t>.</w:t>
              </w:r>
              <w:r>
                <w:rPr>
                  <w:rStyle w:val="InternetLink"/>
                  <w:color w:val="auto"/>
                  <w:lang w:val="en-US"/>
                </w:rPr>
                <w:t>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25" w:right="125" w:hanging="0"/>
              <w:jc w:val="both"/>
              <w:rPr>
                <w:rFonts w:ascii="Times New Roman" w:hAnsi="Times New Roman" w:cs="Times New Roman"/>
                <w:b/>
                <w:b/>
                <w:sz w:val="24"/>
                <w:szCs w:val="24"/>
              </w:rPr>
            </w:pPr>
            <w:r>
              <w:rPr>
                <w:rFonts w:cs="Times New Roman" w:ascii="Times New Roman" w:hAnsi="Times New Roman"/>
                <w:b/>
                <w:sz w:val="24"/>
                <w:szCs w:val="24"/>
              </w:rPr>
              <w:t>Участники подпрограммы должны соответствовать следующим критериям (условиям):</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достижение 18-летнего возраста;</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обладание дееспособностью и трудоспособностью в соответствии с законодательством Российской Федерации;</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владение русским языком (устным и письменным) на уровне, достаточном для быстрой адаптации среди принимающего сообщества;</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соответствие требованиям на получение разрешения на временное проживание на территории Российской Федерации (в случае, если получение такого разрешения является необходимым);</w:t>
            </w:r>
          </w:p>
          <w:p>
            <w:pPr>
              <w:pStyle w:val="ConsPlusNormal"/>
              <w:ind w:left="125" w:right="125" w:hanging="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 наличие образования соответствующего уровня, квалификации и опыта работы, достаточных для осуществления трудовой деятельности на территории Ульяновской области. </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b/>
                <w:sz w:val="24"/>
                <w:szCs w:val="24"/>
              </w:rPr>
              <w:t>Преимущественным правом обладают</w:t>
            </w:r>
            <w:r>
              <w:rPr>
                <w:rFonts w:cs="Times New Roman" w:ascii="Times New Roman" w:hAnsi="Times New Roman"/>
                <w:sz w:val="24"/>
                <w:szCs w:val="24"/>
              </w:rPr>
              <w:t xml:space="preserve"> участники подпрограммы, имеющие образование соответствующего профиля и (или) подтвержденный опыт работы в сфере обрабатывающей промышленности, авиастроения, медицины, сельского хозяйства.</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Участниками подпрограммы могут стать молодые люди, обучающиеся в профессиональных образовательных организациях и образовательных организациях высшего образования.</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b/>
                <w:sz w:val="24"/>
                <w:szCs w:val="24"/>
              </w:rPr>
              <w:t>Приоритетными проектами переселения</w:t>
            </w:r>
            <w:r>
              <w:rPr>
                <w:rFonts w:cs="Times New Roman" w:ascii="Times New Roman" w:hAnsi="Times New Roman"/>
                <w:sz w:val="24"/>
                <w:szCs w:val="24"/>
              </w:rPr>
              <w:t xml:space="preserve"> соотечественников в Ульяновскую область определены следующие:</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переселение соотечественников, </w:t>
            </w:r>
            <w:r>
              <w:rPr>
                <w:rFonts w:cs="Times New Roman" w:ascii="Times New Roman" w:hAnsi="Times New Roman"/>
                <w:b/>
                <w:sz w:val="24"/>
                <w:szCs w:val="24"/>
              </w:rPr>
              <w:t>являющихся работниками сельского хозяйства</w:t>
            </w:r>
            <w:r>
              <w:rPr>
                <w:rFonts w:cs="Times New Roman" w:ascii="Times New Roman" w:hAnsi="Times New Roman"/>
                <w:sz w:val="24"/>
                <w:szCs w:val="24"/>
              </w:rPr>
              <w:t>, в целях развития сельскохозяйственного комплекса;</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переселение соотечественников, </w:t>
            </w:r>
            <w:r>
              <w:rPr>
                <w:rFonts w:cs="Times New Roman" w:ascii="Times New Roman" w:hAnsi="Times New Roman"/>
                <w:b/>
                <w:sz w:val="24"/>
                <w:szCs w:val="24"/>
              </w:rPr>
              <w:t>являющихся медицинскими работниками</w:t>
            </w:r>
            <w:r>
              <w:rPr>
                <w:rFonts w:cs="Times New Roman" w:ascii="Times New Roman" w:hAnsi="Times New Roman"/>
                <w:sz w:val="24"/>
                <w:szCs w:val="24"/>
              </w:rPr>
              <w:t>, в целях развития сферы здравоохранения;</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переселение соотечественников, являющихся </w:t>
            </w:r>
            <w:r>
              <w:rPr>
                <w:rFonts w:cs="Times New Roman" w:ascii="Times New Roman" w:hAnsi="Times New Roman"/>
                <w:b/>
                <w:sz w:val="24"/>
                <w:szCs w:val="24"/>
              </w:rPr>
              <w:t>квалифицированными рабочими авиастроительной отрасли</w:t>
            </w:r>
            <w:r>
              <w:rPr>
                <w:rFonts w:cs="Times New Roman" w:ascii="Times New Roman" w:hAnsi="Times New Roman"/>
                <w:sz w:val="24"/>
                <w:szCs w:val="24"/>
              </w:rPr>
              <w:t>, в целях развития авиастроительного сектора экономики Ульяновской области;</w:t>
            </w:r>
          </w:p>
          <w:p>
            <w:pPr>
              <w:pStyle w:val="ConsPlusNormal"/>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переселение соотечественников, являющихся </w:t>
            </w:r>
            <w:r>
              <w:rPr>
                <w:rFonts w:cs="Times New Roman" w:ascii="Times New Roman" w:hAnsi="Times New Roman"/>
                <w:b/>
                <w:sz w:val="24"/>
                <w:szCs w:val="24"/>
              </w:rPr>
              <w:t>высококвалифицированными специалистами</w:t>
            </w:r>
            <w:r>
              <w:rPr>
                <w:rFonts w:cs="Times New Roman" w:ascii="Times New Roman" w:hAnsi="Times New Roman"/>
                <w:sz w:val="24"/>
                <w:szCs w:val="24"/>
              </w:rPr>
              <w:t xml:space="preserve"> (инженерами, научными работниками, занимающимися актуальными научными и технологическими проблемами), а также студентами, проживающих за рубежом, в целях повышения уровня социально-экономического развития Ульяновской области.</w:t>
            </w:r>
          </w:p>
          <w:p>
            <w:pPr>
              <w:pStyle w:val="ConsPlusNormal"/>
              <w:ind w:left="125" w:right="12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Пермский край</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0" w:hanging="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62">
              <w:r>
                <w:rPr>
                  <w:rStyle w:val="Style"/>
                  <w:rFonts w:eastAsia="Times New Roman" w:cs="Times New Roman" w:ascii="Times New Roman" w:hAnsi="Times New Roman"/>
                  <w:sz w:val="24"/>
                  <w:szCs w:val="24"/>
                  <w:lang w:val="uk-UA" w:eastAsia="uk-UA"/>
                </w:rPr>
                <w:t>По перечню вакансий</w:t>
              </w:r>
            </w:hyperlink>
          </w:p>
          <w:p>
            <w:pPr>
              <w:pStyle w:val="NormalWeb"/>
              <w:spacing w:beforeAutospacing="0" w:before="0" w:afterAutospacing="0" w:after="0"/>
              <w:rPr/>
            </w:pPr>
            <w:r>
              <w:rPr/>
            </w:r>
          </w:p>
          <w:p>
            <w:pPr>
              <w:pStyle w:val="NormalWeb"/>
              <w:spacing w:beforeAutospacing="0" w:before="0" w:afterAutospacing="0" w:after="0"/>
              <w:rPr/>
            </w:pPr>
            <w:r>
              <w:rPr/>
              <w:t>Перечень вакансий, имеющихся в крае размещен на:</w:t>
            </w:r>
          </w:p>
          <w:p>
            <w:pPr>
              <w:pStyle w:val="NormalWeb"/>
              <w:spacing w:beforeAutospacing="0" w:before="0" w:afterAutospacing="0" w:after="0"/>
              <w:rPr/>
            </w:pPr>
            <w:r>
              <w:rPr/>
              <w:t xml:space="preserve">- информационном портале Федеральной службы по труду и занятости </w:t>
            </w:r>
            <w:hyperlink r:id="rId63">
              <w:r>
                <w:rPr>
                  <w:rStyle w:val="Style"/>
                  <w:u w:val="single"/>
                </w:rPr>
                <w:t>www.trudvsem.ru</w:t>
              </w:r>
            </w:hyperlink>
          </w:p>
          <w:p>
            <w:pPr>
              <w:pStyle w:val="NormalWeb"/>
              <w:spacing w:beforeAutospacing="0" w:before="0" w:afterAutospacing="0" w:after="0"/>
              <w:rPr/>
            </w:pPr>
            <w:r>
              <w:rPr/>
            </w:r>
          </w:p>
          <w:p>
            <w:pPr>
              <w:pStyle w:val="NormalWeb"/>
              <w:spacing w:beforeAutospacing="0" w:before="0" w:afterAutospacing="0" w:after="0"/>
              <w:rPr/>
            </w:pPr>
            <w:r>
              <w:rPr/>
              <w:t xml:space="preserve">- на официальном сайте Агентства по занятости населения Пермского края </w:t>
            </w:r>
            <w:hyperlink r:id="rId64">
              <w:r>
                <w:rPr>
                  <w:rStyle w:val="Style"/>
                  <w:u w:val="single"/>
                </w:rPr>
                <w:t>http://www.szn.permkrai.ru/</w:t>
              </w:r>
            </w:hyperlink>
          </w:p>
          <w:p>
            <w:pPr>
              <w:pStyle w:val="NormalWeb"/>
              <w:spacing w:beforeAutospacing="0" w:before="0" w:afterAutospacing="0" w:after="0"/>
              <w:rPr/>
            </w:pPr>
            <w:r>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26" w:right="126" w:hanging="0"/>
              <w:jc w:val="both"/>
              <w:rPr/>
            </w:pPr>
            <w:r>
              <w:rPr>
                <w:rFonts w:cs="Times New Roman" w:ascii="Times New Roman" w:hAnsi="Times New Roman"/>
                <w:b/>
                <w:sz w:val="24"/>
                <w:szCs w:val="24"/>
              </w:rPr>
              <w:t xml:space="preserve">Участниками Государственной </w:t>
            </w:r>
            <w:hyperlink r:id="rId65">
              <w:r>
                <w:rPr>
                  <w:rStyle w:val="Style"/>
                  <w:rFonts w:cs="Times New Roman" w:ascii="Times New Roman" w:hAnsi="Times New Roman"/>
                  <w:b/>
                  <w:sz w:val="24"/>
                  <w:szCs w:val="24"/>
                </w:rPr>
                <w:t>программы</w:t>
              </w:r>
            </w:hyperlink>
            <w:r>
              <w:rPr>
                <w:rFonts w:cs="Times New Roman" w:ascii="Times New Roman" w:hAnsi="Times New Roman"/>
                <w:b/>
                <w:sz w:val="24"/>
                <w:szCs w:val="24"/>
              </w:rPr>
              <w:t xml:space="preserve"> РФ на территории Пермского края могут быть соотечественники: </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 достигшие возраста 18 лет, обладающие дееспособностью, свободно владеющие русским языком, которые постоянно проживают за рубежом либо проживают на законных основаниях на территории Российской Федерации и соответствуют не менее чем одному из следующих требований:</w:t>
            </w:r>
          </w:p>
          <w:p>
            <w:pPr>
              <w:pStyle w:val="ConsPlusNormal"/>
              <w:ind w:left="126" w:right="126" w:hanging="0"/>
              <w:jc w:val="both"/>
              <w:rPr/>
            </w:pPr>
            <w:r>
              <w:rPr>
                <w:rFonts w:cs="Times New Roman" w:ascii="Times New Roman" w:hAnsi="Times New Roman"/>
                <w:sz w:val="24"/>
                <w:szCs w:val="24"/>
              </w:rPr>
              <w:t xml:space="preserve">- имеющие среднее профессиональное или высшее образование по специальностям, востребованным на рынке труда Пермского края, и </w:t>
            </w:r>
            <w:r>
              <w:rPr>
                <w:rFonts w:cs="Times New Roman" w:ascii="Times New Roman" w:hAnsi="Times New Roman"/>
                <w:b/>
                <w:sz w:val="24"/>
                <w:szCs w:val="24"/>
              </w:rPr>
              <w:t>официально подтвержденный стаж работы</w:t>
            </w:r>
            <w:r>
              <w:rPr>
                <w:rFonts w:cs="Times New Roman" w:ascii="Times New Roman" w:hAnsi="Times New Roman"/>
                <w:sz w:val="24"/>
                <w:szCs w:val="24"/>
              </w:rPr>
              <w:t xml:space="preserve"> по специальности (профессии), указанной в документе (документах) об образовании и (или) квалификации, </w:t>
            </w:r>
            <w:r>
              <w:rPr>
                <w:rFonts w:cs="Times New Roman" w:ascii="Times New Roman" w:hAnsi="Times New Roman"/>
                <w:b/>
                <w:sz w:val="24"/>
                <w:szCs w:val="24"/>
              </w:rPr>
              <w:t>не менее одного года в течение последних пяти</w:t>
            </w:r>
            <w:r>
              <w:rPr>
                <w:rFonts w:cs="Times New Roman" w:ascii="Times New Roman" w:hAnsi="Times New Roman"/>
                <w:sz w:val="24"/>
                <w:szCs w:val="24"/>
              </w:rPr>
              <w:t xml:space="preserve"> лет, предшествующих дате подачи соотечественником заявления об участии в Государственной </w:t>
            </w:r>
            <w:hyperlink r:id="rId66">
              <w:r>
                <w:rPr>
                  <w:rStyle w:val="Style"/>
                  <w:rFonts w:cs="Times New Roman" w:ascii="Times New Roman" w:hAnsi="Times New Roman"/>
                  <w:sz w:val="24"/>
                  <w:szCs w:val="24"/>
                </w:rPr>
                <w:t>программе</w:t>
              </w:r>
            </w:hyperlink>
            <w:r>
              <w:rPr>
                <w:rFonts w:cs="Times New Roman" w:ascii="Times New Roman" w:hAnsi="Times New Roman"/>
                <w:sz w:val="24"/>
                <w:szCs w:val="24"/>
              </w:rPr>
              <w:t xml:space="preserve"> РФ;</w:t>
            </w:r>
          </w:p>
          <w:p>
            <w:pPr>
              <w:pStyle w:val="ConsPlusNormal"/>
              <w:ind w:left="126" w:right="126" w:hanging="0"/>
              <w:jc w:val="both"/>
              <w:rPr>
                <w:rFonts w:ascii="Times New Roman" w:hAnsi="Times New Roman" w:eastAsia="Times New Roman" w:cs="Times New Roman"/>
                <w:sz w:val="24"/>
                <w:szCs w:val="24"/>
              </w:rPr>
            </w:pPr>
            <w:r>
              <w:rPr>
                <w:rFonts w:cs="Times New Roman" w:ascii="Times New Roman" w:hAnsi="Times New Roman"/>
                <w:sz w:val="24"/>
                <w:szCs w:val="24"/>
              </w:rPr>
              <w:t xml:space="preserve">- обучающиеся на территории Пермского края в образовательных организациях высшего образования либо профессиональных образовательных организациях по специальностям, востребованным на рынке труда Пермского края, при условии прохождения не менее половины срока обучения, предусмотренного образовательной программой. </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Оренбургская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2019-2024 годы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0" w:hanging="0"/>
              <w:rPr>
                <w:sz w:val="24"/>
                <w:szCs w:val="24"/>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67">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01" w:right="155" w:hanging="0"/>
              <w:jc w:val="both"/>
              <w:rPr/>
            </w:pPr>
            <w:r>
              <w:rPr/>
              <w:t xml:space="preserve"> </w:t>
            </w:r>
            <w:r>
              <w:rPr>
                <w:bCs/>
              </w:rPr>
              <w:t>В целях минимизации возможных рисков в ходе реализации основных мероприятий Программы устанавливаются</w:t>
            </w:r>
            <w:r>
              <w:rPr>
                <w:b/>
                <w:bCs/>
              </w:rPr>
              <w:t xml:space="preserve"> требования к соотечественникам для их участия в Программе. </w:t>
            </w:r>
          </w:p>
          <w:p>
            <w:pPr>
              <w:pStyle w:val="Default"/>
              <w:ind w:left="101" w:right="155" w:hanging="0"/>
              <w:jc w:val="both"/>
              <w:rPr/>
            </w:pPr>
            <w:r>
              <w:rPr/>
              <w:t xml:space="preserve">Участниками Программы могут быть соотечественники, достигшие возраста 18 лет, обладающие дееспособностью: </w:t>
            </w:r>
          </w:p>
          <w:p>
            <w:pPr>
              <w:pStyle w:val="Default"/>
              <w:ind w:left="101" w:right="155" w:hanging="0"/>
              <w:jc w:val="both"/>
              <w:rPr/>
            </w:pPr>
            <w:r>
              <w:rPr/>
              <w:t xml:space="preserve">а) не достигшие пенсионного возраста, установленного законодательством Российской Федерации; </w:t>
            </w:r>
          </w:p>
          <w:p>
            <w:pPr>
              <w:pStyle w:val="Default"/>
              <w:ind w:left="101" w:right="155" w:hanging="0"/>
              <w:jc w:val="both"/>
              <w:rPr/>
            </w:pPr>
            <w:r>
              <w:rPr/>
              <w:t xml:space="preserve">б) из числа квалифицированных работников, имеющих профессии, востребованные на рынке труда области; </w:t>
            </w:r>
          </w:p>
          <w:p>
            <w:pPr>
              <w:pStyle w:val="Default"/>
              <w:ind w:left="101" w:right="155" w:hanging="0"/>
              <w:jc w:val="both"/>
              <w:rPr/>
            </w:pPr>
            <w:r>
              <w:rPr/>
              <w:t xml:space="preserve">в) осуществляющие трудовую (предпринимательскую) и иную не запрещенную законодательством Российской Федерации деятельность не менее одного года на дату подачи заявления. </w:t>
            </w:r>
          </w:p>
          <w:p>
            <w:pPr>
              <w:pStyle w:val="Default"/>
              <w:ind w:left="101" w:right="155" w:hanging="0"/>
              <w:jc w:val="both"/>
              <w:rPr/>
            </w:pPr>
            <w:r>
              <w:rPr/>
              <w:t xml:space="preserve">Требования, указанные в подпунктах "а" - "в" настоящего раздела, не распространяются на граждан Украины и лиц без гражданства, вынужденно покинувших территорию Украины, прибывших на территорию Российской Федерации и имеющих временное убежище. </w:t>
            </w:r>
          </w:p>
          <w:p>
            <w:pPr>
              <w:pStyle w:val="Default"/>
              <w:ind w:left="101" w:right="155" w:hanging="0"/>
              <w:jc w:val="both"/>
              <w:rPr/>
            </w:pPr>
            <w:r>
              <w:rPr/>
              <w:t xml:space="preserve">Наличие квалификации у соотечественников подтверждается документами, свидетельствующими о наличии у них начального профессионального, среднего профессионального или высшего образования, и опытом работы по соответствующему направлению подготовки (специальности). </w:t>
            </w:r>
          </w:p>
          <w:p>
            <w:pPr>
              <w:pStyle w:val="Default"/>
              <w:ind w:left="101" w:right="155" w:hanging="0"/>
              <w:jc w:val="both"/>
              <w:rPr/>
            </w:pPr>
            <w:r>
              <w:rPr/>
              <w:t xml:space="preserve">Приоритетом при согласовании заявлений пользуются соотечественники, получающие среднее профессиональное и высшее образование в образовательных организациях, расположенных на территории Оренбургской области, по профессиям, востребованным на рынке труда области, имеющие медицинское или педагогическое образование, инженеры, ученые и специалисты, занимающиеся актуальными научными и технологическими проблемами, а также семьи соотечественников, воспитывающие трех и более детей. </w:t>
            </w:r>
          </w:p>
          <w:p>
            <w:pPr>
              <w:pStyle w:val="Normal"/>
              <w:spacing w:lineRule="auto" w:line="240" w:before="0" w:after="0"/>
              <w:ind w:left="101" w:right="155" w:hanging="0"/>
              <w:jc w:val="both"/>
              <w:rPr>
                <w:rFonts w:ascii="Times New Roman" w:hAnsi="Times New Roman" w:eastAsia="Times New Roman" w:cs="Times New Roman"/>
                <w:b/>
                <w:b/>
                <w:sz w:val="24"/>
                <w:szCs w:val="24"/>
                <w:lang w:eastAsia="ru-RU"/>
              </w:rPr>
            </w:pPr>
            <w:r>
              <w:rPr>
                <w:rFonts w:cs="Times New Roman" w:ascii="Times New Roman" w:hAnsi="Times New Roman"/>
                <w:sz w:val="24"/>
                <w:szCs w:val="24"/>
              </w:rPr>
              <w:t>Основанием для отказа в согласовании заявления может являться несоответствие соотечественника требованиям настоящего раздела.</w:t>
            </w:r>
            <w:r>
              <w:rPr>
                <w:rFonts w:eastAsia="Times New Roman" w:cs="Times New Roman" w:ascii="Times New Roman" w:hAnsi="Times New Roman"/>
                <w:b/>
                <w:sz w:val="24"/>
                <w:szCs w:val="24"/>
                <w:lang w:eastAsia="ru-RU"/>
              </w:rPr>
              <w:t xml:space="preserve"> </w:t>
            </w:r>
          </w:p>
          <w:p>
            <w:pPr>
              <w:pStyle w:val="Normal"/>
              <w:spacing w:lineRule="auto" w:line="240" w:before="0" w:after="0"/>
              <w:ind w:left="101" w:right="155"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left="101" w:right="155"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rPr>
                <w:rFonts w:ascii="Arial Black" w:hAnsi="Arial Black" w:eastAsia="Times New Roman" w:cs="Times New Roman"/>
                <w:b/>
                <w:b/>
                <w:bCs/>
                <w:i/>
                <w:i/>
                <w:sz w:val="24"/>
                <w:szCs w:val="24"/>
                <w:lang w:eastAsia="ru-RU"/>
              </w:rPr>
            </w:pPr>
            <w:r>
              <w:rPr>
                <w:rFonts w:eastAsia="Times New Roman" w:cs="Times New Roman" w:ascii="Arial Black" w:hAnsi="Arial Black"/>
                <w:b/>
                <w:bCs/>
                <w:i/>
                <w:sz w:val="24"/>
                <w:szCs w:val="24"/>
                <w:lang w:eastAsia="ru-RU"/>
              </w:rPr>
              <w:t>Южный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Волгоградская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2018-2021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b/>
                <w:b/>
                <w:lang w:val="ru-RU"/>
              </w:rPr>
            </w:pPr>
            <w:r>
              <w:rPr>
                <w:b/>
                <w:lang w:val="ru-RU"/>
              </w:rPr>
              <w:t>Самостоятельное трудоустройство</w:t>
            </w:r>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68">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Основаниями несоответствия </w:t>
            </w:r>
            <w:r>
              <w:rPr>
                <w:rFonts w:cs="Times New Roman" w:ascii="Times New Roman" w:hAnsi="Times New Roman"/>
                <w:bCs/>
                <w:sz w:val="24"/>
                <w:szCs w:val="24"/>
              </w:rPr>
              <w:t xml:space="preserve">участника Программы ее требованиям являются: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 отсутствие у участника Программы документов, подтверждающих занятие трудовой или иной деятельностью</w:t>
            </w:r>
            <w:r>
              <w:rPr>
                <w:rFonts w:cs="Times New Roman" w:ascii="Times New Roman" w:hAnsi="Times New Roman"/>
                <w:sz w:val="24"/>
                <w:szCs w:val="24"/>
              </w:rPr>
              <w:t xml:space="preserve">. Данное требование не распространяется на лиц, впервые ищущих работу и относящихся к категории молодежи в соответствии с законодательством Волгоградской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 отсутствие у участника Программы документов об образовании</w:t>
            </w:r>
            <w:r>
              <w:rPr>
                <w:rFonts w:cs="Times New Roman" w:ascii="Times New Roman" w:hAnsi="Times New Roman"/>
                <w:sz w:val="24"/>
                <w:szCs w:val="24"/>
              </w:rPr>
              <w:t xml:space="preserve">;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отсутствие в базе данных территории вселения вакансий, соответствующих профессиональной пригодности участника Программы с учетом уровня его профессиональной подготовки, опыта работы и состояния здоровья;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отсутствие возможности переобучения участника Программы по заявленной профессии (специальности); </w:t>
            </w:r>
          </w:p>
          <w:p>
            <w:pPr>
              <w:pStyle w:val="Normal"/>
              <w:spacing w:lineRule="auto" w:line="240" w:before="0" w:after="0"/>
              <w:ind w:left="126" w:right="126" w:hanging="0"/>
              <w:rPr>
                <w:rFonts w:ascii="Times New Roman" w:hAnsi="Times New Roman" w:cs="Times New Roman"/>
                <w:sz w:val="24"/>
                <w:szCs w:val="24"/>
              </w:rPr>
            </w:pPr>
            <w:r>
              <w:rPr>
                <w:rFonts w:cs="Times New Roman" w:ascii="Times New Roman" w:hAnsi="Times New Roman"/>
                <w:sz w:val="24"/>
                <w:szCs w:val="24"/>
              </w:rPr>
              <w:t>- напряженность на региональном рынке труда по заявленной участником Программы вакансии, составляющая 1,2 и выше.</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Ростовская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0"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 xml:space="preserve">за исключением </w:t>
            </w:r>
          </w:p>
          <w:p>
            <w:pPr>
              <w:pStyle w:val="Normal"/>
              <w:spacing w:lineRule="auto" w:line="240" w:before="0"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г. Ростов-на-Дону</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69">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70">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Критерии отбора соотечественников для участия в подпрограмме: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Соотечественники, имеющие разрешение на временное проживание на территории Ростовской области, либо получившие временное убежище в Российской Федерации, осуществляющие на законных основаниях документально подтверждаемую трудовую или иную, не запрещенную законодательством Российской Федерации, деятельность и желающие постоянно проживать в Ростовской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Соотечественники, достигшие 18 лет, обладающие дееспособностью, соответствующие требованиям, установленным Государственной программой, и желающие переселиться на постоянное место жительства в Ростовскую область;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Соотечественник и (или) не менее одного из членов его семьи находятся в трудоспособном возрасте (для женщин – до 55 лет, для мужчин – до 60 лет);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Знание русского языка участником Государственной программы и членами его семьи;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Отсутствие у участника Государственной программы и членов его семьи заболеваний, представляющих опасность для окружающих;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Наличие у участника Государственной программы и членов его семьи профессии (специальности), востребованной на рынке труда Ростовской области.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Приоритетом при рассмотрении заявлений потенциальных участников Государственной программы пользуются соотечественники, планирующие переселиться в сельские территории Ростовской области, в том числе для работы в учреждениях здравоохранения.</w:t>
            </w:r>
          </w:p>
          <w:p>
            <w:pPr>
              <w:pStyle w:val="Normal"/>
              <w:spacing w:lineRule="auto" w:line="240" w:before="0" w:after="0"/>
              <w:ind w:left="126" w:right="126"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Астраханская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2015-2020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71">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72">
              <w:r>
                <w:rPr>
                  <w:rStyle w:val="InternetLink"/>
                  <w:color w:val="auto"/>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5" w:right="125" w:hanging="0"/>
              <w:rPr>
                <w:rFonts w:ascii="Times New Roman" w:hAnsi="Times New Roman" w:cs="Times New Roman"/>
                <w:sz w:val="24"/>
                <w:szCs w:val="24"/>
              </w:rPr>
            </w:pPr>
            <w:r>
              <w:rPr>
                <w:rFonts w:cs="Times New Roman" w:ascii="Times New Roman" w:hAnsi="Times New Roman"/>
                <w:b/>
                <w:bCs/>
                <w:sz w:val="24"/>
                <w:szCs w:val="24"/>
              </w:rPr>
              <w:t xml:space="preserve">Критерии (основания) соответствия </w:t>
            </w:r>
            <w:r>
              <w:rPr>
                <w:rFonts w:cs="Times New Roman" w:ascii="Times New Roman" w:hAnsi="Times New Roman"/>
                <w:bCs/>
                <w:sz w:val="24"/>
                <w:szCs w:val="24"/>
              </w:rPr>
              <w:t xml:space="preserve">соотечественника требованиям государственной программы: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осуществление соотечественником, постоянно или временно проживающим на законном основании на территории Астраханской области либо получившим временное убежище в Российской Федерации, документально подтвержденной трудовой деятельности или иной не запрещенной законодательством Российской Федерации деятельности в Астраханской области (кроме иностранных граждан, проживающих за пределами Российской Федерации и желающих переселиться на постоянное место жительства в Астраханскую область);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получение среднего профессионального и высшего образования по очной форме в образовательных организациях, расположенных на территории Астраханской области, при наличии договора об образовании с данной образовательной организацией;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осуществление педагогической деятельности и (или) научно-исследовательской деятельности (при условии предоставления надлежаще оформленного трудового договора); </w:t>
            </w:r>
          </w:p>
          <w:p>
            <w:pPr>
              <w:pStyle w:val="Normal"/>
              <w:spacing w:lineRule="auto" w:line="240" w:before="0" w:after="0"/>
              <w:ind w:left="125" w:right="125" w:hanging="0"/>
              <w:jc w:val="both"/>
              <w:rPr>
                <w:rFonts w:ascii="Times New Roman" w:hAnsi="Times New Roman" w:cs="Times New Roman"/>
                <w:b/>
                <w:b/>
                <w:sz w:val="24"/>
                <w:szCs w:val="24"/>
              </w:rPr>
            </w:pPr>
            <w:r>
              <w:rPr>
                <w:rFonts w:cs="Times New Roman" w:ascii="Times New Roman" w:hAnsi="Times New Roman"/>
                <w:b/>
                <w:sz w:val="24"/>
                <w:szCs w:val="24"/>
              </w:rPr>
              <w:t xml:space="preserve">- наличие специальности и (или) профессии, востребованной на рынке труда Астраханской области, и документально подтвержденного опыта работы (кроме граждан, получивших временное убежище на территории Российской Федерации);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наличие профессионального образования; </w:t>
            </w:r>
          </w:p>
          <w:p>
            <w:pPr>
              <w:pStyle w:val="Normal"/>
              <w:spacing w:lineRule="auto" w:line="240" w:before="0" w:after="0"/>
              <w:ind w:left="125" w:right="125" w:hanging="0"/>
              <w:jc w:val="both"/>
              <w:rPr>
                <w:rFonts w:ascii="Times New Roman" w:hAnsi="Times New Roman" w:cs="Times New Roman"/>
                <w:b/>
                <w:b/>
                <w:sz w:val="24"/>
                <w:szCs w:val="24"/>
              </w:rPr>
            </w:pPr>
            <w:r>
              <w:rPr>
                <w:rFonts w:cs="Times New Roman" w:ascii="Times New Roman" w:hAnsi="Times New Roman"/>
                <w:b/>
                <w:sz w:val="24"/>
                <w:szCs w:val="24"/>
              </w:rPr>
              <w:t xml:space="preserve">- отсутствие длительного (более одного года) перерыва в трудовой деятельности за три года, предшествующие дате подачи заявления;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наличие трудоспособности (потенциальный участник подпрограммы и (или) не менее одного из членов его семьи находятся в трудоспособном возрасте (для женщин до 55 лет, для мужчин до 60 лет (кроме граждан, осуществляющих педагогическую деятельность и (или) научно-исследовательскую деятельность);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наличие возможности (или варианта решения) временного или постоянного жилищного обустройства;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переселение в территорию вселения совместно с супругой (супругой), несовершеннолетними детьми;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sz w:val="24"/>
                <w:szCs w:val="24"/>
              </w:rPr>
              <w:t xml:space="preserve">- отсутствие у потенциального участника подпрограммы и членов его семьи заболеваний, представляющих опасность для окружающих. </w:t>
            </w:r>
          </w:p>
          <w:p>
            <w:pPr>
              <w:pStyle w:val="Normal"/>
              <w:spacing w:lineRule="auto" w:line="240" w:before="0" w:after="0"/>
              <w:ind w:left="125" w:right="125" w:hanging="0"/>
              <w:jc w:val="both"/>
              <w:rPr>
                <w:rFonts w:ascii="Times New Roman" w:hAnsi="Times New Roman" w:cs="Times New Roman"/>
                <w:sz w:val="24"/>
                <w:szCs w:val="24"/>
              </w:rPr>
            </w:pPr>
            <w:r>
              <w:rPr>
                <w:rFonts w:cs="Times New Roman" w:ascii="Times New Roman" w:hAnsi="Times New Roman"/>
                <w:b/>
                <w:bCs/>
                <w:sz w:val="24"/>
                <w:szCs w:val="24"/>
              </w:rPr>
              <w:t xml:space="preserve">Указанные критерии учитываются при рассмотрении заявлений. </w:t>
            </w:r>
          </w:p>
          <w:p>
            <w:pPr>
              <w:pStyle w:val="Normal"/>
              <w:spacing w:lineRule="auto" w:line="240" w:before="0" w:after="0"/>
              <w:ind w:left="125" w:right="125" w:hanging="0"/>
              <w:rPr>
                <w:rFonts w:ascii="Times New Roman" w:hAnsi="Times New Roman" w:cs="Times New Roman"/>
                <w:b/>
                <w:b/>
                <w:bCs/>
                <w:sz w:val="24"/>
                <w:szCs w:val="24"/>
              </w:rPr>
            </w:pPr>
            <w:r>
              <w:rPr>
                <w:rFonts w:cs="Times New Roman" w:ascii="Times New Roman" w:hAnsi="Times New Roman"/>
                <w:b/>
                <w:bCs/>
                <w:sz w:val="24"/>
                <w:szCs w:val="24"/>
              </w:rPr>
              <w:t>Основанием для отказа в согласовании заявления потенциальным участникам подпрограммы является несоответствие вышеуказанным критериям отбора.</w:t>
            </w:r>
          </w:p>
          <w:p>
            <w:pPr>
              <w:pStyle w:val="Normal"/>
              <w:spacing w:lineRule="auto" w:line="240" w:before="0" w:after="0"/>
              <w:ind w:left="125" w:right="125"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Краснодарский край</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2016- 2021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color w:val="191919"/>
                <w:sz w:val="24"/>
                <w:szCs w:val="24"/>
                <w:lang w:eastAsia="ru-RU"/>
              </w:rPr>
            </w:pPr>
            <w:r>
              <w:rPr>
                <w:rFonts w:eastAsia="Times New Roman" w:cs="Times New Roman" w:ascii="Times New Roman" w:hAnsi="Times New Roman"/>
                <w:color w:val="191919"/>
                <w:sz w:val="24"/>
                <w:szCs w:val="24"/>
                <w:lang w:eastAsia="ru-RU"/>
              </w:rPr>
              <w:t>Территориями вселения участников программы определены 33 муниципальных образований края: Абинского</w:t>
            </w:r>
          </w:p>
          <w:p>
            <w:pPr>
              <w:pStyle w:val="Normal"/>
              <w:spacing w:lineRule="auto" w:line="240" w:before="0" w:after="0"/>
              <w:ind w:left="129" w:hanging="0"/>
              <w:rPr>
                <w:rFonts w:ascii="Times New Roman" w:hAnsi="Times New Roman" w:eastAsia="Times New Roman" w:cs="Times New Roman"/>
                <w:color w:val="191919"/>
                <w:sz w:val="24"/>
                <w:szCs w:val="24"/>
                <w:lang w:eastAsia="ru-RU"/>
              </w:rPr>
            </w:pPr>
            <w:r>
              <w:rPr>
                <w:rFonts w:eastAsia="Times New Roman" w:cs="Times New Roman" w:ascii="Times New Roman" w:hAnsi="Times New Roman"/>
                <w:color w:val="191919"/>
                <w:sz w:val="24"/>
                <w:szCs w:val="24"/>
                <w:lang w:eastAsia="ru-RU"/>
              </w:rPr>
              <w:t xml:space="preserve">Апшеронского, Белоглинского, Брюховецкого, Белореченского, Выселковского, Горячеключевского, Гулькевичского, Ейского, Кавказского, Калининского, Каневского, Кореновского, Красноармейского, Крыловского, Крымского, Курганинского, Кущевского, Мостовского, Новокубанского Новопокровского, Отрадненского, Павловского, Приморско-Ахтарского, Северского, Славянского, Староминского, Темрюкского, Тимашевского, Туапсинского, Успенского, </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color w:val="191919"/>
                <w:sz w:val="24"/>
                <w:szCs w:val="24"/>
                <w:lang w:eastAsia="ru-RU"/>
              </w:rPr>
              <w:t>Усть-Лабинского и Щербиновского районов</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73">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Style w:val="Strong"/>
                <w:rFonts w:ascii="Times New Roman" w:hAnsi="Times New Roman" w:cs="Times New Roman"/>
                <w:b w:val="false"/>
                <w:b w:val="false"/>
                <w:sz w:val="24"/>
                <w:szCs w:val="24"/>
                <w:highlight w:val="white"/>
              </w:rPr>
            </w:pPr>
            <w:r>
              <w:rPr>
                <w:rStyle w:val="Strong"/>
                <w:rFonts w:cs="Times New Roman" w:ascii="Times New Roman" w:hAnsi="Times New Roman"/>
                <w:b w:val="false"/>
                <w:sz w:val="24"/>
                <w:szCs w:val="24"/>
                <w:shd w:fill="FFFFFF" w:val="clear"/>
              </w:rPr>
              <w:t xml:space="preserve">Вакансию необходимо подбирать исключительно из информационного пакета Министерства Труда и Социального Развития Краснодарского края расположенного на сайте </w:t>
            </w:r>
            <w:r>
              <w:rPr>
                <w:rStyle w:val="Strong"/>
                <w:rFonts w:cs="Times New Roman" w:ascii="Times New Roman" w:hAnsi="Times New Roman"/>
                <w:b w:val="false"/>
                <w:sz w:val="24"/>
                <w:szCs w:val="24"/>
                <w:u w:val="single"/>
                <w:shd w:fill="FFFFFF" w:val="clear"/>
              </w:rPr>
              <w:t>www.kubzan.ru/</w:t>
            </w:r>
            <w:r>
              <w:rPr>
                <w:rStyle w:val="Strong"/>
                <w:rFonts w:cs="Times New Roman" w:ascii="Times New Roman" w:hAnsi="Times New Roman"/>
                <w:b w:val="false"/>
                <w:sz w:val="24"/>
                <w:szCs w:val="24"/>
                <w:shd w:fill="FFFFFF" w:val="clear"/>
              </w:rPr>
              <w:t xml:space="preserve"> Главная/ Гражданам/ Содействие добровольному переселению/информационный пакет (смотреть последний).</w:t>
            </w:r>
          </w:p>
          <w:p>
            <w:pPr>
              <w:pStyle w:val="Normal"/>
              <w:spacing w:lineRule="auto" w:line="240" w:before="0" w:after="0"/>
              <w:rPr>
                <w:rStyle w:val="Strong"/>
                <w:rFonts w:ascii="Times New Roman" w:hAnsi="Times New Roman" w:cs="Times New Roman"/>
                <w:b w:val="false"/>
                <w:b w:val="false"/>
                <w:sz w:val="24"/>
                <w:szCs w:val="24"/>
                <w:highlight w:val="white"/>
              </w:rPr>
            </w:pPr>
            <w:r>
              <w:rPr>
                <w:rFonts w:cs="Times New Roman" w:ascii="Times New Roman" w:hAnsi="Times New Roman"/>
                <w:b w:val="false"/>
                <w:sz w:val="24"/>
                <w:szCs w:val="24"/>
                <w:highlight w:val="white"/>
              </w:rPr>
            </w:r>
          </w:p>
          <w:p>
            <w:pPr>
              <w:pStyle w:val="Normal"/>
              <w:spacing w:lineRule="auto" w:line="240" w:before="0" w:after="0"/>
              <w:rPr>
                <w:rStyle w:val="Strong"/>
                <w:rFonts w:ascii="Times New Roman" w:hAnsi="Times New Roman" w:cs="Times New Roman"/>
                <w:b w:val="false"/>
                <w:b w:val="false"/>
                <w:sz w:val="24"/>
                <w:szCs w:val="24"/>
                <w:highlight w:val="white"/>
              </w:rPr>
            </w:pPr>
            <w:r>
              <w:rPr>
                <w:rStyle w:val="Strong"/>
                <w:rFonts w:cs="Times New Roman" w:ascii="Times New Roman" w:hAnsi="Times New Roman"/>
                <w:b w:val="false"/>
                <w:sz w:val="24"/>
                <w:szCs w:val="24"/>
                <w:shd w:fill="FFFFFF" w:val="clear"/>
              </w:rPr>
              <w:t xml:space="preserve">Для более подробной консультации можно обращаться по телефону </w:t>
            </w:r>
          </w:p>
          <w:p>
            <w:pPr>
              <w:pStyle w:val="Normal"/>
              <w:spacing w:lineRule="auto" w:line="240" w:before="0" w:after="0"/>
              <w:rPr>
                <w:rFonts w:ascii="Times New Roman" w:hAnsi="Times New Roman" w:eastAsia="Times New Roman" w:cs="Times New Roman"/>
                <w:sz w:val="24"/>
                <w:szCs w:val="24"/>
                <w:lang w:eastAsia="ru-RU"/>
              </w:rPr>
            </w:pPr>
            <w:r>
              <w:rPr>
                <w:rStyle w:val="Strong"/>
                <w:rFonts w:cs="Times New Roman" w:ascii="Times New Roman" w:hAnsi="Times New Roman"/>
                <w:b w:val="false"/>
                <w:sz w:val="24"/>
                <w:szCs w:val="24"/>
                <w:shd w:fill="FFFFFF" w:val="clear"/>
              </w:rPr>
              <w:t>8 (861) 255-69-30 добавочный 22-14</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rPr>
                <w:rFonts w:ascii="Times New Roman" w:hAnsi="Times New Roman" w:cs="Times New Roman"/>
                <w:sz w:val="24"/>
                <w:szCs w:val="24"/>
              </w:rPr>
            </w:pPr>
            <w:r>
              <w:rPr>
                <w:rFonts w:cs="Times New Roman" w:ascii="Times New Roman" w:hAnsi="Times New Roman"/>
                <w:b/>
                <w:bCs/>
                <w:sz w:val="24"/>
                <w:szCs w:val="24"/>
              </w:rPr>
              <w:t xml:space="preserve">Участниками Государственной программы могут стать </w:t>
            </w:r>
            <w:r>
              <w:rPr>
                <w:rFonts w:cs="Times New Roman" w:ascii="Times New Roman" w:hAnsi="Times New Roman"/>
                <w:bCs/>
                <w:sz w:val="24"/>
                <w:szCs w:val="24"/>
              </w:rPr>
              <w:t xml:space="preserve">иностранные граждане, отвечающие следующим критериям: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1. соответствующие определению «соотечественник» в рамках Федерального закона от 24 мая 1999 года № 99–ФЗ «О государственной политике Российской Федерации в отношении соотечественников за рубежом»;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2. достигшие 18-летнего возраста, трудоспособные, не имеющие противопоказаний к трудовой деятельности по состоянию здоровья, соответствующие требованиям, установленным Государственной программой;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3. владеющие русским языком, воспитанные в традициях российской культуры, способные к адаптации и скорейшему включению в систему позитивных социальных связей;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4. избравшие местом жительства муниципальное образование сельское поселение Краснодарского края;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5. имеющие возможность самостоятельного решения вопроса жилищного обустройства в соответствии с нормами жилищного законодательства Российской Федерации в выбранном муниципальном образовании;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xml:space="preserve">6. имеющие соответствующее медицинское или педагогическое образование по профессиям (специальностям) для замещения вакансий, указанных в информационном пакете, заключившие трудовые договоры с работодателями либо имеющие разрешение на временное проживание, или вид на жительство, или получившие временное убежище на территории Краснодарского края, осуществляющие на законных основаниях документально подтверждаемую трудовую деятельность сроком не менее шести месяцев, предшествующих подачи заявления по профессиям (специальностям) аналогично указанным в информационном пакете;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7. ранее не привлекавшийся к уголовной ответственности за совершение тяжких или особенно тяжких преступлений на территории Российской Федерации либо за ее пределами;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8. ранее не привлекавшийся к административной ответственности за совершение административных правонарушений на территории Российской Федерации, либо у которых истек срок, в течение которого лицо считается подвергнутым административному наказанию;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9. имеющие положительное заключение о согласовании его кандидатуры для участия в Государственной программе от территориального уполномоченного органа. </w:t>
            </w:r>
          </w:p>
          <w:p>
            <w:pPr>
              <w:pStyle w:val="Normal"/>
              <w:spacing w:lineRule="auto" w:line="240" w:before="0" w:after="0"/>
              <w:ind w:left="126" w:right="12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Несоответствие </w:t>
            </w:r>
            <w:r>
              <w:rPr>
                <w:rFonts w:cs="Times New Roman" w:ascii="Times New Roman" w:hAnsi="Times New Roman"/>
                <w:sz w:val="24"/>
                <w:szCs w:val="24"/>
              </w:rPr>
              <w:t xml:space="preserve">потенциальных участников Государственной программы </w:t>
            </w:r>
            <w:r>
              <w:rPr>
                <w:rFonts w:cs="Times New Roman" w:ascii="Times New Roman" w:hAnsi="Times New Roman"/>
                <w:b/>
                <w:bCs/>
                <w:sz w:val="24"/>
                <w:szCs w:val="24"/>
              </w:rPr>
              <w:t xml:space="preserve">указанным критериям является основанием для отказа в приеме документов.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Кроме указанных критериев</w:t>
            </w:r>
            <w:r>
              <w:rPr>
                <w:rFonts w:cs="Times New Roman" w:ascii="Times New Roman" w:hAnsi="Times New Roman"/>
                <w:b/>
                <w:bCs/>
                <w:sz w:val="24"/>
                <w:szCs w:val="24"/>
              </w:rPr>
              <w:t xml:space="preserve">, основанием для отказа в согласовании документов </w:t>
            </w:r>
            <w:r>
              <w:rPr>
                <w:rFonts w:cs="Times New Roman" w:ascii="Times New Roman" w:hAnsi="Times New Roman"/>
                <w:sz w:val="24"/>
                <w:szCs w:val="24"/>
              </w:rPr>
              <w:t xml:space="preserve">для участия в Государственной программе </w:t>
            </w:r>
            <w:r>
              <w:rPr>
                <w:rFonts w:cs="Times New Roman" w:ascii="Times New Roman" w:hAnsi="Times New Roman"/>
                <w:b/>
                <w:bCs/>
                <w:sz w:val="24"/>
                <w:szCs w:val="24"/>
              </w:rPr>
              <w:t xml:space="preserve">является отсутствие у работодателей ранее заявленной вакансии </w:t>
            </w:r>
            <w:r>
              <w:rPr>
                <w:rFonts w:cs="Times New Roman" w:ascii="Times New Roman" w:hAnsi="Times New Roman"/>
                <w:sz w:val="24"/>
                <w:szCs w:val="24"/>
              </w:rPr>
              <w:t>для формирования информационного пакета, соответствующих профессиональному образованию (квалификации), стажу и опыту работы кандидата, потенциального участника Государственной программы.</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Калмыкия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color w:val="191919"/>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74">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75">
              <w:r>
                <w:rPr>
                  <w:rStyle w:val="InternetLink"/>
                  <w:color w:val="auto"/>
                </w:rPr>
                <w:t>www.trudvsem.ru</w:t>
              </w:r>
            </w:hyperlink>
          </w:p>
          <w:p>
            <w:pPr>
              <w:pStyle w:val="Normal"/>
              <w:spacing w:lineRule="auto" w:line="240" w:before="0" w:after="0"/>
              <w:jc w:val="both"/>
              <w:rPr/>
            </w:pPr>
            <w:r>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244" w:right="155" w:hanging="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Участие в Подпрограмме могут принять: соотечественники в возрасте от 18 лет, владеющие русским языком и соответствующие требованиям, установленным Подпрограммой, относящиеся к перечисленным ниже категориям: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 постоянно или временно проживающие на законном основании на территории Республики Калмыкия либо прибывшие на территорию Российской Федерации в экстренном массовом порядке, признанные беженцами на территории Российской Федерации или получившие временное убежище на территории Российской Федерации и находящиеся в трудоспособном возрасте: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имеющие среднее профессиональное или высшее образование и осуществлявшие на момент подачи заявления на участие в Подпрограмме в течение последних шести месяцев за последний год на законных основаниях документально подтверждаемую трудовую или иную, не запрещенную законодательством Российской Федерации деятельность, приносящую доход</w:t>
            </w:r>
            <w:r>
              <w:rPr>
                <w:rFonts w:cs="Times New Roman" w:ascii="Times New Roman" w:hAnsi="Times New Roman"/>
                <w:color w:val="000000"/>
                <w:sz w:val="24"/>
                <w:szCs w:val="24"/>
              </w:rPr>
              <w:t xml:space="preserve"> (за исключением лиц, впервые ищущих работу и относящихся к категории молодежи);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студенты выпускных курсов очной формы обучения, получающие среднее профессиональное или высшее образование в образовательных организациях, расположенных и осуществляющих образовательную деятельность на территории Республики Калмыкия.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2) </w:t>
            </w:r>
            <w:r>
              <w:rPr>
                <w:rFonts w:cs="Times New Roman" w:ascii="Times New Roman" w:hAnsi="Times New Roman"/>
                <w:b/>
                <w:i/>
                <w:color w:val="000000"/>
                <w:sz w:val="24"/>
                <w:szCs w:val="24"/>
              </w:rPr>
              <w:t>проживающие за пределами Российской Федерации и находящиеся в трудоспособном возрасте</w:t>
            </w:r>
            <w:r>
              <w:rPr>
                <w:rFonts w:cs="Times New Roman" w:ascii="Times New Roman" w:hAnsi="Times New Roman"/>
                <w:color w:val="000000"/>
                <w:sz w:val="24"/>
                <w:szCs w:val="24"/>
              </w:rPr>
              <w:t xml:space="preserve">: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желающие переселиться на постоянное место жительства в Республику Калмыкия с целью осуществления трудовой деятельности - </w:t>
            </w:r>
            <w:r>
              <w:rPr>
                <w:rFonts w:cs="Times New Roman" w:ascii="Times New Roman" w:hAnsi="Times New Roman"/>
                <w:b/>
                <w:color w:val="000000"/>
                <w:sz w:val="24"/>
                <w:szCs w:val="24"/>
              </w:rPr>
              <w:t>должны иметь опыт работы и квалификацию, соответствующие требованиям по вакансиям</w:t>
            </w:r>
            <w:r>
              <w:rPr>
                <w:rFonts w:cs="Times New Roman" w:ascii="Times New Roman" w:hAnsi="Times New Roman"/>
                <w:color w:val="000000"/>
                <w:sz w:val="24"/>
                <w:szCs w:val="24"/>
              </w:rPr>
              <w:t xml:space="preserve">, востребованным на рынке труда Республики Калмыкия, напряженность на региональном рынке труда по которым ниже единицы;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желающие переселиться на постоянное место жительства в Республику Калмыкия для занятия педагогической и (или) научно-исследовательской деятельностью в области социально-гуманитарных и естественных наук, имеющие ученую степень и опыт работы в данных направлениях.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b/>
                <w:bCs/>
                <w:color w:val="000000"/>
                <w:sz w:val="24"/>
                <w:szCs w:val="24"/>
              </w:rPr>
              <w:t>Основанием для признания соотечественника не соответствующим требованиям Подпрограммы являются невыполнение вышеуказанных требований отбора, а также представление заведомо ложных сведений.</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Приоритет при отборе участников Государственной программы будет отдаваться соотечественникам, планирующим переселиться в сельские территории Республики Калмыкия для трудоустройства в учреждениях здравоохранения, а также специалистам и ученым, занимающимся актуальными научными и технологическими проблемами в области агропромышленного комплекса. </w:t>
            </w:r>
          </w:p>
          <w:p>
            <w:pPr>
              <w:pStyle w:val="Normal"/>
              <w:spacing w:lineRule="auto" w:line="240" w:before="0" w:after="0"/>
              <w:ind w:left="243"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Согласно приказа Министерства здравоохранения Российской Федерации от 29 ноября 2012 г. № 982н «Об утверждении условий и порядка выдачи сертификата специалиста медицинским и фармацевтическим работникам, формы и технических требований сертификата специалиста» лицам, получившим среднее профессиональное или высшее медицинское или фармацевтическое образование в иностранных государствах, сертификат специалиста выдается Федеральной службой по надзору в сфере здравоохранения. </w:t>
            </w:r>
          </w:p>
          <w:p>
            <w:pPr>
              <w:pStyle w:val="Normal"/>
              <w:spacing w:lineRule="auto" w:line="240" w:before="0" w:after="0"/>
              <w:ind w:left="243" w:right="126" w:hanging="0"/>
              <w:jc w:val="both"/>
              <w:rPr>
                <w:rFonts w:ascii="Times New Roman" w:hAnsi="Times New Roman" w:cs="Times New Roman"/>
                <w:b/>
                <w:b/>
                <w:bCs/>
                <w:sz w:val="24"/>
                <w:szCs w:val="24"/>
              </w:rPr>
            </w:pPr>
            <w:r>
              <w:rPr>
                <w:rFonts w:cs="Times New Roman" w:ascii="Times New Roman" w:hAnsi="Times New Roman"/>
                <w:b/>
                <w:bCs/>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 xml:space="preserve">Республика </w:t>
            </w:r>
            <w:bookmarkStart w:id="6" w:name="_GoBack"/>
            <w:r>
              <w:rPr>
                <w:rFonts w:eastAsia="Times New Roman" w:cs="Times New Roman" w:ascii="Times New Roman" w:hAnsi="Times New Roman"/>
                <w:b/>
                <w:sz w:val="24"/>
                <w:szCs w:val="24"/>
                <w:lang w:eastAsia="ru-RU"/>
              </w:rPr>
              <w:t>Адыг</w:t>
            </w:r>
            <w:bookmarkEnd w:id="6"/>
            <w:r>
              <w:rPr>
                <w:rFonts w:eastAsia="Times New Roman" w:cs="Times New Roman" w:ascii="Times New Roman" w:hAnsi="Times New Roman"/>
                <w:b/>
                <w:sz w:val="24"/>
                <w:szCs w:val="24"/>
                <w:lang w:eastAsia="ru-RU"/>
              </w:rPr>
              <w:t>ея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rPr>
                <w:lang w:eastAsia="ru-RU"/>
              </w:rPr>
            </w:pPr>
            <w:r>
              <w:rPr>
                <w:lang w:val="ru-RU"/>
              </w:rPr>
              <w:t>все муниципальные образования, городские округа</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76">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77">
              <w:r>
                <w:rPr>
                  <w:rStyle w:val="InternetLink"/>
                  <w:color w:val="auto"/>
                </w:rPr>
                <w:t>www.trudvsem.ru</w:t>
              </w:r>
            </w:hyperlink>
          </w:p>
          <w:p>
            <w:pPr>
              <w:pStyle w:val="Normal"/>
              <w:spacing w:lineRule="auto" w:line="240" w:before="0" w:after="0"/>
              <w:rPr/>
            </w:pPr>
            <w:r>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Критерии отбора соотечественников для участия в подпрограмме:</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При реализации Программы возможно проявление следующих рисков реализации Программы, не зависящих от исполнителей и негативно влияющих на основные мероприятия Программы:</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отказ работодателя от найма участника Государственной программы                                             или                              членов его семьи после переезда ввиду несоответствия (неполного соответствия) реальной квалификации требованиям вакантных рабочих мест,              попадание переселенцев в категорию безработных граждан; </w:t>
              <w:br/>
              <w:t>- нежелание участников Государственной программы трудоустраиваться на предварительно подобранные рабочие места из-за невысокого уровня заработной платы;</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необеспеченность жильем для постоянного проживания, сложности с наймом и оплатой временного жилья, неспособность участника Государственной программы нести расходы по приобретению постоянного жилья;</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обособление переселенцев, создание замкнутых этнических социальных групп, что может повлечь межнациональную напряженность.</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Указанные риски реализации Программы могут привести к снижению эффективности реализации Программы, ухудшению миграционной ситуации в Республики Адыгея и возрастанию потребности экономики Республики Адыгея в трудовых ресурсах.</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В целях минимизации возможных рисков реализации Программы устанавливаются следующие </w:t>
            </w:r>
            <w:r>
              <w:rPr>
                <w:rFonts w:cs="Times New Roman" w:ascii="Times New Roman" w:hAnsi="Times New Roman"/>
                <w:b/>
                <w:color w:val="000000"/>
                <w:sz w:val="24"/>
                <w:szCs w:val="24"/>
              </w:rPr>
              <w:t>критерии отбора соотечественников для участия в Программе</w:t>
            </w:r>
            <w:r>
              <w:rPr>
                <w:rFonts w:cs="Times New Roman" w:ascii="Times New Roman" w:hAnsi="Times New Roman"/>
                <w:color w:val="000000"/>
                <w:sz w:val="24"/>
                <w:szCs w:val="24"/>
              </w:rPr>
              <w:t>:</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наличие у соотечественника профессии (специальности), востребованной на рынке труда Республика Адыгея</w:t>
            </w:r>
            <w:r>
              <w:rPr>
                <w:rFonts w:cs="Times New Roman" w:ascii="Times New Roman" w:hAnsi="Times New Roman"/>
                <w:color w:val="000000"/>
                <w:sz w:val="24"/>
                <w:szCs w:val="24"/>
              </w:rPr>
              <w:t>;</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владение русским языком (устным или письменным) на уровне, достаточном для быстрой адаптации;</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наличие документального подтверждения предыдущей трудовой деятельности.</w:t>
            </w:r>
          </w:p>
          <w:p>
            <w:pPr>
              <w:pStyle w:val="Normal"/>
              <w:shd w:val="clear" w:color="auto" w:fill="FFFFFF"/>
              <w:spacing w:lineRule="atLeast" w:line="315" w:before="0" w:after="0"/>
              <w:jc w:val="both"/>
              <w:textAlignment w:val="baseline"/>
              <w:rPr>
                <w:rFonts w:ascii="Times New Roman" w:hAnsi="Times New Roman" w:cs="Times New Roman"/>
                <w:i/>
                <w:i/>
                <w:color w:val="000000"/>
                <w:sz w:val="24"/>
                <w:szCs w:val="24"/>
                <w:u w:val="single"/>
              </w:rPr>
            </w:pPr>
            <w:r>
              <w:rPr>
                <w:rFonts w:cs="Times New Roman" w:ascii="Times New Roman" w:hAnsi="Times New Roman"/>
                <w:i/>
                <w:color w:val="000000"/>
                <w:sz w:val="24"/>
                <w:szCs w:val="24"/>
                <w:u w:val="single"/>
              </w:rPr>
              <w:t>Подтверждение наличия или отсутствия заболевания наркоманией и инфекционных заболеваний осуществляется в рамках медицинского освидетельствования.</w:t>
            </w:r>
          </w:p>
          <w:p>
            <w:pPr>
              <w:pStyle w:val="Normal"/>
              <w:shd w:val="clear" w:color="auto" w:fill="FFFFFF"/>
              <w:spacing w:lineRule="atLeast" w:line="315" w:before="0" w:after="0"/>
              <w:jc w:val="both"/>
              <w:textAlignment w:val="baseline"/>
              <w:rPr/>
            </w:pPr>
            <w:r>
              <w:rPr>
                <w:rFonts w:cs="Times New Roman" w:ascii="Times New Roman" w:hAnsi="Times New Roman"/>
                <w:i/>
                <w:color w:val="000000"/>
                <w:sz w:val="24"/>
                <w:szCs w:val="24"/>
                <w:u w:val="single"/>
              </w:rPr>
              <w:t>При рассмотрении документов лиц, получивших медицинское или фармацевтическое образование в иностранных государствах и претендующих на допуск к медицинской деятельности или фармацевтической деятельности в Российской Федерации, принимается во внимание соответствие полученного образования квалифицированным требованиям к специалистам с высшим медицинским и фармацевтическим образованием в сфере здравоохранения,</w:t>
            </w:r>
            <w:r>
              <w:rPr>
                <w:rFonts w:cs="Times New Roman" w:ascii="Times New Roman" w:hAnsi="Times New Roman"/>
                <w:color w:val="000000"/>
                <w:sz w:val="24"/>
                <w:szCs w:val="24"/>
              </w:rPr>
              <w:t xml:space="preserve"> утвержденным </w:t>
            </w:r>
            <w:hyperlink r:id="rId78">
              <w:r>
                <w:rPr>
                  <w:rStyle w:val="Style"/>
                  <w:rFonts w:cs="Times New Roman" w:ascii="Times New Roman" w:hAnsi="Times New Roman"/>
                  <w:color w:val="000000"/>
                  <w:sz w:val="24"/>
                  <w:szCs w:val="24"/>
                </w:rPr>
                <w:t>приказом Министерства здравоохранения Российской Федерации от 8 октября 2015 г. N 707н "Об утверждении Квалификационных требований к медицинским и фармацевтическим работникам с высшим образованием по направлению подготовки "Здравоохранение и медицинские науки"</w:t>
              </w:r>
            </w:hyperlink>
            <w:r>
              <w:rPr>
                <w:rFonts w:cs="Times New Roman" w:ascii="Times New Roman" w:hAnsi="Times New Roman"/>
                <w:color w:val="000000"/>
                <w:sz w:val="24"/>
                <w:szCs w:val="24"/>
              </w:rPr>
              <w:t>.</w:t>
            </w:r>
          </w:p>
          <w:p>
            <w:pPr>
              <w:pStyle w:val="Normal"/>
              <w:shd w:val="clear" w:color="auto" w:fill="FFFFFF"/>
              <w:spacing w:lineRule="atLeast" w:line="315" w:before="0" w:after="0"/>
              <w:jc w:val="both"/>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Право участия в Программе предоставляется соотечественнику однократно. В случае добровольного отказа соотечественника от статуса участника Государственной программы или от статуса члена семьи участника Государственной программы соотечественник имеет право участвовать в Программе еще один раз при условии возмещения им понесенных государством затрат, связанных с получением государственных гарантий и социальной поддержки.</w:t>
            </w:r>
          </w:p>
          <w:p>
            <w:pPr>
              <w:pStyle w:val="Normal"/>
              <w:spacing w:lineRule="auto" w:line="240" w:before="0" w:after="0"/>
              <w:ind w:left="24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rPr>
                <w:rFonts w:ascii="Arial Black" w:hAnsi="Arial Black" w:eastAsia="Times New Roman" w:cs="Times New Roman"/>
                <w:i/>
                <w:i/>
                <w:sz w:val="24"/>
                <w:szCs w:val="24"/>
                <w:lang w:eastAsia="ru-RU"/>
              </w:rPr>
            </w:pPr>
            <w:r>
              <w:rPr>
                <w:rFonts w:eastAsia="Times New Roman" w:cs="Times New Roman" w:ascii="Arial Black" w:hAnsi="Arial Black"/>
                <w:b/>
                <w:bCs/>
                <w:i/>
                <w:sz w:val="24"/>
                <w:szCs w:val="24"/>
                <w:lang w:eastAsia="ru-RU"/>
              </w:rPr>
              <w:t>Северо-Кавказский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Ставропольский край</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b/>
                <w:sz w:val="24"/>
                <w:szCs w:val="24"/>
                <w:lang w:eastAsia="ru-RU"/>
              </w:rPr>
              <w:t>Для всех соотечественников, кроме ученых и студентов, проживающих за рубежом</w:t>
            </w:r>
            <w:r>
              <w:rPr>
                <w:rFonts w:eastAsia="Times New Roman" w:cs="Times New Roman" w:ascii="Times New Roman" w:hAnsi="Times New Roman"/>
                <w:sz w:val="24"/>
                <w:szCs w:val="24"/>
                <w:lang w:eastAsia="ru-RU"/>
              </w:rPr>
              <w:t>: Александровский район, Андроповский район, Апанасенковский район, Арзгирский район, Благодарненский городской округ, Буденновский район, Георгиевский городской округ, Грачевский раойн, Изобильненский городской округ, Ипатовский городской округ, Кировский городской округ, Кочубеевский район, Красногвардейский район, Курский район, Левокумский район, Нефтекумский городской округ, Новоалександровский городской округ, Новоселицкий район, Петровский городской округ, Предгорный район, Советский городской округ, Степновский район, Труновский район, Туркменский район, село СенгилеевскоеШпаковского района</w:t>
            </w:r>
          </w:p>
          <w:p>
            <w:pPr>
              <w:pStyle w:val="Normal"/>
              <w:spacing w:lineRule="auto" w:line="240" w:before="0"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Для ученых и студентов, проживающих за рубежом: вся территория Ставропольского края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По перечню вакансий</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Перечень вакансий, имеющихся в крае размещен на:</w:t>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информационном портале Федеральной службы по труду и занятости </w:t>
            </w:r>
            <w:r>
              <w:rPr>
                <w:rFonts w:eastAsia="Times New Roman" w:cs="Times New Roman" w:ascii="Times New Roman" w:hAnsi="Times New Roman"/>
                <w:sz w:val="24"/>
                <w:szCs w:val="24"/>
                <w:u w:val="single"/>
                <w:lang w:eastAsia="ru-RU"/>
              </w:rPr>
              <w:t>www.trudvsem.ru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
                <w:bCs/>
                <w:sz w:val="24"/>
                <w:szCs w:val="24"/>
              </w:rPr>
              <w:t>В целях снижения возможных рисков при реализации Подпрограммы устанавливаются критерии соответствия соотечественников требованиям Подпрограммы</w:t>
            </w:r>
            <w:r>
              <w:rPr>
                <w:rFonts w:cs="Times New Roman" w:ascii="Times New Roman" w:hAnsi="Times New Roman"/>
                <w:bCs/>
                <w:sz w:val="24"/>
                <w:szCs w:val="24"/>
              </w:rPr>
              <w:t>.</w:t>
            </w:r>
          </w:p>
          <w:p>
            <w:pPr>
              <w:pStyle w:val="Normal"/>
              <w:spacing w:lineRule="auto" w:line="240" w:before="0" w:after="0"/>
              <w:ind w:left="126" w:right="126" w:hanging="0"/>
              <w:jc w:val="both"/>
              <w:rPr>
                <w:rFonts w:ascii="Times New Roman" w:hAnsi="Times New Roman" w:cs="Times New Roman"/>
                <w:bCs/>
                <w:i/>
                <w:i/>
                <w:sz w:val="24"/>
                <w:szCs w:val="24"/>
                <w:u w:val="single"/>
              </w:rPr>
            </w:pPr>
            <w:r>
              <w:rPr>
                <w:rFonts w:cs="Times New Roman" w:ascii="Times New Roman" w:hAnsi="Times New Roman"/>
                <w:bCs/>
                <w:i/>
                <w:sz w:val="24"/>
                <w:szCs w:val="24"/>
                <w:u w:val="single"/>
              </w:rPr>
              <w:t>Участие в Подпрограмме могут принять:</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w:t>
            </w:r>
            <w:r>
              <w:rPr>
                <w:rFonts w:cs="Times New Roman" w:ascii="Times New Roman" w:hAnsi="Times New Roman"/>
                <w:b/>
                <w:bCs/>
                <w:sz w:val="24"/>
                <w:szCs w:val="24"/>
              </w:rPr>
              <w:t>соотечественники в возрасте от 18 лет и соответствующие требованиям, установленным Подпрограммой, относящиеся к перечисленным ниже категориям</w:t>
            </w:r>
            <w:r>
              <w:rPr>
                <w:rFonts w:cs="Times New Roman" w:ascii="Times New Roman" w:hAnsi="Times New Roman"/>
                <w:bCs/>
                <w:sz w:val="24"/>
                <w:szCs w:val="24"/>
              </w:rPr>
              <w:t>:</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1) постоянно или временно проживающие на законном основании на территории Ставропольского края либо прибывшие на территорию Российской Федерации в экстренном массовом порядке, признанные беженцами на территории Российской Федерации или получившие временное убежище на территории Российской Федерации и находящиеся в трудоспособном возрасте:</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осуществляющие на момент подачи заявления на участие в Подпрограмме в течение последних шести месяцев на законных основаниях на территории Ставропольского края документально подтверждаемую трудовую или иную, не запрещенную законодательством Российской Федерации деятельность, приносящую доход;</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не имеющие заболеваний вызываемых вирусом иммунодефицита чело-века (ВИЧ-инфекции), наркоманией и инфекционных заболеваний, которые представляют опасность для окружающих, указанных в перечне инфекционных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патента, или разрешения на работу в Российской Федерации, утвержденном приказом Министерства здравоохранения Российской Федерации от 29 июня 2015 г. № 384н;</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имеющие регистрацию по месту жительства на территории вселения Ставропольского края, или регистрацию по месту пребывания на территории вселения Ставропольского края;</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студенты выпускных курсов, обучающиеся по востребованным на рынке труда Ставропольского края профессиям (специальностям), в образовательных организациях высшего образования Ставропольского края или профессиональных образовательных организациях Ставропольского края;</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2</w:t>
            </w:r>
            <w:r>
              <w:rPr>
                <w:rFonts w:cs="Times New Roman" w:ascii="Times New Roman" w:hAnsi="Times New Roman"/>
                <w:b/>
                <w:bCs/>
                <w:i/>
                <w:sz w:val="24"/>
                <w:szCs w:val="24"/>
              </w:rPr>
              <w:t>) проживающие за пределами Российской Федерации и находящиеся в трудоспособном возрасте</w:t>
            </w:r>
            <w:r>
              <w:rPr>
                <w:rFonts w:cs="Times New Roman" w:ascii="Times New Roman" w:hAnsi="Times New Roman"/>
                <w:bCs/>
                <w:sz w:val="24"/>
                <w:szCs w:val="24"/>
              </w:rPr>
              <w:t>:</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желающие переселиться на постоянное место жительства в Ставропольский край с целью осуществления трудовой деятельности – должны иметь опыт работы и квалификацию, соответствующие требованиям по вакансиям, востребованным на рынке труда Ставропольского края;</w:t>
            </w:r>
          </w:p>
          <w:p>
            <w:pPr>
              <w:pStyle w:val="Normal"/>
              <w:spacing w:lineRule="auto" w:line="240" w:before="0" w:after="0"/>
              <w:ind w:left="126" w:right="126" w:hanging="0"/>
              <w:jc w:val="both"/>
              <w:rPr>
                <w:rFonts w:ascii="Times New Roman" w:hAnsi="Times New Roman" w:cs="Times New Roman"/>
                <w:b/>
                <w:b/>
                <w:bCs/>
                <w:i/>
                <w:i/>
                <w:sz w:val="24"/>
                <w:szCs w:val="24"/>
              </w:rPr>
            </w:pPr>
            <w:r>
              <w:rPr>
                <w:rFonts w:cs="Times New Roman" w:ascii="Times New Roman" w:hAnsi="Times New Roman"/>
                <w:b/>
                <w:bCs/>
                <w:sz w:val="24"/>
                <w:szCs w:val="24"/>
              </w:rPr>
              <w:t>желающие переселиться на постоянное место жительства в Ставропольский край</w:t>
            </w:r>
            <w:r>
              <w:rPr>
                <w:rFonts w:cs="Times New Roman" w:ascii="Times New Roman" w:hAnsi="Times New Roman"/>
                <w:bCs/>
                <w:sz w:val="24"/>
                <w:szCs w:val="24"/>
              </w:rPr>
              <w:t xml:space="preserve"> для занятия научными и технологическими проблемами, научно-исследовательской или педагогической деятельностью в организациях Ставропольского края, </w:t>
            </w:r>
            <w:r>
              <w:rPr>
                <w:rFonts w:cs="Times New Roman" w:ascii="Times New Roman" w:hAnsi="Times New Roman"/>
                <w:b/>
                <w:bCs/>
                <w:i/>
                <w:sz w:val="24"/>
                <w:szCs w:val="24"/>
              </w:rPr>
              <w:t>за исключением занятия педагогической деятельностью в духовных образовательных организациях.</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Свидетельство участника Государственной программы не выдается, ранее выданное свидетельство участника Государственной программы аннулируется и статус члена семьи участника Государственной программы, вписанного в заявление об участии в Государственной программе, утрачивается в случаях, предусмотренных пунктами 25 и 26 Государственной программы, а также в случае несоответствия требованиям Подпрограммы.</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Дагестан</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на 2019-2021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По перечню вакансий</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Перечень вакансий, имеющихся в крае размещен на:</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 xml:space="preserve">- информационном портале Федеральной службы по труду и занятости </w:t>
            </w:r>
            <w:r>
              <w:rPr>
                <w:rFonts w:eastAsia="Times New Roman" w:cs="Times New Roman" w:ascii="Times New Roman" w:hAnsi="Times New Roman"/>
                <w:sz w:val="24"/>
                <w:szCs w:val="24"/>
                <w:u w:val="single"/>
                <w:lang w:eastAsia="ru-RU"/>
              </w:rPr>
              <w:t>www.trudvsem.ru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В Программе могут принять участие соотечественники, соответствующие требованиям, установленным Государственной программой, и относящиеся к перечисленным ниже категориям:</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1) постоянно или временно проживающие на законном основании на территории Республики Дагестан либо прибывшие на территорию Российской Федерации в экстренном массовом порядке, признанные беженцами на территории Российской Федерации или получившие временное убежище на территории Российской Федерации и находящиеся в трудоспособном возрасте, соответствующие одному из следующих оснований:</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имеющие среднее профессиональное или высшее образование и осуществлявшие на момент подачи заявления на участие в Программе в течение последних шести месяцев за последний год на законных основаниях документально подтверждаемую трудовую или иную, не запрещенную законодательством Российской Федерации деятельность, приносящую доход (за исключением лиц, впервые ищущих работу и относящихся к категории молодежи);</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студенты выпускных курсов очной формы обучения, получающие среднее профессиональное или высшее образование в организациях, осуществляющих образовательную деятельность, расположенных на территории Республики Дагестан;</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2) проживающие за пределами Российской Федерации и находящиеся в трудоспособном возрасте:</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желающие переселиться на постоянное место жительства в Республику Дагестан с целью осуществления трудовой деятельности – </w:t>
            </w:r>
            <w:r>
              <w:rPr>
                <w:rFonts w:cs="Times New Roman" w:ascii="Times New Roman" w:hAnsi="Times New Roman"/>
                <w:b/>
                <w:bCs/>
                <w:i/>
                <w:sz w:val="24"/>
                <w:szCs w:val="24"/>
              </w:rPr>
              <w:t>должны иметь опыт работы и квалификацию, соответствующие требованиям по вакансиям</w:t>
            </w:r>
            <w:r>
              <w:rPr>
                <w:rFonts w:cs="Times New Roman" w:ascii="Times New Roman" w:hAnsi="Times New Roman"/>
                <w:b/>
                <w:bCs/>
                <w:sz w:val="24"/>
                <w:szCs w:val="24"/>
              </w:rPr>
              <w:t>, востребованным на рынке труда Республики Дагестан на момент подачи заявления об участии в Государственной программы;</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желающие переселиться на постоянное место жительства в Республику Дагестан для занятия педагогической и (или) научно-исследовательской деятельностью в области социально-гуманитарных и естественных наук, </w:t>
            </w:r>
            <w:r>
              <w:rPr>
                <w:rFonts w:cs="Times New Roman" w:ascii="Times New Roman" w:hAnsi="Times New Roman"/>
                <w:b/>
                <w:bCs/>
                <w:i/>
                <w:sz w:val="24"/>
                <w:szCs w:val="24"/>
              </w:rPr>
              <w:t>имеющие ученую степень и опыт работы в данных направлениях</w:t>
            </w:r>
            <w:r>
              <w:rPr>
                <w:rFonts w:cs="Times New Roman" w:ascii="Times New Roman" w:hAnsi="Times New Roman"/>
                <w:b/>
                <w:bCs/>
                <w:sz w:val="24"/>
                <w:szCs w:val="24"/>
              </w:rPr>
              <w:t>.</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Приоритет </w:t>
            </w:r>
            <w:r>
              <w:rPr>
                <w:rFonts w:cs="Times New Roman" w:ascii="Times New Roman" w:hAnsi="Times New Roman"/>
                <w:bCs/>
                <w:sz w:val="24"/>
                <w:szCs w:val="24"/>
              </w:rPr>
              <w:t>при отборе участников Государственной программы</w:t>
            </w:r>
            <w:r>
              <w:rPr>
                <w:rFonts w:cs="Times New Roman" w:ascii="Times New Roman" w:hAnsi="Times New Roman"/>
                <w:b/>
                <w:bCs/>
                <w:sz w:val="24"/>
                <w:szCs w:val="24"/>
              </w:rPr>
              <w:t xml:space="preserve"> будет отдаваться соотечественникам, планирующим переселиться в сельские территории Республики Дагестан для трудоустройства в учреждениях здравоохранения, дошкольных образовательных организациях, общеобразовательных организациях, профессиональных образовательных организациях, а также специалистам и ученым, занимающимся актуальными научными и технологическими проблемами в области агропромышленного комплекса.</w:t>
            </w:r>
          </w:p>
          <w:p>
            <w:pPr>
              <w:pStyle w:val="Normal"/>
              <w:spacing w:lineRule="auto" w:line="240" w:before="0" w:after="0"/>
              <w:ind w:left="126" w:right="126" w:hanging="0"/>
              <w:jc w:val="both"/>
              <w:rPr>
                <w:rFonts w:ascii="Times New Roman" w:hAnsi="Times New Roman" w:cs="Times New Roman"/>
                <w:bCs/>
                <w:sz w:val="24"/>
                <w:szCs w:val="24"/>
              </w:rPr>
            </w:pPr>
            <w:r>
              <w:rPr>
                <w:rFonts w:cs="Times New Roman" w:ascii="Times New Roman" w:hAnsi="Times New Roman"/>
                <w:bCs/>
                <w:sz w:val="24"/>
                <w:szCs w:val="24"/>
              </w:rPr>
              <w:t>Участник Государственной программы и члены его семьи имеют право на получение государственных гарантий и социальной поддержки, предусмотренных Государственной программой. При этом участникам Государственной программы, переселяющимся в Республику Дагестан, предоставляется компенсация расходов на медицинское освидетельствование, а также полная (частичная) компенсация затрат на оплату найма (поднайма) жилого помещения на срок до 6 месяцев.</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Чеченская Республика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0"/>
              <w:rPr>
                <w:rFonts w:ascii="Times New Roman" w:hAnsi="Times New Roman" w:eastAsia="Times New Roman" w:cs="Times New Roman"/>
                <w:b/>
                <w:b/>
                <w:sz w:val="24"/>
                <w:szCs w:val="24"/>
                <w:highlight w:val="yellow"/>
                <w:lang w:eastAsia="ru-RU"/>
              </w:rPr>
            </w:pPr>
            <w:r>
              <w:rPr>
                <w:rFonts w:eastAsia="Times New Roman" w:cs="Times New Roman" w:ascii="Times New Roman" w:hAnsi="Times New Roman"/>
                <w:sz w:val="24"/>
                <w:szCs w:val="24"/>
                <w:lang w:eastAsia="ru-RU"/>
              </w:rPr>
              <w:t>до  2021 года</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Самостоятельное трудоустройство </w:t>
            </w:r>
          </w:p>
          <w:p>
            <w:pPr>
              <w:pStyle w:val="Normal"/>
              <w:spacing w:lineRule="auto" w:line="240" w:beforeAutospacing="1" w:after="0"/>
              <w:rPr>
                <w:rFonts w:ascii="Times New Roman" w:hAnsi="Times New Roman" w:eastAsia="Times New Roman" w:cs="Times New Roman"/>
                <w:sz w:val="24"/>
                <w:szCs w:val="24"/>
                <w:lang w:eastAsia="ru-RU"/>
              </w:rPr>
            </w:pPr>
            <w:r>
              <w:rPr>
                <w:rFonts w:cs="Times New Roman" w:ascii="Times New Roman" w:hAnsi="Times New Roman"/>
                <w:color w:val="000000"/>
                <w:sz w:val="24"/>
                <w:szCs w:val="24"/>
              </w:rPr>
              <w:t xml:space="preserve">Приоритет при трудоустройстве в организациях </w:t>
            </w:r>
            <w:r>
              <w:rPr>
                <w:rFonts w:cs="Times New Roman" w:ascii="Times New Roman" w:hAnsi="Times New Roman"/>
                <w:b/>
                <w:bCs/>
                <w:color w:val="000000"/>
                <w:sz w:val="24"/>
                <w:szCs w:val="24"/>
              </w:rPr>
              <w:t>здравоохранения и образования в сельской местности</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01" w:right="155" w:hanging="0"/>
              <w:jc w:val="both"/>
              <w:rPr/>
            </w:pPr>
            <w:r>
              <w:rPr/>
              <w:t xml:space="preserve"> </w:t>
            </w:r>
            <w:r>
              <w:rPr>
                <w:b/>
                <w:bCs/>
              </w:rPr>
              <w:t xml:space="preserve">С учетом положений Государственной программы критериями отбора соотечественников для участия в мероприятиях подпрограммы являются: </w:t>
            </w:r>
          </w:p>
          <w:p>
            <w:pPr>
              <w:pStyle w:val="Default"/>
              <w:ind w:left="101" w:right="155" w:hanging="0"/>
              <w:jc w:val="both"/>
              <w:rPr/>
            </w:pPr>
            <w:r>
              <w:rPr/>
              <w:t xml:space="preserve">- наличие у соотечественника, участника Государственной программы профессии (специальности), востребованной на рынке труда Чеченской Республики; </w:t>
            </w:r>
          </w:p>
          <w:p>
            <w:pPr>
              <w:pStyle w:val="Default"/>
              <w:ind w:left="101" w:right="155" w:hanging="0"/>
              <w:jc w:val="both"/>
              <w:rPr/>
            </w:pPr>
            <w:r>
              <w:rPr/>
              <w:t xml:space="preserve">- наличие у соотечественника, участника Государственной программы высшего образования, подтвержденного документально. </w:t>
            </w:r>
          </w:p>
          <w:p>
            <w:pPr>
              <w:pStyle w:val="Default"/>
              <w:ind w:left="101" w:right="155" w:hanging="0"/>
              <w:jc w:val="both"/>
              <w:rPr/>
            </w:pPr>
            <w:r>
              <w:rPr/>
              <w:t xml:space="preserve">Основанием для отказа в согласовании уполномоченным органом заявления соотечественника об участии в Государственной программе является несоответствие хотя бы одному из указанных критериев. </w:t>
            </w:r>
          </w:p>
          <w:p>
            <w:pPr>
              <w:pStyle w:val="Default"/>
              <w:ind w:left="101" w:right="155" w:hanging="0"/>
              <w:jc w:val="both"/>
              <w:rPr/>
            </w:pPr>
            <w:r>
              <w:rPr/>
              <w:t xml:space="preserve">Приоритет при отборе участников Государственной программы будет отдаваться соотечественникам, </w:t>
            </w:r>
            <w:r>
              <w:rPr>
                <w:b/>
                <w:bCs/>
              </w:rPr>
              <w:t xml:space="preserve">планирующим переселиться в сельскую местность Чеченской Республики для трудоустройства в организациях здравоохранения и образования. </w:t>
            </w:r>
          </w:p>
          <w:p>
            <w:pPr>
              <w:pStyle w:val="Default"/>
              <w:ind w:left="101" w:right="155" w:hanging="0"/>
              <w:jc w:val="both"/>
              <w:rPr/>
            </w:pPr>
            <w:r>
              <w:rPr/>
              <w:t xml:space="preserve">В соответствии с Федеральным законом от 25 июля 2002 года №115-ФЗ «О правовом положении иностранных граждан в Российской Федерации» иностранный гражданин, прибывший в Российскую Федерацию, представляет в территориальный орган федерального органа исполнительной власти в сфере миграции документы, подтверждающие отсутствие у данного иностранного гражданина заболевания наркоманией и инфекционных заболеваний, которые представляют опасность для окружающих, а также сертификат об отсутствии у данного иностранного гражданина, заболевания, вызываемого вирусом иммунодефицита человека (ВИЧ-инфекции). </w:t>
            </w:r>
          </w:p>
          <w:p>
            <w:pPr>
              <w:pStyle w:val="Default"/>
              <w:ind w:left="101" w:right="155" w:hanging="0"/>
              <w:jc w:val="both"/>
              <w:rPr/>
            </w:pPr>
            <w:r>
              <w:rPr/>
              <w:t xml:space="preserve">Подтверждение наличия или отсутствия инфекционных заболеваний осуществляется в рамках медицинского освидетельствования. </w:t>
            </w:r>
          </w:p>
          <w:p>
            <w:pPr>
              <w:pStyle w:val="Default"/>
              <w:ind w:left="101" w:right="155" w:hanging="0"/>
              <w:jc w:val="both"/>
              <w:rPr/>
            </w:pPr>
            <w:r>
              <w:rPr/>
              <w:t xml:space="preserve">В случае выявления у участника Государственной программы и членов его семьи заболеваний, представляющих опасность для окружающих, ранее выданное свидетельство участника Государственной программы подлежит аннулированию. </w:t>
            </w:r>
          </w:p>
          <w:p>
            <w:pPr>
              <w:pStyle w:val="Default"/>
              <w:ind w:left="101" w:right="155" w:hanging="0"/>
              <w:jc w:val="both"/>
              <w:rPr/>
            </w:pPr>
            <w:r>
              <w:rPr/>
              <w:t xml:space="preserve">При рассмотрении документов лиц, получивших медицинское или фармацевтическое образование в иностранных государствах и претендующих на допуск к медицинской деятельности или фармацевтической деятельности в </w:t>
            </w:r>
          </w:p>
          <w:p>
            <w:pPr>
              <w:pStyle w:val="Normal"/>
              <w:spacing w:lineRule="auto" w:line="240" w:before="0" w:after="0"/>
              <w:ind w:left="101" w:right="126" w:hanging="0"/>
              <w:jc w:val="both"/>
              <w:rPr>
                <w:rFonts w:ascii="Times New Roman" w:hAnsi="Times New Roman" w:cs="Times New Roman"/>
                <w:sz w:val="24"/>
                <w:szCs w:val="24"/>
              </w:rPr>
            </w:pPr>
            <w:r>
              <w:rPr>
                <w:rFonts w:cs="Times New Roman" w:ascii="Times New Roman" w:hAnsi="Times New Roman"/>
                <w:sz w:val="24"/>
                <w:szCs w:val="24"/>
              </w:rPr>
              <w:t>Российской Федерации, принимается во внимание соответствие полученного образования квалифицированным требованиям к специалистам с высшим и послевузовским медицинским и фармацевтическим образованием в сфере здравоохранения, утвержденным приказ Министерства здравоохранения Российской Федерации от 8 октября 2015 года № 707н «Об утверждении Квалификационных требований к медицинским и фармацевтическим работникам с высшим образованием по направлению подготовки «Здравоохранение и медицинские науки».</w:t>
            </w:r>
          </w:p>
          <w:p>
            <w:pPr>
              <w:pStyle w:val="Normal"/>
              <w:spacing w:lineRule="auto" w:line="240" w:before="0" w:after="0"/>
              <w:ind w:left="101" w:right="126" w:hanging="0"/>
              <w:jc w:val="both"/>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Кабардино-Балкарская Республика</w:t>
            </w:r>
          </w:p>
          <w:p>
            <w:pPr>
              <w:pStyle w:val="Normal"/>
              <w:spacing w:lineRule="auto" w:line="240" w:beforeAutospacing="1" w:afterAutospacing="1"/>
              <w:rPr>
                <w:rFonts w:ascii="Times New Roman" w:hAnsi="Times New Roman" w:cs="Times New Roman"/>
                <w:bCs/>
                <w:sz w:val="24"/>
                <w:szCs w:val="24"/>
              </w:rPr>
            </w:pPr>
            <w:r>
              <w:rPr>
                <w:rFonts w:cs="Times New Roman" w:ascii="Times New Roman" w:hAnsi="Times New Roman"/>
                <w:bCs/>
                <w:sz w:val="24"/>
                <w:szCs w:val="24"/>
              </w:rPr>
              <w:t>Срок реализации программы</w:t>
            </w:r>
          </w:p>
          <w:p>
            <w:pPr>
              <w:pStyle w:val="Normal"/>
              <w:spacing w:lineRule="auto" w:line="240" w:beforeAutospacing="1" w:after="0"/>
              <w:rPr>
                <w:rFonts w:ascii="Times New Roman" w:hAnsi="Times New Roman" w:cs="Times New Roman"/>
                <w:b/>
                <w:b/>
                <w:bCs/>
                <w:sz w:val="24"/>
                <w:szCs w:val="24"/>
              </w:rPr>
            </w:pPr>
            <w:r>
              <w:rPr>
                <w:rFonts w:cs="Times New Roman" w:ascii="Times New Roman" w:hAnsi="Times New Roman"/>
                <w:bCs/>
                <w:sz w:val="24"/>
                <w:szCs w:val="24"/>
              </w:rPr>
              <w:t>с  2019-2022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color w:val="000000"/>
                <w:sz w:val="24"/>
                <w:szCs w:val="24"/>
              </w:rPr>
              <w:t>Самостоятельное трудоустройство</w:t>
            </w:r>
            <w:r>
              <w:rPr/>
              <w:t xml:space="preserve"> </w:t>
            </w:r>
            <w:r>
              <w:rPr>
                <w:rFonts w:cs="Times New Roman" w:ascii="Times New Roman" w:hAnsi="Times New Roman"/>
                <w:color w:val="000000"/>
                <w:sz w:val="24"/>
                <w:szCs w:val="24"/>
              </w:rPr>
              <w:t>может быть реализовано</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путем прямого обращения соотечественников к работодателям,</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обращения в центры труда; занятости и социальной защиты городов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и районов республики или с помощью</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информационных возможностей портала «Работа в России»</w:t>
            </w:r>
          </w:p>
          <w:p>
            <w:pPr>
              <w:pStyle w:val="Normal"/>
              <w:spacing w:lineRule="auto" w:line="240" w:before="0" w:after="0"/>
              <w:rPr/>
            </w:pPr>
            <w:r>
              <w:rPr>
                <w:rFonts w:cs="Times New Roman" w:ascii="Times New Roman" w:hAnsi="Times New Roman"/>
                <w:b/>
                <w:color w:val="000000"/>
                <w:sz w:val="24"/>
                <w:szCs w:val="24"/>
              </w:rPr>
              <w:t>(</w:t>
            </w:r>
            <w:hyperlink r:id="rId79">
              <w:r>
                <w:rPr>
                  <w:rStyle w:val="InternetLink"/>
                  <w:rFonts w:cs="Times New Roman" w:ascii="Times New Roman" w:hAnsi="Times New Roman"/>
                  <w:b/>
                  <w:sz w:val="24"/>
                  <w:szCs w:val="24"/>
                </w:rPr>
                <w:t>http://trudvsem.ru</w:t>
              </w:r>
            </w:hyperlink>
            <w:r>
              <w:rPr>
                <w:rFonts w:cs="Times New Roman" w:ascii="Times New Roman" w:hAnsi="Times New Roman"/>
                <w:b/>
                <w:color w:val="000000"/>
                <w:sz w:val="24"/>
                <w:szCs w:val="24"/>
              </w:rPr>
              <w:t>).</w:t>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Перечень вакансий, имеющихся в области размещен на </w:t>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информационном портале Федеральной службы по труду и занятости www.trudvsem.ru</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Default"/>
              <w:ind w:left="101" w:right="155" w:hanging="0"/>
              <w:jc w:val="both"/>
              <w:rPr/>
            </w:pPr>
            <w:r>
              <w:rPr/>
              <w:t>В целях минимизации возможных рисков при реализации Программы устанавливаются следующие критерии отбора соотечественников для участия в Программе.</w:t>
            </w:r>
          </w:p>
          <w:p>
            <w:pPr>
              <w:pStyle w:val="Default"/>
              <w:ind w:left="101" w:right="155" w:hanging="0"/>
              <w:jc w:val="both"/>
              <w:rPr>
                <w:b/>
                <w:b/>
                <w:i/>
                <w:i/>
              </w:rPr>
            </w:pPr>
            <w:r>
              <w:rPr>
                <w:b/>
                <w:i/>
              </w:rPr>
              <w:t>Участие в Программе могут принять соотечественники, обладающие дееспособностью, соответствующие установленному возрасту (женщины в возрасте от 18 до 55 лет, мужчины в возрасте от 18 до 60 лет; соотечественники — специалисты и ученые, занимающиеся актуальными научно-техническими проблемами - независимо от возраста), в том числе этнические адыги и балкарцы, относящиеся к следующим категориям:</w:t>
            </w:r>
          </w:p>
          <w:p>
            <w:pPr>
              <w:pStyle w:val="Default"/>
              <w:ind w:left="101" w:right="155" w:hanging="0"/>
              <w:jc w:val="both"/>
              <w:rPr/>
            </w:pPr>
            <w:r>
              <w:rPr/>
              <w:t>1) постоянно или временно проживающие на законном основании на территории Российской Федерации либо прибывшие на территорию Российской Федерации в экстренном массовом порядке, признанные беженцами на территории Российской Федерации или получившие временное убежище на территории Российской Федерации, соответствующие одному из следующих оснований:</w:t>
            </w:r>
          </w:p>
          <w:p>
            <w:pPr>
              <w:pStyle w:val="Default"/>
              <w:ind w:left="101" w:right="155" w:hanging="0"/>
              <w:jc w:val="both"/>
              <w:rPr/>
            </w:pPr>
            <w:r>
              <w:rPr/>
              <w:t>имеющие среднее профессиональное или высшее образование и осуществлявшие на момент подачи заявления на участие в Программе в течение последних шести месяцев за последний год на законных основаниях документально подтверждаемую трудовую или иную, не запрещенную законодательством Российской Федерации</w:t>
            </w:r>
          </w:p>
          <w:p>
            <w:pPr>
              <w:pStyle w:val="Default"/>
              <w:ind w:left="101" w:right="155" w:hanging="0"/>
              <w:jc w:val="both"/>
              <w:rPr/>
            </w:pPr>
            <w:r>
              <w:rPr/>
              <w:t>деятельность, приносящую доход (за исключением лиц, впервые ищущих работу и относящихся к категории молодежи);</w:t>
            </w:r>
          </w:p>
          <w:p>
            <w:pPr>
              <w:pStyle w:val="Default"/>
              <w:ind w:left="101" w:right="155" w:hanging="0"/>
              <w:jc w:val="both"/>
              <w:rPr/>
            </w:pPr>
            <w:r>
              <w:rPr/>
              <w:t>студенты выпускных курсов очной формы обучения, получающие -среднее-осуществляющих образовательную деятельность, расположенных</w:t>
            </w:r>
          </w:p>
          <w:p>
            <w:pPr>
              <w:pStyle w:val="Default"/>
              <w:ind w:left="101" w:right="155" w:hanging="0"/>
              <w:jc w:val="both"/>
              <w:rPr/>
            </w:pPr>
            <w:r>
              <w:rPr/>
              <w:t>на территории Кабардино-Балкарской Республики;</w:t>
            </w:r>
          </w:p>
          <w:p>
            <w:pPr>
              <w:pStyle w:val="Default"/>
              <w:ind w:left="101" w:right="155" w:hanging="0"/>
              <w:jc w:val="both"/>
              <w:rPr/>
            </w:pPr>
            <w:r>
              <w:rPr/>
              <w:t xml:space="preserve">2) </w:t>
            </w:r>
            <w:r>
              <w:rPr>
                <w:b/>
              </w:rPr>
              <w:t>проживающие за пределами Российской Федерации и желающие переселиться на постоянное место жительства в Кабардино-Балкарскую Республику в целях:</w:t>
            </w:r>
          </w:p>
          <w:p>
            <w:pPr>
              <w:pStyle w:val="Default"/>
              <w:ind w:left="101" w:right="155" w:hanging="0"/>
              <w:jc w:val="both"/>
              <w:rPr/>
            </w:pPr>
            <w:r>
              <w:rPr/>
              <w:t xml:space="preserve">осуществления трудовой деятельности - </w:t>
            </w:r>
            <w:r>
              <w:rPr>
                <w:b/>
                <w:i/>
              </w:rPr>
              <w:t>должны иметь опыт работы и квалификацию, соответствующие требованиям по вакансиям, востребованным на рынке труда Кабардино-Балкарской Республики; или (и) для занятия образовательной, научно-исследовательской деятельностью в области социально-гуманитарных, инженерно-технических, сельскохозяйственных</w:t>
            </w:r>
            <w:r>
              <w:rPr/>
              <w:t xml:space="preserve"> </w:t>
            </w:r>
            <w:r>
              <w:rPr>
                <w:b/>
                <w:i/>
              </w:rPr>
              <w:t>и естественных наук</w:t>
            </w:r>
            <w:r>
              <w:rPr/>
              <w:t>, - ученую степень и опыт работы в данных направлениях.</w:t>
            </w:r>
          </w:p>
          <w:p>
            <w:pPr>
              <w:pStyle w:val="Default"/>
              <w:ind w:left="101" w:right="155" w:hanging="0"/>
              <w:jc w:val="both"/>
              <w:rPr/>
            </w:pPr>
            <w:r>
              <w:rPr/>
              <w:t>Несоответствие указанным требованиям, а также представление заведомо ложных сведений являются основаниями для отказа в участии в Программе.</w:t>
            </w:r>
          </w:p>
          <w:p>
            <w:pPr>
              <w:pStyle w:val="Default"/>
              <w:ind w:left="101" w:right="155" w:hanging="0"/>
              <w:jc w:val="both"/>
              <w:rPr/>
            </w:pPr>
            <w:r>
              <w:rPr/>
              <w:t>Приоритет при отборе участников Государственной программы будет отдаваться соотечественникам, имеющим профессии (специальности), востребованные на рынке труда Кабардино-Балкарской Республики, а также специалистам и ученым, занимающимся актуальными научно-техническими проблемами.</w:t>
            </w:r>
          </w:p>
          <w:p>
            <w:pPr>
              <w:pStyle w:val="Default"/>
              <w:ind w:left="101" w:right="155" w:hanging="0"/>
              <w:jc w:val="both"/>
              <w:rPr/>
            </w:pPr>
            <w:r>
              <w:rPr/>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both"/>
              <w:rPr>
                <w:rFonts w:ascii="Arial Black" w:hAnsi="Arial Black" w:eastAsia="Times New Roman" w:cs="Times New Roman"/>
                <w:b/>
                <w:b/>
                <w:bCs/>
                <w:i/>
                <w:i/>
                <w:sz w:val="24"/>
                <w:szCs w:val="24"/>
                <w:lang w:eastAsia="ru-RU"/>
              </w:rPr>
            </w:pPr>
            <w:r>
              <w:rPr>
                <w:rFonts w:eastAsia="Times New Roman" w:cs="Times New Roman" w:ascii="Arial Black" w:hAnsi="Arial Black"/>
                <w:i/>
                <w:sz w:val="24"/>
                <w:szCs w:val="24"/>
                <w:lang w:eastAsia="ru-RU"/>
              </w:rPr>
              <w:t> </w:t>
            </w:r>
            <w:r>
              <w:rPr>
                <w:rFonts w:eastAsia="Times New Roman" w:cs="Times New Roman" w:ascii="Arial Black" w:hAnsi="Arial Black"/>
                <w:b/>
                <w:bCs/>
                <w:i/>
                <w:sz w:val="24"/>
                <w:szCs w:val="24"/>
                <w:lang w:eastAsia="ru-RU"/>
              </w:rPr>
              <w:t>Уральский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Курганская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до  2021 года</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80">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И</w:t>
            </w:r>
            <w:r>
              <w:rPr/>
              <w:t>нтерактивный портал службы занятости населения Курганской области</w:t>
            </w:r>
          </w:p>
          <w:p>
            <w:pPr>
              <w:pStyle w:val="NormalWeb"/>
              <w:spacing w:beforeAutospacing="0" w:before="0" w:afterAutospacing="0" w:after="0"/>
              <w:rPr>
                <w:u w:val="single"/>
              </w:rPr>
            </w:pPr>
            <w:r>
              <w:rPr>
                <w:u w:val="single"/>
                <w:lang w:val="ru-RU"/>
              </w:rPr>
              <w:t>-</w:t>
            </w:r>
            <w:r>
              <w:rPr>
                <w:u w:val="single"/>
              </w:rPr>
              <w:t>www.trud.kurganobl.ru</w:t>
            </w:r>
          </w:p>
          <w:p>
            <w:pPr>
              <w:pStyle w:val="NormalWeb"/>
              <w:spacing w:beforeAutospacing="0" w:before="0" w:afterAutospacing="0" w:after="0"/>
              <w:rPr>
                <w:rStyle w:val="InternetLink"/>
                <w:color w:val="auto"/>
                <w:lang w:val="ru-RU"/>
              </w:rPr>
            </w:pPr>
            <w:r>
              <w:rPr>
                <w:color w:val="auto"/>
                <w:lang w:val="ru-RU"/>
              </w:rPr>
            </w:r>
          </w:p>
          <w:p>
            <w:pPr>
              <w:pStyle w:val="NormalWeb"/>
              <w:spacing w:beforeAutospacing="0" w:before="0" w:afterAutospacing="0" w:after="0"/>
              <w:rPr>
                <w:lang w:val="ru-RU"/>
              </w:rPr>
            </w:pPr>
            <w:r>
              <w:rPr/>
              <w:t xml:space="preserve">- информационном портале АИС  «Соотечественники»  </w:t>
            </w:r>
            <w:r>
              <w:rPr>
                <w:rStyle w:val="InternetLink"/>
                <w:color w:val="auto"/>
              </w:rPr>
              <w:t>http://aiss.gov.ru</w:t>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Участниками Программы могут быть </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Cs/>
                <w:sz w:val="24"/>
                <w:szCs w:val="24"/>
              </w:rPr>
              <w:t>1)</w:t>
            </w:r>
            <w:r>
              <w:rPr>
                <w:rFonts w:cs="Times New Roman" w:ascii="Times New Roman" w:hAnsi="Times New Roman"/>
                <w:sz w:val="24"/>
                <w:szCs w:val="24"/>
              </w:rPr>
              <w:t xml:space="preserve"> соотечественники трудоспособного возраста, постоянно или временно проживающие на законном основании на территории Российской Федерации и желающие постоянно проживать в Курганской области: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осуществляющие на законных основаниях </w:t>
            </w:r>
            <w:r>
              <w:rPr>
                <w:rFonts w:cs="Times New Roman" w:ascii="Times New Roman" w:hAnsi="Times New Roman"/>
                <w:b/>
                <w:sz w:val="24"/>
                <w:szCs w:val="24"/>
              </w:rPr>
              <w:t>документально подтверждаемую трудовую деятельность на территории Курганской области не менее 12 месяцев до подачи заявления на участие в Программе</w:t>
            </w:r>
            <w:r>
              <w:rPr>
                <w:rFonts w:cs="Times New Roman" w:ascii="Times New Roman" w:hAnsi="Times New Roman"/>
                <w:sz w:val="24"/>
                <w:szCs w:val="24"/>
              </w:rPr>
              <w:t xml:space="preserve"> (за исключением деятельности в сфере образования, здравоохранения) и по профессиям, востребованным на рынке труда Курганской области;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осуществляющие документально подтверждаемую предпринимательскую деятельность на территории Курганской области в приоритетных видах экономической деятельности не менее 12 месяцев до подачи заявления на участие в Программе;</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соотечественники трудоспособного возраста, получившие временное убежище в Российской Федерации, осуществляющие на законных основаниях документально подтверждаемую трудовую или иную не запрещенную законодательством Российской Федерации деятельность на территории Курганской области и желающие постоянно проживать в Курганской области;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студенты из числа иностранных граждан, получающие образование по очной форме в профессиональных образовательных организациях, организациях высшего образования Курганской области;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2) соотечественники трудоспособного возраста, обладающие дееспособностью, соответствующие требованиям, установленным Государственной программой, и желающие переселиться на постоянное место жительства в Курганскую область с целью:</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осуществления трудовой деятельности в соответствии с действующим законодательством по профессиям, востребованным на рынке труда Курганской области;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получения профессионального и высшего, включая послевузовское, образования в образовательных организациях, расположенных на территории Курганской области, занятия научно-исследовательской деятельностью.</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Согласование кандидатур, находящихся в пенсионном возрасте, возможно при заинтересованности работодателя в участнике Программы, обладающем редкой востребованной специальностью или наличием высоких профессиональных навыков.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Основанием для отказа в согласовании заявления соотечественника уполномоченным органом является </w:t>
            </w:r>
            <w:r>
              <w:rPr>
                <w:rFonts w:cs="Times New Roman" w:ascii="Times New Roman" w:hAnsi="Times New Roman"/>
                <w:sz w:val="24"/>
                <w:szCs w:val="24"/>
              </w:rPr>
              <w:t>невыполнение вышеуказанных требований (критериев отбора), а также наличие неснятой или непогашенной судимости, двух и более фактов привлечения к административной ответственности, связанных с нарушением общественного порядка, владение русским языком (устным и письменным) на уровне, недостаточном для быстрой адаптации среди принимающего сообщества.</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rPr/>
            </w:pPr>
            <w:r>
              <w:rPr>
                <w:lang w:eastAsia="ru-RU"/>
              </w:rPr>
              <w:t>(</w:t>
            </w:r>
            <w:r>
              <w:rPr/>
              <w:t>www.czn.kurganobl.ru - официальный сайт уполномоченного органа - Главного управления по труду и занятости населения Курганской области. Во вкладке "Содействие занятости" - раздел "Соотечественники" размещен текст региональной Госпрограммы, информация о критериях отбора соотечественников, об итогах реализации Госпрограммы</w:t>
            </w:r>
          </w:p>
          <w:p>
            <w:pPr>
              <w:pStyle w:val="NormalWeb"/>
              <w:spacing w:beforeAutospacing="0" w:before="0" w:afterAutospacing="0" w:after="0"/>
              <w:rPr/>
            </w:pPr>
            <w:r>
              <w:rPr/>
              <w:t>www.trud.kurganobl.ru - интерактивный портал службы занятости населения Курганской области. Регистрация на интерактивном портале позволяет гражданам не только самостоятельно осуществлять подбор подходящей работы, но и обращаться в электронном виде за услугами, которые предоставляет служба занятости населения)</w:t>
            </w:r>
          </w:p>
          <w:p>
            <w:pPr>
              <w:pStyle w:val="NormalWeb"/>
              <w:spacing w:beforeAutospacing="0" w:before="0" w:afterAutospacing="0" w:after="0"/>
              <w:rPr>
                <w:lang w:eastAsia="ru-RU"/>
              </w:rPr>
            </w:pPr>
            <w:r>
              <w:rPr>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Свердловская область</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Срок реализации программы до  2021 года</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81">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82">
              <w:r>
                <w:rPr>
                  <w:rStyle w:val="InternetLink"/>
                  <w:color w:val="auto"/>
                </w:rPr>
                <w:t>www.trudvsem.ru</w:t>
              </w:r>
            </w:hyperlink>
          </w:p>
          <w:p>
            <w:pPr>
              <w:pStyle w:val="NormalWeb"/>
              <w:spacing w:beforeAutospacing="0" w:before="0" w:afterAutospacing="0" w:after="0"/>
              <w:rPr>
                <w:rStyle w:val="InternetLink"/>
                <w:color w:val="auto"/>
                <w:u w:val="none"/>
                <w:lang w:val="ru-RU"/>
              </w:rPr>
            </w:pPr>
            <w:r>
              <w:rPr>
                <w:color w:val="auto"/>
                <w:u w:val="none"/>
                <w:lang w:val="ru-RU"/>
              </w:rPr>
            </w:r>
          </w:p>
          <w:p>
            <w:pPr>
              <w:pStyle w:val="Normal"/>
              <w:spacing w:lineRule="auto" w:line="240" w:before="0" w:after="0"/>
              <w:rPr>
                <w:rFonts w:ascii="Times New Roman" w:hAnsi="Times New Roman" w:eastAsia="Times New Roman" w:cs="Times New Roman"/>
                <w:sz w:val="24"/>
                <w:szCs w:val="24"/>
                <w:u w:val="single"/>
                <w:lang w:eastAsia="ru-RU"/>
              </w:rPr>
            </w:pPr>
            <w:r>
              <w:rPr>
                <w:rFonts w:cs="Times New Roman" w:ascii="Times New Roman" w:hAnsi="Times New Roman"/>
                <w:sz w:val="24"/>
                <w:szCs w:val="24"/>
                <w:u w:val="single"/>
              </w:rPr>
              <w:t>http://www.szn-ural.ru/vacancy</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К числу оснований несоответствия </w:t>
            </w:r>
            <w:r>
              <w:rPr>
                <w:rFonts w:cs="Times New Roman" w:ascii="Times New Roman" w:hAnsi="Times New Roman"/>
                <w:bCs/>
                <w:sz w:val="24"/>
                <w:szCs w:val="24"/>
              </w:rPr>
              <w:t xml:space="preserve">кандидатуры соотечественника для выдачи свидетельства участника Государственной программы относятся следующие: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1) участник Программы выступает за насильственное изменение основ конституционного строя Российской Федерации, иными действиями создает угрозу безопасности Российской Федерации или гражданам Российской Федерации;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2) участник Программы финансирует или планирует террористические (экстремистские) акты, оказывает содействие в совершении таких актов или совершает их, а равно иными действиями поддерживает террористическую (экстремистскую) деятельность;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3) участник Программы в течение пяти лет, предшествовавших дню подачи заявления о выдаче свидетельства участника Государственной программы, подвергался административному выдворению за пределы Российской Федерации либо депортации;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4) участник Программы представляет поддельные или подложные документы либо сообщает о себе заведомо ложные сведения;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5) участник Программы осужден вступившим в законную силу приговором суда Российской Федерации за совершение тяжкого или особо тяжкого преступления либо преступления, рецидив которого признан опасным;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6) участник Программы имеет непогашенную или неснятую судимость за совершение тяжкого или особо тяжкого преступления на территории Российской Федерации либо за ее пределами, признаваемого таковым в соответствии с Уголовным кодексом Российской Федерации;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7) участник Программы неоднократно в течение одного года привлекался к административной ответственности за нарушение законодательства Российской Федерации в части обеспечения режима пребывания (проживания) иностранных граждан в Российской Федерации либо совершил административное правонарушение, связанное с незаконным оборотом наркотических средств, психотропных веществ и их прекурсоров, растений, содержащих наркотические средства либо их прекурсоры, а также их частей, содержащих наркотические средства или психотропные вещества либо их прекурсоры;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8) участник Программы имеет разрешение на временное проживание и не осуществляет трудовую деятельность на территории Российской Федерации более 1 года;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9) участник Программы является длительно (более 3 лет) не работающим трудоспособным гражданином (для граждан, приезжающих из-за рубежа);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10) участник Программы имеет специальность и (или) профессию, не востребованную на рынке труда Свердловской области;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11) участник Программы, желающий заняться предпринимательской деятельностью, не имеет проекта бизнес-плана.</w:t>
            </w:r>
          </w:p>
          <w:p>
            <w:pPr>
              <w:pStyle w:val="Normal"/>
              <w:spacing w:lineRule="auto" w:line="240" w:before="0" w:after="0"/>
              <w:ind w:left="126" w:right="126"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Тюменская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за исключением</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cs="Times New Roman" w:ascii="Times New Roman" w:hAnsi="Times New Roman"/>
                <w:b/>
                <w:sz w:val="24"/>
                <w:szCs w:val="24"/>
              </w:rPr>
              <w:t>г.Тюмень и г.Тобольск</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83">
              <w:r>
                <w:rPr>
                  <w:rStyle w:val="Style"/>
                  <w:rFonts w:eastAsia="Times New Roman" w:cs="Times New Roman" w:ascii="Times New Roman" w:hAnsi="Times New Roman"/>
                  <w:b/>
                  <w:sz w:val="24"/>
                  <w:szCs w:val="24"/>
                  <w:lang w:eastAsia="ru-RU"/>
                </w:rPr>
                <w:t>По перечню вакансий</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Вся информация о вакансиях на сайте:</w:t>
            </w:r>
          </w:p>
          <w:p>
            <w:pPr>
              <w:pStyle w:val="Normal"/>
              <w:spacing w:lineRule="auto" w:line="240" w:before="0" w:after="0"/>
              <w:rPr/>
            </w:pPr>
            <w:hyperlink r:id="rId84">
              <w:r>
                <w:rPr>
                  <w:rStyle w:val="InternetLink"/>
                  <w:rFonts w:cs="Times New Roman" w:ascii="Times New Roman" w:hAnsi="Times New Roman"/>
                  <w:color w:val="auto"/>
                  <w:sz w:val="24"/>
                  <w:szCs w:val="24"/>
                </w:rPr>
                <w:t>http://pereselenie.admtyumen.ru/nationals/RUS/about.htm</w:t>
              </w:r>
            </w:hyperlink>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При подаче заявления об участии в Государственной программе</w:t>
            </w:r>
            <w:r>
              <w:rPr>
                <w:rFonts w:cs="Times New Roman" w:ascii="Times New Roman" w:hAnsi="Times New Roman"/>
                <w:b/>
                <w:sz w:val="24"/>
                <w:szCs w:val="24"/>
              </w:rPr>
              <w:t xml:space="preserve"> обязательным является предоставление соотечественником гарантийного письма работодателя о трудоустройстве.</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sz w:val="24"/>
                <w:szCs w:val="24"/>
              </w:rPr>
              <w:t xml:space="preserve">В целях соблюдения трудовых и иных законных прав граждан, проживающих в территориях вселения области, а также потенциальных участников Госпрограммы определены </w:t>
            </w:r>
            <w:r>
              <w:rPr>
                <w:rFonts w:cs="Times New Roman" w:ascii="Times New Roman" w:hAnsi="Times New Roman"/>
                <w:b/>
                <w:sz w:val="24"/>
                <w:szCs w:val="24"/>
              </w:rPr>
              <w:t>критерии соответствия соотечественника требованиям Программы:</w:t>
            </w:r>
          </w:p>
          <w:p>
            <w:pPr>
              <w:pStyle w:val="Normal"/>
              <w:tabs>
                <w:tab w:val="clear" w:pos="708"/>
                <w:tab w:val="left" w:pos="0" w:leader="none"/>
                <w:tab w:val="left" w:pos="1276"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владение русским языком (устным и письменным) на уровне, достаточном для быстрой адаптации среди принимающего сообщества;</w:t>
            </w:r>
          </w:p>
          <w:p>
            <w:pPr>
              <w:pStyle w:val="Normal"/>
              <w:tabs>
                <w:tab w:val="clear" w:pos="708"/>
                <w:tab w:val="left" w:pos="0" w:leader="none"/>
                <w:tab w:val="left" w:pos="1276"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востребованность профессии в территории вселения и наличие возможности трудоустройства трудоспособных членов семьи потенциального участника Государственной программы;</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наличие возможности (или варианта решения) временного или постоянного жилищного обустройства;</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переселение в территорию вселения совместно с супругой (супругом), несовершеннолетними детьми;</w:t>
            </w:r>
          </w:p>
          <w:p>
            <w:pPr>
              <w:pStyle w:val="Normal"/>
              <w:tabs>
                <w:tab w:val="clear" w:pos="708"/>
                <w:tab w:val="left" w:pos="0" w:leader="none"/>
                <w:tab w:val="left" w:pos="1276"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отсутствие нарушений законодательства страны проживания, РФ, Тюменской области.</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Требования для соотечественников, претендующих на вакансии, зарегистрированные в службе занятости населения:</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вакансия, на которую претендует соотечественник, длительное время не востребована местным населением и находится в базе данных вакансий не менее месяца;</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наличие профессионального образования и соответствие образования и (или) опыта работы потенциального участника заявленной вакансии;</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наличие гарантийного письма работодателя о возможности трудоустройства соотечественника;</w:t>
            </w:r>
          </w:p>
          <w:p>
            <w:pPr>
              <w:pStyle w:val="Normal"/>
              <w:tabs>
                <w:tab w:val="clear" w:pos="708"/>
                <w:tab w:val="left" w:pos="0" w:leader="none"/>
                <w:tab w:val="left" w:pos="1134"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размер заработной платы на уровне не ниже сложившейся по соответствующему виду экономической деятельности среднемесячной заработной платы на 1 работника в выбранной территории вселения.</w:t>
            </w:r>
          </w:p>
          <w:p>
            <w:pPr>
              <w:pStyle w:val="Normal"/>
              <w:tabs>
                <w:tab w:val="clear" w:pos="708"/>
                <w:tab w:val="left" w:pos="0" w:leader="none"/>
                <w:tab w:val="left" w:pos="1276" w:leader="none"/>
              </w:tabs>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Для соотечественников, претендующих на медицинские и фармацевтические должности</w:t>
            </w:r>
            <w:r>
              <w:rPr>
                <w:rFonts w:cs="Times New Roman" w:ascii="Times New Roman" w:hAnsi="Times New Roman"/>
                <w:sz w:val="24"/>
                <w:szCs w:val="24"/>
              </w:rPr>
              <w:t>, необходимо наличие сертификата специалиста, полученного в порядке и с учетом требований, установленных российским законодательством.</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Соотечественники, осуществляющие индивидуальную предпринимательскую деятельность</w:t>
            </w:r>
            <w:r>
              <w:rPr>
                <w:rFonts w:cs="Times New Roman" w:ascii="Times New Roman" w:hAnsi="Times New Roman"/>
                <w:sz w:val="24"/>
                <w:szCs w:val="24"/>
              </w:rPr>
              <w:t xml:space="preserve"> в территориях вселения, предоставляют свидетельство о государственной регистрации физического лица в качестве индивидуального предпринимателя, свидетельство о внесении записи в Единый государственный реестр индивидуальных предпринимателей, налоговую отчетность за прошедший налоговый период.</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Соотечественники, получающие профессиональное образование в учебных заведениях</w:t>
            </w:r>
            <w:r>
              <w:rPr>
                <w:rFonts w:cs="Times New Roman" w:ascii="Times New Roman" w:hAnsi="Times New Roman"/>
                <w:sz w:val="24"/>
                <w:szCs w:val="24"/>
              </w:rPr>
              <w:t xml:space="preserve"> территорий вселения предоставляют документы, подтверждающие обучение в соответствующих учебных заведениях и академическую успеваемость.</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xml:space="preserve">Несоответствие требованиям Программы является основанием для отказа соотечественнику в участии в Программе.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Предоставление поддельных, подложных документов либо сообщение о себе заведомо ложных сведений также является основанием для отказа соотечественнику в участии в Программе.</w:t>
            </w:r>
          </w:p>
          <w:p>
            <w:pPr>
              <w:pStyle w:val="Normal"/>
              <w:spacing w:lineRule="auto" w:line="240" w:before="0" w:after="0"/>
              <w:ind w:left="132" w:hanging="0"/>
              <w:jc w:val="both"/>
              <w:rPr>
                <w:rFonts w:ascii="Times New Roman" w:hAnsi="Times New Roman" w:cs="Times New Roman"/>
                <w:b/>
                <w:b/>
                <w:sz w:val="24"/>
                <w:szCs w:val="24"/>
              </w:rPr>
            </w:pPr>
            <w:r>
              <w:rPr>
                <w:rFonts w:cs="Times New Roman" w:ascii="Times New Roman" w:hAnsi="Times New Roman"/>
                <w:b/>
                <w:sz w:val="24"/>
                <w:szCs w:val="24"/>
              </w:rPr>
              <w:t xml:space="preserve">Для рассмотрения заявления соотечественнику необходимо предоставить документы утвержденной формы, подтверждающие соответствие требованиям Программы: </w:t>
            </w:r>
          </w:p>
          <w:p>
            <w:pPr>
              <w:pStyle w:val="Normal"/>
              <w:spacing w:lineRule="auto" w:line="240" w:before="0" w:after="0"/>
              <w:ind w:left="132" w:hanging="0"/>
              <w:jc w:val="both"/>
              <w:rPr>
                <w:rFonts w:ascii="Times New Roman" w:hAnsi="Times New Roman" w:cs="Times New Roman"/>
                <w:b/>
                <w:b/>
                <w:i/>
                <w:i/>
                <w:sz w:val="24"/>
                <w:szCs w:val="24"/>
              </w:rPr>
            </w:pPr>
            <w:r>
              <w:rPr>
                <w:rFonts w:cs="Times New Roman" w:ascii="Times New Roman" w:hAnsi="Times New Roman"/>
                <w:b/>
                <w:i/>
                <w:sz w:val="24"/>
                <w:szCs w:val="24"/>
              </w:rPr>
              <w:t>гарантийное письмо работодателя (письмо о трудоустройстве;</w:t>
            </w:r>
          </w:p>
          <w:p>
            <w:pPr>
              <w:pStyle w:val="Normal"/>
              <w:spacing w:lineRule="auto" w:line="240" w:before="0" w:after="0"/>
              <w:ind w:left="132" w:hanging="0"/>
              <w:jc w:val="both"/>
              <w:rPr>
                <w:rFonts w:ascii="Times New Roman" w:hAnsi="Times New Roman" w:cs="Times New Roman"/>
                <w:b/>
                <w:b/>
                <w:i/>
                <w:i/>
                <w:sz w:val="24"/>
                <w:szCs w:val="24"/>
              </w:rPr>
            </w:pPr>
            <w:r>
              <w:rPr>
                <w:rFonts w:cs="Times New Roman" w:ascii="Times New Roman" w:hAnsi="Times New Roman"/>
                <w:b/>
                <w:i/>
                <w:sz w:val="24"/>
                <w:szCs w:val="24"/>
              </w:rPr>
              <w:t>расписку о предоставлении регистрации по месту жительства;</w:t>
            </w:r>
          </w:p>
          <w:p>
            <w:pPr>
              <w:pStyle w:val="Normal"/>
              <w:spacing w:lineRule="auto" w:line="240" w:before="0" w:after="0"/>
              <w:ind w:left="132" w:hanging="0"/>
              <w:jc w:val="both"/>
              <w:rPr>
                <w:rFonts w:ascii="Times New Roman" w:hAnsi="Times New Roman" w:cs="Times New Roman"/>
                <w:b/>
                <w:b/>
                <w:i/>
                <w:i/>
                <w:sz w:val="24"/>
                <w:szCs w:val="24"/>
              </w:rPr>
            </w:pPr>
            <w:r>
              <w:rPr>
                <w:rFonts w:cs="Times New Roman" w:ascii="Times New Roman" w:hAnsi="Times New Roman"/>
                <w:b/>
                <w:i/>
                <w:sz w:val="24"/>
                <w:szCs w:val="24"/>
              </w:rPr>
              <w:t xml:space="preserve">протокол </w:t>
            </w:r>
            <w:r>
              <w:rPr>
                <w:rFonts w:cs="Times New Roman" w:ascii="Times New Roman" w:hAnsi="Times New Roman"/>
                <w:b/>
                <w:bCs/>
                <w:i/>
                <w:sz w:val="24"/>
                <w:szCs w:val="24"/>
              </w:rPr>
              <w:t>о намерениях потенциального участника Государственной программы</w:t>
            </w:r>
            <w:r>
              <w:rPr>
                <w:rFonts w:cs="Times New Roman" w:ascii="Times New Roman" w:hAnsi="Times New Roman"/>
                <w:b/>
                <w:i/>
                <w:sz w:val="24"/>
                <w:szCs w:val="24"/>
              </w:rPr>
              <w:t>.</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Челябинская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-информационном портале  АИС  «Соотечественники»  </w:t>
            </w:r>
            <w:hyperlink r:id="rId85">
              <w:r>
                <w:rPr>
                  <w:rStyle w:val="Style"/>
                  <w:u w:val="single"/>
                  <w:lang w:val="ru-RU"/>
                </w:rPr>
                <w:t>http://aiss.gov.ru/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86">
              <w:r>
                <w:rPr>
                  <w:rStyle w:val="Style"/>
                  <w:u w:val="single"/>
                  <w:lang w:val="ru-RU"/>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Критериями (основаниями) несоответствия</w:t>
            </w:r>
            <w:r>
              <w:rPr>
                <w:rFonts w:cs="Times New Roman" w:ascii="Times New Roman" w:hAnsi="Times New Roman"/>
                <w:sz w:val="24"/>
                <w:szCs w:val="24"/>
              </w:rPr>
              <w:t xml:space="preserve"> соотечественника требованиям Государственной программы Российской Федерации являются основания, предусмотренные в Указе Президента Российской Федерации от 22 июня 2006 года № 637 «О мерах по оказанию содействия добровольному переселению в Российскую Федерацию соотечественников, проживающих за рубежом».</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«Свидетельство участника Государственной программы не выдается, ранее выданное свидетельство участника Государственной программы аннулируется и статус члена семьи участника Государственной программы, вписанного в заявление о выдаче свидетельства, утрачивается в случае, если соотечественник (член его семьи):</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а) выступает за насильственное изменение основ конституционного строя Российской Федерации, иными действиями создает угрозу безопасности Российской Федерации или граждан Российской Федерации;</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б) финансирует, планирует террористические (экстремистские) акты, оказывает содействие в совершении таких актов или совершает их, а равно иными действиями поддерживает террористическую (экстремистскую) деятельность;</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в) в течение пяти лет, предшествовавших дню подачи заявления о выдаче свидетельства участника Государственной программы, подвергался административному выдворению за пределы Российской Федерации либо депортации;</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г) представляет поддельные или подложные документы либо сообщает о себе заведомо ложные сведения;</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д) осужден вступившим в законную силу приговором суда Российской Федерации за совершение тяжкого или особо тяжкого преступления либо преступления, рецидив которого признан опасным;</w:t>
            </w:r>
          </w:p>
          <w:p>
            <w:pPr>
              <w:pStyle w:val="Normal"/>
              <w:spacing w:lineRule="auto" w:line="240" w:before="0" w:after="0"/>
              <w:ind w:left="126" w:right="126" w:hanging="0"/>
              <w:jc w:val="both"/>
              <w:rPr/>
            </w:pPr>
            <w:r>
              <w:rPr>
                <w:rFonts w:cs="Times New Roman" w:ascii="Times New Roman" w:hAnsi="Times New Roman"/>
                <w:sz w:val="24"/>
                <w:szCs w:val="24"/>
                <w:lang w:eastAsia="ru-RU"/>
              </w:rPr>
              <w:t xml:space="preserve">е) имеет непогашенную или неснятую судимость за совершение тяжкого или особо тяжкого преступления на территории Российской Федерации либо за ее пределами, признаваемого таковым в соответствии с федеральным </w:t>
            </w:r>
            <w:hyperlink r:id="rId87">
              <w:r>
                <w:rPr>
                  <w:rStyle w:val="Style"/>
                  <w:rFonts w:cs="Times New Roman" w:ascii="Times New Roman" w:hAnsi="Times New Roman"/>
                  <w:sz w:val="24"/>
                  <w:szCs w:val="24"/>
                  <w:lang w:eastAsia="ru-RU"/>
                </w:rPr>
                <w:t>законом</w:t>
              </w:r>
            </w:hyperlink>
            <w:r>
              <w:rPr>
                <w:rFonts w:cs="Times New Roman" w:ascii="Times New Roman" w:hAnsi="Times New Roman"/>
                <w:sz w:val="24"/>
                <w:szCs w:val="24"/>
                <w:lang w:eastAsia="ru-RU"/>
              </w:rPr>
              <w:t>;</w:t>
            </w:r>
          </w:p>
          <w:p>
            <w:pPr>
              <w:pStyle w:val="Normal"/>
              <w:spacing w:lineRule="auto" w:line="240" w:before="0" w:after="0"/>
              <w:ind w:left="126" w:right="126" w:hanging="0"/>
              <w:jc w:val="both"/>
              <w:rPr/>
            </w:pPr>
            <w:r>
              <w:rPr>
                <w:rFonts w:cs="Times New Roman" w:ascii="Times New Roman" w:hAnsi="Times New Roman"/>
                <w:sz w:val="24"/>
                <w:szCs w:val="24"/>
                <w:lang w:eastAsia="ru-RU"/>
              </w:rPr>
              <w:t xml:space="preserve">ж) неоднократно (два и более раза) в течение одного года привлекался к административной ответственности за нарушение </w:t>
            </w:r>
            <w:hyperlink r:id="rId88">
              <w:r>
                <w:rPr>
                  <w:rStyle w:val="Style"/>
                  <w:rFonts w:cs="Times New Roman" w:ascii="Times New Roman" w:hAnsi="Times New Roman"/>
                  <w:sz w:val="24"/>
                  <w:szCs w:val="24"/>
                  <w:lang w:eastAsia="ru-RU"/>
                </w:rPr>
                <w:t>законодательства</w:t>
              </w:r>
            </w:hyperlink>
            <w:r>
              <w:rPr>
                <w:rFonts w:cs="Times New Roman" w:ascii="Times New Roman" w:hAnsi="Times New Roman"/>
                <w:sz w:val="24"/>
                <w:szCs w:val="24"/>
                <w:lang w:eastAsia="ru-RU"/>
              </w:rPr>
              <w:t xml:space="preserve"> Российской Федерации в части обеспечения режима пребывания (проживания) иностранных граждан в Российской Федерации либо совершил административное правонарушение, связанное с незаконным оборотом 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а также их частей, содержащих наркотические средства или психотропные вещества либо их прекурсоры;</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з) выехал из Российской Федерации в иностранное государство для постоянного проживания;</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и) находится за пределами Российской Федерации более шести месяцев.</w:t>
            </w:r>
          </w:p>
          <w:p>
            <w:pPr>
              <w:pStyle w:val="Normal"/>
              <w:spacing w:lineRule="auto" w:line="240" w:before="0" w:after="0"/>
              <w:ind w:left="126" w:right="126" w:hanging="0"/>
              <w:jc w:val="both"/>
              <w:rPr/>
            </w:pPr>
            <w:r>
              <w:rPr>
                <w:rFonts w:cs="Times New Roman" w:ascii="Times New Roman" w:hAnsi="Times New Roman"/>
                <w:sz w:val="24"/>
                <w:szCs w:val="24"/>
                <w:lang w:eastAsia="ru-RU"/>
              </w:rPr>
              <w:t xml:space="preserve">в случае принятия в установленном </w:t>
            </w:r>
            <w:hyperlink r:id="rId89">
              <w:r>
                <w:rPr>
                  <w:rStyle w:val="Style"/>
                  <w:rFonts w:cs="Times New Roman" w:ascii="Times New Roman" w:hAnsi="Times New Roman"/>
                  <w:sz w:val="24"/>
                  <w:szCs w:val="24"/>
                  <w:lang w:eastAsia="ru-RU"/>
                </w:rPr>
                <w:t>порядке</w:t>
              </w:r>
            </w:hyperlink>
            <w:r>
              <w:rPr>
                <w:rFonts w:cs="Times New Roman" w:ascii="Times New Roman" w:hAnsi="Times New Roman"/>
                <w:sz w:val="24"/>
                <w:szCs w:val="24"/>
                <w:lang w:eastAsia="ru-RU"/>
              </w:rPr>
              <w:t xml:space="preserve"> решения:</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а) о нежелательности пребывания (проживания) иностранного гражданина в Российской Федерации;</w:t>
            </w:r>
          </w:p>
          <w:p>
            <w:pPr>
              <w:pStyle w:val="Normal"/>
              <w:spacing w:lineRule="auto" w:line="240" w:before="0" w:after="0"/>
              <w:ind w:left="126" w:right="126"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б) об административном выдворении иностранного гражданина из Российской Федерации».</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color="auto"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Ямало-Ненецкий АО</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2019-2021 годы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Территориями вселения для переселенцев являются все 13 муниципальных образований в автономном округе.</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По перечню  вакансий</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p>
          <w:p>
            <w:pPr>
              <w:pStyle w:val="Normal"/>
              <w:spacing w:lineRule="auto" w:line="240" w:before="0" w:after="0"/>
              <w:rPr/>
            </w:pPr>
            <w:r>
              <w:rPr>
                <w:rFonts w:eastAsia="Times New Roman" w:cs="Times New Roman" w:ascii="Times New Roman" w:hAnsi="Times New Roman"/>
                <w:sz w:val="24"/>
                <w:szCs w:val="24"/>
                <w:lang w:eastAsia="ru-RU"/>
              </w:rPr>
              <w:t xml:space="preserve">- размещен на информационном портале Федеральной службы по труду и занятости </w:t>
            </w:r>
            <w:hyperlink r:id="rId90">
              <w:r>
                <w:rPr>
                  <w:rStyle w:val="InternetLink"/>
                  <w:rFonts w:eastAsia="Times New Roman" w:cs="Times New Roman" w:ascii="Times New Roman" w:hAnsi="Times New Roman"/>
                  <w:sz w:val="24"/>
                  <w:szCs w:val="24"/>
                  <w:lang w:eastAsia="ru-RU"/>
                </w:rPr>
                <w:t>www.trudvsem.ru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 подаче заявления об участии в Государственной программе </w:t>
            </w:r>
            <w:r>
              <w:rPr>
                <w:rFonts w:eastAsia="Times New Roman" w:cs="Times New Roman" w:ascii="Times New Roman" w:hAnsi="Times New Roman"/>
                <w:b/>
                <w:sz w:val="24"/>
                <w:szCs w:val="24"/>
                <w:lang w:eastAsia="ru-RU"/>
              </w:rPr>
              <w:t>обязательным является предоставление соотечественником гарантийного письма работодателя о трудоустройстве</w:t>
            </w:r>
            <w:r>
              <w:rPr>
                <w:rFonts w:eastAsia="Times New Roman" w:cs="Times New Roman" w:ascii="Times New Roman" w:hAnsi="Times New Roman"/>
                <w:sz w:val="24"/>
                <w:szCs w:val="24"/>
                <w:lang w:eastAsia="ru-RU"/>
              </w:rPr>
              <w:t>.</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i/>
                <w:sz w:val="24"/>
                <w:szCs w:val="24"/>
                <w:lang w:eastAsia="ru-RU"/>
              </w:rPr>
              <w:t>Критерии (основания) соответствия участников Государственной программы для переселения в автономный округ</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1) возможность стать участником Государственной программы лицам из числа соотечественников в трудоспособном возрасте, владеющим русским языком и имеющим профессиональную квалификационную подготовку, соответствующую потребностям в рабочей силе на территории вселения, </w:t>
            </w:r>
            <w:r>
              <w:rPr>
                <w:rFonts w:eastAsia="Times New Roman" w:cs="Times New Roman" w:ascii="Times New Roman" w:hAnsi="Times New Roman"/>
                <w:b/>
                <w:bCs/>
                <w:sz w:val="24"/>
                <w:szCs w:val="24"/>
                <w:lang w:eastAsia="ru-RU"/>
              </w:rPr>
              <w:t>при наличии гарантии работодателя, поставленного на учет в налоговом органе на территории автономного округа, о трудоустройстве</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2) образование и опыт работы участника Государственной программы должны соответствовать квалификационным требованиям, предъявляемым к вакантной должности, на которую претендует участник Государственной программы. </w:t>
            </w:r>
            <w:r>
              <w:rPr>
                <w:rFonts w:eastAsia="Times New Roman" w:cs="Times New Roman" w:ascii="Times New Roman" w:hAnsi="Times New Roman"/>
                <w:b/>
                <w:bCs/>
                <w:sz w:val="24"/>
                <w:szCs w:val="24"/>
                <w:lang w:eastAsia="ru-RU"/>
              </w:rPr>
              <w:t>Опыт работы по профессии должен быть не менее трех лет в течение пятилетнего периода, предшествующего моменту подачи заявления</w:t>
            </w:r>
            <w:r>
              <w:rPr>
                <w:rFonts w:eastAsia="Times New Roman" w:cs="Times New Roman" w:ascii="Times New Roman" w:hAnsi="Times New Roman"/>
                <w:bCs/>
                <w:sz w:val="24"/>
                <w:szCs w:val="24"/>
                <w:lang w:eastAsia="ru-RU"/>
              </w:rPr>
              <w:t xml:space="preserve">. </w:t>
            </w:r>
            <w:r>
              <w:rPr>
                <w:rFonts w:eastAsia="Times New Roman" w:cs="Times New Roman" w:ascii="Times New Roman" w:hAnsi="Times New Roman"/>
                <w:bCs/>
                <w:i/>
                <w:sz w:val="24"/>
                <w:szCs w:val="24"/>
                <w:lang w:eastAsia="ru-RU"/>
              </w:rPr>
              <w:t xml:space="preserve">Для молодых специалистов - выпускников профессиональных образовательных организаций и образовательных организаций высшего образования в возрасте до 30 лет включительно стаж работы по полученной профессии должен </w:t>
            </w:r>
            <w:r>
              <w:rPr>
                <w:rFonts w:eastAsia="Times New Roman" w:cs="Times New Roman" w:ascii="Times New Roman" w:hAnsi="Times New Roman"/>
                <w:bCs/>
                <w:i/>
                <w:sz w:val="24"/>
                <w:szCs w:val="24"/>
                <w:u w:val="single"/>
                <w:lang w:eastAsia="ru-RU"/>
              </w:rPr>
              <w:t xml:space="preserve">составлять не менее одного года на момент подачи заявления при условии трудоустройства в течение одного года с </w:t>
            </w:r>
            <w:r>
              <w:rPr>
                <w:rFonts w:eastAsia="Times New Roman" w:cs="Times New Roman" w:ascii="Times New Roman" w:hAnsi="Times New Roman"/>
                <w:bCs/>
                <w:i/>
                <w:sz w:val="24"/>
                <w:szCs w:val="24"/>
                <w:lang w:eastAsia="ru-RU"/>
              </w:rPr>
              <w:t>даты завершения обучения в профессиональной образовательной организации и образовательной организации высшего образования</w:t>
            </w:r>
            <w:r>
              <w:rPr>
                <w:rFonts w:eastAsia="Times New Roman" w:cs="Times New Roman" w:ascii="Times New Roman" w:hAnsi="Times New Roman"/>
                <w:bCs/>
                <w:sz w:val="24"/>
                <w:szCs w:val="24"/>
                <w:lang w:eastAsia="ru-RU"/>
              </w:rPr>
              <w:t xml:space="preserve"> (для целей настоящей Подпрограммы 3 статус "молодой специалист" действует в течение трех лет со дня завершения обучения в профессиональной образовательной организации или образовательной организации высшего образования);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3) участие в Подпрограмме 3 соотечественников, осуществляющих предпринимательскую деятельность, возможно в приоритетных сферах развития малого и среднего предпринимательства, утвержденных нормативными актами в территориях вселения, при наличии опыта предпринимательской деятельности на территории автономного округа не менее 1 года до момента подачи заявления на участие в Государственной программе;</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4) возможность стать участником Государственной программы соотечественникам, обучающимся в профессиональных образовательных организациях и образовательных организациях среднего профессионального образования, расположенных на территории автономного округа, по очной форме обучения;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5) согласование кандидатур ученых и специалистов-инженеров, занимающихся актуальными научными и технологическими проблемами возможно при осуществлении ими деятельности по приоритетным направлениям государственной научно-технической и инновационной политики, реализуемой на территории автономного округа, перечень которых утвержден нормативными актами автономного округа;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Рассмотрение кандидатур соотечественников осуществляется по совокупности установленных критериев (оснований) соответствия.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pacing w:lineRule="auto" w:line="240" w:before="0" w:after="0"/>
              <w:ind w:left="132" w:hanging="0"/>
              <w:jc w:val="both"/>
              <w:rPr>
                <w:rFonts w:ascii="Times New Roman" w:hAnsi="Times New Roman" w:eastAsia="Times New Roman" w:cs="Times New Roman"/>
                <w:bCs/>
                <w:i/>
                <w:i/>
                <w:sz w:val="24"/>
                <w:szCs w:val="24"/>
                <w:lang w:eastAsia="ru-RU"/>
              </w:rPr>
            </w:pPr>
            <w:r>
              <w:rPr>
                <w:rFonts w:eastAsia="Times New Roman" w:cs="Times New Roman" w:ascii="Times New Roman" w:hAnsi="Times New Roman"/>
                <w:bCs/>
                <w:i/>
                <w:sz w:val="24"/>
                <w:szCs w:val="24"/>
                <w:lang w:eastAsia="ru-RU"/>
              </w:rPr>
              <w:t>При рассмотрении заявления соотечественника несоответствие указанным критериям (основаниям) соответствия является основанием для отказа в согласовании кандидатуры соотечественника для переселения в автономный округ.</w:t>
            </w:r>
          </w:p>
          <w:p>
            <w:pPr>
              <w:pStyle w:val="Normal"/>
              <w:spacing w:lineRule="auto" w:line="240" w:before="0" w:after="0"/>
              <w:ind w:left="132" w:hanging="0"/>
              <w:jc w:val="both"/>
              <w:rPr>
                <w:rFonts w:ascii="Times New Roman" w:hAnsi="Times New Roman" w:eastAsia="Times New Roman" w:cs="Times New Roman"/>
                <w:bCs/>
                <w:i/>
                <w:i/>
                <w:sz w:val="24"/>
                <w:szCs w:val="24"/>
                <w:lang w:eastAsia="ru-RU"/>
              </w:rPr>
            </w:pPr>
            <w:r>
              <w:rPr>
                <w:rFonts w:eastAsia="Times New Roman" w:cs="Times New Roman" w:ascii="Times New Roman" w:hAnsi="Times New Roman"/>
                <w:bCs/>
                <w:i/>
                <w:sz w:val="24"/>
                <w:szCs w:val="24"/>
                <w:lang w:eastAsia="ru-RU"/>
              </w:rPr>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При реализации Подпрограммы 3 по объективным и субъективным причинам </w:t>
            </w:r>
            <w:r>
              <w:rPr>
                <w:rFonts w:eastAsia="Times New Roman" w:cs="Times New Roman" w:ascii="Times New Roman" w:hAnsi="Times New Roman"/>
                <w:b/>
                <w:bCs/>
                <w:sz w:val="24"/>
                <w:szCs w:val="24"/>
                <w:lang w:eastAsia="ru-RU"/>
              </w:rPr>
              <w:t>могут возникнуть</w:t>
            </w:r>
            <w:r>
              <w:rPr>
                <w:rFonts w:eastAsia="Times New Roman" w:cs="Times New Roman" w:ascii="Times New Roman" w:hAnsi="Times New Roman"/>
                <w:bCs/>
                <w:sz w:val="24"/>
                <w:szCs w:val="24"/>
                <w:lang w:eastAsia="ru-RU"/>
              </w:rPr>
              <w:t>:</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1) риски, связанные с трудоустройством и занятостью участников Государственной программы и членов их семей:</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отказ работодателя от трудоустройства участников Государственной программы и членов их семей после прибытия в территорию вселения;</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несоответствие специальности и квалификации участников Государственной программы и членов их семей требованиям предоставляемого рабочего места;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попадание участников Государственной программы и трудоспособных членов их семей в категорию безработных;</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нежелание участников Государственной программы и членов их семей трудоустраиваться на предварительно подобранные рабочие места;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желание участников Государственной программы и членов их семей заниматься предпринимательской деятельностью, не входящей в перечень приоритетных сфер развития малого и среднего предпринимательства на территории автономного округа;</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2) риски, связанные с жилищным обустройством участников Государственной программы и членов их семей:</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необеспеченность жильем;</w:t>
            </w:r>
          </w:p>
          <w:p>
            <w:pPr>
              <w:pStyle w:val="Normal"/>
              <w:spacing w:lineRule="auto" w:line="240" w:before="0" w:after="0"/>
              <w:ind w:left="132"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сложности с наймом и оплатой жилого помещения;</w:t>
            </w:r>
          </w:p>
          <w:p>
            <w:pPr>
              <w:pStyle w:val="Normal"/>
              <w:spacing w:lineRule="auto" w:line="240" w:before="0" w:after="0"/>
              <w:ind w:left="126" w:right="126" w:hanging="0"/>
              <w:jc w:val="both"/>
              <w:rPr>
                <w:rFonts w:ascii="Times New Roman" w:hAnsi="Times New Roman" w:cs="Times New Roman"/>
                <w:sz w:val="24"/>
                <w:szCs w:val="24"/>
              </w:rPr>
            </w:pPr>
            <w:r>
              <w:rPr>
                <w:rFonts w:eastAsia="Times New Roman" w:cs="Times New Roman" w:ascii="Times New Roman" w:hAnsi="Times New Roman"/>
                <w:bCs/>
                <w:sz w:val="24"/>
                <w:szCs w:val="24"/>
                <w:lang w:eastAsia="ru-RU"/>
              </w:rPr>
              <w:t>- невозможность решения вопроса по постоянному жилищному обустройству в связи с отсутствием собственных средств у участников Государственной программы и членов их семей для приобретения или строительства жилья;</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Ханты-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Мансийский автономный округ-Югра</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91">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автономном округе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92">
              <w:r>
                <w:rPr>
                  <w:rStyle w:val="InternetLink"/>
                  <w:color w:val="auto"/>
                </w:rPr>
                <w:t>www.trudvsem.ru</w:t>
              </w:r>
            </w:hyperlink>
          </w:p>
          <w:p>
            <w:pPr>
              <w:pStyle w:val="ConsPlusNormal"/>
              <w:jc w:val="both"/>
              <w:rPr>
                <w:rFonts w:ascii="Times New Roman" w:hAnsi="Times New Roman" w:cs="Times New Roman"/>
                <w:sz w:val="24"/>
                <w:szCs w:val="24"/>
              </w:rPr>
            </w:pPr>
            <w:r>
              <w:rPr>
                <w:rFonts w:cs="Times New Roman" w:ascii="Times New Roman" w:hAnsi="Times New Roman"/>
                <w:sz w:val="24"/>
                <w:szCs w:val="24"/>
              </w:rPr>
            </w:r>
          </w:p>
          <w:p>
            <w:pPr>
              <w:pStyle w:val="ConsPlusNormal"/>
              <w:jc w:val="both"/>
              <w:rPr>
                <w:rFonts w:ascii="Times New Roman" w:hAnsi="Times New Roman" w:cs="Times New Roman"/>
                <w:sz w:val="24"/>
                <w:szCs w:val="24"/>
              </w:rPr>
            </w:pPr>
            <w:r>
              <w:rPr>
                <w:rFonts w:cs="Times New Roman" w:ascii="Times New Roman" w:hAnsi="Times New Roman"/>
                <w:sz w:val="24"/>
                <w:szCs w:val="24"/>
              </w:rPr>
              <w:t xml:space="preserve">-информационном портале Департамента труда и занятости населения ХМАО - Югра </w:t>
            </w:r>
            <w:r>
              <w:rPr>
                <w:rFonts w:cs="Times New Roman" w:ascii="Times New Roman" w:hAnsi="Times New Roman"/>
                <w:sz w:val="24"/>
                <w:szCs w:val="24"/>
                <w:u w:val="single"/>
              </w:rPr>
              <w:t>http://job.dznhmao.ru,</w:t>
            </w:r>
            <w:r>
              <w:rPr>
                <w:rFonts w:cs="Times New Roman" w:ascii="Times New Roman" w:hAnsi="Times New Roman"/>
                <w:sz w:val="24"/>
                <w:szCs w:val="24"/>
              </w:rPr>
              <w:t xml:space="preserve"> раздел "Ищу работу", подраздел "Поиск вакансий"</w:t>
            </w:r>
          </w:p>
          <w:p>
            <w:pPr>
              <w:pStyle w:val="ConsPlusNormal"/>
              <w:jc w:val="both"/>
              <w:rPr>
                <w:rFonts w:ascii="Times New Roman" w:hAnsi="Times New Roman" w:cs="Times New Roman"/>
                <w:sz w:val="24"/>
                <w:szCs w:val="24"/>
              </w:rPr>
            </w:pPr>
            <w:r>
              <w:rPr>
                <w:rFonts w:cs="Times New Roman" w:ascii="Times New Roman" w:hAnsi="Times New Roman"/>
                <w:sz w:val="24"/>
                <w:szCs w:val="24"/>
              </w:rPr>
            </w:r>
          </w:p>
          <w:p>
            <w:pPr>
              <w:pStyle w:val="ConsPlusNormal"/>
              <w:jc w:val="both"/>
              <w:rPr>
                <w:rFonts w:ascii="Times New Roman" w:hAnsi="Times New Roman" w:cs="Times New Roman"/>
                <w:sz w:val="24"/>
                <w:szCs w:val="24"/>
              </w:rPr>
            </w:pPr>
            <w:r>
              <w:rPr>
                <w:rFonts w:cs="Times New Roman" w:ascii="Times New Roman" w:hAnsi="Times New Roman"/>
                <w:sz w:val="24"/>
                <w:szCs w:val="24"/>
              </w:rPr>
              <w:t>-информационном портале ХМАО – Югра</w:t>
            </w:r>
          </w:p>
          <w:p>
            <w:pPr>
              <w:pStyle w:val="ConsPlusNormal"/>
              <w:jc w:val="both"/>
              <w:rPr>
                <w:rFonts w:ascii="Times New Roman" w:hAnsi="Times New Roman" w:cs="Times New Roman"/>
                <w:sz w:val="24"/>
                <w:szCs w:val="24"/>
              </w:rPr>
            </w:pPr>
            <w:r>
              <w:rPr>
                <w:rFonts w:cs="Times New Roman" w:ascii="Times New Roman" w:hAnsi="Times New Roman"/>
                <w:sz w:val="24"/>
                <w:szCs w:val="24"/>
                <w:u w:val="single"/>
              </w:rPr>
              <w:t>http://www.deptrud.admhmao.ru</w:t>
            </w:r>
            <w:r>
              <w:rPr>
                <w:rFonts w:cs="Times New Roman" w:ascii="Times New Roman" w:hAnsi="Times New Roman"/>
                <w:sz w:val="24"/>
                <w:szCs w:val="24"/>
              </w:rPr>
              <w:t xml:space="preserve"> (раздел "Для граждан", подраздел "Банк вакансий ХМАО - Югра в разрезе центров занятости населения")</w:t>
            </w:r>
          </w:p>
          <w:p>
            <w:pPr>
              <w:pStyle w:val="ConsPlus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26" w:right="126" w:hanging="0"/>
              <w:jc w:val="both"/>
              <w:rPr/>
            </w:pPr>
            <w:r>
              <w:rPr>
                <w:rFonts w:cs="Times New Roman" w:ascii="Times New Roman" w:hAnsi="Times New Roman"/>
                <w:b/>
                <w:sz w:val="24"/>
                <w:szCs w:val="24"/>
              </w:rPr>
              <w:t xml:space="preserve">Решение о согласовании кандидатуры соотечественника для участия в Государственной </w:t>
            </w:r>
            <w:hyperlink r:id="rId93">
              <w:r>
                <w:rPr>
                  <w:rStyle w:val="Style"/>
                  <w:rFonts w:cs="Times New Roman" w:ascii="Times New Roman" w:hAnsi="Times New Roman"/>
                  <w:b/>
                  <w:sz w:val="24"/>
                  <w:szCs w:val="24"/>
                </w:rPr>
                <w:t>программе</w:t>
              </w:r>
            </w:hyperlink>
            <w:r>
              <w:rPr>
                <w:rFonts w:cs="Times New Roman" w:ascii="Times New Roman" w:hAnsi="Times New Roman"/>
                <w:b/>
                <w:sz w:val="24"/>
                <w:szCs w:val="24"/>
              </w:rPr>
              <w:t xml:space="preserve"> принимается на основании критериев</w:t>
            </w:r>
            <w:r>
              <w:rPr>
                <w:rFonts w:cs="Times New Roman" w:ascii="Times New Roman" w:hAnsi="Times New Roman"/>
                <w:sz w:val="24"/>
                <w:szCs w:val="24"/>
              </w:rPr>
              <w:t>:</w:t>
            </w:r>
          </w:p>
          <w:p>
            <w:pPr>
              <w:pStyle w:val="ConsPlusNormal"/>
              <w:ind w:left="126" w:right="126" w:hanging="0"/>
              <w:jc w:val="both"/>
              <w:rPr>
                <w:rFonts w:ascii="Times New Roman" w:hAnsi="Times New Roman" w:cs="Times New Roman"/>
                <w:sz w:val="24"/>
                <w:szCs w:val="24"/>
              </w:rPr>
            </w:pPr>
            <w:bookmarkStart w:id="7" w:name="P1326"/>
            <w:bookmarkEnd w:id="7"/>
            <w:r>
              <w:rPr>
                <w:rFonts w:cs="Times New Roman" w:ascii="Times New Roman" w:hAnsi="Times New Roman"/>
                <w:sz w:val="24"/>
                <w:szCs w:val="24"/>
              </w:rPr>
              <w:t>а) достижение возраста 18 лет;</w:t>
            </w:r>
          </w:p>
          <w:p>
            <w:pPr>
              <w:pStyle w:val="ConsPlusNormal"/>
              <w:ind w:left="126" w:right="126" w:hanging="0"/>
              <w:jc w:val="both"/>
              <w:rPr>
                <w:rFonts w:ascii="Times New Roman" w:hAnsi="Times New Roman" w:cs="Times New Roman"/>
                <w:sz w:val="24"/>
                <w:szCs w:val="24"/>
              </w:rPr>
            </w:pPr>
            <w:bookmarkStart w:id="8" w:name="P1327"/>
            <w:bookmarkEnd w:id="8"/>
            <w:r>
              <w:rPr>
                <w:rFonts w:cs="Times New Roman" w:ascii="Times New Roman" w:hAnsi="Times New Roman"/>
                <w:sz w:val="24"/>
                <w:szCs w:val="24"/>
              </w:rPr>
              <w:t>б) наличие высшего образования, среднего профессионального образования, образования, полученного по программам профессиональной подготовки по профессиям рабочих, должностям служащих, программам переподготовки рабочих, служащих;</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в) возможность трудоустройства соотечественника в автономном округе с учетом заявленной им профессии (специальности);</w:t>
            </w:r>
          </w:p>
          <w:p>
            <w:pPr>
              <w:pStyle w:val="ConsPlusNormal"/>
              <w:ind w:left="126" w:right="126" w:hanging="0"/>
              <w:jc w:val="both"/>
              <w:rPr>
                <w:rFonts w:ascii="Times New Roman" w:hAnsi="Times New Roman" w:cs="Times New Roman"/>
                <w:sz w:val="24"/>
                <w:szCs w:val="24"/>
              </w:rPr>
            </w:pPr>
            <w:bookmarkStart w:id="9" w:name="P1329"/>
            <w:bookmarkEnd w:id="9"/>
            <w:r>
              <w:rPr>
                <w:rFonts w:cs="Times New Roman" w:ascii="Times New Roman" w:hAnsi="Times New Roman"/>
                <w:sz w:val="24"/>
                <w:szCs w:val="24"/>
              </w:rPr>
              <w:t>г) заявленная профессия (специальность) соответствует имеющейся у кандидатуры квалификации (для соотечественников, постоянно или временно проживающих на законном основании на территории автономного округа либо получивших временное убежище в Российской Федерации);</w:t>
            </w:r>
          </w:p>
          <w:p>
            <w:pPr>
              <w:pStyle w:val="ConsPlusNormal"/>
              <w:ind w:left="126" w:right="126" w:hanging="0"/>
              <w:jc w:val="both"/>
              <w:rPr>
                <w:rFonts w:ascii="Times New Roman" w:hAnsi="Times New Roman" w:cs="Times New Roman"/>
                <w:sz w:val="24"/>
                <w:szCs w:val="24"/>
              </w:rPr>
            </w:pPr>
            <w:bookmarkStart w:id="10" w:name="P1330"/>
            <w:bookmarkEnd w:id="10"/>
            <w:r>
              <w:rPr>
                <w:rFonts w:cs="Times New Roman" w:ascii="Times New Roman" w:hAnsi="Times New Roman"/>
                <w:sz w:val="24"/>
                <w:szCs w:val="24"/>
              </w:rPr>
              <w:t>д) обучение в образовательных организациях, осуществляющих деятельность в автономном округе, с целью получения высшего или среднего профессионального образования по очной форме обучения не менее 1 года;</w:t>
            </w:r>
          </w:p>
          <w:p>
            <w:pPr>
              <w:pStyle w:val="ConsPlusNormal"/>
              <w:ind w:left="126" w:right="126" w:hanging="0"/>
              <w:jc w:val="both"/>
              <w:rPr/>
            </w:pPr>
            <w:r>
              <w:rPr>
                <w:rFonts w:cs="Times New Roman" w:ascii="Times New Roman" w:hAnsi="Times New Roman"/>
                <w:sz w:val="24"/>
                <w:szCs w:val="24"/>
              </w:rPr>
              <w:t xml:space="preserve">е) согласование кандидатур, находящихся в предпенсионном и пенсионном возрасте, возможно при заинтересованности работодателя во владении участниками Государственной </w:t>
            </w:r>
            <w:hyperlink r:id="rId94">
              <w:r>
                <w:rPr>
                  <w:rStyle w:val="Style"/>
                  <w:rFonts w:cs="Times New Roman" w:ascii="Times New Roman" w:hAnsi="Times New Roman"/>
                  <w:sz w:val="24"/>
                  <w:szCs w:val="24"/>
                </w:rPr>
                <w:t>программы</w:t>
              </w:r>
            </w:hyperlink>
            <w:r>
              <w:rPr>
                <w:rFonts w:cs="Times New Roman" w:ascii="Times New Roman" w:hAnsi="Times New Roman"/>
                <w:sz w:val="24"/>
                <w:szCs w:val="24"/>
              </w:rPr>
              <w:t xml:space="preserve"> редкими специальностями или наличием высоких профессиональных навыков.</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Кандидатуры соотечественников из числа молодых специалистов с высшим образованием согласовываются по вышеуказанным критериям, а также при условии нахождения вакансии в базе данных, на которую они претендуют, не менее двух месяцев с момента подачи заявления.</w:t>
            </w:r>
          </w:p>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t>Основаниями для принятия Уполномоченным органом Югры решения об отказе в согласовании участия соотечественника в Государственной программе являются:</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1) отсутствие возможности для трудоустройства соотечественника (в случае отсутствия в автономном округе вакансий по заявленной им профессии (специальности);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2) несогласие работодателей на трудоустройство соотечественника;</w:t>
            </w:r>
          </w:p>
          <w:p>
            <w:pPr>
              <w:pStyle w:val="Normal"/>
              <w:spacing w:lineRule="auto" w:line="240" w:before="0" w:after="0"/>
              <w:ind w:left="126" w:right="126" w:hanging="0"/>
              <w:rPr>
                <w:rFonts w:ascii="Times New Roman" w:hAnsi="Times New Roman" w:cs="Times New Roman"/>
                <w:sz w:val="24"/>
                <w:szCs w:val="24"/>
              </w:rPr>
            </w:pPr>
            <w:r>
              <w:rPr>
                <w:rFonts w:cs="Times New Roman" w:ascii="Times New Roman" w:hAnsi="Times New Roman"/>
                <w:sz w:val="24"/>
                <w:szCs w:val="24"/>
              </w:rPr>
              <w:t>3) несоответствие соотечественника вышеуказанным критериям.</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both"/>
              <w:rPr>
                <w:rFonts w:ascii="Arial Black" w:hAnsi="Arial Black" w:eastAsia="Times New Roman" w:cs="Times New Roman"/>
                <w:b/>
                <w:b/>
                <w:bCs/>
                <w:i/>
                <w:i/>
                <w:sz w:val="24"/>
                <w:szCs w:val="24"/>
                <w:lang w:eastAsia="ru-RU"/>
              </w:rPr>
            </w:pPr>
            <w:r>
              <w:rPr>
                <w:rFonts w:eastAsia="Times New Roman" w:cs="Times New Roman" w:ascii="Arial Black" w:hAnsi="Arial Black"/>
                <w:b/>
                <w:bCs/>
                <w:i/>
                <w:sz w:val="24"/>
                <w:szCs w:val="24"/>
                <w:lang w:eastAsia="ru-RU"/>
              </w:rPr>
              <w:t>Сибирский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Алтайский край</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outset" w:sz="6" w:space="0" w:color="000000"/>
              <w:left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right w:val="outset" w:sz="6" w:space="0" w:color="000000"/>
            </w:tcBorders>
            <w:shd w:fill="auto" w:val="clear"/>
          </w:tcPr>
          <w:p>
            <w:pPr>
              <w:pStyle w:val="Normal"/>
              <w:spacing w:lineRule="auto" w:line="240" w:before="0" w:after="0"/>
              <w:ind w:right="-156"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ind w:right="-15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ind w:right="-156" w:hanging="0"/>
              <w:rPr/>
            </w:pPr>
            <w:r>
              <w:rPr>
                <w:lang w:val="ru-RU"/>
              </w:rPr>
              <w:t xml:space="preserve">Перечень  вакансий, имеющихся в крае размещен на информационном портале Федеральной службы по труду и занятости </w:t>
            </w:r>
            <w:hyperlink r:id="rId95">
              <w:r>
                <w:rPr>
                  <w:rStyle w:val="Style"/>
                  <w:u w:val="single"/>
                  <w:lang w:val="ru-RU"/>
                </w:rPr>
                <w:t>www.trudvsem.ru</w:t>
              </w:r>
            </w:hyperlink>
          </w:p>
          <w:p>
            <w:pPr>
              <w:pStyle w:val="Normal"/>
              <w:spacing w:lineRule="auto" w:line="240" w:before="0" w:after="0"/>
              <w:ind w:right="-15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ind w:left="126" w:right="125" w:hanging="0"/>
              <w:jc w:val="both"/>
              <w:rPr>
                <w:b/>
                <w:b/>
                <w:lang w:val="ru-RU"/>
              </w:rPr>
            </w:pPr>
            <w:r>
              <w:rPr>
                <w:b/>
              </w:rPr>
              <w:t xml:space="preserve">Участниками Государственной программы могут быть:  </w:t>
            </w:r>
          </w:p>
          <w:p>
            <w:pPr>
              <w:pStyle w:val="NormalWeb"/>
              <w:spacing w:beforeAutospacing="0" w:before="0" w:afterAutospacing="0" w:after="0"/>
              <w:ind w:left="126" w:right="125" w:hanging="0"/>
              <w:jc w:val="both"/>
              <w:rPr>
                <w:lang w:val="ru-RU"/>
              </w:rPr>
            </w:pPr>
            <w:r>
              <w:rPr/>
              <w:t>1. Соотечественники в возрасте от 18 до 55 лет (женщины) и от 18 до 60 лет (мужчины), из числа квалифицированных работников, владеющие русским языком, соответствующие требованиям, установленным Государственной программой, относящиеся к перечисленным ниже категориям:</w:t>
            </w:r>
          </w:p>
          <w:p>
            <w:pPr>
              <w:pStyle w:val="NormalWeb"/>
              <w:spacing w:beforeAutospacing="0" w:before="0" w:afterAutospacing="0" w:after="0"/>
              <w:ind w:left="126" w:right="125" w:hanging="0"/>
              <w:jc w:val="both"/>
              <w:rPr>
                <w:lang w:val="ru-RU"/>
              </w:rPr>
            </w:pPr>
            <w:r>
              <w:rPr>
                <w:lang w:val="ru-RU"/>
              </w:rPr>
              <w:t>-</w:t>
            </w:r>
            <w:r>
              <w:rPr/>
              <w:t xml:space="preserve"> желающие переселиться на постоянное место жительства в Алтайский край с целью осуществления трудовой деятельности </w:t>
            </w:r>
            <w:r>
              <w:rPr>
                <w:b/>
              </w:rPr>
              <w:t>в соответствии с заявленной в органы службы занятости потребностью в квалифицированных кадрах,</w:t>
            </w:r>
            <w:r>
              <w:rPr/>
              <w:t xml:space="preserve"> предпринимательской и иной не запрещенной законодательством Российской Федерации деятельности;</w:t>
            </w:r>
          </w:p>
          <w:p>
            <w:pPr>
              <w:pStyle w:val="NormalWeb"/>
              <w:spacing w:beforeAutospacing="0" w:before="0" w:afterAutospacing="0" w:after="0"/>
              <w:ind w:left="126" w:right="125" w:hanging="0"/>
              <w:jc w:val="both"/>
              <w:rPr>
                <w:lang w:val="ru-RU"/>
              </w:rPr>
            </w:pPr>
            <w:r>
              <w:rPr>
                <w:lang w:val="ru-RU"/>
              </w:rPr>
              <w:t xml:space="preserve">- </w:t>
            </w:r>
            <w:r>
              <w:rPr/>
              <w:t>проживающие на законных основаниях на территории Алтайского края, осуществляющие на территории Алтайского края на законных основаниях документально подтверждаемую трудовую, предпринимательскую и иную не запрещенную законодательством Российской Федерации деятельность не менее 6 месяцев к моменту обращения с заявлением об участии в программе;</w:t>
            </w:r>
          </w:p>
          <w:p>
            <w:pPr>
              <w:pStyle w:val="NormalWeb"/>
              <w:spacing w:beforeAutospacing="0" w:before="0" w:afterAutospacing="0" w:after="0"/>
              <w:ind w:left="126" w:right="125" w:hanging="0"/>
              <w:jc w:val="both"/>
              <w:rPr>
                <w:lang w:val="ru-RU"/>
              </w:rPr>
            </w:pPr>
            <w:r>
              <w:rPr>
                <w:lang w:val="ru-RU"/>
              </w:rPr>
              <w:t>-</w:t>
            </w:r>
            <w:r>
              <w:rPr/>
              <w:t xml:space="preserve"> получившие временное убежище в Российской Федерации, осуществляющие на территории Алтайского края на законных основаниях документально подтверждаемую трудовую, предпринимательскую и иную не запрещенную законодательством Российской Федерации деятельность.</w:t>
            </w:r>
          </w:p>
          <w:p>
            <w:pPr>
              <w:pStyle w:val="Normal"/>
              <w:spacing w:lineRule="auto" w:line="240" w:before="0" w:after="0"/>
              <w:ind w:left="126" w:right="12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2. Соотечественники, проживающие на законных основаниях на территории Алтайского края, владеющие русским языком, соответствующие требованиям, установленным Государственной программой, являющиеся студентами профессиональных образовательных организаций или образовательных организаций высшего образования, расположенных на территории Алтайского края, обучающиеся по востребованным на рынке труда края профессиям, специальностям, направлениям подготовки по очной форме обучения не менее 2 семестров (за исключением студентов – иностранных граждан, обучающихся по договорам о целевом приеме и целевом обучении (либо иным договорам, соглашениям), предусматривающим обязательство студента вернуться в страну его гражданской принадлежности для трудоустройства по полученной профессии, специальности). </w:t>
            </w:r>
          </w:p>
          <w:p>
            <w:pPr>
              <w:pStyle w:val="Normal"/>
              <w:spacing w:lineRule="auto" w:line="240" w:before="0" w:after="0"/>
              <w:ind w:left="126" w:right="125" w:hanging="0"/>
              <w:jc w:val="both"/>
              <w:rPr>
                <w:rFonts w:ascii="Times New Roman" w:hAnsi="Times New Roman" w:cs="Times New Roman"/>
                <w:sz w:val="24"/>
                <w:szCs w:val="24"/>
              </w:rPr>
            </w:pPr>
            <w:r>
              <w:rPr>
                <w:rFonts w:cs="Times New Roman" w:ascii="Times New Roman" w:hAnsi="Times New Roman"/>
                <w:sz w:val="24"/>
                <w:szCs w:val="24"/>
              </w:rPr>
              <w:t xml:space="preserve">3. Соотечественники, владеющие русским языком, соответствующие требованиям, установленным Государственной программой, получающие высшее или среднее профессиональное образование за рубежом по востребованным на рынке труда Алтайского края профессиям, специальностям по очной форме на последнем курсе обучения  (за исключением студентов – иностранных граждан, обучающихся по договорам о целевом приеме и целевом обучении (либо иным договорам, соглашениям), предусматривающим обязательство студента вернуться в страну его гражданской принадлежности для трудоустройства по полученной профессии, специальности). </w:t>
            </w:r>
          </w:p>
          <w:p>
            <w:pPr>
              <w:pStyle w:val="Normal"/>
              <w:spacing w:lineRule="auto" w:line="240" w:before="0" w:after="0"/>
              <w:ind w:left="126" w:right="125" w:hanging="0"/>
              <w:jc w:val="both"/>
              <w:rPr>
                <w:rFonts w:ascii="Times New Roman" w:hAnsi="Times New Roman" w:cs="Times New Roman"/>
                <w:sz w:val="24"/>
                <w:szCs w:val="24"/>
              </w:rPr>
            </w:pPr>
            <w:r>
              <w:rPr>
                <w:rFonts w:cs="Times New Roman" w:ascii="Times New Roman" w:hAnsi="Times New Roman"/>
                <w:sz w:val="24"/>
                <w:szCs w:val="24"/>
              </w:rPr>
              <w:t xml:space="preserve">4. Соотечественники, владеющие русским языком, соответствующие требованиям, установленным Государственной программой, получающие высшее или среднее профессиональное образование за рубежом по востребованным на рынке труда Алтайского края профессиям, специальностям по очной форме на последнем курсе обучения. </w:t>
            </w:r>
          </w:p>
          <w:p>
            <w:pPr>
              <w:pStyle w:val="NormalWeb"/>
              <w:spacing w:beforeAutospacing="0" w:before="0" w:afterAutospacing="0" w:after="0"/>
              <w:ind w:left="126" w:right="125" w:hanging="0"/>
              <w:jc w:val="both"/>
              <w:rPr>
                <w:lang w:eastAsia="ru-RU"/>
              </w:rPr>
            </w:pPr>
            <w:r>
              <w:rPr>
                <w:rFonts w:eastAsia="Calibri" w:eastAsiaTheme="minorHAnsi"/>
                <w:b/>
                <w:lang w:val="ru-RU" w:eastAsia="en-US"/>
              </w:rPr>
              <w:t>Наличие квалификации у потенциальных участников программы подтверждается документами о среднем профессиональном образовании или высшем образовании.</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Красноярский край</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single" w:sz="4" w:space="0" w:color="000000"/>
              <w:left w:val="outset" w:sz="6" w:space="0" w:color="000000"/>
              <w:right w:val="outset" w:sz="6" w:space="0" w:color="000000"/>
            </w:tcBorders>
            <w:shd w:fill="auto" w:val="clear"/>
          </w:tcPr>
          <w:p>
            <w:pPr>
              <w:pStyle w:val="NormalWeb"/>
              <w:spacing w:beforeAutospacing="0" w:before="0" w:afterAutospacing="0" w:after="0"/>
              <w:ind w:left="129" w:hanging="0"/>
              <w:rPr>
                <w:lang w:val="ru-RU"/>
              </w:rPr>
            </w:pPr>
            <w:r>
              <w:rPr>
                <w:lang w:val="ru-RU"/>
              </w:rPr>
              <w:t>в</w:t>
            </w:r>
            <w:r>
              <w:rPr/>
              <w:t>се муниципальные образования</w:t>
            </w:r>
            <w:r>
              <w:rPr>
                <w:lang w:val="ru-RU"/>
              </w:rPr>
              <w:t xml:space="preserve"> </w:t>
            </w:r>
          </w:p>
          <w:p>
            <w:pPr>
              <w:pStyle w:val="NormalWeb"/>
              <w:spacing w:beforeAutospacing="0" w:before="0" w:afterAutospacing="0" w:after="0"/>
              <w:ind w:left="129" w:hanging="0"/>
              <w:rPr>
                <w:lang w:val="ru-RU"/>
              </w:rPr>
            </w:pPr>
            <w:r>
              <w:rPr>
                <w:lang w:val="ru-RU"/>
              </w:rPr>
            </w:r>
          </w:p>
          <w:p>
            <w:pPr>
              <w:pStyle w:val="NormalWeb"/>
              <w:spacing w:beforeAutospacing="0" w:before="0" w:afterAutospacing="0" w:after="0"/>
              <w:ind w:left="129" w:hanging="0"/>
              <w:rPr>
                <w:b/>
                <w:b/>
                <w:lang w:val="ru-RU"/>
              </w:rPr>
            </w:pPr>
            <w:r>
              <w:rPr>
                <w:b/>
              </w:rPr>
              <w:t xml:space="preserve">кроме </w:t>
            </w:r>
            <w:r>
              <w:rPr>
                <w:b/>
                <w:lang w:val="ru-RU"/>
              </w:rPr>
              <w:t>ЗАТО</w:t>
            </w:r>
            <w:r>
              <w:rPr>
                <w:b/>
              </w:rPr>
              <w:t xml:space="preserve"> и территорий с</w:t>
            </w:r>
            <w:r>
              <w:rPr>
                <w:b/>
                <w:lang w:val="ru-RU"/>
              </w:rPr>
              <w:t xml:space="preserve"> особым статусом – Норильск, Зеленогорск, Жедезногорск и пос. Солнечный</w:t>
            </w:r>
            <w:r>
              <w:rPr>
                <w:b/>
              </w:rPr>
              <w:t>, а также Березовского, Шушенского районов, Таймырского Долгано-Ненецкого муниципального района</w:t>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pPr>
            <w:hyperlink r:id="rId96">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Перечень вакансий, имеющихся в крае размещен на:</w:t>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97">
              <w:r>
                <w:rPr>
                  <w:rStyle w:val="Style"/>
                  <w:u w:val="single"/>
                  <w:lang w:val="ru-RU"/>
                </w:rPr>
                <w:t>www.trudvsem.ru</w:t>
              </w:r>
            </w:hyperlink>
          </w:p>
          <w:p>
            <w:pPr>
              <w:pStyle w:val="NormalWeb"/>
              <w:spacing w:beforeAutospacing="0" w:before="0" w:afterAutospacing="0" w:after="0"/>
              <w:rPr>
                <w:u w:val="single"/>
                <w:lang w:val="ru-RU"/>
              </w:rPr>
            </w:pPr>
            <w:r>
              <w:rPr>
                <w:u w:val="single"/>
                <w:lang w:val="ru-RU"/>
              </w:rPr>
            </w:r>
          </w:p>
          <w:p>
            <w:pPr>
              <w:pStyle w:val="NormalWeb"/>
              <w:spacing w:beforeAutospacing="0" w:before="0" w:afterAutospacing="0" w:after="0"/>
              <w:rPr/>
            </w:pPr>
            <w:r>
              <w:rPr>
                <w:lang w:val="ru-RU"/>
              </w:rPr>
              <w:t xml:space="preserve">- интерактивном портале агентства труда и занятости населения Красноярского края </w:t>
            </w:r>
            <w:hyperlink r:id="rId98">
              <w:r>
                <w:rPr>
                  <w:rStyle w:val="Style"/>
                  <w:u w:val="single"/>
                  <w:lang w:val="ru-RU"/>
                </w:rPr>
                <w:t>www.</w:t>
              </w:r>
              <w:r>
                <w:rPr>
                  <w:rStyle w:val="Style"/>
                  <w:u w:val="single"/>
                </w:rPr>
                <w:t xml:space="preserve"> </w:t>
              </w:r>
              <w:r>
                <w:rPr>
                  <w:rStyle w:val="Style"/>
                  <w:u w:val="single"/>
                  <w:lang w:val="en-US"/>
                </w:rPr>
                <w:t>tr</w:t>
              </w:r>
              <w:r>
                <w:rPr>
                  <w:rStyle w:val="Style"/>
                  <w:u w:val="single"/>
                  <w:lang w:val="ru-RU"/>
                </w:rPr>
                <w:t>ud.krskstate.ru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 портале  АИС  «Соотечественники»  </w:t>
            </w:r>
            <w:hyperlink r:id="rId99">
              <w:r>
                <w:rPr>
                  <w:rStyle w:val="Style"/>
                  <w:u w:val="single"/>
                  <w:lang w:val="ru-RU"/>
                </w:rPr>
                <w:t>http://aiss.gov.ru/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t>Проведение отбора соотечественников для участия в подпрограмме Красноярского края, отвечающих следующим критериям:</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являются соотечественниками трудоспособного возраста, постоянно или временно проживающими на законном основании на территории Российской Федерации и желающими постоянно проживать в Красноярском крае:</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осуществляют на законных основаниях документально подтверждаемую трудовую деятельность на территории Красноярского края не менее 12 месяцев до подачи заявления на участие в Государственной программе переселения;</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осуществляют документально подтверждаемую предпринимательскую (включая крестьянские (фермерские) хозяйства) или инвестиционную деятельность на территории Красноярского края не менее 12 месяцев до подачи заявления на участие в подпрограмме;</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являются соотечественниками трудоспособного возраста, получившими временное убежище в Российской Федерации, осуществляющими на законных основаниях документально подтверждаемую трудовую или иную не запрещенную законодательством Российской Федерации деятельность на территории Красноярского края и желающими постоянно проживать в Красноярском крае;</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являются студентами из числа иностранных граждан, получающими образование по очной форме в профессиональных образовательных организациях или образовательных организациях высшего образования, расположенных на территории Красноярского края, по востребованным на рынке труда Красноярского края профессиям, специальностям, направлениям подготовки, на предпоследнем (последнем) курсе, не имеющими академических задолженностей и задолженностей по оплате за обучение;</w:t>
            </w:r>
          </w:p>
          <w:p>
            <w:pPr>
              <w:pStyle w:val="ConsPlusNormal"/>
              <w:ind w:left="126" w:right="126" w:hanging="0"/>
              <w:jc w:val="both"/>
              <w:rPr>
                <w:rFonts w:ascii="Times New Roman" w:hAnsi="Times New Roman" w:cs="Times New Roman"/>
                <w:b/>
                <w:b/>
                <w:sz w:val="24"/>
                <w:szCs w:val="24"/>
              </w:rPr>
            </w:pPr>
            <w:r>
              <w:rPr>
                <w:rFonts w:cs="Times New Roman" w:ascii="Times New Roman" w:hAnsi="Times New Roman"/>
                <w:b/>
                <w:sz w:val="24"/>
                <w:szCs w:val="24"/>
              </w:rPr>
            </w:r>
          </w:p>
          <w:p>
            <w:pPr>
              <w:pStyle w:val="ConsPlusNormal"/>
              <w:ind w:left="126" w:right="126" w:hanging="0"/>
              <w:jc w:val="both"/>
              <w:rPr>
                <w:rFonts w:ascii="Times New Roman" w:hAnsi="Times New Roman" w:cs="Times New Roman"/>
                <w:b/>
                <w:b/>
                <w:i/>
                <w:i/>
                <w:sz w:val="24"/>
                <w:szCs w:val="24"/>
              </w:rPr>
            </w:pPr>
            <w:r>
              <w:rPr>
                <w:rFonts w:cs="Times New Roman" w:ascii="Times New Roman" w:hAnsi="Times New Roman"/>
                <w:b/>
                <w:i/>
                <w:sz w:val="24"/>
                <w:szCs w:val="24"/>
              </w:rPr>
              <w:t>Для граждан, подающих заявления из-за рубежа:</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являются соотечественниками трудоспособного возраста, обладающими дееспособностью, соответствующими требованиям, установленным Государственной программой переселения, и желающими переселиться на постоянное место жительства в Красноярский край с целью:</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осуществления трудовой деятельности в соответствии с действующим законодательством по профессиям, востребованным на рынке Красноярского края;</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получения профессионального и высшего образования, включая послевузовское образование, в образовательных организациях, расположенных на территории Красноярского края, занятия научно-исследовательской деятельностью;</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осуществления на территории Красноярского края предпринимательской, включая создание крестьянских (фермерских) хозяйств и инвестиционной деятельности.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Согласование кандидатур, находящихся в пенсионном возрасте, возможно при заинтересованности работодателя в участнике подпрограммы, обладающих редкой востребованной специальностью или высокими профессиональными навыками.</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b/>
                <w:sz w:val="24"/>
                <w:szCs w:val="24"/>
              </w:rPr>
              <w:t>Наличие квалификации у потенциальных участников подпрограммы подтверждается документами о среднем профессиональном или высшем образовании</w:t>
            </w:r>
            <w:r>
              <w:rPr>
                <w:rFonts w:cs="Times New Roman" w:ascii="Times New Roman" w:hAnsi="Times New Roman"/>
                <w:sz w:val="24"/>
                <w:szCs w:val="24"/>
              </w:rPr>
              <w:t>.</w:t>
            </w:r>
          </w:p>
          <w:p>
            <w:pPr>
              <w:pStyle w:val="ConsPlusNormal"/>
              <w:ind w:left="126" w:right="126" w:hanging="0"/>
              <w:jc w:val="both"/>
              <w:rPr>
                <w:rFonts w:ascii="Times New Roman" w:hAnsi="Times New Roman" w:cs="Times New Roman"/>
                <w:sz w:val="24"/>
                <w:szCs w:val="24"/>
              </w:rPr>
            </w:pPr>
            <w:r>
              <w:rPr>
                <w:rFonts w:cs="Times New Roman" w:ascii="Times New Roman" w:hAnsi="Times New Roman"/>
                <w:sz w:val="24"/>
                <w:szCs w:val="24"/>
              </w:rPr>
              <w:t>Основанием для отказа в согласовании заявления потенциальным участникам подпрограммы является несоответствие вышеуказанным критериям отбора.</w:t>
            </w:r>
          </w:p>
          <w:p>
            <w:pPr>
              <w:pStyle w:val="ConsPlusNormal"/>
              <w:ind w:left="126" w:right="126"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Хакасия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highlight w:val="yellow"/>
                <w:lang w:eastAsia="ru-RU"/>
              </w:rPr>
            </w:pPr>
            <w:r>
              <w:rPr>
                <w:rFonts w:eastAsia="Times New Roman" w:cs="Times New Roman" w:ascii="Times New Roman" w:hAnsi="Times New Roman"/>
                <w:sz w:val="24"/>
                <w:szCs w:val="24"/>
                <w:lang w:eastAsia="ru-RU"/>
              </w:rPr>
              <w:t>2017-2021 годы</w:t>
            </w:r>
          </w:p>
        </w:tc>
        <w:tc>
          <w:tcPr>
            <w:tcW w:w="1865" w:type="dxa"/>
            <w:tcBorders>
              <w:top w:val="single" w:sz="4" w:space="0" w:color="000000"/>
              <w:left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Autospacing="1" w:after="0"/>
              <w:rPr>
                <w:rFonts w:ascii="Times New Roman" w:hAnsi="Times New Roman" w:eastAsia="Times New Roman" w:cs="Times New Roman"/>
                <w:sz w:val="24"/>
                <w:szCs w:val="24"/>
                <w:highlight w:val="yellow"/>
                <w:lang w:eastAsia="ru-RU"/>
              </w:rPr>
            </w:pPr>
            <w:r>
              <w:rPr>
                <w:rFonts w:eastAsia="Times New Roman" w:cs="Times New Roman" w:ascii="Times New Roman" w:hAnsi="Times New Roman"/>
                <w:sz w:val="24"/>
                <w:szCs w:val="24"/>
                <w:highlight w:val="yellow"/>
                <w:lang w:eastAsia="ru-RU"/>
              </w:rPr>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pPr>
            <w:r>
              <w:rPr>
                <w:lang w:val="ru-RU"/>
              </w:rPr>
              <w:t xml:space="preserve">Перечень  вакансий, имеющихся в республике размещен на информационном портале Федеральной службы по труду и занятости </w:t>
            </w:r>
            <w:hyperlink r:id="rId100">
              <w:r>
                <w:rPr>
                  <w:rStyle w:val="Style"/>
                  <w:u w:val="single"/>
                  <w:lang w:val="ru-RU"/>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Cs/>
                <w:sz w:val="24"/>
                <w:szCs w:val="24"/>
              </w:rPr>
              <w:t>В целях снижения рисков при реализации подпрограммы устанавливаются следующие</w:t>
            </w:r>
            <w:r>
              <w:rPr>
                <w:rFonts w:cs="Times New Roman" w:ascii="Times New Roman" w:hAnsi="Times New Roman"/>
                <w:b/>
                <w:bCs/>
                <w:sz w:val="24"/>
                <w:szCs w:val="24"/>
              </w:rPr>
              <w:t xml:space="preserve"> критерии соответствия соотечественников требованиям подпрограммы: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1) соотечественники, имеющие разрешение на временное проживание или вид на жительство на территории Республики Хакасия либо получившие временное убежище в Российской Федерации, осуществляющие на законных основаниях документально подтверждаемую трудовую или иную не запрещенную законодательством Российской Федерации деятельность не менее 6 месяцев на момент подачи заявления на участие в подпрограмме и желающие постоянно проживать в Республике Хакасия;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2) соотечественники трудоспособного возраста, достигшие 18 лет, обладающие дееспособностью, соответствующие требованиям, установленным Государственной программой, и желающие переселиться на постоянное место жительства в Республику Хакасия в целях: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осуществления трудовой деятельности по востребованным на рынке труда Республики Хакасия профессиям (специальностям);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получения среднего профессионального и (или) высшего образования в образовательных организациях, расположенных на территории Республики Хакасия;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осуществления инвестиционной и предпринимательской деятельности.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При принятии решения о признании участником Государственной программы отдавать предпочтение иностранным гражданам, получающим среднее профессиональное, высшее образование в образовательных организациях, расположенных на территории Республики Хакасия, квалифицированным специалистам, научным работникам, студентам, перспективной молодежи и соотечественникам, занимающимся сельскохозяйственным производством.</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Иркутская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2019-2024 годы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single" w:sz="4" w:space="0" w:color="000000"/>
              <w:left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101">
              <w:r>
                <w:rPr>
                  <w:rStyle w:val="Style"/>
                  <w:u w:val="single"/>
                  <w:lang w:val="ru-RU"/>
                </w:rPr>
                <w:t>www.trudvsem.ru</w:t>
              </w:r>
            </w:hyperlink>
          </w:p>
          <w:p>
            <w:pPr>
              <w:pStyle w:val="NormalWeb"/>
              <w:spacing w:beforeAutospacing="0" w:before="0" w:afterAutospacing="0" w:after="0"/>
              <w:rPr>
                <w:lang w:val="ru-RU" w:eastAsia="ru-RU"/>
              </w:rPr>
            </w:pPr>
            <w:r>
              <w:rPr>
                <w:lang w:val="ru-RU"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right="147" w:hanging="0"/>
              <w:jc w:val="both"/>
              <w:rPr>
                <w:rFonts w:ascii="Times New Roman" w:hAnsi="Times New Roman" w:eastAsia="Times New Roman" w:cs="Times New Roman"/>
                <w:b/>
                <w:b/>
                <w:sz w:val="24"/>
                <w:szCs w:val="24"/>
                <w:lang w:eastAsia="ru-RU"/>
              </w:rPr>
            </w:pPr>
            <w:r>
              <w:rPr>
                <w:rFonts w:cs="Times New Roman" w:ascii="Times New Roman" w:hAnsi="Times New Roman"/>
                <w:color w:val="000000"/>
                <w:sz w:val="24"/>
                <w:szCs w:val="24"/>
                <w:shd w:fill="FFFFFF" w:val="clear"/>
              </w:rPr>
              <w:t xml:space="preserve">Потенциальный участник Государственной программы должен </w:t>
            </w:r>
            <w:r>
              <w:rPr>
                <w:rFonts w:cs="Times New Roman" w:ascii="Times New Roman" w:hAnsi="Times New Roman"/>
                <w:b/>
                <w:color w:val="000000"/>
                <w:sz w:val="24"/>
                <w:szCs w:val="24"/>
                <w:shd w:fill="FFFFFF" w:val="clear"/>
              </w:rPr>
              <w:t>обладать квалификацией и опытом работы по полученной специальности не менее двух лет, предшествующих дате подачи заявления, и не менее одного года в течение двух лет с момента окончания обучения в профессиональной образовательной организации или вуза</w:t>
            </w:r>
            <w:r>
              <w:rPr>
                <w:rFonts w:cs="Times New Roman" w:ascii="Times New Roman" w:hAnsi="Times New Roman"/>
                <w:color w:val="000000"/>
                <w:sz w:val="24"/>
                <w:szCs w:val="24"/>
                <w:shd w:fill="FFFFFF" w:val="clear"/>
              </w:rPr>
              <w:t>. Участниками программы могут стать студенты, проходящие учебу на очной форме обучения на предпоследнем или последнем курсе вуза, расположенного на территории Иркутской области.</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Кемеровская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single" w:sz="4" w:space="0" w:color="000000"/>
              <w:left w:val="outset" w:sz="6" w:space="0" w:color="000000"/>
              <w:right w:val="outset" w:sz="6" w:space="0" w:color="000000"/>
            </w:tcBorders>
            <w:shd w:fill="auto" w:val="clear"/>
          </w:tcPr>
          <w:p>
            <w:pPr>
              <w:pStyle w:val="Normal"/>
              <w:spacing w:lineRule="auto" w:line="240" w:beforeAutospacing="1" w:after="0"/>
              <w:ind w:left="129" w:firstLine="13"/>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102">
              <w:r>
                <w:rPr>
                  <w:rStyle w:val="Style"/>
                  <w:u w:val="single"/>
                  <w:lang w:val="ru-RU"/>
                </w:rPr>
                <w:t>www.trudvsem.ru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b/>
                <w:b/>
                <w:lang w:val="ru-RU"/>
              </w:rPr>
            </w:pPr>
            <w:r>
              <w:rPr>
                <w:b/>
                <w:lang w:val="ru-RU"/>
              </w:rPr>
              <w:t>Допускается наличие гарантийного письма</w:t>
            </w:r>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Cs/>
                <w:sz w:val="24"/>
                <w:szCs w:val="24"/>
              </w:rPr>
              <w:t>В целях минимизации возможных рисков при реализации Программы устанавливаются следующие</w:t>
            </w:r>
            <w:r>
              <w:rPr>
                <w:rFonts w:cs="Times New Roman" w:ascii="Times New Roman" w:hAnsi="Times New Roman"/>
                <w:b/>
                <w:bCs/>
                <w:sz w:val="24"/>
                <w:szCs w:val="24"/>
              </w:rPr>
              <w:t xml:space="preserve"> критерии отбора соотечественников для участия в Программе: </w:t>
            </w:r>
          </w:p>
          <w:p>
            <w:pPr>
              <w:pStyle w:val="Normal"/>
              <w:shd w:val="clear" w:color="auto" w:fill="FFFFFF"/>
              <w:spacing w:lineRule="auto" w:line="240" w:before="0" w:after="0"/>
              <w:ind w:left="126" w:right="126" w:hanging="0"/>
              <w:jc w:val="both"/>
              <w:rPr>
                <w:rFonts w:ascii="Times New Roman" w:hAnsi="Times New Roman" w:eastAsia="Times-Roman" w:cs="Times New Roman"/>
                <w:sz w:val="24"/>
                <w:szCs w:val="24"/>
              </w:rPr>
            </w:pPr>
            <w:r>
              <w:rPr>
                <w:rFonts w:eastAsia="Times-Roman" w:cs="Times New Roman" w:ascii="Times New Roman" w:hAnsi="Times New Roman"/>
                <w:b/>
                <w:sz w:val="24"/>
                <w:szCs w:val="24"/>
              </w:rPr>
              <w:t>- наличие документально подтвержденной трудовой или иной не запрещенной законодательством Российской Федерации деятельности</w:t>
            </w:r>
            <w:r>
              <w:rPr>
                <w:rFonts w:eastAsia="Times-Roman" w:cs="Times New Roman" w:ascii="Times New Roman" w:hAnsi="Times New Roman"/>
                <w:sz w:val="24"/>
                <w:szCs w:val="24"/>
              </w:rPr>
              <w:t xml:space="preserve"> у потенциальных участников </w:t>
            </w:r>
            <w:r>
              <w:rPr>
                <w:rFonts w:cs="Times New Roman" w:ascii="Times New Roman" w:hAnsi="Times New Roman"/>
                <w:sz w:val="24"/>
                <w:szCs w:val="24"/>
              </w:rPr>
              <w:t>Государственной программы переселения соотечественников</w:t>
            </w:r>
            <w:r>
              <w:rPr>
                <w:rFonts w:eastAsia="Times-Roman" w:cs="Times New Roman" w:ascii="Times New Roman" w:hAnsi="Times New Roman"/>
                <w:sz w:val="24"/>
                <w:szCs w:val="24"/>
              </w:rPr>
              <w:t xml:space="preserve">, за исключением </w:t>
            </w:r>
            <w:r>
              <w:rPr>
                <w:rFonts w:cs="Times New Roman" w:ascii="Times New Roman" w:hAnsi="Times New Roman"/>
                <w:sz w:val="24"/>
                <w:szCs w:val="24"/>
              </w:rPr>
              <w:t>переселившихся из юго-восточных областей Украины в связи с неблагоприятной политической обстановкой, сложившейся на территории страны,</w:t>
            </w:r>
            <w:r>
              <w:rPr>
                <w:rFonts w:eastAsia="Times-Roman" w:cs="Times New Roman" w:ascii="Times New Roman" w:hAnsi="Times New Roman"/>
                <w:sz w:val="24"/>
                <w:szCs w:val="24"/>
              </w:rPr>
              <w:t xml:space="preserve"> имеющих разрешение на временное проживание или вид на жительство на территории Кемеровской области;</w:t>
            </w:r>
          </w:p>
          <w:p>
            <w:pPr>
              <w:pStyle w:val="Normal"/>
              <w:shd w:val="clear" w:color="auto" w:fill="FFFFFF"/>
              <w:spacing w:lineRule="auto" w:line="240" w:before="0" w:after="0"/>
              <w:ind w:left="126" w:right="126" w:hanging="0"/>
              <w:jc w:val="both"/>
              <w:rPr>
                <w:rFonts w:ascii="Times New Roman" w:hAnsi="Times New Roman" w:eastAsia="Times-Roman" w:cs="Times New Roman"/>
                <w:sz w:val="24"/>
                <w:szCs w:val="24"/>
              </w:rPr>
            </w:pPr>
            <w:r>
              <w:rPr>
                <w:rFonts w:eastAsia="Times-Roman" w:cs="Times New Roman" w:ascii="Times New Roman" w:hAnsi="Times New Roman"/>
                <w:sz w:val="24"/>
                <w:szCs w:val="24"/>
              </w:rPr>
              <w:t xml:space="preserve">- соответствие соотечественников трудоспособного возраста, достигших 18 лет, обладающих дееспособностью и желающих переселиться на постоянное место жительства в Кемеровскую область, требованиям Подпрограммы. </w:t>
            </w:r>
          </w:p>
          <w:p>
            <w:pPr>
              <w:pStyle w:val="Normal"/>
              <w:shd w:val="clear" w:color="auto" w:fill="FFFFFF"/>
              <w:spacing w:lineRule="auto" w:line="240" w:before="0" w:after="0"/>
              <w:ind w:left="126" w:right="126" w:hanging="0"/>
              <w:contextualSpacing/>
              <w:jc w:val="both"/>
              <w:rPr>
                <w:rFonts w:ascii="Times New Roman" w:hAnsi="Times New Roman" w:cs="Times New Roman"/>
                <w:b/>
                <w:b/>
                <w:sz w:val="24"/>
                <w:szCs w:val="24"/>
              </w:rPr>
            </w:pPr>
            <w:r>
              <w:rPr>
                <w:rFonts w:cs="Times New Roman" w:ascii="Times New Roman" w:hAnsi="Times New Roman"/>
                <w:b/>
                <w:sz w:val="24"/>
                <w:szCs w:val="24"/>
              </w:rPr>
              <w:t>При согласовании кандидатур соотечественников учитываются:</w:t>
            </w:r>
          </w:p>
          <w:p>
            <w:pPr>
              <w:pStyle w:val="Normal"/>
              <w:shd w:val="clear" w:color="auto" w:fill="FFFFFF"/>
              <w:spacing w:lineRule="auto" w:line="240" w:before="0" w:after="0"/>
              <w:ind w:left="126" w:right="126"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профессиональные навыки/квалификация и востребованность на рынке труда соотечественников; </w:t>
            </w:r>
          </w:p>
          <w:p>
            <w:pPr>
              <w:pStyle w:val="Normal"/>
              <w:shd w:val="clear" w:color="auto" w:fill="FFFFFF"/>
              <w:spacing w:lineRule="auto" w:line="240" w:before="0" w:after="0"/>
              <w:ind w:left="126" w:right="126"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заинтересованность работодателя </w:t>
            </w:r>
            <w:r>
              <w:rPr>
                <w:rFonts w:cs="Times New Roman" w:ascii="Times New Roman" w:hAnsi="Times New Roman"/>
                <w:b/>
                <w:sz w:val="24"/>
                <w:szCs w:val="24"/>
              </w:rPr>
              <w:t>(гарантийное письмо)</w:t>
            </w:r>
            <w:r>
              <w:rPr>
                <w:rFonts w:cs="Times New Roman" w:ascii="Times New Roman" w:hAnsi="Times New Roman"/>
                <w:sz w:val="24"/>
                <w:szCs w:val="24"/>
              </w:rPr>
              <w:t xml:space="preserve"> в приеме соотечественников, достигших пенсионного возраста, обладающих востребованными специальностями или высокими профессиональными навыками;</w:t>
            </w:r>
          </w:p>
          <w:p>
            <w:pPr>
              <w:pStyle w:val="Normal"/>
              <w:shd w:val="clear" w:color="auto" w:fill="FFFFFF"/>
              <w:spacing w:lineRule="auto" w:line="240" w:before="0" w:after="0"/>
              <w:ind w:left="126" w:right="126" w:hanging="0"/>
              <w:contextualSpacing/>
              <w:jc w:val="both"/>
              <w:rPr>
                <w:rFonts w:ascii="Times New Roman" w:hAnsi="Times New Roman" w:cs="Times New Roman"/>
                <w:sz w:val="24"/>
                <w:szCs w:val="24"/>
              </w:rPr>
            </w:pPr>
            <w:r>
              <w:rPr>
                <w:rFonts w:cs="Times New Roman" w:ascii="Times New Roman" w:hAnsi="Times New Roman"/>
                <w:sz w:val="24"/>
                <w:szCs w:val="24"/>
              </w:rPr>
              <w:t>- наличие свободных мест в образовательных организациях и учреждениях социальной защиты населения при наличии нетрудоспособных членов семьи соотечественника;</w:t>
            </w:r>
          </w:p>
          <w:p>
            <w:pPr>
              <w:pStyle w:val="Normal"/>
              <w:shd w:val="clear" w:color="auto" w:fill="FFFFFF"/>
              <w:spacing w:lineRule="auto" w:line="240" w:before="0" w:after="0"/>
              <w:ind w:left="126" w:right="126" w:hanging="0"/>
              <w:contextualSpacing/>
              <w:jc w:val="both"/>
              <w:rPr>
                <w:rFonts w:ascii="Times New Roman" w:hAnsi="Times New Roman" w:cs="Times New Roman"/>
                <w:sz w:val="24"/>
                <w:szCs w:val="24"/>
              </w:rPr>
            </w:pPr>
            <w:r>
              <w:rPr>
                <w:rFonts w:cs="Times New Roman" w:ascii="Times New Roman" w:hAnsi="Times New Roman"/>
                <w:sz w:val="24"/>
                <w:szCs w:val="24"/>
              </w:rPr>
              <w:t>- наличие близких родственников, проживающих в территории вселения, имеющих гражданство Российской Федерации и готовых оказать содействие в их жилищном обустройстве.</w:t>
            </w:r>
          </w:p>
          <w:p>
            <w:pPr>
              <w:pStyle w:val="Normal"/>
              <w:shd w:val="clear" w:color="auto" w:fill="FFFFFF"/>
              <w:spacing w:lineRule="auto" w:line="240" w:before="0" w:after="0"/>
              <w:ind w:left="126" w:right="126" w:hanging="0"/>
              <w:contextualSpacing/>
              <w:jc w:val="both"/>
              <w:rPr>
                <w:rFonts w:ascii="Times New Roman" w:hAnsi="Times New Roman" w:cs="Times New Roman"/>
                <w:sz w:val="24"/>
                <w:szCs w:val="24"/>
              </w:rPr>
            </w:pPr>
            <w:r>
              <w:rPr>
                <w:rFonts w:cs="Times New Roman" w:ascii="Times New Roman" w:hAnsi="Times New Roman"/>
                <w:sz w:val="24"/>
                <w:szCs w:val="24"/>
              </w:rPr>
              <w:t>При недостаточности предоставляемого на территории вселения служебного и (или) муниципального жилья предпочтение отдается соотечественникам, способным замещать наиболее высокооплачиваемые рабочие места, имеющим собственные средства для приобретения жилья или возможность участия в программе ипотечного кредитования.</w:t>
            </w:r>
          </w:p>
          <w:p>
            <w:pPr>
              <w:pStyle w:val="Normal"/>
              <w:shd w:val="clear" w:color="auto" w:fill="FFFFFF"/>
              <w:spacing w:lineRule="auto" w:line="240" w:before="0" w:after="0"/>
              <w:ind w:left="126" w:right="126" w:hanging="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Новосибирская область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single" w:sz="4" w:space="0" w:color="000000"/>
              <w:left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наличие гарантийного письма</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Перечень  вакансий, имеющихся в области размещен на:</w:t>
            </w:r>
          </w:p>
          <w:p>
            <w:pPr>
              <w:pStyle w:val="NormalWeb"/>
              <w:spacing w:beforeAutospacing="0" w:before="0" w:afterAutospacing="0" w:after="0"/>
              <w:rPr/>
            </w:pPr>
            <w:r>
              <w:rPr>
                <w:lang w:val="ru-RU"/>
              </w:rPr>
              <w:t xml:space="preserve"> </w:t>
            </w:r>
            <w:r>
              <w:rPr>
                <w:lang w:val="ru-RU"/>
              </w:rPr>
              <w:t xml:space="preserve">-  информационном портале Федеральной службы по труду и занятости </w:t>
            </w:r>
            <w:hyperlink r:id="rId103">
              <w:r>
                <w:rPr>
                  <w:rStyle w:val="Style"/>
                  <w:u w:val="single"/>
                  <w:lang w:val="ru-RU"/>
                </w:rPr>
                <w:t>www.trudvsem.ru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 информационном  портале  АИС  «Соотечественники»  </w:t>
            </w:r>
            <w:hyperlink r:id="rId104">
              <w:r>
                <w:rPr>
                  <w:rStyle w:val="Style"/>
                  <w:u w:val="single"/>
                  <w:lang w:val="ru-RU"/>
                </w:rPr>
                <w:t>http://aiss.gov.ru/</w:t>
              </w:r>
            </w:hyperlink>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rPr>
                <w:rFonts w:ascii="Times New Roman" w:hAnsi="Times New Roman" w:cs="Times New Roman"/>
                <w:sz w:val="24"/>
                <w:szCs w:val="24"/>
              </w:rPr>
            </w:pPr>
            <w:r>
              <w:rPr>
                <w:rFonts w:cs="Times New Roman" w:ascii="Times New Roman" w:hAnsi="Times New Roman"/>
                <w:bCs/>
                <w:sz w:val="24"/>
                <w:szCs w:val="24"/>
              </w:rPr>
              <w:t>В целях минимизации возможных рисков при реализации Программы устанавливаются следующие</w:t>
            </w:r>
            <w:r>
              <w:rPr>
                <w:rFonts w:cs="Times New Roman" w:ascii="Times New Roman" w:hAnsi="Times New Roman"/>
                <w:b/>
                <w:bCs/>
                <w:sz w:val="24"/>
                <w:szCs w:val="24"/>
              </w:rPr>
              <w:t xml:space="preserve"> критерии отбора соотечественников для участия в Программе: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соответствие соотечественников требованиям, установленным Государственной программой;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свободное владение русским языком соотечественниками трудоспособного возраста, достигшими 18 лет, обладающими дееспособностью и желающими переселиться на постоянное проживание в Новосибирскую область;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 наличие документально подтвержденного трудового стажа и квалификации* </w:t>
            </w:r>
            <w:r>
              <w:rPr>
                <w:rFonts w:cs="Times New Roman" w:ascii="Times New Roman" w:hAnsi="Times New Roman"/>
                <w:sz w:val="24"/>
                <w:szCs w:val="24"/>
              </w:rPr>
              <w:t xml:space="preserve">по востребованным на рынке труда Новосибирской области вакансиям;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для соотечественников, имеющих разрешение на временное проживание или вид на жительство на территории Новосибирской области, требуется наличие документального подтверждения осуществляемой трудовой, предпринимательской или иной деятельности, не запрещенной законодательством Российской Федерации, в Новосибирской области не менее 6 месяцев, за исключением граждан, прибывших в экстренном массовом порядке из юго-восточных областей Украины, имеющих временное убежище и желающих остаться на постоянное место жительства в Новосибирской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в число участников Программы включаются студенты старше 2 курса, обучающиеся в образовательных организациях, расположенных на территории Новосибирской области, при наличии разрешения на временное проживание, вида на жительство или временного убежища на территории Новосибирской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При принятии решений по заявлениям соотечественников, отвечающих критериям отбора, на участие в Программе уполномоченным органом учитывается наличие близких родственников (мать, отец, дочь, сын, родные брат или сестра), проживающих в Новосибирской области, имеющих гражданство Российской Федерации и готовых оказать содействие в их жилищном обустройстве.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xml:space="preserve">Решение о включении в Программу соотечественников, находящихся в пенсионном возрасте, принимается уполномоченным органом с учетом необходимости воссоединения с близкими родственниками, постоянно проживающими в Новосибирской области и имеющими гражданство Российской Федерации.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Основанием для принятия решения по заявлению соотечественника об отказе во включении в число участников Программы является несоответствие вышеуказанным критериям отбора, указание в заявлении недостоверных сведений о себе, своей трудовой деятельности, родственниках, проживающих на территории Новосибирской области. </w:t>
            </w:r>
          </w:p>
          <w:p>
            <w:pPr>
              <w:pStyle w:val="Normal"/>
              <w:spacing w:lineRule="auto" w:line="240" w:before="0" w:after="0"/>
              <w:ind w:left="126" w:right="12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sz w:val="24"/>
                <w:szCs w:val="24"/>
              </w:rPr>
              <w:t>Квалификация специалиста, подтверждается наличием начального профессионального образования, среднего профессионального образования или высшего образования, а также опытом работы по полученному образованию за последние 10 лет на момент подачи заявления (п.16 заявления об участии в Государственной программе.)</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Омская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single" w:sz="4" w:space="0" w:color="000000"/>
              <w:left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pPr>
            <w:hyperlink r:id="rId105">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rStyle w:val="InternetLink"/>
                <w:color w:val="auto"/>
                <w:u w:val="none"/>
                <w:lang w:val="ru-RU"/>
              </w:rPr>
            </w:pPr>
            <w:r>
              <w:rPr>
                <w:rStyle w:val="InternetLink"/>
                <w:color w:val="auto"/>
                <w:u w:val="none"/>
                <w:lang w:val="ru-RU"/>
              </w:rPr>
              <w:t>- официальных сайтах по трудоустройству Омской области</w:t>
            </w:r>
          </w:p>
          <w:p>
            <w:pPr>
              <w:pStyle w:val="Normal"/>
              <w:spacing w:lineRule="auto" w:line="240" w:before="0" w:after="0"/>
              <w:rPr/>
            </w:pPr>
            <w:hyperlink r:id="rId106">
              <w:r>
                <w:rPr>
                  <w:rStyle w:val="Lalinks"/>
                  <w:rFonts w:cs="Times New Roman" w:ascii="Times New Roman" w:hAnsi="Times New Roman"/>
                  <w:bCs/>
                  <w:sz w:val="24"/>
                  <w:szCs w:val="24"/>
                  <w:u w:val="single"/>
                </w:rPr>
                <w:t>http://www.rabota55.ru/</w:t>
              </w:r>
            </w:hyperlink>
          </w:p>
          <w:p>
            <w:pPr>
              <w:pStyle w:val="Normal"/>
              <w:spacing w:lineRule="auto" w:line="240" w:before="0" w:after="0"/>
              <w:rPr/>
            </w:pPr>
            <w:hyperlink r:id="rId107">
              <w:r>
                <w:rPr>
                  <w:rStyle w:val="Lalinks"/>
                  <w:rFonts w:cs="Times New Roman" w:ascii="Times New Roman" w:hAnsi="Times New Roman"/>
                  <w:bCs/>
                  <w:sz w:val="24"/>
                  <w:szCs w:val="24"/>
                  <w:u w:val="single"/>
                </w:rPr>
                <w:t>http://www.omskzan.ru/</w:t>
              </w:r>
            </w:hyperlink>
          </w:p>
          <w:p>
            <w:pPr>
              <w:pStyle w:val="Normal"/>
              <w:spacing w:lineRule="auto" w:line="240" w:before="0" w:after="0"/>
              <w:rPr/>
            </w:pPr>
            <w:hyperlink r:id="rId108">
              <w:r>
                <w:rPr>
                  <w:rStyle w:val="InternetLink"/>
                  <w:rFonts w:cs="Times New Roman" w:ascii="Times New Roman" w:hAnsi="Times New Roman"/>
                  <w:bCs/>
                  <w:iCs/>
                  <w:color w:val="auto"/>
                  <w:sz w:val="24"/>
                  <w:szCs w:val="24"/>
                </w:rPr>
                <w:t>http://www.hr55.ru/</w:t>
              </w:r>
            </w:hyperlink>
          </w:p>
          <w:p>
            <w:pPr>
              <w:pStyle w:val="Normal"/>
              <w:spacing w:lineRule="auto" w:line="240" w:before="0" w:after="0"/>
              <w:rPr/>
            </w:pPr>
            <w:hyperlink r:id="rId109">
              <w:r>
                <w:rPr>
                  <w:rStyle w:val="Lalinks"/>
                  <w:rFonts w:cs="Times New Roman" w:ascii="Times New Roman" w:hAnsi="Times New Roman"/>
                  <w:sz w:val="24"/>
                  <w:szCs w:val="24"/>
                  <w:u w:val="single"/>
                </w:rPr>
                <w:t>http://www.rabota.gorod55.ru/</w:t>
              </w:r>
            </w:hyperlink>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110">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Cs/>
                <w:sz w:val="24"/>
                <w:szCs w:val="24"/>
              </w:rPr>
              <w:t>В целях снижения рисков реализации Программы в Омской области, предусмотрены следующие</w:t>
            </w:r>
            <w:r>
              <w:rPr>
                <w:rFonts w:cs="Times New Roman" w:ascii="Times New Roman" w:hAnsi="Times New Roman"/>
                <w:b/>
                <w:bCs/>
                <w:sz w:val="24"/>
                <w:szCs w:val="24"/>
              </w:rPr>
              <w:t xml:space="preserve"> основные критерии для отказа в участии в Программе: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представление соотечественником недостоверных сведений при заполнении заявления об участии в Государственной программе по оказанию содействия добровольному переселению в Российскую Федерацию соотечественников, проживающих за рубежом;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наличие судимости у соотечественника или члена его семьи на территории Российской Федерации либо за ее пределами, признаваемого таковым в соответствии с федеральным законом;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отсутствие вакансий для соотечественника в банке вакансий по Программе и в областном банке вакансий по Омской области, соответствующей заявленной квалификации, стажу и опыту работы;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b/>
                <w:sz w:val="24"/>
                <w:szCs w:val="24"/>
              </w:rPr>
              <w:t xml:space="preserve">- отсутствие необходимого образования (начального профессионального образования, среднего профессионального образования или высшего образования), опыта и стажа работы для трудоустройства по заявленной соотечественником вакансии;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невозможность предоставления необходимых мер поддержки соотечественнику для полноценной его адаптации на выбранной им территории проживания, в том числе обеспечения местом в дошкольном образовательном учреждении, в общеобразовательном учреждении при значительном их удалении от места работы или проживания.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Для индивидуальных предпринимателей, необходимым условием для участия в программе является: Желание заняться инвестиционной и предпринимательской деятельностью, в том числе без образования юридического лица. Бизнес план не требуется. Предоставляется свидетельство ИП.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Для студентов, необходимым условием для участия в программе является: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Обучение на последних курсах (с 3-го курса и выше) очной формы обучения, в учебных заведениях Омской области по востребованным на рынке труда профессиям (требуется предоставление справки из деканата учебного заведения, в которой будет указано: какая форма обучения, какой курс, специальность).</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Томская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tc>
        <w:tc>
          <w:tcPr>
            <w:tcW w:w="1865" w:type="dxa"/>
            <w:tcBorders>
              <w:top w:val="single" w:sz="4" w:space="0" w:color="000000"/>
              <w:left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0"/>
              <w:rPr/>
            </w:pPr>
            <w:r>
              <w:rPr>
                <w:lang w:val="ru-RU"/>
              </w:rPr>
              <w:t xml:space="preserve">Перечень  вакансий, имеющихся в области размещен на  информационном портале Федеральной службы по труду и занятости </w:t>
            </w:r>
            <w:hyperlink r:id="rId111">
              <w:r>
                <w:rPr>
                  <w:rStyle w:val="Style"/>
                  <w:u w:val="single"/>
                  <w:lang w:val="ru-RU"/>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На рынке труда Томской области востребованы квалифицированные рабочие кадры. Наиболее востребованы специалисты в сфере строительства, лесозаготовок, деревообработки, медицины, торговли, сельского хозяйства</w:t>
            </w:r>
            <w:r>
              <w:rPr>
                <w:rFonts w:cs="Times New Roman" w:ascii="Times New Roman" w:hAnsi="Times New Roman"/>
                <w:sz w:val="24"/>
                <w:szCs w:val="24"/>
              </w:rPr>
              <w:t xml:space="preserve">.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Участие в программе переселения соотечественников вправе принять соотечественники трудоспособного возраста, достигшие 18 лет, обладающие дееспособностью, соответствующие требованиям, установленным Государственной программой.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Устанавливаются следующие критерии отбора соотечественников: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1. Соотечественники, имеющие разрешение на временное проживание или вид на жительство на территории Томской области, осуществляющие на законных основаниях документально подтверждаемую трудовую деятельность по востребованным на рынке труда Томской области профессиям и желающие постоянно проживать в Томской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-наличие среднего профессионального образования или высшего образования;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осуществление трудовой деятельности в Томской области не менее 1 года;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наличие дохода не ниже прожиточного минимума, установленного в Томской области.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2. Соотечественники, проживающие за рубежом и желающие переселиться на постоянное место жительства в Томскую область: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наличие среднего профессионального образования или высшего образования</w:t>
            </w:r>
            <w:r>
              <w:rPr>
                <w:rFonts w:cs="Times New Roman" w:ascii="Times New Roman" w:hAnsi="Times New Roman"/>
                <w:sz w:val="24"/>
                <w:szCs w:val="24"/>
              </w:rPr>
              <w:t xml:space="preserve">;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осуществление трудовой деятельности</w:t>
            </w:r>
            <w:r>
              <w:rPr>
                <w:rFonts w:cs="Times New Roman" w:ascii="Times New Roman" w:hAnsi="Times New Roman"/>
                <w:sz w:val="24"/>
                <w:szCs w:val="24"/>
              </w:rPr>
              <w:t xml:space="preserve"> по востребованным на рынке труда Томской области профессиям в соответствии с действующим законодательством;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осуществление инвестиционной и предпринимательской деятельности.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Квалификация специалиста</w:t>
            </w:r>
            <w:r>
              <w:rPr>
                <w:rFonts w:cs="Times New Roman" w:ascii="Times New Roman" w:hAnsi="Times New Roman"/>
                <w:sz w:val="24"/>
                <w:szCs w:val="24"/>
              </w:rPr>
              <w:t xml:space="preserve">, подтверждается наличием среднего профессионального образования или высшего образования, а также опытом работы </w:t>
            </w:r>
            <w:r>
              <w:rPr>
                <w:rFonts w:cs="Times New Roman" w:ascii="Times New Roman" w:hAnsi="Times New Roman"/>
                <w:b/>
                <w:bCs/>
                <w:sz w:val="24"/>
                <w:szCs w:val="24"/>
              </w:rPr>
              <w:t xml:space="preserve">по полученному образованию за последние 10 лет </w:t>
            </w:r>
            <w:r>
              <w:rPr>
                <w:rFonts w:cs="Times New Roman" w:ascii="Times New Roman" w:hAnsi="Times New Roman"/>
                <w:sz w:val="24"/>
                <w:szCs w:val="24"/>
              </w:rPr>
              <w:t xml:space="preserve">на момент подачи заявления.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При согласовании кандидатур соотечественников учитываются: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заинтересованность работодателя в приеме соотечественников, обладающих востребованными специальностями или высокими профессиональными навыками/квалификацией;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наличие свободных мест в образовательных организациях и учреждениях социальной защиты населения при наличии нетрудоспособных членов семьи соотечественника;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наличие близких родственников, проживающих на территории вселения, имеющих гражданство Российской Федерации и готовых оказать содействие в их жилищном обустройстве.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bCs/>
                <w:sz w:val="24"/>
                <w:szCs w:val="24"/>
              </w:rPr>
              <w:t xml:space="preserve">Предпочтение отдается </w:t>
            </w:r>
            <w:r>
              <w:rPr>
                <w:rFonts w:cs="Times New Roman" w:ascii="Times New Roman" w:hAnsi="Times New Roman"/>
                <w:sz w:val="24"/>
                <w:szCs w:val="24"/>
              </w:rPr>
              <w:t>соотечественникам, способным замещать наиболее высокооплачиваемые рабочие места, имеющим собственные средства для приобретения жилья или возможность участия в программе ипотечного кредитования.</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15734" w:type="dxa"/>
            <w:gridSpan w:val="4"/>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jc w:val="both"/>
              <w:rPr>
                <w:rFonts w:ascii="Arial Black" w:hAnsi="Arial Black" w:eastAsia="Times New Roman" w:cs="Times New Roman"/>
                <w:b/>
                <w:b/>
                <w:bCs/>
                <w:i/>
                <w:i/>
                <w:sz w:val="24"/>
                <w:szCs w:val="24"/>
                <w:lang w:eastAsia="ru-RU"/>
              </w:rPr>
            </w:pPr>
            <w:r>
              <w:rPr>
                <w:rFonts w:eastAsia="Times New Roman" w:cs="Times New Roman" w:ascii="Arial Black" w:hAnsi="Arial Black"/>
                <w:b/>
                <w:bCs/>
                <w:i/>
                <w:sz w:val="24"/>
                <w:szCs w:val="24"/>
                <w:lang w:eastAsia="ru-RU"/>
              </w:rPr>
              <w:t>Дальневосточный федеральный округ</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 xml:space="preserve">Забайкальский край </w:t>
            </w:r>
          </w:p>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ТЕРРИТОРИЯ ПРИОРИТЕТНОГО ЗАСЕЛЕНИЯ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2013-2020 годы</w:t>
            </w:r>
          </w:p>
        </w:tc>
        <w:tc>
          <w:tcPr>
            <w:tcW w:w="1865" w:type="dxa"/>
            <w:tcBorders>
              <w:top w:val="single" w:sz="4" w:space="0" w:color="000000"/>
              <w:left w:val="outset" w:sz="6" w:space="0" w:color="000000"/>
              <w:right w:val="outset" w:sz="6" w:space="0" w:color="000000"/>
            </w:tcBorders>
            <w:shd w:fill="auto" w:val="clear"/>
          </w:tcPr>
          <w:p>
            <w:pPr>
              <w:pStyle w:val="NormalWeb"/>
              <w:spacing w:before="0" w:after="280"/>
              <w:ind w:left="129" w:hanging="0"/>
              <w:rPr>
                <w:lang w:val="ru-RU"/>
              </w:rPr>
            </w:pPr>
            <w:r>
              <w:rPr/>
              <w:t xml:space="preserve">Программой предусматривается одна территория вселения – Забайкальский край и </w:t>
            </w:r>
            <w:r>
              <w:rPr>
                <w:lang w:val="ru-RU"/>
              </w:rPr>
              <w:t xml:space="preserve"> только по проектам переселения:</w:t>
            </w:r>
            <w:r>
              <w:rPr/>
              <w:t> </w:t>
            </w:r>
          </w:p>
          <w:p>
            <w:pPr>
              <w:pStyle w:val="Normal"/>
              <w:spacing w:lineRule="auto" w:line="240" w:beforeAutospacing="1" w:afterAutospacing="1"/>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«Общее профессиональное и высшее образование»</w:t>
            </w:r>
          </w:p>
          <w:p>
            <w:pPr>
              <w:pStyle w:val="Normal"/>
              <w:spacing w:lineRule="auto" w:line="240" w:beforeAutospacing="1" w:afterAutospacing="1"/>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«Обеспечение сельской местности медицинскими работниками»</w:t>
            </w:r>
          </w:p>
          <w:p>
            <w:pPr>
              <w:pStyle w:val="Normal"/>
              <w:spacing w:lineRule="auto" w:line="240" w:beforeAutospacing="1" w:afterAutospacing="1"/>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«Обеспечение сельской местности педагогическими кадрами»</w:t>
            </w:r>
          </w:p>
          <w:p>
            <w:pPr>
              <w:pStyle w:val="Normal"/>
              <w:spacing w:lineRule="auto" w:line="240" w:beforeAutospacing="1" w:afterAutospacing="1"/>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«Развитие малого и среднего предпринимательства»</w:t>
            </w:r>
          </w:p>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«Сельскохозяйственная деятельность и агропромышленное производство»</w:t>
            </w:r>
          </w:p>
        </w:tc>
        <w:tc>
          <w:tcPr>
            <w:tcW w:w="2409" w:type="dxa"/>
            <w:tcBorders>
              <w:top w:val="single" w:sz="4" w:space="0" w:color="000000"/>
              <w:left w:val="outset" w:sz="6" w:space="0" w:color="000000"/>
              <w:right w:val="outset" w:sz="6" w:space="0" w:color="000000"/>
            </w:tcBorders>
            <w:shd w:fill="auto" w:val="clear"/>
          </w:tcPr>
          <w:p>
            <w:pPr>
              <w:pStyle w:val="Normal"/>
              <w:spacing w:lineRule="auto" w:line="240" w:before="0" w:after="0"/>
              <w:rPr/>
            </w:pPr>
            <w:hyperlink r:id="rId112">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Перечень вакансий, имеющихся в крае размещен на информационном портале Федеральной службы по труду и занятости </w:t>
            </w:r>
            <w:hyperlink r:id="rId113">
              <w:r>
                <w:rPr>
                  <w:rStyle w:val="InternetLink"/>
                  <w:color w:val="auto"/>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только по проектам переселения</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Критериями (основаниями) несоответствия соотечественника требованиям Государственной программы Российской Федерации являются основания, предусмотренные в Указе Президента Российской Федерации от 22 июня 2006 года № 637 «О мерах по оказанию содействия добровольному переселению в Российскую Федерацию соотечественников, проживающих за рубежом».</w:t>
            </w:r>
          </w:p>
          <w:p>
            <w:pPr>
              <w:pStyle w:val="NormalWeb"/>
              <w:spacing w:beforeAutospacing="0" w:before="0" w:afterAutospacing="0" w:after="0"/>
              <w:ind w:left="126" w:right="126" w:hanging="0"/>
              <w:jc w:val="both"/>
              <w:rPr>
                <w:rStyle w:val="Strong"/>
                <w:lang w:val="ru-RU"/>
              </w:rPr>
            </w:pPr>
            <w:r>
              <w:rPr>
                <w:lang w:val="ru-RU"/>
              </w:rPr>
            </w:r>
          </w:p>
          <w:p>
            <w:pPr>
              <w:pStyle w:val="NormalWeb"/>
              <w:spacing w:beforeAutospacing="0" w:before="0" w:afterAutospacing="0" w:after="0"/>
              <w:ind w:left="126" w:right="126" w:hanging="0"/>
              <w:jc w:val="both"/>
              <w:rPr>
                <w:rStyle w:val="Strong"/>
                <w:lang w:val="ru-RU"/>
              </w:rPr>
            </w:pPr>
            <w:r>
              <w:rPr>
                <w:rStyle w:val="Strong"/>
              </w:rPr>
              <w:t>Проект «Общее профессиональное и высшее образование»</w:t>
            </w:r>
            <w:r>
              <w:rPr>
                <w:rStyle w:val="Strong"/>
                <w:lang w:val="ru-RU"/>
              </w:rPr>
              <w:t>.</w:t>
            </w:r>
          </w:p>
          <w:p>
            <w:pPr>
              <w:pStyle w:val="NormalWeb"/>
              <w:spacing w:beforeAutospacing="0" w:before="0" w:afterAutospacing="0" w:after="0"/>
              <w:ind w:left="126" w:right="126" w:hanging="0"/>
              <w:jc w:val="both"/>
              <w:rPr/>
            </w:pPr>
            <w:r>
              <w:rPr/>
              <w:t>Территорией вселения по проекту переселения «Общее профессиональное и высшее образование» являются 3 городских округа:  «Город Чита», «Город Петровск-Забайкальский», «Поселок Агинское»</w:t>
            </w:r>
            <w:r>
              <w:rPr>
                <w:lang w:val="ru-RU"/>
              </w:rPr>
              <w:t xml:space="preserve"> </w:t>
            </w:r>
            <w:r>
              <w:rPr/>
              <w:t>и 9 муниципальных районов: «Город Краснокаменск и Краснокаменский район», «Агинский район», «Балейский район», «Борзинский район», «Красночикойский район», «Могойтуйский район», «Нерчинский район», «Приаргунский район», «Сретенский район». </w:t>
            </w:r>
          </w:p>
          <w:p>
            <w:pPr>
              <w:pStyle w:val="NormalWeb"/>
              <w:spacing w:beforeAutospacing="0" w:before="0" w:afterAutospacing="0" w:after="0"/>
              <w:ind w:left="126" w:right="126" w:hanging="0"/>
              <w:jc w:val="both"/>
              <w:rPr/>
            </w:pPr>
            <w:r>
              <w:rPr/>
              <w:t xml:space="preserve"> </w:t>
            </w:r>
            <w:r>
              <w:rPr/>
              <w:t>Участником проекта переселения «Общее профессиональное и высшее</w:t>
            </w:r>
            <w:r>
              <w:rPr>
                <w:lang w:val="ru-RU"/>
              </w:rPr>
              <w:t xml:space="preserve"> </w:t>
            </w:r>
            <w:r>
              <w:rPr/>
              <w:t>образование» может стать соотечественник, достигший возраста 18 лет, обладающий дееспособностью и соответствующий требованиям,</w:t>
            </w:r>
            <w:r>
              <w:rPr>
                <w:lang w:val="ru-RU"/>
              </w:rPr>
              <w:t xml:space="preserve"> </w:t>
            </w:r>
            <w:r>
              <w:rPr/>
              <w:t xml:space="preserve">установленным Государственной программой по оказанию содействия добровольному переселению в Российскую Федерацию соотечественников, проживающих за рубежом (далее – Государственная программа). </w:t>
            </w:r>
          </w:p>
          <w:p>
            <w:pPr>
              <w:pStyle w:val="Normal"/>
              <w:spacing w:lineRule="auto" w:line="240" w:before="0" w:after="0"/>
              <w:ind w:left="126" w:right="126" w:hanging="0"/>
              <w:jc w:val="both"/>
              <w:rPr>
                <w:rStyle w:val="Strong"/>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rStyle w:val="Strong"/>
                <w:rFonts w:ascii="Times New Roman" w:hAnsi="Times New Roman" w:cs="Times New Roman"/>
                <w:sz w:val="24"/>
                <w:szCs w:val="24"/>
              </w:rPr>
            </w:pPr>
            <w:r>
              <w:rPr>
                <w:rStyle w:val="Strong"/>
                <w:rFonts w:cs="Times New Roman" w:ascii="Times New Roman" w:hAnsi="Times New Roman"/>
                <w:sz w:val="24"/>
                <w:szCs w:val="24"/>
              </w:rPr>
              <w:t>Проект «Обеспечение сельской местности медицинскими работниками».</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Территорией вселения по проекту переселения «Обеспечение сельской местности медицинскими работниками» являются муниципальные образования Забайкальского края, в которых имеется потребность в кадрах в сфере здравоохранения (врачи различной специализации).Участникам Государственной программы и членам их семей предоставляется возможность трудоустройства по имеющимся на момент рассмотрения анкеты вакансиям в учреждениях здравоохранения, находящихся в муниципальных образованиях края за исключением города Читы.</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Cs/>
                <w:sz w:val="24"/>
                <w:szCs w:val="24"/>
              </w:rPr>
              <w:t xml:space="preserve">Участником проекта переселения «Обеспечение сельской местности  медицинскими работниками» </w:t>
            </w:r>
            <w:r>
              <w:rPr>
                <w:rFonts w:cs="Times New Roman" w:ascii="Times New Roman" w:hAnsi="Times New Roman"/>
                <w:sz w:val="24"/>
                <w:szCs w:val="24"/>
              </w:rPr>
              <w:t>может стать соотечественник, достигший возраста 18 лет, обладающий дееспособностью и соответствующий требованиям, установленным Государственной программой</w:t>
            </w:r>
          </w:p>
          <w:p>
            <w:pPr>
              <w:pStyle w:val="NormalWeb"/>
              <w:spacing w:beforeAutospacing="0" w:before="0" w:afterAutospacing="0" w:after="0"/>
              <w:ind w:left="126" w:right="126" w:hanging="0"/>
              <w:jc w:val="both"/>
              <w:rPr>
                <w:rStyle w:val="Strong"/>
                <w:lang w:val="ru-RU"/>
              </w:rPr>
            </w:pPr>
            <w:r>
              <w:rPr>
                <w:lang w:val="ru-RU"/>
              </w:rPr>
            </w:r>
          </w:p>
          <w:p>
            <w:pPr>
              <w:pStyle w:val="NormalWeb"/>
              <w:spacing w:beforeAutospacing="0" w:before="0" w:afterAutospacing="0" w:after="0"/>
              <w:ind w:left="126" w:right="126" w:hanging="0"/>
              <w:jc w:val="both"/>
              <w:rPr>
                <w:rStyle w:val="Strong"/>
                <w:lang w:val="ru-RU"/>
              </w:rPr>
            </w:pPr>
            <w:r>
              <w:rPr>
                <w:rStyle w:val="Strong"/>
              </w:rPr>
              <w:t>Проект «Обеспечение сельской местности педагогическими кадрами»</w:t>
            </w:r>
            <w:r>
              <w:rPr>
                <w:rStyle w:val="Strong"/>
                <w:lang w:val="ru-RU"/>
              </w:rPr>
              <w:t>.</w:t>
            </w:r>
          </w:p>
          <w:p>
            <w:pPr>
              <w:pStyle w:val="NormalWeb"/>
              <w:spacing w:beforeAutospacing="0" w:before="0" w:afterAutospacing="0" w:after="0"/>
              <w:ind w:left="126" w:right="126" w:hanging="0"/>
              <w:jc w:val="both"/>
              <w:rPr>
                <w:lang w:val="ru-RU"/>
              </w:rPr>
            </w:pPr>
            <w:r>
              <w:rPr/>
              <w:t>Территорией вселения по проекту переселения «Обеспечение сельской местности педагогическими кадрами» являются муниципальные образования Забайкальского края.Участникам Государственной программы и членам их семей предоставляется возможность трудоустройства по имеющимся на момент рассмотрения анкеты вакансиям в учреждениях образования, находящихся в муниципальных образованиях края за исключением города Читы. </w:t>
            </w:r>
            <w:r>
              <w:rPr>
                <w:bCs/>
              </w:rPr>
              <w:t xml:space="preserve">Участником проекта переселения «Обеспечение сельской местности </w:t>
            </w:r>
            <w:r>
              <w:rPr>
                <w:bCs/>
                <w:lang w:val="ru-RU"/>
              </w:rPr>
              <w:t xml:space="preserve"> </w:t>
            </w:r>
            <w:r>
              <w:rPr>
                <w:bCs/>
              </w:rPr>
              <w:t xml:space="preserve">педагогическими кадрами» </w:t>
            </w:r>
            <w:r>
              <w:rPr/>
              <w:t xml:space="preserve">может стать соотечественник, достигший возраста 18 лет, обладающий дееспособностью и соответствующий требованиям, становленным Государственной программой. </w:t>
            </w:r>
          </w:p>
          <w:p>
            <w:pPr>
              <w:pStyle w:val="NormalWeb"/>
              <w:spacing w:beforeAutospacing="0" w:before="0" w:afterAutospacing="0" w:after="0"/>
              <w:ind w:left="126" w:right="126" w:hanging="0"/>
              <w:jc w:val="both"/>
              <w:rPr>
                <w:rStyle w:val="Strong"/>
                <w:lang w:val="ru-RU"/>
              </w:rPr>
            </w:pPr>
            <w:r>
              <w:rPr>
                <w:lang w:val="ru-RU"/>
              </w:rPr>
            </w:r>
          </w:p>
          <w:p>
            <w:pPr>
              <w:pStyle w:val="NormalWeb"/>
              <w:spacing w:beforeAutospacing="0" w:before="0" w:afterAutospacing="0" w:after="0"/>
              <w:ind w:left="126" w:right="126" w:hanging="0"/>
              <w:jc w:val="both"/>
              <w:rPr>
                <w:rStyle w:val="Strong"/>
                <w:lang w:val="ru-RU"/>
              </w:rPr>
            </w:pPr>
            <w:r>
              <w:rPr>
                <w:rStyle w:val="Strong"/>
              </w:rPr>
              <w:t>Проект «Развитие малого и среднего предпринимательства»</w:t>
            </w:r>
            <w:r>
              <w:rPr>
                <w:rStyle w:val="Strong"/>
                <w:lang w:val="ru-RU"/>
              </w:rPr>
              <w:t>.</w:t>
            </w:r>
          </w:p>
          <w:p>
            <w:pPr>
              <w:pStyle w:val="NormalWeb"/>
              <w:spacing w:beforeAutospacing="0" w:before="0" w:afterAutospacing="0" w:after="0"/>
              <w:ind w:left="126" w:right="126" w:hanging="0"/>
              <w:jc w:val="both"/>
              <w:rPr>
                <w:lang w:val="ru-RU"/>
              </w:rPr>
            </w:pPr>
            <w:r>
              <w:rPr/>
              <w:t>Территорией вселения по проекту переселения «Развитие малого и среднего предпринимательства» является территория Забайкальского края за исключением города Читы.На основании Федерального закона от 24 июля 2007 года № 209-ФЗ  «О развитии малого и среднего предпринимательства в Российской Федерации», Федерального закона от 02 июля 2010 года № 151-ФЗ  «О микрофинансовой деятельности и микрофинансовых организациях», а также Положения о правилах предоставления займов субъектам малого предпринимательства Фондом поддержки малого предпринимательства Забайкальского края принятого Правлением Фонда поддержки малого предпринимательства Забайкальского края от 21 июня 2011 года, любой вернувшийся соотечественник, который в дальнейшем пожелает заниматься частным бизнесом, может обратиться в Фонд поддержки малого предпринимательства Забайкальского края с заявкой на получение займа (на возвратной основе) до 1 млн. рублей, под 10 % годовых, до 1 года, на открытие или развитие бизнеса. Эта информация расположена на сайте Фонда поддержки малого предпринимательства Забайкальского края: www.fpmpzk.ru. На сайте можно ознакомиться с предлагаемыми условиями получения поддержки и принять решение о создании своего бизнеса на территории Забайкальского края.</w:t>
            </w:r>
            <w:r>
              <w:rPr>
                <w:bCs/>
              </w:rPr>
              <w:t>Участником проекта переселения «Развитие малого и среднего предпринимательства»</w:t>
            </w:r>
            <w:r>
              <w:rPr>
                <w:b/>
                <w:bCs/>
              </w:rPr>
              <w:t xml:space="preserve"> </w:t>
            </w:r>
            <w:r>
              <w:rPr/>
              <w:t xml:space="preserve">может стать соотечественник, достигший возраста 18 лет, обладающий дееспособностью и соответствующий требованиям, установленным Государственной программой.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26" w:right="126" w:hanging="0"/>
              <w:jc w:val="both"/>
              <w:rPr>
                <w:rFonts w:ascii="Times New Roman" w:hAnsi="Times New Roman" w:cs="Times New Roman"/>
                <w:sz w:val="24"/>
                <w:szCs w:val="24"/>
              </w:rPr>
            </w:pPr>
            <w:r>
              <w:rPr>
                <w:rStyle w:val="Strong"/>
                <w:rFonts w:cs="Times New Roman" w:ascii="Times New Roman" w:hAnsi="Times New Roman"/>
                <w:sz w:val="24"/>
                <w:szCs w:val="24"/>
              </w:rPr>
              <w:t>Проект «Сельскохозяйственная деятельность и агропромышленное производство».</w:t>
            </w:r>
            <w:r>
              <w:rPr>
                <w:rFonts w:cs="Times New Roman" w:ascii="Times New Roman" w:hAnsi="Times New Roman"/>
                <w:sz w:val="24"/>
                <w:szCs w:val="24"/>
              </w:rPr>
              <w:t>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Территорией вселения по проекту переселения «Сельскохозяйственная деятельность и агропромышленное производство» являются муниципальные районы Забайкальского края. Участники Государственной программы могут участвовать в инвестиционных и предпринимательских проектах в сфере сельскохозяйственной деятельности, агропромышленного комплекса, а также ведения личного подсобного хозяйства в сельских поселениях. </w:t>
            </w:r>
            <w:r>
              <w:rPr>
                <w:rFonts w:cs="Times New Roman" w:ascii="Times New Roman" w:hAnsi="Times New Roman"/>
                <w:bCs/>
                <w:sz w:val="24"/>
                <w:szCs w:val="24"/>
              </w:rPr>
              <w:t xml:space="preserve">Участником проекта переселения «Сельскохозяйственная деятельность  и агропромышленное производство» </w:t>
            </w:r>
            <w:r>
              <w:rPr>
                <w:rFonts w:cs="Times New Roman" w:ascii="Times New Roman" w:hAnsi="Times New Roman"/>
                <w:sz w:val="24"/>
                <w:szCs w:val="24"/>
              </w:rPr>
              <w:t xml:space="preserve">может стать соотечественник, достигший возраста 18 лет, обладающий дееспособностью и соответствующий требованиям, установленным Государственной программой. </w:t>
            </w:r>
          </w:p>
          <w:p>
            <w:pPr>
              <w:pStyle w:val="Normal"/>
              <w:spacing w:lineRule="auto" w:line="240" w:before="0" w:after="0"/>
              <w:ind w:left="126" w:right="126"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Бурятия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ТЕРРИТОРИЯ ПРИОРИТЕТНОГО ЗАСЕЛЕНИЯ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2016-2020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Autospacing="0" w:before="0" w:afterAutospacing="0" w:after="0"/>
              <w:rPr/>
            </w:pPr>
            <w:r>
              <w:rPr>
                <w:lang w:val="ru-RU"/>
              </w:rPr>
              <w:t xml:space="preserve">Перечень  вакансий, имеющихся в республике размещен на информационном портале Федеральной службы по труду и занятости </w:t>
            </w:r>
            <w:hyperlink r:id="rId114">
              <w:r>
                <w:rPr>
                  <w:rStyle w:val="Style"/>
                  <w:u w:val="single"/>
                  <w:lang w:val="ru-RU"/>
                </w:rPr>
                <w:t>www.trudvsem.ru</w:t>
              </w:r>
            </w:hyperlink>
          </w:p>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Cs/>
                <w:sz w:val="24"/>
                <w:szCs w:val="24"/>
              </w:rPr>
              <w:t>В целях минимизации возможных рисков при реализации подпрограммы устанавливаются следующие</w:t>
            </w:r>
            <w:r>
              <w:rPr>
                <w:rFonts w:cs="Times New Roman" w:ascii="Times New Roman" w:hAnsi="Times New Roman"/>
                <w:b/>
                <w:bCs/>
                <w:sz w:val="24"/>
                <w:szCs w:val="24"/>
              </w:rPr>
              <w:t xml:space="preserve"> критерии отбора соотечественников для участия в подпрограмме: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1. Соотечественник, являющийся иностранным гражданином, постоянно или временно проживающий на законном основании на территории Российской Федерации либо получивший временное убежище в Российской Федерации, осуществляющий в Республике Бурятия на законных основаниях документально подтверждаемую трудовую деятельность и желающий постоянно проживать в Республике Бурятия. При условии, что соотечественник не страдает одним из инфекционных заболеваний, которые представляют опасность для окружающих;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2. Соотечественник, трудоспособного возраста, достигший 18 лет, обладающий дееспособностью, соответствующий требованиям, установленным для получения разрешения на временное проживание в Российской Федерации, и желающий переселиться на постоянное место жительство в Республику Бурятия с целью: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осуществления трудовой деятельности по востребованным на рынке труда Республики Бурятия вакансиям в соответствии с действующим законодательством;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получения профессионального, дополнительного профессионального образования в образовательных учреждениях, расположенных на территории Республики Бурятия, занятия научно-исследовательской деятельностью;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осуществления инвестиционной и предпринимательской деятельности;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заниматься сельскохозяйственной деятельностью и агропромышленным производством. </w:t>
            </w:r>
          </w:p>
          <w:p>
            <w:pPr>
              <w:pStyle w:val="Normal"/>
              <w:spacing w:lineRule="auto" w:line="240" w:before="0" w:after="0"/>
              <w:ind w:left="126" w:right="126" w:hanging="0"/>
              <w:jc w:val="both"/>
              <w:rPr>
                <w:rFonts w:ascii="Times New Roman" w:hAnsi="Times New Roman" w:cs="Times New Roman"/>
                <w:b/>
                <w:b/>
                <w:sz w:val="24"/>
                <w:szCs w:val="24"/>
              </w:rPr>
            </w:pPr>
            <w:r>
              <w:rPr>
                <w:rFonts w:cs="Times New Roman" w:ascii="Times New Roman" w:hAnsi="Times New Roman"/>
                <w:sz w:val="24"/>
                <w:szCs w:val="24"/>
              </w:rPr>
              <w:t xml:space="preserve">3. </w:t>
            </w:r>
            <w:r>
              <w:rPr>
                <w:rFonts w:cs="Times New Roman" w:ascii="Times New Roman" w:hAnsi="Times New Roman"/>
                <w:b/>
                <w:sz w:val="24"/>
                <w:szCs w:val="24"/>
              </w:rPr>
              <w:t xml:space="preserve">Соотечественник, желающий переселиться на постоянное место жительства в Республику Бурятия, может выбрать в качестве территории вселения г. Улан-Удэ в случае: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 xml:space="preserve">получения (выпускные курсы) высшего профессионального, включая послевузовское образование в образовательных учреждениях, расположенных в г. Улан-Удэ, занятия научно исследовательской деятельностью;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наличия профессионального медицинского образования и намерений осуществлять трудовую деятельность в сфере здравоохранения на территории г. Улан-Удэ, в соответствии с действующим законодательством;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 получения временного убежища на территории Российской Федерации и осуществления на законных основаниях документально подтверждаемой трудовой деятельности в г. Улан-Удэ. </w:t>
            </w:r>
          </w:p>
          <w:p>
            <w:pPr>
              <w:pStyle w:val="Normal"/>
              <w:spacing w:lineRule="auto" w:line="240" w:before="0" w:after="0"/>
              <w:ind w:left="126" w:right="126" w:hanging="0"/>
              <w:jc w:val="both"/>
              <w:rPr>
                <w:rFonts w:ascii="Times New Roman" w:hAnsi="Times New Roman" w:cs="Times New Roman"/>
                <w:sz w:val="24"/>
                <w:szCs w:val="24"/>
              </w:rPr>
            </w:pPr>
            <w:r>
              <w:rPr>
                <w:rFonts w:cs="Times New Roman" w:ascii="Times New Roman" w:hAnsi="Times New Roman"/>
                <w:sz w:val="24"/>
                <w:szCs w:val="24"/>
              </w:rPr>
              <w:t xml:space="preserve">При условии, отсутствия инфекционных заболеваний, которые представляют опасность для окружающих. </w:t>
            </w:r>
          </w:p>
          <w:p>
            <w:pPr>
              <w:pStyle w:val="Normal"/>
              <w:spacing w:lineRule="auto" w:line="240" w:before="0" w:after="0"/>
              <w:ind w:left="126" w:right="126" w:hanging="0"/>
              <w:jc w:val="both"/>
              <w:rPr>
                <w:rFonts w:ascii="Times New Roman" w:hAnsi="Times New Roman" w:cs="Times New Roman"/>
                <w:b/>
                <w:b/>
                <w:bCs/>
                <w:sz w:val="24"/>
                <w:szCs w:val="24"/>
              </w:rPr>
            </w:pPr>
            <w:r>
              <w:rPr>
                <w:rFonts w:cs="Times New Roman" w:ascii="Times New Roman" w:hAnsi="Times New Roman"/>
                <w:b/>
                <w:bCs/>
                <w:sz w:val="24"/>
                <w:szCs w:val="24"/>
              </w:rPr>
              <w:t>Основанием для отказа в согласовании заявления соотечественника уполномоченным органом является несоответствие одному из вышеуказанных критериев отбора, выявление по результатам рассмотрения заявления недостоверных сведений.</w:t>
            </w:r>
          </w:p>
          <w:p>
            <w:pPr>
              <w:pStyle w:val="Normal"/>
              <w:spacing w:lineRule="auto" w:line="240" w:before="0" w:after="0"/>
              <w:ind w:left="126" w:right="126"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Амурская область</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r>
              <w:rPr>
                <w:rFonts w:eastAsia="Times New Roman" w:cs="Times New Roman" w:ascii="Times New Roman" w:hAnsi="Times New Roman"/>
                <w:b/>
                <w:sz w:val="24"/>
                <w:szCs w:val="24"/>
                <w:lang w:eastAsia="ru-RU"/>
              </w:rPr>
              <w:t xml:space="preserve"> </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15">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116">
              <w:r>
                <w:rPr>
                  <w:rStyle w:val="Style"/>
                  <w:u w:val="single"/>
                  <w:lang w:val="ru-RU"/>
                </w:rPr>
                <w:t>www.trudvsem.ru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 официальном сайте управления занятости населения Амурской области </w:t>
            </w:r>
            <w:hyperlink r:id="rId117">
              <w:r>
                <w:rPr>
                  <w:rStyle w:val="Style"/>
                  <w:u w:val="single"/>
                  <w:lang w:val="ru-RU"/>
                </w:rPr>
                <w:t>www.amczn.creamax.su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eastAsia="ru-RU"/>
              </w:rPr>
            </w:pPr>
            <w:r>
              <w:rPr>
                <w:lang w:eastAsia="ru-RU"/>
              </w:rPr>
              <w:t xml:space="preserve">При подаче заявления об участии в Государственной программе </w:t>
            </w:r>
            <w:r>
              <w:rPr>
                <w:b/>
                <w:lang w:eastAsia="ru-RU"/>
              </w:rPr>
              <w:t>обязательным является предоставление соотечественником гарантийного письма работодателя о трудоустройстве</w:t>
            </w:r>
            <w:r>
              <w:rPr>
                <w:lang w:eastAsia="ru-RU"/>
              </w:rPr>
              <w:t>.</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 xml:space="preserve">Основными </w:t>
            </w:r>
            <w:r>
              <w:rPr>
                <w:rFonts w:cs="Times New Roman" w:ascii="Times New Roman" w:hAnsi="Times New Roman"/>
                <w:b/>
                <w:sz w:val="24"/>
                <w:szCs w:val="24"/>
                <w:lang w:eastAsia="ru-RU"/>
              </w:rPr>
              <w:t>критериями согласования</w:t>
            </w:r>
            <w:r>
              <w:rPr>
                <w:rFonts w:cs="Times New Roman" w:ascii="Times New Roman" w:hAnsi="Times New Roman"/>
                <w:sz w:val="24"/>
                <w:szCs w:val="24"/>
                <w:lang w:eastAsia="ru-RU"/>
              </w:rPr>
              <w:t xml:space="preserve"> на переселение являются:</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-трудоспособный возраст;</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-дееспособность;</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-владение русским языком (устным и письменным) на уровне, достаточном для быстрой адаптации среди принимающего сообщества;</w:t>
            </w:r>
          </w:p>
          <w:p>
            <w:pPr>
              <w:pStyle w:val="Normal"/>
              <w:spacing w:lineRule="auto" w:line="240" w:before="0" w:after="0"/>
              <w:ind w:left="132" w:right="155" w:hanging="0"/>
              <w:jc w:val="both"/>
              <w:rPr>
                <w:rFonts w:ascii="Times New Roman" w:hAnsi="Times New Roman" w:cs="Times New Roman"/>
                <w:b/>
                <w:b/>
                <w:sz w:val="24"/>
                <w:szCs w:val="24"/>
                <w:lang w:eastAsia="ru-RU"/>
              </w:rPr>
            </w:pPr>
            <w:r>
              <w:rPr>
                <w:rFonts w:cs="Times New Roman" w:ascii="Times New Roman" w:hAnsi="Times New Roman"/>
                <w:b/>
                <w:sz w:val="24"/>
                <w:szCs w:val="24"/>
                <w:lang w:eastAsia="ru-RU"/>
              </w:rPr>
              <w:t>-наличие документально подтверждаемого профессионального образования и стажа работы по имеющейся профессии не менее трех лет за последние пять лет до подачи заявления об участии в государственной программе;</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-востребованность профессии соотечественника в территории вселения области;</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-наличие возможности трудоустройства трудоспособных членов семьи потенциального участника государственной программы;</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-наличие возможности (или варианта решения) временного или постоянного жилищного обустройства;</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-переселение в область совместно с супругой (супругом), несовершеннолетними детьми (при их наличии);</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sz w:val="24"/>
                <w:szCs w:val="24"/>
                <w:lang w:eastAsia="ru-RU"/>
              </w:rPr>
              <w:t>-</w:t>
            </w:r>
            <w:r>
              <w:rPr>
                <w:rFonts w:cs="Times New Roman" w:ascii="Times New Roman" w:hAnsi="Times New Roman"/>
                <w:b/>
                <w:sz w:val="24"/>
                <w:szCs w:val="24"/>
                <w:lang w:eastAsia="ru-RU"/>
              </w:rPr>
              <w:t>наличие гарантийного письма работодателя</w:t>
            </w:r>
            <w:r>
              <w:rPr>
                <w:rFonts w:cs="Times New Roman" w:ascii="Times New Roman" w:hAnsi="Times New Roman"/>
                <w:sz w:val="24"/>
                <w:szCs w:val="24"/>
                <w:lang w:eastAsia="ru-RU"/>
              </w:rPr>
              <w:t xml:space="preserve"> о возможности трудоустройства потенциального участника государственной программы (для соотечественников, проживающих за рубежом);</w:t>
            </w:r>
          </w:p>
          <w:p>
            <w:pPr>
              <w:pStyle w:val="Normal"/>
              <w:spacing w:lineRule="auto" w:line="240" w:before="0" w:after="0"/>
              <w:ind w:left="132" w:right="155" w:hanging="0"/>
              <w:jc w:val="both"/>
              <w:rPr>
                <w:rFonts w:ascii="Times New Roman" w:hAnsi="Times New Roman" w:cs="Times New Roman"/>
                <w:b/>
                <w:b/>
                <w:sz w:val="24"/>
                <w:szCs w:val="24"/>
                <w:lang w:eastAsia="ru-RU"/>
              </w:rPr>
            </w:pPr>
            <w:r>
              <w:rPr>
                <w:rFonts w:cs="Times New Roman" w:ascii="Times New Roman" w:hAnsi="Times New Roman"/>
                <w:b/>
                <w:sz w:val="24"/>
                <w:szCs w:val="24"/>
                <w:lang w:eastAsia="ru-RU"/>
              </w:rPr>
              <w:t>Для соотечественников, претендующих на медицинские и фармацевтические должности, необходимо наличие сертификата специалиста, полученного в порядке и с учетом требований, установленных российским законодательством.</w:t>
            </w:r>
          </w:p>
          <w:p>
            <w:pPr>
              <w:pStyle w:val="Normal"/>
              <w:spacing w:lineRule="auto" w:line="240" w:before="0" w:after="0"/>
              <w:ind w:left="132" w:right="155" w:hanging="0"/>
              <w:jc w:val="both"/>
              <w:rPr>
                <w:rFonts w:ascii="Times New Roman" w:hAnsi="Times New Roman" w:cs="Times New Roman"/>
                <w:sz w:val="24"/>
                <w:szCs w:val="24"/>
                <w:lang w:eastAsia="ru-RU"/>
              </w:rPr>
            </w:pPr>
            <w:r>
              <w:rPr>
                <w:rFonts w:cs="Times New Roman" w:ascii="Times New Roman" w:hAnsi="Times New Roman"/>
                <w:b/>
                <w:sz w:val="24"/>
                <w:szCs w:val="24"/>
                <w:lang w:eastAsia="ru-RU"/>
              </w:rPr>
              <w:t xml:space="preserve">Основаниями для отказа </w:t>
            </w:r>
            <w:r>
              <w:rPr>
                <w:rFonts w:cs="Times New Roman" w:ascii="Times New Roman" w:hAnsi="Times New Roman"/>
                <w:sz w:val="24"/>
                <w:szCs w:val="24"/>
                <w:lang w:eastAsia="ru-RU"/>
              </w:rPr>
              <w:t>в согласовании заявлений соотечественников на переселение являются:</w:t>
            </w:r>
          </w:p>
          <w:p>
            <w:pPr>
              <w:pStyle w:val="Normal"/>
              <w:spacing w:lineRule="auto" w:line="240" w:before="0" w:after="0"/>
              <w:ind w:left="132" w:right="155" w:firstLine="540"/>
              <w:jc w:val="both"/>
              <w:rPr>
                <w:rFonts w:ascii="Times New Roman" w:hAnsi="Times New Roman" w:cs="Times New Roman"/>
                <w:sz w:val="24"/>
                <w:szCs w:val="24"/>
                <w:lang w:eastAsia="ru-RU"/>
              </w:rPr>
            </w:pPr>
            <w:r>
              <w:rPr>
                <w:rFonts w:cs="Times New Roman" w:ascii="Times New Roman" w:hAnsi="Times New Roman"/>
                <w:sz w:val="24"/>
                <w:szCs w:val="24"/>
                <w:lang w:eastAsia="ru-RU"/>
              </w:rPr>
              <w:t>несоответствие соотечественников критериям, установленным подпрограммой;</w:t>
            </w:r>
          </w:p>
          <w:p>
            <w:pPr>
              <w:pStyle w:val="Normal"/>
              <w:spacing w:lineRule="auto" w:line="240" w:before="0" w:after="0"/>
              <w:ind w:left="132" w:right="155" w:firstLine="540"/>
              <w:jc w:val="both"/>
              <w:rPr>
                <w:rFonts w:ascii="Times New Roman" w:hAnsi="Times New Roman" w:cs="Times New Roman"/>
                <w:sz w:val="24"/>
                <w:szCs w:val="24"/>
                <w:lang w:eastAsia="ru-RU"/>
              </w:rPr>
            </w:pPr>
            <w:r>
              <w:rPr>
                <w:rFonts w:cs="Times New Roman" w:ascii="Times New Roman" w:hAnsi="Times New Roman"/>
                <w:sz w:val="24"/>
                <w:szCs w:val="24"/>
                <w:lang w:eastAsia="ru-RU"/>
              </w:rPr>
              <w:t>представление соотечественником недостоверных сведений при заполнении заявления потенциального участника государственной программы;</w:t>
            </w:r>
          </w:p>
          <w:p>
            <w:pPr>
              <w:pStyle w:val="Normal"/>
              <w:spacing w:lineRule="auto" w:line="240" w:before="0" w:after="0"/>
              <w:ind w:left="132" w:right="155" w:firstLine="540"/>
              <w:jc w:val="both"/>
              <w:rPr>
                <w:rFonts w:ascii="Times New Roman" w:hAnsi="Times New Roman" w:cs="Times New Roman"/>
                <w:sz w:val="24"/>
                <w:szCs w:val="24"/>
                <w:lang w:eastAsia="ru-RU"/>
              </w:rPr>
            </w:pPr>
            <w:r>
              <w:rPr>
                <w:rFonts w:cs="Times New Roman" w:ascii="Times New Roman" w:hAnsi="Times New Roman"/>
                <w:sz w:val="24"/>
                <w:szCs w:val="24"/>
                <w:lang w:eastAsia="ru-RU"/>
              </w:rPr>
              <w:t>отсутствие на территории вселения вакансий для соотечественника, соответствующей заявленной квалификации, стажу и опыту работы;</w:t>
            </w:r>
          </w:p>
          <w:p>
            <w:pPr>
              <w:pStyle w:val="Normal"/>
              <w:spacing w:lineRule="auto" w:line="240" w:before="0" w:after="0"/>
              <w:ind w:left="132" w:right="155" w:firstLine="540"/>
              <w:jc w:val="both"/>
              <w:rPr>
                <w:rFonts w:ascii="Times New Roman" w:hAnsi="Times New Roman" w:cs="Times New Roman"/>
                <w:sz w:val="24"/>
                <w:szCs w:val="24"/>
                <w:lang w:eastAsia="ru-RU"/>
              </w:rPr>
            </w:pPr>
            <w:r>
              <w:rPr>
                <w:rFonts w:cs="Times New Roman" w:ascii="Times New Roman" w:hAnsi="Times New Roman"/>
                <w:sz w:val="24"/>
                <w:szCs w:val="24"/>
                <w:lang w:eastAsia="ru-RU"/>
              </w:rPr>
              <w:t>отсутствие необходимого образования, опыта и стажа работы для трудоустройства по указанной соотечественником в заявлении вакансии, а также несоответствие иным требованиям работодателя;</w:t>
            </w:r>
          </w:p>
          <w:p>
            <w:pPr>
              <w:pStyle w:val="Normal"/>
              <w:spacing w:lineRule="auto" w:line="240" w:before="0" w:after="0"/>
              <w:ind w:left="132" w:right="155" w:hanging="0"/>
              <w:jc w:val="both"/>
              <w:rPr>
                <w:rFonts w:ascii="Times New Roman" w:hAnsi="Times New Roman" w:eastAsia="Times New Roman" w:cs="Times New Roman"/>
                <w:sz w:val="24"/>
                <w:szCs w:val="24"/>
                <w:lang w:eastAsia="ru-RU"/>
              </w:rPr>
            </w:pPr>
            <w:r>
              <w:rPr>
                <w:rFonts w:cs="Times New Roman" w:ascii="Times New Roman" w:hAnsi="Times New Roman"/>
                <w:sz w:val="24"/>
                <w:szCs w:val="24"/>
                <w:lang w:eastAsia="ru-RU"/>
              </w:rPr>
              <w:t>невозможность обеспечения семьи соотечественника необходимыми условиями для социальной адаптации и интеграции в российское общество (в том числе отсутствие возможности трудоустройства членов семьи, отсутствие детских образовательных учреждений либо их значительное удаление от места работы или проживания, не владение членов семьи соотечественника русским языком).</w:t>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Еврейская автономная область</w:t>
            </w:r>
          </w:p>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ТЕРРИТОРИЯ ПРИОРИТЕТНОГО ЗАСЕЛЕНИЯ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реализации подпрограммы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2019-2022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76" w:before="0" w:after="200"/>
              <w:jc w:val="left"/>
              <w:rPr>
                <w:rFonts w:ascii="Times New Roman" w:hAnsi="Times New Roman" w:cs="Times New Roman"/>
                <w:sz w:val="24"/>
                <w:szCs w:val="24"/>
                <w:lang w:eastAsia="ru-RU"/>
              </w:rPr>
            </w:pPr>
            <w:r>
              <w:rPr>
                <w:rFonts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rPr>
                <w:rFonts w:ascii="Times New Roman" w:hAnsi="Times New Roman" w:cs="Times New Roman"/>
                <w:b/>
                <w:b/>
                <w:sz w:val="24"/>
                <w:szCs w:val="24"/>
                <w:lang w:eastAsia="ru-RU"/>
              </w:rPr>
            </w:pPr>
            <w:r>
              <w:rPr>
                <w:rFonts w:cs="Times New Roman" w:ascii="Times New Roman" w:hAnsi="Times New Roman"/>
                <w:b/>
                <w:sz w:val="24"/>
                <w:szCs w:val="24"/>
                <w:lang w:eastAsia="ru-RU"/>
              </w:rPr>
              <w:t>Самостоятельное  трудоустройство</w:t>
            </w:r>
          </w:p>
          <w:p>
            <w:pPr>
              <w:pStyle w:val="Normal"/>
              <w:rPr>
                <w:rFonts w:ascii="Times New Roman" w:hAnsi="Times New Roman" w:cs="Times New Roman"/>
                <w:sz w:val="24"/>
                <w:szCs w:val="24"/>
                <w:lang w:eastAsia="ru-RU"/>
              </w:rPr>
            </w:pPr>
            <w:r>
              <w:rPr>
                <w:rFonts w:cs="Times New Roman" w:ascii="Times New Roman" w:hAnsi="Times New Roman"/>
                <w:sz w:val="24"/>
                <w:szCs w:val="24"/>
                <w:lang w:eastAsia="ru-RU"/>
              </w:rPr>
              <w:t xml:space="preserve">Перечень вакансий, имеющихся в области размещен на: </w:t>
            </w:r>
          </w:p>
          <w:p>
            <w:pPr>
              <w:pStyle w:val="Normal"/>
              <w:rPr>
                <w:rFonts w:ascii="Times New Roman" w:hAnsi="Times New Roman" w:cs="Times New Roman"/>
                <w:sz w:val="24"/>
                <w:szCs w:val="24"/>
                <w:lang w:eastAsia="ru-RU"/>
              </w:rPr>
            </w:pPr>
            <w:r>
              <w:rPr>
                <w:rFonts w:cs="Times New Roman" w:ascii="Times New Roman" w:hAnsi="Times New Roman"/>
                <w:sz w:val="24"/>
                <w:szCs w:val="24"/>
                <w:lang w:eastAsia="ru-RU"/>
              </w:rPr>
              <w:t xml:space="preserve">- информационном портале Федеральной службы по труду и занятости </w:t>
            </w:r>
            <w:r>
              <w:rPr>
                <w:rFonts w:cs="Times New Roman" w:ascii="Times New Roman" w:hAnsi="Times New Roman"/>
                <w:sz w:val="24"/>
                <w:szCs w:val="24"/>
                <w:u w:val="single"/>
                <w:lang w:eastAsia="ru-RU"/>
              </w:rPr>
              <w:t>www.trudvsem.ru</w:t>
            </w:r>
          </w:p>
          <w:p>
            <w:pPr>
              <w:pStyle w:val="Normal"/>
              <w:spacing w:before="0" w:after="200"/>
              <w:rPr>
                <w:rFonts w:ascii="Times New Roman" w:hAnsi="Times New Roman" w:cs="Times New Roman"/>
                <w:sz w:val="24"/>
                <w:szCs w:val="24"/>
                <w:lang w:eastAsia="ru-RU"/>
              </w:rPr>
            </w:pPr>
            <w:r>
              <w:rPr>
                <w:rFonts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right="155" w:hanging="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xml:space="preserve"> </w:t>
            </w:r>
            <w:r>
              <w:rPr>
                <w:rFonts w:eastAsia="Times New Roman" w:cs="Times New Roman" w:ascii="Times New Roman" w:hAnsi="Times New Roman"/>
                <w:b/>
                <w:bCs/>
                <w:sz w:val="24"/>
                <w:szCs w:val="24"/>
                <w:lang w:eastAsia="ru-RU"/>
              </w:rPr>
              <w:t>Соотечественник, подавший заявление об участии в программе, должен соответствовать следующим условиям:</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находиться в трудоспособном возрасте (</w:t>
            </w:r>
            <w:r>
              <w:rPr>
                <w:rFonts w:eastAsia="Times New Roman" w:cs="Times New Roman" w:ascii="Times New Roman" w:hAnsi="Times New Roman"/>
                <w:b/>
                <w:bCs/>
                <w:sz w:val="24"/>
                <w:szCs w:val="24"/>
                <w:lang w:eastAsia="ru-RU"/>
              </w:rPr>
              <w:t>для женщин-до 60 лет, для мужчин-до 65 лет</w:t>
            </w:r>
            <w:r>
              <w:rPr>
                <w:rFonts w:eastAsia="Times New Roman" w:cs="Times New Roman" w:ascii="Times New Roman" w:hAnsi="Times New Roman"/>
                <w:bCs/>
                <w:sz w:val="24"/>
                <w:szCs w:val="24"/>
                <w:lang w:eastAsia="ru-RU"/>
              </w:rPr>
              <w:t>);</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быть востребованным на территории области по профессионально-квалификационным, образовательным характеристикам.</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Заявления соотечественников об участии в программе рассматриваются в приоритетном порядке при условии</w:t>
            </w:r>
            <w:r>
              <w:rPr>
                <w:rFonts w:eastAsia="Times New Roman" w:cs="Times New Roman" w:ascii="Times New Roman" w:hAnsi="Times New Roman"/>
                <w:bCs/>
                <w:sz w:val="24"/>
                <w:szCs w:val="24"/>
                <w:lang w:eastAsia="ru-RU"/>
              </w:rPr>
              <w:t>:</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наличия у соотечественника близких родственников (супруг, супруга, родители, дети), имеющих гражданство РФ и проживающих на территории области;</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наличия у соотечественника документально подтвержденных высоких достижений в области науки, техники и культуры, либо особых заслуг перед РФ(ССР);</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наличия у соотечественника профессии либо квалификации, востребованной на рынке труда области;</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наличия у соотечественника или членов его семьи, переселяющихся вместе с ним, в собственности жилья на территории области, соответствующего социальным нормам площади жилья;</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если соотечественники являются молодыми специалистами в возрасте 18-30 лет, закончившими образовательные организации высшего образования и (или) профессиональные образовательные организации, что подтверждается соответствующим документом об образовании и 9или) о квалификации и находящиеся в поиске работы в течении одного года или имеющие трудовой стаж по специальности не более 3 лет, либо обучающимися в данных организациях по основным профессиональным образовательным программам.</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Приоритетным правом в добровольном переселении пользуются соотечественники, имеющие профессии (специальности), востребованные на рынке труда Еврейской автономной области.</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sz w:val="24"/>
                <w:szCs w:val="24"/>
                <w:lang w:eastAsia="ru-RU"/>
              </w:rPr>
              <w:t>Основанием для отказа в согласовании уполномоченным органом заявления соотечественника является несоответствие хотя бы одному из следующих критериев</w:t>
            </w:r>
            <w:r>
              <w:rPr>
                <w:rFonts w:eastAsia="Times New Roman" w:cs="Times New Roman" w:ascii="Times New Roman" w:hAnsi="Times New Roman"/>
                <w:bCs/>
                <w:sz w:val="24"/>
                <w:szCs w:val="24"/>
                <w:lang w:eastAsia="ru-RU"/>
              </w:rPr>
              <w:t>:</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 </w:t>
            </w:r>
            <w:r>
              <w:rPr>
                <w:rFonts w:eastAsia="Times New Roman" w:cs="Times New Roman" w:ascii="Times New Roman" w:hAnsi="Times New Roman"/>
                <w:b/>
                <w:bCs/>
                <w:i/>
                <w:sz w:val="24"/>
                <w:szCs w:val="24"/>
                <w:lang w:eastAsia="ru-RU"/>
              </w:rPr>
              <w:t>отсутствие профессионального образования и (или) опыта работы по специальности (профессии), востребованной на рынке труда области</w:t>
            </w:r>
            <w:r>
              <w:rPr>
                <w:rFonts w:eastAsia="Times New Roman" w:cs="Times New Roman" w:ascii="Times New Roman" w:hAnsi="Times New Roman"/>
                <w:bCs/>
                <w:sz w:val="24"/>
                <w:szCs w:val="24"/>
                <w:lang w:eastAsia="ru-RU"/>
              </w:rPr>
              <w:t xml:space="preserve"> (за исключением соотечественников, обучающихся в профессиональных образовательных организациях и образовательных организациях высшего образования);</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
                <w:bCs/>
                <w:i/>
                <w:sz w:val="24"/>
                <w:szCs w:val="24"/>
                <w:lang w:eastAsia="ru-RU"/>
              </w:rPr>
              <w:t>- отсутствие документально подтвержденного трудового стажа на территории области в течении полугода (для участвующих в Госпрограмме постоянно или временно проживающих на законных основаниях на территории РФ</w:t>
            </w:r>
            <w:r>
              <w:rPr>
                <w:rFonts w:eastAsia="Times New Roman" w:cs="Times New Roman" w:ascii="Times New Roman" w:hAnsi="Times New Roman"/>
                <w:bCs/>
                <w:sz w:val="24"/>
                <w:szCs w:val="24"/>
                <w:lang w:eastAsia="ru-RU"/>
              </w:rPr>
              <w:t>, за исключением обучающихся соотечественников);</w:t>
            </w:r>
          </w:p>
          <w:p>
            <w:pPr>
              <w:pStyle w:val="Normal"/>
              <w:spacing w:lineRule="auto" w:line="240" w:before="0" w:after="0"/>
              <w:ind w:right="155" w:hanging="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 </w:t>
            </w:r>
            <w:r>
              <w:rPr>
                <w:rFonts w:eastAsia="Times New Roman" w:cs="Times New Roman" w:ascii="Times New Roman" w:hAnsi="Times New Roman"/>
                <w:b/>
                <w:bCs/>
                <w:i/>
                <w:sz w:val="24"/>
                <w:szCs w:val="24"/>
                <w:lang w:eastAsia="ru-RU"/>
              </w:rPr>
              <w:t>отсутствие подтвержденного уровня квалификации в течение длительного времени (для заявителей из числа соотечественников, постоянно или временно проживающих на законных основаниях на территории РФ, не имеющих документально подтвержденной трудовой или иной не запрещенной законодательством деятельности</w:t>
            </w:r>
            <w:r>
              <w:rPr>
                <w:rFonts w:eastAsia="Times New Roman" w:cs="Times New Roman" w:ascii="Times New Roman" w:hAnsi="Times New Roman"/>
                <w:bCs/>
                <w:sz w:val="24"/>
                <w:szCs w:val="24"/>
                <w:lang w:eastAsia="ru-RU"/>
              </w:rPr>
              <w:t>, за исключением обучающихся соотечественников);</w:t>
            </w:r>
          </w:p>
          <w:p>
            <w:pPr>
              <w:pStyle w:val="Normal"/>
              <w:spacing w:lineRule="auto" w:line="240" w:before="0" w:after="0"/>
              <w:ind w:right="155"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bCs/>
                <w:sz w:val="24"/>
                <w:szCs w:val="24"/>
                <w:lang w:eastAsia="ru-RU"/>
              </w:rPr>
              <w:t xml:space="preserve">- </w:t>
            </w:r>
            <w:r>
              <w:rPr>
                <w:rFonts w:eastAsia="Times New Roman" w:cs="Times New Roman" w:ascii="Times New Roman" w:hAnsi="Times New Roman"/>
                <w:b/>
                <w:bCs/>
                <w:i/>
                <w:sz w:val="24"/>
                <w:szCs w:val="24"/>
                <w:lang w:eastAsia="ru-RU"/>
              </w:rPr>
              <w:t>невостребованность кандидатуры заявителя по имеющимся вакансиям в области.</w:t>
            </w:r>
          </w:p>
          <w:p>
            <w:pPr>
              <w:pStyle w:val="Normal"/>
              <w:spacing w:lineRule="auto" w:line="240" w:before="0" w:after="0"/>
              <w:ind w:left="132" w:right="155"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Камчатский край</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подпрограммы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2018-2020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все муниципальные образования, </w:t>
            </w:r>
          </w:p>
          <w:p>
            <w:pPr>
              <w:pStyle w:val="Normal"/>
              <w:spacing w:lineRule="auto" w:line="240" w:before="0" w:after="0"/>
              <w:ind w:left="129" w:hanging="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за исключением ЗАТО Вилючинского городского округа</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pPr>
            <w:r>
              <w:rPr>
                <w:lang w:val="ru-RU"/>
              </w:rPr>
              <w:t xml:space="preserve">Перечень вакансий, имеющихся в крае размещен на информационном портале Федеральной службы по труду и занятости </w:t>
            </w:r>
            <w:hyperlink r:id="rId118">
              <w:r>
                <w:rPr>
                  <w:rStyle w:val="Style"/>
                  <w:u w:val="single"/>
                  <w:lang w:val="ru-RU"/>
                </w:rPr>
                <w:t>www.trudvsem.ru</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Общие для всех территорий вселения </w:t>
            </w:r>
            <w:r>
              <w:rPr>
                <w:rFonts w:cs="Times New Roman" w:ascii="Times New Roman" w:hAnsi="Times New Roman"/>
                <w:b/>
                <w:sz w:val="24"/>
                <w:szCs w:val="24"/>
              </w:rPr>
              <w:t>критерии соответствия</w:t>
            </w:r>
            <w:r>
              <w:rPr>
                <w:rFonts w:cs="Times New Roman" w:ascii="Times New Roman" w:hAnsi="Times New Roman"/>
                <w:sz w:val="24"/>
                <w:szCs w:val="24"/>
              </w:rPr>
              <w:t xml:space="preserve"> соотечественника требованиям Подпрограммы: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1) возраст участника Подпрограммы - соотечественники, достигшие возраста 18 лет, обладающие дееспособностью;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2) соответствие квалификационных характеристик соотечественника требованиям работодателя к рабочему месту, на которое он претендует;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sz w:val="24"/>
                <w:szCs w:val="24"/>
              </w:rPr>
              <w:t>точное указание территории вселения и вакансии, на которую претендует соотечественник, в соответствии с перечнем рабочих мест для участников Подпрограммы,</w:t>
            </w:r>
            <w:r>
              <w:rPr>
                <w:rFonts w:cs="Times New Roman" w:ascii="Times New Roman" w:hAnsi="Times New Roman"/>
                <w:sz w:val="24"/>
                <w:szCs w:val="24"/>
              </w:rPr>
              <w:t xml:space="preserve"> за исключением специалистов - инженеров и ученых, занимающихся актуальными научными и технологическими проблемами, а также студентов, проживающих за рубежом;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4) отсутствие нарушений законодательства Российской Федерации;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5) отсутствие судимости;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6) предоставление соотечественниками достоверных сведений об уровне образования, стаже работы и квалификации и т.д.;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7) </w:t>
            </w:r>
            <w:r>
              <w:rPr>
                <w:rFonts w:cs="Times New Roman" w:ascii="Times New Roman" w:hAnsi="Times New Roman"/>
                <w:b/>
                <w:sz w:val="24"/>
                <w:szCs w:val="24"/>
              </w:rPr>
              <w:t>для соотечественников, претендующих на замещение вакантных рабочих мест врачей, - в заявлении об участии в Госпрограмме переселения указание полного наименования высшего учебного заведения и даты его окончания, сведения о прохождении интернатуры - период и место прохождения, наличие сертификатов по специальности, опыт и стаж работы;</w:t>
            </w:r>
            <w:r>
              <w:rPr>
                <w:rFonts w:cs="Times New Roman" w:ascii="Times New Roman" w:hAnsi="Times New Roman"/>
                <w:sz w:val="24"/>
                <w:szCs w:val="24"/>
              </w:rPr>
              <w:t xml:space="preserve">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8) наличие у соотечественников уровня образования не ниже среднего общего образования;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9) для соотечественников, имеющих временное убежище на территории Российской Федерации, временно и постоянно проживающих на территории Камчатского края, наличие опыта и стажа работы на территории вселения не менее 6 месяцев. </w:t>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10) отсутствие у участников Подпрограммы и членов их семей инфекционных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патента, или разрешения на работу в Российской Федерации. </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2.2. Критериями отбора рабочих мест для добровольных переселенцев являются наличие жилья и предлагаемый работодателями уровень заработной платы (не ниже установленной в крае величины прожиточного минимума).</w:t>
            </w:r>
          </w:p>
          <w:p>
            <w:pPr>
              <w:pStyle w:val="NormalWeb"/>
              <w:tabs>
                <w:tab w:val="clear" w:pos="708"/>
                <w:tab w:val="left" w:pos="7455" w:leader="none"/>
              </w:tabs>
              <w:spacing w:beforeAutospacing="0" w:before="0" w:afterAutospacing="0" w:after="0"/>
              <w:ind w:left="132" w:right="155" w:firstLine="253"/>
              <w:jc w:val="both"/>
              <w:rPr>
                <w:b/>
                <w:b/>
                <w:i/>
                <w:i/>
                <w:lang w:val="ru-RU"/>
              </w:rPr>
            </w:pPr>
            <w:r>
              <w:rPr>
                <w:b/>
                <w:i/>
                <w:lang w:val="ru-RU"/>
              </w:rPr>
              <w:t>Повторная подача заявления возможна не ранее чем через</w:t>
            </w:r>
            <w:r>
              <w:rPr>
                <w:b/>
                <w:i/>
              </w:rPr>
              <w:t xml:space="preserve"> год со дня отклонения предыдущего заявления данного соотечественника об участии в региональной программе Камчатского края. </w:t>
            </w:r>
          </w:p>
          <w:p>
            <w:pPr>
              <w:pStyle w:val="NormalWeb"/>
              <w:tabs>
                <w:tab w:val="clear" w:pos="708"/>
                <w:tab w:val="left" w:pos="7455" w:leader="none"/>
              </w:tabs>
              <w:spacing w:beforeAutospacing="0" w:before="0" w:afterAutospacing="0" w:after="0"/>
              <w:ind w:left="132" w:right="155" w:firstLine="709"/>
              <w:jc w:val="both"/>
              <w:rPr>
                <w:lang w:val="ru-RU"/>
              </w:rPr>
            </w:pPr>
            <w:r>
              <w:rPr>
                <w:lang w:val="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Autospacing="1"/>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Хабаровский край</w:t>
            </w:r>
          </w:p>
          <w:p>
            <w:pPr>
              <w:pStyle w:val="Normal"/>
              <w:spacing w:lineRule="auto" w:line="240" w:beforeAutospacing="1" w:afterAutospacing="1"/>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Срок реализации подпрограммы </w:t>
            </w:r>
          </w:p>
          <w:p>
            <w:pPr>
              <w:pStyle w:val="Normal"/>
              <w:spacing w:lineRule="auto" w:line="240" w:beforeAutospacing="1" w:afterAutospacing="1"/>
              <w:rPr>
                <w:rFonts w:ascii="Times New Roman" w:hAnsi="Times New Roman" w:eastAsia="Times New Roman" w:cs="Times New Roman"/>
                <w:b/>
                <w:b/>
                <w:bCs/>
                <w:sz w:val="24"/>
                <w:szCs w:val="24"/>
                <w:lang w:eastAsia="ru-RU"/>
              </w:rPr>
            </w:pPr>
            <w:r>
              <w:rPr>
                <w:rFonts w:eastAsia="Times New Roman" w:cs="Times New Roman" w:ascii="Times New Roman" w:hAnsi="Times New Roman"/>
                <w:bCs/>
                <w:sz w:val="24"/>
                <w:szCs w:val="24"/>
                <w:lang w:eastAsia="ru-RU"/>
              </w:rPr>
              <w:t>2013-2020 годы</w:t>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bCs/>
                <w:sz w:val="24"/>
                <w:szCs w:val="24"/>
                <w:lang w:eastAsia="ru-RU"/>
              </w:rPr>
              <w:t>ТЕРРИТОРИЯ ПРИОРИТЕТНОГО ЗАСЕЛЕНИЯ</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Autospacing="1"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19">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Перечень вакансий, имеющихся в крае размещен на информационном портале Федеральной службы по труду и занятости </w:t>
            </w:r>
            <w:hyperlink r:id="rId120">
              <w:r>
                <w:rPr>
                  <w:rStyle w:val="Style"/>
                  <w:u w:val="single"/>
                  <w:lang w:val="ru-RU"/>
                </w:rPr>
                <w:t>www.trudvsem.ru</w:t>
              </w:r>
            </w:hyperlink>
          </w:p>
          <w:p>
            <w:pPr>
              <w:pStyle w:val="NormalWeb"/>
              <w:spacing w:beforeAutospacing="0" w:before="0" w:afterAutospacing="0" w:after="0"/>
              <w:rPr>
                <w:lang w:val="ru-RU"/>
              </w:rPr>
            </w:pPr>
            <w:r>
              <w:rPr>
                <w:lang w:val="ru-RU"/>
              </w:rPr>
            </w:r>
          </w:p>
          <w:p>
            <w:pPr>
              <w:pStyle w:val="Normal"/>
              <w:spacing w:lineRule="auto" w:line="240" w:beforeAutospacing="1"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В целях снижения рисков реализации Программы определены </w:t>
            </w:r>
            <w:r>
              <w:rPr>
                <w:rFonts w:cs="Times New Roman" w:ascii="Times New Roman" w:hAnsi="Times New Roman"/>
                <w:b/>
                <w:sz w:val="24"/>
                <w:szCs w:val="24"/>
              </w:rPr>
              <w:t>критерии несоответствия</w:t>
            </w:r>
            <w:r>
              <w:rPr>
                <w:rFonts w:cs="Times New Roman" w:ascii="Times New Roman" w:hAnsi="Times New Roman"/>
                <w:sz w:val="24"/>
                <w:szCs w:val="24"/>
              </w:rPr>
              <w:t xml:space="preserve"> соотечественника, претендующего на участие в Программе, проживающего за рубежом, постоянно или временно проживающего на законном основании на территории Российской Федерации, требованиям Программы:</w:t>
            </w:r>
          </w:p>
          <w:p>
            <w:pPr>
              <w:pStyle w:val="ConsPlusNormal"/>
              <w:ind w:left="132" w:right="155" w:hanging="0"/>
              <w:jc w:val="both"/>
              <w:rPr>
                <w:rFonts w:ascii="Times New Roman" w:hAnsi="Times New Roman" w:cs="Times New Roman"/>
                <w:sz w:val="24"/>
                <w:szCs w:val="24"/>
              </w:rPr>
            </w:pPr>
            <w:r>
              <w:rPr>
                <w:rFonts w:cs="Times New Roman" w:ascii="Times New Roman" w:hAnsi="Times New Roman"/>
                <w:sz w:val="24"/>
                <w:szCs w:val="24"/>
              </w:rPr>
              <w:t>- несоответствие соотечественника, претендующего на участие в Программе, возрасту от 18 до 72 лет;</w:t>
            </w:r>
          </w:p>
          <w:p>
            <w:pPr>
              <w:pStyle w:val="ConsPlusNormal"/>
              <w:ind w:left="132" w:right="155" w:hanging="0"/>
              <w:jc w:val="both"/>
              <w:rPr>
                <w:rFonts w:ascii="Times New Roman" w:hAnsi="Times New Roman" w:cs="Times New Roman"/>
                <w:sz w:val="24"/>
                <w:szCs w:val="24"/>
              </w:rPr>
            </w:pPr>
            <w:r>
              <w:rPr>
                <w:rFonts w:cs="Times New Roman" w:ascii="Times New Roman" w:hAnsi="Times New Roman"/>
                <w:sz w:val="24"/>
                <w:szCs w:val="24"/>
              </w:rPr>
              <w:t>- выраженное соотечественником намерение переселения, не связанное с осуществлением трудовой деятельности в качестве работника, с получением профессионального образования, осуществлением предпринимательской деятельности, а также ведением личного подсобного хозяйства, ведением инвестиционной деятельности;</w:t>
            </w:r>
          </w:p>
          <w:p>
            <w:pPr>
              <w:pStyle w:val="ConsPlusNormal"/>
              <w:ind w:left="132" w:right="155" w:hanging="0"/>
              <w:jc w:val="both"/>
              <w:rPr>
                <w:rFonts w:ascii="Times New Roman" w:hAnsi="Times New Roman" w:cs="Times New Roman"/>
                <w:b/>
                <w:b/>
                <w:sz w:val="24"/>
                <w:szCs w:val="24"/>
              </w:rPr>
            </w:pPr>
            <w:r>
              <w:rPr>
                <w:rFonts w:cs="Times New Roman" w:ascii="Times New Roman" w:hAnsi="Times New Roman"/>
                <w:b/>
                <w:sz w:val="24"/>
                <w:szCs w:val="24"/>
              </w:rPr>
              <w:t>- отсутствие у соотечественника профессионального образования, квалификации, стажа работы по заявленной претендентом специальности;</w:t>
            </w:r>
          </w:p>
          <w:p>
            <w:pPr>
              <w:pStyle w:val="ConsPlusNormal"/>
              <w:ind w:left="132" w:right="155" w:hanging="0"/>
              <w:jc w:val="both"/>
              <w:rPr>
                <w:rFonts w:ascii="Times New Roman" w:hAnsi="Times New Roman" w:cs="Times New Roman"/>
                <w:sz w:val="24"/>
                <w:szCs w:val="24"/>
              </w:rPr>
            </w:pPr>
            <w:r>
              <w:rPr>
                <w:rFonts w:cs="Times New Roman" w:ascii="Times New Roman" w:hAnsi="Times New Roman"/>
                <w:sz w:val="24"/>
                <w:szCs w:val="24"/>
              </w:rPr>
              <w:t>- отсутствие документов, подтверждающих наличие профессионального образования;</w:t>
            </w:r>
          </w:p>
          <w:p>
            <w:pPr>
              <w:pStyle w:val="ConsPlusNormal"/>
              <w:ind w:left="132" w:right="155" w:hanging="0"/>
              <w:jc w:val="both"/>
              <w:rPr>
                <w:rFonts w:ascii="Times New Roman" w:hAnsi="Times New Roman" w:cs="Times New Roman"/>
                <w:b/>
                <w:b/>
                <w:sz w:val="24"/>
                <w:szCs w:val="24"/>
              </w:rPr>
            </w:pPr>
            <w:r>
              <w:rPr>
                <w:rFonts w:cs="Times New Roman" w:ascii="Times New Roman" w:hAnsi="Times New Roman"/>
                <w:b/>
                <w:sz w:val="24"/>
                <w:szCs w:val="24"/>
              </w:rPr>
              <w:t>- отсутствие документов, подтверждающих указанный в заявлении трудовой стаж;</w:t>
            </w:r>
          </w:p>
          <w:p>
            <w:pPr>
              <w:pStyle w:val="ConsPlusNormal"/>
              <w:ind w:left="132" w:right="155" w:hanging="0"/>
              <w:jc w:val="both"/>
              <w:rPr>
                <w:rFonts w:ascii="Times New Roman" w:hAnsi="Times New Roman" w:cs="Times New Roman"/>
                <w:sz w:val="24"/>
                <w:szCs w:val="24"/>
              </w:rPr>
            </w:pPr>
            <w:r>
              <w:rPr>
                <w:rFonts w:cs="Times New Roman" w:ascii="Times New Roman" w:hAnsi="Times New Roman"/>
                <w:sz w:val="24"/>
                <w:szCs w:val="24"/>
              </w:rPr>
              <w:t>- наличие непогашенной или неснятой судимости у соотечественника (членов его семьи);</w:t>
            </w:r>
          </w:p>
          <w:p>
            <w:pPr>
              <w:pStyle w:val="ConsPlusNormal"/>
              <w:ind w:left="132" w:right="155" w:hanging="0"/>
              <w:jc w:val="both"/>
              <w:rPr>
                <w:rFonts w:ascii="Times New Roman" w:hAnsi="Times New Roman" w:cs="Times New Roman"/>
                <w:sz w:val="24"/>
                <w:szCs w:val="24"/>
              </w:rPr>
            </w:pPr>
            <w:r>
              <w:rPr>
                <w:rFonts w:cs="Times New Roman" w:ascii="Times New Roman" w:hAnsi="Times New Roman"/>
                <w:sz w:val="24"/>
                <w:szCs w:val="24"/>
              </w:rPr>
              <w:t>- если соотечественник (член его семьи) страдает одним из инфекционных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разрешения на работу в Российской Федерации.</w:t>
            </w:r>
          </w:p>
          <w:p>
            <w:pPr>
              <w:pStyle w:val="Normal"/>
              <w:spacing w:lineRule="auto" w:line="240" w:before="0" w:after="0"/>
              <w:ind w:right="155" w:hanging="0"/>
              <w:jc w:val="both"/>
              <w:rPr>
                <w:sz w:val="24"/>
                <w:szCs w:val="24"/>
              </w:rPr>
            </w:pPr>
            <w:r>
              <w:rPr>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Приморский край</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подпрограммы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2013-2020 годы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ТЕРРИТОРИЯ ПРИОРИТЕТНОГО ЗАСЕЛЕНИЯ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ind w:left="129" w:hanging="0"/>
              <w:rPr>
                <w:lang w:val="ru-RU"/>
              </w:rPr>
            </w:pPr>
            <w:r>
              <w:rPr/>
              <w:t xml:space="preserve">Подпрограммой предусмотрено три проекта переселения: </w:t>
            </w:r>
            <w:r>
              <w:rPr>
                <w:lang w:val="ru-RU"/>
              </w:rPr>
              <w:t xml:space="preserve">        1.</w:t>
            </w:r>
            <w:r>
              <w:rPr/>
              <w:t>«Городские округа»</w:t>
            </w:r>
            <w:r>
              <w:rPr>
                <w:lang w:val="ru-RU"/>
              </w:rPr>
              <w:t xml:space="preserve">       </w:t>
            </w:r>
            <w:r>
              <w:rPr/>
              <w:t>Арсеньевский, Артемовский, Дальнегорский, Дальнереченский, Лесозаводский, Находкинский, Спасск-Дальний, Уссурийский.,</w:t>
            </w:r>
          </w:p>
          <w:p>
            <w:pPr>
              <w:pStyle w:val="NormalWeb"/>
              <w:spacing w:beforeAutospacing="0" w:before="0" w:afterAutospacing="0" w:after="0"/>
              <w:ind w:left="129" w:hanging="0"/>
              <w:rPr>
                <w:lang w:val="ru-RU"/>
              </w:rPr>
            </w:pPr>
            <w:r>
              <w:rPr>
                <w:lang w:val="ru-RU"/>
              </w:rPr>
            </w:r>
          </w:p>
          <w:p>
            <w:pPr>
              <w:pStyle w:val="NormalWeb"/>
              <w:spacing w:beforeAutospacing="0" w:before="0" w:afterAutospacing="0" w:after="0"/>
              <w:ind w:left="129" w:hanging="0"/>
              <w:rPr>
                <w:lang w:val="ru-RU"/>
              </w:rPr>
            </w:pPr>
            <w:r>
              <w:rPr>
                <w:lang w:val="ru-RU"/>
              </w:rPr>
              <w:t>2.</w:t>
            </w:r>
            <w:r>
              <w:rPr/>
              <w:t>«Муниципальные районы»</w:t>
            </w:r>
            <w:r>
              <w:rPr>
                <w:lang w:val="ru-RU"/>
              </w:rPr>
              <w:t xml:space="preserve">           </w:t>
            </w:r>
            <w:r>
              <w:rPr/>
              <w:t xml:space="preserve">Анучинский, Кировский, Красноармейский, Лазовский, Михайловский, Надеждинский, Октябрьский, Партизанский, Пограничный, Пожарский, Спасский, Тернейский, Ханкайский, Хасанский, Хорольский, Черниговский, Чугуевский, Яковлевский.  </w:t>
            </w:r>
          </w:p>
          <w:p>
            <w:pPr>
              <w:pStyle w:val="NormalWeb"/>
              <w:spacing w:beforeAutospacing="0" w:before="0" w:afterAutospacing="0" w:after="0"/>
              <w:ind w:left="129" w:hanging="0"/>
              <w:rPr>
                <w:lang w:val="ru-RU"/>
              </w:rPr>
            </w:pPr>
            <w:r>
              <w:rPr>
                <w:lang w:val="ru-RU"/>
              </w:rPr>
            </w:r>
          </w:p>
          <w:p>
            <w:pPr>
              <w:pStyle w:val="NormalWeb"/>
              <w:spacing w:beforeAutospacing="0" w:before="0" w:afterAutospacing="0" w:after="0"/>
              <w:ind w:left="129" w:hanging="0"/>
              <w:rPr>
                <w:lang w:val="ru-RU"/>
              </w:rPr>
            </w:pPr>
            <w:r>
              <w:rPr>
                <w:lang w:val="ru-RU"/>
              </w:rPr>
              <w:t>3.</w:t>
            </w:r>
            <w:r>
              <w:rPr/>
              <w:t>«Профессиональное образование».</w:t>
            </w:r>
            <w:r>
              <w:rPr>
                <w:lang w:val="ru-RU"/>
              </w:rPr>
              <w:t xml:space="preserve"> </w:t>
            </w:r>
            <w:r>
              <w:rPr/>
              <w:t xml:space="preserve">предусмотрен для соотечественников, проживающих на законном основании </w:t>
            </w:r>
            <w:r>
              <w:rPr>
                <w:lang w:val="ru-RU"/>
              </w:rPr>
              <w:t>на</w:t>
            </w:r>
            <w:r>
              <w:rPr/>
              <w:t xml:space="preserve"> территори</w:t>
            </w:r>
            <w:r>
              <w:rPr>
                <w:lang w:val="ru-RU"/>
              </w:rPr>
              <w:t>и</w:t>
            </w:r>
            <w:r>
              <w:rPr/>
              <w:t xml:space="preserve">  Приморского края и обучающихся за счет бюджетных ассигнований федерального бюджета, бюджетов субъектов РФ или за счет собственных средств в образовательных организациях, расположенных на данных территориях вселени</w:t>
            </w:r>
            <w:r>
              <w:rPr>
                <w:lang w:val="ru-RU"/>
              </w:rPr>
              <w:t>я.</w:t>
            </w:r>
          </w:p>
          <w:p>
            <w:pPr>
              <w:pStyle w:val="NormalWeb"/>
              <w:spacing w:beforeAutospacing="0" w:before="0" w:afterAutospacing="0" w:after="0"/>
              <w:ind w:left="129" w:hanging="0"/>
              <w:rPr>
                <w:lang w:val="ru-RU"/>
              </w:rPr>
            </w:pPr>
            <w:r>
              <w:rPr>
                <w:lang w:val="ru-RU"/>
              </w:rPr>
            </w:r>
          </w:p>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Город  Владивосток - не является территорией вселения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21">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крае размещен на: </w:t>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122">
              <w:r>
                <w:rPr>
                  <w:rStyle w:val="Style"/>
                  <w:u w:val="single"/>
                  <w:lang w:val="ru-RU"/>
                </w:rPr>
                <w:t>www.trudvsem.ru</w:t>
              </w:r>
            </w:hyperlink>
          </w:p>
          <w:p>
            <w:pPr>
              <w:pStyle w:val="NormalWeb"/>
              <w:spacing w:beforeAutospacing="0" w:before="0" w:afterAutospacing="0" w:after="0"/>
              <w:rPr>
                <w:lang w:val="ru-RU"/>
              </w:rPr>
            </w:pPr>
            <w:r>
              <w:rPr>
                <w:lang w:val="ru-RU"/>
              </w:rPr>
            </w:r>
          </w:p>
          <w:p>
            <w:pPr>
              <w:pStyle w:val="NormalWeb"/>
              <w:spacing w:before="280" w:after="280"/>
              <w:rPr/>
            </w:pPr>
            <w:r>
              <w:rPr>
                <w:lang w:val="ru-RU"/>
              </w:rPr>
              <w:t xml:space="preserve">- официальном сайте управления занятости населения Приморского края </w:t>
            </w:r>
            <w:hyperlink r:id="rId123">
              <w:r>
                <w:rPr>
                  <w:rStyle w:val="InternetLink"/>
                  <w:color w:val="auto"/>
                </w:rPr>
                <w:t>http://zanprim.regiontrud.ru/home/trudzan/programs/gossodzan.aspx</w:t>
              </w:r>
            </w:hyperlink>
          </w:p>
          <w:p>
            <w:pPr>
              <w:pStyle w:val="NormalWeb"/>
              <w:spacing w:beforeAutospacing="0" w:before="0" w:afterAutospacing="0" w:after="0"/>
              <w:rPr>
                <w:lang w:eastAsia="ru-RU"/>
              </w:rPr>
            </w:pPr>
            <w:r>
              <w:rPr>
                <w:lang w:eastAsia="ru-RU"/>
              </w:rPr>
              <w:t xml:space="preserve">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widowControl w:val="false"/>
              <w:spacing w:lineRule="auto" w:line="240" w:before="0" w:after="0"/>
              <w:ind w:left="132" w:right="155" w:hanging="0"/>
              <w:jc w:val="both"/>
              <w:rPr>
                <w:rFonts w:ascii="Times New Roman" w:hAnsi="Times New Roman" w:cs="Times New Roman"/>
                <w:b/>
                <w:b/>
                <w:sz w:val="24"/>
                <w:szCs w:val="24"/>
              </w:rPr>
            </w:pPr>
            <w:r>
              <w:rPr>
                <w:rFonts w:cs="Times New Roman" w:ascii="Times New Roman" w:hAnsi="Times New Roman"/>
                <w:b/>
                <w:sz w:val="24"/>
                <w:szCs w:val="24"/>
              </w:rPr>
              <w:t>Соответствуют условиям участия в подпрограмме Приморского края соотечественники:</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а) имеющие разрешение на временное проживание или вид на жительство на территории Российской Федерации либо получившие временное убежище в Российской Федерации, осуществляющие на законных основаниях документально подтверждаемую трудовую или иную, не запрещенную законодательством Российской Федерации деятельность, и желающие проживать на территориях вселения Приморского края, определенных данной подпрограммой;</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б) трудоспособного возраста, достигшие 18 лет, владеющие русским языком, обладающие дееспособностью, соответствующие требованиям, установленным Госпрограммой по переселению соотечественников, и желающие переселиться на постоянное место жительства на территории вселения Приморского края, определенные данной подпрограммой, с целью:</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осуществления трудовой деятельности в соответствии с действующим законодательством;</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занятия научно-исследовательской деятельностью;</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осуществления инвестиционной и предпринимательской деятельности;</w:t>
            </w:r>
          </w:p>
          <w:p>
            <w:pPr>
              <w:pStyle w:val="Normal"/>
              <w:widowControl w:val="false"/>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ведения сельскохозяйственной деятельности, личного подсобного хозяйства, в том числе большими семьями и (или) общинами;</w:t>
            </w:r>
          </w:p>
          <w:p>
            <w:pPr>
              <w:pStyle w:val="Normal"/>
              <w:widowControl w:val="false"/>
              <w:spacing w:lineRule="auto" w:line="240" w:before="0" w:after="0"/>
              <w:ind w:left="132" w:right="155" w:hanging="0"/>
              <w:jc w:val="both"/>
              <w:rPr>
                <w:rFonts w:ascii="Times New Roman" w:hAnsi="Times New Roman" w:cs="Times New Roman"/>
                <w:b/>
                <w:b/>
                <w:sz w:val="24"/>
                <w:szCs w:val="24"/>
              </w:rPr>
            </w:pPr>
            <w:r>
              <w:rPr>
                <w:rFonts w:cs="Times New Roman" w:ascii="Times New Roman" w:hAnsi="Times New Roman"/>
                <w:sz w:val="24"/>
                <w:szCs w:val="24"/>
              </w:rPr>
              <w:t>в)</w:t>
            </w:r>
            <w:r>
              <w:rPr>
                <w:rFonts w:cs="Times New Roman" w:ascii="Times New Roman" w:hAnsi="Times New Roman"/>
                <w:b/>
                <w:sz w:val="24"/>
                <w:szCs w:val="24"/>
              </w:rPr>
              <w:t> </w:t>
            </w:r>
            <w:r>
              <w:rPr>
                <w:rFonts w:cs="Times New Roman" w:ascii="Times New Roman" w:hAnsi="Times New Roman"/>
                <w:sz w:val="24"/>
                <w:szCs w:val="24"/>
              </w:rPr>
              <w:t>в возрасте от 18 до 30 лет, обладающие дееспособностью, соответствующие требованиям, установленным Госпрограммой по переселению соотечественников, проживающие на законном основании на территории Приморского края и обучающиеся в образовательных организациях среднего профессионального образования и высшего образования.</w:t>
            </w:r>
          </w:p>
          <w:p>
            <w:pPr>
              <w:pStyle w:val="Normal"/>
              <w:spacing w:lineRule="auto" w:line="240" w:before="0" w:after="0"/>
              <w:ind w:left="132" w:right="155"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32" w:right="155"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Сахалинская область</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ТЕРРИТОРИЯ ПРИОРИТЕТНОГО ЗАСЕЛЕНИЯ</w:t>
            </w:r>
          </w:p>
          <w:p>
            <w:pPr>
              <w:pStyle w:val="Normal"/>
              <w:spacing w:lineRule="auto" w:line="240" w:before="0" w:after="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с </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2014-2020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Самостоятельное трудоустройство</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информационном портале Федеральной службы по труду и занятости </w:t>
            </w:r>
            <w:hyperlink r:id="rId124">
              <w:r>
                <w:rPr>
                  <w:rStyle w:val="Style"/>
                  <w:u w:val="single"/>
                  <w:lang w:val="ru-RU"/>
                </w:rPr>
                <w:t>www.trudvsem.ru</w:t>
              </w:r>
            </w:hyperlink>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sz w:val="24"/>
                <w:szCs w:val="24"/>
                <w:lang w:eastAsia="ru-RU"/>
              </w:rPr>
              <w:t>При подаче заявления об участии в Государственной программе</w:t>
            </w:r>
            <w:r>
              <w:rPr>
                <w:rFonts w:eastAsia="Times New Roman" w:cs="Times New Roman" w:ascii="Times New Roman" w:hAnsi="Times New Roman"/>
                <w:b/>
                <w:sz w:val="24"/>
                <w:szCs w:val="24"/>
                <w:lang w:eastAsia="ru-RU"/>
              </w:rPr>
              <w:t xml:space="preserve"> обязательным является предоставление соотечественником гарантийного письма работодателя о трудоустройстве.</w:t>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xml:space="preserve">Уполномоченный орган принимает </w:t>
            </w:r>
            <w:r>
              <w:rPr>
                <w:rFonts w:cs="Times New Roman" w:ascii="Times New Roman" w:hAnsi="Times New Roman"/>
                <w:b/>
                <w:sz w:val="24"/>
                <w:szCs w:val="24"/>
              </w:rPr>
              <w:t>решение о признании соотечественника участником Государственной программы</w:t>
            </w:r>
            <w:r>
              <w:rPr>
                <w:rFonts w:cs="Times New Roman" w:ascii="Times New Roman" w:hAnsi="Times New Roman"/>
                <w:sz w:val="24"/>
                <w:szCs w:val="24"/>
              </w:rPr>
              <w:t xml:space="preserve"> переселения на территории Сахалинской области при рассмотрении заявления соотечественника об участии в Государственной программе переселения соотечественников, поступившего из территориального органа Федеральной миграционной службы (далее - заявление), при соблюдении одного из условий:</w:t>
            </w:r>
          </w:p>
          <w:p>
            <w:pPr>
              <w:pStyle w:val="ConsPlusNormal"/>
              <w:ind w:left="132" w:right="155" w:firstLine="142"/>
              <w:jc w:val="both"/>
              <w:rPr>
                <w:rFonts w:ascii="Times New Roman" w:hAnsi="Times New Roman" w:cs="Times New Roman"/>
                <w:b/>
                <w:b/>
                <w:sz w:val="24"/>
                <w:szCs w:val="24"/>
              </w:rPr>
            </w:pPr>
            <w:r>
              <w:rPr>
                <w:rFonts w:cs="Times New Roman" w:ascii="Times New Roman" w:hAnsi="Times New Roman"/>
                <w:b/>
                <w:sz w:val="24"/>
                <w:szCs w:val="24"/>
              </w:rPr>
              <w:t>а) представление от работодателя гарантийного письма о готовности трудоустроить соотечественника, проживающего за рубежом, на территории Сахалинской области;</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б) представление органами исполнительной власти Сахалинской области и (или) органами местного самоуправления гарантийного письма о готовности трудоустроить соотечественника, проживающего за рубежом, в подведомственные учреждения;</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в) для соотечественников, проживающих за рубежом, при одновременном соблюдении следующих условий:</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наличие в заявлении согласия на самостоятельное трудоустройство;</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наличие в заявлении сведений о самостоятельном жилищном обустройстве;</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наличие в заявлении сведений о свободном владении русским языком;</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наличие в заявлении подтвержденных сведений о профессиональном образовании;</w:t>
            </w:r>
          </w:p>
          <w:p>
            <w:pPr>
              <w:pStyle w:val="ConsPlusNormal"/>
              <w:ind w:left="132" w:right="155" w:firstLine="142"/>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наличие в заявлении сведений о подтвержденном стаже работы по профессии (специальности) не менее 3 лет, указанной в документе(-ах) о профессиональном образовании, в течение пяти лет до даты подачи соотечественником заявления об участии в Государственной программе переселения соотечественников;</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наличие в базе вакансий уполномоченного органа подходящих для соотечественника вакантных рабочих мест, более трех месяцев не заполненных российскими гражданами;</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b/>
                <w:sz w:val="24"/>
                <w:szCs w:val="24"/>
              </w:rPr>
              <w:t>Уполномоченный орган принимает решение об отказе в признании участником</w:t>
            </w:r>
            <w:r>
              <w:rPr>
                <w:rFonts w:cs="Times New Roman" w:ascii="Times New Roman" w:hAnsi="Times New Roman"/>
                <w:sz w:val="24"/>
                <w:szCs w:val="24"/>
              </w:rPr>
              <w:t xml:space="preserve"> Государственной программы переселения на территории Сахалинской области при одном или нескольких из условий:</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предоставление соотечественником ложных сведений;</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при отсутствии в заявлении подтвержденных сведений о профессиональном образовании;</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при отсутствии гарантийного письма от работодателя или органа исполнительной власти Сахалинской области и (или) органа местного самоуправления о готовности трудоустроить соотечественника, проживающего за рубежом, на территории Сахалинской области за исключением случая одновременного указания в заявлении для участия в Государственной программе переселения на территории Сахалинской области следующих сведений:</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согласие на самостоятельное трудоустройство;</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согласие на самостоятельное жилищное обустройство;</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свободное владение русским языком;</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наличие документа(-ов) о профессиональном образовании;</w:t>
            </w:r>
          </w:p>
          <w:p>
            <w:pPr>
              <w:pStyle w:val="ConsPlusNormal"/>
              <w:ind w:left="132" w:right="155" w:firstLine="142"/>
              <w:jc w:val="both"/>
              <w:rPr>
                <w:rFonts w:ascii="Times New Roman" w:hAnsi="Times New Roman" w:cs="Times New Roman"/>
                <w:sz w:val="24"/>
                <w:szCs w:val="24"/>
              </w:rPr>
            </w:pPr>
            <w:r>
              <w:rPr>
                <w:rFonts w:cs="Times New Roman" w:ascii="Times New Roman" w:hAnsi="Times New Roman"/>
                <w:sz w:val="24"/>
                <w:szCs w:val="24"/>
              </w:rPr>
              <w:t>- подтвержденный стаж работы не менее 3 лет по профессии (специальности), указанной в документе(-ах) о профессиональном образовании, в течение пяти лет до даты подачи соотечественником заявления об участии в Государственной программе переселения соотечественников.</w:t>
            </w:r>
          </w:p>
          <w:p>
            <w:pPr>
              <w:pStyle w:val="ConsPlusNormal"/>
              <w:ind w:right="155" w:firstLine="540"/>
              <w:jc w:val="both"/>
              <w:rPr>
                <w:rFonts w:ascii="Times New Roman" w:hAnsi="Times New Roman" w:cs="Times New Roman"/>
                <w:sz w:val="24"/>
                <w:szCs w:val="24"/>
              </w:rPr>
            </w:pPr>
            <w:r>
              <w:rPr>
                <w:rFonts w:cs="Times New Roman" w:ascii="Times New Roman" w:hAnsi="Times New Roman"/>
                <w:sz w:val="24"/>
                <w:szCs w:val="24"/>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Магаданская область</w:t>
            </w:r>
          </w:p>
          <w:p>
            <w:pPr>
              <w:pStyle w:val="Normal"/>
              <w:spacing w:lineRule="auto" w:line="240" w:before="0" w:after="0"/>
              <w:rPr>
                <w:rFonts w:ascii="Times New Roman" w:hAnsi="Times New Roman" w:eastAsia="Times New Roman" w:cs="Times New Roman"/>
                <w:sz w:val="24"/>
                <w:szCs w:val="24"/>
                <w:u w:val="single"/>
                <w:lang w:eastAsia="ru-RU"/>
              </w:rPr>
            </w:pPr>
            <w:r>
              <w:rPr>
                <w:rFonts w:eastAsia="Times New Roman" w:cs="Times New Roman" w:ascii="Times New Roman" w:hAnsi="Times New Roman"/>
                <w:sz w:val="24"/>
                <w:szCs w:val="24"/>
                <w:u w:val="single"/>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Срок реализации программы с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2013- 2020 годы</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ТЕРРИТОРИЯ ПРИОРИТЕТНОГО ЗАСЕЛЕНИЯ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9"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муниципальные образования</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pPr>
            <w:hyperlink r:id="rId125">
              <w:r>
                <w:rPr>
                  <w:rStyle w:val="Style"/>
                  <w:rFonts w:eastAsia="Times New Roman" w:cs="Times New Roman" w:ascii="Times New Roman" w:hAnsi="Times New Roman"/>
                  <w:b/>
                  <w:sz w:val="24"/>
                  <w:szCs w:val="24"/>
                  <w:lang w:eastAsia="ru-RU"/>
                </w:rPr>
                <w:t>По перечню вакансий</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lang w:val="ru-RU"/>
              </w:rPr>
            </w:pPr>
            <w:r>
              <w:rPr>
                <w:lang w:val="ru-RU"/>
              </w:rPr>
              <w:t xml:space="preserve">Перечень вакансий, имеющихся в области размещен на: </w:t>
            </w:r>
          </w:p>
          <w:p>
            <w:pPr>
              <w:pStyle w:val="NormalWeb"/>
              <w:spacing w:beforeAutospacing="0" w:before="0" w:afterAutospacing="0" w:after="0"/>
              <w:rPr/>
            </w:pPr>
            <w:r>
              <w:rPr>
                <w:lang w:val="ru-RU"/>
              </w:rPr>
              <w:t xml:space="preserve">- информационном портале Федеральной службы по труду и занятости </w:t>
            </w:r>
            <w:hyperlink r:id="rId126">
              <w:r>
                <w:rPr>
                  <w:rStyle w:val="Style"/>
                  <w:u w:val="single"/>
                  <w:lang w:val="ru-RU"/>
                </w:rPr>
                <w:t>www.trudvsem.ru</w:t>
              </w:r>
            </w:hyperlink>
          </w:p>
          <w:p>
            <w:pPr>
              <w:pStyle w:val="NormalWeb"/>
              <w:spacing w:beforeAutospacing="0" w:before="0" w:afterAutospacing="0" w:after="0"/>
              <w:rPr>
                <w:lang w:val="ru-RU"/>
              </w:rPr>
            </w:pPr>
            <w:r>
              <w:rPr>
                <w:lang w:val="ru-RU"/>
              </w:rPr>
            </w:r>
          </w:p>
          <w:p>
            <w:pPr>
              <w:pStyle w:val="NormalWeb"/>
              <w:spacing w:beforeAutospacing="0" w:before="0" w:afterAutospacing="0" w:after="0"/>
              <w:rPr/>
            </w:pPr>
            <w:r>
              <w:rPr>
                <w:lang w:val="ru-RU"/>
              </w:rPr>
              <w:t xml:space="preserve">- официальном сайте управления занятости  Магаданской области </w:t>
            </w:r>
            <w:r>
              <w:rPr/>
              <w:t xml:space="preserve"> </w:t>
            </w:r>
            <w:hyperlink r:id="rId127">
              <w:r>
                <w:rPr>
                  <w:rStyle w:val="InternetLink"/>
                  <w:color w:val="auto"/>
                  <w:lang w:eastAsia="ru-RU"/>
                </w:rPr>
                <w:t>www.magadan.regiontrud.ru</w:t>
              </w:r>
            </w:hyperlink>
            <w:r>
              <w:rPr>
                <w:lang w:eastAsia="ru-RU"/>
              </w:rPr>
              <w:t> </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xml:space="preserve">В целях минимизации возможных рисков при реализации подпрограммы разработаны следующие </w:t>
            </w:r>
            <w:r>
              <w:rPr>
                <w:rFonts w:eastAsia="TimesNewRoman" w:cs="Times New Roman" w:ascii="Times New Roman" w:hAnsi="Times New Roman"/>
                <w:b/>
                <w:sz w:val="24"/>
                <w:szCs w:val="24"/>
              </w:rPr>
              <w:t>условия отбора соотечественников</w:t>
            </w:r>
            <w:r>
              <w:rPr>
                <w:rFonts w:eastAsia="TimesNewRoman" w:cs="Times New Roman" w:ascii="Times New Roman" w:hAnsi="Times New Roman"/>
                <w:sz w:val="24"/>
                <w:szCs w:val="24"/>
              </w:rPr>
              <w:t>:</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трудоспособный возраст;</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достижение 18 лет;</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дееспособность;</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отсутствие заболеваний опасных для окружающих;</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желание переселиться на постоянное место жительства в Магаданскую область;</w:t>
            </w:r>
          </w:p>
          <w:p>
            <w:pPr>
              <w:pStyle w:val="Normal"/>
              <w:spacing w:lineRule="auto" w:line="240" w:before="0" w:after="0"/>
              <w:ind w:left="132" w:right="155" w:hanging="0"/>
              <w:jc w:val="both"/>
              <w:rPr>
                <w:rFonts w:ascii="Times New Roman" w:hAnsi="Times New Roman" w:eastAsia="TimesNewRoman" w:cs="Times New Roman"/>
                <w:b/>
                <w:b/>
                <w:sz w:val="24"/>
                <w:szCs w:val="24"/>
              </w:rPr>
            </w:pPr>
            <w:r>
              <w:rPr>
                <w:rFonts w:eastAsia="TimesNewRoman" w:cs="Times New Roman" w:ascii="Times New Roman" w:hAnsi="Times New Roman"/>
                <w:b/>
                <w:sz w:val="24"/>
                <w:szCs w:val="24"/>
              </w:rPr>
              <w:t>- наличие профессии (специальности, квалификации), востребованной на рынке труда Магаданской области;</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соответствие специальности, квалификации требованиям работодателя;</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желание получить профессиональное образование, включая послевузовское, в</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образовательных организациях, расположенных на территории Магаданской области или заняться научно-исследовательской деятельностью;</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желание заняться предпринимательской деятельностью.</w:t>
            </w:r>
          </w:p>
          <w:p>
            <w:pPr>
              <w:pStyle w:val="Normal"/>
              <w:spacing w:lineRule="auto" w:line="240" w:before="0" w:after="0"/>
              <w:ind w:left="132" w:right="155" w:hanging="0"/>
              <w:jc w:val="both"/>
              <w:rPr>
                <w:rFonts w:ascii="Times New Roman" w:hAnsi="Times New Roman" w:eastAsia="TimesNewRoman" w:cs="Times New Roman"/>
                <w:b/>
                <w:b/>
                <w:sz w:val="24"/>
                <w:szCs w:val="24"/>
              </w:rPr>
            </w:pPr>
            <w:r>
              <w:rPr>
                <w:rFonts w:eastAsia="TimesNewRoman" w:cs="Times New Roman" w:ascii="Times New Roman" w:hAnsi="Times New Roman"/>
                <w:b/>
                <w:sz w:val="24"/>
                <w:szCs w:val="24"/>
              </w:rPr>
              <w:t>Отсутствие вышеуказанных условий отбора является основанием для отказа в согласовании анкеты соотечественника уполномоченным органом.</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 xml:space="preserve">Критериями отбора рабочих мест для участников Государственной программы по оказанию содействия добровольному переселению в Российскую Федерацию соотечественников, проживающих за рубежом, </w:t>
            </w:r>
            <w:r>
              <w:rPr>
                <w:rFonts w:eastAsia="TimesNewRoman" w:cs="Times New Roman" w:ascii="Times New Roman" w:hAnsi="Times New Roman"/>
                <w:b/>
                <w:sz w:val="24"/>
                <w:szCs w:val="24"/>
              </w:rPr>
              <w:t>будут являться наличие жилья и предлагаемый работодателями уровень заработной платы</w:t>
            </w:r>
            <w:r>
              <w:rPr>
                <w:rFonts w:eastAsia="TimesNewRoman" w:cs="Times New Roman" w:ascii="Times New Roman" w:hAnsi="Times New Roman"/>
                <w:sz w:val="24"/>
                <w:szCs w:val="24"/>
              </w:rPr>
              <w:t xml:space="preserve"> (не ниже установленной в области величины прожиточного минимума).</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Содействие трудоустройству на имеющиеся вакансии с предоставлением жилья будет осуществляться по факту наличия таких вакансий при обращении участников Государственной программы по оказанию содействия добровольному переселению в Российскую Федерацию соотечественников, проживающих за рубежом, и членов их семей по вопросам трудоустройств в органы управления занятости.</w:t>
            </w:r>
          </w:p>
          <w:p>
            <w:pPr>
              <w:pStyle w:val="Normal"/>
              <w:spacing w:lineRule="auto" w:line="240" w:before="0" w:after="0"/>
              <w:ind w:left="132" w:right="155" w:hanging="0"/>
              <w:jc w:val="both"/>
              <w:rPr>
                <w:rFonts w:ascii="Times New Roman" w:hAnsi="Times New Roman" w:eastAsia="TimesNewRoman" w:cs="Times New Roman"/>
                <w:sz w:val="24"/>
                <w:szCs w:val="24"/>
              </w:rPr>
            </w:pPr>
            <w:r>
              <w:rPr>
                <w:rFonts w:eastAsia="TimesNewRoman" w:cs="Times New Roman" w:ascii="Times New Roman" w:hAnsi="Times New Roman"/>
                <w:sz w:val="24"/>
                <w:szCs w:val="24"/>
              </w:rPr>
              <w:t>Допускается предложение самостоятельного поиска работы при наличии у участника Государственной программы по оказанию содействия добровольному переселению в Российскую Федерацию соотечественников, проживающих за рубежом, профессии (специальности), востребованной на рынке труда Магаданской области. Самостоятельное трудоустройство может быть реализовано как путем обращения в органы управления занятости, так и путем прямого обращения соотечественников к работодателям или с помощью информационных возможностей портала Участникам Государственной программы по оказанию содействия добровольному переселению в Российскую Федерацию соотечественников, проживающих за рубежом, и членам их семей может быть предоставлена дополнительная возможность заняться предпринимательской деятельностью, в том числе путем создания и развития крестьянского (фермерского) хозяйства.</w:t>
            </w:r>
          </w:p>
          <w:p>
            <w:pPr>
              <w:pStyle w:val="Normal"/>
              <w:spacing w:lineRule="auto" w:line="240" w:before="0" w:after="0"/>
              <w:ind w:left="132" w:right="155" w:hanging="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r>
        <w:trPr/>
        <w:tc>
          <w:tcPr>
            <w:tcW w:w="2388"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Республика Саха (Якутия)</w:t>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 программы</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 2018-2022 годы</w:t>
            </w:r>
          </w:p>
        </w:tc>
        <w:tc>
          <w:tcPr>
            <w:tcW w:w="1865" w:type="dxa"/>
            <w:tcBorders>
              <w:top w:val="outset" w:sz="6" w:space="0" w:color="000000"/>
              <w:left w:val="outset" w:sz="6" w:space="0" w:color="000000"/>
              <w:bottom w:val="outset" w:sz="6" w:space="0" w:color="000000"/>
              <w:right w:val="outset" w:sz="6" w:space="0" w:color="000000"/>
            </w:tcBorders>
            <w:shd w:fill="auto" w:val="clear"/>
          </w:tcPr>
          <w:p>
            <w:pPr>
              <w:pStyle w:val="NormalWeb"/>
              <w:spacing w:beforeAutospacing="0" w:before="0" w:afterAutospacing="0" w:after="0"/>
              <w:ind w:left="129" w:hanging="0"/>
              <w:rPr>
                <w:lang w:val="ru-RU"/>
              </w:rPr>
            </w:pPr>
            <w:r>
              <w:rPr>
                <w:lang w:val="ru-RU"/>
              </w:rPr>
              <w:t xml:space="preserve">В региональную программу включены Алданский, Аллаиховский, Анабарский, Булунский, </w:t>
            </w:r>
          </w:p>
          <w:p>
            <w:pPr>
              <w:pStyle w:val="NormalWeb"/>
              <w:spacing w:beforeAutospacing="0" w:before="0" w:afterAutospacing="0" w:after="0"/>
              <w:ind w:left="129" w:hanging="0"/>
              <w:rPr>
                <w:lang w:val="ru-RU"/>
              </w:rPr>
            </w:pPr>
            <w:r>
              <w:rPr>
                <w:lang w:val="ru-RU"/>
              </w:rPr>
              <w:t>Ленский,</w:t>
            </w:r>
          </w:p>
          <w:p>
            <w:pPr>
              <w:pStyle w:val="NormalWeb"/>
              <w:spacing w:beforeAutospacing="0" w:before="0" w:afterAutospacing="0" w:after="0"/>
              <w:ind w:left="129" w:hanging="0"/>
              <w:rPr>
                <w:lang w:val="ru-RU"/>
              </w:rPr>
            </w:pPr>
            <w:r>
              <w:rPr>
                <w:lang w:val="ru-RU"/>
              </w:rPr>
              <w:t>Мирнинский,</w:t>
            </w:r>
          </w:p>
          <w:p>
            <w:pPr>
              <w:pStyle w:val="NormalWeb"/>
              <w:spacing w:beforeAutospacing="0" w:before="0" w:afterAutospacing="0" w:after="0"/>
              <w:ind w:left="129" w:hanging="0"/>
              <w:rPr>
                <w:lang w:val="ru-RU"/>
              </w:rPr>
            </w:pPr>
            <w:r>
              <w:rPr>
                <w:lang w:val="ru-RU"/>
              </w:rPr>
              <w:t>Нерюнгринский</w:t>
            </w:r>
          </w:p>
          <w:p>
            <w:pPr>
              <w:pStyle w:val="NormalWeb"/>
              <w:spacing w:beforeAutospacing="0" w:before="0" w:afterAutospacing="0" w:after="0"/>
              <w:ind w:left="129" w:hanging="0"/>
              <w:rPr>
                <w:lang w:val="ru-RU"/>
              </w:rPr>
            </w:pPr>
            <w:r>
              <w:rPr>
                <w:lang w:val="ru-RU"/>
              </w:rPr>
              <w:t>Нижнеколымский,</w:t>
            </w:r>
          </w:p>
          <w:p>
            <w:pPr>
              <w:pStyle w:val="NormalWeb"/>
              <w:spacing w:beforeAutospacing="0" w:before="0" w:afterAutospacing="0" w:after="0"/>
              <w:ind w:left="129" w:hanging="0"/>
              <w:rPr>
                <w:lang w:val="ru-RU"/>
              </w:rPr>
            </w:pPr>
            <w:r>
              <w:rPr>
                <w:lang w:val="ru-RU"/>
              </w:rPr>
              <w:t>Усть-Янский районы</w:t>
            </w:r>
          </w:p>
        </w:tc>
        <w:tc>
          <w:tcPr>
            <w:tcW w:w="2409"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По перечню вакансий</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Web"/>
              <w:spacing w:beforeAutospacing="0" w:before="0" w:afterAutospacing="0" w:after="0"/>
              <w:rPr/>
            </w:pPr>
            <w:r>
              <w:rPr>
                <w:lang w:val="ru-RU"/>
              </w:rPr>
              <w:t xml:space="preserve">Перечень вакансий, имеющихся в республике размещен на информационном портале Федеральной службы по труду и занятости </w:t>
            </w:r>
            <w:hyperlink r:id="rId128">
              <w:r>
                <w:rPr>
                  <w:rStyle w:val="Style"/>
                  <w:u w:val="single"/>
                  <w:lang w:val="ru-RU"/>
                </w:rPr>
                <w:t>www.trudvsem.ru</w:t>
              </w:r>
            </w:hyperlink>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tc>
        <w:tc>
          <w:tcPr>
            <w:tcW w:w="9072" w:type="dxa"/>
            <w:tcBorders>
              <w:top w:val="outset" w:sz="6" w:space="0" w:color="000000"/>
              <w:left w:val="outset" w:sz="6" w:space="0" w:color="000000"/>
              <w:bottom w:val="outset" w:sz="6" w:space="0" w:color="000000"/>
              <w:right w:val="outset" w:sz="6" w:space="0" w:color="000000"/>
            </w:tcBorders>
            <w:shd w:fill="auto" w:val="clear"/>
          </w:tcPr>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В целях снижения рисков реализации подпрограммы определены следующие общие для всех территорий вселения </w:t>
            </w:r>
            <w:r>
              <w:rPr>
                <w:rFonts w:cs="Times New Roman" w:ascii="Times New Roman" w:hAnsi="Times New Roman"/>
                <w:b/>
                <w:color w:val="000000"/>
                <w:sz w:val="24"/>
                <w:szCs w:val="24"/>
              </w:rPr>
              <w:t>критерии соответствия</w:t>
            </w:r>
            <w:r>
              <w:rPr>
                <w:rFonts w:cs="Times New Roman" w:ascii="Times New Roman" w:hAnsi="Times New Roman"/>
                <w:color w:val="000000"/>
                <w:sz w:val="24"/>
                <w:szCs w:val="24"/>
              </w:rPr>
              <w:t xml:space="preserve"> соотечественника требованиям подпрограммы: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 соотечественники, достигшие возраста 18 лет, трудоспособного возраста, обладающие дееспособностью;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2. переселение в территорию вселения совместно с супругой (супругом), несовершеннолетними детьми</w:t>
            </w:r>
            <w:r>
              <w:rPr>
                <w:rFonts w:cs="Times New Roman" w:ascii="Times New Roman" w:hAnsi="Times New Roman"/>
                <w:color w:val="000000"/>
                <w:sz w:val="24"/>
                <w:szCs w:val="24"/>
              </w:rPr>
              <w:t xml:space="preserve">;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3. соотечественники, обучающиеся на последних курсах профессиональных образовательных организаций и образовательных организаций высшего образования на территории Российской Федерации;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4. </w:t>
            </w:r>
            <w:r>
              <w:rPr>
                <w:rFonts w:cs="Times New Roman" w:ascii="Times New Roman" w:hAnsi="Times New Roman"/>
                <w:b/>
                <w:color w:val="000000"/>
                <w:sz w:val="24"/>
                <w:szCs w:val="24"/>
              </w:rPr>
              <w:t>наличие высшего или среднего профессионального образования, в приоритетном порядке имеющие технические специальности (инженеры различных профилей), или наличие рабочей специальности с высокой квалификацией</w:t>
            </w:r>
            <w:r>
              <w:rPr>
                <w:rFonts w:cs="Times New Roman" w:ascii="Times New Roman" w:hAnsi="Times New Roman"/>
                <w:color w:val="000000"/>
                <w:sz w:val="24"/>
                <w:szCs w:val="24"/>
              </w:rPr>
              <w:t xml:space="preserve">;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5. соотечественники, планирующие получить среднее профессиональное образование или высшее образование в образовательных организациях, расположенных на территории республики;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6. предоставление соотечественниками достоверных сведений об уровне образования, стаже работы и квалификации и т.д.;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7. востребованность профессии соотечественника на территории планируемого вселения (наличие заявленной в службу занятости населения вакансии, на которую претендует соотечественник, и нахождение ее в базе вакансий не менее 1 месяца с момента заявления);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8. соответствие квалификационных характеристик соотечественника требованиям работодателя к рабочему месту, на которое он претендует;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9. отсутствие нарушений законодательства Российской Федерации в соответствии с пунктами 25, 26 раздела 5 Государственной программы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22.06.2006 № 637 «О мерах по оказанию содействия добровольному переселению в Российскую Федерацию соотечественников, проживающих за рубежом»;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10. отсутствие у иностранного гражданина, получившего временное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убежище на территории Российской Федерации, заболевания наркоманией и инфекционных заболеваний, предусмотренных перечнем инфекционных заболеваний, представляющих опасность для окружающих и являющихся основанием для отказа в выдаче либо аннулирования разрешения на временное проживание иностранных граждан и лиц без гражданства, или вида на жительство, или патента, или разрешения на работу в Российской Федерации, утвержденным приказом Министерства здравоохранения Российской Федерации от 29.06.2015 № 384н, а также отсутствие заболевания, вызываемого вирусом иммунодефицита человека (ВИЧ- инфекции); </w:t>
            </w:r>
          </w:p>
          <w:p>
            <w:pPr>
              <w:pStyle w:val="Normal"/>
              <w:spacing w:lineRule="auto" w:line="240" w:before="0" w:after="0"/>
              <w:ind w:left="124" w:right="15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11. для соотечественников, претендующих на замещение вакантных рабочих мест врачей, - в заявлении указание полного наименования высшего учебного заведения и даты его окончания, сведения о прохождении интернатуры - период и место прохождения, наличие сертификатов по специальности, опыт и стаж работы. </w:t>
            </w:r>
          </w:p>
          <w:p>
            <w:pPr>
              <w:pStyle w:val="Normal"/>
              <w:widowControl w:val="false"/>
              <w:spacing w:lineRule="auto" w:line="240" w:before="0" w:after="0"/>
              <w:ind w:left="124" w:right="155" w:hanging="0"/>
              <w:jc w:val="both"/>
              <w:rPr>
                <w:rFonts w:ascii="Times New Roman" w:hAnsi="Times New Roman" w:cs="Times New Roman"/>
                <w:b/>
                <w:b/>
                <w:sz w:val="24"/>
                <w:szCs w:val="24"/>
              </w:rPr>
            </w:pPr>
            <w:r>
              <w:rPr>
                <w:rFonts w:cs="Times New Roman" w:ascii="Times New Roman" w:hAnsi="Times New Roman"/>
                <w:color w:val="000000"/>
                <w:sz w:val="24"/>
                <w:szCs w:val="24"/>
              </w:rPr>
              <w:t>Основным критерием отбора рабочих мест для добровольных переселенцев является предлагаемый работодателями уровень заработной платы (не ниже установленной в республике величины прожиточного минимума).</w:t>
            </w:r>
          </w:p>
        </w:tc>
      </w:tr>
    </w:tbl>
    <w:p>
      <w:pPr>
        <w:pStyle w:val="Normal"/>
        <w:spacing w:before="0" w:after="200"/>
        <w:rPr/>
      </w:pPr>
      <w:r>
        <w:rPr/>
      </w:r>
    </w:p>
    <w:sectPr>
      <w:footerReference w:type="default" r:id="rId129"/>
      <w:footnotePr>
        <w:numFmt w:val="decimal"/>
      </w:footnotePr>
      <w:type w:val="nextPage"/>
      <w:pgSz w:orient="landscape" w:w="16838" w:h="11906"/>
      <w:pgMar w:left="1134" w:right="1134" w:header="0" w:top="851" w:footer="709"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Arial Black">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0818877"/>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cs="Times New Roman" w:ascii="Times New Roman" w:hAnsi="Times New Roman"/>
          <w:sz w:val="18"/>
          <w:szCs w:val="18"/>
        </w:rPr>
        <w:t xml:space="preserve"> </w:t>
      </w:r>
      <w:r>
        <w:rPr>
          <w:rFonts w:cs="Times New Roman" w:ascii="Times New Roman" w:hAnsi="Times New Roman"/>
          <w:sz w:val="18"/>
          <w:szCs w:val="18"/>
        </w:rPr>
        <w:t>Территория вселения – город, район области</w:t>
      </w:r>
    </w:p>
  </w:footnote>
  <w:footnote w:id="3">
    <w:p>
      <w:pPr>
        <w:pStyle w:val="Footnote"/>
        <w:rPr>
          <w:rFonts w:ascii="Times New Roman" w:hAnsi="Times New Roman" w:cs="Times New Roman"/>
          <w:sz w:val="18"/>
          <w:szCs w:val="18"/>
        </w:rPr>
      </w:pPr>
      <w:r>
        <w:rPr>
          <w:rStyle w:val="FootnoteCharacters"/>
        </w:rPr>
        <w:footnoteRef/>
      </w:r>
      <w:r>
        <w:rPr>
          <w:rFonts w:cs="Times New Roman" w:ascii="Times New Roman" w:hAnsi="Times New Roman"/>
          <w:sz w:val="18"/>
          <w:szCs w:val="18"/>
        </w:rPr>
        <w:t xml:space="preserve"> </w:t>
      </w:r>
      <w:r>
        <w:rPr>
          <w:rFonts w:cs="Times New Roman" w:ascii="Times New Roman" w:hAnsi="Times New Roman"/>
          <w:sz w:val="18"/>
          <w:szCs w:val="18"/>
        </w:rPr>
        <w:t xml:space="preserve">Если подпрограммой предусматривается трудоустройство по перечню вакансий, то в п.22 заявления об участии в Государственной программе надлежит указать с приведенного информационного портала 2-3 вакансии (их наименование, наименование организаций, адреса организаций), соответствующих образованию, квалификации и опыту заявителя. </w:t>
      </w:r>
    </w:p>
    <w:p>
      <w:pPr>
        <w:pStyle w:val="Footnote"/>
        <w:rPr/>
      </w:pPr>
      <w:r>
        <w:rPr>
          <w:rFonts w:cs="Times New Roman" w:ascii="Times New Roman" w:hAnsi="Times New Roman"/>
          <w:sz w:val="18"/>
          <w:szCs w:val="18"/>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92" w:hanging="360"/>
      </w:pPr>
    </w:lvl>
    <w:lvl w:ilvl="1">
      <w:start w:val="1"/>
      <w:numFmt w:val="lowerLetter"/>
      <w:lvlText w:val="%2."/>
      <w:lvlJc w:val="left"/>
      <w:pPr>
        <w:ind w:left="1212" w:hanging="360"/>
      </w:pPr>
    </w:lvl>
    <w:lvl w:ilvl="2">
      <w:start w:val="1"/>
      <w:numFmt w:val="lowerRoman"/>
      <w:lvlText w:val="%3."/>
      <w:lvlJc w:val="right"/>
      <w:pPr>
        <w:ind w:left="1932" w:hanging="180"/>
      </w:pPr>
    </w:lvl>
    <w:lvl w:ilvl="3">
      <w:start w:val="1"/>
      <w:numFmt w:val="decimal"/>
      <w:lvlText w:val="%4."/>
      <w:lvlJc w:val="left"/>
      <w:pPr>
        <w:ind w:left="2652" w:hanging="360"/>
      </w:pPr>
    </w:lvl>
    <w:lvl w:ilvl="4">
      <w:start w:val="1"/>
      <w:numFmt w:val="lowerLetter"/>
      <w:lvlText w:val="%5."/>
      <w:lvlJc w:val="left"/>
      <w:pPr>
        <w:ind w:left="3372" w:hanging="360"/>
      </w:pPr>
    </w:lvl>
    <w:lvl w:ilvl="5">
      <w:start w:val="1"/>
      <w:numFmt w:val="lowerRoman"/>
      <w:lvlText w:val="%6."/>
      <w:lvlJc w:val="right"/>
      <w:pPr>
        <w:ind w:left="4092" w:hanging="180"/>
      </w:pPr>
    </w:lvl>
    <w:lvl w:ilvl="6">
      <w:start w:val="1"/>
      <w:numFmt w:val="decimal"/>
      <w:lvlText w:val="%7."/>
      <w:lvlJc w:val="left"/>
      <w:pPr>
        <w:ind w:left="4812" w:hanging="360"/>
      </w:pPr>
    </w:lvl>
    <w:lvl w:ilvl="7">
      <w:start w:val="1"/>
      <w:numFmt w:val="lowerLetter"/>
      <w:lvlText w:val="%8."/>
      <w:lvlJc w:val="left"/>
      <w:pPr>
        <w:ind w:left="5532" w:hanging="360"/>
      </w:pPr>
    </w:lvl>
    <w:lvl w:ilvl="8">
      <w:start w:val="1"/>
      <w:numFmt w:val="lowerRoman"/>
      <w:lvlText w:val="%9."/>
      <w:lvlJc w:val="right"/>
      <w:pPr>
        <w:ind w:left="6252"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401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3cc1"/>
    <w:rPr>
      <w:color w:val="0000FF" w:themeColor="hyperlink"/>
      <w:u w:val="single"/>
    </w:rPr>
  </w:style>
  <w:style w:type="character" w:styleId="Style14" w:customStyle="1">
    <w:name w:val="Текст сноски Знак"/>
    <w:basedOn w:val="DefaultParagraphFont"/>
    <w:link w:val="a4"/>
    <w:uiPriority w:val="99"/>
    <w:semiHidden/>
    <w:qFormat/>
    <w:rsid w:val="00d90b78"/>
    <w:rPr>
      <w:sz w:val="20"/>
      <w:szCs w:val="20"/>
    </w:rPr>
  </w:style>
  <w:style w:type="character" w:styleId="FootnoteCharacters">
    <w:name w:val="Footnote Characters"/>
    <w:basedOn w:val="DefaultParagraphFont"/>
    <w:uiPriority w:val="99"/>
    <w:semiHidden/>
    <w:unhideWhenUsed/>
    <w:qFormat/>
    <w:rsid w:val="00d90b78"/>
    <w:rPr>
      <w:vertAlign w:val="superscript"/>
    </w:rPr>
  </w:style>
  <w:style w:type="character" w:styleId="FootnoteAnchor">
    <w:name w:val="Footnote Anchor"/>
    <w:rPr>
      <w:vertAlign w:val="superscript"/>
    </w:rPr>
  </w:style>
  <w:style w:type="character" w:styleId="Style41" w:customStyle="1">
    <w:name w:val="style41"/>
    <w:uiPriority w:val="99"/>
    <w:qFormat/>
    <w:rsid w:val="002f500e"/>
    <w:rPr>
      <w:rFonts w:cs="Times New Roman"/>
      <w:b/>
      <w:bCs/>
      <w:sz w:val="24"/>
      <w:szCs w:val="24"/>
    </w:rPr>
  </w:style>
  <w:style w:type="character" w:styleId="Strong">
    <w:name w:val="Strong"/>
    <w:basedOn w:val="DefaultParagraphFont"/>
    <w:uiPriority w:val="22"/>
    <w:qFormat/>
    <w:rsid w:val="00b95717"/>
    <w:rPr>
      <w:b/>
      <w:bCs/>
    </w:rPr>
  </w:style>
  <w:style w:type="character" w:styleId="Style15" w:customStyle="1">
    <w:name w:val="Гипертекстовая ссылка"/>
    <w:qFormat/>
    <w:rsid w:val="00f4458f"/>
    <w:rPr>
      <w:b/>
      <w:color w:val="008000"/>
    </w:rPr>
  </w:style>
  <w:style w:type="character" w:styleId="Lalinks" w:customStyle="1">
    <w:name w:val="lalinks"/>
    <w:basedOn w:val="DefaultParagraphFont"/>
    <w:qFormat/>
    <w:rsid w:val="0078736e"/>
    <w:rPr/>
  </w:style>
  <w:style w:type="character" w:styleId="Style16" w:customStyle="1">
    <w:name w:val="Текст выноски Знак"/>
    <w:basedOn w:val="DefaultParagraphFont"/>
    <w:link w:val="aa"/>
    <w:uiPriority w:val="99"/>
    <w:semiHidden/>
    <w:qFormat/>
    <w:rsid w:val="00ca0e18"/>
    <w:rPr>
      <w:rFonts w:ascii="Segoe UI" w:hAnsi="Segoe UI" w:cs="Segoe UI"/>
      <w:sz w:val="18"/>
      <w:szCs w:val="18"/>
    </w:rPr>
  </w:style>
  <w:style w:type="character" w:styleId="Style17" w:customStyle="1">
    <w:name w:val="Верхний колонтитул Знак"/>
    <w:basedOn w:val="DefaultParagraphFont"/>
    <w:link w:val="ac"/>
    <w:uiPriority w:val="99"/>
    <w:qFormat/>
    <w:rsid w:val="0000646c"/>
    <w:rPr/>
  </w:style>
  <w:style w:type="character" w:styleId="Style18" w:customStyle="1">
    <w:name w:val="Нижний колонтитул Знак"/>
    <w:basedOn w:val="DefaultParagraphFont"/>
    <w:link w:val="ae"/>
    <w:uiPriority w:val="99"/>
    <w:qFormat/>
    <w:rsid w:val="0000646c"/>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a5"/>
    <w:uiPriority w:val="99"/>
    <w:semiHidden/>
    <w:unhideWhenUsed/>
    <w:rsid w:val="00d90b78"/>
    <w:pPr>
      <w:spacing w:lineRule="auto" w:line="240" w:before="0" w:after="0"/>
    </w:pPr>
    <w:rPr>
      <w:sz w:val="20"/>
      <w:szCs w:val="20"/>
    </w:rPr>
  </w:style>
  <w:style w:type="paragraph" w:styleId="NormalWeb">
    <w:name w:val="Normal (Web)"/>
    <w:basedOn w:val="Normal"/>
    <w:uiPriority w:val="99"/>
    <w:qFormat/>
    <w:rsid w:val="0044538f"/>
    <w:pPr>
      <w:spacing w:lineRule="auto" w:line="240" w:beforeAutospacing="1" w:afterAutospacing="1"/>
    </w:pPr>
    <w:rPr>
      <w:rFonts w:ascii="Times New Roman" w:hAnsi="Times New Roman" w:eastAsia="Times New Roman" w:cs="Times New Roman"/>
      <w:sz w:val="24"/>
      <w:szCs w:val="24"/>
      <w:lang w:val="uk-UA" w:eastAsia="uk-UA"/>
    </w:rPr>
  </w:style>
  <w:style w:type="paragraph" w:styleId="ConsPlusNonformat" w:customStyle="1">
    <w:name w:val="ConsPlusNonformat"/>
    <w:uiPriority w:val="99"/>
    <w:qFormat/>
    <w:rsid w:val="002f500e"/>
    <w:pPr>
      <w:widowControl w:val="false"/>
      <w:bidi w:val="0"/>
      <w:spacing w:lineRule="auto" w:line="240" w:before="0" w:after="0"/>
      <w:jc w:val="left"/>
    </w:pPr>
    <w:rPr>
      <w:rFonts w:ascii="Courier New" w:hAnsi="Courier New" w:eastAsia="Times New Roman" w:cs="Courier New"/>
      <w:color w:val="auto"/>
      <w:kern w:val="0"/>
      <w:sz w:val="20"/>
      <w:szCs w:val="20"/>
      <w:lang w:eastAsia="ru-RU" w:val="ru-RU" w:bidi="ar-SA"/>
    </w:rPr>
  </w:style>
  <w:style w:type="paragraph" w:styleId="ConsPlusNormal" w:customStyle="1">
    <w:name w:val="ConsPlusNormal"/>
    <w:qFormat/>
    <w:rsid w:val="00122a57"/>
    <w:pPr>
      <w:widowControl w:val="false"/>
      <w:bidi w:val="0"/>
      <w:spacing w:lineRule="auto" w:line="240" w:before="0" w:after="0"/>
      <w:jc w:val="left"/>
    </w:pPr>
    <w:rPr>
      <w:rFonts w:ascii="Calibri" w:hAnsi="Calibri" w:eastAsia="Calibri" w:cs="Calibri" w:asciiTheme="minorHAnsi" w:eastAsiaTheme="minorHAnsi" w:hAnsiTheme="minorHAnsi"/>
      <w:color w:val="auto"/>
      <w:kern w:val="0"/>
      <w:sz w:val="22"/>
      <w:szCs w:val="20"/>
      <w:lang w:eastAsia="ru-RU" w:val="ru-RU" w:bidi="ar-SA"/>
    </w:rPr>
  </w:style>
  <w:style w:type="paragraph" w:styleId="1" w:customStyle="1">
    <w:name w:val="Стиль1"/>
    <w:basedOn w:val="NormalWeb"/>
    <w:qFormat/>
    <w:rsid w:val="00a57a77"/>
    <w:pPr>
      <w:spacing w:beforeAutospacing="0" w:before="0" w:afterAutospacing="0" w:after="0"/>
      <w:ind w:firstLine="709"/>
      <w:jc w:val="both"/>
    </w:pPr>
    <w:rPr>
      <w:sz w:val="28"/>
      <w:szCs w:val="28"/>
      <w:lang w:val="ru-RU" w:eastAsia="ru-RU"/>
    </w:rPr>
  </w:style>
  <w:style w:type="paragraph" w:styleId="Default" w:customStyle="1">
    <w:name w:val="Default"/>
    <w:qFormat/>
    <w:rsid w:val="00bf5331"/>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Standard" w:customStyle="1">
    <w:name w:val="Standard"/>
    <w:qFormat/>
    <w:rsid w:val="00287047"/>
    <w:pPr>
      <w:widowControl w:val="false"/>
      <w:suppressAutoHyphens w:val="true"/>
      <w:bidi w:val="0"/>
      <w:spacing w:lineRule="auto" w:line="240" w:before="0" w:after="0"/>
      <w:jc w:val="left"/>
      <w:textAlignment w:val="baseline"/>
    </w:pPr>
    <w:rPr>
      <w:rFonts w:ascii="Arial" w:hAnsi="Arial" w:eastAsia="Arial Unicode MS" w:cs="Tahoma"/>
      <w:color w:val="auto"/>
      <w:kern w:val="2"/>
      <w:sz w:val="21"/>
      <w:szCs w:val="24"/>
      <w:lang w:eastAsia="ru-RU" w:val="ru-RU" w:bidi="ar-SA"/>
    </w:rPr>
  </w:style>
  <w:style w:type="paragraph" w:styleId="Western" w:customStyle="1">
    <w:name w:val="western"/>
    <w:basedOn w:val="Normal"/>
    <w:qFormat/>
    <w:rsid w:val="002d5793"/>
    <w:pPr>
      <w:spacing w:lineRule="auto" w:line="240" w:beforeAutospacing="1" w:afterAutospacing="1"/>
    </w:pPr>
    <w:rPr>
      <w:rFonts w:ascii="Times New Roman" w:hAnsi="Times New Roman" w:eastAsia="Times New Roman" w:cs="Times New Roman"/>
      <w:sz w:val="24"/>
      <w:szCs w:val="24"/>
      <w:lang w:val="en-US"/>
    </w:rPr>
  </w:style>
  <w:style w:type="paragraph" w:styleId="BalloonText">
    <w:name w:val="Balloon Text"/>
    <w:basedOn w:val="Normal"/>
    <w:link w:val="ab"/>
    <w:uiPriority w:val="99"/>
    <w:semiHidden/>
    <w:unhideWhenUsed/>
    <w:qFormat/>
    <w:rsid w:val="00ca0e18"/>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ad"/>
    <w:uiPriority w:val="99"/>
    <w:unhideWhenUsed/>
    <w:rsid w:val="0000646c"/>
    <w:pPr>
      <w:tabs>
        <w:tab w:val="clear" w:pos="708"/>
        <w:tab w:val="center" w:pos="4986" w:leader="none"/>
        <w:tab w:val="right" w:pos="9973" w:leader="none"/>
      </w:tabs>
      <w:spacing w:lineRule="auto" w:line="240" w:before="0" w:after="0"/>
    </w:pPr>
    <w:rPr/>
  </w:style>
  <w:style w:type="paragraph" w:styleId="Footer">
    <w:name w:val="Footer"/>
    <w:basedOn w:val="Normal"/>
    <w:link w:val="af"/>
    <w:uiPriority w:val="99"/>
    <w:unhideWhenUsed/>
    <w:rsid w:val="0000646c"/>
    <w:pPr>
      <w:tabs>
        <w:tab w:val="clear" w:pos="708"/>
        <w:tab w:val="center" w:pos="4986" w:leader="none"/>
        <w:tab w:val="right" w:pos="9973" w:leader="none"/>
      </w:tabs>
      <w:spacing w:lineRule="auto" w:line="240" w:before="0" w:after="0"/>
    </w:pPr>
    <w:rPr/>
  </w:style>
  <w:style w:type="paragraph" w:styleId="ListParagraph">
    <w:name w:val="List Paragraph"/>
    <w:basedOn w:val="Normal"/>
    <w:uiPriority w:val="34"/>
    <w:qFormat/>
    <w:rsid w:val="00b86f75"/>
    <w:pPr>
      <w:spacing w:before="0" w:after="200"/>
      <w:ind w:left="720" w:hanging="0"/>
      <w:contextualSpacing/>
    </w:pPr>
    <w:rPr/>
  </w:style>
  <w:style w:type="paragraph" w:styleId="Formattext" w:customStyle="1">
    <w:name w:val="formattext"/>
    <w:basedOn w:val="Normal"/>
    <w:qFormat/>
    <w:rsid w:val="00e46db7"/>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udvsem.ru/" TargetMode="External"/><Relationship Id="rId3" Type="http://schemas.openxmlformats.org/officeDocument/2006/relationships/hyperlink" Target="http://www.trudvsem.ru/" TargetMode="External"/><Relationship Id="rId4" Type="http://schemas.openxmlformats.org/officeDocument/2006/relationships/hyperlink" Target="http://consular.rfembassy.ru/uploads/file/programma_vladimir.pdf" TargetMode="External"/><Relationship Id="rId5" Type="http://schemas.openxmlformats.org/officeDocument/2006/relationships/hyperlink" Target="http://www.trudvsem.ru/" TargetMode="External"/><Relationship Id="rId6" Type="http://schemas.openxmlformats.org/officeDocument/2006/relationships/hyperlink" Target="http://www.trudvsem.ru/" TargetMode="External"/><Relationship Id="rId7" Type="http://schemas.openxmlformats.org/officeDocument/2006/relationships/hyperlink" Target="http://www.trudvsem.ru/" TargetMode="External"/><Relationship Id="rId8" Type="http://schemas.openxmlformats.org/officeDocument/2006/relationships/hyperlink" Target="http://www.trudvsem.ru/" TargetMode="External"/><Relationship Id="rId9" Type="http://schemas.openxmlformats.org/officeDocument/2006/relationships/hyperlink" Target="consultantplus://offline/ref=5A04A6F5999A55505542FE30D446BABCEF210CA9106FFD35FFC25F4CF0A837194AA9A7eCk6L" TargetMode="External"/><Relationship Id="rId10" Type="http://schemas.openxmlformats.org/officeDocument/2006/relationships/hyperlink" Target="http://www.trudvsem.ru/" TargetMode="External"/><Relationship Id="rId11" Type="http://schemas.openxmlformats.org/officeDocument/2006/relationships/hyperlink" Target="http://www.tver.regiontrud.ru/home/programms/progsootch.aspx" TargetMode="External"/><Relationship Id="rId12" Type="http://schemas.openxmlformats.org/officeDocument/2006/relationships/hyperlink" Target="http://www.tver.regiontrud.ru/home/programms/progsootch.aspx" TargetMode="External"/><Relationship Id="rId13" Type="http://schemas.openxmlformats.org/officeDocument/2006/relationships/hyperlink" Target="http://utiz48.ru/ishhushhim-rabotu/oblastnoy-bank-vakansiy" TargetMode="External"/><Relationship Id="rId14" Type="http://schemas.openxmlformats.org/officeDocument/2006/relationships/hyperlink" Target="http://www.trudvsem.ru/" TargetMode="External"/><Relationship Id="rId15" Type="http://schemas.openxmlformats.org/officeDocument/2006/relationships/hyperlink" Target="http://www.tver.regiontrud.ru/home/programms/progsootch.aspx" TargetMode="External"/><Relationship Id="rId16" Type="http://schemas.openxmlformats.org/officeDocument/2006/relationships/hyperlink" Target="http://www.trudvsem.ru/" TargetMode="External"/><Relationship Id="rId17" Type="http://schemas.openxmlformats.org/officeDocument/2006/relationships/hyperlink" Target="http://www.trudvsem.ru/" TargetMode="External"/><Relationship Id="rId18" Type="http://schemas.openxmlformats.org/officeDocument/2006/relationships/hyperlink" Target="http://www.tver.regiontrud.ru/home/programms/progsootch.aspx" TargetMode="External"/><Relationship Id="rId19" Type="http://schemas.openxmlformats.org/officeDocument/2006/relationships/hyperlink" Target="http://www.pereselen-tmb.ru/compatriots/21.html" TargetMode="External"/><Relationship Id="rId20" Type="http://schemas.openxmlformats.org/officeDocument/2006/relationships/hyperlink" Target="http://www.trudvsem.ru/" TargetMode="External"/><Relationship Id="rId21" Type="http://schemas.openxmlformats.org/officeDocument/2006/relationships/hyperlink" Target="http://trudzan.tverreg.ru/vacancy" TargetMode="External"/><Relationship Id="rId22" Type="http://schemas.openxmlformats.org/officeDocument/2006/relationships/hyperlink" Target="http://www.tver.regiontrud.ru/home/programms/progsootch.aspx" TargetMode="External"/><Relationship Id="rId23" Type="http://schemas.openxmlformats.org/officeDocument/2006/relationships/hyperlink" Target="http://www.trudvsem.ru/" TargetMode="External"/><Relationship Id="rId24" Type="http://schemas.openxmlformats.org/officeDocument/2006/relationships/hyperlink" Target="http://www.trudvsem.ru/" TargetMode="External"/><Relationship Id="rId25" Type="http://schemas.openxmlformats.org/officeDocument/2006/relationships/hyperlink" Target="http://trud.yarregion.ru/vacancy" TargetMode="External"/><Relationship Id="rId26" Type="http://schemas.openxmlformats.org/officeDocument/2006/relationships/hyperlink" Target="http://www.tver.regiontrud.ru/home/programms/progsootch.aspx" TargetMode="External"/><Relationship Id="rId27" Type="http://schemas.openxmlformats.org/officeDocument/2006/relationships/hyperlink" Target="http://www.trudvsem.ru/" TargetMode="External"/><Relationship Id="rId28" Type="http://schemas.openxmlformats.org/officeDocument/2006/relationships/hyperlink" Target="http://www.tver.regiontrud.ru/home/programms/progsootch.aspx" TargetMode="External"/><Relationship Id="rId29" Type="http://schemas.openxmlformats.org/officeDocument/2006/relationships/hyperlink" Target="http://www.trudvsem.ru/" TargetMode="External"/><Relationship Id="rId30" Type="http://schemas.openxmlformats.org/officeDocument/2006/relationships/hyperlink" Target="http://www.tver.regiontrud.ru/home/programms/progsootch.aspx" TargetMode="External"/><Relationship Id="rId31" Type="http://schemas.openxmlformats.org/officeDocument/2006/relationships/hyperlink" Target="http://www.trudvsem.ru/" TargetMode="External"/><Relationship Id="rId32" Type="http://schemas.openxmlformats.org/officeDocument/2006/relationships/hyperlink" Target="http://www.tver.regiontrud.ru/home/programms/progsootch.aspx" TargetMode="External"/><Relationship Id="rId33" Type="http://schemas.openxmlformats.org/officeDocument/2006/relationships/hyperlink" Target="http://www.trudvsem.ru/" TargetMode="External"/><Relationship Id="rId34" Type="http://schemas.openxmlformats.org/officeDocument/2006/relationships/hyperlink" Target="http://www.tver.regiontrud.ru/home/programms/progsootch.aspx" TargetMode="External"/><Relationship Id="rId35" Type="http://schemas.openxmlformats.org/officeDocument/2006/relationships/hyperlink" Target="http://www.trudvsem.ru/" TargetMode="External"/><Relationship Id="rId36" Type="http://schemas.openxmlformats.org/officeDocument/2006/relationships/hyperlink" Target="http://www.trudvsem.ru/" TargetMode="External"/><Relationship Id="rId37" Type="http://schemas.openxmlformats.org/officeDocument/2006/relationships/hyperlink" Target="http://www.tver.regiontrud.ru/home/programms/progsootch.aspx" TargetMode="External"/><Relationship Id="rId38" Type="http://schemas.openxmlformats.org/officeDocument/2006/relationships/hyperlink" Target="http://www.trudvsem.ru/" TargetMode="External"/><Relationship Id="rId39" Type="http://schemas.openxmlformats.org/officeDocument/2006/relationships/hyperlink" Target="http://aiss.gov.ru/" TargetMode="External"/><Relationship Id="rId40" Type="http://schemas.openxmlformats.org/officeDocument/2006/relationships/hyperlink" Target="http://www.trudvsem.ru/" TargetMode="External"/><Relationship Id="rId41" Type="http://schemas.openxmlformats.org/officeDocument/2006/relationships/hyperlink" Target="http://mobileonline.garant.ru/document?id=33806719&amp;sub=45" TargetMode="External"/><Relationship Id="rId42" Type="http://schemas.openxmlformats.org/officeDocument/2006/relationships/hyperlink" Target="http://www.tver.regiontrud.ru/home/programms/progsootch.aspx" TargetMode="External"/><Relationship Id="rId43" Type="http://schemas.openxmlformats.org/officeDocument/2006/relationships/hyperlink" Target="http://www.trudvsem.ru/" TargetMode="External"/><Relationship Id="rId44" Type="http://schemas.openxmlformats.org/officeDocument/2006/relationships/hyperlink" Target="http://www.tver.regiontrud.ru/home/programms/progsootch.aspx" TargetMode="External"/><Relationship Id="rId45" Type="http://schemas.openxmlformats.org/officeDocument/2006/relationships/hyperlink" Target="http://www.trudvsem.ru/" TargetMode="External"/><Relationship Id="rId46" Type="http://schemas.openxmlformats.org/officeDocument/2006/relationships/hyperlink" Target="http://www.tver.regiontrud.ru/home/programms/progsootch.aspx" TargetMode="External"/><Relationship Id="rId47" Type="http://schemas.openxmlformats.org/officeDocument/2006/relationships/hyperlink" Target="http://www.trudvsem.ru/" TargetMode="External"/><Relationship Id="rId48" Type="http://schemas.openxmlformats.org/officeDocument/2006/relationships/hyperlink" Target="http://www.tver.regiontrud.ru/home/programms/progsootch.aspx" TargetMode="External"/><Relationship Id="rId49" Type="http://schemas.openxmlformats.org/officeDocument/2006/relationships/hyperlink" Target="http://www.trudvsem.ru/" TargetMode="External"/><Relationship Id="rId50" Type="http://schemas.openxmlformats.org/officeDocument/2006/relationships/hyperlink" Target="http://www.tver.regiontrud.ru/home/programms/progsootch.aspx" TargetMode="External"/><Relationship Id="rId51" Type="http://schemas.openxmlformats.org/officeDocument/2006/relationships/hyperlink" Target="http://trudrm.ru/regional_programms.html" TargetMode="External"/><Relationship Id="rId52" Type="http://schemas.openxmlformats.org/officeDocument/2006/relationships/hyperlink" Target="http://www.trudvsem.ru/" TargetMode="External"/><Relationship Id="rId53" Type="http://schemas.openxmlformats.org/officeDocument/2006/relationships/hyperlink" Target="http://www.trudvsem.ru/" TargetMode="External"/><Relationship Id="rId54" Type="http://schemas.openxmlformats.org/officeDocument/2006/relationships/hyperlink" Target="http://www.trudvsem.ru/" TargetMode="External"/><Relationship Id="rId55" Type="http://schemas.openxmlformats.org/officeDocument/2006/relationships/hyperlink" Target="http://www.tver.regiontrud.ru/home/programms/progsootch.aspx" TargetMode="External"/><Relationship Id="rId56" Type="http://schemas.openxmlformats.org/officeDocument/2006/relationships/hyperlink" Target="http://www.trudvsem.ru/" TargetMode="External"/><Relationship Id="rId57" Type="http://schemas.openxmlformats.org/officeDocument/2006/relationships/hyperlink" Target="http://www.trudvsem.ru/" TargetMode="External"/><Relationship Id="rId58" Type="http://schemas.openxmlformats.org/officeDocument/2006/relationships/hyperlink" Target="consultantplus://offline/ref=9A88DD4A139E93247E97114E52CA2336CD6E449273CC10105A92FF3F8AF53585C5B7F166EA1298954Bq3F" TargetMode="External"/><Relationship Id="rId59" Type="http://schemas.openxmlformats.org/officeDocument/2006/relationships/hyperlink" Target="http://www.tver.regiontrud.ru/home/programms/progsootch.aspx" TargetMode="External"/><Relationship Id="rId60" Type="http://schemas.openxmlformats.org/officeDocument/2006/relationships/hyperlink" Target="http://www.ulyanovsk-zan.ru/" TargetMode="External"/><Relationship Id="rId61" Type="http://schemas.openxmlformats.org/officeDocument/2006/relationships/hyperlink" Target="http://www.trudvsem.ru/" TargetMode="External"/><Relationship Id="rId62" Type="http://schemas.openxmlformats.org/officeDocument/2006/relationships/hyperlink" Target="http://www.tver.regiontrud.ru/home/programms/progsootch.aspx" TargetMode="External"/><Relationship Id="rId63" Type="http://schemas.openxmlformats.org/officeDocument/2006/relationships/hyperlink" Target="http://www.trudvsem.ru/" TargetMode="External"/><Relationship Id="rId64" Type="http://schemas.openxmlformats.org/officeDocument/2006/relationships/hyperlink" Target="http://www.szn.permkrai.ru/" TargetMode="External"/><Relationship Id="rId65" Type="http://schemas.openxmlformats.org/officeDocument/2006/relationships/hyperlink" Target="consultantplus://offline/ref=40E1E54F90C03975F8975F54DD8F04417ED8253196488C74E21D4C04B71872112AA274k7kFL" TargetMode="External"/><Relationship Id="rId66" Type="http://schemas.openxmlformats.org/officeDocument/2006/relationships/hyperlink" Target="consultantplus://offline/ref=40E1E54F90C03975F8975F54DD8F04417ED8253196488C74E21D4C04B71872112AA274k7kFL" TargetMode="External"/><Relationship Id="rId67" Type="http://schemas.openxmlformats.org/officeDocument/2006/relationships/hyperlink" Target="http://www.trudvsem.ru/" TargetMode="External"/><Relationship Id="rId68" Type="http://schemas.openxmlformats.org/officeDocument/2006/relationships/hyperlink" Target="http://www.trudvsem.ru/" TargetMode="External"/><Relationship Id="rId69" Type="http://schemas.openxmlformats.org/officeDocument/2006/relationships/hyperlink" Target="http://www.tver.regiontrud.ru/home/programms/progsootch.aspx" TargetMode="External"/><Relationship Id="rId70" Type="http://schemas.openxmlformats.org/officeDocument/2006/relationships/hyperlink" Target="http://www.trudvsem.ru/" TargetMode="External"/><Relationship Id="rId71" Type="http://schemas.openxmlformats.org/officeDocument/2006/relationships/hyperlink" Target="http://www.tver.regiontrud.ru/home/programms/progsootch.aspx" TargetMode="External"/><Relationship Id="rId72" Type="http://schemas.openxmlformats.org/officeDocument/2006/relationships/hyperlink" Target="http://www.trudvsem.ru/" TargetMode="External"/><Relationship Id="rId73" Type="http://schemas.openxmlformats.org/officeDocument/2006/relationships/hyperlink" Target="http://www.tver.regiontrud.ru/home/programms/progsootch.aspx" TargetMode="External"/><Relationship Id="rId74" Type="http://schemas.openxmlformats.org/officeDocument/2006/relationships/hyperlink" Target="http://www.tver.regiontrud.ru/home/programms/progsootch.aspx" TargetMode="External"/><Relationship Id="rId75" Type="http://schemas.openxmlformats.org/officeDocument/2006/relationships/hyperlink" Target="http://www.trudvsem.ru/" TargetMode="External"/><Relationship Id="rId76" Type="http://schemas.openxmlformats.org/officeDocument/2006/relationships/hyperlink" Target="http://www.tver.regiontrud.ru/home/programms/progsootch.aspx" TargetMode="External"/><Relationship Id="rId77" Type="http://schemas.openxmlformats.org/officeDocument/2006/relationships/hyperlink" Target="http://www.trudvsem.ru/" TargetMode="External"/><Relationship Id="rId78" Type="http://schemas.openxmlformats.org/officeDocument/2006/relationships/hyperlink" Target="http://docs.cntd.ru/document/420310213" TargetMode="External"/><Relationship Id="rId79" Type="http://schemas.openxmlformats.org/officeDocument/2006/relationships/hyperlink" Target="http://trudvsem.ru/" TargetMode="External"/><Relationship Id="rId80" Type="http://schemas.openxmlformats.org/officeDocument/2006/relationships/hyperlink" Target="http://www.tver.regiontrud.ru/home/programms/progsootch.aspx" TargetMode="External"/><Relationship Id="rId81" Type="http://schemas.openxmlformats.org/officeDocument/2006/relationships/hyperlink" Target="http://www.tver.regiontrud.ru/home/programms/progsootch.aspx" TargetMode="External"/><Relationship Id="rId82" Type="http://schemas.openxmlformats.org/officeDocument/2006/relationships/hyperlink" Target="http://www.trudvsem.ru/" TargetMode="External"/><Relationship Id="rId83" Type="http://schemas.openxmlformats.org/officeDocument/2006/relationships/hyperlink" Target="http://www.tver.regiontrud.ru/home/programms/progsootch.aspx" TargetMode="External"/><Relationship Id="rId84" Type="http://schemas.openxmlformats.org/officeDocument/2006/relationships/hyperlink" Target="http://pereselenie.admtyumen.ru/nationals/RUS/about.htm" TargetMode="External"/><Relationship Id="rId85" Type="http://schemas.openxmlformats.org/officeDocument/2006/relationships/hyperlink" Target="http://aiss.gov.ru/" TargetMode="External"/><Relationship Id="rId86" Type="http://schemas.openxmlformats.org/officeDocument/2006/relationships/hyperlink" Target="http://www.trudvsem.ru/" TargetMode="External"/><Relationship Id="rId87" Type="http://schemas.openxmlformats.org/officeDocument/2006/relationships/hyperlink" Target="consultantplus://offline/ref=470A874301C3C569EFBB0ED2D11383530619DAE625A88A593C7ADF9A01D5z3J" TargetMode="External"/><Relationship Id="rId88" Type="http://schemas.openxmlformats.org/officeDocument/2006/relationships/hyperlink" Target="consultantplus://offline/ref=470A874301C3C569EFBB0ED2D11383530619DAE424AB8A593C7ADF9A01D5z3J" TargetMode="External"/><Relationship Id="rId89" Type="http://schemas.openxmlformats.org/officeDocument/2006/relationships/hyperlink" Target="consultantplus://offline/ref=470A874301C3C569EFBB0ED2D11383530E19DAEA2EA2D7533423D398065CEA399C9A27C34A9955D0zDJ" TargetMode="External"/><Relationship Id="rId90" Type="http://schemas.openxmlformats.org/officeDocument/2006/relationships/hyperlink" Target="http://www.trudvsem.ru/" TargetMode="External"/><Relationship Id="rId91" Type="http://schemas.openxmlformats.org/officeDocument/2006/relationships/hyperlink" Target="http://www.tver.regiontrud.ru/home/programms/progsootch.aspx" TargetMode="External"/><Relationship Id="rId92" Type="http://schemas.openxmlformats.org/officeDocument/2006/relationships/hyperlink" Target="http://www.trudvsem.ru/" TargetMode="External"/><Relationship Id="rId93" Type="http://schemas.openxmlformats.org/officeDocument/2006/relationships/hyperlink" Target="consultantplus://offline/ref=1024B0CA4432F76C7FCF5394F238907E78B6F0D79AF0C1A3783810ADF96BE1725E2B78d1B2F" TargetMode="External"/><Relationship Id="rId94" Type="http://schemas.openxmlformats.org/officeDocument/2006/relationships/hyperlink" Target="consultantplus://offline/ref=1024B0CA4432F76C7FCF5394F238907E78B6F0D79AF0C1A3783810ADF96BE1725E2B78d1B2F" TargetMode="External"/><Relationship Id="rId95" Type="http://schemas.openxmlformats.org/officeDocument/2006/relationships/hyperlink" Target="http://www.trudvsem.ru/" TargetMode="External"/><Relationship Id="rId96" Type="http://schemas.openxmlformats.org/officeDocument/2006/relationships/hyperlink" Target="http://www.tver.regiontrud.ru/home/programms/progsootch.aspx" TargetMode="External"/><Relationship Id="rId97" Type="http://schemas.openxmlformats.org/officeDocument/2006/relationships/hyperlink" Target="http://www.trudvsem.ru/" TargetMode="External"/><Relationship Id="rId98" Type="http://schemas.openxmlformats.org/officeDocument/2006/relationships/hyperlink" Target="http://www.amczn.creamax.su/" TargetMode="External"/><Relationship Id="rId99" Type="http://schemas.openxmlformats.org/officeDocument/2006/relationships/hyperlink" Target="http://aiss.gov.ru/" TargetMode="External"/><Relationship Id="rId100" Type="http://schemas.openxmlformats.org/officeDocument/2006/relationships/hyperlink" Target="http://www.trudvsem.ru/" TargetMode="External"/><Relationship Id="rId101" Type="http://schemas.openxmlformats.org/officeDocument/2006/relationships/hyperlink" Target="http://www.trudvsem.ru/" TargetMode="External"/><Relationship Id="rId102" Type="http://schemas.openxmlformats.org/officeDocument/2006/relationships/hyperlink" Target="http://www.trudvsem.ru/" TargetMode="External"/><Relationship Id="rId103" Type="http://schemas.openxmlformats.org/officeDocument/2006/relationships/hyperlink" Target="http://www.trudvsem.ru/" TargetMode="External"/><Relationship Id="rId104" Type="http://schemas.openxmlformats.org/officeDocument/2006/relationships/hyperlink" Target="http://aiss.gov.ru/" TargetMode="External"/><Relationship Id="rId105" Type="http://schemas.openxmlformats.org/officeDocument/2006/relationships/hyperlink" Target="http://www.tver.regiontrud.ru/home/programms/progsootch.aspx" TargetMode="External"/><Relationship Id="rId106" Type="http://schemas.openxmlformats.org/officeDocument/2006/relationships/hyperlink" Target="http://www.rabota55.ru/" TargetMode="External"/><Relationship Id="rId107" Type="http://schemas.openxmlformats.org/officeDocument/2006/relationships/hyperlink" Target="http://www.omskzan.ru/" TargetMode="External"/><Relationship Id="rId108" Type="http://schemas.openxmlformats.org/officeDocument/2006/relationships/hyperlink" Target="http://www.hr55.ru/" TargetMode="External"/><Relationship Id="rId109" Type="http://schemas.openxmlformats.org/officeDocument/2006/relationships/hyperlink" Target="http://www.rabota.gorod55.ru/" TargetMode="External"/><Relationship Id="rId110" Type="http://schemas.openxmlformats.org/officeDocument/2006/relationships/hyperlink" Target="http://www.trudvsem.ru/" TargetMode="External"/><Relationship Id="rId111" Type="http://schemas.openxmlformats.org/officeDocument/2006/relationships/hyperlink" Target="http://www.trudvsem.ru/" TargetMode="External"/><Relationship Id="rId112" Type="http://schemas.openxmlformats.org/officeDocument/2006/relationships/hyperlink" Target="http://www.tver.regiontrud.ru/home/programms/progsootch.aspx" TargetMode="External"/><Relationship Id="rId113" Type="http://schemas.openxmlformats.org/officeDocument/2006/relationships/hyperlink" Target="http://www.trudvsem.ru/" TargetMode="External"/><Relationship Id="rId114" Type="http://schemas.openxmlformats.org/officeDocument/2006/relationships/hyperlink" Target="http://www.trudvsem.ru/" TargetMode="External"/><Relationship Id="rId115" Type="http://schemas.openxmlformats.org/officeDocument/2006/relationships/hyperlink" Target="http://www.tver.regiontrud.ru/home/programms/progsootch.aspx" TargetMode="External"/><Relationship Id="rId116" Type="http://schemas.openxmlformats.org/officeDocument/2006/relationships/hyperlink" Target="http://www.trudvsem.ru/" TargetMode="External"/><Relationship Id="rId117" Type="http://schemas.openxmlformats.org/officeDocument/2006/relationships/hyperlink" Target="http://www.amczn.creamax.su/" TargetMode="External"/><Relationship Id="rId118" Type="http://schemas.openxmlformats.org/officeDocument/2006/relationships/hyperlink" Target="http://www.trudvsem.ru/" TargetMode="External"/><Relationship Id="rId119" Type="http://schemas.openxmlformats.org/officeDocument/2006/relationships/hyperlink" Target="http://www.tver.regiontrud.ru/home/programms/progsootch.aspx" TargetMode="External"/><Relationship Id="rId120" Type="http://schemas.openxmlformats.org/officeDocument/2006/relationships/hyperlink" Target="http://www.trudvsem.ru/" TargetMode="External"/><Relationship Id="rId121" Type="http://schemas.openxmlformats.org/officeDocument/2006/relationships/hyperlink" Target="http://www.tver.regiontrud.ru/home/programms/progsootch.aspx" TargetMode="External"/><Relationship Id="rId122" Type="http://schemas.openxmlformats.org/officeDocument/2006/relationships/hyperlink" Target="http://www.trudvsem.ru/" TargetMode="External"/><Relationship Id="rId123" Type="http://schemas.openxmlformats.org/officeDocument/2006/relationships/hyperlink" Target="http://zanprim.regiontrud.ru/home/trudzan/programs/gossodzan.aspx" TargetMode="External"/><Relationship Id="rId124" Type="http://schemas.openxmlformats.org/officeDocument/2006/relationships/hyperlink" Target="http://www.trudvsem.ru/" TargetMode="External"/><Relationship Id="rId125" Type="http://schemas.openxmlformats.org/officeDocument/2006/relationships/hyperlink" Target="http://www.tver.regiontrud.ru/home/programms/progsootch.aspx" TargetMode="External"/><Relationship Id="rId126" Type="http://schemas.openxmlformats.org/officeDocument/2006/relationships/hyperlink" Target="http://www.trudvsem.ru/" TargetMode="External"/><Relationship Id="rId127" Type="http://schemas.openxmlformats.org/officeDocument/2006/relationships/hyperlink" Target="http://www.magadan.regiontrud.ru/" TargetMode="External"/><Relationship Id="rId128" Type="http://schemas.openxmlformats.org/officeDocument/2006/relationships/hyperlink" Target="http://www.trudvsem.ru/" TargetMode="External"/><Relationship Id="rId129" Type="http://schemas.openxmlformats.org/officeDocument/2006/relationships/footer" Target="footer1.xml"/><Relationship Id="rId130" Type="http://schemas.openxmlformats.org/officeDocument/2006/relationships/footnotes" Target="footnotes.xml"/><Relationship Id="rId131" Type="http://schemas.openxmlformats.org/officeDocument/2006/relationships/numbering" Target="numbering.xml"/><Relationship Id="rId132" Type="http://schemas.openxmlformats.org/officeDocument/2006/relationships/fontTable" Target="fontTable.xml"/><Relationship Id="rId133" Type="http://schemas.openxmlformats.org/officeDocument/2006/relationships/settings" Target="settings.xml"/><Relationship Id="rId134" Type="http://schemas.openxmlformats.org/officeDocument/2006/relationships/theme" Target="theme/theme1.xml"/><Relationship Id="rId13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BA233-1C28-4801-BEFE-FAFEF179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LibreOffice/6.3.5.2$Linux_X86_64 LibreOffice_project/30$Build-2</Application>
  <Pages>86</Pages>
  <Words>22512</Words>
  <Characters>177650</Characters>
  <CharactersWithSpaces>199397</CharactersWithSpaces>
  <Paragraphs>1462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2020-03-03T14:36:00Z</dcterms:created>
  <dc:creator>vi04</dc:creator>
  <dc:description/>
  <dc:language>en-US</dc:language>
  <cp:lastModifiedBy/>
  <cp:lastPrinted>2019-11-05T15:50:00Z</cp:lastPrinted>
  <dcterms:modified xsi:type="dcterms:W3CDTF">2020-06-30T22:12:11Z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