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391393" w14:textId="77777777" w:rsidR="00CD1BD2" w:rsidRPr="00A87BEB" w:rsidRDefault="006713D3" w:rsidP="00A87BEB">
      <w:pPr>
        <w:spacing w:before="120" w:after="120" w:line="240" w:lineRule="auto"/>
        <w:jc w:val="center"/>
        <w:rPr>
          <w:rFonts w:asciiTheme="majorHAnsi" w:hAnsiTheme="majorHAnsi" w:cstheme="majorHAnsi"/>
          <w:b/>
          <w:color w:val="1F4E79" w:themeColor="accent1" w:themeShade="80"/>
          <w:sz w:val="36"/>
          <w:lang w:val="ru-RU"/>
        </w:rPr>
      </w:pPr>
      <w:r w:rsidRPr="00A87BEB">
        <w:rPr>
          <w:rFonts w:asciiTheme="majorHAnsi" w:hAnsiTheme="majorHAnsi" w:cstheme="majorHAnsi"/>
          <w:b/>
          <w:color w:val="1F4E79" w:themeColor="accent1" w:themeShade="80"/>
          <w:sz w:val="36"/>
          <w:lang w:val="ru-RU"/>
        </w:rPr>
        <w:t>Функциональны</w:t>
      </w:r>
      <w:r w:rsidR="00CA2515" w:rsidRPr="00A87BEB">
        <w:rPr>
          <w:rFonts w:asciiTheme="majorHAnsi" w:hAnsiTheme="majorHAnsi" w:cstheme="majorHAnsi"/>
          <w:b/>
          <w:color w:val="1F4E79" w:themeColor="accent1" w:themeShade="80"/>
          <w:sz w:val="36"/>
          <w:lang w:val="ru-RU"/>
        </w:rPr>
        <w:t>е требования к бюджетной системе</w:t>
      </w:r>
    </w:p>
    <w:p w14:paraId="79B0ADA3" w14:textId="77777777" w:rsidR="006713D3" w:rsidRPr="00A87BEB" w:rsidRDefault="00A87BEB" w:rsidP="00A87BEB">
      <w:pPr>
        <w:spacing w:before="120" w:after="120" w:line="240" w:lineRule="auto"/>
        <w:jc w:val="center"/>
        <w:rPr>
          <w:rFonts w:asciiTheme="majorHAnsi" w:hAnsiTheme="majorHAnsi" w:cstheme="majorHAnsi"/>
          <w:b/>
          <w:color w:val="1F4E79" w:themeColor="accent1" w:themeShade="80"/>
          <w:sz w:val="48"/>
          <w:lang w:val="ru-RU"/>
        </w:rPr>
      </w:pPr>
      <w:r w:rsidRPr="00A87BEB">
        <w:rPr>
          <w:rFonts w:asciiTheme="majorHAnsi" w:hAnsiTheme="majorHAnsi" w:cstheme="majorHAnsi"/>
          <w:b/>
          <w:color w:val="1F4E79" w:themeColor="accent1" w:themeShade="80"/>
          <w:sz w:val="28"/>
          <w:lang w:val="ru-RU"/>
        </w:rPr>
        <w:t>(</w:t>
      </w:r>
      <w:r w:rsidR="006713D3" w:rsidRPr="00A87BEB">
        <w:rPr>
          <w:rFonts w:asciiTheme="majorHAnsi" w:hAnsiTheme="majorHAnsi" w:cstheme="majorHAnsi"/>
          <w:b/>
          <w:color w:val="1F4E79" w:themeColor="accent1" w:themeShade="80"/>
          <w:sz w:val="28"/>
          <w:lang w:val="ru-RU"/>
        </w:rPr>
        <w:t>по затратам на персонал</w:t>
      </w:r>
      <w:r w:rsidRPr="00A87BEB">
        <w:rPr>
          <w:rFonts w:asciiTheme="majorHAnsi" w:hAnsiTheme="majorHAnsi" w:cstheme="majorHAnsi"/>
          <w:b/>
          <w:color w:val="1F4E79" w:themeColor="accent1" w:themeShade="80"/>
          <w:sz w:val="28"/>
          <w:lang w:val="ru-RU"/>
        </w:rPr>
        <w:t>)</w:t>
      </w:r>
    </w:p>
    <w:p w14:paraId="0A02521C" w14:textId="77777777" w:rsidR="006713D3" w:rsidRPr="00A87BEB" w:rsidRDefault="00A87BEB" w:rsidP="006713D3">
      <w:pPr>
        <w:pStyle w:val="Heading2"/>
        <w:spacing w:before="120" w:after="120"/>
        <w:rPr>
          <w:rFonts w:cstheme="majorHAnsi"/>
        </w:rPr>
      </w:pPr>
      <w:r w:rsidRPr="00A87BEB">
        <w:rPr>
          <w:rFonts w:cstheme="majorHAnsi"/>
          <w:b w:val="0"/>
          <w:noProof/>
          <w:sz w:val="24"/>
          <w:lang w:val="en-GB" w:eastAsia="en-GB"/>
        </w:rPr>
        <mc:AlternateContent>
          <mc:Choice Requires="wps">
            <w:drawing>
              <wp:anchor distT="0" distB="0" distL="114300" distR="114300" simplePos="0" relativeHeight="251659264" behindDoc="0" locked="0" layoutInCell="1" allowOverlap="1" wp14:anchorId="0E379C8A" wp14:editId="067D110F">
                <wp:simplePos x="0" y="0"/>
                <wp:positionH relativeFrom="column">
                  <wp:posOffset>34925</wp:posOffset>
                </wp:positionH>
                <wp:positionV relativeFrom="paragraph">
                  <wp:posOffset>58439</wp:posOffset>
                </wp:positionV>
                <wp:extent cx="6168788"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6168788" cy="0"/>
                        </a:xfrm>
                        <a:prstGeom prst="lin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A68D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4.6pt" to="48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" strokecolor="#2e74b5 [2404]" strokeweight="1.5pt">
                <v:stroke joinstyle="miter"/>
              </v:line>
            </w:pict>
          </mc:Fallback>
        </mc:AlternateContent>
      </w:r>
    </w:p>
    <w:p w14:paraId="2A8F9347" w14:textId="6C555F44" w:rsidR="00D31EEE" w:rsidRDefault="00D31EEE" w:rsidP="006713D3">
      <w:pPr>
        <w:pStyle w:val="Heading2"/>
        <w:spacing w:before="120" w:after="120"/>
        <w:rPr>
          <w:rFonts w:cstheme="majorHAnsi"/>
        </w:rPr>
      </w:pPr>
      <w:r>
        <w:rPr>
          <w:rFonts w:cstheme="majorHAnsi"/>
        </w:rPr>
        <w:t>Термины и определения</w:t>
      </w:r>
    </w:p>
    <w:p w14:paraId="2234A260" w14:textId="539C0226" w:rsidR="00D31EEE" w:rsidRPr="00830510" w:rsidRDefault="00D31EEE" w:rsidP="009A4991">
      <w:pPr>
        <w:jc w:val="both"/>
        <w:rPr>
          <w:lang w:val="ru-RU" w:eastAsia="ru-RU"/>
        </w:rPr>
      </w:pPr>
      <w:r w:rsidRPr="00830510">
        <w:rPr>
          <w:b/>
          <w:lang w:val="ru-RU" w:eastAsia="ru-RU"/>
        </w:rPr>
        <w:t>ФОТ</w:t>
      </w:r>
      <w:r w:rsidR="00830510">
        <w:rPr>
          <w:lang w:val="ru-RU" w:eastAsia="ru-RU"/>
        </w:rPr>
        <w:t xml:space="preserve"> – фонд оплаты труда</w:t>
      </w:r>
      <w:r w:rsidR="00830510" w:rsidRPr="00830510">
        <w:rPr>
          <w:lang w:val="ru-RU" w:eastAsia="ru-RU"/>
        </w:rPr>
        <w:t xml:space="preserve">, </w:t>
      </w:r>
      <w:r w:rsidR="00830510">
        <w:rPr>
          <w:lang w:val="ru-RU" w:eastAsia="ru-RU"/>
        </w:rPr>
        <w:t>все затраты на персонал</w:t>
      </w:r>
      <w:r w:rsidR="00830510" w:rsidRPr="00830510">
        <w:rPr>
          <w:lang w:val="ru-RU" w:eastAsia="ru-RU"/>
        </w:rPr>
        <w:t xml:space="preserve">, </w:t>
      </w:r>
      <w:r w:rsidR="00830510">
        <w:rPr>
          <w:lang w:val="ru-RU" w:eastAsia="ru-RU"/>
        </w:rPr>
        <w:t>которые относятся к компенсационным расходам</w:t>
      </w:r>
    </w:p>
    <w:p w14:paraId="66883795" w14:textId="5146800C" w:rsidR="00D31EEE" w:rsidRPr="00830510" w:rsidRDefault="00E7730C" w:rsidP="009A4991">
      <w:pPr>
        <w:jc w:val="both"/>
        <w:rPr>
          <w:lang w:val="ru-RU" w:eastAsia="ru-RU"/>
        </w:rPr>
      </w:pPr>
      <w:r>
        <w:rPr>
          <w:b/>
          <w:lang w:val="ru-RU" w:eastAsia="ru-RU"/>
        </w:rPr>
        <w:t>АХР</w:t>
      </w:r>
      <w:r w:rsidR="00830510" w:rsidRPr="00830510">
        <w:rPr>
          <w:b/>
          <w:lang w:val="ru-RU" w:eastAsia="ru-RU"/>
        </w:rPr>
        <w:t xml:space="preserve"> </w:t>
      </w:r>
      <w:r w:rsidR="00830510">
        <w:rPr>
          <w:lang w:val="ru-RU" w:eastAsia="ru-RU"/>
        </w:rPr>
        <w:t>– административно-</w:t>
      </w:r>
      <w:r>
        <w:rPr>
          <w:lang w:val="ru-RU" w:eastAsia="ru-RU"/>
        </w:rPr>
        <w:t>хозяйственные</w:t>
      </w:r>
      <w:r w:rsidR="00830510">
        <w:rPr>
          <w:lang w:val="ru-RU" w:eastAsia="ru-RU"/>
        </w:rPr>
        <w:t xml:space="preserve"> расходы</w:t>
      </w:r>
      <w:r w:rsidR="00830510" w:rsidRPr="00830510">
        <w:rPr>
          <w:lang w:val="ru-RU" w:eastAsia="ru-RU"/>
        </w:rPr>
        <w:t xml:space="preserve">, </w:t>
      </w:r>
      <w:r w:rsidR="00830510">
        <w:rPr>
          <w:lang w:val="ru-RU" w:eastAsia="ru-RU"/>
        </w:rPr>
        <w:t>связанные с персоналом (расходы на обучение</w:t>
      </w:r>
      <w:r w:rsidR="00830510" w:rsidRPr="00830510">
        <w:rPr>
          <w:lang w:val="ru-RU" w:eastAsia="ru-RU"/>
        </w:rPr>
        <w:t xml:space="preserve">, </w:t>
      </w:r>
      <w:r w:rsidR="00830510">
        <w:rPr>
          <w:lang w:val="ru-RU" w:eastAsia="ru-RU"/>
        </w:rPr>
        <w:t>расходы на корпоративные мероприятия</w:t>
      </w:r>
      <w:r w:rsidR="00830510" w:rsidRPr="00830510">
        <w:rPr>
          <w:lang w:val="ru-RU" w:eastAsia="ru-RU"/>
        </w:rPr>
        <w:t xml:space="preserve">, </w:t>
      </w:r>
      <w:r w:rsidR="00830510">
        <w:rPr>
          <w:lang w:val="ru-RU" w:eastAsia="ru-RU"/>
        </w:rPr>
        <w:t>расходы на кадровые агентства и прочее)</w:t>
      </w:r>
      <w:r w:rsidR="00830510" w:rsidRPr="00830510">
        <w:rPr>
          <w:lang w:val="ru-RU" w:eastAsia="ru-RU"/>
        </w:rPr>
        <w:t xml:space="preserve">. </w:t>
      </w:r>
    </w:p>
    <w:p w14:paraId="0AF9560D" w14:textId="6CE84A1C" w:rsidR="00D31EEE" w:rsidRPr="00BF72E1" w:rsidRDefault="00D31EEE" w:rsidP="009A4991">
      <w:pPr>
        <w:jc w:val="both"/>
        <w:rPr>
          <w:b/>
          <w:lang w:val="ru-RU" w:eastAsia="ru-RU"/>
        </w:rPr>
      </w:pPr>
      <w:r w:rsidRPr="00830510">
        <w:rPr>
          <w:b/>
          <w:lang w:eastAsia="ru-RU"/>
        </w:rPr>
        <w:t>Headcount</w:t>
      </w:r>
      <w:r w:rsidR="00830510" w:rsidRPr="00BF72E1">
        <w:rPr>
          <w:b/>
          <w:lang w:val="ru-RU" w:eastAsia="ru-RU"/>
        </w:rPr>
        <w:t xml:space="preserve"> </w:t>
      </w:r>
      <w:r w:rsidR="00BF72E1" w:rsidRPr="00BF72E1">
        <w:rPr>
          <w:b/>
          <w:lang w:val="ru-RU" w:eastAsia="ru-RU"/>
        </w:rPr>
        <w:t>–</w:t>
      </w:r>
      <w:r w:rsidR="00830510" w:rsidRPr="00BF72E1">
        <w:rPr>
          <w:b/>
          <w:lang w:val="ru-RU" w:eastAsia="ru-RU"/>
        </w:rPr>
        <w:t xml:space="preserve"> </w:t>
      </w:r>
      <w:r w:rsidR="00BF72E1" w:rsidRPr="00BF72E1">
        <w:rPr>
          <w:lang w:val="ru-RU" w:eastAsia="ru-RU"/>
        </w:rPr>
        <w:t>Численность сотрудников на основном месте работы за исключением сотрудниц в декретном отпуске, на место которых приняты замещающие</w:t>
      </w:r>
    </w:p>
    <w:p w14:paraId="26348825" w14:textId="3C5F73ED" w:rsidR="00D31EEE" w:rsidRPr="005E69D3" w:rsidRDefault="00D31EEE" w:rsidP="009A4991">
      <w:pPr>
        <w:jc w:val="both"/>
        <w:rPr>
          <w:lang w:val="ru-RU" w:eastAsia="ru-RU"/>
        </w:rPr>
      </w:pPr>
      <w:r w:rsidRPr="00830510">
        <w:rPr>
          <w:b/>
          <w:lang w:eastAsia="ru-RU"/>
        </w:rPr>
        <w:t>MSU</w:t>
      </w:r>
      <w:r w:rsidR="00830510" w:rsidRPr="005E69D3">
        <w:rPr>
          <w:b/>
          <w:lang w:val="ru-RU" w:eastAsia="ru-RU"/>
        </w:rPr>
        <w:t xml:space="preserve"> – </w:t>
      </w:r>
      <w:r w:rsidR="00830510" w:rsidRPr="005E69D3">
        <w:rPr>
          <w:lang w:eastAsia="ru-RU"/>
        </w:rPr>
        <w:t>measurement</w:t>
      </w:r>
      <w:r w:rsidR="00830510" w:rsidRPr="005E69D3">
        <w:rPr>
          <w:lang w:val="ru-RU" w:eastAsia="ru-RU"/>
        </w:rPr>
        <w:t xml:space="preserve"> </w:t>
      </w:r>
      <w:r w:rsidR="00830510" w:rsidRPr="005E69D3">
        <w:rPr>
          <w:lang w:eastAsia="ru-RU"/>
        </w:rPr>
        <w:t>support</w:t>
      </w:r>
      <w:r w:rsidR="00830510" w:rsidRPr="005E69D3">
        <w:rPr>
          <w:lang w:val="ru-RU" w:eastAsia="ru-RU"/>
        </w:rPr>
        <w:t xml:space="preserve"> </w:t>
      </w:r>
      <w:r w:rsidR="00830510" w:rsidRPr="005E69D3">
        <w:rPr>
          <w:lang w:eastAsia="ru-RU"/>
        </w:rPr>
        <w:t>unit</w:t>
      </w:r>
      <w:r w:rsidR="00830510" w:rsidRPr="005E69D3">
        <w:rPr>
          <w:lang w:val="ru-RU" w:eastAsia="ru-RU"/>
        </w:rPr>
        <w:t xml:space="preserve"> </w:t>
      </w:r>
      <w:r w:rsidR="005E69D3" w:rsidRPr="005E69D3">
        <w:rPr>
          <w:lang w:val="ru-RU" w:eastAsia="ru-RU"/>
        </w:rPr>
        <w:t>–</w:t>
      </w:r>
      <w:r w:rsidR="00830510" w:rsidRPr="005E69D3">
        <w:rPr>
          <w:lang w:val="ru-RU" w:eastAsia="ru-RU"/>
        </w:rPr>
        <w:t xml:space="preserve"> </w:t>
      </w:r>
      <w:r w:rsidR="005E69D3" w:rsidRPr="005E69D3">
        <w:rPr>
          <w:lang w:val="ru-RU" w:eastAsia="ru-RU"/>
        </w:rPr>
        <w:t>доля совокупного фиксированного оклада сотрудника, установленного на заданную дату, относящаяся к заданному юр лицу и центру несения затрат (</w:t>
      </w:r>
      <w:r w:rsidR="005E69D3" w:rsidRPr="005E69D3">
        <w:rPr>
          <w:lang w:eastAsia="ru-RU"/>
        </w:rPr>
        <w:t>MIR</w:t>
      </w:r>
      <w:r w:rsidR="005E69D3" w:rsidRPr="005E69D3">
        <w:rPr>
          <w:lang w:val="ru-RU" w:eastAsia="ru-RU"/>
        </w:rPr>
        <w:t>-коду)</w:t>
      </w:r>
    </w:p>
    <w:p w14:paraId="694C5CD8" w14:textId="77777777" w:rsidR="00A73C46" w:rsidRDefault="00D31EEE" w:rsidP="009A4991">
      <w:pPr>
        <w:jc w:val="both"/>
        <w:rPr>
          <w:lang w:val="ru-RU" w:eastAsia="ru-RU"/>
        </w:rPr>
      </w:pPr>
      <w:r w:rsidRPr="00830510">
        <w:rPr>
          <w:b/>
          <w:lang w:eastAsia="ru-RU"/>
        </w:rPr>
        <w:t>MIR</w:t>
      </w:r>
      <w:r w:rsidRPr="00830510">
        <w:rPr>
          <w:b/>
          <w:lang w:val="ru-RU" w:eastAsia="ru-RU"/>
        </w:rPr>
        <w:t>-</w:t>
      </w:r>
      <w:proofErr w:type="gramStart"/>
      <w:r w:rsidRPr="00830510">
        <w:rPr>
          <w:b/>
          <w:lang w:eastAsia="ru-RU"/>
        </w:rPr>
        <w:t>code</w:t>
      </w:r>
      <w:r w:rsidRPr="00830510">
        <w:rPr>
          <w:b/>
          <w:lang w:val="ru-RU" w:eastAsia="ru-RU"/>
        </w:rPr>
        <w:t xml:space="preserve"> </w:t>
      </w:r>
      <w:r w:rsidR="00830510" w:rsidRPr="009341EC">
        <w:rPr>
          <w:b/>
          <w:lang w:val="ru-RU" w:eastAsia="ru-RU"/>
        </w:rPr>
        <w:t xml:space="preserve"> -</w:t>
      </w:r>
      <w:proofErr w:type="gramEnd"/>
      <w:r w:rsidR="00830510" w:rsidRPr="009341EC">
        <w:rPr>
          <w:b/>
          <w:lang w:val="ru-RU" w:eastAsia="ru-RU"/>
        </w:rPr>
        <w:t xml:space="preserve"> </w:t>
      </w:r>
      <w:r w:rsidR="005E69D3" w:rsidRPr="005E69D3">
        <w:rPr>
          <w:lang w:val="ru-RU" w:eastAsia="ru-RU"/>
        </w:rPr>
        <w:t>Центр несения затрат (</w:t>
      </w:r>
      <w:proofErr w:type="spellStart"/>
      <w:r w:rsidR="005E69D3" w:rsidRPr="005E69D3">
        <w:rPr>
          <w:lang w:val="ru-RU" w:eastAsia="ru-RU"/>
        </w:rPr>
        <w:t>кост</w:t>
      </w:r>
      <w:proofErr w:type="spellEnd"/>
      <w:r w:rsidR="005E69D3" w:rsidRPr="005E69D3">
        <w:rPr>
          <w:lang w:val="ru-RU" w:eastAsia="ru-RU"/>
        </w:rPr>
        <w:t>-центр).</w:t>
      </w:r>
    </w:p>
    <w:p w14:paraId="41E6F14D" w14:textId="38088B6E" w:rsidR="00A73C46" w:rsidRPr="00A73C46" w:rsidRDefault="00A73C46" w:rsidP="009A4991">
      <w:pPr>
        <w:jc w:val="both"/>
        <w:rPr>
          <w:rFonts w:asciiTheme="majorHAnsi" w:hAnsiTheme="majorHAnsi" w:cstheme="majorHAnsi"/>
          <w:lang w:val="ru-RU"/>
        </w:rPr>
      </w:pPr>
      <w:r w:rsidRPr="00A73C46">
        <w:rPr>
          <w:b/>
          <w:lang w:eastAsia="ru-RU"/>
        </w:rPr>
        <w:t>Salary</w:t>
      </w:r>
      <w:r w:rsidRPr="00A73C46">
        <w:rPr>
          <w:b/>
          <w:lang w:val="ru-RU" w:eastAsia="ru-RU"/>
        </w:rPr>
        <w:t xml:space="preserve"> </w:t>
      </w:r>
      <w:r w:rsidRPr="00A73C46">
        <w:rPr>
          <w:b/>
          <w:lang w:eastAsia="ru-RU"/>
        </w:rPr>
        <w:t>c</w:t>
      </w:r>
      <w:r w:rsidRPr="00A73C46">
        <w:rPr>
          <w:rFonts w:asciiTheme="majorHAnsi" w:hAnsiTheme="majorHAnsi" w:cstheme="majorHAnsi"/>
          <w:b/>
        </w:rPr>
        <w:t>harging</w:t>
      </w:r>
      <w:r w:rsidRPr="00A87BEB">
        <w:rPr>
          <w:rFonts w:asciiTheme="majorHAnsi" w:hAnsiTheme="majorHAnsi" w:cstheme="majorHAnsi"/>
          <w:b/>
          <w:lang w:val="ru-RU"/>
        </w:rPr>
        <w:t xml:space="preserve"> </w:t>
      </w:r>
      <w:r>
        <w:rPr>
          <w:rFonts w:asciiTheme="majorHAnsi" w:hAnsiTheme="majorHAnsi" w:cstheme="majorHAnsi"/>
          <w:b/>
          <w:lang w:val="ru-RU"/>
        </w:rPr>
        <w:t xml:space="preserve">– </w:t>
      </w:r>
      <w:r w:rsidRPr="00A73C46">
        <w:rPr>
          <w:rFonts w:asciiTheme="majorHAnsi" w:hAnsiTheme="majorHAnsi" w:cstheme="majorHAnsi"/>
          <w:lang w:val="ru-RU"/>
        </w:rPr>
        <w:t>процент распределения совокупного оклада сотрудника по юр лицам</w:t>
      </w:r>
    </w:p>
    <w:p w14:paraId="162B2A74" w14:textId="06E63B30" w:rsidR="00A73C46" w:rsidRPr="00A73C46" w:rsidRDefault="00A73C46" w:rsidP="009A4991">
      <w:pPr>
        <w:jc w:val="both"/>
        <w:rPr>
          <w:lang w:val="ru-RU" w:eastAsia="ru-RU"/>
        </w:rPr>
      </w:pPr>
      <w:r>
        <w:rPr>
          <w:rFonts w:asciiTheme="majorHAnsi" w:hAnsiTheme="majorHAnsi" w:cstheme="majorHAnsi"/>
          <w:b/>
        </w:rPr>
        <w:t>Bonus</w:t>
      </w:r>
      <w:r w:rsidRPr="00A73C46">
        <w:rPr>
          <w:rFonts w:asciiTheme="majorHAnsi" w:hAnsiTheme="majorHAnsi" w:cstheme="majorHAnsi"/>
          <w:b/>
          <w:lang w:val="ru-RU"/>
        </w:rPr>
        <w:t xml:space="preserve"> </w:t>
      </w:r>
      <w:r>
        <w:rPr>
          <w:rFonts w:asciiTheme="majorHAnsi" w:hAnsiTheme="majorHAnsi" w:cstheme="majorHAnsi"/>
          <w:b/>
        </w:rPr>
        <w:t>charging</w:t>
      </w:r>
      <w:r w:rsidRPr="00A73C46">
        <w:rPr>
          <w:rFonts w:asciiTheme="majorHAnsi" w:hAnsiTheme="majorHAnsi" w:cstheme="majorHAnsi"/>
          <w:b/>
          <w:lang w:val="ru-RU"/>
        </w:rPr>
        <w:t xml:space="preserve"> – </w:t>
      </w:r>
      <w:r w:rsidRPr="00A73C46">
        <w:rPr>
          <w:rFonts w:asciiTheme="majorHAnsi" w:hAnsiTheme="majorHAnsi" w:cstheme="majorHAnsi"/>
          <w:lang w:val="ru-RU"/>
        </w:rPr>
        <w:t>процент распределения совокупного бонуса сотрудника по юр лицам</w:t>
      </w:r>
    </w:p>
    <w:p w14:paraId="1614B472" w14:textId="6B760AF7" w:rsidR="0082447B" w:rsidRPr="00A87BEB" w:rsidRDefault="0082447B" w:rsidP="006713D3">
      <w:pPr>
        <w:pStyle w:val="Heading2"/>
        <w:spacing w:before="120" w:after="120"/>
        <w:rPr>
          <w:rFonts w:cstheme="majorHAnsi"/>
        </w:rPr>
      </w:pPr>
      <w:r w:rsidRPr="00A87BEB">
        <w:rPr>
          <w:rFonts w:cstheme="majorHAnsi"/>
        </w:rPr>
        <w:t>Цели бюджетной системы</w:t>
      </w:r>
    </w:p>
    <w:p w14:paraId="335B3CB3" w14:textId="3C9B7917" w:rsidR="009B1C8F" w:rsidRDefault="0082447B" w:rsidP="006713D3">
      <w:pPr>
        <w:pStyle w:val="-l2"/>
        <w:spacing w:before="120" w:beforeAutospacing="0" w:after="120" w:afterAutospacing="0"/>
        <w:jc w:val="both"/>
        <w:rPr>
          <w:rFonts w:asciiTheme="majorHAnsi" w:eastAsiaTheme="minorHAnsi" w:hAnsiTheme="majorHAnsi" w:cstheme="majorHAnsi"/>
          <w:sz w:val="22"/>
          <w:szCs w:val="22"/>
          <w:lang w:eastAsia="en-US"/>
        </w:rPr>
      </w:pPr>
      <w:r w:rsidRPr="00A87BEB">
        <w:rPr>
          <w:rFonts w:asciiTheme="majorHAnsi" w:eastAsiaTheme="minorHAnsi" w:hAnsiTheme="majorHAnsi" w:cstheme="majorHAnsi"/>
          <w:sz w:val="22"/>
          <w:szCs w:val="22"/>
          <w:lang w:eastAsia="en-US"/>
        </w:rPr>
        <w:t xml:space="preserve">Бюджетная система должна обеспечивать планирование и прогнозирование </w:t>
      </w:r>
      <w:r w:rsidR="00C3100E" w:rsidRPr="00A87BEB">
        <w:rPr>
          <w:rFonts w:asciiTheme="majorHAnsi" w:eastAsiaTheme="minorHAnsi" w:hAnsiTheme="majorHAnsi" w:cstheme="majorHAnsi"/>
          <w:sz w:val="22"/>
          <w:szCs w:val="22"/>
          <w:lang w:eastAsia="en-US"/>
        </w:rPr>
        <w:t>численности</w:t>
      </w:r>
      <w:r w:rsidR="004126DB" w:rsidRPr="004126DB">
        <w:rPr>
          <w:rFonts w:asciiTheme="majorHAnsi" w:eastAsiaTheme="minorHAnsi" w:hAnsiTheme="majorHAnsi" w:cstheme="majorHAnsi"/>
          <w:sz w:val="22"/>
          <w:szCs w:val="22"/>
          <w:lang w:eastAsia="en-US"/>
        </w:rPr>
        <w:t xml:space="preserve"> </w:t>
      </w:r>
      <w:r w:rsidR="004126DB">
        <w:rPr>
          <w:rFonts w:asciiTheme="majorHAnsi" w:eastAsiaTheme="minorHAnsi" w:hAnsiTheme="majorHAnsi" w:cstheme="majorHAnsi"/>
          <w:sz w:val="22"/>
          <w:szCs w:val="22"/>
          <w:lang w:eastAsia="en-US"/>
        </w:rPr>
        <w:t>и</w:t>
      </w:r>
      <w:r w:rsidR="00C3100E" w:rsidRPr="00A87BEB">
        <w:rPr>
          <w:rFonts w:asciiTheme="majorHAnsi" w:eastAsiaTheme="minorHAnsi" w:hAnsiTheme="majorHAnsi" w:cstheme="majorHAnsi"/>
          <w:sz w:val="22"/>
          <w:szCs w:val="22"/>
          <w:lang w:eastAsia="en-US"/>
        </w:rPr>
        <w:t xml:space="preserve"> </w:t>
      </w:r>
      <w:r w:rsidRPr="00A87BEB">
        <w:rPr>
          <w:rFonts w:asciiTheme="majorHAnsi" w:eastAsiaTheme="minorHAnsi" w:hAnsiTheme="majorHAnsi" w:cstheme="majorHAnsi"/>
          <w:sz w:val="22"/>
          <w:szCs w:val="22"/>
          <w:lang w:eastAsia="en-US"/>
        </w:rPr>
        <w:t xml:space="preserve">затрат на персонал в рамках отчетного года, основываясь </w:t>
      </w:r>
      <w:r w:rsidR="00616BE0" w:rsidRPr="00A87BEB">
        <w:rPr>
          <w:rFonts w:asciiTheme="majorHAnsi" w:eastAsiaTheme="minorHAnsi" w:hAnsiTheme="majorHAnsi" w:cstheme="majorHAnsi"/>
          <w:sz w:val="22"/>
          <w:szCs w:val="22"/>
          <w:lang w:eastAsia="en-US"/>
        </w:rPr>
        <w:t>на фактических и пла</w:t>
      </w:r>
      <w:r w:rsidRPr="00A87BEB">
        <w:rPr>
          <w:rFonts w:asciiTheme="majorHAnsi" w:eastAsiaTheme="minorHAnsi" w:hAnsiTheme="majorHAnsi" w:cstheme="majorHAnsi"/>
          <w:sz w:val="22"/>
          <w:szCs w:val="22"/>
          <w:lang w:eastAsia="en-US"/>
        </w:rPr>
        <w:t>новых данных</w:t>
      </w:r>
      <w:r w:rsidR="00C3100E" w:rsidRPr="00A87BEB">
        <w:rPr>
          <w:rFonts w:asciiTheme="majorHAnsi" w:eastAsiaTheme="minorHAnsi" w:hAnsiTheme="majorHAnsi" w:cstheme="majorHAnsi"/>
          <w:sz w:val="22"/>
          <w:szCs w:val="22"/>
          <w:lang w:eastAsia="en-US"/>
        </w:rPr>
        <w:t>.</w:t>
      </w:r>
    </w:p>
    <w:p w14:paraId="4E347D36" w14:textId="28533BF3" w:rsidR="00A87BEB" w:rsidRPr="00A87BEB" w:rsidRDefault="00A87BEB" w:rsidP="00A87BEB">
      <w:pPr>
        <w:pStyle w:val="Heading2"/>
        <w:spacing w:before="120" w:after="120"/>
        <w:rPr>
          <w:rFonts w:cstheme="majorHAnsi"/>
        </w:rPr>
      </w:pPr>
      <w:r w:rsidRPr="00A87BEB">
        <w:rPr>
          <w:rFonts w:cstheme="majorHAnsi"/>
        </w:rPr>
        <w:t xml:space="preserve">Версионность. </w:t>
      </w:r>
    </w:p>
    <w:p w14:paraId="4EB466D2" w14:textId="77777777" w:rsidR="00A87BEB" w:rsidRPr="00A87BEB" w:rsidRDefault="00A87BEB" w:rsidP="00A87BEB">
      <w:pPr>
        <w:pStyle w:val="-l2"/>
        <w:spacing w:before="120" w:beforeAutospacing="0" w:after="120" w:afterAutospacing="0"/>
        <w:jc w:val="both"/>
        <w:rPr>
          <w:rFonts w:asciiTheme="majorHAnsi" w:eastAsiaTheme="minorHAnsi" w:hAnsiTheme="majorHAnsi" w:cstheme="majorHAnsi"/>
          <w:sz w:val="22"/>
          <w:szCs w:val="22"/>
          <w:lang w:eastAsia="en-US"/>
        </w:rPr>
      </w:pPr>
      <w:r w:rsidRPr="00A87BEB">
        <w:rPr>
          <w:rFonts w:asciiTheme="majorHAnsi" w:eastAsiaTheme="minorHAnsi" w:hAnsiTheme="majorHAnsi" w:cstheme="majorHAnsi"/>
          <w:sz w:val="22"/>
          <w:szCs w:val="22"/>
          <w:lang w:eastAsia="en-US"/>
        </w:rPr>
        <w:t xml:space="preserve">Бюджетная система должна предусматривать версионность бюджетных моделей. Каждая версия бюджетной модели должна иметь статус </w:t>
      </w:r>
      <w:proofErr w:type="spellStart"/>
      <w:r w:rsidRPr="00A87BEB">
        <w:rPr>
          <w:rFonts w:asciiTheme="majorHAnsi" w:eastAsiaTheme="minorHAnsi" w:hAnsiTheme="majorHAnsi" w:cstheme="majorHAnsi"/>
          <w:b/>
          <w:sz w:val="22"/>
          <w:szCs w:val="22"/>
          <w:lang w:eastAsia="en-US"/>
        </w:rPr>
        <w:t>Draft</w:t>
      </w:r>
      <w:proofErr w:type="spellEnd"/>
      <w:r w:rsidRPr="00A87BEB">
        <w:rPr>
          <w:rFonts w:asciiTheme="majorHAnsi" w:eastAsiaTheme="minorHAnsi" w:hAnsiTheme="majorHAnsi" w:cstheme="majorHAnsi"/>
          <w:sz w:val="22"/>
          <w:szCs w:val="22"/>
          <w:lang w:eastAsia="en-US"/>
        </w:rPr>
        <w:t xml:space="preserve"> или </w:t>
      </w:r>
      <w:commentRangeStart w:id="0"/>
      <w:proofErr w:type="spellStart"/>
      <w:r w:rsidRPr="00A87BEB">
        <w:rPr>
          <w:rFonts w:asciiTheme="majorHAnsi" w:eastAsiaTheme="minorHAnsi" w:hAnsiTheme="majorHAnsi" w:cstheme="majorHAnsi"/>
          <w:b/>
          <w:sz w:val="22"/>
          <w:szCs w:val="22"/>
          <w:lang w:eastAsia="en-US"/>
        </w:rPr>
        <w:t>Final</w:t>
      </w:r>
      <w:proofErr w:type="spellEnd"/>
      <w:r w:rsidRPr="00A87BEB">
        <w:rPr>
          <w:rFonts w:asciiTheme="majorHAnsi" w:eastAsiaTheme="minorHAnsi" w:hAnsiTheme="majorHAnsi" w:cstheme="majorHAnsi"/>
          <w:sz w:val="22"/>
          <w:szCs w:val="22"/>
          <w:lang w:eastAsia="en-US"/>
        </w:rPr>
        <w:t>.</w:t>
      </w:r>
      <w:commentRangeEnd w:id="0"/>
      <w:r w:rsidR="004126DB">
        <w:rPr>
          <w:rStyle w:val="CommentReference"/>
          <w:rFonts w:ascii="Arial" w:eastAsia="Times New Roman" w:hAnsi="Arial"/>
        </w:rPr>
        <w:commentReference w:id="0"/>
      </w:r>
    </w:p>
    <w:p w14:paraId="79D956D5" w14:textId="77777777" w:rsidR="00A87BEB" w:rsidRPr="00A87BEB" w:rsidRDefault="00A87BEB" w:rsidP="00A87BEB">
      <w:pPr>
        <w:pStyle w:val="-l2"/>
        <w:spacing w:before="120" w:beforeAutospacing="0" w:after="120" w:afterAutospacing="0"/>
        <w:jc w:val="both"/>
        <w:rPr>
          <w:rFonts w:asciiTheme="majorHAnsi" w:eastAsiaTheme="minorHAnsi" w:hAnsiTheme="majorHAnsi" w:cstheme="majorHAnsi"/>
          <w:sz w:val="22"/>
          <w:szCs w:val="22"/>
          <w:lang w:eastAsia="en-US"/>
        </w:rPr>
      </w:pPr>
      <w:r w:rsidRPr="00A87BEB">
        <w:rPr>
          <w:rFonts w:asciiTheme="majorHAnsi" w:eastAsiaTheme="minorHAnsi" w:hAnsiTheme="majorHAnsi" w:cstheme="majorHAnsi"/>
          <w:sz w:val="22"/>
          <w:szCs w:val="22"/>
          <w:lang w:eastAsia="en-US"/>
        </w:rPr>
        <w:t>Функционал системы должен предусматривать возможность сравнения выбранных версий бюджетных моделей с выводом расхождений.</w:t>
      </w:r>
    </w:p>
    <w:p w14:paraId="21E533B3" w14:textId="77777777" w:rsidR="00A87BEB" w:rsidRPr="00A87BEB" w:rsidRDefault="00A87BEB" w:rsidP="00A87BEB">
      <w:pPr>
        <w:pStyle w:val="Heading2"/>
        <w:spacing w:before="120" w:after="120"/>
        <w:rPr>
          <w:rFonts w:cstheme="majorHAnsi"/>
        </w:rPr>
      </w:pPr>
      <w:r w:rsidRPr="00A87BEB">
        <w:rPr>
          <w:rFonts w:cstheme="majorHAnsi"/>
        </w:rPr>
        <w:t>Гибкость Системы</w:t>
      </w:r>
    </w:p>
    <w:p w14:paraId="70FD197D" w14:textId="4AB05A52" w:rsidR="00A87BEB" w:rsidRDefault="00A87BEB" w:rsidP="00A87BEB">
      <w:pPr>
        <w:pStyle w:val="110"/>
        <w:spacing w:before="120" w:beforeAutospacing="0" w:after="120" w:afterAutospacing="0"/>
        <w:jc w:val="both"/>
        <w:rPr>
          <w:rFonts w:asciiTheme="majorHAnsi" w:eastAsiaTheme="minorHAnsi" w:hAnsiTheme="majorHAnsi" w:cstheme="majorHAnsi"/>
          <w:sz w:val="22"/>
          <w:szCs w:val="22"/>
          <w:lang w:eastAsia="en-US"/>
        </w:rPr>
      </w:pPr>
      <w:r w:rsidRPr="00A87BEB">
        <w:rPr>
          <w:rFonts w:asciiTheme="majorHAnsi" w:eastAsiaTheme="minorHAnsi" w:hAnsiTheme="majorHAnsi" w:cstheme="majorHAnsi"/>
          <w:sz w:val="22"/>
          <w:szCs w:val="22"/>
          <w:lang w:eastAsia="en-US"/>
        </w:rPr>
        <w:t>Система должна позволять вносить изменения в справочники и расчетную моде</w:t>
      </w:r>
      <w:r w:rsidR="00173218">
        <w:rPr>
          <w:rFonts w:asciiTheme="majorHAnsi" w:eastAsiaTheme="minorHAnsi" w:hAnsiTheme="majorHAnsi" w:cstheme="majorHAnsi"/>
          <w:sz w:val="22"/>
          <w:szCs w:val="22"/>
          <w:lang w:eastAsia="en-US"/>
        </w:rPr>
        <w:t>ль без существенной переработки</w:t>
      </w:r>
      <w:r w:rsidR="00173218" w:rsidRPr="00173218">
        <w:rPr>
          <w:rFonts w:asciiTheme="majorHAnsi" w:eastAsiaTheme="minorHAnsi" w:hAnsiTheme="majorHAnsi" w:cstheme="majorHAnsi"/>
          <w:sz w:val="22"/>
          <w:szCs w:val="22"/>
          <w:lang w:eastAsia="en-US"/>
        </w:rPr>
        <w:t xml:space="preserve">, </w:t>
      </w:r>
      <w:r w:rsidR="004126DB">
        <w:rPr>
          <w:rFonts w:asciiTheme="majorHAnsi" w:eastAsiaTheme="minorHAnsi" w:hAnsiTheme="majorHAnsi" w:cstheme="majorHAnsi"/>
          <w:sz w:val="22"/>
          <w:szCs w:val="22"/>
          <w:lang w:eastAsia="en-US"/>
        </w:rPr>
        <w:t xml:space="preserve">а </w:t>
      </w:r>
      <w:r w:rsidR="00A74721">
        <w:rPr>
          <w:rFonts w:asciiTheme="majorHAnsi" w:eastAsiaTheme="minorHAnsi" w:hAnsiTheme="majorHAnsi" w:cstheme="majorHAnsi"/>
          <w:sz w:val="22"/>
          <w:szCs w:val="22"/>
          <w:lang w:eastAsia="en-US"/>
        </w:rPr>
        <w:t>именно</w:t>
      </w:r>
      <w:r w:rsidR="00173218" w:rsidRPr="00173218">
        <w:rPr>
          <w:rFonts w:asciiTheme="majorHAnsi" w:eastAsiaTheme="minorHAnsi" w:hAnsiTheme="majorHAnsi" w:cstheme="majorHAnsi"/>
          <w:sz w:val="22"/>
          <w:szCs w:val="22"/>
          <w:lang w:eastAsia="en-US"/>
        </w:rPr>
        <w:t xml:space="preserve">: </w:t>
      </w:r>
      <w:r w:rsidR="00173218">
        <w:rPr>
          <w:rFonts w:asciiTheme="majorHAnsi" w:eastAsiaTheme="minorHAnsi" w:hAnsiTheme="majorHAnsi" w:cstheme="majorHAnsi"/>
          <w:sz w:val="22"/>
          <w:szCs w:val="22"/>
          <w:lang w:eastAsia="en-US"/>
        </w:rPr>
        <w:t>добавление</w:t>
      </w:r>
      <w:r w:rsidR="00173218" w:rsidRPr="00173218">
        <w:rPr>
          <w:rFonts w:asciiTheme="majorHAnsi" w:eastAsiaTheme="minorHAnsi" w:hAnsiTheme="majorHAnsi" w:cstheme="majorHAnsi"/>
          <w:sz w:val="22"/>
          <w:szCs w:val="22"/>
          <w:lang w:eastAsia="en-US"/>
        </w:rPr>
        <w:t xml:space="preserve">, </w:t>
      </w:r>
      <w:r w:rsidR="00173218">
        <w:rPr>
          <w:rFonts w:asciiTheme="majorHAnsi" w:eastAsiaTheme="minorHAnsi" w:hAnsiTheme="majorHAnsi" w:cstheme="majorHAnsi"/>
          <w:sz w:val="22"/>
          <w:szCs w:val="22"/>
          <w:lang w:eastAsia="en-US"/>
        </w:rPr>
        <w:t>удаление или переименование юридических лиц</w:t>
      </w:r>
      <w:r w:rsidR="00173218" w:rsidRPr="00173218">
        <w:rPr>
          <w:rFonts w:asciiTheme="majorHAnsi" w:eastAsiaTheme="minorHAnsi" w:hAnsiTheme="majorHAnsi" w:cstheme="majorHAnsi"/>
          <w:sz w:val="22"/>
          <w:szCs w:val="22"/>
          <w:lang w:eastAsia="en-US"/>
        </w:rPr>
        <w:t xml:space="preserve">, </w:t>
      </w:r>
      <w:r w:rsidR="00173218">
        <w:rPr>
          <w:rFonts w:asciiTheme="majorHAnsi" w:eastAsiaTheme="minorHAnsi" w:hAnsiTheme="majorHAnsi" w:cstheme="majorHAnsi"/>
          <w:sz w:val="22"/>
          <w:szCs w:val="22"/>
          <w:lang w:eastAsia="en-US"/>
        </w:rPr>
        <w:t>подразделений функциональной или юридической структуры</w:t>
      </w:r>
      <w:r w:rsidR="00173218" w:rsidRPr="00173218">
        <w:rPr>
          <w:rFonts w:asciiTheme="majorHAnsi" w:eastAsiaTheme="minorHAnsi" w:hAnsiTheme="majorHAnsi" w:cstheme="majorHAnsi"/>
          <w:sz w:val="22"/>
          <w:szCs w:val="22"/>
          <w:lang w:eastAsia="en-US"/>
        </w:rPr>
        <w:t xml:space="preserve">, </w:t>
      </w:r>
      <w:r w:rsidR="00173218">
        <w:rPr>
          <w:rFonts w:asciiTheme="majorHAnsi" w:eastAsiaTheme="minorHAnsi" w:hAnsiTheme="majorHAnsi" w:cstheme="majorHAnsi"/>
          <w:sz w:val="22"/>
          <w:szCs w:val="22"/>
          <w:lang w:eastAsia="en-US"/>
        </w:rPr>
        <w:t>бонусных схем</w:t>
      </w:r>
      <w:r w:rsidR="00173218" w:rsidRPr="00173218">
        <w:rPr>
          <w:rFonts w:asciiTheme="majorHAnsi" w:eastAsiaTheme="minorHAnsi" w:hAnsiTheme="majorHAnsi" w:cstheme="majorHAnsi"/>
          <w:sz w:val="22"/>
          <w:szCs w:val="22"/>
          <w:lang w:eastAsia="en-US"/>
        </w:rPr>
        <w:t xml:space="preserve">, </w:t>
      </w:r>
      <w:proofErr w:type="spellStart"/>
      <w:r w:rsidR="00173218">
        <w:rPr>
          <w:rFonts w:asciiTheme="majorHAnsi" w:eastAsiaTheme="minorHAnsi" w:hAnsiTheme="majorHAnsi" w:cstheme="majorHAnsi"/>
          <w:sz w:val="22"/>
          <w:szCs w:val="22"/>
          <w:lang w:eastAsia="en-US"/>
        </w:rPr>
        <w:t>кост</w:t>
      </w:r>
      <w:proofErr w:type="spellEnd"/>
      <w:r w:rsidR="00173218">
        <w:rPr>
          <w:rFonts w:asciiTheme="majorHAnsi" w:eastAsiaTheme="minorHAnsi" w:hAnsiTheme="majorHAnsi" w:cstheme="majorHAnsi"/>
          <w:sz w:val="22"/>
          <w:szCs w:val="22"/>
          <w:lang w:eastAsia="en-US"/>
        </w:rPr>
        <w:t>-центров (</w:t>
      </w:r>
      <w:r w:rsidR="00173218">
        <w:rPr>
          <w:rFonts w:asciiTheme="majorHAnsi" w:eastAsiaTheme="minorHAnsi" w:hAnsiTheme="majorHAnsi" w:cstheme="majorHAnsi"/>
          <w:sz w:val="22"/>
          <w:szCs w:val="22"/>
          <w:lang w:val="en-US" w:eastAsia="en-US"/>
        </w:rPr>
        <w:t>MIR</w:t>
      </w:r>
      <w:r w:rsidR="00173218" w:rsidRPr="00173218">
        <w:rPr>
          <w:rFonts w:asciiTheme="majorHAnsi" w:eastAsiaTheme="minorHAnsi" w:hAnsiTheme="majorHAnsi" w:cstheme="majorHAnsi"/>
          <w:sz w:val="22"/>
          <w:szCs w:val="22"/>
          <w:lang w:eastAsia="en-US"/>
        </w:rPr>
        <w:t>-</w:t>
      </w:r>
      <w:r w:rsidR="00173218">
        <w:rPr>
          <w:rFonts w:asciiTheme="majorHAnsi" w:eastAsiaTheme="minorHAnsi" w:hAnsiTheme="majorHAnsi" w:cstheme="majorHAnsi"/>
          <w:sz w:val="22"/>
          <w:szCs w:val="22"/>
          <w:lang w:eastAsia="en-US"/>
        </w:rPr>
        <w:t>кодов)</w:t>
      </w:r>
      <w:r w:rsidR="00173218" w:rsidRPr="00173218">
        <w:rPr>
          <w:rFonts w:asciiTheme="majorHAnsi" w:eastAsiaTheme="minorHAnsi" w:hAnsiTheme="majorHAnsi" w:cstheme="majorHAnsi"/>
          <w:sz w:val="22"/>
          <w:szCs w:val="22"/>
          <w:lang w:eastAsia="en-US"/>
        </w:rPr>
        <w:t xml:space="preserve">, </w:t>
      </w:r>
      <w:r w:rsidR="00173218">
        <w:rPr>
          <w:rFonts w:asciiTheme="majorHAnsi" w:eastAsiaTheme="minorHAnsi" w:hAnsiTheme="majorHAnsi" w:cstheme="majorHAnsi"/>
          <w:sz w:val="22"/>
          <w:szCs w:val="22"/>
          <w:lang w:eastAsia="en-US"/>
        </w:rPr>
        <w:t xml:space="preserve">статей разнесения затрат и прочее. </w:t>
      </w:r>
    </w:p>
    <w:p w14:paraId="602DB9A0" w14:textId="6A02B370" w:rsidR="00DB3B82" w:rsidRPr="006133A8" w:rsidRDefault="00DB3B82" w:rsidP="006133A8">
      <w:pPr>
        <w:pStyle w:val="Heading2"/>
        <w:spacing w:before="120" w:after="120"/>
        <w:rPr>
          <w:rFonts w:cstheme="majorHAnsi"/>
        </w:rPr>
      </w:pPr>
      <w:r w:rsidRPr="006133A8">
        <w:rPr>
          <w:rFonts w:cstheme="majorHAnsi"/>
        </w:rPr>
        <w:t xml:space="preserve">Надежность </w:t>
      </w:r>
      <w:r w:rsidR="00FB42EC">
        <w:rPr>
          <w:rFonts w:cstheme="majorHAnsi"/>
        </w:rPr>
        <w:t xml:space="preserve">и доступность </w:t>
      </w:r>
      <w:r w:rsidRPr="006133A8">
        <w:rPr>
          <w:rFonts w:cstheme="majorHAnsi"/>
        </w:rPr>
        <w:t>системы</w:t>
      </w:r>
    </w:p>
    <w:p w14:paraId="6DB9375C" w14:textId="729B0B36" w:rsidR="006133A8" w:rsidRPr="006133A8" w:rsidRDefault="00FB42EC" w:rsidP="00A87BEB">
      <w:pPr>
        <w:pStyle w:val="110"/>
        <w:spacing w:before="120" w:beforeAutospacing="0" w:after="120" w:afterAutospacing="0"/>
        <w:jc w:val="both"/>
        <w:rPr>
          <w:rFonts w:asciiTheme="majorHAnsi" w:eastAsiaTheme="minorHAnsi" w:hAnsiTheme="majorHAnsi" w:cstheme="majorHAnsi"/>
          <w:sz w:val="22"/>
          <w:szCs w:val="22"/>
          <w:lang w:eastAsia="en-US"/>
        </w:rPr>
      </w:pPr>
      <w:r>
        <w:rPr>
          <w:rFonts w:asciiTheme="majorHAnsi" w:eastAsiaTheme="minorHAnsi" w:hAnsiTheme="majorHAnsi" w:cstheme="majorHAnsi"/>
          <w:sz w:val="22"/>
          <w:szCs w:val="22"/>
          <w:lang w:eastAsia="en-US"/>
        </w:rPr>
        <w:t>Система должна обеспечивать резервное копировани</w:t>
      </w:r>
      <w:r w:rsidR="004126DB">
        <w:rPr>
          <w:rFonts w:asciiTheme="majorHAnsi" w:eastAsiaTheme="minorHAnsi" w:hAnsiTheme="majorHAnsi" w:cstheme="majorHAnsi"/>
          <w:sz w:val="22"/>
          <w:szCs w:val="22"/>
          <w:lang w:eastAsia="en-US"/>
        </w:rPr>
        <w:t>е и надежность хранения данных</w:t>
      </w:r>
      <w:r w:rsidRPr="00FB42EC">
        <w:rPr>
          <w:rFonts w:asciiTheme="majorHAnsi" w:eastAsiaTheme="minorHAnsi" w:hAnsiTheme="majorHAnsi" w:cstheme="majorHAnsi"/>
          <w:sz w:val="22"/>
          <w:szCs w:val="22"/>
          <w:lang w:eastAsia="en-US"/>
        </w:rPr>
        <w:t xml:space="preserve">. </w:t>
      </w:r>
      <w:r w:rsidR="00DB3B82">
        <w:rPr>
          <w:rFonts w:asciiTheme="majorHAnsi" w:eastAsiaTheme="minorHAnsi" w:hAnsiTheme="majorHAnsi" w:cstheme="majorHAnsi"/>
          <w:sz w:val="22"/>
          <w:szCs w:val="22"/>
          <w:lang w:eastAsia="en-US"/>
        </w:rPr>
        <w:t>Необходимо предусмотреть</w:t>
      </w:r>
      <w:r>
        <w:rPr>
          <w:rFonts w:asciiTheme="majorHAnsi" w:eastAsiaTheme="minorHAnsi" w:hAnsiTheme="majorHAnsi" w:cstheme="majorHAnsi"/>
          <w:sz w:val="22"/>
          <w:szCs w:val="22"/>
          <w:lang w:eastAsia="en-US"/>
        </w:rPr>
        <w:t xml:space="preserve"> регулярное создание и</w:t>
      </w:r>
      <w:r w:rsidR="00DB3B82">
        <w:rPr>
          <w:rFonts w:asciiTheme="majorHAnsi" w:eastAsiaTheme="minorHAnsi" w:hAnsiTheme="majorHAnsi" w:cstheme="majorHAnsi"/>
          <w:sz w:val="22"/>
          <w:szCs w:val="22"/>
          <w:lang w:eastAsia="en-US"/>
        </w:rPr>
        <w:t xml:space="preserve"> хранение </w:t>
      </w:r>
      <w:proofErr w:type="spellStart"/>
      <w:r w:rsidR="00DB3B82">
        <w:rPr>
          <w:rFonts w:asciiTheme="majorHAnsi" w:eastAsiaTheme="minorHAnsi" w:hAnsiTheme="majorHAnsi" w:cstheme="majorHAnsi"/>
          <w:sz w:val="22"/>
          <w:szCs w:val="22"/>
          <w:lang w:eastAsia="en-US"/>
        </w:rPr>
        <w:t>бэкапов</w:t>
      </w:r>
      <w:proofErr w:type="spellEnd"/>
      <w:r w:rsidR="00DB3B82">
        <w:rPr>
          <w:rFonts w:asciiTheme="majorHAnsi" w:eastAsiaTheme="minorHAnsi" w:hAnsiTheme="majorHAnsi" w:cstheme="majorHAnsi"/>
          <w:sz w:val="22"/>
          <w:szCs w:val="22"/>
          <w:lang w:eastAsia="en-US"/>
        </w:rPr>
        <w:t xml:space="preserve"> </w:t>
      </w:r>
      <w:r w:rsidR="006133A8">
        <w:rPr>
          <w:rFonts w:asciiTheme="majorHAnsi" w:eastAsiaTheme="minorHAnsi" w:hAnsiTheme="majorHAnsi" w:cstheme="majorHAnsi"/>
          <w:sz w:val="22"/>
          <w:szCs w:val="22"/>
          <w:lang w:eastAsia="en-US"/>
        </w:rPr>
        <w:t xml:space="preserve">версий бюджета на случай сбоя или случайного удаления данных. Необходимо обеспечить наличие места на диске под хранение всех версий с </w:t>
      </w:r>
      <w:proofErr w:type="spellStart"/>
      <w:r w:rsidR="006133A8">
        <w:rPr>
          <w:rFonts w:asciiTheme="majorHAnsi" w:eastAsiaTheme="minorHAnsi" w:hAnsiTheme="majorHAnsi" w:cstheme="majorHAnsi"/>
          <w:sz w:val="22"/>
          <w:szCs w:val="22"/>
          <w:lang w:eastAsia="en-US"/>
        </w:rPr>
        <w:t>бэкапами</w:t>
      </w:r>
      <w:proofErr w:type="spellEnd"/>
      <w:r w:rsidR="006133A8" w:rsidRPr="006133A8">
        <w:rPr>
          <w:rFonts w:asciiTheme="majorHAnsi" w:eastAsiaTheme="minorHAnsi" w:hAnsiTheme="majorHAnsi" w:cstheme="majorHAnsi"/>
          <w:sz w:val="22"/>
          <w:szCs w:val="22"/>
          <w:lang w:eastAsia="en-US"/>
        </w:rPr>
        <w:t>.</w:t>
      </w:r>
    </w:p>
    <w:p w14:paraId="30A1F107" w14:textId="4C01538F" w:rsidR="00DB7816" w:rsidRDefault="00DB7816" w:rsidP="00A87BEB">
      <w:pPr>
        <w:pStyle w:val="Heading2"/>
        <w:spacing w:before="120" w:after="120"/>
        <w:rPr>
          <w:rFonts w:cstheme="majorHAnsi"/>
        </w:rPr>
      </w:pPr>
      <w:r>
        <w:rPr>
          <w:rFonts w:cstheme="majorHAnsi"/>
        </w:rPr>
        <w:t>Функционал системы</w:t>
      </w:r>
    </w:p>
    <w:p w14:paraId="04324D2F" w14:textId="41675375" w:rsidR="007B08D8" w:rsidRDefault="007B08D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Планирование численности – сбор потребностей в персонале от руководителей и подразделений</w:t>
      </w:r>
      <w:r w:rsidRPr="007B08D8">
        <w:rPr>
          <w:rFonts w:asciiTheme="majorHAnsi" w:hAnsiTheme="majorHAnsi" w:cstheme="majorHAnsi"/>
          <w:lang w:val="ru-RU"/>
        </w:rPr>
        <w:t xml:space="preserve">, </w:t>
      </w:r>
      <w:r>
        <w:rPr>
          <w:rFonts w:asciiTheme="majorHAnsi" w:hAnsiTheme="majorHAnsi" w:cstheme="majorHAnsi"/>
          <w:lang w:val="ru-RU"/>
        </w:rPr>
        <w:t>а также централизованная загрузка целевой численности</w:t>
      </w:r>
    </w:p>
    <w:p w14:paraId="7DF0A32D" w14:textId="10A77B4F" w:rsidR="00DB7816" w:rsidRDefault="00DB7816" w:rsidP="00BE3675">
      <w:pPr>
        <w:numPr>
          <w:ilvl w:val="0"/>
          <w:numId w:val="43"/>
        </w:numPr>
        <w:spacing w:after="120" w:line="240" w:lineRule="auto"/>
        <w:jc w:val="both"/>
        <w:rPr>
          <w:rFonts w:asciiTheme="majorHAnsi" w:hAnsiTheme="majorHAnsi" w:cstheme="majorHAnsi"/>
          <w:lang w:val="ru-RU"/>
        </w:rPr>
      </w:pPr>
      <w:r w:rsidRPr="00D625F4">
        <w:rPr>
          <w:rFonts w:asciiTheme="majorHAnsi" w:hAnsiTheme="majorHAnsi" w:cstheme="majorHAnsi"/>
          <w:lang w:val="ru-RU"/>
        </w:rPr>
        <w:t xml:space="preserve">Планирование ФОТ - формирование </w:t>
      </w:r>
      <w:r w:rsidR="00DE133E">
        <w:rPr>
          <w:rFonts w:asciiTheme="majorHAnsi" w:hAnsiTheme="majorHAnsi" w:cstheme="majorHAnsi"/>
          <w:lang w:val="ru-RU"/>
        </w:rPr>
        <w:t>детального</w:t>
      </w:r>
      <w:r w:rsidR="0009345D">
        <w:rPr>
          <w:rFonts w:asciiTheme="majorHAnsi" w:hAnsiTheme="majorHAnsi" w:cstheme="majorHAnsi"/>
          <w:lang w:val="ru-RU"/>
        </w:rPr>
        <w:t xml:space="preserve"> бюджета</w:t>
      </w:r>
      <w:r w:rsidRPr="00D625F4">
        <w:rPr>
          <w:rFonts w:asciiTheme="majorHAnsi" w:hAnsiTheme="majorHAnsi" w:cstheme="majorHAnsi"/>
          <w:lang w:val="ru-RU"/>
        </w:rPr>
        <w:t xml:space="preserve"> ФОТ на основании плана по численности, сформированного в системе бюджетирования</w:t>
      </w:r>
      <w:r w:rsidR="002F2B0F" w:rsidRPr="002F2B0F">
        <w:rPr>
          <w:rFonts w:asciiTheme="majorHAnsi" w:hAnsiTheme="majorHAnsi" w:cstheme="majorHAnsi"/>
          <w:lang w:val="ru-RU"/>
        </w:rPr>
        <w:t xml:space="preserve"> </w:t>
      </w:r>
      <w:r w:rsidR="002F2B0F">
        <w:rPr>
          <w:rFonts w:asciiTheme="majorHAnsi" w:hAnsiTheme="majorHAnsi" w:cstheme="majorHAnsi"/>
          <w:lang w:val="ru-RU"/>
        </w:rPr>
        <w:t>и его консолидация</w:t>
      </w:r>
      <w:r w:rsidRPr="00D625F4">
        <w:rPr>
          <w:rFonts w:asciiTheme="majorHAnsi" w:hAnsiTheme="majorHAnsi" w:cstheme="majorHAnsi"/>
          <w:lang w:val="ru-RU"/>
        </w:rPr>
        <w:t>;</w:t>
      </w:r>
    </w:p>
    <w:p w14:paraId="667A8BCE" w14:textId="231E46C4" w:rsidR="00D625F4" w:rsidRPr="00D625F4" w:rsidRDefault="00D625F4" w:rsidP="00BE3675">
      <w:pPr>
        <w:numPr>
          <w:ilvl w:val="0"/>
          <w:numId w:val="43"/>
        </w:numPr>
        <w:spacing w:after="120" w:line="240" w:lineRule="auto"/>
        <w:jc w:val="both"/>
        <w:rPr>
          <w:rFonts w:asciiTheme="majorHAnsi" w:hAnsiTheme="majorHAnsi" w:cstheme="majorHAnsi"/>
          <w:lang w:val="ru-RU"/>
        </w:rPr>
      </w:pPr>
      <w:r w:rsidRPr="00D625F4">
        <w:rPr>
          <w:rFonts w:asciiTheme="majorHAnsi" w:hAnsiTheme="majorHAnsi" w:cstheme="majorHAnsi"/>
          <w:lang w:val="ru-RU"/>
        </w:rPr>
        <w:lastRenderedPageBreak/>
        <w:t xml:space="preserve">Планирование </w:t>
      </w:r>
      <w:r>
        <w:rPr>
          <w:rFonts w:asciiTheme="majorHAnsi" w:hAnsiTheme="majorHAnsi" w:cstheme="majorHAnsi"/>
          <w:lang w:val="ru-RU"/>
        </w:rPr>
        <w:t>А</w:t>
      </w:r>
      <w:r w:rsidR="00E7730C">
        <w:rPr>
          <w:rFonts w:asciiTheme="majorHAnsi" w:hAnsiTheme="majorHAnsi" w:cstheme="majorHAnsi"/>
          <w:lang w:val="ru-RU"/>
        </w:rPr>
        <w:t>ХР</w:t>
      </w:r>
      <w:r w:rsidRPr="00D625F4">
        <w:rPr>
          <w:rFonts w:asciiTheme="majorHAnsi" w:hAnsiTheme="majorHAnsi" w:cstheme="majorHAnsi"/>
          <w:lang w:val="ru-RU"/>
        </w:rPr>
        <w:t xml:space="preserve"> - детальное п</w:t>
      </w:r>
      <w:r w:rsidR="00093AF4">
        <w:rPr>
          <w:rFonts w:asciiTheme="majorHAnsi" w:hAnsiTheme="majorHAnsi" w:cstheme="majorHAnsi"/>
          <w:lang w:val="ru-RU"/>
        </w:rPr>
        <w:t>ланирование бюджета административно-хозяйственных</w:t>
      </w:r>
      <w:r w:rsidRPr="00D625F4">
        <w:rPr>
          <w:rFonts w:asciiTheme="majorHAnsi" w:hAnsiTheme="majorHAnsi" w:cstheme="majorHAnsi"/>
          <w:lang w:val="ru-RU"/>
        </w:rPr>
        <w:t xml:space="preserve"> расходов с применением расчетов на основании драйверов</w:t>
      </w:r>
      <w:r w:rsidR="002F2B0F">
        <w:rPr>
          <w:rFonts w:asciiTheme="majorHAnsi" w:hAnsiTheme="majorHAnsi" w:cstheme="majorHAnsi"/>
          <w:lang w:val="ru-RU"/>
        </w:rPr>
        <w:t xml:space="preserve"> и его консолидация</w:t>
      </w:r>
      <w:r w:rsidRPr="00D625F4">
        <w:rPr>
          <w:rFonts w:asciiTheme="majorHAnsi" w:hAnsiTheme="majorHAnsi" w:cstheme="majorHAnsi"/>
          <w:lang w:val="ru-RU"/>
        </w:rPr>
        <w:t>;</w:t>
      </w:r>
    </w:p>
    <w:p w14:paraId="13B0E6CB" w14:textId="0812F5F1" w:rsidR="00DB7816" w:rsidRPr="00D625F4" w:rsidRDefault="00DB7816" w:rsidP="00BE3675">
      <w:pPr>
        <w:numPr>
          <w:ilvl w:val="0"/>
          <w:numId w:val="43"/>
        </w:numPr>
        <w:spacing w:after="120" w:line="240" w:lineRule="auto"/>
        <w:jc w:val="both"/>
        <w:rPr>
          <w:rFonts w:asciiTheme="majorHAnsi" w:hAnsiTheme="majorHAnsi" w:cstheme="majorHAnsi"/>
          <w:lang w:val="ru-RU"/>
        </w:rPr>
      </w:pPr>
      <w:r w:rsidRPr="00D625F4">
        <w:rPr>
          <w:rFonts w:asciiTheme="majorHAnsi" w:hAnsiTheme="majorHAnsi" w:cstheme="majorHAnsi"/>
          <w:lang w:val="ru-RU"/>
        </w:rPr>
        <w:t xml:space="preserve">Формирование бюджета </w:t>
      </w:r>
      <w:r w:rsidR="00D625F4">
        <w:rPr>
          <w:rFonts w:asciiTheme="majorHAnsi" w:hAnsiTheme="majorHAnsi" w:cstheme="majorHAnsi"/>
          <w:lang w:val="ru-RU"/>
        </w:rPr>
        <w:t xml:space="preserve">отдельных </w:t>
      </w:r>
      <w:r w:rsidRPr="00D625F4">
        <w:rPr>
          <w:rFonts w:asciiTheme="majorHAnsi" w:hAnsiTheme="majorHAnsi" w:cstheme="majorHAnsi"/>
          <w:lang w:val="ru-RU"/>
        </w:rPr>
        <w:t>компаний – загрузка бюджетов из шаблонов;</w:t>
      </w:r>
    </w:p>
    <w:p w14:paraId="706BAED4" w14:textId="7B3DDA45" w:rsidR="0009345D" w:rsidRPr="00D625F4" w:rsidRDefault="0009345D"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Каскадирование целевой численности по заданному алгоритму</w:t>
      </w:r>
      <w:r w:rsidRPr="0009345D">
        <w:rPr>
          <w:rFonts w:asciiTheme="majorHAnsi" w:hAnsiTheme="majorHAnsi" w:cstheme="majorHAnsi"/>
          <w:lang w:val="ru-RU"/>
        </w:rPr>
        <w:t>;</w:t>
      </w:r>
    </w:p>
    <w:p w14:paraId="12566FE0" w14:textId="33F97437" w:rsidR="0009345D" w:rsidRPr="00D625F4" w:rsidRDefault="0009345D" w:rsidP="00BE3675">
      <w:pPr>
        <w:numPr>
          <w:ilvl w:val="0"/>
          <w:numId w:val="43"/>
        </w:numPr>
        <w:spacing w:after="120" w:line="240" w:lineRule="auto"/>
        <w:jc w:val="both"/>
        <w:rPr>
          <w:rFonts w:asciiTheme="majorHAnsi" w:hAnsiTheme="majorHAnsi" w:cstheme="majorHAnsi"/>
          <w:lang w:val="ru-RU"/>
        </w:rPr>
      </w:pPr>
      <w:r w:rsidRPr="00D625F4">
        <w:rPr>
          <w:rFonts w:asciiTheme="majorHAnsi" w:hAnsiTheme="majorHAnsi" w:cstheme="majorHAnsi"/>
          <w:lang w:val="ru-RU"/>
        </w:rPr>
        <w:t xml:space="preserve">Формирование прогноза затрат на персонал </w:t>
      </w:r>
      <w:r w:rsidR="00E7730C">
        <w:rPr>
          <w:rFonts w:asciiTheme="majorHAnsi" w:hAnsiTheme="majorHAnsi" w:cstheme="majorHAnsi"/>
          <w:lang w:val="ru-RU"/>
        </w:rPr>
        <w:t>включая ФОТ (</w:t>
      </w:r>
      <w:proofErr w:type="spellStart"/>
      <w:r w:rsidR="00E7730C">
        <w:rPr>
          <w:rFonts w:asciiTheme="majorHAnsi" w:hAnsiTheme="majorHAnsi" w:cstheme="majorHAnsi"/>
          <w:lang w:val="ru-RU"/>
        </w:rPr>
        <w:t>compensations</w:t>
      </w:r>
      <w:proofErr w:type="spellEnd"/>
      <w:r w:rsidR="00E7730C">
        <w:rPr>
          <w:rFonts w:asciiTheme="majorHAnsi" w:hAnsiTheme="majorHAnsi" w:cstheme="majorHAnsi"/>
          <w:lang w:val="ru-RU"/>
        </w:rPr>
        <w:t>) и АХ</w:t>
      </w:r>
      <w:r w:rsidRPr="00D625F4">
        <w:rPr>
          <w:rFonts w:asciiTheme="majorHAnsi" w:hAnsiTheme="majorHAnsi" w:cstheme="majorHAnsi"/>
          <w:lang w:val="ru-RU"/>
        </w:rPr>
        <w:t>Р (</w:t>
      </w:r>
      <w:proofErr w:type="spellStart"/>
      <w:r w:rsidRPr="00D625F4">
        <w:rPr>
          <w:rFonts w:asciiTheme="majorHAnsi" w:hAnsiTheme="majorHAnsi" w:cstheme="majorHAnsi"/>
          <w:lang w:val="ru-RU"/>
        </w:rPr>
        <w:t>non-compensations</w:t>
      </w:r>
      <w:proofErr w:type="spellEnd"/>
      <w:r w:rsidRPr="00D625F4">
        <w:rPr>
          <w:rFonts w:asciiTheme="majorHAnsi" w:hAnsiTheme="majorHAnsi" w:cstheme="majorHAnsi"/>
          <w:lang w:val="ru-RU"/>
        </w:rPr>
        <w:t>) на год путем загрузки фактических данных по закрытым периодам</w:t>
      </w:r>
      <w:r w:rsidR="00093AF4">
        <w:rPr>
          <w:rFonts w:asciiTheme="majorHAnsi" w:hAnsiTheme="majorHAnsi" w:cstheme="majorHAnsi"/>
          <w:lang w:val="ru-RU"/>
        </w:rPr>
        <w:t xml:space="preserve"> и плановых данных по будущим</w:t>
      </w:r>
      <w:r w:rsidRPr="00D625F4">
        <w:rPr>
          <w:rFonts w:asciiTheme="majorHAnsi" w:hAnsiTheme="majorHAnsi" w:cstheme="majorHAnsi"/>
          <w:lang w:val="ru-RU"/>
        </w:rPr>
        <w:t xml:space="preserve"> периодам;   </w:t>
      </w:r>
    </w:p>
    <w:p w14:paraId="190E9229" w14:textId="69DC036B" w:rsidR="0009345D" w:rsidRPr="00D625F4" w:rsidRDefault="0009345D" w:rsidP="00BE3675">
      <w:pPr>
        <w:numPr>
          <w:ilvl w:val="0"/>
          <w:numId w:val="43"/>
        </w:numPr>
        <w:spacing w:after="120" w:line="240" w:lineRule="auto"/>
        <w:jc w:val="both"/>
        <w:rPr>
          <w:rFonts w:asciiTheme="majorHAnsi" w:hAnsiTheme="majorHAnsi" w:cstheme="majorHAnsi"/>
          <w:lang w:val="ru-RU"/>
        </w:rPr>
      </w:pPr>
      <w:r w:rsidRPr="00D625F4">
        <w:rPr>
          <w:rFonts w:asciiTheme="majorHAnsi" w:hAnsiTheme="majorHAnsi" w:cstheme="majorHAnsi"/>
          <w:lang w:val="ru-RU"/>
        </w:rPr>
        <w:t xml:space="preserve">Автоматическое </w:t>
      </w:r>
      <w:r w:rsidR="00D31EEE">
        <w:rPr>
          <w:rFonts w:asciiTheme="majorHAnsi" w:hAnsiTheme="majorHAnsi" w:cstheme="majorHAnsi"/>
          <w:lang w:val="ru-RU"/>
        </w:rPr>
        <w:t xml:space="preserve">агрегирование прогноза/бюджета по </w:t>
      </w:r>
      <w:r w:rsidRPr="00D625F4">
        <w:rPr>
          <w:rFonts w:asciiTheme="majorHAnsi" w:hAnsiTheme="majorHAnsi" w:cstheme="majorHAnsi"/>
          <w:lang w:val="ru-RU"/>
        </w:rPr>
        <w:t>аналитикам;</w:t>
      </w:r>
    </w:p>
    <w:p w14:paraId="219B54F5" w14:textId="619F3744" w:rsidR="00DB7816" w:rsidRPr="00D625F4" w:rsidRDefault="00D625F4"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Сбор</w:t>
      </w:r>
      <w:r w:rsidR="007B08D8">
        <w:rPr>
          <w:rFonts w:asciiTheme="majorHAnsi" w:hAnsiTheme="majorHAnsi" w:cstheme="majorHAnsi"/>
          <w:lang w:val="ru-RU"/>
        </w:rPr>
        <w:t xml:space="preserve"> и загрузка </w:t>
      </w:r>
      <w:r>
        <w:rPr>
          <w:rFonts w:asciiTheme="majorHAnsi" w:hAnsiTheme="majorHAnsi" w:cstheme="majorHAnsi"/>
          <w:lang w:val="ru-RU"/>
        </w:rPr>
        <w:t>факта</w:t>
      </w:r>
      <w:r w:rsidR="00093AF4">
        <w:rPr>
          <w:rFonts w:asciiTheme="majorHAnsi" w:hAnsiTheme="majorHAnsi" w:cstheme="majorHAnsi"/>
        </w:rPr>
        <w:t>;</w:t>
      </w:r>
    </w:p>
    <w:p w14:paraId="089C539A" w14:textId="6F431D2E" w:rsidR="00DB7816" w:rsidRDefault="00D31EEE" w:rsidP="00BE3675">
      <w:pPr>
        <w:numPr>
          <w:ilvl w:val="0"/>
          <w:numId w:val="43"/>
        </w:numPr>
        <w:spacing w:after="120" w:line="240" w:lineRule="auto"/>
        <w:jc w:val="both"/>
        <w:rPr>
          <w:rFonts w:asciiTheme="majorHAnsi" w:hAnsiTheme="majorHAnsi" w:cstheme="majorHAnsi"/>
          <w:lang w:val="ru-RU"/>
        </w:rPr>
      </w:pPr>
      <w:proofErr w:type="spellStart"/>
      <w:r w:rsidRPr="00D31EEE">
        <w:rPr>
          <w:rFonts w:asciiTheme="majorHAnsi" w:hAnsiTheme="majorHAnsi" w:cstheme="majorHAnsi"/>
          <w:lang w:val="ru-RU"/>
        </w:rPr>
        <w:t>Многопользователь</w:t>
      </w:r>
      <w:proofErr w:type="spellEnd"/>
      <w:r>
        <w:rPr>
          <w:rFonts w:asciiTheme="majorHAnsi" w:hAnsiTheme="majorHAnsi" w:cstheme="majorHAnsi"/>
        </w:rPr>
        <w:t>c</w:t>
      </w:r>
      <w:r>
        <w:rPr>
          <w:rFonts w:asciiTheme="majorHAnsi" w:hAnsiTheme="majorHAnsi" w:cstheme="majorHAnsi"/>
          <w:lang w:val="ru-RU"/>
        </w:rPr>
        <w:t>кий ввод данных в соответствии с ролями и полномочиями</w:t>
      </w:r>
      <w:r w:rsidR="007B08D8" w:rsidRPr="007B08D8">
        <w:rPr>
          <w:rFonts w:asciiTheme="majorHAnsi" w:hAnsiTheme="majorHAnsi" w:cstheme="majorHAnsi"/>
          <w:lang w:val="ru-RU"/>
        </w:rPr>
        <w:t>;</w:t>
      </w:r>
    </w:p>
    <w:p w14:paraId="35B11D97" w14:textId="3CB5A8F4" w:rsidR="00714FE8" w:rsidRDefault="00714FE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 xml:space="preserve">Возможность создания </w:t>
      </w:r>
      <w:proofErr w:type="spellStart"/>
      <w:r>
        <w:rPr>
          <w:rFonts w:asciiTheme="majorHAnsi" w:hAnsiTheme="majorHAnsi" w:cstheme="majorHAnsi"/>
          <w:lang w:val="ru-RU"/>
        </w:rPr>
        <w:t>кастомизированной</w:t>
      </w:r>
      <w:proofErr w:type="spellEnd"/>
      <w:r>
        <w:rPr>
          <w:rFonts w:asciiTheme="majorHAnsi" w:hAnsiTheme="majorHAnsi" w:cstheme="majorHAnsi"/>
          <w:lang w:val="ru-RU"/>
        </w:rPr>
        <w:t xml:space="preserve"> модели для планирования</w:t>
      </w:r>
      <w:r w:rsidRPr="00714FE8">
        <w:rPr>
          <w:rFonts w:asciiTheme="majorHAnsi" w:hAnsiTheme="majorHAnsi" w:cstheme="majorHAnsi"/>
          <w:lang w:val="ru-RU"/>
        </w:rPr>
        <w:t xml:space="preserve">, </w:t>
      </w:r>
      <w:r>
        <w:rPr>
          <w:rFonts w:asciiTheme="majorHAnsi" w:hAnsiTheme="majorHAnsi" w:cstheme="majorHAnsi"/>
          <w:lang w:val="ru-RU"/>
        </w:rPr>
        <w:t>бюджетирования</w:t>
      </w:r>
      <w:r w:rsidRPr="00714FE8">
        <w:rPr>
          <w:rFonts w:asciiTheme="majorHAnsi" w:hAnsiTheme="majorHAnsi" w:cstheme="majorHAnsi"/>
          <w:lang w:val="ru-RU"/>
        </w:rPr>
        <w:t xml:space="preserve">, </w:t>
      </w:r>
      <w:r>
        <w:rPr>
          <w:rFonts w:asciiTheme="majorHAnsi" w:hAnsiTheme="majorHAnsi" w:cstheme="majorHAnsi"/>
          <w:lang w:val="ru-RU"/>
        </w:rPr>
        <w:t>анализа данных и план-факт анализа</w:t>
      </w:r>
      <w:r w:rsidR="00AE3E1A" w:rsidRPr="00AE3E1A">
        <w:rPr>
          <w:rFonts w:asciiTheme="majorHAnsi" w:hAnsiTheme="majorHAnsi" w:cstheme="majorHAnsi"/>
          <w:lang w:val="ru-RU"/>
        </w:rPr>
        <w:t>;</w:t>
      </w:r>
    </w:p>
    <w:p w14:paraId="0E4A7CEE" w14:textId="201F5A6E" w:rsidR="00714FE8" w:rsidRDefault="00714FE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Расчет отклонений факта от плановых показателей и возможность создания и обновления прогнозов</w:t>
      </w:r>
      <w:r w:rsidR="00AE3E1A" w:rsidRPr="00AE3E1A">
        <w:rPr>
          <w:rFonts w:asciiTheme="majorHAnsi" w:hAnsiTheme="majorHAnsi" w:cstheme="majorHAnsi"/>
          <w:lang w:val="ru-RU"/>
        </w:rPr>
        <w:t>;</w:t>
      </w:r>
    </w:p>
    <w:p w14:paraId="26AE9EB6" w14:textId="6DDCF3DE" w:rsidR="00714FE8" w:rsidRDefault="00714FE8" w:rsidP="00BE3675">
      <w:pPr>
        <w:numPr>
          <w:ilvl w:val="0"/>
          <w:numId w:val="43"/>
        </w:numPr>
        <w:spacing w:after="120" w:line="240" w:lineRule="auto"/>
        <w:jc w:val="both"/>
        <w:rPr>
          <w:rFonts w:asciiTheme="majorHAnsi" w:hAnsiTheme="majorHAnsi" w:cstheme="majorHAnsi"/>
          <w:lang w:val="ru-RU"/>
        </w:rPr>
      </w:pPr>
      <w:proofErr w:type="spellStart"/>
      <w:r>
        <w:rPr>
          <w:rFonts w:asciiTheme="majorHAnsi" w:hAnsiTheme="majorHAnsi" w:cstheme="majorHAnsi"/>
          <w:lang w:val="ru-RU"/>
        </w:rPr>
        <w:t>Версионный</w:t>
      </w:r>
      <w:proofErr w:type="spellEnd"/>
      <w:r>
        <w:rPr>
          <w:rFonts w:asciiTheme="majorHAnsi" w:hAnsiTheme="majorHAnsi" w:cstheme="majorHAnsi"/>
          <w:lang w:val="ru-RU"/>
        </w:rPr>
        <w:t xml:space="preserve"> анализ и сравнение сценариев плана</w:t>
      </w:r>
      <w:r w:rsidR="00AE3E1A" w:rsidRPr="00AE3E1A">
        <w:rPr>
          <w:rFonts w:asciiTheme="majorHAnsi" w:hAnsiTheme="majorHAnsi" w:cstheme="majorHAnsi"/>
          <w:lang w:val="ru-RU"/>
        </w:rPr>
        <w:t>;</w:t>
      </w:r>
    </w:p>
    <w:p w14:paraId="50157A65" w14:textId="5084778B" w:rsidR="00714FE8" w:rsidRDefault="00714FE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Встроенная шкала времени (различные календари) и возможность создания пользовательских иерархий справочников любого уровня детализации</w:t>
      </w:r>
      <w:r w:rsidR="00AE3E1A" w:rsidRPr="00AE3E1A">
        <w:rPr>
          <w:rFonts w:asciiTheme="majorHAnsi" w:hAnsiTheme="majorHAnsi" w:cstheme="majorHAnsi"/>
          <w:lang w:val="ru-RU"/>
        </w:rPr>
        <w:t>;</w:t>
      </w:r>
    </w:p>
    <w:p w14:paraId="39F645F0" w14:textId="04EAFEEB" w:rsidR="00714FE8" w:rsidRPr="00714FE8" w:rsidRDefault="00714FE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 xml:space="preserve">Консолидационное планирование </w:t>
      </w:r>
      <w:r w:rsidRPr="00714FE8">
        <w:rPr>
          <w:rFonts w:asciiTheme="majorHAnsi" w:hAnsiTheme="majorHAnsi" w:cstheme="majorHAnsi"/>
          <w:lang w:val="ru-RU"/>
        </w:rPr>
        <w:t>(</w:t>
      </w:r>
      <w:r>
        <w:rPr>
          <w:rFonts w:asciiTheme="majorHAnsi" w:hAnsiTheme="majorHAnsi" w:cstheme="majorHAnsi"/>
        </w:rPr>
        <w:t>Bottom</w:t>
      </w:r>
      <w:r w:rsidRPr="00714FE8">
        <w:rPr>
          <w:rFonts w:asciiTheme="majorHAnsi" w:hAnsiTheme="majorHAnsi" w:cstheme="majorHAnsi"/>
          <w:lang w:val="ru-RU"/>
        </w:rPr>
        <w:t>-</w:t>
      </w:r>
      <w:r>
        <w:rPr>
          <w:rFonts w:asciiTheme="majorHAnsi" w:hAnsiTheme="majorHAnsi" w:cstheme="majorHAnsi"/>
        </w:rPr>
        <w:t>up</w:t>
      </w:r>
      <w:r w:rsidRPr="00714FE8">
        <w:rPr>
          <w:rFonts w:asciiTheme="majorHAnsi" w:hAnsiTheme="majorHAnsi" w:cstheme="majorHAnsi"/>
          <w:lang w:val="ru-RU"/>
        </w:rPr>
        <w:t xml:space="preserve"> </w:t>
      </w:r>
      <w:r>
        <w:rPr>
          <w:rFonts w:asciiTheme="majorHAnsi" w:hAnsiTheme="majorHAnsi" w:cstheme="majorHAnsi"/>
        </w:rPr>
        <w:t>planning</w:t>
      </w:r>
      <w:r>
        <w:rPr>
          <w:rFonts w:asciiTheme="majorHAnsi" w:hAnsiTheme="majorHAnsi" w:cstheme="majorHAnsi"/>
          <w:lang w:val="ru-RU"/>
        </w:rPr>
        <w:t>) и каскадирование целей (</w:t>
      </w:r>
      <w:r>
        <w:rPr>
          <w:rFonts w:asciiTheme="majorHAnsi" w:hAnsiTheme="majorHAnsi" w:cstheme="majorHAnsi"/>
        </w:rPr>
        <w:t>Top</w:t>
      </w:r>
      <w:r w:rsidRPr="00714FE8">
        <w:rPr>
          <w:rFonts w:asciiTheme="majorHAnsi" w:hAnsiTheme="majorHAnsi" w:cstheme="majorHAnsi"/>
          <w:lang w:val="ru-RU"/>
        </w:rPr>
        <w:t>-</w:t>
      </w:r>
      <w:r>
        <w:rPr>
          <w:rFonts w:asciiTheme="majorHAnsi" w:hAnsiTheme="majorHAnsi" w:cstheme="majorHAnsi"/>
        </w:rPr>
        <w:t>down</w:t>
      </w:r>
      <w:r w:rsidRPr="00714FE8">
        <w:rPr>
          <w:rFonts w:asciiTheme="majorHAnsi" w:hAnsiTheme="majorHAnsi" w:cstheme="majorHAnsi"/>
          <w:lang w:val="ru-RU"/>
        </w:rPr>
        <w:t xml:space="preserve"> </w:t>
      </w:r>
      <w:r>
        <w:rPr>
          <w:rFonts w:asciiTheme="majorHAnsi" w:hAnsiTheme="majorHAnsi" w:cstheme="majorHAnsi"/>
        </w:rPr>
        <w:t>planning</w:t>
      </w:r>
      <w:r w:rsidRPr="00714FE8">
        <w:rPr>
          <w:rFonts w:asciiTheme="majorHAnsi" w:hAnsiTheme="majorHAnsi" w:cstheme="majorHAnsi"/>
          <w:lang w:val="ru-RU"/>
        </w:rPr>
        <w:t>)</w:t>
      </w:r>
      <w:r w:rsidR="00AE3E1A" w:rsidRPr="00AE3E1A">
        <w:rPr>
          <w:rFonts w:asciiTheme="majorHAnsi" w:hAnsiTheme="majorHAnsi" w:cstheme="majorHAnsi"/>
          <w:lang w:val="ru-RU"/>
        </w:rPr>
        <w:t>;</w:t>
      </w:r>
    </w:p>
    <w:p w14:paraId="778D03D1" w14:textId="464234AB" w:rsidR="00714FE8" w:rsidRDefault="00714FE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Разграничение прав доступа в том числе ролевая модель</w:t>
      </w:r>
      <w:r w:rsidR="00AE3E1A" w:rsidRPr="00AE3E1A">
        <w:rPr>
          <w:rFonts w:asciiTheme="majorHAnsi" w:hAnsiTheme="majorHAnsi" w:cstheme="majorHAnsi"/>
          <w:lang w:val="ru-RU"/>
        </w:rPr>
        <w:t>;</w:t>
      </w:r>
    </w:p>
    <w:p w14:paraId="708A424D" w14:textId="74EB5FE8" w:rsidR="00714FE8" w:rsidRDefault="00714FE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Интеграция с внешними источниками данных</w:t>
      </w:r>
      <w:r w:rsidR="00AE3E1A" w:rsidRPr="00AE3E1A">
        <w:rPr>
          <w:rFonts w:asciiTheme="majorHAnsi" w:hAnsiTheme="majorHAnsi" w:cstheme="majorHAnsi"/>
          <w:lang w:val="ru-RU"/>
        </w:rPr>
        <w:t>;</w:t>
      </w:r>
    </w:p>
    <w:p w14:paraId="2E018425" w14:textId="04CB34AE" w:rsidR="00714FE8" w:rsidRDefault="00714FE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 xml:space="preserve">Построение интерактивных </w:t>
      </w:r>
      <w:proofErr w:type="spellStart"/>
      <w:r>
        <w:rPr>
          <w:rFonts w:asciiTheme="majorHAnsi" w:hAnsiTheme="majorHAnsi" w:cstheme="majorHAnsi"/>
          <w:lang w:val="ru-RU"/>
        </w:rPr>
        <w:t>дашбордов</w:t>
      </w:r>
      <w:proofErr w:type="spellEnd"/>
      <w:r>
        <w:rPr>
          <w:rFonts w:asciiTheme="majorHAnsi" w:hAnsiTheme="majorHAnsi" w:cstheme="majorHAnsi"/>
          <w:lang w:val="ru-RU"/>
        </w:rPr>
        <w:t xml:space="preserve"> с таблицами данных</w:t>
      </w:r>
      <w:r w:rsidRPr="00714FE8">
        <w:rPr>
          <w:rFonts w:asciiTheme="majorHAnsi" w:hAnsiTheme="majorHAnsi" w:cstheme="majorHAnsi"/>
          <w:lang w:val="ru-RU"/>
        </w:rPr>
        <w:t xml:space="preserve">, </w:t>
      </w:r>
      <w:r>
        <w:rPr>
          <w:rFonts w:asciiTheme="majorHAnsi" w:hAnsiTheme="majorHAnsi" w:cstheme="majorHAnsi"/>
          <w:lang w:val="ru-RU"/>
        </w:rPr>
        <w:t>графиками и элементами управления (кнопки</w:t>
      </w:r>
      <w:r w:rsidRPr="00714FE8">
        <w:rPr>
          <w:rFonts w:asciiTheme="majorHAnsi" w:hAnsiTheme="majorHAnsi" w:cstheme="majorHAnsi"/>
          <w:lang w:val="ru-RU"/>
        </w:rPr>
        <w:t xml:space="preserve">, </w:t>
      </w:r>
      <w:r>
        <w:rPr>
          <w:rFonts w:asciiTheme="majorHAnsi" w:hAnsiTheme="majorHAnsi" w:cstheme="majorHAnsi"/>
          <w:lang w:val="ru-RU"/>
        </w:rPr>
        <w:t>текстовые блоки и прочее)</w:t>
      </w:r>
      <w:r w:rsidR="00AE3E1A" w:rsidRPr="00AE3E1A">
        <w:rPr>
          <w:rFonts w:asciiTheme="majorHAnsi" w:hAnsiTheme="majorHAnsi" w:cstheme="majorHAnsi"/>
          <w:lang w:val="ru-RU"/>
        </w:rPr>
        <w:t>;</w:t>
      </w:r>
    </w:p>
    <w:p w14:paraId="12E541B5" w14:textId="02B0B22F" w:rsidR="007B08D8" w:rsidRDefault="007B08D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Финансовые и аналитические расчеты</w:t>
      </w:r>
      <w:r w:rsidR="00AE3E1A">
        <w:rPr>
          <w:rFonts w:asciiTheme="majorHAnsi" w:hAnsiTheme="majorHAnsi" w:cstheme="majorHAnsi"/>
        </w:rPr>
        <w:t>;</w:t>
      </w:r>
    </w:p>
    <w:p w14:paraId="3F272FD9" w14:textId="2EC74AE6" w:rsidR="007B08D8" w:rsidRPr="007B08D8" w:rsidRDefault="007B08D8" w:rsidP="00BE3675">
      <w:pPr>
        <w:numPr>
          <w:ilvl w:val="0"/>
          <w:numId w:val="43"/>
        </w:numPr>
        <w:spacing w:after="120" w:line="240" w:lineRule="auto"/>
        <w:jc w:val="both"/>
        <w:rPr>
          <w:rFonts w:asciiTheme="majorHAnsi" w:hAnsiTheme="majorHAnsi" w:cstheme="majorHAnsi"/>
          <w:lang w:val="ru-RU"/>
        </w:rPr>
      </w:pPr>
      <w:r>
        <w:rPr>
          <w:rFonts w:asciiTheme="majorHAnsi" w:hAnsiTheme="majorHAnsi" w:cstheme="majorHAnsi"/>
          <w:lang w:val="ru-RU"/>
        </w:rPr>
        <w:t>Различные виды настраиваемых графиков</w:t>
      </w:r>
      <w:r w:rsidRPr="007B08D8">
        <w:rPr>
          <w:rFonts w:asciiTheme="majorHAnsi" w:hAnsiTheme="majorHAnsi" w:cstheme="majorHAnsi"/>
          <w:lang w:val="ru-RU"/>
        </w:rPr>
        <w:t xml:space="preserve">, </w:t>
      </w:r>
      <w:r>
        <w:rPr>
          <w:rFonts w:asciiTheme="majorHAnsi" w:hAnsiTheme="majorHAnsi" w:cstheme="majorHAnsi"/>
          <w:lang w:val="ru-RU"/>
        </w:rPr>
        <w:t>интерактивные графики</w:t>
      </w:r>
      <w:r w:rsidRPr="007B08D8">
        <w:rPr>
          <w:rFonts w:asciiTheme="majorHAnsi" w:hAnsiTheme="majorHAnsi" w:cstheme="majorHAnsi"/>
          <w:lang w:val="ru-RU"/>
        </w:rPr>
        <w:t>.</w:t>
      </w:r>
    </w:p>
    <w:p w14:paraId="66E3EFA6" w14:textId="77777777" w:rsidR="00E01DDA" w:rsidRPr="00E01DDA" w:rsidRDefault="00E01DDA" w:rsidP="00E01DDA">
      <w:pPr>
        <w:pStyle w:val="Heading2"/>
        <w:spacing w:before="120" w:after="120"/>
        <w:rPr>
          <w:rFonts w:cstheme="majorHAnsi"/>
        </w:rPr>
      </w:pPr>
      <w:r w:rsidRPr="00E01DDA">
        <w:rPr>
          <w:rFonts w:cstheme="majorHAnsi"/>
        </w:rPr>
        <w:t xml:space="preserve">Структура бюджетных моделей </w:t>
      </w:r>
    </w:p>
    <w:p w14:paraId="0219C67C" w14:textId="13AF85AD" w:rsidR="00E01DDA" w:rsidRPr="00867D35" w:rsidRDefault="00867D35" w:rsidP="00867D35">
      <w:pPr>
        <w:spacing w:after="0" w:line="240" w:lineRule="auto"/>
        <w:rPr>
          <w:rFonts w:ascii="Calibri Light" w:hAnsi="Calibri Light"/>
          <w:lang w:val="ru-RU"/>
        </w:rPr>
      </w:pPr>
      <w:r>
        <w:rPr>
          <w:rFonts w:ascii="Calibri Light" w:hAnsi="Calibri Light"/>
          <w:lang w:val="ru-RU"/>
        </w:rPr>
        <w:t>Состав структуры бюджетных моделей</w:t>
      </w:r>
      <w:r w:rsidR="00E01DDA" w:rsidRPr="00867D35">
        <w:rPr>
          <w:rFonts w:ascii="Calibri Light" w:hAnsi="Calibri Light"/>
          <w:lang w:val="ru-RU"/>
        </w:rPr>
        <w:t>:</w:t>
      </w:r>
    </w:p>
    <w:p w14:paraId="00734796" w14:textId="6907F1CD" w:rsidR="00867D35" w:rsidRDefault="00867D35" w:rsidP="00365188">
      <w:pPr>
        <w:pStyle w:val="ListParagraph"/>
        <w:numPr>
          <w:ilvl w:val="2"/>
          <w:numId w:val="54"/>
        </w:numPr>
        <w:spacing w:after="0" w:line="240" w:lineRule="auto"/>
        <w:contextualSpacing w:val="0"/>
        <w:rPr>
          <w:rFonts w:ascii="Calibri Light" w:hAnsi="Calibri Light"/>
          <w:lang w:val="ru-RU"/>
        </w:rPr>
      </w:pPr>
      <w:r>
        <w:rPr>
          <w:rFonts w:ascii="Calibri Light" w:hAnsi="Calibri Light"/>
          <w:lang w:val="ru-RU"/>
        </w:rPr>
        <w:t>Бюджетная модель</w:t>
      </w:r>
      <w:r w:rsidRPr="00867D35">
        <w:rPr>
          <w:rFonts w:ascii="Calibri Light" w:hAnsi="Calibri Light"/>
          <w:lang w:val="ru-RU"/>
        </w:rPr>
        <w:t xml:space="preserve">, </w:t>
      </w:r>
      <w:r>
        <w:rPr>
          <w:rFonts w:ascii="Calibri Light" w:hAnsi="Calibri Light"/>
          <w:lang w:val="ru-RU"/>
        </w:rPr>
        <w:t>применяемая для всех юр лиц Капитала</w:t>
      </w:r>
      <w:r w:rsidRPr="00867D35">
        <w:rPr>
          <w:rFonts w:ascii="Calibri Light" w:hAnsi="Calibri Light"/>
          <w:lang w:val="ru-RU"/>
        </w:rPr>
        <w:t>;</w:t>
      </w:r>
    </w:p>
    <w:p w14:paraId="46B43BBC" w14:textId="70D42D05" w:rsidR="00867D35" w:rsidRDefault="00867D35" w:rsidP="00365188">
      <w:pPr>
        <w:pStyle w:val="ListParagraph"/>
        <w:numPr>
          <w:ilvl w:val="2"/>
          <w:numId w:val="54"/>
        </w:numPr>
        <w:spacing w:after="0" w:line="240" w:lineRule="auto"/>
        <w:contextualSpacing w:val="0"/>
        <w:rPr>
          <w:rFonts w:ascii="Calibri Light" w:hAnsi="Calibri Light"/>
          <w:lang w:val="ru-RU"/>
        </w:rPr>
      </w:pPr>
      <w:r>
        <w:rPr>
          <w:rFonts w:ascii="Calibri Light" w:hAnsi="Calibri Light"/>
          <w:lang w:val="ru-RU"/>
        </w:rPr>
        <w:t>Бюджетная модель</w:t>
      </w:r>
      <w:r w:rsidRPr="00867D35">
        <w:rPr>
          <w:rFonts w:ascii="Calibri Light" w:hAnsi="Calibri Light"/>
          <w:lang w:val="ru-RU"/>
        </w:rPr>
        <w:t xml:space="preserve">, </w:t>
      </w:r>
      <w:r>
        <w:rPr>
          <w:rFonts w:ascii="Calibri Light" w:hAnsi="Calibri Light"/>
          <w:lang w:val="ru-RU"/>
        </w:rPr>
        <w:t>применяемая для синего Банка</w:t>
      </w:r>
      <w:r w:rsidRPr="00867D35">
        <w:rPr>
          <w:rFonts w:ascii="Calibri Light" w:hAnsi="Calibri Light"/>
          <w:lang w:val="ru-RU"/>
        </w:rPr>
        <w:t>;</w:t>
      </w:r>
    </w:p>
    <w:p w14:paraId="01538776" w14:textId="16D01A12" w:rsidR="00E01DDA" w:rsidRDefault="00E01DDA" w:rsidP="00365188">
      <w:pPr>
        <w:pStyle w:val="ListParagraph"/>
        <w:numPr>
          <w:ilvl w:val="2"/>
          <w:numId w:val="54"/>
        </w:numPr>
        <w:spacing w:after="0" w:line="240" w:lineRule="auto"/>
        <w:contextualSpacing w:val="0"/>
        <w:rPr>
          <w:rFonts w:ascii="Calibri Light" w:hAnsi="Calibri Light"/>
          <w:lang w:val="ru-RU"/>
        </w:rPr>
      </w:pPr>
      <w:r>
        <w:rPr>
          <w:rFonts w:ascii="Calibri Light" w:hAnsi="Calibri Light"/>
          <w:lang w:val="ru-RU"/>
        </w:rPr>
        <w:t xml:space="preserve">Модели консолидации данных бюджетных моделей и загрузочных форм по </w:t>
      </w:r>
      <w:r w:rsidR="00867D35">
        <w:rPr>
          <w:rFonts w:ascii="Calibri Light" w:hAnsi="Calibri Light"/>
          <w:lang w:val="ru-RU"/>
        </w:rPr>
        <w:t>дочерним обществам (</w:t>
      </w:r>
      <w:r w:rsidR="00867D35">
        <w:rPr>
          <w:rFonts w:ascii="Calibri Light" w:hAnsi="Calibri Light"/>
        </w:rPr>
        <w:t>Subs</w:t>
      </w:r>
      <w:r w:rsidR="00867D35" w:rsidRPr="00867D35">
        <w:rPr>
          <w:rFonts w:ascii="Calibri Light" w:hAnsi="Calibri Light"/>
          <w:lang w:val="ru-RU"/>
        </w:rPr>
        <w:t xml:space="preserve">) </w:t>
      </w:r>
      <w:r>
        <w:rPr>
          <w:rFonts w:ascii="Calibri Light" w:hAnsi="Calibri Light"/>
          <w:lang w:val="ru-RU"/>
        </w:rPr>
        <w:t>и проектным компаниям</w:t>
      </w:r>
      <w:r w:rsidR="00867D35" w:rsidRPr="00867D35">
        <w:rPr>
          <w:rFonts w:ascii="Calibri Light" w:hAnsi="Calibri Light"/>
          <w:lang w:val="ru-RU"/>
        </w:rPr>
        <w:t>.</w:t>
      </w:r>
    </w:p>
    <w:p w14:paraId="66398C47" w14:textId="32CEEC85" w:rsidR="00B63936" w:rsidRPr="00B63936" w:rsidRDefault="00B63936" w:rsidP="00B63936">
      <w:pPr>
        <w:pStyle w:val="Heading2"/>
        <w:spacing w:before="120" w:after="120"/>
        <w:rPr>
          <w:rFonts w:cstheme="majorHAnsi"/>
        </w:rPr>
      </w:pPr>
      <w:r>
        <w:rPr>
          <w:rFonts w:cstheme="majorHAnsi"/>
        </w:rPr>
        <w:t>Периодичность подготовки версии бюджета и прогноза</w:t>
      </w:r>
    </w:p>
    <w:p w14:paraId="48C76F49" w14:textId="4F4F1782" w:rsidR="00B63936" w:rsidRDefault="00B63936" w:rsidP="00365188">
      <w:pPr>
        <w:pStyle w:val="ListParagraph"/>
        <w:numPr>
          <w:ilvl w:val="2"/>
          <w:numId w:val="54"/>
        </w:numPr>
        <w:spacing w:after="0" w:line="240" w:lineRule="auto"/>
        <w:ind w:left="709"/>
        <w:contextualSpacing w:val="0"/>
        <w:rPr>
          <w:rFonts w:ascii="Calibri Light" w:hAnsi="Calibri Light"/>
          <w:lang w:val="ru-RU"/>
        </w:rPr>
      </w:pPr>
      <w:r>
        <w:rPr>
          <w:rFonts w:ascii="Calibri Light" w:hAnsi="Calibri Light"/>
          <w:b/>
          <w:bCs/>
          <w:lang w:val="ru-RU"/>
        </w:rPr>
        <w:t>Технически</w:t>
      </w:r>
      <w:r>
        <w:rPr>
          <w:rFonts w:ascii="Calibri Light" w:hAnsi="Calibri Light"/>
          <w:lang w:val="ru-RU"/>
        </w:rPr>
        <w:t xml:space="preserve"> ограничений по периодичности создания версий нет, их можно создавать с произвольной регулярностью на любой день</w:t>
      </w:r>
      <w:r w:rsidRPr="00B63936">
        <w:rPr>
          <w:rFonts w:ascii="Calibri Light" w:hAnsi="Calibri Light"/>
          <w:lang w:val="ru-RU"/>
        </w:rPr>
        <w:t>.</w:t>
      </w:r>
    </w:p>
    <w:p w14:paraId="26052826" w14:textId="77777777" w:rsidR="00B63936" w:rsidRDefault="00B63936" w:rsidP="00365188">
      <w:pPr>
        <w:pStyle w:val="ListParagraph"/>
        <w:numPr>
          <w:ilvl w:val="2"/>
          <w:numId w:val="54"/>
        </w:numPr>
        <w:spacing w:after="0" w:line="240" w:lineRule="auto"/>
        <w:ind w:left="709"/>
        <w:contextualSpacing w:val="0"/>
        <w:rPr>
          <w:rFonts w:ascii="Calibri Light" w:hAnsi="Calibri Light"/>
          <w:lang w:val="ru-RU"/>
        </w:rPr>
      </w:pPr>
      <w:r>
        <w:rPr>
          <w:rFonts w:ascii="Calibri Light" w:hAnsi="Calibri Light"/>
          <w:b/>
          <w:bCs/>
          <w:lang w:val="ru-RU"/>
        </w:rPr>
        <w:t>По процессу</w:t>
      </w:r>
      <w:r>
        <w:rPr>
          <w:rFonts w:ascii="Calibri Light" w:hAnsi="Calibri Light"/>
          <w:lang w:val="ru-RU"/>
        </w:rPr>
        <w:t>: предполагается ежеквартальное создание версии бюджета/ прогноза</w:t>
      </w:r>
    </w:p>
    <w:p w14:paraId="2EE21179" w14:textId="77777777" w:rsidR="00B63936" w:rsidRDefault="00B63936" w:rsidP="00365188">
      <w:pPr>
        <w:pStyle w:val="ListParagraph"/>
        <w:numPr>
          <w:ilvl w:val="2"/>
          <w:numId w:val="55"/>
        </w:numPr>
        <w:spacing w:after="0" w:line="240" w:lineRule="auto"/>
        <w:contextualSpacing w:val="0"/>
        <w:rPr>
          <w:rFonts w:ascii="Calibri Light" w:hAnsi="Calibri Light"/>
          <w:lang w:val="ru-RU"/>
        </w:rPr>
      </w:pPr>
      <w:r>
        <w:rPr>
          <w:rFonts w:ascii="Calibri Light" w:hAnsi="Calibri Light"/>
          <w:lang w:val="ru-RU"/>
        </w:rPr>
        <w:t>Бюджет – первая версия в октябре, обновление по итогам выплаты бонус в марте</w:t>
      </w:r>
    </w:p>
    <w:p w14:paraId="31C5165D" w14:textId="77777777" w:rsidR="00B63936" w:rsidRDefault="00B63936" w:rsidP="00365188">
      <w:pPr>
        <w:pStyle w:val="ListParagraph"/>
        <w:numPr>
          <w:ilvl w:val="2"/>
          <w:numId w:val="55"/>
        </w:numPr>
        <w:spacing w:after="0" w:line="240" w:lineRule="auto"/>
        <w:contextualSpacing w:val="0"/>
        <w:rPr>
          <w:rFonts w:ascii="Calibri Light" w:hAnsi="Calibri Light"/>
          <w:lang w:val="ru-RU"/>
        </w:rPr>
      </w:pPr>
      <w:r>
        <w:rPr>
          <w:rFonts w:ascii="Calibri Light" w:hAnsi="Calibri Light"/>
          <w:lang w:val="ru-RU"/>
        </w:rPr>
        <w:t>Прогноз – 3+9</w:t>
      </w:r>
      <w:r>
        <w:rPr>
          <w:rFonts w:ascii="Calibri Light" w:hAnsi="Calibri Light"/>
        </w:rPr>
        <w:t>, 6+6, 9+3</w:t>
      </w:r>
    </w:p>
    <w:p w14:paraId="70F7CB98" w14:textId="77777777" w:rsidR="00B63936" w:rsidRDefault="00B63936" w:rsidP="00365188">
      <w:pPr>
        <w:pStyle w:val="ListParagraph"/>
        <w:numPr>
          <w:ilvl w:val="2"/>
          <w:numId w:val="55"/>
        </w:numPr>
        <w:spacing w:after="0" w:line="240" w:lineRule="auto"/>
        <w:contextualSpacing w:val="0"/>
        <w:rPr>
          <w:rFonts w:ascii="Calibri Light" w:hAnsi="Calibri Light"/>
          <w:lang w:val="ru-RU"/>
        </w:rPr>
      </w:pPr>
      <w:r>
        <w:rPr>
          <w:rFonts w:ascii="Calibri Light" w:hAnsi="Calibri Light"/>
          <w:lang w:val="ru-RU"/>
        </w:rPr>
        <w:t xml:space="preserve">Подготовка версий вне графика по запросу от менеджмента и финансов </w:t>
      </w:r>
    </w:p>
    <w:p w14:paraId="57000366" w14:textId="77777777" w:rsidR="00B63936" w:rsidRPr="00D31EEE" w:rsidRDefault="00B63936" w:rsidP="00D31EEE">
      <w:pPr>
        <w:spacing w:after="120" w:line="240" w:lineRule="auto"/>
        <w:ind w:left="360"/>
        <w:jc w:val="both"/>
        <w:rPr>
          <w:rFonts w:asciiTheme="majorHAnsi" w:hAnsiTheme="majorHAnsi" w:cstheme="majorHAnsi"/>
          <w:lang w:val="ru-RU"/>
        </w:rPr>
      </w:pPr>
    </w:p>
    <w:p w14:paraId="6C5ED16F" w14:textId="77777777" w:rsidR="00BF72E1" w:rsidRPr="00140A43" w:rsidRDefault="00BF72E1" w:rsidP="00BF72E1">
      <w:pPr>
        <w:pStyle w:val="Heading2"/>
        <w:spacing w:before="120" w:after="120"/>
        <w:rPr>
          <w:rFonts w:cstheme="majorHAnsi"/>
        </w:rPr>
      </w:pPr>
      <w:bookmarkStart w:id="1" w:name="_Toc162601793"/>
      <w:r w:rsidRPr="00140A43">
        <w:rPr>
          <w:rFonts w:cstheme="majorHAnsi"/>
        </w:rPr>
        <w:lastRenderedPageBreak/>
        <w:t>Пользователи и роли</w:t>
      </w:r>
      <w:bookmarkEnd w:id="1"/>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114"/>
        <w:gridCol w:w="6662"/>
      </w:tblGrid>
      <w:tr w:rsidR="00BF72E1" w14:paraId="1040A82E" w14:textId="77777777" w:rsidTr="001437D4">
        <w:tc>
          <w:tcPr>
            <w:tcW w:w="3114" w:type="dxa"/>
            <w:shd w:val="clear" w:color="auto" w:fill="E2EFD9"/>
          </w:tcPr>
          <w:p w14:paraId="0C958A6F" w14:textId="77777777" w:rsidR="00BF72E1" w:rsidRDefault="00BF72E1" w:rsidP="001437D4">
            <w:pPr>
              <w:pBdr>
                <w:top w:val="nil"/>
                <w:left w:val="nil"/>
                <w:bottom w:val="nil"/>
                <w:right w:val="nil"/>
                <w:between w:val="nil"/>
              </w:pBdr>
              <w:jc w:val="center"/>
              <w:rPr>
                <w:b/>
                <w:sz w:val="20"/>
                <w:szCs w:val="20"/>
              </w:rPr>
            </w:pPr>
            <w:proofErr w:type="spellStart"/>
            <w:r>
              <w:rPr>
                <w:b/>
                <w:sz w:val="20"/>
                <w:szCs w:val="20"/>
              </w:rPr>
              <w:t>Роль</w:t>
            </w:r>
            <w:proofErr w:type="spellEnd"/>
          </w:p>
        </w:tc>
        <w:tc>
          <w:tcPr>
            <w:tcW w:w="6662" w:type="dxa"/>
            <w:shd w:val="clear" w:color="auto" w:fill="E2EFD9"/>
          </w:tcPr>
          <w:p w14:paraId="5FEC8895" w14:textId="77777777" w:rsidR="00BF72E1" w:rsidRDefault="00BF72E1" w:rsidP="001437D4">
            <w:pPr>
              <w:pBdr>
                <w:top w:val="nil"/>
                <w:left w:val="nil"/>
                <w:bottom w:val="nil"/>
                <w:right w:val="nil"/>
                <w:between w:val="nil"/>
              </w:pBdr>
              <w:jc w:val="center"/>
              <w:rPr>
                <w:b/>
                <w:sz w:val="20"/>
                <w:szCs w:val="20"/>
              </w:rPr>
            </w:pPr>
            <w:proofErr w:type="spellStart"/>
            <w:r>
              <w:rPr>
                <w:b/>
                <w:sz w:val="20"/>
                <w:szCs w:val="20"/>
              </w:rPr>
              <w:t>Доступные</w:t>
            </w:r>
            <w:proofErr w:type="spellEnd"/>
            <w:r>
              <w:rPr>
                <w:b/>
                <w:sz w:val="20"/>
                <w:szCs w:val="20"/>
              </w:rPr>
              <w:t xml:space="preserve"> </w:t>
            </w:r>
            <w:proofErr w:type="spellStart"/>
            <w:r>
              <w:rPr>
                <w:b/>
                <w:sz w:val="20"/>
                <w:szCs w:val="20"/>
              </w:rPr>
              <w:t>функции</w:t>
            </w:r>
            <w:proofErr w:type="spellEnd"/>
          </w:p>
        </w:tc>
      </w:tr>
      <w:tr w:rsidR="00BF72E1" w:rsidRPr="004126DB" w14:paraId="79720AB7" w14:textId="77777777" w:rsidTr="001437D4">
        <w:tc>
          <w:tcPr>
            <w:tcW w:w="3114" w:type="dxa"/>
          </w:tcPr>
          <w:p w14:paraId="1B809D58" w14:textId="77777777" w:rsidR="00BF72E1" w:rsidRPr="00A70BAB" w:rsidRDefault="00BF72E1" w:rsidP="001437D4">
            <w:pPr>
              <w:pBdr>
                <w:top w:val="nil"/>
                <w:left w:val="nil"/>
                <w:bottom w:val="nil"/>
                <w:right w:val="nil"/>
                <w:between w:val="nil"/>
              </w:pBdr>
              <w:spacing w:before="60"/>
              <w:rPr>
                <w:sz w:val="20"/>
                <w:szCs w:val="20"/>
              </w:rPr>
            </w:pPr>
            <w:proofErr w:type="spellStart"/>
            <w:r>
              <w:rPr>
                <w:sz w:val="20"/>
                <w:szCs w:val="20"/>
              </w:rPr>
              <w:t>Работник</w:t>
            </w:r>
            <w:proofErr w:type="spellEnd"/>
            <w:r>
              <w:rPr>
                <w:sz w:val="20"/>
                <w:szCs w:val="20"/>
              </w:rPr>
              <w:t xml:space="preserve"> Reward</w:t>
            </w:r>
          </w:p>
        </w:tc>
        <w:tc>
          <w:tcPr>
            <w:tcW w:w="6662" w:type="dxa"/>
          </w:tcPr>
          <w:p w14:paraId="3020E806" w14:textId="52465905" w:rsidR="00BF72E1" w:rsidRPr="00A70BAB" w:rsidRDefault="00BF72E1" w:rsidP="001437D4">
            <w:pPr>
              <w:spacing w:after="200" w:line="276" w:lineRule="auto"/>
              <w:rPr>
                <w:sz w:val="20"/>
                <w:szCs w:val="20"/>
                <w:lang w:val="ru-RU"/>
              </w:rPr>
            </w:pPr>
            <w:r>
              <w:rPr>
                <w:sz w:val="20"/>
                <w:szCs w:val="20"/>
                <w:lang w:val="ru-RU"/>
              </w:rPr>
              <w:t>Просмотр и корректировка данных</w:t>
            </w:r>
            <w:r w:rsidRPr="00A70BAB">
              <w:rPr>
                <w:sz w:val="20"/>
                <w:szCs w:val="20"/>
                <w:lang w:val="ru-RU"/>
              </w:rPr>
              <w:t xml:space="preserve">, </w:t>
            </w:r>
            <w:r>
              <w:rPr>
                <w:sz w:val="20"/>
                <w:szCs w:val="20"/>
                <w:lang w:val="ru-RU"/>
              </w:rPr>
              <w:t>используемых в расчете бюджета/прогноза затрат на пер</w:t>
            </w:r>
            <w:r w:rsidR="00AE3E1A">
              <w:rPr>
                <w:sz w:val="20"/>
                <w:szCs w:val="20"/>
                <w:lang w:val="ru-RU"/>
              </w:rPr>
              <w:t>сонал и АХР, связанных</w:t>
            </w:r>
            <w:r>
              <w:rPr>
                <w:sz w:val="20"/>
                <w:szCs w:val="20"/>
                <w:lang w:val="ru-RU"/>
              </w:rPr>
              <w:t xml:space="preserve"> с персоналом</w:t>
            </w:r>
          </w:p>
        </w:tc>
      </w:tr>
      <w:tr w:rsidR="00BF72E1" w:rsidRPr="004126DB" w14:paraId="1A8B52BE" w14:textId="77777777" w:rsidTr="001437D4">
        <w:tc>
          <w:tcPr>
            <w:tcW w:w="3114" w:type="dxa"/>
          </w:tcPr>
          <w:p w14:paraId="2711F4D6" w14:textId="77777777" w:rsidR="00BF72E1" w:rsidRPr="00A70BAB" w:rsidRDefault="00BF72E1" w:rsidP="001437D4">
            <w:pPr>
              <w:pBdr>
                <w:top w:val="nil"/>
                <w:left w:val="nil"/>
                <w:bottom w:val="nil"/>
                <w:right w:val="nil"/>
                <w:between w:val="nil"/>
              </w:pBdr>
              <w:spacing w:before="60"/>
              <w:rPr>
                <w:sz w:val="20"/>
                <w:szCs w:val="20"/>
                <w:lang w:val="ru-RU"/>
              </w:rPr>
            </w:pPr>
            <w:r>
              <w:rPr>
                <w:sz w:val="20"/>
                <w:szCs w:val="20"/>
                <w:lang w:val="ru-RU"/>
              </w:rPr>
              <w:t xml:space="preserve">Работник </w:t>
            </w:r>
            <w:r>
              <w:rPr>
                <w:sz w:val="20"/>
                <w:szCs w:val="20"/>
              </w:rPr>
              <w:t>HR</w:t>
            </w:r>
            <w:r w:rsidRPr="00A70BAB">
              <w:rPr>
                <w:sz w:val="20"/>
                <w:szCs w:val="20"/>
                <w:lang w:val="ru-RU"/>
              </w:rPr>
              <w:t xml:space="preserve"> </w:t>
            </w:r>
            <w:r>
              <w:rPr>
                <w:sz w:val="20"/>
                <w:szCs w:val="20"/>
              </w:rPr>
              <w:t>IS</w:t>
            </w:r>
          </w:p>
        </w:tc>
        <w:tc>
          <w:tcPr>
            <w:tcW w:w="6662" w:type="dxa"/>
          </w:tcPr>
          <w:p w14:paraId="76EA6E03" w14:textId="77777777" w:rsidR="00BF72E1" w:rsidRPr="00140A43" w:rsidRDefault="00BF72E1" w:rsidP="001437D4">
            <w:pPr>
              <w:spacing w:after="200" w:line="276" w:lineRule="auto"/>
              <w:rPr>
                <w:sz w:val="20"/>
                <w:szCs w:val="20"/>
                <w:lang w:val="ru-RU"/>
              </w:rPr>
            </w:pPr>
            <w:r>
              <w:rPr>
                <w:sz w:val="20"/>
                <w:szCs w:val="20"/>
                <w:lang w:val="ru-RU"/>
              </w:rPr>
              <w:t>Внесение изменений в систему для отражения актуальных требований к расчету бюджета/прогноза</w:t>
            </w:r>
          </w:p>
        </w:tc>
      </w:tr>
      <w:tr w:rsidR="00BF72E1" w:rsidRPr="004126DB" w14:paraId="0DCC68F8" w14:textId="77777777" w:rsidTr="001437D4">
        <w:tc>
          <w:tcPr>
            <w:tcW w:w="3114" w:type="dxa"/>
          </w:tcPr>
          <w:p w14:paraId="6DF1FAFE" w14:textId="77777777" w:rsidR="00BF72E1" w:rsidRPr="00140A43" w:rsidRDefault="00BF72E1" w:rsidP="001437D4">
            <w:pPr>
              <w:pBdr>
                <w:top w:val="nil"/>
                <w:left w:val="nil"/>
                <w:bottom w:val="nil"/>
                <w:right w:val="nil"/>
                <w:between w:val="nil"/>
              </w:pBdr>
              <w:spacing w:before="60"/>
              <w:rPr>
                <w:sz w:val="20"/>
                <w:szCs w:val="20"/>
                <w:lang w:val="ru-RU"/>
              </w:rPr>
            </w:pPr>
            <w:r>
              <w:rPr>
                <w:sz w:val="20"/>
                <w:szCs w:val="20"/>
              </w:rPr>
              <w:t>HR</w:t>
            </w:r>
            <w:r w:rsidRPr="00A70BAB">
              <w:rPr>
                <w:sz w:val="20"/>
                <w:szCs w:val="20"/>
                <w:lang w:val="ru-RU"/>
              </w:rPr>
              <w:t xml:space="preserve"> </w:t>
            </w:r>
            <w:r>
              <w:rPr>
                <w:sz w:val="20"/>
                <w:szCs w:val="20"/>
                <w:lang w:val="ru-RU"/>
              </w:rPr>
              <w:t>бизнес-партнер</w:t>
            </w:r>
          </w:p>
        </w:tc>
        <w:tc>
          <w:tcPr>
            <w:tcW w:w="6662" w:type="dxa"/>
          </w:tcPr>
          <w:p w14:paraId="7736D669" w14:textId="77777777" w:rsidR="00BF72E1" w:rsidRPr="00A70BAB" w:rsidRDefault="00BF72E1" w:rsidP="001437D4">
            <w:pPr>
              <w:spacing w:after="200" w:line="276" w:lineRule="auto"/>
              <w:rPr>
                <w:sz w:val="20"/>
                <w:szCs w:val="20"/>
                <w:lang w:val="ru-RU"/>
              </w:rPr>
            </w:pPr>
            <w:r>
              <w:rPr>
                <w:sz w:val="20"/>
                <w:szCs w:val="20"/>
                <w:lang w:val="ru-RU"/>
              </w:rPr>
              <w:t>Просмотр и корректировка данных</w:t>
            </w:r>
            <w:r w:rsidRPr="00A70BAB">
              <w:rPr>
                <w:sz w:val="20"/>
                <w:szCs w:val="20"/>
                <w:lang w:val="ru-RU"/>
              </w:rPr>
              <w:t xml:space="preserve">, </w:t>
            </w:r>
            <w:r>
              <w:rPr>
                <w:sz w:val="20"/>
                <w:szCs w:val="20"/>
                <w:lang w:val="ru-RU"/>
              </w:rPr>
              <w:t xml:space="preserve">используемых в расчете бюджета/прогноза затрат на персонал в рамках заданных </w:t>
            </w:r>
            <w:r>
              <w:rPr>
                <w:sz w:val="20"/>
                <w:szCs w:val="20"/>
              </w:rPr>
              <w:t>Global</w:t>
            </w:r>
            <w:r w:rsidRPr="00A70BAB">
              <w:rPr>
                <w:sz w:val="20"/>
                <w:szCs w:val="20"/>
                <w:lang w:val="ru-RU"/>
              </w:rPr>
              <w:t xml:space="preserve"> </w:t>
            </w:r>
            <w:r>
              <w:rPr>
                <w:sz w:val="20"/>
                <w:szCs w:val="20"/>
              </w:rPr>
              <w:t>Units</w:t>
            </w:r>
            <w:r w:rsidRPr="00A70BAB">
              <w:rPr>
                <w:sz w:val="20"/>
                <w:szCs w:val="20"/>
                <w:lang w:val="ru-RU"/>
              </w:rPr>
              <w:t xml:space="preserve"> </w:t>
            </w:r>
          </w:p>
        </w:tc>
      </w:tr>
      <w:tr w:rsidR="00BF72E1" w:rsidRPr="004126DB" w14:paraId="4F39E256" w14:textId="77777777" w:rsidTr="001437D4">
        <w:tc>
          <w:tcPr>
            <w:tcW w:w="3114" w:type="dxa"/>
          </w:tcPr>
          <w:p w14:paraId="75E39814" w14:textId="77777777" w:rsidR="00BF72E1" w:rsidRPr="00140A43" w:rsidRDefault="00BF72E1" w:rsidP="001437D4">
            <w:pPr>
              <w:pBdr>
                <w:top w:val="nil"/>
                <w:left w:val="nil"/>
                <w:bottom w:val="nil"/>
                <w:right w:val="nil"/>
                <w:between w:val="nil"/>
              </w:pBdr>
              <w:spacing w:before="60"/>
              <w:rPr>
                <w:sz w:val="20"/>
                <w:szCs w:val="20"/>
                <w:lang w:val="ru-RU"/>
              </w:rPr>
            </w:pPr>
            <w:r>
              <w:rPr>
                <w:sz w:val="20"/>
                <w:szCs w:val="20"/>
                <w:lang w:val="ru-RU"/>
              </w:rPr>
              <w:t>Функциональный руководитель</w:t>
            </w:r>
          </w:p>
        </w:tc>
        <w:tc>
          <w:tcPr>
            <w:tcW w:w="6662" w:type="dxa"/>
          </w:tcPr>
          <w:p w14:paraId="374E3AFE" w14:textId="77777777" w:rsidR="00BF72E1" w:rsidRPr="00140A43" w:rsidRDefault="00BF72E1" w:rsidP="001437D4">
            <w:pPr>
              <w:spacing w:after="200" w:line="276" w:lineRule="auto"/>
              <w:rPr>
                <w:sz w:val="20"/>
                <w:szCs w:val="20"/>
                <w:lang w:val="ru-RU"/>
              </w:rPr>
            </w:pPr>
            <w:r>
              <w:rPr>
                <w:sz w:val="20"/>
                <w:szCs w:val="20"/>
                <w:lang w:val="ru-RU"/>
              </w:rPr>
              <w:t>Просмотр и корректировка данных</w:t>
            </w:r>
            <w:r w:rsidRPr="00A70BAB">
              <w:rPr>
                <w:sz w:val="20"/>
                <w:szCs w:val="20"/>
                <w:lang w:val="ru-RU"/>
              </w:rPr>
              <w:t xml:space="preserve">, </w:t>
            </w:r>
            <w:r>
              <w:rPr>
                <w:sz w:val="20"/>
                <w:szCs w:val="20"/>
                <w:lang w:val="ru-RU"/>
              </w:rPr>
              <w:t xml:space="preserve">используемых в расчете бюджета/прогноза затрат на персонал в рамках заданных </w:t>
            </w:r>
            <w:r>
              <w:rPr>
                <w:sz w:val="20"/>
                <w:szCs w:val="20"/>
              </w:rPr>
              <w:t>Global</w:t>
            </w:r>
            <w:r w:rsidRPr="00A70BAB">
              <w:rPr>
                <w:sz w:val="20"/>
                <w:szCs w:val="20"/>
                <w:lang w:val="ru-RU"/>
              </w:rPr>
              <w:t xml:space="preserve"> </w:t>
            </w:r>
            <w:r>
              <w:rPr>
                <w:sz w:val="20"/>
                <w:szCs w:val="20"/>
              </w:rPr>
              <w:t>Units</w:t>
            </w:r>
          </w:p>
        </w:tc>
      </w:tr>
      <w:tr w:rsidR="00BF72E1" w:rsidRPr="004126DB" w14:paraId="68A10A7D" w14:textId="77777777" w:rsidTr="001437D4">
        <w:trPr>
          <w:trHeight w:val="645"/>
        </w:trPr>
        <w:tc>
          <w:tcPr>
            <w:tcW w:w="3114" w:type="dxa"/>
          </w:tcPr>
          <w:p w14:paraId="7AACE2B1" w14:textId="77777777" w:rsidR="00BF72E1" w:rsidRPr="00A70BAB" w:rsidRDefault="00BF72E1" w:rsidP="001437D4">
            <w:pPr>
              <w:pBdr>
                <w:top w:val="nil"/>
                <w:left w:val="nil"/>
                <w:bottom w:val="nil"/>
                <w:right w:val="nil"/>
                <w:between w:val="nil"/>
              </w:pBdr>
              <w:spacing w:before="60"/>
              <w:rPr>
                <w:sz w:val="20"/>
                <w:szCs w:val="20"/>
              </w:rPr>
            </w:pPr>
            <w:r>
              <w:rPr>
                <w:sz w:val="20"/>
                <w:szCs w:val="20"/>
                <w:lang w:val="ru-RU"/>
              </w:rPr>
              <w:t xml:space="preserve">Сотрудник </w:t>
            </w:r>
            <w:proofErr w:type="spellStart"/>
            <w:r>
              <w:rPr>
                <w:sz w:val="20"/>
                <w:szCs w:val="20"/>
              </w:rPr>
              <w:t>LoD</w:t>
            </w:r>
            <w:proofErr w:type="spellEnd"/>
          </w:p>
        </w:tc>
        <w:tc>
          <w:tcPr>
            <w:tcW w:w="6662" w:type="dxa"/>
          </w:tcPr>
          <w:p w14:paraId="55819E41" w14:textId="77777777" w:rsidR="00BF72E1" w:rsidRPr="00A70BAB" w:rsidRDefault="00BF72E1" w:rsidP="001437D4">
            <w:pPr>
              <w:spacing w:after="120" w:line="240" w:lineRule="auto"/>
              <w:rPr>
                <w:sz w:val="20"/>
                <w:szCs w:val="20"/>
                <w:lang w:val="ru-RU"/>
              </w:rPr>
            </w:pPr>
            <w:r>
              <w:rPr>
                <w:sz w:val="20"/>
                <w:szCs w:val="20"/>
                <w:lang w:val="ru-RU"/>
              </w:rPr>
              <w:t>Просмотр и корректировка данных</w:t>
            </w:r>
            <w:r w:rsidRPr="00A70BAB">
              <w:rPr>
                <w:sz w:val="20"/>
                <w:szCs w:val="20"/>
                <w:lang w:val="ru-RU"/>
              </w:rPr>
              <w:t xml:space="preserve">, </w:t>
            </w:r>
            <w:r>
              <w:rPr>
                <w:sz w:val="20"/>
                <w:szCs w:val="20"/>
                <w:lang w:val="ru-RU"/>
              </w:rPr>
              <w:t>используемых в расчете бюджета/прогноза по статьям затрат на мероприятия</w:t>
            </w:r>
            <w:r w:rsidRPr="00A70BAB">
              <w:rPr>
                <w:sz w:val="20"/>
                <w:szCs w:val="20"/>
                <w:lang w:val="ru-RU"/>
              </w:rPr>
              <w:t xml:space="preserve">, </w:t>
            </w:r>
            <w:r>
              <w:rPr>
                <w:sz w:val="20"/>
                <w:szCs w:val="20"/>
                <w:lang w:val="ru-RU"/>
              </w:rPr>
              <w:t xml:space="preserve">обучение и развитие </w:t>
            </w:r>
          </w:p>
        </w:tc>
      </w:tr>
      <w:tr w:rsidR="00BF72E1" w:rsidRPr="004126DB" w14:paraId="3BCF5226" w14:textId="77777777" w:rsidTr="001437D4">
        <w:tc>
          <w:tcPr>
            <w:tcW w:w="3114" w:type="dxa"/>
          </w:tcPr>
          <w:p w14:paraId="051C4650" w14:textId="2CFE3148" w:rsidR="00BF72E1" w:rsidRPr="00A70BAB" w:rsidRDefault="00BF72E1" w:rsidP="001437D4">
            <w:pPr>
              <w:pBdr>
                <w:top w:val="nil"/>
                <w:left w:val="nil"/>
                <w:bottom w:val="nil"/>
                <w:right w:val="nil"/>
                <w:between w:val="nil"/>
              </w:pBdr>
              <w:spacing w:before="60"/>
              <w:rPr>
                <w:sz w:val="20"/>
                <w:szCs w:val="20"/>
              </w:rPr>
            </w:pPr>
            <w:r>
              <w:rPr>
                <w:sz w:val="20"/>
                <w:szCs w:val="20"/>
                <w:lang w:val="ru-RU"/>
              </w:rPr>
              <w:t xml:space="preserve">Сотрудник </w:t>
            </w:r>
            <w:r w:rsidR="00307C7D">
              <w:rPr>
                <w:sz w:val="20"/>
                <w:szCs w:val="20"/>
              </w:rPr>
              <w:t>Recruitme</w:t>
            </w:r>
            <w:r>
              <w:rPr>
                <w:sz w:val="20"/>
                <w:szCs w:val="20"/>
              </w:rPr>
              <w:t>nt</w:t>
            </w:r>
          </w:p>
        </w:tc>
        <w:tc>
          <w:tcPr>
            <w:tcW w:w="6662" w:type="dxa"/>
          </w:tcPr>
          <w:p w14:paraId="28C229EE" w14:textId="77777777" w:rsidR="00BF72E1" w:rsidRPr="00140A43" w:rsidRDefault="00BF72E1" w:rsidP="001437D4">
            <w:pPr>
              <w:spacing w:after="200" w:line="276" w:lineRule="auto"/>
              <w:rPr>
                <w:sz w:val="20"/>
                <w:szCs w:val="20"/>
                <w:lang w:val="ru-RU"/>
              </w:rPr>
            </w:pPr>
            <w:r>
              <w:rPr>
                <w:sz w:val="20"/>
                <w:szCs w:val="20"/>
                <w:lang w:val="ru-RU"/>
              </w:rPr>
              <w:t>Просмотр и корректировка данных</w:t>
            </w:r>
            <w:r w:rsidRPr="00A70BAB">
              <w:rPr>
                <w:sz w:val="20"/>
                <w:szCs w:val="20"/>
                <w:lang w:val="ru-RU"/>
              </w:rPr>
              <w:t xml:space="preserve">, </w:t>
            </w:r>
            <w:r>
              <w:rPr>
                <w:sz w:val="20"/>
                <w:szCs w:val="20"/>
                <w:lang w:val="ru-RU"/>
              </w:rPr>
              <w:t>используемых в расчете бюджета/прогноза по статьям затрат на подбор</w:t>
            </w:r>
          </w:p>
        </w:tc>
      </w:tr>
    </w:tbl>
    <w:p w14:paraId="39EF39EC" w14:textId="77777777" w:rsidR="00AA7D12" w:rsidRDefault="00AA7D12" w:rsidP="00AA7D12">
      <w:pPr>
        <w:pStyle w:val="afffffff2"/>
      </w:pPr>
      <w:bookmarkStart w:id="2" w:name="_Toc162601794"/>
    </w:p>
    <w:p w14:paraId="62E1431D" w14:textId="7D978C53" w:rsidR="00BF72E1" w:rsidRPr="00140A43" w:rsidRDefault="00BF72E1" w:rsidP="00BF72E1">
      <w:pPr>
        <w:pStyle w:val="Heading2"/>
        <w:spacing w:before="120" w:after="120"/>
        <w:rPr>
          <w:rFonts w:cstheme="majorHAnsi"/>
        </w:rPr>
      </w:pPr>
      <w:r w:rsidRPr="00140A43">
        <w:rPr>
          <w:rFonts w:cstheme="majorHAnsi"/>
        </w:rPr>
        <w:t>Функциональные требования</w:t>
      </w:r>
      <w:bookmarkEnd w:id="2"/>
    </w:p>
    <w:tbl>
      <w:tblPr>
        <w:tblW w:w="977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20" w:firstRow="1" w:lastRow="0" w:firstColumn="0" w:lastColumn="0" w:noHBand="0" w:noVBand="1"/>
      </w:tblPr>
      <w:tblGrid>
        <w:gridCol w:w="1183"/>
        <w:gridCol w:w="6105"/>
        <w:gridCol w:w="2488"/>
      </w:tblGrid>
      <w:tr w:rsidR="00BF72E1" w14:paraId="099DB0DC" w14:textId="77777777" w:rsidTr="00F31AAC">
        <w:trPr>
          <w:trHeight w:val="491"/>
        </w:trPr>
        <w:tc>
          <w:tcPr>
            <w:tcW w:w="1183" w:type="dxa"/>
            <w:shd w:val="clear" w:color="auto" w:fill="E2EFD9"/>
          </w:tcPr>
          <w:p w14:paraId="76D8A372" w14:textId="77777777" w:rsidR="00BF72E1" w:rsidRPr="00A70BAB" w:rsidRDefault="00BF72E1" w:rsidP="001437D4">
            <w:pPr>
              <w:pBdr>
                <w:top w:val="nil"/>
                <w:left w:val="nil"/>
                <w:bottom w:val="nil"/>
                <w:right w:val="nil"/>
                <w:between w:val="nil"/>
              </w:pBdr>
              <w:jc w:val="center"/>
              <w:rPr>
                <w:b/>
                <w:sz w:val="20"/>
                <w:szCs w:val="20"/>
                <w:lang w:val="ru-RU"/>
              </w:rPr>
            </w:pPr>
            <w:r w:rsidRPr="00A70BAB">
              <w:rPr>
                <w:b/>
                <w:sz w:val="20"/>
                <w:szCs w:val="20"/>
                <w:lang w:val="ru-RU"/>
              </w:rPr>
              <w:t>№</w:t>
            </w:r>
          </w:p>
        </w:tc>
        <w:tc>
          <w:tcPr>
            <w:tcW w:w="6105" w:type="dxa"/>
            <w:shd w:val="clear" w:color="auto" w:fill="E2EFD9"/>
          </w:tcPr>
          <w:p w14:paraId="70034C8A" w14:textId="77777777" w:rsidR="00BF72E1" w:rsidRPr="00A70BAB" w:rsidRDefault="00BF72E1" w:rsidP="001437D4">
            <w:pPr>
              <w:pBdr>
                <w:top w:val="nil"/>
                <w:left w:val="nil"/>
                <w:bottom w:val="nil"/>
                <w:right w:val="nil"/>
                <w:between w:val="nil"/>
              </w:pBdr>
              <w:jc w:val="center"/>
              <w:rPr>
                <w:b/>
                <w:sz w:val="20"/>
                <w:szCs w:val="20"/>
                <w:lang w:val="ru-RU"/>
              </w:rPr>
            </w:pPr>
            <w:r w:rsidRPr="00A70BAB">
              <w:rPr>
                <w:b/>
                <w:sz w:val="20"/>
                <w:szCs w:val="20"/>
                <w:lang w:val="ru-RU"/>
              </w:rPr>
              <w:t>Требование</w:t>
            </w:r>
          </w:p>
        </w:tc>
        <w:tc>
          <w:tcPr>
            <w:tcW w:w="2488" w:type="dxa"/>
            <w:shd w:val="clear" w:color="auto" w:fill="E2EFD9"/>
          </w:tcPr>
          <w:p w14:paraId="499C3B59" w14:textId="77777777" w:rsidR="00BF72E1" w:rsidRDefault="00BF72E1" w:rsidP="001437D4">
            <w:pPr>
              <w:pBdr>
                <w:top w:val="nil"/>
                <w:left w:val="nil"/>
                <w:bottom w:val="nil"/>
                <w:right w:val="nil"/>
                <w:between w:val="nil"/>
              </w:pBdr>
              <w:jc w:val="center"/>
              <w:rPr>
                <w:b/>
                <w:sz w:val="20"/>
                <w:szCs w:val="20"/>
              </w:rPr>
            </w:pPr>
            <w:r w:rsidRPr="00A70BAB">
              <w:rPr>
                <w:b/>
                <w:sz w:val="20"/>
                <w:szCs w:val="20"/>
                <w:lang w:val="ru-RU"/>
              </w:rPr>
              <w:t xml:space="preserve">Сценарий, функция, </w:t>
            </w:r>
            <w:proofErr w:type="spellStart"/>
            <w:r>
              <w:rPr>
                <w:b/>
                <w:sz w:val="20"/>
                <w:szCs w:val="20"/>
              </w:rPr>
              <w:t>алгоритм</w:t>
            </w:r>
            <w:proofErr w:type="spellEnd"/>
          </w:p>
        </w:tc>
      </w:tr>
      <w:tr w:rsidR="00BF72E1" w14:paraId="2AC1E7E4" w14:textId="77777777" w:rsidTr="00BF72E1">
        <w:tc>
          <w:tcPr>
            <w:tcW w:w="1183" w:type="dxa"/>
            <w:shd w:val="clear" w:color="auto" w:fill="auto"/>
          </w:tcPr>
          <w:p w14:paraId="7FB2B848" w14:textId="4904E6F0" w:rsidR="00BF72E1" w:rsidRPr="00BF72E1" w:rsidRDefault="00BF72E1" w:rsidP="00BF72E1">
            <w:pPr>
              <w:pBdr>
                <w:top w:val="nil"/>
                <w:left w:val="nil"/>
                <w:bottom w:val="nil"/>
                <w:right w:val="nil"/>
                <w:between w:val="nil"/>
              </w:pBdr>
              <w:rPr>
                <w:sz w:val="20"/>
                <w:szCs w:val="20"/>
              </w:rPr>
            </w:pPr>
            <w:r w:rsidRPr="00BF72E1">
              <w:rPr>
                <w:sz w:val="20"/>
                <w:szCs w:val="20"/>
              </w:rPr>
              <w:t>T10</w:t>
            </w:r>
          </w:p>
        </w:tc>
        <w:tc>
          <w:tcPr>
            <w:tcW w:w="6105" w:type="dxa"/>
            <w:shd w:val="clear" w:color="auto" w:fill="auto"/>
          </w:tcPr>
          <w:p w14:paraId="0654ACB4" w14:textId="2DC22C10" w:rsidR="00BF72E1" w:rsidRPr="00BF72E1" w:rsidRDefault="00BF72E1" w:rsidP="00AB22A4">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с</w:t>
            </w:r>
            <w:r w:rsidR="00AB22A4">
              <w:rPr>
                <w:sz w:val="20"/>
                <w:szCs w:val="20"/>
                <w:lang w:val="ru-RU"/>
              </w:rPr>
              <w:t>оздать версию бюджета</w:t>
            </w:r>
          </w:p>
        </w:tc>
        <w:tc>
          <w:tcPr>
            <w:tcW w:w="2488" w:type="dxa"/>
            <w:shd w:val="clear" w:color="auto" w:fill="auto"/>
          </w:tcPr>
          <w:p w14:paraId="79722352" w14:textId="7FCCA09E" w:rsidR="00BF72E1" w:rsidRPr="00BF72E1" w:rsidRDefault="00BF72E1" w:rsidP="00BF72E1">
            <w:pPr>
              <w:pBdr>
                <w:top w:val="nil"/>
                <w:left w:val="nil"/>
                <w:bottom w:val="nil"/>
                <w:right w:val="nil"/>
                <w:between w:val="nil"/>
              </w:pBdr>
              <w:rPr>
                <w:sz w:val="20"/>
                <w:szCs w:val="20"/>
              </w:rPr>
            </w:pPr>
            <w:r w:rsidRPr="00BF72E1">
              <w:rPr>
                <w:sz w:val="20"/>
                <w:szCs w:val="20"/>
              </w:rPr>
              <w:t>UC-01</w:t>
            </w:r>
          </w:p>
        </w:tc>
      </w:tr>
      <w:tr w:rsidR="00AB22A4" w14:paraId="7C69D8E9" w14:textId="77777777" w:rsidTr="00BF72E1">
        <w:tc>
          <w:tcPr>
            <w:tcW w:w="1183" w:type="dxa"/>
            <w:shd w:val="clear" w:color="auto" w:fill="auto"/>
          </w:tcPr>
          <w:p w14:paraId="4092B586" w14:textId="76818E93" w:rsidR="00AB22A4" w:rsidRPr="00AB22A4" w:rsidRDefault="00AB22A4" w:rsidP="00BF72E1">
            <w:pPr>
              <w:pBdr>
                <w:top w:val="nil"/>
                <w:left w:val="nil"/>
                <w:bottom w:val="nil"/>
                <w:right w:val="nil"/>
                <w:between w:val="nil"/>
              </w:pBdr>
              <w:rPr>
                <w:sz w:val="20"/>
                <w:szCs w:val="20"/>
              </w:rPr>
            </w:pPr>
            <w:r>
              <w:rPr>
                <w:sz w:val="20"/>
                <w:szCs w:val="20"/>
              </w:rPr>
              <w:t>T11</w:t>
            </w:r>
          </w:p>
        </w:tc>
        <w:tc>
          <w:tcPr>
            <w:tcW w:w="6105" w:type="dxa"/>
            <w:shd w:val="clear" w:color="auto" w:fill="auto"/>
          </w:tcPr>
          <w:p w14:paraId="574AB6A3" w14:textId="0D213B6E" w:rsidR="00AB22A4" w:rsidRPr="00BF72E1" w:rsidRDefault="00AB22A4" w:rsidP="00AB22A4">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с</w:t>
            </w:r>
            <w:r>
              <w:rPr>
                <w:sz w:val="20"/>
                <w:szCs w:val="20"/>
                <w:lang w:val="ru-RU"/>
              </w:rPr>
              <w:t>оздать версию прогноза</w:t>
            </w:r>
          </w:p>
        </w:tc>
        <w:tc>
          <w:tcPr>
            <w:tcW w:w="2488" w:type="dxa"/>
            <w:shd w:val="clear" w:color="auto" w:fill="auto"/>
          </w:tcPr>
          <w:p w14:paraId="684D66B3" w14:textId="67326316" w:rsidR="00AB22A4" w:rsidRPr="00BF72E1" w:rsidRDefault="00AB22A4" w:rsidP="00BF72E1">
            <w:pPr>
              <w:pBdr>
                <w:top w:val="nil"/>
                <w:left w:val="nil"/>
                <w:bottom w:val="nil"/>
                <w:right w:val="nil"/>
                <w:between w:val="nil"/>
              </w:pBdr>
              <w:rPr>
                <w:sz w:val="20"/>
                <w:szCs w:val="20"/>
              </w:rPr>
            </w:pPr>
            <w:r w:rsidRPr="00BF72E1">
              <w:rPr>
                <w:sz w:val="20"/>
                <w:szCs w:val="20"/>
              </w:rPr>
              <w:t>UC-01</w:t>
            </w:r>
            <w:r>
              <w:rPr>
                <w:sz w:val="20"/>
                <w:szCs w:val="20"/>
              </w:rPr>
              <w:t>-1</w:t>
            </w:r>
          </w:p>
        </w:tc>
      </w:tr>
      <w:tr w:rsidR="0050168D" w14:paraId="43F1477E" w14:textId="77777777" w:rsidTr="00BF72E1">
        <w:tc>
          <w:tcPr>
            <w:tcW w:w="1183" w:type="dxa"/>
            <w:shd w:val="clear" w:color="auto" w:fill="auto"/>
          </w:tcPr>
          <w:p w14:paraId="18E9BC7E" w14:textId="589BE6CB" w:rsidR="0050168D" w:rsidRDefault="0050168D" w:rsidP="0050168D">
            <w:pPr>
              <w:pBdr>
                <w:top w:val="nil"/>
                <w:left w:val="nil"/>
                <w:bottom w:val="nil"/>
                <w:right w:val="nil"/>
                <w:between w:val="nil"/>
              </w:pBdr>
              <w:rPr>
                <w:sz w:val="20"/>
                <w:szCs w:val="20"/>
              </w:rPr>
            </w:pPr>
            <w:r>
              <w:rPr>
                <w:sz w:val="20"/>
                <w:szCs w:val="20"/>
              </w:rPr>
              <w:t>T20</w:t>
            </w:r>
          </w:p>
        </w:tc>
        <w:tc>
          <w:tcPr>
            <w:tcW w:w="6105" w:type="dxa"/>
            <w:shd w:val="clear" w:color="auto" w:fill="auto"/>
          </w:tcPr>
          <w:p w14:paraId="59F0F0C2" w14:textId="5D66426D" w:rsidR="0050168D" w:rsidRPr="00BF72E1" w:rsidRDefault="0050168D" w:rsidP="0050168D">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w:t>
            </w:r>
            <w:r>
              <w:rPr>
                <w:sz w:val="20"/>
                <w:szCs w:val="20"/>
                <w:lang w:val="ru-RU"/>
              </w:rPr>
              <w:t>применить допущения для расчета версии бюджета</w:t>
            </w:r>
          </w:p>
        </w:tc>
        <w:tc>
          <w:tcPr>
            <w:tcW w:w="2488" w:type="dxa"/>
            <w:shd w:val="clear" w:color="auto" w:fill="auto"/>
          </w:tcPr>
          <w:p w14:paraId="0B512B28" w14:textId="7AE19A61" w:rsidR="0050168D" w:rsidRPr="00BF72E1" w:rsidRDefault="0050168D" w:rsidP="0050168D">
            <w:pPr>
              <w:pBdr>
                <w:top w:val="nil"/>
                <w:left w:val="nil"/>
                <w:bottom w:val="nil"/>
                <w:right w:val="nil"/>
                <w:between w:val="nil"/>
              </w:pBdr>
              <w:rPr>
                <w:sz w:val="20"/>
                <w:szCs w:val="20"/>
              </w:rPr>
            </w:pPr>
            <w:r>
              <w:rPr>
                <w:sz w:val="20"/>
                <w:szCs w:val="20"/>
              </w:rPr>
              <w:t>UC-02</w:t>
            </w:r>
          </w:p>
        </w:tc>
      </w:tr>
      <w:tr w:rsidR="0050168D" w14:paraId="7AF4A755" w14:textId="77777777" w:rsidTr="00BF72E1">
        <w:tc>
          <w:tcPr>
            <w:tcW w:w="1183" w:type="dxa"/>
            <w:shd w:val="clear" w:color="auto" w:fill="auto"/>
          </w:tcPr>
          <w:p w14:paraId="37646778" w14:textId="6FF1E2DE" w:rsidR="0050168D" w:rsidRDefault="0050168D" w:rsidP="0050168D">
            <w:pPr>
              <w:pBdr>
                <w:top w:val="nil"/>
                <w:left w:val="nil"/>
                <w:bottom w:val="nil"/>
                <w:right w:val="nil"/>
                <w:between w:val="nil"/>
              </w:pBdr>
              <w:rPr>
                <w:sz w:val="20"/>
                <w:szCs w:val="20"/>
              </w:rPr>
            </w:pPr>
            <w:r>
              <w:rPr>
                <w:sz w:val="20"/>
                <w:szCs w:val="20"/>
              </w:rPr>
              <w:t>T21</w:t>
            </w:r>
          </w:p>
        </w:tc>
        <w:tc>
          <w:tcPr>
            <w:tcW w:w="6105" w:type="dxa"/>
            <w:shd w:val="clear" w:color="auto" w:fill="auto"/>
          </w:tcPr>
          <w:p w14:paraId="21E23ABE" w14:textId="13B7E5C2" w:rsidR="0050168D" w:rsidRPr="00BF72E1" w:rsidRDefault="0050168D" w:rsidP="0050168D">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w:t>
            </w:r>
            <w:r>
              <w:rPr>
                <w:sz w:val="20"/>
                <w:szCs w:val="20"/>
                <w:lang w:val="ru-RU"/>
              </w:rPr>
              <w:t>применить допущения для расчета версии прогноза</w:t>
            </w:r>
          </w:p>
        </w:tc>
        <w:tc>
          <w:tcPr>
            <w:tcW w:w="2488" w:type="dxa"/>
            <w:shd w:val="clear" w:color="auto" w:fill="auto"/>
          </w:tcPr>
          <w:p w14:paraId="7EF43DD2" w14:textId="3BEC7E23" w:rsidR="0050168D" w:rsidRPr="00BF72E1" w:rsidRDefault="0050168D" w:rsidP="0050168D">
            <w:pPr>
              <w:pBdr>
                <w:top w:val="nil"/>
                <w:left w:val="nil"/>
                <w:bottom w:val="nil"/>
                <w:right w:val="nil"/>
                <w:between w:val="nil"/>
              </w:pBdr>
              <w:rPr>
                <w:sz w:val="20"/>
                <w:szCs w:val="20"/>
              </w:rPr>
            </w:pPr>
            <w:r>
              <w:rPr>
                <w:sz w:val="20"/>
                <w:szCs w:val="20"/>
              </w:rPr>
              <w:t>UC-02</w:t>
            </w:r>
            <w:r>
              <w:rPr>
                <w:sz w:val="20"/>
                <w:szCs w:val="20"/>
                <w:lang w:val="ru-RU"/>
              </w:rPr>
              <w:t>-1</w:t>
            </w:r>
          </w:p>
        </w:tc>
      </w:tr>
      <w:tr w:rsidR="0050168D" w:rsidRPr="001437D4" w14:paraId="0419FBC5" w14:textId="77777777" w:rsidTr="001437D4">
        <w:trPr>
          <w:trHeight w:val="493"/>
        </w:trPr>
        <w:tc>
          <w:tcPr>
            <w:tcW w:w="1183" w:type="dxa"/>
            <w:shd w:val="clear" w:color="auto" w:fill="auto"/>
          </w:tcPr>
          <w:p w14:paraId="53358B13" w14:textId="6EEFCD7D" w:rsidR="0050168D" w:rsidRPr="001437D4" w:rsidRDefault="0050168D" w:rsidP="0050168D">
            <w:pPr>
              <w:pBdr>
                <w:top w:val="nil"/>
                <w:left w:val="nil"/>
                <w:bottom w:val="nil"/>
                <w:right w:val="nil"/>
                <w:between w:val="nil"/>
              </w:pBdr>
              <w:rPr>
                <w:sz w:val="20"/>
                <w:szCs w:val="20"/>
              </w:rPr>
            </w:pPr>
            <w:r>
              <w:rPr>
                <w:sz w:val="20"/>
                <w:szCs w:val="20"/>
              </w:rPr>
              <w:t>T30</w:t>
            </w:r>
          </w:p>
        </w:tc>
        <w:tc>
          <w:tcPr>
            <w:tcW w:w="6105" w:type="dxa"/>
            <w:shd w:val="clear" w:color="auto" w:fill="auto"/>
          </w:tcPr>
          <w:p w14:paraId="482541B3" w14:textId="20B79D00" w:rsidR="0050168D" w:rsidRPr="001437D4" w:rsidRDefault="0050168D" w:rsidP="0050168D">
            <w:pPr>
              <w:pBdr>
                <w:top w:val="nil"/>
                <w:left w:val="nil"/>
                <w:bottom w:val="nil"/>
                <w:right w:val="nil"/>
                <w:between w:val="nil"/>
              </w:pBdr>
              <w:rPr>
                <w:b/>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w:t>
            </w:r>
            <w:r>
              <w:rPr>
                <w:sz w:val="20"/>
                <w:szCs w:val="20"/>
              </w:rPr>
              <w:t>c</w:t>
            </w:r>
            <w:r>
              <w:rPr>
                <w:sz w:val="20"/>
                <w:szCs w:val="20"/>
                <w:lang w:val="ru-RU"/>
              </w:rPr>
              <w:t>корректировать версию бюджета</w:t>
            </w:r>
          </w:p>
        </w:tc>
        <w:tc>
          <w:tcPr>
            <w:tcW w:w="2488" w:type="dxa"/>
            <w:shd w:val="clear" w:color="auto" w:fill="auto"/>
          </w:tcPr>
          <w:p w14:paraId="58565C26" w14:textId="7AAFEB23" w:rsidR="0050168D" w:rsidRPr="001437D4" w:rsidRDefault="0050168D" w:rsidP="0050168D">
            <w:pPr>
              <w:pBdr>
                <w:top w:val="nil"/>
                <w:left w:val="nil"/>
                <w:bottom w:val="nil"/>
                <w:right w:val="nil"/>
                <w:between w:val="nil"/>
              </w:pBdr>
              <w:rPr>
                <w:sz w:val="20"/>
                <w:szCs w:val="20"/>
                <w:lang w:val="ru-RU"/>
              </w:rPr>
            </w:pPr>
            <w:r>
              <w:rPr>
                <w:sz w:val="20"/>
                <w:szCs w:val="20"/>
              </w:rPr>
              <w:t>UC-03</w:t>
            </w:r>
          </w:p>
        </w:tc>
      </w:tr>
      <w:tr w:rsidR="0050168D" w:rsidRPr="001437D4" w14:paraId="3B34AA40" w14:textId="77777777" w:rsidTr="001437D4">
        <w:trPr>
          <w:trHeight w:val="493"/>
        </w:trPr>
        <w:tc>
          <w:tcPr>
            <w:tcW w:w="1183" w:type="dxa"/>
            <w:shd w:val="clear" w:color="auto" w:fill="auto"/>
          </w:tcPr>
          <w:p w14:paraId="0361A877" w14:textId="435BD95D" w:rsidR="0050168D" w:rsidRDefault="0050168D" w:rsidP="0050168D">
            <w:pPr>
              <w:pBdr>
                <w:top w:val="nil"/>
                <w:left w:val="nil"/>
                <w:bottom w:val="nil"/>
                <w:right w:val="nil"/>
                <w:between w:val="nil"/>
              </w:pBdr>
              <w:rPr>
                <w:sz w:val="20"/>
                <w:szCs w:val="20"/>
              </w:rPr>
            </w:pPr>
            <w:r>
              <w:rPr>
                <w:sz w:val="20"/>
                <w:szCs w:val="20"/>
              </w:rPr>
              <w:t>T</w:t>
            </w:r>
            <w:r>
              <w:rPr>
                <w:sz w:val="20"/>
                <w:szCs w:val="20"/>
                <w:lang w:val="ru-RU"/>
              </w:rPr>
              <w:t>4</w:t>
            </w:r>
            <w:r>
              <w:rPr>
                <w:sz w:val="20"/>
                <w:szCs w:val="20"/>
              </w:rPr>
              <w:t>0</w:t>
            </w:r>
          </w:p>
        </w:tc>
        <w:tc>
          <w:tcPr>
            <w:tcW w:w="6105" w:type="dxa"/>
            <w:shd w:val="clear" w:color="auto" w:fill="auto"/>
          </w:tcPr>
          <w:p w14:paraId="54888DC8" w14:textId="5485D3F9" w:rsidR="0050168D" w:rsidRPr="00BF72E1" w:rsidRDefault="0050168D" w:rsidP="0050168D">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w:t>
            </w:r>
            <w:r>
              <w:rPr>
                <w:sz w:val="20"/>
                <w:szCs w:val="20"/>
              </w:rPr>
              <w:t>c</w:t>
            </w:r>
            <w:r>
              <w:rPr>
                <w:sz w:val="20"/>
                <w:szCs w:val="20"/>
                <w:lang w:val="ru-RU"/>
              </w:rPr>
              <w:t>корректировать версию прогноза</w:t>
            </w:r>
          </w:p>
        </w:tc>
        <w:tc>
          <w:tcPr>
            <w:tcW w:w="2488" w:type="dxa"/>
            <w:shd w:val="clear" w:color="auto" w:fill="auto"/>
          </w:tcPr>
          <w:p w14:paraId="15B42679" w14:textId="49DCA988" w:rsidR="0050168D" w:rsidRPr="00F93330" w:rsidRDefault="0050168D" w:rsidP="0050168D">
            <w:pPr>
              <w:pBdr>
                <w:top w:val="nil"/>
                <w:left w:val="nil"/>
                <w:bottom w:val="nil"/>
                <w:right w:val="nil"/>
                <w:between w:val="nil"/>
              </w:pBdr>
              <w:rPr>
                <w:sz w:val="20"/>
                <w:szCs w:val="20"/>
                <w:lang w:val="ru-RU"/>
              </w:rPr>
            </w:pPr>
            <w:r>
              <w:rPr>
                <w:sz w:val="20"/>
                <w:szCs w:val="20"/>
              </w:rPr>
              <w:t>UC-04</w:t>
            </w:r>
          </w:p>
        </w:tc>
      </w:tr>
      <w:tr w:rsidR="0050168D" w:rsidRPr="001437D4" w14:paraId="5F768533" w14:textId="77777777" w:rsidTr="00BF72E1">
        <w:tc>
          <w:tcPr>
            <w:tcW w:w="1183" w:type="dxa"/>
            <w:shd w:val="clear" w:color="auto" w:fill="auto"/>
          </w:tcPr>
          <w:p w14:paraId="11A447EF" w14:textId="09A03F64" w:rsidR="0050168D" w:rsidRPr="001437D4" w:rsidRDefault="0050168D" w:rsidP="0050168D">
            <w:pPr>
              <w:pBdr>
                <w:top w:val="nil"/>
                <w:left w:val="nil"/>
                <w:bottom w:val="nil"/>
                <w:right w:val="nil"/>
                <w:between w:val="nil"/>
              </w:pBdr>
              <w:rPr>
                <w:sz w:val="20"/>
                <w:szCs w:val="20"/>
              </w:rPr>
            </w:pPr>
            <w:r>
              <w:rPr>
                <w:sz w:val="20"/>
                <w:szCs w:val="20"/>
                <w:lang w:val="ru-RU"/>
              </w:rPr>
              <w:t>Т50</w:t>
            </w:r>
          </w:p>
        </w:tc>
        <w:tc>
          <w:tcPr>
            <w:tcW w:w="6105" w:type="dxa"/>
            <w:shd w:val="clear" w:color="auto" w:fill="auto"/>
          </w:tcPr>
          <w:p w14:paraId="66686135" w14:textId="5A075D6D" w:rsidR="0050168D" w:rsidRPr="001437D4" w:rsidRDefault="0050168D" w:rsidP="0050168D">
            <w:pPr>
              <w:pBdr>
                <w:top w:val="nil"/>
                <w:left w:val="nil"/>
                <w:bottom w:val="nil"/>
                <w:right w:val="nil"/>
                <w:between w:val="nil"/>
              </w:pBdr>
              <w:rPr>
                <w:sz w:val="20"/>
                <w:szCs w:val="20"/>
                <w:lang w:val="ru-RU"/>
              </w:rPr>
            </w:pPr>
            <w:r w:rsidRPr="001437D4">
              <w:rPr>
                <w:sz w:val="20"/>
                <w:szCs w:val="20"/>
              </w:rPr>
              <w:t>HR</w:t>
            </w:r>
            <w:r w:rsidRPr="001437D4">
              <w:rPr>
                <w:sz w:val="20"/>
                <w:szCs w:val="20"/>
                <w:lang w:val="ru-RU"/>
              </w:rPr>
              <w:t xml:space="preserve"> </w:t>
            </w:r>
            <w:r w:rsidRPr="001437D4">
              <w:rPr>
                <w:sz w:val="20"/>
                <w:szCs w:val="20"/>
              </w:rPr>
              <w:t>Business</w:t>
            </w:r>
            <w:r w:rsidRPr="001437D4">
              <w:rPr>
                <w:sz w:val="20"/>
                <w:szCs w:val="20"/>
                <w:lang w:val="ru-RU"/>
              </w:rPr>
              <w:t xml:space="preserve"> </w:t>
            </w:r>
            <w:r w:rsidRPr="001437D4">
              <w:rPr>
                <w:sz w:val="20"/>
                <w:szCs w:val="20"/>
              </w:rPr>
              <w:t>partner</w:t>
            </w:r>
            <w:r w:rsidRPr="001437D4">
              <w:rPr>
                <w:sz w:val="20"/>
                <w:szCs w:val="20"/>
                <w:lang w:val="ru-RU"/>
              </w:rPr>
              <w:t xml:space="preserve"> просматривает и редактирует демографические данные для версии бюджета/прогноза</w:t>
            </w:r>
          </w:p>
        </w:tc>
        <w:tc>
          <w:tcPr>
            <w:tcW w:w="2488" w:type="dxa"/>
            <w:shd w:val="clear" w:color="auto" w:fill="auto"/>
          </w:tcPr>
          <w:p w14:paraId="4D660FBC" w14:textId="31609E26" w:rsidR="0050168D" w:rsidRPr="001437D4" w:rsidRDefault="0050168D" w:rsidP="0050168D">
            <w:pPr>
              <w:pBdr>
                <w:top w:val="nil"/>
                <w:left w:val="nil"/>
                <w:bottom w:val="nil"/>
                <w:right w:val="nil"/>
                <w:between w:val="nil"/>
              </w:pBdr>
              <w:rPr>
                <w:sz w:val="20"/>
                <w:szCs w:val="20"/>
                <w:lang w:val="ru-RU"/>
              </w:rPr>
            </w:pPr>
            <w:r>
              <w:rPr>
                <w:sz w:val="20"/>
                <w:szCs w:val="20"/>
              </w:rPr>
              <w:t>UC-05</w:t>
            </w:r>
          </w:p>
        </w:tc>
      </w:tr>
      <w:tr w:rsidR="0050168D" w:rsidRPr="001437D4" w14:paraId="5B4ADF73" w14:textId="77777777" w:rsidTr="00BF72E1">
        <w:tc>
          <w:tcPr>
            <w:tcW w:w="1183" w:type="dxa"/>
            <w:shd w:val="clear" w:color="auto" w:fill="auto"/>
          </w:tcPr>
          <w:p w14:paraId="7B49555F" w14:textId="6E54FCD5" w:rsidR="0050168D" w:rsidRPr="001437D4" w:rsidRDefault="0050168D" w:rsidP="0050168D">
            <w:pPr>
              <w:pBdr>
                <w:top w:val="nil"/>
                <w:left w:val="nil"/>
                <w:bottom w:val="nil"/>
                <w:right w:val="nil"/>
                <w:between w:val="nil"/>
              </w:pBdr>
              <w:rPr>
                <w:sz w:val="20"/>
                <w:szCs w:val="20"/>
                <w:lang w:val="ru-RU"/>
              </w:rPr>
            </w:pPr>
            <w:r>
              <w:rPr>
                <w:sz w:val="20"/>
                <w:szCs w:val="20"/>
                <w:lang w:val="ru-RU"/>
              </w:rPr>
              <w:t>Т60</w:t>
            </w:r>
          </w:p>
        </w:tc>
        <w:tc>
          <w:tcPr>
            <w:tcW w:w="6105" w:type="dxa"/>
            <w:shd w:val="clear" w:color="auto" w:fill="auto"/>
          </w:tcPr>
          <w:p w14:paraId="475D2296" w14:textId="363F26F5" w:rsidR="0050168D" w:rsidRPr="001437D4" w:rsidRDefault="0050168D" w:rsidP="0050168D">
            <w:pPr>
              <w:pBdr>
                <w:top w:val="nil"/>
                <w:left w:val="nil"/>
                <w:bottom w:val="nil"/>
                <w:right w:val="nil"/>
                <w:between w:val="nil"/>
              </w:pBdr>
              <w:rPr>
                <w:sz w:val="20"/>
                <w:szCs w:val="20"/>
                <w:lang w:val="ru-RU"/>
              </w:rPr>
            </w:pPr>
            <w:r>
              <w:rPr>
                <w:sz w:val="20"/>
                <w:szCs w:val="20"/>
                <w:lang w:val="ru-RU"/>
              </w:rPr>
              <w:t>Функциональный руководитель</w:t>
            </w:r>
            <w:r w:rsidRPr="001437D4">
              <w:rPr>
                <w:sz w:val="20"/>
                <w:szCs w:val="20"/>
                <w:lang w:val="ru-RU"/>
              </w:rPr>
              <w:t xml:space="preserve"> просматривает и редактирует демографические данные для версии бюджета/прогноза</w:t>
            </w:r>
          </w:p>
        </w:tc>
        <w:tc>
          <w:tcPr>
            <w:tcW w:w="2488" w:type="dxa"/>
            <w:shd w:val="clear" w:color="auto" w:fill="auto"/>
          </w:tcPr>
          <w:p w14:paraId="5B049EBF" w14:textId="629FE62E" w:rsidR="0050168D" w:rsidRPr="001437D4" w:rsidRDefault="0050168D" w:rsidP="0050168D">
            <w:pPr>
              <w:pBdr>
                <w:top w:val="nil"/>
                <w:left w:val="nil"/>
                <w:bottom w:val="nil"/>
                <w:right w:val="nil"/>
                <w:between w:val="nil"/>
              </w:pBdr>
              <w:rPr>
                <w:sz w:val="20"/>
                <w:szCs w:val="20"/>
                <w:lang w:val="ru-RU"/>
              </w:rPr>
            </w:pPr>
            <w:r>
              <w:rPr>
                <w:sz w:val="20"/>
                <w:szCs w:val="20"/>
              </w:rPr>
              <w:t>UC-06</w:t>
            </w:r>
          </w:p>
        </w:tc>
      </w:tr>
      <w:tr w:rsidR="0050168D" w:rsidRPr="001437D4" w14:paraId="38EB3330" w14:textId="77777777" w:rsidTr="00BF72E1">
        <w:tc>
          <w:tcPr>
            <w:tcW w:w="1183" w:type="dxa"/>
            <w:shd w:val="clear" w:color="auto" w:fill="auto"/>
          </w:tcPr>
          <w:p w14:paraId="6D5DB8DC" w14:textId="672F324E" w:rsidR="0050168D" w:rsidRPr="001437D4" w:rsidRDefault="0050168D" w:rsidP="0050168D">
            <w:pPr>
              <w:pBdr>
                <w:top w:val="nil"/>
                <w:left w:val="nil"/>
                <w:bottom w:val="nil"/>
                <w:right w:val="nil"/>
                <w:between w:val="nil"/>
              </w:pBdr>
              <w:rPr>
                <w:sz w:val="20"/>
                <w:szCs w:val="20"/>
                <w:lang w:val="ru-RU"/>
              </w:rPr>
            </w:pPr>
            <w:r>
              <w:rPr>
                <w:sz w:val="20"/>
                <w:szCs w:val="20"/>
                <w:lang w:val="ru-RU"/>
              </w:rPr>
              <w:t>Т70</w:t>
            </w:r>
          </w:p>
        </w:tc>
        <w:tc>
          <w:tcPr>
            <w:tcW w:w="6105" w:type="dxa"/>
            <w:shd w:val="clear" w:color="auto" w:fill="auto"/>
          </w:tcPr>
          <w:p w14:paraId="3F89B287" w14:textId="262DB497" w:rsidR="0050168D" w:rsidRDefault="0050168D" w:rsidP="0050168D">
            <w:pPr>
              <w:pBdr>
                <w:top w:val="nil"/>
                <w:left w:val="nil"/>
                <w:bottom w:val="nil"/>
                <w:right w:val="nil"/>
                <w:between w:val="nil"/>
              </w:pBdr>
              <w:rPr>
                <w:sz w:val="20"/>
                <w:szCs w:val="20"/>
                <w:lang w:val="ru-RU"/>
              </w:rPr>
            </w:pPr>
            <w:r>
              <w:rPr>
                <w:sz w:val="20"/>
                <w:szCs w:val="20"/>
                <w:lang w:val="ru-RU"/>
              </w:rPr>
              <w:t xml:space="preserve">Пользователь просматривает </w:t>
            </w:r>
            <w:proofErr w:type="spellStart"/>
            <w:r>
              <w:rPr>
                <w:sz w:val="20"/>
                <w:szCs w:val="20"/>
                <w:lang w:val="ru-RU"/>
              </w:rPr>
              <w:t>саммари</w:t>
            </w:r>
            <w:proofErr w:type="spellEnd"/>
            <w:r>
              <w:rPr>
                <w:sz w:val="20"/>
                <w:szCs w:val="20"/>
                <w:lang w:val="ru-RU"/>
              </w:rPr>
              <w:t xml:space="preserve"> по численности и бюджету </w:t>
            </w:r>
          </w:p>
        </w:tc>
        <w:tc>
          <w:tcPr>
            <w:tcW w:w="2488" w:type="dxa"/>
            <w:shd w:val="clear" w:color="auto" w:fill="auto"/>
          </w:tcPr>
          <w:p w14:paraId="2092C062" w14:textId="46C8C26E" w:rsidR="0050168D" w:rsidRPr="0050168D" w:rsidRDefault="0050168D" w:rsidP="0050168D">
            <w:pPr>
              <w:pBdr>
                <w:top w:val="nil"/>
                <w:left w:val="nil"/>
                <w:bottom w:val="nil"/>
                <w:right w:val="nil"/>
                <w:between w:val="nil"/>
              </w:pBdr>
              <w:rPr>
                <w:sz w:val="20"/>
                <w:szCs w:val="20"/>
              </w:rPr>
            </w:pPr>
            <w:r>
              <w:rPr>
                <w:sz w:val="20"/>
                <w:szCs w:val="20"/>
              </w:rPr>
              <w:t>UC-07</w:t>
            </w:r>
          </w:p>
        </w:tc>
      </w:tr>
      <w:tr w:rsidR="0050168D" w:rsidRPr="001437D4" w14:paraId="1C51450D" w14:textId="77777777" w:rsidTr="00BF72E1">
        <w:tc>
          <w:tcPr>
            <w:tcW w:w="1183" w:type="dxa"/>
            <w:shd w:val="clear" w:color="auto" w:fill="auto"/>
          </w:tcPr>
          <w:p w14:paraId="40EC6913" w14:textId="25B59B64" w:rsidR="0050168D" w:rsidRDefault="0050168D" w:rsidP="0050168D">
            <w:pPr>
              <w:pBdr>
                <w:top w:val="nil"/>
                <w:left w:val="nil"/>
                <w:bottom w:val="nil"/>
                <w:right w:val="nil"/>
                <w:between w:val="nil"/>
              </w:pBdr>
              <w:rPr>
                <w:sz w:val="20"/>
                <w:szCs w:val="20"/>
                <w:lang w:val="ru-RU"/>
              </w:rPr>
            </w:pPr>
            <w:r>
              <w:rPr>
                <w:sz w:val="20"/>
                <w:szCs w:val="20"/>
                <w:lang w:val="ru-RU"/>
              </w:rPr>
              <w:t>Т80</w:t>
            </w:r>
          </w:p>
        </w:tc>
        <w:tc>
          <w:tcPr>
            <w:tcW w:w="6105" w:type="dxa"/>
            <w:shd w:val="clear" w:color="auto" w:fill="auto"/>
          </w:tcPr>
          <w:p w14:paraId="4887CE26" w14:textId="7C20D71E" w:rsidR="0050168D" w:rsidRDefault="0050168D" w:rsidP="0050168D">
            <w:pPr>
              <w:pBdr>
                <w:top w:val="nil"/>
                <w:left w:val="nil"/>
                <w:bottom w:val="nil"/>
                <w:right w:val="nil"/>
                <w:between w:val="nil"/>
              </w:pBdr>
              <w:rPr>
                <w:sz w:val="20"/>
                <w:szCs w:val="20"/>
                <w:lang w:val="ru-RU"/>
              </w:rPr>
            </w:pPr>
            <w:proofErr w:type="spellStart"/>
            <w:r>
              <w:rPr>
                <w:sz w:val="20"/>
                <w:szCs w:val="20"/>
                <w:lang w:val="ru-RU"/>
              </w:rPr>
              <w:t>Финализация</w:t>
            </w:r>
            <w:proofErr w:type="spellEnd"/>
            <w:r>
              <w:rPr>
                <w:sz w:val="20"/>
                <w:szCs w:val="20"/>
                <w:lang w:val="ru-RU"/>
              </w:rPr>
              <w:t xml:space="preserve"> версии бюджета для предоставления в финансовый департамент</w:t>
            </w:r>
          </w:p>
        </w:tc>
        <w:tc>
          <w:tcPr>
            <w:tcW w:w="2488" w:type="dxa"/>
            <w:shd w:val="clear" w:color="auto" w:fill="auto"/>
          </w:tcPr>
          <w:p w14:paraId="1CFC7640" w14:textId="4C315B86" w:rsidR="0050168D" w:rsidRPr="0050168D" w:rsidRDefault="0050168D" w:rsidP="0050168D">
            <w:pPr>
              <w:pBdr>
                <w:top w:val="nil"/>
                <w:left w:val="nil"/>
                <w:bottom w:val="nil"/>
                <w:right w:val="nil"/>
                <w:between w:val="nil"/>
              </w:pBdr>
              <w:rPr>
                <w:sz w:val="20"/>
                <w:szCs w:val="20"/>
              </w:rPr>
            </w:pPr>
            <w:r>
              <w:rPr>
                <w:sz w:val="20"/>
                <w:szCs w:val="20"/>
              </w:rPr>
              <w:t>UC-08</w:t>
            </w:r>
          </w:p>
        </w:tc>
      </w:tr>
      <w:tr w:rsidR="00E316DB" w:rsidRPr="00E316DB" w14:paraId="0BF8D16C" w14:textId="77777777" w:rsidTr="00BF72E1">
        <w:tc>
          <w:tcPr>
            <w:tcW w:w="1183" w:type="dxa"/>
            <w:shd w:val="clear" w:color="auto" w:fill="auto"/>
          </w:tcPr>
          <w:p w14:paraId="64F6E6D1" w14:textId="1A8A96E2" w:rsidR="00E316DB" w:rsidRPr="00E316DB" w:rsidRDefault="00E316DB" w:rsidP="00E316DB">
            <w:pPr>
              <w:pBdr>
                <w:top w:val="nil"/>
                <w:left w:val="nil"/>
                <w:bottom w:val="nil"/>
                <w:right w:val="nil"/>
                <w:between w:val="nil"/>
              </w:pBdr>
              <w:rPr>
                <w:sz w:val="20"/>
                <w:szCs w:val="20"/>
              </w:rPr>
            </w:pPr>
            <w:r>
              <w:rPr>
                <w:sz w:val="20"/>
                <w:szCs w:val="20"/>
              </w:rPr>
              <w:t>T90</w:t>
            </w:r>
          </w:p>
        </w:tc>
        <w:tc>
          <w:tcPr>
            <w:tcW w:w="6105" w:type="dxa"/>
            <w:shd w:val="clear" w:color="auto" w:fill="auto"/>
          </w:tcPr>
          <w:p w14:paraId="6F01C0F5" w14:textId="2FB0FA01" w:rsidR="00E316DB" w:rsidRPr="00E316DB" w:rsidRDefault="00E316DB" w:rsidP="00E316DB">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с</w:t>
            </w:r>
            <w:r>
              <w:rPr>
                <w:sz w:val="20"/>
                <w:szCs w:val="20"/>
                <w:lang w:val="ru-RU"/>
              </w:rPr>
              <w:t xml:space="preserve">оздать версию </w:t>
            </w:r>
            <w:r>
              <w:rPr>
                <w:sz w:val="20"/>
                <w:szCs w:val="20"/>
              </w:rPr>
              <w:t>Same</w:t>
            </w:r>
            <w:r w:rsidRPr="00E316DB">
              <w:rPr>
                <w:sz w:val="20"/>
                <w:szCs w:val="20"/>
                <w:lang w:val="ru-RU"/>
              </w:rPr>
              <w:t xml:space="preserve"> </w:t>
            </w:r>
            <w:r>
              <w:rPr>
                <w:sz w:val="20"/>
                <w:szCs w:val="20"/>
              </w:rPr>
              <w:t>Store</w:t>
            </w:r>
          </w:p>
        </w:tc>
        <w:tc>
          <w:tcPr>
            <w:tcW w:w="2488" w:type="dxa"/>
            <w:shd w:val="clear" w:color="auto" w:fill="auto"/>
          </w:tcPr>
          <w:p w14:paraId="31545976" w14:textId="5EF76A06" w:rsidR="00E316DB" w:rsidRPr="00E316DB" w:rsidRDefault="00E316DB" w:rsidP="00E316DB">
            <w:pPr>
              <w:pBdr>
                <w:top w:val="nil"/>
                <w:left w:val="nil"/>
                <w:bottom w:val="nil"/>
                <w:right w:val="nil"/>
                <w:between w:val="nil"/>
              </w:pBdr>
              <w:rPr>
                <w:sz w:val="20"/>
                <w:szCs w:val="20"/>
                <w:lang w:val="ru-RU"/>
              </w:rPr>
            </w:pPr>
            <w:r>
              <w:rPr>
                <w:sz w:val="20"/>
                <w:szCs w:val="20"/>
              </w:rPr>
              <w:t>UC-09</w:t>
            </w:r>
          </w:p>
        </w:tc>
      </w:tr>
      <w:tr w:rsidR="00E316DB" w:rsidRPr="00E316DB" w14:paraId="6D085445" w14:textId="77777777" w:rsidTr="00BF72E1">
        <w:tc>
          <w:tcPr>
            <w:tcW w:w="1183" w:type="dxa"/>
            <w:shd w:val="clear" w:color="auto" w:fill="auto"/>
          </w:tcPr>
          <w:p w14:paraId="633A70F0" w14:textId="631C640A" w:rsidR="00E316DB" w:rsidRPr="00E316DB" w:rsidRDefault="00E316DB" w:rsidP="00E316DB">
            <w:pPr>
              <w:pBdr>
                <w:top w:val="nil"/>
                <w:left w:val="nil"/>
                <w:bottom w:val="nil"/>
                <w:right w:val="nil"/>
                <w:between w:val="nil"/>
              </w:pBdr>
              <w:rPr>
                <w:sz w:val="20"/>
                <w:szCs w:val="20"/>
              </w:rPr>
            </w:pPr>
            <w:r>
              <w:rPr>
                <w:sz w:val="20"/>
                <w:szCs w:val="20"/>
              </w:rPr>
              <w:lastRenderedPageBreak/>
              <w:t>T100</w:t>
            </w:r>
          </w:p>
        </w:tc>
        <w:tc>
          <w:tcPr>
            <w:tcW w:w="6105" w:type="dxa"/>
            <w:shd w:val="clear" w:color="auto" w:fill="auto"/>
          </w:tcPr>
          <w:p w14:paraId="540B9448" w14:textId="3882B421" w:rsidR="00E316DB" w:rsidRDefault="00E316DB" w:rsidP="00E316DB">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w:t>
            </w:r>
            <w:r>
              <w:rPr>
                <w:sz w:val="20"/>
                <w:szCs w:val="20"/>
                <w:lang w:val="ru-RU"/>
              </w:rPr>
              <w:t>применить допущения для расчета версии бюджета</w:t>
            </w:r>
          </w:p>
        </w:tc>
        <w:tc>
          <w:tcPr>
            <w:tcW w:w="2488" w:type="dxa"/>
            <w:shd w:val="clear" w:color="auto" w:fill="auto"/>
          </w:tcPr>
          <w:p w14:paraId="5B4479FA" w14:textId="2A7CCCB0" w:rsidR="00E316DB" w:rsidRPr="00E316DB" w:rsidRDefault="00E316DB" w:rsidP="00E316DB">
            <w:pPr>
              <w:pBdr>
                <w:top w:val="nil"/>
                <w:left w:val="nil"/>
                <w:bottom w:val="nil"/>
                <w:right w:val="nil"/>
                <w:between w:val="nil"/>
              </w:pBdr>
              <w:rPr>
                <w:sz w:val="20"/>
                <w:szCs w:val="20"/>
              </w:rPr>
            </w:pPr>
            <w:r>
              <w:rPr>
                <w:sz w:val="20"/>
                <w:szCs w:val="20"/>
              </w:rPr>
              <w:t>UC-10</w:t>
            </w:r>
          </w:p>
        </w:tc>
      </w:tr>
      <w:tr w:rsidR="00E316DB" w:rsidRPr="00E316DB" w14:paraId="7F984863" w14:textId="77777777" w:rsidTr="00BF72E1">
        <w:tc>
          <w:tcPr>
            <w:tcW w:w="1183" w:type="dxa"/>
            <w:shd w:val="clear" w:color="auto" w:fill="auto"/>
          </w:tcPr>
          <w:p w14:paraId="79919BBC" w14:textId="25EB1058" w:rsidR="00E316DB" w:rsidRDefault="00E316DB" w:rsidP="00E316DB">
            <w:pPr>
              <w:pBdr>
                <w:top w:val="nil"/>
                <w:left w:val="nil"/>
                <w:bottom w:val="nil"/>
                <w:right w:val="nil"/>
                <w:between w:val="nil"/>
              </w:pBdr>
              <w:rPr>
                <w:sz w:val="20"/>
                <w:szCs w:val="20"/>
              </w:rPr>
            </w:pPr>
            <w:r>
              <w:rPr>
                <w:sz w:val="20"/>
                <w:szCs w:val="20"/>
              </w:rPr>
              <w:t>T110</w:t>
            </w:r>
          </w:p>
        </w:tc>
        <w:tc>
          <w:tcPr>
            <w:tcW w:w="6105" w:type="dxa"/>
            <w:shd w:val="clear" w:color="auto" w:fill="auto"/>
          </w:tcPr>
          <w:p w14:paraId="62106578" w14:textId="495BD2AD" w:rsidR="00E316DB" w:rsidRPr="00E316DB" w:rsidRDefault="00E316DB" w:rsidP="00E316DB">
            <w:pPr>
              <w:pBdr>
                <w:top w:val="nil"/>
                <w:left w:val="nil"/>
                <w:bottom w:val="nil"/>
                <w:right w:val="nil"/>
                <w:between w:val="nil"/>
              </w:pBdr>
              <w:rPr>
                <w:sz w:val="20"/>
                <w:szCs w:val="20"/>
                <w:lang w:val="ru-RU"/>
              </w:rPr>
            </w:pPr>
            <w:r w:rsidRPr="00BF72E1">
              <w:rPr>
                <w:sz w:val="20"/>
                <w:szCs w:val="20"/>
                <w:lang w:val="ru-RU"/>
              </w:rPr>
              <w:t xml:space="preserve">Работник </w:t>
            </w:r>
            <w:r w:rsidRPr="00BF72E1">
              <w:rPr>
                <w:sz w:val="20"/>
                <w:szCs w:val="20"/>
              </w:rPr>
              <w:t>Reward</w:t>
            </w:r>
            <w:r w:rsidRPr="00BF72E1">
              <w:rPr>
                <w:sz w:val="20"/>
                <w:szCs w:val="20"/>
                <w:lang w:val="ru-RU"/>
              </w:rPr>
              <w:t xml:space="preserve"> может </w:t>
            </w:r>
            <w:r>
              <w:rPr>
                <w:sz w:val="20"/>
                <w:szCs w:val="20"/>
              </w:rPr>
              <w:t>c</w:t>
            </w:r>
            <w:r>
              <w:rPr>
                <w:sz w:val="20"/>
                <w:szCs w:val="20"/>
                <w:lang w:val="ru-RU"/>
              </w:rPr>
              <w:t>корректировать версию</w:t>
            </w:r>
            <w:r w:rsidRPr="00E316DB">
              <w:rPr>
                <w:sz w:val="20"/>
                <w:szCs w:val="20"/>
                <w:lang w:val="ru-RU"/>
              </w:rPr>
              <w:t xml:space="preserve"> </w:t>
            </w:r>
            <w:r>
              <w:rPr>
                <w:sz w:val="20"/>
                <w:szCs w:val="20"/>
              </w:rPr>
              <w:t>Same</w:t>
            </w:r>
            <w:r w:rsidRPr="00E316DB">
              <w:rPr>
                <w:sz w:val="20"/>
                <w:szCs w:val="20"/>
                <w:lang w:val="ru-RU"/>
              </w:rPr>
              <w:t xml:space="preserve"> </w:t>
            </w:r>
            <w:r>
              <w:rPr>
                <w:sz w:val="20"/>
                <w:szCs w:val="20"/>
              </w:rPr>
              <w:t>Store</w:t>
            </w:r>
          </w:p>
        </w:tc>
        <w:tc>
          <w:tcPr>
            <w:tcW w:w="2488" w:type="dxa"/>
            <w:shd w:val="clear" w:color="auto" w:fill="auto"/>
          </w:tcPr>
          <w:p w14:paraId="2A119545" w14:textId="61428478" w:rsidR="00E316DB" w:rsidRPr="00E316DB" w:rsidRDefault="00E316DB" w:rsidP="00E316DB">
            <w:pPr>
              <w:pBdr>
                <w:top w:val="nil"/>
                <w:left w:val="nil"/>
                <w:bottom w:val="nil"/>
                <w:right w:val="nil"/>
                <w:between w:val="nil"/>
              </w:pBdr>
              <w:rPr>
                <w:sz w:val="20"/>
                <w:szCs w:val="20"/>
              </w:rPr>
            </w:pPr>
            <w:r>
              <w:rPr>
                <w:sz w:val="20"/>
                <w:szCs w:val="20"/>
              </w:rPr>
              <w:t>UC-11</w:t>
            </w:r>
          </w:p>
        </w:tc>
      </w:tr>
    </w:tbl>
    <w:p w14:paraId="1A5ED34D" w14:textId="77777777" w:rsidR="00DB7816" w:rsidRPr="00DB7816" w:rsidRDefault="00DB7816" w:rsidP="00DB7816">
      <w:pPr>
        <w:rPr>
          <w:lang w:val="ru-RU" w:eastAsia="ru-RU"/>
        </w:rPr>
      </w:pPr>
    </w:p>
    <w:p w14:paraId="38C7CAD8" w14:textId="77A299BF" w:rsidR="00A87BEB" w:rsidRDefault="00A87BEB" w:rsidP="00A87BEB">
      <w:pPr>
        <w:pStyle w:val="Heading2"/>
        <w:spacing w:before="120" w:after="120"/>
        <w:rPr>
          <w:rFonts w:cstheme="majorHAnsi"/>
        </w:rPr>
      </w:pPr>
      <w:commentRangeStart w:id="3"/>
      <w:r w:rsidRPr="00A87BEB">
        <w:rPr>
          <w:rFonts w:cstheme="majorHAnsi"/>
        </w:rPr>
        <w:t>Схема бюджетного процесса</w:t>
      </w:r>
      <w:commentRangeEnd w:id="3"/>
      <w:r w:rsidR="006B7618">
        <w:rPr>
          <w:rStyle w:val="CommentReference"/>
          <w:rFonts w:ascii="Arial" w:eastAsia="Times New Roman" w:hAnsi="Arial" w:cs="Times New Roman"/>
          <w:b w:val="0"/>
          <w:bCs w:val="0"/>
          <w:color w:val="auto"/>
        </w:rPr>
        <w:commentReference w:id="3"/>
      </w:r>
    </w:p>
    <w:p w14:paraId="63BD92D0" w14:textId="216B2F7A" w:rsidR="006A6B34" w:rsidRPr="00A87BEB" w:rsidRDefault="006A6B34" w:rsidP="006713D3">
      <w:pPr>
        <w:pStyle w:val="Heading2"/>
        <w:spacing w:before="120" w:after="120"/>
        <w:rPr>
          <w:rFonts w:cstheme="majorHAnsi"/>
        </w:rPr>
      </w:pPr>
      <w:bookmarkStart w:id="4" w:name="_GoBack"/>
      <w:bookmarkEnd w:id="4"/>
      <w:r w:rsidRPr="00A87BEB">
        <w:rPr>
          <w:rFonts w:cstheme="majorHAnsi"/>
        </w:rPr>
        <w:t>Планирование численности</w:t>
      </w:r>
      <w:r w:rsidR="009C1CC0">
        <w:rPr>
          <w:rFonts w:cstheme="majorHAnsi"/>
        </w:rPr>
        <w:t xml:space="preserve"> и бюджета</w:t>
      </w:r>
    </w:p>
    <w:p w14:paraId="7AB6274D" w14:textId="77777777" w:rsidR="00B15381" w:rsidRPr="00A87BEB" w:rsidRDefault="00B15381" w:rsidP="006713D3">
      <w:pPr>
        <w:pStyle w:val="ListParagraph"/>
        <w:spacing w:before="120" w:after="120" w:line="240" w:lineRule="auto"/>
        <w:ind w:left="0"/>
        <w:contextualSpacing w:val="0"/>
        <w:rPr>
          <w:rFonts w:asciiTheme="majorHAnsi" w:hAnsiTheme="majorHAnsi" w:cstheme="majorHAnsi"/>
          <w:b/>
          <w:lang w:val="ru-RU"/>
        </w:rPr>
      </w:pPr>
      <w:r w:rsidRPr="00A87BEB">
        <w:rPr>
          <w:rFonts w:asciiTheme="majorHAnsi" w:hAnsiTheme="majorHAnsi" w:cstheme="majorHAnsi"/>
          <w:b/>
          <w:lang w:val="ru-RU"/>
        </w:rPr>
        <w:t>Шаги вне системы:</w:t>
      </w:r>
    </w:p>
    <w:p w14:paraId="390EAAD6" w14:textId="77777777" w:rsidR="00B15381" w:rsidRPr="00A87BEB" w:rsidRDefault="00B15381" w:rsidP="00BE3675">
      <w:pPr>
        <w:pStyle w:val="ListParagraph"/>
        <w:numPr>
          <w:ilvl w:val="0"/>
          <w:numId w:val="41"/>
        </w:numPr>
        <w:spacing w:before="120" w:after="120" w:line="240" w:lineRule="auto"/>
        <w:contextualSpacing w:val="0"/>
        <w:jc w:val="both"/>
        <w:rPr>
          <w:rFonts w:asciiTheme="majorHAnsi" w:hAnsiTheme="majorHAnsi" w:cstheme="majorHAnsi"/>
          <w:lang w:val="ru-RU"/>
        </w:rPr>
      </w:pPr>
      <w:r w:rsidRPr="00A87BEB">
        <w:rPr>
          <w:rFonts w:asciiTheme="majorHAnsi" w:hAnsiTheme="majorHAnsi" w:cstheme="majorHAnsi"/>
          <w:lang w:val="ru-RU"/>
        </w:rPr>
        <w:t xml:space="preserve">Получение коммуникации о старте бюджетного процесса или процесса </w:t>
      </w:r>
      <w:r w:rsidR="009F0DF1" w:rsidRPr="00A87BEB">
        <w:rPr>
          <w:rFonts w:asciiTheme="majorHAnsi" w:hAnsiTheme="majorHAnsi" w:cstheme="majorHAnsi"/>
          <w:lang w:val="ru-RU"/>
        </w:rPr>
        <w:t>подготовки прогноза</w:t>
      </w:r>
      <w:r w:rsidR="006713D3" w:rsidRPr="00A87BEB">
        <w:rPr>
          <w:rFonts w:asciiTheme="majorHAnsi" w:hAnsiTheme="majorHAnsi" w:cstheme="majorHAnsi"/>
          <w:lang w:val="ru-RU"/>
        </w:rPr>
        <w:t>.</w:t>
      </w:r>
    </w:p>
    <w:p w14:paraId="02BCA2F2" w14:textId="50194D5B" w:rsidR="00B15381" w:rsidRPr="00A87BEB" w:rsidRDefault="009F0DF1" w:rsidP="00BE3675">
      <w:pPr>
        <w:pStyle w:val="ListParagraph"/>
        <w:numPr>
          <w:ilvl w:val="0"/>
          <w:numId w:val="41"/>
        </w:numPr>
        <w:spacing w:before="120" w:after="120" w:line="240" w:lineRule="auto"/>
        <w:contextualSpacing w:val="0"/>
        <w:jc w:val="both"/>
        <w:rPr>
          <w:rFonts w:asciiTheme="majorHAnsi" w:hAnsiTheme="majorHAnsi" w:cstheme="majorHAnsi"/>
          <w:i/>
          <w:lang w:val="ru-RU"/>
        </w:rPr>
      </w:pPr>
      <w:r w:rsidRPr="00A87BEB">
        <w:rPr>
          <w:rFonts w:asciiTheme="majorHAnsi" w:hAnsiTheme="majorHAnsi" w:cstheme="majorHAnsi"/>
          <w:lang w:val="ru-RU"/>
        </w:rPr>
        <w:t xml:space="preserve">Определение срока и формата предоставления данных по рассчитанному бюджету/прогнозу в финансовый департамент </w:t>
      </w:r>
      <w:r w:rsidRPr="00A87BEB">
        <w:rPr>
          <w:rFonts w:asciiTheme="majorHAnsi" w:hAnsiTheme="majorHAnsi" w:cstheme="majorHAnsi"/>
          <w:i/>
          <w:color w:val="0000CC"/>
          <w:lang w:val="ru-RU"/>
        </w:rPr>
        <w:t xml:space="preserve">(контактные лица – Юлиана </w:t>
      </w:r>
      <w:proofErr w:type="spellStart"/>
      <w:r w:rsidRPr="00A87BEB">
        <w:rPr>
          <w:rFonts w:asciiTheme="majorHAnsi" w:hAnsiTheme="majorHAnsi" w:cstheme="majorHAnsi"/>
          <w:i/>
          <w:color w:val="0000CC"/>
          <w:lang w:val="ru-RU"/>
        </w:rPr>
        <w:t>Треус</w:t>
      </w:r>
      <w:proofErr w:type="spellEnd"/>
      <w:r w:rsidRPr="00A87BEB">
        <w:rPr>
          <w:rFonts w:asciiTheme="majorHAnsi" w:hAnsiTheme="majorHAnsi" w:cstheme="majorHAnsi"/>
          <w:i/>
          <w:color w:val="0000CC"/>
          <w:lang w:val="ru-RU"/>
        </w:rPr>
        <w:t>)</w:t>
      </w:r>
    </w:p>
    <w:p w14:paraId="19C3D12B" w14:textId="77777777" w:rsidR="009F0DF1" w:rsidRPr="00A87BEB" w:rsidRDefault="009F0DF1" w:rsidP="00BE3675">
      <w:pPr>
        <w:pStyle w:val="ListParagraph"/>
        <w:numPr>
          <w:ilvl w:val="0"/>
          <w:numId w:val="41"/>
        </w:numPr>
        <w:spacing w:before="120" w:after="120" w:line="240" w:lineRule="auto"/>
        <w:contextualSpacing w:val="0"/>
        <w:jc w:val="both"/>
        <w:rPr>
          <w:rFonts w:asciiTheme="majorHAnsi" w:hAnsiTheme="majorHAnsi" w:cstheme="majorHAnsi"/>
          <w:lang w:val="ru-RU"/>
        </w:rPr>
      </w:pPr>
      <w:r w:rsidRPr="00A87BEB">
        <w:rPr>
          <w:rFonts w:asciiTheme="majorHAnsi" w:hAnsiTheme="majorHAnsi" w:cstheme="majorHAnsi"/>
          <w:lang w:val="ru-RU"/>
        </w:rPr>
        <w:t xml:space="preserve">Определение </w:t>
      </w:r>
      <w:r w:rsidR="00A87BEB" w:rsidRPr="00A87BEB">
        <w:rPr>
          <w:rFonts w:asciiTheme="majorHAnsi" w:hAnsiTheme="majorHAnsi" w:cstheme="majorHAnsi"/>
          <w:lang w:val="ru-RU"/>
        </w:rPr>
        <w:t xml:space="preserve">специфики </w:t>
      </w:r>
      <w:r w:rsidRPr="00A87BEB">
        <w:rPr>
          <w:rFonts w:asciiTheme="majorHAnsi" w:hAnsiTheme="majorHAnsi" w:cstheme="majorHAnsi"/>
          <w:lang w:val="ru-RU"/>
        </w:rPr>
        <w:t xml:space="preserve">подхода к подготовке новой версии бюджета/прогноза: </w:t>
      </w:r>
    </w:p>
    <w:p w14:paraId="083C1B65" w14:textId="5424F174" w:rsidR="009F0DF1" w:rsidRPr="00A87BEB" w:rsidRDefault="009F0DF1" w:rsidP="00BE3675">
      <w:pPr>
        <w:pStyle w:val="ListParagraph"/>
        <w:numPr>
          <w:ilvl w:val="2"/>
          <w:numId w:val="41"/>
        </w:numPr>
        <w:spacing w:before="120" w:after="120" w:line="240" w:lineRule="auto"/>
        <w:contextualSpacing w:val="0"/>
        <w:jc w:val="both"/>
        <w:rPr>
          <w:rFonts w:asciiTheme="majorHAnsi" w:hAnsiTheme="majorHAnsi" w:cstheme="majorHAnsi"/>
          <w:i/>
          <w:lang w:val="ru-RU"/>
        </w:rPr>
      </w:pPr>
      <w:r w:rsidRPr="00A87BEB">
        <w:rPr>
          <w:rFonts w:asciiTheme="majorHAnsi" w:hAnsiTheme="majorHAnsi" w:cstheme="majorHAnsi"/>
          <w:lang w:val="ru-RU"/>
        </w:rPr>
        <w:t>Будет ли осуществляться сбор данных по планируемой численности с подразделений</w:t>
      </w:r>
      <w:r w:rsidR="00A32C12" w:rsidRPr="00A87BEB">
        <w:rPr>
          <w:rFonts w:asciiTheme="majorHAnsi" w:hAnsiTheme="majorHAnsi" w:cstheme="majorHAnsi"/>
          <w:lang w:val="ru-RU"/>
        </w:rPr>
        <w:t xml:space="preserve"> или бюджет/прогноз строятся на текущих вакансиях в подборе (из </w:t>
      </w:r>
      <w:proofErr w:type="spellStart"/>
      <w:r w:rsidR="00A32C12" w:rsidRPr="00A87BEB">
        <w:rPr>
          <w:rFonts w:asciiTheme="majorHAnsi" w:hAnsiTheme="majorHAnsi" w:cstheme="majorHAnsi"/>
        </w:rPr>
        <w:t>Irec</w:t>
      </w:r>
      <w:proofErr w:type="spellEnd"/>
      <w:r w:rsidR="00A32C12" w:rsidRPr="00A87BEB">
        <w:rPr>
          <w:rFonts w:asciiTheme="majorHAnsi" w:hAnsiTheme="majorHAnsi" w:cstheme="majorHAnsi"/>
          <w:lang w:val="ru-RU"/>
        </w:rPr>
        <w:t>/</w:t>
      </w:r>
      <w:proofErr w:type="spellStart"/>
      <w:r w:rsidR="00A32C12" w:rsidRPr="00A87BEB">
        <w:rPr>
          <w:rFonts w:asciiTheme="majorHAnsi" w:hAnsiTheme="majorHAnsi" w:cstheme="majorHAnsi"/>
        </w:rPr>
        <w:t>Xperium</w:t>
      </w:r>
      <w:proofErr w:type="spellEnd"/>
      <w:r w:rsidR="00A32C12" w:rsidRPr="00A87BEB">
        <w:rPr>
          <w:rFonts w:asciiTheme="majorHAnsi" w:hAnsiTheme="majorHAnsi" w:cstheme="majorHAnsi"/>
          <w:lang w:val="ru-RU"/>
        </w:rPr>
        <w:t>)</w:t>
      </w:r>
      <w:r w:rsidRPr="00A87BEB">
        <w:rPr>
          <w:rFonts w:asciiTheme="majorHAnsi" w:hAnsiTheme="majorHAnsi" w:cstheme="majorHAnsi"/>
          <w:lang w:val="ru-RU"/>
        </w:rPr>
        <w:t>? Какие подразделения и периметры будет затрагивать сбор данных – всю популяцию, только бизнес или выборочные подразделения?</w:t>
      </w:r>
      <w:r w:rsidR="00FB54DF" w:rsidRPr="00A87BEB">
        <w:rPr>
          <w:rFonts w:asciiTheme="majorHAnsi" w:hAnsiTheme="majorHAnsi" w:cstheme="majorHAnsi"/>
          <w:lang w:val="ru-RU"/>
        </w:rPr>
        <w:t xml:space="preserve"> </w:t>
      </w:r>
      <w:r w:rsidR="00FB54DF" w:rsidRPr="00A87BEB">
        <w:rPr>
          <w:rFonts w:asciiTheme="majorHAnsi" w:hAnsiTheme="majorHAnsi" w:cstheme="majorHAnsi"/>
          <w:i/>
          <w:color w:val="0000CC"/>
        </w:rPr>
        <w:t>(</w:t>
      </w:r>
      <w:r w:rsidR="00FB54DF" w:rsidRPr="00A87BEB">
        <w:rPr>
          <w:rFonts w:asciiTheme="majorHAnsi" w:hAnsiTheme="majorHAnsi" w:cstheme="majorHAnsi"/>
          <w:i/>
          <w:color w:val="0000CC"/>
          <w:lang w:val="ru-RU"/>
        </w:rPr>
        <w:t xml:space="preserve">обсуждение с </w:t>
      </w:r>
      <w:r w:rsidR="00D31EEE">
        <w:rPr>
          <w:rFonts w:asciiTheme="majorHAnsi" w:hAnsiTheme="majorHAnsi" w:cstheme="majorHAnsi"/>
          <w:i/>
          <w:color w:val="0000CC"/>
        </w:rPr>
        <w:t>HR Adv</w:t>
      </w:r>
      <w:r w:rsidR="00FB54DF" w:rsidRPr="00A87BEB">
        <w:rPr>
          <w:rFonts w:asciiTheme="majorHAnsi" w:hAnsiTheme="majorHAnsi" w:cstheme="majorHAnsi"/>
          <w:i/>
          <w:color w:val="0000CC"/>
        </w:rPr>
        <w:t>isory)</w:t>
      </w:r>
    </w:p>
    <w:p w14:paraId="04F3A1B9" w14:textId="249A593B" w:rsidR="000545CD" w:rsidRPr="00A87BEB" w:rsidRDefault="000545CD" w:rsidP="00BE3675">
      <w:pPr>
        <w:pStyle w:val="ListParagraph"/>
        <w:numPr>
          <w:ilvl w:val="2"/>
          <w:numId w:val="41"/>
        </w:numPr>
        <w:spacing w:before="120" w:after="120" w:line="240" w:lineRule="auto"/>
        <w:contextualSpacing w:val="0"/>
        <w:jc w:val="both"/>
        <w:rPr>
          <w:rFonts w:asciiTheme="majorHAnsi" w:hAnsiTheme="majorHAnsi" w:cstheme="majorHAnsi"/>
          <w:i/>
          <w:lang w:val="ru-RU"/>
        </w:rPr>
      </w:pPr>
      <w:r w:rsidRPr="00A87BEB">
        <w:rPr>
          <w:rFonts w:asciiTheme="majorHAnsi" w:hAnsiTheme="majorHAnsi" w:cstheme="majorHAnsi"/>
          <w:lang w:val="ru-RU"/>
        </w:rPr>
        <w:t>Будут ли заданы целевые показатели по численности со стороны менеджмента и в каком формате.</w:t>
      </w:r>
    </w:p>
    <w:p w14:paraId="118FFA3F" w14:textId="408A9A37" w:rsidR="002A1599" w:rsidRPr="00A87BEB" w:rsidRDefault="002A1599" w:rsidP="00BE3675">
      <w:pPr>
        <w:pStyle w:val="ListParagraph"/>
        <w:numPr>
          <w:ilvl w:val="2"/>
          <w:numId w:val="41"/>
        </w:numPr>
        <w:spacing w:before="120" w:after="120" w:line="240" w:lineRule="auto"/>
        <w:contextualSpacing w:val="0"/>
        <w:jc w:val="both"/>
        <w:rPr>
          <w:rFonts w:asciiTheme="majorHAnsi" w:hAnsiTheme="majorHAnsi" w:cstheme="majorHAnsi"/>
          <w:lang w:val="ru-RU"/>
        </w:rPr>
      </w:pPr>
      <w:r w:rsidRPr="00A87BEB">
        <w:rPr>
          <w:rFonts w:asciiTheme="majorHAnsi" w:hAnsiTheme="majorHAnsi" w:cstheme="majorHAnsi"/>
          <w:lang w:val="ru-RU"/>
        </w:rPr>
        <w:t xml:space="preserve">Определение допущений, которые будут применяться к рассчитываемой версии бюджета </w:t>
      </w:r>
      <w:r w:rsidR="00A32C12" w:rsidRPr="00A87BEB">
        <w:rPr>
          <w:rFonts w:asciiTheme="majorHAnsi" w:hAnsiTheme="majorHAnsi" w:cstheme="majorHAnsi"/>
          <w:lang w:val="ru-RU"/>
        </w:rPr>
        <w:t>(какая есть специфика и информация от менеджмента –</w:t>
      </w:r>
      <w:r w:rsidR="00A32C12" w:rsidRPr="00A87BEB">
        <w:rPr>
          <w:rFonts w:asciiTheme="majorHAnsi" w:hAnsiTheme="majorHAnsi" w:cstheme="majorHAnsi"/>
          <w:i/>
          <w:color w:val="0000CC"/>
          <w:lang w:val="ru-RU"/>
        </w:rPr>
        <w:t xml:space="preserve"> </w:t>
      </w:r>
      <w:r w:rsidR="00A32C12" w:rsidRPr="00A87BEB">
        <w:rPr>
          <w:rFonts w:asciiTheme="majorHAnsi" w:hAnsiTheme="majorHAnsi" w:cstheme="majorHAnsi"/>
          <w:lang w:val="ru-RU"/>
        </w:rPr>
        <w:t xml:space="preserve">какие бонусные схемы и условия по ним, ввод новых юр лиц, вывод юр лиц, планируемые индексации заработных </w:t>
      </w:r>
      <w:r w:rsidR="00A74721" w:rsidRPr="00A87BEB">
        <w:rPr>
          <w:rFonts w:asciiTheme="majorHAnsi" w:hAnsiTheme="majorHAnsi" w:cstheme="majorHAnsi"/>
          <w:lang w:val="ru-RU"/>
        </w:rPr>
        <w:t>плат и</w:t>
      </w:r>
      <w:r w:rsidR="00A32C12" w:rsidRPr="00A87BEB">
        <w:rPr>
          <w:rFonts w:asciiTheme="majorHAnsi" w:hAnsiTheme="majorHAnsi" w:cstheme="majorHAnsi"/>
          <w:lang w:val="ru-RU"/>
        </w:rPr>
        <w:t xml:space="preserve"> прочее).</w:t>
      </w:r>
    </w:p>
    <w:p w14:paraId="5B7FF3AA" w14:textId="63540A71" w:rsidR="00B15381" w:rsidRDefault="00A87BEB" w:rsidP="00A87BEB">
      <w:pPr>
        <w:pStyle w:val="ListParagraph"/>
        <w:spacing w:before="120" w:after="120" w:line="240" w:lineRule="auto"/>
        <w:ind w:left="0"/>
        <w:contextualSpacing w:val="0"/>
        <w:rPr>
          <w:rFonts w:asciiTheme="majorHAnsi" w:hAnsiTheme="majorHAnsi" w:cstheme="majorHAnsi"/>
          <w:b/>
          <w:lang w:val="ru-RU"/>
        </w:rPr>
      </w:pPr>
      <w:r w:rsidRPr="00A87BEB">
        <w:rPr>
          <w:rFonts w:asciiTheme="majorHAnsi" w:hAnsiTheme="majorHAnsi" w:cstheme="majorHAnsi"/>
          <w:b/>
          <w:lang w:val="ru-RU"/>
        </w:rPr>
        <w:t>Шаги в системе</w:t>
      </w:r>
    </w:p>
    <w:p w14:paraId="01AB4A1C" w14:textId="063D1C83" w:rsidR="0050168D" w:rsidRPr="00A87BEB" w:rsidRDefault="0050168D" w:rsidP="00365188">
      <w:pPr>
        <w:pStyle w:val="ListParagraph"/>
        <w:numPr>
          <w:ilvl w:val="0"/>
          <w:numId w:val="47"/>
        </w:numPr>
        <w:spacing w:before="120" w:after="120" w:line="240" w:lineRule="auto"/>
        <w:contextualSpacing w:val="0"/>
        <w:rPr>
          <w:rFonts w:asciiTheme="majorHAnsi" w:hAnsiTheme="majorHAnsi" w:cstheme="majorHAnsi"/>
          <w:b/>
          <w:lang w:val="ru-RU"/>
        </w:rPr>
      </w:pPr>
      <w:r>
        <w:rPr>
          <w:rFonts w:asciiTheme="majorHAnsi" w:hAnsiTheme="majorHAnsi" w:cstheme="majorHAnsi"/>
          <w:b/>
          <w:lang w:val="ru-RU"/>
        </w:rPr>
        <w:t>Создание версии бюджета</w:t>
      </w: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797"/>
      </w:tblGrid>
      <w:tr w:rsidR="00CB2CBA" w14:paraId="2BF2F0DB" w14:textId="77777777" w:rsidTr="00151055">
        <w:trPr>
          <w:trHeight w:val="89"/>
        </w:trPr>
        <w:tc>
          <w:tcPr>
            <w:tcW w:w="2547" w:type="dxa"/>
            <w:shd w:val="clear" w:color="auto" w:fill="C5E0B3"/>
          </w:tcPr>
          <w:p w14:paraId="25C0437B" w14:textId="77777777" w:rsidR="00CB2CBA" w:rsidRDefault="00CB2CBA" w:rsidP="00140A43">
            <w:pPr>
              <w:pBdr>
                <w:top w:val="nil"/>
                <w:left w:val="nil"/>
                <w:bottom w:val="nil"/>
                <w:right w:val="nil"/>
                <w:between w:val="nil"/>
              </w:pBdr>
              <w:spacing w:before="40" w:after="40"/>
              <w:rPr>
                <w:b/>
                <w:sz w:val="20"/>
                <w:szCs w:val="20"/>
              </w:rPr>
            </w:pPr>
            <w:r>
              <w:rPr>
                <w:b/>
                <w:sz w:val="20"/>
                <w:szCs w:val="20"/>
              </w:rPr>
              <w:t>ID</w:t>
            </w:r>
          </w:p>
        </w:tc>
        <w:tc>
          <w:tcPr>
            <w:tcW w:w="6797" w:type="dxa"/>
          </w:tcPr>
          <w:p w14:paraId="5BE99B2D" w14:textId="77777777" w:rsidR="00CB2CBA" w:rsidRDefault="00CB2CBA" w:rsidP="00140A43">
            <w:pPr>
              <w:pBdr>
                <w:top w:val="nil"/>
                <w:left w:val="nil"/>
                <w:bottom w:val="nil"/>
                <w:right w:val="nil"/>
                <w:between w:val="nil"/>
              </w:pBdr>
              <w:spacing w:before="40" w:after="40"/>
              <w:rPr>
                <w:b/>
                <w:sz w:val="20"/>
                <w:szCs w:val="20"/>
              </w:rPr>
            </w:pPr>
            <w:r>
              <w:rPr>
                <w:b/>
                <w:sz w:val="20"/>
                <w:szCs w:val="20"/>
              </w:rPr>
              <w:t>UC-01</w:t>
            </w:r>
          </w:p>
        </w:tc>
      </w:tr>
      <w:tr w:rsidR="00CB2CBA" w:rsidRPr="001437D4" w14:paraId="6C8DA9B1" w14:textId="77777777" w:rsidTr="00151055">
        <w:trPr>
          <w:trHeight w:val="337"/>
        </w:trPr>
        <w:tc>
          <w:tcPr>
            <w:tcW w:w="2547" w:type="dxa"/>
          </w:tcPr>
          <w:p w14:paraId="220EBD6E" w14:textId="77777777" w:rsidR="00CB2CBA" w:rsidRDefault="00CB2CBA" w:rsidP="00140A43">
            <w:pPr>
              <w:pBdr>
                <w:top w:val="nil"/>
                <w:left w:val="nil"/>
                <w:bottom w:val="nil"/>
                <w:right w:val="nil"/>
                <w:between w:val="nil"/>
              </w:pBdr>
              <w:spacing w:before="40" w:after="40"/>
              <w:rPr>
                <w:b/>
                <w:sz w:val="20"/>
                <w:szCs w:val="20"/>
              </w:rPr>
            </w:pPr>
            <w:proofErr w:type="spellStart"/>
            <w:r>
              <w:rPr>
                <w:b/>
                <w:sz w:val="20"/>
                <w:szCs w:val="20"/>
              </w:rPr>
              <w:t>Название</w:t>
            </w:r>
            <w:proofErr w:type="spellEnd"/>
            <w:r>
              <w:rPr>
                <w:b/>
                <w:sz w:val="20"/>
                <w:szCs w:val="20"/>
              </w:rPr>
              <w:t xml:space="preserve"> </w:t>
            </w:r>
            <w:proofErr w:type="spellStart"/>
            <w:r>
              <w:rPr>
                <w:b/>
                <w:sz w:val="20"/>
                <w:szCs w:val="20"/>
              </w:rPr>
              <w:t>сценария</w:t>
            </w:r>
            <w:proofErr w:type="spellEnd"/>
          </w:p>
        </w:tc>
        <w:tc>
          <w:tcPr>
            <w:tcW w:w="6797" w:type="dxa"/>
          </w:tcPr>
          <w:p w14:paraId="2A85DD75" w14:textId="0A1E1EDB" w:rsidR="00CB2CBA" w:rsidRPr="00CB2CBA" w:rsidRDefault="001437D4" w:rsidP="00140A43">
            <w:pPr>
              <w:pBdr>
                <w:top w:val="nil"/>
                <w:left w:val="nil"/>
                <w:bottom w:val="nil"/>
                <w:right w:val="nil"/>
                <w:between w:val="nil"/>
              </w:pBdr>
              <w:spacing w:before="40" w:after="40"/>
              <w:rPr>
                <w:sz w:val="20"/>
                <w:szCs w:val="20"/>
                <w:lang w:val="ru-RU"/>
              </w:rPr>
            </w:pPr>
            <w:r>
              <w:rPr>
                <w:sz w:val="20"/>
                <w:lang w:val="ru-RU"/>
              </w:rPr>
              <w:t>Создание версии бюджета</w:t>
            </w:r>
          </w:p>
        </w:tc>
      </w:tr>
      <w:tr w:rsidR="00CB2CBA" w:rsidRPr="009D49EB" w14:paraId="7B5E7587" w14:textId="77777777" w:rsidTr="00151055">
        <w:trPr>
          <w:trHeight w:val="487"/>
        </w:trPr>
        <w:tc>
          <w:tcPr>
            <w:tcW w:w="2547" w:type="dxa"/>
          </w:tcPr>
          <w:p w14:paraId="11B3E37D" w14:textId="77777777" w:rsidR="00CB2CBA" w:rsidRDefault="00CB2CBA" w:rsidP="00140A43">
            <w:pPr>
              <w:pBdr>
                <w:top w:val="nil"/>
                <w:left w:val="nil"/>
                <w:bottom w:val="nil"/>
                <w:right w:val="nil"/>
                <w:between w:val="nil"/>
              </w:pBdr>
              <w:spacing w:before="40" w:after="40"/>
              <w:rPr>
                <w:b/>
                <w:sz w:val="20"/>
                <w:szCs w:val="20"/>
              </w:rPr>
            </w:pPr>
            <w:proofErr w:type="spellStart"/>
            <w:r>
              <w:rPr>
                <w:b/>
                <w:sz w:val="20"/>
                <w:szCs w:val="20"/>
              </w:rPr>
              <w:t>Участники</w:t>
            </w:r>
            <w:proofErr w:type="spellEnd"/>
          </w:p>
        </w:tc>
        <w:tc>
          <w:tcPr>
            <w:tcW w:w="6797" w:type="dxa"/>
          </w:tcPr>
          <w:p w14:paraId="3D2AF360" w14:textId="3B62D807" w:rsidR="00CB2CBA" w:rsidRPr="00151055" w:rsidRDefault="00151055" w:rsidP="00140A43">
            <w:pPr>
              <w:pBdr>
                <w:top w:val="nil"/>
                <w:left w:val="nil"/>
                <w:bottom w:val="nil"/>
                <w:right w:val="nil"/>
                <w:between w:val="nil"/>
              </w:pBdr>
              <w:spacing w:before="40" w:after="40"/>
              <w:rPr>
                <w:sz w:val="20"/>
                <w:szCs w:val="20"/>
                <w:lang w:val="ru-RU"/>
              </w:rPr>
            </w:pPr>
            <w:r>
              <w:rPr>
                <w:sz w:val="20"/>
                <w:szCs w:val="20"/>
              </w:rPr>
              <w:t>Reward</w:t>
            </w:r>
            <w:r w:rsidR="00CB2CBA" w:rsidRPr="00CB2CBA">
              <w:rPr>
                <w:sz w:val="20"/>
                <w:szCs w:val="20"/>
                <w:lang w:val="ru-RU"/>
              </w:rPr>
              <w:t xml:space="preserve">: </w:t>
            </w:r>
            <w:r>
              <w:rPr>
                <w:sz w:val="20"/>
                <w:szCs w:val="20"/>
                <w:lang w:val="ru-RU"/>
              </w:rPr>
              <w:t xml:space="preserve">Сотрудник </w:t>
            </w:r>
            <w:r>
              <w:rPr>
                <w:sz w:val="20"/>
                <w:szCs w:val="20"/>
              </w:rPr>
              <w:t>Reward</w:t>
            </w:r>
          </w:p>
          <w:p w14:paraId="00DECD03" w14:textId="77777777" w:rsidR="00CB2CBA" w:rsidRDefault="00151055" w:rsidP="00151055">
            <w:pPr>
              <w:pBdr>
                <w:top w:val="nil"/>
                <w:left w:val="nil"/>
                <w:bottom w:val="nil"/>
                <w:right w:val="nil"/>
                <w:between w:val="nil"/>
              </w:pBdr>
              <w:spacing w:before="40" w:after="40"/>
              <w:rPr>
                <w:sz w:val="20"/>
                <w:szCs w:val="20"/>
                <w:lang w:val="ru-RU"/>
              </w:rPr>
            </w:pPr>
            <w:r>
              <w:rPr>
                <w:sz w:val="20"/>
                <w:szCs w:val="20"/>
                <w:lang w:val="ru-RU"/>
              </w:rPr>
              <w:t>БС</w:t>
            </w:r>
            <w:r w:rsidR="00CB2CBA" w:rsidRPr="00CB2CBA">
              <w:rPr>
                <w:sz w:val="20"/>
                <w:szCs w:val="20"/>
                <w:lang w:val="ru-RU"/>
              </w:rPr>
              <w:t xml:space="preserve">: </w:t>
            </w:r>
            <w:r>
              <w:rPr>
                <w:sz w:val="20"/>
                <w:szCs w:val="20"/>
                <w:lang w:val="ru-RU"/>
              </w:rPr>
              <w:t>Бюджетная система</w:t>
            </w:r>
          </w:p>
          <w:p w14:paraId="16EA6E35" w14:textId="531BF6F1" w:rsidR="009D49EB" w:rsidRPr="009D49EB" w:rsidRDefault="009D49EB" w:rsidP="00151055">
            <w:pPr>
              <w:pBdr>
                <w:top w:val="nil"/>
                <w:left w:val="nil"/>
                <w:bottom w:val="nil"/>
                <w:right w:val="nil"/>
                <w:between w:val="nil"/>
              </w:pBdr>
              <w:spacing w:before="40" w:after="40"/>
              <w:rPr>
                <w:sz w:val="20"/>
                <w:szCs w:val="20"/>
              </w:rPr>
            </w:pPr>
            <w:r>
              <w:rPr>
                <w:sz w:val="20"/>
                <w:szCs w:val="20"/>
              </w:rPr>
              <w:t>HRPT: HR Power tool</w:t>
            </w:r>
          </w:p>
          <w:p w14:paraId="051B176D" w14:textId="045F718C" w:rsidR="009D49EB" w:rsidRPr="009D49EB" w:rsidRDefault="009D49EB" w:rsidP="009D49EB">
            <w:pPr>
              <w:pBdr>
                <w:top w:val="nil"/>
                <w:left w:val="nil"/>
                <w:bottom w:val="nil"/>
                <w:right w:val="nil"/>
                <w:between w:val="nil"/>
              </w:pBdr>
              <w:spacing w:before="40" w:after="40"/>
              <w:rPr>
                <w:sz w:val="20"/>
                <w:szCs w:val="20"/>
              </w:rPr>
            </w:pPr>
            <w:r>
              <w:rPr>
                <w:sz w:val="20"/>
                <w:szCs w:val="20"/>
              </w:rPr>
              <w:t>Comp: Year End System</w:t>
            </w:r>
          </w:p>
        </w:tc>
      </w:tr>
      <w:tr w:rsidR="00CB2CBA" w:rsidRPr="004126DB" w14:paraId="5D54E729" w14:textId="77777777" w:rsidTr="00151055">
        <w:trPr>
          <w:trHeight w:val="497"/>
        </w:trPr>
        <w:tc>
          <w:tcPr>
            <w:tcW w:w="2547" w:type="dxa"/>
          </w:tcPr>
          <w:p w14:paraId="71CFC070" w14:textId="77777777" w:rsidR="00CB2CBA" w:rsidRDefault="00CB2CBA" w:rsidP="00140A43">
            <w:pPr>
              <w:pBdr>
                <w:top w:val="nil"/>
                <w:left w:val="nil"/>
                <w:bottom w:val="nil"/>
                <w:right w:val="nil"/>
                <w:between w:val="nil"/>
              </w:pBdr>
              <w:spacing w:before="40" w:after="40"/>
              <w:rPr>
                <w:b/>
                <w:sz w:val="20"/>
                <w:szCs w:val="20"/>
              </w:rPr>
            </w:pPr>
            <w:proofErr w:type="spellStart"/>
            <w:r>
              <w:rPr>
                <w:b/>
                <w:sz w:val="20"/>
                <w:szCs w:val="20"/>
              </w:rPr>
              <w:t>Предусловие</w:t>
            </w:r>
            <w:proofErr w:type="spellEnd"/>
          </w:p>
        </w:tc>
        <w:tc>
          <w:tcPr>
            <w:tcW w:w="6797" w:type="dxa"/>
          </w:tcPr>
          <w:p w14:paraId="4A168764" w14:textId="05387C22" w:rsidR="00CB2CBA" w:rsidRPr="00151055" w:rsidRDefault="00151055" w:rsidP="00140A43">
            <w:pPr>
              <w:pBdr>
                <w:top w:val="nil"/>
                <w:left w:val="nil"/>
                <w:bottom w:val="nil"/>
                <w:right w:val="nil"/>
                <w:between w:val="nil"/>
              </w:pBdr>
              <w:spacing w:before="40" w:after="40"/>
              <w:rPr>
                <w:sz w:val="20"/>
                <w:szCs w:val="20"/>
                <w:lang w:val="ru-RU"/>
              </w:rPr>
            </w:pPr>
            <w:r>
              <w:rPr>
                <w:sz w:val="20"/>
                <w:szCs w:val="20"/>
                <w:lang w:val="ru-RU"/>
              </w:rPr>
              <w:t>Наличие прав доступа в бюджетную систему</w:t>
            </w:r>
            <w:r w:rsidRPr="00151055">
              <w:rPr>
                <w:sz w:val="20"/>
                <w:szCs w:val="20"/>
                <w:lang w:val="ru-RU"/>
              </w:rPr>
              <w:t xml:space="preserve">, </w:t>
            </w:r>
            <w:r>
              <w:rPr>
                <w:sz w:val="20"/>
                <w:szCs w:val="20"/>
                <w:lang w:val="ru-RU"/>
              </w:rPr>
              <w:t>позволяющих формировать бюджет и прогноз</w:t>
            </w:r>
          </w:p>
        </w:tc>
      </w:tr>
      <w:tr w:rsidR="00CB2CBA" w:rsidRPr="002904F1" w14:paraId="307AE654" w14:textId="77777777" w:rsidTr="00151055">
        <w:trPr>
          <w:trHeight w:val="167"/>
        </w:trPr>
        <w:tc>
          <w:tcPr>
            <w:tcW w:w="2547" w:type="dxa"/>
          </w:tcPr>
          <w:p w14:paraId="1D34F5F3" w14:textId="77777777" w:rsidR="00CB2CBA" w:rsidRPr="002904F1" w:rsidRDefault="00CB2CBA" w:rsidP="00140A43">
            <w:pPr>
              <w:pBdr>
                <w:top w:val="nil"/>
                <w:left w:val="nil"/>
                <w:bottom w:val="nil"/>
                <w:right w:val="nil"/>
                <w:between w:val="nil"/>
              </w:pBdr>
              <w:spacing w:before="40" w:after="40"/>
              <w:rPr>
                <w:b/>
                <w:sz w:val="20"/>
                <w:szCs w:val="20"/>
              </w:rPr>
            </w:pPr>
            <w:proofErr w:type="spellStart"/>
            <w:r w:rsidRPr="002904F1">
              <w:rPr>
                <w:b/>
                <w:sz w:val="20"/>
                <w:szCs w:val="20"/>
              </w:rPr>
              <w:t>Триггер</w:t>
            </w:r>
            <w:proofErr w:type="spellEnd"/>
            <w:r w:rsidRPr="002904F1">
              <w:rPr>
                <w:b/>
                <w:sz w:val="20"/>
                <w:szCs w:val="20"/>
              </w:rPr>
              <w:t xml:space="preserve"> </w:t>
            </w:r>
            <w:proofErr w:type="spellStart"/>
            <w:r w:rsidRPr="002904F1">
              <w:rPr>
                <w:b/>
                <w:sz w:val="20"/>
                <w:szCs w:val="20"/>
              </w:rPr>
              <w:t>запуска</w:t>
            </w:r>
            <w:proofErr w:type="spellEnd"/>
            <w:r w:rsidRPr="002904F1">
              <w:rPr>
                <w:b/>
                <w:sz w:val="20"/>
                <w:szCs w:val="20"/>
              </w:rPr>
              <w:t xml:space="preserve"> </w:t>
            </w:r>
            <w:proofErr w:type="spellStart"/>
            <w:r w:rsidRPr="002904F1">
              <w:rPr>
                <w:b/>
                <w:sz w:val="20"/>
                <w:szCs w:val="20"/>
              </w:rPr>
              <w:t>процесса</w:t>
            </w:r>
            <w:proofErr w:type="spellEnd"/>
          </w:p>
        </w:tc>
        <w:tc>
          <w:tcPr>
            <w:tcW w:w="6797" w:type="dxa"/>
          </w:tcPr>
          <w:p w14:paraId="4E5BBD53" w14:textId="1169511A" w:rsidR="00CB2CBA" w:rsidRPr="002904F1" w:rsidRDefault="002904F1" w:rsidP="00151055">
            <w:pPr>
              <w:pBdr>
                <w:top w:val="nil"/>
                <w:left w:val="nil"/>
                <w:bottom w:val="nil"/>
                <w:right w:val="nil"/>
                <w:between w:val="nil"/>
              </w:pBdr>
              <w:spacing w:before="40" w:after="40"/>
              <w:rPr>
                <w:sz w:val="20"/>
                <w:szCs w:val="20"/>
              </w:rPr>
            </w:pPr>
            <w:r>
              <w:rPr>
                <w:sz w:val="20"/>
                <w:szCs w:val="20"/>
              </w:rPr>
              <w:t>-</w:t>
            </w:r>
          </w:p>
        </w:tc>
      </w:tr>
      <w:tr w:rsidR="00CB2CBA" w14:paraId="20C8F4C9" w14:textId="77777777" w:rsidTr="00140A43">
        <w:trPr>
          <w:trHeight w:val="259"/>
        </w:trPr>
        <w:tc>
          <w:tcPr>
            <w:tcW w:w="9344" w:type="dxa"/>
            <w:gridSpan w:val="2"/>
            <w:shd w:val="clear" w:color="auto" w:fill="C5E0B3"/>
          </w:tcPr>
          <w:p w14:paraId="75E301CC" w14:textId="77777777" w:rsidR="00CB2CBA" w:rsidRDefault="00CB2CBA" w:rsidP="00140A43">
            <w:pPr>
              <w:pBdr>
                <w:top w:val="nil"/>
                <w:left w:val="nil"/>
                <w:bottom w:val="nil"/>
                <w:right w:val="nil"/>
                <w:between w:val="nil"/>
              </w:pBdr>
              <w:spacing w:before="40" w:after="40"/>
              <w:rPr>
                <w:b/>
                <w:sz w:val="20"/>
                <w:szCs w:val="20"/>
              </w:rPr>
            </w:pPr>
            <w:proofErr w:type="spellStart"/>
            <w:r>
              <w:rPr>
                <w:b/>
                <w:sz w:val="20"/>
                <w:szCs w:val="20"/>
              </w:rPr>
              <w:t>Основной</w:t>
            </w:r>
            <w:proofErr w:type="spellEnd"/>
            <w:r>
              <w:rPr>
                <w:b/>
                <w:sz w:val="20"/>
                <w:szCs w:val="20"/>
              </w:rPr>
              <w:t xml:space="preserve"> </w:t>
            </w:r>
            <w:proofErr w:type="spellStart"/>
            <w:r>
              <w:rPr>
                <w:b/>
                <w:sz w:val="20"/>
                <w:szCs w:val="20"/>
              </w:rPr>
              <w:t>поток</w:t>
            </w:r>
            <w:proofErr w:type="spellEnd"/>
          </w:p>
        </w:tc>
      </w:tr>
      <w:tr w:rsidR="00CB2CBA" w14:paraId="64C346F6" w14:textId="77777777" w:rsidTr="00151055">
        <w:trPr>
          <w:trHeight w:val="351"/>
        </w:trPr>
        <w:tc>
          <w:tcPr>
            <w:tcW w:w="2547" w:type="dxa"/>
          </w:tcPr>
          <w:p w14:paraId="5863784B" w14:textId="77777777" w:rsidR="00CB2CBA" w:rsidRDefault="00CB2CBA" w:rsidP="00140A43">
            <w:pPr>
              <w:pBdr>
                <w:top w:val="nil"/>
                <w:left w:val="nil"/>
                <w:bottom w:val="nil"/>
                <w:right w:val="nil"/>
                <w:between w:val="nil"/>
              </w:pBdr>
              <w:spacing w:before="40" w:after="40"/>
              <w:rPr>
                <w:b/>
                <w:sz w:val="20"/>
                <w:szCs w:val="20"/>
              </w:rPr>
            </w:pPr>
            <w:proofErr w:type="spellStart"/>
            <w:r>
              <w:rPr>
                <w:b/>
                <w:sz w:val="20"/>
                <w:szCs w:val="20"/>
              </w:rPr>
              <w:t>Шаг</w:t>
            </w:r>
            <w:proofErr w:type="spellEnd"/>
            <w:r>
              <w:rPr>
                <w:b/>
                <w:sz w:val="20"/>
                <w:szCs w:val="20"/>
              </w:rPr>
              <w:t xml:space="preserve"> </w:t>
            </w:r>
            <w:proofErr w:type="spellStart"/>
            <w:r>
              <w:rPr>
                <w:b/>
                <w:sz w:val="20"/>
                <w:szCs w:val="20"/>
              </w:rPr>
              <w:t>сценария</w:t>
            </w:r>
            <w:proofErr w:type="spellEnd"/>
          </w:p>
        </w:tc>
        <w:tc>
          <w:tcPr>
            <w:tcW w:w="6797" w:type="dxa"/>
          </w:tcPr>
          <w:p w14:paraId="7B0AB4B4" w14:textId="77777777" w:rsidR="00CB2CBA" w:rsidRDefault="00CB2CBA" w:rsidP="00140A43">
            <w:pPr>
              <w:pBdr>
                <w:top w:val="nil"/>
                <w:left w:val="nil"/>
                <w:bottom w:val="nil"/>
                <w:right w:val="nil"/>
                <w:between w:val="nil"/>
              </w:pBdr>
              <w:spacing w:before="40" w:after="40"/>
              <w:rPr>
                <w:b/>
                <w:sz w:val="20"/>
                <w:szCs w:val="20"/>
              </w:rPr>
            </w:pPr>
            <w:proofErr w:type="spellStart"/>
            <w:r>
              <w:rPr>
                <w:b/>
                <w:sz w:val="20"/>
                <w:szCs w:val="20"/>
              </w:rPr>
              <w:t>Действие</w:t>
            </w:r>
            <w:proofErr w:type="spellEnd"/>
          </w:p>
        </w:tc>
      </w:tr>
      <w:tr w:rsidR="00CB2CBA" w:rsidRPr="004126DB" w14:paraId="3DA49C39" w14:textId="77777777" w:rsidTr="00151055">
        <w:trPr>
          <w:trHeight w:val="203"/>
        </w:trPr>
        <w:tc>
          <w:tcPr>
            <w:tcW w:w="2547" w:type="dxa"/>
          </w:tcPr>
          <w:p w14:paraId="32864906" w14:textId="77777777" w:rsidR="00CB2CBA" w:rsidRDefault="00CB2CBA" w:rsidP="00140A43">
            <w:pPr>
              <w:pBdr>
                <w:top w:val="nil"/>
                <w:left w:val="nil"/>
                <w:bottom w:val="nil"/>
                <w:right w:val="nil"/>
                <w:between w:val="nil"/>
              </w:pBdr>
              <w:spacing w:before="40" w:after="40"/>
              <w:rPr>
                <w:sz w:val="20"/>
                <w:szCs w:val="20"/>
              </w:rPr>
            </w:pPr>
            <w:r>
              <w:rPr>
                <w:sz w:val="20"/>
                <w:szCs w:val="20"/>
              </w:rPr>
              <w:t>1</w:t>
            </w:r>
          </w:p>
        </w:tc>
        <w:tc>
          <w:tcPr>
            <w:tcW w:w="6797" w:type="dxa"/>
          </w:tcPr>
          <w:p w14:paraId="629A8BD3" w14:textId="3BA5E705" w:rsidR="002663AD" w:rsidRPr="008C4706" w:rsidRDefault="00E552A3" w:rsidP="00140A43">
            <w:pPr>
              <w:pBdr>
                <w:top w:val="nil"/>
                <w:left w:val="nil"/>
                <w:bottom w:val="nil"/>
                <w:right w:val="nil"/>
                <w:between w:val="nil"/>
              </w:pBdr>
              <w:spacing w:before="40" w:after="40"/>
              <w:rPr>
                <w:sz w:val="20"/>
                <w:szCs w:val="20"/>
                <w:lang w:val="ru-RU"/>
              </w:rPr>
            </w:pPr>
            <w:r>
              <w:rPr>
                <w:sz w:val="20"/>
                <w:szCs w:val="20"/>
              </w:rPr>
              <w:t>Reward</w:t>
            </w:r>
            <w:r w:rsidR="002904F1">
              <w:rPr>
                <w:sz w:val="20"/>
                <w:szCs w:val="20"/>
              </w:rPr>
              <w:t>:</w:t>
            </w:r>
            <w:r w:rsidRPr="008C4706">
              <w:rPr>
                <w:sz w:val="20"/>
                <w:szCs w:val="20"/>
                <w:lang w:val="ru-RU"/>
              </w:rPr>
              <w:t xml:space="preserve"> </w:t>
            </w:r>
            <w:r>
              <w:rPr>
                <w:sz w:val="20"/>
                <w:szCs w:val="20"/>
                <w:lang w:val="ru-RU"/>
              </w:rPr>
              <w:t>настраивает</w:t>
            </w:r>
            <w:r w:rsidRPr="008C4706">
              <w:rPr>
                <w:sz w:val="20"/>
                <w:szCs w:val="20"/>
                <w:lang w:val="ru-RU"/>
              </w:rPr>
              <w:t xml:space="preserve"> </w:t>
            </w:r>
            <w:r>
              <w:rPr>
                <w:sz w:val="20"/>
                <w:szCs w:val="20"/>
                <w:lang w:val="ru-RU"/>
              </w:rPr>
              <w:t>бюджетные</w:t>
            </w:r>
            <w:r w:rsidRPr="008C4706">
              <w:rPr>
                <w:sz w:val="20"/>
                <w:szCs w:val="20"/>
                <w:lang w:val="ru-RU"/>
              </w:rPr>
              <w:t xml:space="preserve"> </w:t>
            </w:r>
            <w:r>
              <w:rPr>
                <w:sz w:val="20"/>
                <w:szCs w:val="20"/>
                <w:lang w:val="ru-RU"/>
              </w:rPr>
              <w:t>параметры</w:t>
            </w:r>
            <w:r w:rsidRPr="008C4706">
              <w:rPr>
                <w:sz w:val="20"/>
                <w:szCs w:val="20"/>
                <w:lang w:val="ru-RU"/>
              </w:rPr>
              <w:t xml:space="preserve"> –</w:t>
            </w:r>
            <w:r w:rsidR="008C4706">
              <w:rPr>
                <w:sz w:val="20"/>
                <w:szCs w:val="20"/>
                <w:lang w:val="ru-RU"/>
              </w:rPr>
              <w:t xml:space="preserve"> </w:t>
            </w:r>
          </w:p>
          <w:p w14:paraId="0A163B26" w14:textId="3996A024" w:rsidR="002663AD" w:rsidRPr="008C4706" w:rsidRDefault="002663AD" w:rsidP="00365188">
            <w:pPr>
              <w:pStyle w:val="ListParagraph"/>
              <w:numPr>
                <w:ilvl w:val="0"/>
                <w:numId w:val="46"/>
              </w:numPr>
              <w:pBdr>
                <w:top w:val="nil"/>
                <w:left w:val="nil"/>
                <w:bottom w:val="nil"/>
                <w:right w:val="nil"/>
                <w:between w:val="nil"/>
              </w:pBdr>
              <w:spacing w:before="40" w:after="40"/>
              <w:rPr>
                <w:sz w:val="18"/>
                <w:szCs w:val="20"/>
                <w:lang w:val="ru-RU"/>
              </w:rPr>
            </w:pPr>
            <w:r w:rsidRPr="008C4706">
              <w:rPr>
                <w:rFonts w:asciiTheme="majorHAnsi" w:hAnsiTheme="majorHAnsi" w:cstheme="majorHAnsi"/>
                <w:sz w:val="20"/>
              </w:rPr>
              <w:t xml:space="preserve">Year – </w:t>
            </w:r>
            <w:r w:rsidRPr="008C4706">
              <w:rPr>
                <w:rFonts w:asciiTheme="majorHAnsi" w:hAnsiTheme="majorHAnsi" w:cstheme="majorHAnsi"/>
                <w:sz w:val="20"/>
                <w:lang w:val="ru-RU"/>
              </w:rPr>
              <w:t>выбор отчетного года</w:t>
            </w:r>
            <w:r w:rsidRPr="008C4706">
              <w:rPr>
                <w:sz w:val="18"/>
                <w:szCs w:val="20"/>
                <w:lang w:val="ru-RU"/>
              </w:rPr>
              <w:t xml:space="preserve"> </w:t>
            </w:r>
          </w:p>
          <w:p w14:paraId="628A4E22" w14:textId="7CBFB62C" w:rsidR="002663AD" w:rsidRPr="008C4706" w:rsidRDefault="002663AD" w:rsidP="00365188">
            <w:pPr>
              <w:pStyle w:val="ListParagraph"/>
              <w:numPr>
                <w:ilvl w:val="0"/>
                <w:numId w:val="46"/>
              </w:numPr>
              <w:pBdr>
                <w:top w:val="nil"/>
                <w:left w:val="nil"/>
                <w:bottom w:val="nil"/>
                <w:right w:val="nil"/>
                <w:between w:val="nil"/>
              </w:pBdr>
              <w:spacing w:before="40" w:after="40"/>
              <w:rPr>
                <w:rFonts w:asciiTheme="majorHAnsi" w:hAnsiTheme="majorHAnsi" w:cstheme="majorHAnsi"/>
                <w:sz w:val="20"/>
              </w:rPr>
            </w:pPr>
            <w:r w:rsidRPr="008C4706">
              <w:rPr>
                <w:rFonts w:asciiTheme="majorHAnsi" w:hAnsiTheme="majorHAnsi" w:cstheme="majorHAnsi"/>
                <w:sz w:val="20"/>
              </w:rPr>
              <w:t xml:space="preserve">Scenario – </w:t>
            </w:r>
            <w:r w:rsidRPr="008C4706">
              <w:rPr>
                <w:rFonts w:asciiTheme="majorHAnsi" w:hAnsiTheme="majorHAnsi" w:cstheme="majorHAnsi"/>
                <w:sz w:val="20"/>
                <w:lang w:val="ru-RU"/>
              </w:rPr>
              <w:t>выбор</w:t>
            </w:r>
            <w:r w:rsidRPr="008C4706">
              <w:rPr>
                <w:rFonts w:asciiTheme="majorHAnsi" w:hAnsiTheme="majorHAnsi" w:cstheme="majorHAnsi"/>
                <w:sz w:val="20"/>
                <w:lang w:val="en-GB"/>
              </w:rPr>
              <w:t xml:space="preserve"> </w:t>
            </w:r>
            <w:r w:rsidRPr="008C4706">
              <w:rPr>
                <w:rFonts w:asciiTheme="majorHAnsi" w:hAnsiTheme="majorHAnsi" w:cstheme="majorHAnsi"/>
                <w:sz w:val="20"/>
                <w:lang w:val="ru-RU"/>
              </w:rPr>
              <w:t>сценария</w:t>
            </w:r>
            <w:r w:rsidRPr="008C4706">
              <w:rPr>
                <w:rFonts w:asciiTheme="majorHAnsi" w:hAnsiTheme="majorHAnsi" w:cstheme="majorHAnsi"/>
                <w:sz w:val="20"/>
                <w:lang w:val="en-GB"/>
              </w:rPr>
              <w:t xml:space="preserve"> </w:t>
            </w:r>
            <w:r w:rsidRPr="008C4706">
              <w:rPr>
                <w:rFonts w:asciiTheme="majorHAnsi" w:hAnsiTheme="majorHAnsi" w:cstheme="majorHAnsi"/>
                <w:sz w:val="20"/>
              </w:rPr>
              <w:t xml:space="preserve">Budget, Forecast </w:t>
            </w:r>
            <w:r w:rsidRPr="008C4706">
              <w:rPr>
                <w:rFonts w:asciiTheme="majorHAnsi" w:hAnsiTheme="majorHAnsi" w:cstheme="majorHAnsi"/>
                <w:sz w:val="20"/>
                <w:lang w:val="ru-RU"/>
              </w:rPr>
              <w:t>или</w:t>
            </w:r>
            <w:r w:rsidRPr="008C4706">
              <w:rPr>
                <w:rFonts w:asciiTheme="majorHAnsi" w:hAnsiTheme="majorHAnsi" w:cstheme="majorHAnsi"/>
                <w:sz w:val="20"/>
                <w:lang w:val="en-GB"/>
              </w:rPr>
              <w:t xml:space="preserve"> </w:t>
            </w:r>
            <w:proofErr w:type="spellStart"/>
            <w:r w:rsidRPr="008C4706">
              <w:rPr>
                <w:rFonts w:asciiTheme="majorHAnsi" w:hAnsiTheme="majorHAnsi" w:cstheme="majorHAnsi"/>
                <w:sz w:val="20"/>
              </w:rPr>
              <w:t>Samestore</w:t>
            </w:r>
            <w:proofErr w:type="spellEnd"/>
          </w:p>
          <w:p w14:paraId="61BCB9C9" w14:textId="1B813036" w:rsidR="002663AD" w:rsidRPr="00C26493" w:rsidRDefault="002663AD" w:rsidP="00365188">
            <w:pPr>
              <w:pStyle w:val="ListParagraph"/>
              <w:numPr>
                <w:ilvl w:val="0"/>
                <w:numId w:val="46"/>
              </w:numPr>
              <w:pBdr>
                <w:top w:val="nil"/>
                <w:left w:val="nil"/>
                <w:bottom w:val="nil"/>
                <w:right w:val="nil"/>
                <w:between w:val="nil"/>
              </w:pBdr>
              <w:spacing w:before="40" w:after="40"/>
              <w:rPr>
                <w:sz w:val="18"/>
                <w:szCs w:val="20"/>
                <w:lang w:val="ru-RU"/>
              </w:rPr>
            </w:pPr>
            <w:r w:rsidRPr="008C4706">
              <w:rPr>
                <w:rFonts w:asciiTheme="majorHAnsi" w:hAnsiTheme="majorHAnsi" w:cstheme="majorHAnsi"/>
                <w:sz w:val="20"/>
                <w:lang w:val="en-GB"/>
              </w:rPr>
              <w:t>Demography</w:t>
            </w:r>
            <w:r w:rsidRPr="008C4706">
              <w:rPr>
                <w:rFonts w:asciiTheme="majorHAnsi" w:hAnsiTheme="majorHAnsi" w:cstheme="majorHAnsi"/>
                <w:sz w:val="20"/>
                <w:lang w:val="ru-RU"/>
              </w:rPr>
              <w:t xml:space="preserve"> </w:t>
            </w:r>
            <w:r w:rsidRPr="008C4706">
              <w:rPr>
                <w:rFonts w:asciiTheme="majorHAnsi" w:hAnsiTheme="majorHAnsi" w:cstheme="majorHAnsi"/>
                <w:sz w:val="20"/>
                <w:lang w:val="en-GB"/>
              </w:rPr>
              <w:t>Effective</w:t>
            </w:r>
            <w:r w:rsidRPr="008C4706">
              <w:rPr>
                <w:rFonts w:asciiTheme="majorHAnsi" w:hAnsiTheme="majorHAnsi" w:cstheme="majorHAnsi"/>
                <w:sz w:val="20"/>
                <w:lang w:val="ru-RU"/>
              </w:rPr>
              <w:t xml:space="preserve"> </w:t>
            </w:r>
            <w:r w:rsidRPr="008C4706">
              <w:rPr>
                <w:rFonts w:asciiTheme="majorHAnsi" w:hAnsiTheme="majorHAnsi" w:cstheme="majorHAnsi"/>
                <w:sz w:val="20"/>
                <w:lang w:val="en-GB"/>
              </w:rPr>
              <w:t>date</w:t>
            </w:r>
            <w:r w:rsidRPr="008C4706">
              <w:rPr>
                <w:rFonts w:asciiTheme="majorHAnsi" w:hAnsiTheme="majorHAnsi" w:cstheme="majorHAnsi"/>
                <w:sz w:val="20"/>
                <w:lang w:val="ru-RU"/>
              </w:rPr>
              <w:t xml:space="preserve"> - выбор даты среза данных по фактической численности сотрудников для заданной версии бюджета/прогноза</w:t>
            </w:r>
          </w:p>
          <w:p w14:paraId="64AC361B" w14:textId="7A2773E1" w:rsidR="002663AD" w:rsidRPr="00E316DB" w:rsidRDefault="00C26493" w:rsidP="00365188">
            <w:pPr>
              <w:pStyle w:val="ListParagraph"/>
              <w:numPr>
                <w:ilvl w:val="0"/>
                <w:numId w:val="46"/>
              </w:numPr>
              <w:pBdr>
                <w:top w:val="nil"/>
                <w:left w:val="nil"/>
                <w:bottom w:val="nil"/>
                <w:right w:val="nil"/>
                <w:between w:val="nil"/>
              </w:pBdr>
              <w:spacing w:before="40" w:after="40"/>
              <w:rPr>
                <w:sz w:val="20"/>
                <w:szCs w:val="20"/>
                <w:lang w:val="ru-RU"/>
              </w:rPr>
            </w:pPr>
            <w:r w:rsidRPr="00C55DDA">
              <w:rPr>
                <w:rFonts w:asciiTheme="majorHAnsi" w:hAnsiTheme="majorHAnsi" w:cstheme="majorHAnsi"/>
                <w:sz w:val="20"/>
                <w:lang w:val="en-GB"/>
              </w:rPr>
              <w:lastRenderedPageBreak/>
              <w:t>Compensation</w:t>
            </w:r>
            <w:r w:rsidRPr="00C55DDA">
              <w:rPr>
                <w:rFonts w:asciiTheme="majorHAnsi" w:hAnsiTheme="majorHAnsi" w:cstheme="majorHAnsi"/>
                <w:sz w:val="20"/>
                <w:lang w:val="ru-RU"/>
              </w:rPr>
              <w:t xml:space="preserve"> </w:t>
            </w:r>
            <w:r w:rsidRPr="00C55DDA">
              <w:rPr>
                <w:rFonts w:asciiTheme="majorHAnsi" w:hAnsiTheme="majorHAnsi" w:cstheme="majorHAnsi"/>
                <w:sz w:val="20"/>
                <w:lang w:val="en-GB"/>
              </w:rPr>
              <w:t>Effective</w:t>
            </w:r>
            <w:r w:rsidRPr="00C55DDA">
              <w:rPr>
                <w:rFonts w:asciiTheme="majorHAnsi" w:hAnsiTheme="majorHAnsi" w:cstheme="majorHAnsi"/>
                <w:sz w:val="20"/>
                <w:lang w:val="ru-RU"/>
              </w:rPr>
              <w:t xml:space="preserve"> </w:t>
            </w:r>
            <w:r w:rsidRPr="00C55DDA">
              <w:rPr>
                <w:rFonts w:asciiTheme="majorHAnsi" w:hAnsiTheme="majorHAnsi" w:cstheme="majorHAnsi"/>
                <w:sz w:val="20"/>
                <w:lang w:val="en-GB"/>
              </w:rPr>
              <w:t>Date</w:t>
            </w:r>
            <w:r w:rsidRPr="00C55DDA">
              <w:rPr>
                <w:rFonts w:asciiTheme="majorHAnsi" w:hAnsiTheme="majorHAnsi" w:cstheme="majorHAnsi"/>
                <w:sz w:val="20"/>
                <w:lang w:val="ru-RU"/>
              </w:rPr>
              <w:t xml:space="preserve"> – выбор даты актуальности установленных окладов по заданной</w:t>
            </w:r>
            <w:r w:rsidR="002904F1" w:rsidRPr="002904F1">
              <w:rPr>
                <w:rFonts w:asciiTheme="majorHAnsi" w:hAnsiTheme="majorHAnsi" w:cstheme="majorHAnsi"/>
                <w:sz w:val="20"/>
                <w:lang w:val="ru-RU"/>
              </w:rPr>
              <w:t xml:space="preserve"> </w:t>
            </w:r>
            <w:r w:rsidR="002904F1">
              <w:rPr>
                <w:rFonts w:asciiTheme="majorHAnsi" w:hAnsiTheme="majorHAnsi" w:cstheme="majorHAnsi"/>
                <w:sz w:val="20"/>
                <w:lang w:val="ru-RU"/>
              </w:rPr>
              <w:t>численность</w:t>
            </w:r>
          </w:p>
        </w:tc>
      </w:tr>
      <w:tr w:rsidR="002904F1" w:rsidRPr="009D49EB" w14:paraId="56C611DD" w14:textId="77777777" w:rsidTr="00151055">
        <w:trPr>
          <w:trHeight w:val="203"/>
        </w:trPr>
        <w:tc>
          <w:tcPr>
            <w:tcW w:w="2547" w:type="dxa"/>
          </w:tcPr>
          <w:p w14:paraId="182AAD57" w14:textId="56957A72" w:rsidR="002904F1" w:rsidRPr="002904F1" w:rsidRDefault="002904F1" w:rsidP="00140A43">
            <w:pPr>
              <w:pBdr>
                <w:top w:val="nil"/>
                <w:left w:val="nil"/>
                <w:bottom w:val="nil"/>
                <w:right w:val="nil"/>
                <w:between w:val="nil"/>
              </w:pBdr>
              <w:spacing w:before="40" w:after="40"/>
              <w:rPr>
                <w:sz w:val="20"/>
                <w:szCs w:val="20"/>
                <w:lang w:val="ru-RU"/>
              </w:rPr>
            </w:pPr>
            <w:r>
              <w:rPr>
                <w:sz w:val="20"/>
                <w:szCs w:val="20"/>
                <w:lang w:val="ru-RU"/>
              </w:rPr>
              <w:lastRenderedPageBreak/>
              <w:t>2</w:t>
            </w:r>
          </w:p>
        </w:tc>
        <w:tc>
          <w:tcPr>
            <w:tcW w:w="6797" w:type="dxa"/>
          </w:tcPr>
          <w:p w14:paraId="3848AA9D" w14:textId="1C7C0D10" w:rsidR="002904F1" w:rsidRDefault="002904F1" w:rsidP="00140A43">
            <w:pPr>
              <w:pBdr>
                <w:top w:val="nil"/>
                <w:left w:val="nil"/>
                <w:bottom w:val="nil"/>
                <w:right w:val="nil"/>
                <w:between w:val="nil"/>
              </w:pBdr>
              <w:spacing w:before="40" w:after="40"/>
              <w:rPr>
                <w:sz w:val="20"/>
                <w:szCs w:val="20"/>
              </w:rPr>
            </w:pPr>
            <w:r>
              <w:rPr>
                <w:sz w:val="20"/>
                <w:szCs w:val="20"/>
              </w:rPr>
              <w:t>Reward:</w:t>
            </w:r>
            <w:r w:rsidRPr="002904F1">
              <w:rPr>
                <w:rFonts w:asciiTheme="majorHAnsi" w:hAnsiTheme="majorHAnsi" w:cstheme="majorHAnsi"/>
                <w:sz w:val="20"/>
                <w:lang w:val="en-GB"/>
              </w:rPr>
              <w:t xml:space="preserve"> </w:t>
            </w:r>
            <w:r>
              <w:rPr>
                <w:rFonts w:asciiTheme="majorHAnsi" w:hAnsiTheme="majorHAnsi" w:cstheme="majorHAnsi"/>
                <w:sz w:val="20"/>
                <w:lang w:val="ru-RU"/>
              </w:rPr>
              <w:t>Нажимает</w:t>
            </w:r>
            <w:r w:rsidRPr="009D49EB">
              <w:rPr>
                <w:rFonts w:asciiTheme="majorHAnsi" w:hAnsiTheme="majorHAnsi" w:cstheme="majorHAnsi"/>
                <w:sz w:val="20"/>
                <w:lang w:val="en-GB"/>
              </w:rPr>
              <w:t xml:space="preserve"> </w:t>
            </w:r>
            <w:r>
              <w:rPr>
                <w:rFonts w:asciiTheme="majorHAnsi" w:hAnsiTheme="majorHAnsi" w:cstheme="majorHAnsi"/>
                <w:sz w:val="20"/>
                <w:lang w:val="ru-RU"/>
              </w:rPr>
              <w:t>кнопку</w:t>
            </w:r>
            <w:r w:rsidRPr="009D49EB">
              <w:rPr>
                <w:rFonts w:asciiTheme="majorHAnsi" w:hAnsiTheme="majorHAnsi" w:cstheme="majorHAnsi"/>
                <w:sz w:val="20"/>
                <w:lang w:val="en-GB"/>
              </w:rPr>
              <w:t xml:space="preserve"> «</w:t>
            </w:r>
            <w:r w:rsidRPr="002904F1">
              <w:rPr>
                <w:rFonts w:asciiTheme="majorHAnsi" w:hAnsiTheme="majorHAnsi" w:cstheme="majorHAnsi"/>
                <w:sz w:val="20"/>
              </w:rPr>
              <w:t>Create new version</w:t>
            </w:r>
            <w:r w:rsidRPr="009D49EB">
              <w:rPr>
                <w:rFonts w:asciiTheme="majorHAnsi" w:hAnsiTheme="majorHAnsi" w:cstheme="majorHAnsi"/>
                <w:sz w:val="20"/>
                <w:lang w:val="en-GB"/>
              </w:rPr>
              <w:t>»</w:t>
            </w:r>
          </w:p>
        </w:tc>
      </w:tr>
      <w:tr w:rsidR="00CB2CBA" w:rsidRPr="004126DB" w14:paraId="058AB431" w14:textId="77777777" w:rsidTr="00151055">
        <w:trPr>
          <w:trHeight w:val="203"/>
        </w:trPr>
        <w:tc>
          <w:tcPr>
            <w:tcW w:w="2547" w:type="dxa"/>
          </w:tcPr>
          <w:p w14:paraId="6F0A1E8E" w14:textId="56729F19" w:rsidR="00CB2CBA" w:rsidRDefault="002904F1" w:rsidP="00140A43">
            <w:pPr>
              <w:pBdr>
                <w:top w:val="nil"/>
                <w:left w:val="nil"/>
                <w:bottom w:val="nil"/>
                <w:right w:val="nil"/>
                <w:between w:val="nil"/>
              </w:pBdr>
              <w:spacing w:before="60"/>
              <w:rPr>
                <w:sz w:val="20"/>
                <w:szCs w:val="20"/>
              </w:rPr>
            </w:pPr>
            <w:r>
              <w:rPr>
                <w:sz w:val="20"/>
                <w:szCs w:val="20"/>
              </w:rPr>
              <w:t>3</w:t>
            </w:r>
          </w:p>
        </w:tc>
        <w:tc>
          <w:tcPr>
            <w:tcW w:w="6797" w:type="dxa"/>
          </w:tcPr>
          <w:p w14:paraId="1508E762" w14:textId="0E768E33" w:rsidR="00F54D8F" w:rsidRPr="00042327" w:rsidRDefault="00C55DDA" w:rsidP="00F93330">
            <w:pPr>
              <w:pBdr>
                <w:top w:val="nil"/>
                <w:left w:val="nil"/>
                <w:bottom w:val="nil"/>
                <w:right w:val="nil"/>
                <w:between w:val="nil"/>
              </w:pBdr>
              <w:spacing w:before="40" w:after="40"/>
              <w:rPr>
                <w:sz w:val="20"/>
                <w:szCs w:val="20"/>
                <w:lang w:val="ru-RU"/>
              </w:rPr>
            </w:pPr>
            <w:r>
              <w:rPr>
                <w:sz w:val="20"/>
                <w:szCs w:val="20"/>
                <w:lang w:val="ru-RU"/>
              </w:rPr>
              <w:t>БС</w:t>
            </w:r>
            <w:r w:rsidR="00F93330" w:rsidRPr="00F93330">
              <w:rPr>
                <w:sz w:val="20"/>
                <w:szCs w:val="20"/>
                <w:lang w:val="ru-RU"/>
              </w:rPr>
              <w:t xml:space="preserve">: </w:t>
            </w:r>
            <w:r w:rsidR="00DA7A32" w:rsidRPr="002904F1">
              <w:rPr>
                <w:sz w:val="20"/>
                <w:szCs w:val="20"/>
                <w:lang w:val="ru-RU"/>
              </w:rPr>
              <w:t>Создание новой версии бюджета под новым именем</w:t>
            </w:r>
            <w:r w:rsidR="00042327" w:rsidRPr="00042327">
              <w:rPr>
                <w:sz w:val="20"/>
                <w:szCs w:val="20"/>
                <w:lang w:val="ru-RU"/>
              </w:rPr>
              <w:t xml:space="preserve">. </w:t>
            </w:r>
            <w:r w:rsidR="00042327">
              <w:rPr>
                <w:sz w:val="20"/>
                <w:szCs w:val="20"/>
                <w:lang w:val="ru-RU"/>
              </w:rPr>
              <w:t>Имя версии доступно к корректировке со стороны пользователя с ролью</w:t>
            </w:r>
            <w:r w:rsidR="00042327" w:rsidRPr="00042327">
              <w:rPr>
                <w:sz w:val="20"/>
                <w:szCs w:val="20"/>
                <w:lang w:val="ru-RU"/>
              </w:rPr>
              <w:t xml:space="preserve"> </w:t>
            </w:r>
            <w:r w:rsidR="00042327">
              <w:rPr>
                <w:sz w:val="20"/>
                <w:szCs w:val="20"/>
                <w:lang w:val="ru-RU"/>
              </w:rPr>
              <w:t xml:space="preserve">сотрудник </w:t>
            </w:r>
            <w:r w:rsidR="00042327">
              <w:rPr>
                <w:sz w:val="20"/>
                <w:szCs w:val="20"/>
              </w:rPr>
              <w:t>Reward</w:t>
            </w:r>
          </w:p>
          <w:p w14:paraId="13BF5984" w14:textId="77777777" w:rsidR="001C7D91" w:rsidRDefault="00DA7A32" w:rsidP="00365188">
            <w:pPr>
              <w:numPr>
                <w:ilvl w:val="0"/>
                <w:numId w:val="45"/>
              </w:numPr>
              <w:pBdr>
                <w:top w:val="nil"/>
                <w:left w:val="nil"/>
                <w:bottom w:val="nil"/>
                <w:right w:val="nil"/>
                <w:between w:val="nil"/>
              </w:pBdr>
              <w:spacing w:before="40" w:after="40"/>
              <w:rPr>
                <w:sz w:val="20"/>
                <w:szCs w:val="20"/>
                <w:lang w:val="ru-RU"/>
              </w:rPr>
            </w:pPr>
            <w:r>
              <w:rPr>
                <w:sz w:val="20"/>
                <w:szCs w:val="20"/>
                <w:lang w:val="ru-RU"/>
              </w:rPr>
              <w:t xml:space="preserve">Запрос в </w:t>
            </w:r>
            <w:r>
              <w:rPr>
                <w:sz w:val="20"/>
                <w:szCs w:val="20"/>
              </w:rPr>
              <w:t>HRPT</w:t>
            </w:r>
            <w:r>
              <w:rPr>
                <w:sz w:val="20"/>
                <w:szCs w:val="20"/>
                <w:lang w:val="ru-RU"/>
              </w:rPr>
              <w:t xml:space="preserve"> и </w:t>
            </w:r>
            <w:r>
              <w:rPr>
                <w:sz w:val="20"/>
                <w:szCs w:val="20"/>
              </w:rPr>
              <w:t>Comp</w:t>
            </w:r>
            <w:r w:rsidRPr="00DA7A32">
              <w:rPr>
                <w:sz w:val="20"/>
                <w:szCs w:val="20"/>
                <w:lang w:val="ru-RU"/>
              </w:rPr>
              <w:t xml:space="preserve"> </w:t>
            </w:r>
            <w:r>
              <w:rPr>
                <w:sz w:val="20"/>
                <w:szCs w:val="20"/>
                <w:lang w:val="ru-RU"/>
              </w:rPr>
              <w:t>на выгрузку данных</w:t>
            </w:r>
            <w:r w:rsidR="00AB22A4">
              <w:rPr>
                <w:sz w:val="20"/>
                <w:szCs w:val="20"/>
                <w:lang w:val="ru-RU"/>
              </w:rPr>
              <w:t xml:space="preserve"> по заданным параметрам</w:t>
            </w:r>
          </w:p>
          <w:p w14:paraId="10F23F81" w14:textId="6D75259A" w:rsidR="00DA7A32" w:rsidRPr="00AB22A4" w:rsidRDefault="001C7D91" w:rsidP="00365188">
            <w:pPr>
              <w:numPr>
                <w:ilvl w:val="0"/>
                <w:numId w:val="45"/>
              </w:numPr>
              <w:pBdr>
                <w:top w:val="nil"/>
                <w:left w:val="nil"/>
                <w:bottom w:val="nil"/>
                <w:right w:val="nil"/>
                <w:between w:val="nil"/>
              </w:pBdr>
              <w:spacing w:before="40" w:after="40"/>
              <w:rPr>
                <w:sz w:val="20"/>
                <w:szCs w:val="20"/>
                <w:lang w:val="ru-RU"/>
              </w:rPr>
            </w:pPr>
            <w:r>
              <w:rPr>
                <w:sz w:val="20"/>
                <w:szCs w:val="20"/>
                <w:lang w:val="ru-RU"/>
              </w:rPr>
              <w:t>И</w:t>
            </w:r>
            <w:r w:rsidR="00AB22A4">
              <w:rPr>
                <w:sz w:val="20"/>
                <w:szCs w:val="20"/>
                <w:lang w:val="ru-RU"/>
              </w:rPr>
              <w:t>нициализация</w:t>
            </w:r>
            <w:r w:rsidR="00AB22A4" w:rsidRPr="00AB22A4">
              <w:rPr>
                <w:sz w:val="20"/>
                <w:szCs w:val="20"/>
                <w:lang w:val="ru-RU"/>
              </w:rPr>
              <w:t>:</w:t>
            </w:r>
          </w:p>
          <w:p w14:paraId="0D01DFCD" w14:textId="2C900DEF" w:rsidR="00AB22A4" w:rsidRPr="00AB22A4" w:rsidRDefault="00AB22A4" w:rsidP="00365188">
            <w:pPr>
              <w:pStyle w:val="ListParagraph"/>
              <w:numPr>
                <w:ilvl w:val="1"/>
                <w:numId w:val="45"/>
              </w:numPr>
              <w:pBdr>
                <w:top w:val="nil"/>
                <w:left w:val="nil"/>
                <w:bottom w:val="nil"/>
                <w:right w:val="nil"/>
                <w:between w:val="nil"/>
              </w:pBdr>
              <w:spacing w:before="40" w:after="40"/>
              <w:rPr>
                <w:sz w:val="20"/>
                <w:szCs w:val="20"/>
                <w:lang w:val="ru-RU"/>
              </w:rPr>
            </w:pPr>
            <w:r w:rsidRPr="00145D24">
              <w:rPr>
                <w:b/>
                <w:sz w:val="20"/>
                <w:szCs w:val="20"/>
              </w:rPr>
              <w:t>Load</w:t>
            </w:r>
            <w:r w:rsidRPr="00145D24">
              <w:rPr>
                <w:b/>
                <w:sz w:val="20"/>
                <w:szCs w:val="20"/>
                <w:lang w:val="ru-RU"/>
              </w:rPr>
              <w:t xml:space="preserve"> </w:t>
            </w:r>
            <w:r w:rsidRPr="00145D24">
              <w:rPr>
                <w:b/>
                <w:sz w:val="20"/>
                <w:szCs w:val="20"/>
              </w:rPr>
              <w:t>employees</w:t>
            </w:r>
            <w:r w:rsidRPr="00AB22A4">
              <w:rPr>
                <w:sz w:val="20"/>
                <w:szCs w:val="20"/>
                <w:lang w:val="ru-RU"/>
              </w:rPr>
              <w:t xml:space="preserve"> – </w:t>
            </w:r>
            <w:r>
              <w:rPr>
                <w:sz w:val="20"/>
                <w:szCs w:val="20"/>
                <w:lang w:val="ru-RU"/>
              </w:rPr>
              <w:t xml:space="preserve">выгрузка демографических данных по сотрудникам </w:t>
            </w:r>
            <w:r w:rsidR="001C7D91">
              <w:rPr>
                <w:sz w:val="20"/>
                <w:szCs w:val="20"/>
                <w:lang w:val="ru-RU"/>
              </w:rPr>
              <w:t>и их контрактам</w:t>
            </w:r>
          </w:p>
          <w:p w14:paraId="2CE743AC" w14:textId="79FED442" w:rsidR="00AB22A4" w:rsidRPr="00145D24" w:rsidRDefault="001C7D91" w:rsidP="00365188">
            <w:pPr>
              <w:pStyle w:val="ListParagraph"/>
              <w:numPr>
                <w:ilvl w:val="1"/>
                <w:numId w:val="45"/>
              </w:numPr>
              <w:pBdr>
                <w:top w:val="nil"/>
                <w:left w:val="nil"/>
                <w:bottom w:val="nil"/>
                <w:right w:val="nil"/>
                <w:between w:val="nil"/>
              </w:pBdr>
              <w:spacing w:before="40" w:after="40"/>
              <w:rPr>
                <w:sz w:val="20"/>
                <w:szCs w:val="20"/>
                <w:lang w:val="ru-RU"/>
              </w:rPr>
            </w:pPr>
            <w:r w:rsidRPr="00145D24">
              <w:rPr>
                <w:b/>
                <w:sz w:val="20"/>
                <w:szCs w:val="20"/>
              </w:rPr>
              <w:t>Load</w:t>
            </w:r>
            <w:r w:rsidRPr="00145D24">
              <w:rPr>
                <w:b/>
                <w:sz w:val="20"/>
                <w:szCs w:val="20"/>
                <w:lang w:val="ru-RU"/>
              </w:rPr>
              <w:t xml:space="preserve"> </w:t>
            </w:r>
            <w:r w:rsidRPr="00145D24">
              <w:rPr>
                <w:b/>
                <w:sz w:val="20"/>
                <w:szCs w:val="20"/>
              </w:rPr>
              <w:t>Approved</w:t>
            </w:r>
            <w:r w:rsidRPr="00145D24">
              <w:rPr>
                <w:b/>
                <w:sz w:val="20"/>
                <w:szCs w:val="20"/>
                <w:lang w:val="ru-RU"/>
              </w:rPr>
              <w:t xml:space="preserve"> </w:t>
            </w:r>
            <w:r w:rsidRPr="00145D24">
              <w:rPr>
                <w:b/>
                <w:sz w:val="20"/>
                <w:szCs w:val="20"/>
              </w:rPr>
              <w:t>Vacancies</w:t>
            </w:r>
            <w:r w:rsidRPr="001C7D91">
              <w:rPr>
                <w:sz w:val="20"/>
                <w:szCs w:val="20"/>
                <w:lang w:val="ru-RU"/>
              </w:rPr>
              <w:t xml:space="preserve"> - </w:t>
            </w:r>
            <w:r w:rsidR="00AB22A4">
              <w:rPr>
                <w:sz w:val="20"/>
                <w:szCs w:val="20"/>
                <w:lang w:val="ru-RU"/>
              </w:rPr>
              <w:t>Выгрузка данных по вакансиям</w:t>
            </w:r>
            <w:r w:rsidRPr="001C7D91">
              <w:rPr>
                <w:sz w:val="20"/>
                <w:szCs w:val="20"/>
                <w:lang w:val="ru-RU"/>
              </w:rPr>
              <w:t xml:space="preserve">, </w:t>
            </w:r>
            <w:r>
              <w:rPr>
                <w:sz w:val="20"/>
                <w:szCs w:val="20"/>
                <w:lang w:val="ru-RU"/>
              </w:rPr>
              <w:t xml:space="preserve">переданным в подбор и внесенным в </w:t>
            </w:r>
            <w:proofErr w:type="spellStart"/>
            <w:r>
              <w:rPr>
                <w:sz w:val="20"/>
                <w:szCs w:val="20"/>
              </w:rPr>
              <w:t>IRec</w:t>
            </w:r>
            <w:proofErr w:type="spellEnd"/>
            <w:r w:rsidRPr="001C7D91">
              <w:rPr>
                <w:sz w:val="20"/>
                <w:szCs w:val="20"/>
                <w:lang w:val="ru-RU"/>
              </w:rPr>
              <w:t xml:space="preserve"> </w:t>
            </w:r>
            <w:r>
              <w:rPr>
                <w:sz w:val="20"/>
                <w:szCs w:val="20"/>
                <w:lang w:val="ru-RU"/>
              </w:rPr>
              <w:t xml:space="preserve">или </w:t>
            </w:r>
            <w:proofErr w:type="spellStart"/>
            <w:r>
              <w:rPr>
                <w:sz w:val="20"/>
                <w:szCs w:val="20"/>
              </w:rPr>
              <w:t>Experium</w:t>
            </w:r>
            <w:proofErr w:type="spellEnd"/>
          </w:p>
          <w:p w14:paraId="3482578D" w14:textId="77777777" w:rsidR="00DA7A32" w:rsidRDefault="001C7D91" w:rsidP="00365188">
            <w:pPr>
              <w:pStyle w:val="ListParagraph"/>
              <w:numPr>
                <w:ilvl w:val="1"/>
                <w:numId w:val="45"/>
              </w:numPr>
              <w:pBdr>
                <w:top w:val="nil"/>
                <w:left w:val="nil"/>
                <w:bottom w:val="nil"/>
                <w:right w:val="nil"/>
                <w:between w:val="nil"/>
              </w:pBdr>
              <w:spacing w:before="40" w:after="40"/>
              <w:rPr>
                <w:sz w:val="20"/>
                <w:szCs w:val="20"/>
                <w:lang w:val="ru-RU"/>
              </w:rPr>
            </w:pPr>
            <w:r w:rsidRPr="00145D24">
              <w:rPr>
                <w:b/>
                <w:sz w:val="20"/>
                <w:szCs w:val="20"/>
              </w:rPr>
              <w:t>Load</w:t>
            </w:r>
            <w:r w:rsidRPr="00145D24">
              <w:rPr>
                <w:b/>
                <w:sz w:val="20"/>
                <w:szCs w:val="20"/>
                <w:lang w:val="ru-RU"/>
              </w:rPr>
              <w:t xml:space="preserve"> </w:t>
            </w:r>
            <w:r w:rsidRPr="00145D24">
              <w:rPr>
                <w:b/>
                <w:sz w:val="20"/>
                <w:szCs w:val="20"/>
              </w:rPr>
              <w:t>nominal</w:t>
            </w:r>
            <w:r w:rsidRPr="00145D24">
              <w:rPr>
                <w:b/>
                <w:sz w:val="20"/>
                <w:szCs w:val="20"/>
                <w:lang w:val="ru-RU"/>
              </w:rPr>
              <w:t xml:space="preserve"> </w:t>
            </w:r>
            <w:r w:rsidRPr="00145D24">
              <w:rPr>
                <w:b/>
                <w:sz w:val="20"/>
                <w:szCs w:val="20"/>
              </w:rPr>
              <w:t>data</w:t>
            </w:r>
            <w:r w:rsidRPr="001C7D91">
              <w:rPr>
                <w:sz w:val="20"/>
                <w:szCs w:val="20"/>
                <w:lang w:val="ru-RU"/>
              </w:rPr>
              <w:t xml:space="preserve"> – </w:t>
            </w:r>
            <w:r>
              <w:rPr>
                <w:sz w:val="20"/>
                <w:szCs w:val="20"/>
                <w:lang w:val="ru-RU"/>
              </w:rPr>
              <w:t>выгрузка</w:t>
            </w:r>
            <w:r w:rsidRPr="001C7D91">
              <w:rPr>
                <w:sz w:val="20"/>
                <w:szCs w:val="20"/>
                <w:lang w:val="ru-RU"/>
              </w:rPr>
              <w:t xml:space="preserve"> </w:t>
            </w:r>
            <w:r>
              <w:rPr>
                <w:sz w:val="20"/>
                <w:szCs w:val="20"/>
                <w:lang w:val="ru-RU"/>
              </w:rPr>
              <w:t>данных</w:t>
            </w:r>
            <w:r w:rsidRPr="001C7D91">
              <w:rPr>
                <w:sz w:val="20"/>
                <w:szCs w:val="20"/>
                <w:lang w:val="ru-RU"/>
              </w:rPr>
              <w:t xml:space="preserve"> </w:t>
            </w:r>
            <w:r>
              <w:rPr>
                <w:sz w:val="20"/>
                <w:szCs w:val="20"/>
                <w:lang w:val="ru-RU"/>
              </w:rPr>
              <w:t>по</w:t>
            </w:r>
            <w:r w:rsidRPr="001C7D91">
              <w:rPr>
                <w:sz w:val="20"/>
                <w:szCs w:val="20"/>
                <w:lang w:val="ru-RU"/>
              </w:rPr>
              <w:t xml:space="preserve"> </w:t>
            </w:r>
            <w:r>
              <w:rPr>
                <w:sz w:val="20"/>
                <w:szCs w:val="20"/>
              </w:rPr>
              <w:t>headcount</w:t>
            </w:r>
            <w:r w:rsidRPr="001C7D91">
              <w:rPr>
                <w:sz w:val="20"/>
                <w:szCs w:val="20"/>
                <w:lang w:val="ru-RU"/>
              </w:rPr>
              <w:t xml:space="preserve"> </w:t>
            </w:r>
            <w:r>
              <w:rPr>
                <w:sz w:val="20"/>
                <w:szCs w:val="20"/>
                <w:lang w:val="ru-RU"/>
              </w:rPr>
              <w:t xml:space="preserve">и компенсациям </w:t>
            </w:r>
          </w:p>
          <w:p w14:paraId="62878F20" w14:textId="34859313" w:rsidR="009E79C3" w:rsidRPr="009E79C3" w:rsidRDefault="009E79C3" w:rsidP="009E79C3">
            <w:pPr>
              <w:pBdr>
                <w:top w:val="nil"/>
                <w:left w:val="nil"/>
                <w:bottom w:val="nil"/>
                <w:right w:val="nil"/>
                <w:between w:val="nil"/>
              </w:pBdr>
              <w:spacing w:before="40" w:after="40"/>
              <w:rPr>
                <w:sz w:val="20"/>
                <w:szCs w:val="20"/>
                <w:lang w:val="ru-RU"/>
              </w:rPr>
            </w:pPr>
            <w:r>
              <w:rPr>
                <w:sz w:val="20"/>
                <w:szCs w:val="20"/>
                <w:lang w:val="ru-RU"/>
              </w:rPr>
              <w:t xml:space="preserve">Данные выгружаются по перечню полей согласно </w:t>
            </w:r>
            <w:hyperlink w:anchor="_Приложение_1" w:history="1">
              <w:r w:rsidRPr="009E79C3">
                <w:rPr>
                  <w:rStyle w:val="Hyperlink"/>
                  <w:rFonts w:cstheme="minorBidi"/>
                  <w:sz w:val="20"/>
                  <w:szCs w:val="20"/>
                  <w:lang w:val="ru-RU"/>
                </w:rPr>
                <w:t>Приложению 1</w:t>
              </w:r>
            </w:hyperlink>
          </w:p>
        </w:tc>
      </w:tr>
      <w:tr w:rsidR="00F93330" w:rsidRPr="004126DB" w14:paraId="0153E8C1" w14:textId="77777777" w:rsidTr="00151055">
        <w:trPr>
          <w:trHeight w:val="203"/>
        </w:trPr>
        <w:tc>
          <w:tcPr>
            <w:tcW w:w="2547" w:type="dxa"/>
          </w:tcPr>
          <w:p w14:paraId="23A4DF31" w14:textId="54FF21BA" w:rsidR="00F93330" w:rsidRPr="00E316DB" w:rsidRDefault="00F93330" w:rsidP="00140A43">
            <w:pPr>
              <w:pBdr>
                <w:top w:val="nil"/>
                <w:left w:val="nil"/>
                <w:bottom w:val="nil"/>
                <w:right w:val="nil"/>
                <w:between w:val="nil"/>
              </w:pBdr>
              <w:spacing w:before="60"/>
              <w:rPr>
                <w:sz w:val="20"/>
                <w:szCs w:val="20"/>
                <w:lang w:val="ru-RU"/>
              </w:rPr>
            </w:pPr>
          </w:p>
        </w:tc>
        <w:tc>
          <w:tcPr>
            <w:tcW w:w="6797" w:type="dxa"/>
          </w:tcPr>
          <w:p w14:paraId="07130FDB" w14:textId="2CA3CC75" w:rsidR="00F93330" w:rsidRPr="0050168D" w:rsidRDefault="00F93330" w:rsidP="00F93330">
            <w:pPr>
              <w:pBdr>
                <w:top w:val="nil"/>
                <w:left w:val="nil"/>
                <w:bottom w:val="nil"/>
                <w:right w:val="nil"/>
                <w:between w:val="nil"/>
              </w:pBdr>
              <w:spacing w:before="40" w:after="40"/>
              <w:rPr>
                <w:i/>
                <w:sz w:val="20"/>
                <w:szCs w:val="20"/>
                <w:lang w:val="ru-RU"/>
              </w:rPr>
            </w:pPr>
            <w:r w:rsidRPr="0050168D">
              <w:rPr>
                <w:i/>
                <w:sz w:val="20"/>
                <w:szCs w:val="20"/>
                <w:lang w:val="ru-RU"/>
              </w:rPr>
              <w:t>Версия бюджета создана</w:t>
            </w:r>
            <w:r w:rsidR="00824CB6" w:rsidRPr="00382A6A">
              <w:rPr>
                <w:i/>
                <w:sz w:val="20"/>
                <w:szCs w:val="20"/>
                <w:lang w:val="ru-RU"/>
              </w:rPr>
              <w:t xml:space="preserve"> </w:t>
            </w:r>
            <w:r w:rsidR="00824CB6">
              <w:rPr>
                <w:i/>
                <w:sz w:val="20"/>
                <w:szCs w:val="20"/>
                <w:lang w:val="ru-RU"/>
              </w:rPr>
              <w:t xml:space="preserve">в статусе </w:t>
            </w:r>
            <w:r w:rsidR="00824CB6">
              <w:rPr>
                <w:i/>
                <w:sz w:val="20"/>
                <w:szCs w:val="20"/>
              </w:rPr>
              <w:t>Draft</w:t>
            </w:r>
            <w:r w:rsidR="0050168D" w:rsidRPr="0050168D">
              <w:rPr>
                <w:i/>
                <w:sz w:val="20"/>
                <w:szCs w:val="20"/>
                <w:lang w:val="ru-RU"/>
              </w:rPr>
              <w:t>, сценарий завершается</w:t>
            </w:r>
          </w:p>
        </w:tc>
      </w:tr>
    </w:tbl>
    <w:p w14:paraId="176720A8" w14:textId="312C9E89" w:rsidR="0050168D" w:rsidRDefault="0050168D" w:rsidP="00584080">
      <w:pPr>
        <w:spacing w:before="120" w:after="120" w:line="240" w:lineRule="auto"/>
        <w:rPr>
          <w:rFonts w:asciiTheme="majorHAnsi" w:hAnsiTheme="majorHAnsi" w:cstheme="majorHAnsi"/>
          <w:lang w:val="ru-RU"/>
        </w:rPr>
      </w:pPr>
    </w:p>
    <w:p w14:paraId="0D7557FE" w14:textId="0EA57037" w:rsidR="0075568D" w:rsidRPr="00A87BEB" w:rsidRDefault="0075568D" w:rsidP="00365188">
      <w:pPr>
        <w:pStyle w:val="ListParagraph"/>
        <w:numPr>
          <w:ilvl w:val="0"/>
          <w:numId w:val="47"/>
        </w:numPr>
        <w:spacing w:before="120" w:after="120" w:line="240" w:lineRule="auto"/>
        <w:contextualSpacing w:val="0"/>
        <w:rPr>
          <w:rFonts w:asciiTheme="majorHAnsi" w:hAnsiTheme="majorHAnsi" w:cstheme="majorHAnsi"/>
          <w:b/>
          <w:lang w:val="ru-RU"/>
        </w:rPr>
      </w:pPr>
      <w:r>
        <w:rPr>
          <w:rFonts w:asciiTheme="majorHAnsi" w:hAnsiTheme="majorHAnsi" w:cstheme="majorHAnsi"/>
          <w:b/>
          <w:lang w:val="ru-RU"/>
        </w:rPr>
        <w:t>Подготовка версии бюджета/прогноза к работе – актуализация используемых в расчете параметров</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655"/>
      </w:tblGrid>
      <w:tr w:rsidR="0075568D" w14:paraId="597BA729" w14:textId="77777777" w:rsidTr="00F06218">
        <w:trPr>
          <w:trHeight w:val="89"/>
        </w:trPr>
        <w:tc>
          <w:tcPr>
            <w:tcW w:w="2263" w:type="dxa"/>
            <w:shd w:val="clear" w:color="auto" w:fill="C5E0B3"/>
          </w:tcPr>
          <w:p w14:paraId="03AD83A9" w14:textId="77777777" w:rsidR="0075568D" w:rsidRDefault="0075568D" w:rsidP="0075568D">
            <w:pPr>
              <w:pBdr>
                <w:top w:val="nil"/>
                <w:left w:val="nil"/>
                <w:bottom w:val="nil"/>
                <w:right w:val="nil"/>
                <w:between w:val="nil"/>
              </w:pBdr>
              <w:spacing w:before="40" w:after="40"/>
              <w:rPr>
                <w:b/>
                <w:sz w:val="20"/>
                <w:szCs w:val="20"/>
              </w:rPr>
            </w:pPr>
            <w:r>
              <w:rPr>
                <w:b/>
                <w:sz w:val="20"/>
                <w:szCs w:val="20"/>
              </w:rPr>
              <w:t>ID</w:t>
            </w:r>
          </w:p>
        </w:tc>
        <w:tc>
          <w:tcPr>
            <w:tcW w:w="7655" w:type="dxa"/>
          </w:tcPr>
          <w:p w14:paraId="32A0AF8E" w14:textId="2CAA096F" w:rsidR="0075568D" w:rsidRDefault="0075568D" w:rsidP="0075568D">
            <w:pPr>
              <w:pBdr>
                <w:top w:val="nil"/>
                <w:left w:val="nil"/>
                <w:bottom w:val="nil"/>
                <w:right w:val="nil"/>
                <w:between w:val="nil"/>
              </w:pBdr>
              <w:spacing w:before="40" w:after="40"/>
              <w:rPr>
                <w:b/>
                <w:sz w:val="20"/>
                <w:szCs w:val="20"/>
              </w:rPr>
            </w:pPr>
            <w:commentRangeStart w:id="5"/>
            <w:r>
              <w:rPr>
                <w:b/>
                <w:sz w:val="20"/>
                <w:szCs w:val="20"/>
              </w:rPr>
              <w:t>UC-XXX</w:t>
            </w:r>
            <w:commentRangeEnd w:id="5"/>
            <w:r w:rsidR="00DD7C5D">
              <w:rPr>
                <w:rStyle w:val="CommentReference"/>
                <w:rFonts w:ascii="Arial" w:eastAsia="Times New Roman" w:hAnsi="Arial" w:cs="Times New Roman"/>
                <w:lang w:val="ru-RU" w:eastAsia="ru-RU"/>
              </w:rPr>
              <w:commentReference w:id="5"/>
            </w:r>
          </w:p>
        </w:tc>
      </w:tr>
      <w:tr w:rsidR="0075568D" w:rsidRPr="004126DB" w14:paraId="44A075D7" w14:textId="77777777" w:rsidTr="00F06218">
        <w:trPr>
          <w:trHeight w:val="337"/>
        </w:trPr>
        <w:tc>
          <w:tcPr>
            <w:tcW w:w="2263" w:type="dxa"/>
          </w:tcPr>
          <w:p w14:paraId="77C8C228" w14:textId="77777777" w:rsidR="0075568D" w:rsidRDefault="0075568D" w:rsidP="0075568D">
            <w:pPr>
              <w:pBdr>
                <w:top w:val="nil"/>
                <w:left w:val="nil"/>
                <w:bottom w:val="nil"/>
                <w:right w:val="nil"/>
                <w:between w:val="nil"/>
              </w:pBdr>
              <w:spacing w:before="40" w:after="40"/>
              <w:rPr>
                <w:b/>
                <w:sz w:val="20"/>
                <w:szCs w:val="20"/>
              </w:rPr>
            </w:pPr>
            <w:proofErr w:type="spellStart"/>
            <w:r>
              <w:rPr>
                <w:b/>
                <w:sz w:val="20"/>
                <w:szCs w:val="20"/>
              </w:rPr>
              <w:t>Название</w:t>
            </w:r>
            <w:proofErr w:type="spellEnd"/>
            <w:r>
              <w:rPr>
                <w:b/>
                <w:sz w:val="20"/>
                <w:szCs w:val="20"/>
              </w:rPr>
              <w:t xml:space="preserve"> </w:t>
            </w:r>
            <w:proofErr w:type="spellStart"/>
            <w:r>
              <w:rPr>
                <w:b/>
                <w:sz w:val="20"/>
                <w:szCs w:val="20"/>
              </w:rPr>
              <w:t>сценария</w:t>
            </w:r>
            <w:proofErr w:type="spellEnd"/>
          </w:p>
        </w:tc>
        <w:tc>
          <w:tcPr>
            <w:tcW w:w="7655" w:type="dxa"/>
          </w:tcPr>
          <w:p w14:paraId="6BCD78CE" w14:textId="7A7E9A6F" w:rsidR="0075568D" w:rsidRPr="002E2675" w:rsidRDefault="00F06218" w:rsidP="0075568D">
            <w:pPr>
              <w:pBdr>
                <w:top w:val="nil"/>
                <w:left w:val="nil"/>
                <w:bottom w:val="nil"/>
                <w:right w:val="nil"/>
                <w:between w:val="nil"/>
              </w:pBdr>
              <w:spacing w:before="40" w:after="40"/>
              <w:rPr>
                <w:sz w:val="20"/>
                <w:szCs w:val="20"/>
              </w:rPr>
            </w:pPr>
            <w:r>
              <w:rPr>
                <w:sz w:val="20"/>
                <w:lang w:val="ru-RU"/>
              </w:rPr>
              <w:t>Настройка бюджетной системы под заданную версию бюджета/прогноза</w:t>
            </w:r>
          </w:p>
        </w:tc>
      </w:tr>
      <w:tr w:rsidR="0075568D" w:rsidRPr="004126DB" w14:paraId="278308A9" w14:textId="77777777" w:rsidTr="00F06218">
        <w:trPr>
          <w:trHeight w:val="487"/>
        </w:trPr>
        <w:tc>
          <w:tcPr>
            <w:tcW w:w="2263" w:type="dxa"/>
          </w:tcPr>
          <w:p w14:paraId="5AD58E73" w14:textId="77777777" w:rsidR="0075568D" w:rsidRDefault="0075568D" w:rsidP="0075568D">
            <w:pPr>
              <w:pBdr>
                <w:top w:val="nil"/>
                <w:left w:val="nil"/>
                <w:bottom w:val="nil"/>
                <w:right w:val="nil"/>
                <w:between w:val="nil"/>
              </w:pBdr>
              <w:spacing w:before="40" w:after="40"/>
              <w:rPr>
                <w:b/>
                <w:sz w:val="20"/>
                <w:szCs w:val="20"/>
              </w:rPr>
            </w:pPr>
            <w:proofErr w:type="spellStart"/>
            <w:r>
              <w:rPr>
                <w:b/>
                <w:sz w:val="20"/>
                <w:szCs w:val="20"/>
              </w:rPr>
              <w:t>Участники</w:t>
            </w:r>
            <w:proofErr w:type="spellEnd"/>
          </w:p>
        </w:tc>
        <w:tc>
          <w:tcPr>
            <w:tcW w:w="7655" w:type="dxa"/>
          </w:tcPr>
          <w:p w14:paraId="4DC6A758" w14:textId="563BD3C2" w:rsidR="0075568D" w:rsidRPr="004126DB" w:rsidRDefault="0075568D" w:rsidP="0075568D">
            <w:pPr>
              <w:pBdr>
                <w:top w:val="nil"/>
                <w:left w:val="nil"/>
                <w:bottom w:val="nil"/>
                <w:right w:val="nil"/>
                <w:between w:val="nil"/>
              </w:pBdr>
              <w:spacing w:before="40" w:after="40"/>
              <w:rPr>
                <w:sz w:val="20"/>
                <w:szCs w:val="20"/>
                <w:lang w:val="ru-RU"/>
              </w:rPr>
            </w:pPr>
            <w:r w:rsidRPr="00467092">
              <w:rPr>
                <w:sz w:val="20"/>
                <w:szCs w:val="20"/>
              </w:rPr>
              <w:t>Reward</w:t>
            </w:r>
            <w:r w:rsidRPr="00467092">
              <w:rPr>
                <w:sz w:val="20"/>
                <w:szCs w:val="20"/>
                <w:lang w:val="ru-RU"/>
              </w:rPr>
              <w:t xml:space="preserve">: Сотрудник </w:t>
            </w:r>
            <w:r w:rsidRPr="00467092">
              <w:rPr>
                <w:sz w:val="20"/>
                <w:szCs w:val="20"/>
              </w:rPr>
              <w:t>Reward</w:t>
            </w:r>
          </w:p>
          <w:p w14:paraId="5037A5E6" w14:textId="372AF6F4" w:rsidR="00467092" w:rsidRPr="00467092" w:rsidRDefault="00467092" w:rsidP="0075568D">
            <w:pPr>
              <w:pBdr>
                <w:top w:val="nil"/>
                <w:left w:val="nil"/>
                <w:bottom w:val="nil"/>
                <w:right w:val="nil"/>
                <w:between w:val="nil"/>
              </w:pBdr>
              <w:spacing w:before="40" w:after="40"/>
              <w:rPr>
                <w:sz w:val="20"/>
                <w:szCs w:val="20"/>
                <w:lang w:val="ru-RU"/>
              </w:rPr>
            </w:pPr>
            <w:r w:rsidRPr="00467092">
              <w:rPr>
                <w:sz w:val="20"/>
                <w:szCs w:val="20"/>
              </w:rPr>
              <w:t>HR</w:t>
            </w:r>
            <w:r w:rsidRPr="00467092">
              <w:rPr>
                <w:sz w:val="20"/>
                <w:szCs w:val="20"/>
                <w:lang w:val="ru-RU"/>
              </w:rPr>
              <w:t xml:space="preserve"> </w:t>
            </w:r>
            <w:r w:rsidRPr="00467092">
              <w:rPr>
                <w:sz w:val="20"/>
                <w:szCs w:val="20"/>
              </w:rPr>
              <w:t>IS</w:t>
            </w:r>
            <w:r w:rsidRPr="00467092">
              <w:rPr>
                <w:sz w:val="20"/>
                <w:szCs w:val="20"/>
                <w:lang w:val="ru-RU"/>
              </w:rPr>
              <w:t xml:space="preserve">: сотрудник </w:t>
            </w:r>
            <w:r w:rsidRPr="00467092">
              <w:rPr>
                <w:sz w:val="20"/>
                <w:szCs w:val="20"/>
              </w:rPr>
              <w:t>HR</w:t>
            </w:r>
            <w:r w:rsidRPr="00467092">
              <w:rPr>
                <w:sz w:val="20"/>
                <w:szCs w:val="20"/>
                <w:lang w:val="ru-RU"/>
              </w:rPr>
              <w:t xml:space="preserve"> </w:t>
            </w:r>
            <w:r w:rsidRPr="00467092">
              <w:rPr>
                <w:sz w:val="20"/>
                <w:szCs w:val="20"/>
              </w:rPr>
              <w:t>IS</w:t>
            </w:r>
          </w:p>
          <w:p w14:paraId="305E2A21" w14:textId="62B51909" w:rsidR="0075568D" w:rsidRPr="00467092" w:rsidRDefault="00467092" w:rsidP="0075568D">
            <w:pPr>
              <w:pBdr>
                <w:top w:val="nil"/>
                <w:left w:val="nil"/>
                <w:bottom w:val="nil"/>
                <w:right w:val="nil"/>
                <w:between w:val="nil"/>
              </w:pBdr>
              <w:spacing w:before="40" w:after="40"/>
              <w:rPr>
                <w:color w:val="FF0000"/>
                <w:sz w:val="20"/>
                <w:szCs w:val="20"/>
                <w:lang w:val="ru-RU"/>
              </w:rPr>
            </w:pPr>
            <w:r w:rsidRPr="00467092">
              <w:rPr>
                <w:sz w:val="20"/>
                <w:szCs w:val="20"/>
                <w:lang w:val="ru-RU"/>
              </w:rPr>
              <w:t>БС: Бюджетная система</w:t>
            </w:r>
          </w:p>
        </w:tc>
      </w:tr>
      <w:tr w:rsidR="0075568D" w:rsidRPr="004126DB" w14:paraId="70B482BF" w14:textId="77777777" w:rsidTr="00F06218">
        <w:trPr>
          <w:trHeight w:val="497"/>
        </w:trPr>
        <w:tc>
          <w:tcPr>
            <w:tcW w:w="2263" w:type="dxa"/>
          </w:tcPr>
          <w:p w14:paraId="68EFF89C" w14:textId="77777777" w:rsidR="0075568D" w:rsidRDefault="0075568D" w:rsidP="0075568D">
            <w:pPr>
              <w:pBdr>
                <w:top w:val="nil"/>
                <w:left w:val="nil"/>
                <w:bottom w:val="nil"/>
                <w:right w:val="nil"/>
                <w:between w:val="nil"/>
              </w:pBdr>
              <w:spacing w:before="40" w:after="40"/>
              <w:rPr>
                <w:b/>
                <w:sz w:val="20"/>
                <w:szCs w:val="20"/>
              </w:rPr>
            </w:pPr>
            <w:proofErr w:type="spellStart"/>
            <w:r>
              <w:rPr>
                <w:b/>
                <w:sz w:val="20"/>
                <w:szCs w:val="20"/>
              </w:rPr>
              <w:t>Предусловие</w:t>
            </w:r>
            <w:proofErr w:type="spellEnd"/>
          </w:p>
        </w:tc>
        <w:tc>
          <w:tcPr>
            <w:tcW w:w="7655" w:type="dxa"/>
          </w:tcPr>
          <w:p w14:paraId="592161DF" w14:textId="3B63703A" w:rsidR="0075568D" w:rsidRPr="0075568D" w:rsidRDefault="0075568D" w:rsidP="0075568D">
            <w:pPr>
              <w:pBdr>
                <w:top w:val="nil"/>
                <w:left w:val="nil"/>
                <w:bottom w:val="nil"/>
                <w:right w:val="nil"/>
                <w:between w:val="nil"/>
              </w:pBdr>
              <w:spacing w:before="40" w:after="40"/>
              <w:rPr>
                <w:sz w:val="20"/>
                <w:szCs w:val="20"/>
                <w:lang w:val="ru-RU"/>
              </w:rPr>
            </w:pPr>
            <w:r>
              <w:rPr>
                <w:sz w:val="20"/>
                <w:szCs w:val="20"/>
                <w:lang w:val="ru-RU"/>
              </w:rPr>
              <w:t>Версия бюджета создана</w:t>
            </w:r>
            <w:r w:rsidRPr="0075568D">
              <w:rPr>
                <w:sz w:val="20"/>
                <w:szCs w:val="20"/>
                <w:lang w:val="ru-RU"/>
              </w:rPr>
              <w:t xml:space="preserve">, </w:t>
            </w:r>
            <w:r>
              <w:rPr>
                <w:sz w:val="20"/>
                <w:szCs w:val="20"/>
                <w:lang w:val="ru-RU"/>
              </w:rPr>
              <w:t>определены параметры для расчета (вне системы)</w:t>
            </w:r>
          </w:p>
        </w:tc>
      </w:tr>
      <w:tr w:rsidR="0075568D" w:rsidRPr="002904F1" w14:paraId="756D9708" w14:textId="77777777" w:rsidTr="00F06218">
        <w:trPr>
          <w:trHeight w:val="167"/>
        </w:trPr>
        <w:tc>
          <w:tcPr>
            <w:tcW w:w="2263" w:type="dxa"/>
          </w:tcPr>
          <w:p w14:paraId="5808D850" w14:textId="77777777" w:rsidR="0075568D" w:rsidRPr="002904F1" w:rsidRDefault="0075568D" w:rsidP="0075568D">
            <w:pPr>
              <w:pBdr>
                <w:top w:val="nil"/>
                <w:left w:val="nil"/>
                <w:bottom w:val="nil"/>
                <w:right w:val="nil"/>
                <w:between w:val="nil"/>
              </w:pBdr>
              <w:spacing w:before="40" w:after="40"/>
              <w:rPr>
                <w:b/>
                <w:sz w:val="20"/>
                <w:szCs w:val="20"/>
              </w:rPr>
            </w:pPr>
            <w:proofErr w:type="spellStart"/>
            <w:r w:rsidRPr="002904F1">
              <w:rPr>
                <w:b/>
                <w:sz w:val="20"/>
                <w:szCs w:val="20"/>
              </w:rPr>
              <w:t>Триггер</w:t>
            </w:r>
            <w:proofErr w:type="spellEnd"/>
            <w:r w:rsidRPr="002904F1">
              <w:rPr>
                <w:b/>
                <w:sz w:val="20"/>
                <w:szCs w:val="20"/>
              </w:rPr>
              <w:t xml:space="preserve"> </w:t>
            </w:r>
            <w:proofErr w:type="spellStart"/>
            <w:r w:rsidRPr="002904F1">
              <w:rPr>
                <w:b/>
                <w:sz w:val="20"/>
                <w:szCs w:val="20"/>
              </w:rPr>
              <w:t>запуска</w:t>
            </w:r>
            <w:proofErr w:type="spellEnd"/>
            <w:r w:rsidRPr="002904F1">
              <w:rPr>
                <w:b/>
                <w:sz w:val="20"/>
                <w:szCs w:val="20"/>
              </w:rPr>
              <w:t xml:space="preserve"> </w:t>
            </w:r>
            <w:proofErr w:type="spellStart"/>
            <w:r w:rsidRPr="002904F1">
              <w:rPr>
                <w:b/>
                <w:sz w:val="20"/>
                <w:szCs w:val="20"/>
              </w:rPr>
              <w:t>процесса</w:t>
            </w:r>
            <w:proofErr w:type="spellEnd"/>
          </w:p>
        </w:tc>
        <w:tc>
          <w:tcPr>
            <w:tcW w:w="7655" w:type="dxa"/>
          </w:tcPr>
          <w:p w14:paraId="665F69E0" w14:textId="77777777" w:rsidR="0075568D" w:rsidRPr="002904F1" w:rsidRDefault="0075568D" w:rsidP="0075568D">
            <w:pPr>
              <w:pBdr>
                <w:top w:val="nil"/>
                <w:left w:val="nil"/>
                <w:bottom w:val="nil"/>
                <w:right w:val="nil"/>
                <w:between w:val="nil"/>
              </w:pBdr>
              <w:spacing w:before="40" w:after="40"/>
              <w:rPr>
                <w:sz w:val="20"/>
                <w:szCs w:val="20"/>
              </w:rPr>
            </w:pPr>
            <w:r>
              <w:rPr>
                <w:sz w:val="20"/>
                <w:szCs w:val="20"/>
              </w:rPr>
              <w:t>-</w:t>
            </w:r>
          </w:p>
        </w:tc>
      </w:tr>
      <w:tr w:rsidR="0075568D" w14:paraId="4B64072F" w14:textId="77777777" w:rsidTr="00F06218">
        <w:trPr>
          <w:trHeight w:val="259"/>
        </w:trPr>
        <w:tc>
          <w:tcPr>
            <w:tcW w:w="9918" w:type="dxa"/>
            <w:gridSpan w:val="2"/>
            <w:shd w:val="clear" w:color="auto" w:fill="C5E0B3"/>
          </w:tcPr>
          <w:p w14:paraId="0847F3E3" w14:textId="77777777" w:rsidR="0075568D" w:rsidRDefault="0075568D" w:rsidP="0075568D">
            <w:pPr>
              <w:pBdr>
                <w:top w:val="nil"/>
                <w:left w:val="nil"/>
                <w:bottom w:val="nil"/>
                <w:right w:val="nil"/>
                <w:between w:val="nil"/>
              </w:pBdr>
              <w:spacing w:before="40" w:after="40"/>
              <w:rPr>
                <w:b/>
                <w:sz w:val="20"/>
                <w:szCs w:val="20"/>
              </w:rPr>
            </w:pPr>
            <w:proofErr w:type="spellStart"/>
            <w:r>
              <w:rPr>
                <w:b/>
                <w:sz w:val="20"/>
                <w:szCs w:val="20"/>
              </w:rPr>
              <w:t>Основной</w:t>
            </w:r>
            <w:proofErr w:type="spellEnd"/>
            <w:r>
              <w:rPr>
                <w:b/>
                <w:sz w:val="20"/>
                <w:szCs w:val="20"/>
              </w:rPr>
              <w:t xml:space="preserve"> </w:t>
            </w:r>
            <w:proofErr w:type="spellStart"/>
            <w:r>
              <w:rPr>
                <w:b/>
                <w:sz w:val="20"/>
                <w:szCs w:val="20"/>
              </w:rPr>
              <w:t>поток</w:t>
            </w:r>
            <w:proofErr w:type="spellEnd"/>
          </w:p>
        </w:tc>
      </w:tr>
      <w:tr w:rsidR="0075568D" w14:paraId="45BAF49D" w14:textId="77777777" w:rsidTr="00F06218">
        <w:trPr>
          <w:trHeight w:val="351"/>
        </w:trPr>
        <w:tc>
          <w:tcPr>
            <w:tcW w:w="2263" w:type="dxa"/>
          </w:tcPr>
          <w:p w14:paraId="577466FF" w14:textId="77777777" w:rsidR="0075568D" w:rsidRDefault="0075568D" w:rsidP="0075568D">
            <w:pPr>
              <w:pBdr>
                <w:top w:val="nil"/>
                <w:left w:val="nil"/>
                <w:bottom w:val="nil"/>
                <w:right w:val="nil"/>
                <w:between w:val="nil"/>
              </w:pBdr>
              <w:spacing w:before="40" w:after="40"/>
              <w:rPr>
                <w:b/>
                <w:sz w:val="20"/>
                <w:szCs w:val="20"/>
              </w:rPr>
            </w:pPr>
            <w:proofErr w:type="spellStart"/>
            <w:r>
              <w:rPr>
                <w:b/>
                <w:sz w:val="20"/>
                <w:szCs w:val="20"/>
              </w:rPr>
              <w:t>Шаг</w:t>
            </w:r>
            <w:proofErr w:type="spellEnd"/>
            <w:r>
              <w:rPr>
                <w:b/>
                <w:sz w:val="20"/>
                <w:szCs w:val="20"/>
              </w:rPr>
              <w:t xml:space="preserve"> </w:t>
            </w:r>
            <w:proofErr w:type="spellStart"/>
            <w:r>
              <w:rPr>
                <w:b/>
                <w:sz w:val="20"/>
                <w:szCs w:val="20"/>
              </w:rPr>
              <w:t>сценария</w:t>
            </w:r>
            <w:proofErr w:type="spellEnd"/>
          </w:p>
        </w:tc>
        <w:tc>
          <w:tcPr>
            <w:tcW w:w="7655" w:type="dxa"/>
          </w:tcPr>
          <w:p w14:paraId="27A02512" w14:textId="77777777" w:rsidR="0075568D" w:rsidRDefault="0075568D" w:rsidP="0075568D">
            <w:pPr>
              <w:pBdr>
                <w:top w:val="nil"/>
                <w:left w:val="nil"/>
                <w:bottom w:val="nil"/>
                <w:right w:val="nil"/>
                <w:between w:val="nil"/>
              </w:pBdr>
              <w:spacing w:before="40" w:after="40"/>
              <w:rPr>
                <w:b/>
                <w:sz w:val="20"/>
                <w:szCs w:val="20"/>
              </w:rPr>
            </w:pPr>
            <w:proofErr w:type="spellStart"/>
            <w:r>
              <w:rPr>
                <w:b/>
                <w:sz w:val="20"/>
                <w:szCs w:val="20"/>
              </w:rPr>
              <w:t>Действие</w:t>
            </w:r>
            <w:proofErr w:type="spellEnd"/>
          </w:p>
        </w:tc>
      </w:tr>
      <w:tr w:rsidR="0075568D" w:rsidRPr="00AA7D12" w14:paraId="31CDDD5C" w14:textId="77777777" w:rsidTr="00F06218">
        <w:trPr>
          <w:trHeight w:val="203"/>
        </w:trPr>
        <w:tc>
          <w:tcPr>
            <w:tcW w:w="2263" w:type="dxa"/>
          </w:tcPr>
          <w:p w14:paraId="3046F30B" w14:textId="77777777" w:rsidR="0075568D" w:rsidRDefault="0075568D" w:rsidP="0075568D">
            <w:pPr>
              <w:pBdr>
                <w:top w:val="nil"/>
                <w:left w:val="nil"/>
                <w:bottom w:val="nil"/>
                <w:right w:val="nil"/>
                <w:between w:val="nil"/>
              </w:pBdr>
              <w:spacing w:before="40" w:after="40"/>
              <w:rPr>
                <w:sz w:val="20"/>
                <w:szCs w:val="20"/>
              </w:rPr>
            </w:pPr>
            <w:r>
              <w:rPr>
                <w:sz w:val="20"/>
                <w:szCs w:val="20"/>
              </w:rPr>
              <w:t>1</w:t>
            </w:r>
          </w:p>
        </w:tc>
        <w:tc>
          <w:tcPr>
            <w:tcW w:w="7655" w:type="dxa"/>
          </w:tcPr>
          <w:p w14:paraId="3B7E32F8" w14:textId="686A27C0" w:rsidR="0075568D" w:rsidRPr="00B229D4" w:rsidRDefault="0075568D" w:rsidP="0075568D">
            <w:pPr>
              <w:pBdr>
                <w:top w:val="nil"/>
                <w:left w:val="nil"/>
                <w:bottom w:val="nil"/>
                <w:right w:val="nil"/>
                <w:between w:val="nil"/>
              </w:pBdr>
              <w:spacing w:before="40" w:after="40"/>
              <w:rPr>
                <w:sz w:val="20"/>
                <w:szCs w:val="20"/>
                <w:lang w:val="ru-RU"/>
              </w:rPr>
            </w:pPr>
            <w:r>
              <w:rPr>
                <w:sz w:val="20"/>
                <w:szCs w:val="20"/>
              </w:rPr>
              <w:t>Reward</w:t>
            </w:r>
            <w:r w:rsidRPr="0075568D">
              <w:rPr>
                <w:sz w:val="20"/>
                <w:szCs w:val="20"/>
                <w:lang w:val="ru-RU"/>
              </w:rPr>
              <w:t>:</w:t>
            </w:r>
            <w:r w:rsidR="00B54D96">
              <w:rPr>
                <w:sz w:val="20"/>
                <w:szCs w:val="20"/>
                <w:lang w:val="ru-RU"/>
              </w:rPr>
              <w:t xml:space="preserve"> </w:t>
            </w:r>
            <w:r>
              <w:rPr>
                <w:sz w:val="20"/>
                <w:szCs w:val="20"/>
                <w:lang w:val="ru-RU"/>
              </w:rPr>
              <w:t>П</w:t>
            </w:r>
            <w:r w:rsidR="00B54D96">
              <w:rPr>
                <w:sz w:val="20"/>
                <w:szCs w:val="20"/>
                <w:lang w:val="ru-RU"/>
              </w:rPr>
              <w:t>роверяет актуальность</w:t>
            </w:r>
            <w:r>
              <w:rPr>
                <w:sz w:val="20"/>
                <w:szCs w:val="20"/>
                <w:lang w:val="ru-RU"/>
              </w:rPr>
              <w:t xml:space="preserve"> используемых в расчете </w:t>
            </w:r>
            <w:r w:rsidRPr="0075568D">
              <w:rPr>
                <w:b/>
                <w:i/>
                <w:sz w:val="20"/>
                <w:szCs w:val="20"/>
                <w:lang w:val="ru-RU"/>
              </w:rPr>
              <w:t>справочников</w:t>
            </w:r>
            <w:r w:rsidR="00B229D4">
              <w:rPr>
                <w:b/>
                <w:i/>
                <w:sz w:val="20"/>
                <w:szCs w:val="20"/>
                <w:lang w:val="ru-RU"/>
              </w:rPr>
              <w:t xml:space="preserve"> </w:t>
            </w:r>
            <w:r w:rsidR="00B229D4" w:rsidRPr="00B229D4">
              <w:rPr>
                <w:sz w:val="20"/>
                <w:szCs w:val="20"/>
                <w:lang w:val="ru-RU"/>
              </w:rPr>
              <w:t xml:space="preserve">и при необходимости направляет в </w:t>
            </w:r>
            <w:r w:rsidR="00B229D4" w:rsidRPr="00B229D4">
              <w:rPr>
                <w:sz w:val="20"/>
                <w:szCs w:val="20"/>
              </w:rPr>
              <w:t>HR</w:t>
            </w:r>
            <w:r w:rsidR="00B229D4" w:rsidRPr="00B229D4">
              <w:rPr>
                <w:sz w:val="20"/>
                <w:szCs w:val="20"/>
                <w:lang w:val="ru-RU"/>
              </w:rPr>
              <w:t xml:space="preserve"> </w:t>
            </w:r>
            <w:r w:rsidR="00B229D4" w:rsidRPr="00B229D4">
              <w:rPr>
                <w:sz w:val="20"/>
                <w:szCs w:val="20"/>
              </w:rPr>
              <w:t>IS</w:t>
            </w:r>
            <w:r w:rsidR="00B229D4" w:rsidRPr="00B229D4">
              <w:rPr>
                <w:sz w:val="20"/>
                <w:szCs w:val="20"/>
                <w:lang w:val="ru-RU"/>
              </w:rPr>
              <w:t xml:space="preserve"> запрос на корректировку</w:t>
            </w:r>
            <w:r w:rsidRPr="00B229D4">
              <w:rPr>
                <w:sz w:val="20"/>
                <w:szCs w:val="20"/>
                <w:lang w:val="ru-RU"/>
              </w:rPr>
              <w:t>:</w:t>
            </w:r>
          </w:p>
          <w:p w14:paraId="08AD75DE" w14:textId="22E5C672" w:rsidR="0075568D" w:rsidRPr="0075568D" w:rsidRDefault="0075568D" w:rsidP="00365188">
            <w:pPr>
              <w:pStyle w:val="ListParagraph"/>
              <w:numPr>
                <w:ilvl w:val="0"/>
                <w:numId w:val="51"/>
              </w:numPr>
              <w:pBdr>
                <w:top w:val="nil"/>
                <w:left w:val="nil"/>
                <w:bottom w:val="nil"/>
                <w:right w:val="nil"/>
                <w:between w:val="nil"/>
              </w:pBdr>
              <w:spacing w:before="40" w:after="40"/>
              <w:rPr>
                <w:sz w:val="20"/>
                <w:szCs w:val="20"/>
              </w:rPr>
            </w:pPr>
            <w:commentRangeStart w:id="6"/>
            <w:r>
              <w:rPr>
                <w:sz w:val="20"/>
                <w:szCs w:val="20"/>
                <w:lang w:val="ru-RU"/>
              </w:rPr>
              <w:t>Функциональная структура (текущая)</w:t>
            </w:r>
            <w:r w:rsidR="002C77D8">
              <w:rPr>
                <w:sz w:val="20"/>
                <w:szCs w:val="20"/>
                <w:lang w:val="ru-RU"/>
              </w:rPr>
              <w:t xml:space="preserve"> </w:t>
            </w:r>
            <w:commentRangeEnd w:id="6"/>
            <w:r w:rsidR="007D27BE">
              <w:rPr>
                <w:rStyle w:val="CommentReference"/>
                <w:rFonts w:ascii="Arial" w:eastAsia="Times New Roman" w:hAnsi="Arial" w:cs="Times New Roman"/>
                <w:lang w:val="ru-RU" w:eastAsia="ru-RU"/>
              </w:rPr>
              <w:commentReference w:id="6"/>
            </w:r>
            <w:r w:rsidR="002C77D8">
              <w:rPr>
                <w:sz w:val="20"/>
                <w:szCs w:val="20"/>
                <w:lang w:val="ru-RU"/>
              </w:rPr>
              <w:t xml:space="preserve">– </w:t>
            </w:r>
            <w:r w:rsidR="002C77D8" w:rsidRPr="002C77D8">
              <w:rPr>
                <w:sz w:val="20"/>
                <w:szCs w:val="20"/>
                <w:highlight w:val="yellow"/>
                <w:lang w:val="ru-RU"/>
              </w:rPr>
              <w:t>приложение №</w:t>
            </w:r>
            <w:r w:rsidR="002C77D8" w:rsidRPr="002C77D8">
              <w:rPr>
                <w:sz w:val="20"/>
                <w:szCs w:val="20"/>
                <w:highlight w:val="yellow"/>
              </w:rPr>
              <w:t>…</w:t>
            </w:r>
          </w:p>
          <w:p w14:paraId="2D3E554C" w14:textId="6D877A0B" w:rsidR="0075568D" w:rsidRDefault="0075568D" w:rsidP="00365188">
            <w:pPr>
              <w:pStyle w:val="ListParagraph"/>
              <w:numPr>
                <w:ilvl w:val="0"/>
                <w:numId w:val="51"/>
              </w:numPr>
              <w:pBdr>
                <w:top w:val="nil"/>
                <w:left w:val="nil"/>
                <w:bottom w:val="nil"/>
                <w:right w:val="nil"/>
                <w:between w:val="nil"/>
              </w:pBdr>
              <w:spacing w:before="40" w:after="40"/>
              <w:rPr>
                <w:sz w:val="20"/>
                <w:szCs w:val="20"/>
              </w:rPr>
            </w:pPr>
            <w:r>
              <w:rPr>
                <w:sz w:val="20"/>
                <w:szCs w:val="20"/>
                <w:lang w:val="ru-RU"/>
              </w:rPr>
              <w:t>Функциональная структура (целевая)</w:t>
            </w:r>
            <w:r w:rsidR="007D27BE">
              <w:rPr>
                <w:sz w:val="20"/>
                <w:szCs w:val="20"/>
              </w:rPr>
              <w:t xml:space="preserve"> </w:t>
            </w:r>
            <w:r w:rsidR="007D27BE">
              <w:rPr>
                <w:sz w:val="20"/>
                <w:szCs w:val="20"/>
                <w:lang w:val="ru-RU"/>
              </w:rPr>
              <w:t>-  при наличии</w:t>
            </w:r>
          </w:p>
          <w:p w14:paraId="3988FCA5" w14:textId="781C9596" w:rsidR="00B229D4" w:rsidRPr="00B229D4" w:rsidRDefault="00B229D4" w:rsidP="00365188">
            <w:pPr>
              <w:pStyle w:val="ListParagraph"/>
              <w:numPr>
                <w:ilvl w:val="0"/>
                <w:numId w:val="51"/>
              </w:numPr>
              <w:pBdr>
                <w:top w:val="nil"/>
                <w:left w:val="nil"/>
                <w:bottom w:val="nil"/>
                <w:right w:val="nil"/>
                <w:between w:val="nil"/>
              </w:pBdr>
              <w:spacing w:before="40" w:after="40"/>
              <w:rPr>
                <w:sz w:val="20"/>
                <w:szCs w:val="20"/>
                <w:lang w:val="ru-RU"/>
              </w:rPr>
            </w:pPr>
            <w:commentRangeStart w:id="7"/>
            <w:r>
              <w:rPr>
                <w:sz w:val="20"/>
                <w:szCs w:val="20"/>
                <w:lang w:val="ru-RU"/>
              </w:rPr>
              <w:t xml:space="preserve">Организационная структура </w:t>
            </w:r>
            <w:r w:rsidRPr="00B229D4">
              <w:rPr>
                <w:sz w:val="20"/>
                <w:szCs w:val="20"/>
                <w:lang w:val="ru-RU"/>
              </w:rPr>
              <w:t>(</w:t>
            </w:r>
            <w:r>
              <w:rPr>
                <w:sz w:val="20"/>
                <w:szCs w:val="20"/>
              </w:rPr>
              <w:t>c</w:t>
            </w:r>
            <w:r w:rsidRPr="00B229D4">
              <w:rPr>
                <w:sz w:val="20"/>
                <w:szCs w:val="20"/>
                <w:lang w:val="ru-RU"/>
              </w:rPr>
              <w:t xml:space="preserve"> </w:t>
            </w:r>
            <w:r>
              <w:rPr>
                <w:sz w:val="20"/>
                <w:szCs w:val="20"/>
                <w:lang w:val="ru-RU"/>
              </w:rPr>
              <w:t>учетом деления на периметры и</w:t>
            </w:r>
            <w:r w:rsidRPr="00B229D4">
              <w:rPr>
                <w:sz w:val="20"/>
                <w:szCs w:val="20"/>
                <w:lang w:val="ru-RU"/>
              </w:rPr>
              <w:t xml:space="preserve"> </w:t>
            </w:r>
            <w:r>
              <w:rPr>
                <w:sz w:val="20"/>
                <w:szCs w:val="20"/>
                <w:lang w:val="ru-RU"/>
              </w:rPr>
              <w:t>бизнес-группы</w:t>
            </w:r>
            <w:r w:rsidRPr="00B229D4">
              <w:rPr>
                <w:sz w:val="20"/>
                <w:szCs w:val="20"/>
                <w:lang w:val="ru-RU"/>
              </w:rPr>
              <w:t xml:space="preserve">) </w:t>
            </w:r>
            <w:commentRangeEnd w:id="7"/>
            <w:r w:rsidR="009C1CC0">
              <w:rPr>
                <w:rStyle w:val="CommentReference"/>
                <w:rFonts w:ascii="Arial" w:eastAsia="Times New Roman" w:hAnsi="Arial" w:cs="Times New Roman"/>
                <w:lang w:val="ru-RU" w:eastAsia="ru-RU"/>
              </w:rPr>
              <w:commentReference w:id="7"/>
            </w:r>
            <w:r>
              <w:rPr>
                <w:sz w:val="20"/>
                <w:szCs w:val="20"/>
                <w:lang w:val="ru-RU"/>
              </w:rPr>
              <w:t xml:space="preserve">– </w:t>
            </w:r>
            <w:r w:rsidRPr="00B229D4">
              <w:rPr>
                <w:sz w:val="20"/>
                <w:szCs w:val="20"/>
                <w:highlight w:val="yellow"/>
                <w:lang w:val="ru-RU"/>
              </w:rPr>
              <w:t>приложение №…</w:t>
            </w:r>
          </w:p>
          <w:p w14:paraId="4AA9B432" w14:textId="2EB8539A" w:rsidR="002C77D8" w:rsidRPr="002C77D8" w:rsidRDefault="002C77D8" w:rsidP="00365188">
            <w:pPr>
              <w:pStyle w:val="ListParagraph"/>
              <w:numPr>
                <w:ilvl w:val="0"/>
                <w:numId w:val="51"/>
              </w:numPr>
              <w:pBdr>
                <w:top w:val="nil"/>
                <w:left w:val="nil"/>
                <w:bottom w:val="nil"/>
                <w:right w:val="nil"/>
                <w:between w:val="nil"/>
              </w:pBdr>
              <w:spacing w:before="40" w:after="40"/>
              <w:rPr>
                <w:sz w:val="20"/>
                <w:szCs w:val="20"/>
                <w:lang w:val="ru-RU"/>
              </w:rPr>
            </w:pPr>
            <w:commentRangeStart w:id="8"/>
            <w:r w:rsidRPr="002C77D8">
              <w:rPr>
                <w:sz w:val="20"/>
                <w:szCs w:val="20"/>
                <w:lang w:val="ru-RU"/>
              </w:rPr>
              <w:t>Финансовая структура (</w:t>
            </w:r>
            <w:r>
              <w:rPr>
                <w:sz w:val="20"/>
                <w:szCs w:val="20"/>
              </w:rPr>
              <w:t>MIR</w:t>
            </w:r>
            <w:r w:rsidRPr="002C77D8">
              <w:rPr>
                <w:sz w:val="20"/>
                <w:szCs w:val="20"/>
                <w:lang w:val="ru-RU"/>
              </w:rPr>
              <w:t>-</w:t>
            </w:r>
            <w:r>
              <w:rPr>
                <w:sz w:val="20"/>
                <w:szCs w:val="20"/>
              </w:rPr>
              <w:t>dictionary</w:t>
            </w:r>
            <w:r w:rsidRPr="002C77D8">
              <w:rPr>
                <w:sz w:val="20"/>
                <w:szCs w:val="20"/>
                <w:lang w:val="ru-RU"/>
              </w:rPr>
              <w:t>)</w:t>
            </w:r>
            <w:commentRangeEnd w:id="8"/>
            <w:r>
              <w:rPr>
                <w:rStyle w:val="CommentReference"/>
                <w:rFonts w:ascii="Arial" w:eastAsia="Times New Roman" w:hAnsi="Arial" w:cs="Times New Roman"/>
                <w:lang w:val="ru-RU" w:eastAsia="ru-RU"/>
              </w:rPr>
              <w:commentReference w:id="8"/>
            </w:r>
            <w:r w:rsidRPr="002C77D8">
              <w:rPr>
                <w:sz w:val="20"/>
                <w:szCs w:val="20"/>
                <w:lang w:val="ru-RU"/>
              </w:rPr>
              <w:t xml:space="preserve"> - </w:t>
            </w:r>
            <w:r w:rsidRPr="002C77D8">
              <w:rPr>
                <w:sz w:val="20"/>
                <w:szCs w:val="20"/>
                <w:highlight w:val="yellow"/>
                <w:lang w:val="ru-RU"/>
              </w:rPr>
              <w:t>приложение №…</w:t>
            </w:r>
          </w:p>
          <w:p w14:paraId="1EAC8499" w14:textId="2DA366E8" w:rsidR="002C77D8" w:rsidRDefault="002C77D8" w:rsidP="00365188">
            <w:pPr>
              <w:pStyle w:val="ListParagraph"/>
              <w:numPr>
                <w:ilvl w:val="0"/>
                <w:numId w:val="51"/>
              </w:numPr>
              <w:pBdr>
                <w:top w:val="nil"/>
                <w:left w:val="nil"/>
                <w:bottom w:val="nil"/>
                <w:right w:val="nil"/>
                <w:between w:val="nil"/>
              </w:pBdr>
              <w:spacing w:before="40" w:after="40"/>
              <w:rPr>
                <w:sz w:val="20"/>
                <w:szCs w:val="20"/>
              </w:rPr>
            </w:pPr>
            <w:r>
              <w:rPr>
                <w:sz w:val="20"/>
                <w:szCs w:val="20"/>
                <w:lang w:val="ru-RU"/>
              </w:rPr>
              <w:t>Элементы бюджетной систе</w:t>
            </w:r>
            <w:r w:rsidRPr="009C1CC0">
              <w:rPr>
                <w:sz w:val="20"/>
                <w:szCs w:val="20"/>
                <w:lang w:val="ru-RU"/>
              </w:rPr>
              <w:t>мы</w:t>
            </w:r>
            <w:r w:rsidRPr="009C1CC0">
              <w:rPr>
                <w:sz w:val="20"/>
                <w:szCs w:val="20"/>
              </w:rPr>
              <w:t xml:space="preserve"> -</w:t>
            </w:r>
            <w:r w:rsidRPr="009C1CC0">
              <w:rPr>
                <w:sz w:val="20"/>
                <w:szCs w:val="20"/>
                <w:lang w:val="ru-RU"/>
              </w:rPr>
              <w:t xml:space="preserve"> </w:t>
            </w:r>
            <w:hyperlink w:anchor="_Приложение_№2" w:history="1">
              <w:r w:rsidR="009C1CC0" w:rsidRPr="009C1CC0">
                <w:rPr>
                  <w:rStyle w:val="Hyperlink"/>
                  <w:rFonts w:cstheme="minorBidi"/>
                  <w:sz w:val="20"/>
                  <w:szCs w:val="20"/>
                  <w:lang w:val="ru-RU"/>
                </w:rPr>
                <w:t>приложени</w:t>
              </w:r>
              <w:r w:rsidR="009C1CC0" w:rsidRPr="009C1CC0">
                <w:rPr>
                  <w:rStyle w:val="Hyperlink"/>
                  <w:rFonts w:cstheme="minorBidi"/>
                  <w:sz w:val="20"/>
                  <w:szCs w:val="20"/>
                  <w:lang w:val="ru-RU"/>
                </w:rPr>
                <w:t>е</w:t>
              </w:r>
              <w:r w:rsidR="009C1CC0" w:rsidRPr="009C1CC0">
                <w:rPr>
                  <w:rStyle w:val="Hyperlink"/>
                  <w:rFonts w:cstheme="minorBidi"/>
                  <w:sz w:val="20"/>
                  <w:szCs w:val="20"/>
                  <w:lang w:val="ru-RU"/>
                </w:rPr>
                <w:t xml:space="preserve"> №2</w:t>
              </w:r>
            </w:hyperlink>
          </w:p>
          <w:p w14:paraId="3D573080" w14:textId="77777777" w:rsidR="00B54D96" w:rsidRDefault="002C77D8" w:rsidP="00365188">
            <w:pPr>
              <w:pStyle w:val="ListParagraph"/>
              <w:numPr>
                <w:ilvl w:val="0"/>
                <w:numId w:val="51"/>
              </w:numPr>
              <w:pBdr>
                <w:top w:val="nil"/>
                <w:left w:val="nil"/>
                <w:bottom w:val="nil"/>
                <w:right w:val="nil"/>
                <w:between w:val="nil"/>
              </w:pBdr>
              <w:spacing w:before="40" w:after="40"/>
              <w:rPr>
                <w:sz w:val="20"/>
                <w:szCs w:val="20"/>
              </w:rPr>
            </w:pPr>
            <w:commentRangeStart w:id="9"/>
            <w:r>
              <w:rPr>
                <w:sz w:val="20"/>
                <w:szCs w:val="20"/>
                <w:lang w:val="ru-RU"/>
              </w:rPr>
              <w:t>Статьи</w:t>
            </w:r>
            <w:r w:rsidRPr="002C77D8">
              <w:rPr>
                <w:sz w:val="20"/>
                <w:szCs w:val="20"/>
                <w:lang w:val="en-GB"/>
              </w:rPr>
              <w:t xml:space="preserve"> </w:t>
            </w:r>
            <w:r>
              <w:rPr>
                <w:sz w:val="20"/>
                <w:szCs w:val="20"/>
              </w:rPr>
              <w:t>P&amp;L (</w:t>
            </w:r>
            <w:r w:rsidRPr="002C77D8">
              <w:rPr>
                <w:sz w:val="20"/>
                <w:szCs w:val="20"/>
              </w:rPr>
              <w:t>Hyperion accounts</w:t>
            </w:r>
            <w:r>
              <w:rPr>
                <w:sz w:val="20"/>
                <w:szCs w:val="20"/>
              </w:rPr>
              <w:t>)</w:t>
            </w:r>
            <w:r w:rsidR="00B54D96">
              <w:rPr>
                <w:sz w:val="20"/>
                <w:szCs w:val="20"/>
              </w:rPr>
              <w:t xml:space="preserve"> - </w:t>
            </w:r>
            <w:commentRangeEnd w:id="9"/>
            <w:r w:rsidR="007D27BE">
              <w:rPr>
                <w:rStyle w:val="CommentReference"/>
                <w:rFonts w:ascii="Arial" w:eastAsia="Times New Roman" w:hAnsi="Arial" w:cs="Times New Roman"/>
                <w:lang w:val="ru-RU" w:eastAsia="ru-RU"/>
              </w:rPr>
              <w:commentReference w:id="9"/>
            </w:r>
            <w:r w:rsidR="00B54D96" w:rsidRPr="002C77D8">
              <w:rPr>
                <w:sz w:val="20"/>
                <w:szCs w:val="20"/>
                <w:highlight w:val="yellow"/>
                <w:lang w:val="ru-RU"/>
              </w:rPr>
              <w:t>приложение №</w:t>
            </w:r>
            <w:r w:rsidR="00B54D96" w:rsidRPr="002C77D8">
              <w:rPr>
                <w:sz w:val="20"/>
                <w:szCs w:val="20"/>
                <w:highlight w:val="yellow"/>
              </w:rPr>
              <w:t>…</w:t>
            </w:r>
          </w:p>
          <w:p w14:paraId="0DA61AF2" w14:textId="77777777" w:rsidR="00B229D4" w:rsidRPr="00AA7D12" w:rsidRDefault="00B54D96" w:rsidP="00365188">
            <w:pPr>
              <w:pStyle w:val="ListParagraph"/>
              <w:numPr>
                <w:ilvl w:val="0"/>
                <w:numId w:val="51"/>
              </w:numPr>
              <w:pBdr>
                <w:top w:val="nil"/>
                <w:left w:val="nil"/>
                <w:bottom w:val="nil"/>
                <w:right w:val="nil"/>
                <w:between w:val="nil"/>
              </w:pBdr>
              <w:spacing w:before="40" w:after="40"/>
              <w:rPr>
                <w:sz w:val="20"/>
                <w:szCs w:val="20"/>
                <w:lang w:val="en-GB"/>
              </w:rPr>
            </w:pPr>
            <w:r>
              <w:rPr>
                <w:sz w:val="20"/>
                <w:szCs w:val="20"/>
              </w:rPr>
              <w:t xml:space="preserve">Currency - </w:t>
            </w:r>
            <w:r w:rsidRPr="002C77D8">
              <w:rPr>
                <w:sz w:val="20"/>
                <w:szCs w:val="20"/>
                <w:highlight w:val="yellow"/>
                <w:lang w:val="ru-RU"/>
              </w:rPr>
              <w:t>приложение №</w:t>
            </w:r>
            <w:r w:rsidRPr="002C77D8">
              <w:rPr>
                <w:sz w:val="20"/>
                <w:szCs w:val="20"/>
                <w:highlight w:val="yellow"/>
              </w:rPr>
              <w:t>…</w:t>
            </w:r>
          </w:p>
          <w:p w14:paraId="17DDC4A6" w14:textId="7DC67A13" w:rsidR="00AA7D12" w:rsidRPr="00AA7D12" w:rsidRDefault="00AA7D12" w:rsidP="00365188">
            <w:pPr>
              <w:pStyle w:val="ListParagraph"/>
              <w:numPr>
                <w:ilvl w:val="0"/>
                <w:numId w:val="51"/>
              </w:numPr>
              <w:pBdr>
                <w:top w:val="nil"/>
                <w:left w:val="nil"/>
                <w:bottom w:val="nil"/>
                <w:right w:val="nil"/>
                <w:between w:val="nil"/>
              </w:pBdr>
              <w:spacing w:before="40" w:after="40"/>
              <w:rPr>
                <w:sz w:val="20"/>
                <w:szCs w:val="20"/>
                <w:lang w:val="ru-RU"/>
              </w:rPr>
            </w:pPr>
            <w:r>
              <w:rPr>
                <w:sz w:val="20"/>
                <w:szCs w:val="20"/>
                <w:lang w:val="ru-RU"/>
              </w:rPr>
              <w:t>Типы компенсационных схем (</w:t>
            </w:r>
            <w:r>
              <w:rPr>
                <w:sz w:val="20"/>
                <w:szCs w:val="20"/>
              </w:rPr>
              <w:t>HNWI</w:t>
            </w:r>
            <w:r w:rsidRPr="00AA7D12">
              <w:rPr>
                <w:sz w:val="20"/>
                <w:szCs w:val="20"/>
                <w:lang w:val="ru-RU"/>
              </w:rPr>
              <w:t xml:space="preserve"> </w:t>
            </w:r>
            <w:r>
              <w:rPr>
                <w:sz w:val="20"/>
                <w:szCs w:val="20"/>
                <w:lang w:val="ru-RU"/>
              </w:rPr>
              <w:t xml:space="preserve">и </w:t>
            </w:r>
            <w:proofErr w:type="spellStart"/>
            <w:r>
              <w:rPr>
                <w:sz w:val="20"/>
                <w:szCs w:val="20"/>
                <w:lang w:val="ru-RU"/>
              </w:rPr>
              <w:t>др</w:t>
            </w:r>
            <w:proofErr w:type="spellEnd"/>
            <w:r>
              <w:rPr>
                <w:sz w:val="20"/>
                <w:szCs w:val="20"/>
                <w:lang w:val="ru-RU"/>
              </w:rPr>
              <w:t>)</w:t>
            </w:r>
          </w:p>
        </w:tc>
      </w:tr>
      <w:tr w:rsidR="00B54D96" w:rsidRPr="004126DB" w14:paraId="58771329" w14:textId="77777777" w:rsidTr="00F06218">
        <w:trPr>
          <w:trHeight w:val="203"/>
        </w:trPr>
        <w:tc>
          <w:tcPr>
            <w:tcW w:w="2263" w:type="dxa"/>
          </w:tcPr>
          <w:p w14:paraId="3668A9AF" w14:textId="4FD12D32" w:rsidR="00B54D96" w:rsidRPr="00B54D96" w:rsidRDefault="00B54D96" w:rsidP="0075568D">
            <w:pPr>
              <w:pBdr>
                <w:top w:val="nil"/>
                <w:left w:val="nil"/>
                <w:bottom w:val="nil"/>
                <w:right w:val="nil"/>
                <w:between w:val="nil"/>
              </w:pBdr>
              <w:spacing w:before="40" w:after="40"/>
              <w:rPr>
                <w:sz w:val="20"/>
                <w:szCs w:val="20"/>
                <w:lang w:val="ru-RU"/>
              </w:rPr>
            </w:pPr>
            <w:r>
              <w:rPr>
                <w:sz w:val="20"/>
                <w:szCs w:val="20"/>
                <w:lang w:val="ru-RU"/>
              </w:rPr>
              <w:t>2</w:t>
            </w:r>
          </w:p>
        </w:tc>
        <w:tc>
          <w:tcPr>
            <w:tcW w:w="7655" w:type="dxa"/>
          </w:tcPr>
          <w:p w14:paraId="6842745D" w14:textId="5B37C1C4" w:rsidR="00B54D96" w:rsidRPr="00B54D96" w:rsidRDefault="00B54D96" w:rsidP="00B54D96">
            <w:pPr>
              <w:pBdr>
                <w:top w:val="nil"/>
                <w:left w:val="nil"/>
                <w:bottom w:val="nil"/>
                <w:right w:val="nil"/>
                <w:between w:val="nil"/>
              </w:pBdr>
              <w:spacing w:before="40" w:after="40"/>
              <w:rPr>
                <w:sz w:val="20"/>
                <w:szCs w:val="20"/>
                <w:lang w:val="ru-RU"/>
              </w:rPr>
            </w:pPr>
            <w:r>
              <w:rPr>
                <w:sz w:val="20"/>
                <w:szCs w:val="20"/>
              </w:rPr>
              <w:t>HR</w:t>
            </w:r>
            <w:r w:rsidRPr="00B54D96">
              <w:rPr>
                <w:sz w:val="20"/>
                <w:szCs w:val="20"/>
                <w:lang w:val="ru-RU"/>
              </w:rPr>
              <w:t xml:space="preserve"> </w:t>
            </w:r>
            <w:r>
              <w:rPr>
                <w:sz w:val="20"/>
                <w:szCs w:val="20"/>
              </w:rPr>
              <w:t>IS</w:t>
            </w:r>
            <w:r w:rsidRPr="00B54D96">
              <w:rPr>
                <w:sz w:val="20"/>
                <w:szCs w:val="20"/>
                <w:lang w:val="ru-RU"/>
              </w:rPr>
              <w:t>:</w:t>
            </w:r>
            <w:r>
              <w:rPr>
                <w:sz w:val="20"/>
                <w:szCs w:val="20"/>
                <w:lang w:val="ru-RU"/>
              </w:rPr>
              <w:t xml:space="preserve"> Корректирует данные справочников</w:t>
            </w:r>
            <w:r w:rsidR="00B57638" w:rsidRPr="00B57638">
              <w:rPr>
                <w:sz w:val="20"/>
                <w:szCs w:val="20"/>
                <w:lang w:val="ru-RU"/>
              </w:rPr>
              <w:t>,</w:t>
            </w:r>
            <w:r>
              <w:rPr>
                <w:sz w:val="20"/>
                <w:szCs w:val="20"/>
                <w:lang w:val="ru-RU"/>
              </w:rPr>
              <w:t xml:space="preserve"> где необходимо </w:t>
            </w:r>
            <w:r w:rsidR="00B57638" w:rsidRPr="00B57638">
              <w:rPr>
                <w:sz w:val="20"/>
                <w:szCs w:val="20"/>
                <w:lang w:val="ru-RU"/>
              </w:rPr>
              <w:t>(</w:t>
            </w:r>
            <w:r>
              <w:rPr>
                <w:sz w:val="20"/>
                <w:szCs w:val="20"/>
                <w:lang w:val="ru-RU"/>
              </w:rPr>
              <w:t xml:space="preserve">по результатам предыдущего шага по информации от </w:t>
            </w:r>
            <w:r>
              <w:rPr>
                <w:sz w:val="20"/>
                <w:szCs w:val="20"/>
              </w:rPr>
              <w:t>Reward</w:t>
            </w:r>
            <w:r w:rsidR="00B57638" w:rsidRPr="00B57638">
              <w:rPr>
                <w:sz w:val="20"/>
                <w:szCs w:val="20"/>
                <w:lang w:val="ru-RU"/>
              </w:rPr>
              <w:t>)</w:t>
            </w:r>
          </w:p>
        </w:tc>
      </w:tr>
      <w:tr w:rsidR="00B57638" w:rsidRPr="004126DB" w14:paraId="6808200F" w14:textId="77777777" w:rsidTr="00F06218">
        <w:trPr>
          <w:trHeight w:val="203"/>
        </w:trPr>
        <w:tc>
          <w:tcPr>
            <w:tcW w:w="2263" w:type="dxa"/>
          </w:tcPr>
          <w:p w14:paraId="311BD9E1" w14:textId="3B30A42A" w:rsidR="00B57638" w:rsidRDefault="00B57638" w:rsidP="0075568D">
            <w:pPr>
              <w:pBdr>
                <w:top w:val="nil"/>
                <w:left w:val="nil"/>
                <w:bottom w:val="nil"/>
                <w:right w:val="nil"/>
                <w:between w:val="nil"/>
              </w:pBdr>
              <w:spacing w:before="40" w:after="40"/>
              <w:rPr>
                <w:sz w:val="20"/>
                <w:szCs w:val="20"/>
                <w:lang w:val="ru-RU"/>
              </w:rPr>
            </w:pPr>
            <w:r>
              <w:rPr>
                <w:sz w:val="20"/>
                <w:szCs w:val="20"/>
                <w:lang w:val="ru-RU"/>
              </w:rPr>
              <w:lastRenderedPageBreak/>
              <w:t>3</w:t>
            </w:r>
          </w:p>
        </w:tc>
        <w:tc>
          <w:tcPr>
            <w:tcW w:w="7655" w:type="dxa"/>
          </w:tcPr>
          <w:p w14:paraId="14825BCA" w14:textId="3B405554" w:rsidR="00B57638" w:rsidRPr="00B57638" w:rsidRDefault="00B57638" w:rsidP="00B54D96">
            <w:pPr>
              <w:pBdr>
                <w:top w:val="nil"/>
                <w:left w:val="nil"/>
                <w:bottom w:val="nil"/>
                <w:right w:val="nil"/>
                <w:between w:val="nil"/>
              </w:pBdr>
              <w:spacing w:before="40" w:after="40"/>
              <w:rPr>
                <w:sz w:val="20"/>
                <w:szCs w:val="20"/>
                <w:lang w:val="ru-RU"/>
              </w:rPr>
            </w:pPr>
            <w:r>
              <w:rPr>
                <w:sz w:val="20"/>
                <w:szCs w:val="20"/>
                <w:lang w:val="ru-RU"/>
              </w:rPr>
              <w:t>БС</w:t>
            </w:r>
            <w:r w:rsidRPr="00B57638">
              <w:rPr>
                <w:sz w:val="20"/>
                <w:szCs w:val="20"/>
                <w:lang w:val="ru-RU"/>
              </w:rPr>
              <w:t xml:space="preserve">: </w:t>
            </w:r>
            <w:r>
              <w:rPr>
                <w:sz w:val="20"/>
                <w:szCs w:val="20"/>
                <w:lang w:val="ru-RU"/>
              </w:rPr>
              <w:t>система сохра</w:t>
            </w:r>
            <w:r w:rsidR="00FE0B43">
              <w:rPr>
                <w:sz w:val="20"/>
                <w:szCs w:val="20"/>
                <w:lang w:val="ru-RU"/>
              </w:rPr>
              <w:t>няет</w:t>
            </w:r>
            <w:r w:rsidR="00450248">
              <w:rPr>
                <w:sz w:val="20"/>
                <w:szCs w:val="20"/>
                <w:lang w:val="ru-RU"/>
              </w:rPr>
              <w:t xml:space="preserve"> изменения и</w:t>
            </w:r>
            <w:r w:rsidR="00FE0B43">
              <w:rPr>
                <w:sz w:val="20"/>
                <w:szCs w:val="20"/>
                <w:lang w:val="ru-RU"/>
              </w:rPr>
              <w:t xml:space="preserve"> дату обновления справочников</w:t>
            </w:r>
          </w:p>
        </w:tc>
      </w:tr>
      <w:tr w:rsidR="00B54D96" w:rsidRPr="004126DB" w14:paraId="27A0A2F1" w14:textId="77777777" w:rsidTr="00F06218">
        <w:trPr>
          <w:trHeight w:val="203"/>
        </w:trPr>
        <w:tc>
          <w:tcPr>
            <w:tcW w:w="2263" w:type="dxa"/>
          </w:tcPr>
          <w:p w14:paraId="044FB024" w14:textId="25D650C2" w:rsidR="00B54D96" w:rsidRPr="00B54D96" w:rsidRDefault="00B57638" w:rsidP="0075568D">
            <w:pPr>
              <w:pBdr>
                <w:top w:val="nil"/>
                <w:left w:val="nil"/>
                <w:bottom w:val="nil"/>
                <w:right w:val="nil"/>
                <w:between w:val="nil"/>
              </w:pBdr>
              <w:spacing w:before="40" w:after="40"/>
              <w:rPr>
                <w:sz w:val="20"/>
                <w:szCs w:val="20"/>
              </w:rPr>
            </w:pPr>
            <w:r>
              <w:rPr>
                <w:sz w:val="20"/>
                <w:szCs w:val="20"/>
              </w:rPr>
              <w:t>4</w:t>
            </w:r>
          </w:p>
        </w:tc>
        <w:tc>
          <w:tcPr>
            <w:tcW w:w="7655" w:type="dxa"/>
          </w:tcPr>
          <w:p w14:paraId="0187E136" w14:textId="1CD8553E" w:rsidR="00B54D96" w:rsidRPr="009C103D" w:rsidRDefault="00B54D96" w:rsidP="00B54D96">
            <w:pPr>
              <w:pBdr>
                <w:top w:val="nil"/>
                <w:left w:val="nil"/>
                <w:bottom w:val="nil"/>
                <w:right w:val="nil"/>
                <w:between w:val="nil"/>
              </w:pBdr>
              <w:spacing w:before="40" w:after="40"/>
              <w:rPr>
                <w:b/>
                <w:i/>
                <w:sz w:val="20"/>
                <w:szCs w:val="20"/>
                <w:lang w:val="ru-RU"/>
              </w:rPr>
            </w:pPr>
            <w:r>
              <w:rPr>
                <w:sz w:val="20"/>
                <w:szCs w:val="20"/>
              </w:rPr>
              <w:t>Reward</w:t>
            </w:r>
            <w:r w:rsidRPr="00B54D96">
              <w:rPr>
                <w:sz w:val="20"/>
                <w:szCs w:val="20"/>
                <w:lang w:val="ru-RU"/>
              </w:rPr>
              <w:t xml:space="preserve">: </w:t>
            </w:r>
            <w:r>
              <w:rPr>
                <w:sz w:val="20"/>
                <w:szCs w:val="20"/>
                <w:lang w:val="ru-RU"/>
              </w:rPr>
              <w:t xml:space="preserve">проверяет актуальность </w:t>
            </w:r>
            <w:r w:rsidR="00C04107">
              <w:rPr>
                <w:sz w:val="20"/>
                <w:szCs w:val="20"/>
                <w:lang w:val="ru-RU"/>
              </w:rPr>
              <w:t>применения расчетных</w:t>
            </w:r>
            <w:r w:rsidR="009C103D" w:rsidRPr="009C103D">
              <w:rPr>
                <w:sz w:val="20"/>
                <w:szCs w:val="20"/>
                <w:lang w:val="ru-RU"/>
              </w:rPr>
              <w:t xml:space="preserve"> </w:t>
            </w:r>
            <w:r w:rsidR="009C103D" w:rsidRPr="009C103D">
              <w:rPr>
                <w:b/>
                <w:i/>
                <w:sz w:val="20"/>
                <w:szCs w:val="20"/>
                <w:lang w:val="ru-RU"/>
              </w:rPr>
              <w:t>ставок и коэффициентов</w:t>
            </w:r>
            <w:r w:rsidR="00C04107" w:rsidRPr="009C103D">
              <w:rPr>
                <w:b/>
                <w:i/>
                <w:sz w:val="20"/>
                <w:szCs w:val="20"/>
                <w:lang w:val="ru-RU"/>
              </w:rPr>
              <w:t>:</w:t>
            </w:r>
          </w:p>
          <w:p w14:paraId="14EE6446" w14:textId="210BCB78" w:rsidR="00C04107" w:rsidRDefault="00C04107" w:rsidP="00365188">
            <w:pPr>
              <w:pStyle w:val="ListParagraph"/>
              <w:numPr>
                <w:ilvl w:val="0"/>
                <w:numId w:val="52"/>
              </w:numPr>
              <w:pBdr>
                <w:top w:val="nil"/>
                <w:left w:val="nil"/>
                <w:bottom w:val="nil"/>
                <w:right w:val="nil"/>
                <w:between w:val="nil"/>
              </w:pBdr>
              <w:spacing w:before="40" w:after="40"/>
              <w:rPr>
                <w:sz w:val="20"/>
                <w:szCs w:val="20"/>
                <w:lang w:val="ru-RU"/>
              </w:rPr>
            </w:pPr>
            <w:commentRangeStart w:id="10"/>
            <w:r>
              <w:rPr>
                <w:sz w:val="20"/>
                <w:szCs w:val="20"/>
                <w:lang w:val="ru-RU"/>
              </w:rPr>
              <w:t xml:space="preserve">Актуализация </w:t>
            </w:r>
            <w:r w:rsidRPr="002E2675">
              <w:rPr>
                <w:sz w:val="20"/>
                <w:szCs w:val="20"/>
                <w:u w:val="single"/>
                <w:lang w:val="ru-RU"/>
              </w:rPr>
              <w:t>вилок заработных плат</w:t>
            </w:r>
            <w:r>
              <w:rPr>
                <w:sz w:val="20"/>
                <w:szCs w:val="20"/>
                <w:lang w:val="ru-RU"/>
              </w:rPr>
              <w:t xml:space="preserve"> (</w:t>
            </w:r>
            <w:r>
              <w:rPr>
                <w:sz w:val="20"/>
                <w:szCs w:val="20"/>
              </w:rPr>
              <w:t>salary</w:t>
            </w:r>
            <w:r w:rsidRPr="00C04107">
              <w:rPr>
                <w:sz w:val="20"/>
                <w:szCs w:val="20"/>
                <w:lang w:val="ru-RU"/>
              </w:rPr>
              <w:t xml:space="preserve"> </w:t>
            </w:r>
            <w:r>
              <w:rPr>
                <w:sz w:val="20"/>
                <w:szCs w:val="20"/>
              </w:rPr>
              <w:t>ranges</w:t>
            </w:r>
            <w:r w:rsidRPr="00C04107">
              <w:rPr>
                <w:sz w:val="20"/>
                <w:szCs w:val="20"/>
                <w:lang w:val="ru-RU"/>
              </w:rPr>
              <w:t xml:space="preserve">) </w:t>
            </w:r>
            <w:r w:rsidR="0083476A">
              <w:rPr>
                <w:sz w:val="20"/>
                <w:szCs w:val="20"/>
                <w:lang w:val="ru-RU"/>
              </w:rPr>
              <w:t>и загрузк</w:t>
            </w:r>
            <w:r w:rsidR="00BB7608">
              <w:rPr>
                <w:sz w:val="20"/>
                <w:szCs w:val="20"/>
                <w:lang w:val="ru-RU"/>
              </w:rPr>
              <w:t>а</w:t>
            </w:r>
            <w:r w:rsidR="0083476A">
              <w:rPr>
                <w:sz w:val="20"/>
                <w:szCs w:val="20"/>
                <w:lang w:val="ru-RU"/>
              </w:rPr>
              <w:t xml:space="preserve"> в систему </w:t>
            </w:r>
            <w:r>
              <w:rPr>
                <w:sz w:val="20"/>
                <w:szCs w:val="20"/>
                <w:lang w:val="ru-RU"/>
              </w:rPr>
              <w:t>с указанием даты обновления и правила применения их в расчете (по минимуму вилки</w:t>
            </w:r>
            <w:r w:rsidRPr="00C04107">
              <w:rPr>
                <w:sz w:val="20"/>
                <w:szCs w:val="20"/>
                <w:lang w:val="ru-RU"/>
              </w:rPr>
              <w:t xml:space="preserve">, </w:t>
            </w:r>
            <w:r>
              <w:rPr>
                <w:sz w:val="20"/>
                <w:szCs w:val="20"/>
                <w:lang w:val="ru-RU"/>
              </w:rPr>
              <w:t xml:space="preserve">по </w:t>
            </w:r>
            <w:r w:rsidR="002E2675">
              <w:rPr>
                <w:sz w:val="20"/>
                <w:szCs w:val="20"/>
                <w:lang w:val="ru-RU"/>
              </w:rPr>
              <w:t>медиане</w:t>
            </w:r>
            <w:r>
              <w:rPr>
                <w:sz w:val="20"/>
                <w:szCs w:val="20"/>
                <w:lang w:val="ru-RU"/>
              </w:rPr>
              <w:t>, 25-ый</w:t>
            </w:r>
            <w:r w:rsidRPr="00C04107">
              <w:rPr>
                <w:sz w:val="20"/>
                <w:szCs w:val="20"/>
                <w:lang w:val="ru-RU"/>
              </w:rPr>
              <w:t xml:space="preserve"> </w:t>
            </w:r>
            <w:proofErr w:type="spellStart"/>
            <w:r>
              <w:rPr>
                <w:sz w:val="20"/>
                <w:szCs w:val="20"/>
                <w:lang w:val="ru-RU"/>
              </w:rPr>
              <w:t>процентиль</w:t>
            </w:r>
            <w:proofErr w:type="spellEnd"/>
            <w:r>
              <w:rPr>
                <w:sz w:val="20"/>
                <w:szCs w:val="20"/>
                <w:lang w:val="ru-RU"/>
              </w:rPr>
              <w:t xml:space="preserve"> или иные допущения)</w:t>
            </w:r>
            <w:commentRangeEnd w:id="10"/>
            <w:r w:rsidR="00981370">
              <w:rPr>
                <w:rStyle w:val="CommentReference"/>
                <w:rFonts w:ascii="Arial" w:eastAsia="Times New Roman" w:hAnsi="Arial" w:cs="Times New Roman"/>
                <w:lang w:val="ru-RU" w:eastAsia="ru-RU"/>
              </w:rPr>
              <w:commentReference w:id="10"/>
            </w:r>
          </w:p>
          <w:p w14:paraId="24E8F45B" w14:textId="435BC78C" w:rsidR="0083476A" w:rsidRDefault="00BB7608" w:rsidP="00365188">
            <w:pPr>
              <w:pStyle w:val="ListParagraph"/>
              <w:numPr>
                <w:ilvl w:val="0"/>
                <w:numId w:val="52"/>
              </w:numPr>
              <w:pBdr>
                <w:top w:val="nil"/>
                <w:left w:val="nil"/>
                <w:bottom w:val="nil"/>
                <w:right w:val="nil"/>
                <w:between w:val="nil"/>
              </w:pBdr>
              <w:spacing w:before="40" w:after="40"/>
              <w:rPr>
                <w:sz w:val="20"/>
                <w:szCs w:val="20"/>
                <w:lang w:val="ru-RU"/>
              </w:rPr>
            </w:pPr>
            <w:r>
              <w:rPr>
                <w:sz w:val="20"/>
                <w:szCs w:val="20"/>
                <w:lang w:val="ru-RU"/>
              </w:rPr>
              <w:t xml:space="preserve">Выбор актуальной версии </w:t>
            </w:r>
            <w:r w:rsidRPr="002E2675">
              <w:rPr>
                <w:sz w:val="20"/>
                <w:szCs w:val="20"/>
                <w:u w:val="single"/>
                <w:lang w:val="ru-RU"/>
              </w:rPr>
              <w:t xml:space="preserve">последнего прошедшего </w:t>
            </w:r>
            <w:r w:rsidRPr="002E2675">
              <w:rPr>
                <w:sz w:val="20"/>
                <w:szCs w:val="20"/>
                <w:u w:val="single"/>
              </w:rPr>
              <w:t>Year</w:t>
            </w:r>
            <w:r w:rsidRPr="002E2675">
              <w:rPr>
                <w:sz w:val="20"/>
                <w:szCs w:val="20"/>
                <w:u w:val="single"/>
                <w:lang w:val="ru-RU"/>
              </w:rPr>
              <w:t xml:space="preserve"> </w:t>
            </w:r>
            <w:r w:rsidRPr="002E2675">
              <w:rPr>
                <w:sz w:val="20"/>
                <w:szCs w:val="20"/>
                <w:u w:val="single"/>
              </w:rPr>
              <w:t>End</w:t>
            </w:r>
            <w:r w:rsidRPr="00BB7608">
              <w:rPr>
                <w:sz w:val="20"/>
                <w:szCs w:val="20"/>
                <w:lang w:val="ru-RU"/>
              </w:rPr>
              <w:t xml:space="preserve"> </w:t>
            </w:r>
            <w:r w:rsidR="009F1AF6">
              <w:rPr>
                <w:sz w:val="20"/>
                <w:szCs w:val="20"/>
                <w:lang w:val="ru-RU"/>
              </w:rPr>
              <w:t>–</w:t>
            </w:r>
            <w:r>
              <w:rPr>
                <w:sz w:val="20"/>
                <w:szCs w:val="20"/>
                <w:lang w:val="ru-RU"/>
              </w:rPr>
              <w:t xml:space="preserve"> для</w:t>
            </w:r>
            <w:r w:rsidR="009F1AF6">
              <w:rPr>
                <w:sz w:val="20"/>
                <w:szCs w:val="20"/>
                <w:lang w:val="ru-RU"/>
              </w:rPr>
              <w:t xml:space="preserve"> расчета средней по </w:t>
            </w:r>
            <w:proofErr w:type="spellStart"/>
            <w:r w:rsidR="009F1AF6">
              <w:rPr>
                <w:sz w:val="20"/>
                <w:szCs w:val="20"/>
                <w:lang w:val="ru-RU"/>
              </w:rPr>
              <w:t>корп</w:t>
            </w:r>
            <w:proofErr w:type="spellEnd"/>
            <w:r w:rsidR="009F1AF6">
              <w:rPr>
                <w:sz w:val="20"/>
                <w:szCs w:val="20"/>
                <w:lang w:val="ru-RU"/>
              </w:rPr>
              <w:t xml:space="preserve"> титулам и функциям (применяется для</w:t>
            </w:r>
            <w:r w:rsidR="002E2675">
              <w:rPr>
                <w:sz w:val="20"/>
                <w:szCs w:val="20"/>
                <w:lang w:val="ru-RU"/>
              </w:rPr>
              <w:t xml:space="preserve"> расчета бонуса для вакансий) и</w:t>
            </w:r>
            <w:r>
              <w:rPr>
                <w:sz w:val="20"/>
                <w:szCs w:val="20"/>
                <w:lang w:val="ru-RU"/>
              </w:rPr>
              <w:t xml:space="preserve"> расчета бо</w:t>
            </w:r>
            <w:r w:rsidR="009F1AF6">
              <w:rPr>
                <w:sz w:val="20"/>
                <w:szCs w:val="20"/>
                <w:lang w:val="ru-RU"/>
              </w:rPr>
              <w:t>нуса</w:t>
            </w:r>
          </w:p>
          <w:p w14:paraId="68F5C387" w14:textId="4A0DF7F6" w:rsidR="00662185" w:rsidRDefault="00B54D96" w:rsidP="00365188">
            <w:pPr>
              <w:pStyle w:val="ListParagraph"/>
              <w:numPr>
                <w:ilvl w:val="0"/>
                <w:numId w:val="52"/>
              </w:numPr>
              <w:pBdr>
                <w:top w:val="nil"/>
                <w:left w:val="nil"/>
                <w:bottom w:val="nil"/>
                <w:right w:val="nil"/>
                <w:between w:val="nil"/>
              </w:pBdr>
              <w:spacing w:before="40" w:after="40"/>
              <w:rPr>
                <w:sz w:val="20"/>
                <w:szCs w:val="20"/>
                <w:lang w:val="ru-RU"/>
              </w:rPr>
            </w:pPr>
            <w:r w:rsidRPr="002E2675">
              <w:rPr>
                <w:sz w:val="20"/>
                <w:szCs w:val="20"/>
                <w:u w:val="single"/>
                <w:lang w:val="ru-RU"/>
              </w:rPr>
              <w:t>Ставки страховых взносов</w:t>
            </w:r>
            <w:r>
              <w:rPr>
                <w:sz w:val="20"/>
                <w:szCs w:val="20"/>
                <w:lang w:val="ru-RU"/>
              </w:rPr>
              <w:t xml:space="preserve"> в разрезе юр лиц</w:t>
            </w:r>
            <w:r w:rsidR="00662185">
              <w:rPr>
                <w:sz w:val="20"/>
                <w:szCs w:val="20"/>
                <w:lang w:val="ru-RU"/>
              </w:rPr>
              <w:t xml:space="preserve"> с возможностью выбора методологии расчета</w:t>
            </w:r>
            <w:r w:rsidR="00662185" w:rsidRPr="00662185">
              <w:rPr>
                <w:sz w:val="20"/>
                <w:szCs w:val="20"/>
                <w:lang w:val="ru-RU"/>
              </w:rPr>
              <w:t>:</w:t>
            </w:r>
          </w:p>
          <w:p w14:paraId="2DEEAAE9" w14:textId="77777777" w:rsidR="00662185" w:rsidRDefault="00662185" w:rsidP="00662185">
            <w:pPr>
              <w:pStyle w:val="ListParagraph"/>
              <w:pBdr>
                <w:top w:val="nil"/>
                <w:left w:val="nil"/>
                <w:bottom w:val="nil"/>
                <w:right w:val="nil"/>
                <w:between w:val="nil"/>
              </w:pBdr>
              <w:spacing w:before="40" w:after="40"/>
              <w:ind w:left="1440"/>
              <w:rPr>
                <w:sz w:val="20"/>
                <w:szCs w:val="20"/>
                <w:lang w:val="ru-RU"/>
              </w:rPr>
            </w:pPr>
            <w:r>
              <w:rPr>
                <w:sz w:val="20"/>
                <w:szCs w:val="20"/>
                <w:lang w:val="ru-RU"/>
              </w:rPr>
              <w:t>- расчет по пороговым значениям с учетом сумм платежей</w:t>
            </w:r>
          </w:p>
          <w:p w14:paraId="3951DBEF" w14:textId="67ED891F" w:rsidR="00B54D96" w:rsidRDefault="00662185" w:rsidP="00662185">
            <w:pPr>
              <w:pStyle w:val="ListParagraph"/>
              <w:pBdr>
                <w:top w:val="nil"/>
                <w:left w:val="nil"/>
                <w:bottom w:val="nil"/>
                <w:right w:val="nil"/>
                <w:between w:val="nil"/>
              </w:pBdr>
              <w:spacing w:before="40" w:after="40"/>
              <w:ind w:left="1440"/>
              <w:rPr>
                <w:sz w:val="20"/>
                <w:szCs w:val="20"/>
                <w:lang w:val="ru-RU"/>
              </w:rPr>
            </w:pPr>
            <w:r>
              <w:rPr>
                <w:sz w:val="20"/>
                <w:szCs w:val="20"/>
                <w:lang w:val="ru-RU"/>
              </w:rPr>
              <w:t xml:space="preserve"> - расчет по средним ставкам</w:t>
            </w:r>
            <w:r w:rsidRPr="00662185">
              <w:rPr>
                <w:sz w:val="20"/>
                <w:szCs w:val="20"/>
                <w:lang w:val="ru-RU"/>
              </w:rPr>
              <w:t xml:space="preserve">, </w:t>
            </w:r>
            <w:r>
              <w:rPr>
                <w:sz w:val="20"/>
                <w:szCs w:val="20"/>
                <w:lang w:val="ru-RU"/>
              </w:rPr>
              <w:t>рассчитанным на юр лицо по итогам предыдущего года</w:t>
            </w:r>
            <w:r w:rsidR="007D11F2" w:rsidRPr="007D11F2">
              <w:rPr>
                <w:sz w:val="20"/>
                <w:szCs w:val="20"/>
                <w:lang w:val="ru-RU"/>
              </w:rPr>
              <w:t>;</w:t>
            </w:r>
          </w:p>
          <w:p w14:paraId="6DE2592C" w14:textId="7EBB4BBB" w:rsidR="00E81E59" w:rsidRPr="007D11F2" w:rsidRDefault="00E81E59" w:rsidP="00365188">
            <w:pPr>
              <w:pStyle w:val="ListParagraph"/>
              <w:numPr>
                <w:ilvl w:val="0"/>
                <w:numId w:val="52"/>
              </w:numPr>
              <w:pBdr>
                <w:top w:val="nil"/>
                <w:left w:val="nil"/>
                <w:bottom w:val="nil"/>
                <w:right w:val="nil"/>
                <w:between w:val="nil"/>
              </w:pBdr>
              <w:spacing w:before="40" w:after="40"/>
              <w:rPr>
                <w:sz w:val="20"/>
                <w:szCs w:val="20"/>
                <w:lang w:val="ru-RU"/>
              </w:rPr>
            </w:pPr>
            <w:r w:rsidRPr="002E2675">
              <w:rPr>
                <w:sz w:val="20"/>
                <w:szCs w:val="20"/>
                <w:u w:val="single"/>
                <w:lang w:val="ru-RU"/>
              </w:rPr>
              <w:t>Процент повышения заработных плат</w:t>
            </w:r>
            <w:r>
              <w:rPr>
                <w:sz w:val="20"/>
                <w:szCs w:val="20"/>
                <w:lang w:val="ru-RU"/>
              </w:rPr>
              <w:t xml:space="preserve"> (с указанием даты применения и на какую популяцию распространяется – учесть наличие ограничений на применение </w:t>
            </w:r>
            <w:proofErr w:type="spellStart"/>
            <w:r>
              <w:rPr>
                <w:sz w:val="20"/>
                <w:szCs w:val="20"/>
                <w:lang w:val="ru-RU"/>
              </w:rPr>
              <w:t>икриза</w:t>
            </w:r>
            <w:proofErr w:type="spellEnd"/>
            <w:r>
              <w:rPr>
                <w:sz w:val="20"/>
                <w:szCs w:val="20"/>
                <w:lang w:val="ru-RU"/>
              </w:rPr>
              <w:t xml:space="preserve"> - по дате найма</w:t>
            </w:r>
            <w:r w:rsidRPr="00E81E59">
              <w:rPr>
                <w:sz w:val="20"/>
                <w:szCs w:val="20"/>
                <w:lang w:val="ru-RU"/>
              </w:rPr>
              <w:t xml:space="preserve">, </w:t>
            </w:r>
            <w:r>
              <w:rPr>
                <w:sz w:val="20"/>
                <w:szCs w:val="20"/>
                <w:lang w:val="ru-RU"/>
              </w:rPr>
              <w:t>юр лицам</w:t>
            </w:r>
            <w:r w:rsidRPr="00E81E59">
              <w:rPr>
                <w:sz w:val="20"/>
                <w:szCs w:val="20"/>
                <w:lang w:val="ru-RU"/>
              </w:rPr>
              <w:t xml:space="preserve">, </w:t>
            </w:r>
            <w:r>
              <w:rPr>
                <w:sz w:val="20"/>
                <w:szCs w:val="20"/>
                <w:lang w:val="ru-RU"/>
              </w:rPr>
              <w:t>дате последнего повышения)</w:t>
            </w:r>
            <w:r w:rsidRPr="00E81E59">
              <w:rPr>
                <w:sz w:val="20"/>
                <w:szCs w:val="20"/>
                <w:lang w:val="ru-RU"/>
              </w:rPr>
              <w:t>.</w:t>
            </w:r>
          </w:p>
          <w:p w14:paraId="771B6E94" w14:textId="7861DBD0" w:rsidR="007D11F2" w:rsidRPr="007D11F2" w:rsidRDefault="007D11F2" w:rsidP="00365188">
            <w:pPr>
              <w:pStyle w:val="ListParagraph"/>
              <w:numPr>
                <w:ilvl w:val="0"/>
                <w:numId w:val="52"/>
              </w:numPr>
              <w:pBdr>
                <w:top w:val="nil"/>
                <w:left w:val="nil"/>
                <w:bottom w:val="nil"/>
                <w:right w:val="nil"/>
                <w:between w:val="nil"/>
              </w:pBdr>
              <w:spacing w:before="40" w:after="40"/>
              <w:rPr>
                <w:sz w:val="20"/>
                <w:szCs w:val="20"/>
                <w:lang w:val="ru-RU"/>
              </w:rPr>
            </w:pPr>
            <w:r w:rsidRPr="002E2675">
              <w:rPr>
                <w:sz w:val="20"/>
                <w:szCs w:val="20"/>
                <w:u w:val="single"/>
                <w:lang w:val="ru-RU"/>
              </w:rPr>
              <w:t>Проценты премирования</w:t>
            </w:r>
            <w:r>
              <w:rPr>
                <w:sz w:val="20"/>
                <w:szCs w:val="20"/>
                <w:lang w:val="ru-RU"/>
              </w:rPr>
              <w:t xml:space="preserve"> (квартальные бонусы </w:t>
            </w:r>
            <w:r>
              <w:rPr>
                <w:sz w:val="20"/>
                <w:szCs w:val="20"/>
              </w:rPr>
              <w:t>IT</w:t>
            </w:r>
            <w:r>
              <w:rPr>
                <w:sz w:val="20"/>
                <w:szCs w:val="20"/>
                <w:lang w:val="ru-RU"/>
              </w:rPr>
              <w:t xml:space="preserve"> и другие схемы премирования</w:t>
            </w:r>
            <w:r w:rsidRPr="007D11F2">
              <w:rPr>
                <w:sz w:val="20"/>
                <w:szCs w:val="20"/>
                <w:lang w:val="ru-RU"/>
              </w:rPr>
              <w:t xml:space="preserve">, </w:t>
            </w:r>
            <w:r>
              <w:rPr>
                <w:sz w:val="20"/>
                <w:szCs w:val="20"/>
                <w:lang w:val="ru-RU"/>
              </w:rPr>
              <w:t>завязанные на фиксированный процент)</w:t>
            </w:r>
            <w:r w:rsidRPr="007D11F2">
              <w:rPr>
                <w:sz w:val="20"/>
                <w:szCs w:val="20"/>
                <w:lang w:val="ru-RU"/>
              </w:rPr>
              <w:t xml:space="preserve"> – </w:t>
            </w:r>
            <w:r>
              <w:rPr>
                <w:sz w:val="20"/>
                <w:szCs w:val="20"/>
              </w:rPr>
              <w:t>c</w:t>
            </w:r>
            <w:r w:rsidRPr="007D11F2">
              <w:rPr>
                <w:sz w:val="20"/>
                <w:szCs w:val="20"/>
                <w:lang w:val="ru-RU"/>
              </w:rPr>
              <w:t xml:space="preserve"> </w:t>
            </w:r>
            <w:r>
              <w:rPr>
                <w:sz w:val="20"/>
                <w:szCs w:val="20"/>
                <w:lang w:val="ru-RU"/>
              </w:rPr>
              <w:t>указанием правила применения процента бонуса (к каким корпоративным титулам применяется</w:t>
            </w:r>
            <w:r w:rsidRPr="007D11F2">
              <w:rPr>
                <w:sz w:val="20"/>
                <w:szCs w:val="20"/>
                <w:lang w:val="ru-RU"/>
              </w:rPr>
              <w:t>,</w:t>
            </w:r>
            <w:r>
              <w:rPr>
                <w:sz w:val="20"/>
                <w:szCs w:val="20"/>
                <w:lang w:val="ru-RU"/>
              </w:rPr>
              <w:t xml:space="preserve"> с какой даты найма</w:t>
            </w:r>
            <w:r w:rsidRPr="007D11F2">
              <w:rPr>
                <w:sz w:val="20"/>
                <w:szCs w:val="20"/>
                <w:lang w:val="ru-RU"/>
              </w:rPr>
              <w:t xml:space="preserve">, </w:t>
            </w:r>
            <w:r>
              <w:rPr>
                <w:sz w:val="20"/>
                <w:szCs w:val="20"/>
                <w:lang w:val="ru-RU"/>
              </w:rPr>
              <w:t>какие исключения</w:t>
            </w:r>
            <w:r w:rsidRPr="007D11F2">
              <w:rPr>
                <w:sz w:val="20"/>
                <w:szCs w:val="20"/>
                <w:lang w:val="ru-RU"/>
              </w:rPr>
              <w:t xml:space="preserve"> </w:t>
            </w:r>
            <w:r>
              <w:rPr>
                <w:sz w:val="20"/>
                <w:szCs w:val="20"/>
                <w:lang w:val="ru-RU"/>
              </w:rPr>
              <w:t>и пр</w:t>
            </w:r>
            <w:r w:rsidRPr="007D11F2">
              <w:rPr>
                <w:sz w:val="20"/>
                <w:szCs w:val="20"/>
                <w:lang w:val="ru-RU"/>
              </w:rPr>
              <w:t>.</w:t>
            </w:r>
            <w:r>
              <w:rPr>
                <w:sz w:val="20"/>
                <w:szCs w:val="20"/>
                <w:lang w:val="ru-RU"/>
              </w:rPr>
              <w:t>);</w:t>
            </w:r>
          </w:p>
          <w:p w14:paraId="10380D31" w14:textId="0B4B5D04" w:rsidR="007D11F2" w:rsidRDefault="007D11F2" w:rsidP="00365188">
            <w:pPr>
              <w:pStyle w:val="ListParagraph"/>
              <w:numPr>
                <w:ilvl w:val="0"/>
                <w:numId w:val="52"/>
              </w:numPr>
              <w:pBdr>
                <w:top w:val="nil"/>
                <w:left w:val="nil"/>
                <w:bottom w:val="nil"/>
                <w:right w:val="nil"/>
                <w:between w:val="nil"/>
              </w:pBdr>
              <w:spacing w:before="40" w:after="40"/>
              <w:rPr>
                <w:sz w:val="20"/>
                <w:szCs w:val="20"/>
                <w:lang w:val="ru-RU"/>
              </w:rPr>
            </w:pPr>
            <w:r w:rsidRPr="00031E19">
              <w:rPr>
                <w:sz w:val="20"/>
                <w:szCs w:val="20"/>
                <w:lang w:val="ru-RU"/>
              </w:rPr>
              <w:t xml:space="preserve"> </w:t>
            </w:r>
            <w:r w:rsidR="00031E19">
              <w:rPr>
                <w:sz w:val="20"/>
                <w:szCs w:val="20"/>
                <w:lang w:val="ru-RU"/>
              </w:rPr>
              <w:t>Коэффициент</w:t>
            </w:r>
            <w:r w:rsidR="00031E19" w:rsidRPr="00031E19">
              <w:rPr>
                <w:sz w:val="20"/>
                <w:szCs w:val="20"/>
                <w:lang w:val="ru-RU"/>
              </w:rPr>
              <w:t xml:space="preserve"> </w:t>
            </w:r>
            <w:r w:rsidR="00031E19">
              <w:rPr>
                <w:sz w:val="20"/>
                <w:szCs w:val="20"/>
                <w:lang w:val="ru-RU"/>
              </w:rPr>
              <w:t>для</w:t>
            </w:r>
            <w:r w:rsidR="00031E19" w:rsidRPr="00031E19">
              <w:rPr>
                <w:sz w:val="20"/>
                <w:szCs w:val="20"/>
                <w:lang w:val="ru-RU"/>
              </w:rPr>
              <w:t xml:space="preserve"> </w:t>
            </w:r>
            <w:r w:rsidR="00031E19">
              <w:rPr>
                <w:sz w:val="20"/>
                <w:szCs w:val="20"/>
                <w:lang w:val="ru-RU"/>
              </w:rPr>
              <w:t>расчета</w:t>
            </w:r>
            <w:r w:rsidR="00031E19" w:rsidRPr="00031E19">
              <w:rPr>
                <w:sz w:val="20"/>
                <w:szCs w:val="20"/>
                <w:lang w:val="ru-RU"/>
              </w:rPr>
              <w:t xml:space="preserve"> </w:t>
            </w:r>
            <w:r w:rsidR="00031E19" w:rsidRPr="002E2675">
              <w:rPr>
                <w:sz w:val="20"/>
                <w:szCs w:val="20"/>
                <w:u w:val="single"/>
              </w:rPr>
              <w:t>Vacation</w:t>
            </w:r>
            <w:r w:rsidR="00031E19" w:rsidRPr="002E2675">
              <w:rPr>
                <w:sz w:val="20"/>
                <w:szCs w:val="20"/>
                <w:u w:val="single"/>
                <w:lang w:val="ru-RU"/>
              </w:rPr>
              <w:t xml:space="preserve"> </w:t>
            </w:r>
            <w:r w:rsidR="00031E19" w:rsidRPr="002E2675">
              <w:rPr>
                <w:sz w:val="20"/>
                <w:szCs w:val="20"/>
                <w:u w:val="single"/>
              </w:rPr>
              <w:t>pay</w:t>
            </w:r>
            <w:r w:rsidR="00031E19" w:rsidRPr="002E2675">
              <w:rPr>
                <w:sz w:val="20"/>
                <w:szCs w:val="20"/>
                <w:u w:val="single"/>
                <w:lang w:val="ru-RU"/>
              </w:rPr>
              <w:t xml:space="preserve"> </w:t>
            </w:r>
            <w:r w:rsidR="00031E19" w:rsidRPr="002E2675">
              <w:rPr>
                <w:sz w:val="20"/>
                <w:szCs w:val="20"/>
                <w:u w:val="single"/>
              </w:rPr>
              <w:t>reserve</w:t>
            </w:r>
            <w:r w:rsidR="00031E19" w:rsidRPr="00031E19">
              <w:rPr>
                <w:sz w:val="20"/>
                <w:szCs w:val="20"/>
                <w:lang w:val="ru-RU"/>
              </w:rPr>
              <w:t xml:space="preserve"> – </w:t>
            </w:r>
            <w:r w:rsidR="00031E19">
              <w:rPr>
                <w:sz w:val="20"/>
                <w:szCs w:val="20"/>
                <w:lang w:val="ru-RU"/>
              </w:rPr>
              <w:t>в разрезе юр лиц и месяцев</w:t>
            </w:r>
          </w:p>
          <w:p w14:paraId="653C0A03" w14:textId="7E53E959" w:rsidR="00031E19" w:rsidRPr="00031E19" w:rsidRDefault="00031E19" w:rsidP="00365188">
            <w:pPr>
              <w:pStyle w:val="ListParagraph"/>
              <w:numPr>
                <w:ilvl w:val="0"/>
                <w:numId w:val="52"/>
              </w:numPr>
              <w:pBdr>
                <w:top w:val="nil"/>
                <w:left w:val="nil"/>
                <w:bottom w:val="nil"/>
                <w:right w:val="nil"/>
                <w:between w:val="nil"/>
              </w:pBdr>
              <w:spacing w:before="40" w:after="40"/>
              <w:rPr>
                <w:sz w:val="20"/>
                <w:szCs w:val="20"/>
                <w:lang w:val="ru-RU"/>
              </w:rPr>
            </w:pPr>
            <w:r w:rsidRPr="002E2675">
              <w:rPr>
                <w:sz w:val="20"/>
                <w:szCs w:val="20"/>
                <w:u w:val="single"/>
              </w:rPr>
              <w:t>Benefits</w:t>
            </w:r>
            <w:r>
              <w:rPr>
                <w:sz w:val="20"/>
                <w:szCs w:val="20"/>
              </w:rPr>
              <w:t xml:space="preserve">: </w:t>
            </w:r>
          </w:p>
          <w:p w14:paraId="742BF816" w14:textId="597EE23C" w:rsidR="00031E19" w:rsidRPr="00031E19" w:rsidRDefault="00031E19" w:rsidP="00365188">
            <w:pPr>
              <w:pStyle w:val="ListParagraph"/>
              <w:numPr>
                <w:ilvl w:val="1"/>
                <w:numId w:val="53"/>
              </w:numPr>
              <w:pBdr>
                <w:top w:val="nil"/>
                <w:left w:val="nil"/>
                <w:bottom w:val="nil"/>
                <w:right w:val="nil"/>
                <w:between w:val="nil"/>
              </w:pBdr>
              <w:spacing w:before="40" w:after="40"/>
              <w:rPr>
                <w:sz w:val="20"/>
                <w:szCs w:val="20"/>
                <w:lang w:val="ru-RU"/>
              </w:rPr>
            </w:pPr>
            <w:commentRangeStart w:id="11"/>
            <w:r>
              <w:rPr>
                <w:sz w:val="20"/>
                <w:szCs w:val="20"/>
                <w:lang w:val="ru-RU"/>
              </w:rPr>
              <w:t>Для текущих сотрудников – актуальные ставки по трем видам страхования (</w:t>
            </w:r>
            <w:proofErr w:type="spellStart"/>
            <w:r>
              <w:rPr>
                <w:sz w:val="20"/>
                <w:szCs w:val="20"/>
                <w:lang w:val="ru-RU"/>
              </w:rPr>
              <w:t>Онко</w:t>
            </w:r>
            <w:proofErr w:type="spellEnd"/>
            <w:r w:rsidRPr="00031E19">
              <w:rPr>
                <w:sz w:val="20"/>
                <w:szCs w:val="20"/>
                <w:lang w:val="ru-RU"/>
              </w:rPr>
              <w:t xml:space="preserve">, </w:t>
            </w:r>
            <w:proofErr w:type="spellStart"/>
            <w:r>
              <w:rPr>
                <w:sz w:val="20"/>
                <w:szCs w:val="20"/>
                <w:lang w:val="ru-RU"/>
              </w:rPr>
              <w:t>НСиБ</w:t>
            </w:r>
            <w:proofErr w:type="spellEnd"/>
            <w:r>
              <w:rPr>
                <w:sz w:val="20"/>
                <w:szCs w:val="20"/>
                <w:lang w:val="ru-RU"/>
              </w:rPr>
              <w:t xml:space="preserve"> и ДМС)</w:t>
            </w:r>
            <w:commentRangeEnd w:id="11"/>
            <w:r w:rsidR="00E35EA7">
              <w:rPr>
                <w:rStyle w:val="CommentReference"/>
                <w:rFonts w:ascii="Arial" w:eastAsia="Times New Roman" w:hAnsi="Arial" w:cs="Times New Roman"/>
                <w:lang w:val="ru-RU" w:eastAsia="ru-RU"/>
              </w:rPr>
              <w:commentReference w:id="11"/>
            </w:r>
          </w:p>
          <w:p w14:paraId="7949FC62" w14:textId="193386DA" w:rsidR="00DA18B2" w:rsidRPr="00DA18B2" w:rsidRDefault="00031E19" w:rsidP="00365188">
            <w:pPr>
              <w:pStyle w:val="ListParagraph"/>
              <w:numPr>
                <w:ilvl w:val="1"/>
                <w:numId w:val="53"/>
              </w:numPr>
              <w:pBdr>
                <w:top w:val="nil"/>
                <w:left w:val="nil"/>
                <w:bottom w:val="nil"/>
                <w:right w:val="nil"/>
                <w:between w:val="nil"/>
              </w:pBdr>
              <w:spacing w:before="40" w:after="40"/>
              <w:rPr>
                <w:sz w:val="20"/>
                <w:szCs w:val="20"/>
                <w:lang w:val="ru-RU"/>
              </w:rPr>
            </w:pPr>
            <w:r>
              <w:rPr>
                <w:sz w:val="20"/>
                <w:szCs w:val="20"/>
                <w:lang w:val="ru-RU"/>
              </w:rPr>
              <w:t>Для вакансий – расчет средней стоимости страхования</w:t>
            </w:r>
            <w:r w:rsidR="00B57638">
              <w:rPr>
                <w:sz w:val="20"/>
                <w:szCs w:val="20"/>
                <w:lang w:val="ru-RU"/>
              </w:rPr>
              <w:t xml:space="preserve"> по трем видам страхования (</w:t>
            </w:r>
            <w:proofErr w:type="spellStart"/>
            <w:r w:rsidR="00B57638">
              <w:rPr>
                <w:sz w:val="20"/>
                <w:szCs w:val="20"/>
                <w:lang w:val="ru-RU"/>
              </w:rPr>
              <w:t>Онко</w:t>
            </w:r>
            <w:proofErr w:type="spellEnd"/>
            <w:r w:rsidR="00B57638" w:rsidRPr="00B57638">
              <w:rPr>
                <w:sz w:val="20"/>
                <w:szCs w:val="20"/>
                <w:lang w:val="ru-RU"/>
              </w:rPr>
              <w:t xml:space="preserve">, </w:t>
            </w:r>
            <w:proofErr w:type="spellStart"/>
            <w:r w:rsidR="00B57638">
              <w:rPr>
                <w:sz w:val="20"/>
                <w:szCs w:val="20"/>
                <w:lang w:val="ru-RU"/>
              </w:rPr>
              <w:t>НСиБ</w:t>
            </w:r>
            <w:proofErr w:type="spellEnd"/>
            <w:r w:rsidR="00B57638">
              <w:rPr>
                <w:sz w:val="20"/>
                <w:szCs w:val="20"/>
                <w:lang w:val="ru-RU"/>
              </w:rPr>
              <w:t xml:space="preserve"> и ДМС)</w:t>
            </w:r>
          </w:p>
          <w:p w14:paraId="00250796" w14:textId="4A8C6E41" w:rsidR="0027438C" w:rsidRPr="0027438C" w:rsidRDefault="0027438C" w:rsidP="00365188">
            <w:pPr>
              <w:pStyle w:val="ListParagraph"/>
              <w:numPr>
                <w:ilvl w:val="0"/>
                <w:numId w:val="52"/>
              </w:numPr>
              <w:pBdr>
                <w:top w:val="nil"/>
                <w:left w:val="nil"/>
                <w:bottom w:val="nil"/>
                <w:right w:val="nil"/>
                <w:between w:val="nil"/>
              </w:pBdr>
              <w:spacing w:before="40" w:after="40"/>
              <w:rPr>
                <w:sz w:val="20"/>
                <w:szCs w:val="20"/>
                <w:lang w:val="ru-RU"/>
              </w:rPr>
            </w:pPr>
            <w:r w:rsidRPr="002E2675">
              <w:rPr>
                <w:sz w:val="20"/>
                <w:szCs w:val="20"/>
                <w:u w:val="single"/>
                <w:lang w:val="ru-RU"/>
              </w:rPr>
              <w:t>Целевой процент</w:t>
            </w:r>
            <w:r>
              <w:rPr>
                <w:sz w:val="20"/>
                <w:szCs w:val="20"/>
                <w:lang w:val="ru-RU"/>
              </w:rPr>
              <w:t xml:space="preserve"> роста/оптимизации численности по заданной популяции</w:t>
            </w:r>
            <w:r w:rsidR="00C04107">
              <w:rPr>
                <w:sz w:val="20"/>
                <w:szCs w:val="20"/>
                <w:lang w:val="ru-RU"/>
              </w:rPr>
              <w:t xml:space="preserve"> (при наличии)</w:t>
            </w:r>
          </w:p>
        </w:tc>
      </w:tr>
      <w:tr w:rsidR="00B57638" w:rsidRPr="004126DB" w14:paraId="4C95C13B" w14:textId="77777777" w:rsidTr="00F06218">
        <w:trPr>
          <w:trHeight w:val="203"/>
        </w:trPr>
        <w:tc>
          <w:tcPr>
            <w:tcW w:w="2263" w:type="dxa"/>
          </w:tcPr>
          <w:p w14:paraId="1CB69315" w14:textId="207A93C0" w:rsidR="00B57638" w:rsidRPr="00B57638" w:rsidRDefault="00B57638" w:rsidP="0075568D">
            <w:pPr>
              <w:pBdr>
                <w:top w:val="nil"/>
                <w:left w:val="nil"/>
                <w:bottom w:val="nil"/>
                <w:right w:val="nil"/>
                <w:between w:val="nil"/>
              </w:pBdr>
              <w:spacing w:before="40" w:after="40"/>
              <w:rPr>
                <w:sz w:val="20"/>
                <w:szCs w:val="20"/>
                <w:lang w:val="ru-RU"/>
              </w:rPr>
            </w:pPr>
            <w:r>
              <w:rPr>
                <w:sz w:val="20"/>
                <w:szCs w:val="20"/>
                <w:lang w:val="ru-RU"/>
              </w:rPr>
              <w:t>5</w:t>
            </w:r>
          </w:p>
        </w:tc>
        <w:tc>
          <w:tcPr>
            <w:tcW w:w="7655" w:type="dxa"/>
          </w:tcPr>
          <w:p w14:paraId="23353DEF" w14:textId="390C681C" w:rsidR="00B57638" w:rsidRPr="007D27BE" w:rsidRDefault="00B57638" w:rsidP="00450248">
            <w:pPr>
              <w:pBdr>
                <w:top w:val="nil"/>
                <w:left w:val="nil"/>
                <w:bottom w:val="nil"/>
                <w:right w:val="nil"/>
                <w:between w:val="nil"/>
              </w:pBdr>
              <w:spacing w:before="40" w:after="40"/>
              <w:rPr>
                <w:sz w:val="20"/>
                <w:szCs w:val="20"/>
                <w:lang w:val="ru-RU"/>
              </w:rPr>
            </w:pPr>
            <w:r w:rsidRPr="007D27BE">
              <w:rPr>
                <w:sz w:val="20"/>
                <w:szCs w:val="20"/>
              </w:rPr>
              <w:t>Reward</w:t>
            </w:r>
            <w:r w:rsidRPr="007D27BE">
              <w:rPr>
                <w:sz w:val="20"/>
                <w:szCs w:val="20"/>
                <w:lang w:val="ru-RU"/>
              </w:rPr>
              <w:t>: корректирует значения ставок по результатам проверки из предыдущего шага</w:t>
            </w:r>
          </w:p>
        </w:tc>
      </w:tr>
      <w:tr w:rsidR="00B57638" w:rsidRPr="004126DB" w14:paraId="50AC54E3" w14:textId="77777777" w:rsidTr="00F06218">
        <w:trPr>
          <w:trHeight w:val="203"/>
        </w:trPr>
        <w:tc>
          <w:tcPr>
            <w:tcW w:w="2263" w:type="dxa"/>
          </w:tcPr>
          <w:p w14:paraId="414A5277" w14:textId="4A2676CA" w:rsidR="00B57638" w:rsidRDefault="00B57638" w:rsidP="0075568D">
            <w:pPr>
              <w:pBdr>
                <w:top w:val="nil"/>
                <w:left w:val="nil"/>
                <w:bottom w:val="nil"/>
                <w:right w:val="nil"/>
                <w:between w:val="nil"/>
              </w:pBdr>
              <w:spacing w:before="40" w:after="40"/>
              <w:rPr>
                <w:sz w:val="20"/>
                <w:szCs w:val="20"/>
                <w:lang w:val="ru-RU"/>
              </w:rPr>
            </w:pPr>
            <w:r>
              <w:rPr>
                <w:sz w:val="20"/>
                <w:szCs w:val="20"/>
                <w:lang w:val="ru-RU"/>
              </w:rPr>
              <w:t>6</w:t>
            </w:r>
          </w:p>
        </w:tc>
        <w:tc>
          <w:tcPr>
            <w:tcW w:w="7655" w:type="dxa"/>
          </w:tcPr>
          <w:p w14:paraId="5B4A6909" w14:textId="27E15888" w:rsidR="00B57638" w:rsidRPr="00B57638" w:rsidRDefault="00B57638" w:rsidP="00B54D96">
            <w:pPr>
              <w:pBdr>
                <w:top w:val="nil"/>
                <w:left w:val="nil"/>
                <w:bottom w:val="nil"/>
                <w:right w:val="nil"/>
                <w:between w:val="nil"/>
              </w:pBdr>
              <w:spacing w:before="40" w:after="40"/>
              <w:rPr>
                <w:sz w:val="20"/>
                <w:szCs w:val="20"/>
                <w:lang w:val="ru-RU"/>
              </w:rPr>
            </w:pPr>
            <w:r>
              <w:rPr>
                <w:sz w:val="20"/>
                <w:szCs w:val="20"/>
                <w:lang w:val="ru-RU"/>
              </w:rPr>
              <w:t>БС</w:t>
            </w:r>
            <w:r w:rsidRPr="00B57638">
              <w:rPr>
                <w:sz w:val="20"/>
                <w:szCs w:val="20"/>
                <w:lang w:val="ru-RU"/>
              </w:rPr>
              <w:t xml:space="preserve">: </w:t>
            </w:r>
            <w:r>
              <w:rPr>
                <w:sz w:val="20"/>
                <w:szCs w:val="20"/>
                <w:lang w:val="ru-RU"/>
              </w:rPr>
              <w:t xml:space="preserve">сохраняет </w:t>
            </w:r>
            <w:r w:rsidR="00450248">
              <w:rPr>
                <w:sz w:val="20"/>
                <w:szCs w:val="20"/>
                <w:lang w:val="ru-RU"/>
              </w:rPr>
              <w:t xml:space="preserve">изменения  и </w:t>
            </w:r>
            <w:r>
              <w:rPr>
                <w:sz w:val="20"/>
                <w:szCs w:val="20"/>
                <w:lang w:val="ru-RU"/>
              </w:rPr>
              <w:t>дату</w:t>
            </w:r>
            <w:r w:rsidRPr="00B57638">
              <w:rPr>
                <w:sz w:val="20"/>
                <w:szCs w:val="20"/>
                <w:lang w:val="ru-RU"/>
              </w:rPr>
              <w:t xml:space="preserve">, </w:t>
            </w:r>
            <w:r>
              <w:rPr>
                <w:sz w:val="20"/>
                <w:szCs w:val="20"/>
                <w:lang w:val="ru-RU"/>
              </w:rPr>
              <w:t>время и имя автора корректировок</w:t>
            </w:r>
          </w:p>
        </w:tc>
      </w:tr>
      <w:tr w:rsidR="00FE0B43" w:rsidRPr="004126DB" w14:paraId="3ADE83D8" w14:textId="77777777" w:rsidTr="00F06218">
        <w:trPr>
          <w:trHeight w:val="203"/>
        </w:trPr>
        <w:tc>
          <w:tcPr>
            <w:tcW w:w="2263" w:type="dxa"/>
          </w:tcPr>
          <w:p w14:paraId="12AE671C" w14:textId="324AEDB0" w:rsidR="00FE0B43" w:rsidRDefault="009C103D" w:rsidP="0075568D">
            <w:pPr>
              <w:pBdr>
                <w:top w:val="nil"/>
                <w:left w:val="nil"/>
                <w:bottom w:val="nil"/>
                <w:right w:val="nil"/>
                <w:between w:val="nil"/>
              </w:pBdr>
              <w:spacing w:before="40" w:after="40"/>
              <w:rPr>
                <w:sz w:val="20"/>
                <w:szCs w:val="20"/>
                <w:lang w:val="ru-RU"/>
              </w:rPr>
            </w:pPr>
            <w:r>
              <w:rPr>
                <w:sz w:val="20"/>
                <w:szCs w:val="20"/>
                <w:lang w:val="ru-RU"/>
              </w:rPr>
              <w:t>7</w:t>
            </w:r>
          </w:p>
        </w:tc>
        <w:tc>
          <w:tcPr>
            <w:tcW w:w="7655" w:type="dxa"/>
          </w:tcPr>
          <w:p w14:paraId="47B6621B" w14:textId="56619FD5" w:rsidR="00FE0B43" w:rsidRPr="009C103D" w:rsidRDefault="009C103D" w:rsidP="00B54D96">
            <w:pPr>
              <w:pBdr>
                <w:top w:val="nil"/>
                <w:left w:val="nil"/>
                <w:bottom w:val="nil"/>
                <w:right w:val="nil"/>
                <w:between w:val="nil"/>
              </w:pBdr>
              <w:spacing w:before="40" w:after="40"/>
              <w:rPr>
                <w:sz w:val="20"/>
                <w:szCs w:val="20"/>
                <w:lang w:val="ru-RU"/>
              </w:rPr>
            </w:pPr>
            <w:r>
              <w:rPr>
                <w:sz w:val="20"/>
                <w:szCs w:val="20"/>
              </w:rPr>
              <w:t>Reward</w:t>
            </w:r>
            <w:r w:rsidRPr="009C103D">
              <w:rPr>
                <w:sz w:val="20"/>
                <w:szCs w:val="20"/>
                <w:lang w:val="ru-RU"/>
              </w:rPr>
              <w:t xml:space="preserve">: </w:t>
            </w:r>
            <w:r>
              <w:rPr>
                <w:sz w:val="20"/>
                <w:szCs w:val="20"/>
                <w:lang w:val="ru-RU"/>
              </w:rPr>
              <w:t>оценивает необходимость доработок системы под рассматриваемую версию</w:t>
            </w:r>
          </w:p>
        </w:tc>
      </w:tr>
      <w:tr w:rsidR="009C103D" w:rsidRPr="004126DB" w14:paraId="7590FDB3" w14:textId="77777777" w:rsidTr="00F06218">
        <w:trPr>
          <w:trHeight w:val="203"/>
        </w:trPr>
        <w:tc>
          <w:tcPr>
            <w:tcW w:w="2263" w:type="dxa"/>
          </w:tcPr>
          <w:p w14:paraId="7F570BCF" w14:textId="345451DE" w:rsidR="009C103D" w:rsidRDefault="00C955A0" w:rsidP="0075568D">
            <w:pPr>
              <w:pBdr>
                <w:top w:val="nil"/>
                <w:left w:val="nil"/>
                <w:bottom w:val="nil"/>
                <w:right w:val="nil"/>
                <w:between w:val="nil"/>
              </w:pBdr>
              <w:spacing w:before="40" w:after="40"/>
              <w:rPr>
                <w:sz w:val="20"/>
                <w:szCs w:val="20"/>
                <w:lang w:val="ru-RU"/>
              </w:rPr>
            </w:pPr>
            <w:r>
              <w:rPr>
                <w:sz w:val="20"/>
                <w:szCs w:val="20"/>
                <w:lang w:val="ru-RU"/>
              </w:rPr>
              <w:t>8</w:t>
            </w:r>
          </w:p>
        </w:tc>
        <w:tc>
          <w:tcPr>
            <w:tcW w:w="7655" w:type="dxa"/>
          </w:tcPr>
          <w:p w14:paraId="496CFF75" w14:textId="7381004A" w:rsidR="009C103D" w:rsidRPr="00C955A0" w:rsidRDefault="00C955A0" w:rsidP="00C955A0">
            <w:pPr>
              <w:pBdr>
                <w:top w:val="nil"/>
                <w:left w:val="nil"/>
                <w:bottom w:val="nil"/>
                <w:right w:val="nil"/>
                <w:between w:val="nil"/>
              </w:pBdr>
              <w:tabs>
                <w:tab w:val="left" w:pos="1172"/>
              </w:tabs>
              <w:spacing w:before="40" w:after="40"/>
              <w:rPr>
                <w:sz w:val="20"/>
                <w:szCs w:val="20"/>
                <w:lang w:val="ru-RU"/>
              </w:rPr>
            </w:pPr>
            <w:r>
              <w:rPr>
                <w:sz w:val="20"/>
                <w:szCs w:val="20"/>
              </w:rPr>
              <w:t>HRIS</w:t>
            </w:r>
            <w:r w:rsidRPr="00C955A0">
              <w:rPr>
                <w:sz w:val="20"/>
                <w:szCs w:val="20"/>
                <w:lang w:val="ru-RU"/>
              </w:rPr>
              <w:t xml:space="preserve">: </w:t>
            </w:r>
            <w:r>
              <w:rPr>
                <w:sz w:val="20"/>
                <w:szCs w:val="20"/>
                <w:lang w:val="ru-RU"/>
              </w:rPr>
              <w:t>оценивает р</w:t>
            </w:r>
            <w:r w:rsidR="006F61E0">
              <w:rPr>
                <w:sz w:val="20"/>
                <w:szCs w:val="20"/>
                <w:lang w:val="ru-RU"/>
              </w:rPr>
              <w:t xml:space="preserve">еализуемость доработок системы в рамках </w:t>
            </w:r>
            <w:r>
              <w:rPr>
                <w:sz w:val="20"/>
                <w:szCs w:val="20"/>
                <w:lang w:val="ru-RU"/>
              </w:rPr>
              <w:t>конкретной версии</w:t>
            </w:r>
          </w:p>
        </w:tc>
      </w:tr>
      <w:tr w:rsidR="00C955A0" w:rsidRPr="004126DB" w14:paraId="373412FC" w14:textId="77777777" w:rsidTr="00F06218">
        <w:trPr>
          <w:trHeight w:val="203"/>
        </w:trPr>
        <w:tc>
          <w:tcPr>
            <w:tcW w:w="2263" w:type="dxa"/>
          </w:tcPr>
          <w:p w14:paraId="3BE739A1" w14:textId="0C2AE9FE" w:rsidR="00C955A0" w:rsidRDefault="006F61E0" w:rsidP="0075568D">
            <w:pPr>
              <w:pBdr>
                <w:top w:val="nil"/>
                <w:left w:val="nil"/>
                <w:bottom w:val="nil"/>
                <w:right w:val="nil"/>
                <w:between w:val="nil"/>
              </w:pBdr>
              <w:spacing w:before="40" w:after="40"/>
              <w:rPr>
                <w:sz w:val="20"/>
                <w:szCs w:val="20"/>
                <w:lang w:val="ru-RU"/>
              </w:rPr>
            </w:pPr>
            <w:r>
              <w:rPr>
                <w:sz w:val="20"/>
                <w:szCs w:val="20"/>
                <w:lang w:val="ru-RU"/>
              </w:rPr>
              <w:t>9</w:t>
            </w:r>
          </w:p>
        </w:tc>
        <w:tc>
          <w:tcPr>
            <w:tcW w:w="7655" w:type="dxa"/>
          </w:tcPr>
          <w:p w14:paraId="309AA18B" w14:textId="484F8103" w:rsidR="00C955A0" w:rsidRPr="006F61E0" w:rsidRDefault="006F61E0" w:rsidP="00C955A0">
            <w:pPr>
              <w:pBdr>
                <w:top w:val="nil"/>
                <w:left w:val="nil"/>
                <w:bottom w:val="nil"/>
                <w:right w:val="nil"/>
                <w:between w:val="nil"/>
              </w:pBdr>
              <w:tabs>
                <w:tab w:val="left" w:pos="1172"/>
              </w:tabs>
              <w:spacing w:before="40" w:after="40"/>
              <w:rPr>
                <w:sz w:val="20"/>
                <w:szCs w:val="20"/>
                <w:lang w:val="ru-RU"/>
              </w:rPr>
            </w:pPr>
            <w:r>
              <w:rPr>
                <w:sz w:val="20"/>
                <w:szCs w:val="20"/>
              </w:rPr>
              <w:t>HRIS</w:t>
            </w:r>
            <w:r w:rsidRPr="006F61E0">
              <w:rPr>
                <w:sz w:val="20"/>
                <w:szCs w:val="20"/>
                <w:lang w:val="ru-RU"/>
              </w:rPr>
              <w:t xml:space="preserve">: </w:t>
            </w:r>
            <w:r>
              <w:rPr>
                <w:sz w:val="20"/>
                <w:szCs w:val="20"/>
                <w:lang w:val="ru-RU"/>
              </w:rPr>
              <w:t>реализует доработки системы в соответствии с требованием к конкретной версии</w:t>
            </w:r>
          </w:p>
        </w:tc>
      </w:tr>
      <w:tr w:rsidR="0067174E" w:rsidRPr="004126DB" w14:paraId="0A9E1E85" w14:textId="77777777" w:rsidTr="00F06218">
        <w:trPr>
          <w:trHeight w:val="203"/>
        </w:trPr>
        <w:tc>
          <w:tcPr>
            <w:tcW w:w="2263" w:type="dxa"/>
          </w:tcPr>
          <w:p w14:paraId="0DDB1182" w14:textId="42D5614E" w:rsidR="0067174E" w:rsidRDefault="0067174E" w:rsidP="0075568D">
            <w:pPr>
              <w:pBdr>
                <w:top w:val="nil"/>
                <w:left w:val="nil"/>
                <w:bottom w:val="nil"/>
                <w:right w:val="nil"/>
                <w:between w:val="nil"/>
              </w:pBdr>
              <w:spacing w:before="40" w:after="40"/>
              <w:rPr>
                <w:sz w:val="20"/>
                <w:szCs w:val="20"/>
                <w:lang w:val="ru-RU"/>
              </w:rPr>
            </w:pPr>
            <w:r>
              <w:rPr>
                <w:sz w:val="20"/>
                <w:szCs w:val="20"/>
                <w:lang w:val="ru-RU"/>
              </w:rPr>
              <w:t>10</w:t>
            </w:r>
          </w:p>
        </w:tc>
        <w:tc>
          <w:tcPr>
            <w:tcW w:w="7655" w:type="dxa"/>
          </w:tcPr>
          <w:p w14:paraId="283B6BAA" w14:textId="752EA556" w:rsidR="0067174E" w:rsidRPr="0067174E" w:rsidRDefault="0067174E" w:rsidP="00C955A0">
            <w:pPr>
              <w:pBdr>
                <w:top w:val="nil"/>
                <w:left w:val="nil"/>
                <w:bottom w:val="nil"/>
                <w:right w:val="nil"/>
                <w:between w:val="nil"/>
              </w:pBdr>
              <w:tabs>
                <w:tab w:val="left" w:pos="1172"/>
              </w:tabs>
              <w:spacing w:before="40" w:after="40"/>
              <w:rPr>
                <w:sz w:val="20"/>
                <w:szCs w:val="20"/>
                <w:lang w:val="ru-RU"/>
              </w:rPr>
            </w:pPr>
            <w:r>
              <w:rPr>
                <w:sz w:val="20"/>
                <w:szCs w:val="20"/>
              </w:rPr>
              <w:t>Reward</w:t>
            </w:r>
            <w:r w:rsidRPr="0067174E">
              <w:rPr>
                <w:sz w:val="20"/>
                <w:szCs w:val="20"/>
                <w:lang w:val="ru-RU"/>
              </w:rPr>
              <w:t xml:space="preserve">: </w:t>
            </w:r>
            <w:r>
              <w:rPr>
                <w:sz w:val="20"/>
                <w:szCs w:val="20"/>
                <w:lang w:val="ru-RU"/>
              </w:rPr>
              <w:t>проверяет корректность реализованных доработок</w:t>
            </w:r>
          </w:p>
        </w:tc>
      </w:tr>
      <w:tr w:rsidR="006F61E0" w:rsidRPr="004126DB" w14:paraId="225CF51F" w14:textId="77777777" w:rsidTr="00F06218">
        <w:trPr>
          <w:trHeight w:val="203"/>
        </w:trPr>
        <w:tc>
          <w:tcPr>
            <w:tcW w:w="2263" w:type="dxa"/>
          </w:tcPr>
          <w:p w14:paraId="11B33C0E" w14:textId="77777777" w:rsidR="006F61E0" w:rsidRDefault="006F61E0" w:rsidP="0075568D">
            <w:pPr>
              <w:pBdr>
                <w:top w:val="nil"/>
                <w:left w:val="nil"/>
                <w:bottom w:val="nil"/>
                <w:right w:val="nil"/>
                <w:between w:val="nil"/>
              </w:pBdr>
              <w:spacing w:before="40" w:after="40"/>
              <w:rPr>
                <w:sz w:val="20"/>
                <w:szCs w:val="20"/>
                <w:lang w:val="ru-RU"/>
              </w:rPr>
            </w:pPr>
          </w:p>
        </w:tc>
        <w:tc>
          <w:tcPr>
            <w:tcW w:w="7655" w:type="dxa"/>
          </w:tcPr>
          <w:p w14:paraId="2413B03E" w14:textId="33C450C3" w:rsidR="006F61E0" w:rsidRPr="0067174E" w:rsidRDefault="0067174E" w:rsidP="00C955A0">
            <w:pPr>
              <w:pBdr>
                <w:top w:val="nil"/>
                <w:left w:val="nil"/>
                <w:bottom w:val="nil"/>
                <w:right w:val="nil"/>
                <w:between w:val="nil"/>
              </w:pBdr>
              <w:tabs>
                <w:tab w:val="left" w:pos="1172"/>
              </w:tabs>
              <w:spacing w:before="40" w:after="40"/>
              <w:rPr>
                <w:i/>
                <w:sz w:val="20"/>
                <w:szCs w:val="20"/>
                <w:lang w:val="ru-RU"/>
              </w:rPr>
            </w:pPr>
            <w:r w:rsidRPr="0067174E">
              <w:rPr>
                <w:i/>
                <w:sz w:val="20"/>
                <w:szCs w:val="20"/>
                <w:lang w:val="ru-RU"/>
              </w:rPr>
              <w:t>Система готова к работе</w:t>
            </w:r>
          </w:p>
        </w:tc>
      </w:tr>
      <w:tr w:rsidR="006F61E0" w:rsidRPr="004126DB" w14:paraId="291C4B08" w14:textId="77777777" w:rsidTr="00F06218">
        <w:trPr>
          <w:trHeight w:val="203"/>
        </w:trPr>
        <w:tc>
          <w:tcPr>
            <w:tcW w:w="9918" w:type="dxa"/>
            <w:gridSpan w:val="2"/>
            <w:shd w:val="clear" w:color="auto" w:fill="E2EFD9" w:themeFill="accent6" w:themeFillTint="33"/>
          </w:tcPr>
          <w:p w14:paraId="6AE9DEFC" w14:textId="32BB307A" w:rsidR="006F61E0" w:rsidRPr="006F61E0" w:rsidRDefault="006F61E0" w:rsidP="006F61E0">
            <w:pPr>
              <w:pBdr>
                <w:top w:val="nil"/>
                <w:left w:val="nil"/>
                <w:bottom w:val="nil"/>
                <w:right w:val="nil"/>
                <w:between w:val="nil"/>
              </w:pBdr>
              <w:spacing w:before="40" w:after="40"/>
              <w:rPr>
                <w:sz w:val="20"/>
                <w:szCs w:val="20"/>
                <w:lang w:val="ru-RU"/>
              </w:rPr>
            </w:pPr>
            <w:proofErr w:type="spellStart"/>
            <w:r>
              <w:rPr>
                <w:b/>
                <w:sz w:val="20"/>
                <w:szCs w:val="20"/>
              </w:rPr>
              <w:t>Альтернативный</w:t>
            </w:r>
            <w:proofErr w:type="spellEnd"/>
            <w:r>
              <w:rPr>
                <w:b/>
                <w:sz w:val="20"/>
                <w:szCs w:val="20"/>
              </w:rPr>
              <w:t xml:space="preserve"> </w:t>
            </w:r>
            <w:proofErr w:type="spellStart"/>
            <w:r>
              <w:rPr>
                <w:b/>
                <w:sz w:val="20"/>
                <w:szCs w:val="20"/>
              </w:rPr>
              <w:t>поток</w:t>
            </w:r>
            <w:proofErr w:type="spellEnd"/>
            <w:r>
              <w:rPr>
                <w:b/>
                <w:sz w:val="20"/>
                <w:szCs w:val="20"/>
              </w:rPr>
              <w:t xml:space="preserve"> А </w:t>
            </w:r>
          </w:p>
        </w:tc>
      </w:tr>
      <w:tr w:rsidR="006F61E0" w:rsidRPr="004126DB" w14:paraId="5AA6EA89" w14:textId="77777777" w:rsidTr="00F06218">
        <w:trPr>
          <w:trHeight w:val="203"/>
        </w:trPr>
        <w:tc>
          <w:tcPr>
            <w:tcW w:w="2263" w:type="dxa"/>
          </w:tcPr>
          <w:p w14:paraId="4019631A" w14:textId="51E20F7B" w:rsidR="006F61E0" w:rsidRDefault="006F61E0" w:rsidP="006F61E0">
            <w:pPr>
              <w:pBdr>
                <w:top w:val="nil"/>
                <w:left w:val="nil"/>
                <w:bottom w:val="nil"/>
                <w:right w:val="nil"/>
                <w:between w:val="nil"/>
              </w:pBdr>
              <w:spacing w:before="40" w:after="40"/>
              <w:rPr>
                <w:sz w:val="20"/>
                <w:szCs w:val="20"/>
                <w:lang w:val="ru-RU"/>
              </w:rPr>
            </w:pPr>
            <w:proofErr w:type="spellStart"/>
            <w:r>
              <w:rPr>
                <w:b/>
                <w:sz w:val="20"/>
                <w:szCs w:val="20"/>
              </w:rPr>
              <w:t>Триггер</w:t>
            </w:r>
            <w:proofErr w:type="spellEnd"/>
          </w:p>
        </w:tc>
        <w:tc>
          <w:tcPr>
            <w:tcW w:w="7655" w:type="dxa"/>
          </w:tcPr>
          <w:p w14:paraId="28FBB04B" w14:textId="57E43E3B" w:rsidR="006F61E0" w:rsidRPr="0067174E" w:rsidRDefault="006F61E0" w:rsidP="006F61E0">
            <w:pPr>
              <w:pBdr>
                <w:top w:val="nil"/>
                <w:left w:val="nil"/>
                <w:bottom w:val="nil"/>
                <w:right w:val="nil"/>
                <w:between w:val="nil"/>
              </w:pBdr>
              <w:tabs>
                <w:tab w:val="left" w:pos="1172"/>
              </w:tabs>
              <w:spacing w:before="40" w:after="40"/>
              <w:rPr>
                <w:sz w:val="20"/>
                <w:szCs w:val="20"/>
                <w:lang w:val="ru-RU"/>
              </w:rPr>
            </w:pPr>
            <w:r>
              <w:rPr>
                <w:sz w:val="20"/>
                <w:szCs w:val="20"/>
              </w:rPr>
              <w:t>HRIS</w:t>
            </w:r>
            <w:r w:rsidRPr="00CA3D2E">
              <w:rPr>
                <w:sz w:val="20"/>
                <w:szCs w:val="20"/>
                <w:lang w:val="ru-RU"/>
              </w:rPr>
              <w:t xml:space="preserve">: </w:t>
            </w:r>
            <w:r>
              <w:rPr>
                <w:sz w:val="20"/>
                <w:szCs w:val="20"/>
                <w:lang w:val="ru-RU"/>
              </w:rPr>
              <w:t>Невозможность реализовать в системе доработку</w:t>
            </w:r>
            <w:r w:rsidRPr="006F61E0">
              <w:rPr>
                <w:sz w:val="20"/>
                <w:szCs w:val="20"/>
                <w:lang w:val="ru-RU"/>
              </w:rPr>
              <w:t xml:space="preserve">, </w:t>
            </w:r>
            <w:r w:rsidR="0067174E">
              <w:rPr>
                <w:sz w:val="20"/>
                <w:szCs w:val="20"/>
                <w:lang w:val="ru-RU"/>
              </w:rPr>
              <w:t>признанную критически важной в рамках подготовки конкретной версии бюджета</w:t>
            </w:r>
            <w:r w:rsidR="0067174E" w:rsidRPr="0067174E">
              <w:rPr>
                <w:sz w:val="20"/>
                <w:szCs w:val="20"/>
                <w:lang w:val="ru-RU"/>
              </w:rPr>
              <w:t>/</w:t>
            </w:r>
            <w:r w:rsidR="0067174E">
              <w:rPr>
                <w:sz w:val="20"/>
                <w:szCs w:val="20"/>
                <w:lang w:val="ru-RU"/>
              </w:rPr>
              <w:t>прогноза</w:t>
            </w:r>
          </w:p>
        </w:tc>
      </w:tr>
      <w:tr w:rsidR="006F61E0" w:rsidRPr="009D49EB" w14:paraId="52F89CE7" w14:textId="77777777" w:rsidTr="00F06218">
        <w:trPr>
          <w:trHeight w:val="203"/>
        </w:trPr>
        <w:tc>
          <w:tcPr>
            <w:tcW w:w="2263" w:type="dxa"/>
          </w:tcPr>
          <w:p w14:paraId="41B1F015" w14:textId="7DB5782F" w:rsidR="006F61E0" w:rsidRPr="002904F1" w:rsidRDefault="006F61E0" w:rsidP="006F61E0">
            <w:pPr>
              <w:pBdr>
                <w:top w:val="nil"/>
                <w:left w:val="nil"/>
                <w:bottom w:val="nil"/>
                <w:right w:val="nil"/>
                <w:between w:val="nil"/>
              </w:pBdr>
              <w:spacing w:before="40" w:after="40"/>
              <w:rPr>
                <w:sz w:val="20"/>
                <w:szCs w:val="20"/>
                <w:lang w:val="ru-RU"/>
              </w:rPr>
            </w:pPr>
            <w:proofErr w:type="spellStart"/>
            <w:r>
              <w:rPr>
                <w:b/>
                <w:sz w:val="20"/>
                <w:szCs w:val="20"/>
              </w:rPr>
              <w:t>Шаг</w:t>
            </w:r>
            <w:proofErr w:type="spellEnd"/>
            <w:r>
              <w:rPr>
                <w:b/>
                <w:sz w:val="20"/>
                <w:szCs w:val="20"/>
              </w:rPr>
              <w:t xml:space="preserve"> </w:t>
            </w:r>
            <w:proofErr w:type="spellStart"/>
            <w:r>
              <w:rPr>
                <w:b/>
                <w:sz w:val="20"/>
                <w:szCs w:val="20"/>
              </w:rPr>
              <w:t>сценария</w:t>
            </w:r>
            <w:proofErr w:type="spellEnd"/>
          </w:p>
        </w:tc>
        <w:tc>
          <w:tcPr>
            <w:tcW w:w="7655" w:type="dxa"/>
          </w:tcPr>
          <w:p w14:paraId="6254316A" w14:textId="20AA25D1" w:rsidR="006F61E0" w:rsidRDefault="006F61E0" w:rsidP="006F61E0">
            <w:pPr>
              <w:pBdr>
                <w:top w:val="nil"/>
                <w:left w:val="nil"/>
                <w:bottom w:val="nil"/>
                <w:right w:val="nil"/>
                <w:between w:val="nil"/>
              </w:pBdr>
              <w:spacing w:before="40" w:after="40"/>
              <w:rPr>
                <w:sz w:val="20"/>
                <w:szCs w:val="20"/>
              </w:rPr>
            </w:pPr>
            <w:r>
              <w:rPr>
                <w:b/>
                <w:sz w:val="20"/>
                <w:szCs w:val="20"/>
                <w:lang w:val="ru-RU"/>
              </w:rPr>
              <w:t>Действие</w:t>
            </w:r>
          </w:p>
        </w:tc>
      </w:tr>
      <w:tr w:rsidR="006F61E0" w:rsidRPr="0067174E" w14:paraId="00E1F7AB" w14:textId="77777777" w:rsidTr="00F06218">
        <w:trPr>
          <w:trHeight w:val="203"/>
        </w:trPr>
        <w:tc>
          <w:tcPr>
            <w:tcW w:w="2263" w:type="dxa"/>
          </w:tcPr>
          <w:p w14:paraId="03A32B4F" w14:textId="704555B9" w:rsidR="006F61E0" w:rsidRDefault="0067174E" w:rsidP="006F61E0">
            <w:pPr>
              <w:pBdr>
                <w:top w:val="nil"/>
                <w:left w:val="nil"/>
                <w:bottom w:val="nil"/>
                <w:right w:val="nil"/>
                <w:between w:val="nil"/>
              </w:pBdr>
              <w:spacing w:before="40" w:after="40"/>
              <w:rPr>
                <w:sz w:val="20"/>
                <w:szCs w:val="20"/>
                <w:lang w:val="ru-RU"/>
              </w:rPr>
            </w:pPr>
            <w:r>
              <w:rPr>
                <w:sz w:val="20"/>
                <w:szCs w:val="20"/>
                <w:lang w:val="ru-RU"/>
              </w:rPr>
              <w:t>9а</w:t>
            </w:r>
            <w:r w:rsidR="00B91B42">
              <w:rPr>
                <w:sz w:val="20"/>
                <w:szCs w:val="20"/>
                <w:lang w:val="ru-RU"/>
              </w:rPr>
              <w:t>1</w:t>
            </w:r>
          </w:p>
        </w:tc>
        <w:tc>
          <w:tcPr>
            <w:tcW w:w="7655" w:type="dxa"/>
          </w:tcPr>
          <w:p w14:paraId="25C13A30" w14:textId="15AF234F" w:rsidR="006F61E0" w:rsidRPr="0067174E" w:rsidRDefault="0067174E" w:rsidP="00B91B42">
            <w:pPr>
              <w:pBdr>
                <w:top w:val="nil"/>
                <w:left w:val="nil"/>
                <w:bottom w:val="nil"/>
                <w:right w:val="nil"/>
                <w:between w:val="nil"/>
              </w:pBdr>
              <w:spacing w:before="40" w:after="40"/>
              <w:rPr>
                <w:sz w:val="20"/>
                <w:szCs w:val="20"/>
                <w:lang w:val="ru-RU"/>
              </w:rPr>
            </w:pPr>
            <w:r>
              <w:rPr>
                <w:sz w:val="20"/>
                <w:szCs w:val="20"/>
              </w:rPr>
              <w:t>HRIS</w:t>
            </w:r>
            <w:r w:rsidR="00B91B42" w:rsidRPr="00B91B42">
              <w:rPr>
                <w:sz w:val="20"/>
                <w:szCs w:val="20"/>
                <w:lang w:val="ru-RU"/>
              </w:rPr>
              <w:t xml:space="preserve"> / </w:t>
            </w:r>
            <w:r w:rsidR="00B91B42">
              <w:rPr>
                <w:sz w:val="20"/>
                <w:szCs w:val="20"/>
              </w:rPr>
              <w:t>Reward</w:t>
            </w:r>
            <w:r w:rsidRPr="0067174E">
              <w:rPr>
                <w:sz w:val="20"/>
                <w:szCs w:val="20"/>
                <w:lang w:val="ru-RU"/>
              </w:rPr>
              <w:t xml:space="preserve">: </w:t>
            </w:r>
            <w:r>
              <w:rPr>
                <w:sz w:val="20"/>
                <w:szCs w:val="20"/>
                <w:lang w:val="ru-RU"/>
              </w:rPr>
              <w:t>реализация доработок вне системы</w:t>
            </w:r>
            <w:r w:rsidRPr="0067174E">
              <w:rPr>
                <w:sz w:val="20"/>
                <w:szCs w:val="20"/>
                <w:lang w:val="ru-RU"/>
              </w:rPr>
              <w:t>.</w:t>
            </w:r>
          </w:p>
        </w:tc>
      </w:tr>
      <w:tr w:rsidR="00B91B42" w:rsidRPr="0067174E" w14:paraId="565BD077" w14:textId="77777777" w:rsidTr="00F06218">
        <w:trPr>
          <w:trHeight w:val="203"/>
        </w:trPr>
        <w:tc>
          <w:tcPr>
            <w:tcW w:w="2263" w:type="dxa"/>
          </w:tcPr>
          <w:p w14:paraId="20BDE616" w14:textId="3508F7E6" w:rsidR="00B91B42" w:rsidRPr="00B91B42" w:rsidRDefault="00B91B42" w:rsidP="006F61E0">
            <w:pPr>
              <w:pBdr>
                <w:top w:val="nil"/>
                <w:left w:val="nil"/>
                <w:bottom w:val="nil"/>
                <w:right w:val="nil"/>
                <w:between w:val="nil"/>
              </w:pBdr>
              <w:spacing w:before="40" w:after="40"/>
              <w:rPr>
                <w:sz w:val="20"/>
                <w:szCs w:val="20"/>
              </w:rPr>
            </w:pPr>
            <w:r>
              <w:rPr>
                <w:sz w:val="20"/>
                <w:szCs w:val="20"/>
                <w:lang w:val="ru-RU"/>
              </w:rPr>
              <w:t>10</w:t>
            </w:r>
            <w:r>
              <w:rPr>
                <w:sz w:val="20"/>
                <w:szCs w:val="20"/>
              </w:rPr>
              <w:t>a1</w:t>
            </w:r>
          </w:p>
        </w:tc>
        <w:tc>
          <w:tcPr>
            <w:tcW w:w="7655" w:type="dxa"/>
          </w:tcPr>
          <w:p w14:paraId="3030ACA4" w14:textId="7A361188" w:rsidR="00B91B42" w:rsidRPr="00B91B42" w:rsidRDefault="00B91B42" w:rsidP="006F61E0">
            <w:pPr>
              <w:pBdr>
                <w:top w:val="nil"/>
                <w:left w:val="nil"/>
                <w:bottom w:val="nil"/>
                <w:right w:val="nil"/>
                <w:between w:val="nil"/>
              </w:pBdr>
              <w:spacing w:before="40" w:after="40"/>
              <w:rPr>
                <w:sz w:val="20"/>
                <w:szCs w:val="20"/>
                <w:lang w:val="ru-RU"/>
              </w:rPr>
            </w:pPr>
            <w:r>
              <w:rPr>
                <w:sz w:val="20"/>
                <w:szCs w:val="20"/>
              </w:rPr>
              <w:t>Reward</w:t>
            </w:r>
            <w:r w:rsidRPr="00B91B42">
              <w:rPr>
                <w:sz w:val="20"/>
                <w:szCs w:val="20"/>
                <w:lang w:val="ru-RU"/>
              </w:rPr>
              <w:t xml:space="preserve">: </w:t>
            </w:r>
            <w:r>
              <w:rPr>
                <w:sz w:val="20"/>
                <w:szCs w:val="20"/>
                <w:lang w:val="ru-RU"/>
              </w:rPr>
              <w:t>Проверка корректности данных и работоспособности системы</w:t>
            </w:r>
            <w:r w:rsidR="00415F0A">
              <w:rPr>
                <w:sz w:val="20"/>
                <w:szCs w:val="20"/>
                <w:lang w:val="ru-RU"/>
              </w:rPr>
              <w:t xml:space="preserve"> с учетом реализованных внесистемных доработок</w:t>
            </w:r>
          </w:p>
        </w:tc>
      </w:tr>
      <w:tr w:rsidR="00415F0A" w:rsidRPr="0067174E" w14:paraId="75ED0DB5" w14:textId="77777777" w:rsidTr="00F06218">
        <w:trPr>
          <w:trHeight w:val="203"/>
        </w:trPr>
        <w:tc>
          <w:tcPr>
            <w:tcW w:w="2263" w:type="dxa"/>
          </w:tcPr>
          <w:p w14:paraId="4396786C" w14:textId="77777777" w:rsidR="00415F0A" w:rsidRDefault="00415F0A" w:rsidP="006F61E0">
            <w:pPr>
              <w:pBdr>
                <w:top w:val="nil"/>
                <w:left w:val="nil"/>
                <w:bottom w:val="nil"/>
                <w:right w:val="nil"/>
                <w:between w:val="nil"/>
              </w:pBdr>
              <w:spacing w:before="40" w:after="40"/>
              <w:rPr>
                <w:sz w:val="20"/>
                <w:szCs w:val="20"/>
                <w:lang w:val="ru-RU"/>
              </w:rPr>
            </w:pPr>
          </w:p>
        </w:tc>
        <w:tc>
          <w:tcPr>
            <w:tcW w:w="7655" w:type="dxa"/>
          </w:tcPr>
          <w:p w14:paraId="7E96B00E" w14:textId="1D300618" w:rsidR="00415F0A" w:rsidRPr="00415F0A" w:rsidRDefault="00415F0A" w:rsidP="006F61E0">
            <w:pPr>
              <w:pBdr>
                <w:top w:val="nil"/>
                <w:left w:val="nil"/>
                <w:bottom w:val="nil"/>
                <w:right w:val="nil"/>
                <w:between w:val="nil"/>
              </w:pBdr>
              <w:spacing w:before="40" w:after="40"/>
              <w:rPr>
                <w:i/>
                <w:sz w:val="20"/>
                <w:szCs w:val="20"/>
                <w:lang w:val="ru-RU"/>
              </w:rPr>
            </w:pPr>
            <w:r w:rsidRPr="00415F0A">
              <w:rPr>
                <w:i/>
                <w:sz w:val="20"/>
                <w:szCs w:val="20"/>
                <w:lang w:val="ru-RU"/>
              </w:rPr>
              <w:t>Система готова к работе</w:t>
            </w:r>
          </w:p>
        </w:tc>
      </w:tr>
    </w:tbl>
    <w:p w14:paraId="17CAB10F" w14:textId="55F74445" w:rsidR="0075568D" w:rsidRDefault="0075568D" w:rsidP="00584080">
      <w:pPr>
        <w:spacing w:before="120" w:after="120" w:line="240" w:lineRule="auto"/>
        <w:rPr>
          <w:rFonts w:asciiTheme="majorHAnsi" w:hAnsiTheme="majorHAnsi" w:cstheme="majorHAnsi"/>
          <w:lang w:val="ru-RU"/>
        </w:rPr>
      </w:pPr>
    </w:p>
    <w:p w14:paraId="0A02F146" w14:textId="77777777" w:rsidR="0075568D" w:rsidRDefault="0075568D" w:rsidP="00584080">
      <w:pPr>
        <w:spacing w:before="120" w:after="120" w:line="240" w:lineRule="auto"/>
        <w:rPr>
          <w:rFonts w:asciiTheme="majorHAnsi" w:hAnsiTheme="majorHAnsi" w:cstheme="majorHAnsi"/>
          <w:lang w:val="ru-RU"/>
        </w:rPr>
      </w:pPr>
    </w:p>
    <w:p w14:paraId="78FFF54D" w14:textId="26CBA4DF" w:rsidR="0050168D" w:rsidRPr="0050168D" w:rsidRDefault="0050168D" w:rsidP="00365188">
      <w:pPr>
        <w:pStyle w:val="ListParagraph"/>
        <w:numPr>
          <w:ilvl w:val="0"/>
          <w:numId w:val="47"/>
        </w:numPr>
        <w:spacing w:before="120" w:after="120" w:line="240" w:lineRule="auto"/>
        <w:contextualSpacing w:val="0"/>
        <w:rPr>
          <w:rFonts w:asciiTheme="majorHAnsi" w:hAnsiTheme="majorHAnsi" w:cstheme="majorHAnsi"/>
          <w:b/>
          <w:lang w:val="ru-RU"/>
        </w:rPr>
      </w:pPr>
      <w:r>
        <w:rPr>
          <w:rFonts w:asciiTheme="majorHAnsi" w:hAnsiTheme="majorHAnsi" w:cstheme="majorHAnsi"/>
          <w:b/>
          <w:lang w:val="ru-RU"/>
        </w:rPr>
        <w:t xml:space="preserve">Сбор запроса по численности функциональных подразделений для </w:t>
      </w:r>
      <w:r w:rsidR="00B20DED">
        <w:rPr>
          <w:rFonts w:asciiTheme="majorHAnsi" w:hAnsiTheme="majorHAnsi" w:cstheme="majorHAnsi"/>
          <w:b/>
          <w:lang w:val="ru-RU"/>
        </w:rPr>
        <w:t xml:space="preserve">целей </w:t>
      </w:r>
      <w:r w:rsidR="00B20DED">
        <w:rPr>
          <w:rFonts w:asciiTheme="majorHAnsi" w:hAnsiTheme="majorHAnsi" w:cstheme="majorHAnsi"/>
          <w:b/>
        </w:rPr>
        <w:t>HC</w:t>
      </w:r>
      <w:r w:rsidR="00B20DED" w:rsidRPr="00B20DED">
        <w:rPr>
          <w:rFonts w:asciiTheme="majorHAnsi" w:hAnsiTheme="majorHAnsi" w:cstheme="majorHAnsi"/>
          <w:b/>
          <w:lang w:val="ru-RU"/>
        </w:rPr>
        <w:t xml:space="preserve"> </w:t>
      </w:r>
      <w:r w:rsidR="00B20DED">
        <w:rPr>
          <w:rFonts w:asciiTheme="majorHAnsi" w:hAnsiTheme="majorHAnsi" w:cstheme="majorHAnsi"/>
          <w:b/>
        </w:rPr>
        <w:t>Planning</w:t>
      </w:r>
      <w:r w:rsidR="00B20DED" w:rsidRPr="00B20DED">
        <w:rPr>
          <w:rFonts w:asciiTheme="majorHAnsi" w:hAnsiTheme="majorHAnsi" w:cstheme="majorHAnsi"/>
          <w:b/>
          <w:lang w:val="ru-RU"/>
        </w:rPr>
        <w:t xml:space="preserve"> </w:t>
      </w: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797"/>
      </w:tblGrid>
      <w:tr w:rsidR="0050168D" w14:paraId="0B738885" w14:textId="77777777" w:rsidTr="00E316DB">
        <w:trPr>
          <w:trHeight w:val="89"/>
        </w:trPr>
        <w:tc>
          <w:tcPr>
            <w:tcW w:w="2547" w:type="dxa"/>
            <w:shd w:val="clear" w:color="auto" w:fill="C5E0B3"/>
          </w:tcPr>
          <w:p w14:paraId="70904A89" w14:textId="77777777" w:rsidR="0050168D" w:rsidRDefault="0050168D" w:rsidP="00E316DB">
            <w:pPr>
              <w:pBdr>
                <w:top w:val="nil"/>
                <w:left w:val="nil"/>
                <w:bottom w:val="nil"/>
                <w:right w:val="nil"/>
                <w:between w:val="nil"/>
              </w:pBdr>
              <w:spacing w:before="40" w:after="40"/>
              <w:rPr>
                <w:b/>
                <w:sz w:val="20"/>
                <w:szCs w:val="20"/>
              </w:rPr>
            </w:pPr>
            <w:r>
              <w:rPr>
                <w:b/>
                <w:sz w:val="20"/>
                <w:szCs w:val="20"/>
              </w:rPr>
              <w:t>ID</w:t>
            </w:r>
          </w:p>
        </w:tc>
        <w:tc>
          <w:tcPr>
            <w:tcW w:w="6797" w:type="dxa"/>
          </w:tcPr>
          <w:p w14:paraId="6A8856B7" w14:textId="7791C703" w:rsidR="0050168D" w:rsidRDefault="0050168D" w:rsidP="00E316DB">
            <w:pPr>
              <w:pBdr>
                <w:top w:val="nil"/>
                <w:left w:val="nil"/>
                <w:bottom w:val="nil"/>
                <w:right w:val="nil"/>
                <w:between w:val="nil"/>
              </w:pBdr>
              <w:spacing w:before="40" w:after="40"/>
              <w:rPr>
                <w:b/>
                <w:sz w:val="20"/>
                <w:szCs w:val="20"/>
              </w:rPr>
            </w:pPr>
            <w:r>
              <w:rPr>
                <w:b/>
                <w:sz w:val="20"/>
                <w:szCs w:val="20"/>
              </w:rPr>
              <w:t>UC-</w:t>
            </w:r>
            <w:r w:rsidR="00B20DED">
              <w:rPr>
                <w:b/>
                <w:sz w:val="20"/>
                <w:szCs w:val="20"/>
              </w:rPr>
              <w:t>06</w:t>
            </w:r>
          </w:p>
        </w:tc>
      </w:tr>
      <w:tr w:rsidR="0050168D" w:rsidRPr="004126DB" w14:paraId="6F166C8E" w14:textId="77777777" w:rsidTr="00E316DB">
        <w:trPr>
          <w:trHeight w:val="337"/>
        </w:trPr>
        <w:tc>
          <w:tcPr>
            <w:tcW w:w="2547" w:type="dxa"/>
          </w:tcPr>
          <w:p w14:paraId="6A490837" w14:textId="77777777" w:rsidR="0050168D" w:rsidRDefault="0050168D" w:rsidP="00E316DB">
            <w:pPr>
              <w:pBdr>
                <w:top w:val="nil"/>
                <w:left w:val="nil"/>
                <w:bottom w:val="nil"/>
                <w:right w:val="nil"/>
                <w:between w:val="nil"/>
              </w:pBdr>
              <w:spacing w:before="40" w:after="40"/>
              <w:rPr>
                <w:b/>
                <w:sz w:val="20"/>
                <w:szCs w:val="20"/>
              </w:rPr>
            </w:pPr>
            <w:proofErr w:type="spellStart"/>
            <w:r>
              <w:rPr>
                <w:b/>
                <w:sz w:val="20"/>
                <w:szCs w:val="20"/>
              </w:rPr>
              <w:t>Название</w:t>
            </w:r>
            <w:proofErr w:type="spellEnd"/>
            <w:r>
              <w:rPr>
                <w:b/>
                <w:sz w:val="20"/>
                <w:szCs w:val="20"/>
              </w:rPr>
              <w:t xml:space="preserve"> </w:t>
            </w:r>
            <w:proofErr w:type="spellStart"/>
            <w:r>
              <w:rPr>
                <w:b/>
                <w:sz w:val="20"/>
                <w:szCs w:val="20"/>
              </w:rPr>
              <w:t>сценария</w:t>
            </w:r>
            <w:proofErr w:type="spellEnd"/>
          </w:p>
        </w:tc>
        <w:tc>
          <w:tcPr>
            <w:tcW w:w="6797" w:type="dxa"/>
          </w:tcPr>
          <w:p w14:paraId="0ECD2523" w14:textId="706D2905" w:rsidR="0050168D" w:rsidRPr="00CB2CBA" w:rsidRDefault="00B20DED" w:rsidP="006F615D">
            <w:pPr>
              <w:spacing w:before="120" w:after="120" w:line="240" w:lineRule="auto"/>
              <w:rPr>
                <w:sz w:val="20"/>
                <w:szCs w:val="20"/>
                <w:lang w:val="ru-RU"/>
              </w:rPr>
            </w:pPr>
            <w:r w:rsidRPr="00B20DED">
              <w:rPr>
                <w:sz w:val="20"/>
                <w:szCs w:val="20"/>
                <w:lang w:val="ru-RU"/>
              </w:rPr>
              <w:t xml:space="preserve">Сбор запроса по численности функциональных подразделений для целей HC Planning </w:t>
            </w:r>
          </w:p>
        </w:tc>
      </w:tr>
      <w:tr w:rsidR="0050168D" w:rsidRPr="00B20DED" w14:paraId="69D232B4" w14:textId="77777777" w:rsidTr="00E316DB">
        <w:trPr>
          <w:trHeight w:val="487"/>
        </w:trPr>
        <w:tc>
          <w:tcPr>
            <w:tcW w:w="2547" w:type="dxa"/>
          </w:tcPr>
          <w:p w14:paraId="4A4F704E" w14:textId="77777777" w:rsidR="0050168D" w:rsidRDefault="0050168D" w:rsidP="00E316DB">
            <w:pPr>
              <w:pBdr>
                <w:top w:val="nil"/>
                <w:left w:val="nil"/>
                <w:bottom w:val="nil"/>
                <w:right w:val="nil"/>
                <w:between w:val="nil"/>
              </w:pBdr>
              <w:spacing w:before="40" w:after="40"/>
              <w:rPr>
                <w:b/>
                <w:sz w:val="20"/>
                <w:szCs w:val="20"/>
              </w:rPr>
            </w:pPr>
            <w:proofErr w:type="spellStart"/>
            <w:r>
              <w:rPr>
                <w:b/>
                <w:sz w:val="20"/>
                <w:szCs w:val="20"/>
              </w:rPr>
              <w:t>Участники</w:t>
            </w:r>
            <w:proofErr w:type="spellEnd"/>
          </w:p>
        </w:tc>
        <w:tc>
          <w:tcPr>
            <w:tcW w:w="6797" w:type="dxa"/>
          </w:tcPr>
          <w:p w14:paraId="10CE10BE" w14:textId="490D1291" w:rsidR="00B20DED" w:rsidRPr="00B20DED" w:rsidRDefault="00B20DED" w:rsidP="00E316DB">
            <w:pPr>
              <w:pBdr>
                <w:top w:val="nil"/>
                <w:left w:val="nil"/>
                <w:bottom w:val="nil"/>
                <w:right w:val="nil"/>
                <w:between w:val="nil"/>
              </w:pBdr>
              <w:spacing w:before="40" w:after="40"/>
              <w:rPr>
                <w:sz w:val="20"/>
                <w:szCs w:val="20"/>
                <w:lang w:val="ru-RU"/>
              </w:rPr>
            </w:pPr>
            <w:r>
              <w:rPr>
                <w:sz w:val="20"/>
                <w:szCs w:val="20"/>
                <w:lang w:val="ru-RU"/>
              </w:rPr>
              <w:t>Ф</w:t>
            </w:r>
            <w:r w:rsidRPr="00B20DED">
              <w:rPr>
                <w:sz w:val="20"/>
                <w:szCs w:val="20"/>
                <w:lang w:val="ru-RU"/>
              </w:rPr>
              <w:t xml:space="preserve">: </w:t>
            </w:r>
            <w:r>
              <w:rPr>
                <w:sz w:val="20"/>
                <w:szCs w:val="20"/>
                <w:lang w:val="ru-RU"/>
              </w:rPr>
              <w:t>Функциональный руководитель</w:t>
            </w:r>
          </w:p>
          <w:p w14:paraId="64944FC1" w14:textId="1270EA02" w:rsidR="0050168D" w:rsidRPr="00151055" w:rsidRDefault="0050168D" w:rsidP="00E316DB">
            <w:pPr>
              <w:pBdr>
                <w:top w:val="nil"/>
                <w:left w:val="nil"/>
                <w:bottom w:val="nil"/>
                <w:right w:val="nil"/>
                <w:between w:val="nil"/>
              </w:pBdr>
              <w:spacing w:before="40" w:after="40"/>
              <w:rPr>
                <w:sz w:val="20"/>
                <w:szCs w:val="20"/>
                <w:lang w:val="ru-RU"/>
              </w:rPr>
            </w:pPr>
            <w:r>
              <w:rPr>
                <w:sz w:val="20"/>
                <w:szCs w:val="20"/>
              </w:rPr>
              <w:t>Reward</w:t>
            </w:r>
            <w:r w:rsidRPr="00CB2CBA">
              <w:rPr>
                <w:sz w:val="20"/>
                <w:szCs w:val="20"/>
                <w:lang w:val="ru-RU"/>
              </w:rPr>
              <w:t xml:space="preserve">: </w:t>
            </w:r>
            <w:r>
              <w:rPr>
                <w:sz w:val="20"/>
                <w:szCs w:val="20"/>
                <w:lang w:val="ru-RU"/>
              </w:rPr>
              <w:t xml:space="preserve">Сотрудник </w:t>
            </w:r>
            <w:r>
              <w:rPr>
                <w:sz w:val="20"/>
                <w:szCs w:val="20"/>
              </w:rPr>
              <w:t>Reward</w:t>
            </w:r>
          </w:p>
          <w:p w14:paraId="5F76C0E0" w14:textId="46D7DBCE" w:rsidR="0050168D" w:rsidRPr="00B20DED" w:rsidRDefault="0050168D" w:rsidP="00E316DB">
            <w:pPr>
              <w:pBdr>
                <w:top w:val="nil"/>
                <w:left w:val="nil"/>
                <w:bottom w:val="nil"/>
                <w:right w:val="nil"/>
                <w:between w:val="nil"/>
              </w:pBdr>
              <w:spacing w:before="40" w:after="40"/>
              <w:rPr>
                <w:sz w:val="20"/>
                <w:szCs w:val="20"/>
                <w:lang w:val="ru-RU"/>
              </w:rPr>
            </w:pPr>
            <w:r>
              <w:rPr>
                <w:sz w:val="20"/>
                <w:szCs w:val="20"/>
                <w:lang w:val="ru-RU"/>
              </w:rPr>
              <w:t>БС</w:t>
            </w:r>
            <w:r w:rsidRPr="00CB2CBA">
              <w:rPr>
                <w:sz w:val="20"/>
                <w:szCs w:val="20"/>
                <w:lang w:val="ru-RU"/>
              </w:rPr>
              <w:t xml:space="preserve">: </w:t>
            </w:r>
            <w:r>
              <w:rPr>
                <w:sz w:val="20"/>
                <w:szCs w:val="20"/>
                <w:lang w:val="ru-RU"/>
              </w:rPr>
              <w:t>Бюджетная система</w:t>
            </w:r>
          </w:p>
        </w:tc>
      </w:tr>
      <w:tr w:rsidR="0050168D" w:rsidRPr="004126DB" w14:paraId="152F5FF4" w14:textId="77777777" w:rsidTr="00E316DB">
        <w:trPr>
          <w:trHeight w:val="497"/>
        </w:trPr>
        <w:tc>
          <w:tcPr>
            <w:tcW w:w="2547" w:type="dxa"/>
          </w:tcPr>
          <w:p w14:paraId="3FF021B8" w14:textId="77777777" w:rsidR="0050168D" w:rsidRDefault="0050168D" w:rsidP="00E316DB">
            <w:pPr>
              <w:pBdr>
                <w:top w:val="nil"/>
                <w:left w:val="nil"/>
                <w:bottom w:val="nil"/>
                <w:right w:val="nil"/>
                <w:between w:val="nil"/>
              </w:pBdr>
              <w:spacing w:before="40" w:after="40"/>
              <w:rPr>
                <w:b/>
                <w:sz w:val="20"/>
                <w:szCs w:val="20"/>
              </w:rPr>
            </w:pPr>
            <w:proofErr w:type="spellStart"/>
            <w:r>
              <w:rPr>
                <w:b/>
                <w:sz w:val="20"/>
                <w:szCs w:val="20"/>
              </w:rPr>
              <w:t>Предусловие</w:t>
            </w:r>
            <w:proofErr w:type="spellEnd"/>
          </w:p>
        </w:tc>
        <w:tc>
          <w:tcPr>
            <w:tcW w:w="6797" w:type="dxa"/>
          </w:tcPr>
          <w:p w14:paraId="564F22DE" w14:textId="19B826A8" w:rsidR="00B20DED" w:rsidRDefault="00B20DED" w:rsidP="00E316DB">
            <w:pPr>
              <w:pBdr>
                <w:top w:val="nil"/>
                <w:left w:val="nil"/>
                <w:bottom w:val="nil"/>
                <w:right w:val="nil"/>
                <w:between w:val="nil"/>
              </w:pBdr>
              <w:spacing w:before="40" w:after="40"/>
              <w:rPr>
                <w:sz w:val="20"/>
                <w:szCs w:val="20"/>
                <w:lang w:val="ru-RU"/>
              </w:rPr>
            </w:pPr>
            <w:r>
              <w:rPr>
                <w:sz w:val="20"/>
                <w:szCs w:val="20"/>
                <w:lang w:val="ru-RU"/>
              </w:rPr>
              <w:t>Создана версия бюджета (</w:t>
            </w:r>
            <w:r>
              <w:rPr>
                <w:sz w:val="20"/>
                <w:szCs w:val="20"/>
              </w:rPr>
              <w:t>UC</w:t>
            </w:r>
            <w:r w:rsidRPr="00B20DED">
              <w:rPr>
                <w:sz w:val="20"/>
                <w:szCs w:val="20"/>
                <w:lang w:val="ru-RU"/>
              </w:rPr>
              <w:t>-01)</w:t>
            </w:r>
          </w:p>
          <w:p w14:paraId="48AFC642" w14:textId="4D25AC52" w:rsidR="003622CD" w:rsidRPr="003622CD" w:rsidRDefault="003622CD" w:rsidP="00E316DB">
            <w:pPr>
              <w:pBdr>
                <w:top w:val="nil"/>
                <w:left w:val="nil"/>
                <w:bottom w:val="nil"/>
                <w:right w:val="nil"/>
                <w:between w:val="nil"/>
              </w:pBdr>
              <w:spacing w:before="40" w:after="40"/>
              <w:rPr>
                <w:sz w:val="20"/>
                <w:szCs w:val="20"/>
                <w:lang w:val="ru-RU"/>
              </w:rPr>
            </w:pPr>
            <w:r>
              <w:rPr>
                <w:sz w:val="20"/>
                <w:szCs w:val="20"/>
                <w:lang w:val="ru-RU"/>
              </w:rPr>
              <w:t xml:space="preserve">Функциональным руководителям направлена коммуникация о процессе </w:t>
            </w:r>
            <w:r>
              <w:rPr>
                <w:sz w:val="20"/>
                <w:szCs w:val="20"/>
              </w:rPr>
              <w:t>HC</w:t>
            </w:r>
            <w:r w:rsidRPr="003622CD">
              <w:rPr>
                <w:sz w:val="20"/>
                <w:szCs w:val="20"/>
                <w:lang w:val="ru-RU"/>
              </w:rPr>
              <w:t xml:space="preserve"> </w:t>
            </w:r>
            <w:r>
              <w:rPr>
                <w:sz w:val="20"/>
                <w:szCs w:val="20"/>
              </w:rPr>
              <w:t>Planning</w:t>
            </w:r>
            <w:r w:rsidR="006F615D" w:rsidRPr="006F615D">
              <w:rPr>
                <w:sz w:val="20"/>
                <w:szCs w:val="20"/>
                <w:lang w:val="ru-RU"/>
              </w:rPr>
              <w:t xml:space="preserve">, </w:t>
            </w:r>
            <w:r>
              <w:rPr>
                <w:sz w:val="20"/>
                <w:szCs w:val="20"/>
                <w:lang w:val="ru-RU"/>
              </w:rPr>
              <w:t>сроках предоставления</w:t>
            </w:r>
            <w:r w:rsidRPr="003622CD">
              <w:rPr>
                <w:sz w:val="20"/>
                <w:szCs w:val="20"/>
                <w:lang w:val="ru-RU"/>
              </w:rPr>
              <w:t xml:space="preserve"> </w:t>
            </w:r>
            <w:r>
              <w:rPr>
                <w:sz w:val="20"/>
                <w:szCs w:val="20"/>
                <w:lang w:val="ru-RU"/>
              </w:rPr>
              <w:t>данных и правилах работы с системой</w:t>
            </w:r>
          </w:p>
          <w:p w14:paraId="7A4A731F" w14:textId="16205C73" w:rsidR="0050168D" w:rsidRPr="005240CD" w:rsidRDefault="0050168D" w:rsidP="00B20DED">
            <w:pPr>
              <w:pBdr>
                <w:top w:val="nil"/>
                <w:left w:val="nil"/>
                <w:bottom w:val="nil"/>
                <w:right w:val="nil"/>
                <w:between w:val="nil"/>
              </w:pBdr>
              <w:spacing w:before="40" w:after="40"/>
              <w:rPr>
                <w:sz w:val="20"/>
                <w:szCs w:val="20"/>
                <w:lang w:val="ru-RU"/>
              </w:rPr>
            </w:pPr>
            <w:r>
              <w:rPr>
                <w:sz w:val="20"/>
                <w:szCs w:val="20"/>
                <w:lang w:val="ru-RU"/>
              </w:rPr>
              <w:t xml:space="preserve">Наличие </w:t>
            </w:r>
            <w:r w:rsidR="00B20DED">
              <w:rPr>
                <w:sz w:val="20"/>
                <w:szCs w:val="20"/>
                <w:lang w:val="ru-RU"/>
              </w:rPr>
              <w:t xml:space="preserve">у Ф </w:t>
            </w:r>
            <w:r>
              <w:rPr>
                <w:sz w:val="20"/>
                <w:szCs w:val="20"/>
                <w:lang w:val="ru-RU"/>
              </w:rPr>
              <w:t>прав доступа в бюджетную систему</w:t>
            </w:r>
            <w:r w:rsidRPr="00151055">
              <w:rPr>
                <w:sz w:val="20"/>
                <w:szCs w:val="20"/>
                <w:lang w:val="ru-RU"/>
              </w:rPr>
              <w:t xml:space="preserve">, </w:t>
            </w:r>
            <w:r w:rsidR="00B20DED">
              <w:rPr>
                <w:sz w:val="20"/>
                <w:szCs w:val="20"/>
                <w:lang w:val="ru-RU"/>
              </w:rPr>
              <w:t>позволяющих</w:t>
            </w:r>
            <w:r>
              <w:rPr>
                <w:sz w:val="20"/>
                <w:szCs w:val="20"/>
                <w:lang w:val="ru-RU"/>
              </w:rPr>
              <w:t xml:space="preserve"> </w:t>
            </w:r>
            <w:r w:rsidR="00B20DED">
              <w:rPr>
                <w:sz w:val="20"/>
                <w:szCs w:val="20"/>
                <w:lang w:val="ru-RU"/>
              </w:rPr>
              <w:t xml:space="preserve">вносить корректировки в демографические данные и </w:t>
            </w:r>
            <w:r w:rsidR="00B20DED">
              <w:rPr>
                <w:sz w:val="20"/>
                <w:szCs w:val="20"/>
              </w:rPr>
              <w:t>charging</w:t>
            </w:r>
            <w:r w:rsidR="005240CD">
              <w:rPr>
                <w:sz w:val="20"/>
                <w:szCs w:val="20"/>
                <w:lang w:val="ru-RU"/>
              </w:rPr>
              <w:t xml:space="preserve"> в соответствии с его зоной ответственности</w:t>
            </w:r>
          </w:p>
        </w:tc>
      </w:tr>
      <w:tr w:rsidR="0050168D" w:rsidRPr="001437D4" w14:paraId="20240011" w14:textId="77777777" w:rsidTr="00E316DB">
        <w:trPr>
          <w:trHeight w:val="167"/>
        </w:trPr>
        <w:tc>
          <w:tcPr>
            <w:tcW w:w="2547" w:type="dxa"/>
          </w:tcPr>
          <w:p w14:paraId="5580D880" w14:textId="77777777" w:rsidR="0050168D" w:rsidRDefault="0050168D" w:rsidP="00E316DB">
            <w:pPr>
              <w:pBdr>
                <w:top w:val="nil"/>
                <w:left w:val="nil"/>
                <w:bottom w:val="nil"/>
                <w:right w:val="nil"/>
                <w:between w:val="nil"/>
              </w:pBdr>
              <w:spacing w:before="40" w:after="40"/>
              <w:rPr>
                <w:b/>
                <w:sz w:val="20"/>
                <w:szCs w:val="20"/>
              </w:rPr>
            </w:pPr>
            <w:proofErr w:type="spellStart"/>
            <w:r>
              <w:rPr>
                <w:b/>
                <w:sz w:val="20"/>
                <w:szCs w:val="20"/>
              </w:rPr>
              <w:t>Триггер</w:t>
            </w:r>
            <w:proofErr w:type="spellEnd"/>
            <w:r>
              <w:rPr>
                <w:b/>
                <w:sz w:val="20"/>
                <w:szCs w:val="20"/>
              </w:rPr>
              <w:t xml:space="preserve"> </w:t>
            </w:r>
            <w:proofErr w:type="spellStart"/>
            <w:r>
              <w:rPr>
                <w:b/>
                <w:sz w:val="20"/>
                <w:szCs w:val="20"/>
              </w:rPr>
              <w:t>запуска</w:t>
            </w:r>
            <w:proofErr w:type="spellEnd"/>
            <w:r>
              <w:rPr>
                <w:b/>
                <w:sz w:val="20"/>
                <w:szCs w:val="20"/>
              </w:rPr>
              <w:t xml:space="preserve"> </w:t>
            </w:r>
            <w:proofErr w:type="spellStart"/>
            <w:r>
              <w:rPr>
                <w:b/>
                <w:sz w:val="20"/>
                <w:szCs w:val="20"/>
              </w:rPr>
              <w:t>процесса</w:t>
            </w:r>
            <w:proofErr w:type="spellEnd"/>
          </w:p>
        </w:tc>
        <w:tc>
          <w:tcPr>
            <w:tcW w:w="6797" w:type="dxa"/>
          </w:tcPr>
          <w:p w14:paraId="4AFE7D91" w14:textId="63E66238" w:rsidR="0050168D" w:rsidRPr="006F615D" w:rsidRDefault="006F615D" w:rsidP="00E316DB">
            <w:pPr>
              <w:pBdr>
                <w:top w:val="nil"/>
                <w:left w:val="nil"/>
                <w:bottom w:val="nil"/>
                <w:right w:val="nil"/>
                <w:between w:val="nil"/>
              </w:pBdr>
              <w:spacing w:before="40" w:after="40"/>
              <w:rPr>
                <w:sz w:val="20"/>
                <w:szCs w:val="20"/>
              </w:rPr>
            </w:pPr>
            <w:r>
              <w:rPr>
                <w:sz w:val="20"/>
                <w:szCs w:val="20"/>
              </w:rPr>
              <w:t>-</w:t>
            </w:r>
          </w:p>
        </w:tc>
      </w:tr>
      <w:tr w:rsidR="0050168D" w14:paraId="03171DCD" w14:textId="77777777" w:rsidTr="00E316DB">
        <w:trPr>
          <w:trHeight w:val="259"/>
        </w:trPr>
        <w:tc>
          <w:tcPr>
            <w:tcW w:w="9344" w:type="dxa"/>
            <w:gridSpan w:val="2"/>
            <w:shd w:val="clear" w:color="auto" w:fill="C5E0B3"/>
          </w:tcPr>
          <w:p w14:paraId="20233E3B" w14:textId="77777777" w:rsidR="0050168D" w:rsidRDefault="0050168D" w:rsidP="00E316DB">
            <w:pPr>
              <w:pBdr>
                <w:top w:val="nil"/>
                <w:left w:val="nil"/>
                <w:bottom w:val="nil"/>
                <w:right w:val="nil"/>
                <w:between w:val="nil"/>
              </w:pBdr>
              <w:spacing w:before="40" w:after="40"/>
              <w:rPr>
                <w:b/>
                <w:sz w:val="20"/>
                <w:szCs w:val="20"/>
              </w:rPr>
            </w:pPr>
            <w:proofErr w:type="spellStart"/>
            <w:r>
              <w:rPr>
                <w:b/>
                <w:sz w:val="20"/>
                <w:szCs w:val="20"/>
              </w:rPr>
              <w:t>Основной</w:t>
            </w:r>
            <w:proofErr w:type="spellEnd"/>
            <w:r>
              <w:rPr>
                <w:b/>
                <w:sz w:val="20"/>
                <w:szCs w:val="20"/>
              </w:rPr>
              <w:t xml:space="preserve"> </w:t>
            </w:r>
            <w:proofErr w:type="spellStart"/>
            <w:r>
              <w:rPr>
                <w:b/>
                <w:sz w:val="20"/>
                <w:szCs w:val="20"/>
              </w:rPr>
              <w:t>поток</w:t>
            </w:r>
            <w:proofErr w:type="spellEnd"/>
          </w:p>
        </w:tc>
      </w:tr>
      <w:tr w:rsidR="0050168D" w14:paraId="7E279207" w14:textId="77777777" w:rsidTr="00E316DB">
        <w:trPr>
          <w:trHeight w:val="351"/>
        </w:trPr>
        <w:tc>
          <w:tcPr>
            <w:tcW w:w="2547" w:type="dxa"/>
          </w:tcPr>
          <w:p w14:paraId="28DEF613" w14:textId="77777777" w:rsidR="0050168D" w:rsidRDefault="0050168D" w:rsidP="00E316DB">
            <w:pPr>
              <w:pBdr>
                <w:top w:val="nil"/>
                <w:left w:val="nil"/>
                <w:bottom w:val="nil"/>
                <w:right w:val="nil"/>
                <w:between w:val="nil"/>
              </w:pBdr>
              <w:spacing w:before="40" w:after="40"/>
              <w:rPr>
                <w:b/>
                <w:sz w:val="20"/>
                <w:szCs w:val="20"/>
              </w:rPr>
            </w:pPr>
            <w:proofErr w:type="spellStart"/>
            <w:r>
              <w:rPr>
                <w:b/>
                <w:sz w:val="20"/>
                <w:szCs w:val="20"/>
              </w:rPr>
              <w:t>Шаг</w:t>
            </w:r>
            <w:proofErr w:type="spellEnd"/>
            <w:r>
              <w:rPr>
                <w:b/>
                <w:sz w:val="20"/>
                <w:szCs w:val="20"/>
              </w:rPr>
              <w:t xml:space="preserve"> </w:t>
            </w:r>
            <w:proofErr w:type="spellStart"/>
            <w:r>
              <w:rPr>
                <w:b/>
                <w:sz w:val="20"/>
                <w:szCs w:val="20"/>
              </w:rPr>
              <w:t>сценария</w:t>
            </w:r>
            <w:proofErr w:type="spellEnd"/>
          </w:p>
        </w:tc>
        <w:tc>
          <w:tcPr>
            <w:tcW w:w="6797" w:type="dxa"/>
          </w:tcPr>
          <w:p w14:paraId="0C92FE04" w14:textId="77777777" w:rsidR="0050168D" w:rsidRDefault="0050168D" w:rsidP="00E316DB">
            <w:pPr>
              <w:pBdr>
                <w:top w:val="nil"/>
                <w:left w:val="nil"/>
                <w:bottom w:val="nil"/>
                <w:right w:val="nil"/>
                <w:between w:val="nil"/>
              </w:pBdr>
              <w:spacing w:before="40" w:after="40"/>
              <w:rPr>
                <w:b/>
                <w:sz w:val="20"/>
                <w:szCs w:val="20"/>
              </w:rPr>
            </w:pPr>
            <w:proofErr w:type="spellStart"/>
            <w:r>
              <w:rPr>
                <w:b/>
                <w:sz w:val="20"/>
                <w:szCs w:val="20"/>
              </w:rPr>
              <w:t>Действие</w:t>
            </w:r>
            <w:proofErr w:type="spellEnd"/>
          </w:p>
        </w:tc>
      </w:tr>
      <w:tr w:rsidR="0050168D" w:rsidRPr="004126DB" w14:paraId="2F3FE6C5" w14:textId="77777777" w:rsidTr="00E316DB">
        <w:trPr>
          <w:trHeight w:val="203"/>
        </w:trPr>
        <w:tc>
          <w:tcPr>
            <w:tcW w:w="2547" w:type="dxa"/>
          </w:tcPr>
          <w:p w14:paraId="4F1A07AF" w14:textId="77777777" w:rsidR="0050168D" w:rsidRDefault="0050168D" w:rsidP="00E316DB">
            <w:pPr>
              <w:pBdr>
                <w:top w:val="nil"/>
                <w:left w:val="nil"/>
                <w:bottom w:val="nil"/>
                <w:right w:val="nil"/>
                <w:between w:val="nil"/>
              </w:pBdr>
              <w:spacing w:before="40" w:after="40"/>
              <w:rPr>
                <w:sz w:val="20"/>
                <w:szCs w:val="20"/>
              </w:rPr>
            </w:pPr>
            <w:r>
              <w:rPr>
                <w:sz w:val="20"/>
                <w:szCs w:val="20"/>
              </w:rPr>
              <w:t>1</w:t>
            </w:r>
          </w:p>
        </w:tc>
        <w:tc>
          <w:tcPr>
            <w:tcW w:w="6797" w:type="dxa"/>
          </w:tcPr>
          <w:p w14:paraId="34A5A934" w14:textId="420D7D44" w:rsidR="0050168D" w:rsidRPr="008C4706" w:rsidRDefault="00B20DED" w:rsidP="00E316DB">
            <w:pPr>
              <w:pBdr>
                <w:top w:val="nil"/>
                <w:left w:val="nil"/>
                <w:bottom w:val="nil"/>
                <w:right w:val="nil"/>
                <w:between w:val="nil"/>
              </w:pBdr>
              <w:spacing w:before="40" w:after="40"/>
              <w:rPr>
                <w:sz w:val="20"/>
                <w:szCs w:val="20"/>
                <w:lang w:val="ru-RU"/>
              </w:rPr>
            </w:pPr>
            <w:r>
              <w:rPr>
                <w:sz w:val="20"/>
                <w:szCs w:val="20"/>
                <w:lang w:val="ru-RU"/>
              </w:rPr>
              <w:t>Ф</w:t>
            </w:r>
            <w:r w:rsidR="0050168D" w:rsidRPr="008C4706">
              <w:rPr>
                <w:sz w:val="20"/>
                <w:szCs w:val="20"/>
                <w:lang w:val="ru-RU"/>
              </w:rPr>
              <w:t xml:space="preserve">: </w:t>
            </w:r>
            <w:r w:rsidR="006E38F5">
              <w:rPr>
                <w:sz w:val="20"/>
                <w:szCs w:val="20"/>
                <w:lang w:val="ru-RU"/>
              </w:rPr>
              <w:t xml:space="preserve">в установленные сроки </w:t>
            </w:r>
            <w:r w:rsidR="005240CD">
              <w:rPr>
                <w:sz w:val="20"/>
                <w:szCs w:val="20"/>
                <w:lang w:val="ru-RU"/>
              </w:rPr>
              <w:t xml:space="preserve">вносит необходимые данные в рабочий интерфейс для </w:t>
            </w:r>
            <w:r w:rsidR="005240CD">
              <w:rPr>
                <w:sz w:val="20"/>
                <w:szCs w:val="20"/>
              </w:rPr>
              <w:t>HC</w:t>
            </w:r>
            <w:r w:rsidR="005240CD" w:rsidRPr="005240CD">
              <w:rPr>
                <w:sz w:val="20"/>
                <w:szCs w:val="20"/>
                <w:lang w:val="ru-RU"/>
              </w:rPr>
              <w:t xml:space="preserve"> </w:t>
            </w:r>
            <w:r w:rsidR="005240CD">
              <w:rPr>
                <w:sz w:val="20"/>
                <w:szCs w:val="20"/>
              </w:rPr>
              <w:t>Planning</w:t>
            </w:r>
            <w:r w:rsidR="005240CD" w:rsidRPr="005240CD">
              <w:rPr>
                <w:sz w:val="20"/>
                <w:szCs w:val="20"/>
                <w:lang w:val="ru-RU"/>
              </w:rPr>
              <w:t xml:space="preserve"> </w:t>
            </w:r>
            <w:r w:rsidR="005240CD">
              <w:rPr>
                <w:sz w:val="20"/>
                <w:szCs w:val="20"/>
                <w:lang w:val="ru-RU"/>
              </w:rPr>
              <w:t xml:space="preserve">и </w:t>
            </w:r>
            <w:r w:rsidR="005240CD">
              <w:rPr>
                <w:sz w:val="20"/>
                <w:szCs w:val="20"/>
              </w:rPr>
              <w:t>Salary</w:t>
            </w:r>
            <w:r w:rsidR="005240CD" w:rsidRPr="005240CD">
              <w:rPr>
                <w:sz w:val="20"/>
                <w:szCs w:val="20"/>
                <w:lang w:val="ru-RU"/>
              </w:rPr>
              <w:t xml:space="preserve"> </w:t>
            </w:r>
            <w:r w:rsidR="005240CD">
              <w:rPr>
                <w:sz w:val="20"/>
                <w:szCs w:val="20"/>
              </w:rPr>
              <w:t>Charging</w:t>
            </w:r>
            <w:r w:rsidR="005240CD" w:rsidRPr="005240CD">
              <w:rPr>
                <w:sz w:val="20"/>
                <w:szCs w:val="20"/>
                <w:lang w:val="ru-RU"/>
              </w:rPr>
              <w:t xml:space="preserve"> </w:t>
            </w:r>
            <w:r w:rsidR="005240CD">
              <w:rPr>
                <w:sz w:val="20"/>
                <w:szCs w:val="20"/>
                <w:lang w:val="ru-RU"/>
              </w:rPr>
              <w:t>в соответствии с заданной инструкцией</w:t>
            </w:r>
            <w:r w:rsidR="0050168D" w:rsidRPr="008C4706">
              <w:rPr>
                <w:sz w:val="20"/>
                <w:szCs w:val="20"/>
                <w:lang w:val="ru-RU"/>
              </w:rPr>
              <w:t xml:space="preserve"> –</w:t>
            </w:r>
            <w:r w:rsidR="0050168D">
              <w:rPr>
                <w:sz w:val="20"/>
                <w:szCs w:val="20"/>
                <w:lang w:val="ru-RU"/>
              </w:rPr>
              <w:t xml:space="preserve"> </w:t>
            </w:r>
          </w:p>
          <w:p w14:paraId="1C0B3013" w14:textId="29B3E252" w:rsidR="005240CD" w:rsidRPr="006F615D" w:rsidRDefault="005240CD" w:rsidP="00365188">
            <w:pPr>
              <w:pStyle w:val="ListParagraph"/>
              <w:numPr>
                <w:ilvl w:val="0"/>
                <w:numId w:val="49"/>
              </w:numPr>
              <w:pBdr>
                <w:top w:val="nil"/>
                <w:left w:val="nil"/>
                <w:bottom w:val="nil"/>
                <w:right w:val="nil"/>
                <w:between w:val="nil"/>
              </w:pBdr>
              <w:spacing w:before="40" w:after="40"/>
              <w:rPr>
                <w:sz w:val="20"/>
                <w:szCs w:val="20"/>
              </w:rPr>
            </w:pPr>
            <w:r w:rsidRPr="006F615D">
              <w:rPr>
                <w:sz w:val="20"/>
                <w:szCs w:val="20"/>
                <w:lang w:val="ru-RU"/>
              </w:rPr>
              <w:t xml:space="preserve">Изменение данных по </w:t>
            </w:r>
            <w:r w:rsidRPr="006F615D">
              <w:rPr>
                <w:sz w:val="20"/>
                <w:szCs w:val="20"/>
              </w:rPr>
              <w:t xml:space="preserve">Employees </w:t>
            </w:r>
            <w:r w:rsidRPr="006F615D">
              <w:rPr>
                <w:sz w:val="20"/>
                <w:szCs w:val="20"/>
                <w:lang w:val="ru-RU"/>
              </w:rPr>
              <w:t xml:space="preserve">и </w:t>
            </w:r>
            <w:r w:rsidRPr="006F615D">
              <w:rPr>
                <w:sz w:val="20"/>
                <w:szCs w:val="20"/>
              </w:rPr>
              <w:t>Approved vacancies:</w:t>
            </w:r>
          </w:p>
          <w:p w14:paraId="2B732EC7" w14:textId="353E7DC8" w:rsidR="005240CD" w:rsidRPr="00E316DB" w:rsidRDefault="006E38F5" w:rsidP="005240CD">
            <w:pPr>
              <w:pStyle w:val="ListParagraph"/>
              <w:pBdr>
                <w:top w:val="nil"/>
                <w:left w:val="nil"/>
                <w:bottom w:val="nil"/>
                <w:right w:val="nil"/>
                <w:between w:val="nil"/>
              </w:pBdr>
              <w:spacing w:before="40" w:after="40"/>
              <w:ind w:left="1080"/>
              <w:rPr>
                <w:sz w:val="20"/>
                <w:szCs w:val="20"/>
                <w:lang w:val="en-GB"/>
              </w:rPr>
            </w:pPr>
            <w:r>
              <w:rPr>
                <w:sz w:val="20"/>
                <w:szCs w:val="20"/>
              </w:rPr>
              <w:t>MIR code, Global Department, Corporate title (</w:t>
            </w:r>
            <w:r>
              <w:rPr>
                <w:sz w:val="20"/>
                <w:szCs w:val="20"/>
                <w:lang w:val="ru-RU"/>
              </w:rPr>
              <w:t>для</w:t>
            </w:r>
            <w:r w:rsidRPr="006E38F5">
              <w:rPr>
                <w:sz w:val="20"/>
                <w:szCs w:val="20"/>
                <w:lang w:val="en-GB"/>
              </w:rPr>
              <w:t xml:space="preserve"> </w:t>
            </w:r>
            <w:r>
              <w:rPr>
                <w:sz w:val="20"/>
                <w:szCs w:val="20"/>
                <w:lang w:val="ru-RU"/>
              </w:rPr>
              <w:t>вакансии</w:t>
            </w:r>
            <w:r w:rsidRPr="006E38F5">
              <w:rPr>
                <w:sz w:val="20"/>
                <w:szCs w:val="20"/>
                <w:lang w:val="en-GB"/>
              </w:rPr>
              <w:t>)</w:t>
            </w:r>
            <w:r>
              <w:rPr>
                <w:sz w:val="20"/>
                <w:szCs w:val="20"/>
              </w:rPr>
              <w:t>, salary charging</w:t>
            </w:r>
            <w:r w:rsidRPr="006E38F5">
              <w:rPr>
                <w:sz w:val="20"/>
                <w:szCs w:val="20"/>
                <w:lang w:val="en-GB"/>
              </w:rPr>
              <w:t xml:space="preserve"> </w:t>
            </w:r>
            <w:r>
              <w:rPr>
                <w:sz w:val="20"/>
                <w:szCs w:val="20"/>
                <w:lang w:val="ru-RU"/>
              </w:rPr>
              <w:t>в</w:t>
            </w:r>
            <w:r w:rsidRPr="006E38F5">
              <w:rPr>
                <w:sz w:val="20"/>
                <w:szCs w:val="20"/>
                <w:lang w:val="en-GB"/>
              </w:rPr>
              <w:t xml:space="preserve"> </w:t>
            </w:r>
            <w:r>
              <w:rPr>
                <w:sz w:val="20"/>
                <w:szCs w:val="20"/>
                <w:lang w:val="ru-RU"/>
              </w:rPr>
              <w:t>разрезе</w:t>
            </w:r>
            <w:r w:rsidRPr="006E38F5">
              <w:rPr>
                <w:sz w:val="20"/>
                <w:szCs w:val="20"/>
                <w:lang w:val="en-GB"/>
              </w:rPr>
              <w:t xml:space="preserve"> </w:t>
            </w:r>
            <w:r>
              <w:rPr>
                <w:sz w:val="20"/>
                <w:szCs w:val="20"/>
                <w:lang w:val="ru-RU"/>
              </w:rPr>
              <w:t>юр</w:t>
            </w:r>
            <w:r w:rsidRPr="006E38F5">
              <w:rPr>
                <w:sz w:val="20"/>
                <w:szCs w:val="20"/>
                <w:lang w:val="en-GB"/>
              </w:rPr>
              <w:t xml:space="preserve"> </w:t>
            </w:r>
            <w:r>
              <w:rPr>
                <w:sz w:val="20"/>
                <w:szCs w:val="20"/>
                <w:lang w:val="ru-RU"/>
              </w:rPr>
              <w:t>лиц</w:t>
            </w:r>
          </w:p>
          <w:p w14:paraId="4A69CA3F" w14:textId="76B06F4B" w:rsidR="006E38F5" w:rsidRPr="00E316DB" w:rsidRDefault="006F615D" w:rsidP="00365188">
            <w:pPr>
              <w:pStyle w:val="ListParagraph"/>
              <w:numPr>
                <w:ilvl w:val="0"/>
                <w:numId w:val="49"/>
              </w:numPr>
              <w:pBdr>
                <w:top w:val="nil"/>
                <w:left w:val="nil"/>
                <w:bottom w:val="nil"/>
                <w:right w:val="nil"/>
                <w:between w:val="nil"/>
              </w:pBdr>
              <w:spacing w:before="40" w:after="40"/>
              <w:rPr>
                <w:sz w:val="20"/>
                <w:szCs w:val="20"/>
                <w:lang w:val="en-GB"/>
              </w:rPr>
            </w:pPr>
            <w:r>
              <w:rPr>
                <w:sz w:val="20"/>
                <w:szCs w:val="20"/>
                <w:lang w:val="ru-RU"/>
              </w:rPr>
              <w:t>Д</w:t>
            </w:r>
            <w:r w:rsidR="005240CD" w:rsidRPr="006E38F5">
              <w:rPr>
                <w:sz w:val="20"/>
                <w:szCs w:val="20"/>
                <w:lang w:val="ru-RU"/>
              </w:rPr>
              <w:t>обавление</w:t>
            </w:r>
            <w:r w:rsidR="005240CD" w:rsidRPr="00E316DB">
              <w:rPr>
                <w:sz w:val="20"/>
                <w:szCs w:val="20"/>
                <w:lang w:val="en-GB"/>
              </w:rPr>
              <w:t xml:space="preserve"> </w:t>
            </w:r>
            <w:r w:rsidR="005240CD" w:rsidRPr="006E38F5">
              <w:rPr>
                <w:sz w:val="20"/>
                <w:szCs w:val="20"/>
              </w:rPr>
              <w:t>Unapproved</w:t>
            </w:r>
            <w:r w:rsidR="005240CD" w:rsidRPr="00E316DB">
              <w:rPr>
                <w:sz w:val="20"/>
                <w:szCs w:val="20"/>
                <w:lang w:val="en-GB"/>
              </w:rPr>
              <w:t xml:space="preserve"> </w:t>
            </w:r>
            <w:r w:rsidR="005240CD" w:rsidRPr="006E38F5">
              <w:rPr>
                <w:sz w:val="20"/>
                <w:szCs w:val="20"/>
              </w:rPr>
              <w:t>vacancies</w:t>
            </w:r>
            <w:r w:rsidR="006E38F5" w:rsidRPr="00E316DB">
              <w:rPr>
                <w:sz w:val="20"/>
                <w:szCs w:val="20"/>
                <w:lang w:val="en-GB"/>
              </w:rPr>
              <w:t xml:space="preserve">: </w:t>
            </w:r>
            <w:r w:rsidR="006E38F5">
              <w:rPr>
                <w:sz w:val="20"/>
                <w:szCs w:val="20"/>
                <w:lang w:val="ru-RU"/>
              </w:rPr>
              <w:t>н</w:t>
            </w:r>
            <w:r w:rsidR="006E38F5" w:rsidRPr="006E38F5">
              <w:rPr>
                <w:sz w:val="20"/>
                <w:szCs w:val="20"/>
                <w:lang w:val="ru-RU"/>
              </w:rPr>
              <w:t>аименование</w:t>
            </w:r>
            <w:r w:rsidR="006E38F5" w:rsidRPr="00E316DB">
              <w:rPr>
                <w:sz w:val="20"/>
                <w:szCs w:val="20"/>
                <w:lang w:val="en-GB"/>
              </w:rPr>
              <w:t xml:space="preserve"> </w:t>
            </w:r>
            <w:r w:rsidR="006E38F5" w:rsidRPr="006E38F5">
              <w:rPr>
                <w:sz w:val="20"/>
                <w:szCs w:val="20"/>
                <w:lang w:val="ru-RU"/>
              </w:rPr>
              <w:t>вакансии</w:t>
            </w:r>
            <w:r w:rsidR="006E38F5" w:rsidRPr="00E316DB">
              <w:rPr>
                <w:sz w:val="20"/>
                <w:szCs w:val="20"/>
                <w:lang w:val="en-GB"/>
              </w:rPr>
              <w:t xml:space="preserve">, </w:t>
            </w:r>
            <w:r w:rsidR="006E38F5">
              <w:rPr>
                <w:sz w:val="20"/>
                <w:szCs w:val="20"/>
              </w:rPr>
              <w:t>Primary</w:t>
            </w:r>
            <w:r w:rsidR="006E38F5" w:rsidRPr="00E316DB">
              <w:rPr>
                <w:sz w:val="20"/>
                <w:szCs w:val="20"/>
                <w:lang w:val="en-GB"/>
              </w:rPr>
              <w:t xml:space="preserve"> </w:t>
            </w:r>
            <w:r w:rsidR="006E38F5">
              <w:rPr>
                <w:sz w:val="20"/>
                <w:szCs w:val="20"/>
              </w:rPr>
              <w:t>LE</w:t>
            </w:r>
            <w:r w:rsidR="006E38F5" w:rsidRPr="00E316DB">
              <w:rPr>
                <w:sz w:val="20"/>
                <w:szCs w:val="20"/>
                <w:lang w:val="en-GB"/>
              </w:rPr>
              <w:t xml:space="preserve">, </w:t>
            </w:r>
            <w:r w:rsidR="006E38F5">
              <w:rPr>
                <w:sz w:val="20"/>
                <w:szCs w:val="20"/>
                <w:lang w:val="ru-RU"/>
              </w:rPr>
              <w:t>плановая</w:t>
            </w:r>
            <w:r w:rsidR="006E38F5" w:rsidRPr="00E316DB">
              <w:rPr>
                <w:sz w:val="20"/>
                <w:szCs w:val="20"/>
                <w:lang w:val="en-GB"/>
              </w:rPr>
              <w:t xml:space="preserve"> </w:t>
            </w:r>
            <w:r w:rsidR="006E38F5">
              <w:rPr>
                <w:sz w:val="20"/>
                <w:szCs w:val="20"/>
                <w:lang w:val="ru-RU"/>
              </w:rPr>
              <w:t>дата</w:t>
            </w:r>
            <w:r w:rsidR="006E38F5" w:rsidRPr="00E316DB">
              <w:rPr>
                <w:sz w:val="20"/>
                <w:szCs w:val="20"/>
                <w:lang w:val="en-GB"/>
              </w:rPr>
              <w:t xml:space="preserve"> </w:t>
            </w:r>
            <w:r w:rsidR="006E38F5">
              <w:rPr>
                <w:sz w:val="20"/>
                <w:szCs w:val="20"/>
                <w:lang w:val="ru-RU"/>
              </w:rPr>
              <w:t>найма</w:t>
            </w:r>
            <w:r w:rsidR="006E38F5" w:rsidRPr="00E316DB">
              <w:rPr>
                <w:sz w:val="20"/>
                <w:szCs w:val="20"/>
                <w:lang w:val="en-GB"/>
              </w:rPr>
              <w:t xml:space="preserve">, </w:t>
            </w:r>
            <w:r w:rsidR="006E38F5" w:rsidRPr="006E38F5">
              <w:rPr>
                <w:sz w:val="20"/>
                <w:szCs w:val="20"/>
              </w:rPr>
              <w:t>MIR</w:t>
            </w:r>
            <w:r w:rsidR="006E38F5" w:rsidRPr="00E316DB">
              <w:rPr>
                <w:sz w:val="20"/>
                <w:szCs w:val="20"/>
                <w:lang w:val="en-GB"/>
              </w:rPr>
              <w:t xml:space="preserve"> </w:t>
            </w:r>
            <w:r w:rsidR="006E38F5" w:rsidRPr="006E38F5">
              <w:rPr>
                <w:sz w:val="20"/>
                <w:szCs w:val="20"/>
              </w:rPr>
              <w:t>code</w:t>
            </w:r>
            <w:r w:rsidR="006E38F5" w:rsidRPr="00E316DB">
              <w:rPr>
                <w:sz w:val="20"/>
                <w:szCs w:val="20"/>
                <w:lang w:val="en-GB"/>
              </w:rPr>
              <w:t xml:space="preserve">, </w:t>
            </w:r>
            <w:r w:rsidR="006E38F5" w:rsidRPr="006E38F5">
              <w:rPr>
                <w:sz w:val="20"/>
                <w:szCs w:val="20"/>
              </w:rPr>
              <w:t>Global</w:t>
            </w:r>
            <w:r w:rsidR="006E38F5" w:rsidRPr="00E316DB">
              <w:rPr>
                <w:sz w:val="20"/>
                <w:szCs w:val="20"/>
                <w:lang w:val="en-GB"/>
              </w:rPr>
              <w:t xml:space="preserve"> </w:t>
            </w:r>
            <w:r w:rsidR="006E38F5" w:rsidRPr="006E38F5">
              <w:rPr>
                <w:sz w:val="20"/>
                <w:szCs w:val="20"/>
              </w:rPr>
              <w:t>Department</w:t>
            </w:r>
            <w:r w:rsidR="006E38F5" w:rsidRPr="00E316DB">
              <w:rPr>
                <w:sz w:val="20"/>
                <w:szCs w:val="20"/>
                <w:lang w:val="en-GB"/>
              </w:rPr>
              <w:t xml:space="preserve">, </w:t>
            </w:r>
            <w:r w:rsidR="006E38F5" w:rsidRPr="006E38F5">
              <w:rPr>
                <w:sz w:val="20"/>
                <w:szCs w:val="20"/>
              </w:rPr>
              <w:t>Corporate</w:t>
            </w:r>
            <w:r w:rsidR="006E38F5" w:rsidRPr="00E316DB">
              <w:rPr>
                <w:sz w:val="20"/>
                <w:szCs w:val="20"/>
                <w:lang w:val="en-GB"/>
              </w:rPr>
              <w:t xml:space="preserve"> </w:t>
            </w:r>
            <w:r w:rsidR="006E38F5" w:rsidRPr="006E38F5">
              <w:rPr>
                <w:sz w:val="20"/>
                <w:szCs w:val="20"/>
              </w:rPr>
              <w:t>title</w:t>
            </w:r>
            <w:r w:rsidR="006E38F5" w:rsidRPr="00E316DB">
              <w:rPr>
                <w:sz w:val="20"/>
                <w:szCs w:val="20"/>
                <w:lang w:val="en-GB"/>
              </w:rPr>
              <w:t xml:space="preserve">, </w:t>
            </w:r>
            <w:r w:rsidR="006E38F5" w:rsidRPr="006E38F5">
              <w:rPr>
                <w:sz w:val="20"/>
                <w:szCs w:val="20"/>
              </w:rPr>
              <w:t>salary</w:t>
            </w:r>
            <w:r w:rsidR="006E38F5" w:rsidRPr="00E316DB">
              <w:rPr>
                <w:sz w:val="20"/>
                <w:szCs w:val="20"/>
                <w:lang w:val="en-GB"/>
              </w:rPr>
              <w:t xml:space="preserve"> </w:t>
            </w:r>
            <w:r w:rsidR="006E38F5" w:rsidRPr="006E38F5">
              <w:rPr>
                <w:sz w:val="20"/>
                <w:szCs w:val="20"/>
              </w:rPr>
              <w:t>charging</w:t>
            </w:r>
            <w:r w:rsidR="006E38F5" w:rsidRPr="00E316DB">
              <w:rPr>
                <w:sz w:val="20"/>
                <w:szCs w:val="20"/>
                <w:lang w:val="en-GB"/>
              </w:rPr>
              <w:t xml:space="preserve"> </w:t>
            </w:r>
            <w:r w:rsidR="006E38F5">
              <w:rPr>
                <w:sz w:val="20"/>
                <w:szCs w:val="20"/>
                <w:lang w:val="ru-RU"/>
              </w:rPr>
              <w:t>в</w:t>
            </w:r>
            <w:r w:rsidR="006E38F5" w:rsidRPr="00E316DB">
              <w:rPr>
                <w:sz w:val="20"/>
                <w:szCs w:val="20"/>
                <w:lang w:val="en-GB"/>
              </w:rPr>
              <w:t xml:space="preserve"> </w:t>
            </w:r>
            <w:r w:rsidR="006E38F5">
              <w:rPr>
                <w:sz w:val="20"/>
                <w:szCs w:val="20"/>
                <w:lang w:val="ru-RU"/>
              </w:rPr>
              <w:t>разрезе</w:t>
            </w:r>
            <w:r w:rsidR="006E38F5" w:rsidRPr="00E316DB">
              <w:rPr>
                <w:sz w:val="20"/>
                <w:szCs w:val="20"/>
                <w:lang w:val="en-GB"/>
              </w:rPr>
              <w:t xml:space="preserve"> </w:t>
            </w:r>
            <w:r w:rsidR="006E38F5">
              <w:rPr>
                <w:sz w:val="20"/>
                <w:szCs w:val="20"/>
                <w:lang w:val="ru-RU"/>
              </w:rPr>
              <w:t>юр</w:t>
            </w:r>
            <w:r w:rsidR="006E38F5" w:rsidRPr="00E316DB">
              <w:rPr>
                <w:sz w:val="20"/>
                <w:szCs w:val="20"/>
                <w:lang w:val="en-GB"/>
              </w:rPr>
              <w:t xml:space="preserve"> </w:t>
            </w:r>
            <w:r w:rsidR="006E38F5">
              <w:rPr>
                <w:sz w:val="20"/>
                <w:szCs w:val="20"/>
                <w:lang w:val="ru-RU"/>
              </w:rPr>
              <w:t>лиц</w:t>
            </w:r>
            <w:r w:rsidR="006E38F5" w:rsidRPr="00E316DB">
              <w:rPr>
                <w:sz w:val="20"/>
                <w:szCs w:val="20"/>
                <w:lang w:val="en-GB"/>
              </w:rPr>
              <w:t xml:space="preserve">, </w:t>
            </w:r>
            <w:r w:rsidR="006E38F5" w:rsidRPr="006E38F5">
              <w:rPr>
                <w:sz w:val="20"/>
                <w:szCs w:val="20"/>
                <w:lang w:val="ru-RU"/>
              </w:rPr>
              <w:t>опционально</w:t>
            </w:r>
            <w:r w:rsidR="006E38F5" w:rsidRPr="00E316DB">
              <w:rPr>
                <w:sz w:val="20"/>
                <w:szCs w:val="20"/>
                <w:lang w:val="en-GB"/>
              </w:rPr>
              <w:t xml:space="preserve"> – </w:t>
            </w:r>
            <w:r w:rsidR="006E38F5" w:rsidRPr="006E38F5">
              <w:rPr>
                <w:sz w:val="20"/>
                <w:szCs w:val="20"/>
                <w:lang w:val="ru-RU"/>
              </w:rPr>
              <w:t>обоснование</w:t>
            </w:r>
            <w:r w:rsidR="006E38F5" w:rsidRPr="00E316DB">
              <w:rPr>
                <w:sz w:val="20"/>
                <w:szCs w:val="20"/>
                <w:lang w:val="en-GB"/>
              </w:rPr>
              <w:t xml:space="preserve"> </w:t>
            </w:r>
            <w:r w:rsidR="006E38F5" w:rsidRPr="006E38F5">
              <w:rPr>
                <w:sz w:val="20"/>
                <w:szCs w:val="20"/>
                <w:lang w:val="ru-RU"/>
              </w:rPr>
              <w:t>в</w:t>
            </w:r>
            <w:r w:rsidR="006E38F5" w:rsidRPr="00E316DB">
              <w:rPr>
                <w:sz w:val="20"/>
                <w:szCs w:val="20"/>
                <w:lang w:val="en-GB"/>
              </w:rPr>
              <w:t xml:space="preserve"> </w:t>
            </w:r>
            <w:r w:rsidR="006E38F5" w:rsidRPr="006E38F5">
              <w:rPr>
                <w:sz w:val="20"/>
                <w:szCs w:val="20"/>
                <w:lang w:val="ru-RU"/>
              </w:rPr>
              <w:t>поле</w:t>
            </w:r>
            <w:r w:rsidR="006E38F5" w:rsidRPr="00E316DB">
              <w:rPr>
                <w:sz w:val="20"/>
                <w:szCs w:val="20"/>
                <w:lang w:val="en-GB"/>
              </w:rPr>
              <w:t xml:space="preserve"> </w:t>
            </w:r>
            <w:r w:rsidR="006E38F5" w:rsidRPr="006E38F5">
              <w:rPr>
                <w:sz w:val="20"/>
                <w:szCs w:val="20"/>
                <w:lang w:val="ru-RU"/>
              </w:rPr>
              <w:t>комментарий</w:t>
            </w:r>
            <w:r w:rsidR="006E38F5" w:rsidRPr="00E316DB">
              <w:rPr>
                <w:sz w:val="20"/>
                <w:szCs w:val="20"/>
                <w:lang w:val="en-GB"/>
              </w:rPr>
              <w:t>.</w:t>
            </w:r>
          </w:p>
          <w:p w14:paraId="6173B6FD" w14:textId="5BCC3998" w:rsidR="005240CD" w:rsidRPr="005240CD" w:rsidRDefault="006F615D" w:rsidP="00365188">
            <w:pPr>
              <w:pStyle w:val="ListParagraph"/>
              <w:numPr>
                <w:ilvl w:val="0"/>
                <w:numId w:val="49"/>
              </w:numPr>
              <w:pBdr>
                <w:top w:val="nil"/>
                <w:left w:val="nil"/>
                <w:bottom w:val="nil"/>
                <w:right w:val="nil"/>
                <w:between w:val="nil"/>
              </w:pBdr>
              <w:spacing w:before="40" w:after="40"/>
              <w:rPr>
                <w:sz w:val="20"/>
                <w:szCs w:val="20"/>
                <w:lang w:val="ru-RU"/>
              </w:rPr>
            </w:pPr>
            <w:r>
              <w:rPr>
                <w:sz w:val="20"/>
                <w:szCs w:val="20"/>
                <w:lang w:val="ru-RU"/>
              </w:rPr>
              <w:t>Удаление вакансий или сотрудников</w:t>
            </w:r>
            <w:r w:rsidR="005240CD">
              <w:rPr>
                <w:sz w:val="20"/>
                <w:szCs w:val="20"/>
                <w:lang w:val="ru-RU"/>
              </w:rPr>
              <w:t xml:space="preserve"> </w:t>
            </w:r>
            <w:r w:rsidR="006E38F5">
              <w:rPr>
                <w:sz w:val="20"/>
                <w:szCs w:val="20"/>
                <w:lang w:val="ru-RU"/>
              </w:rPr>
              <w:t>–</w:t>
            </w:r>
            <w:r w:rsidR="005240CD">
              <w:rPr>
                <w:sz w:val="20"/>
                <w:szCs w:val="20"/>
                <w:lang w:val="ru-RU"/>
              </w:rPr>
              <w:t xml:space="preserve"> </w:t>
            </w:r>
            <w:r w:rsidR="006E38F5">
              <w:rPr>
                <w:sz w:val="20"/>
                <w:szCs w:val="20"/>
                <w:lang w:val="ru-RU"/>
              </w:rPr>
              <w:t>плановая дата увольнения для сотрудника</w:t>
            </w:r>
            <w:r w:rsidR="006E38F5" w:rsidRPr="006E38F5">
              <w:rPr>
                <w:sz w:val="20"/>
                <w:szCs w:val="20"/>
                <w:lang w:val="ru-RU"/>
              </w:rPr>
              <w:t xml:space="preserve">, </w:t>
            </w:r>
            <w:r w:rsidR="006E38F5">
              <w:rPr>
                <w:sz w:val="20"/>
                <w:szCs w:val="20"/>
                <w:lang w:val="ru-RU"/>
              </w:rPr>
              <w:t>позиция которого упраздняется или дата удаления вакансии для неактуальных вакансий</w:t>
            </w:r>
          </w:p>
        </w:tc>
      </w:tr>
      <w:tr w:rsidR="003622CD" w:rsidRPr="004126DB" w14:paraId="035696D4" w14:textId="77777777" w:rsidTr="00E316DB">
        <w:trPr>
          <w:trHeight w:val="203"/>
        </w:trPr>
        <w:tc>
          <w:tcPr>
            <w:tcW w:w="2547" w:type="dxa"/>
          </w:tcPr>
          <w:p w14:paraId="0FEC93D8" w14:textId="2BE4F9A4" w:rsidR="003622CD" w:rsidRPr="003622CD" w:rsidRDefault="003622CD" w:rsidP="00E316DB">
            <w:pPr>
              <w:pBdr>
                <w:top w:val="nil"/>
                <w:left w:val="nil"/>
                <w:bottom w:val="nil"/>
                <w:right w:val="nil"/>
                <w:between w:val="nil"/>
              </w:pBdr>
              <w:spacing w:before="40" w:after="40"/>
              <w:rPr>
                <w:sz w:val="20"/>
                <w:szCs w:val="20"/>
                <w:lang w:val="ru-RU"/>
              </w:rPr>
            </w:pPr>
            <w:r>
              <w:rPr>
                <w:sz w:val="20"/>
                <w:szCs w:val="20"/>
                <w:lang w:val="ru-RU"/>
              </w:rPr>
              <w:t>2</w:t>
            </w:r>
          </w:p>
        </w:tc>
        <w:tc>
          <w:tcPr>
            <w:tcW w:w="6797" w:type="dxa"/>
          </w:tcPr>
          <w:p w14:paraId="01F08623" w14:textId="18D0C070" w:rsidR="003622CD" w:rsidRPr="003622CD" w:rsidRDefault="003622CD" w:rsidP="00E316DB">
            <w:pPr>
              <w:pBdr>
                <w:top w:val="nil"/>
                <w:left w:val="nil"/>
                <w:bottom w:val="nil"/>
                <w:right w:val="nil"/>
                <w:between w:val="nil"/>
              </w:pBdr>
              <w:spacing w:before="40" w:after="40"/>
              <w:rPr>
                <w:sz w:val="20"/>
                <w:szCs w:val="20"/>
                <w:lang w:val="ru-RU"/>
              </w:rPr>
            </w:pPr>
            <w:r>
              <w:rPr>
                <w:sz w:val="20"/>
                <w:szCs w:val="20"/>
                <w:lang w:val="ru-RU"/>
              </w:rPr>
              <w:t xml:space="preserve">Шаг вне системы – консультация Ф со стороны </w:t>
            </w:r>
            <w:r>
              <w:rPr>
                <w:sz w:val="20"/>
                <w:szCs w:val="20"/>
              </w:rPr>
              <w:t>Reward</w:t>
            </w:r>
            <w:r w:rsidRPr="003622CD">
              <w:rPr>
                <w:sz w:val="20"/>
                <w:szCs w:val="20"/>
                <w:lang w:val="ru-RU"/>
              </w:rPr>
              <w:t xml:space="preserve"> </w:t>
            </w:r>
            <w:r>
              <w:rPr>
                <w:sz w:val="20"/>
                <w:szCs w:val="20"/>
                <w:lang w:val="ru-RU"/>
              </w:rPr>
              <w:t xml:space="preserve">и </w:t>
            </w:r>
            <w:r>
              <w:rPr>
                <w:sz w:val="20"/>
                <w:szCs w:val="20"/>
              </w:rPr>
              <w:t>HRBP</w:t>
            </w:r>
            <w:r w:rsidRPr="003622CD">
              <w:rPr>
                <w:sz w:val="20"/>
                <w:szCs w:val="20"/>
                <w:lang w:val="ru-RU"/>
              </w:rPr>
              <w:t xml:space="preserve"> </w:t>
            </w:r>
            <w:r>
              <w:rPr>
                <w:sz w:val="20"/>
                <w:szCs w:val="20"/>
                <w:lang w:val="ru-RU"/>
              </w:rPr>
              <w:t xml:space="preserve">по внесению данных </w:t>
            </w:r>
          </w:p>
        </w:tc>
      </w:tr>
      <w:tr w:rsidR="006E38F5" w:rsidRPr="004126DB" w14:paraId="1483718D" w14:textId="77777777" w:rsidTr="00E316DB">
        <w:trPr>
          <w:trHeight w:val="203"/>
        </w:trPr>
        <w:tc>
          <w:tcPr>
            <w:tcW w:w="2547" w:type="dxa"/>
          </w:tcPr>
          <w:p w14:paraId="44B70E4C" w14:textId="45079AE5" w:rsidR="006E38F5" w:rsidRPr="006E38F5" w:rsidRDefault="003622CD" w:rsidP="00E316DB">
            <w:pPr>
              <w:pBdr>
                <w:top w:val="nil"/>
                <w:left w:val="nil"/>
                <w:bottom w:val="nil"/>
                <w:right w:val="nil"/>
                <w:between w:val="nil"/>
              </w:pBdr>
              <w:spacing w:before="40" w:after="40"/>
              <w:rPr>
                <w:sz w:val="20"/>
                <w:szCs w:val="20"/>
                <w:lang w:val="ru-RU"/>
              </w:rPr>
            </w:pPr>
            <w:r>
              <w:rPr>
                <w:sz w:val="20"/>
                <w:szCs w:val="20"/>
                <w:lang w:val="ru-RU"/>
              </w:rPr>
              <w:t>3</w:t>
            </w:r>
          </w:p>
        </w:tc>
        <w:tc>
          <w:tcPr>
            <w:tcW w:w="6797" w:type="dxa"/>
          </w:tcPr>
          <w:p w14:paraId="3DAC4297" w14:textId="656F48FD" w:rsidR="006E38F5" w:rsidRPr="006E38F5" w:rsidRDefault="006E38F5" w:rsidP="00E316DB">
            <w:pPr>
              <w:pBdr>
                <w:top w:val="nil"/>
                <w:left w:val="nil"/>
                <w:bottom w:val="nil"/>
                <w:right w:val="nil"/>
                <w:between w:val="nil"/>
              </w:pBdr>
              <w:spacing w:before="40" w:after="40"/>
              <w:rPr>
                <w:sz w:val="20"/>
                <w:szCs w:val="20"/>
                <w:lang w:val="ru-RU"/>
              </w:rPr>
            </w:pPr>
            <w:r>
              <w:rPr>
                <w:sz w:val="20"/>
                <w:szCs w:val="20"/>
              </w:rPr>
              <w:t>Reward</w:t>
            </w:r>
            <w:r w:rsidRPr="006E38F5">
              <w:rPr>
                <w:sz w:val="20"/>
                <w:szCs w:val="20"/>
                <w:lang w:val="ru-RU"/>
              </w:rPr>
              <w:t xml:space="preserve">: </w:t>
            </w:r>
            <w:r>
              <w:rPr>
                <w:sz w:val="20"/>
                <w:szCs w:val="20"/>
                <w:lang w:val="ru-RU"/>
              </w:rPr>
              <w:t>консолидирует данные</w:t>
            </w:r>
            <w:r w:rsidR="003622CD" w:rsidRPr="003622CD">
              <w:rPr>
                <w:sz w:val="20"/>
                <w:szCs w:val="20"/>
                <w:lang w:val="ru-RU"/>
              </w:rPr>
              <w:t xml:space="preserve">, </w:t>
            </w:r>
            <w:r w:rsidR="003622CD">
              <w:rPr>
                <w:sz w:val="20"/>
                <w:szCs w:val="20"/>
                <w:lang w:val="ru-RU"/>
              </w:rPr>
              <w:t>внесенные руководителями подразделений</w:t>
            </w:r>
            <w:r>
              <w:rPr>
                <w:sz w:val="20"/>
                <w:szCs w:val="20"/>
                <w:lang w:val="ru-RU"/>
              </w:rPr>
              <w:t xml:space="preserve"> после истечения </w:t>
            </w:r>
            <w:proofErr w:type="spellStart"/>
            <w:r>
              <w:rPr>
                <w:sz w:val="20"/>
                <w:szCs w:val="20"/>
                <w:lang w:val="ru-RU"/>
              </w:rPr>
              <w:t>дедлайна</w:t>
            </w:r>
            <w:proofErr w:type="spellEnd"/>
            <w:r w:rsidR="003622CD">
              <w:rPr>
                <w:sz w:val="20"/>
                <w:szCs w:val="20"/>
                <w:lang w:val="ru-RU"/>
              </w:rPr>
              <w:t xml:space="preserve"> и запускает пересчет</w:t>
            </w:r>
          </w:p>
        </w:tc>
      </w:tr>
      <w:tr w:rsidR="003622CD" w:rsidRPr="005240CD" w14:paraId="13A762DD" w14:textId="77777777" w:rsidTr="00E316DB">
        <w:trPr>
          <w:trHeight w:val="203"/>
        </w:trPr>
        <w:tc>
          <w:tcPr>
            <w:tcW w:w="2547" w:type="dxa"/>
          </w:tcPr>
          <w:p w14:paraId="0CC9D645" w14:textId="17887282" w:rsidR="003622CD" w:rsidRDefault="003622CD" w:rsidP="00E316DB">
            <w:pPr>
              <w:pBdr>
                <w:top w:val="nil"/>
                <w:left w:val="nil"/>
                <w:bottom w:val="nil"/>
                <w:right w:val="nil"/>
                <w:between w:val="nil"/>
              </w:pBdr>
              <w:spacing w:before="40" w:after="40"/>
              <w:rPr>
                <w:sz w:val="20"/>
                <w:szCs w:val="20"/>
                <w:lang w:val="ru-RU"/>
              </w:rPr>
            </w:pPr>
            <w:r>
              <w:rPr>
                <w:sz w:val="20"/>
                <w:szCs w:val="20"/>
                <w:lang w:val="ru-RU"/>
              </w:rPr>
              <w:t>4</w:t>
            </w:r>
          </w:p>
        </w:tc>
        <w:tc>
          <w:tcPr>
            <w:tcW w:w="6797" w:type="dxa"/>
          </w:tcPr>
          <w:p w14:paraId="362DBC8E" w14:textId="6ED37607" w:rsidR="003622CD" w:rsidRPr="003622CD" w:rsidRDefault="003622CD" w:rsidP="00E316DB">
            <w:pPr>
              <w:pBdr>
                <w:top w:val="nil"/>
                <w:left w:val="nil"/>
                <w:bottom w:val="nil"/>
                <w:right w:val="nil"/>
                <w:between w:val="nil"/>
              </w:pBdr>
              <w:spacing w:before="40" w:after="40"/>
              <w:rPr>
                <w:sz w:val="20"/>
                <w:szCs w:val="20"/>
                <w:lang w:val="ru-RU"/>
              </w:rPr>
            </w:pPr>
            <w:r>
              <w:rPr>
                <w:sz w:val="20"/>
                <w:szCs w:val="20"/>
                <w:lang w:val="ru-RU"/>
              </w:rPr>
              <w:t>БС</w:t>
            </w:r>
            <w:r>
              <w:rPr>
                <w:sz w:val="20"/>
                <w:szCs w:val="20"/>
              </w:rPr>
              <w:t xml:space="preserve">: </w:t>
            </w:r>
            <w:r>
              <w:rPr>
                <w:sz w:val="20"/>
                <w:szCs w:val="20"/>
                <w:lang w:val="ru-RU"/>
              </w:rPr>
              <w:t>данные пересчитаны</w:t>
            </w:r>
          </w:p>
        </w:tc>
      </w:tr>
      <w:tr w:rsidR="003622CD" w:rsidRPr="005240CD" w14:paraId="21FA6C85" w14:textId="77777777" w:rsidTr="00E316DB">
        <w:trPr>
          <w:trHeight w:val="203"/>
        </w:trPr>
        <w:tc>
          <w:tcPr>
            <w:tcW w:w="2547" w:type="dxa"/>
          </w:tcPr>
          <w:p w14:paraId="1C3954CF" w14:textId="1F21E058" w:rsidR="003622CD" w:rsidRDefault="003622CD" w:rsidP="00E316DB">
            <w:pPr>
              <w:pBdr>
                <w:top w:val="nil"/>
                <w:left w:val="nil"/>
                <w:bottom w:val="nil"/>
                <w:right w:val="nil"/>
                <w:between w:val="nil"/>
              </w:pBdr>
              <w:spacing w:before="40" w:after="40"/>
              <w:rPr>
                <w:sz w:val="20"/>
                <w:szCs w:val="20"/>
                <w:lang w:val="ru-RU"/>
              </w:rPr>
            </w:pPr>
            <w:r>
              <w:rPr>
                <w:sz w:val="20"/>
                <w:szCs w:val="20"/>
                <w:lang w:val="ru-RU"/>
              </w:rPr>
              <w:t>5</w:t>
            </w:r>
          </w:p>
        </w:tc>
        <w:tc>
          <w:tcPr>
            <w:tcW w:w="6797" w:type="dxa"/>
          </w:tcPr>
          <w:p w14:paraId="5E774E0F" w14:textId="54E81A87" w:rsidR="003622CD" w:rsidRPr="003622CD" w:rsidRDefault="003622CD" w:rsidP="00E316DB">
            <w:pPr>
              <w:pBdr>
                <w:top w:val="nil"/>
                <w:left w:val="nil"/>
                <w:bottom w:val="nil"/>
                <w:right w:val="nil"/>
                <w:between w:val="nil"/>
              </w:pBdr>
              <w:spacing w:before="40" w:after="40"/>
              <w:rPr>
                <w:sz w:val="20"/>
                <w:szCs w:val="20"/>
                <w:lang w:val="ru-RU"/>
              </w:rPr>
            </w:pPr>
            <w:r>
              <w:rPr>
                <w:sz w:val="20"/>
                <w:szCs w:val="20"/>
              </w:rPr>
              <w:t xml:space="preserve">Reward: </w:t>
            </w:r>
            <w:r>
              <w:rPr>
                <w:sz w:val="20"/>
                <w:szCs w:val="20"/>
                <w:lang w:val="ru-RU"/>
              </w:rPr>
              <w:t>Проверка данных</w:t>
            </w:r>
          </w:p>
        </w:tc>
      </w:tr>
      <w:tr w:rsidR="003622CD" w:rsidRPr="004126DB" w14:paraId="68DF8B91" w14:textId="77777777" w:rsidTr="00E316DB">
        <w:trPr>
          <w:trHeight w:val="203"/>
        </w:trPr>
        <w:tc>
          <w:tcPr>
            <w:tcW w:w="2547" w:type="dxa"/>
          </w:tcPr>
          <w:p w14:paraId="08A11D7A" w14:textId="77777777" w:rsidR="003622CD" w:rsidRDefault="003622CD" w:rsidP="00E316DB">
            <w:pPr>
              <w:pBdr>
                <w:top w:val="nil"/>
                <w:left w:val="nil"/>
                <w:bottom w:val="nil"/>
                <w:right w:val="nil"/>
                <w:between w:val="nil"/>
              </w:pBdr>
              <w:spacing w:before="40" w:after="40"/>
              <w:rPr>
                <w:sz w:val="20"/>
                <w:szCs w:val="20"/>
                <w:lang w:val="ru-RU"/>
              </w:rPr>
            </w:pPr>
          </w:p>
        </w:tc>
        <w:tc>
          <w:tcPr>
            <w:tcW w:w="6797" w:type="dxa"/>
          </w:tcPr>
          <w:p w14:paraId="27F47955" w14:textId="05DC71CA" w:rsidR="003622CD" w:rsidRPr="00CA3D2E" w:rsidRDefault="00CA3D2E" w:rsidP="00CA3D2E">
            <w:pPr>
              <w:pBdr>
                <w:top w:val="nil"/>
                <w:left w:val="nil"/>
                <w:bottom w:val="nil"/>
                <w:right w:val="nil"/>
                <w:between w:val="nil"/>
              </w:pBdr>
              <w:spacing w:before="40" w:after="40"/>
              <w:rPr>
                <w:i/>
                <w:sz w:val="20"/>
                <w:szCs w:val="20"/>
                <w:lang w:val="ru-RU"/>
              </w:rPr>
            </w:pPr>
            <w:r w:rsidRPr="00CA3D2E">
              <w:rPr>
                <w:i/>
                <w:sz w:val="20"/>
                <w:szCs w:val="20"/>
                <w:lang w:val="ru-RU"/>
              </w:rPr>
              <w:t>Запрос по численности</w:t>
            </w:r>
            <w:r>
              <w:rPr>
                <w:i/>
                <w:sz w:val="20"/>
                <w:szCs w:val="20"/>
                <w:lang w:val="ru-RU"/>
              </w:rPr>
              <w:t xml:space="preserve"> со стороны функции</w:t>
            </w:r>
            <w:r w:rsidRPr="00CA3D2E">
              <w:rPr>
                <w:i/>
                <w:sz w:val="20"/>
                <w:szCs w:val="20"/>
                <w:lang w:val="ru-RU"/>
              </w:rPr>
              <w:t xml:space="preserve"> учтен в расчете версии бюджета, сценарий завершен</w:t>
            </w:r>
          </w:p>
        </w:tc>
      </w:tr>
      <w:tr w:rsidR="003622CD" w14:paraId="201C29F9" w14:textId="77777777" w:rsidTr="00E316DB">
        <w:trPr>
          <w:trHeight w:val="259"/>
        </w:trPr>
        <w:tc>
          <w:tcPr>
            <w:tcW w:w="9344" w:type="dxa"/>
            <w:gridSpan w:val="2"/>
            <w:shd w:val="clear" w:color="auto" w:fill="C5E0B3"/>
          </w:tcPr>
          <w:p w14:paraId="418B828D" w14:textId="77777777" w:rsidR="003622CD" w:rsidRDefault="003622CD" w:rsidP="00E316DB">
            <w:pPr>
              <w:pBdr>
                <w:top w:val="nil"/>
                <w:left w:val="nil"/>
                <w:bottom w:val="nil"/>
                <w:right w:val="nil"/>
                <w:between w:val="nil"/>
              </w:pBdr>
              <w:spacing w:before="40" w:after="40"/>
              <w:rPr>
                <w:b/>
                <w:sz w:val="20"/>
                <w:szCs w:val="20"/>
              </w:rPr>
            </w:pPr>
            <w:proofErr w:type="spellStart"/>
            <w:r>
              <w:rPr>
                <w:b/>
                <w:sz w:val="20"/>
                <w:szCs w:val="20"/>
              </w:rPr>
              <w:t>Альтернативный</w:t>
            </w:r>
            <w:proofErr w:type="spellEnd"/>
            <w:r>
              <w:rPr>
                <w:b/>
                <w:sz w:val="20"/>
                <w:szCs w:val="20"/>
              </w:rPr>
              <w:t xml:space="preserve"> </w:t>
            </w:r>
            <w:proofErr w:type="spellStart"/>
            <w:r>
              <w:rPr>
                <w:b/>
                <w:sz w:val="20"/>
                <w:szCs w:val="20"/>
              </w:rPr>
              <w:t>поток</w:t>
            </w:r>
            <w:proofErr w:type="spellEnd"/>
            <w:r>
              <w:rPr>
                <w:b/>
                <w:sz w:val="20"/>
                <w:szCs w:val="20"/>
              </w:rPr>
              <w:t xml:space="preserve"> А </w:t>
            </w:r>
          </w:p>
        </w:tc>
      </w:tr>
      <w:tr w:rsidR="003622CD" w:rsidRPr="004126DB" w14:paraId="144066FB" w14:textId="77777777" w:rsidTr="00E316DB">
        <w:trPr>
          <w:trHeight w:val="351"/>
        </w:trPr>
        <w:tc>
          <w:tcPr>
            <w:tcW w:w="2547" w:type="dxa"/>
          </w:tcPr>
          <w:p w14:paraId="73830B9F" w14:textId="77777777" w:rsidR="003622CD" w:rsidRDefault="003622CD" w:rsidP="00E316DB">
            <w:pPr>
              <w:pBdr>
                <w:top w:val="nil"/>
                <w:left w:val="nil"/>
                <w:bottom w:val="nil"/>
                <w:right w:val="nil"/>
                <w:between w:val="nil"/>
              </w:pBdr>
              <w:spacing w:before="40" w:after="40"/>
              <w:rPr>
                <w:b/>
                <w:sz w:val="20"/>
                <w:szCs w:val="20"/>
              </w:rPr>
            </w:pPr>
            <w:proofErr w:type="spellStart"/>
            <w:r>
              <w:rPr>
                <w:b/>
                <w:sz w:val="20"/>
                <w:szCs w:val="20"/>
              </w:rPr>
              <w:t>Триггер</w:t>
            </w:r>
            <w:proofErr w:type="spellEnd"/>
          </w:p>
        </w:tc>
        <w:tc>
          <w:tcPr>
            <w:tcW w:w="6797" w:type="dxa"/>
          </w:tcPr>
          <w:p w14:paraId="0561CE9F" w14:textId="796CED34" w:rsidR="003622CD" w:rsidRPr="00CA3D2E" w:rsidRDefault="00CA3D2E" w:rsidP="00CA3D2E">
            <w:pPr>
              <w:pBdr>
                <w:top w:val="nil"/>
                <w:left w:val="nil"/>
                <w:bottom w:val="nil"/>
                <w:right w:val="nil"/>
                <w:between w:val="nil"/>
              </w:pBdr>
              <w:spacing w:before="40" w:after="40"/>
              <w:rPr>
                <w:sz w:val="20"/>
                <w:szCs w:val="20"/>
                <w:lang w:val="ru-RU"/>
              </w:rPr>
            </w:pPr>
            <w:r>
              <w:rPr>
                <w:sz w:val="20"/>
                <w:szCs w:val="20"/>
              </w:rPr>
              <w:t>Reward</w:t>
            </w:r>
            <w:r w:rsidRPr="00CA3D2E">
              <w:rPr>
                <w:sz w:val="20"/>
                <w:szCs w:val="20"/>
                <w:lang w:val="ru-RU"/>
              </w:rPr>
              <w:t xml:space="preserve">: </w:t>
            </w:r>
            <w:r>
              <w:rPr>
                <w:sz w:val="20"/>
                <w:szCs w:val="20"/>
                <w:lang w:val="ru-RU"/>
              </w:rPr>
              <w:t>выявление н</w:t>
            </w:r>
            <w:r w:rsidR="003622CD" w:rsidRPr="00CA3D2E">
              <w:rPr>
                <w:sz w:val="20"/>
                <w:szCs w:val="20"/>
                <w:lang w:val="ru-RU"/>
              </w:rPr>
              <w:t>еполны</w:t>
            </w:r>
            <w:r>
              <w:rPr>
                <w:sz w:val="20"/>
                <w:szCs w:val="20"/>
                <w:lang w:val="ru-RU"/>
              </w:rPr>
              <w:t>х</w:t>
            </w:r>
            <w:r w:rsidR="003622CD" w:rsidRPr="00CA3D2E">
              <w:rPr>
                <w:sz w:val="20"/>
                <w:szCs w:val="20"/>
                <w:lang w:val="ru-RU"/>
              </w:rPr>
              <w:t xml:space="preserve"> или некорректны</w:t>
            </w:r>
            <w:r>
              <w:rPr>
                <w:sz w:val="20"/>
                <w:szCs w:val="20"/>
                <w:lang w:val="ru-RU"/>
              </w:rPr>
              <w:t>х данных</w:t>
            </w:r>
            <w:r w:rsidRPr="00CA3D2E">
              <w:rPr>
                <w:sz w:val="20"/>
                <w:szCs w:val="20"/>
                <w:lang w:val="ru-RU"/>
              </w:rPr>
              <w:t>,</w:t>
            </w:r>
            <w:r>
              <w:rPr>
                <w:sz w:val="20"/>
                <w:szCs w:val="20"/>
                <w:lang w:val="ru-RU"/>
              </w:rPr>
              <w:t xml:space="preserve"> предоставленными</w:t>
            </w:r>
            <w:r w:rsidR="003622CD" w:rsidRPr="00CA3D2E">
              <w:rPr>
                <w:sz w:val="20"/>
                <w:szCs w:val="20"/>
                <w:lang w:val="ru-RU"/>
              </w:rPr>
              <w:t xml:space="preserve"> функциональными </w:t>
            </w:r>
            <w:r>
              <w:rPr>
                <w:sz w:val="20"/>
                <w:szCs w:val="20"/>
                <w:lang w:val="ru-RU"/>
              </w:rPr>
              <w:t>руководителями</w:t>
            </w:r>
          </w:p>
        </w:tc>
      </w:tr>
      <w:tr w:rsidR="003622CD" w14:paraId="664E7026" w14:textId="77777777" w:rsidTr="00E316DB">
        <w:trPr>
          <w:trHeight w:val="351"/>
        </w:trPr>
        <w:tc>
          <w:tcPr>
            <w:tcW w:w="2547" w:type="dxa"/>
          </w:tcPr>
          <w:p w14:paraId="05BB6E06" w14:textId="77777777" w:rsidR="003622CD" w:rsidRDefault="003622CD" w:rsidP="00E316DB">
            <w:pPr>
              <w:pBdr>
                <w:top w:val="nil"/>
                <w:left w:val="nil"/>
                <w:bottom w:val="nil"/>
                <w:right w:val="nil"/>
                <w:between w:val="nil"/>
              </w:pBdr>
              <w:spacing w:before="40" w:after="40"/>
              <w:rPr>
                <w:b/>
                <w:sz w:val="20"/>
                <w:szCs w:val="20"/>
              </w:rPr>
            </w:pPr>
            <w:proofErr w:type="spellStart"/>
            <w:r>
              <w:rPr>
                <w:b/>
                <w:sz w:val="20"/>
                <w:szCs w:val="20"/>
              </w:rPr>
              <w:t>Шаг</w:t>
            </w:r>
            <w:proofErr w:type="spellEnd"/>
            <w:r>
              <w:rPr>
                <w:b/>
                <w:sz w:val="20"/>
                <w:szCs w:val="20"/>
              </w:rPr>
              <w:t xml:space="preserve"> </w:t>
            </w:r>
            <w:proofErr w:type="spellStart"/>
            <w:r>
              <w:rPr>
                <w:b/>
                <w:sz w:val="20"/>
                <w:szCs w:val="20"/>
              </w:rPr>
              <w:t>сценария</w:t>
            </w:r>
            <w:proofErr w:type="spellEnd"/>
          </w:p>
        </w:tc>
        <w:tc>
          <w:tcPr>
            <w:tcW w:w="6797" w:type="dxa"/>
          </w:tcPr>
          <w:p w14:paraId="0278908F" w14:textId="5A1AAD97" w:rsidR="003622CD" w:rsidRPr="003622CD" w:rsidRDefault="003622CD" w:rsidP="00E316DB">
            <w:pPr>
              <w:pBdr>
                <w:top w:val="nil"/>
                <w:left w:val="nil"/>
                <w:bottom w:val="nil"/>
                <w:right w:val="nil"/>
                <w:between w:val="nil"/>
              </w:pBdr>
              <w:spacing w:before="40" w:after="40"/>
              <w:rPr>
                <w:b/>
                <w:sz w:val="20"/>
                <w:szCs w:val="20"/>
                <w:lang w:val="ru-RU"/>
              </w:rPr>
            </w:pPr>
            <w:r>
              <w:rPr>
                <w:b/>
                <w:sz w:val="20"/>
                <w:szCs w:val="20"/>
                <w:lang w:val="ru-RU"/>
              </w:rPr>
              <w:t>Действие</w:t>
            </w:r>
          </w:p>
        </w:tc>
      </w:tr>
      <w:tr w:rsidR="003622CD" w:rsidRPr="004126DB" w14:paraId="69863DBF" w14:textId="77777777" w:rsidTr="00E316DB">
        <w:trPr>
          <w:trHeight w:val="203"/>
        </w:trPr>
        <w:tc>
          <w:tcPr>
            <w:tcW w:w="2547" w:type="dxa"/>
          </w:tcPr>
          <w:p w14:paraId="574BE054" w14:textId="45C1DCD2" w:rsidR="003622CD" w:rsidRDefault="00CA3D2E" w:rsidP="00E316DB">
            <w:pPr>
              <w:pBdr>
                <w:top w:val="nil"/>
                <w:left w:val="nil"/>
                <w:bottom w:val="nil"/>
                <w:right w:val="nil"/>
                <w:between w:val="nil"/>
              </w:pBdr>
              <w:spacing w:before="40" w:after="40"/>
              <w:rPr>
                <w:sz w:val="20"/>
                <w:szCs w:val="20"/>
                <w:lang w:val="ru-RU"/>
              </w:rPr>
            </w:pPr>
            <w:r>
              <w:rPr>
                <w:sz w:val="20"/>
                <w:szCs w:val="20"/>
                <w:lang w:val="ru-RU"/>
              </w:rPr>
              <w:lastRenderedPageBreak/>
              <w:t>5а1</w:t>
            </w:r>
          </w:p>
        </w:tc>
        <w:tc>
          <w:tcPr>
            <w:tcW w:w="6797" w:type="dxa"/>
          </w:tcPr>
          <w:p w14:paraId="14E9D467" w14:textId="4AAA3811" w:rsidR="003622CD" w:rsidRPr="00CA3D2E" w:rsidRDefault="00CA3D2E" w:rsidP="00E316DB">
            <w:pPr>
              <w:pBdr>
                <w:top w:val="nil"/>
                <w:left w:val="nil"/>
                <w:bottom w:val="nil"/>
                <w:right w:val="nil"/>
                <w:between w:val="nil"/>
              </w:pBdr>
              <w:spacing w:before="40" w:after="40"/>
              <w:rPr>
                <w:sz w:val="20"/>
                <w:szCs w:val="20"/>
                <w:lang w:val="ru-RU"/>
              </w:rPr>
            </w:pPr>
            <w:r>
              <w:rPr>
                <w:sz w:val="20"/>
                <w:szCs w:val="20"/>
                <w:lang w:val="ru-RU"/>
              </w:rPr>
              <w:t>Ф</w:t>
            </w:r>
            <w:r w:rsidRPr="00CA3D2E">
              <w:rPr>
                <w:sz w:val="20"/>
                <w:szCs w:val="20"/>
                <w:lang w:val="ru-RU"/>
              </w:rPr>
              <w:t xml:space="preserve">: </w:t>
            </w:r>
            <w:r>
              <w:rPr>
                <w:sz w:val="20"/>
                <w:szCs w:val="20"/>
                <w:lang w:val="ru-RU"/>
              </w:rPr>
              <w:t xml:space="preserve">получает обратную связь от </w:t>
            </w:r>
            <w:r>
              <w:rPr>
                <w:sz w:val="20"/>
                <w:szCs w:val="20"/>
              </w:rPr>
              <w:t>Reward</w:t>
            </w:r>
            <w:r w:rsidRPr="00CA3D2E">
              <w:rPr>
                <w:sz w:val="20"/>
                <w:szCs w:val="20"/>
                <w:lang w:val="ru-RU"/>
              </w:rPr>
              <w:t xml:space="preserve"> </w:t>
            </w:r>
            <w:r>
              <w:rPr>
                <w:sz w:val="20"/>
                <w:szCs w:val="20"/>
                <w:lang w:val="ru-RU"/>
              </w:rPr>
              <w:t>и вносит корректировки в рабочий интерфейс системы</w:t>
            </w:r>
          </w:p>
        </w:tc>
      </w:tr>
      <w:tr w:rsidR="0050168D" w:rsidRPr="001C7D91" w14:paraId="27C1E2A1" w14:textId="77777777" w:rsidTr="00CA3D2E">
        <w:trPr>
          <w:trHeight w:val="212"/>
        </w:trPr>
        <w:tc>
          <w:tcPr>
            <w:tcW w:w="2547" w:type="dxa"/>
          </w:tcPr>
          <w:p w14:paraId="4184EBC2" w14:textId="068BAE73" w:rsidR="0050168D" w:rsidRDefault="00CA3D2E" w:rsidP="00E316DB">
            <w:pPr>
              <w:pBdr>
                <w:top w:val="nil"/>
                <w:left w:val="nil"/>
                <w:bottom w:val="nil"/>
                <w:right w:val="nil"/>
                <w:between w:val="nil"/>
              </w:pBdr>
              <w:spacing w:before="60"/>
              <w:rPr>
                <w:sz w:val="20"/>
                <w:szCs w:val="20"/>
              </w:rPr>
            </w:pPr>
            <w:r>
              <w:rPr>
                <w:sz w:val="20"/>
                <w:szCs w:val="20"/>
              </w:rPr>
              <w:t>5а2</w:t>
            </w:r>
          </w:p>
        </w:tc>
        <w:tc>
          <w:tcPr>
            <w:tcW w:w="6797" w:type="dxa"/>
          </w:tcPr>
          <w:p w14:paraId="35F23401" w14:textId="4B8E5093" w:rsidR="0050168D" w:rsidRPr="00CA3D2E" w:rsidRDefault="00CA3D2E" w:rsidP="00CA3D2E">
            <w:pPr>
              <w:pBdr>
                <w:top w:val="nil"/>
                <w:left w:val="nil"/>
                <w:bottom w:val="nil"/>
                <w:right w:val="nil"/>
                <w:between w:val="nil"/>
              </w:pBdr>
              <w:spacing w:before="40" w:after="40"/>
              <w:rPr>
                <w:sz w:val="20"/>
                <w:szCs w:val="20"/>
                <w:lang w:val="ru-RU"/>
              </w:rPr>
            </w:pPr>
            <w:r w:rsidRPr="00CA3D2E">
              <w:rPr>
                <w:sz w:val="20"/>
                <w:szCs w:val="20"/>
              </w:rPr>
              <w:t>Reward</w:t>
            </w:r>
            <w:r w:rsidRPr="00CA3D2E">
              <w:rPr>
                <w:sz w:val="20"/>
                <w:szCs w:val="20"/>
                <w:lang w:val="ru-RU"/>
              </w:rPr>
              <w:t xml:space="preserve">: </w:t>
            </w:r>
            <w:r>
              <w:rPr>
                <w:sz w:val="20"/>
                <w:szCs w:val="20"/>
                <w:lang w:val="ru-RU"/>
              </w:rPr>
              <w:t>запуск</w:t>
            </w:r>
            <w:r w:rsidRPr="00CA3D2E">
              <w:rPr>
                <w:sz w:val="20"/>
                <w:szCs w:val="20"/>
                <w:lang w:val="ru-RU"/>
              </w:rPr>
              <w:t xml:space="preserve"> пересчет</w:t>
            </w:r>
            <w:r>
              <w:rPr>
                <w:sz w:val="20"/>
                <w:szCs w:val="20"/>
                <w:lang w:val="ru-RU"/>
              </w:rPr>
              <w:t>а</w:t>
            </w:r>
            <w:r w:rsidRPr="00CA3D2E">
              <w:rPr>
                <w:sz w:val="20"/>
                <w:szCs w:val="20"/>
                <w:lang w:val="ru-RU"/>
              </w:rPr>
              <w:t xml:space="preserve"> данных</w:t>
            </w:r>
          </w:p>
        </w:tc>
      </w:tr>
      <w:tr w:rsidR="00CA3D2E" w:rsidRPr="001C7D91" w14:paraId="4212A903" w14:textId="77777777" w:rsidTr="00E316DB">
        <w:trPr>
          <w:trHeight w:val="203"/>
        </w:trPr>
        <w:tc>
          <w:tcPr>
            <w:tcW w:w="2547" w:type="dxa"/>
          </w:tcPr>
          <w:p w14:paraId="0E8416B7" w14:textId="70E11E54" w:rsidR="00CA3D2E" w:rsidRPr="00CA3D2E" w:rsidRDefault="00CA3D2E" w:rsidP="00E316DB">
            <w:pPr>
              <w:pBdr>
                <w:top w:val="nil"/>
                <w:left w:val="nil"/>
                <w:bottom w:val="nil"/>
                <w:right w:val="nil"/>
                <w:between w:val="nil"/>
              </w:pBdr>
              <w:spacing w:before="60"/>
              <w:rPr>
                <w:sz w:val="20"/>
                <w:szCs w:val="20"/>
                <w:lang w:val="ru-RU"/>
              </w:rPr>
            </w:pPr>
            <w:r>
              <w:rPr>
                <w:sz w:val="20"/>
                <w:szCs w:val="20"/>
                <w:lang w:val="ru-RU"/>
              </w:rPr>
              <w:t>5а3</w:t>
            </w:r>
          </w:p>
        </w:tc>
        <w:tc>
          <w:tcPr>
            <w:tcW w:w="6797" w:type="dxa"/>
          </w:tcPr>
          <w:p w14:paraId="7C6822F9" w14:textId="7640E970" w:rsidR="00CA3D2E" w:rsidRPr="00CA3D2E" w:rsidRDefault="00CA3D2E" w:rsidP="00CA3D2E">
            <w:pPr>
              <w:pBdr>
                <w:top w:val="nil"/>
                <w:left w:val="nil"/>
                <w:bottom w:val="nil"/>
                <w:right w:val="nil"/>
                <w:between w:val="nil"/>
              </w:pBdr>
              <w:spacing w:before="40" w:after="40"/>
              <w:rPr>
                <w:sz w:val="20"/>
                <w:szCs w:val="20"/>
                <w:lang w:val="ru-RU"/>
              </w:rPr>
            </w:pPr>
            <w:r>
              <w:rPr>
                <w:sz w:val="20"/>
                <w:szCs w:val="20"/>
                <w:lang w:val="ru-RU"/>
              </w:rPr>
              <w:t>БС</w:t>
            </w:r>
            <w:r>
              <w:rPr>
                <w:sz w:val="20"/>
                <w:szCs w:val="20"/>
              </w:rPr>
              <w:t>:</w:t>
            </w:r>
            <w:r>
              <w:rPr>
                <w:sz w:val="20"/>
                <w:szCs w:val="20"/>
                <w:lang w:val="ru-RU"/>
              </w:rPr>
              <w:t xml:space="preserve"> Данные пересчитаны</w:t>
            </w:r>
          </w:p>
        </w:tc>
      </w:tr>
      <w:tr w:rsidR="0050168D" w:rsidRPr="004126DB" w14:paraId="58D8BC5B" w14:textId="77777777" w:rsidTr="00E316DB">
        <w:trPr>
          <w:trHeight w:val="203"/>
        </w:trPr>
        <w:tc>
          <w:tcPr>
            <w:tcW w:w="2547" w:type="dxa"/>
          </w:tcPr>
          <w:p w14:paraId="54201347" w14:textId="77777777" w:rsidR="0050168D" w:rsidRPr="0050168D" w:rsidRDefault="0050168D" w:rsidP="00E316DB">
            <w:pPr>
              <w:pBdr>
                <w:top w:val="nil"/>
                <w:left w:val="nil"/>
                <w:bottom w:val="nil"/>
                <w:right w:val="nil"/>
                <w:between w:val="nil"/>
              </w:pBdr>
              <w:spacing w:before="60"/>
              <w:rPr>
                <w:sz w:val="20"/>
                <w:szCs w:val="20"/>
                <w:lang w:val="ru-RU"/>
              </w:rPr>
            </w:pPr>
          </w:p>
        </w:tc>
        <w:tc>
          <w:tcPr>
            <w:tcW w:w="6797" w:type="dxa"/>
          </w:tcPr>
          <w:p w14:paraId="6D906DFF" w14:textId="363F2693" w:rsidR="0050168D" w:rsidRPr="0050168D" w:rsidRDefault="00CA3D2E" w:rsidP="00E316DB">
            <w:pPr>
              <w:pBdr>
                <w:top w:val="nil"/>
                <w:left w:val="nil"/>
                <w:bottom w:val="nil"/>
                <w:right w:val="nil"/>
                <w:between w:val="nil"/>
              </w:pBdr>
              <w:spacing w:before="40" w:after="40"/>
              <w:rPr>
                <w:i/>
                <w:sz w:val="20"/>
                <w:szCs w:val="20"/>
                <w:lang w:val="ru-RU"/>
              </w:rPr>
            </w:pPr>
            <w:r w:rsidRPr="00CA3D2E">
              <w:rPr>
                <w:i/>
                <w:sz w:val="20"/>
                <w:szCs w:val="20"/>
                <w:lang w:val="ru-RU"/>
              </w:rPr>
              <w:t>Запрос по численности</w:t>
            </w:r>
            <w:r>
              <w:rPr>
                <w:i/>
                <w:sz w:val="20"/>
                <w:szCs w:val="20"/>
                <w:lang w:val="ru-RU"/>
              </w:rPr>
              <w:t xml:space="preserve"> со стороны функции</w:t>
            </w:r>
            <w:r w:rsidRPr="00CA3D2E">
              <w:rPr>
                <w:i/>
                <w:sz w:val="20"/>
                <w:szCs w:val="20"/>
                <w:lang w:val="ru-RU"/>
              </w:rPr>
              <w:t xml:space="preserve"> учтен в расчете версии бюджета, сценарий завершен</w:t>
            </w:r>
          </w:p>
        </w:tc>
      </w:tr>
    </w:tbl>
    <w:p w14:paraId="11291827" w14:textId="77777777" w:rsidR="0050168D" w:rsidRPr="003A27B4" w:rsidRDefault="0050168D" w:rsidP="003A27B4">
      <w:pPr>
        <w:pStyle w:val="ListParagraph"/>
        <w:spacing w:before="120" w:after="120" w:line="240" w:lineRule="auto"/>
        <w:ind w:left="1080"/>
        <w:contextualSpacing w:val="0"/>
        <w:rPr>
          <w:rFonts w:asciiTheme="majorHAnsi" w:hAnsiTheme="majorHAnsi" w:cstheme="majorHAnsi"/>
          <w:b/>
          <w:lang w:val="ru-RU"/>
        </w:rPr>
      </w:pPr>
    </w:p>
    <w:p w14:paraId="5B26F0F5" w14:textId="2E33E52D" w:rsidR="0050168D" w:rsidRDefault="00CA3D2E" w:rsidP="00365188">
      <w:pPr>
        <w:pStyle w:val="ListParagraph"/>
        <w:numPr>
          <w:ilvl w:val="0"/>
          <w:numId w:val="48"/>
        </w:numPr>
        <w:spacing w:before="120" w:after="120" w:line="240" w:lineRule="auto"/>
        <w:contextualSpacing w:val="0"/>
        <w:rPr>
          <w:rFonts w:asciiTheme="majorHAnsi" w:hAnsiTheme="majorHAnsi" w:cstheme="majorHAnsi"/>
          <w:b/>
          <w:lang w:val="ru-RU"/>
        </w:rPr>
      </w:pPr>
      <w:r w:rsidRPr="003A27B4">
        <w:rPr>
          <w:rFonts w:asciiTheme="majorHAnsi" w:hAnsiTheme="majorHAnsi" w:cstheme="majorHAnsi"/>
          <w:b/>
          <w:lang w:val="ru-RU"/>
        </w:rPr>
        <w:t xml:space="preserve">Применение допущений </w:t>
      </w:r>
      <w:r w:rsidR="00AA21F5">
        <w:rPr>
          <w:rFonts w:asciiTheme="majorHAnsi" w:hAnsiTheme="majorHAnsi" w:cstheme="majorHAnsi"/>
          <w:b/>
          <w:lang w:val="ru-RU"/>
        </w:rPr>
        <w:t xml:space="preserve">и корректировок </w:t>
      </w:r>
      <w:r w:rsidRPr="003A27B4">
        <w:rPr>
          <w:rFonts w:asciiTheme="majorHAnsi" w:hAnsiTheme="majorHAnsi" w:cstheme="majorHAnsi"/>
          <w:b/>
          <w:lang w:val="ru-RU"/>
        </w:rPr>
        <w:t xml:space="preserve">для расчета </w:t>
      </w:r>
      <w:r w:rsidR="003A27B4" w:rsidRPr="003A27B4">
        <w:rPr>
          <w:rFonts w:asciiTheme="majorHAnsi" w:hAnsiTheme="majorHAnsi" w:cstheme="majorHAnsi"/>
          <w:b/>
          <w:lang w:val="ru-RU"/>
        </w:rPr>
        <w:t>версии бюджета</w:t>
      </w:r>
    </w:p>
    <w:p w14:paraId="4B4D5375" w14:textId="2FFE3F51" w:rsidR="002E2675" w:rsidRPr="002E2675" w:rsidRDefault="002E2675" w:rsidP="002E2675">
      <w:pPr>
        <w:spacing w:before="120" w:after="120" w:line="240" w:lineRule="auto"/>
        <w:jc w:val="both"/>
        <w:rPr>
          <w:rFonts w:asciiTheme="majorHAnsi" w:hAnsiTheme="majorHAnsi" w:cstheme="majorHAnsi"/>
          <w:b/>
          <w:lang w:val="ru-RU"/>
        </w:rPr>
      </w:pPr>
      <w:r w:rsidRPr="002E2675">
        <w:rPr>
          <w:rFonts w:asciiTheme="majorHAnsi" w:hAnsiTheme="majorHAnsi" w:cstheme="majorHAnsi"/>
          <w:lang w:val="ru-RU"/>
        </w:rPr>
        <w:t xml:space="preserve">Расчет бюджетной модели осуществляется на базе выгруженных данных по демографии и вакансиям с применениями допущений на </w:t>
      </w:r>
      <w:r w:rsidRPr="002E2675">
        <w:rPr>
          <w:rFonts w:asciiTheme="majorHAnsi" w:hAnsiTheme="majorHAnsi" w:cstheme="majorHAnsi"/>
          <w:b/>
        </w:rPr>
        <w:t>List</w:t>
      </w:r>
      <w:r w:rsidRPr="002E2675">
        <w:rPr>
          <w:rFonts w:asciiTheme="majorHAnsi" w:hAnsiTheme="majorHAnsi" w:cstheme="majorHAnsi"/>
          <w:b/>
          <w:lang w:val="ru-RU"/>
        </w:rPr>
        <w:t xml:space="preserve"> </w:t>
      </w:r>
      <w:r w:rsidRPr="002E2675">
        <w:rPr>
          <w:rFonts w:asciiTheme="majorHAnsi" w:hAnsiTheme="majorHAnsi" w:cstheme="majorHAnsi"/>
          <w:b/>
        </w:rPr>
        <w:t>of</w:t>
      </w:r>
      <w:r w:rsidRPr="002E2675">
        <w:rPr>
          <w:rFonts w:asciiTheme="majorHAnsi" w:hAnsiTheme="majorHAnsi" w:cstheme="majorHAnsi"/>
          <w:b/>
          <w:lang w:val="ru-RU"/>
        </w:rPr>
        <w:t xml:space="preserve"> </w:t>
      </w:r>
      <w:r w:rsidRPr="002E2675">
        <w:rPr>
          <w:rFonts w:asciiTheme="majorHAnsi" w:hAnsiTheme="majorHAnsi" w:cstheme="majorHAnsi"/>
          <w:b/>
        </w:rPr>
        <w:t>assumptions</w:t>
      </w: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797"/>
      </w:tblGrid>
      <w:tr w:rsidR="003A27B4" w14:paraId="4E39A9A9" w14:textId="77777777" w:rsidTr="00E316DB">
        <w:trPr>
          <w:trHeight w:val="89"/>
        </w:trPr>
        <w:tc>
          <w:tcPr>
            <w:tcW w:w="2547" w:type="dxa"/>
            <w:shd w:val="clear" w:color="auto" w:fill="C5E0B3"/>
          </w:tcPr>
          <w:p w14:paraId="21597E8F" w14:textId="77777777" w:rsidR="003A27B4" w:rsidRDefault="003A27B4" w:rsidP="00E316DB">
            <w:pPr>
              <w:pBdr>
                <w:top w:val="nil"/>
                <w:left w:val="nil"/>
                <w:bottom w:val="nil"/>
                <w:right w:val="nil"/>
                <w:between w:val="nil"/>
              </w:pBdr>
              <w:spacing w:before="40" w:after="40"/>
              <w:rPr>
                <w:b/>
                <w:sz w:val="20"/>
                <w:szCs w:val="20"/>
              </w:rPr>
            </w:pPr>
            <w:r>
              <w:rPr>
                <w:b/>
                <w:sz w:val="20"/>
                <w:szCs w:val="20"/>
              </w:rPr>
              <w:t>ID</w:t>
            </w:r>
          </w:p>
        </w:tc>
        <w:tc>
          <w:tcPr>
            <w:tcW w:w="6797" w:type="dxa"/>
          </w:tcPr>
          <w:p w14:paraId="0158FEF5" w14:textId="37F37F0D" w:rsidR="003A27B4" w:rsidRPr="003A27B4" w:rsidRDefault="003A27B4" w:rsidP="00E316DB">
            <w:pPr>
              <w:pBdr>
                <w:top w:val="nil"/>
                <w:left w:val="nil"/>
                <w:bottom w:val="nil"/>
                <w:right w:val="nil"/>
                <w:between w:val="nil"/>
              </w:pBdr>
              <w:spacing w:before="40" w:after="40"/>
              <w:rPr>
                <w:b/>
                <w:sz w:val="20"/>
                <w:szCs w:val="20"/>
              </w:rPr>
            </w:pPr>
            <w:r w:rsidRPr="003A27B4">
              <w:rPr>
                <w:b/>
                <w:sz w:val="20"/>
                <w:szCs w:val="20"/>
              </w:rPr>
              <w:t>UC-02</w:t>
            </w:r>
          </w:p>
        </w:tc>
      </w:tr>
      <w:tr w:rsidR="003A27B4" w:rsidRPr="004126DB" w14:paraId="7E260FC3" w14:textId="77777777" w:rsidTr="00E316DB">
        <w:trPr>
          <w:trHeight w:val="337"/>
        </w:trPr>
        <w:tc>
          <w:tcPr>
            <w:tcW w:w="2547" w:type="dxa"/>
          </w:tcPr>
          <w:p w14:paraId="152E9C21" w14:textId="77777777" w:rsidR="003A27B4" w:rsidRDefault="003A27B4" w:rsidP="00E316DB">
            <w:pPr>
              <w:pBdr>
                <w:top w:val="nil"/>
                <w:left w:val="nil"/>
                <w:bottom w:val="nil"/>
                <w:right w:val="nil"/>
                <w:between w:val="nil"/>
              </w:pBdr>
              <w:spacing w:before="40" w:after="40"/>
              <w:rPr>
                <w:b/>
                <w:sz w:val="20"/>
                <w:szCs w:val="20"/>
              </w:rPr>
            </w:pPr>
            <w:proofErr w:type="spellStart"/>
            <w:r>
              <w:rPr>
                <w:b/>
                <w:sz w:val="20"/>
                <w:szCs w:val="20"/>
              </w:rPr>
              <w:t>Название</w:t>
            </w:r>
            <w:proofErr w:type="spellEnd"/>
            <w:r>
              <w:rPr>
                <w:b/>
                <w:sz w:val="20"/>
                <w:szCs w:val="20"/>
              </w:rPr>
              <w:t xml:space="preserve"> </w:t>
            </w:r>
            <w:proofErr w:type="spellStart"/>
            <w:r>
              <w:rPr>
                <w:b/>
                <w:sz w:val="20"/>
                <w:szCs w:val="20"/>
              </w:rPr>
              <w:t>сценария</w:t>
            </w:r>
            <w:proofErr w:type="spellEnd"/>
          </w:p>
        </w:tc>
        <w:tc>
          <w:tcPr>
            <w:tcW w:w="6797" w:type="dxa"/>
          </w:tcPr>
          <w:p w14:paraId="382853DD" w14:textId="6933E6AB" w:rsidR="003A27B4" w:rsidRPr="003A27B4" w:rsidRDefault="003A27B4" w:rsidP="00E316DB">
            <w:pPr>
              <w:spacing w:before="120" w:after="120" w:line="240" w:lineRule="auto"/>
              <w:rPr>
                <w:sz w:val="20"/>
                <w:szCs w:val="20"/>
                <w:lang w:val="ru-RU"/>
              </w:rPr>
            </w:pPr>
            <w:r w:rsidRPr="003A27B4">
              <w:rPr>
                <w:sz w:val="20"/>
                <w:szCs w:val="20"/>
                <w:lang w:val="ru-RU"/>
              </w:rPr>
              <w:t>Применение допущений</w:t>
            </w:r>
            <w:r w:rsidR="00AA21F5">
              <w:rPr>
                <w:sz w:val="20"/>
                <w:szCs w:val="20"/>
                <w:lang w:val="ru-RU"/>
              </w:rPr>
              <w:t xml:space="preserve"> и корректировок</w:t>
            </w:r>
            <w:r w:rsidRPr="003A27B4">
              <w:rPr>
                <w:sz w:val="20"/>
                <w:szCs w:val="20"/>
                <w:lang w:val="ru-RU"/>
              </w:rPr>
              <w:t xml:space="preserve"> для расчета версии бюджета</w:t>
            </w:r>
            <w:r>
              <w:rPr>
                <w:sz w:val="20"/>
                <w:szCs w:val="20"/>
                <w:lang w:val="ru-RU"/>
              </w:rPr>
              <w:t xml:space="preserve"> </w:t>
            </w:r>
          </w:p>
        </w:tc>
      </w:tr>
      <w:tr w:rsidR="003A27B4" w:rsidRPr="004126DB" w14:paraId="76AB0202" w14:textId="77777777" w:rsidTr="00E316DB">
        <w:trPr>
          <w:trHeight w:val="487"/>
        </w:trPr>
        <w:tc>
          <w:tcPr>
            <w:tcW w:w="2547" w:type="dxa"/>
          </w:tcPr>
          <w:p w14:paraId="15379AD0" w14:textId="77777777" w:rsidR="003A27B4" w:rsidRDefault="003A27B4" w:rsidP="00E316DB">
            <w:pPr>
              <w:pBdr>
                <w:top w:val="nil"/>
                <w:left w:val="nil"/>
                <w:bottom w:val="nil"/>
                <w:right w:val="nil"/>
                <w:between w:val="nil"/>
              </w:pBdr>
              <w:spacing w:before="40" w:after="40"/>
              <w:rPr>
                <w:b/>
                <w:sz w:val="20"/>
                <w:szCs w:val="20"/>
              </w:rPr>
            </w:pPr>
            <w:proofErr w:type="spellStart"/>
            <w:r>
              <w:rPr>
                <w:b/>
                <w:sz w:val="20"/>
                <w:szCs w:val="20"/>
              </w:rPr>
              <w:t>Участники</w:t>
            </w:r>
            <w:proofErr w:type="spellEnd"/>
          </w:p>
        </w:tc>
        <w:tc>
          <w:tcPr>
            <w:tcW w:w="6797" w:type="dxa"/>
          </w:tcPr>
          <w:p w14:paraId="18837D88" w14:textId="77777777" w:rsidR="003A27B4" w:rsidRPr="00151055" w:rsidRDefault="003A27B4" w:rsidP="00E316DB">
            <w:pPr>
              <w:pBdr>
                <w:top w:val="nil"/>
                <w:left w:val="nil"/>
                <w:bottom w:val="nil"/>
                <w:right w:val="nil"/>
                <w:between w:val="nil"/>
              </w:pBdr>
              <w:spacing w:before="40" w:after="40"/>
              <w:rPr>
                <w:sz w:val="20"/>
                <w:szCs w:val="20"/>
                <w:lang w:val="ru-RU"/>
              </w:rPr>
            </w:pPr>
            <w:r>
              <w:rPr>
                <w:sz w:val="20"/>
                <w:szCs w:val="20"/>
              </w:rPr>
              <w:t>Reward</w:t>
            </w:r>
            <w:r w:rsidRPr="00CB2CBA">
              <w:rPr>
                <w:sz w:val="20"/>
                <w:szCs w:val="20"/>
                <w:lang w:val="ru-RU"/>
              </w:rPr>
              <w:t xml:space="preserve">: </w:t>
            </w:r>
            <w:r>
              <w:rPr>
                <w:sz w:val="20"/>
                <w:szCs w:val="20"/>
                <w:lang w:val="ru-RU"/>
              </w:rPr>
              <w:t xml:space="preserve">Сотрудник </w:t>
            </w:r>
            <w:r>
              <w:rPr>
                <w:sz w:val="20"/>
                <w:szCs w:val="20"/>
              </w:rPr>
              <w:t>Reward</w:t>
            </w:r>
          </w:p>
          <w:p w14:paraId="07738B13" w14:textId="77777777" w:rsidR="003A27B4" w:rsidRPr="00B20DED" w:rsidRDefault="003A27B4" w:rsidP="00E316DB">
            <w:pPr>
              <w:pBdr>
                <w:top w:val="nil"/>
                <w:left w:val="nil"/>
                <w:bottom w:val="nil"/>
                <w:right w:val="nil"/>
                <w:between w:val="nil"/>
              </w:pBdr>
              <w:spacing w:before="40" w:after="40"/>
              <w:rPr>
                <w:sz w:val="20"/>
                <w:szCs w:val="20"/>
                <w:lang w:val="ru-RU"/>
              </w:rPr>
            </w:pPr>
            <w:r>
              <w:rPr>
                <w:sz w:val="20"/>
                <w:szCs w:val="20"/>
                <w:lang w:val="ru-RU"/>
              </w:rPr>
              <w:t>БС</w:t>
            </w:r>
            <w:r w:rsidRPr="00CB2CBA">
              <w:rPr>
                <w:sz w:val="20"/>
                <w:szCs w:val="20"/>
                <w:lang w:val="ru-RU"/>
              </w:rPr>
              <w:t xml:space="preserve">: </w:t>
            </w:r>
            <w:r>
              <w:rPr>
                <w:sz w:val="20"/>
                <w:szCs w:val="20"/>
                <w:lang w:val="ru-RU"/>
              </w:rPr>
              <w:t>Бюджетная система</w:t>
            </w:r>
          </w:p>
        </w:tc>
      </w:tr>
      <w:tr w:rsidR="003A27B4" w:rsidRPr="004126DB" w14:paraId="5C5C5EB4" w14:textId="77777777" w:rsidTr="00E316DB">
        <w:trPr>
          <w:trHeight w:val="497"/>
        </w:trPr>
        <w:tc>
          <w:tcPr>
            <w:tcW w:w="2547" w:type="dxa"/>
          </w:tcPr>
          <w:p w14:paraId="19790A14" w14:textId="77777777" w:rsidR="003A27B4" w:rsidRDefault="003A27B4" w:rsidP="00E316DB">
            <w:pPr>
              <w:pBdr>
                <w:top w:val="nil"/>
                <w:left w:val="nil"/>
                <w:bottom w:val="nil"/>
                <w:right w:val="nil"/>
                <w:between w:val="nil"/>
              </w:pBdr>
              <w:spacing w:before="40" w:after="40"/>
              <w:rPr>
                <w:b/>
                <w:sz w:val="20"/>
                <w:szCs w:val="20"/>
              </w:rPr>
            </w:pPr>
            <w:proofErr w:type="spellStart"/>
            <w:r>
              <w:rPr>
                <w:b/>
                <w:sz w:val="20"/>
                <w:szCs w:val="20"/>
              </w:rPr>
              <w:t>Предусловие</w:t>
            </w:r>
            <w:proofErr w:type="spellEnd"/>
          </w:p>
        </w:tc>
        <w:tc>
          <w:tcPr>
            <w:tcW w:w="6797" w:type="dxa"/>
          </w:tcPr>
          <w:p w14:paraId="39E9E0A8" w14:textId="5C72E2F9" w:rsidR="003A27B4" w:rsidRPr="003A27B4" w:rsidRDefault="003A27B4" w:rsidP="003A27B4">
            <w:pPr>
              <w:pBdr>
                <w:top w:val="nil"/>
                <w:left w:val="nil"/>
                <w:bottom w:val="nil"/>
                <w:right w:val="nil"/>
                <w:between w:val="nil"/>
              </w:pBdr>
              <w:spacing w:before="40" w:after="40"/>
              <w:rPr>
                <w:sz w:val="20"/>
                <w:szCs w:val="20"/>
                <w:lang w:val="ru-RU"/>
              </w:rPr>
            </w:pPr>
            <w:r w:rsidRPr="003A27B4">
              <w:rPr>
                <w:sz w:val="20"/>
                <w:szCs w:val="20"/>
                <w:lang w:val="ru-RU"/>
              </w:rPr>
              <w:t xml:space="preserve">Запрос по численности со стороны функции учтен в расчете версии бюджета </w:t>
            </w:r>
            <w:r>
              <w:rPr>
                <w:sz w:val="20"/>
                <w:szCs w:val="20"/>
                <w:lang w:val="ru-RU"/>
              </w:rPr>
              <w:t>(</w:t>
            </w:r>
            <w:r w:rsidRPr="003A27B4">
              <w:rPr>
                <w:sz w:val="20"/>
                <w:szCs w:val="20"/>
              </w:rPr>
              <w:t>UC</w:t>
            </w:r>
            <w:r w:rsidRPr="003A27B4">
              <w:rPr>
                <w:sz w:val="20"/>
                <w:szCs w:val="20"/>
                <w:lang w:val="ru-RU"/>
              </w:rPr>
              <w:t>-06)</w:t>
            </w:r>
          </w:p>
        </w:tc>
      </w:tr>
      <w:tr w:rsidR="003A27B4" w:rsidRPr="004126DB" w14:paraId="2AA84FDB" w14:textId="77777777" w:rsidTr="00E316DB">
        <w:trPr>
          <w:trHeight w:val="167"/>
        </w:trPr>
        <w:tc>
          <w:tcPr>
            <w:tcW w:w="2547" w:type="dxa"/>
          </w:tcPr>
          <w:p w14:paraId="5EA9F8C7" w14:textId="77777777" w:rsidR="003A27B4" w:rsidRDefault="003A27B4" w:rsidP="00E316DB">
            <w:pPr>
              <w:pBdr>
                <w:top w:val="nil"/>
                <w:left w:val="nil"/>
                <w:bottom w:val="nil"/>
                <w:right w:val="nil"/>
                <w:between w:val="nil"/>
              </w:pBdr>
              <w:spacing w:before="40" w:after="40"/>
              <w:rPr>
                <w:b/>
                <w:sz w:val="20"/>
                <w:szCs w:val="20"/>
              </w:rPr>
            </w:pPr>
            <w:proofErr w:type="spellStart"/>
            <w:r>
              <w:rPr>
                <w:b/>
                <w:sz w:val="20"/>
                <w:szCs w:val="20"/>
              </w:rPr>
              <w:t>Триггер</w:t>
            </w:r>
            <w:proofErr w:type="spellEnd"/>
            <w:r>
              <w:rPr>
                <w:b/>
                <w:sz w:val="20"/>
                <w:szCs w:val="20"/>
              </w:rPr>
              <w:t xml:space="preserve"> </w:t>
            </w:r>
            <w:proofErr w:type="spellStart"/>
            <w:r>
              <w:rPr>
                <w:b/>
                <w:sz w:val="20"/>
                <w:szCs w:val="20"/>
              </w:rPr>
              <w:t>запуска</w:t>
            </w:r>
            <w:proofErr w:type="spellEnd"/>
            <w:r>
              <w:rPr>
                <w:b/>
                <w:sz w:val="20"/>
                <w:szCs w:val="20"/>
              </w:rPr>
              <w:t xml:space="preserve"> </w:t>
            </w:r>
            <w:proofErr w:type="spellStart"/>
            <w:r>
              <w:rPr>
                <w:b/>
                <w:sz w:val="20"/>
                <w:szCs w:val="20"/>
              </w:rPr>
              <w:t>процесса</w:t>
            </w:r>
            <w:proofErr w:type="spellEnd"/>
          </w:p>
        </w:tc>
        <w:tc>
          <w:tcPr>
            <w:tcW w:w="6797" w:type="dxa"/>
          </w:tcPr>
          <w:p w14:paraId="39B9DEE2" w14:textId="25735A8D" w:rsidR="003A27B4" w:rsidRPr="002E2675" w:rsidRDefault="002E2675" w:rsidP="003A27B4">
            <w:pPr>
              <w:pBdr>
                <w:top w:val="nil"/>
                <w:left w:val="nil"/>
                <w:bottom w:val="nil"/>
                <w:right w:val="nil"/>
                <w:between w:val="nil"/>
              </w:pBdr>
              <w:spacing w:before="40" w:after="40"/>
              <w:rPr>
                <w:sz w:val="20"/>
                <w:szCs w:val="20"/>
              </w:rPr>
            </w:pPr>
            <w:r>
              <w:rPr>
                <w:sz w:val="20"/>
                <w:szCs w:val="20"/>
              </w:rPr>
              <w:t>-</w:t>
            </w:r>
          </w:p>
        </w:tc>
      </w:tr>
      <w:tr w:rsidR="003A27B4" w14:paraId="717A78A6" w14:textId="77777777" w:rsidTr="00E316DB">
        <w:trPr>
          <w:trHeight w:val="259"/>
        </w:trPr>
        <w:tc>
          <w:tcPr>
            <w:tcW w:w="9344" w:type="dxa"/>
            <w:gridSpan w:val="2"/>
            <w:shd w:val="clear" w:color="auto" w:fill="C5E0B3"/>
          </w:tcPr>
          <w:p w14:paraId="160C508A" w14:textId="77777777" w:rsidR="003A27B4" w:rsidRDefault="003A27B4" w:rsidP="00E316DB">
            <w:pPr>
              <w:pBdr>
                <w:top w:val="nil"/>
                <w:left w:val="nil"/>
                <w:bottom w:val="nil"/>
                <w:right w:val="nil"/>
                <w:between w:val="nil"/>
              </w:pBdr>
              <w:spacing w:before="40" w:after="40"/>
              <w:rPr>
                <w:b/>
                <w:sz w:val="20"/>
                <w:szCs w:val="20"/>
              </w:rPr>
            </w:pPr>
            <w:proofErr w:type="spellStart"/>
            <w:r>
              <w:rPr>
                <w:b/>
                <w:sz w:val="20"/>
                <w:szCs w:val="20"/>
              </w:rPr>
              <w:t>Основной</w:t>
            </w:r>
            <w:proofErr w:type="spellEnd"/>
            <w:r>
              <w:rPr>
                <w:b/>
                <w:sz w:val="20"/>
                <w:szCs w:val="20"/>
              </w:rPr>
              <w:t xml:space="preserve"> </w:t>
            </w:r>
            <w:proofErr w:type="spellStart"/>
            <w:r>
              <w:rPr>
                <w:b/>
                <w:sz w:val="20"/>
                <w:szCs w:val="20"/>
              </w:rPr>
              <w:t>поток</w:t>
            </w:r>
            <w:proofErr w:type="spellEnd"/>
          </w:p>
        </w:tc>
      </w:tr>
      <w:tr w:rsidR="003A27B4" w14:paraId="5FECC6B5" w14:textId="77777777" w:rsidTr="00E316DB">
        <w:trPr>
          <w:trHeight w:val="351"/>
        </w:trPr>
        <w:tc>
          <w:tcPr>
            <w:tcW w:w="2547" w:type="dxa"/>
          </w:tcPr>
          <w:p w14:paraId="02737331" w14:textId="77777777" w:rsidR="003A27B4" w:rsidRDefault="003A27B4" w:rsidP="00E316DB">
            <w:pPr>
              <w:pBdr>
                <w:top w:val="nil"/>
                <w:left w:val="nil"/>
                <w:bottom w:val="nil"/>
                <w:right w:val="nil"/>
                <w:between w:val="nil"/>
              </w:pBdr>
              <w:spacing w:before="40" w:after="40"/>
              <w:rPr>
                <w:b/>
                <w:sz w:val="20"/>
                <w:szCs w:val="20"/>
              </w:rPr>
            </w:pPr>
            <w:proofErr w:type="spellStart"/>
            <w:r>
              <w:rPr>
                <w:b/>
                <w:sz w:val="20"/>
                <w:szCs w:val="20"/>
              </w:rPr>
              <w:t>Шаг</w:t>
            </w:r>
            <w:proofErr w:type="spellEnd"/>
            <w:r>
              <w:rPr>
                <w:b/>
                <w:sz w:val="20"/>
                <w:szCs w:val="20"/>
              </w:rPr>
              <w:t xml:space="preserve"> </w:t>
            </w:r>
            <w:proofErr w:type="spellStart"/>
            <w:r>
              <w:rPr>
                <w:b/>
                <w:sz w:val="20"/>
                <w:szCs w:val="20"/>
              </w:rPr>
              <w:t>сценария</w:t>
            </w:r>
            <w:proofErr w:type="spellEnd"/>
          </w:p>
        </w:tc>
        <w:tc>
          <w:tcPr>
            <w:tcW w:w="6797" w:type="dxa"/>
          </w:tcPr>
          <w:p w14:paraId="2216CE15" w14:textId="77777777" w:rsidR="003A27B4" w:rsidRDefault="003A27B4" w:rsidP="00E316DB">
            <w:pPr>
              <w:pBdr>
                <w:top w:val="nil"/>
                <w:left w:val="nil"/>
                <w:bottom w:val="nil"/>
                <w:right w:val="nil"/>
                <w:between w:val="nil"/>
              </w:pBdr>
              <w:spacing w:before="40" w:after="40"/>
              <w:rPr>
                <w:b/>
                <w:sz w:val="20"/>
                <w:szCs w:val="20"/>
              </w:rPr>
            </w:pPr>
            <w:proofErr w:type="spellStart"/>
            <w:r>
              <w:rPr>
                <w:b/>
                <w:sz w:val="20"/>
                <w:szCs w:val="20"/>
              </w:rPr>
              <w:t>Действие</w:t>
            </w:r>
            <w:proofErr w:type="spellEnd"/>
          </w:p>
        </w:tc>
      </w:tr>
      <w:tr w:rsidR="003A27B4" w:rsidRPr="002A14F7" w14:paraId="539CBF14" w14:textId="77777777" w:rsidTr="005B2419">
        <w:trPr>
          <w:trHeight w:val="113"/>
        </w:trPr>
        <w:tc>
          <w:tcPr>
            <w:tcW w:w="2547" w:type="dxa"/>
          </w:tcPr>
          <w:p w14:paraId="5792CA8C" w14:textId="36D7130A" w:rsidR="003A27B4" w:rsidRPr="003622CD" w:rsidRDefault="00FA552E" w:rsidP="00E316DB">
            <w:pPr>
              <w:pBdr>
                <w:top w:val="nil"/>
                <w:left w:val="nil"/>
                <w:bottom w:val="nil"/>
                <w:right w:val="nil"/>
                <w:between w:val="nil"/>
              </w:pBdr>
              <w:spacing w:before="40" w:after="40"/>
              <w:rPr>
                <w:sz w:val="20"/>
                <w:szCs w:val="20"/>
                <w:lang w:val="ru-RU"/>
              </w:rPr>
            </w:pPr>
            <w:r>
              <w:rPr>
                <w:sz w:val="20"/>
                <w:szCs w:val="20"/>
                <w:lang w:val="ru-RU"/>
              </w:rPr>
              <w:t>1</w:t>
            </w:r>
          </w:p>
        </w:tc>
        <w:tc>
          <w:tcPr>
            <w:tcW w:w="6797" w:type="dxa"/>
          </w:tcPr>
          <w:p w14:paraId="7F302AE0" w14:textId="03C71C33" w:rsidR="00FA552E" w:rsidRPr="00BD1D86" w:rsidRDefault="00FA552E" w:rsidP="00AA21F5">
            <w:pPr>
              <w:spacing w:before="120" w:after="120" w:line="240" w:lineRule="auto"/>
              <w:jc w:val="both"/>
              <w:rPr>
                <w:rFonts w:ascii="Calibri" w:hAnsi="Calibri" w:cstheme="majorHAnsi"/>
                <w:sz w:val="20"/>
                <w:szCs w:val="20"/>
                <w:lang w:val="ru-RU"/>
              </w:rPr>
            </w:pPr>
            <w:r w:rsidRPr="00FA552E">
              <w:rPr>
                <w:rFonts w:ascii="Calibri" w:hAnsi="Calibri"/>
                <w:sz w:val="20"/>
                <w:szCs w:val="20"/>
              </w:rPr>
              <w:t>Reward</w:t>
            </w:r>
            <w:r w:rsidRPr="00FA552E">
              <w:rPr>
                <w:rFonts w:ascii="Calibri" w:hAnsi="Calibri"/>
                <w:sz w:val="20"/>
                <w:szCs w:val="20"/>
                <w:lang w:val="ru-RU"/>
              </w:rPr>
              <w:t>:</w:t>
            </w:r>
            <w:r w:rsidR="00AA21F5">
              <w:rPr>
                <w:rFonts w:ascii="Calibri" w:hAnsi="Calibri"/>
                <w:sz w:val="20"/>
                <w:szCs w:val="20"/>
                <w:lang w:val="ru-RU"/>
              </w:rPr>
              <w:t xml:space="preserve"> </w:t>
            </w:r>
            <w:r w:rsidR="00AA21F5" w:rsidRPr="00AA21F5">
              <w:rPr>
                <w:rFonts w:ascii="Calibri" w:hAnsi="Calibri" w:cstheme="majorHAnsi"/>
                <w:sz w:val="20"/>
                <w:szCs w:val="20"/>
                <w:lang w:val="ru-RU"/>
              </w:rPr>
              <w:t>Добавление ставок</w:t>
            </w:r>
            <w:r w:rsidR="002A14F7" w:rsidRPr="00AA21F5">
              <w:rPr>
                <w:rFonts w:ascii="Calibri" w:hAnsi="Calibri" w:cstheme="majorHAnsi"/>
                <w:sz w:val="20"/>
                <w:szCs w:val="20"/>
                <w:lang w:val="ru-RU"/>
              </w:rPr>
              <w:t xml:space="preserve"> </w:t>
            </w:r>
            <w:r w:rsidR="002A14F7" w:rsidRPr="00BD1D86">
              <w:rPr>
                <w:rFonts w:ascii="Calibri" w:hAnsi="Calibri" w:cstheme="majorHAnsi"/>
                <w:sz w:val="20"/>
                <w:szCs w:val="20"/>
                <w:lang w:val="ru-RU"/>
              </w:rPr>
              <w:t xml:space="preserve">– добавление строк на листе </w:t>
            </w:r>
            <w:r w:rsidR="002A14F7" w:rsidRPr="00BD1D86">
              <w:rPr>
                <w:rFonts w:ascii="Calibri" w:hAnsi="Calibri" w:cstheme="majorHAnsi"/>
                <w:sz w:val="20"/>
                <w:szCs w:val="20"/>
              </w:rPr>
              <w:t>Vacancy</w:t>
            </w:r>
            <w:r w:rsidR="00BD1D86" w:rsidRPr="00BD1D86">
              <w:rPr>
                <w:rFonts w:ascii="Calibri" w:hAnsi="Calibri" w:cstheme="majorHAnsi"/>
                <w:sz w:val="20"/>
                <w:szCs w:val="20"/>
                <w:lang w:val="ru-RU"/>
              </w:rPr>
              <w:t xml:space="preserve"> в составе следующих полей:</w:t>
            </w:r>
          </w:p>
          <w:tbl>
            <w:tblPr>
              <w:tblStyle w:val="TableGridLight"/>
              <w:tblW w:w="6554" w:type="dxa"/>
              <w:tblLayout w:type="fixed"/>
              <w:tblLook w:val="04A0" w:firstRow="1" w:lastRow="0" w:firstColumn="1" w:lastColumn="0" w:noHBand="0" w:noVBand="1"/>
            </w:tblPr>
            <w:tblGrid>
              <w:gridCol w:w="1451"/>
              <w:gridCol w:w="5103"/>
            </w:tblGrid>
            <w:tr w:rsidR="00FA552E" w:rsidRPr="005B2419" w14:paraId="3F0AA548" w14:textId="44AC9EAC" w:rsidTr="005B2419">
              <w:trPr>
                <w:trHeight w:val="20"/>
              </w:trPr>
              <w:tc>
                <w:tcPr>
                  <w:tcW w:w="1451" w:type="dxa"/>
                  <w:hideMark/>
                </w:tcPr>
                <w:p w14:paraId="549A5062"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Net Status</w:t>
                  </w:r>
                </w:p>
              </w:tc>
              <w:tc>
                <w:tcPr>
                  <w:tcW w:w="5103" w:type="dxa"/>
                </w:tcPr>
                <w:p w14:paraId="2D501649" w14:textId="209B48B1" w:rsidR="00FA552E" w:rsidRPr="005B2419" w:rsidRDefault="009F528D" w:rsidP="00FA552E">
                  <w:pPr>
                    <w:rPr>
                      <w:rFonts w:ascii="Calibri" w:eastAsia="Times New Roman" w:hAnsi="Calibri" w:cs="Times New Roman"/>
                      <w:bCs/>
                      <w:sz w:val="18"/>
                      <w:szCs w:val="18"/>
                      <w:lang w:eastAsia="en-GB"/>
                    </w:rPr>
                  </w:pPr>
                  <w:r w:rsidRPr="005B2419">
                    <w:rPr>
                      <w:rFonts w:ascii="Calibri" w:eastAsia="Times New Roman" w:hAnsi="Calibri" w:cs="Times New Roman"/>
                      <w:bCs/>
                      <w:sz w:val="18"/>
                      <w:szCs w:val="18"/>
                      <w:lang w:eastAsia="en-GB"/>
                    </w:rPr>
                    <w:t>Approved vacancy</w:t>
                  </w:r>
                  <w:r w:rsidRPr="005B2419">
                    <w:rPr>
                      <w:rFonts w:ascii="Calibri" w:eastAsia="Times New Roman" w:hAnsi="Calibri" w:cs="Times New Roman"/>
                      <w:bCs/>
                      <w:sz w:val="18"/>
                      <w:szCs w:val="18"/>
                      <w:lang w:val="en-GB" w:eastAsia="en-GB"/>
                    </w:rPr>
                    <w:t xml:space="preserve">, </w:t>
                  </w:r>
                  <w:r w:rsidRPr="005B2419">
                    <w:rPr>
                      <w:rFonts w:ascii="Calibri" w:eastAsia="Times New Roman" w:hAnsi="Calibri" w:cs="Times New Roman"/>
                      <w:bCs/>
                      <w:sz w:val="18"/>
                      <w:szCs w:val="18"/>
                      <w:lang w:eastAsia="en-GB"/>
                    </w:rPr>
                    <w:t>Unapproved vacancy</w:t>
                  </w:r>
                  <w:r w:rsidRPr="005B2419">
                    <w:rPr>
                      <w:rFonts w:ascii="Calibri" w:eastAsia="Times New Roman" w:hAnsi="Calibri" w:cs="Times New Roman"/>
                      <w:bCs/>
                      <w:sz w:val="18"/>
                      <w:szCs w:val="18"/>
                      <w:lang w:val="en-GB" w:eastAsia="en-GB"/>
                    </w:rPr>
                    <w:t xml:space="preserve">, </w:t>
                  </w:r>
                  <w:r w:rsidRPr="005B2419">
                    <w:rPr>
                      <w:rFonts w:ascii="Calibri" w:eastAsia="Times New Roman" w:hAnsi="Calibri" w:cs="Times New Roman"/>
                      <w:bCs/>
                      <w:sz w:val="18"/>
                      <w:szCs w:val="18"/>
                      <w:lang w:eastAsia="en-GB"/>
                    </w:rPr>
                    <w:t>Current Employee</w:t>
                  </w:r>
                </w:p>
              </w:tc>
            </w:tr>
            <w:tr w:rsidR="00FA552E" w:rsidRPr="005B2419" w14:paraId="6833CE52" w14:textId="7473B446" w:rsidTr="005B2419">
              <w:trPr>
                <w:trHeight w:val="20"/>
              </w:trPr>
              <w:tc>
                <w:tcPr>
                  <w:tcW w:w="1451" w:type="dxa"/>
                  <w:hideMark/>
                </w:tcPr>
                <w:p w14:paraId="1673814B" w14:textId="77192F11" w:rsidR="00FA552E" w:rsidRPr="00FA552E" w:rsidRDefault="00FA552E" w:rsidP="005B2419">
                  <w:pPr>
                    <w:rPr>
                      <w:rFonts w:ascii="Calibri" w:eastAsia="Times New Roman" w:hAnsi="Calibri" w:cs="Times New Roman"/>
                      <w:b/>
                      <w:bCs/>
                      <w:sz w:val="18"/>
                      <w:szCs w:val="18"/>
                      <w:lang w:eastAsia="en-GB"/>
                    </w:rPr>
                  </w:pPr>
                  <w:r w:rsidRPr="00FA552E">
                    <w:rPr>
                      <w:rFonts w:ascii="Calibri" w:eastAsia="Times New Roman" w:hAnsi="Calibri" w:cs="Times New Roman"/>
                      <w:b/>
                      <w:bCs/>
                      <w:sz w:val="18"/>
                      <w:szCs w:val="18"/>
                      <w:lang w:val="en-GB" w:eastAsia="en-GB"/>
                    </w:rPr>
                    <w:t xml:space="preserve">Global </w:t>
                  </w:r>
                  <w:r w:rsidR="005B2419" w:rsidRPr="005B2419">
                    <w:rPr>
                      <w:rFonts w:ascii="Calibri" w:eastAsia="Times New Roman" w:hAnsi="Calibri" w:cs="Times New Roman"/>
                      <w:b/>
                      <w:bCs/>
                      <w:sz w:val="18"/>
                      <w:szCs w:val="18"/>
                      <w:lang w:eastAsia="en-GB"/>
                    </w:rPr>
                    <w:t>Unit</w:t>
                  </w:r>
                </w:p>
              </w:tc>
              <w:tc>
                <w:tcPr>
                  <w:tcW w:w="5103" w:type="dxa"/>
                </w:tcPr>
                <w:p w14:paraId="15D7E5C2" w14:textId="275E6C81"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Согласно справочнику</w:t>
                  </w:r>
                </w:p>
              </w:tc>
            </w:tr>
            <w:tr w:rsidR="00FA552E" w:rsidRPr="005B2419" w14:paraId="5B6E4C06" w14:textId="1CD134A6" w:rsidTr="005B2419">
              <w:trPr>
                <w:trHeight w:val="20"/>
              </w:trPr>
              <w:tc>
                <w:tcPr>
                  <w:tcW w:w="1451" w:type="dxa"/>
                  <w:hideMark/>
                </w:tcPr>
                <w:p w14:paraId="38A98C0B"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Code</w:t>
                  </w:r>
                </w:p>
              </w:tc>
              <w:tc>
                <w:tcPr>
                  <w:tcW w:w="5103" w:type="dxa"/>
                </w:tcPr>
                <w:p w14:paraId="20DD7DED" w14:textId="75AA90F1"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eastAsia="en-GB"/>
                    </w:rPr>
                    <w:t xml:space="preserve">ID </w:t>
                  </w:r>
                  <w:r w:rsidRPr="005B2419">
                    <w:rPr>
                      <w:rFonts w:ascii="Calibri" w:eastAsia="Times New Roman" w:hAnsi="Calibri" w:cs="Times New Roman"/>
                      <w:bCs/>
                      <w:sz w:val="18"/>
                      <w:szCs w:val="18"/>
                      <w:lang w:val="ru-RU" w:eastAsia="en-GB"/>
                    </w:rPr>
                    <w:t>вакансии</w:t>
                  </w:r>
                </w:p>
              </w:tc>
            </w:tr>
            <w:tr w:rsidR="00FA552E" w:rsidRPr="005B2419" w14:paraId="67E85EF7" w14:textId="6C34BAB9" w:rsidTr="005B2419">
              <w:trPr>
                <w:trHeight w:val="20"/>
              </w:trPr>
              <w:tc>
                <w:tcPr>
                  <w:tcW w:w="1451" w:type="dxa"/>
                  <w:hideMark/>
                </w:tcPr>
                <w:p w14:paraId="31676DB4"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Name</w:t>
                  </w:r>
                </w:p>
              </w:tc>
              <w:tc>
                <w:tcPr>
                  <w:tcW w:w="5103" w:type="dxa"/>
                </w:tcPr>
                <w:p w14:paraId="3DEC2BF1" w14:textId="52505E34"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Имя финального кандидата или сотрудника (при наличии)</w:t>
                  </w:r>
                </w:p>
              </w:tc>
            </w:tr>
            <w:tr w:rsidR="00FA552E" w:rsidRPr="005B2419" w14:paraId="2B8EDF8D" w14:textId="285E8336" w:rsidTr="005B2419">
              <w:trPr>
                <w:trHeight w:val="20"/>
              </w:trPr>
              <w:tc>
                <w:tcPr>
                  <w:tcW w:w="1451" w:type="dxa"/>
                  <w:hideMark/>
                </w:tcPr>
                <w:p w14:paraId="58901BFF" w14:textId="77777777" w:rsidR="00FA552E" w:rsidRPr="00FA552E" w:rsidRDefault="00FA552E" w:rsidP="00FA552E">
                  <w:pPr>
                    <w:rPr>
                      <w:rFonts w:ascii="Calibri" w:eastAsia="Times New Roman" w:hAnsi="Calibri" w:cs="Times New Roman"/>
                      <w:b/>
                      <w:bCs/>
                      <w:sz w:val="18"/>
                      <w:szCs w:val="18"/>
                      <w:lang w:val="en-GB" w:eastAsia="en-GB"/>
                    </w:rPr>
                  </w:pPr>
                  <w:proofErr w:type="spellStart"/>
                  <w:r w:rsidRPr="00FA552E">
                    <w:rPr>
                      <w:rFonts w:ascii="Calibri" w:eastAsia="Times New Roman" w:hAnsi="Calibri" w:cs="Times New Roman"/>
                      <w:b/>
                      <w:bCs/>
                      <w:sz w:val="18"/>
                      <w:szCs w:val="18"/>
                      <w:lang w:val="en-GB" w:eastAsia="en-GB"/>
                    </w:rPr>
                    <w:t>Person_Id</w:t>
                  </w:r>
                  <w:proofErr w:type="spellEnd"/>
                </w:p>
              </w:tc>
              <w:tc>
                <w:tcPr>
                  <w:tcW w:w="5103" w:type="dxa"/>
                </w:tcPr>
                <w:p w14:paraId="350AD19C" w14:textId="77777777"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eastAsia="en-GB"/>
                    </w:rPr>
                    <w:t xml:space="preserve">ID </w:t>
                  </w:r>
                  <w:r w:rsidRPr="005B2419">
                    <w:rPr>
                      <w:rFonts w:ascii="Calibri" w:eastAsia="Times New Roman" w:hAnsi="Calibri" w:cs="Times New Roman"/>
                      <w:bCs/>
                      <w:sz w:val="18"/>
                      <w:szCs w:val="18"/>
                      <w:lang w:val="ru-RU" w:eastAsia="en-GB"/>
                    </w:rPr>
                    <w:t>сотрудника (при наличии)</w:t>
                  </w:r>
                </w:p>
                <w:p w14:paraId="4CDC6D1B" w14:textId="7B180C1F" w:rsidR="00BD1D86" w:rsidRPr="005B2419" w:rsidRDefault="00BD1D86" w:rsidP="00FA552E">
                  <w:pPr>
                    <w:rPr>
                      <w:rFonts w:ascii="Calibri" w:eastAsia="Times New Roman" w:hAnsi="Calibri" w:cs="Times New Roman"/>
                      <w:bCs/>
                      <w:sz w:val="18"/>
                      <w:szCs w:val="18"/>
                      <w:lang w:val="ru-RU" w:eastAsia="en-GB"/>
                    </w:rPr>
                  </w:pPr>
                  <w:r w:rsidRPr="005B2419">
                    <w:rPr>
                      <w:rFonts w:ascii="Calibri" w:hAnsi="Calibri" w:cstheme="majorHAnsi"/>
                      <w:sz w:val="18"/>
                      <w:szCs w:val="18"/>
                      <w:lang w:val="ru-RU"/>
                    </w:rPr>
                    <w:t xml:space="preserve">Если при обновлении версии бюджета на добавленную ставку принят сотрудник, необходимо отобразить его </w:t>
                  </w:r>
                  <w:r w:rsidRPr="005B2419">
                    <w:rPr>
                      <w:rFonts w:ascii="Calibri" w:hAnsi="Calibri" w:cstheme="majorHAnsi"/>
                      <w:sz w:val="18"/>
                      <w:szCs w:val="18"/>
                    </w:rPr>
                    <w:t>ID</w:t>
                  </w:r>
                  <w:r w:rsidRPr="005B2419">
                    <w:rPr>
                      <w:rFonts w:ascii="Calibri" w:hAnsi="Calibri" w:cstheme="majorHAnsi"/>
                      <w:sz w:val="18"/>
                      <w:szCs w:val="18"/>
                      <w:lang w:val="ru-RU"/>
                    </w:rPr>
                    <w:t xml:space="preserve"> во избежание задвоения численности в факте и в вакансиях.</w:t>
                  </w:r>
                </w:p>
              </w:tc>
            </w:tr>
            <w:tr w:rsidR="00FA552E" w:rsidRPr="005B2419" w14:paraId="104B7F8F" w14:textId="3F529161" w:rsidTr="005B2419">
              <w:trPr>
                <w:trHeight w:val="20"/>
              </w:trPr>
              <w:tc>
                <w:tcPr>
                  <w:tcW w:w="1451" w:type="dxa"/>
                  <w:hideMark/>
                </w:tcPr>
                <w:p w14:paraId="2322FCDD"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Position</w:t>
                  </w:r>
                </w:p>
              </w:tc>
              <w:tc>
                <w:tcPr>
                  <w:tcW w:w="5103" w:type="dxa"/>
                </w:tcPr>
                <w:p w14:paraId="5DA017A5" w14:textId="379EC6C7"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 xml:space="preserve">Наименование </w:t>
                  </w:r>
                  <w:r w:rsidR="005B2419">
                    <w:rPr>
                      <w:rFonts w:ascii="Calibri" w:eastAsia="Times New Roman" w:hAnsi="Calibri" w:cs="Times New Roman"/>
                      <w:bCs/>
                      <w:sz w:val="18"/>
                      <w:szCs w:val="18"/>
                      <w:lang w:val="ru-RU" w:eastAsia="en-GB"/>
                    </w:rPr>
                    <w:t xml:space="preserve">должности </w:t>
                  </w:r>
                </w:p>
              </w:tc>
            </w:tr>
            <w:tr w:rsidR="00FA552E" w:rsidRPr="005B2419" w14:paraId="4EC3AEAB" w14:textId="61B7F3E0" w:rsidTr="005B2419">
              <w:trPr>
                <w:trHeight w:val="20"/>
              </w:trPr>
              <w:tc>
                <w:tcPr>
                  <w:tcW w:w="1451" w:type="dxa"/>
                  <w:hideMark/>
                </w:tcPr>
                <w:p w14:paraId="3B693930"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Grade</w:t>
                  </w:r>
                </w:p>
              </w:tc>
              <w:tc>
                <w:tcPr>
                  <w:tcW w:w="5103" w:type="dxa"/>
                </w:tcPr>
                <w:p w14:paraId="6913B788" w14:textId="672A716D" w:rsidR="00FA552E" w:rsidRPr="005B2419" w:rsidRDefault="009F528D" w:rsidP="00FA552E">
                  <w:pPr>
                    <w:rPr>
                      <w:rFonts w:ascii="Calibri" w:eastAsia="Times New Roman" w:hAnsi="Calibri" w:cs="Times New Roman"/>
                      <w:bCs/>
                      <w:sz w:val="18"/>
                      <w:szCs w:val="18"/>
                      <w:lang w:val="ru-RU" w:eastAsia="en-GB"/>
                    </w:rPr>
                  </w:pPr>
                  <w:proofErr w:type="spellStart"/>
                  <w:r w:rsidRPr="005B2419">
                    <w:rPr>
                      <w:rFonts w:ascii="Calibri" w:eastAsia="Times New Roman" w:hAnsi="Calibri" w:cs="Times New Roman"/>
                      <w:bCs/>
                      <w:sz w:val="18"/>
                      <w:szCs w:val="18"/>
                      <w:lang w:val="ru-RU" w:eastAsia="en-GB"/>
                    </w:rPr>
                    <w:t>Грэйд</w:t>
                  </w:r>
                  <w:proofErr w:type="spellEnd"/>
                  <w:r w:rsidRPr="005B2419">
                    <w:rPr>
                      <w:rFonts w:ascii="Calibri" w:eastAsia="Times New Roman" w:hAnsi="Calibri" w:cs="Times New Roman"/>
                      <w:bCs/>
                      <w:sz w:val="18"/>
                      <w:szCs w:val="18"/>
                      <w:lang w:val="ru-RU" w:eastAsia="en-GB"/>
                    </w:rPr>
                    <w:t xml:space="preserve"> (при наличии)</w:t>
                  </w:r>
                </w:p>
              </w:tc>
            </w:tr>
            <w:tr w:rsidR="00FA552E" w:rsidRPr="005B2419" w14:paraId="4FD0BB50" w14:textId="3474D079" w:rsidTr="005B2419">
              <w:trPr>
                <w:trHeight w:val="20"/>
              </w:trPr>
              <w:tc>
                <w:tcPr>
                  <w:tcW w:w="1451" w:type="dxa"/>
                  <w:hideMark/>
                </w:tcPr>
                <w:p w14:paraId="4410B3DB"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Corporate Title</w:t>
                  </w:r>
                </w:p>
              </w:tc>
              <w:tc>
                <w:tcPr>
                  <w:tcW w:w="5103" w:type="dxa"/>
                </w:tcPr>
                <w:p w14:paraId="006E734C" w14:textId="6BF4D606"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Корпоративный титул</w:t>
                  </w:r>
                </w:p>
              </w:tc>
            </w:tr>
            <w:tr w:rsidR="00FA552E" w:rsidRPr="005B2419" w14:paraId="6F3B25F2" w14:textId="2849ED13" w:rsidTr="005B2419">
              <w:trPr>
                <w:trHeight w:val="20"/>
              </w:trPr>
              <w:tc>
                <w:tcPr>
                  <w:tcW w:w="1451" w:type="dxa"/>
                  <w:hideMark/>
                </w:tcPr>
                <w:p w14:paraId="15AED557"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City</w:t>
                  </w:r>
                </w:p>
              </w:tc>
              <w:tc>
                <w:tcPr>
                  <w:tcW w:w="5103" w:type="dxa"/>
                </w:tcPr>
                <w:p w14:paraId="3718A9CD" w14:textId="15266B36"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Город</w:t>
                  </w:r>
                </w:p>
              </w:tc>
            </w:tr>
            <w:tr w:rsidR="00FA552E" w:rsidRPr="005B2419" w14:paraId="66011AF4" w14:textId="4836EFC8" w:rsidTr="005B2419">
              <w:trPr>
                <w:trHeight w:val="20"/>
              </w:trPr>
              <w:tc>
                <w:tcPr>
                  <w:tcW w:w="1451" w:type="dxa"/>
                  <w:hideMark/>
                </w:tcPr>
                <w:p w14:paraId="4B2BAFB9"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Mir Code</w:t>
                  </w:r>
                </w:p>
              </w:tc>
              <w:tc>
                <w:tcPr>
                  <w:tcW w:w="5103" w:type="dxa"/>
                </w:tcPr>
                <w:p w14:paraId="7E99A6C4" w14:textId="670EEF5C" w:rsidR="00FA552E" w:rsidRPr="005B2419" w:rsidRDefault="009F528D" w:rsidP="00FA552E">
                  <w:pPr>
                    <w:rPr>
                      <w:rFonts w:ascii="Calibri" w:eastAsia="Times New Roman" w:hAnsi="Calibri" w:cs="Times New Roman"/>
                      <w:bCs/>
                      <w:sz w:val="18"/>
                      <w:szCs w:val="18"/>
                      <w:lang w:eastAsia="en-GB"/>
                    </w:rPr>
                  </w:pPr>
                  <w:r w:rsidRPr="005B2419">
                    <w:rPr>
                      <w:rFonts w:ascii="Calibri" w:eastAsia="Times New Roman" w:hAnsi="Calibri" w:cs="Times New Roman"/>
                      <w:bCs/>
                      <w:sz w:val="18"/>
                      <w:szCs w:val="18"/>
                      <w:lang w:eastAsia="en-GB"/>
                    </w:rPr>
                    <w:t>MIR code</w:t>
                  </w:r>
                </w:p>
              </w:tc>
            </w:tr>
            <w:tr w:rsidR="00FA552E" w:rsidRPr="005B2419" w14:paraId="2411107B" w14:textId="679FA89C" w:rsidTr="005B2419">
              <w:trPr>
                <w:trHeight w:val="20"/>
              </w:trPr>
              <w:tc>
                <w:tcPr>
                  <w:tcW w:w="1451" w:type="dxa"/>
                  <w:hideMark/>
                </w:tcPr>
                <w:p w14:paraId="5373FF2C"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Effective Date</w:t>
                  </w:r>
                </w:p>
              </w:tc>
              <w:tc>
                <w:tcPr>
                  <w:tcW w:w="5103" w:type="dxa"/>
                </w:tcPr>
                <w:p w14:paraId="731448CD" w14:textId="6D68366E"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Плановая дата найма</w:t>
                  </w:r>
                </w:p>
              </w:tc>
            </w:tr>
            <w:tr w:rsidR="00FA552E" w:rsidRPr="005B2419" w14:paraId="7016AFE1" w14:textId="6C39E265" w:rsidTr="005B2419">
              <w:trPr>
                <w:trHeight w:val="20"/>
              </w:trPr>
              <w:tc>
                <w:tcPr>
                  <w:tcW w:w="1451" w:type="dxa"/>
                  <w:hideMark/>
                </w:tcPr>
                <w:p w14:paraId="3DB1FBD3"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Primary Legal Entity</w:t>
                  </w:r>
                </w:p>
              </w:tc>
              <w:tc>
                <w:tcPr>
                  <w:tcW w:w="5103" w:type="dxa"/>
                </w:tcPr>
                <w:p w14:paraId="03AF3BB3" w14:textId="3A90DC9D"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Юр лицо по основному месту работы</w:t>
                  </w:r>
                </w:p>
              </w:tc>
            </w:tr>
            <w:tr w:rsidR="00FA552E" w:rsidRPr="005B2419" w14:paraId="3D1668B5" w14:textId="7491F101" w:rsidTr="005B2419">
              <w:trPr>
                <w:trHeight w:val="20"/>
              </w:trPr>
              <w:tc>
                <w:tcPr>
                  <w:tcW w:w="1451" w:type="dxa"/>
                  <w:hideMark/>
                </w:tcPr>
                <w:p w14:paraId="31664FF6" w14:textId="1B0C3562" w:rsidR="00FA552E" w:rsidRPr="00FA552E" w:rsidRDefault="009F528D" w:rsidP="00FA552E">
                  <w:pPr>
                    <w:rPr>
                      <w:rFonts w:ascii="Calibri" w:eastAsia="Times New Roman" w:hAnsi="Calibri" w:cs="Times New Roman"/>
                      <w:b/>
                      <w:bCs/>
                      <w:sz w:val="18"/>
                      <w:szCs w:val="18"/>
                      <w:lang w:eastAsia="en-GB"/>
                    </w:rPr>
                  </w:pPr>
                  <w:r w:rsidRPr="005B2419">
                    <w:rPr>
                      <w:rFonts w:ascii="Calibri" w:eastAsia="Times New Roman" w:hAnsi="Calibri" w:cs="Times New Roman"/>
                      <w:b/>
                      <w:bCs/>
                      <w:sz w:val="18"/>
                      <w:szCs w:val="18"/>
                      <w:lang w:val="en-GB" w:eastAsia="en-GB"/>
                    </w:rPr>
                    <w:t>Organization Level</w:t>
                  </w:r>
                  <w:r w:rsidRPr="005B2419">
                    <w:rPr>
                      <w:rFonts w:ascii="Calibri" w:eastAsia="Times New Roman" w:hAnsi="Calibri" w:cs="Times New Roman"/>
                      <w:b/>
                      <w:bCs/>
                      <w:sz w:val="18"/>
                      <w:szCs w:val="18"/>
                      <w:lang w:eastAsia="en-GB"/>
                    </w:rPr>
                    <w:t>s</w:t>
                  </w:r>
                </w:p>
              </w:tc>
              <w:tc>
                <w:tcPr>
                  <w:tcW w:w="5103" w:type="dxa"/>
                </w:tcPr>
                <w:p w14:paraId="1DD7AF4C" w14:textId="69612DCB"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Уровни организационной структуры (опционально)</w:t>
                  </w:r>
                </w:p>
              </w:tc>
            </w:tr>
            <w:tr w:rsidR="00FA552E" w:rsidRPr="005B2419" w14:paraId="2002CAE8" w14:textId="3E962F85" w:rsidTr="005B2419">
              <w:trPr>
                <w:trHeight w:val="20"/>
              </w:trPr>
              <w:tc>
                <w:tcPr>
                  <w:tcW w:w="1451" w:type="dxa"/>
                  <w:hideMark/>
                </w:tcPr>
                <w:p w14:paraId="6DE908C8" w14:textId="77777777" w:rsidR="00FA552E" w:rsidRPr="00FA552E" w:rsidRDefault="00FA552E" w:rsidP="00FA552E">
                  <w:pPr>
                    <w:rPr>
                      <w:rFonts w:ascii="Calibri" w:eastAsia="Times New Roman" w:hAnsi="Calibri" w:cs="Times New Roman"/>
                      <w:b/>
                      <w:bCs/>
                      <w:sz w:val="18"/>
                      <w:szCs w:val="18"/>
                      <w:lang w:val="en-GB" w:eastAsia="en-GB"/>
                    </w:rPr>
                  </w:pPr>
                  <w:r w:rsidRPr="00FA552E">
                    <w:rPr>
                      <w:rFonts w:ascii="Calibri" w:eastAsia="Times New Roman" w:hAnsi="Calibri" w:cs="Times New Roman"/>
                      <w:b/>
                      <w:bCs/>
                      <w:sz w:val="18"/>
                      <w:szCs w:val="18"/>
                      <w:lang w:val="en-GB" w:eastAsia="en-GB"/>
                    </w:rPr>
                    <w:t>Bonus Scheme</w:t>
                  </w:r>
                </w:p>
              </w:tc>
              <w:tc>
                <w:tcPr>
                  <w:tcW w:w="5103" w:type="dxa"/>
                </w:tcPr>
                <w:p w14:paraId="22A9CF78" w14:textId="6B561D24" w:rsidR="00FA552E" w:rsidRPr="005B2419"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Бонусная схема (если отличается от годовой)</w:t>
                  </w:r>
                </w:p>
              </w:tc>
            </w:tr>
            <w:tr w:rsidR="00FA552E" w:rsidRPr="00AA21F5" w14:paraId="71AC1362" w14:textId="6788F360" w:rsidTr="005B2419">
              <w:trPr>
                <w:trHeight w:val="20"/>
              </w:trPr>
              <w:tc>
                <w:tcPr>
                  <w:tcW w:w="1451" w:type="dxa"/>
                  <w:hideMark/>
                </w:tcPr>
                <w:p w14:paraId="262EEFA3" w14:textId="77777777" w:rsidR="00FA552E" w:rsidRPr="00FA552E" w:rsidRDefault="00FA552E" w:rsidP="00FA552E">
                  <w:pPr>
                    <w:rPr>
                      <w:rFonts w:ascii="Calibri" w:eastAsia="Times New Roman" w:hAnsi="Calibri" w:cs="Times New Roman"/>
                      <w:b/>
                      <w:bCs/>
                      <w:sz w:val="18"/>
                      <w:szCs w:val="18"/>
                      <w:lang w:val="ru-RU" w:eastAsia="en-GB"/>
                    </w:rPr>
                  </w:pPr>
                  <w:r w:rsidRPr="00FA552E">
                    <w:rPr>
                      <w:rFonts w:ascii="Calibri" w:eastAsia="Times New Roman" w:hAnsi="Calibri" w:cs="Times New Roman"/>
                      <w:b/>
                      <w:bCs/>
                      <w:sz w:val="18"/>
                      <w:szCs w:val="18"/>
                      <w:lang w:val="en-GB" w:eastAsia="en-GB"/>
                    </w:rPr>
                    <w:t>HC</w:t>
                  </w:r>
                </w:p>
              </w:tc>
              <w:tc>
                <w:tcPr>
                  <w:tcW w:w="5103" w:type="dxa"/>
                </w:tcPr>
                <w:p w14:paraId="0BEDA057" w14:textId="183B72FB" w:rsidR="00FA552E" w:rsidRPr="00AA21F5" w:rsidRDefault="009F528D" w:rsidP="00FA552E">
                  <w:pPr>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eastAsia="en-GB"/>
                    </w:rPr>
                    <w:t>Headcount</w:t>
                  </w:r>
                </w:p>
              </w:tc>
            </w:tr>
            <w:tr w:rsidR="00FA552E" w:rsidRPr="005B2419" w14:paraId="052887AD" w14:textId="362CE3C0" w:rsidTr="005B2419">
              <w:trPr>
                <w:trHeight w:val="20"/>
              </w:trPr>
              <w:tc>
                <w:tcPr>
                  <w:tcW w:w="1451" w:type="dxa"/>
                  <w:hideMark/>
                </w:tcPr>
                <w:p w14:paraId="71708844" w14:textId="77777777" w:rsidR="00FA552E" w:rsidRPr="00FA552E" w:rsidRDefault="00FA552E" w:rsidP="00FA552E">
                  <w:pPr>
                    <w:rPr>
                      <w:rFonts w:ascii="Calibri" w:eastAsia="Times New Roman" w:hAnsi="Calibri" w:cs="Times New Roman"/>
                      <w:b/>
                      <w:bCs/>
                      <w:sz w:val="18"/>
                      <w:szCs w:val="18"/>
                      <w:lang w:val="ru-RU" w:eastAsia="en-GB"/>
                    </w:rPr>
                  </w:pPr>
                  <w:r w:rsidRPr="00FA552E">
                    <w:rPr>
                      <w:rFonts w:ascii="Calibri" w:eastAsia="Times New Roman" w:hAnsi="Calibri" w:cs="Times New Roman"/>
                      <w:b/>
                      <w:bCs/>
                      <w:sz w:val="18"/>
                      <w:szCs w:val="18"/>
                      <w:lang w:val="en-GB" w:eastAsia="en-GB"/>
                    </w:rPr>
                    <w:t>Monthly</w:t>
                  </w:r>
                  <w:r w:rsidRPr="00FA552E">
                    <w:rPr>
                      <w:rFonts w:ascii="Calibri" w:eastAsia="Times New Roman" w:hAnsi="Calibri" w:cs="Times New Roman"/>
                      <w:b/>
                      <w:bCs/>
                      <w:sz w:val="18"/>
                      <w:szCs w:val="18"/>
                      <w:lang w:val="ru-RU" w:eastAsia="en-GB"/>
                    </w:rPr>
                    <w:t xml:space="preserve"> </w:t>
                  </w:r>
                  <w:r w:rsidRPr="00FA552E">
                    <w:rPr>
                      <w:rFonts w:ascii="Calibri" w:eastAsia="Times New Roman" w:hAnsi="Calibri" w:cs="Times New Roman"/>
                      <w:b/>
                      <w:bCs/>
                      <w:sz w:val="18"/>
                      <w:szCs w:val="18"/>
                      <w:lang w:val="en-GB" w:eastAsia="en-GB"/>
                    </w:rPr>
                    <w:t>Salary</w:t>
                  </w:r>
                </w:p>
              </w:tc>
              <w:tc>
                <w:tcPr>
                  <w:tcW w:w="5103" w:type="dxa"/>
                </w:tcPr>
                <w:p w14:paraId="732A14CA" w14:textId="060570F1" w:rsidR="00FA552E" w:rsidRPr="005B2419" w:rsidRDefault="009F528D" w:rsidP="009F528D">
                  <w:pPr>
                    <w:tabs>
                      <w:tab w:val="left" w:pos="1635"/>
                    </w:tabs>
                    <w:rPr>
                      <w:rFonts w:ascii="Calibri" w:eastAsia="Times New Roman" w:hAnsi="Calibri" w:cs="Times New Roman"/>
                      <w:bCs/>
                      <w:sz w:val="18"/>
                      <w:szCs w:val="18"/>
                      <w:lang w:val="ru-RU" w:eastAsia="en-GB"/>
                    </w:rPr>
                  </w:pPr>
                  <w:r w:rsidRPr="005B2419">
                    <w:rPr>
                      <w:rFonts w:ascii="Calibri" w:eastAsia="Times New Roman" w:hAnsi="Calibri" w:cs="Times New Roman"/>
                      <w:bCs/>
                      <w:sz w:val="18"/>
                      <w:szCs w:val="18"/>
                      <w:lang w:val="ru-RU" w:eastAsia="en-GB"/>
                    </w:rPr>
                    <w:t>Установленный оклад (опционально)</w:t>
                  </w:r>
                </w:p>
              </w:tc>
            </w:tr>
          </w:tbl>
          <w:p w14:paraId="357138CC" w14:textId="15681E48" w:rsidR="003A27B4" w:rsidRPr="002A14F7" w:rsidRDefault="00F33A23" w:rsidP="00521461">
            <w:pPr>
              <w:spacing w:after="0" w:line="240" w:lineRule="auto"/>
              <w:jc w:val="both"/>
              <w:rPr>
                <w:rFonts w:ascii="Calibri" w:hAnsi="Calibri"/>
                <w:sz w:val="20"/>
                <w:szCs w:val="20"/>
                <w:lang w:val="ru-RU"/>
              </w:rPr>
            </w:pPr>
            <w:r w:rsidRPr="005B2419">
              <w:rPr>
                <w:rFonts w:ascii="Calibri" w:hAnsi="Calibri" w:cstheme="majorHAnsi"/>
                <w:sz w:val="20"/>
                <w:szCs w:val="20"/>
                <w:lang w:val="ru-RU"/>
              </w:rPr>
              <w:t xml:space="preserve"> </w:t>
            </w:r>
          </w:p>
        </w:tc>
      </w:tr>
      <w:tr w:rsidR="00AA21F5" w:rsidRPr="002A14F7" w14:paraId="03526155" w14:textId="77777777" w:rsidTr="005B2419">
        <w:trPr>
          <w:trHeight w:val="113"/>
        </w:trPr>
        <w:tc>
          <w:tcPr>
            <w:tcW w:w="2547" w:type="dxa"/>
          </w:tcPr>
          <w:p w14:paraId="740E3159" w14:textId="33F4B360" w:rsidR="00AA21F5" w:rsidRPr="00AA21F5" w:rsidRDefault="00AA21F5" w:rsidP="00E316DB">
            <w:pPr>
              <w:pBdr>
                <w:top w:val="nil"/>
                <w:left w:val="nil"/>
                <w:bottom w:val="nil"/>
                <w:right w:val="nil"/>
                <w:between w:val="nil"/>
              </w:pBdr>
              <w:spacing w:before="40" w:after="40"/>
              <w:rPr>
                <w:sz w:val="20"/>
                <w:szCs w:val="20"/>
              </w:rPr>
            </w:pPr>
            <w:r>
              <w:rPr>
                <w:sz w:val="20"/>
                <w:szCs w:val="20"/>
              </w:rPr>
              <w:t>3</w:t>
            </w:r>
          </w:p>
        </w:tc>
        <w:tc>
          <w:tcPr>
            <w:tcW w:w="6797" w:type="dxa"/>
          </w:tcPr>
          <w:p w14:paraId="7EC070AE" w14:textId="518B4F1D" w:rsidR="00AA21F5" w:rsidRPr="002A14F7" w:rsidRDefault="00AA21F5" w:rsidP="00365188">
            <w:pPr>
              <w:pStyle w:val="ListParagraph"/>
              <w:numPr>
                <w:ilvl w:val="2"/>
                <w:numId w:val="69"/>
              </w:numPr>
              <w:spacing w:before="120" w:after="120" w:line="240" w:lineRule="auto"/>
              <w:contextualSpacing w:val="0"/>
              <w:jc w:val="both"/>
              <w:rPr>
                <w:rFonts w:ascii="Calibri" w:hAnsi="Calibri" w:cstheme="majorHAnsi"/>
                <w:sz w:val="20"/>
                <w:szCs w:val="20"/>
                <w:lang w:val="ru-RU"/>
              </w:rPr>
            </w:pPr>
            <w:r w:rsidRPr="00AA21F5">
              <w:rPr>
                <w:rFonts w:ascii="Calibri" w:hAnsi="Calibri" w:cstheme="majorHAnsi"/>
                <w:sz w:val="20"/>
                <w:szCs w:val="20"/>
              </w:rPr>
              <w:t>Reward</w:t>
            </w:r>
            <w:r w:rsidRPr="00AA21F5">
              <w:rPr>
                <w:rFonts w:ascii="Calibri" w:hAnsi="Calibri" w:cstheme="majorHAnsi"/>
                <w:sz w:val="20"/>
                <w:szCs w:val="20"/>
                <w:lang w:val="ru-RU"/>
              </w:rPr>
              <w:t xml:space="preserve">: </w:t>
            </w:r>
            <w:r w:rsidRPr="00AA21F5">
              <w:rPr>
                <w:rFonts w:ascii="Calibri" w:hAnsi="Calibri" w:cstheme="majorHAnsi"/>
                <w:sz w:val="20"/>
                <w:szCs w:val="20"/>
                <w:lang w:val="ru-RU"/>
              </w:rPr>
              <w:t>Удаление ставки (вывод сотрудника из штата</w:t>
            </w:r>
            <w:r w:rsidRPr="00AA21F5">
              <w:rPr>
                <w:rFonts w:ascii="Calibri" w:hAnsi="Calibri" w:cstheme="majorHAnsi"/>
                <w:sz w:val="20"/>
                <w:szCs w:val="20"/>
                <w:lang w:val="ru-RU"/>
              </w:rPr>
              <w:t xml:space="preserve">, </w:t>
            </w:r>
            <w:r>
              <w:rPr>
                <w:rFonts w:ascii="Calibri" w:hAnsi="Calibri" w:cstheme="majorHAnsi"/>
                <w:sz w:val="20"/>
                <w:szCs w:val="20"/>
                <w:lang w:val="ru-RU"/>
              </w:rPr>
              <w:t>сокращение вакансии</w:t>
            </w:r>
            <w:r w:rsidRPr="00AA21F5">
              <w:rPr>
                <w:rFonts w:ascii="Calibri" w:hAnsi="Calibri" w:cstheme="majorHAnsi"/>
                <w:sz w:val="20"/>
                <w:szCs w:val="20"/>
                <w:lang w:val="ru-RU"/>
              </w:rPr>
              <w:t>)</w:t>
            </w:r>
            <w:r w:rsidRPr="00AA21F5">
              <w:rPr>
                <w:rFonts w:ascii="Calibri" w:hAnsi="Calibri" w:cstheme="majorHAnsi"/>
                <w:b/>
                <w:sz w:val="20"/>
                <w:szCs w:val="20"/>
                <w:lang w:val="ru-RU"/>
              </w:rPr>
              <w:t>:</w:t>
            </w:r>
            <w:r w:rsidRPr="00AA21F5">
              <w:rPr>
                <w:rFonts w:ascii="Calibri" w:hAnsi="Calibri" w:cstheme="majorHAnsi"/>
                <w:sz w:val="20"/>
                <w:szCs w:val="20"/>
                <w:lang w:val="ru-RU"/>
              </w:rPr>
              <w:t xml:space="preserve"> вы</w:t>
            </w:r>
            <w:r w:rsidRPr="00AA21F5">
              <w:rPr>
                <w:rFonts w:ascii="Calibri" w:hAnsi="Calibri" w:cstheme="majorHAnsi"/>
                <w:sz w:val="20"/>
                <w:szCs w:val="20"/>
                <w:lang w:val="ru-RU"/>
              </w:rPr>
              <w:t>полнить</w:t>
            </w:r>
            <w:r w:rsidRPr="002A14F7">
              <w:rPr>
                <w:rFonts w:ascii="Calibri" w:hAnsi="Calibri" w:cstheme="majorHAnsi"/>
                <w:sz w:val="20"/>
                <w:szCs w:val="20"/>
                <w:lang w:val="ru-RU"/>
              </w:rPr>
              <w:t xml:space="preserve"> два действия на вкладке </w:t>
            </w:r>
            <w:r w:rsidRPr="002A14F7">
              <w:rPr>
                <w:rFonts w:ascii="Calibri" w:hAnsi="Calibri" w:cstheme="majorHAnsi"/>
                <w:sz w:val="20"/>
                <w:szCs w:val="20"/>
              </w:rPr>
              <w:t>Charge</w:t>
            </w:r>
            <w:r w:rsidRPr="002A14F7">
              <w:rPr>
                <w:rFonts w:ascii="Calibri" w:hAnsi="Calibri" w:cstheme="majorHAnsi"/>
                <w:sz w:val="20"/>
                <w:szCs w:val="20"/>
                <w:lang w:val="ru-RU"/>
              </w:rPr>
              <w:t xml:space="preserve"> </w:t>
            </w:r>
            <w:r>
              <w:rPr>
                <w:rFonts w:ascii="Calibri" w:hAnsi="Calibri" w:cstheme="majorHAnsi"/>
                <w:sz w:val="20"/>
                <w:szCs w:val="20"/>
              </w:rPr>
              <w:t>Salary</w:t>
            </w:r>
            <w:r w:rsidRPr="00E5452D">
              <w:rPr>
                <w:rFonts w:ascii="Calibri" w:hAnsi="Calibri" w:cstheme="majorHAnsi"/>
                <w:sz w:val="20"/>
                <w:szCs w:val="20"/>
                <w:lang w:val="ru-RU"/>
              </w:rPr>
              <w:t>:</w:t>
            </w:r>
          </w:p>
          <w:p w14:paraId="37AFAEA9" w14:textId="77777777" w:rsidR="00AA21F5" w:rsidRPr="00E5452D" w:rsidRDefault="00AA21F5" w:rsidP="00365188">
            <w:pPr>
              <w:pStyle w:val="ListParagraph"/>
              <w:numPr>
                <w:ilvl w:val="0"/>
                <w:numId w:val="70"/>
              </w:numPr>
              <w:spacing w:before="120" w:after="120" w:line="240" w:lineRule="auto"/>
              <w:jc w:val="both"/>
              <w:rPr>
                <w:rFonts w:ascii="Calibri" w:hAnsi="Calibri" w:cstheme="majorHAnsi"/>
                <w:sz w:val="20"/>
                <w:szCs w:val="20"/>
                <w:lang w:val="ru-RU"/>
              </w:rPr>
            </w:pPr>
            <w:r w:rsidRPr="00E5452D">
              <w:rPr>
                <w:rFonts w:ascii="Calibri" w:hAnsi="Calibri" w:cstheme="majorHAnsi"/>
                <w:sz w:val="20"/>
                <w:szCs w:val="20"/>
                <w:lang w:val="ru-RU"/>
              </w:rPr>
              <w:lastRenderedPageBreak/>
              <w:t xml:space="preserve">Обнулить процентное распределение зарплаты по юр лицам в колонках </w:t>
            </w:r>
            <w:r w:rsidRPr="00E5452D">
              <w:rPr>
                <w:rFonts w:ascii="Calibri" w:hAnsi="Calibri" w:cstheme="majorHAnsi"/>
                <w:sz w:val="20"/>
                <w:szCs w:val="20"/>
              </w:rPr>
              <w:t>To</w:t>
            </w:r>
            <w:r w:rsidRPr="00E5452D">
              <w:rPr>
                <w:rFonts w:ascii="Calibri" w:hAnsi="Calibri" w:cstheme="majorHAnsi"/>
                <w:sz w:val="20"/>
                <w:szCs w:val="20"/>
                <w:lang w:val="ru-RU"/>
              </w:rPr>
              <w:t xml:space="preserve"> </w:t>
            </w:r>
            <w:r w:rsidRPr="00E5452D">
              <w:rPr>
                <w:rFonts w:ascii="Calibri" w:hAnsi="Calibri" w:cstheme="majorHAnsi"/>
                <w:sz w:val="20"/>
                <w:szCs w:val="20"/>
              </w:rPr>
              <w:t>Be</w:t>
            </w:r>
            <w:r w:rsidRPr="00E5452D">
              <w:rPr>
                <w:rFonts w:ascii="Calibri" w:hAnsi="Calibri" w:cstheme="majorHAnsi"/>
                <w:sz w:val="20"/>
                <w:szCs w:val="20"/>
                <w:lang w:val="ru-RU"/>
              </w:rPr>
              <w:t xml:space="preserve"> (</w:t>
            </w:r>
            <w:r w:rsidRPr="00E5452D">
              <w:rPr>
                <w:rFonts w:ascii="Calibri" w:hAnsi="Calibri" w:cstheme="majorHAnsi"/>
                <w:sz w:val="20"/>
                <w:szCs w:val="20"/>
              </w:rPr>
              <w:t>Total</w:t>
            </w:r>
            <w:r w:rsidRPr="00E5452D">
              <w:rPr>
                <w:rFonts w:ascii="Calibri" w:hAnsi="Calibri" w:cstheme="majorHAnsi"/>
                <w:sz w:val="20"/>
                <w:szCs w:val="20"/>
                <w:lang w:val="ru-RU"/>
              </w:rPr>
              <w:t xml:space="preserve"> по сотруднику должен быть равен 0%)</w:t>
            </w:r>
          </w:p>
          <w:p w14:paraId="5F8819CB" w14:textId="6866E286" w:rsidR="00AA21F5" w:rsidRPr="00AA21F5" w:rsidRDefault="00AA21F5" w:rsidP="00365188">
            <w:pPr>
              <w:pStyle w:val="ListParagraph"/>
              <w:numPr>
                <w:ilvl w:val="0"/>
                <w:numId w:val="70"/>
              </w:numPr>
              <w:spacing w:before="120" w:after="120" w:line="240" w:lineRule="auto"/>
              <w:jc w:val="both"/>
              <w:rPr>
                <w:rFonts w:ascii="Calibri" w:hAnsi="Calibri"/>
                <w:sz w:val="20"/>
                <w:szCs w:val="20"/>
                <w:lang w:val="ru-RU"/>
              </w:rPr>
            </w:pPr>
            <w:r w:rsidRPr="00E5452D">
              <w:rPr>
                <w:rFonts w:ascii="Calibri" w:hAnsi="Calibri" w:cstheme="majorHAnsi"/>
                <w:sz w:val="20"/>
                <w:szCs w:val="20"/>
                <w:lang w:val="ru-RU"/>
              </w:rPr>
              <w:t xml:space="preserve">Проставить дату увольнения (вывода ставки) на сотруднике либо на вакансии в поле </w:t>
            </w:r>
            <w:r w:rsidRPr="00E5452D">
              <w:rPr>
                <w:rFonts w:ascii="Calibri" w:hAnsi="Calibri" w:cstheme="majorHAnsi"/>
                <w:sz w:val="20"/>
                <w:szCs w:val="20"/>
              </w:rPr>
              <w:t>Effective</w:t>
            </w:r>
            <w:r w:rsidRPr="00E5452D">
              <w:rPr>
                <w:rFonts w:ascii="Calibri" w:hAnsi="Calibri" w:cstheme="majorHAnsi"/>
                <w:sz w:val="20"/>
                <w:szCs w:val="20"/>
                <w:lang w:val="ru-RU"/>
              </w:rPr>
              <w:t xml:space="preserve"> </w:t>
            </w:r>
            <w:r w:rsidRPr="00E5452D">
              <w:rPr>
                <w:rFonts w:ascii="Calibri" w:hAnsi="Calibri" w:cstheme="majorHAnsi"/>
                <w:sz w:val="20"/>
                <w:szCs w:val="20"/>
              </w:rPr>
              <w:t>Change</w:t>
            </w:r>
            <w:r w:rsidRPr="00E5452D">
              <w:rPr>
                <w:rFonts w:ascii="Calibri" w:hAnsi="Calibri" w:cstheme="majorHAnsi"/>
                <w:sz w:val="20"/>
                <w:szCs w:val="20"/>
                <w:lang w:val="ru-RU"/>
              </w:rPr>
              <w:t xml:space="preserve"> </w:t>
            </w:r>
            <w:r w:rsidRPr="00E5452D">
              <w:rPr>
                <w:rFonts w:ascii="Calibri" w:hAnsi="Calibri" w:cstheme="majorHAnsi"/>
                <w:sz w:val="20"/>
                <w:szCs w:val="20"/>
              </w:rPr>
              <w:t>date</w:t>
            </w:r>
            <w:r w:rsidRPr="00E5452D">
              <w:rPr>
                <w:rFonts w:ascii="Calibri" w:hAnsi="Calibri" w:cstheme="majorHAnsi"/>
                <w:sz w:val="20"/>
                <w:szCs w:val="20"/>
                <w:lang w:val="ru-RU"/>
              </w:rPr>
              <w:t>.</w:t>
            </w:r>
          </w:p>
        </w:tc>
      </w:tr>
      <w:tr w:rsidR="00AA21F5" w:rsidRPr="002A14F7" w14:paraId="4C2DD8A0" w14:textId="77777777" w:rsidTr="005B2419">
        <w:trPr>
          <w:trHeight w:val="113"/>
        </w:trPr>
        <w:tc>
          <w:tcPr>
            <w:tcW w:w="2547" w:type="dxa"/>
          </w:tcPr>
          <w:p w14:paraId="3B42156E" w14:textId="4E0D2A76" w:rsidR="00AA21F5" w:rsidRDefault="00AA21F5" w:rsidP="00E316DB">
            <w:pPr>
              <w:pBdr>
                <w:top w:val="nil"/>
                <w:left w:val="nil"/>
                <w:bottom w:val="nil"/>
                <w:right w:val="nil"/>
                <w:between w:val="nil"/>
              </w:pBdr>
              <w:spacing w:before="40" w:after="40"/>
              <w:rPr>
                <w:sz w:val="20"/>
                <w:szCs w:val="20"/>
                <w:lang w:val="ru-RU"/>
              </w:rPr>
            </w:pPr>
            <w:r>
              <w:rPr>
                <w:sz w:val="20"/>
                <w:szCs w:val="20"/>
                <w:lang w:val="ru-RU"/>
              </w:rPr>
              <w:lastRenderedPageBreak/>
              <w:t>4</w:t>
            </w:r>
          </w:p>
        </w:tc>
        <w:tc>
          <w:tcPr>
            <w:tcW w:w="6797" w:type="dxa"/>
          </w:tcPr>
          <w:p w14:paraId="5E53A3AA" w14:textId="0FAA0EF0" w:rsidR="00AA21F5" w:rsidRPr="00AA21F5" w:rsidRDefault="00AA21F5" w:rsidP="00365188">
            <w:pPr>
              <w:pStyle w:val="ListParagraph"/>
              <w:numPr>
                <w:ilvl w:val="0"/>
                <w:numId w:val="69"/>
              </w:numPr>
              <w:spacing w:after="0" w:line="240" w:lineRule="auto"/>
              <w:ind w:left="0" w:hanging="343"/>
              <w:contextualSpacing w:val="0"/>
              <w:jc w:val="both"/>
              <w:rPr>
                <w:rFonts w:ascii="Calibri" w:hAnsi="Calibri" w:cstheme="majorHAnsi"/>
                <w:sz w:val="20"/>
                <w:szCs w:val="20"/>
                <w:lang w:val="ru-RU"/>
              </w:rPr>
            </w:pPr>
            <w:r w:rsidRPr="00AA21F5">
              <w:rPr>
                <w:rFonts w:ascii="Calibri" w:hAnsi="Calibri" w:cstheme="majorHAnsi"/>
                <w:sz w:val="20"/>
                <w:szCs w:val="20"/>
              </w:rPr>
              <w:t>Reward</w:t>
            </w:r>
            <w:r w:rsidRPr="00AA21F5">
              <w:rPr>
                <w:rFonts w:ascii="Calibri" w:hAnsi="Calibri" w:cstheme="majorHAnsi"/>
                <w:sz w:val="20"/>
                <w:szCs w:val="20"/>
                <w:lang w:val="ru-RU"/>
              </w:rPr>
              <w:t xml:space="preserve">: </w:t>
            </w:r>
            <w:r w:rsidRPr="00AA21F5">
              <w:rPr>
                <w:rFonts w:ascii="Calibri" w:hAnsi="Calibri" w:cstheme="majorHAnsi"/>
                <w:sz w:val="20"/>
                <w:szCs w:val="20"/>
                <w:lang w:val="ru-RU"/>
              </w:rPr>
              <w:t xml:space="preserve">Изменение данных по сотруднику/вакансии </w:t>
            </w:r>
            <w:r w:rsidRPr="00AA21F5">
              <w:rPr>
                <w:rFonts w:ascii="Calibri" w:hAnsi="Calibri" w:cstheme="majorHAnsi"/>
                <w:sz w:val="20"/>
                <w:szCs w:val="20"/>
              </w:rPr>
              <w:t>c</w:t>
            </w:r>
            <w:r w:rsidRPr="00AA21F5">
              <w:rPr>
                <w:rFonts w:ascii="Calibri" w:hAnsi="Calibri" w:cstheme="majorHAnsi"/>
                <w:sz w:val="20"/>
                <w:szCs w:val="20"/>
                <w:lang w:val="ru-RU"/>
              </w:rPr>
              <w:t xml:space="preserve"> указанием даты изменения</w:t>
            </w:r>
          </w:p>
          <w:p w14:paraId="49BA88E0" w14:textId="77777777" w:rsidR="00AA21F5" w:rsidRPr="00F33A23" w:rsidRDefault="00AA21F5" w:rsidP="00AA21F5">
            <w:pPr>
              <w:spacing w:after="0" w:line="240" w:lineRule="auto"/>
              <w:ind w:left="720"/>
              <w:jc w:val="both"/>
              <w:rPr>
                <w:rFonts w:ascii="Calibri" w:hAnsi="Calibri" w:cstheme="majorHAnsi"/>
                <w:sz w:val="20"/>
                <w:szCs w:val="20"/>
              </w:rPr>
            </w:pPr>
            <w:r w:rsidRPr="00F33A23">
              <w:rPr>
                <w:rFonts w:ascii="Calibri" w:hAnsi="Calibri" w:cstheme="majorHAnsi"/>
                <w:sz w:val="20"/>
                <w:szCs w:val="20"/>
                <w:lang w:val="ru-RU"/>
              </w:rPr>
              <w:t xml:space="preserve">На вкладке </w:t>
            </w:r>
            <w:r w:rsidRPr="00F33A23">
              <w:rPr>
                <w:rFonts w:ascii="Calibri" w:hAnsi="Calibri" w:cstheme="majorHAnsi"/>
                <w:sz w:val="20"/>
                <w:szCs w:val="20"/>
              </w:rPr>
              <w:t>Look Up:</w:t>
            </w:r>
          </w:p>
          <w:p w14:paraId="1421C43B" w14:textId="77777777" w:rsidR="00AA21F5" w:rsidRPr="00F33A23"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rPr>
              <w:t>MIR</w:t>
            </w:r>
            <w:r w:rsidRPr="00F33A23">
              <w:rPr>
                <w:rFonts w:ascii="Calibri" w:hAnsi="Calibri" w:cstheme="majorHAnsi"/>
                <w:sz w:val="20"/>
                <w:szCs w:val="20"/>
                <w:lang w:val="ru-RU"/>
              </w:rPr>
              <w:t xml:space="preserve"> </w:t>
            </w:r>
            <w:r w:rsidRPr="002A14F7">
              <w:rPr>
                <w:rFonts w:ascii="Calibri" w:hAnsi="Calibri" w:cstheme="majorHAnsi"/>
                <w:sz w:val="20"/>
                <w:szCs w:val="20"/>
              </w:rPr>
              <w:t>code</w:t>
            </w:r>
            <w:r>
              <w:rPr>
                <w:rFonts w:ascii="Calibri" w:hAnsi="Calibri" w:cstheme="majorHAnsi"/>
                <w:sz w:val="20"/>
                <w:szCs w:val="20"/>
                <w:lang w:val="ru-RU"/>
              </w:rPr>
              <w:t xml:space="preserve"> (выбор из справочника)</w:t>
            </w:r>
          </w:p>
          <w:p w14:paraId="6E71D084" w14:textId="77777777" w:rsidR="00AA21F5" w:rsidRPr="00F33A23"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Pr>
                <w:rFonts w:ascii="Calibri" w:hAnsi="Calibri" w:cstheme="majorHAnsi"/>
                <w:sz w:val="20"/>
                <w:szCs w:val="20"/>
              </w:rPr>
              <w:t>Global</w:t>
            </w:r>
            <w:r w:rsidRPr="00F33A23">
              <w:rPr>
                <w:rFonts w:ascii="Calibri" w:hAnsi="Calibri" w:cstheme="majorHAnsi"/>
                <w:sz w:val="20"/>
                <w:szCs w:val="20"/>
                <w:lang w:val="ru-RU"/>
              </w:rPr>
              <w:t xml:space="preserve"> </w:t>
            </w:r>
            <w:r>
              <w:rPr>
                <w:rFonts w:ascii="Calibri" w:hAnsi="Calibri" w:cstheme="majorHAnsi"/>
                <w:sz w:val="20"/>
                <w:szCs w:val="20"/>
              </w:rPr>
              <w:t>Unit</w:t>
            </w:r>
            <w:r>
              <w:rPr>
                <w:rFonts w:ascii="Calibri" w:hAnsi="Calibri" w:cstheme="majorHAnsi"/>
                <w:sz w:val="20"/>
                <w:szCs w:val="20"/>
                <w:lang w:val="ru-RU"/>
              </w:rPr>
              <w:t xml:space="preserve"> (выбор из справочника)</w:t>
            </w:r>
          </w:p>
          <w:p w14:paraId="1F5943ED" w14:textId="77777777" w:rsidR="00AA21F5" w:rsidRPr="00F33A23" w:rsidRDefault="00AA21F5" w:rsidP="00AA21F5">
            <w:pPr>
              <w:pStyle w:val="ListParagraph"/>
              <w:spacing w:after="0" w:line="240" w:lineRule="auto"/>
              <w:contextualSpacing w:val="0"/>
              <w:jc w:val="both"/>
              <w:rPr>
                <w:rFonts w:ascii="Calibri" w:hAnsi="Calibri" w:cstheme="majorHAnsi"/>
                <w:sz w:val="20"/>
                <w:szCs w:val="20"/>
              </w:rPr>
            </w:pPr>
            <w:r>
              <w:rPr>
                <w:rFonts w:ascii="Calibri" w:hAnsi="Calibri" w:cstheme="majorHAnsi"/>
                <w:sz w:val="20"/>
                <w:szCs w:val="20"/>
                <w:lang w:val="ru-RU"/>
              </w:rPr>
              <w:t xml:space="preserve">На вкладке </w:t>
            </w:r>
            <w:r>
              <w:rPr>
                <w:rFonts w:ascii="Calibri" w:hAnsi="Calibri" w:cstheme="majorHAnsi"/>
                <w:sz w:val="20"/>
                <w:szCs w:val="20"/>
              </w:rPr>
              <w:t>Salary Charge:</w:t>
            </w:r>
          </w:p>
          <w:p w14:paraId="3E8FAB32"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rPr>
            </w:pPr>
            <w:r w:rsidRPr="002A14F7">
              <w:rPr>
                <w:rFonts w:ascii="Calibri" w:hAnsi="Calibri" w:cstheme="majorHAnsi"/>
                <w:sz w:val="20"/>
                <w:szCs w:val="20"/>
              </w:rPr>
              <w:t>Legal Entity</w:t>
            </w:r>
          </w:p>
          <w:p w14:paraId="28A77DAC" w14:textId="77777777" w:rsidR="00AA21F5"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rPr>
            </w:pPr>
            <w:r w:rsidRPr="002A14F7">
              <w:rPr>
                <w:rFonts w:ascii="Calibri" w:hAnsi="Calibri" w:cstheme="majorHAnsi"/>
                <w:sz w:val="20"/>
                <w:szCs w:val="20"/>
              </w:rPr>
              <w:t>Primary Flag of legal entity</w:t>
            </w:r>
          </w:p>
          <w:p w14:paraId="3C8D0787" w14:textId="77777777" w:rsidR="00AA21F5"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rPr>
              <w:t xml:space="preserve">Headcount – </w:t>
            </w:r>
            <w:r w:rsidRPr="002A14F7">
              <w:rPr>
                <w:rFonts w:ascii="Calibri" w:hAnsi="Calibri" w:cstheme="majorHAnsi"/>
                <w:sz w:val="20"/>
                <w:szCs w:val="20"/>
                <w:lang w:val="ru-RU"/>
              </w:rPr>
              <w:t xml:space="preserve">перенос между юр лицами </w:t>
            </w:r>
          </w:p>
          <w:p w14:paraId="096689EF"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lang w:val="ru-RU"/>
              </w:rPr>
              <w:t>Плановая дата увольнения</w:t>
            </w:r>
          </w:p>
          <w:p w14:paraId="3DC638AB"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lang w:val="ru-RU"/>
              </w:rPr>
              <w:t xml:space="preserve">Распределение </w:t>
            </w:r>
            <w:r>
              <w:rPr>
                <w:rFonts w:ascii="Calibri" w:hAnsi="Calibri" w:cstheme="majorHAnsi"/>
                <w:sz w:val="20"/>
                <w:szCs w:val="20"/>
                <w:lang w:val="ru-RU"/>
              </w:rPr>
              <w:t xml:space="preserve">совокупного </w:t>
            </w:r>
            <w:r w:rsidRPr="002A14F7">
              <w:rPr>
                <w:rFonts w:ascii="Calibri" w:hAnsi="Calibri" w:cstheme="majorHAnsi"/>
                <w:sz w:val="20"/>
                <w:szCs w:val="20"/>
                <w:lang w:val="ru-RU"/>
              </w:rPr>
              <w:t>оклада по юр лицам</w:t>
            </w:r>
          </w:p>
          <w:p w14:paraId="7878BD5A" w14:textId="77777777" w:rsidR="00AA21F5" w:rsidRPr="00F33A23" w:rsidRDefault="00AA21F5" w:rsidP="00AA21F5">
            <w:pPr>
              <w:pStyle w:val="ListParagraph"/>
              <w:spacing w:after="0" w:line="240" w:lineRule="auto"/>
              <w:contextualSpacing w:val="0"/>
              <w:jc w:val="both"/>
              <w:rPr>
                <w:rFonts w:ascii="Calibri" w:hAnsi="Calibri" w:cstheme="majorHAnsi"/>
                <w:sz w:val="20"/>
                <w:szCs w:val="20"/>
              </w:rPr>
            </w:pPr>
            <w:r>
              <w:rPr>
                <w:rFonts w:ascii="Calibri" w:hAnsi="Calibri" w:cstheme="majorHAnsi"/>
                <w:sz w:val="20"/>
                <w:szCs w:val="20"/>
                <w:lang w:val="ru-RU"/>
              </w:rPr>
              <w:t xml:space="preserve">На вкладке </w:t>
            </w:r>
            <w:r>
              <w:rPr>
                <w:rFonts w:ascii="Calibri" w:hAnsi="Calibri" w:cstheme="majorHAnsi"/>
                <w:sz w:val="20"/>
                <w:szCs w:val="20"/>
              </w:rPr>
              <w:t>Bonus Charge:</w:t>
            </w:r>
          </w:p>
          <w:p w14:paraId="4B051F9A"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lang w:val="ru-RU"/>
              </w:rPr>
              <w:t>Распределение годового бонуса по юр лицам</w:t>
            </w:r>
          </w:p>
          <w:p w14:paraId="1E9A452B" w14:textId="77777777" w:rsidR="00AA21F5" w:rsidRDefault="00AA21F5" w:rsidP="00AA21F5">
            <w:pPr>
              <w:spacing w:after="0" w:line="240" w:lineRule="auto"/>
              <w:ind w:left="720"/>
              <w:jc w:val="both"/>
              <w:rPr>
                <w:rFonts w:ascii="Calibri" w:hAnsi="Calibri" w:cstheme="majorHAnsi"/>
                <w:sz w:val="20"/>
                <w:szCs w:val="20"/>
              </w:rPr>
            </w:pPr>
            <w:r>
              <w:rPr>
                <w:rFonts w:ascii="Calibri" w:hAnsi="Calibri" w:cstheme="majorHAnsi"/>
                <w:sz w:val="20"/>
                <w:szCs w:val="20"/>
                <w:lang w:val="ru-RU"/>
              </w:rPr>
              <w:t>На</w:t>
            </w:r>
            <w:r w:rsidRPr="005B2419">
              <w:rPr>
                <w:rFonts w:ascii="Calibri" w:hAnsi="Calibri" w:cstheme="majorHAnsi"/>
                <w:sz w:val="20"/>
                <w:szCs w:val="20"/>
                <w:lang w:val="en-GB"/>
              </w:rPr>
              <w:t xml:space="preserve"> </w:t>
            </w:r>
            <w:r>
              <w:rPr>
                <w:rFonts w:ascii="Calibri" w:hAnsi="Calibri" w:cstheme="majorHAnsi"/>
                <w:sz w:val="20"/>
                <w:szCs w:val="20"/>
                <w:lang w:val="ru-RU"/>
              </w:rPr>
              <w:t>вкладке</w:t>
            </w:r>
            <w:r w:rsidRPr="005B2419">
              <w:rPr>
                <w:rFonts w:ascii="Calibri" w:hAnsi="Calibri" w:cstheme="majorHAnsi"/>
                <w:sz w:val="20"/>
                <w:szCs w:val="20"/>
                <w:lang w:val="en-GB"/>
              </w:rPr>
              <w:t xml:space="preserve"> </w:t>
            </w:r>
            <w:proofErr w:type="spellStart"/>
            <w:r>
              <w:rPr>
                <w:rFonts w:ascii="Calibri" w:hAnsi="Calibri" w:cstheme="majorHAnsi"/>
                <w:sz w:val="20"/>
                <w:szCs w:val="20"/>
              </w:rPr>
              <w:t>Vacancy&amp;New</w:t>
            </w:r>
            <w:proofErr w:type="spellEnd"/>
            <w:r>
              <w:rPr>
                <w:rFonts w:ascii="Calibri" w:hAnsi="Calibri" w:cstheme="majorHAnsi"/>
                <w:sz w:val="20"/>
                <w:szCs w:val="20"/>
              </w:rPr>
              <w:t xml:space="preserve"> Employee:</w:t>
            </w:r>
          </w:p>
          <w:p w14:paraId="1F5C3D84" w14:textId="77777777" w:rsidR="00AA21F5" w:rsidRPr="00116700"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rPr>
            </w:pPr>
            <w:r w:rsidRPr="00116700">
              <w:rPr>
                <w:rFonts w:ascii="Calibri" w:hAnsi="Calibri" w:cstheme="majorHAnsi"/>
                <w:sz w:val="20"/>
                <w:szCs w:val="20"/>
                <w:lang w:val="ru-RU"/>
              </w:rPr>
              <w:t>Плановая дата найма</w:t>
            </w:r>
          </w:p>
          <w:p w14:paraId="30B0C1F4" w14:textId="77777777" w:rsidR="00AA21F5" w:rsidRDefault="00AA21F5" w:rsidP="00AA21F5">
            <w:pPr>
              <w:spacing w:after="0" w:line="240" w:lineRule="auto"/>
              <w:ind w:left="720"/>
              <w:jc w:val="both"/>
              <w:rPr>
                <w:rFonts w:ascii="Calibri" w:hAnsi="Calibri" w:cstheme="majorHAnsi"/>
                <w:sz w:val="20"/>
                <w:szCs w:val="20"/>
              </w:rPr>
            </w:pPr>
            <w:r>
              <w:rPr>
                <w:rFonts w:ascii="Calibri" w:hAnsi="Calibri" w:cstheme="majorHAnsi"/>
                <w:sz w:val="20"/>
                <w:szCs w:val="20"/>
                <w:lang w:val="ru-RU"/>
              </w:rPr>
              <w:t xml:space="preserve">На вкладке </w:t>
            </w:r>
            <w:r>
              <w:rPr>
                <w:rFonts w:ascii="Calibri" w:hAnsi="Calibri" w:cstheme="majorHAnsi"/>
                <w:sz w:val="20"/>
                <w:szCs w:val="20"/>
              </w:rPr>
              <w:t>Manual adjustments:</w:t>
            </w:r>
          </w:p>
          <w:p w14:paraId="080D6EAF" w14:textId="77777777" w:rsidR="00AA21F5" w:rsidRPr="00F33A23" w:rsidRDefault="00AA21F5" w:rsidP="00365188">
            <w:pPr>
              <w:pStyle w:val="ListParagraph"/>
              <w:numPr>
                <w:ilvl w:val="2"/>
                <w:numId w:val="71"/>
              </w:numPr>
              <w:spacing w:after="0" w:line="240" w:lineRule="auto"/>
              <w:jc w:val="both"/>
              <w:rPr>
                <w:rFonts w:ascii="Calibri" w:hAnsi="Calibri" w:cstheme="majorHAnsi"/>
                <w:sz w:val="20"/>
                <w:szCs w:val="20"/>
              </w:rPr>
            </w:pPr>
            <w:r>
              <w:rPr>
                <w:rFonts w:ascii="Calibri" w:hAnsi="Calibri" w:cstheme="majorHAnsi"/>
                <w:sz w:val="20"/>
                <w:szCs w:val="20"/>
                <w:lang w:val="ru-RU"/>
              </w:rPr>
              <w:t>Сумма квартального бонуса</w:t>
            </w:r>
          </w:p>
          <w:p w14:paraId="065BD62B" w14:textId="77777777" w:rsidR="00AA21F5" w:rsidRPr="00F33A23" w:rsidRDefault="00AA21F5" w:rsidP="00365188">
            <w:pPr>
              <w:pStyle w:val="ListParagraph"/>
              <w:numPr>
                <w:ilvl w:val="2"/>
                <w:numId w:val="71"/>
              </w:numPr>
              <w:spacing w:after="0" w:line="240" w:lineRule="auto"/>
              <w:jc w:val="both"/>
              <w:rPr>
                <w:rFonts w:ascii="Calibri" w:hAnsi="Calibri" w:cstheme="majorHAnsi"/>
                <w:sz w:val="20"/>
                <w:szCs w:val="20"/>
              </w:rPr>
            </w:pPr>
            <w:r>
              <w:rPr>
                <w:rFonts w:ascii="Calibri" w:hAnsi="Calibri" w:cstheme="majorHAnsi"/>
                <w:sz w:val="20"/>
                <w:szCs w:val="20"/>
                <w:lang w:val="ru-RU"/>
              </w:rPr>
              <w:t>Сумма годового бонуса</w:t>
            </w:r>
          </w:p>
          <w:p w14:paraId="0C33D1A4" w14:textId="77777777" w:rsidR="00AA21F5" w:rsidRDefault="00AA21F5" w:rsidP="00AA21F5">
            <w:pPr>
              <w:spacing w:after="0" w:line="240" w:lineRule="auto"/>
              <w:ind w:left="720"/>
              <w:jc w:val="both"/>
              <w:rPr>
                <w:rFonts w:ascii="Calibri" w:hAnsi="Calibri" w:cstheme="majorHAnsi"/>
                <w:sz w:val="20"/>
                <w:szCs w:val="20"/>
              </w:rPr>
            </w:pPr>
            <w:r>
              <w:rPr>
                <w:rFonts w:ascii="Calibri" w:hAnsi="Calibri" w:cstheme="majorHAnsi"/>
                <w:sz w:val="20"/>
                <w:szCs w:val="20"/>
                <w:lang w:val="ru-RU"/>
              </w:rPr>
              <w:t xml:space="preserve">На вкладке </w:t>
            </w:r>
            <w:r>
              <w:rPr>
                <w:rFonts w:ascii="Calibri" w:hAnsi="Calibri" w:cstheme="majorHAnsi"/>
                <w:sz w:val="20"/>
                <w:szCs w:val="20"/>
              </w:rPr>
              <w:t>Deferral Model:</w:t>
            </w:r>
          </w:p>
          <w:p w14:paraId="3AFE45E3"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lang w:val="ru-RU"/>
              </w:rPr>
              <w:t xml:space="preserve">Распределение процента отложенного вознаграждения </w:t>
            </w:r>
          </w:p>
          <w:p w14:paraId="47CBEFFA" w14:textId="77777777" w:rsidR="00AA21F5" w:rsidRPr="005B2419" w:rsidRDefault="00AA21F5" w:rsidP="00AA21F5">
            <w:pPr>
              <w:spacing w:after="0" w:line="240" w:lineRule="auto"/>
              <w:ind w:left="720"/>
              <w:jc w:val="both"/>
              <w:rPr>
                <w:rFonts w:ascii="Calibri" w:hAnsi="Calibri" w:cstheme="majorHAnsi"/>
                <w:i/>
                <w:sz w:val="20"/>
                <w:szCs w:val="20"/>
                <w:lang w:val="ru-RU"/>
              </w:rPr>
            </w:pPr>
            <w:r w:rsidRPr="005B2419">
              <w:rPr>
                <w:rFonts w:ascii="Calibri" w:hAnsi="Calibri" w:cstheme="majorHAnsi"/>
                <w:i/>
                <w:sz w:val="20"/>
                <w:szCs w:val="20"/>
              </w:rPr>
              <w:t>In</w:t>
            </w:r>
            <w:r w:rsidRPr="005B2419">
              <w:rPr>
                <w:rFonts w:ascii="Calibri" w:hAnsi="Calibri" w:cstheme="majorHAnsi"/>
                <w:i/>
                <w:sz w:val="20"/>
                <w:szCs w:val="20"/>
                <w:lang w:val="ru-RU"/>
              </w:rPr>
              <w:t xml:space="preserve"> </w:t>
            </w:r>
            <w:r w:rsidRPr="005B2419">
              <w:rPr>
                <w:rFonts w:ascii="Calibri" w:hAnsi="Calibri" w:cstheme="majorHAnsi"/>
                <w:i/>
                <w:sz w:val="20"/>
                <w:szCs w:val="20"/>
              </w:rPr>
              <w:t>process</w:t>
            </w:r>
            <w:r w:rsidRPr="005B2419">
              <w:rPr>
                <w:rFonts w:ascii="Calibri" w:hAnsi="Calibri" w:cstheme="majorHAnsi"/>
                <w:i/>
                <w:sz w:val="20"/>
                <w:szCs w:val="20"/>
                <w:lang w:val="ru-RU"/>
              </w:rPr>
              <w:t xml:space="preserve"> (</w:t>
            </w:r>
            <w:r>
              <w:rPr>
                <w:rFonts w:ascii="Calibri" w:hAnsi="Calibri" w:cstheme="majorHAnsi"/>
                <w:i/>
                <w:sz w:val="20"/>
                <w:szCs w:val="20"/>
                <w:lang w:val="ru-RU"/>
              </w:rPr>
              <w:t>еще не реализовано для пользователя)</w:t>
            </w:r>
          </w:p>
          <w:p w14:paraId="75C233D7"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rPr>
            </w:pPr>
            <w:r w:rsidRPr="002A14F7">
              <w:rPr>
                <w:rFonts w:ascii="Calibri" w:hAnsi="Calibri" w:cstheme="majorHAnsi"/>
                <w:sz w:val="20"/>
                <w:szCs w:val="20"/>
              </w:rPr>
              <w:t>Corporate title</w:t>
            </w:r>
          </w:p>
          <w:p w14:paraId="364BC022"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rPr>
            </w:pPr>
            <w:r w:rsidRPr="002A14F7">
              <w:rPr>
                <w:rFonts w:ascii="Calibri" w:hAnsi="Calibri" w:cstheme="majorHAnsi"/>
                <w:sz w:val="20"/>
                <w:szCs w:val="20"/>
              </w:rPr>
              <w:t>Location</w:t>
            </w:r>
          </w:p>
          <w:p w14:paraId="1316AA1A"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lang w:val="ru-RU"/>
              </w:rPr>
              <w:t>Сумма оклада</w:t>
            </w:r>
          </w:p>
          <w:p w14:paraId="67886170"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lang w:val="ru-RU"/>
              </w:rPr>
              <w:t>Распределение квартального бонуса по юр лицам</w:t>
            </w:r>
          </w:p>
          <w:p w14:paraId="760EF627" w14:textId="77777777" w:rsidR="00AA21F5" w:rsidRPr="002A14F7"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sidRPr="002A14F7">
              <w:rPr>
                <w:rFonts w:ascii="Calibri" w:hAnsi="Calibri" w:cstheme="majorHAnsi"/>
                <w:sz w:val="20"/>
                <w:szCs w:val="20"/>
                <w:lang w:val="ru-RU"/>
              </w:rPr>
              <w:t xml:space="preserve">Признак </w:t>
            </w:r>
            <w:proofErr w:type="spellStart"/>
            <w:r w:rsidRPr="00FA552E">
              <w:rPr>
                <w:rFonts w:ascii="Calibri" w:hAnsi="Calibri" w:cstheme="majorHAnsi"/>
                <w:sz w:val="20"/>
                <w:szCs w:val="20"/>
                <w:lang w:val="ru-RU"/>
              </w:rPr>
              <w:t>Maternity</w:t>
            </w:r>
            <w:proofErr w:type="spellEnd"/>
          </w:p>
          <w:p w14:paraId="370628A9" w14:textId="77777777" w:rsidR="00AA21F5" w:rsidRPr="00AA21F5"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en-GB"/>
              </w:rPr>
            </w:pPr>
            <w:r w:rsidRPr="002A14F7">
              <w:rPr>
                <w:rFonts w:ascii="Calibri" w:hAnsi="Calibri" w:cstheme="majorHAnsi"/>
                <w:sz w:val="20"/>
                <w:szCs w:val="20"/>
                <w:lang w:val="ru-RU"/>
              </w:rPr>
              <w:t>Признаки</w:t>
            </w:r>
            <w:r w:rsidRPr="00AA21F5">
              <w:rPr>
                <w:rFonts w:ascii="Calibri" w:hAnsi="Calibri" w:cstheme="majorHAnsi"/>
                <w:sz w:val="20"/>
                <w:szCs w:val="20"/>
                <w:lang w:val="en-GB"/>
              </w:rPr>
              <w:t xml:space="preserve"> IT Vendors </w:t>
            </w:r>
            <w:r w:rsidRPr="002A14F7">
              <w:rPr>
                <w:rFonts w:ascii="Calibri" w:hAnsi="Calibri" w:cstheme="majorHAnsi"/>
                <w:sz w:val="20"/>
                <w:szCs w:val="20"/>
                <w:lang w:val="ru-RU"/>
              </w:rPr>
              <w:t>и</w:t>
            </w:r>
            <w:r w:rsidRPr="00AA21F5">
              <w:rPr>
                <w:rFonts w:ascii="Calibri" w:hAnsi="Calibri" w:cstheme="majorHAnsi"/>
                <w:sz w:val="20"/>
                <w:szCs w:val="20"/>
                <w:lang w:val="en-GB"/>
              </w:rPr>
              <w:t xml:space="preserve"> Quota Job</w:t>
            </w:r>
          </w:p>
          <w:p w14:paraId="0252A3DB" w14:textId="77777777" w:rsidR="00AA21F5" w:rsidRDefault="00AA21F5" w:rsidP="00365188">
            <w:pPr>
              <w:pStyle w:val="ListParagraph"/>
              <w:numPr>
                <w:ilvl w:val="0"/>
                <w:numId w:val="44"/>
              </w:numPr>
              <w:spacing w:after="0" w:line="240" w:lineRule="auto"/>
              <w:ind w:left="2023" w:hanging="343"/>
              <w:contextualSpacing w:val="0"/>
              <w:jc w:val="both"/>
              <w:rPr>
                <w:rFonts w:ascii="Calibri" w:hAnsi="Calibri" w:cstheme="majorHAnsi"/>
                <w:sz w:val="20"/>
                <w:szCs w:val="20"/>
                <w:lang w:val="ru-RU"/>
              </w:rPr>
            </w:pPr>
            <w:r>
              <w:rPr>
                <w:rFonts w:ascii="Calibri" w:hAnsi="Calibri" w:cstheme="majorHAnsi"/>
                <w:sz w:val="20"/>
                <w:szCs w:val="20"/>
                <w:lang w:val="ru-RU"/>
              </w:rPr>
              <w:t>Выплаты членам совета директоров</w:t>
            </w:r>
          </w:p>
          <w:p w14:paraId="713CFFCA" w14:textId="0A0BCD7B" w:rsidR="00AA21F5" w:rsidRPr="00E5452D" w:rsidRDefault="00AA21F5" w:rsidP="00365188">
            <w:pPr>
              <w:pStyle w:val="ListParagraph"/>
              <w:numPr>
                <w:ilvl w:val="0"/>
                <w:numId w:val="44"/>
              </w:numPr>
              <w:spacing w:after="0" w:line="240" w:lineRule="auto"/>
              <w:ind w:left="2023" w:hanging="343"/>
              <w:contextualSpacing w:val="0"/>
              <w:jc w:val="both"/>
              <w:rPr>
                <w:rFonts w:ascii="Calibri" w:hAnsi="Calibri" w:cstheme="majorHAnsi"/>
                <w:b/>
                <w:sz w:val="20"/>
                <w:szCs w:val="20"/>
                <w:lang w:val="ru-RU"/>
              </w:rPr>
            </w:pPr>
            <w:r>
              <w:rPr>
                <w:rFonts w:ascii="Calibri" w:hAnsi="Calibri" w:cstheme="majorHAnsi"/>
                <w:sz w:val="20"/>
                <w:szCs w:val="20"/>
                <w:lang w:val="ru-RU"/>
              </w:rPr>
              <w:t>Суммы капитализируемых заработных плат</w:t>
            </w:r>
          </w:p>
        </w:tc>
      </w:tr>
      <w:tr w:rsidR="00AA21F5" w:rsidRPr="005240CD" w14:paraId="003B8A2C" w14:textId="77777777" w:rsidTr="00E316DB">
        <w:trPr>
          <w:trHeight w:val="203"/>
        </w:trPr>
        <w:tc>
          <w:tcPr>
            <w:tcW w:w="2547" w:type="dxa"/>
          </w:tcPr>
          <w:p w14:paraId="3F5B3B5B" w14:textId="2F046199" w:rsidR="00AA21F5" w:rsidRPr="006E38F5" w:rsidRDefault="00AA21F5" w:rsidP="00AA21F5">
            <w:pPr>
              <w:pBdr>
                <w:top w:val="nil"/>
                <w:left w:val="nil"/>
                <w:bottom w:val="nil"/>
                <w:right w:val="nil"/>
                <w:between w:val="nil"/>
              </w:pBdr>
              <w:spacing w:before="40" w:after="40"/>
              <w:rPr>
                <w:sz w:val="20"/>
                <w:szCs w:val="20"/>
                <w:lang w:val="ru-RU"/>
              </w:rPr>
            </w:pPr>
            <w:r>
              <w:rPr>
                <w:sz w:val="20"/>
                <w:szCs w:val="20"/>
                <w:lang w:val="ru-RU"/>
              </w:rPr>
              <w:t>5</w:t>
            </w:r>
          </w:p>
        </w:tc>
        <w:tc>
          <w:tcPr>
            <w:tcW w:w="6797" w:type="dxa"/>
          </w:tcPr>
          <w:p w14:paraId="2A00EAC6" w14:textId="1021A0D5" w:rsidR="00AA21F5" w:rsidRPr="006E38F5" w:rsidRDefault="00AA21F5" w:rsidP="00AA21F5">
            <w:pPr>
              <w:pBdr>
                <w:top w:val="nil"/>
                <w:left w:val="nil"/>
                <w:bottom w:val="nil"/>
                <w:right w:val="nil"/>
                <w:between w:val="nil"/>
              </w:pBdr>
              <w:spacing w:before="40" w:after="40"/>
              <w:rPr>
                <w:sz w:val="20"/>
                <w:szCs w:val="20"/>
                <w:lang w:val="ru-RU"/>
              </w:rPr>
            </w:pPr>
            <w:r>
              <w:rPr>
                <w:sz w:val="20"/>
                <w:szCs w:val="20"/>
                <w:lang w:val="ru-RU"/>
              </w:rPr>
              <w:t>БС</w:t>
            </w:r>
            <w:r>
              <w:rPr>
                <w:sz w:val="20"/>
                <w:szCs w:val="20"/>
              </w:rPr>
              <w:t xml:space="preserve">: </w:t>
            </w:r>
            <w:r>
              <w:rPr>
                <w:sz w:val="20"/>
                <w:szCs w:val="20"/>
                <w:lang w:val="ru-RU"/>
              </w:rPr>
              <w:t>данные пересчитаны</w:t>
            </w:r>
          </w:p>
        </w:tc>
      </w:tr>
      <w:tr w:rsidR="00AA21F5" w:rsidRPr="005240CD" w14:paraId="6651DF50" w14:textId="77777777" w:rsidTr="00E316DB">
        <w:trPr>
          <w:trHeight w:val="203"/>
        </w:trPr>
        <w:tc>
          <w:tcPr>
            <w:tcW w:w="2547" w:type="dxa"/>
          </w:tcPr>
          <w:p w14:paraId="07305E1B" w14:textId="39224FB2" w:rsidR="00AA21F5" w:rsidRDefault="00AA21F5" w:rsidP="00AA21F5">
            <w:pPr>
              <w:pBdr>
                <w:top w:val="nil"/>
                <w:left w:val="nil"/>
                <w:bottom w:val="nil"/>
                <w:right w:val="nil"/>
                <w:between w:val="nil"/>
              </w:pBdr>
              <w:spacing w:before="40" w:after="40"/>
              <w:rPr>
                <w:sz w:val="20"/>
                <w:szCs w:val="20"/>
                <w:lang w:val="ru-RU"/>
              </w:rPr>
            </w:pPr>
            <w:r>
              <w:rPr>
                <w:sz w:val="20"/>
                <w:szCs w:val="20"/>
                <w:lang w:val="ru-RU"/>
              </w:rPr>
              <w:t>6</w:t>
            </w:r>
          </w:p>
        </w:tc>
        <w:tc>
          <w:tcPr>
            <w:tcW w:w="6797" w:type="dxa"/>
          </w:tcPr>
          <w:p w14:paraId="6596D40D" w14:textId="35ACE62B" w:rsidR="00AA21F5" w:rsidRPr="003622CD" w:rsidRDefault="00AA21F5" w:rsidP="00AA21F5">
            <w:pPr>
              <w:pBdr>
                <w:top w:val="nil"/>
                <w:left w:val="nil"/>
                <w:bottom w:val="nil"/>
                <w:right w:val="nil"/>
                <w:between w:val="nil"/>
              </w:pBdr>
              <w:spacing w:before="40" w:after="40"/>
              <w:rPr>
                <w:sz w:val="20"/>
                <w:szCs w:val="20"/>
                <w:lang w:val="ru-RU"/>
              </w:rPr>
            </w:pPr>
            <w:r>
              <w:rPr>
                <w:sz w:val="20"/>
                <w:szCs w:val="20"/>
              </w:rPr>
              <w:t xml:space="preserve">Reward: </w:t>
            </w:r>
            <w:r>
              <w:rPr>
                <w:sz w:val="20"/>
                <w:szCs w:val="20"/>
                <w:lang w:val="ru-RU"/>
              </w:rPr>
              <w:t>Проверка данных</w:t>
            </w:r>
          </w:p>
        </w:tc>
      </w:tr>
      <w:tr w:rsidR="00AA21F5" w:rsidRPr="00AA21F5" w14:paraId="775C94C5" w14:textId="77777777" w:rsidTr="00E316DB">
        <w:trPr>
          <w:trHeight w:val="203"/>
        </w:trPr>
        <w:tc>
          <w:tcPr>
            <w:tcW w:w="2547" w:type="dxa"/>
          </w:tcPr>
          <w:p w14:paraId="6DF0E07E" w14:textId="4506CFDF" w:rsidR="00AA21F5" w:rsidRDefault="00AA21F5" w:rsidP="00AA21F5">
            <w:pPr>
              <w:pBdr>
                <w:top w:val="nil"/>
                <w:left w:val="nil"/>
                <w:bottom w:val="nil"/>
                <w:right w:val="nil"/>
                <w:between w:val="nil"/>
              </w:pBdr>
              <w:spacing w:before="40" w:after="40"/>
              <w:rPr>
                <w:sz w:val="20"/>
                <w:szCs w:val="20"/>
                <w:lang w:val="ru-RU"/>
              </w:rPr>
            </w:pPr>
          </w:p>
        </w:tc>
        <w:tc>
          <w:tcPr>
            <w:tcW w:w="6797" w:type="dxa"/>
          </w:tcPr>
          <w:p w14:paraId="4CE13935" w14:textId="39190EAB" w:rsidR="00AA21F5" w:rsidRPr="003622CD" w:rsidRDefault="00AA21F5" w:rsidP="00AA21F5">
            <w:pPr>
              <w:pBdr>
                <w:top w:val="nil"/>
                <w:left w:val="nil"/>
                <w:bottom w:val="nil"/>
                <w:right w:val="nil"/>
                <w:between w:val="nil"/>
              </w:pBdr>
              <w:spacing w:before="40" w:after="40"/>
              <w:rPr>
                <w:sz w:val="20"/>
                <w:szCs w:val="20"/>
                <w:lang w:val="ru-RU"/>
              </w:rPr>
            </w:pPr>
            <w:r>
              <w:rPr>
                <w:i/>
                <w:sz w:val="20"/>
                <w:szCs w:val="20"/>
                <w:lang w:val="ru-RU"/>
              </w:rPr>
              <w:t>Допущения и корректировки применены к расчету</w:t>
            </w:r>
            <w:r w:rsidRPr="00CA3D2E">
              <w:rPr>
                <w:i/>
                <w:sz w:val="20"/>
                <w:szCs w:val="20"/>
                <w:lang w:val="ru-RU"/>
              </w:rPr>
              <w:t>, сценарий завершен</w:t>
            </w:r>
          </w:p>
        </w:tc>
      </w:tr>
    </w:tbl>
    <w:p w14:paraId="6199B5E2" w14:textId="458FF24E" w:rsidR="003A27B4" w:rsidRDefault="003A27B4" w:rsidP="003A27B4">
      <w:pPr>
        <w:pStyle w:val="ListParagraph"/>
        <w:spacing w:before="120" w:after="120" w:line="240" w:lineRule="auto"/>
        <w:ind w:left="1800"/>
        <w:contextualSpacing w:val="0"/>
        <w:rPr>
          <w:rFonts w:asciiTheme="majorHAnsi" w:hAnsiTheme="majorHAnsi" w:cstheme="majorHAnsi"/>
          <w:b/>
          <w:lang w:val="ru-RU"/>
        </w:rPr>
      </w:pPr>
    </w:p>
    <w:p w14:paraId="38AC5043" w14:textId="13FA5814" w:rsidR="00037366" w:rsidRDefault="004D0030" w:rsidP="00C47729">
      <w:pPr>
        <w:pStyle w:val="Heading2"/>
        <w:spacing w:before="120" w:after="120"/>
        <w:rPr>
          <w:rFonts w:cstheme="majorHAnsi"/>
        </w:rPr>
      </w:pPr>
      <w:r w:rsidRPr="00C47729">
        <w:rPr>
          <w:rFonts w:cstheme="majorHAnsi"/>
        </w:rPr>
        <w:t>Методология расчета</w:t>
      </w:r>
    </w:p>
    <w:p w14:paraId="7435AA9F" w14:textId="77777777" w:rsidR="00C47729" w:rsidRPr="00CC3F0E" w:rsidRDefault="00C47729" w:rsidP="00365188">
      <w:pPr>
        <w:pStyle w:val="ListParagraph"/>
        <w:numPr>
          <w:ilvl w:val="0"/>
          <w:numId w:val="59"/>
        </w:numPr>
        <w:spacing w:line="276" w:lineRule="auto"/>
        <w:jc w:val="both"/>
        <w:rPr>
          <w:rFonts w:asciiTheme="majorHAnsi" w:hAnsiTheme="majorHAnsi"/>
          <w:lang w:val="ru-RU" w:eastAsia="ru-RU"/>
        </w:rPr>
      </w:pPr>
      <w:r w:rsidRPr="00CC3F0E">
        <w:rPr>
          <w:rFonts w:asciiTheme="majorHAnsi" w:hAnsiTheme="majorHAnsi"/>
          <w:lang w:val="ru-RU" w:eastAsia="ru-RU"/>
        </w:rPr>
        <w:t xml:space="preserve">Суммы бюджета/прогноза расходов по затратам на персонал рассчитываются поименно исходя из популяции, определяемой на заданную дату: </w:t>
      </w:r>
    </w:p>
    <w:p w14:paraId="1DF11FDD" w14:textId="3A0E0B2D" w:rsidR="00C47729" w:rsidRPr="00CC3F0E" w:rsidRDefault="00C47729" w:rsidP="00365188">
      <w:pPr>
        <w:pStyle w:val="ListParagraph"/>
        <w:numPr>
          <w:ilvl w:val="1"/>
          <w:numId w:val="60"/>
        </w:numPr>
        <w:spacing w:line="276" w:lineRule="auto"/>
        <w:jc w:val="both"/>
        <w:rPr>
          <w:rFonts w:asciiTheme="majorHAnsi" w:hAnsiTheme="majorHAnsi"/>
          <w:lang w:val="ru-RU" w:eastAsia="ru-RU"/>
        </w:rPr>
      </w:pPr>
      <w:r w:rsidRPr="00CC3F0E">
        <w:rPr>
          <w:rFonts w:asciiTheme="majorHAnsi" w:hAnsiTheme="majorHAnsi"/>
          <w:lang w:val="ru-RU" w:eastAsia="ru-RU"/>
        </w:rPr>
        <w:t>фактическая численность сотрудников рассматриваемых периметров (согласно штатному расписанию) на заданную дату;</w:t>
      </w:r>
    </w:p>
    <w:p w14:paraId="4FFF3DF3" w14:textId="2C49F094" w:rsidR="00C47729" w:rsidRPr="00CC3F0E" w:rsidRDefault="00C47729" w:rsidP="00365188">
      <w:pPr>
        <w:pStyle w:val="ListParagraph"/>
        <w:numPr>
          <w:ilvl w:val="1"/>
          <w:numId w:val="60"/>
        </w:numPr>
        <w:spacing w:line="276" w:lineRule="auto"/>
        <w:jc w:val="both"/>
        <w:rPr>
          <w:rFonts w:asciiTheme="majorHAnsi" w:hAnsiTheme="majorHAnsi"/>
          <w:lang w:val="ru-RU" w:eastAsia="ru-RU"/>
        </w:rPr>
      </w:pPr>
      <w:r w:rsidRPr="00CC3F0E">
        <w:rPr>
          <w:rFonts w:asciiTheme="majorHAnsi" w:hAnsiTheme="majorHAnsi"/>
          <w:lang w:val="ru-RU" w:eastAsia="ru-RU"/>
        </w:rPr>
        <w:t xml:space="preserve">вакансии в рассматриваемых периметрах согласно принятой методологии в каждой конкретной версии (только утвержденные, утвержденные и неутвержденные, только вакансии с принятыми </w:t>
      </w:r>
      <w:r w:rsidRPr="00CC3F0E">
        <w:rPr>
          <w:rFonts w:asciiTheme="majorHAnsi" w:hAnsiTheme="majorHAnsi"/>
          <w:lang w:eastAsia="ru-RU"/>
        </w:rPr>
        <w:t>Job</w:t>
      </w:r>
      <w:r w:rsidRPr="00CC3F0E">
        <w:rPr>
          <w:rFonts w:asciiTheme="majorHAnsi" w:hAnsiTheme="majorHAnsi"/>
          <w:lang w:val="ru-RU" w:eastAsia="ru-RU"/>
        </w:rPr>
        <w:t xml:space="preserve"> </w:t>
      </w:r>
      <w:r w:rsidRPr="00CC3F0E">
        <w:rPr>
          <w:rFonts w:asciiTheme="majorHAnsi" w:hAnsiTheme="majorHAnsi"/>
          <w:lang w:eastAsia="ru-RU"/>
        </w:rPr>
        <w:t>Offers</w:t>
      </w:r>
      <w:r w:rsidRPr="00CC3F0E">
        <w:rPr>
          <w:rFonts w:asciiTheme="majorHAnsi" w:hAnsiTheme="majorHAnsi"/>
          <w:lang w:val="ru-RU" w:eastAsia="ru-RU"/>
        </w:rPr>
        <w:t xml:space="preserve"> и другие варианты);</w:t>
      </w:r>
    </w:p>
    <w:p w14:paraId="314368A8" w14:textId="572B4D81" w:rsidR="00C47729" w:rsidRPr="00CC3F0E" w:rsidRDefault="00E662AE" w:rsidP="00365188">
      <w:pPr>
        <w:pStyle w:val="ListParagraph"/>
        <w:numPr>
          <w:ilvl w:val="1"/>
          <w:numId w:val="60"/>
        </w:numPr>
        <w:spacing w:line="276" w:lineRule="auto"/>
        <w:jc w:val="both"/>
        <w:rPr>
          <w:rFonts w:asciiTheme="majorHAnsi" w:hAnsiTheme="majorHAnsi"/>
          <w:lang w:val="ru-RU" w:eastAsia="ru-RU"/>
        </w:rPr>
      </w:pPr>
      <w:r w:rsidRPr="00CC3F0E">
        <w:rPr>
          <w:rFonts w:asciiTheme="majorHAnsi" w:hAnsiTheme="majorHAnsi"/>
          <w:lang w:val="ru-RU" w:eastAsia="ru-RU"/>
        </w:rPr>
        <w:t xml:space="preserve">Плановые выводы сотрудников за пределы рассматриваемых периметров либо переводы в периметры </w:t>
      </w:r>
      <w:proofErr w:type="spellStart"/>
      <w:r w:rsidRPr="00CC3F0E">
        <w:rPr>
          <w:rFonts w:asciiTheme="majorHAnsi" w:hAnsiTheme="majorHAnsi"/>
          <w:lang w:val="ru-RU" w:eastAsia="ru-RU"/>
        </w:rPr>
        <w:t>КИБа</w:t>
      </w:r>
      <w:proofErr w:type="spellEnd"/>
      <w:r w:rsidRPr="00CC3F0E">
        <w:rPr>
          <w:rFonts w:asciiTheme="majorHAnsi" w:hAnsiTheme="majorHAnsi"/>
          <w:lang w:val="ru-RU" w:eastAsia="ru-RU"/>
        </w:rPr>
        <w:t xml:space="preserve"> из других структур, а также плановые увольнения (не предполагающие замену сотрудников). </w:t>
      </w:r>
    </w:p>
    <w:p w14:paraId="33493723" w14:textId="0D189FA7" w:rsidR="00C37241" w:rsidRPr="00CC3F0E" w:rsidRDefault="00C37241" w:rsidP="00365188">
      <w:pPr>
        <w:pStyle w:val="ListParagraph"/>
        <w:numPr>
          <w:ilvl w:val="0"/>
          <w:numId w:val="60"/>
        </w:numPr>
        <w:spacing w:line="276" w:lineRule="auto"/>
        <w:jc w:val="both"/>
        <w:rPr>
          <w:rFonts w:asciiTheme="majorHAnsi" w:hAnsiTheme="majorHAnsi"/>
          <w:lang w:val="ru-RU" w:eastAsia="ru-RU"/>
        </w:rPr>
      </w:pPr>
      <w:r w:rsidRPr="00CC3F0E">
        <w:rPr>
          <w:rFonts w:asciiTheme="majorHAnsi" w:hAnsiTheme="majorHAnsi"/>
          <w:lang w:val="ru-RU" w:eastAsia="ru-RU"/>
        </w:rPr>
        <w:lastRenderedPageBreak/>
        <w:t>Для каждого</w:t>
      </w:r>
      <w:r w:rsidR="00A71802" w:rsidRPr="00CC3F0E">
        <w:rPr>
          <w:rFonts w:asciiTheme="majorHAnsi" w:hAnsiTheme="majorHAnsi"/>
          <w:lang w:val="ru-RU" w:eastAsia="ru-RU"/>
        </w:rPr>
        <w:t xml:space="preserve"> назначения</w:t>
      </w:r>
      <w:r w:rsidRPr="00CC3F0E">
        <w:rPr>
          <w:rFonts w:asciiTheme="majorHAnsi" w:hAnsiTheme="majorHAnsi"/>
          <w:lang w:val="ru-RU" w:eastAsia="ru-RU"/>
        </w:rPr>
        <w:t xml:space="preserve"> сотрудника и вакансии заданной популяци</w:t>
      </w:r>
      <w:r w:rsidR="00A71802" w:rsidRPr="00CC3F0E">
        <w:rPr>
          <w:rFonts w:asciiTheme="majorHAnsi" w:hAnsiTheme="majorHAnsi"/>
          <w:lang w:val="ru-RU" w:eastAsia="ru-RU"/>
        </w:rPr>
        <w:t>и определяется значение парамет</w:t>
      </w:r>
      <w:r w:rsidRPr="00CC3F0E">
        <w:rPr>
          <w:rFonts w:asciiTheme="majorHAnsi" w:hAnsiTheme="majorHAnsi"/>
          <w:lang w:val="ru-RU" w:eastAsia="ru-RU"/>
        </w:rPr>
        <w:t xml:space="preserve">ров </w:t>
      </w:r>
      <w:r w:rsidRPr="00CC3F0E">
        <w:rPr>
          <w:rFonts w:asciiTheme="majorHAnsi" w:hAnsiTheme="majorHAnsi"/>
          <w:lang w:eastAsia="ru-RU"/>
        </w:rPr>
        <w:t>Headcount</w:t>
      </w:r>
      <w:r w:rsidRPr="00CC3F0E">
        <w:rPr>
          <w:rFonts w:asciiTheme="majorHAnsi" w:hAnsiTheme="majorHAnsi"/>
          <w:lang w:val="ru-RU" w:eastAsia="ru-RU"/>
        </w:rPr>
        <w:t xml:space="preserve"> (</w:t>
      </w:r>
      <w:r w:rsidRPr="00CC3F0E">
        <w:rPr>
          <w:rFonts w:asciiTheme="majorHAnsi" w:hAnsiTheme="majorHAnsi"/>
          <w:lang w:eastAsia="ru-RU"/>
        </w:rPr>
        <w:t>HC</w:t>
      </w:r>
      <w:r w:rsidRPr="00CC3F0E">
        <w:rPr>
          <w:rFonts w:asciiTheme="majorHAnsi" w:hAnsiTheme="majorHAnsi"/>
          <w:lang w:val="ru-RU" w:eastAsia="ru-RU"/>
        </w:rPr>
        <w:t xml:space="preserve">) и </w:t>
      </w:r>
      <w:r w:rsidRPr="00CC3F0E">
        <w:rPr>
          <w:rFonts w:asciiTheme="majorHAnsi" w:hAnsiTheme="majorHAnsi"/>
          <w:lang w:eastAsia="ru-RU"/>
        </w:rPr>
        <w:t>MSU</w:t>
      </w:r>
      <w:r w:rsidRPr="00CC3F0E">
        <w:rPr>
          <w:rFonts w:asciiTheme="majorHAnsi" w:hAnsiTheme="majorHAnsi"/>
          <w:lang w:val="ru-RU" w:eastAsia="ru-RU"/>
        </w:rPr>
        <w:t>:</w:t>
      </w:r>
    </w:p>
    <w:p w14:paraId="77EEE25A" w14:textId="4C5377EA" w:rsidR="00C37241" w:rsidRPr="00CC3F0E" w:rsidRDefault="00C37241" w:rsidP="00365188">
      <w:pPr>
        <w:pStyle w:val="ListParagraph"/>
        <w:numPr>
          <w:ilvl w:val="0"/>
          <w:numId w:val="61"/>
        </w:numPr>
        <w:spacing w:line="276" w:lineRule="auto"/>
        <w:jc w:val="both"/>
        <w:rPr>
          <w:rFonts w:asciiTheme="majorHAnsi" w:hAnsiTheme="majorHAnsi"/>
          <w:lang w:val="ru-RU" w:eastAsia="ru-RU"/>
        </w:rPr>
      </w:pPr>
      <w:commentRangeStart w:id="12"/>
      <w:r w:rsidRPr="00CC3F0E">
        <w:rPr>
          <w:rFonts w:asciiTheme="majorHAnsi" w:hAnsiTheme="majorHAnsi"/>
          <w:lang w:eastAsia="ru-RU"/>
        </w:rPr>
        <w:t>Headcount</w:t>
      </w:r>
      <w:r w:rsidRPr="00CC3F0E">
        <w:rPr>
          <w:rFonts w:asciiTheme="majorHAnsi" w:hAnsiTheme="majorHAnsi"/>
          <w:lang w:val="ru-RU" w:eastAsia="ru-RU"/>
        </w:rPr>
        <w:t xml:space="preserve"> </w:t>
      </w:r>
      <w:commentRangeEnd w:id="12"/>
      <w:r w:rsidR="00A71802" w:rsidRPr="00CC3F0E">
        <w:rPr>
          <w:rStyle w:val="CommentReference"/>
          <w:rFonts w:asciiTheme="majorHAnsi" w:eastAsia="Times New Roman" w:hAnsiTheme="majorHAnsi" w:cs="Times New Roman"/>
          <w:lang w:val="ru-RU" w:eastAsia="ru-RU"/>
        </w:rPr>
        <w:commentReference w:id="12"/>
      </w:r>
      <w:r w:rsidRPr="00CC3F0E">
        <w:rPr>
          <w:rFonts w:asciiTheme="majorHAnsi" w:hAnsiTheme="majorHAnsi"/>
          <w:lang w:val="ru-RU" w:eastAsia="ru-RU"/>
        </w:rPr>
        <w:t xml:space="preserve">– </w:t>
      </w:r>
      <w:r w:rsidR="00A71802" w:rsidRPr="00CC3F0E">
        <w:rPr>
          <w:rFonts w:asciiTheme="majorHAnsi" w:hAnsiTheme="majorHAnsi"/>
          <w:lang w:val="ru-RU" w:eastAsia="ru-RU"/>
        </w:rPr>
        <w:t xml:space="preserve">принимается равным единице для сотрудников на основном месте работы за исключением </w:t>
      </w:r>
      <w:proofErr w:type="spellStart"/>
      <w:r w:rsidR="00A71802" w:rsidRPr="00CC3F0E">
        <w:rPr>
          <w:rFonts w:asciiTheme="majorHAnsi" w:hAnsiTheme="majorHAnsi"/>
          <w:lang w:val="ru-RU" w:eastAsia="ru-RU"/>
        </w:rPr>
        <w:t>декретниц</w:t>
      </w:r>
      <w:proofErr w:type="spellEnd"/>
      <w:r w:rsidR="00A71802" w:rsidRPr="00CC3F0E">
        <w:rPr>
          <w:rFonts w:asciiTheme="majorHAnsi" w:hAnsiTheme="majorHAnsi"/>
          <w:lang w:val="ru-RU" w:eastAsia="ru-RU"/>
        </w:rPr>
        <w:t xml:space="preserve">, на ставку которых вышел замещающий. Для всех остальных контрактов </w:t>
      </w:r>
      <w:r w:rsidR="00A71802" w:rsidRPr="00CC3F0E">
        <w:rPr>
          <w:rFonts w:asciiTheme="majorHAnsi" w:hAnsiTheme="majorHAnsi"/>
          <w:lang w:eastAsia="ru-RU"/>
        </w:rPr>
        <w:t>headcount</w:t>
      </w:r>
      <w:r w:rsidR="00A71802" w:rsidRPr="00CC3F0E">
        <w:rPr>
          <w:rFonts w:asciiTheme="majorHAnsi" w:hAnsiTheme="majorHAnsi"/>
          <w:lang w:val="ru-RU" w:eastAsia="ru-RU"/>
        </w:rPr>
        <w:t xml:space="preserve"> = 0. При этом в определении значения </w:t>
      </w:r>
      <w:r w:rsidR="00A71802" w:rsidRPr="00CC3F0E">
        <w:rPr>
          <w:rFonts w:asciiTheme="majorHAnsi" w:hAnsiTheme="majorHAnsi"/>
          <w:lang w:eastAsia="ru-RU"/>
        </w:rPr>
        <w:t>HC</w:t>
      </w:r>
      <w:r w:rsidR="00A71802" w:rsidRPr="00CC3F0E">
        <w:rPr>
          <w:rFonts w:asciiTheme="majorHAnsi" w:hAnsiTheme="majorHAnsi"/>
          <w:lang w:val="ru-RU" w:eastAsia="ru-RU"/>
        </w:rPr>
        <w:t xml:space="preserve"> используется Список Исключений, в котором </w:t>
      </w:r>
      <w:r w:rsidR="00A71802" w:rsidRPr="00CC3F0E">
        <w:rPr>
          <w:rFonts w:asciiTheme="majorHAnsi" w:hAnsiTheme="majorHAnsi"/>
          <w:lang w:eastAsia="ru-RU"/>
        </w:rPr>
        <w:t>headcount</w:t>
      </w:r>
      <w:r w:rsidR="00A71802" w:rsidRPr="00CC3F0E">
        <w:rPr>
          <w:rFonts w:asciiTheme="majorHAnsi" w:hAnsiTheme="majorHAnsi"/>
          <w:lang w:val="ru-RU" w:eastAsia="ru-RU"/>
        </w:rPr>
        <w:t xml:space="preserve"> на назначении может отличаться от общего правила.</w:t>
      </w:r>
    </w:p>
    <w:p w14:paraId="392C24CC" w14:textId="3E22E3B3" w:rsidR="00A71802" w:rsidRPr="00CC3F0E" w:rsidRDefault="00A71802" w:rsidP="00365188">
      <w:pPr>
        <w:pStyle w:val="ListParagraph"/>
        <w:numPr>
          <w:ilvl w:val="0"/>
          <w:numId w:val="61"/>
        </w:numPr>
        <w:spacing w:line="276" w:lineRule="auto"/>
        <w:jc w:val="both"/>
        <w:rPr>
          <w:rFonts w:asciiTheme="majorHAnsi" w:hAnsiTheme="majorHAnsi"/>
          <w:lang w:val="ru-RU" w:eastAsia="ru-RU"/>
        </w:rPr>
      </w:pPr>
      <w:r w:rsidRPr="00CC3F0E">
        <w:rPr>
          <w:rFonts w:asciiTheme="majorHAnsi" w:hAnsiTheme="majorHAnsi"/>
          <w:lang w:eastAsia="ru-RU"/>
        </w:rPr>
        <w:t>MSU</w:t>
      </w:r>
      <w:r w:rsidRPr="00CC3F0E">
        <w:rPr>
          <w:rFonts w:asciiTheme="majorHAnsi" w:hAnsiTheme="majorHAnsi"/>
          <w:lang w:val="ru-RU" w:eastAsia="ru-RU"/>
        </w:rPr>
        <w:t xml:space="preserve"> – определяется как доля оклада на назначении сотрудника по отношению к совокупному окладу сотрудника на всех юр лицах </w:t>
      </w:r>
      <w:proofErr w:type="spellStart"/>
      <w:r w:rsidRPr="00CC3F0E">
        <w:rPr>
          <w:rFonts w:asciiTheme="majorHAnsi" w:hAnsiTheme="majorHAnsi"/>
          <w:lang w:val="ru-RU" w:eastAsia="ru-RU"/>
        </w:rPr>
        <w:t>КИБа</w:t>
      </w:r>
      <w:proofErr w:type="spellEnd"/>
      <w:r w:rsidRPr="00CC3F0E">
        <w:rPr>
          <w:rFonts w:asciiTheme="majorHAnsi" w:hAnsiTheme="majorHAnsi"/>
          <w:lang w:val="ru-RU" w:eastAsia="ru-RU"/>
        </w:rPr>
        <w:t>.</w:t>
      </w:r>
      <w:r w:rsidR="001A7FCA" w:rsidRPr="00CC3F0E">
        <w:rPr>
          <w:rFonts w:asciiTheme="majorHAnsi" w:hAnsiTheme="majorHAnsi"/>
          <w:lang w:val="ru-RU" w:eastAsia="ru-RU"/>
        </w:rPr>
        <w:t xml:space="preserve"> </w:t>
      </w:r>
      <w:r w:rsidR="001A7FCA" w:rsidRPr="00CC3F0E">
        <w:rPr>
          <w:rFonts w:asciiTheme="majorHAnsi" w:hAnsiTheme="majorHAnsi"/>
          <w:lang w:eastAsia="ru-RU"/>
        </w:rPr>
        <w:t>MSU</w:t>
      </w:r>
      <w:r w:rsidR="001A7FCA" w:rsidRPr="00CC3F0E">
        <w:rPr>
          <w:rFonts w:asciiTheme="majorHAnsi" w:hAnsiTheme="majorHAnsi"/>
          <w:lang w:val="ru-RU" w:eastAsia="ru-RU"/>
        </w:rPr>
        <w:t xml:space="preserve"> на назначении сотрудника, который находится в длительном неоплачиваемом отпуске равен 0.</w:t>
      </w:r>
    </w:p>
    <w:p w14:paraId="5B8616FA" w14:textId="77777777" w:rsidR="00B35AE5" w:rsidRPr="00CC3F0E" w:rsidRDefault="00B35AE5" w:rsidP="00CC3F0E">
      <w:pPr>
        <w:pStyle w:val="ListParagraph"/>
        <w:spacing w:line="276" w:lineRule="auto"/>
        <w:ind w:left="1440"/>
        <w:jc w:val="both"/>
        <w:rPr>
          <w:rFonts w:asciiTheme="majorHAnsi" w:hAnsiTheme="majorHAnsi"/>
          <w:lang w:val="ru-RU" w:eastAsia="ru-RU"/>
        </w:rPr>
      </w:pPr>
    </w:p>
    <w:p w14:paraId="41CC706E" w14:textId="445870F2" w:rsidR="001A7FCA" w:rsidRPr="00CC3F0E" w:rsidRDefault="001A7FCA" w:rsidP="00CC3F0E">
      <w:pPr>
        <w:pStyle w:val="ListParagraph"/>
        <w:shd w:val="clear" w:color="auto" w:fill="FFF2CC" w:themeFill="accent4" w:themeFillTint="33"/>
        <w:spacing w:line="276" w:lineRule="auto"/>
        <w:ind w:left="1440"/>
        <w:jc w:val="both"/>
        <w:rPr>
          <w:rFonts w:asciiTheme="majorHAnsi" w:hAnsiTheme="majorHAnsi"/>
          <w:i/>
          <w:color w:val="0000CC"/>
          <w:lang w:val="ru-RU" w:eastAsia="ru-RU"/>
        </w:rPr>
      </w:pPr>
      <w:r w:rsidRPr="00CC3F0E">
        <w:rPr>
          <w:rFonts w:asciiTheme="majorHAnsi" w:hAnsiTheme="majorHAnsi"/>
          <w:i/>
          <w:color w:val="0000CC"/>
          <w:lang w:val="ru-RU" w:eastAsia="ru-RU"/>
        </w:rPr>
        <w:t xml:space="preserve">Открытый вопрос по определению </w:t>
      </w:r>
      <w:r w:rsidRPr="00CC3F0E">
        <w:rPr>
          <w:rFonts w:asciiTheme="majorHAnsi" w:hAnsiTheme="majorHAnsi"/>
          <w:i/>
          <w:color w:val="0000CC"/>
          <w:lang w:eastAsia="ru-RU"/>
        </w:rPr>
        <w:t>HC</w:t>
      </w:r>
      <w:r w:rsidRPr="00CC3F0E">
        <w:rPr>
          <w:rFonts w:asciiTheme="majorHAnsi" w:hAnsiTheme="majorHAnsi"/>
          <w:i/>
          <w:color w:val="0000CC"/>
          <w:lang w:val="ru-RU" w:eastAsia="ru-RU"/>
        </w:rPr>
        <w:t xml:space="preserve"> и </w:t>
      </w:r>
      <w:r w:rsidRPr="00CC3F0E">
        <w:rPr>
          <w:rFonts w:asciiTheme="majorHAnsi" w:hAnsiTheme="majorHAnsi"/>
          <w:i/>
          <w:color w:val="0000CC"/>
          <w:lang w:eastAsia="ru-RU"/>
        </w:rPr>
        <w:t>MSU</w:t>
      </w:r>
      <w:r w:rsidRPr="00CC3F0E">
        <w:rPr>
          <w:rFonts w:asciiTheme="majorHAnsi" w:hAnsiTheme="majorHAnsi"/>
          <w:i/>
          <w:color w:val="0000CC"/>
          <w:lang w:val="ru-RU" w:eastAsia="ru-RU"/>
        </w:rPr>
        <w:t xml:space="preserve"> для </w:t>
      </w:r>
      <w:proofErr w:type="spellStart"/>
      <w:r w:rsidRPr="00CC3F0E">
        <w:rPr>
          <w:rFonts w:asciiTheme="majorHAnsi" w:hAnsiTheme="majorHAnsi"/>
          <w:i/>
          <w:color w:val="0000CC"/>
          <w:lang w:val="ru-RU" w:eastAsia="ru-RU"/>
        </w:rPr>
        <w:t>декретниц</w:t>
      </w:r>
      <w:proofErr w:type="spellEnd"/>
      <w:r w:rsidRPr="00CC3F0E">
        <w:rPr>
          <w:rFonts w:asciiTheme="majorHAnsi" w:hAnsiTheme="majorHAnsi"/>
          <w:i/>
          <w:color w:val="0000CC"/>
          <w:lang w:val="ru-RU" w:eastAsia="ru-RU"/>
        </w:rPr>
        <w:t>:</w:t>
      </w:r>
    </w:p>
    <w:p w14:paraId="2D85FD72" w14:textId="77777777" w:rsidR="00A75826" w:rsidRPr="00CC3F0E" w:rsidRDefault="001A7FCA" w:rsidP="00CC3F0E">
      <w:pPr>
        <w:shd w:val="clear" w:color="auto" w:fill="FFF2CC" w:themeFill="accent4" w:themeFillTint="33"/>
        <w:spacing w:after="0" w:line="276" w:lineRule="auto"/>
        <w:ind w:left="540"/>
        <w:textAlignment w:val="center"/>
        <w:rPr>
          <w:rFonts w:asciiTheme="majorHAnsi" w:hAnsiTheme="majorHAnsi"/>
          <w:i/>
          <w:color w:val="0000CC"/>
          <w:lang w:val="ru-RU"/>
        </w:rPr>
      </w:pPr>
      <w:r w:rsidRPr="00CC3F0E">
        <w:rPr>
          <w:rFonts w:asciiTheme="majorHAnsi" w:hAnsiTheme="majorHAnsi"/>
          <w:i/>
          <w:color w:val="0000CC"/>
          <w:lang w:val="ru-RU"/>
        </w:rPr>
        <w:t xml:space="preserve">сейчас все </w:t>
      </w:r>
      <w:proofErr w:type="spellStart"/>
      <w:r w:rsidRPr="00CC3F0E">
        <w:rPr>
          <w:rFonts w:asciiTheme="majorHAnsi" w:hAnsiTheme="majorHAnsi"/>
          <w:i/>
          <w:color w:val="0000CC"/>
          <w:lang w:val="ru-RU"/>
        </w:rPr>
        <w:t>декретницы</w:t>
      </w:r>
      <w:proofErr w:type="spellEnd"/>
      <w:r w:rsidRPr="00CC3F0E">
        <w:rPr>
          <w:rFonts w:asciiTheme="majorHAnsi" w:hAnsiTheme="majorHAnsi"/>
          <w:i/>
          <w:color w:val="0000CC"/>
          <w:lang w:val="ru-RU"/>
        </w:rPr>
        <w:t xml:space="preserve"> </w:t>
      </w:r>
      <w:proofErr w:type="spellStart"/>
      <w:r w:rsidRPr="00CC3F0E">
        <w:rPr>
          <w:rFonts w:asciiTheme="majorHAnsi" w:hAnsiTheme="majorHAnsi"/>
          <w:i/>
          <w:color w:val="0000CC"/>
          <w:lang w:val="ru-RU"/>
        </w:rPr>
        <w:t>бюджетируются</w:t>
      </w:r>
      <w:proofErr w:type="spellEnd"/>
      <w:r w:rsidRPr="00CC3F0E">
        <w:rPr>
          <w:rFonts w:asciiTheme="majorHAnsi" w:hAnsiTheme="majorHAnsi"/>
          <w:i/>
          <w:color w:val="0000CC"/>
          <w:lang w:val="ru-RU"/>
        </w:rPr>
        <w:t xml:space="preserve"> с</w:t>
      </w:r>
      <w:r w:rsidRPr="00CC3F0E">
        <w:rPr>
          <w:rFonts w:asciiTheme="majorHAnsi" w:hAnsiTheme="majorHAnsi"/>
          <w:b/>
          <w:bCs/>
          <w:i/>
          <w:color w:val="0000CC"/>
        </w:rPr>
        <w:t> </w:t>
      </w:r>
      <w:r w:rsidRPr="00CC3F0E">
        <w:rPr>
          <w:rFonts w:asciiTheme="majorHAnsi" w:hAnsiTheme="majorHAnsi"/>
          <w:b/>
          <w:bCs/>
          <w:i/>
          <w:color w:val="0000CC"/>
          <w:lang w:val="ru-RU"/>
        </w:rPr>
        <w:t>нулевым </w:t>
      </w:r>
      <w:r w:rsidRPr="00CC3F0E">
        <w:rPr>
          <w:rFonts w:asciiTheme="majorHAnsi" w:hAnsiTheme="majorHAnsi"/>
          <w:i/>
          <w:color w:val="0000CC"/>
        </w:rPr>
        <w:t>MSU</w:t>
      </w:r>
      <w:r w:rsidRPr="00CC3F0E">
        <w:rPr>
          <w:rFonts w:asciiTheme="majorHAnsi" w:hAnsiTheme="majorHAnsi"/>
          <w:i/>
          <w:color w:val="0000CC"/>
          <w:lang w:val="ru-RU"/>
        </w:rPr>
        <w:t xml:space="preserve">, но со 100% </w:t>
      </w:r>
      <w:proofErr w:type="spellStart"/>
      <w:r w:rsidRPr="00CC3F0E">
        <w:rPr>
          <w:rFonts w:asciiTheme="majorHAnsi" w:hAnsiTheme="majorHAnsi"/>
          <w:i/>
          <w:color w:val="0000CC"/>
          <w:lang w:val="ru-RU"/>
        </w:rPr>
        <w:t>костом</w:t>
      </w:r>
      <w:proofErr w:type="spellEnd"/>
      <w:r w:rsidRPr="00CC3F0E">
        <w:rPr>
          <w:rFonts w:asciiTheme="majorHAnsi" w:hAnsiTheme="majorHAnsi"/>
          <w:i/>
          <w:color w:val="0000CC"/>
          <w:lang w:val="ru-RU"/>
        </w:rPr>
        <w:t xml:space="preserve"> (в том числе </w:t>
      </w:r>
      <w:proofErr w:type="spellStart"/>
      <w:r w:rsidRPr="00CC3F0E">
        <w:rPr>
          <w:rFonts w:asciiTheme="majorHAnsi" w:hAnsiTheme="majorHAnsi"/>
          <w:i/>
          <w:color w:val="0000CC"/>
          <w:lang w:val="ru-RU"/>
        </w:rPr>
        <w:t>декретницы</w:t>
      </w:r>
      <w:proofErr w:type="spellEnd"/>
      <w:r w:rsidRPr="00CC3F0E">
        <w:rPr>
          <w:rFonts w:asciiTheme="majorHAnsi" w:hAnsiTheme="majorHAnsi"/>
          <w:i/>
          <w:color w:val="0000CC"/>
          <w:lang w:val="ru-RU"/>
        </w:rPr>
        <w:t xml:space="preserve"> у которых есть замещающий), при этом </w:t>
      </w:r>
      <w:r w:rsidRPr="00CC3F0E">
        <w:rPr>
          <w:rFonts w:asciiTheme="majorHAnsi" w:hAnsiTheme="majorHAnsi"/>
          <w:i/>
          <w:color w:val="0000CC"/>
        </w:rPr>
        <w:t>HC</w:t>
      </w:r>
      <w:r w:rsidRPr="00CC3F0E">
        <w:rPr>
          <w:rFonts w:asciiTheme="majorHAnsi" w:hAnsiTheme="majorHAnsi"/>
          <w:i/>
          <w:color w:val="0000CC"/>
          <w:lang w:val="ru-RU"/>
        </w:rPr>
        <w:t xml:space="preserve"> у них считается как 1 для </w:t>
      </w:r>
      <w:proofErr w:type="spellStart"/>
      <w:r w:rsidRPr="00CC3F0E">
        <w:rPr>
          <w:rFonts w:asciiTheme="majorHAnsi" w:hAnsiTheme="majorHAnsi"/>
          <w:i/>
          <w:color w:val="0000CC"/>
          <w:lang w:val="ru-RU"/>
        </w:rPr>
        <w:t>декретницы</w:t>
      </w:r>
      <w:proofErr w:type="spellEnd"/>
      <w:r w:rsidRPr="00CC3F0E">
        <w:rPr>
          <w:rFonts w:asciiTheme="majorHAnsi" w:hAnsiTheme="majorHAnsi"/>
          <w:i/>
          <w:color w:val="0000CC"/>
          <w:lang w:val="ru-RU"/>
        </w:rPr>
        <w:t xml:space="preserve"> без замещения и 0 для </w:t>
      </w:r>
      <w:proofErr w:type="spellStart"/>
      <w:r w:rsidRPr="00CC3F0E">
        <w:rPr>
          <w:rFonts w:asciiTheme="majorHAnsi" w:hAnsiTheme="majorHAnsi"/>
          <w:i/>
          <w:color w:val="0000CC"/>
          <w:lang w:val="ru-RU"/>
        </w:rPr>
        <w:t>декретницы</w:t>
      </w:r>
      <w:proofErr w:type="spellEnd"/>
      <w:r w:rsidRPr="00CC3F0E">
        <w:rPr>
          <w:rFonts w:asciiTheme="majorHAnsi" w:hAnsiTheme="majorHAnsi"/>
          <w:i/>
          <w:color w:val="0000CC"/>
          <w:lang w:val="ru-RU"/>
        </w:rPr>
        <w:t xml:space="preserve"> с замещением. То есть считаем, что </w:t>
      </w:r>
      <w:proofErr w:type="spellStart"/>
      <w:r w:rsidRPr="00CC3F0E">
        <w:rPr>
          <w:rFonts w:asciiTheme="majorHAnsi" w:hAnsiTheme="majorHAnsi"/>
          <w:i/>
          <w:color w:val="0000CC"/>
          <w:lang w:val="ru-RU"/>
        </w:rPr>
        <w:t>кост</w:t>
      </w:r>
      <w:proofErr w:type="spellEnd"/>
      <w:r w:rsidRPr="00CC3F0E">
        <w:rPr>
          <w:rFonts w:asciiTheme="majorHAnsi" w:hAnsiTheme="majorHAnsi"/>
          <w:i/>
          <w:color w:val="0000CC"/>
          <w:lang w:val="ru-RU"/>
        </w:rPr>
        <w:t xml:space="preserve"> </w:t>
      </w:r>
      <w:proofErr w:type="spellStart"/>
      <w:r w:rsidRPr="00CC3F0E">
        <w:rPr>
          <w:rFonts w:asciiTheme="majorHAnsi" w:hAnsiTheme="majorHAnsi"/>
          <w:i/>
          <w:color w:val="0000CC"/>
          <w:lang w:val="ru-RU"/>
        </w:rPr>
        <w:t>декретниц</w:t>
      </w:r>
      <w:proofErr w:type="spellEnd"/>
      <w:r w:rsidRPr="00CC3F0E">
        <w:rPr>
          <w:rFonts w:asciiTheme="majorHAnsi" w:hAnsiTheme="majorHAnsi"/>
          <w:i/>
          <w:color w:val="0000CC"/>
          <w:lang w:val="ru-RU"/>
        </w:rPr>
        <w:t xml:space="preserve">, у которых есть замещающий - это "резерв". </w:t>
      </w:r>
    </w:p>
    <w:p w14:paraId="2B56A0D7" w14:textId="2D5C4930" w:rsidR="00A75826" w:rsidRPr="00CC3F0E" w:rsidRDefault="00A75826" w:rsidP="00CC3F0E">
      <w:pPr>
        <w:shd w:val="clear" w:color="auto" w:fill="FFF2CC" w:themeFill="accent4" w:themeFillTint="33"/>
        <w:spacing w:after="0" w:line="276" w:lineRule="auto"/>
        <w:ind w:left="540"/>
        <w:textAlignment w:val="center"/>
        <w:rPr>
          <w:rFonts w:asciiTheme="majorHAnsi" w:hAnsiTheme="majorHAnsi"/>
          <w:i/>
          <w:color w:val="0000CC"/>
          <w:lang w:val="ru-RU"/>
        </w:rPr>
      </w:pPr>
      <w:r w:rsidRPr="00CC3F0E">
        <w:rPr>
          <w:rFonts w:asciiTheme="majorHAnsi" w:hAnsiTheme="majorHAnsi"/>
          <w:i/>
          <w:color w:val="0000CC"/>
          <w:lang w:val="ru-RU"/>
        </w:rPr>
        <w:t xml:space="preserve">Предложение скорректировать расчет для более корректного отражения численности и </w:t>
      </w:r>
      <w:proofErr w:type="spellStart"/>
      <w:r w:rsidRPr="00CC3F0E">
        <w:rPr>
          <w:rFonts w:asciiTheme="majorHAnsi" w:hAnsiTheme="majorHAnsi"/>
          <w:i/>
          <w:color w:val="0000CC"/>
          <w:lang w:val="ru-RU"/>
        </w:rPr>
        <w:t>коста</w:t>
      </w:r>
      <w:proofErr w:type="spellEnd"/>
      <w:r w:rsidRPr="00CC3F0E">
        <w:rPr>
          <w:rFonts w:asciiTheme="majorHAnsi" w:hAnsiTheme="majorHAnsi"/>
          <w:i/>
          <w:color w:val="0000CC"/>
          <w:lang w:val="ru-RU"/>
        </w:rPr>
        <w:t xml:space="preserve"> </w:t>
      </w:r>
      <w:proofErr w:type="spellStart"/>
      <w:r w:rsidRPr="00CC3F0E">
        <w:rPr>
          <w:rFonts w:asciiTheme="majorHAnsi" w:hAnsiTheme="majorHAnsi"/>
          <w:i/>
          <w:color w:val="0000CC"/>
          <w:lang w:val="ru-RU"/>
        </w:rPr>
        <w:t>декретниц</w:t>
      </w:r>
      <w:proofErr w:type="spellEnd"/>
      <w:r w:rsidRPr="00CC3F0E">
        <w:rPr>
          <w:rFonts w:asciiTheme="majorHAnsi" w:hAnsiTheme="majorHAnsi"/>
          <w:i/>
          <w:color w:val="0000CC"/>
          <w:lang w:val="ru-RU"/>
        </w:rPr>
        <w:t xml:space="preserve">: </w:t>
      </w:r>
    </w:p>
    <w:p w14:paraId="0A0A89BC" w14:textId="77777777" w:rsidR="00A75826" w:rsidRPr="00CC3F0E" w:rsidRDefault="00A75826" w:rsidP="00365188">
      <w:pPr>
        <w:pStyle w:val="ListParagraph"/>
        <w:numPr>
          <w:ilvl w:val="0"/>
          <w:numId w:val="61"/>
        </w:numPr>
        <w:shd w:val="clear" w:color="auto" w:fill="FFF2CC" w:themeFill="accent4" w:themeFillTint="33"/>
        <w:spacing w:after="0" w:line="276" w:lineRule="auto"/>
        <w:textAlignment w:val="center"/>
        <w:rPr>
          <w:rFonts w:asciiTheme="majorHAnsi" w:hAnsiTheme="majorHAnsi"/>
          <w:i/>
          <w:color w:val="0000CC"/>
          <w:lang w:val="ru-RU"/>
        </w:rPr>
      </w:pPr>
      <w:r w:rsidRPr="00CC3F0E">
        <w:rPr>
          <w:rFonts w:asciiTheme="majorHAnsi" w:hAnsiTheme="majorHAnsi"/>
          <w:i/>
          <w:color w:val="0000CC"/>
          <w:lang w:val="ru-RU"/>
        </w:rPr>
        <w:t xml:space="preserve">Для </w:t>
      </w:r>
      <w:proofErr w:type="spellStart"/>
      <w:r w:rsidRPr="00CC3F0E">
        <w:rPr>
          <w:rFonts w:asciiTheme="majorHAnsi" w:hAnsiTheme="majorHAnsi"/>
          <w:i/>
          <w:color w:val="0000CC"/>
          <w:lang w:val="ru-RU"/>
        </w:rPr>
        <w:t>декретниц</w:t>
      </w:r>
      <w:proofErr w:type="spellEnd"/>
      <w:r w:rsidRPr="00CC3F0E">
        <w:rPr>
          <w:rFonts w:asciiTheme="majorHAnsi" w:hAnsiTheme="majorHAnsi"/>
          <w:i/>
          <w:color w:val="0000CC"/>
          <w:lang w:val="ru-RU"/>
        </w:rPr>
        <w:t xml:space="preserve"> без замещающего считать </w:t>
      </w:r>
      <w:r w:rsidRPr="00CC3F0E">
        <w:rPr>
          <w:rFonts w:asciiTheme="majorHAnsi" w:hAnsiTheme="majorHAnsi"/>
          <w:i/>
          <w:color w:val="0000CC"/>
        </w:rPr>
        <w:t>MSU</w:t>
      </w:r>
      <w:r w:rsidRPr="00CC3F0E">
        <w:rPr>
          <w:rFonts w:asciiTheme="majorHAnsi" w:hAnsiTheme="majorHAnsi"/>
          <w:i/>
          <w:color w:val="0000CC"/>
          <w:lang w:val="ru-RU"/>
        </w:rPr>
        <w:t xml:space="preserve"> = 1, </w:t>
      </w:r>
      <w:proofErr w:type="spellStart"/>
      <w:r w:rsidRPr="00CC3F0E">
        <w:rPr>
          <w:rFonts w:asciiTheme="majorHAnsi" w:hAnsiTheme="majorHAnsi"/>
          <w:i/>
          <w:color w:val="0000CC"/>
          <w:lang w:val="ru-RU"/>
        </w:rPr>
        <w:t>Headcount</w:t>
      </w:r>
      <w:proofErr w:type="spellEnd"/>
      <w:r w:rsidRPr="00CC3F0E">
        <w:rPr>
          <w:rFonts w:asciiTheme="majorHAnsi" w:hAnsiTheme="majorHAnsi"/>
          <w:i/>
          <w:color w:val="0000CC"/>
          <w:lang w:val="ru-RU"/>
        </w:rPr>
        <w:t xml:space="preserve"> = 1, </w:t>
      </w:r>
      <w:proofErr w:type="spellStart"/>
      <w:r w:rsidRPr="00CC3F0E">
        <w:rPr>
          <w:rFonts w:asciiTheme="majorHAnsi" w:hAnsiTheme="majorHAnsi"/>
          <w:i/>
          <w:color w:val="0000CC"/>
          <w:lang w:val="ru-RU"/>
        </w:rPr>
        <w:t>кост</w:t>
      </w:r>
      <w:proofErr w:type="spellEnd"/>
      <w:r w:rsidRPr="00CC3F0E">
        <w:rPr>
          <w:rFonts w:asciiTheme="majorHAnsi" w:hAnsiTheme="majorHAnsi"/>
          <w:i/>
          <w:color w:val="0000CC"/>
          <w:lang w:val="ru-RU"/>
        </w:rPr>
        <w:t xml:space="preserve"> 100%</w:t>
      </w:r>
    </w:p>
    <w:p w14:paraId="68C2D24E" w14:textId="487086E9" w:rsidR="001A7FCA" w:rsidRPr="00CC3F0E" w:rsidRDefault="00A75826" w:rsidP="00CC3F0E">
      <w:pPr>
        <w:pStyle w:val="ListParagraph"/>
        <w:shd w:val="clear" w:color="auto" w:fill="FFF2CC" w:themeFill="accent4" w:themeFillTint="33"/>
        <w:spacing w:after="0" w:line="276" w:lineRule="auto"/>
        <w:ind w:left="1440"/>
        <w:textAlignment w:val="center"/>
        <w:rPr>
          <w:rFonts w:asciiTheme="majorHAnsi" w:hAnsiTheme="majorHAnsi"/>
          <w:i/>
          <w:color w:val="0000CC"/>
          <w:lang w:val="ru-RU"/>
        </w:rPr>
      </w:pPr>
      <w:r w:rsidRPr="00CC3F0E">
        <w:rPr>
          <w:rFonts w:asciiTheme="majorHAnsi" w:hAnsiTheme="majorHAnsi"/>
          <w:i/>
          <w:color w:val="0000CC"/>
          <w:lang w:val="ru-RU"/>
        </w:rPr>
        <w:t xml:space="preserve">В этом случае при расчете прогноза будет скачок </w:t>
      </w:r>
      <w:r w:rsidRPr="00CC3F0E">
        <w:rPr>
          <w:rFonts w:asciiTheme="majorHAnsi" w:hAnsiTheme="majorHAnsi"/>
          <w:i/>
          <w:color w:val="0000CC"/>
        </w:rPr>
        <w:t>MSU</w:t>
      </w:r>
      <w:r w:rsidRPr="00CC3F0E">
        <w:rPr>
          <w:rFonts w:asciiTheme="majorHAnsi" w:hAnsiTheme="majorHAnsi"/>
          <w:i/>
          <w:color w:val="0000CC"/>
          <w:lang w:val="ru-RU"/>
        </w:rPr>
        <w:t xml:space="preserve"> при переходе от месяца с фактом к месяцу с прогнозом. </w:t>
      </w:r>
    </w:p>
    <w:p w14:paraId="1FF475A2" w14:textId="4B87DB1E" w:rsidR="00A75826" w:rsidRPr="00CC3F0E" w:rsidRDefault="00A75826" w:rsidP="00365188">
      <w:pPr>
        <w:pStyle w:val="ListParagraph"/>
        <w:numPr>
          <w:ilvl w:val="0"/>
          <w:numId w:val="61"/>
        </w:numPr>
        <w:shd w:val="clear" w:color="auto" w:fill="FFF2CC" w:themeFill="accent4" w:themeFillTint="33"/>
        <w:spacing w:after="0" w:line="276" w:lineRule="auto"/>
        <w:textAlignment w:val="center"/>
        <w:rPr>
          <w:rFonts w:asciiTheme="majorHAnsi" w:hAnsiTheme="majorHAnsi"/>
          <w:i/>
          <w:color w:val="0000CC"/>
          <w:lang w:val="ru-RU"/>
        </w:rPr>
      </w:pPr>
      <w:r w:rsidRPr="00CC3F0E">
        <w:rPr>
          <w:rFonts w:asciiTheme="majorHAnsi" w:hAnsiTheme="majorHAnsi"/>
          <w:i/>
          <w:color w:val="0000CC"/>
          <w:lang w:val="ru-RU"/>
        </w:rPr>
        <w:t xml:space="preserve">Для </w:t>
      </w:r>
      <w:proofErr w:type="spellStart"/>
      <w:r w:rsidRPr="00CC3F0E">
        <w:rPr>
          <w:rFonts w:asciiTheme="majorHAnsi" w:hAnsiTheme="majorHAnsi"/>
          <w:i/>
          <w:color w:val="0000CC"/>
          <w:lang w:val="ru-RU"/>
        </w:rPr>
        <w:t>декретниц</w:t>
      </w:r>
      <w:proofErr w:type="spellEnd"/>
      <w:r w:rsidRPr="00CC3F0E">
        <w:rPr>
          <w:rFonts w:asciiTheme="majorHAnsi" w:hAnsiTheme="majorHAnsi"/>
          <w:i/>
          <w:color w:val="0000CC"/>
          <w:lang w:val="ru-RU"/>
        </w:rPr>
        <w:t xml:space="preserve"> с замещающим считать MSU = 0, Headcount = 0, </w:t>
      </w:r>
      <w:proofErr w:type="spellStart"/>
      <w:r w:rsidRPr="00CC3F0E">
        <w:rPr>
          <w:rFonts w:asciiTheme="majorHAnsi" w:hAnsiTheme="majorHAnsi"/>
          <w:i/>
          <w:color w:val="0000CC"/>
          <w:lang w:val="ru-RU"/>
        </w:rPr>
        <w:t>кост</w:t>
      </w:r>
      <w:proofErr w:type="spellEnd"/>
      <w:r w:rsidRPr="00CC3F0E">
        <w:rPr>
          <w:rFonts w:asciiTheme="majorHAnsi" w:hAnsiTheme="majorHAnsi"/>
          <w:i/>
          <w:color w:val="0000CC"/>
          <w:lang w:val="ru-RU"/>
        </w:rPr>
        <w:t xml:space="preserve"> = 0%</w:t>
      </w:r>
    </w:p>
    <w:p w14:paraId="47F78C2A" w14:textId="2F1BDBA1" w:rsidR="00A75826" w:rsidRPr="00CC3F0E" w:rsidRDefault="00A75826" w:rsidP="00365188">
      <w:pPr>
        <w:pStyle w:val="ListParagraph"/>
        <w:numPr>
          <w:ilvl w:val="0"/>
          <w:numId w:val="61"/>
        </w:numPr>
        <w:shd w:val="clear" w:color="auto" w:fill="FFF2CC" w:themeFill="accent4" w:themeFillTint="33"/>
        <w:spacing w:after="0" w:line="276" w:lineRule="auto"/>
        <w:textAlignment w:val="center"/>
        <w:rPr>
          <w:rFonts w:asciiTheme="majorHAnsi" w:hAnsiTheme="majorHAnsi"/>
          <w:i/>
          <w:color w:val="0000CC"/>
          <w:lang w:val="ru-RU"/>
        </w:rPr>
      </w:pPr>
      <w:proofErr w:type="gramStart"/>
      <w:r w:rsidRPr="00CC3F0E">
        <w:rPr>
          <w:rFonts w:asciiTheme="majorHAnsi" w:hAnsiTheme="majorHAnsi"/>
          <w:i/>
          <w:color w:val="0000CC"/>
          <w:lang w:val="ru-RU"/>
        </w:rPr>
        <w:t>«Резерв»</w:t>
      </w:r>
      <w:proofErr w:type="gramEnd"/>
      <w:r w:rsidRPr="00CC3F0E">
        <w:rPr>
          <w:rFonts w:asciiTheme="majorHAnsi" w:hAnsiTheme="majorHAnsi"/>
          <w:i/>
          <w:color w:val="0000CC"/>
          <w:lang w:val="ru-RU"/>
        </w:rPr>
        <w:t xml:space="preserve"> который при текущ</w:t>
      </w:r>
      <w:r w:rsidR="002E0B51" w:rsidRPr="00CC3F0E">
        <w:rPr>
          <w:rFonts w:asciiTheme="majorHAnsi" w:hAnsiTheme="majorHAnsi"/>
          <w:i/>
          <w:color w:val="0000CC"/>
          <w:lang w:val="ru-RU"/>
        </w:rPr>
        <w:t>е</w:t>
      </w:r>
      <w:r w:rsidRPr="00CC3F0E">
        <w:rPr>
          <w:rFonts w:asciiTheme="majorHAnsi" w:hAnsiTheme="majorHAnsi"/>
          <w:i/>
          <w:color w:val="0000CC"/>
          <w:lang w:val="ru-RU"/>
        </w:rPr>
        <w:t xml:space="preserve">й методологии возникает из-за задвоения </w:t>
      </w:r>
      <w:proofErr w:type="spellStart"/>
      <w:r w:rsidRPr="00CC3F0E">
        <w:rPr>
          <w:rFonts w:asciiTheme="majorHAnsi" w:hAnsiTheme="majorHAnsi"/>
          <w:i/>
          <w:color w:val="0000CC"/>
          <w:lang w:val="ru-RU"/>
        </w:rPr>
        <w:t>коста</w:t>
      </w:r>
      <w:proofErr w:type="spellEnd"/>
      <w:r w:rsidRPr="00CC3F0E">
        <w:rPr>
          <w:rFonts w:asciiTheme="majorHAnsi" w:hAnsiTheme="majorHAnsi"/>
          <w:i/>
          <w:color w:val="0000CC"/>
          <w:lang w:val="ru-RU"/>
        </w:rPr>
        <w:t xml:space="preserve"> на </w:t>
      </w:r>
      <w:proofErr w:type="spellStart"/>
      <w:r w:rsidRPr="00CC3F0E">
        <w:rPr>
          <w:rFonts w:asciiTheme="majorHAnsi" w:hAnsiTheme="majorHAnsi"/>
          <w:i/>
          <w:color w:val="0000CC"/>
          <w:lang w:val="ru-RU"/>
        </w:rPr>
        <w:t>декретницу</w:t>
      </w:r>
      <w:proofErr w:type="spellEnd"/>
      <w:r w:rsidRPr="00CC3F0E">
        <w:rPr>
          <w:rFonts w:asciiTheme="majorHAnsi" w:hAnsiTheme="majorHAnsi"/>
          <w:i/>
          <w:color w:val="0000CC"/>
          <w:lang w:val="ru-RU"/>
        </w:rPr>
        <w:t xml:space="preserve"> и ее замещающего, </w:t>
      </w:r>
      <w:r w:rsidR="002E0B51" w:rsidRPr="00CC3F0E">
        <w:rPr>
          <w:rFonts w:asciiTheme="majorHAnsi" w:hAnsiTheme="majorHAnsi"/>
          <w:i/>
          <w:color w:val="0000CC"/>
          <w:lang w:val="ru-RU"/>
        </w:rPr>
        <w:t>перенести в отдельную категорию резерва, который можно будет выделить и при необходимости скорректировать в большую или меньшую сторону.</w:t>
      </w:r>
    </w:p>
    <w:p w14:paraId="0FF1CA3C" w14:textId="77777777" w:rsidR="001A7FCA" w:rsidRPr="00CC3F0E" w:rsidRDefault="001A7FCA" w:rsidP="00CC3F0E">
      <w:pPr>
        <w:pStyle w:val="ListParagraph"/>
        <w:spacing w:line="276" w:lineRule="auto"/>
        <w:ind w:left="1440"/>
        <w:jc w:val="both"/>
        <w:rPr>
          <w:rFonts w:asciiTheme="majorHAnsi" w:hAnsiTheme="majorHAnsi"/>
          <w:lang w:val="ru-RU" w:eastAsia="ru-RU"/>
        </w:rPr>
      </w:pPr>
    </w:p>
    <w:p w14:paraId="5E03E9C0" w14:textId="2621332D" w:rsidR="00C37241" w:rsidRPr="00CC3F0E" w:rsidRDefault="00E662AE" w:rsidP="00365188">
      <w:pPr>
        <w:pStyle w:val="ListParagraph"/>
        <w:numPr>
          <w:ilvl w:val="0"/>
          <w:numId w:val="58"/>
        </w:numPr>
        <w:spacing w:line="276" w:lineRule="auto"/>
        <w:jc w:val="both"/>
        <w:rPr>
          <w:rFonts w:asciiTheme="majorHAnsi" w:hAnsiTheme="majorHAnsi"/>
          <w:lang w:val="ru-RU"/>
        </w:rPr>
      </w:pPr>
      <w:r w:rsidRPr="00CC3F0E">
        <w:rPr>
          <w:rFonts w:asciiTheme="majorHAnsi" w:hAnsiTheme="majorHAnsi"/>
          <w:lang w:val="ru-RU" w:eastAsia="ru-RU"/>
        </w:rPr>
        <w:t xml:space="preserve">По каждому сотруднику и вакансии из заданной популяции рассчитывается сумма бюджета по </w:t>
      </w:r>
      <w:r w:rsidR="008D59F5" w:rsidRPr="00CC3F0E">
        <w:rPr>
          <w:rFonts w:asciiTheme="majorHAnsi" w:hAnsiTheme="majorHAnsi"/>
          <w:lang w:val="ru-RU" w:eastAsia="ru-RU"/>
        </w:rPr>
        <w:t xml:space="preserve">бюджетным элементам согласно справочнику в </w:t>
      </w:r>
      <w:hyperlink w:anchor="_Приложение_2" w:history="1">
        <w:r w:rsidR="008D59F5" w:rsidRPr="00CC3F0E">
          <w:rPr>
            <w:rStyle w:val="Hyperlink"/>
            <w:rFonts w:asciiTheme="majorHAnsi" w:hAnsiTheme="majorHAnsi" w:cstheme="minorBidi"/>
            <w:lang w:val="ru-RU" w:eastAsia="ru-RU"/>
          </w:rPr>
          <w:t>Приложении 2</w:t>
        </w:r>
      </w:hyperlink>
      <w:r w:rsidR="001F4DC2" w:rsidRPr="00CC3F0E">
        <w:rPr>
          <w:rFonts w:asciiTheme="majorHAnsi" w:hAnsiTheme="majorHAnsi"/>
          <w:lang w:val="ru-RU" w:eastAsia="ru-RU"/>
        </w:rPr>
        <w:t xml:space="preserve"> в разрезе мир-кодов и юр лиц</w:t>
      </w:r>
      <w:r w:rsidR="00CC3F0E" w:rsidRPr="00CC3F0E">
        <w:rPr>
          <w:rFonts w:asciiTheme="majorHAnsi" w:hAnsiTheme="majorHAnsi"/>
          <w:lang w:val="ru-RU" w:eastAsia="ru-RU"/>
        </w:rPr>
        <w:t xml:space="preserve"> в детализации по месяцам</w:t>
      </w:r>
      <w:r w:rsidR="001F4DC2" w:rsidRPr="00CC3F0E">
        <w:rPr>
          <w:rFonts w:asciiTheme="majorHAnsi" w:hAnsiTheme="majorHAnsi"/>
          <w:lang w:val="ru-RU" w:eastAsia="ru-RU"/>
        </w:rPr>
        <w:t>:</w:t>
      </w:r>
    </w:p>
    <w:p w14:paraId="02911519" w14:textId="5E2EFF8F" w:rsidR="008D59F5" w:rsidRPr="00CC3F0E" w:rsidRDefault="008D59F5" w:rsidP="00CC3F0E">
      <w:pPr>
        <w:pStyle w:val="ListParagraph"/>
        <w:spacing w:line="276" w:lineRule="auto"/>
        <w:jc w:val="both"/>
        <w:rPr>
          <w:rFonts w:asciiTheme="majorHAnsi" w:hAnsiTheme="majorHAnsi"/>
          <w:lang w:val="ru-RU" w:eastAsia="ru-RU"/>
        </w:rPr>
      </w:pPr>
    </w:p>
    <w:p w14:paraId="4C0EF37B" w14:textId="766DC1BF" w:rsidR="001F4DC2" w:rsidRPr="00CC3F0E"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CC3F0E">
        <w:rPr>
          <w:rFonts w:asciiTheme="majorHAnsi" w:hAnsiTheme="majorHAnsi"/>
          <w:b/>
          <w:lang w:val="ru-RU" w:eastAsia="ru-RU"/>
        </w:rPr>
        <w:t>Salary</w:t>
      </w:r>
      <w:proofErr w:type="spellEnd"/>
      <w:r w:rsidR="00C669E4">
        <w:rPr>
          <w:rFonts w:asciiTheme="majorHAnsi" w:hAnsiTheme="majorHAnsi"/>
          <w:b/>
          <w:lang w:val="ru-RU" w:eastAsia="ru-RU"/>
        </w:rPr>
        <w:t xml:space="preserve"> </w:t>
      </w:r>
      <w:r w:rsidR="00C669E4" w:rsidRPr="00C669E4">
        <w:rPr>
          <w:rFonts w:asciiTheme="majorHAnsi" w:hAnsiTheme="majorHAnsi"/>
          <w:lang w:val="ru-RU" w:eastAsia="ru-RU"/>
        </w:rPr>
        <w:t>– расчет установленных окладов</w:t>
      </w:r>
      <w:r w:rsidR="00C669E4" w:rsidRPr="00C669E4">
        <w:rPr>
          <w:rFonts w:asciiTheme="majorHAnsi" w:hAnsiTheme="majorHAnsi"/>
          <w:lang w:eastAsia="ru-RU"/>
        </w:rPr>
        <w:t>:</w:t>
      </w:r>
    </w:p>
    <w:p w14:paraId="29C4984F" w14:textId="22F285F4" w:rsidR="00CC3F0E" w:rsidRDefault="00CC3F0E" w:rsidP="00365188">
      <w:pPr>
        <w:pStyle w:val="ListParagraph"/>
        <w:numPr>
          <w:ilvl w:val="0"/>
          <w:numId w:val="63"/>
        </w:numPr>
        <w:spacing w:line="276" w:lineRule="auto"/>
        <w:jc w:val="both"/>
        <w:rPr>
          <w:rFonts w:asciiTheme="majorHAnsi" w:hAnsiTheme="majorHAnsi"/>
          <w:lang w:val="ru-RU" w:eastAsia="ru-RU"/>
        </w:rPr>
      </w:pPr>
      <w:r>
        <w:rPr>
          <w:rFonts w:asciiTheme="majorHAnsi" w:hAnsiTheme="majorHAnsi"/>
          <w:lang w:val="ru-RU" w:eastAsia="ru-RU"/>
        </w:rPr>
        <w:t>Для фактических сотрудников</w:t>
      </w:r>
      <w:r w:rsidRPr="00CC3F0E">
        <w:rPr>
          <w:rFonts w:asciiTheme="majorHAnsi" w:hAnsiTheme="majorHAnsi"/>
          <w:lang w:val="ru-RU" w:eastAsia="ru-RU"/>
        </w:rPr>
        <w:t xml:space="preserve">: </w:t>
      </w:r>
      <w:r>
        <w:rPr>
          <w:rFonts w:asciiTheme="majorHAnsi" w:hAnsiTheme="majorHAnsi"/>
          <w:lang w:val="ru-RU" w:eastAsia="ru-RU"/>
        </w:rPr>
        <w:t>у</w:t>
      </w:r>
      <w:r w:rsidR="001F4DC2" w:rsidRPr="00CC3F0E">
        <w:rPr>
          <w:rFonts w:asciiTheme="majorHAnsi" w:hAnsiTheme="majorHAnsi"/>
          <w:lang w:val="ru-RU" w:eastAsia="ru-RU"/>
        </w:rPr>
        <w:t>становленные оклады сотрудника со всеми надбавками</w:t>
      </w:r>
      <w:r w:rsidRPr="00CC3F0E">
        <w:rPr>
          <w:rFonts w:asciiTheme="majorHAnsi" w:hAnsiTheme="majorHAnsi"/>
          <w:lang w:val="ru-RU" w:eastAsia="ru-RU"/>
        </w:rPr>
        <w:t xml:space="preserve"> </w:t>
      </w:r>
      <w:r>
        <w:rPr>
          <w:rFonts w:asciiTheme="majorHAnsi" w:hAnsiTheme="majorHAnsi"/>
          <w:lang w:val="ru-RU" w:eastAsia="ru-RU"/>
        </w:rPr>
        <w:t>на заданную дату</w:t>
      </w:r>
      <w:r w:rsidRPr="00CC3F0E">
        <w:rPr>
          <w:rFonts w:asciiTheme="majorHAnsi" w:hAnsiTheme="majorHAnsi"/>
          <w:lang w:val="ru-RU" w:eastAsia="ru-RU"/>
        </w:rPr>
        <w:t xml:space="preserve">. </w:t>
      </w:r>
    </w:p>
    <w:p w14:paraId="5E7FF36E" w14:textId="636CA3CF" w:rsidR="001F4DC2" w:rsidRPr="00CC3F0E" w:rsidRDefault="00CC3F0E" w:rsidP="00365188">
      <w:pPr>
        <w:pStyle w:val="ListParagraph"/>
        <w:numPr>
          <w:ilvl w:val="0"/>
          <w:numId w:val="63"/>
        </w:numPr>
        <w:spacing w:line="276" w:lineRule="auto"/>
        <w:jc w:val="both"/>
        <w:rPr>
          <w:rFonts w:asciiTheme="majorHAnsi" w:hAnsiTheme="majorHAnsi"/>
          <w:lang w:val="ru-RU" w:eastAsia="ru-RU"/>
        </w:rPr>
      </w:pPr>
      <w:r>
        <w:rPr>
          <w:rFonts w:asciiTheme="majorHAnsi" w:hAnsiTheme="majorHAnsi"/>
          <w:lang w:val="ru-RU" w:eastAsia="ru-RU"/>
        </w:rPr>
        <w:t>Для вакансий</w:t>
      </w:r>
      <w:r w:rsidRPr="00CC3F0E">
        <w:rPr>
          <w:rFonts w:asciiTheme="majorHAnsi" w:hAnsiTheme="majorHAnsi"/>
          <w:lang w:val="ru-RU" w:eastAsia="ru-RU"/>
        </w:rPr>
        <w:t xml:space="preserve">: </w:t>
      </w:r>
      <w:r>
        <w:rPr>
          <w:rFonts w:asciiTheme="majorHAnsi" w:hAnsiTheme="majorHAnsi"/>
          <w:lang w:val="ru-RU" w:eastAsia="ru-RU"/>
        </w:rPr>
        <w:t>начиная с месяца планового найма сотрудника на вакансию закладывается согласованный оклад</w:t>
      </w:r>
      <w:r w:rsidRPr="00CC3F0E">
        <w:rPr>
          <w:rFonts w:asciiTheme="majorHAnsi" w:hAnsiTheme="majorHAnsi"/>
          <w:lang w:val="ru-RU" w:eastAsia="ru-RU"/>
        </w:rPr>
        <w:t xml:space="preserve">, </w:t>
      </w:r>
      <w:r>
        <w:rPr>
          <w:rFonts w:asciiTheme="majorHAnsi" w:hAnsiTheme="majorHAnsi"/>
          <w:lang w:val="ru-RU" w:eastAsia="ru-RU"/>
        </w:rPr>
        <w:t xml:space="preserve">либо при его отсутствии рассчитывается </w:t>
      </w:r>
      <w:commentRangeStart w:id="13"/>
      <w:r>
        <w:rPr>
          <w:rFonts w:asciiTheme="majorHAnsi" w:hAnsiTheme="majorHAnsi"/>
          <w:lang w:val="ru-RU" w:eastAsia="ru-RU"/>
        </w:rPr>
        <w:t xml:space="preserve">минимум значения по зарплатной вилке </w:t>
      </w:r>
      <w:commentRangeEnd w:id="13"/>
      <w:r>
        <w:rPr>
          <w:rStyle w:val="CommentReference"/>
          <w:rFonts w:ascii="Arial" w:eastAsia="Times New Roman" w:hAnsi="Arial" w:cs="Times New Roman"/>
          <w:lang w:val="ru-RU" w:eastAsia="ru-RU"/>
        </w:rPr>
        <w:commentReference w:id="13"/>
      </w:r>
      <w:r>
        <w:rPr>
          <w:rFonts w:asciiTheme="majorHAnsi" w:hAnsiTheme="majorHAnsi"/>
          <w:lang w:val="ru-RU" w:eastAsia="ru-RU"/>
        </w:rPr>
        <w:t>для заданного корпоративного титула по группе бизнес-функции (</w:t>
      </w:r>
      <w:r>
        <w:rPr>
          <w:rFonts w:asciiTheme="majorHAnsi" w:hAnsiTheme="majorHAnsi"/>
          <w:lang w:eastAsia="ru-RU"/>
        </w:rPr>
        <w:t>Front</w:t>
      </w:r>
      <w:r w:rsidRPr="00CC3F0E">
        <w:rPr>
          <w:rFonts w:asciiTheme="majorHAnsi" w:hAnsiTheme="majorHAnsi"/>
          <w:lang w:val="ru-RU" w:eastAsia="ru-RU"/>
        </w:rPr>
        <w:t xml:space="preserve"> </w:t>
      </w:r>
      <w:r>
        <w:rPr>
          <w:rFonts w:asciiTheme="majorHAnsi" w:hAnsiTheme="majorHAnsi"/>
          <w:lang w:val="ru-RU" w:eastAsia="ru-RU"/>
        </w:rPr>
        <w:t xml:space="preserve">или </w:t>
      </w:r>
      <w:r>
        <w:rPr>
          <w:rFonts w:asciiTheme="majorHAnsi" w:hAnsiTheme="majorHAnsi"/>
          <w:lang w:eastAsia="ru-RU"/>
        </w:rPr>
        <w:t>Support</w:t>
      </w:r>
      <w:r w:rsidRPr="00CC3F0E">
        <w:rPr>
          <w:rFonts w:asciiTheme="majorHAnsi" w:hAnsiTheme="majorHAnsi"/>
          <w:lang w:val="ru-RU" w:eastAsia="ru-RU"/>
        </w:rPr>
        <w:t xml:space="preserve">). </w:t>
      </w:r>
    </w:p>
    <w:p w14:paraId="1E36452D" w14:textId="3DC5FAA3" w:rsidR="001F4DC2" w:rsidRPr="00C669E4"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C669E4">
        <w:rPr>
          <w:rFonts w:asciiTheme="majorHAnsi" w:hAnsiTheme="majorHAnsi"/>
          <w:b/>
          <w:lang w:val="ru-RU" w:eastAsia="ru-RU"/>
        </w:rPr>
        <w:t>Salary</w:t>
      </w:r>
      <w:proofErr w:type="spellEnd"/>
      <w:r w:rsidRPr="00C669E4">
        <w:rPr>
          <w:rFonts w:asciiTheme="majorHAnsi" w:hAnsiTheme="majorHAnsi"/>
          <w:b/>
          <w:lang w:val="ru-RU" w:eastAsia="ru-RU"/>
        </w:rPr>
        <w:t xml:space="preserve"> </w:t>
      </w:r>
      <w:proofErr w:type="spellStart"/>
      <w:r w:rsidRPr="00C669E4">
        <w:rPr>
          <w:rFonts w:asciiTheme="majorHAnsi" w:hAnsiTheme="majorHAnsi"/>
          <w:b/>
          <w:lang w:val="ru-RU" w:eastAsia="ru-RU"/>
        </w:rPr>
        <w:t>Uplift</w:t>
      </w:r>
      <w:proofErr w:type="spellEnd"/>
      <w:r w:rsidR="00C669E4" w:rsidRPr="00C669E4">
        <w:rPr>
          <w:rFonts w:asciiTheme="majorHAnsi" w:hAnsiTheme="majorHAnsi"/>
          <w:b/>
          <w:lang w:val="ru-RU" w:eastAsia="ru-RU"/>
        </w:rPr>
        <w:t xml:space="preserve"> </w:t>
      </w:r>
      <w:r w:rsidR="00C669E4" w:rsidRPr="00C669E4">
        <w:rPr>
          <w:rFonts w:asciiTheme="majorHAnsi" w:hAnsiTheme="majorHAnsi"/>
          <w:lang w:val="ru-RU" w:eastAsia="ru-RU"/>
        </w:rPr>
        <w:t xml:space="preserve">– </w:t>
      </w:r>
      <w:r w:rsidR="00C669E4">
        <w:rPr>
          <w:rFonts w:asciiTheme="majorHAnsi" w:hAnsiTheme="majorHAnsi"/>
          <w:lang w:val="ru-RU" w:eastAsia="ru-RU"/>
        </w:rPr>
        <w:t>расчет величины планового повышения заработных плат</w:t>
      </w:r>
      <w:r w:rsidR="00C669E4" w:rsidRPr="00C669E4">
        <w:rPr>
          <w:rFonts w:asciiTheme="majorHAnsi" w:hAnsiTheme="majorHAnsi"/>
          <w:lang w:val="ru-RU" w:eastAsia="ru-RU"/>
        </w:rPr>
        <w:t>:</w:t>
      </w:r>
    </w:p>
    <w:p w14:paraId="6F2D0A84" w14:textId="0B9CEA24" w:rsidR="00C669E4" w:rsidRDefault="00C669E4" w:rsidP="00365188">
      <w:pPr>
        <w:pStyle w:val="ListParagraph"/>
        <w:numPr>
          <w:ilvl w:val="0"/>
          <w:numId w:val="64"/>
        </w:numPr>
        <w:spacing w:line="276" w:lineRule="auto"/>
        <w:jc w:val="both"/>
        <w:rPr>
          <w:rFonts w:asciiTheme="majorHAnsi" w:hAnsiTheme="majorHAnsi"/>
          <w:lang w:val="ru-RU" w:eastAsia="ru-RU"/>
        </w:rPr>
      </w:pPr>
      <w:r w:rsidRPr="00C669E4">
        <w:rPr>
          <w:rFonts w:asciiTheme="majorHAnsi" w:hAnsiTheme="majorHAnsi"/>
          <w:lang w:val="ru-RU" w:eastAsia="ru-RU"/>
        </w:rPr>
        <w:t>Закладывается для</w:t>
      </w:r>
      <w:r>
        <w:rPr>
          <w:rFonts w:asciiTheme="majorHAnsi" w:hAnsiTheme="majorHAnsi"/>
          <w:lang w:val="ru-RU" w:eastAsia="ru-RU"/>
        </w:rPr>
        <w:t xml:space="preserve"> всех</w:t>
      </w:r>
      <w:r w:rsidRPr="00C669E4">
        <w:rPr>
          <w:rFonts w:asciiTheme="majorHAnsi" w:hAnsiTheme="majorHAnsi"/>
          <w:lang w:val="ru-RU" w:eastAsia="ru-RU"/>
        </w:rPr>
        <w:t xml:space="preserve"> сотрудников и вакансий (если согласованным подходом не предусмотрено иное)</w:t>
      </w:r>
      <w:r>
        <w:rPr>
          <w:rFonts w:asciiTheme="majorHAnsi" w:hAnsiTheme="majorHAnsi"/>
          <w:lang w:val="ru-RU" w:eastAsia="ru-RU"/>
        </w:rPr>
        <w:t xml:space="preserve"> начиная с февраля или другого месяца в соответствии с принятой методологией</w:t>
      </w:r>
      <w:r w:rsidRPr="00C669E4">
        <w:rPr>
          <w:rFonts w:asciiTheme="majorHAnsi" w:hAnsiTheme="majorHAnsi"/>
          <w:lang w:val="ru-RU" w:eastAsia="ru-RU"/>
        </w:rPr>
        <w:t>.</w:t>
      </w:r>
    </w:p>
    <w:p w14:paraId="1DCF0DE5" w14:textId="53D4B973" w:rsidR="006C3184" w:rsidRDefault="006C3184" w:rsidP="00365188">
      <w:pPr>
        <w:pStyle w:val="ListParagraph"/>
        <w:numPr>
          <w:ilvl w:val="0"/>
          <w:numId w:val="64"/>
        </w:numPr>
        <w:spacing w:line="276" w:lineRule="auto"/>
        <w:jc w:val="both"/>
        <w:rPr>
          <w:rFonts w:asciiTheme="majorHAnsi" w:hAnsiTheme="majorHAnsi"/>
          <w:lang w:val="ru-RU" w:eastAsia="ru-RU"/>
        </w:rPr>
      </w:pPr>
      <w:r>
        <w:rPr>
          <w:rFonts w:asciiTheme="majorHAnsi" w:hAnsiTheme="majorHAnsi"/>
          <w:lang w:val="ru-RU" w:eastAsia="ru-RU"/>
        </w:rPr>
        <w:lastRenderedPageBreak/>
        <w:t>Величина планового повышения заработных плат может быть рассчитана как процент от текущего установленного оклада либо как абсолютное значение суммы повышения в зависимости от принятой методологии</w:t>
      </w:r>
      <w:r w:rsidRPr="006C3184">
        <w:rPr>
          <w:rFonts w:asciiTheme="majorHAnsi" w:hAnsiTheme="majorHAnsi"/>
          <w:lang w:val="ru-RU" w:eastAsia="ru-RU"/>
        </w:rPr>
        <w:t>.</w:t>
      </w:r>
    </w:p>
    <w:p w14:paraId="77D277C8" w14:textId="023A6269" w:rsidR="006C3184" w:rsidRPr="006C3184" w:rsidRDefault="001F4DC2" w:rsidP="00365188">
      <w:pPr>
        <w:pStyle w:val="ListParagraph"/>
        <w:numPr>
          <w:ilvl w:val="0"/>
          <w:numId w:val="62"/>
        </w:numPr>
        <w:spacing w:line="276" w:lineRule="auto"/>
        <w:jc w:val="both"/>
        <w:rPr>
          <w:rFonts w:asciiTheme="majorHAnsi" w:hAnsiTheme="majorHAnsi"/>
          <w:lang w:val="ru-RU" w:eastAsia="ru-RU"/>
        </w:rPr>
      </w:pPr>
      <w:proofErr w:type="spellStart"/>
      <w:r w:rsidRPr="006C3184">
        <w:rPr>
          <w:rFonts w:asciiTheme="majorHAnsi" w:hAnsiTheme="majorHAnsi"/>
          <w:b/>
          <w:lang w:val="ru-RU" w:eastAsia="ru-RU"/>
        </w:rPr>
        <w:t>Quarterly</w:t>
      </w:r>
      <w:proofErr w:type="spellEnd"/>
      <w:r w:rsidRPr="006C3184">
        <w:rPr>
          <w:rFonts w:asciiTheme="majorHAnsi" w:hAnsiTheme="majorHAnsi"/>
          <w:b/>
          <w:lang w:val="ru-RU" w:eastAsia="ru-RU"/>
        </w:rPr>
        <w:t xml:space="preserve"> </w:t>
      </w:r>
      <w:proofErr w:type="spellStart"/>
      <w:r w:rsidRPr="006C3184">
        <w:rPr>
          <w:rFonts w:asciiTheme="majorHAnsi" w:hAnsiTheme="majorHAnsi"/>
          <w:b/>
          <w:lang w:val="ru-RU" w:eastAsia="ru-RU"/>
        </w:rPr>
        <w:t>Bonus</w:t>
      </w:r>
      <w:proofErr w:type="spellEnd"/>
      <w:r w:rsidR="006C3184" w:rsidRPr="006C3184">
        <w:rPr>
          <w:rFonts w:asciiTheme="majorHAnsi" w:hAnsiTheme="majorHAnsi"/>
          <w:b/>
          <w:lang w:val="ru-RU" w:eastAsia="ru-RU"/>
        </w:rPr>
        <w:t xml:space="preserve"> – </w:t>
      </w:r>
      <w:r w:rsidR="006C3184" w:rsidRPr="006C3184">
        <w:rPr>
          <w:rFonts w:asciiTheme="majorHAnsi" w:hAnsiTheme="majorHAnsi"/>
          <w:lang w:val="ru-RU" w:eastAsia="ru-RU"/>
        </w:rPr>
        <w:t xml:space="preserve">расчет величины квартального бонуса согласно действующим программам премирования (в настоящий момент </w:t>
      </w:r>
      <w:r w:rsidR="006C3184" w:rsidRPr="006C3184">
        <w:rPr>
          <w:rFonts w:asciiTheme="majorHAnsi" w:hAnsiTheme="majorHAnsi"/>
          <w:lang w:eastAsia="ru-RU"/>
        </w:rPr>
        <w:t>IT</w:t>
      </w:r>
      <w:r w:rsidR="006C3184" w:rsidRPr="006C3184">
        <w:rPr>
          <w:rFonts w:asciiTheme="majorHAnsi" w:hAnsiTheme="majorHAnsi"/>
          <w:lang w:val="ru-RU" w:eastAsia="ru-RU"/>
        </w:rPr>
        <w:t xml:space="preserve"> и </w:t>
      </w:r>
      <w:r w:rsidR="006C3184" w:rsidRPr="006C3184">
        <w:rPr>
          <w:rFonts w:asciiTheme="majorHAnsi" w:hAnsiTheme="majorHAnsi"/>
          <w:lang w:eastAsia="ru-RU"/>
        </w:rPr>
        <w:t>HNWI</w:t>
      </w:r>
      <w:r w:rsidR="006C3184" w:rsidRPr="006C3184">
        <w:rPr>
          <w:rFonts w:asciiTheme="majorHAnsi" w:hAnsiTheme="majorHAnsi"/>
          <w:lang w:val="ru-RU" w:eastAsia="ru-RU"/>
        </w:rPr>
        <w:t>):</w:t>
      </w:r>
    </w:p>
    <w:p w14:paraId="14DE134A" w14:textId="7F94C4B1" w:rsidR="006C3184" w:rsidRDefault="006C3184" w:rsidP="00365188">
      <w:pPr>
        <w:pStyle w:val="ListParagraph"/>
        <w:numPr>
          <w:ilvl w:val="0"/>
          <w:numId w:val="64"/>
        </w:numPr>
        <w:spacing w:line="276" w:lineRule="auto"/>
        <w:jc w:val="both"/>
        <w:rPr>
          <w:rFonts w:asciiTheme="majorHAnsi" w:hAnsiTheme="majorHAnsi"/>
          <w:lang w:val="ru-RU" w:eastAsia="ru-RU"/>
        </w:rPr>
      </w:pPr>
      <w:r w:rsidRPr="006C3184">
        <w:rPr>
          <w:rFonts w:asciiTheme="majorHAnsi" w:hAnsiTheme="majorHAnsi"/>
          <w:lang w:val="ru-RU" w:eastAsia="ru-RU"/>
        </w:rPr>
        <w:t xml:space="preserve">Сумма квартального бонуса закладывается в последний </w:t>
      </w:r>
      <w:commentRangeStart w:id="14"/>
      <w:r w:rsidRPr="006C3184">
        <w:rPr>
          <w:rFonts w:asciiTheme="majorHAnsi" w:hAnsiTheme="majorHAnsi"/>
          <w:lang w:val="ru-RU" w:eastAsia="ru-RU"/>
        </w:rPr>
        <w:t>месяц каждого квартала</w:t>
      </w:r>
      <w:commentRangeEnd w:id="14"/>
      <w:r w:rsidR="004D1EF1">
        <w:rPr>
          <w:rStyle w:val="CommentReference"/>
          <w:rFonts w:ascii="Arial" w:eastAsia="Times New Roman" w:hAnsi="Arial" w:cs="Times New Roman"/>
          <w:lang w:val="ru-RU" w:eastAsia="ru-RU"/>
        </w:rPr>
        <w:commentReference w:id="14"/>
      </w:r>
    </w:p>
    <w:p w14:paraId="0CE0EF9F" w14:textId="77777777" w:rsidR="00996EE2" w:rsidRPr="00996EE2" w:rsidRDefault="00080579" w:rsidP="00365188">
      <w:pPr>
        <w:pStyle w:val="ListParagraph"/>
        <w:numPr>
          <w:ilvl w:val="0"/>
          <w:numId w:val="64"/>
        </w:numPr>
        <w:spacing w:line="276" w:lineRule="auto"/>
        <w:jc w:val="both"/>
        <w:rPr>
          <w:rFonts w:asciiTheme="majorHAnsi" w:hAnsiTheme="majorHAnsi"/>
          <w:lang w:val="ru-RU" w:eastAsia="ru-RU"/>
        </w:rPr>
      </w:pPr>
      <w:r>
        <w:rPr>
          <w:rFonts w:asciiTheme="majorHAnsi" w:hAnsiTheme="majorHAnsi"/>
          <w:lang w:val="ru-RU" w:eastAsia="ru-RU"/>
        </w:rPr>
        <w:t xml:space="preserve">Квартальный бонус для </w:t>
      </w:r>
      <w:r w:rsidRPr="00BE3675">
        <w:rPr>
          <w:rFonts w:asciiTheme="majorHAnsi" w:hAnsiTheme="majorHAnsi"/>
          <w:b/>
          <w:lang w:eastAsia="ru-RU"/>
        </w:rPr>
        <w:t>IT</w:t>
      </w:r>
      <w:r w:rsidR="00996EE2">
        <w:rPr>
          <w:rFonts w:asciiTheme="majorHAnsi" w:hAnsiTheme="majorHAnsi"/>
          <w:lang w:eastAsia="ru-RU"/>
        </w:rPr>
        <w:t>:</w:t>
      </w:r>
    </w:p>
    <w:p w14:paraId="094AC96B" w14:textId="3787AD1A" w:rsidR="00080579" w:rsidRPr="00080579" w:rsidRDefault="00080579" w:rsidP="00365188">
      <w:pPr>
        <w:pStyle w:val="ListParagraph"/>
        <w:numPr>
          <w:ilvl w:val="1"/>
          <w:numId w:val="65"/>
        </w:numPr>
        <w:spacing w:line="276" w:lineRule="auto"/>
        <w:jc w:val="both"/>
        <w:rPr>
          <w:rFonts w:asciiTheme="majorHAnsi" w:hAnsiTheme="majorHAnsi"/>
          <w:lang w:val="ru-RU" w:eastAsia="ru-RU"/>
        </w:rPr>
      </w:pPr>
      <w:r w:rsidRPr="00080579">
        <w:rPr>
          <w:rFonts w:asciiTheme="majorHAnsi" w:hAnsiTheme="majorHAnsi"/>
          <w:lang w:val="ru-RU" w:eastAsia="ru-RU"/>
        </w:rPr>
        <w:t xml:space="preserve"> </w:t>
      </w:r>
      <w:r>
        <w:rPr>
          <w:rFonts w:asciiTheme="majorHAnsi" w:hAnsiTheme="majorHAnsi"/>
          <w:lang w:val="ru-RU" w:eastAsia="ru-RU"/>
        </w:rPr>
        <w:t>рассчитывается как 25% от совокупного оклада сотрудника</w:t>
      </w:r>
      <w:r w:rsidR="00996EE2">
        <w:rPr>
          <w:rFonts w:asciiTheme="majorHAnsi" w:hAnsiTheme="majorHAnsi"/>
          <w:lang w:val="ru-RU" w:eastAsia="ru-RU"/>
        </w:rPr>
        <w:t>/вакансии</w:t>
      </w:r>
      <w:r w:rsidR="00996EE2" w:rsidRPr="00996EE2">
        <w:rPr>
          <w:rFonts w:asciiTheme="majorHAnsi" w:hAnsiTheme="majorHAnsi"/>
          <w:lang w:val="ru-RU" w:eastAsia="ru-RU"/>
        </w:rPr>
        <w:t xml:space="preserve"> </w:t>
      </w:r>
      <w:r>
        <w:rPr>
          <w:rFonts w:asciiTheme="majorHAnsi" w:hAnsiTheme="majorHAnsi"/>
          <w:lang w:val="ru-RU" w:eastAsia="ru-RU"/>
        </w:rPr>
        <w:t>за квартал</w:t>
      </w:r>
      <w:r w:rsidR="00996EE2">
        <w:rPr>
          <w:rFonts w:asciiTheme="majorHAnsi" w:hAnsiTheme="majorHAnsi"/>
          <w:lang w:val="ru-RU" w:eastAsia="ru-RU"/>
        </w:rPr>
        <w:t xml:space="preserve"> по всем его юр лицам и мир-кодам</w:t>
      </w:r>
      <w:r>
        <w:rPr>
          <w:rFonts w:asciiTheme="majorHAnsi" w:hAnsiTheme="majorHAnsi"/>
          <w:lang w:val="ru-RU" w:eastAsia="ru-RU"/>
        </w:rPr>
        <w:t xml:space="preserve"> </w:t>
      </w:r>
      <w:proofErr w:type="spellStart"/>
      <w:r>
        <w:rPr>
          <w:rFonts w:asciiTheme="majorHAnsi" w:hAnsiTheme="majorHAnsi"/>
          <w:lang w:val="ru-RU" w:eastAsia="ru-RU"/>
        </w:rPr>
        <w:t>и</w:t>
      </w:r>
      <w:proofErr w:type="spellEnd"/>
      <w:r>
        <w:rPr>
          <w:rFonts w:asciiTheme="majorHAnsi" w:hAnsiTheme="majorHAnsi"/>
          <w:lang w:val="ru-RU" w:eastAsia="ru-RU"/>
        </w:rPr>
        <w:t xml:space="preserve"> закладывается на юр лицо по основному месту работы</w:t>
      </w:r>
      <w:r w:rsidRPr="00080579">
        <w:rPr>
          <w:rFonts w:asciiTheme="majorHAnsi" w:hAnsiTheme="majorHAnsi"/>
          <w:lang w:val="ru-RU" w:eastAsia="ru-RU"/>
        </w:rPr>
        <w:t>.</w:t>
      </w:r>
    </w:p>
    <w:p w14:paraId="7AF206C2" w14:textId="18EAEF46" w:rsidR="00080579" w:rsidRDefault="00080579" w:rsidP="00365188">
      <w:pPr>
        <w:pStyle w:val="ListParagraph"/>
        <w:numPr>
          <w:ilvl w:val="1"/>
          <w:numId w:val="65"/>
        </w:numPr>
        <w:spacing w:line="276" w:lineRule="auto"/>
        <w:jc w:val="both"/>
        <w:rPr>
          <w:rFonts w:asciiTheme="majorHAnsi" w:hAnsiTheme="majorHAnsi"/>
          <w:lang w:val="ru-RU" w:eastAsia="ru-RU"/>
        </w:rPr>
      </w:pPr>
      <w:r>
        <w:rPr>
          <w:rFonts w:asciiTheme="majorHAnsi" w:hAnsiTheme="majorHAnsi"/>
          <w:lang w:val="ru-RU" w:eastAsia="ru-RU"/>
        </w:rPr>
        <w:t xml:space="preserve">В расчете квартального бонуса </w:t>
      </w:r>
      <w:r>
        <w:rPr>
          <w:rFonts w:asciiTheme="majorHAnsi" w:hAnsiTheme="majorHAnsi"/>
          <w:lang w:eastAsia="ru-RU"/>
        </w:rPr>
        <w:t>IT</w:t>
      </w:r>
      <w:r w:rsidRPr="00080579">
        <w:rPr>
          <w:rFonts w:asciiTheme="majorHAnsi" w:hAnsiTheme="majorHAnsi"/>
          <w:lang w:val="ru-RU" w:eastAsia="ru-RU"/>
        </w:rPr>
        <w:t xml:space="preserve"> </w:t>
      </w:r>
      <w:r>
        <w:rPr>
          <w:rFonts w:asciiTheme="majorHAnsi" w:hAnsiTheme="majorHAnsi"/>
          <w:lang w:val="ru-RU" w:eastAsia="ru-RU"/>
        </w:rPr>
        <w:t xml:space="preserve">не </w:t>
      </w:r>
      <w:r w:rsidR="0078111E">
        <w:rPr>
          <w:rFonts w:asciiTheme="majorHAnsi" w:hAnsiTheme="majorHAnsi"/>
          <w:lang w:val="ru-RU" w:eastAsia="ru-RU"/>
        </w:rPr>
        <w:t xml:space="preserve">участвуют сотрудники с корпоративными титулами </w:t>
      </w:r>
      <w:r w:rsidR="0078111E">
        <w:rPr>
          <w:rFonts w:asciiTheme="majorHAnsi" w:hAnsiTheme="majorHAnsi"/>
          <w:lang w:eastAsia="ru-RU"/>
        </w:rPr>
        <w:t>Executive</w:t>
      </w:r>
      <w:r w:rsidR="0078111E" w:rsidRPr="0078111E">
        <w:rPr>
          <w:rFonts w:asciiTheme="majorHAnsi" w:hAnsiTheme="majorHAnsi"/>
          <w:lang w:val="ru-RU" w:eastAsia="ru-RU"/>
        </w:rPr>
        <w:t xml:space="preserve"> </w:t>
      </w:r>
      <w:r w:rsidR="0078111E">
        <w:rPr>
          <w:rFonts w:asciiTheme="majorHAnsi" w:hAnsiTheme="majorHAnsi"/>
          <w:lang w:eastAsia="ru-RU"/>
        </w:rPr>
        <w:t>Director</w:t>
      </w:r>
      <w:r w:rsidR="0078111E" w:rsidRPr="0078111E">
        <w:rPr>
          <w:rFonts w:asciiTheme="majorHAnsi" w:hAnsiTheme="majorHAnsi"/>
          <w:lang w:val="ru-RU" w:eastAsia="ru-RU"/>
        </w:rPr>
        <w:t xml:space="preserve"> </w:t>
      </w:r>
      <w:r w:rsidR="0078111E">
        <w:rPr>
          <w:rFonts w:asciiTheme="majorHAnsi" w:hAnsiTheme="majorHAnsi"/>
          <w:lang w:val="ru-RU" w:eastAsia="ru-RU"/>
        </w:rPr>
        <w:t xml:space="preserve">и </w:t>
      </w:r>
      <w:r w:rsidR="0078111E">
        <w:rPr>
          <w:rFonts w:asciiTheme="majorHAnsi" w:hAnsiTheme="majorHAnsi"/>
          <w:lang w:eastAsia="ru-RU"/>
        </w:rPr>
        <w:t>Managing</w:t>
      </w:r>
      <w:r w:rsidR="0078111E" w:rsidRPr="0078111E">
        <w:rPr>
          <w:rFonts w:asciiTheme="majorHAnsi" w:hAnsiTheme="majorHAnsi"/>
          <w:lang w:val="ru-RU" w:eastAsia="ru-RU"/>
        </w:rPr>
        <w:t xml:space="preserve"> </w:t>
      </w:r>
      <w:r w:rsidR="0078111E">
        <w:rPr>
          <w:rFonts w:asciiTheme="majorHAnsi" w:hAnsiTheme="majorHAnsi"/>
          <w:lang w:eastAsia="ru-RU"/>
        </w:rPr>
        <w:t>Director</w:t>
      </w:r>
      <w:r w:rsidR="0078111E" w:rsidRPr="0078111E">
        <w:rPr>
          <w:rFonts w:asciiTheme="majorHAnsi" w:hAnsiTheme="majorHAnsi"/>
          <w:lang w:val="ru-RU" w:eastAsia="ru-RU"/>
        </w:rPr>
        <w:t xml:space="preserve"> (</w:t>
      </w:r>
      <w:r w:rsidR="0078111E">
        <w:rPr>
          <w:rFonts w:asciiTheme="majorHAnsi" w:hAnsiTheme="majorHAnsi"/>
          <w:lang w:val="ru-RU" w:eastAsia="ru-RU"/>
        </w:rPr>
        <w:t>за исключением сотрудников</w:t>
      </w:r>
      <w:r w:rsidR="0078111E" w:rsidRPr="0078111E">
        <w:rPr>
          <w:rFonts w:asciiTheme="majorHAnsi" w:hAnsiTheme="majorHAnsi"/>
          <w:lang w:val="ru-RU" w:eastAsia="ru-RU"/>
        </w:rPr>
        <w:t xml:space="preserve">, </w:t>
      </w:r>
      <w:r w:rsidR="0078111E">
        <w:rPr>
          <w:rFonts w:asciiTheme="majorHAnsi" w:hAnsiTheme="majorHAnsi"/>
          <w:lang w:val="ru-RU" w:eastAsia="ru-RU"/>
        </w:rPr>
        <w:t xml:space="preserve">которые по решению руководства </w:t>
      </w:r>
      <w:r w:rsidR="00996EE2">
        <w:rPr>
          <w:rFonts w:asciiTheme="majorHAnsi" w:hAnsiTheme="majorHAnsi"/>
          <w:lang w:val="ru-RU" w:eastAsia="ru-RU"/>
        </w:rPr>
        <w:t xml:space="preserve">должны попадать в данный расчет </w:t>
      </w:r>
      <w:r w:rsidR="0078111E">
        <w:rPr>
          <w:rFonts w:asciiTheme="majorHAnsi" w:hAnsiTheme="majorHAnsi"/>
          <w:lang w:val="ru-RU" w:eastAsia="ru-RU"/>
        </w:rPr>
        <w:t xml:space="preserve">– отдельный </w:t>
      </w:r>
      <w:r w:rsidR="0078111E">
        <w:rPr>
          <w:rFonts w:asciiTheme="majorHAnsi" w:hAnsiTheme="majorHAnsi"/>
          <w:lang w:eastAsia="ru-RU"/>
        </w:rPr>
        <w:t>exclusion</w:t>
      </w:r>
      <w:r w:rsidR="0078111E" w:rsidRPr="0078111E">
        <w:rPr>
          <w:rFonts w:asciiTheme="majorHAnsi" w:hAnsiTheme="majorHAnsi"/>
          <w:lang w:val="ru-RU" w:eastAsia="ru-RU"/>
        </w:rPr>
        <w:t xml:space="preserve"> </w:t>
      </w:r>
      <w:r w:rsidR="0078111E">
        <w:rPr>
          <w:rFonts w:asciiTheme="majorHAnsi" w:hAnsiTheme="majorHAnsi"/>
          <w:lang w:eastAsia="ru-RU"/>
        </w:rPr>
        <w:t>list</w:t>
      </w:r>
      <w:r w:rsidR="0078111E">
        <w:rPr>
          <w:rFonts w:asciiTheme="majorHAnsi" w:hAnsiTheme="majorHAnsi"/>
          <w:lang w:val="ru-RU" w:eastAsia="ru-RU"/>
        </w:rPr>
        <w:t>)</w:t>
      </w:r>
    </w:p>
    <w:p w14:paraId="07EA100C" w14:textId="15E0C3B1" w:rsidR="00996EE2" w:rsidRPr="006C3184" w:rsidRDefault="00996EE2" w:rsidP="00365188">
      <w:pPr>
        <w:pStyle w:val="ListParagraph"/>
        <w:numPr>
          <w:ilvl w:val="1"/>
          <w:numId w:val="65"/>
        </w:numPr>
        <w:spacing w:line="276" w:lineRule="auto"/>
        <w:jc w:val="both"/>
        <w:rPr>
          <w:rFonts w:asciiTheme="majorHAnsi" w:hAnsiTheme="majorHAnsi"/>
          <w:lang w:val="ru-RU" w:eastAsia="ru-RU"/>
        </w:rPr>
      </w:pPr>
      <w:r>
        <w:rPr>
          <w:rFonts w:asciiTheme="majorHAnsi" w:hAnsiTheme="majorHAnsi"/>
          <w:lang w:val="ru-RU" w:eastAsia="ru-RU"/>
        </w:rPr>
        <w:t xml:space="preserve">Для сотрудников </w:t>
      </w:r>
      <w:r>
        <w:rPr>
          <w:rFonts w:asciiTheme="majorHAnsi" w:hAnsiTheme="majorHAnsi"/>
          <w:lang w:eastAsia="ru-RU"/>
        </w:rPr>
        <w:t>IT</w:t>
      </w:r>
      <w:r w:rsidRPr="00996EE2">
        <w:rPr>
          <w:rFonts w:asciiTheme="majorHAnsi" w:hAnsiTheme="majorHAnsi"/>
          <w:lang w:val="ru-RU" w:eastAsia="ru-RU"/>
        </w:rPr>
        <w:t xml:space="preserve">, </w:t>
      </w:r>
      <w:r>
        <w:rPr>
          <w:rFonts w:asciiTheme="majorHAnsi" w:hAnsiTheme="majorHAnsi"/>
          <w:lang w:val="ru-RU" w:eastAsia="ru-RU"/>
        </w:rPr>
        <w:t>получающих квартальный бонус</w:t>
      </w:r>
      <w:r w:rsidRPr="00996EE2">
        <w:rPr>
          <w:rFonts w:asciiTheme="majorHAnsi" w:hAnsiTheme="majorHAnsi"/>
          <w:lang w:val="ru-RU" w:eastAsia="ru-RU"/>
        </w:rPr>
        <w:t xml:space="preserve">, </w:t>
      </w:r>
      <w:r>
        <w:rPr>
          <w:rFonts w:asciiTheme="majorHAnsi" w:hAnsiTheme="majorHAnsi"/>
          <w:lang w:val="ru-RU" w:eastAsia="ru-RU"/>
        </w:rPr>
        <w:t>предусмотрено также годовое премирование</w:t>
      </w:r>
      <w:r w:rsidRPr="00996EE2">
        <w:rPr>
          <w:rFonts w:asciiTheme="majorHAnsi" w:hAnsiTheme="majorHAnsi"/>
          <w:lang w:val="ru-RU" w:eastAsia="ru-RU"/>
        </w:rPr>
        <w:t>.</w:t>
      </w:r>
    </w:p>
    <w:p w14:paraId="6B2FE66A" w14:textId="2DEAEF90" w:rsidR="006C3184" w:rsidRDefault="00996EE2" w:rsidP="00365188">
      <w:pPr>
        <w:pStyle w:val="ListParagraph"/>
        <w:numPr>
          <w:ilvl w:val="0"/>
          <w:numId w:val="64"/>
        </w:numPr>
        <w:spacing w:line="276" w:lineRule="auto"/>
        <w:jc w:val="both"/>
        <w:rPr>
          <w:rFonts w:asciiTheme="majorHAnsi" w:hAnsiTheme="majorHAnsi"/>
          <w:lang w:val="ru-RU" w:eastAsia="ru-RU"/>
        </w:rPr>
      </w:pPr>
      <w:r w:rsidRPr="00996EE2">
        <w:rPr>
          <w:rFonts w:asciiTheme="majorHAnsi" w:hAnsiTheme="majorHAnsi"/>
          <w:lang w:val="ru-RU" w:eastAsia="ru-RU"/>
        </w:rPr>
        <w:t xml:space="preserve">Квартальный бонус </w:t>
      </w:r>
      <w:r w:rsidRPr="00BE3675">
        <w:rPr>
          <w:rFonts w:asciiTheme="majorHAnsi" w:hAnsiTheme="majorHAnsi"/>
          <w:b/>
          <w:lang w:val="ru-RU" w:eastAsia="ru-RU"/>
        </w:rPr>
        <w:t>HNWI</w:t>
      </w:r>
      <w:r>
        <w:rPr>
          <w:rFonts w:asciiTheme="majorHAnsi" w:hAnsiTheme="majorHAnsi"/>
          <w:lang w:eastAsia="ru-RU"/>
        </w:rPr>
        <w:t>:</w:t>
      </w:r>
    </w:p>
    <w:p w14:paraId="599B81FE" w14:textId="2DFDE9DE" w:rsidR="00996EE2" w:rsidRDefault="00996EE2" w:rsidP="00365188">
      <w:pPr>
        <w:pStyle w:val="ListParagraph"/>
        <w:numPr>
          <w:ilvl w:val="1"/>
          <w:numId w:val="64"/>
        </w:numPr>
        <w:spacing w:line="276" w:lineRule="auto"/>
        <w:jc w:val="both"/>
        <w:rPr>
          <w:rFonts w:asciiTheme="majorHAnsi" w:hAnsiTheme="majorHAnsi"/>
          <w:lang w:val="ru-RU" w:eastAsia="ru-RU"/>
        </w:rPr>
      </w:pPr>
      <w:r w:rsidRPr="00996EE2">
        <w:rPr>
          <w:rFonts w:asciiTheme="majorHAnsi" w:hAnsiTheme="majorHAnsi"/>
          <w:lang w:val="ru-RU" w:eastAsia="ru-RU"/>
        </w:rPr>
        <w:t xml:space="preserve">Расчет квартального бонуса </w:t>
      </w:r>
      <w:r>
        <w:rPr>
          <w:rFonts w:asciiTheme="majorHAnsi" w:hAnsiTheme="majorHAnsi"/>
          <w:lang w:eastAsia="ru-RU"/>
        </w:rPr>
        <w:t>HNWI</w:t>
      </w:r>
      <w:r w:rsidRPr="00996EE2">
        <w:rPr>
          <w:rFonts w:asciiTheme="majorHAnsi" w:hAnsiTheme="majorHAnsi"/>
          <w:lang w:val="ru-RU" w:eastAsia="ru-RU"/>
        </w:rPr>
        <w:t xml:space="preserve"> </w:t>
      </w:r>
      <w:r>
        <w:rPr>
          <w:rFonts w:asciiTheme="majorHAnsi" w:hAnsiTheme="majorHAnsi"/>
          <w:lang w:val="ru-RU" w:eastAsia="ru-RU"/>
        </w:rPr>
        <w:t>производится вне бюджетной системы и зависит от выполнения плана продаж и решения руководства по фонду премирования</w:t>
      </w:r>
      <w:r w:rsidRPr="00996EE2">
        <w:rPr>
          <w:rFonts w:asciiTheme="majorHAnsi" w:hAnsiTheme="majorHAnsi"/>
          <w:lang w:val="ru-RU" w:eastAsia="ru-RU"/>
        </w:rPr>
        <w:t xml:space="preserve">. </w:t>
      </w:r>
      <w:r w:rsidR="00BE3675" w:rsidRPr="00BE3675">
        <w:rPr>
          <w:rFonts w:asciiTheme="majorHAnsi" w:hAnsiTheme="majorHAnsi"/>
          <w:lang w:val="ru-RU" w:eastAsia="ru-RU"/>
        </w:rPr>
        <w:t>Р</w:t>
      </w:r>
      <w:r w:rsidR="00BE3675">
        <w:rPr>
          <w:rFonts w:asciiTheme="majorHAnsi" w:hAnsiTheme="majorHAnsi"/>
          <w:lang w:val="ru-RU" w:eastAsia="ru-RU"/>
        </w:rPr>
        <w:t>асчетные значения премий по заданному списку сотрудников</w:t>
      </w:r>
      <w:r w:rsidR="00BE3675" w:rsidRPr="00BE3675">
        <w:rPr>
          <w:rFonts w:asciiTheme="majorHAnsi" w:hAnsiTheme="majorHAnsi"/>
          <w:lang w:val="ru-RU" w:eastAsia="ru-RU"/>
        </w:rPr>
        <w:t xml:space="preserve">, </w:t>
      </w:r>
      <w:r w:rsidR="00BE3675">
        <w:rPr>
          <w:rFonts w:asciiTheme="majorHAnsi" w:hAnsiTheme="majorHAnsi"/>
          <w:lang w:val="ru-RU" w:eastAsia="ru-RU"/>
        </w:rPr>
        <w:t xml:space="preserve">согласованному с </w:t>
      </w:r>
      <w:r w:rsidR="00BE3675">
        <w:rPr>
          <w:rFonts w:asciiTheme="majorHAnsi" w:hAnsiTheme="majorHAnsi"/>
          <w:lang w:eastAsia="ru-RU"/>
        </w:rPr>
        <w:t>HR</w:t>
      </w:r>
      <w:r w:rsidR="00BE3675" w:rsidRPr="00BE3675">
        <w:rPr>
          <w:rFonts w:asciiTheme="majorHAnsi" w:hAnsiTheme="majorHAnsi"/>
          <w:lang w:val="ru-RU" w:eastAsia="ru-RU"/>
        </w:rPr>
        <w:t xml:space="preserve"> </w:t>
      </w:r>
      <w:r w:rsidR="00BE3675">
        <w:rPr>
          <w:rFonts w:asciiTheme="majorHAnsi" w:hAnsiTheme="majorHAnsi"/>
          <w:lang w:eastAsia="ru-RU"/>
        </w:rPr>
        <w:t>Advisory</w:t>
      </w:r>
      <w:r w:rsidR="00260884">
        <w:rPr>
          <w:rFonts w:asciiTheme="majorHAnsi" w:hAnsiTheme="majorHAnsi"/>
          <w:lang w:val="ru-RU" w:eastAsia="ru-RU"/>
        </w:rPr>
        <w:t xml:space="preserve"> (и имеющему</w:t>
      </w:r>
      <w:r w:rsidR="00BE3675">
        <w:rPr>
          <w:rFonts w:asciiTheme="majorHAnsi" w:hAnsiTheme="majorHAnsi"/>
          <w:lang w:val="ru-RU" w:eastAsia="ru-RU"/>
        </w:rPr>
        <w:t xml:space="preserve"> тип премирования </w:t>
      </w:r>
      <w:r w:rsidR="00BE3675">
        <w:rPr>
          <w:rFonts w:asciiTheme="majorHAnsi" w:hAnsiTheme="majorHAnsi"/>
          <w:lang w:eastAsia="ru-RU"/>
        </w:rPr>
        <w:t>HNWI</w:t>
      </w:r>
      <w:r w:rsidR="00BE3675" w:rsidRPr="00BE3675">
        <w:rPr>
          <w:rFonts w:asciiTheme="majorHAnsi" w:hAnsiTheme="majorHAnsi"/>
          <w:lang w:val="ru-RU" w:eastAsia="ru-RU"/>
        </w:rPr>
        <w:t xml:space="preserve"> </w:t>
      </w:r>
      <w:r w:rsidR="00BE3675">
        <w:rPr>
          <w:rFonts w:asciiTheme="majorHAnsi" w:hAnsiTheme="majorHAnsi"/>
          <w:lang w:eastAsia="ru-RU"/>
        </w:rPr>
        <w:t>sales</w:t>
      </w:r>
      <w:r w:rsidR="00BE3675" w:rsidRPr="00BE3675">
        <w:rPr>
          <w:rFonts w:asciiTheme="majorHAnsi" w:hAnsiTheme="majorHAnsi"/>
          <w:lang w:val="ru-RU" w:eastAsia="ru-RU"/>
        </w:rPr>
        <w:t xml:space="preserve"> </w:t>
      </w:r>
      <w:r w:rsidR="00BE3675">
        <w:rPr>
          <w:rFonts w:asciiTheme="majorHAnsi" w:hAnsiTheme="majorHAnsi"/>
          <w:lang w:eastAsia="ru-RU"/>
        </w:rPr>
        <w:t>scheme</w:t>
      </w:r>
      <w:r w:rsidR="00BE3675" w:rsidRPr="00BE3675">
        <w:rPr>
          <w:rFonts w:asciiTheme="majorHAnsi" w:hAnsiTheme="majorHAnsi"/>
          <w:lang w:val="ru-RU" w:eastAsia="ru-RU"/>
        </w:rPr>
        <w:t>)</w:t>
      </w:r>
      <w:r w:rsidR="00BE3675">
        <w:rPr>
          <w:rFonts w:asciiTheme="majorHAnsi" w:hAnsiTheme="majorHAnsi"/>
          <w:lang w:val="ru-RU" w:eastAsia="ru-RU"/>
        </w:rPr>
        <w:t>, в абсолютных значениях загружаются в бюджетную систему при помощи загрузчика</w:t>
      </w:r>
      <w:r w:rsidR="00BE3675" w:rsidRPr="00BE3675">
        <w:rPr>
          <w:rFonts w:asciiTheme="majorHAnsi" w:hAnsiTheme="majorHAnsi"/>
          <w:lang w:val="ru-RU" w:eastAsia="ru-RU"/>
        </w:rPr>
        <w:t xml:space="preserve">. </w:t>
      </w:r>
    </w:p>
    <w:p w14:paraId="3D50E5C1" w14:textId="1BA09779" w:rsidR="00BE3675" w:rsidRPr="00996EE2" w:rsidRDefault="00BE3675" w:rsidP="00365188">
      <w:pPr>
        <w:pStyle w:val="ListParagraph"/>
        <w:numPr>
          <w:ilvl w:val="1"/>
          <w:numId w:val="64"/>
        </w:numPr>
        <w:spacing w:line="276" w:lineRule="auto"/>
        <w:jc w:val="both"/>
        <w:rPr>
          <w:rFonts w:asciiTheme="majorHAnsi" w:hAnsiTheme="majorHAnsi"/>
          <w:lang w:val="ru-RU" w:eastAsia="ru-RU"/>
        </w:rPr>
      </w:pPr>
      <w:r>
        <w:rPr>
          <w:rFonts w:asciiTheme="majorHAnsi" w:hAnsiTheme="majorHAnsi"/>
          <w:lang w:val="ru-RU" w:eastAsia="ru-RU"/>
        </w:rPr>
        <w:t>Для сотрудников</w:t>
      </w:r>
      <w:r w:rsidRPr="00BE3675">
        <w:rPr>
          <w:rFonts w:asciiTheme="majorHAnsi" w:hAnsiTheme="majorHAnsi"/>
          <w:lang w:val="ru-RU" w:eastAsia="ru-RU"/>
        </w:rPr>
        <w:t xml:space="preserve">, </w:t>
      </w:r>
      <w:r>
        <w:rPr>
          <w:rFonts w:asciiTheme="majorHAnsi" w:hAnsiTheme="majorHAnsi"/>
          <w:lang w:val="ru-RU" w:eastAsia="ru-RU"/>
        </w:rPr>
        <w:t xml:space="preserve">имеющих тип премирования </w:t>
      </w:r>
      <w:r>
        <w:rPr>
          <w:rFonts w:asciiTheme="majorHAnsi" w:hAnsiTheme="majorHAnsi"/>
          <w:lang w:eastAsia="ru-RU"/>
        </w:rPr>
        <w:t>HNWI</w:t>
      </w:r>
      <w:r w:rsidRPr="00BE3675">
        <w:rPr>
          <w:rFonts w:asciiTheme="majorHAnsi" w:hAnsiTheme="majorHAnsi"/>
          <w:lang w:val="ru-RU" w:eastAsia="ru-RU"/>
        </w:rPr>
        <w:t xml:space="preserve"> </w:t>
      </w:r>
      <w:r>
        <w:rPr>
          <w:rFonts w:asciiTheme="majorHAnsi" w:hAnsiTheme="majorHAnsi"/>
          <w:lang w:eastAsia="ru-RU"/>
        </w:rPr>
        <w:t>sales</w:t>
      </w:r>
      <w:r w:rsidRPr="00BE3675">
        <w:rPr>
          <w:rFonts w:asciiTheme="majorHAnsi" w:hAnsiTheme="majorHAnsi"/>
          <w:lang w:val="ru-RU" w:eastAsia="ru-RU"/>
        </w:rPr>
        <w:t xml:space="preserve"> </w:t>
      </w:r>
      <w:r>
        <w:rPr>
          <w:rFonts w:asciiTheme="majorHAnsi" w:hAnsiTheme="majorHAnsi"/>
          <w:lang w:eastAsia="ru-RU"/>
        </w:rPr>
        <w:t>scheme</w:t>
      </w:r>
      <w:r w:rsidRPr="00BE3675">
        <w:rPr>
          <w:rFonts w:asciiTheme="majorHAnsi" w:hAnsiTheme="majorHAnsi"/>
          <w:lang w:val="ru-RU" w:eastAsia="ru-RU"/>
        </w:rPr>
        <w:t xml:space="preserve"> </w:t>
      </w:r>
      <w:r>
        <w:rPr>
          <w:rFonts w:asciiTheme="majorHAnsi" w:hAnsiTheme="majorHAnsi"/>
          <w:lang w:val="ru-RU" w:eastAsia="ru-RU"/>
        </w:rPr>
        <w:t>годовой бонус не предусмотрен</w:t>
      </w:r>
      <w:r w:rsidRPr="00BE3675">
        <w:rPr>
          <w:rFonts w:asciiTheme="majorHAnsi" w:hAnsiTheme="majorHAnsi"/>
          <w:lang w:val="ru-RU" w:eastAsia="ru-RU"/>
        </w:rPr>
        <w:t>.</w:t>
      </w:r>
    </w:p>
    <w:p w14:paraId="3DB6AF9B" w14:textId="77777777" w:rsidR="006C3184" w:rsidRPr="00CC3F0E" w:rsidRDefault="006C3184" w:rsidP="006C3184">
      <w:pPr>
        <w:pStyle w:val="ListParagraph"/>
        <w:spacing w:line="276" w:lineRule="auto"/>
        <w:ind w:left="1440"/>
        <w:jc w:val="both"/>
        <w:rPr>
          <w:rFonts w:asciiTheme="majorHAnsi" w:hAnsiTheme="majorHAnsi"/>
          <w:lang w:val="ru-RU" w:eastAsia="ru-RU"/>
        </w:rPr>
      </w:pPr>
    </w:p>
    <w:p w14:paraId="09F5E4CC" w14:textId="1A0900F0" w:rsidR="001F4DC2" w:rsidRDefault="001F4DC2" w:rsidP="00365188">
      <w:pPr>
        <w:pStyle w:val="ListParagraph"/>
        <w:numPr>
          <w:ilvl w:val="0"/>
          <w:numId w:val="62"/>
        </w:numPr>
        <w:spacing w:line="276" w:lineRule="auto"/>
        <w:jc w:val="both"/>
        <w:rPr>
          <w:rFonts w:asciiTheme="majorHAnsi" w:hAnsiTheme="majorHAnsi"/>
          <w:lang w:val="ru-RU" w:eastAsia="ru-RU"/>
        </w:rPr>
      </w:pPr>
      <w:proofErr w:type="spellStart"/>
      <w:r w:rsidRPr="00BF7353">
        <w:rPr>
          <w:rFonts w:asciiTheme="majorHAnsi" w:hAnsiTheme="majorHAnsi"/>
          <w:b/>
          <w:lang w:val="ru-RU" w:eastAsia="ru-RU"/>
        </w:rPr>
        <w:t>Quarterly</w:t>
      </w:r>
      <w:proofErr w:type="spellEnd"/>
      <w:r w:rsidRPr="00BF7353">
        <w:rPr>
          <w:rFonts w:asciiTheme="majorHAnsi" w:hAnsiTheme="majorHAnsi"/>
          <w:b/>
          <w:lang w:val="ru-RU" w:eastAsia="ru-RU"/>
        </w:rPr>
        <w:t xml:space="preserve"> </w:t>
      </w:r>
      <w:proofErr w:type="spellStart"/>
      <w:r w:rsidRPr="00BF7353">
        <w:rPr>
          <w:rFonts w:asciiTheme="majorHAnsi" w:hAnsiTheme="majorHAnsi"/>
          <w:b/>
          <w:lang w:val="ru-RU" w:eastAsia="ru-RU"/>
        </w:rPr>
        <w:t>Bonus</w:t>
      </w:r>
      <w:proofErr w:type="spellEnd"/>
      <w:r w:rsidRPr="00BF7353">
        <w:rPr>
          <w:rFonts w:asciiTheme="majorHAnsi" w:hAnsiTheme="majorHAnsi"/>
          <w:b/>
          <w:lang w:val="ru-RU" w:eastAsia="ru-RU"/>
        </w:rPr>
        <w:t xml:space="preserve"> </w:t>
      </w:r>
      <w:proofErr w:type="spellStart"/>
      <w:r w:rsidRPr="00BF7353">
        <w:rPr>
          <w:rFonts w:asciiTheme="majorHAnsi" w:hAnsiTheme="majorHAnsi"/>
          <w:b/>
          <w:lang w:val="ru-RU" w:eastAsia="ru-RU"/>
        </w:rPr>
        <w:t>Uplift</w:t>
      </w:r>
      <w:proofErr w:type="spellEnd"/>
      <w:r w:rsidR="00BF7353">
        <w:rPr>
          <w:rFonts w:asciiTheme="majorHAnsi" w:hAnsiTheme="majorHAnsi"/>
          <w:lang w:val="ru-RU" w:eastAsia="ru-RU"/>
        </w:rPr>
        <w:t xml:space="preserve"> – расчет величины повышения сумм квартальных премий</w:t>
      </w:r>
      <w:r w:rsidR="00BF7353" w:rsidRPr="00BF7353">
        <w:rPr>
          <w:rFonts w:asciiTheme="majorHAnsi" w:hAnsiTheme="majorHAnsi"/>
          <w:lang w:val="ru-RU" w:eastAsia="ru-RU"/>
        </w:rPr>
        <w:t xml:space="preserve">, </w:t>
      </w:r>
      <w:r w:rsidR="00BF7353">
        <w:rPr>
          <w:rFonts w:asciiTheme="majorHAnsi" w:hAnsiTheme="majorHAnsi"/>
          <w:lang w:val="ru-RU" w:eastAsia="ru-RU"/>
        </w:rPr>
        <w:t xml:space="preserve">которые напрямую зависят от окладов (в </w:t>
      </w:r>
      <w:r w:rsidR="00EF03AA">
        <w:rPr>
          <w:rFonts w:asciiTheme="majorHAnsi" w:hAnsiTheme="majorHAnsi"/>
          <w:lang w:val="ru-RU" w:eastAsia="ru-RU"/>
        </w:rPr>
        <w:t>настоящий момент — это</w:t>
      </w:r>
      <w:r w:rsidR="00BF7353">
        <w:rPr>
          <w:rFonts w:asciiTheme="majorHAnsi" w:hAnsiTheme="majorHAnsi"/>
          <w:lang w:val="ru-RU" w:eastAsia="ru-RU"/>
        </w:rPr>
        <w:t xml:space="preserve"> только квартальный бонус для </w:t>
      </w:r>
      <w:r w:rsidR="00BF7353">
        <w:rPr>
          <w:rFonts w:asciiTheme="majorHAnsi" w:hAnsiTheme="majorHAnsi"/>
          <w:lang w:eastAsia="ru-RU"/>
        </w:rPr>
        <w:t>IT</w:t>
      </w:r>
      <w:r w:rsidR="00BF7353">
        <w:rPr>
          <w:rFonts w:asciiTheme="majorHAnsi" w:hAnsiTheme="majorHAnsi"/>
          <w:lang w:val="ru-RU" w:eastAsia="ru-RU"/>
        </w:rPr>
        <w:t>)</w:t>
      </w:r>
      <w:r w:rsidR="00BF7353" w:rsidRPr="00BF7353">
        <w:rPr>
          <w:rFonts w:asciiTheme="majorHAnsi" w:hAnsiTheme="majorHAnsi"/>
          <w:lang w:val="ru-RU" w:eastAsia="ru-RU"/>
        </w:rPr>
        <w:t>.</w:t>
      </w:r>
    </w:p>
    <w:p w14:paraId="7ECC2B94" w14:textId="73D19964" w:rsidR="00A764DA" w:rsidRDefault="00EF03AA" w:rsidP="00365188">
      <w:pPr>
        <w:pStyle w:val="ListParagraph"/>
        <w:numPr>
          <w:ilvl w:val="0"/>
          <w:numId w:val="66"/>
        </w:numPr>
        <w:spacing w:line="276" w:lineRule="auto"/>
        <w:jc w:val="both"/>
        <w:rPr>
          <w:rFonts w:asciiTheme="majorHAnsi" w:hAnsiTheme="majorHAnsi"/>
          <w:lang w:val="ru-RU" w:eastAsia="ru-RU"/>
        </w:rPr>
      </w:pPr>
      <w:r>
        <w:rPr>
          <w:rFonts w:asciiTheme="majorHAnsi" w:hAnsiTheme="majorHAnsi"/>
          <w:lang w:val="ru-RU" w:eastAsia="ru-RU"/>
        </w:rPr>
        <w:t xml:space="preserve">Рассчитывается как 25% от суммы </w:t>
      </w:r>
      <w:r>
        <w:rPr>
          <w:rFonts w:asciiTheme="majorHAnsi" w:hAnsiTheme="majorHAnsi"/>
          <w:lang w:eastAsia="ru-RU"/>
        </w:rPr>
        <w:t>Salary</w:t>
      </w:r>
      <w:r w:rsidRPr="00EF03AA">
        <w:rPr>
          <w:rFonts w:asciiTheme="majorHAnsi" w:hAnsiTheme="majorHAnsi"/>
          <w:lang w:val="ru-RU" w:eastAsia="ru-RU"/>
        </w:rPr>
        <w:t xml:space="preserve"> </w:t>
      </w:r>
      <w:r>
        <w:rPr>
          <w:rFonts w:asciiTheme="majorHAnsi" w:hAnsiTheme="majorHAnsi"/>
          <w:lang w:eastAsia="ru-RU"/>
        </w:rPr>
        <w:t>Uplift</w:t>
      </w:r>
      <w:r w:rsidRPr="00EF03AA">
        <w:rPr>
          <w:rFonts w:asciiTheme="majorHAnsi" w:hAnsiTheme="majorHAnsi"/>
          <w:lang w:val="ru-RU" w:eastAsia="ru-RU"/>
        </w:rPr>
        <w:t xml:space="preserve"> </w:t>
      </w:r>
      <w:r>
        <w:rPr>
          <w:rFonts w:asciiTheme="majorHAnsi" w:hAnsiTheme="majorHAnsi"/>
          <w:lang w:val="ru-RU" w:eastAsia="ru-RU"/>
        </w:rPr>
        <w:t>за квартал для тех сотрудников</w:t>
      </w:r>
      <w:r w:rsidRPr="00EF03AA">
        <w:rPr>
          <w:rFonts w:asciiTheme="majorHAnsi" w:hAnsiTheme="majorHAnsi"/>
          <w:lang w:val="ru-RU" w:eastAsia="ru-RU"/>
        </w:rPr>
        <w:t xml:space="preserve">, </w:t>
      </w:r>
      <w:r>
        <w:rPr>
          <w:rFonts w:asciiTheme="majorHAnsi" w:hAnsiTheme="majorHAnsi"/>
          <w:lang w:val="ru-RU" w:eastAsia="ru-RU"/>
        </w:rPr>
        <w:t xml:space="preserve">которые попадают под расчет квартального бонуса </w:t>
      </w:r>
      <w:r>
        <w:rPr>
          <w:rFonts w:asciiTheme="majorHAnsi" w:hAnsiTheme="majorHAnsi"/>
          <w:lang w:eastAsia="ru-RU"/>
        </w:rPr>
        <w:t>IT</w:t>
      </w:r>
      <w:r w:rsidRPr="00EF03AA">
        <w:rPr>
          <w:rFonts w:asciiTheme="majorHAnsi" w:hAnsiTheme="majorHAnsi"/>
          <w:lang w:val="ru-RU" w:eastAsia="ru-RU"/>
        </w:rPr>
        <w:t>.</w:t>
      </w:r>
    </w:p>
    <w:p w14:paraId="4AF69341" w14:textId="1A6073B9" w:rsidR="00EF03AA" w:rsidRPr="00EF03AA" w:rsidRDefault="00EF03AA" w:rsidP="00365188">
      <w:pPr>
        <w:pStyle w:val="ListParagraph"/>
        <w:numPr>
          <w:ilvl w:val="0"/>
          <w:numId w:val="66"/>
        </w:numPr>
        <w:spacing w:line="276" w:lineRule="auto"/>
        <w:jc w:val="both"/>
        <w:rPr>
          <w:rFonts w:asciiTheme="majorHAnsi" w:hAnsiTheme="majorHAnsi"/>
          <w:lang w:val="ru-RU" w:eastAsia="ru-RU"/>
        </w:rPr>
      </w:pPr>
      <w:r>
        <w:rPr>
          <w:rFonts w:asciiTheme="majorHAnsi" w:hAnsiTheme="majorHAnsi"/>
          <w:lang w:val="ru-RU" w:eastAsia="ru-RU"/>
        </w:rPr>
        <w:t>Закладывается в последний месяц каждого квартала</w:t>
      </w:r>
      <w:r w:rsidRPr="00EF03AA">
        <w:rPr>
          <w:rFonts w:asciiTheme="majorHAnsi" w:hAnsiTheme="majorHAnsi"/>
          <w:lang w:val="ru-RU" w:eastAsia="ru-RU"/>
        </w:rPr>
        <w:t>.</w:t>
      </w:r>
    </w:p>
    <w:p w14:paraId="7D1B7439" w14:textId="45A7A11D" w:rsidR="001F4DC2" w:rsidRPr="00EF03AA"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EF03AA">
        <w:rPr>
          <w:rFonts w:asciiTheme="majorHAnsi" w:hAnsiTheme="majorHAnsi"/>
          <w:b/>
          <w:lang w:val="ru-RU" w:eastAsia="ru-RU"/>
        </w:rPr>
        <w:t>Discretionary</w:t>
      </w:r>
      <w:proofErr w:type="spellEnd"/>
      <w:r w:rsidRPr="00EF03AA">
        <w:rPr>
          <w:rFonts w:asciiTheme="majorHAnsi" w:hAnsiTheme="majorHAnsi"/>
          <w:b/>
          <w:lang w:val="ru-RU" w:eastAsia="ru-RU"/>
        </w:rPr>
        <w:t xml:space="preserve"> </w:t>
      </w:r>
      <w:proofErr w:type="spellStart"/>
      <w:r w:rsidRPr="00EF03AA">
        <w:rPr>
          <w:rFonts w:asciiTheme="majorHAnsi" w:hAnsiTheme="majorHAnsi"/>
          <w:b/>
          <w:lang w:val="ru-RU" w:eastAsia="ru-RU"/>
        </w:rPr>
        <w:t>Bonus</w:t>
      </w:r>
      <w:proofErr w:type="spellEnd"/>
      <w:r w:rsidR="00EF03AA" w:rsidRPr="00EF03AA">
        <w:rPr>
          <w:rFonts w:asciiTheme="majorHAnsi" w:hAnsiTheme="majorHAnsi"/>
          <w:b/>
          <w:lang w:val="ru-RU" w:eastAsia="ru-RU"/>
        </w:rPr>
        <w:t xml:space="preserve"> – </w:t>
      </w:r>
      <w:r w:rsidR="00EF03AA" w:rsidRPr="00EF03AA">
        <w:rPr>
          <w:rFonts w:asciiTheme="majorHAnsi" w:hAnsiTheme="majorHAnsi"/>
          <w:lang w:val="ru-RU" w:eastAsia="ru-RU"/>
        </w:rPr>
        <w:t xml:space="preserve">расчет величины годового бонуса по каждому сотруднику с учетом предварительно рассчитанных сумм по процессу </w:t>
      </w:r>
      <w:proofErr w:type="spellStart"/>
      <w:r w:rsidR="00EF03AA" w:rsidRPr="00EF03AA">
        <w:rPr>
          <w:rFonts w:asciiTheme="majorHAnsi" w:hAnsiTheme="majorHAnsi"/>
          <w:lang w:eastAsia="ru-RU"/>
        </w:rPr>
        <w:t>SameStore</w:t>
      </w:r>
      <w:proofErr w:type="spellEnd"/>
    </w:p>
    <w:p w14:paraId="4ADCAB7A" w14:textId="23C6AA42" w:rsidR="00EF03AA" w:rsidRDefault="00EF03AA" w:rsidP="00365188">
      <w:pPr>
        <w:pStyle w:val="ListParagraph"/>
        <w:numPr>
          <w:ilvl w:val="0"/>
          <w:numId w:val="66"/>
        </w:numPr>
        <w:spacing w:line="276" w:lineRule="auto"/>
        <w:jc w:val="both"/>
        <w:rPr>
          <w:rFonts w:asciiTheme="majorHAnsi" w:hAnsiTheme="majorHAnsi"/>
          <w:lang w:val="ru-RU" w:eastAsia="ru-RU"/>
        </w:rPr>
      </w:pPr>
      <w:commentRangeStart w:id="15"/>
      <w:r w:rsidRPr="00EF03AA">
        <w:rPr>
          <w:rFonts w:asciiTheme="majorHAnsi" w:hAnsiTheme="majorHAnsi"/>
          <w:lang w:val="ru-RU" w:eastAsia="ru-RU"/>
        </w:rPr>
        <w:t>Расчет величины годового бонуса закладывается на декабрь</w:t>
      </w:r>
      <w:commentRangeEnd w:id="15"/>
      <w:r>
        <w:rPr>
          <w:rStyle w:val="CommentReference"/>
          <w:rFonts w:ascii="Arial" w:eastAsia="Times New Roman" w:hAnsi="Arial" w:cs="Times New Roman"/>
          <w:lang w:val="ru-RU" w:eastAsia="ru-RU"/>
        </w:rPr>
        <w:commentReference w:id="15"/>
      </w:r>
    </w:p>
    <w:p w14:paraId="4118EF2A" w14:textId="53DF3E5C" w:rsidR="00B51901" w:rsidRDefault="00B51901" w:rsidP="00365188">
      <w:pPr>
        <w:pStyle w:val="ListParagraph"/>
        <w:numPr>
          <w:ilvl w:val="0"/>
          <w:numId w:val="66"/>
        </w:numPr>
        <w:spacing w:after="0" w:line="240" w:lineRule="auto"/>
        <w:contextualSpacing w:val="0"/>
        <w:rPr>
          <w:rFonts w:ascii="Calibri Light" w:hAnsi="Calibri Light"/>
          <w:lang w:val="ru-RU"/>
        </w:rPr>
      </w:pPr>
      <w:r>
        <w:rPr>
          <w:rFonts w:ascii="Calibri Light" w:hAnsi="Calibri Light"/>
          <w:lang w:val="ru-RU"/>
        </w:rPr>
        <w:t xml:space="preserve">Расчетная величина бонуса для бюджета по каждому сотруднику по умолчанию переносится из актуальной версии </w:t>
      </w:r>
      <w:proofErr w:type="spellStart"/>
      <w:r>
        <w:rPr>
          <w:rFonts w:ascii="Calibri Light" w:hAnsi="Calibri Light"/>
        </w:rPr>
        <w:t>Samestore</w:t>
      </w:r>
      <w:proofErr w:type="spellEnd"/>
      <w:r w:rsidRPr="00B51901">
        <w:rPr>
          <w:rFonts w:ascii="Calibri Light" w:hAnsi="Calibri Light"/>
          <w:lang w:val="ru-RU"/>
        </w:rPr>
        <w:t>.</w:t>
      </w:r>
    </w:p>
    <w:p w14:paraId="1849F5CA" w14:textId="58C60E21" w:rsidR="00B51901" w:rsidRDefault="00B51901" w:rsidP="00365188">
      <w:pPr>
        <w:pStyle w:val="ListParagraph"/>
        <w:numPr>
          <w:ilvl w:val="0"/>
          <w:numId w:val="66"/>
        </w:numPr>
        <w:spacing w:after="0" w:line="240" w:lineRule="auto"/>
        <w:contextualSpacing w:val="0"/>
        <w:rPr>
          <w:rFonts w:ascii="Calibri Light" w:hAnsi="Calibri Light"/>
          <w:lang w:val="ru-RU"/>
        </w:rPr>
      </w:pPr>
      <w:r>
        <w:rPr>
          <w:rFonts w:ascii="Calibri Light" w:hAnsi="Calibri Light"/>
          <w:lang w:val="ru-RU"/>
        </w:rPr>
        <w:t xml:space="preserve">Для каждой версии бюджета фиксируется своя версия </w:t>
      </w:r>
      <w:r>
        <w:rPr>
          <w:rFonts w:ascii="Calibri Light" w:hAnsi="Calibri Light"/>
        </w:rPr>
        <w:t>Same</w:t>
      </w:r>
      <w:r w:rsidRPr="00981370">
        <w:rPr>
          <w:rFonts w:ascii="Calibri Light" w:hAnsi="Calibri Light"/>
          <w:lang w:val="ru-RU"/>
        </w:rPr>
        <w:t xml:space="preserve"> </w:t>
      </w:r>
      <w:r>
        <w:rPr>
          <w:rFonts w:ascii="Calibri Light" w:hAnsi="Calibri Light"/>
        </w:rPr>
        <w:t>store</w:t>
      </w:r>
      <w:r w:rsidRPr="00981370">
        <w:rPr>
          <w:rFonts w:ascii="Calibri Light" w:hAnsi="Calibri Light"/>
          <w:lang w:val="ru-RU"/>
        </w:rPr>
        <w:t xml:space="preserve"> </w:t>
      </w:r>
      <w:r>
        <w:rPr>
          <w:rFonts w:ascii="Calibri Light" w:hAnsi="Calibri Light"/>
        </w:rPr>
        <w:t>c</w:t>
      </w:r>
      <w:r>
        <w:rPr>
          <w:rFonts w:ascii="Calibri Light" w:hAnsi="Calibri Light"/>
          <w:lang w:val="ru-RU"/>
        </w:rPr>
        <w:t xml:space="preserve"> идентификатором, автором, датой создания. </w:t>
      </w:r>
    </w:p>
    <w:p w14:paraId="68670685" w14:textId="62F5CCA7" w:rsidR="00B51901" w:rsidRDefault="00B51901" w:rsidP="00365188">
      <w:pPr>
        <w:pStyle w:val="ListParagraph"/>
        <w:numPr>
          <w:ilvl w:val="0"/>
          <w:numId w:val="66"/>
        </w:numPr>
        <w:spacing w:after="0" w:line="240" w:lineRule="auto"/>
        <w:contextualSpacing w:val="0"/>
        <w:rPr>
          <w:rFonts w:ascii="Calibri Light" w:hAnsi="Calibri Light"/>
          <w:lang w:val="ru-RU"/>
        </w:rPr>
      </w:pPr>
      <w:r>
        <w:rPr>
          <w:rFonts w:ascii="Calibri Light" w:hAnsi="Calibri Light"/>
          <w:lang w:val="ru-RU"/>
        </w:rPr>
        <w:t xml:space="preserve">Методологию расчета </w:t>
      </w:r>
      <w:proofErr w:type="spellStart"/>
      <w:r>
        <w:rPr>
          <w:rFonts w:ascii="Calibri Light" w:hAnsi="Calibri Light"/>
        </w:rPr>
        <w:t>Samestore</w:t>
      </w:r>
      <w:proofErr w:type="spellEnd"/>
      <w:r w:rsidRPr="00981370">
        <w:rPr>
          <w:rFonts w:ascii="Calibri Light" w:hAnsi="Calibri Light"/>
          <w:lang w:val="ru-RU"/>
        </w:rPr>
        <w:t xml:space="preserve"> </w:t>
      </w:r>
      <w:r>
        <w:rPr>
          <w:rFonts w:ascii="Calibri Light" w:hAnsi="Calibri Light"/>
          <w:lang w:val="ru-RU"/>
        </w:rPr>
        <w:t>должна быть выведена в параметры бюджетной версии с возможностью внести корректировки</w:t>
      </w:r>
    </w:p>
    <w:p w14:paraId="537208BD" w14:textId="3B96ADC5" w:rsidR="00B51901" w:rsidRDefault="00B51901" w:rsidP="00365188">
      <w:pPr>
        <w:pStyle w:val="ListParagraph"/>
        <w:numPr>
          <w:ilvl w:val="0"/>
          <w:numId w:val="66"/>
        </w:numPr>
        <w:spacing w:after="0" w:line="240" w:lineRule="auto"/>
        <w:contextualSpacing w:val="0"/>
        <w:rPr>
          <w:rFonts w:ascii="Calibri Light" w:hAnsi="Calibri Light"/>
          <w:lang w:val="ru-RU"/>
        </w:rPr>
      </w:pPr>
      <w:r>
        <w:rPr>
          <w:rFonts w:ascii="Calibri Light" w:hAnsi="Calibri Light"/>
          <w:lang w:val="ru-RU"/>
        </w:rPr>
        <w:t xml:space="preserve">Базовая методология </w:t>
      </w:r>
      <w:proofErr w:type="spellStart"/>
      <w:r>
        <w:rPr>
          <w:rFonts w:ascii="Calibri Light" w:hAnsi="Calibri Light"/>
        </w:rPr>
        <w:t>Samestore</w:t>
      </w:r>
      <w:proofErr w:type="spellEnd"/>
      <w:r w:rsidRPr="00981370">
        <w:rPr>
          <w:rFonts w:ascii="Calibri Light" w:hAnsi="Calibri Light"/>
          <w:lang w:val="ru-RU"/>
        </w:rPr>
        <w:t xml:space="preserve"> </w:t>
      </w:r>
      <w:r>
        <w:rPr>
          <w:rFonts w:ascii="Calibri Light" w:hAnsi="Calibri Light"/>
          <w:lang w:val="ru-RU"/>
        </w:rPr>
        <w:t>едина для всех версий бюджета</w:t>
      </w:r>
    </w:p>
    <w:p w14:paraId="1126D39B" w14:textId="77777777" w:rsidR="00EA3ECE" w:rsidRPr="00EA3ECE" w:rsidRDefault="00B51901" w:rsidP="00365188">
      <w:pPr>
        <w:pStyle w:val="ListParagraph"/>
        <w:numPr>
          <w:ilvl w:val="0"/>
          <w:numId w:val="66"/>
        </w:numPr>
        <w:spacing w:line="276" w:lineRule="auto"/>
        <w:jc w:val="both"/>
        <w:rPr>
          <w:rFonts w:asciiTheme="majorHAnsi" w:hAnsiTheme="majorHAnsi"/>
          <w:lang w:val="ru-RU" w:eastAsia="ru-RU"/>
        </w:rPr>
      </w:pPr>
      <w:r>
        <w:rPr>
          <w:rFonts w:asciiTheme="majorHAnsi" w:hAnsiTheme="majorHAnsi"/>
          <w:lang w:val="ru-RU" w:eastAsia="ru-RU"/>
        </w:rPr>
        <w:t>Рассчитанная величина бонуса может быть скорректирована в конкретной бюджетной модели при помощи ин</w:t>
      </w:r>
      <w:r w:rsidR="00EA3ECE">
        <w:rPr>
          <w:rFonts w:asciiTheme="majorHAnsi" w:hAnsiTheme="majorHAnsi"/>
          <w:lang w:val="ru-RU" w:eastAsia="ru-RU"/>
        </w:rPr>
        <w:t>струментов</w:t>
      </w:r>
      <w:r w:rsidR="00EA3ECE" w:rsidRPr="00EA3ECE">
        <w:rPr>
          <w:rFonts w:asciiTheme="majorHAnsi" w:hAnsiTheme="majorHAnsi"/>
          <w:lang w:val="ru-RU" w:eastAsia="ru-RU"/>
        </w:rPr>
        <w:t>:</w:t>
      </w:r>
    </w:p>
    <w:p w14:paraId="177E6E36" w14:textId="2DE00010" w:rsidR="00147DD6" w:rsidRDefault="00B51901" w:rsidP="00365188">
      <w:pPr>
        <w:pStyle w:val="ListParagraph"/>
        <w:numPr>
          <w:ilvl w:val="1"/>
          <w:numId w:val="66"/>
        </w:numPr>
        <w:spacing w:line="276" w:lineRule="auto"/>
        <w:jc w:val="both"/>
        <w:rPr>
          <w:rFonts w:asciiTheme="majorHAnsi" w:hAnsiTheme="majorHAnsi"/>
          <w:lang w:val="ru-RU" w:eastAsia="ru-RU"/>
        </w:rPr>
      </w:pPr>
      <w:r w:rsidRPr="00EA3ECE">
        <w:rPr>
          <w:rFonts w:asciiTheme="majorHAnsi" w:hAnsiTheme="majorHAnsi"/>
          <w:i/>
          <w:lang w:eastAsia="ru-RU"/>
        </w:rPr>
        <w:t>Bonus</w:t>
      </w:r>
      <w:r w:rsidRPr="00EA3ECE">
        <w:rPr>
          <w:rFonts w:asciiTheme="majorHAnsi" w:hAnsiTheme="majorHAnsi"/>
          <w:i/>
          <w:lang w:val="ru-RU" w:eastAsia="ru-RU"/>
        </w:rPr>
        <w:t xml:space="preserve"> </w:t>
      </w:r>
      <w:r w:rsidRPr="00EA3ECE">
        <w:rPr>
          <w:rFonts w:asciiTheme="majorHAnsi" w:hAnsiTheme="majorHAnsi"/>
          <w:i/>
          <w:lang w:eastAsia="ru-RU"/>
        </w:rPr>
        <w:t>Charging</w:t>
      </w:r>
      <w:r w:rsidR="00EA3ECE">
        <w:rPr>
          <w:rFonts w:asciiTheme="majorHAnsi" w:hAnsiTheme="majorHAnsi"/>
          <w:lang w:val="ru-RU" w:eastAsia="ru-RU"/>
        </w:rPr>
        <w:t xml:space="preserve"> – перераспределение бонуса между юр лицами</w:t>
      </w:r>
      <w:r w:rsidR="0050699B" w:rsidRPr="0050699B">
        <w:rPr>
          <w:rFonts w:asciiTheme="majorHAnsi" w:hAnsiTheme="majorHAnsi"/>
          <w:lang w:val="ru-RU" w:eastAsia="ru-RU"/>
        </w:rPr>
        <w:t>;</w:t>
      </w:r>
    </w:p>
    <w:p w14:paraId="41D5174F" w14:textId="1F0DA767" w:rsidR="00EA3ECE" w:rsidRPr="00EF03AA" w:rsidRDefault="00EA3ECE" w:rsidP="00365188">
      <w:pPr>
        <w:pStyle w:val="ListParagraph"/>
        <w:numPr>
          <w:ilvl w:val="1"/>
          <w:numId w:val="66"/>
        </w:numPr>
        <w:spacing w:line="276" w:lineRule="auto"/>
        <w:jc w:val="both"/>
        <w:rPr>
          <w:rFonts w:asciiTheme="majorHAnsi" w:hAnsiTheme="majorHAnsi"/>
          <w:lang w:val="ru-RU" w:eastAsia="ru-RU"/>
        </w:rPr>
      </w:pPr>
      <w:r w:rsidRPr="00EA3ECE">
        <w:rPr>
          <w:rFonts w:asciiTheme="majorHAnsi" w:hAnsiTheme="majorHAnsi"/>
          <w:i/>
          <w:lang w:eastAsia="ru-RU"/>
        </w:rPr>
        <w:lastRenderedPageBreak/>
        <w:t>Manual</w:t>
      </w:r>
      <w:r w:rsidRPr="00EA3ECE">
        <w:rPr>
          <w:rFonts w:asciiTheme="majorHAnsi" w:hAnsiTheme="majorHAnsi"/>
          <w:i/>
          <w:lang w:val="ru-RU" w:eastAsia="ru-RU"/>
        </w:rPr>
        <w:t xml:space="preserve"> </w:t>
      </w:r>
      <w:r w:rsidRPr="00EA3ECE">
        <w:rPr>
          <w:rFonts w:asciiTheme="majorHAnsi" w:hAnsiTheme="majorHAnsi"/>
          <w:i/>
          <w:lang w:eastAsia="ru-RU"/>
        </w:rPr>
        <w:t>Adjustment</w:t>
      </w:r>
      <w:r w:rsidRPr="00EA3ECE">
        <w:rPr>
          <w:rFonts w:asciiTheme="majorHAnsi" w:hAnsiTheme="majorHAnsi"/>
          <w:lang w:val="ru-RU" w:eastAsia="ru-RU"/>
        </w:rPr>
        <w:t xml:space="preserve"> </w:t>
      </w:r>
      <w:r>
        <w:rPr>
          <w:rFonts w:asciiTheme="majorHAnsi" w:hAnsiTheme="majorHAnsi"/>
          <w:lang w:val="ru-RU" w:eastAsia="ru-RU"/>
        </w:rPr>
        <w:t>–</w:t>
      </w:r>
      <w:r w:rsidRPr="00EA3ECE">
        <w:rPr>
          <w:rFonts w:asciiTheme="majorHAnsi" w:hAnsiTheme="majorHAnsi"/>
          <w:lang w:val="ru-RU" w:eastAsia="ru-RU"/>
        </w:rPr>
        <w:t xml:space="preserve"> </w:t>
      </w:r>
      <w:r>
        <w:rPr>
          <w:rFonts w:asciiTheme="majorHAnsi" w:hAnsiTheme="majorHAnsi"/>
          <w:lang w:val="ru-RU" w:eastAsia="ru-RU"/>
        </w:rPr>
        <w:t>корректировка бонуса по другим причинам (с указанием причины корректировки)</w:t>
      </w:r>
      <w:r w:rsidR="0050699B" w:rsidRPr="0050699B">
        <w:rPr>
          <w:rFonts w:asciiTheme="majorHAnsi" w:hAnsiTheme="majorHAnsi"/>
          <w:lang w:val="ru-RU" w:eastAsia="ru-RU"/>
        </w:rPr>
        <w:t>.</w:t>
      </w:r>
    </w:p>
    <w:p w14:paraId="4607EAA1" w14:textId="77777777" w:rsidR="00EF03AA" w:rsidRPr="00EF03AA" w:rsidRDefault="00EF03AA" w:rsidP="00EF03AA">
      <w:pPr>
        <w:pStyle w:val="ListParagraph"/>
        <w:spacing w:line="276" w:lineRule="auto"/>
        <w:ind w:left="1440"/>
        <w:jc w:val="both"/>
        <w:rPr>
          <w:rFonts w:asciiTheme="majorHAnsi" w:hAnsiTheme="majorHAnsi"/>
          <w:b/>
          <w:lang w:val="ru-RU" w:eastAsia="ru-RU"/>
        </w:rPr>
      </w:pPr>
    </w:p>
    <w:p w14:paraId="0CA9F11E" w14:textId="066C8758" w:rsidR="001F4DC2" w:rsidRDefault="001F4DC2" w:rsidP="00365188">
      <w:pPr>
        <w:pStyle w:val="ListParagraph"/>
        <w:numPr>
          <w:ilvl w:val="0"/>
          <w:numId w:val="62"/>
        </w:numPr>
        <w:spacing w:line="276" w:lineRule="auto"/>
        <w:jc w:val="both"/>
        <w:rPr>
          <w:rFonts w:asciiTheme="majorHAnsi" w:hAnsiTheme="majorHAnsi"/>
          <w:lang w:val="ru-RU" w:eastAsia="ru-RU"/>
        </w:rPr>
      </w:pPr>
      <w:proofErr w:type="spellStart"/>
      <w:r w:rsidRPr="00F55BC1">
        <w:rPr>
          <w:rFonts w:asciiTheme="majorHAnsi" w:hAnsiTheme="majorHAnsi"/>
          <w:b/>
          <w:lang w:val="ru-RU" w:eastAsia="ru-RU"/>
        </w:rPr>
        <w:t>Deferred</w:t>
      </w:r>
      <w:proofErr w:type="spellEnd"/>
      <w:r w:rsidRPr="00F55BC1">
        <w:rPr>
          <w:rFonts w:asciiTheme="majorHAnsi" w:hAnsiTheme="majorHAnsi"/>
          <w:b/>
          <w:lang w:val="ru-RU" w:eastAsia="ru-RU"/>
        </w:rPr>
        <w:t xml:space="preserve"> </w:t>
      </w:r>
      <w:proofErr w:type="spellStart"/>
      <w:r w:rsidRPr="00F55BC1">
        <w:rPr>
          <w:rFonts w:asciiTheme="majorHAnsi" w:hAnsiTheme="majorHAnsi"/>
          <w:b/>
          <w:lang w:val="ru-RU" w:eastAsia="ru-RU"/>
        </w:rPr>
        <w:t>Discretionary</w:t>
      </w:r>
      <w:proofErr w:type="spellEnd"/>
      <w:r w:rsidRPr="00F55BC1">
        <w:rPr>
          <w:rFonts w:asciiTheme="majorHAnsi" w:hAnsiTheme="majorHAnsi"/>
          <w:b/>
          <w:lang w:val="ru-RU" w:eastAsia="ru-RU"/>
        </w:rPr>
        <w:t xml:space="preserve"> </w:t>
      </w:r>
      <w:proofErr w:type="spellStart"/>
      <w:r w:rsidRPr="00F55BC1">
        <w:rPr>
          <w:rFonts w:asciiTheme="majorHAnsi" w:hAnsiTheme="majorHAnsi"/>
          <w:b/>
          <w:lang w:val="ru-RU" w:eastAsia="ru-RU"/>
        </w:rPr>
        <w:t>Bonus</w:t>
      </w:r>
      <w:proofErr w:type="spellEnd"/>
      <w:r w:rsidR="00F55BC1" w:rsidRPr="00F55BC1">
        <w:rPr>
          <w:rFonts w:asciiTheme="majorHAnsi" w:hAnsiTheme="majorHAnsi"/>
          <w:b/>
          <w:lang w:val="ru-RU" w:eastAsia="ru-RU"/>
        </w:rPr>
        <w:t xml:space="preserve"> </w:t>
      </w:r>
      <w:r w:rsidR="00F55BC1" w:rsidRPr="00F55BC1">
        <w:rPr>
          <w:rFonts w:asciiTheme="majorHAnsi" w:hAnsiTheme="majorHAnsi"/>
          <w:lang w:val="ru-RU" w:eastAsia="ru-RU"/>
        </w:rPr>
        <w:t xml:space="preserve">– расчет сумм отложенных вознаграждений, обязательства по которым возникают в отчетном году. </w:t>
      </w:r>
      <w:r w:rsidR="002B3872">
        <w:rPr>
          <w:rFonts w:asciiTheme="majorHAnsi" w:hAnsiTheme="majorHAnsi"/>
          <w:lang w:val="ru-RU" w:eastAsia="ru-RU"/>
        </w:rPr>
        <w:t>На данный момент применяется только к сотрудникам НРБ</w:t>
      </w:r>
      <w:r w:rsidR="002B3872" w:rsidRPr="002B3872">
        <w:rPr>
          <w:rFonts w:asciiTheme="majorHAnsi" w:hAnsiTheme="majorHAnsi"/>
          <w:lang w:val="ru-RU" w:eastAsia="ru-RU"/>
        </w:rPr>
        <w:t xml:space="preserve">, </w:t>
      </w:r>
      <w:r w:rsidR="002B3872">
        <w:rPr>
          <w:rFonts w:asciiTheme="majorHAnsi" w:hAnsiTheme="majorHAnsi"/>
          <w:lang w:val="ru-RU" w:eastAsia="ru-RU"/>
        </w:rPr>
        <w:t>относящимся к категории принимающих риски</w:t>
      </w:r>
      <w:r w:rsidR="002B3872" w:rsidRPr="002B3872">
        <w:rPr>
          <w:rFonts w:asciiTheme="majorHAnsi" w:hAnsiTheme="majorHAnsi"/>
          <w:lang w:val="ru-RU" w:eastAsia="ru-RU"/>
        </w:rPr>
        <w:t xml:space="preserve">. </w:t>
      </w:r>
      <w:r w:rsidR="002B3872">
        <w:rPr>
          <w:rFonts w:asciiTheme="majorHAnsi" w:hAnsiTheme="majorHAnsi"/>
          <w:lang w:val="ru-RU" w:eastAsia="ru-RU"/>
        </w:rPr>
        <w:t>Подход может быть скорректирован по решению руководства или в связи с изменениями в законодательстве</w:t>
      </w:r>
      <w:r w:rsidR="002B3872" w:rsidRPr="002B3872">
        <w:rPr>
          <w:rFonts w:asciiTheme="majorHAnsi" w:hAnsiTheme="majorHAnsi"/>
          <w:lang w:val="ru-RU" w:eastAsia="ru-RU"/>
        </w:rPr>
        <w:t>.</w:t>
      </w:r>
    </w:p>
    <w:p w14:paraId="7FAE9E64" w14:textId="0FDADAAE" w:rsidR="00F55BC1" w:rsidRPr="00F55BC1" w:rsidRDefault="00F55BC1" w:rsidP="00365188">
      <w:pPr>
        <w:pStyle w:val="ListParagraph"/>
        <w:numPr>
          <w:ilvl w:val="0"/>
          <w:numId w:val="66"/>
        </w:numPr>
        <w:spacing w:after="0" w:line="240" w:lineRule="auto"/>
        <w:contextualSpacing w:val="0"/>
        <w:rPr>
          <w:rFonts w:ascii="Calibri Light" w:hAnsi="Calibri Light"/>
          <w:lang w:val="ru-RU"/>
        </w:rPr>
      </w:pPr>
      <w:r w:rsidRPr="00F55BC1">
        <w:rPr>
          <w:rFonts w:ascii="Calibri Light" w:hAnsi="Calibri Light"/>
          <w:lang w:val="ru-RU"/>
        </w:rPr>
        <w:t xml:space="preserve">Величина отложенного вознаграждения определяется как 40% </w:t>
      </w:r>
      <w:r w:rsidR="002B3872">
        <w:rPr>
          <w:rFonts w:ascii="Calibri Light" w:hAnsi="Calibri Light"/>
          <w:lang w:val="ru-RU"/>
        </w:rPr>
        <w:t xml:space="preserve">от расчетного годового бонуса по сотрудникам </w:t>
      </w:r>
      <w:commentRangeStart w:id="16"/>
      <w:r w:rsidR="002B3872">
        <w:rPr>
          <w:rFonts w:ascii="Calibri Light" w:hAnsi="Calibri Light"/>
          <w:lang w:val="ru-RU"/>
        </w:rPr>
        <w:t>из заданного списка</w:t>
      </w:r>
      <w:commentRangeEnd w:id="16"/>
      <w:r w:rsidR="002B3872">
        <w:rPr>
          <w:rStyle w:val="CommentReference"/>
          <w:rFonts w:ascii="Arial" w:eastAsia="Times New Roman" w:hAnsi="Arial" w:cs="Times New Roman"/>
          <w:lang w:val="ru-RU" w:eastAsia="ru-RU"/>
        </w:rPr>
        <w:commentReference w:id="16"/>
      </w:r>
    </w:p>
    <w:p w14:paraId="4596B318" w14:textId="77777777" w:rsidR="00F55BC1" w:rsidRPr="00F55BC1" w:rsidRDefault="00F55BC1" w:rsidP="00F55BC1">
      <w:pPr>
        <w:pStyle w:val="ListParagraph"/>
        <w:spacing w:line="276" w:lineRule="auto"/>
        <w:ind w:left="1440"/>
        <w:jc w:val="both"/>
        <w:rPr>
          <w:rFonts w:asciiTheme="majorHAnsi" w:hAnsiTheme="majorHAnsi"/>
          <w:b/>
          <w:lang w:val="ru-RU" w:eastAsia="ru-RU"/>
        </w:rPr>
      </w:pPr>
    </w:p>
    <w:p w14:paraId="64A4E42D" w14:textId="3331FDB5" w:rsidR="001F4DC2" w:rsidRPr="00A970AE" w:rsidRDefault="001F4DC2" w:rsidP="00365188">
      <w:pPr>
        <w:pStyle w:val="ListParagraph"/>
        <w:numPr>
          <w:ilvl w:val="0"/>
          <w:numId w:val="62"/>
        </w:numPr>
        <w:spacing w:line="276" w:lineRule="auto"/>
        <w:jc w:val="both"/>
        <w:rPr>
          <w:rFonts w:asciiTheme="majorHAnsi" w:hAnsiTheme="majorHAnsi"/>
          <w:lang w:val="ru-RU" w:eastAsia="ru-RU"/>
        </w:rPr>
      </w:pPr>
      <w:proofErr w:type="spellStart"/>
      <w:r w:rsidRPr="00A970AE">
        <w:rPr>
          <w:rFonts w:asciiTheme="majorHAnsi" w:hAnsiTheme="majorHAnsi"/>
          <w:b/>
          <w:lang w:val="ru-RU" w:eastAsia="ru-RU"/>
        </w:rPr>
        <w:t>Vacation</w:t>
      </w:r>
      <w:proofErr w:type="spellEnd"/>
      <w:r w:rsidRPr="00A970AE">
        <w:rPr>
          <w:rFonts w:asciiTheme="majorHAnsi" w:hAnsiTheme="majorHAnsi"/>
          <w:b/>
          <w:lang w:val="ru-RU" w:eastAsia="ru-RU"/>
        </w:rPr>
        <w:t xml:space="preserve"> </w:t>
      </w:r>
      <w:proofErr w:type="spellStart"/>
      <w:r w:rsidRPr="00A970AE">
        <w:rPr>
          <w:rFonts w:asciiTheme="majorHAnsi" w:hAnsiTheme="majorHAnsi"/>
          <w:b/>
          <w:lang w:val="ru-RU" w:eastAsia="ru-RU"/>
        </w:rPr>
        <w:t>Pay</w:t>
      </w:r>
      <w:proofErr w:type="spellEnd"/>
      <w:r w:rsidR="00A970AE" w:rsidRPr="00A970AE">
        <w:rPr>
          <w:rFonts w:asciiTheme="majorHAnsi" w:hAnsiTheme="majorHAnsi"/>
          <w:b/>
          <w:lang w:val="ru-RU" w:eastAsia="ru-RU"/>
        </w:rPr>
        <w:t xml:space="preserve"> – </w:t>
      </w:r>
      <w:r w:rsidR="00A970AE" w:rsidRPr="00A970AE">
        <w:rPr>
          <w:rFonts w:asciiTheme="majorHAnsi" w:hAnsiTheme="majorHAnsi"/>
          <w:lang w:val="ru-RU" w:eastAsia="ru-RU"/>
        </w:rPr>
        <w:t>расчет сумм изменения резервов на отпуска в связи с выплатой</w:t>
      </w:r>
      <w:r w:rsidR="00A970AE">
        <w:rPr>
          <w:rFonts w:asciiTheme="majorHAnsi" w:hAnsiTheme="majorHAnsi"/>
          <w:lang w:val="ru-RU" w:eastAsia="ru-RU"/>
        </w:rPr>
        <w:t xml:space="preserve"> </w:t>
      </w:r>
      <w:commentRangeStart w:id="17"/>
      <w:r w:rsidR="00A970AE">
        <w:rPr>
          <w:rFonts w:asciiTheme="majorHAnsi" w:hAnsiTheme="majorHAnsi"/>
          <w:lang w:val="ru-RU" w:eastAsia="ru-RU"/>
        </w:rPr>
        <w:t>годового</w:t>
      </w:r>
      <w:r w:rsidR="00A970AE" w:rsidRPr="00A970AE">
        <w:rPr>
          <w:rFonts w:asciiTheme="majorHAnsi" w:hAnsiTheme="majorHAnsi"/>
          <w:lang w:val="ru-RU" w:eastAsia="ru-RU"/>
        </w:rPr>
        <w:t xml:space="preserve"> </w:t>
      </w:r>
      <w:commentRangeEnd w:id="17"/>
      <w:r w:rsidR="00A970AE">
        <w:rPr>
          <w:rStyle w:val="CommentReference"/>
          <w:rFonts w:ascii="Arial" w:eastAsia="Times New Roman" w:hAnsi="Arial" w:cs="Times New Roman"/>
          <w:lang w:val="ru-RU" w:eastAsia="ru-RU"/>
        </w:rPr>
        <w:commentReference w:id="17"/>
      </w:r>
      <w:r w:rsidR="00A970AE" w:rsidRPr="00A970AE">
        <w:rPr>
          <w:rFonts w:asciiTheme="majorHAnsi" w:hAnsiTheme="majorHAnsi"/>
          <w:lang w:val="ru-RU" w:eastAsia="ru-RU"/>
        </w:rPr>
        <w:t>бонуса</w:t>
      </w:r>
    </w:p>
    <w:p w14:paraId="454F0FA1" w14:textId="4A4511A8" w:rsidR="00A970AE" w:rsidRPr="00D04F1C" w:rsidRDefault="00861465" w:rsidP="00365188">
      <w:pPr>
        <w:pStyle w:val="ListParagraph"/>
        <w:numPr>
          <w:ilvl w:val="0"/>
          <w:numId w:val="67"/>
        </w:numPr>
        <w:spacing w:line="240" w:lineRule="auto"/>
        <w:jc w:val="both"/>
        <w:rPr>
          <w:rFonts w:ascii="Calibri" w:eastAsia="Times New Roman" w:hAnsi="Calibri" w:cs="Calibri"/>
          <w:color w:val="000000"/>
          <w:lang w:val="ru-RU"/>
        </w:rPr>
      </w:pPr>
      <w:r w:rsidRPr="00D04F1C">
        <w:rPr>
          <w:rFonts w:ascii="Calibri Light" w:eastAsia="Times New Roman" w:hAnsi="Calibri Light" w:cs="Calibri Light"/>
          <w:color w:val="000000"/>
          <w:lang w:val="ru-RU"/>
        </w:rPr>
        <w:t>Ф</w:t>
      </w:r>
      <w:r w:rsidR="00A970AE" w:rsidRPr="00D04F1C">
        <w:rPr>
          <w:rFonts w:ascii="Calibri Light" w:eastAsia="Times New Roman" w:hAnsi="Calibri Light" w:cs="Calibri Light"/>
          <w:color w:val="000000"/>
          <w:lang w:val="ru-RU"/>
        </w:rPr>
        <w:t>о</w:t>
      </w:r>
      <w:r w:rsidRPr="00D04F1C">
        <w:rPr>
          <w:rFonts w:ascii="Calibri Light" w:eastAsia="Times New Roman" w:hAnsi="Calibri Light" w:cs="Calibri Light"/>
          <w:color w:val="000000"/>
          <w:lang w:val="ru-RU"/>
        </w:rPr>
        <w:t xml:space="preserve">рмула расчета </w:t>
      </w:r>
      <w:r w:rsidR="00A970AE" w:rsidRPr="00D04F1C">
        <w:rPr>
          <w:rFonts w:ascii="Calibri Light" w:eastAsia="Times New Roman" w:hAnsi="Calibri Light" w:cs="Calibri Light"/>
          <w:color w:val="000000"/>
        </w:rPr>
        <w:t>Vacation</w:t>
      </w:r>
      <w:r w:rsidR="00A970AE" w:rsidRPr="00D04F1C">
        <w:rPr>
          <w:rFonts w:ascii="Calibri Light" w:eastAsia="Times New Roman" w:hAnsi="Calibri Light" w:cs="Calibri Light"/>
          <w:color w:val="000000"/>
          <w:lang w:val="ru-RU"/>
        </w:rPr>
        <w:t xml:space="preserve"> </w:t>
      </w:r>
      <w:r w:rsidR="00A970AE" w:rsidRPr="00D04F1C">
        <w:rPr>
          <w:rFonts w:ascii="Calibri Light" w:eastAsia="Times New Roman" w:hAnsi="Calibri Light" w:cs="Calibri Light"/>
          <w:color w:val="000000"/>
        </w:rPr>
        <w:t>Pay</w:t>
      </w:r>
      <w:r w:rsidR="00A970AE" w:rsidRPr="00D04F1C">
        <w:rPr>
          <w:rFonts w:ascii="Calibri Light" w:eastAsia="Times New Roman" w:hAnsi="Calibri Light" w:cs="Calibri Light"/>
          <w:color w:val="000000"/>
          <w:lang w:val="ru-RU"/>
        </w:rPr>
        <w:t xml:space="preserve"> </w:t>
      </w:r>
      <w:r w:rsidR="00A970AE" w:rsidRPr="00D04F1C">
        <w:rPr>
          <w:rFonts w:ascii="Calibri Light" w:eastAsia="Times New Roman" w:hAnsi="Calibri Light" w:cs="Calibri Light"/>
          <w:color w:val="000000"/>
        </w:rPr>
        <w:t>Reserve</w:t>
      </w:r>
      <w:r w:rsidR="00A970AE" w:rsidRPr="00D04F1C">
        <w:rPr>
          <w:rFonts w:ascii="Calibri Light" w:eastAsia="Times New Roman" w:hAnsi="Calibri Light" w:cs="Calibri Light"/>
          <w:color w:val="000000"/>
          <w:lang w:val="ru-RU"/>
        </w:rPr>
        <w:t xml:space="preserve"> на </w:t>
      </w:r>
      <w:proofErr w:type="spellStart"/>
      <w:r w:rsidR="00A970AE" w:rsidRPr="00D04F1C">
        <w:rPr>
          <w:rFonts w:ascii="Calibri Light" w:eastAsia="Times New Roman" w:hAnsi="Calibri Light" w:cs="Calibri Light"/>
          <w:color w:val="000000"/>
          <w:lang w:val="ru-RU"/>
        </w:rPr>
        <w:t>капитальских</w:t>
      </w:r>
      <w:proofErr w:type="spellEnd"/>
      <w:r w:rsidR="00A970AE" w:rsidRPr="00D04F1C">
        <w:rPr>
          <w:rFonts w:ascii="Calibri Light" w:eastAsia="Times New Roman" w:hAnsi="Calibri Light" w:cs="Calibri Light"/>
          <w:color w:val="000000"/>
          <w:lang w:val="ru-RU"/>
        </w:rPr>
        <w:t xml:space="preserve"> </w:t>
      </w:r>
      <w:proofErr w:type="spellStart"/>
      <w:proofErr w:type="gramStart"/>
      <w:r w:rsidR="00A970AE" w:rsidRPr="00D04F1C">
        <w:rPr>
          <w:rFonts w:ascii="Calibri Light" w:eastAsia="Times New Roman" w:hAnsi="Calibri Light" w:cs="Calibri Light"/>
          <w:color w:val="000000"/>
          <w:lang w:val="ru-RU"/>
        </w:rPr>
        <w:t>юр.лицах</w:t>
      </w:r>
      <w:proofErr w:type="spellEnd"/>
      <w:proofErr w:type="gramEnd"/>
      <w:r w:rsidR="00A970AE" w:rsidRPr="00D04F1C">
        <w:rPr>
          <w:rFonts w:ascii="Calibri Light" w:eastAsia="Times New Roman" w:hAnsi="Calibri Light" w:cs="Calibri Light"/>
          <w:color w:val="000000"/>
          <w:lang w:val="ru-RU"/>
        </w:rPr>
        <w:t xml:space="preserve">: </w:t>
      </w:r>
      <w:r w:rsidR="00A970AE" w:rsidRPr="00D04F1C">
        <w:rPr>
          <w:rFonts w:ascii="Calibri Light" w:eastAsia="Times New Roman" w:hAnsi="Calibri Light" w:cs="Calibri Light"/>
          <w:b/>
          <w:bCs/>
          <w:color w:val="000000"/>
          <w:lang w:val="ru-RU"/>
        </w:rPr>
        <w:t>факт бонуса за год</w:t>
      </w:r>
      <w:r w:rsidR="00A970AE" w:rsidRPr="00D04F1C">
        <w:rPr>
          <w:rFonts w:ascii="Calibri Light" w:eastAsia="Times New Roman" w:hAnsi="Calibri Light" w:cs="Calibri Light"/>
          <w:b/>
          <w:bCs/>
          <w:color w:val="000000"/>
        </w:rPr>
        <w:t> </w:t>
      </w:r>
      <w:r w:rsidR="00A970AE" w:rsidRPr="00D04F1C">
        <w:rPr>
          <w:rFonts w:ascii="Calibri Light" w:eastAsia="Times New Roman" w:hAnsi="Calibri Light" w:cs="Calibri Light"/>
          <w:b/>
          <w:bCs/>
          <w:color w:val="000000"/>
          <w:lang w:val="ru-RU"/>
        </w:rPr>
        <w:t>* 31/247/12</w:t>
      </w:r>
      <w:r w:rsidR="00A970AE" w:rsidRPr="00D04F1C">
        <w:rPr>
          <w:rFonts w:ascii="Calibri" w:eastAsia="Times New Roman" w:hAnsi="Calibri" w:cs="Calibri"/>
          <w:color w:val="000000"/>
          <w:lang w:val="ru-RU"/>
        </w:rPr>
        <w:t xml:space="preserve"> </w:t>
      </w:r>
    </w:p>
    <w:p w14:paraId="3E9252F3" w14:textId="4E8763B1" w:rsidR="00D04F1C" w:rsidRPr="00D04F1C" w:rsidRDefault="00D04F1C" w:rsidP="00365188">
      <w:pPr>
        <w:pStyle w:val="ListParagraph"/>
        <w:numPr>
          <w:ilvl w:val="0"/>
          <w:numId w:val="67"/>
        </w:numPr>
        <w:spacing w:line="240" w:lineRule="auto"/>
        <w:jc w:val="both"/>
        <w:rPr>
          <w:rFonts w:ascii="Calibri Light" w:eastAsia="Times New Roman" w:hAnsi="Calibri Light" w:cs="Calibri Light"/>
          <w:color w:val="000000"/>
          <w:lang w:val="ru-RU"/>
        </w:rPr>
      </w:pPr>
      <w:r w:rsidRPr="00D04F1C">
        <w:rPr>
          <w:rFonts w:ascii="Calibri Light" w:eastAsia="Times New Roman" w:hAnsi="Calibri Light" w:cs="Calibri Light"/>
          <w:color w:val="000000"/>
          <w:lang w:val="ru-RU"/>
        </w:rPr>
        <w:t xml:space="preserve">Расчетную сумму </w:t>
      </w:r>
      <w:r>
        <w:rPr>
          <w:rFonts w:ascii="Calibri Light" w:eastAsia="Times New Roman" w:hAnsi="Calibri Light" w:cs="Calibri Light"/>
          <w:color w:val="000000"/>
        </w:rPr>
        <w:t>V</w:t>
      </w:r>
      <w:r w:rsidRPr="00D04F1C">
        <w:rPr>
          <w:rFonts w:ascii="Calibri Light" w:eastAsia="Times New Roman" w:hAnsi="Calibri Light" w:cs="Calibri Light"/>
          <w:color w:val="000000"/>
        </w:rPr>
        <w:t>acation</w:t>
      </w:r>
      <w:r w:rsidRPr="00D04F1C">
        <w:rPr>
          <w:rFonts w:ascii="Calibri Light" w:eastAsia="Times New Roman" w:hAnsi="Calibri Light" w:cs="Calibri Light"/>
          <w:color w:val="000000"/>
          <w:lang w:val="ru-RU"/>
        </w:rPr>
        <w:t xml:space="preserve"> </w:t>
      </w:r>
      <w:r w:rsidRPr="00D04F1C">
        <w:rPr>
          <w:rFonts w:ascii="Calibri Light" w:eastAsia="Times New Roman" w:hAnsi="Calibri Light" w:cs="Calibri Light"/>
          <w:color w:val="000000"/>
        </w:rPr>
        <w:t>pay</w:t>
      </w:r>
      <w:r w:rsidRPr="00D04F1C">
        <w:rPr>
          <w:rFonts w:ascii="Calibri Light" w:eastAsia="Times New Roman" w:hAnsi="Calibri Light" w:cs="Calibri Light"/>
          <w:color w:val="000000"/>
          <w:lang w:val="ru-RU"/>
        </w:rPr>
        <w:t xml:space="preserve"> можно скорректировать поправочными к</w:t>
      </w:r>
      <w:r>
        <w:rPr>
          <w:rFonts w:ascii="Calibri Light" w:eastAsia="Times New Roman" w:hAnsi="Calibri Light" w:cs="Calibri Light"/>
          <w:color w:val="000000"/>
          <w:lang w:val="ru-RU"/>
        </w:rPr>
        <w:t>оэффициентами</w:t>
      </w:r>
      <w:r w:rsidRPr="00D04F1C">
        <w:rPr>
          <w:rFonts w:ascii="Calibri Light" w:eastAsia="Times New Roman" w:hAnsi="Calibri Light" w:cs="Calibri Light"/>
          <w:color w:val="000000"/>
          <w:lang w:val="ru-RU"/>
        </w:rPr>
        <w:t xml:space="preserve"> </w:t>
      </w:r>
      <w:r w:rsidR="0069655A">
        <w:rPr>
          <w:rFonts w:ascii="Calibri Light" w:eastAsia="Times New Roman" w:hAnsi="Calibri Light" w:cs="Calibri Light"/>
          <w:color w:val="000000"/>
          <w:lang w:val="ru-RU"/>
        </w:rPr>
        <w:t>для каждого юр лица в разрезе</w:t>
      </w:r>
      <w:r>
        <w:rPr>
          <w:rFonts w:ascii="Calibri Light" w:eastAsia="Times New Roman" w:hAnsi="Calibri Light" w:cs="Calibri Light"/>
          <w:color w:val="000000"/>
          <w:lang w:val="ru-RU"/>
        </w:rPr>
        <w:t xml:space="preserve"> месяцев при помощи инстру</w:t>
      </w:r>
      <w:r w:rsidRPr="00D04F1C">
        <w:rPr>
          <w:rFonts w:ascii="Calibri Light" w:eastAsia="Times New Roman" w:hAnsi="Calibri Light" w:cs="Calibri Light"/>
          <w:color w:val="000000"/>
          <w:lang w:val="ru-RU"/>
        </w:rPr>
        <w:t>мента «</w:t>
      </w:r>
      <w:r w:rsidRPr="00D04F1C">
        <w:rPr>
          <w:rFonts w:ascii="Calibri Light" w:eastAsia="Times New Roman" w:hAnsi="Calibri Light" w:cs="Calibri Light"/>
          <w:color w:val="000000"/>
        </w:rPr>
        <w:t>Vacation</w:t>
      </w:r>
      <w:r w:rsidRPr="00D04F1C">
        <w:rPr>
          <w:rFonts w:ascii="Calibri Light" w:eastAsia="Times New Roman" w:hAnsi="Calibri Light" w:cs="Calibri Light"/>
          <w:color w:val="000000"/>
          <w:lang w:val="ru-RU"/>
        </w:rPr>
        <w:t xml:space="preserve"> </w:t>
      </w:r>
      <w:r w:rsidRPr="00D04F1C">
        <w:rPr>
          <w:rFonts w:ascii="Calibri Light" w:eastAsia="Times New Roman" w:hAnsi="Calibri Light" w:cs="Calibri Light"/>
          <w:color w:val="000000"/>
        </w:rPr>
        <w:t>Pay</w:t>
      </w:r>
      <w:r w:rsidRPr="00D04F1C">
        <w:rPr>
          <w:rFonts w:ascii="Calibri Light" w:eastAsia="Times New Roman" w:hAnsi="Calibri Light" w:cs="Calibri Light"/>
          <w:color w:val="000000"/>
          <w:lang w:val="ru-RU"/>
        </w:rPr>
        <w:t xml:space="preserve"> </w:t>
      </w:r>
      <w:r w:rsidRPr="00D04F1C">
        <w:rPr>
          <w:rFonts w:ascii="Calibri Light" w:eastAsia="Times New Roman" w:hAnsi="Calibri Light" w:cs="Calibri Light"/>
          <w:color w:val="000000"/>
        </w:rPr>
        <w:t>Distribution</w:t>
      </w:r>
      <w:r w:rsidRPr="00D04F1C">
        <w:rPr>
          <w:rFonts w:ascii="Calibri Light" w:eastAsia="Times New Roman" w:hAnsi="Calibri Light" w:cs="Calibri Light"/>
          <w:color w:val="000000"/>
          <w:lang w:val="ru-RU"/>
        </w:rPr>
        <w:t>»</w:t>
      </w:r>
    </w:p>
    <w:p w14:paraId="3DFA45A8" w14:textId="77777777" w:rsidR="00A970AE" w:rsidRPr="00CC3F0E" w:rsidRDefault="00A970AE" w:rsidP="00A970AE">
      <w:pPr>
        <w:pStyle w:val="ListParagraph"/>
        <w:spacing w:line="276" w:lineRule="auto"/>
        <w:ind w:left="1440"/>
        <w:jc w:val="both"/>
        <w:rPr>
          <w:rFonts w:asciiTheme="majorHAnsi" w:hAnsiTheme="majorHAnsi"/>
          <w:lang w:val="ru-RU" w:eastAsia="ru-RU"/>
        </w:rPr>
      </w:pPr>
    </w:p>
    <w:p w14:paraId="116BAD95" w14:textId="03A2007D" w:rsidR="001F4DC2" w:rsidRPr="0069655A"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69655A">
        <w:rPr>
          <w:rFonts w:asciiTheme="majorHAnsi" w:hAnsiTheme="majorHAnsi"/>
          <w:b/>
          <w:lang w:val="ru-RU" w:eastAsia="ru-RU"/>
        </w:rPr>
        <w:t>Social</w:t>
      </w:r>
      <w:proofErr w:type="spellEnd"/>
      <w:r w:rsidRPr="0069655A">
        <w:rPr>
          <w:rFonts w:asciiTheme="majorHAnsi" w:hAnsiTheme="majorHAnsi"/>
          <w:b/>
          <w:lang w:val="ru-RU" w:eastAsia="ru-RU"/>
        </w:rPr>
        <w:t xml:space="preserve"> </w:t>
      </w:r>
      <w:proofErr w:type="spellStart"/>
      <w:r w:rsidRPr="0069655A">
        <w:rPr>
          <w:rFonts w:asciiTheme="majorHAnsi" w:hAnsiTheme="majorHAnsi"/>
          <w:b/>
          <w:lang w:val="ru-RU" w:eastAsia="ru-RU"/>
        </w:rPr>
        <w:t>Tax</w:t>
      </w:r>
      <w:proofErr w:type="spellEnd"/>
      <w:r w:rsidRPr="0069655A">
        <w:rPr>
          <w:rFonts w:asciiTheme="majorHAnsi" w:hAnsiTheme="majorHAnsi"/>
          <w:b/>
          <w:lang w:val="ru-RU" w:eastAsia="ru-RU"/>
        </w:rPr>
        <w:t xml:space="preserve"> </w:t>
      </w:r>
      <w:proofErr w:type="spellStart"/>
      <w:r w:rsidRPr="0069655A">
        <w:rPr>
          <w:rFonts w:asciiTheme="majorHAnsi" w:hAnsiTheme="majorHAnsi"/>
          <w:b/>
          <w:lang w:val="ru-RU" w:eastAsia="ru-RU"/>
        </w:rPr>
        <w:t>Salary</w:t>
      </w:r>
      <w:proofErr w:type="spellEnd"/>
    </w:p>
    <w:p w14:paraId="78F97AF2" w14:textId="3B086022" w:rsidR="0069655A" w:rsidRDefault="0069655A" w:rsidP="0069655A">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Страховые взносы</w:t>
      </w:r>
      <w:r w:rsidRPr="0069655A">
        <w:rPr>
          <w:rFonts w:asciiTheme="majorHAnsi" w:hAnsiTheme="majorHAnsi"/>
          <w:lang w:val="ru-RU" w:eastAsia="ru-RU"/>
        </w:rPr>
        <w:t xml:space="preserve">, </w:t>
      </w:r>
      <w:r>
        <w:rPr>
          <w:rFonts w:asciiTheme="majorHAnsi" w:hAnsiTheme="majorHAnsi"/>
          <w:lang w:val="ru-RU" w:eastAsia="ru-RU"/>
        </w:rPr>
        <w:t>начисленные на заработную плату – рассчитываются как сумма</w:t>
      </w:r>
      <w:r w:rsidRPr="00152D3E">
        <w:rPr>
          <w:rFonts w:asciiTheme="majorHAnsi" w:hAnsiTheme="majorHAnsi"/>
          <w:b/>
          <w:lang w:val="ru-RU" w:eastAsia="ru-RU"/>
        </w:rPr>
        <w:t xml:space="preserve"> </w:t>
      </w:r>
      <w:r w:rsidRPr="00152D3E">
        <w:rPr>
          <w:rFonts w:asciiTheme="majorHAnsi" w:hAnsiTheme="majorHAnsi"/>
          <w:b/>
          <w:lang w:eastAsia="ru-RU"/>
        </w:rPr>
        <w:t>Salary</w:t>
      </w:r>
      <w:r w:rsidRPr="0069655A">
        <w:rPr>
          <w:rFonts w:asciiTheme="majorHAnsi" w:hAnsiTheme="majorHAnsi"/>
          <w:lang w:val="ru-RU" w:eastAsia="ru-RU"/>
        </w:rPr>
        <w:t xml:space="preserve"> </w:t>
      </w:r>
      <w:r>
        <w:rPr>
          <w:rFonts w:asciiTheme="majorHAnsi" w:hAnsiTheme="majorHAnsi"/>
          <w:lang w:val="ru-RU" w:eastAsia="ru-RU"/>
        </w:rPr>
        <w:t xml:space="preserve">соответствующего месяца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2A04F70A" w14:textId="1B387C1E" w:rsidR="00152D3E" w:rsidRPr="00152D3E" w:rsidRDefault="0069655A"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00152D3E" w:rsidRPr="00152D3E">
        <w:rPr>
          <w:rFonts w:asciiTheme="majorHAnsi" w:hAnsiTheme="majorHAnsi"/>
          <w:lang w:val="ru-RU" w:eastAsia="ru-RU"/>
        </w:rPr>
        <w:t>,</w:t>
      </w:r>
      <w:r w:rsidR="00152D3E">
        <w:rPr>
          <w:rFonts w:asciiTheme="majorHAnsi" w:hAnsiTheme="majorHAnsi"/>
          <w:lang w:val="ru-RU" w:eastAsia="ru-RU"/>
        </w:rPr>
        <w:t xml:space="preserve"> действующих для отчетного года согласно актуализированному справочнику</w:t>
      </w:r>
      <w:r w:rsidR="00152D3E" w:rsidRPr="00152D3E">
        <w:rPr>
          <w:rFonts w:asciiTheme="majorHAnsi" w:hAnsiTheme="majorHAnsi"/>
          <w:lang w:val="ru-RU" w:eastAsia="ru-RU"/>
        </w:rPr>
        <w:t>.</w:t>
      </w:r>
    </w:p>
    <w:p w14:paraId="0BA9E423" w14:textId="77777777" w:rsidR="0069655A" w:rsidRPr="00CC3F0E" w:rsidRDefault="0069655A" w:rsidP="0069655A">
      <w:pPr>
        <w:pStyle w:val="ListParagraph"/>
        <w:spacing w:line="276" w:lineRule="auto"/>
        <w:ind w:left="1440"/>
        <w:jc w:val="both"/>
        <w:rPr>
          <w:rFonts w:asciiTheme="majorHAnsi" w:hAnsiTheme="majorHAnsi"/>
          <w:lang w:val="ru-RU" w:eastAsia="ru-RU"/>
        </w:rPr>
      </w:pPr>
    </w:p>
    <w:p w14:paraId="07DAD58E" w14:textId="1928B79B" w:rsidR="001F4DC2"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152D3E">
        <w:rPr>
          <w:rFonts w:asciiTheme="majorHAnsi" w:hAnsiTheme="majorHAnsi"/>
          <w:b/>
          <w:lang w:val="ru-RU" w:eastAsia="ru-RU"/>
        </w:rPr>
        <w:t>Social</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Tax</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Salary</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Uplift</w:t>
      </w:r>
      <w:proofErr w:type="spellEnd"/>
    </w:p>
    <w:p w14:paraId="2A020472" w14:textId="2BD43801" w:rsid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Страховые взносы</w:t>
      </w:r>
      <w:r w:rsidRPr="0069655A">
        <w:rPr>
          <w:rFonts w:asciiTheme="majorHAnsi" w:hAnsiTheme="majorHAnsi"/>
          <w:lang w:val="ru-RU" w:eastAsia="ru-RU"/>
        </w:rPr>
        <w:t xml:space="preserve">, </w:t>
      </w:r>
      <w:r>
        <w:rPr>
          <w:rFonts w:asciiTheme="majorHAnsi" w:hAnsiTheme="majorHAnsi"/>
          <w:lang w:val="ru-RU" w:eastAsia="ru-RU"/>
        </w:rPr>
        <w:t>начисленные на</w:t>
      </w:r>
      <w:r w:rsidRPr="00152D3E">
        <w:rPr>
          <w:rFonts w:asciiTheme="majorHAnsi" w:hAnsiTheme="majorHAnsi"/>
          <w:lang w:val="ru-RU" w:eastAsia="ru-RU"/>
        </w:rPr>
        <w:t xml:space="preserve"> </w:t>
      </w:r>
      <w:r>
        <w:rPr>
          <w:rFonts w:asciiTheme="majorHAnsi" w:hAnsiTheme="majorHAnsi"/>
          <w:lang w:val="ru-RU" w:eastAsia="ru-RU"/>
        </w:rPr>
        <w:t>заложенное повышение заработных плат – рассчитываются как сумма</w:t>
      </w:r>
      <w:r w:rsidRPr="00152D3E">
        <w:rPr>
          <w:rFonts w:asciiTheme="majorHAnsi" w:hAnsiTheme="majorHAnsi"/>
          <w:b/>
          <w:lang w:val="ru-RU" w:eastAsia="ru-RU"/>
        </w:rPr>
        <w:t xml:space="preserve"> </w:t>
      </w:r>
      <w:r w:rsidRPr="00152D3E">
        <w:rPr>
          <w:rFonts w:asciiTheme="majorHAnsi" w:hAnsiTheme="majorHAnsi"/>
          <w:b/>
          <w:lang w:eastAsia="ru-RU"/>
        </w:rPr>
        <w:t>Salary</w:t>
      </w:r>
      <w:r w:rsidRPr="0069655A">
        <w:rPr>
          <w:rFonts w:asciiTheme="majorHAnsi" w:hAnsiTheme="majorHAnsi"/>
          <w:lang w:val="ru-RU" w:eastAsia="ru-RU"/>
        </w:rPr>
        <w:t xml:space="preserve"> </w:t>
      </w:r>
      <w:r w:rsidRPr="00152D3E">
        <w:rPr>
          <w:rFonts w:asciiTheme="majorHAnsi" w:hAnsiTheme="majorHAnsi"/>
          <w:b/>
          <w:lang w:eastAsia="ru-RU"/>
        </w:rPr>
        <w:t>Uplift</w:t>
      </w:r>
      <w:r w:rsidRPr="00152D3E">
        <w:rPr>
          <w:rFonts w:asciiTheme="majorHAnsi" w:hAnsiTheme="majorHAnsi"/>
          <w:lang w:val="ru-RU" w:eastAsia="ru-RU"/>
        </w:rPr>
        <w:t xml:space="preserve"> </w:t>
      </w:r>
      <w:r>
        <w:rPr>
          <w:rFonts w:asciiTheme="majorHAnsi" w:hAnsiTheme="majorHAnsi"/>
          <w:lang w:val="ru-RU" w:eastAsia="ru-RU"/>
        </w:rPr>
        <w:t>соответствующего месяца</w:t>
      </w:r>
      <w:r w:rsidRPr="00152D3E">
        <w:rPr>
          <w:rFonts w:asciiTheme="majorHAnsi" w:hAnsiTheme="majorHAnsi"/>
          <w:lang w:val="ru-RU" w:eastAsia="ru-RU"/>
        </w:rPr>
        <w:t>,</w:t>
      </w:r>
      <w:r>
        <w:rPr>
          <w:rFonts w:asciiTheme="majorHAnsi" w:hAnsiTheme="majorHAnsi"/>
          <w:lang w:val="ru-RU" w:eastAsia="ru-RU"/>
        </w:rPr>
        <w:t xml:space="preserve">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2A715385" w14:textId="77777777" w:rsidR="00152D3E" w:rsidRP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Pr="00152D3E">
        <w:rPr>
          <w:rFonts w:asciiTheme="majorHAnsi" w:hAnsiTheme="majorHAnsi"/>
          <w:lang w:val="ru-RU" w:eastAsia="ru-RU"/>
        </w:rPr>
        <w:t>,</w:t>
      </w:r>
      <w:r>
        <w:rPr>
          <w:rFonts w:asciiTheme="majorHAnsi" w:hAnsiTheme="majorHAnsi"/>
          <w:lang w:val="ru-RU" w:eastAsia="ru-RU"/>
        </w:rPr>
        <w:t xml:space="preserve"> действующих для отчетного года согласно актуализированному справочнику</w:t>
      </w:r>
      <w:r w:rsidRPr="00152D3E">
        <w:rPr>
          <w:rFonts w:asciiTheme="majorHAnsi" w:hAnsiTheme="majorHAnsi"/>
          <w:lang w:val="ru-RU" w:eastAsia="ru-RU"/>
        </w:rPr>
        <w:t>.</w:t>
      </w:r>
    </w:p>
    <w:p w14:paraId="6EE30778" w14:textId="77777777" w:rsidR="0069655A" w:rsidRPr="00CC3F0E" w:rsidRDefault="0069655A" w:rsidP="0069655A">
      <w:pPr>
        <w:pStyle w:val="ListParagraph"/>
        <w:spacing w:line="276" w:lineRule="auto"/>
        <w:ind w:left="1440"/>
        <w:jc w:val="both"/>
        <w:rPr>
          <w:rFonts w:asciiTheme="majorHAnsi" w:hAnsiTheme="majorHAnsi"/>
          <w:lang w:val="ru-RU" w:eastAsia="ru-RU"/>
        </w:rPr>
      </w:pPr>
    </w:p>
    <w:p w14:paraId="10979728" w14:textId="2F7D9239" w:rsidR="001F4DC2" w:rsidRPr="00152D3E"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152D3E">
        <w:rPr>
          <w:rFonts w:asciiTheme="majorHAnsi" w:hAnsiTheme="majorHAnsi"/>
          <w:b/>
          <w:lang w:val="ru-RU" w:eastAsia="ru-RU"/>
        </w:rPr>
        <w:t>Social</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Tax</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Quarterly</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Bonus</w:t>
      </w:r>
      <w:proofErr w:type="spellEnd"/>
    </w:p>
    <w:p w14:paraId="6AD14937" w14:textId="07753716" w:rsid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Страховые взносы</w:t>
      </w:r>
      <w:r w:rsidRPr="0069655A">
        <w:rPr>
          <w:rFonts w:asciiTheme="majorHAnsi" w:hAnsiTheme="majorHAnsi"/>
          <w:lang w:val="ru-RU" w:eastAsia="ru-RU"/>
        </w:rPr>
        <w:t xml:space="preserve">, </w:t>
      </w:r>
      <w:r>
        <w:rPr>
          <w:rFonts w:asciiTheme="majorHAnsi" w:hAnsiTheme="majorHAnsi"/>
          <w:lang w:val="ru-RU" w:eastAsia="ru-RU"/>
        </w:rPr>
        <w:t>начисленные на квартальный бонус – рассчитываются как сумма</w:t>
      </w:r>
      <w:r w:rsidRPr="00152D3E">
        <w:rPr>
          <w:rFonts w:asciiTheme="majorHAnsi" w:hAnsiTheme="majorHAnsi"/>
          <w:b/>
          <w:lang w:val="ru-RU" w:eastAsia="ru-RU"/>
        </w:rPr>
        <w:t xml:space="preserve"> </w:t>
      </w:r>
      <w:r>
        <w:rPr>
          <w:rFonts w:asciiTheme="majorHAnsi" w:hAnsiTheme="majorHAnsi"/>
          <w:b/>
          <w:lang w:eastAsia="ru-RU"/>
        </w:rPr>
        <w:t>Quarterly</w:t>
      </w:r>
      <w:r w:rsidRPr="00152D3E">
        <w:rPr>
          <w:rFonts w:asciiTheme="majorHAnsi" w:hAnsiTheme="majorHAnsi"/>
          <w:b/>
          <w:lang w:val="ru-RU" w:eastAsia="ru-RU"/>
        </w:rPr>
        <w:t xml:space="preserve"> </w:t>
      </w:r>
      <w:r>
        <w:rPr>
          <w:rFonts w:asciiTheme="majorHAnsi" w:hAnsiTheme="majorHAnsi"/>
          <w:b/>
          <w:lang w:eastAsia="ru-RU"/>
        </w:rPr>
        <w:t>Bonus</w:t>
      </w:r>
      <w:r w:rsidRPr="00152D3E">
        <w:rPr>
          <w:rFonts w:asciiTheme="majorHAnsi" w:hAnsiTheme="majorHAnsi"/>
          <w:lang w:val="ru-RU" w:eastAsia="ru-RU"/>
        </w:rPr>
        <w:t xml:space="preserve"> </w:t>
      </w:r>
      <w:r>
        <w:rPr>
          <w:rFonts w:asciiTheme="majorHAnsi" w:hAnsiTheme="majorHAnsi"/>
          <w:lang w:val="ru-RU" w:eastAsia="ru-RU"/>
        </w:rPr>
        <w:t>соответствующего месяца</w:t>
      </w:r>
      <w:r w:rsidRPr="00152D3E">
        <w:rPr>
          <w:rFonts w:asciiTheme="majorHAnsi" w:hAnsiTheme="majorHAnsi"/>
          <w:lang w:val="ru-RU" w:eastAsia="ru-RU"/>
        </w:rPr>
        <w:t>,</w:t>
      </w:r>
      <w:r>
        <w:rPr>
          <w:rFonts w:asciiTheme="majorHAnsi" w:hAnsiTheme="majorHAnsi"/>
          <w:lang w:val="ru-RU" w:eastAsia="ru-RU"/>
        </w:rPr>
        <w:t xml:space="preserve">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79F2C2A8" w14:textId="77777777" w:rsidR="00152D3E" w:rsidRP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Pr="00152D3E">
        <w:rPr>
          <w:rFonts w:asciiTheme="majorHAnsi" w:hAnsiTheme="majorHAnsi"/>
          <w:lang w:val="ru-RU" w:eastAsia="ru-RU"/>
        </w:rPr>
        <w:t>,</w:t>
      </w:r>
      <w:r>
        <w:rPr>
          <w:rFonts w:asciiTheme="majorHAnsi" w:hAnsiTheme="majorHAnsi"/>
          <w:lang w:val="ru-RU" w:eastAsia="ru-RU"/>
        </w:rPr>
        <w:t xml:space="preserve"> действующих для отчетного года согласно актуализированному справочнику</w:t>
      </w:r>
      <w:r w:rsidRPr="00152D3E">
        <w:rPr>
          <w:rFonts w:asciiTheme="majorHAnsi" w:hAnsiTheme="majorHAnsi"/>
          <w:lang w:val="ru-RU" w:eastAsia="ru-RU"/>
        </w:rPr>
        <w:t>.</w:t>
      </w:r>
    </w:p>
    <w:p w14:paraId="7F5F73CA" w14:textId="77777777" w:rsidR="00152D3E" w:rsidRPr="00CC3F0E" w:rsidRDefault="00152D3E" w:rsidP="00152D3E">
      <w:pPr>
        <w:pStyle w:val="ListParagraph"/>
        <w:spacing w:line="276" w:lineRule="auto"/>
        <w:ind w:left="1440"/>
        <w:jc w:val="both"/>
        <w:rPr>
          <w:rFonts w:asciiTheme="majorHAnsi" w:hAnsiTheme="majorHAnsi"/>
          <w:lang w:val="ru-RU" w:eastAsia="ru-RU"/>
        </w:rPr>
      </w:pPr>
    </w:p>
    <w:p w14:paraId="3AC183C7" w14:textId="0BE9F97B" w:rsidR="001F4DC2" w:rsidRPr="00152D3E" w:rsidRDefault="001F4DC2" w:rsidP="00365188">
      <w:pPr>
        <w:pStyle w:val="ListParagraph"/>
        <w:numPr>
          <w:ilvl w:val="0"/>
          <w:numId w:val="62"/>
        </w:numPr>
        <w:spacing w:line="276" w:lineRule="auto"/>
        <w:jc w:val="both"/>
        <w:rPr>
          <w:rFonts w:asciiTheme="majorHAnsi" w:hAnsiTheme="majorHAnsi"/>
          <w:b/>
          <w:lang w:val="ru-RU" w:eastAsia="ru-RU"/>
        </w:rPr>
      </w:pPr>
      <w:r w:rsidRPr="00152D3E">
        <w:rPr>
          <w:rFonts w:asciiTheme="majorHAnsi" w:hAnsiTheme="majorHAnsi"/>
          <w:b/>
          <w:lang w:val="ru-RU" w:eastAsia="ru-RU"/>
        </w:rPr>
        <w:t xml:space="preserve">Social </w:t>
      </w:r>
      <w:proofErr w:type="spellStart"/>
      <w:r w:rsidRPr="00152D3E">
        <w:rPr>
          <w:rFonts w:asciiTheme="majorHAnsi" w:hAnsiTheme="majorHAnsi"/>
          <w:b/>
          <w:lang w:val="ru-RU" w:eastAsia="ru-RU"/>
        </w:rPr>
        <w:t>Tax</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Quarterly</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Bonus</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Uplift</w:t>
      </w:r>
      <w:proofErr w:type="spellEnd"/>
    </w:p>
    <w:p w14:paraId="6D64773C" w14:textId="4E72F956" w:rsid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lastRenderedPageBreak/>
        <w:t>Страховые взносы</w:t>
      </w:r>
      <w:r w:rsidRPr="0069655A">
        <w:rPr>
          <w:rFonts w:asciiTheme="majorHAnsi" w:hAnsiTheme="majorHAnsi"/>
          <w:lang w:val="ru-RU" w:eastAsia="ru-RU"/>
        </w:rPr>
        <w:t xml:space="preserve">, </w:t>
      </w:r>
      <w:r>
        <w:rPr>
          <w:rFonts w:asciiTheme="majorHAnsi" w:hAnsiTheme="majorHAnsi"/>
          <w:lang w:val="ru-RU" w:eastAsia="ru-RU"/>
        </w:rPr>
        <w:t>начисленные на сумму заложенного повышения квартального бонуса</w:t>
      </w:r>
      <w:r w:rsidRPr="00152D3E">
        <w:rPr>
          <w:rFonts w:asciiTheme="majorHAnsi" w:hAnsiTheme="majorHAnsi"/>
          <w:lang w:val="ru-RU" w:eastAsia="ru-RU"/>
        </w:rPr>
        <w:t xml:space="preserve">, </w:t>
      </w:r>
      <w:r>
        <w:rPr>
          <w:rFonts w:asciiTheme="majorHAnsi" w:hAnsiTheme="majorHAnsi"/>
          <w:lang w:val="ru-RU" w:eastAsia="ru-RU"/>
        </w:rPr>
        <w:t>которое напрямую связано с повышением заработных плат – рассчитываются как сумма</w:t>
      </w:r>
      <w:r w:rsidRPr="00152D3E">
        <w:rPr>
          <w:rFonts w:asciiTheme="majorHAnsi" w:hAnsiTheme="majorHAnsi"/>
          <w:b/>
          <w:lang w:val="ru-RU" w:eastAsia="ru-RU"/>
        </w:rPr>
        <w:t xml:space="preserve"> </w:t>
      </w:r>
      <w:r>
        <w:rPr>
          <w:rFonts w:asciiTheme="majorHAnsi" w:hAnsiTheme="majorHAnsi"/>
          <w:b/>
          <w:lang w:eastAsia="ru-RU"/>
        </w:rPr>
        <w:t>Quarterly</w:t>
      </w:r>
      <w:r w:rsidRPr="00152D3E">
        <w:rPr>
          <w:rFonts w:asciiTheme="majorHAnsi" w:hAnsiTheme="majorHAnsi"/>
          <w:b/>
          <w:lang w:val="ru-RU" w:eastAsia="ru-RU"/>
        </w:rPr>
        <w:t xml:space="preserve"> </w:t>
      </w:r>
      <w:r>
        <w:rPr>
          <w:rFonts w:asciiTheme="majorHAnsi" w:hAnsiTheme="majorHAnsi"/>
          <w:b/>
          <w:lang w:eastAsia="ru-RU"/>
        </w:rPr>
        <w:t>Bonus</w:t>
      </w:r>
      <w:r>
        <w:rPr>
          <w:rFonts w:asciiTheme="majorHAnsi" w:hAnsiTheme="majorHAnsi"/>
          <w:b/>
          <w:lang w:val="ru-RU" w:eastAsia="ru-RU"/>
        </w:rPr>
        <w:t xml:space="preserve"> </w:t>
      </w:r>
      <w:r>
        <w:rPr>
          <w:rFonts w:asciiTheme="majorHAnsi" w:hAnsiTheme="majorHAnsi"/>
          <w:b/>
          <w:lang w:eastAsia="ru-RU"/>
        </w:rPr>
        <w:t>Uplift</w:t>
      </w:r>
      <w:r w:rsidRPr="00152D3E">
        <w:rPr>
          <w:rFonts w:asciiTheme="majorHAnsi" w:hAnsiTheme="majorHAnsi"/>
          <w:lang w:val="ru-RU" w:eastAsia="ru-RU"/>
        </w:rPr>
        <w:t xml:space="preserve"> </w:t>
      </w:r>
      <w:r>
        <w:rPr>
          <w:rFonts w:asciiTheme="majorHAnsi" w:hAnsiTheme="majorHAnsi"/>
          <w:lang w:val="ru-RU" w:eastAsia="ru-RU"/>
        </w:rPr>
        <w:t>соответствующего месяца</w:t>
      </w:r>
      <w:r w:rsidRPr="00152D3E">
        <w:rPr>
          <w:rFonts w:asciiTheme="majorHAnsi" w:hAnsiTheme="majorHAnsi"/>
          <w:lang w:val="ru-RU" w:eastAsia="ru-RU"/>
        </w:rPr>
        <w:t>,</w:t>
      </w:r>
      <w:r>
        <w:rPr>
          <w:rFonts w:asciiTheme="majorHAnsi" w:hAnsiTheme="majorHAnsi"/>
          <w:lang w:val="ru-RU" w:eastAsia="ru-RU"/>
        </w:rPr>
        <w:t xml:space="preserve">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423F3182" w14:textId="77777777" w:rsidR="00152D3E" w:rsidRP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Pr="00152D3E">
        <w:rPr>
          <w:rFonts w:asciiTheme="majorHAnsi" w:hAnsiTheme="majorHAnsi"/>
          <w:lang w:val="ru-RU" w:eastAsia="ru-RU"/>
        </w:rPr>
        <w:t>,</w:t>
      </w:r>
      <w:r>
        <w:rPr>
          <w:rFonts w:asciiTheme="majorHAnsi" w:hAnsiTheme="majorHAnsi"/>
          <w:lang w:val="ru-RU" w:eastAsia="ru-RU"/>
        </w:rPr>
        <w:t xml:space="preserve"> действующих для отчетного года согласно актуализированному справочнику</w:t>
      </w:r>
      <w:r w:rsidRPr="00152D3E">
        <w:rPr>
          <w:rFonts w:asciiTheme="majorHAnsi" w:hAnsiTheme="majorHAnsi"/>
          <w:lang w:val="ru-RU" w:eastAsia="ru-RU"/>
        </w:rPr>
        <w:t>.</w:t>
      </w:r>
    </w:p>
    <w:p w14:paraId="75A9B286" w14:textId="77777777" w:rsidR="00152D3E" w:rsidRPr="00152D3E" w:rsidRDefault="00152D3E" w:rsidP="00152D3E">
      <w:pPr>
        <w:pStyle w:val="ListParagraph"/>
        <w:rPr>
          <w:rFonts w:asciiTheme="majorHAnsi" w:hAnsiTheme="majorHAnsi"/>
          <w:lang w:val="ru-RU" w:eastAsia="ru-RU"/>
        </w:rPr>
      </w:pPr>
    </w:p>
    <w:p w14:paraId="3B821AAC" w14:textId="33192FAF" w:rsidR="001F4DC2" w:rsidRPr="00152D3E"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152D3E">
        <w:rPr>
          <w:rFonts w:asciiTheme="majorHAnsi" w:hAnsiTheme="majorHAnsi"/>
          <w:b/>
          <w:lang w:val="ru-RU" w:eastAsia="ru-RU"/>
        </w:rPr>
        <w:t>Social</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Tax</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Discretionary</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Bonus</w:t>
      </w:r>
      <w:proofErr w:type="spellEnd"/>
    </w:p>
    <w:p w14:paraId="197A1AFF" w14:textId="6D415A60" w:rsid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Страховые взносы</w:t>
      </w:r>
      <w:r w:rsidRPr="0069655A">
        <w:rPr>
          <w:rFonts w:asciiTheme="majorHAnsi" w:hAnsiTheme="majorHAnsi"/>
          <w:lang w:val="ru-RU" w:eastAsia="ru-RU"/>
        </w:rPr>
        <w:t xml:space="preserve">, </w:t>
      </w:r>
      <w:r>
        <w:rPr>
          <w:rFonts w:asciiTheme="majorHAnsi" w:hAnsiTheme="majorHAnsi"/>
          <w:lang w:val="ru-RU" w:eastAsia="ru-RU"/>
        </w:rPr>
        <w:t>начисленные на сумму годового бонуса – рассчитываются как сумма</w:t>
      </w:r>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Discretionary</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Bonus</w:t>
      </w:r>
      <w:proofErr w:type="spellEnd"/>
      <w:r>
        <w:rPr>
          <w:rFonts w:asciiTheme="majorHAnsi" w:hAnsiTheme="majorHAnsi"/>
          <w:lang w:val="ru-RU" w:eastAsia="ru-RU"/>
        </w:rPr>
        <w:t xml:space="preserve"> соответствующего месяца</w:t>
      </w:r>
      <w:r w:rsidRPr="00152D3E">
        <w:rPr>
          <w:rFonts w:asciiTheme="majorHAnsi" w:hAnsiTheme="majorHAnsi"/>
          <w:lang w:val="ru-RU" w:eastAsia="ru-RU"/>
        </w:rPr>
        <w:t>,</w:t>
      </w:r>
      <w:r>
        <w:rPr>
          <w:rFonts w:asciiTheme="majorHAnsi" w:hAnsiTheme="majorHAnsi"/>
          <w:lang w:val="ru-RU" w:eastAsia="ru-RU"/>
        </w:rPr>
        <w:t xml:space="preserve">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7C6A640D" w14:textId="77777777" w:rsidR="00152D3E" w:rsidRPr="00152D3E" w:rsidRDefault="00152D3E" w:rsidP="00152D3E">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Pr="00152D3E">
        <w:rPr>
          <w:rFonts w:asciiTheme="majorHAnsi" w:hAnsiTheme="majorHAnsi"/>
          <w:lang w:val="ru-RU" w:eastAsia="ru-RU"/>
        </w:rPr>
        <w:t>,</w:t>
      </w:r>
      <w:r>
        <w:rPr>
          <w:rFonts w:asciiTheme="majorHAnsi" w:hAnsiTheme="majorHAnsi"/>
          <w:lang w:val="ru-RU" w:eastAsia="ru-RU"/>
        </w:rPr>
        <w:t xml:space="preserve"> действующих для отчетного года согласно актуализированному справочнику</w:t>
      </w:r>
      <w:r w:rsidRPr="00152D3E">
        <w:rPr>
          <w:rFonts w:asciiTheme="majorHAnsi" w:hAnsiTheme="majorHAnsi"/>
          <w:lang w:val="ru-RU" w:eastAsia="ru-RU"/>
        </w:rPr>
        <w:t>.</w:t>
      </w:r>
    </w:p>
    <w:p w14:paraId="68471F98" w14:textId="77777777" w:rsidR="00152D3E" w:rsidRPr="00CC3F0E" w:rsidRDefault="00152D3E" w:rsidP="00152D3E">
      <w:pPr>
        <w:pStyle w:val="ListParagraph"/>
        <w:spacing w:line="276" w:lineRule="auto"/>
        <w:ind w:left="1440"/>
        <w:jc w:val="both"/>
        <w:rPr>
          <w:rFonts w:asciiTheme="majorHAnsi" w:hAnsiTheme="majorHAnsi"/>
          <w:lang w:val="ru-RU" w:eastAsia="ru-RU"/>
        </w:rPr>
      </w:pPr>
    </w:p>
    <w:p w14:paraId="4F5CFA3B" w14:textId="08B823AF" w:rsidR="001F4DC2" w:rsidRPr="00A0529D" w:rsidRDefault="001F4DC2" w:rsidP="00365188">
      <w:pPr>
        <w:pStyle w:val="ListParagraph"/>
        <w:numPr>
          <w:ilvl w:val="0"/>
          <w:numId w:val="62"/>
        </w:numPr>
        <w:spacing w:line="276" w:lineRule="auto"/>
        <w:jc w:val="both"/>
        <w:rPr>
          <w:rFonts w:asciiTheme="majorHAnsi" w:hAnsiTheme="majorHAnsi"/>
          <w:b/>
          <w:lang w:val="ru-RU" w:eastAsia="ru-RU"/>
        </w:rPr>
      </w:pPr>
      <w:r w:rsidRPr="00A0529D">
        <w:rPr>
          <w:rFonts w:asciiTheme="majorHAnsi" w:hAnsiTheme="majorHAnsi"/>
          <w:b/>
          <w:lang w:val="ru-RU" w:eastAsia="ru-RU"/>
        </w:rPr>
        <w:t xml:space="preserve">Social </w:t>
      </w:r>
      <w:proofErr w:type="spellStart"/>
      <w:r w:rsidRPr="00A0529D">
        <w:rPr>
          <w:rFonts w:asciiTheme="majorHAnsi" w:hAnsiTheme="majorHAnsi"/>
          <w:b/>
          <w:lang w:val="ru-RU" w:eastAsia="ru-RU"/>
        </w:rPr>
        <w:t>Tax</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Deferred</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Discretionary</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Bonus</w:t>
      </w:r>
      <w:proofErr w:type="spellEnd"/>
    </w:p>
    <w:p w14:paraId="06F9FB74" w14:textId="0807B527" w:rsidR="00A0529D" w:rsidRDefault="00A0529D" w:rsidP="00A0529D">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Страховые взносы</w:t>
      </w:r>
      <w:r w:rsidRPr="0069655A">
        <w:rPr>
          <w:rFonts w:asciiTheme="majorHAnsi" w:hAnsiTheme="majorHAnsi"/>
          <w:lang w:val="ru-RU" w:eastAsia="ru-RU"/>
        </w:rPr>
        <w:t xml:space="preserve">, </w:t>
      </w:r>
      <w:r>
        <w:rPr>
          <w:rFonts w:asciiTheme="majorHAnsi" w:hAnsiTheme="majorHAnsi"/>
          <w:lang w:val="ru-RU" w:eastAsia="ru-RU"/>
        </w:rPr>
        <w:t>начисленные на сумму отложенного годового бонуса</w:t>
      </w:r>
      <w:r w:rsidRPr="00A0529D">
        <w:rPr>
          <w:rFonts w:asciiTheme="majorHAnsi" w:hAnsiTheme="majorHAnsi"/>
          <w:lang w:val="ru-RU" w:eastAsia="ru-RU"/>
        </w:rPr>
        <w:t xml:space="preserve">, </w:t>
      </w:r>
      <w:r>
        <w:rPr>
          <w:rFonts w:asciiTheme="majorHAnsi" w:hAnsiTheme="majorHAnsi"/>
          <w:lang w:val="ru-RU" w:eastAsia="ru-RU"/>
        </w:rPr>
        <w:t xml:space="preserve">начисленного в отчетном году – рассчитываются как сумма </w:t>
      </w:r>
      <w:proofErr w:type="spellStart"/>
      <w:r w:rsidRPr="00A0529D">
        <w:rPr>
          <w:rFonts w:asciiTheme="majorHAnsi" w:hAnsiTheme="majorHAnsi"/>
          <w:b/>
          <w:lang w:val="ru-RU" w:eastAsia="ru-RU"/>
        </w:rPr>
        <w:t>Deferred</w:t>
      </w:r>
      <w:proofErr w:type="spellEnd"/>
      <w:r w:rsidRPr="00A0529D">
        <w:rPr>
          <w:rFonts w:asciiTheme="majorHAnsi" w:hAnsiTheme="majorHAnsi"/>
          <w:b/>
          <w:lang w:val="ru-RU" w:eastAsia="ru-RU"/>
        </w:rPr>
        <w:t xml:space="preserve"> </w:t>
      </w:r>
      <w:proofErr w:type="spellStart"/>
      <w:r w:rsidRPr="00152D3E">
        <w:rPr>
          <w:rFonts w:asciiTheme="majorHAnsi" w:hAnsiTheme="majorHAnsi"/>
          <w:b/>
          <w:lang w:val="ru-RU" w:eastAsia="ru-RU"/>
        </w:rPr>
        <w:t>Discretionary</w:t>
      </w:r>
      <w:proofErr w:type="spellEnd"/>
      <w:r w:rsidRPr="00152D3E">
        <w:rPr>
          <w:rFonts w:asciiTheme="majorHAnsi" w:hAnsiTheme="majorHAnsi"/>
          <w:b/>
          <w:lang w:val="ru-RU" w:eastAsia="ru-RU"/>
        </w:rPr>
        <w:t xml:space="preserve"> </w:t>
      </w:r>
      <w:proofErr w:type="spellStart"/>
      <w:r w:rsidRPr="00152D3E">
        <w:rPr>
          <w:rFonts w:asciiTheme="majorHAnsi" w:hAnsiTheme="majorHAnsi"/>
          <w:b/>
          <w:lang w:val="ru-RU" w:eastAsia="ru-RU"/>
        </w:rPr>
        <w:t>Bonus</w:t>
      </w:r>
      <w:proofErr w:type="spellEnd"/>
      <w:r>
        <w:rPr>
          <w:rFonts w:asciiTheme="majorHAnsi" w:hAnsiTheme="majorHAnsi"/>
          <w:lang w:val="ru-RU" w:eastAsia="ru-RU"/>
        </w:rPr>
        <w:t xml:space="preserve"> соответствующего месяца</w:t>
      </w:r>
      <w:r w:rsidRPr="00152D3E">
        <w:rPr>
          <w:rFonts w:asciiTheme="majorHAnsi" w:hAnsiTheme="majorHAnsi"/>
          <w:lang w:val="ru-RU" w:eastAsia="ru-RU"/>
        </w:rPr>
        <w:t>,</w:t>
      </w:r>
      <w:r>
        <w:rPr>
          <w:rFonts w:asciiTheme="majorHAnsi" w:hAnsiTheme="majorHAnsi"/>
          <w:lang w:val="ru-RU" w:eastAsia="ru-RU"/>
        </w:rPr>
        <w:t xml:space="preserve">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0FFDDC35" w14:textId="77777777" w:rsidR="00A42AD3" w:rsidRPr="00152D3E" w:rsidRDefault="00A42AD3" w:rsidP="00A42AD3">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Pr="00152D3E">
        <w:rPr>
          <w:rFonts w:asciiTheme="majorHAnsi" w:hAnsiTheme="majorHAnsi"/>
          <w:lang w:val="ru-RU" w:eastAsia="ru-RU"/>
        </w:rPr>
        <w:t>,</w:t>
      </w:r>
      <w:r>
        <w:rPr>
          <w:rFonts w:asciiTheme="majorHAnsi" w:hAnsiTheme="majorHAnsi"/>
          <w:lang w:val="ru-RU" w:eastAsia="ru-RU"/>
        </w:rPr>
        <w:t xml:space="preserve"> действующих для отчетного года согласно актуализированному справочнику</w:t>
      </w:r>
      <w:r w:rsidRPr="00152D3E">
        <w:rPr>
          <w:rFonts w:asciiTheme="majorHAnsi" w:hAnsiTheme="majorHAnsi"/>
          <w:lang w:val="ru-RU" w:eastAsia="ru-RU"/>
        </w:rPr>
        <w:t>.</w:t>
      </w:r>
    </w:p>
    <w:p w14:paraId="1B3D93A5" w14:textId="77777777" w:rsidR="00A0529D" w:rsidRPr="00CC3F0E" w:rsidRDefault="00A0529D" w:rsidP="00A0529D">
      <w:pPr>
        <w:pStyle w:val="ListParagraph"/>
        <w:spacing w:line="276" w:lineRule="auto"/>
        <w:ind w:left="1440"/>
        <w:jc w:val="both"/>
        <w:rPr>
          <w:rFonts w:asciiTheme="majorHAnsi" w:hAnsiTheme="majorHAnsi"/>
          <w:lang w:val="ru-RU" w:eastAsia="ru-RU"/>
        </w:rPr>
      </w:pPr>
    </w:p>
    <w:p w14:paraId="1CEC4D64" w14:textId="2ABD4467" w:rsidR="001F4DC2"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A0529D">
        <w:rPr>
          <w:rFonts w:asciiTheme="majorHAnsi" w:hAnsiTheme="majorHAnsi"/>
          <w:b/>
          <w:lang w:val="ru-RU" w:eastAsia="ru-RU"/>
        </w:rPr>
        <w:t>Social</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Tax</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Vacation</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Pay</w:t>
      </w:r>
      <w:proofErr w:type="spellEnd"/>
    </w:p>
    <w:p w14:paraId="0CF52C86" w14:textId="76E3B8F1" w:rsidR="00A0529D" w:rsidRDefault="00A0529D" w:rsidP="00A0529D">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Страховые взносы</w:t>
      </w:r>
      <w:r w:rsidRPr="0069655A">
        <w:rPr>
          <w:rFonts w:asciiTheme="majorHAnsi" w:hAnsiTheme="majorHAnsi"/>
          <w:lang w:val="ru-RU" w:eastAsia="ru-RU"/>
        </w:rPr>
        <w:t xml:space="preserve">, </w:t>
      </w:r>
      <w:r>
        <w:rPr>
          <w:rFonts w:asciiTheme="majorHAnsi" w:hAnsiTheme="majorHAnsi"/>
          <w:lang w:val="ru-RU" w:eastAsia="ru-RU"/>
        </w:rPr>
        <w:t xml:space="preserve">начисленные на сумму резервов на отпуска – рассчитываются как сумма </w:t>
      </w:r>
      <w:r>
        <w:rPr>
          <w:rFonts w:asciiTheme="majorHAnsi" w:hAnsiTheme="majorHAnsi"/>
          <w:b/>
          <w:lang w:eastAsia="ru-RU"/>
        </w:rPr>
        <w:t>Vacation</w:t>
      </w:r>
      <w:r w:rsidRPr="00A0529D">
        <w:rPr>
          <w:rFonts w:asciiTheme="majorHAnsi" w:hAnsiTheme="majorHAnsi"/>
          <w:b/>
          <w:lang w:val="ru-RU" w:eastAsia="ru-RU"/>
        </w:rPr>
        <w:t xml:space="preserve"> </w:t>
      </w:r>
      <w:r>
        <w:rPr>
          <w:rFonts w:asciiTheme="majorHAnsi" w:hAnsiTheme="majorHAnsi"/>
          <w:b/>
          <w:lang w:eastAsia="ru-RU"/>
        </w:rPr>
        <w:t>Pay</w:t>
      </w:r>
      <w:r>
        <w:rPr>
          <w:rFonts w:asciiTheme="majorHAnsi" w:hAnsiTheme="majorHAnsi"/>
          <w:lang w:val="ru-RU" w:eastAsia="ru-RU"/>
        </w:rPr>
        <w:t xml:space="preserve"> соответствующего месяца</w:t>
      </w:r>
      <w:r w:rsidRPr="00152D3E">
        <w:rPr>
          <w:rFonts w:asciiTheme="majorHAnsi" w:hAnsiTheme="majorHAnsi"/>
          <w:lang w:val="ru-RU" w:eastAsia="ru-RU"/>
        </w:rPr>
        <w:t>,</w:t>
      </w:r>
      <w:r>
        <w:rPr>
          <w:rFonts w:asciiTheme="majorHAnsi" w:hAnsiTheme="majorHAnsi"/>
          <w:lang w:val="ru-RU" w:eastAsia="ru-RU"/>
        </w:rPr>
        <w:t xml:space="preserve">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18F58E1C" w14:textId="77777777" w:rsidR="00A42AD3" w:rsidRPr="00152D3E" w:rsidRDefault="00A42AD3" w:rsidP="00A42AD3">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Pr="00152D3E">
        <w:rPr>
          <w:rFonts w:asciiTheme="majorHAnsi" w:hAnsiTheme="majorHAnsi"/>
          <w:lang w:val="ru-RU" w:eastAsia="ru-RU"/>
        </w:rPr>
        <w:t>,</w:t>
      </w:r>
      <w:r>
        <w:rPr>
          <w:rFonts w:asciiTheme="majorHAnsi" w:hAnsiTheme="majorHAnsi"/>
          <w:lang w:val="ru-RU" w:eastAsia="ru-RU"/>
        </w:rPr>
        <w:t xml:space="preserve"> действующих для отчетного года согласно актуализированному справочнику</w:t>
      </w:r>
      <w:r w:rsidRPr="00152D3E">
        <w:rPr>
          <w:rFonts w:asciiTheme="majorHAnsi" w:hAnsiTheme="majorHAnsi"/>
          <w:lang w:val="ru-RU" w:eastAsia="ru-RU"/>
        </w:rPr>
        <w:t>.</w:t>
      </w:r>
    </w:p>
    <w:p w14:paraId="39F5F5D7" w14:textId="77777777" w:rsidR="00A0529D" w:rsidRPr="00A0529D" w:rsidRDefault="00A0529D" w:rsidP="00A0529D">
      <w:pPr>
        <w:pStyle w:val="ListParagraph"/>
        <w:spacing w:line="276" w:lineRule="auto"/>
        <w:ind w:left="1440"/>
        <w:jc w:val="both"/>
        <w:rPr>
          <w:rFonts w:asciiTheme="majorHAnsi" w:hAnsiTheme="majorHAnsi"/>
          <w:b/>
          <w:lang w:val="ru-RU" w:eastAsia="ru-RU"/>
        </w:rPr>
      </w:pPr>
    </w:p>
    <w:p w14:paraId="2206EED7" w14:textId="332F758E" w:rsidR="001F4DC2"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A0529D">
        <w:rPr>
          <w:rFonts w:asciiTheme="majorHAnsi" w:hAnsiTheme="majorHAnsi"/>
          <w:b/>
          <w:lang w:val="ru-RU" w:eastAsia="ru-RU"/>
        </w:rPr>
        <w:t>Total</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Benefits</w:t>
      </w:r>
      <w:proofErr w:type="spellEnd"/>
    </w:p>
    <w:p w14:paraId="039FB98F" w14:textId="47DA3036" w:rsidR="00A0529D" w:rsidRDefault="00A0529D" w:rsidP="00365188">
      <w:pPr>
        <w:pStyle w:val="ListParagraph"/>
        <w:numPr>
          <w:ilvl w:val="0"/>
          <w:numId w:val="68"/>
        </w:numPr>
        <w:spacing w:line="276" w:lineRule="auto"/>
        <w:jc w:val="both"/>
        <w:rPr>
          <w:rFonts w:asciiTheme="majorHAnsi" w:hAnsiTheme="majorHAnsi"/>
          <w:lang w:val="ru-RU" w:eastAsia="ru-RU"/>
        </w:rPr>
      </w:pPr>
      <w:r>
        <w:rPr>
          <w:rFonts w:asciiTheme="majorHAnsi" w:hAnsiTheme="majorHAnsi"/>
          <w:lang w:val="ru-RU" w:eastAsia="ru-RU"/>
        </w:rPr>
        <w:t>Для фактических сотрудников – используются прогнозные значения</w:t>
      </w:r>
      <w:r w:rsidRPr="00A0529D">
        <w:rPr>
          <w:rFonts w:asciiTheme="majorHAnsi" w:hAnsiTheme="majorHAnsi"/>
          <w:lang w:val="ru-RU" w:eastAsia="ru-RU"/>
        </w:rPr>
        <w:t>,</w:t>
      </w:r>
      <w:r>
        <w:rPr>
          <w:rFonts w:asciiTheme="majorHAnsi" w:hAnsiTheme="majorHAnsi"/>
          <w:lang w:val="ru-RU" w:eastAsia="ru-RU"/>
        </w:rPr>
        <w:t xml:space="preserve"> актуализ</w:t>
      </w:r>
      <w:r w:rsidR="00A42AD3">
        <w:rPr>
          <w:rFonts w:asciiTheme="majorHAnsi" w:hAnsiTheme="majorHAnsi"/>
          <w:lang w:val="ru-RU" w:eastAsia="ru-RU"/>
        </w:rPr>
        <w:t xml:space="preserve">ированные со страховой по данным </w:t>
      </w:r>
      <w:r>
        <w:rPr>
          <w:rFonts w:asciiTheme="majorHAnsi" w:hAnsiTheme="majorHAnsi"/>
          <w:lang w:val="ru-RU" w:eastAsia="ru-RU"/>
        </w:rPr>
        <w:t>от Евгении Кравцовой</w:t>
      </w:r>
    </w:p>
    <w:p w14:paraId="783A8FB6" w14:textId="77777777" w:rsidR="00A42AD3" w:rsidRDefault="00A0529D" w:rsidP="00365188">
      <w:pPr>
        <w:pStyle w:val="ListParagraph"/>
        <w:numPr>
          <w:ilvl w:val="0"/>
          <w:numId w:val="68"/>
        </w:numPr>
        <w:spacing w:line="276" w:lineRule="auto"/>
        <w:jc w:val="both"/>
        <w:rPr>
          <w:rFonts w:asciiTheme="majorHAnsi" w:hAnsiTheme="majorHAnsi"/>
          <w:lang w:val="ru-RU" w:eastAsia="ru-RU"/>
        </w:rPr>
      </w:pPr>
      <w:r>
        <w:rPr>
          <w:rFonts w:asciiTheme="majorHAnsi" w:hAnsiTheme="majorHAnsi"/>
          <w:lang w:val="ru-RU" w:eastAsia="ru-RU"/>
        </w:rPr>
        <w:t xml:space="preserve">Для вакансий </w:t>
      </w:r>
      <w:r w:rsidR="00A42AD3">
        <w:rPr>
          <w:rFonts w:asciiTheme="majorHAnsi" w:hAnsiTheme="majorHAnsi"/>
          <w:lang w:val="ru-RU" w:eastAsia="ru-RU"/>
        </w:rPr>
        <w:t>–</w:t>
      </w:r>
      <w:r>
        <w:rPr>
          <w:rFonts w:asciiTheme="majorHAnsi" w:hAnsiTheme="majorHAnsi"/>
          <w:lang w:val="ru-RU" w:eastAsia="ru-RU"/>
        </w:rPr>
        <w:t xml:space="preserve"> </w:t>
      </w:r>
      <w:r w:rsidR="00A42AD3">
        <w:rPr>
          <w:rFonts w:asciiTheme="majorHAnsi" w:hAnsiTheme="majorHAnsi"/>
          <w:lang w:val="ru-RU" w:eastAsia="ru-RU"/>
        </w:rPr>
        <w:t xml:space="preserve">рассчитывается среднее значение единое для всех </w:t>
      </w:r>
      <w:proofErr w:type="spellStart"/>
      <w:r w:rsidR="00A42AD3">
        <w:rPr>
          <w:rFonts w:asciiTheme="majorHAnsi" w:hAnsiTheme="majorHAnsi"/>
          <w:lang w:val="ru-RU" w:eastAsia="ru-RU"/>
        </w:rPr>
        <w:t>корп</w:t>
      </w:r>
      <w:proofErr w:type="spellEnd"/>
      <w:r w:rsidR="00A42AD3">
        <w:rPr>
          <w:rFonts w:asciiTheme="majorHAnsi" w:hAnsiTheme="majorHAnsi"/>
          <w:lang w:val="ru-RU" w:eastAsia="ru-RU"/>
        </w:rPr>
        <w:t xml:space="preserve"> титулов и юр лиц</w:t>
      </w:r>
      <w:r w:rsidR="00A42AD3" w:rsidRPr="00A42AD3">
        <w:rPr>
          <w:rFonts w:asciiTheme="majorHAnsi" w:hAnsiTheme="majorHAnsi"/>
          <w:lang w:val="ru-RU" w:eastAsia="ru-RU"/>
        </w:rPr>
        <w:t>.</w:t>
      </w:r>
    </w:p>
    <w:p w14:paraId="0B435C69" w14:textId="31B141EB" w:rsidR="00A0529D" w:rsidRPr="00A42AD3" w:rsidRDefault="00A42AD3" w:rsidP="00A0529D">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 xml:space="preserve"> </w:t>
      </w:r>
    </w:p>
    <w:p w14:paraId="04E91B0D" w14:textId="79A833EC" w:rsidR="00A0529D"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A0529D">
        <w:rPr>
          <w:rFonts w:asciiTheme="majorHAnsi" w:hAnsiTheme="majorHAnsi"/>
          <w:b/>
          <w:lang w:val="ru-RU" w:eastAsia="ru-RU"/>
        </w:rPr>
        <w:t>Other</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compensation</w:t>
      </w:r>
      <w:proofErr w:type="spellEnd"/>
    </w:p>
    <w:p w14:paraId="44DCD9D9" w14:textId="0678DD04" w:rsidR="00A42AD3" w:rsidRPr="00A42AD3" w:rsidRDefault="00A42AD3" w:rsidP="00A42AD3">
      <w:pPr>
        <w:pStyle w:val="ListParagraph"/>
        <w:spacing w:line="276" w:lineRule="auto"/>
        <w:ind w:left="1440"/>
        <w:jc w:val="both"/>
        <w:rPr>
          <w:rFonts w:asciiTheme="majorHAnsi" w:hAnsiTheme="majorHAnsi"/>
          <w:lang w:val="ru-RU" w:eastAsia="ru-RU"/>
        </w:rPr>
      </w:pPr>
      <w:r w:rsidRPr="00A42AD3">
        <w:rPr>
          <w:rFonts w:asciiTheme="majorHAnsi" w:hAnsiTheme="majorHAnsi"/>
          <w:lang w:val="ru-RU" w:eastAsia="ru-RU"/>
        </w:rPr>
        <w:t>Статья под</w:t>
      </w:r>
      <w:r>
        <w:rPr>
          <w:rFonts w:asciiTheme="majorHAnsi" w:hAnsiTheme="majorHAnsi"/>
          <w:lang w:val="ru-RU" w:eastAsia="ru-RU"/>
        </w:rPr>
        <w:t xml:space="preserve"> прочие компенсационные выплаты как</w:t>
      </w:r>
      <w:r w:rsidRPr="00A42AD3">
        <w:rPr>
          <w:rFonts w:asciiTheme="majorHAnsi" w:hAnsiTheme="majorHAnsi"/>
          <w:lang w:val="ru-RU" w:eastAsia="ru-RU"/>
        </w:rPr>
        <w:t xml:space="preserve"> специфические затраты без определенной методологии расчета.</w:t>
      </w:r>
    </w:p>
    <w:p w14:paraId="49CDA961" w14:textId="77777777" w:rsidR="00A42AD3" w:rsidRPr="00A0529D" w:rsidRDefault="00A42AD3" w:rsidP="00A42AD3">
      <w:pPr>
        <w:pStyle w:val="ListParagraph"/>
        <w:spacing w:line="276" w:lineRule="auto"/>
        <w:ind w:left="1440"/>
        <w:jc w:val="both"/>
        <w:rPr>
          <w:rFonts w:asciiTheme="majorHAnsi" w:hAnsiTheme="majorHAnsi"/>
          <w:b/>
          <w:lang w:val="ru-RU" w:eastAsia="ru-RU"/>
        </w:rPr>
      </w:pPr>
    </w:p>
    <w:p w14:paraId="593609BD" w14:textId="748429AF" w:rsidR="001F4DC2" w:rsidRDefault="001F4DC2" w:rsidP="00365188">
      <w:pPr>
        <w:pStyle w:val="ListParagraph"/>
        <w:numPr>
          <w:ilvl w:val="0"/>
          <w:numId w:val="62"/>
        </w:numPr>
        <w:spacing w:line="276" w:lineRule="auto"/>
        <w:jc w:val="both"/>
        <w:rPr>
          <w:rFonts w:asciiTheme="majorHAnsi" w:hAnsiTheme="majorHAnsi"/>
          <w:b/>
          <w:lang w:val="ru-RU" w:eastAsia="ru-RU"/>
        </w:rPr>
      </w:pPr>
      <w:commentRangeStart w:id="18"/>
      <w:proofErr w:type="spellStart"/>
      <w:r w:rsidRPr="00A0529D">
        <w:rPr>
          <w:rFonts w:asciiTheme="majorHAnsi" w:hAnsiTheme="majorHAnsi"/>
          <w:b/>
          <w:lang w:val="ru-RU" w:eastAsia="ru-RU"/>
        </w:rPr>
        <w:t>Social</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Tax</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Other</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compensation</w:t>
      </w:r>
      <w:commentRangeEnd w:id="18"/>
      <w:proofErr w:type="spellEnd"/>
      <w:r w:rsidR="00A42AD3">
        <w:rPr>
          <w:rStyle w:val="CommentReference"/>
          <w:rFonts w:ascii="Arial" w:eastAsia="Times New Roman" w:hAnsi="Arial" w:cs="Times New Roman"/>
          <w:lang w:val="ru-RU" w:eastAsia="ru-RU"/>
        </w:rPr>
        <w:commentReference w:id="18"/>
      </w:r>
    </w:p>
    <w:p w14:paraId="62ED4273" w14:textId="358E87A8" w:rsidR="00A42AD3" w:rsidRDefault="00A42AD3" w:rsidP="00A42AD3">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lastRenderedPageBreak/>
        <w:t>Страховые взносы</w:t>
      </w:r>
      <w:r w:rsidRPr="0069655A">
        <w:rPr>
          <w:rFonts w:asciiTheme="majorHAnsi" w:hAnsiTheme="majorHAnsi"/>
          <w:lang w:val="ru-RU" w:eastAsia="ru-RU"/>
        </w:rPr>
        <w:t xml:space="preserve">, </w:t>
      </w:r>
      <w:r>
        <w:rPr>
          <w:rFonts w:asciiTheme="majorHAnsi" w:hAnsiTheme="majorHAnsi"/>
          <w:lang w:val="ru-RU" w:eastAsia="ru-RU"/>
        </w:rPr>
        <w:t xml:space="preserve">начисленные на сумму прочих компенсаций – рассчитываются как сумма </w:t>
      </w:r>
      <w:r>
        <w:rPr>
          <w:rFonts w:asciiTheme="majorHAnsi" w:hAnsiTheme="majorHAnsi"/>
          <w:b/>
          <w:lang w:eastAsia="ru-RU"/>
        </w:rPr>
        <w:t>Other</w:t>
      </w:r>
      <w:r w:rsidRPr="00A42AD3">
        <w:rPr>
          <w:rFonts w:asciiTheme="majorHAnsi" w:hAnsiTheme="majorHAnsi"/>
          <w:b/>
          <w:lang w:val="ru-RU" w:eastAsia="ru-RU"/>
        </w:rPr>
        <w:t xml:space="preserve"> </w:t>
      </w:r>
      <w:r>
        <w:rPr>
          <w:rFonts w:asciiTheme="majorHAnsi" w:hAnsiTheme="majorHAnsi"/>
          <w:b/>
          <w:lang w:eastAsia="ru-RU"/>
        </w:rPr>
        <w:t>Compensation</w:t>
      </w:r>
      <w:r>
        <w:rPr>
          <w:rFonts w:asciiTheme="majorHAnsi" w:hAnsiTheme="majorHAnsi"/>
          <w:lang w:val="ru-RU" w:eastAsia="ru-RU"/>
        </w:rPr>
        <w:t xml:space="preserve"> соответствующего месяца</w:t>
      </w:r>
      <w:r w:rsidRPr="00152D3E">
        <w:rPr>
          <w:rFonts w:asciiTheme="majorHAnsi" w:hAnsiTheme="majorHAnsi"/>
          <w:lang w:val="ru-RU" w:eastAsia="ru-RU"/>
        </w:rPr>
        <w:t>,</w:t>
      </w:r>
      <w:r>
        <w:rPr>
          <w:rFonts w:asciiTheme="majorHAnsi" w:hAnsiTheme="majorHAnsi"/>
          <w:lang w:val="ru-RU" w:eastAsia="ru-RU"/>
        </w:rPr>
        <w:t xml:space="preserve"> умноженная на % фактических страховых взносов по данному юр лицу (согласно </w:t>
      </w:r>
      <w:proofErr w:type="gramStart"/>
      <w:r>
        <w:rPr>
          <w:rFonts w:asciiTheme="majorHAnsi" w:hAnsiTheme="majorHAnsi"/>
          <w:lang w:val="ru-RU" w:eastAsia="ru-RU"/>
        </w:rPr>
        <w:t>справочнику ставок страховых взносов</w:t>
      </w:r>
      <w:proofErr w:type="gramEnd"/>
      <w:r>
        <w:rPr>
          <w:rFonts w:asciiTheme="majorHAnsi" w:hAnsiTheme="majorHAnsi"/>
          <w:lang w:val="ru-RU" w:eastAsia="ru-RU"/>
        </w:rPr>
        <w:t xml:space="preserve"> в разрезе юр лиц</w:t>
      </w:r>
      <w:r w:rsidRPr="0069655A">
        <w:rPr>
          <w:rFonts w:asciiTheme="majorHAnsi" w:hAnsiTheme="majorHAnsi"/>
          <w:lang w:val="ru-RU" w:eastAsia="ru-RU"/>
        </w:rPr>
        <w:t xml:space="preserve">, </w:t>
      </w:r>
      <w:r>
        <w:rPr>
          <w:rFonts w:asciiTheme="majorHAnsi" w:hAnsiTheme="majorHAnsi"/>
          <w:lang w:val="ru-RU" w:eastAsia="ru-RU"/>
        </w:rPr>
        <w:t>актуализированному по итогам факта прошлого года)</w:t>
      </w:r>
      <w:r w:rsidRPr="0069655A">
        <w:rPr>
          <w:rFonts w:asciiTheme="majorHAnsi" w:hAnsiTheme="majorHAnsi"/>
          <w:lang w:val="ru-RU" w:eastAsia="ru-RU"/>
        </w:rPr>
        <w:t>.</w:t>
      </w:r>
    </w:p>
    <w:p w14:paraId="431B2067" w14:textId="77777777" w:rsidR="00A42AD3" w:rsidRPr="00152D3E" w:rsidRDefault="00A42AD3" w:rsidP="00A42AD3">
      <w:pPr>
        <w:pStyle w:val="ListParagraph"/>
        <w:spacing w:line="276" w:lineRule="auto"/>
        <w:ind w:left="1440"/>
        <w:jc w:val="both"/>
        <w:rPr>
          <w:rFonts w:asciiTheme="majorHAnsi" w:hAnsiTheme="majorHAnsi"/>
          <w:lang w:val="ru-RU" w:eastAsia="ru-RU"/>
        </w:rPr>
      </w:pPr>
      <w:r>
        <w:rPr>
          <w:rFonts w:asciiTheme="majorHAnsi" w:hAnsiTheme="majorHAnsi"/>
          <w:lang w:val="ru-RU" w:eastAsia="ru-RU"/>
        </w:rPr>
        <w:t>Альтернативный расчет – на основе пороговых значений</w:t>
      </w:r>
      <w:r w:rsidRPr="00152D3E">
        <w:rPr>
          <w:rFonts w:asciiTheme="majorHAnsi" w:hAnsiTheme="majorHAnsi"/>
          <w:lang w:val="ru-RU" w:eastAsia="ru-RU"/>
        </w:rPr>
        <w:t>,</w:t>
      </w:r>
      <w:r>
        <w:rPr>
          <w:rFonts w:asciiTheme="majorHAnsi" w:hAnsiTheme="majorHAnsi"/>
          <w:lang w:val="ru-RU" w:eastAsia="ru-RU"/>
        </w:rPr>
        <w:t xml:space="preserve"> действующих для отчетного года согласно актуализированному справочнику</w:t>
      </w:r>
      <w:r w:rsidRPr="00152D3E">
        <w:rPr>
          <w:rFonts w:asciiTheme="majorHAnsi" w:hAnsiTheme="majorHAnsi"/>
          <w:lang w:val="ru-RU" w:eastAsia="ru-RU"/>
        </w:rPr>
        <w:t>.</w:t>
      </w:r>
    </w:p>
    <w:p w14:paraId="0D40023B" w14:textId="46BD3028" w:rsidR="00A42AD3" w:rsidRPr="00A42AD3" w:rsidRDefault="00A42AD3" w:rsidP="00A42AD3">
      <w:pPr>
        <w:pStyle w:val="ListParagraph"/>
        <w:spacing w:line="276" w:lineRule="auto"/>
        <w:ind w:left="1440"/>
        <w:jc w:val="both"/>
        <w:rPr>
          <w:rFonts w:asciiTheme="majorHAnsi" w:hAnsiTheme="majorHAnsi"/>
          <w:b/>
          <w:lang w:val="ru-RU" w:eastAsia="ru-RU"/>
        </w:rPr>
      </w:pPr>
    </w:p>
    <w:p w14:paraId="7D3B0119" w14:textId="22E81D66" w:rsidR="001F4DC2" w:rsidRDefault="001F4DC2" w:rsidP="00365188">
      <w:pPr>
        <w:pStyle w:val="ListParagraph"/>
        <w:numPr>
          <w:ilvl w:val="0"/>
          <w:numId w:val="62"/>
        </w:numPr>
        <w:spacing w:line="276" w:lineRule="auto"/>
        <w:jc w:val="both"/>
        <w:rPr>
          <w:rFonts w:asciiTheme="majorHAnsi" w:hAnsiTheme="majorHAnsi"/>
          <w:b/>
          <w:lang w:val="ru-RU" w:eastAsia="ru-RU"/>
        </w:rPr>
      </w:pPr>
      <w:proofErr w:type="spellStart"/>
      <w:r w:rsidRPr="00A0529D">
        <w:rPr>
          <w:rFonts w:asciiTheme="majorHAnsi" w:hAnsiTheme="majorHAnsi"/>
          <w:b/>
          <w:lang w:val="ru-RU" w:eastAsia="ru-RU"/>
        </w:rPr>
        <w:t>Payments</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to</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Board</w:t>
      </w:r>
      <w:proofErr w:type="spellEnd"/>
      <w:r w:rsidRPr="00A0529D">
        <w:rPr>
          <w:rFonts w:asciiTheme="majorHAnsi" w:hAnsiTheme="majorHAnsi"/>
          <w:b/>
          <w:lang w:val="ru-RU" w:eastAsia="ru-RU"/>
        </w:rPr>
        <w:t xml:space="preserve"> </w:t>
      </w:r>
      <w:proofErr w:type="spellStart"/>
      <w:r w:rsidRPr="00A0529D">
        <w:rPr>
          <w:rFonts w:asciiTheme="majorHAnsi" w:hAnsiTheme="majorHAnsi"/>
          <w:b/>
          <w:lang w:val="ru-RU" w:eastAsia="ru-RU"/>
        </w:rPr>
        <w:t>Members</w:t>
      </w:r>
      <w:proofErr w:type="spellEnd"/>
    </w:p>
    <w:p w14:paraId="227C60C7" w14:textId="77777777" w:rsidR="00521461" w:rsidRPr="002A14F7" w:rsidRDefault="00A42AD3" w:rsidP="00365188">
      <w:pPr>
        <w:pStyle w:val="ListParagraph"/>
        <w:numPr>
          <w:ilvl w:val="0"/>
          <w:numId w:val="56"/>
        </w:numPr>
        <w:spacing w:after="0" w:line="240" w:lineRule="auto"/>
        <w:contextualSpacing w:val="0"/>
        <w:rPr>
          <w:rFonts w:ascii="Calibri" w:hAnsi="Calibri"/>
          <w:sz w:val="20"/>
          <w:szCs w:val="20"/>
          <w:lang w:val="ru-RU"/>
        </w:rPr>
      </w:pPr>
      <w:r w:rsidRPr="00822216">
        <w:rPr>
          <w:rFonts w:asciiTheme="majorHAnsi" w:hAnsiTheme="majorHAnsi"/>
          <w:lang w:val="ru-RU" w:eastAsia="ru-RU"/>
        </w:rPr>
        <w:t xml:space="preserve">Выплаты членам совета директоров </w:t>
      </w:r>
      <w:r w:rsidR="00822216">
        <w:rPr>
          <w:rFonts w:asciiTheme="majorHAnsi" w:hAnsiTheme="majorHAnsi"/>
          <w:lang w:val="ru-RU" w:eastAsia="ru-RU"/>
        </w:rPr>
        <w:t xml:space="preserve">– загрузка рассчитанных значений по данным от </w:t>
      </w:r>
      <w:r w:rsidR="00822216">
        <w:rPr>
          <w:rFonts w:asciiTheme="majorHAnsi" w:hAnsiTheme="majorHAnsi"/>
          <w:lang w:eastAsia="ru-RU"/>
        </w:rPr>
        <w:t>Reward</w:t>
      </w:r>
      <w:r w:rsidR="00822216" w:rsidRPr="00822216">
        <w:rPr>
          <w:rFonts w:asciiTheme="majorHAnsi" w:hAnsiTheme="majorHAnsi"/>
          <w:lang w:val="ru-RU" w:eastAsia="ru-RU"/>
        </w:rPr>
        <w:t xml:space="preserve"> </w:t>
      </w:r>
      <w:r w:rsidR="00822216">
        <w:rPr>
          <w:rFonts w:asciiTheme="majorHAnsi" w:hAnsiTheme="majorHAnsi"/>
          <w:lang w:val="ru-RU" w:eastAsia="ru-RU"/>
        </w:rPr>
        <w:t>с использованием загрузчика</w:t>
      </w:r>
      <w:r w:rsidR="00822216" w:rsidRPr="00822216">
        <w:rPr>
          <w:rFonts w:asciiTheme="majorHAnsi" w:hAnsiTheme="majorHAnsi"/>
          <w:lang w:val="ru-RU" w:eastAsia="ru-RU"/>
        </w:rPr>
        <w:t xml:space="preserve">. </w:t>
      </w:r>
      <w:r w:rsidR="00521461">
        <w:rPr>
          <w:rFonts w:asciiTheme="majorHAnsi" w:hAnsiTheme="majorHAnsi"/>
          <w:lang w:val="ru-RU" w:eastAsia="ru-RU"/>
        </w:rPr>
        <w:t xml:space="preserve">В формате для финансов выплаты отражаются по статье </w:t>
      </w:r>
      <w:proofErr w:type="spellStart"/>
      <w:r w:rsidR="00521461" w:rsidRPr="00521461">
        <w:rPr>
          <w:rFonts w:asciiTheme="majorHAnsi" w:hAnsiTheme="majorHAnsi"/>
          <w:i/>
          <w:lang w:val="ru-RU" w:eastAsia="ru-RU"/>
        </w:rPr>
        <w:t>Remaining</w:t>
      </w:r>
      <w:proofErr w:type="spellEnd"/>
      <w:r w:rsidR="00521461" w:rsidRPr="00521461">
        <w:rPr>
          <w:rFonts w:asciiTheme="majorHAnsi" w:hAnsiTheme="majorHAnsi"/>
          <w:i/>
          <w:lang w:val="ru-RU" w:eastAsia="ru-RU"/>
        </w:rPr>
        <w:t xml:space="preserve"> </w:t>
      </w:r>
      <w:proofErr w:type="spellStart"/>
      <w:r w:rsidR="00521461" w:rsidRPr="00521461">
        <w:rPr>
          <w:rFonts w:asciiTheme="majorHAnsi" w:hAnsiTheme="majorHAnsi"/>
          <w:i/>
          <w:lang w:val="ru-RU" w:eastAsia="ru-RU"/>
        </w:rPr>
        <w:t>Other</w:t>
      </w:r>
      <w:proofErr w:type="spellEnd"/>
      <w:r w:rsidR="00521461" w:rsidRPr="00521461">
        <w:rPr>
          <w:rFonts w:asciiTheme="majorHAnsi" w:hAnsiTheme="majorHAnsi"/>
          <w:i/>
          <w:lang w:val="ru-RU" w:eastAsia="ru-RU"/>
        </w:rPr>
        <w:t xml:space="preserve"> </w:t>
      </w:r>
      <w:proofErr w:type="spellStart"/>
      <w:r w:rsidR="00521461" w:rsidRPr="00521461">
        <w:rPr>
          <w:rFonts w:asciiTheme="majorHAnsi" w:hAnsiTheme="majorHAnsi"/>
          <w:i/>
          <w:lang w:val="ru-RU" w:eastAsia="ru-RU"/>
        </w:rPr>
        <w:t>Compensation</w:t>
      </w:r>
      <w:proofErr w:type="spellEnd"/>
    </w:p>
    <w:p w14:paraId="3DBC9EB5" w14:textId="7F9C191D" w:rsidR="00A42AD3" w:rsidRPr="00521461" w:rsidRDefault="00A42AD3" w:rsidP="00A42AD3">
      <w:pPr>
        <w:pStyle w:val="ListParagraph"/>
        <w:spacing w:line="276" w:lineRule="auto"/>
        <w:ind w:left="1440"/>
        <w:jc w:val="both"/>
        <w:rPr>
          <w:rFonts w:asciiTheme="majorHAnsi" w:hAnsiTheme="majorHAnsi"/>
          <w:lang w:val="ru-RU" w:eastAsia="ru-RU"/>
        </w:rPr>
      </w:pPr>
    </w:p>
    <w:p w14:paraId="0813CD47" w14:textId="77777777" w:rsidR="00CF457C" w:rsidRDefault="00CF457C" w:rsidP="00A42AD3">
      <w:pPr>
        <w:pStyle w:val="ListParagraph"/>
        <w:spacing w:line="276" w:lineRule="auto"/>
        <w:ind w:left="1440"/>
        <w:jc w:val="both"/>
        <w:rPr>
          <w:rFonts w:asciiTheme="majorHAnsi" w:hAnsiTheme="majorHAnsi"/>
          <w:lang w:val="ru-RU" w:eastAsia="ru-RU"/>
        </w:rPr>
      </w:pPr>
    </w:p>
    <w:p w14:paraId="00B40937" w14:textId="48EB6EC1" w:rsidR="00CF457C" w:rsidRDefault="00CF457C" w:rsidP="00365188">
      <w:pPr>
        <w:pStyle w:val="ListParagraph"/>
        <w:numPr>
          <w:ilvl w:val="0"/>
          <w:numId w:val="62"/>
        </w:numPr>
        <w:spacing w:line="276" w:lineRule="auto"/>
        <w:jc w:val="both"/>
        <w:rPr>
          <w:rFonts w:asciiTheme="majorHAnsi" w:hAnsiTheme="majorHAnsi"/>
          <w:b/>
          <w:lang w:eastAsia="ru-RU"/>
        </w:rPr>
      </w:pPr>
      <w:r>
        <w:rPr>
          <w:rFonts w:asciiTheme="majorHAnsi" w:hAnsiTheme="majorHAnsi"/>
          <w:b/>
          <w:lang w:eastAsia="ru-RU"/>
        </w:rPr>
        <w:t>Capitalized compensations</w:t>
      </w:r>
    </w:p>
    <w:p w14:paraId="330BD873" w14:textId="72E9CF3C" w:rsidR="00CF457C" w:rsidRPr="00014CAF" w:rsidRDefault="00CF457C" w:rsidP="00CF457C">
      <w:pPr>
        <w:pStyle w:val="ListParagraph"/>
        <w:spacing w:line="276" w:lineRule="auto"/>
        <w:ind w:left="1440"/>
        <w:jc w:val="both"/>
        <w:rPr>
          <w:rFonts w:asciiTheme="majorHAnsi" w:hAnsiTheme="majorHAnsi"/>
          <w:lang w:val="ru-RU" w:eastAsia="ru-RU"/>
        </w:rPr>
      </w:pPr>
      <w:r w:rsidRPr="00CF457C">
        <w:rPr>
          <w:rFonts w:asciiTheme="majorHAnsi" w:hAnsiTheme="majorHAnsi"/>
          <w:lang w:val="ru-RU" w:eastAsia="ru-RU"/>
        </w:rPr>
        <w:t>Капитализируемые компенсации - сумма ФОТ, относящаяся к капитализируемым затратам</w:t>
      </w:r>
      <w:r>
        <w:rPr>
          <w:rFonts w:asciiTheme="majorHAnsi" w:hAnsiTheme="majorHAnsi"/>
          <w:lang w:val="ru-RU" w:eastAsia="ru-RU"/>
        </w:rPr>
        <w:t xml:space="preserve"> - загрузка рассчитанных значений по данным от </w:t>
      </w:r>
      <w:r>
        <w:rPr>
          <w:rFonts w:asciiTheme="majorHAnsi" w:hAnsiTheme="majorHAnsi"/>
          <w:lang w:eastAsia="ru-RU"/>
        </w:rPr>
        <w:t>Reward</w:t>
      </w:r>
      <w:r w:rsidRPr="00822216">
        <w:rPr>
          <w:rFonts w:asciiTheme="majorHAnsi" w:hAnsiTheme="majorHAnsi"/>
          <w:lang w:val="ru-RU" w:eastAsia="ru-RU"/>
        </w:rPr>
        <w:t xml:space="preserve"> </w:t>
      </w:r>
      <w:r>
        <w:rPr>
          <w:rFonts w:asciiTheme="majorHAnsi" w:hAnsiTheme="majorHAnsi"/>
          <w:lang w:val="ru-RU" w:eastAsia="ru-RU"/>
        </w:rPr>
        <w:t>с использованием загрузчика</w:t>
      </w:r>
      <w:r w:rsidRPr="00822216">
        <w:rPr>
          <w:rFonts w:asciiTheme="majorHAnsi" w:hAnsiTheme="majorHAnsi"/>
          <w:lang w:val="ru-RU" w:eastAsia="ru-RU"/>
        </w:rPr>
        <w:t xml:space="preserve">. </w:t>
      </w:r>
      <w:r w:rsidR="00014CAF">
        <w:rPr>
          <w:rFonts w:asciiTheme="majorHAnsi" w:hAnsiTheme="majorHAnsi"/>
          <w:lang w:val="ru-RU" w:eastAsia="ru-RU"/>
        </w:rPr>
        <w:t>Во избежание задвоения расходов с</w:t>
      </w:r>
      <w:r>
        <w:rPr>
          <w:rFonts w:asciiTheme="majorHAnsi" w:hAnsiTheme="majorHAnsi"/>
          <w:lang w:val="ru-RU" w:eastAsia="ru-RU"/>
        </w:rPr>
        <w:t xml:space="preserve">уммы </w:t>
      </w:r>
      <w:r>
        <w:rPr>
          <w:rFonts w:asciiTheme="majorHAnsi" w:hAnsiTheme="majorHAnsi"/>
          <w:lang w:eastAsia="ru-RU"/>
        </w:rPr>
        <w:t>OPEX</w:t>
      </w:r>
      <w:r w:rsidR="00014CAF">
        <w:rPr>
          <w:rFonts w:asciiTheme="majorHAnsi" w:hAnsiTheme="majorHAnsi"/>
          <w:lang w:val="ru-RU" w:eastAsia="ru-RU"/>
        </w:rPr>
        <w:t xml:space="preserve"> </w:t>
      </w:r>
      <w:r w:rsidR="00014CAF">
        <w:rPr>
          <w:rFonts w:asciiTheme="majorHAnsi" w:hAnsiTheme="majorHAnsi"/>
          <w:lang w:val="ru-RU" w:eastAsia="ru-RU"/>
        </w:rPr>
        <w:t>(статьи з/п</w:t>
      </w:r>
      <w:r w:rsidR="00014CAF" w:rsidRPr="00CF457C">
        <w:rPr>
          <w:rFonts w:asciiTheme="majorHAnsi" w:hAnsiTheme="majorHAnsi"/>
          <w:lang w:val="ru-RU" w:eastAsia="ru-RU"/>
        </w:rPr>
        <w:t xml:space="preserve">, </w:t>
      </w:r>
      <w:proofErr w:type="spellStart"/>
      <w:r w:rsidR="00014CAF">
        <w:rPr>
          <w:rFonts w:asciiTheme="majorHAnsi" w:hAnsiTheme="majorHAnsi"/>
          <w:lang w:val="ru-RU" w:eastAsia="ru-RU"/>
        </w:rPr>
        <w:t>соц</w:t>
      </w:r>
      <w:proofErr w:type="spellEnd"/>
      <w:r w:rsidR="00014CAF">
        <w:rPr>
          <w:rFonts w:asciiTheme="majorHAnsi" w:hAnsiTheme="majorHAnsi"/>
          <w:lang w:val="ru-RU" w:eastAsia="ru-RU"/>
        </w:rPr>
        <w:t xml:space="preserve"> взносов</w:t>
      </w:r>
      <w:r w:rsidR="00014CAF" w:rsidRPr="00CF457C">
        <w:rPr>
          <w:rFonts w:asciiTheme="majorHAnsi" w:hAnsiTheme="majorHAnsi"/>
          <w:lang w:val="ru-RU" w:eastAsia="ru-RU"/>
        </w:rPr>
        <w:t xml:space="preserve">, </w:t>
      </w:r>
      <w:r w:rsidR="00014CAF">
        <w:rPr>
          <w:rFonts w:asciiTheme="majorHAnsi" w:hAnsiTheme="majorHAnsi"/>
          <w:lang w:val="ru-RU" w:eastAsia="ru-RU"/>
        </w:rPr>
        <w:t>бонусов и прочих затрагиваемых статей</w:t>
      </w:r>
      <w:r w:rsidR="00014CAF" w:rsidRPr="00CF457C">
        <w:rPr>
          <w:rFonts w:asciiTheme="majorHAnsi" w:hAnsiTheme="majorHAnsi"/>
          <w:lang w:val="ru-RU" w:eastAsia="ru-RU"/>
        </w:rPr>
        <w:t>)</w:t>
      </w:r>
      <w:r w:rsidRPr="00CF457C">
        <w:rPr>
          <w:rFonts w:asciiTheme="majorHAnsi" w:hAnsiTheme="majorHAnsi"/>
          <w:lang w:val="ru-RU" w:eastAsia="ru-RU"/>
        </w:rPr>
        <w:t xml:space="preserve"> </w:t>
      </w:r>
      <w:r>
        <w:rPr>
          <w:rFonts w:asciiTheme="majorHAnsi" w:hAnsiTheme="majorHAnsi"/>
          <w:lang w:val="ru-RU" w:eastAsia="ru-RU"/>
        </w:rPr>
        <w:t>должны быть скорректированы на суммы капитализации</w:t>
      </w:r>
      <w:r w:rsidRPr="00CF457C">
        <w:rPr>
          <w:rFonts w:asciiTheme="majorHAnsi" w:hAnsiTheme="majorHAnsi"/>
          <w:lang w:val="ru-RU" w:eastAsia="ru-RU"/>
        </w:rPr>
        <w:t xml:space="preserve"> </w:t>
      </w:r>
      <w:r w:rsidR="00014CAF">
        <w:rPr>
          <w:rFonts w:asciiTheme="majorHAnsi" w:hAnsiTheme="majorHAnsi"/>
          <w:lang w:val="ru-RU" w:eastAsia="ru-RU"/>
        </w:rPr>
        <w:t>ФОТ</w:t>
      </w:r>
      <w:r w:rsidR="00014CAF" w:rsidRPr="00014CAF">
        <w:rPr>
          <w:rFonts w:asciiTheme="majorHAnsi" w:hAnsiTheme="majorHAnsi"/>
          <w:lang w:val="ru-RU" w:eastAsia="ru-RU"/>
        </w:rPr>
        <w:t>.</w:t>
      </w:r>
    </w:p>
    <w:p w14:paraId="783AB95D" w14:textId="71656149" w:rsidR="002A14F7" w:rsidRPr="002A14F7" w:rsidRDefault="002A14F7" w:rsidP="002A14F7">
      <w:pPr>
        <w:pStyle w:val="ListParagraph"/>
        <w:spacing w:line="276" w:lineRule="auto"/>
        <w:ind w:left="1440"/>
        <w:jc w:val="both"/>
        <w:rPr>
          <w:rFonts w:asciiTheme="majorHAnsi" w:hAnsiTheme="majorHAnsi"/>
          <w:lang w:val="ru-RU" w:eastAsia="ru-RU"/>
        </w:rPr>
      </w:pPr>
      <w:r w:rsidRPr="002A14F7">
        <w:rPr>
          <w:rFonts w:asciiTheme="majorHAnsi" w:hAnsiTheme="majorHAnsi"/>
          <w:lang w:val="ru-RU" w:eastAsia="ru-RU"/>
        </w:rPr>
        <w:t>Разрез по продуктам: Бюджет в разрезе продуктов не закладывается (так как разбивка по продуктам – сущность</w:t>
      </w:r>
      <w:r w:rsidR="00FB511C" w:rsidRPr="00FB511C">
        <w:rPr>
          <w:rFonts w:asciiTheme="majorHAnsi" w:hAnsiTheme="majorHAnsi"/>
          <w:lang w:val="ru-RU" w:eastAsia="ru-RU"/>
        </w:rPr>
        <w:t>,</w:t>
      </w:r>
      <w:r w:rsidRPr="002A14F7">
        <w:rPr>
          <w:rFonts w:asciiTheme="majorHAnsi" w:hAnsiTheme="majorHAnsi"/>
          <w:lang w:val="ru-RU" w:eastAsia="ru-RU"/>
        </w:rPr>
        <w:t xml:space="preserve"> не контролируемая в HR), однако факт для целей прозрачного учета собир</w:t>
      </w:r>
      <w:r>
        <w:rPr>
          <w:rFonts w:asciiTheme="majorHAnsi" w:hAnsiTheme="majorHAnsi"/>
          <w:lang w:val="ru-RU" w:eastAsia="ru-RU"/>
        </w:rPr>
        <w:t xml:space="preserve">ается </w:t>
      </w:r>
      <w:r w:rsidRPr="002A14F7">
        <w:rPr>
          <w:rFonts w:asciiTheme="majorHAnsi" w:hAnsiTheme="majorHAnsi"/>
          <w:lang w:val="ru-RU" w:eastAsia="ru-RU"/>
        </w:rPr>
        <w:t xml:space="preserve">в разрезе продуктов. </w:t>
      </w:r>
    </w:p>
    <w:p w14:paraId="556E9590" w14:textId="5EE284C1" w:rsidR="00CF457C" w:rsidRPr="00CF457C" w:rsidRDefault="00CF457C" w:rsidP="00CF457C">
      <w:pPr>
        <w:pStyle w:val="ListParagraph"/>
        <w:spacing w:line="276" w:lineRule="auto"/>
        <w:ind w:left="1440"/>
        <w:jc w:val="both"/>
        <w:rPr>
          <w:rFonts w:asciiTheme="majorHAnsi" w:hAnsiTheme="majorHAnsi"/>
          <w:lang w:val="ru-RU" w:eastAsia="ru-RU"/>
        </w:rPr>
      </w:pPr>
    </w:p>
    <w:p w14:paraId="155A2B75" w14:textId="0A0BD257" w:rsidR="004D0030" w:rsidRPr="00AA21F5" w:rsidRDefault="00163681" w:rsidP="00365188">
      <w:pPr>
        <w:pStyle w:val="ListParagraph"/>
        <w:numPr>
          <w:ilvl w:val="0"/>
          <w:numId w:val="58"/>
        </w:numPr>
        <w:jc w:val="both"/>
        <w:rPr>
          <w:rFonts w:ascii="Calibri Light" w:hAnsi="Calibri Light"/>
          <w:lang w:val="ru-RU"/>
        </w:rPr>
      </w:pPr>
      <w:r w:rsidRPr="00AA21F5">
        <w:rPr>
          <w:rFonts w:ascii="Calibri Light" w:hAnsi="Calibri Light"/>
          <w:lang w:val="ru-RU"/>
        </w:rPr>
        <w:t xml:space="preserve">Бюджетирование </w:t>
      </w:r>
      <w:proofErr w:type="spellStart"/>
      <w:r w:rsidRPr="00AA21F5">
        <w:rPr>
          <w:rFonts w:ascii="Calibri Light" w:hAnsi="Calibri Light"/>
          <w:b/>
          <w:lang w:val="ru-RU"/>
        </w:rPr>
        <w:t>Deferral</w:t>
      </w:r>
      <w:proofErr w:type="spellEnd"/>
      <w:r w:rsidRPr="00AA21F5">
        <w:rPr>
          <w:rFonts w:ascii="Calibri Light" w:hAnsi="Calibri Light"/>
          <w:lang w:val="ru-RU"/>
        </w:rPr>
        <w:t xml:space="preserve"> </w:t>
      </w:r>
      <w:r w:rsidRPr="00AA21F5">
        <w:rPr>
          <w:rFonts w:ascii="Calibri Light" w:hAnsi="Calibri Light"/>
          <w:b/>
          <w:lang w:val="ru-RU"/>
        </w:rPr>
        <w:t>прошлых лет</w:t>
      </w:r>
    </w:p>
    <w:p w14:paraId="44463A8A" w14:textId="1B89ED1D" w:rsidR="00163681" w:rsidRPr="00AA21F5" w:rsidRDefault="00163681" w:rsidP="004D0030">
      <w:pPr>
        <w:pStyle w:val="ListParagraph"/>
        <w:rPr>
          <w:rFonts w:ascii="Calibri Light" w:hAnsi="Calibri Light"/>
          <w:lang w:val="ru-RU"/>
        </w:rPr>
      </w:pPr>
      <w:r w:rsidRPr="00AA21F5">
        <w:rPr>
          <w:rFonts w:ascii="Calibri Light" w:hAnsi="Calibri Light"/>
          <w:lang w:val="ru-RU"/>
        </w:rPr>
        <w:t>Суммы отложенных вознаграждений прошлых лет в бюджетировании не участвуют</w:t>
      </w:r>
    </w:p>
    <w:p w14:paraId="6E003B84" w14:textId="77777777" w:rsidR="00163681" w:rsidRPr="00AA21F5" w:rsidRDefault="00163681" w:rsidP="00163681">
      <w:pPr>
        <w:pStyle w:val="ListParagraph"/>
        <w:spacing w:after="0" w:line="240" w:lineRule="auto"/>
        <w:ind w:left="1440"/>
        <w:contextualSpacing w:val="0"/>
        <w:rPr>
          <w:rFonts w:ascii="Calibri Light" w:hAnsi="Calibri Light"/>
          <w:lang w:val="ru-RU"/>
        </w:rPr>
      </w:pPr>
    </w:p>
    <w:p w14:paraId="2341D16A" w14:textId="77777777" w:rsidR="00FC4DCA" w:rsidRPr="00AA21F5" w:rsidRDefault="00163681" w:rsidP="00365188">
      <w:pPr>
        <w:pStyle w:val="ListParagraph"/>
        <w:numPr>
          <w:ilvl w:val="0"/>
          <w:numId w:val="57"/>
        </w:numPr>
        <w:ind w:left="720"/>
        <w:jc w:val="both"/>
        <w:rPr>
          <w:lang w:val="ru-RU"/>
        </w:rPr>
      </w:pPr>
      <w:r w:rsidRPr="00AA21F5">
        <w:rPr>
          <w:rFonts w:ascii="Calibri Light" w:hAnsi="Calibri Light"/>
          <w:lang w:val="ru-RU"/>
        </w:rPr>
        <w:t xml:space="preserve">Бюджетирование </w:t>
      </w:r>
      <w:r w:rsidRPr="00AA21F5">
        <w:rPr>
          <w:rFonts w:ascii="Calibri Light" w:hAnsi="Calibri Light"/>
          <w:b/>
          <w:bCs/>
        </w:rPr>
        <w:t>Deferral</w:t>
      </w:r>
      <w:r w:rsidRPr="00AA21F5">
        <w:rPr>
          <w:rFonts w:ascii="Calibri Light" w:hAnsi="Calibri Light"/>
          <w:b/>
          <w:bCs/>
          <w:lang w:val="ru-RU"/>
        </w:rPr>
        <w:t xml:space="preserve"> текущего года</w:t>
      </w:r>
    </w:p>
    <w:p w14:paraId="7A9F520C" w14:textId="5EE7DAD0" w:rsidR="00FC4DCA" w:rsidRPr="00AA21F5" w:rsidRDefault="00163681" w:rsidP="00FC4DCA">
      <w:pPr>
        <w:pStyle w:val="ListParagraph"/>
        <w:jc w:val="both"/>
        <w:rPr>
          <w:rFonts w:ascii="Calibri Light" w:hAnsi="Calibri Light"/>
          <w:b/>
          <w:lang w:val="ru-RU"/>
        </w:rPr>
      </w:pPr>
      <w:r w:rsidRPr="00AA21F5">
        <w:rPr>
          <w:rFonts w:ascii="Calibri Light" w:hAnsi="Calibri Light"/>
          <w:lang w:val="ru-RU"/>
        </w:rPr>
        <w:t xml:space="preserve">Отложенные вознаграждения, обязательства по которым возникли в отчетном году, </w:t>
      </w:r>
      <w:r w:rsidR="00FC4DCA" w:rsidRPr="00AA21F5">
        <w:rPr>
          <w:rFonts w:ascii="Calibri Light" w:hAnsi="Calibri Light"/>
          <w:lang w:val="ru-RU"/>
        </w:rPr>
        <w:t>отражаются</w:t>
      </w:r>
      <w:r w:rsidRPr="00AA21F5">
        <w:rPr>
          <w:rFonts w:ascii="Calibri Light" w:hAnsi="Calibri Light"/>
          <w:lang w:val="ru-RU"/>
        </w:rPr>
        <w:t xml:space="preserve"> по статье</w:t>
      </w:r>
      <w:r w:rsidR="00FC4DCA" w:rsidRPr="00AA21F5">
        <w:rPr>
          <w:rFonts w:ascii="Calibri Light" w:hAnsi="Calibri Light"/>
          <w:lang w:val="ru-RU"/>
        </w:rPr>
        <w:t xml:space="preserve"> </w:t>
      </w:r>
      <w:r w:rsidR="00FC4DCA" w:rsidRPr="00AA21F5">
        <w:rPr>
          <w:rFonts w:ascii="Calibri Light" w:hAnsi="Calibri Light"/>
          <w:b/>
          <w:lang w:val="ru-RU"/>
        </w:rPr>
        <w:t>4015530025~Discretionary Incentive plan</w:t>
      </w:r>
      <w:r w:rsidR="00FC4DCA" w:rsidRPr="00AA21F5">
        <w:rPr>
          <w:rFonts w:ascii="Calibri Light" w:hAnsi="Calibri Light"/>
          <w:lang w:val="ru-RU"/>
        </w:rPr>
        <w:t xml:space="preserve">, </w:t>
      </w:r>
      <w:proofErr w:type="spellStart"/>
      <w:r w:rsidR="00FC4DCA" w:rsidRPr="00AA21F5">
        <w:rPr>
          <w:rFonts w:ascii="Calibri Light" w:hAnsi="Calibri Light"/>
          <w:lang w:val="ru-RU"/>
        </w:rPr>
        <w:t>соц</w:t>
      </w:r>
      <w:proofErr w:type="spellEnd"/>
      <w:r w:rsidR="00FC4DCA" w:rsidRPr="00AA21F5">
        <w:rPr>
          <w:rFonts w:ascii="Calibri Light" w:hAnsi="Calibri Light"/>
          <w:lang w:val="ru-RU"/>
        </w:rPr>
        <w:t xml:space="preserve"> взносы на отложенную часть вознаграждения отражаются по статье </w:t>
      </w:r>
      <w:r w:rsidR="00FC4DCA" w:rsidRPr="00AA21F5">
        <w:rPr>
          <w:rFonts w:ascii="Calibri Light" w:hAnsi="Calibri Light"/>
          <w:b/>
          <w:lang w:val="ru-RU"/>
        </w:rPr>
        <w:t xml:space="preserve">4015530035~Social Security </w:t>
      </w:r>
      <w:proofErr w:type="spellStart"/>
      <w:r w:rsidR="00FC4DCA" w:rsidRPr="00AA21F5">
        <w:rPr>
          <w:rFonts w:ascii="Calibri Light" w:hAnsi="Calibri Light"/>
          <w:b/>
          <w:lang w:val="ru-RU"/>
        </w:rPr>
        <w:t>on</w:t>
      </w:r>
      <w:proofErr w:type="spellEnd"/>
      <w:r w:rsidR="00FC4DCA" w:rsidRPr="00AA21F5">
        <w:rPr>
          <w:rFonts w:ascii="Calibri Light" w:hAnsi="Calibri Light"/>
          <w:b/>
          <w:lang w:val="ru-RU"/>
        </w:rPr>
        <w:t xml:space="preserve"> </w:t>
      </w:r>
      <w:proofErr w:type="spellStart"/>
      <w:r w:rsidR="00FC4DCA" w:rsidRPr="00AA21F5">
        <w:rPr>
          <w:rFonts w:ascii="Calibri Light" w:hAnsi="Calibri Light"/>
          <w:b/>
          <w:lang w:val="ru-RU"/>
        </w:rPr>
        <w:t>Discretionary</w:t>
      </w:r>
      <w:proofErr w:type="spellEnd"/>
      <w:r w:rsidR="00FC4DCA" w:rsidRPr="00AA21F5">
        <w:rPr>
          <w:rFonts w:ascii="Calibri Light" w:hAnsi="Calibri Light"/>
          <w:b/>
          <w:lang w:val="ru-RU"/>
        </w:rPr>
        <w:t xml:space="preserve"> </w:t>
      </w:r>
      <w:proofErr w:type="spellStart"/>
      <w:r w:rsidR="00FC4DCA" w:rsidRPr="00AA21F5">
        <w:rPr>
          <w:rFonts w:ascii="Calibri Light" w:hAnsi="Calibri Light"/>
          <w:b/>
          <w:lang w:val="ru-RU"/>
        </w:rPr>
        <w:t>incentive</w:t>
      </w:r>
      <w:proofErr w:type="spellEnd"/>
      <w:r w:rsidR="00FC4DCA" w:rsidRPr="00AA21F5">
        <w:rPr>
          <w:rFonts w:ascii="Calibri Light" w:hAnsi="Calibri Light"/>
          <w:b/>
          <w:lang w:val="ru-RU"/>
        </w:rPr>
        <w:t xml:space="preserve"> </w:t>
      </w:r>
      <w:proofErr w:type="spellStart"/>
      <w:r w:rsidR="00FC4DCA" w:rsidRPr="00AA21F5">
        <w:rPr>
          <w:rFonts w:ascii="Calibri Light" w:hAnsi="Calibri Light"/>
          <w:b/>
          <w:lang w:val="ru-RU"/>
        </w:rPr>
        <w:t>plan</w:t>
      </w:r>
      <w:proofErr w:type="spellEnd"/>
    </w:p>
    <w:p w14:paraId="7FC24F73" w14:textId="77777777" w:rsidR="00430D8C" w:rsidRPr="00AA21F5" w:rsidRDefault="00430D8C" w:rsidP="00FC4DCA">
      <w:pPr>
        <w:pStyle w:val="ListParagraph"/>
        <w:jc w:val="both"/>
        <w:rPr>
          <w:lang w:val="ru-RU"/>
        </w:rPr>
      </w:pPr>
    </w:p>
    <w:p w14:paraId="26BA94B6" w14:textId="09273825" w:rsidR="00430D8C" w:rsidRDefault="00430D8C" w:rsidP="00365188">
      <w:pPr>
        <w:pStyle w:val="ListParagraph"/>
        <w:numPr>
          <w:ilvl w:val="0"/>
          <w:numId w:val="57"/>
        </w:numPr>
        <w:jc w:val="both"/>
        <w:rPr>
          <w:rFonts w:ascii="Calibri Light" w:hAnsi="Calibri Light"/>
          <w:lang w:val="ru-RU"/>
        </w:rPr>
      </w:pPr>
      <w:r w:rsidRPr="00AA21F5">
        <w:rPr>
          <w:rFonts w:ascii="Calibri Light" w:hAnsi="Calibri Light"/>
          <w:lang w:val="ru-RU"/>
        </w:rPr>
        <w:t xml:space="preserve">Учет </w:t>
      </w:r>
      <w:proofErr w:type="spellStart"/>
      <w:r w:rsidRPr="00AA21F5">
        <w:rPr>
          <w:rFonts w:ascii="Calibri Light" w:hAnsi="Calibri Light"/>
          <w:b/>
          <w:lang w:val="ru-RU"/>
        </w:rPr>
        <w:t>Promotions</w:t>
      </w:r>
      <w:proofErr w:type="spellEnd"/>
      <w:r w:rsidRPr="00AA21F5">
        <w:rPr>
          <w:rFonts w:ascii="Calibri Light" w:hAnsi="Calibri Light"/>
          <w:lang w:val="ru-RU"/>
        </w:rPr>
        <w:t xml:space="preserve"> в бюджетном процессе – в базовой версии бюджета</w:t>
      </w:r>
      <w:r w:rsidR="004D0030" w:rsidRPr="00AA21F5">
        <w:rPr>
          <w:rFonts w:ascii="Calibri Light" w:hAnsi="Calibri Light"/>
          <w:lang w:val="ru-RU"/>
        </w:rPr>
        <w:t xml:space="preserve"> процесс</w:t>
      </w:r>
      <w:r w:rsidRPr="00AA21F5">
        <w:rPr>
          <w:rFonts w:ascii="Calibri Light" w:hAnsi="Calibri Light"/>
          <w:lang w:val="ru-RU"/>
        </w:rPr>
        <w:t xml:space="preserve"> </w:t>
      </w:r>
      <w:proofErr w:type="spellStart"/>
      <w:r w:rsidRPr="00AA21F5">
        <w:rPr>
          <w:rFonts w:ascii="Calibri Light" w:hAnsi="Calibri Light"/>
          <w:lang w:val="ru-RU"/>
        </w:rPr>
        <w:t>Promo</w:t>
      </w:r>
      <w:proofErr w:type="spellEnd"/>
      <w:r w:rsidR="004D0030" w:rsidRPr="00AA21F5">
        <w:rPr>
          <w:rFonts w:ascii="Calibri Light" w:hAnsi="Calibri Light"/>
          <w:lang w:val="ru-RU"/>
        </w:rPr>
        <w:t xml:space="preserve"> не учитывается</w:t>
      </w:r>
      <w:r w:rsidRPr="00AA21F5">
        <w:rPr>
          <w:rFonts w:ascii="Calibri Light" w:hAnsi="Calibri Light"/>
          <w:lang w:val="ru-RU"/>
        </w:rPr>
        <w:t xml:space="preserve"> </w:t>
      </w:r>
      <w:r w:rsidR="004D0030" w:rsidRPr="00AA21F5">
        <w:rPr>
          <w:rFonts w:ascii="Calibri Light" w:hAnsi="Calibri Light"/>
          <w:lang w:val="ru-RU"/>
        </w:rPr>
        <w:t>как отдельная категория</w:t>
      </w:r>
      <w:r>
        <w:rPr>
          <w:rFonts w:ascii="Calibri Light" w:hAnsi="Calibri Light"/>
          <w:lang w:val="ru-RU"/>
        </w:rPr>
        <w:t xml:space="preserve">. Она должна быть учтена после </w:t>
      </w:r>
      <w:r w:rsidR="004D0030">
        <w:rPr>
          <w:rFonts w:ascii="Calibri Light" w:hAnsi="Calibri Light"/>
          <w:lang w:val="ru-RU"/>
        </w:rPr>
        <w:t xml:space="preserve">фактической </w:t>
      </w:r>
      <w:r>
        <w:rPr>
          <w:rFonts w:ascii="Calibri Light" w:hAnsi="Calibri Light"/>
          <w:lang w:val="ru-RU"/>
        </w:rPr>
        <w:t>выплаты бонуса</w:t>
      </w:r>
      <w:r w:rsidR="004D0030">
        <w:rPr>
          <w:rFonts w:ascii="Calibri Light" w:hAnsi="Calibri Light"/>
          <w:lang w:val="ru-RU"/>
        </w:rPr>
        <w:t xml:space="preserve"> при обновлении бюджета</w:t>
      </w:r>
      <w:r w:rsidR="004D0030" w:rsidRPr="004D0030">
        <w:rPr>
          <w:rFonts w:ascii="Calibri Light" w:hAnsi="Calibri Light"/>
          <w:lang w:val="ru-RU"/>
        </w:rPr>
        <w:t>/</w:t>
      </w:r>
      <w:r w:rsidR="004D0030">
        <w:rPr>
          <w:rFonts w:ascii="Calibri Light" w:hAnsi="Calibri Light"/>
          <w:lang w:val="ru-RU"/>
        </w:rPr>
        <w:t>прогноза</w:t>
      </w:r>
      <w:r>
        <w:rPr>
          <w:rFonts w:ascii="Calibri Light" w:hAnsi="Calibri Light"/>
          <w:lang w:val="ru-RU"/>
        </w:rPr>
        <w:t xml:space="preserve">, в мартовском обновлении бюджета. При этом косвенно </w:t>
      </w:r>
      <w:proofErr w:type="spellStart"/>
      <w:r w:rsidRPr="00430D8C">
        <w:rPr>
          <w:rFonts w:ascii="Calibri Light" w:hAnsi="Calibri Light"/>
          <w:lang w:val="ru-RU"/>
        </w:rPr>
        <w:t>Promo</w:t>
      </w:r>
      <w:proofErr w:type="spellEnd"/>
      <w:r w:rsidRPr="00430D8C">
        <w:rPr>
          <w:rFonts w:ascii="Calibri Light" w:hAnsi="Calibri Light"/>
          <w:lang w:val="ru-RU"/>
        </w:rPr>
        <w:t xml:space="preserve"> </w:t>
      </w:r>
      <w:r w:rsidR="004D0030">
        <w:rPr>
          <w:rFonts w:ascii="Calibri Light" w:hAnsi="Calibri Light"/>
          <w:lang w:val="ru-RU"/>
        </w:rPr>
        <w:t>возможно заложить</w:t>
      </w:r>
      <w:r>
        <w:rPr>
          <w:rFonts w:ascii="Calibri Light" w:hAnsi="Calibri Light"/>
          <w:lang w:val="ru-RU"/>
        </w:rPr>
        <w:t xml:space="preserve"> в составе фактора «</w:t>
      </w:r>
      <w:proofErr w:type="spellStart"/>
      <w:r w:rsidRPr="00430D8C">
        <w:rPr>
          <w:rFonts w:ascii="Calibri Light" w:hAnsi="Calibri Light"/>
          <w:lang w:val="ru-RU"/>
        </w:rPr>
        <w:t>Salary</w:t>
      </w:r>
      <w:proofErr w:type="spellEnd"/>
      <w:r w:rsidRPr="00430D8C">
        <w:rPr>
          <w:rFonts w:ascii="Calibri Light" w:hAnsi="Calibri Light"/>
          <w:lang w:val="ru-RU"/>
        </w:rPr>
        <w:t xml:space="preserve"> </w:t>
      </w:r>
      <w:proofErr w:type="spellStart"/>
      <w:r w:rsidRPr="00430D8C">
        <w:rPr>
          <w:rFonts w:ascii="Calibri Light" w:hAnsi="Calibri Light"/>
          <w:lang w:val="ru-RU"/>
        </w:rPr>
        <w:t>Upl</w:t>
      </w:r>
      <w:proofErr w:type="spellEnd"/>
      <w:r>
        <w:rPr>
          <w:rFonts w:ascii="Calibri Light" w:hAnsi="Calibri Light"/>
        </w:rPr>
        <w:t>i</w:t>
      </w:r>
      <w:proofErr w:type="spellStart"/>
      <w:r w:rsidRPr="00430D8C">
        <w:rPr>
          <w:rFonts w:ascii="Calibri Light" w:hAnsi="Calibri Light"/>
          <w:lang w:val="ru-RU"/>
        </w:rPr>
        <w:t>ft</w:t>
      </w:r>
      <w:proofErr w:type="spellEnd"/>
      <w:r>
        <w:rPr>
          <w:rFonts w:ascii="Calibri Light" w:hAnsi="Calibri Light"/>
          <w:lang w:val="ru-RU"/>
        </w:rPr>
        <w:t>»</w:t>
      </w:r>
    </w:p>
    <w:p w14:paraId="5EA3A2A2" w14:textId="77777777" w:rsidR="00037366" w:rsidRDefault="00037366" w:rsidP="003A27B4">
      <w:pPr>
        <w:pStyle w:val="ListParagraph"/>
        <w:spacing w:before="120" w:after="120" w:line="240" w:lineRule="auto"/>
        <w:ind w:left="1800"/>
        <w:contextualSpacing w:val="0"/>
        <w:rPr>
          <w:rFonts w:asciiTheme="majorHAnsi" w:hAnsiTheme="majorHAnsi" w:cstheme="majorHAnsi"/>
          <w:b/>
          <w:lang w:val="ru-RU"/>
        </w:rPr>
      </w:pPr>
    </w:p>
    <w:p w14:paraId="44B98CEC" w14:textId="03072A01" w:rsidR="00941E9C" w:rsidRDefault="00941E9C" w:rsidP="00941E9C">
      <w:pPr>
        <w:pStyle w:val="ListParagraph"/>
        <w:spacing w:before="120" w:after="120" w:line="240" w:lineRule="auto"/>
        <w:ind w:left="0"/>
        <w:contextualSpacing w:val="0"/>
        <w:rPr>
          <w:rFonts w:asciiTheme="majorHAnsi" w:hAnsiTheme="majorHAnsi" w:cstheme="majorHAnsi"/>
          <w:b/>
          <w:lang w:val="ru-RU"/>
        </w:rPr>
      </w:pPr>
      <w:r>
        <w:rPr>
          <w:rFonts w:asciiTheme="majorHAnsi" w:hAnsiTheme="majorHAnsi" w:cstheme="majorHAnsi"/>
          <w:b/>
          <w:lang w:val="ru-RU"/>
        </w:rPr>
        <w:t>Просмотр результатов расчетов</w:t>
      </w:r>
      <w:r w:rsidR="003649F5">
        <w:rPr>
          <w:rFonts w:asciiTheme="majorHAnsi" w:hAnsiTheme="majorHAnsi" w:cstheme="majorHAnsi"/>
          <w:b/>
          <w:lang w:val="ru-RU"/>
        </w:rPr>
        <w:t xml:space="preserve"> </w:t>
      </w:r>
    </w:p>
    <w:p w14:paraId="44E32B6D" w14:textId="38B22863" w:rsidR="003649F5" w:rsidRPr="003649F5" w:rsidRDefault="003649F5" w:rsidP="00365188">
      <w:pPr>
        <w:pStyle w:val="ListParagraph"/>
        <w:numPr>
          <w:ilvl w:val="0"/>
          <w:numId w:val="72"/>
        </w:numPr>
        <w:spacing w:before="120" w:after="120" w:line="240" w:lineRule="auto"/>
        <w:contextualSpacing w:val="0"/>
        <w:rPr>
          <w:rFonts w:asciiTheme="majorHAnsi" w:hAnsiTheme="majorHAnsi" w:cstheme="majorHAnsi"/>
          <w:lang w:val="ru-RU"/>
        </w:rPr>
      </w:pPr>
      <w:r w:rsidRPr="003649F5">
        <w:rPr>
          <w:rFonts w:asciiTheme="majorHAnsi" w:hAnsiTheme="majorHAnsi" w:cstheme="majorHAnsi"/>
          <w:lang w:val="ru-RU"/>
        </w:rPr>
        <w:t xml:space="preserve">Формат поименного отчета для целей использования </w:t>
      </w:r>
      <w:r w:rsidRPr="003649F5">
        <w:rPr>
          <w:rFonts w:asciiTheme="majorHAnsi" w:hAnsiTheme="majorHAnsi" w:cstheme="majorHAnsi"/>
        </w:rPr>
        <w:t>Reward</w:t>
      </w:r>
      <w:r>
        <w:rPr>
          <w:rFonts w:asciiTheme="majorHAnsi" w:hAnsiTheme="majorHAnsi" w:cstheme="majorHAnsi"/>
          <w:lang w:val="ru-RU"/>
        </w:rPr>
        <w:t xml:space="preserve"> (шаблон в Приложении №</w:t>
      </w:r>
      <w:r w:rsidRPr="003649F5">
        <w:rPr>
          <w:rFonts w:asciiTheme="majorHAnsi" w:hAnsiTheme="majorHAnsi" w:cstheme="majorHAnsi"/>
          <w:lang w:val="ru-RU"/>
        </w:rPr>
        <w:t>…</w:t>
      </w:r>
      <w:r>
        <w:rPr>
          <w:rFonts w:asciiTheme="majorHAnsi" w:hAnsiTheme="majorHAnsi" w:cstheme="majorHAnsi"/>
          <w:lang w:val="ru-RU"/>
        </w:rPr>
        <w:t>)</w:t>
      </w:r>
    </w:p>
    <w:p w14:paraId="58B06E1B" w14:textId="6EF97BF9" w:rsidR="003649F5" w:rsidRPr="003649F5" w:rsidRDefault="003649F5" w:rsidP="00365188">
      <w:pPr>
        <w:pStyle w:val="ListParagraph"/>
        <w:numPr>
          <w:ilvl w:val="0"/>
          <w:numId w:val="72"/>
        </w:numPr>
        <w:spacing w:before="120" w:after="120" w:line="240" w:lineRule="auto"/>
        <w:contextualSpacing w:val="0"/>
        <w:rPr>
          <w:rFonts w:asciiTheme="majorHAnsi" w:hAnsiTheme="majorHAnsi" w:cstheme="majorHAnsi"/>
          <w:lang w:val="ru-RU"/>
        </w:rPr>
      </w:pPr>
      <w:r w:rsidRPr="003649F5">
        <w:rPr>
          <w:rFonts w:asciiTheme="majorHAnsi" w:hAnsiTheme="majorHAnsi" w:cstheme="majorHAnsi"/>
          <w:lang w:val="ru-RU"/>
        </w:rPr>
        <w:t xml:space="preserve">Формат агрегированных значений в финансовой логике для предоставления в </w:t>
      </w:r>
      <w:r w:rsidRPr="003649F5">
        <w:rPr>
          <w:rFonts w:asciiTheme="majorHAnsi" w:hAnsiTheme="majorHAnsi" w:cstheme="majorHAnsi"/>
        </w:rPr>
        <w:t>Finance</w:t>
      </w:r>
      <w:r w:rsidRPr="003649F5">
        <w:rPr>
          <w:rFonts w:asciiTheme="majorHAnsi" w:hAnsiTheme="majorHAnsi" w:cstheme="majorHAnsi"/>
          <w:lang w:val="ru-RU"/>
        </w:rPr>
        <w:t xml:space="preserve"> (</w:t>
      </w:r>
      <w:r>
        <w:rPr>
          <w:rFonts w:asciiTheme="majorHAnsi" w:hAnsiTheme="majorHAnsi" w:cstheme="majorHAnsi"/>
          <w:lang w:val="ru-RU"/>
        </w:rPr>
        <w:t>Шаблон в приложении №</w:t>
      </w:r>
      <w:r w:rsidRPr="003649F5">
        <w:rPr>
          <w:rFonts w:asciiTheme="majorHAnsi" w:hAnsiTheme="majorHAnsi" w:cstheme="majorHAnsi"/>
          <w:lang w:val="ru-RU"/>
        </w:rPr>
        <w:t>…)</w:t>
      </w:r>
    </w:p>
    <w:p w14:paraId="61C357EE" w14:textId="77777777" w:rsidR="003649F5" w:rsidRDefault="003649F5" w:rsidP="00365188">
      <w:pPr>
        <w:pStyle w:val="ListParagraph"/>
        <w:numPr>
          <w:ilvl w:val="0"/>
          <w:numId w:val="72"/>
        </w:numPr>
        <w:spacing w:before="120" w:after="120" w:line="240" w:lineRule="auto"/>
        <w:contextualSpacing w:val="0"/>
        <w:rPr>
          <w:rFonts w:asciiTheme="majorHAnsi" w:hAnsiTheme="majorHAnsi" w:cstheme="majorHAnsi"/>
          <w:lang w:val="ru-RU"/>
        </w:rPr>
      </w:pPr>
      <w:r w:rsidRPr="003649F5">
        <w:rPr>
          <w:rFonts w:asciiTheme="majorHAnsi" w:hAnsiTheme="majorHAnsi" w:cstheme="majorHAnsi"/>
          <w:lang w:val="ru-RU"/>
        </w:rPr>
        <w:t xml:space="preserve">Формат </w:t>
      </w:r>
      <w:r w:rsidRPr="003649F5">
        <w:rPr>
          <w:rFonts w:asciiTheme="majorHAnsi" w:hAnsiTheme="majorHAnsi" w:cstheme="majorHAnsi"/>
        </w:rPr>
        <w:t>Summary</w:t>
      </w:r>
      <w:r w:rsidRPr="003649F5">
        <w:rPr>
          <w:rFonts w:asciiTheme="majorHAnsi" w:hAnsiTheme="majorHAnsi" w:cstheme="majorHAnsi"/>
          <w:lang w:val="ru-RU"/>
        </w:rPr>
        <w:t xml:space="preserve"> </w:t>
      </w:r>
      <w:r>
        <w:rPr>
          <w:rFonts w:asciiTheme="majorHAnsi" w:hAnsiTheme="majorHAnsi" w:cstheme="majorHAnsi"/>
          <w:lang w:val="ru-RU"/>
        </w:rPr>
        <w:t>д</w:t>
      </w:r>
      <w:r w:rsidRPr="003649F5">
        <w:rPr>
          <w:rFonts w:asciiTheme="majorHAnsi" w:hAnsiTheme="majorHAnsi" w:cstheme="majorHAnsi"/>
          <w:lang w:val="ru-RU"/>
        </w:rPr>
        <w:t xml:space="preserve">ля </w:t>
      </w:r>
      <w:r>
        <w:rPr>
          <w:rFonts w:asciiTheme="majorHAnsi" w:hAnsiTheme="majorHAnsi" w:cstheme="majorHAnsi"/>
          <w:lang w:val="ru-RU"/>
        </w:rPr>
        <w:t>предоставления Ольге</w:t>
      </w:r>
      <w:r w:rsidRPr="003649F5">
        <w:rPr>
          <w:rFonts w:asciiTheme="majorHAnsi" w:hAnsiTheme="majorHAnsi" w:cstheme="majorHAnsi"/>
          <w:lang w:val="ru-RU"/>
        </w:rPr>
        <w:t xml:space="preserve">, </w:t>
      </w:r>
      <w:r>
        <w:rPr>
          <w:rFonts w:asciiTheme="majorHAnsi" w:hAnsiTheme="majorHAnsi" w:cstheme="majorHAnsi"/>
          <w:lang w:val="ru-RU"/>
        </w:rPr>
        <w:t>Диане</w:t>
      </w:r>
      <w:r w:rsidRPr="003649F5">
        <w:rPr>
          <w:rFonts w:asciiTheme="majorHAnsi" w:hAnsiTheme="majorHAnsi" w:cstheme="majorHAnsi"/>
          <w:lang w:val="ru-RU"/>
        </w:rPr>
        <w:t xml:space="preserve">, </w:t>
      </w:r>
      <w:r>
        <w:rPr>
          <w:rFonts w:asciiTheme="majorHAnsi" w:hAnsiTheme="majorHAnsi" w:cstheme="majorHAnsi"/>
          <w:lang w:val="ru-RU"/>
        </w:rPr>
        <w:t>демонстрации на кросс-функциональных встречах и комитетах (Шаблон в приложении №…)</w:t>
      </w:r>
    </w:p>
    <w:p w14:paraId="23D4CD34" w14:textId="242AB8C1" w:rsidR="003649F5" w:rsidRPr="003649F5" w:rsidRDefault="003649F5" w:rsidP="00365188">
      <w:pPr>
        <w:pStyle w:val="ListParagraph"/>
        <w:numPr>
          <w:ilvl w:val="0"/>
          <w:numId w:val="72"/>
        </w:numPr>
        <w:spacing w:before="120" w:after="120" w:line="240" w:lineRule="auto"/>
        <w:contextualSpacing w:val="0"/>
        <w:rPr>
          <w:rFonts w:asciiTheme="majorHAnsi" w:hAnsiTheme="majorHAnsi" w:cstheme="majorHAnsi"/>
          <w:lang w:val="ru-RU"/>
        </w:rPr>
      </w:pPr>
      <w:r>
        <w:rPr>
          <w:rFonts w:asciiTheme="majorHAnsi" w:hAnsiTheme="majorHAnsi" w:cstheme="majorHAnsi"/>
          <w:lang w:val="ru-RU"/>
        </w:rPr>
        <w:t xml:space="preserve">Сверочный формат – сверка выбранных версий и анализ </w:t>
      </w:r>
      <w:proofErr w:type="gramStart"/>
      <w:r>
        <w:rPr>
          <w:rFonts w:asciiTheme="majorHAnsi" w:hAnsiTheme="majorHAnsi" w:cstheme="majorHAnsi"/>
          <w:lang w:val="ru-RU"/>
        </w:rPr>
        <w:t xml:space="preserve">расхождений </w:t>
      </w:r>
      <w:r w:rsidRPr="003649F5">
        <w:rPr>
          <w:rFonts w:asciiTheme="majorHAnsi" w:hAnsiTheme="majorHAnsi" w:cstheme="majorHAnsi"/>
          <w:lang w:val="ru-RU"/>
        </w:rPr>
        <w:t xml:space="preserve"> </w:t>
      </w:r>
      <w:r>
        <w:rPr>
          <w:rFonts w:asciiTheme="majorHAnsi" w:hAnsiTheme="majorHAnsi" w:cstheme="majorHAnsi"/>
          <w:lang w:val="ru-RU"/>
        </w:rPr>
        <w:t>(</w:t>
      </w:r>
      <w:proofErr w:type="gramEnd"/>
      <w:r>
        <w:rPr>
          <w:rFonts w:asciiTheme="majorHAnsi" w:hAnsiTheme="majorHAnsi" w:cstheme="majorHAnsi"/>
          <w:lang w:val="ru-RU"/>
        </w:rPr>
        <w:t>Шаблон в приложении №…)</w:t>
      </w:r>
    </w:p>
    <w:p w14:paraId="7D4A3906" w14:textId="708BD098" w:rsidR="00941E9C" w:rsidRPr="003649F5" w:rsidRDefault="003649F5" w:rsidP="003649F5">
      <w:pPr>
        <w:pStyle w:val="ListParagraph"/>
        <w:spacing w:before="120" w:after="120" w:line="240" w:lineRule="auto"/>
        <w:ind w:left="0"/>
        <w:contextualSpacing w:val="0"/>
        <w:rPr>
          <w:rFonts w:asciiTheme="majorHAnsi" w:hAnsiTheme="majorHAnsi" w:cstheme="majorHAnsi"/>
          <w:lang w:val="ru-RU"/>
        </w:rPr>
      </w:pPr>
      <w:r w:rsidRPr="003649F5">
        <w:rPr>
          <w:rFonts w:asciiTheme="majorHAnsi" w:hAnsiTheme="majorHAnsi" w:cstheme="majorHAnsi"/>
          <w:b/>
          <w:lang w:val="ru-RU"/>
        </w:rPr>
        <w:t xml:space="preserve">Вывод поля </w:t>
      </w:r>
      <w:r w:rsidR="00941E9C" w:rsidRPr="003649F5">
        <w:rPr>
          <w:rFonts w:asciiTheme="majorHAnsi" w:hAnsiTheme="majorHAnsi" w:cstheme="majorHAnsi"/>
          <w:b/>
        </w:rPr>
        <w:t>Net</w:t>
      </w:r>
      <w:r w:rsidR="00941E9C" w:rsidRPr="003649F5">
        <w:rPr>
          <w:rFonts w:asciiTheme="majorHAnsi" w:hAnsiTheme="majorHAnsi" w:cstheme="majorHAnsi"/>
          <w:b/>
          <w:lang w:val="ru-RU"/>
        </w:rPr>
        <w:t xml:space="preserve"> </w:t>
      </w:r>
      <w:r w:rsidR="00941E9C" w:rsidRPr="003649F5">
        <w:rPr>
          <w:rFonts w:asciiTheme="majorHAnsi" w:hAnsiTheme="majorHAnsi" w:cstheme="majorHAnsi"/>
          <w:b/>
        </w:rPr>
        <w:t>status</w:t>
      </w:r>
      <w:r w:rsidR="00941E9C" w:rsidRPr="003649F5">
        <w:rPr>
          <w:rFonts w:asciiTheme="majorHAnsi" w:hAnsiTheme="majorHAnsi" w:cstheme="majorHAnsi"/>
          <w:lang w:val="ru-RU"/>
        </w:rPr>
        <w:t xml:space="preserve"> </w:t>
      </w:r>
    </w:p>
    <w:p w14:paraId="08F7844A" w14:textId="24C8B9F7" w:rsidR="005A6AB0" w:rsidRDefault="005A6AB0" w:rsidP="005A6AB0">
      <w:pPr>
        <w:pStyle w:val="ListParagraph"/>
        <w:spacing w:before="120" w:after="120" w:line="240" w:lineRule="auto"/>
        <w:ind w:left="567"/>
        <w:contextualSpacing w:val="0"/>
        <w:rPr>
          <w:rFonts w:asciiTheme="majorHAnsi" w:hAnsiTheme="majorHAnsi" w:cstheme="majorHAnsi"/>
        </w:rPr>
      </w:pPr>
      <w:r>
        <w:rPr>
          <w:rFonts w:asciiTheme="majorHAnsi" w:hAnsiTheme="majorHAnsi" w:cstheme="majorHAnsi"/>
          <w:lang w:val="ru-RU"/>
        </w:rPr>
        <w:lastRenderedPageBreak/>
        <w:t>Поле</w:t>
      </w:r>
      <w:r w:rsidRPr="005A6AB0">
        <w:rPr>
          <w:rFonts w:asciiTheme="majorHAnsi" w:hAnsiTheme="majorHAnsi" w:cstheme="majorHAnsi"/>
          <w:lang w:val="en-GB"/>
        </w:rPr>
        <w:t xml:space="preserve"> «</w:t>
      </w:r>
      <w:r>
        <w:rPr>
          <w:rFonts w:asciiTheme="majorHAnsi" w:hAnsiTheme="majorHAnsi" w:cstheme="majorHAnsi"/>
        </w:rPr>
        <w:t>Net</w:t>
      </w:r>
      <w:r w:rsidRPr="005A6AB0">
        <w:rPr>
          <w:rFonts w:asciiTheme="majorHAnsi" w:hAnsiTheme="majorHAnsi" w:cstheme="majorHAnsi"/>
          <w:lang w:val="en-GB"/>
        </w:rPr>
        <w:t xml:space="preserve"> </w:t>
      </w:r>
      <w:r>
        <w:rPr>
          <w:rFonts w:asciiTheme="majorHAnsi" w:hAnsiTheme="majorHAnsi" w:cstheme="majorHAnsi"/>
        </w:rPr>
        <w:t>status</w:t>
      </w:r>
      <w:r w:rsidRPr="005A6AB0">
        <w:rPr>
          <w:rFonts w:asciiTheme="majorHAnsi" w:hAnsiTheme="majorHAnsi" w:cstheme="majorHAnsi"/>
          <w:lang w:val="en-GB"/>
        </w:rPr>
        <w:t xml:space="preserve">» </w:t>
      </w:r>
      <w:r>
        <w:rPr>
          <w:rFonts w:asciiTheme="majorHAnsi" w:hAnsiTheme="majorHAnsi" w:cstheme="majorHAnsi"/>
          <w:lang w:val="ru-RU"/>
        </w:rPr>
        <w:t>зависит</w:t>
      </w:r>
      <w:r w:rsidRPr="005A6AB0">
        <w:rPr>
          <w:rFonts w:asciiTheme="majorHAnsi" w:hAnsiTheme="majorHAnsi" w:cstheme="majorHAnsi"/>
          <w:lang w:val="en-GB"/>
        </w:rPr>
        <w:t xml:space="preserve"> </w:t>
      </w:r>
      <w:r>
        <w:rPr>
          <w:rFonts w:asciiTheme="majorHAnsi" w:hAnsiTheme="majorHAnsi" w:cstheme="majorHAnsi"/>
          <w:lang w:val="ru-RU"/>
        </w:rPr>
        <w:t>от</w:t>
      </w:r>
      <w:r w:rsidRPr="005A6AB0">
        <w:rPr>
          <w:rFonts w:asciiTheme="majorHAnsi" w:hAnsiTheme="majorHAnsi" w:cstheme="majorHAnsi"/>
          <w:lang w:val="en-GB"/>
        </w:rPr>
        <w:t xml:space="preserve"> </w:t>
      </w:r>
      <w:r>
        <w:rPr>
          <w:rFonts w:asciiTheme="majorHAnsi" w:hAnsiTheme="majorHAnsi" w:cstheme="majorHAnsi"/>
          <w:lang w:val="ru-RU"/>
        </w:rPr>
        <w:t>выбора</w:t>
      </w:r>
      <w:r w:rsidRPr="005A6AB0">
        <w:rPr>
          <w:rFonts w:asciiTheme="majorHAnsi" w:hAnsiTheme="majorHAnsi" w:cstheme="majorHAnsi"/>
          <w:lang w:val="en-GB"/>
        </w:rPr>
        <w:t xml:space="preserve"> </w:t>
      </w:r>
      <w:r>
        <w:rPr>
          <w:rFonts w:asciiTheme="majorHAnsi" w:hAnsiTheme="majorHAnsi" w:cstheme="majorHAnsi"/>
          <w:lang w:val="ru-RU"/>
        </w:rPr>
        <w:t>версии</w:t>
      </w:r>
      <w:r w:rsidRPr="005A6AB0">
        <w:rPr>
          <w:rFonts w:asciiTheme="majorHAnsi" w:hAnsiTheme="majorHAnsi" w:cstheme="majorHAnsi"/>
          <w:lang w:val="en-GB"/>
        </w:rPr>
        <w:t xml:space="preserve"> (</w:t>
      </w:r>
      <w:r>
        <w:rPr>
          <w:rFonts w:asciiTheme="majorHAnsi" w:hAnsiTheme="majorHAnsi" w:cstheme="majorHAnsi"/>
        </w:rPr>
        <w:t>budget</w:t>
      </w:r>
      <w:r w:rsidRPr="005A6AB0">
        <w:rPr>
          <w:rFonts w:asciiTheme="majorHAnsi" w:hAnsiTheme="majorHAnsi" w:cstheme="majorHAnsi"/>
          <w:lang w:val="en-GB"/>
        </w:rPr>
        <w:t xml:space="preserve">, </w:t>
      </w:r>
      <w:r>
        <w:rPr>
          <w:rFonts w:asciiTheme="majorHAnsi" w:hAnsiTheme="majorHAnsi" w:cstheme="majorHAnsi"/>
        </w:rPr>
        <w:t>forecast</w:t>
      </w:r>
      <w:r w:rsidRPr="005A6AB0">
        <w:rPr>
          <w:rFonts w:asciiTheme="majorHAnsi" w:hAnsiTheme="majorHAnsi" w:cstheme="majorHAnsi"/>
          <w:lang w:val="en-GB"/>
        </w:rPr>
        <w:t xml:space="preserve">, </w:t>
      </w:r>
      <w:proofErr w:type="spellStart"/>
      <w:r>
        <w:rPr>
          <w:rFonts w:asciiTheme="majorHAnsi" w:hAnsiTheme="majorHAnsi" w:cstheme="majorHAnsi"/>
        </w:rPr>
        <w:t>samestore</w:t>
      </w:r>
      <w:proofErr w:type="spellEnd"/>
      <w:r>
        <w:rPr>
          <w:rFonts w:asciiTheme="majorHAnsi" w:hAnsiTheme="majorHAnsi" w:cstheme="majorHAnsi"/>
        </w:rPr>
        <w:t>):</w:t>
      </w:r>
    </w:p>
    <w:p w14:paraId="4392F353" w14:textId="12AD75F9" w:rsidR="005A6AB0" w:rsidRDefault="005A6AB0" w:rsidP="005A6AB0">
      <w:pPr>
        <w:pStyle w:val="ListParagraph"/>
        <w:spacing w:before="120" w:after="120" w:line="240" w:lineRule="auto"/>
        <w:ind w:left="567"/>
        <w:contextualSpacing w:val="0"/>
        <w:rPr>
          <w:rFonts w:asciiTheme="majorHAnsi" w:hAnsiTheme="majorHAnsi" w:cstheme="majorHAnsi"/>
        </w:rPr>
      </w:pPr>
      <w:r>
        <w:rPr>
          <w:rFonts w:asciiTheme="majorHAnsi" w:hAnsiTheme="majorHAnsi" w:cstheme="majorHAnsi"/>
          <w:lang w:val="ru-RU"/>
        </w:rPr>
        <w:t>Для</w:t>
      </w:r>
      <w:r w:rsidRPr="005A6AB0">
        <w:rPr>
          <w:rFonts w:asciiTheme="majorHAnsi" w:hAnsiTheme="majorHAnsi" w:cstheme="majorHAnsi"/>
          <w:lang w:val="en-GB"/>
        </w:rPr>
        <w:t xml:space="preserve"> </w:t>
      </w:r>
      <w:r>
        <w:rPr>
          <w:rFonts w:asciiTheme="majorHAnsi" w:hAnsiTheme="majorHAnsi" w:cstheme="majorHAnsi"/>
          <w:lang w:val="ru-RU"/>
        </w:rPr>
        <w:t>версии</w:t>
      </w:r>
      <w:r w:rsidRPr="005A6AB0">
        <w:rPr>
          <w:rFonts w:asciiTheme="majorHAnsi" w:hAnsiTheme="majorHAnsi" w:cstheme="majorHAnsi"/>
          <w:lang w:val="en-GB"/>
        </w:rPr>
        <w:t xml:space="preserve"> </w:t>
      </w:r>
      <w:r w:rsidRPr="003873C4">
        <w:rPr>
          <w:rFonts w:asciiTheme="majorHAnsi" w:hAnsiTheme="majorHAnsi" w:cstheme="majorHAnsi"/>
          <w:b/>
          <w:lang w:val="en-GB"/>
        </w:rPr>
        <w:t>«</w:t>
      </w:r>
      <w:r w:rsidRPr="003873C4">
        <w:rPr>
          <w:rFonts w:asciiTheme="majorHAnsi" w:hAnsiTheme="majorHAnsi" w:cstheme="majorHAnsi"/>
          <w:b/>
        </w:rPr>
        <w:t>Budget</w:t>
      </w:r>
      <w:r w:rsidRPr="003873C4">
        <w:rPr>
          <w:rFonts w:asciiTheme="majorHAnsi" w:hAnsiTheme="majorHAnsi" w:cstheme="majorHAnsi"/>
          <w:b/>
          <w:lang w:val="en-GB"/>
        </w:rPr>
        <w:t>»</w:t>
      </w:r>
      <w:r w:rsidRPr="003873C4">
        <w:rPr>
          <w:rFonts w:asciiTheme="majorHAnsi" w:hAnsiTheme="majorHAnsi" w:cstheme="majorHAnsi"/>
          <w:b/>
        </w:rPr>
        <w:t>:</w:t>
      </w:r>
    </w:p>
    <w:p w14:paraId="2393896E" w14:textId="21B2C127" w:rsidR="005A6AB0" w:rsidRPr="003873C4" w:rsidRDefault="005A6AB0" w:rsidP="00365188">
      <w:pPr>
        <w:pStyle w:val="ListParagraph"/>
        <w:numPr>
          <w:ilvl w:val="0"/>
          <w:numId w:val="50"/>
        </w:numPr>
        <w:spacing w:before="120" w:after="120" w:line="240" w:lineRule="auto"/>
        <w:contextualSpacing w:val="0"/>
        <w:rPr>
          <w:rFonts w:asciiTheme="majorHAnsi" w:hAnsiTheme="majorHAnsi" w:cstheme="majorHAnsi"/>
          <w:lang w:val="ru-RU"/>
        </w:rPr>
      </w:pPr>
      <w:r>
        <w:rPr>
          <w:rFonts w:asciiTheme="majorHAnsi" w:hAnsiTheme="majorHAnsi" w:cstheme="majorHAnsi"/>
        </w:rPr>
        <w:t>Current</w:t>
      </w:r>
      <w:r w:rsidR="003873C4" w:rsidRPr="003873C4">
        <w:rPr>
          <w:rFonts w:asciiTheme="majorHAnsi" w:hAnsiTheme="majorHAnsi" w:cstheme="majorHAnsi"/>
          <w:lang w:val="ru-RU"/>
        </w:rPr>
        <w:t xml:space="preserve"> – </w:t>
      </w:r>
      <w:r w:rsidR="003873C4">
        <w:rPr>
          <w:rFonts w:asciiTheme="majorHAnsi" w:hAnsiTheme="majorHAnsi" w:cstheme="majorHAnsi"/>
          <w:lang w:val="ru-RU"/>
        </w:rPr>
        <w:t>текущий активный сотрудник по состоянию на дату среза</w:t>
      </w:r>
      <w:r w:rsidR="003873C4" w:rsidRPr="003873C4">
        <w:rPr>
          <w:rFonts w:asciiTheme="majorHAnsi" w:hAnsiTheme="majorHAnsi" w:cstheme="majorHAnsi"/>
          <w:lang w:val="ru-RU"/>
        </w:rPr>
        <w:t>;</w:t>
      </w:r>
    </w:p>
    <w:p w14:paraId="2731D20E" w14:textId="1F2E182A" w:rsidR="005A6AB0" w:rsidRPr="003873C4" w:rsidRDefault="005A6AB0" w:rsidP="00365188">
      <w:pPr>
        <w:pStyle w:val="ListParagraph"/>
        <w:numPr>
          <w:ilvl w:val="0"/>
          <w:numId w:val="50"/>
        </w:numPr>
        <w:spacing w:before="120" w:after="120" w:line="240" w:lineRule="auto"/>
        <w:contextualSpacing w:val="0"/>
        <w:rPr>
          <w:rFonts w:asciiTheme="majorHAnsi" w:hAnsiTheme="majorHAnsi" w:cstheme="majorHAnsi"/>
          <w:lang w:val="ru-RU"/>
        </w:rPr>
      </w:pPr>
      <w:r>
        <w:rPr>
          <w:rFonts w:asciiTheme="majorHAnsi" w:hAnsiTheme="majorHAnsi" w:cstheme="majorHAnsi"/>
        </w:rPr>
        <w:t>Leaver</w:t>
      </w:r>
      <w:r w:rsidR="003873C4" w:rsidRPr="003873C4">
        <w:rPr>
          <w:rFonts w:asciiTheme="majorHAnsi" w:hAnsiTheme="majorHAnsi" w:cstheme="majorHAnsi"/>
          <w:lang w:val="ru-RU"/>
        </w:rPr>
        <w:t xml:space="preserve"> -</w:t>
      </w:r>
      <w:r w:rsidR="003873C4" w:rsidRPr="005A6AB0">
        <w:rPr>
          <w:rFonts w:asciiTheme="majorHAnsi" w:hAnsiTheme="majorHAnsi" w:cstheme="majorHAnsi"/>
          <w:lang w:val="ru-RU"/>
        </w:rPr>
        <w:t xml:space="preserve">– фактически </w:t>
      </w:r>
      <w:r w:rsidR="003873C4">
        <w:rPr>
          <w:rFonts w:asciiTheme="majorHAnsi" w:hAnsiTheme="majorHAnsi" w:cstheme="majorHAnsi"/>
          <w:lang w:val="ru-RU"/>
        </w:rPr>
        <w:t>уволенные сотрудники в бюджетном периоде (в случае обновления бюджета в течение бюджетного года)</w:t>
      </w:r>
      <w:r w:rsidR="003873C4" w:rsidRPr="005A6AB0">
        <w:rPr>
          <w:rFonts w:asciiTheme="majorHAnsi" w:hAnsiTheme="majorHAnsi" w:cstheme="majorHAnsi"/>
          <w:lang w:val="ru-RU"/>
        </w:rPr>
        <w:t>;</w:t>
      </w:r>
    </w:p>
    <w:p w14:paraId="0384B970" w14:textId="05A019E2" w:rsidR="005A6AB0" w:rsidRPr="003873C4" w:rsidRDefault="005A6AB0" w:rsidP="00365188">
      <w:pPr>
        <w:pStyle w:val="ListParagraph"/>
        <w:numPr>
          <w:ilvl w:val="0"/>
          <w:numId w:val="50"/>
        </w:numPr>
        <w:spacing w:before="120" w:after="120" w:line="240" w:lineRule="auto"/>
        <w:contextualSpacing w:val="0"/>
        <w:rPr>
          <w:rFonts w:asciiTheme="majorHAnsi" w:hAnsiTheme="majorHAnsi" w:cstheme="majorHAnsi"/>
          <w:lang w:val="ru-RU"/>
        </w:rPr>
      </w:pPr>
      <w:r>
        <w:rPr>
          <w:rFonts w:asciiTheme="majorHAnsi" w:hAnsiTheme="majorHAnsi" w:cstheme="majorHAnsi"/>
        </w:rPr>
        <w:t>Future</w:t>
      </w:r>
      <w:r w:rsidRPr="003873C4">
        <w:rPr>
          <w:rFonts w:asciiTheme="majorHAnsi" w:hAnsiTheme="majorHAnsi" w:cstheme="majorHAnsi"/>
          <w:lang w:val="ru-RU"/>
        </w:rPr>
        <w:t xml:space="preserve"> </w:t>
      </w:r>
      <w:r>
        <w:rPr>
          <w:rFonts w:asciiTheme="majorHAnsi" w:hAnsiTheme="majorHAnsi" w:cstheme="majorHAnsi"/>
        </w:rPr>
        <w:t>leaver</w:t>
      </w:r>
      <w:r w:rsidR="003873C4">
        <w:rPr>
          <w:rFonts w:asciiTheme="majorHAnsi" w:hAnsiTheme="majorHAnsi" w:cstheme="majorHAnsi"/>
          <w:lang w:val="ru-RU"/>
        </w:rPr>
        <w:t xml:space="preserve"> – плановое увольнение (для ставок</w:t>
      </w:r>
      <w:r w:rsidR="003873C4" w:rsidRPr="003873C4">
        <w:rPr>
          <w:rFonts w:asciiTheme="majorHAnsi" w:hAnsiTheme="majorHAnsi" w:cstheme="majorHAnsi"/>
          <w:lang w:val="ru-RU"/>
        </w:rPr>
        <w:t xml:space="preserve">, </w:t>
      </w:r>
      <w:r w:rsidR="003873C4">
        <w:rPr>
          <w:rFonts w:asciiTheme="majorHAnsi" w:hAnsiTheme="majorHAnsi" w:cstheme="majorHAnsi"/>
          <w:lang w:val="ru-RU"/>
        </w:rPr>
        <w:t xml:space="preserve">по которым не планируется </w:t>
      </w:r>
      <w:r w:rsidR="003873C4">
        <w:rPr>
          <w:rFonts w:asciiTheme="majorHAnsi" w:hAnsiTheme="majorHAnsi" w:cstheme="majorHAnsi"/>
        </w:rPr>
        <w:t>replacement</w:t>
      </w:r>
      <w:r w:rsidR="003873C4" w:rsidRPr="003873C4">
        <w:rPr>
          <w:rFonts w:asciiTheme="majorHAnsi" w:hAnsiTheme="majorHAnsi" w:cstheme="majorHAnsi"/>
          <w:lang w:val="ru-RU"/>
        </w:rPr>
        <w:t>).</w:t>
      </w:r>
    </w:p>
    <w:p w14:paraId="70CDAFC6" w14:textId="08B7FC06" w:rsidR="005A6AB0" w:rsidRDefault="005A6AB0" w:rsidP="00365188">
      <w:pPr>
        <w:pStyle w:val="ListParagraph"/>
        <w:numPr>
          <w:ilvl w:val="0"/>
          <w:numId w:val="50"/>
        </w:numPr>
        <w:spacing w:before="120" w:after="120" w:line="240" w:lineRule="auto"/>
        <w:contextualSpacing w:val="0"/>
        <w:rPr>
          <w:rFonts w:asciiTheme="majorHAnsi" w:hAnsiTheme="majorHAnsi" w:cstheme="majorHAnsi"/>
        </w:rPr>
      </w:pPr>
      <w:r>
        <w:rPr>
          <w:rFonts w:asciiTheme="majorHAnsi" w:hAnsiTheme="majorHAnsi" w:cstheme="majorHAnsi"/>
        </w:rPr>
        <w:t xml:space="preserve">Transfer In – </w:t>
      </w:r>
      <w:r>
        <w:rPr>
          <w:rFonts w:asciiTheme="majorHAnsi" w:hAnsiTheme="majorHAnsi" w:cstheme="majorHAnsi"/>
          <w:lang w:val="ru-RU"/>
        </w:rPr>
        <w:t>переводы</w:t>
      </w:r>
      <w:r w:rsidRPr="005A6AB0">
        <w:rPr>
          <w:rFonts w:asciiTheme="majorHAnsi" w:hAnsiTheme="majorHAnsi" w:cstheme="majorHAnsi"/>
          <w:lang w:val="en-GB"/>
        </w:rPr>
        <w:t xml:space="preserve"> </w:t>
      </w:r>
      <w:r>
        <w:rPr>
          <w:rFonts w:asciiTheme="majorHAnsi" w:hAnsiTheme="majorHAnsi" w:cstheme="majorHAnsi"/>
          <w:lang w:val="ru-RU"/>
        </w:rPr>
        <w:t>на</w:t>
      </w:r>
      <w:r w:rsidRPr="005A6AB0">
        <w:rPr>
          <w:rFonts w:asciiTheme="majorHAnsi" w:hAnsiTheme="majorHAnsi" w:cstheme="majorHAnsi"/>
          <w:lang w:val="en-GB"/>
        </w:rPr>
        <w:t xml:space="preserve"> </w:t>
      </w:r>
      <w:r>
        <w:rPr>
          <w:rFonts w:asciiTheme="majorHAnsi" w:hAnsiTheme="majorHAnsi" w:cstheme="majorHAnsi"/>
        </w:rPr>
        <w:t xml:space="preserve">MIR code, Legal Entity, global department, </w:t>
      </w:r>
    </w:p>
    <w:p w14:paraId="40B35D76" w14:textId="215E302D" w:rsidR="005A6AB0" w:rsidRDefault="005A6AB0" w:rsidP="00365188">
      <w:pPr>
        <w:pStyle w:val="ListParagraph"/>
        <w:numPr>
          <w:ilvl w:val="0"/>
          <w:numId w:val="50"/>
        </w:numPr>
        <w:spacing w:before="120" w:after="120" w:line="240" w:lineRule="auto"/>
        <w:contextualSpacing w:val="0"/>
        <w:rPr>
          <w:rFonts w:asciiTheme="majorHAnsi" w:hAnsiTheme="majorHAnsi" w:cstheme="majorHAnsi"/>
        </w:rPr>
      </w:pPr>
      <w:r>
        <w:rPr>
          <w:rFonts w:asciiTheme="majorHAnsi" w:hAnsiTheme="majorHAnsi" w:cstheme="majorHAnsi"/>
        </w:rPr>
        <w:t xml:space="preserve">Transfer Out – </w:t>
      </w:r>
      <w:r>
        <w:rPr>
          <w:rFonts w:asciiTheme="majorHAnsi" w:hAnsiTheme="majorHAnsi" w:cstheme="majorHAnsi"/>
          <w:lang w:val="ru-RU"/>
        </w:rPr>
        <w:t>переводы</w:t>
      </w:r>
      <w:r w:rsidRPr="005A6AB0">
        <w:rPr>
          <w:rFonts w:asciiTheme="majorHAnsi" w:hAnsiTheme="majorHAnsi" w:cstheme="majorHAnsi"/>
          <w:lang w:val="en-GB"/>
        </w:rPr>
        <w:t xml:space="preserve"> </w:t>
      </w:r>
      <w:r>
        <w:rPr>
          <w:rFonts w:asciiTheme="majorHAnsi" w:hAnsiTheme="majorHAnsi" w:cstheme="majorHAnsi"/>
          <w:lang w:val="ru-RU"/>
        </w:rPr>
        <w:t>с</w:t>
      </w:r>
      <w:r w:rsidRPr="005A6AB0">
        <w:rPr>
          <w:rFonts w:asciiTheme="majorHAnsi" w:hAnsiTheme="majorHAnsi" w:cstheme="majorHAnsi"/>
          <w:lang w:val="en-GB"/>
        </w:rPr>
        <w:t xml:space="preserve"> </w:t>
      </w:r>
      <w:r>
        <w:rPr>
          <w:rFonts w:asciiTheme="majorHAnsi" w:hAnsiTheme="majorHAnsi" w:cstheme="majorHAnsi"/>
        </w:rPr>
        <w:t xml:space="preserve">MIR code, Legal Entity, global department, </w:t>
      </w:r>
    </w:p>
    <w:p w14:paraId="78A2380B" w14:textId="0A9AEE5E" w:rsidR="005A6AB0" w:rsidRPr="005A6AB0" w:rsidRDefault="005A6AB0" w:rsidP="00365188">
      <w:pPr>
        <w:pStyle w:val="ListParagraph"/>
        <w:numPr>
          <w:ilvl w:val="0"/>
          <w:numId w:val="50"/>
        </w:numPr>
        <w:spacing w:before="120" w:after="120" w:line="240" w:lineRule="auto"/>
        <w:contextualSpacing w:val="0"/>
        <w:rPr>
          <w:rFonts w:asciiTheme="majorHAnsi" w:hAnsiTheme="majorHAnsi" w:cstheme="majorHAnsi"/>
          <w:lang w:val="ru-RU"/>
        </w:rPr>
      </w:pPr>
      <w:r>
        <w:rPr>
          <w:rFonts w:asciiTheme="majorHAnsi" w:hAnsiTheme="majorHAnsi" w:cstheme="majorHAnsi"/>
        </w:rPr>
        <w:t>Hire</w:t>
      </w:r>
      <w:r w:rsidRPr="005A6AB0">
        <w:rPr>
          <w:rFonts w:asciiTheme="majorHAnsi" w:hAnsiTheme="majorHAnsi" w:cstheme="majorHAnsi"/>
          <w:lang w:val="ru-RU"/>
        </w:rPr>
        <w:t xml:space="preserve"> – фактически </w:t>
      </w:r>
      <w:r>
        <w:rPr>
          <w:rFonts w:asciiTheme="majorHAnsi" w:hAnsiTheme="majorHAnsi" w:cstheme="majorHAnsi"/>
          <w:lang w:val="ru-RU"/>
        </w:rPr>
        <w:t>принятые сотрудники в бюджетном периоде (в случае обновления бюджета в течение бюджетного года)</w:t>
      </w:r>
      <w:r w:rsidRPr="005A6AB0">
        <w:rPr>
          <w:rFonts w:asciiTheme="majorHAnsi" w:hAnsiTheme="majorHAnsi" w:cstheme="majorHAnsi"/>
          <w:lang w:val="ru-RU"/>
        </w:rPr>
        <w:t>;</w:t>
      </w:r>
    </w:p>
    <w:p w14:paraId="51CF35B7" w14:textId="48C8A058" w:rsidR="005A6AB0" w:rsidRPr="005A6AB0" w:rsidRDefault="005A6AB0" w:rsidP="00365188">
      <w:pPr>
        <w:pStyle w:val="ListParagraph"/>
        <w:numPr>
          <w:ilvl w:val="0"/>
          <w:numId w:val="50"/>
        </w:numPr>
        <w:spacing w:before="120" w:after="120" w:line="240" w:lineRule="auto"/>
        <w:contextualSpacing w:val="0"/>
        <w:rPr>
          <w:rFonts w:asciiTheme="majorHAnsi" w:hAnsiTheme="majorHAnsi" w:cstheme="majorHAnsi"/>
          <w:lang w:val="ru-RU"/>
        </w:rPr>
      </w:pPr>
      <w:r>
        <w:rPr>
          <w:rFonts w:asciiTheme="majorHAnsi" w:hAnsiTheme="majorHAnsi" w:cstheme="majorHAnsi"/>
        </w:rPr>
        <w:t>Current</w:t>
      </w:r>
      <w:r w:rsidRPr="005A6AB0">
        <w:rPr>
          <w:rFonts w:asciiTheme="majorHAnsi" w:hAnsiTheme="majorHAnsi" w:cstheme="majorHAnsi"/>
          <w:lang w:val="ru-RU"/>
        </w:rPr>
        <w:t xml:space="preserve"> </w:t>
      </w:r>
      <w:r>
        <w:rPr>
          <w:rFonts w:asciiTheme="majorHAnsi" w:hAnsiTheme="majorHAnsi" w:cstheme="majorHAnsi"/>
        </w:rPr>
        <w:t>maternity</w:t>
      </w:r>
      <w:r w:rsidRPr="005A6AB0">
        <w:rPr>
          <w:rFonts w:asciiTheme="majorHAnsi" w:hAnsiTheme="majorHAnsi" w:cstheme="majorHAnsi"/>
          <w:lang w:val="ru-RU"/>
        </w:rPr>
        <w:t xml:space="preserve"> – </w:t>
      </w:r>
      <w:r>
        <w:rPr>
          <w:rFonts w:asciiTheme="majorHAnsi" w:hAnsiTheme="majorHAnsi" w:cstheme="majorHAnsi"/>
          <w:lang w:val="ru-RU"/>
        </w:rPr>
        <w:t>сотрудники в декретном отпуске по состоянию на дату среза</w:t>
      </w:r>
      <w:r w:rsidRPr="005A6AB0">
        <w:rPr>
          <w:rFonts w:asciiTheme="majorHAnsi" w:hAnsiTheme="majorHAnsi" w:cstheme="majorHAnsi"/>
          <w:lang w:val="ru-RU"/>
        </w:rPr>
        <w:t>.</w:t>
      </w:r>
    </w:p>
    <w:p w14:paraId="46CC4C9F" w14:textId="77777777" w:rsidR="00616BE0" w:rsidRPr="00A87BEB" w:rsidRDefault="00616BE0" w:rsidP="006713D3">
      <w:pPr>
        <w:pStyle w:val="Heading2"/>
        <w:spacing w:before="120" w:after="120"/>
        <w:rPr>
          <w:rFonts w:cstheme="majorHAnsi"/>
        </w:rPr>
      </w:pPr>
      <w:bookmarkStart w:id="19" w:name="Bookmark37"/>
      <w:bookmarkEnd w:id="19"/>
      <w:r w:rsidRPr="00A87BEB">
        <w:rPr>
          <w:rFonts w:cstheme="majorHAnsi"/>
        </w:rPr>
        <w:t>Прототипы пользовательских интерфейсов</w:t>
      </w:r>
    </w:p>
    <w:p w14:paraId="26A44C13" w14:textId="77777777" w:rsidR="00616BE0" w:rsidRPr="00CF457C" w:rsidRDefault="00616BE0" w:rsidP="006713D3">
      <w:pPr>
        <w:pStyle w:val="NormalWeb"/>
        <w:spacing w:before="120" w:beforeAutospacing="0" w:after="120" w:afterAutospacing="0"/>
        <w:rPr>
          <w:rFonts w:asciiTheme="majorHAnsi" w:eastAsiaTheme="minorHAnsi" w:hAnsiTheme="majorHAnsi" w:cstheme="majorHAnsi"/>
          <w:sz w:val="22"/>
          <w:szCs w:val="22"/>
          <w:lang w:eastAsia="en-US"/>
        </w:rPr>
      </w:pPr>
      <w:r w:rsidRPr="00CF457C">
        <w:rPr>
          <w:rFonts w:asciiTheme="majorHAnsi" w:eastAsiaTheme="minorHAnsi" w:hAnsiTheme="majorHAnsi" w:cstheme="majorHAnsi"/>
          <w:sz w:val="22"/>
          <w:szCs w:val="22"/>
          <w:lang w:eastAsia="en-US"/>
        </w:rPr>
        <w:t>Система должна поддерживать 2 типа интерфейса (ввод данных и формирование отчетности):</w:t>
      </w:r>
    </w:p>
    <w:p w14:paraId="0807465A" w14:textId="77777777" w:rsidR="00616BE0" w:rsidRPr="00CF457C" w:rsidRDefault="00616BE0" w:rsidP="00BE3675">
      <w:pPr>
        <w:numPr>
          <w:ilvl w:val="0"/>
          <w:numId w:val="3"/>
        </w:numPr>
        <w:spacing w:before="120" w:after="120" w:line="240" w:lineRule="auto"/>
        <w:rPr>
          <w:rFonts w:asciiTheme="majorHAnsi" w:hAnsiTheme="majorHAnsi" w:cstheme="majorHAnsi"/>
          <w:lang w:val="ru-RU"/>
        </w:rPr>
      </w:pPr>
      <w:r w:rsidRPr="00CF457C">
        <w:rPr>
          <w:rFonts w:asciiTheme="majorHAnsi" w:hAnsiTheme="majorHAnsi" w:cstheme="majorHAnsi"/>
          <w:lang w:val="ru-RU"/>
        </w:rPr>
        <w:t xml:space="preserve">Web – </w:t>
      </w:r>
      <w:proofErr w:type="spellStart"/>
      <w:r w:rsidRPr="00CF457C">
        <w:rPr>
          <w:rFonts w:asciiTheme="majorHAnsi" w:hAnsiTheme="majorHAnsi" w:cstheme="majorHAnsi"/>
          <w:lang w:val="ru-RU"/>
        </w:rPr>
        <w:t>интерфейс</w:t>
      </w:r>
      <w:proofErr w:type="spellEnd"/>
      <w:r w:rsidRPr="00CF457C">
        <w:rPr>
          <w:rFonts w:asciiTheme="majorHAnsi" w:hAnsiTheme="majorHAnsi" w:cstheme="majorHAnsi"/>
          <w:lang w:val="ru-RU"/>
        </w:rPr>
        <w:t>;</w:t>
      </w:r>
    </w:p>
    <w:p w14:paraId="1A22AF2F" w14:textId="77777777" w:rsidR="00616BE0" w:rsidRPr="00CF457C" w:rsidRDefault="00616BE0" w:rsidP="00BE3675">
      <w:pPr>
        <w:numPr>
          <w:ilvl w:val="0"/>
          <w:numId w:val="3"/>
        </w:numPr>
        <w:spacing w:before="120" w:after="120" w:line="240" w:lineRule="auto"/>
        <w:rPr>
          <w:rFonts w:asciiTheme="majorHAnsi" w:hAnsiTheme="majorHAnsi" w:cstheme="majorHAnsi"/>
          <w:lang w:val="ru-RU"/>
        </w:rPr>
      </w:pPr>
      <w:r w:rsidRPr="00CF457C">
        <w:rPr>
          <w:rFonts w:asciiTheme="majorHAnsi" w:hAnsiTheme="majorHAnsi" w:cstheme="majorHAnsi"/>
          <w:lang w:val="ru-RU"/>
        </w:rPr>
        <w:t>Интерфейс Excel со всеми основными функциями Системы (ввод/просмотр данных в соответствии с ролевой моделью, расчеты, workflow).</w:t>
      </w:r>
    </w:p>
    <w:p w14:paraId="110D1E9B" w14:textId="77777777" w:rsidR="00CA2515" w:rsidRPr="00A87BEB" w:rsidRDefault="00CA2515" w:rsidP="006713D3">
      <w:pPr>
        <w:pStyle w:val="Heading2"/>
        <w:spacing w:before="120" w:after="120"/>
        <w:rPr>
          <w:rFonts w:cstheme="majorHAnsi"/>
        </w:rPr>
      </w:pPr>
      <w:bookmarkStart w:id="20" w:name="__RefHeading___48"/>
      <w:bookmarkEnd w:id="20"/>
      <w:r w:rsidRPr="00A87BEB">
        <w:rPr>
          <w:rFonts w:cstheme="majorHAnsi"/>
        </w:rPr>
        <w:t>Структуры хранения данных и интерфейсы их наполнения</w:t>
      </w:r>
    </w:p>
    <w:p w14:paraId="3F5BD07D" w14:textId="77777777" w:rsidR="00CA2515" w:rsidRPr="00A87BEB" w:rsidRDefault="00CA2515" w:rsidP="006713D3">
      <w:pPr>
        <w:spacing w:before="120" w:after="120" w:line="240" w:lineRule="auto"/>
        <w:rPr>
          <w:rFonts w:asciiTheme="majorHAnsi" w:hAnsiTheme="majorHAnsi" w:cstheme="majorHAnsi"/>
          <w:b/>
          <w:lang w:val="ru-RU"/>
        </w:rPr>
      </w:pPr>
      <w:r w:rsidRPr="00A87BEB">
        <w:rPr>
          <w:rFonts w:asciiTheme="majorHAnsi" w:hAnsiTheme="majorHAnsi" w:cstheme="majorHAnsi"/>
          <w:b/>
          <w:lang w:val="ru-RU"/>
        </w:rPr>
        <w:t>Справочники</w:t>
      </w:r>
    </w:p>
    <w:p w14:paraId="405A1D62" w14:textId="77777777" w:rsidR="00CA2515" w:rsidRPr="00A87BEB" w:rsidRDefault="00CA2515" w:rsidP="006713D3">
      <w:pPr>
        <w:pStyle w:val="ListParagraph"/>
        <w:numPr>
          <w:ilvl w:val="0"/>
          <w:numId w:val="1"/>
        </w:numPr>
        <w:spacing w:before="120" w:after="120" w:line="240" w:lineRule="auto"/>
        <w:contextualSpacing w:val="0"/>
        <w:jc w:val="both"/>
        <w:rPr>
          <w:rFonts w:asciiTheme="majorHAnsi" w:hAnsiTheme="majorHAnsi" w:cstheme="majorHAnsi"/>
          <w:lang w:val="ru-RU"/>
        </w:rPr>
      </w:pPr>
      <w:r w:rsidRPr="00A87BEB">
        <w:rPr>
          <w:rFonts w:asciiTheme="majorHAnsi" w:hAnsiTheme="majorHAnsi" w:cstheme="majorHAnsi"/>
          <w:lang w:val="ru-RU"/>
        </w:rPr>
        <w:t>Обновляемая финансовая структура (</w:t>
      </w:r>
      <w:r w:rsidRPr="00A87BEB">
        <w:rPr>
          <w:rFonts w:asciiTheme="majorHAnsi" w:hAnsiTheme="majorHAnsi" w:cstheme="majorHAnsi"/>
        </w:rPr>
        <w:t>MIR</w:t>
      </w:r>
      <w:r w:rsidRPr="00A87BEB">
        <w:rPr>
          <w:rFonts w:asciiTheme="majorHAnsi" w:hAnsiTheme="majorHAnsi" w:cstheme="majorHAnsi"/>
          <w:lang w:val="ru-RU"/>
        </w:rPr>
        <w:t xml:space="preserve"> </w:t>
      </w:r>
      <w:r w:rsidRPr="00A87BEB">
        <w:rPr>
          <w:rFonts w:asciiTheme="majorHAnsi" w:hAnsiTheme="majorHAnsi" w:cstheme="majorHAnsi"/>
        </w:rPr>
        <w:t>Dictionary</w:t>
      </w:r>
      <w:r w:rsidRPr="00A87BEB">
        <w:rPr>
          <w:rFonts w:asciiTheme="majorHAnsi" w:hAnsiTheme="majorHAnsi" w:cstheme="majorHAnsi"/>
          <w:lang w:val="ru-RU"/>
        </w:rPr>
        <w:t xml:space="preserve">). </w:t>
      </w:r>
    </w:p>
    <w:p w14:paraId="5C260780" w14:textId="77777777" w:rsidR="00CA2515" w:rsidRPr="00A87BEB" w:rsidRDefault="00CA2515" w:rsidP="006713D3">
      <w:pPr>
        <w:pStyle w:val="ListParagraph"/>
        <w:spacing w:before="120" w:after="120" w:line="240" w:lineRule="auto"/>
        <w:contextualSpacing w:val="0"/>
        <w:jc w:val="both"/>
        <w:rPr>
          <w:rFonts w:asciiTheme="majorHAnsi" w:hAnsiTheme="majorHAnsi" w:cstheme="majorHAnsi"/>
          <w:lang w:val="ru-RU"/>
        </w:rPr>
      </w:pPr>
      <w:r w:rsidRPr="00A87BEB">
        <w:rPr>
          <w:rFonts w:asciiTheme="majorHAnsi" w:hAnsiTheme="majorHAnsi" w:cstheme="majorHAnsi"/>
          <w:lang w:val="ru-RU"/>
        </w:rPr>
        <w:t>Справочник финансовой структуры в системе должен быть иерархическим</w:t>
      </w:r>
      <w:r w:rsidR="006A6B34" w:rsidRPr="00A87BEB">
        <w:rPr>
          <w:rFonts w:asciiTheme="majorHAnsi" w:hAnsiTheme="majorHAnsi" w:cstheme="majorHAnsi"/>
          <w:lang w:val="ru-RU"/>
        </w:rPr>
        <w:t xml:space="preserve"> (включать в себя </w:t>
      </w:r>
      <w:r w:rsidR="006A6B34" w:rsidRPr="00A87BEB">
        <w:rPr>
          <w:rFonts w:asciiTheme="majorHAnsi" w:hAnsiTheme="majorHAnsi" w:cstheme="majorHAnsi"/>
        </w:rPr>
        <w:t>Financial</w:t>
      </w:r>
      <w:r w:rsidR="006A6B34" w:rsidRPr="00A87BEB">
        <w:rPr>
          <w:rFonts w:asciiTheme="majorHAnsi" w:hAnsiTheme="majorHAnsi" w:cstheme="majorHAnsi"/>
          <w:lang w:val="ru-RU"/>
        </w:rPr>
        <w:t xml:space="preserve"> </w:t>
      </w:r>
      <w:r w:rsidR="006A6B34" w:rsidRPr="00A87BEB">
        <w:rPr>
          <w:rFonts w:asciiTheme="majorHAnsi" w:hAnsiTheme="majorHAnsi" w:cstheme="majorHAnsi"/>
        </w:rPr>
        <w:t>desks</w:t>
      </w:r>
      <w:r w:rsidR="006A6B34" w:rsidRPr="00A87BEB">
        <w:rPr>
          <w:rFonts w:asciiTheme="majorHAnsi" w:hAnsiTheme="majorHAnsi" w:cstheme="majorHAnsi"/>
          <w:lang w:val="ru-RU"/>
        </w:rPr>
        <w:t xml:space="preserve">, </w:t>
      </w:r>
      <w:r w:rsidR="006A6B34" w:rsidRPr="00A87BEB">
        <w:rPr>
          <w:rFonts w:asciiTheme="majorHAnsi" w:hAnsiTheme="majorHAnsi" w:cstheme="majorHAnsi"/>
        </w:rPr>
        <w:t>Areas</w:t>
      </w:r>
      <w:r w:rsidR="006A6B34" w:rsidRPr="00A87BEB">
        <w:rPr>
          <w:rFonts w:asciiTheme="majorHAnsi" w:hAnsiTheme="majorHAnsi" w:cstheme="majorHAnsi"/>
          <w:lang w:val="ru-RU"/>
        </w:rPr>
        <w:t xml:space="preserve"> и </w:t>
      </w:r>
      <w:r w:rsidR="006A6B34" w:rsidRPr="00A87BEB">
        <w:rPr>
          <w:rFonts w:asciiTheme="majorHAnsi" w:hAnsiTheme="majorHAnsi" w:cstheme="majorHAnsi"/>
        </w:rPr>
        <w:t>Segments</w:t>
      </w:r>
      <w:r w:rsidR="006A6B34" w:rsidRPr="00A87BEB">
        <w:rPr>
          <w:rFonts w:asciiTheme="majorHAnsi" w:hAnsiTheme="majorHAnsi" w:cstheme="majorHAnsi"/>
          <w:lang w:val="ru-RU"/>
        </w:rPr>
        <w:t>)</w:t>
      </w:r>
      <w:r w:rsidRPr="00A87BEB">
        <w:rPr>
          <w:rFonts w:asciiTheme="majorHAnsi" w:hAnsiTheme="majorHAnsi" w:cstheme="majorHAnsi"/>
          <w:lang w:val="ru-RU"/>
        </w:rPr>
        <w:t xml:space="preserve"> и допускать неограниченную вложенность уровней финансовой структуры. В соответствии с финансовой структурой, описанной в справочнике, в системе будет выполняться консолидация бюджетной информации.</w:t>
      </w:r>
      <w:r w:rsidR="006A6B34" w:rsidRPr="00A87BEB">
        <w:rPr>
          <w:rFonts w:asciiTheme="majorHAnsi" w:hAnsiTheme="majorHAnsi" w:cstheme="majorHAnsi"/>
          <w:lang w:val="ru-RU"/>
        </w:rPr>
        <w:t xml:space="preserve"> </w:t>
      </w:r>
    </w:p>
    <w:p w14:paraId="39FA9D9B" w14:textId="77777777" w:rsidR="00CA2515" w:rsidRPr="00A87BEB" w:rsidRDefault="00CA2515" w:rsidP="006713D3">
      <w:pPr>
        <w:pStyle w:val="ListParagraph"/>
        <w:numPr>
          <w:ilvl w:val="0"/>
          <w:numId w:val="1"/>
        </w:numPr>
        <w:spacing w:before="120" w:after="120" w:line="240" w:lineRule="auto"/>
        <w:contextualSpacing w:val="0"/>
        <w:jc w:val="both"/>
        <w:rPr>
          <w:rFonts w:asciiTheme="majorHAnsi" w:hAnsiTheme="majorHAnsi" w:cstheme="majorHAnsi"/>
          <w:lang w:val="ru-RU"/>
        </w:rPr>
      </w:pPr>
      <w:r w:rsidRPr="00A87BEB">
        <w:rPr>
          <w:rFonts w:asciiTheme="majorHAnsi" w:hAnsiTheme="majorHAnsi" w:cstheme="majorHAnsi"/>
          <w:lang w:val="ru-RU"/>
        </w:rPr>
        <w:t>Функциональная структура (</w:t>
      </w:r>
      <w:r w:rsidRPr="00A87BEB">
        <w:rPr>
          <w:rFonts w:asciiTheme="majorHAnsi" w:hAnsiTheme="majorHAnsi" w:cstheme="majorHAnsi"/>
        </w:rPr>
        <w:t>Global</w:t>
      </w:r>
      <w:r w:rsidRPr="00A87BEB">
        <w:rPr>
          <w:rFonts w:asciiTheme="majorHAnsi" w:hAnsiTheme="majorHAnsi" w:cstheme="majorHAnsi"/>
          <w:lang w:val="ru-RU"/>
        </w:rPr>
        <w:t xml:space="preserve"> </w:t>
      </w:r>
      <w:r w:rsidRPr="00A87BEB">
        <w:rPr>
          <w:rFonts w:asciiTheme="majorHAnsi" w:hAnsiTheme="majorHAnsi" w:cstheme="majorHAnsi"/>
        </w:rPr>
        <w:t>structure</w:t>
      </w:r>
      <w:r w:rsidRPr="00A87BEB">
        <w:rPr>
          <w:rFonts w:asciiTheme="majorHAnsi" w:hAnsiTheme="majorHAnsi" w:cstheme="majorHAnsi"/>
          <w:lang w:val="ru-RU"/>
        </w:rPr>
        <w:t xml:space="preserve">) </w:t>
      </w:r>
      <w:r w:rsidR="006A6B34" w:rsidRPr="00A87BEB">
        <w:rPr>
          <w:rFonts w:asciiTheme="majorHAnsi" w:hAnsiTheme="majorHAnsi" w:cstheme="majorHAnsi"/>
          <w:lang w:val="ru-RU"/>
        </w:rPr>
        <w:t xml:space="preserve">- </w:t>
      </w:r>
      <w:r w:rsidRPr="00A87BEB">
        <w:rPr>
          <w:rFonts w:asciiTheme="majorHAnsi" w:hAnsiTheme="majorHAnsi" w:cstheme="majorHAnsi"/>
          <w:lang w:val="ru-RU"/>
        </w:rPr>
        <w:t>Справочник функциональной структуры с возможностью добавления версий (</w:t>
      </w:r>
      <w:r w:rsidR="00BB020E" w:rsidRPr="00A87BEB">
        <w:rPr>
          <w:rFonts w:asciiTheme="majorHAnsi" w:hAnsiTheme="majorHAnsi" w:cstheme="majorHAnsi"/>
          <w:lang w:val="ru-RU"/>
        </w:rPr>
        <w:t>для учета того</w:t>
      </w:r>
      <w:r w:rsidR="0086463E" w:rsidRPr="00A87BEB">
        <w:rPr>
          <w:rFonts w:asciiTheme="majorHAnsi" w:hAnsiTheme="majorHAnsi" w:cstheme="majorHAnsi"/>
          <w:lang w:val="ru-RU"/>
        </w:rPr>
        <w:t>,</w:t>
      </w:r>
      <w:r w:rsidR="00BB020E" w:rsidRPr="00A87BEB">
        <w:rPr>
          <w:rFonts w:asciiTheme="majorHAnsi" w:hAnsiTheme="majorHAnsi" w:cstheme="majorHAnsi"/>
          <w:lang w:val="ru-RU"/>
        </w:rPr>
        <w:t xml:space="preserve"> из каких </w:t>
      </w:r>
      <w:r w:rsidR="00BB020E" w:rsidRPr="00A87BEB">
        <w:rPr>
          <w:rFonts w:asciiTheme="majorHAnsi" w:hAnsiTheme="majorHAnsi" w:cstheme="majorHAnsi"/>
        </w:rPr>
        <w:t>Global</w:t>
      </w:r>
      <w:r w:rsidR="00BB020E" w:rsidRPr="00A87BEB">
        <w:rPr>
          <w:rFonts w:asciiTheme="majorHAnsi" w:hAnsiTheme="majorHAnsi" w:cstheme="majorHAnsi"/>
          <w:lang w:val="ru-RU"/>
        </w:rPr>
        <w:t xml:space="preserve"> </w:t>
      </w:r>
      <w:r w:rsidR="00BB020E" w:rsidRPr="00A87BEB">
        <w:rPr>
          <w:rFonts w:asciiTheme="majorHAnsi" w:hAnsiTheme="majorHAnsi" w:cstheme="majorHAnsi"/>
        </w:rPr>
        <w:t>Units</w:t>
      </w:r>
      <w:r w:rsidR="00BB020E" w:rsidRPr="00A87BEB">
        <w:rPr>
          <w:rFonts w:asciiTheme="majorHAnsi" w:hAnsiTheme="majorHAnsi" w:cstheme="majorHAnsi"/>
          <w:lang w:val="ru-RU"/>
        </w:rPr>
        <w:t xml:space="preserve"> </w:t>
      </w:r>
      <w:r w:rsidR="0086463E" w:rsidRPr="00A87BEB">
        <w:rPr>
          <w:rFonts w:asciiTheme="majorHAnsi" w:hAnsiTheme="majorHAnsi" w:cstheme="majorHAnsi"/>
          <w:lang w:val="ru-RU"/>
        </w:rPr>
        <w:t>переводятся сотрудники</w:t>
      </w:r>
      <w:r w:rsidR="006A6B34" w:rsidRPr="00A87BEB">
        <w:rPr>
          <w:rFonts w:asciiTheme="majorHAnsi" w:hAnsiTheme="majorHAnsi" w:cstheme="majorHAnsi"/>
          <w:lang w:val="ru-RU"/>
        </w:rPr>
        <w:t>)</w:t>
      </w:r>
    </w:p>
    <w:p w14:paraId="5E7D108F" w14:textId="77777777" w:rsidR="0086463E" w:rsidRPr="00A87BEB" w:rsidRDefault="0086463E" w:rsidP="006713D3">
      <w:pPr>
        <w:pStyle w:val="ListParagraph"/>
        <w:numPr>
          <w:ilvl w:val="0"/>
          <w:numId w:val="1"/>
        </w:numPr>
        <w:spacing w:before="120" w:after="120" w:line="240" w:lineRule="auto"/>
        <w:contextualSpacing w:val="0"/>
        <w:jc w:val="both"/>
        <w:rPr>
          <w:rFonts w:asciiTheme="majorHAnsi" w:hAnsiTheme="majorHAnsi" w:cstheme="majorHAnsi"/>
          <w:lang w:val="ru-RU"/>
        </w:rPr>
      </w:pPr>
      <w:r w:rsidRPr="00A87BEB">
        <w:rPr>
          <w:rFonts w:asciiTheme="majorHAnsi" w:hAnsiTheme="majorHAnsi" w:cstheme="majorHAnsi"/>
          <w:lang w:val="ru-RU"/>
        </w:rPr>
        <w:t>Юридическая структура (</w:t>
      </w:r>
      <w:proofErr w:type="spellStart"/>
      <w:r w:rsidRPr="00A87BEB">
        <w:rPr>
          <w:rFonts w:asciiTheme="majorHAnsi" w:hAnsiTheme="majorHAnsi" w:cstheme="majorHAnsi"/>
          <w:lang w:val="ru-RU"/>
        </w:rPr>
        <w:t>Legal</w:t>
      </w:r>
      <w:proofErr w:type="spellEnd"/>
      <w:r w:rsidRPr="00A87BEB">
        <w:rPr>
          <w:rFonts w:asciiTheme="majorHAnsi" w:hAnsiTheme="majorHAnsi" w:cstheme="majorHAnsi"/>
          <w:lang w:val="ru-RU"/>
        </w:rPr>
        <w:t xml:space="preserve"> </w:t>
      </w:r>
      <w:proofErr w:type="spellStart"/>
      <w:r w:rsidRPr="00A87BEB">
        <w:rPr>
          <w:rFonts w:asciiTheme="majorHAnsi" w:hAnsiTheme="majorHAnsi" w:cstheme="majorHAnsi"/>
          <w:lang w:val="ru-RU"/>
        </w:rPr>
        <w:t>Structure</w:t>
      </w:r>
      <w:proofErr w:type="spellEnd"/>
      <w:r w:rsidRPr="00A87BEB">
        <w:rPr>
          <w:rFonts w:asciiTheme="majorHAnsi" w:hAnsiTheme="majorHAnsi" w:cstheme="majorHAnsi"/>
          <w:lang w:val="ru-RU"/>
        </w:rPr>
        <w:t xml:space="preserve">) – </w:t>
      </w:r>
      <w:r w:rsidR="006A6B34" w:rsidRPr="00A87BEB">
        <w:rPr>
          <w:rFonts w:asciiTheme="majorHAnsi" w:hAnsiTheme="majorHAnsi" w:cstheme="majorHAnsi"/>
          <w:lang w:val="ru-RU"/>
        </w:rPr>
        <w:t xml:space="preserve">структура </w:t>
      </w:r>
      <w:r w:rsidRPr="00A87BEB">
        <w:rPr>
          <w:rFonts w:asciiTheme="majorHAnsi" w:hAnsiTheme="majorHAnsi" w:cstheme="majorHAnsi"/>
          <w:lang w:val="ru-RU"/>
        </w:rPr>
        <w:t>юридически</w:t>
      </w:r>
      <w:r w:rsidR="006A6B34" w:rsidRPr="00A87BEB">
        <w:rPr>
          <w:rFonts w:asciiTheme="majorHAnsi" w:hAnsiTheme="majorHAnsi" w:cstheme="majorHAnsi"/>
          <w:lang w:val="ru-RU"/>
        </w:rPr>
        <w:t>х</w:t>
      </w:r>
      <w:r w:rsidRPr="00A87BEB">
        <w:rPr>
          <w:rFonts w:asciiTheme="majorHAnsi" w:hAnsiTheme="majorHAnsi" w:cstheme="majorHAnsi"/>
          <w:lang w:val="ru-RU"/>
        </w:rPr>
        <w:t xml:space="preserve"> </w:t>
      </w:r>
      <w:r w:rsidR="006A6B34" w:rsidRPr="00A87BEB">
        <w:rPr>
          <w:rFonts w:asciiTheme="majorHAnsi" w:hAnsiTheme="majorHAnsi" w:cstheme="majorHAnsi"/>
          <w:lang w:val="ru-RU"/>
        </w:rPr>
        <w:t>лиц</w:t>
      </w:r>
      <w:r w:rsidRPr="00A87BEB">
        <w:rPr>
          <w:rFonts w:asciiTheme="majorHAnsi" w:hAnsiTheme="majorHAnsi" w:cstheme="majorHAnsi"/>
          <w:lang w:val="ru-RU"/>
        </w:rPr>
        <w:t xml:space="preserve"> </w:t>
      </w:r>
      <w:r w:rsidR="006A6B34" w:rsidRPr="00A87BEB">
        <w:rPr>
          <w:rFonts w:asciiTheme="majorHAnsi" w:hAnsiTheme="majorHAnsi" w:cstheme="majorHAnsi"/>
          <w:lang w:val="ru-RU"/>
        </w:rPr>
        <w:t>(</w:t>
      </w:r>
      <w:r w:rsidRPr="00A87BEB">
        <w:rPr>
          <w:rFonts w:asciiTheme="majorHAnsi" w:hAnsiTheme="majorHAnsi" w:cstheme="majorHAnsi"/>
          <w:lang w:val="ru-RU"/>
        </w:rPr>
        <w:t>на русском и английском языке</w:t>
      </w:r>
      <w:r w:rsidR="006A6B34" w:rsidRPr="00A87BEB">
        <w:rPr>
          <w:rFonts w:asciiTheme="majorHAnsi" w:hAnsiTheme="majorHAnsi" w:cstheme="majorHAnsi"/>
          <w:lang w:val="ru-RU"/>
        </w:rPr>
        <w:t>)</w:t>
      </w:r>
      <w:r w:rsidRPr="00A87BEB">
        <w:rPr>
          <w:rFonts w:asciiTheme="majorHAnsi" w:hAnsiTheme="majorHAnsi" w:cstheme="majorHAnsi"/>
          <w:lang w:val="ru-RU"/>
        </w:rPr>
        <w:t xml:space="preserve"> с разбивкой по группам и периметрам, используемым в управленческом учете</w:t>
      </w:r>
    </w:p>
    <w:p w14:paraId="03BA0015" w14:textId="77777777" w:rsidR="0086463E" w:rsidRPr="00A87BEB" w:rsidRDefault="0086463E" w:rsidP="006713D3">
      <w:pPr>
        <w:spacing w:before="120" w:after="120" w:line="240" w:lineRule="auto"/>
        <w:rPr>
          <w:rFonts w:asciiTheme="majorHAnsi" w:hAnsiTheme="majorHAnsi" w:cstheme="majorHAnsi"/>
          <w:lang w:val="ru-RU"/>
        </w:rPr>
      </w:pPr>
      <w:r w:rsidRPr="00A87BEB">
        <w:rPr>
          <w:rFonts w:asciiTheme="majorHAnsi" w:hAnsiTheme="majorHAnsi" w:cstheme="majorHAnsi"/>
          <w:lang w:val="ru-RU"/>
        </w:rPr>
        <w:t xml:space="preserve">Все справочники и иерархии, которые используются в бюджетной модели, должны быть доступны к выводу в пользовательские формы </w:t>
      </w:r>
    </w:p>
    <w:p w14:paraId="2389A7D0" w14:textId="77777777" w:rsidR="00B30D2F" w:rsidRPr="00A87BEB" w:rsidRDefault="00B30D2F" w:rsidP="006713D3">
      <w:pPr>
        <w:pStyle w:val="ListParagraph"/>
        <w:spacing w:before="120" w:after="120" w:line="240" w:lineRule="auto"/>
        <w:contextualSpacing w:val="0"/>
        <w:jc w:val="both"/>
        <w:rPr>
          <w:rFonts w:asciiTheme="majorHAnsi" w:hAnsiTheme="majorHAnsi" w:cstheme="majorHAnsi"/>
          <w:lang w:val="ru-RU"/>
        </w:rPr>
      </w:pPr>
    </w:p>
    <w:p w14:paraId="610E0C79" w14:textId="77777777" w:rsidR="00597EF1" w:rsidRPr="00A87BEB" w:rsidRDefault="00597EF1" w:rsidP="006713D3">
      <w:pPr>
        <w:spacing w:before="120" w:after="120" w:line="240" w:lineRule="auto"/>
        <w:rPr>
          <w:rFonts w:asciiTheme="majorHAnsi" w:hAnsiTheme="majorHAnsi" w:cstheme="majorHAnsi"/>
          <w:b/>
          <w:u w:val="single"/>
          <w:lang w:val="ru-RU"/>
        </w:rPr>
      </w:pPr>
      <w:r w:rsidRPr="00A87BEB">
        <w:rPr>
          <w:rFonts w:asciiTheme="majorHAnsi" w:hAnsiTheme="majorHAnsi" w:cstheme="majorHAnsi"/>
          <w:b/>
          <w:u w:val="single"/>
          <w:lang w:val="ru-RU"/>
        </w:rPr>
        <w:t>Открытые вопросы к описанию бюджетной модели</w:t>
      </w:r>
    </w:p>
    <w:p w14:paraId="212F649B" w14:textId="4561DC9F" w:rsidR="00597EF1" w:rsidRDefault="00597EF1" w:rsidP="00E97A7E">
      <w:pPr>
        <w:pStyle w:val="ListParagraph"/>
        <w:numPr>
          <w:ilvl w:val="0"/>
          <w:numId w:val="2"/>
        </w:numPr>
        <w:spacing w:before="120" w:after="120" w:line="240" w:lineRule="auto"/>
        <w:contextualSpacing w:val="0"/>
        <w:jc w:val="both"/>
        <w:rPr>
          <w:rFonts w:asciiTheme="majorHAnsi" w:hAnsiTheme="majorHAnsi" w:cstheme="majorHAnsi"/>
          <w:lang w:val="ru-RU"/>
        </w:rPr>
      </w:pPr>
      <w:r w:rsidRPr="003649F5">
        <w:rPr>
          <w:rFonts w:asciiTheme="majorHAnsi" w:hAnsiTheme="majorHAnsi" w:cstheme="majorHAnsi"/>
          <w:lang w:val="ru-RU"/>
        </w:rPr>
        <w:t xml:space="preserve">Подход по </w:t>
      </w:r>
      <w:r w:rsidRPr="00365188">
        <w:rPr>
          <w:rFonts w:asciiTheme="majorHAnsi" w:hAnsiTheme="majorHAnsi" w:cstheme="majorHAnsi"/>
          <w:lang w:val="ru-RU"/>
        </w:rPr>
        <w:t>charging</w:t>
      </w:r>
      <w:r w:rsidRPr="003649F5">
        <w:rPr>
          <w:rFonts w:asciiTheme="majorHAnsi" w:hAnsiTheme="majorHAnsi" w:cstheme="majorHAnsi"/>
          <w:lang w:val="ru-RU"/>
        </w:rPr>
        <w:t xml:space="preserve"> в случае изменении структуры контрактов и мир-кодов</w:t>
      </w:r>
    </w:p>
    <w:p w14:paraId="47550FE2" w14:textId="77777777" w:rsidR="00365188" w:rsidRPr="00365188" w:rsidRDefault="00365188" w:rsidP="00365188">
      <w:pPr>
        <w:pStyle w:val="ListParagraph"/>
        <w:numPr>
          <w:ilvl w:val="0"/>
          <w:numId w:val="2"/>
        </w:numPr>
        <w:spacing w:before="120" w:after="120" w:line="240" w:lineRule="auto"/>
        <w:contextualSpacing w:val="0"/>
        <w:jc w:val="both"/>
        <w:rPr>
          <w:rFonts w:asciiTheme="majorHAnsi" w:hAnsiTheme="majorHAnsi" w:cstheme="majorHAnsi"/>
          <w:lang w:val="ru-RU"/>
        </w:rPr>
      </w:pPr>
      <w:r w:rsidRPr="00365188">
        <w:rPr>
          <w:rFonts w:asciiTheme="majorHAnsi" w:hAnsiTheme="majorHAnsi" w:cstheme="majorHAnsi"/>
        </w:rPr>
        <w:t>Расчет по внешним совместителям (</w:t>
      </w:r>
      <w:proofErr w:type="spellStart"/>
      <w:r w:rsidRPr="00365188">
        <w:rPr>
          <w:rFonts w:asciiTheme="majorHAnsi" w:hAnsiTheme="majorHAnsi" w:cstheme="majorHAnsi"/>
        </w:rPr>
        <w:t>основновной</w:t>
      </w:r>
      <w:proofErr w:type="spellEnd"/>
      <w:r w:rsidRPr="00365188">
        <w:rPr>
          <w:rFonts w:asciiTheme="majorHAnsi" w:hAnsiTheme="majorHAnsi" w:cstheme="majorHAnsi"/>
        </w:rPr>
        <w:t xml:space="preserve"> контракт за пределами старого и нового </w:t>
      </w:r>
      <w:r w:rsidRPr="00365188">
        <w:rPr>
          <w:rFonts w:asciiTheme="majorHAnsi" w:hAnsiTheme="majorHAnsi" w:cstheme="majorHAnsi"/>
          <w:lang w:val="ru-RU"/>
        </w:rPr>
        <w:t>периметров)</w:t>
      </w:r>
    </w:p>
    <w:p w14:paraId="254F2DB7" w14:textId="77777777" w:rsidR="00365188" w:rsidRPr="00365188" w:rsidRDefault="00365188" w:rsidP="00365188">
      <w:pPr>
        <w:pStyle w:val="ListParagraph"/>
        <w:numPr>
          <w:ilvl w:val="0"/>
          <w:numId w:val="2"/>
        </w:numPr>
        <w:spacing w:before="120" w:after="120" w:line="240" w:lineRule="auto"/>
        <w:contextualSpacing w:val="0"/>
        <w:jc w:val="both"/>
        <w:rPr>
          <w:rFonts w:asciiTheme="majorHAnsi" w:hAnsiTheme="majorHAnsi" w:cstheme="majorHAnsi"/>
          <w:lang w:val="ru-RU"/>
        </w:rPr>
      </w:pPr>
      <w:r w:rsidRPr="00365188">
        <w:rPr>
          <w:rFonts w:asciiTheme="majorHAnsi" w:hAnsiTheme="majorHAnsi" w:cstheme="majorHAnsi"/>
          <w:lang w:val="ru-RU"/>
        </w:rPr>
        <w:t>Расчет по сотрудникам категории IT Vendors</w:t>
      </w:r>
    </w:p>
    <w:p w14:paraId="69998C6F" w14:textId="77777777" w:rsidR="00365188" w:rsidRPr="00365188" w:rsidRDefault="00365188" w:rsidP="00365188">
      <w:pPr>
        <w:pStyle w:val="ListParagraph"/>
        <w:numPr>
          <w:ilvl w:val="0"/>
          <w:numId w:val="2"/>
        </w:numPr>
        <w:spacing w:before="120" w:after="120" w:line="240" w:lineRule="auto"/>
        <w:contextualSpacing w:val="0"/>
        <w:jc w:val="both"/>
        <w:rPr>
          <w:rFonts w:asciiTheme="majorHAnsi" w:hAnsiTheme="majorHAnsi" w:cstheme="majorHAnsi"/>
          <w:lang w:val="ru-RU"/>
        </w:rPr>
      </w:pPr>
      <w:r w:rsidRPr="00365188">
        <w:rPr>
          <w:rFonts w:asciiTheme="majorHAnsi" w:hAnsiTheme="majorHAnsi" w:cstheme="majorHAnsi"/>
          <w:lang w:val="ru-RU"/>
        </w:rPr>
        <w:t>Расчет по сотрудникам Quota Job (инвалиды)</w:t>
      </w:r>
    </w:p>
    <w:p w14:paraId="78F6AB15" w14:textId="77777777" w:rsidR="00365188" w:rsidRPr="00365188" w:rsidRDefault="00365188" w:rsidP="00365188">
      <w:pPr>
        <w:pStyle w:val="ListParagraph"/>
        <w:numPr>
          <w:ilvl w:val="0"/>
          <w:numId w:val="2"/>
        </w:numPr>
        <w:spacing w:before="120" w:after="120" w:line="240" w:lineRule="auto"/>
        <w:contextualSpacing w:val="0"/>
        <w:jc w:val="both"/>
        <w:rPr>
          <w:rFonts w:asciiTheme="majorHAnsi" w:hAnsiTheme="majorHAnsi" w:cstheme="majorHAnsi"/>
          <w:lang w:val="ru-RU"/>
        </w:rPr>
      </w:pPr>
      <w:r w:rsidRPr="00365188">
        <w:rPr>
          <w:rFonts w:asciiTheme="majorHAnsi" w:hAnsiTheme="majorHAnsi" w:cstheme="majorHAnsi"/>
          <w:lang w:val="ru-RU"/>
        </w:rPr>
        <w:t xml:space="preserve">Какой процесс подсчета </w:t>
      </w:r>
      <w:proofErr w:type="spellStart"/>
      <w:r w:rsidRPr="00365188">
        <w:rPr>
          <w:rFonts w:asciiTheme="majorHAnsi" w:hAnsiTheme="majorHAnsi" w:cstheme="majorHAnsi"/>
          <w:lang w:val="ru-RU"/>
        </w:rPr>
        <w:t>Business</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trip</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deduction</w:t>
      </w:r>
      <w:proofErr w:type="spellEnd"/>
      <w:r w:rsidRPr="00365188">
        <w:rPr>
          <w:rFonts w:asciiTheme="majorHAnsi" w:hAnsiTheme="majorHAnsi" w:cstheme="majorHAnsi"/>
          <w:lang w:val="ru-RU"/>
        </w:rPr>
        <w:t xml:space="preserve"> и его влияние на бюджет?</w:t>
      </w:r>
    </w:p>
    <w:p w14:paraId="2A0E2AAF" w14:textId="77777777" w:rsidR="00365188" w:rsidRPr="00365188" w:rsidRDefault="00365188" w:rsidP="00365188">
      <w:pPr>
        <w:pStyle w:val="ListParagraph"/>
        <w:numPr>
          <w:ilvl w:val="0"/>
          <w:numId w:val="2"/>
        </w:numPr>
        <w:spacing w:before="120" w:after="120" w:line="240" w:lineRule="auto"/>
        <w:contextualSpacing w:val="0"/>
        <w:jc w:val="both"/>
        <w:rPr>
          <w:rFonts w:asciiTheme="majorHAnsi" w:hAnsiTheme="majorHAnsi" w:cstheme="majorHAnsi"/>
          <w:lang w:val="ru-RU"/>
        </w:rPr>
      </w:pPr>
      <w:r w:rsidRPr="00365188">
        <w:rPr>
          <w:rFonts w:asciiTheme="majorHAnsi" w:hAnsiTheme="majorHAnsi" w:cstheme="majorHAnsi"/>
          <w:lang w:val="ru-RU"/>
        </w:rPr>
        <w:lastRenderedPageBreak/>
        <w:t xml:space="preserve">Сейчас вакансии </w:t>
      </w:r>
      <w:proofErr w:type="spellStart"/>
      <w:r w:rsidRPr="00365188">
        <w:rPr>
          <w:rFonts w:asciiTheme="majorHAnsi" w:hAnsiTheme="majorHAnsi" w:cstheme="majorHAnsi"/>
          <w:lang w:val="ru-RU"/>
        </w:rPr>
        <w:t>бюджетируются</w:t>
      </w:r>
      <w:proofErr w:type="spellEnd"/>
      <w:r w:rsidRPr="00365188">
        <w:rPr>
          <w:rFonts w:asciiTheme="majorHAnsi" w:hAnsiTheme="majorHAnsi" w:cstheme="majorHAnsi"/>
          <w:lang w:val="ru-RU"/>
        </w:rPr>
        <w:t xml:space="preserve"> только по основному месту работы и по основному мир-коду. Если нам известно о наличие сплитов на </w:t>
      </w:r>
      <w:proofErr w:type="spellStart"/>
      <w:r w:rsidRPr="00365188">
        <w:rPr>
          <w:rFonts w:asciiTheme="majorHAnsi" w:hAnsiTheme="majorHAnsi" w:cstheme="majorHAnsi"/>
          <w:lang w:val="ru-RU"/>
        </w:rPr>
        <w:t>вакан</w:t>
      </w:r>
      <w:proofErr w:type="spellEnd"/>
      <w:r w:rsidRPr="00365188">
        <w:rPr>
          <w:rFonts w:asciiTheme="majorHAnsi" w:hAnsiTheme="majorHAnsi" w:cstheme="majorHAnsi"/>
          <w:lang w:val="ru-RU"/>
        </w:rPr>
        <w:t>c</w:t>
      </w:r>
      <w:proofErr w:type="spellStart"/>
      <w:r w:rsidRPr="00365188">
        <w:rPr>
          <w:rFonts w:asciiTheme="majorHAnsi" w:hAnsiTheme="majorHAnsi" w:cstheme="majorHAnsi"/>
          <w:lang w:val="ru-RU"/>
        </w:rPr>
        <w:t>ии</w:t>
      </w:r>
      <w:proofErr w:type="spellEnd"/>
      <w:r w:rsidRPr="00365188">
        <w:rPr>
          <w:rFonts w:asciiTheme="majorHAnsi" w:hAnsiTheme="majorHAnsi" w:cstheme="majorHAnsi"/>
          <w:lang w:val="ru-RU"/>
        </w:rPr>
        <w:t>, можем ли мы также учесть это в бюджете?</w:t>
      </w:r>
    </w:p>
    <w:p w14:paraId="7C883E55" w14:textId="77777777" w:rsidR="00365188" w:rsidRPr="00365188" w:rsidRDefault="00365188" w:rsidP="00365188">
      <w:pPr>
        <w:pStyle w:val="ListParagraph"/>
        <w:numPr>
          <w:ilvl w:val="0"/>
          <w:numId w:val="2"/>
        </w:numPr>
        <w:spacing w:before="120" w:after="120" w:line="240" w:lineRule="auto"/>
        <w:contextualSpacing w:val="0"/>
        <w:jc w:val="both"/>
        <w:rPr>
          <w:rFonts w:asciiTheme="majorHAnsi" w:hAnsiTheme="majorHAnsi" w:cstheme="majorHAnsi"/>
          <w:lang w:val="ru-RU"/>
        </w:rPr>
      </w:pPr>
      <w:r w:rsidRPr="00365188">
        <w:rPr>
          <w:rFonts w:asciiTheme="majorHAnsi" w:hAnsiTheme="majorHAnsi" w:cstheme="majorHAnsi"/>
          <w:lang w:val="ru-RU"/>
        </w:rPr>
        <w:t xml:space="preserve">Бюджетирование MSU и HC для </w:t>
      </w:r>
      <w:proofErr w:type="spellStart"/>
      <w:r w:rsidRPr="00365188">
        <w:rPr>
          <w:rFonts w:asciiTheme="majorHAnsi" w:hAnsiTheme="majorHAnsi" w:cstheme="majorHAnsi"/>
          <w:lang w:val="ru-RU"/>
        </w:rPr>
        <w:t>декретниц</w:t>
      </w:r>
      <w:proofErr w:type="spellEnd"/>
      <w:r w:rsidRPr="00365188">
        <w:rPr>
          <w:rFonts w:asciiTheme="majorHAnsi" w:hAnsiTheme="majorHAnsi" w:cstheme="majorHAnsi"/>
          <w:lang w:val="ru-RU"/>
        </w:rPr>
        <w:t xml:space="preserve"> - сейчас все </w:t>
      </w:r>
      <w:proofErr w:type="spellStart"/>
      <w:r w:rsidRPr="00365188">
        <w:rPr>
          <w:rFonts w:asciiTheme="majorHAnsi" w:hAnsiTheme="majorHAnsi" w:cstheme="majorHAnsi"/>
          <w:lang w:val="ru-RU"/>
        </w:rPr>
        <w:t>декретницы</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бюджетируются</w:t>
      </w:r>
      <w:proofErr w:type="spellEnd"/>
      <w:r w:rsidRPr="00365188">
        <w:rPr>
          <w:rFonts w:asciiTheme="majorHAnsi" w:hAnsiTheme="majorHAnsi" w:cstheme="majorHAnsi"/>
          <w:lang w:val="ru-RU"/>
        </w:rPr>
        <w:t xml:space="preserve"> с нулевым MSU, но со 100% </w:t>
      </w:r>
      <w:proofErr w:type="spellStart"/>
      <w:r w:rsidRPr="00365188">
        <w:rPr>
          <w:rFonts w:asciiTheme="majorHAnsi" w:hAnsiTheme="majorHAnsi" w:cstheme="majorHAnsi"/>
          <w:lang w:val="ru-RU"/>
        </w:rPr>
        <w:t>костом</w:t>
      </w:r>
      <w:proofErr w:type="spellEnd"/>
      <w:r w:rsidRPr="00365188">
        <w:rPr>
          <w:rFonts w:asciiTheme="majorHAnsi" w:hAnsiTheme="majorHAnsi" w:cstheme="majorHAnsi"/>
          <w:lang w:val="ru-RU"/>
        </w:rPr>
        <w:t xml:space="preserve"> (в том числе </w:t>
      </w:r>
      <w:proofErr w:type="spellStart"/>
      <w:r w:rsidRPr="00365188">
        <w:rPr>
          <w:rFonts w:asciiTheme="majorHAnsi" w:hAnsiTheme="majorHAnsi" w:cstheme="majorHAnsi"/>
          <w:lang w:val="ru-RU"/>
        </w:rPr>
        <w:t>декретницы</w:t>
      </w:r>
      <w:proofErr w:type="spellEnd"/>
      <w:r w:rsidRPr="00365188">
        <w:rPr>
          <w:rFonts w:asciiTheme="majorHAnsi" w:hAnsiTheme="majorHAnsi" w:cstheme="majorHAnsi"/>
          <w:lang w:val="ru-RU"/>
        </w:rPr>
        <w:t xml:space="preserve"> у которых есть замещающий), при этом HC у них считается как 1 для </w:t>
      </w:r>
      <w:proofErr w:type="spellStart"/>
      <w:r w:rsidRPr="00365188">
        <w:rPr>
          <w:rFonts w:asciiTheme="majorHAnsi" w:hAnsiTheme="majorHAnsi" w:cstheme="majorHAnsi"/>
          <w:lang w:val="ru-RU"/>
        </w:rPr>
        <w:t>декретницы</w:t>
      </w:r>
      <w:proofErr w:type="spellEnd"/>
      <w:r w:rsidRPr="00365188">
        <w:rPr>
          <w:rFonts w:asciiTheme="majorHAnsi" w:hAnsiTheme="majorHAnsi" w:cstheme="majorHAnsi"/>
          <w:lang w:val="ru-RU"/>
        </w:rPr>
        <w:t xml:space="preserve"> без замещения и 0 для </w:t>
      </w:r>
      <w:proofErr w:type="spellStart"/>
      <w:r w:rsidRPr="00365188">
        <w:rPr>
          <w:rFonts w:asciiTheme="majorHAnsi" w:hAnsiTheme="majorHAnsi" w:cstheme="majorHAnsi"/>
          <w:lang w:val="ru-RU"/>
        </w:rPr>
        <w:t>декретницы</w:t>
      </w:r>
      <w:proofErr w:type="spellEnd"/>
      <w:r w:rsidRPr="00365188">
        <w:rPr>
          <w:rFonts w:asciiTheme="majorHAnsi" w:hAnsiTheme="majorHAnsi" w:cstheme="majorHAnsi"/>
          <w:lang w:val="ru-RU"/>
        </w:rPr>
        <w:t xml:space="preserve"> с замещением. То есть считаем, что </w:t>
      </w:r>
      <w:proofErr w:type="spellStart"/>
      <w:r w:rsidRPr="00365188">
        <w:rPr>
          <w:rFonts w:asciiTheme="majorHAnsi" w:hAnsiTheme="majorHAnsi" w:cstheme="majorHAnsi"/>
          <w:lang w:val="ru-RU"/>
        </w:rPr>
        <w:t>кост</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декретниц</w:t>
      </w:r>
      <w:proofErr w:type="spellEnd"/>
      <w:r w:rsidRPr="00365188">
        <w:rPr>
          <w:rFonts w:asciiTheme="majorHAnsi" w:hAnsiTheme="majorHAnsi" w:cstheme="majorHAnsi"/>
          <w:lang w:val="ru-RU"/>
        </w:rPr>
        <w:t xml:space="preserve">, у которых есть замещающий - это "резерв". </w:t>
      </w:r>
      <w:proofErr w:type="spellStart"/>
      <w:r w:rsidRPr="00365188">
        <w:rPr>
          <w:rFonts w:asciiTheme="majorHAnsi" w:hAnsiTheme="majorHAnsi" w:cstheme="majorHAnsi"/>
          <w:lang w:val="ru-RU"/>
        </w:rPr>
        <w:t>Хотим</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ли</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мы</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поменять</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этот</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подход</w:t>
      </w:r>
      <w:proofErr w:type="spellEnd"/>
      <w:r w:rsidRPr="00365188">
        <w:rPr>
          <w:rFonts w:asciiTheme="majorHAnsi" w:hAnsiTheme="majorHAnsi" w:cstheme="majorHAnsi"/>
          <w:lang w:val="ru-RU"/>
        </w:rPr>
        <w:t xml:space="preserve"> в </w:t>
      </w:r>
      <w:proofErr w:type="spellStart"/>
      <w:r w:rsidRPr="00365188">
        <w:rPr>
          <w:rFonts w:asciiTheme="majorHAnsi" w:hAnsiTheme="majorHAnsi" w:cstheme="majorHAnsi"/>
          <w:lang w:val="ru-RU"/>
        </w:rPr>
        <w:t>целевой</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картине</w:t>
      </w:r>
      <w:proofErr w:type="spellEnd"/>
      <w:r w:rsidRPr="00365188">
        <w:rPr>
          <w:rFonts w:asciiTheme="majorHAnsi" w:hAnsiTheme="majorHAnsi" w:cstheme="majorHAnsi"/>
          <w:lang w:val="ru-RU"/>
        </w:rPr>
        <w:t>?</w:t>
      </w:r>
    </w:p>
    <w:p w14:paraId="634D78ED" w14:textId="77777777" w:rsidR="00365188" w:rsidRPr="00365188" w:rsidRDefault="00365188" w:rsidP="00365188">
      <w:pPr>
        <w:pStyle w:val="ListParagraph"/>
        <w:numPr>
          <w:ilvl w:val="0"/>
          <w:numId w:val="2"/>
        </w:numPr>
        <w:spacing w:before="120" w:after="120" w:line="240" w:lineRule="auto"/>
        <w:contextualSpacing w:val="0"/>
        <w:jc w:val="both"/>
        <w:rPr>
          <w:rFonts w:asciiTheme="majorHAnsi" w:hAnsiTheme="majorHAnsi" w:cstheme="majorHAnsi"/>
          <w:lang w:val="ru-RU"/>
        </w:rPr>
      </w:pPr>
      <w:r w:rsidRPr="00365188">
        <w:rPr>
          <w:rFonts w:asciiTheme="majorHAnsi" w:hAnsiTheme="majorHAnsi" w:cstheme="majorHAnsi"/>
          <w:lang w:val="ru-RU"/>
        </w:rPr>
        <w:t xml:space="preserve">Бюджетирование </w:t>
      </w:r>
      <w:proofErr w:type="spellStart"/>
      <w:r w:rsidRPr="00365188">
        <w:rPr>
          <w:rFonts w:asciiTheme="majorHAnsi" w:hAnsiTheme="majorHAnsi" w:cstheme="majorHAnsi"/>
          <w:lang w:val="ru-RU"/>
        </w:rPr>
        <w:t>Vacation</w:t>
      </w:r>
      <w:proofErr w:type="spellEnd"/>
      <w:r w:rsidRPr="00365188">
        <w:rPr>
          <w:rFonts w:asciiTheme="majorHAnsi" w:hAnsiTheme="majorHAnsi" w:cstheme="majorHAnsi"/>
          <w:lang w:val="ru-RU"/>
        </w:rPr>
        <w:t xml:space="preserve"> </w:t>
      </w:r>
      <w:proofErr w:type="spellStart"/>
      <w:r w:rsidRPr="00365188">
        <w:rPr>
          <w:rFonts w:asciiTheme="majorHAnsi" w:hAnsiTheme="majorHAnsi" w:cstheme="majorHAnsi"/>
          <w:lang w:val="ru-RU"/>
        </w:rPr>
        <w:t>Pay</w:t>
      </w:r>
      <w:proofErr w:type="spellEnd"/>
      <w:r w:rsidRPr="00365188">
        <w:rPr>
          <w:rFonts w:asciiTheme="majorHAnsi" w:hAnsiTheme="majorHAnsi" w:cstheme="majorHAnsi"/>
          <w:lang w:val="ru-RU"/>
        </w:rPr>
        <w:t xml:space="preserve"> - стоит ли закладывать с учетом графиков отпусков?</w:t>
      </w:r>
    </w:p>
    <w:p w14:paraId="56599FD2" w14:textId="77777777" w:rsidR="00365188" w:rsidRPr="003649F5" w:rsidRDefault="00365188" w:rsidP="00365188">
      <w:pPr>
        <w:pStyle w:val="ListParagraph"/>
        <w:spacing w:before="120" w:after="120" w:line="240" w:lineRule="auto"/>
        <w:contextualSpacing w:val="0"/>
        <w:jc w:val="both"/>
        <w:rPr>
          <w:rFonts w:asciiTheme="majorHAnsi" w:hAnsiTheme="majorHAnsi" w:cstheme="majorHAnsi"/>
          <w:lang w:val="ru-RU"/>
        </w:rPr>
      </w:pPr>
    </w:p>
    <w:p w14:paraId="552C9BB1" w14:textId="7DB4533E" w:rsidR="00042327" w:rsidRPr="003649F5" w:rsidRDefault="00042327">
      <w:pPr>
        <w:rPr>
          <w:rFonts w:asciiTheme="majorHAnsi" w:hAnsiTheme="majorHAnsi" w:cstheme="majorHAnsi"/>
          <w:lang w:val="ru-RU"/>
        </w:rPr>
      </w:pPr>
      <w:r w:rsidRPr="003649F5">
        <w:rPr>
          <w:rFonts w:asciiTheme="majorHAnsi" w:hAnsiTheme="majorHAnsi" w:cstheme="majorHAnsi"/>
          <w:lang w:val="ru-RU"/>
        </w:rPr>
        <w:br w:type="page"/>
      </w:r>
    </w:p>
    <w:p w14:paraId="09EA69B6" w14:textId="5DB6578C" w:rsidR="0086463E" w:rsidRDefault="00042327" w:rsidP="00042327">
      <w:pPr>
        <w:pStyle w:val="Heading2"/>
        <w:spacing w:before="120" w:after="120"/>
        <w:rPr>
          <w:rFonts w:cstheme="majorHAnsi"/>
        </w:rPr>
      </w:pPr>
      <w:r>
        <w:rPr>
          <w:rFonts w:cstheme="majorHAnsi"/>
        </w:rPr>
        <w:lastRenderedPageBreak/>
        <w:t>Приложения</w:t>
      </w:r>
    </w:p>
    <w:p w14:paraId="2F70BCEE" w14:textId="5FF8EAC1" w:rsidR="00042327" w:rsidRPr="00042327" w:rsidRDefault="00042327" w:rsidP="00042327">
      <w:pPr>
        <w:pStyle w:val="Heading4"/>
        <w:rPr>
          <w:lang w:val="ru-RU" w:eastAsia="ru-RU"/>
        </w:rPr>
      </w:pPr>
      <w:bookmarkStart w:id="21" w:name="_Приложение_1"/>
      <w:bookmarkEnd w:id="21"/>
      <w:r>
        <w:rPr>
          <w:lang w:val="ru-RU" w:eastAsia="ru-RU"/>
        </w:rPr>
        <w:t>Приложение 1</w:t>
      </w:r>
    </w:p>
    <w:p w14:paraId="0FA52A77" w14:textId="5B203479" w:rsidR="00042327" w:rsidRPr="00BB21A7" w:rsidRDefault="00BB21A7" w:rsidP="006713D3">
      <w:pPr>
        <w:spacing w:before="120" w:after="120" w:line="240" w:lineRule="auto"/>
        <w:rPr>
          <w:rFonts w:asciiTheme="majorHAnsi" w:hAnsiTheme="majorHAnsi" w:cstheme="majorHAnsi"/>
          <w:lang w:val="ru-RU"/>
        </w:rPr>
      </w:pPr>
      <w:r>
        <w:rPr>
          <w:rFonts w:asciiTheme="majorHAnsi" w:hAnsiTheme="majorHAnsi" w:cstheme="majorHAnsi"/>
          <w:lang w:val="ru-RU"/>
        </w:rPr>
        <w:t>Перечень выгружаемых полей по сотрудникам и вакансии при создании новой версии бюджета</w:t>
      </w:r>
    </w:p>
    <w:tbl>
      <w:tblPr>
        <w:tblStyle w:val="GridTable1Light-Accent1"/>
        <w:tblW w:w="10032" w:type="dxa"/>
        <w:tblLook w:val="04A0" w:firstRow="1" w:lastRow="0" w:firstColumn="1" w:lastColumn="0" w:noHBand="0" w:noVBand="1"/>
      </w:tblPr>
      <w:tblGrid>
        <w:gridCol w:w="1204"/>
        <w:gridCol w:w="7600"/>
        <w:gridCol w:w="1228"/>
      </w:tblGrid>
      <w:tr w:rsidR="00BB21A7" w:rsidRPr="00BB21A7" w14:paraId="4E020952" w14:textId="77777777" w:rsidTr="00002A4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dxa"/>
            <w:shd w:val="clear" w:color="auto" w:fill="D9E2F3" w:themeFill="accent5" w:themeFillTint="33"/>
            <w:noWrap/>
            <w:hideMark/>
          </w:tcPr>
          <w:p w14:paraId="371BDA53"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Item</w:t>
            </w:r>
          </w:p>
        </w:tc>
        <w:tc>
          <w:tcPr>
            <w:tcW w:w="7600" w:type="dxa"/>
            <w:shd w:val="clear" w:color="auto" w:fill="D9E2F3" w:themeFill="accent5" w:themeFillTint="33"/>
            <w:noWrap/>
            <w:hideMark/>
          </w:tcPr>
          <w:p w14:paraId="42936091" w14:textId="77777777" w:rsidR="00042327" w:rsidRPr="00042327" w:rsidRDefault="00042327" w:rsidP="000423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Attribute</w:t>
            </w:r>
          </w:p>
        </w:tc>
        <w:tc>
          <w:tcPr>
            <w:tcW w:w="1228" w:type="dxa"/>
            <w:shd w:val="clear" w:color="auto" w:fill="D9E2F3" w:themeFill="accent5" w:themeFillTint="33"/>
            <w:noWrap/>
            <w:hideMark/>
          </w:tcPr>
          <w:p w14:paraId="2AEC8048" w14:textId="77777777" w:rsidR="00042327" w:rsidRPr="00042327" w:rsidRDefault="00042327" w:rsidP="0004232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Type</w:t>
            </w:r>
          </w:p>
        </w:tc>
      </w:tr>
      <w:tr w:rsidR="00BB21A7" w:rsidRPr="00042327" w14:paraId="5C43CB84"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3F2C6D59"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266BD204"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Person ID</w:t>
            </w:r>
          </w:p>
        </w:tc>
        <w:tc>
          <w:tcPr>
            <w:tcW w:w="1228" w:type="dxa"/>
            <w:noWrap/>
            <w:hideMark/>
          </w:tcPr>
          <w:p w14:paraId="11649F66"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4F39FFC5"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2FE38163"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45E78529"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Assignment number</w:t>
            </w:r>
          </w:p>
        </w:tc>
        <w:tc>
          <w:tcPr>
            <w:tcW w:w="1228" w:type="dxa"/>
            <w:noWrap/>
            <w:hideMark/>
          </w:tcPr>
          <w:p w14:paraId="5DEC59B3"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669B787A"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7F15F6F0"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08AF553E"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Full name Local</w:t>
            </w:r>
          </w:p>
        </w:tc>
        <w:tc>
          <w:tcPr>
            <w:tcW w:w="1228" w:type="dxa"/>
            <w:noWrap/>
            <w:hideMark/>
          </w:tcPr>
          <w:p w14:paraId="4965EF55"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598A216C"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7569D009"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775EE2CD"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xml:space="preserve">Full name </w:t>
            </w:r>
            <w:proofErr w:type="spellStart"/>
            <w:r w:rsidRPr="00042327">
              <w:rPr>
                <w:rFonts w:ascii="Calibri" w:eastAsia="Times New Roman" w:hAnsi="Calibri" w:cs="Calibri"/>
                <w:sz w:val="20"/>
                <w:szCs w:val="20"/>
                <w:lang w:val="en-GB" w:eastAsia="en-GB"/>
              </w:rPr>
              <w:t>Eng</w:t>
            </w:r>
            <w:proofErr w:type="spellEnd"/>
          </w:p>
        </w:tc>
        <w:tc>
          <w:tcPr>
            <w:tcW w:w="1228" w:type="dxa"/>
            <w:noWrap/>
            <w:hideMark/>
          </w:tcPr>
          <w:p w14:paraId="0E2FC44B"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76DDB47F"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23312492"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2F54C3F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Global structure (Global department, Global Area, Global Desk, Global Pool)</w:t>
            </w:r>
          </w:p>
        </w:tc>
        <w:tc>
          <w:tcPr>
            <w:tcW w:w="1228" w:type="dxa"/>
            <w:noWrap/>
            <w:hideMark/>
          </w:tcPr>
          <w:p w14:paraId="61EDB24A"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24CE4974"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32625064"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00B2E7AB"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Financial structure (MIR code, Financial Area, Fin desk, Segment)</w:t>
            </w:r>
          </w:p>
        </w:tc>
        <w:tc>
          <w:tcPr>
            <w:tcW w:w="1228" w:type="dxa"/>
            <w:noWrap/>
            <w:hideMark/>
          </w:tcPr>
          <w:p w14:paraId="6A6E4EB4"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06E06490"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18E4A1F6"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16262466"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Legal structure</w:t>
            </w:r>
          </w:p>
        </w:tc>
        <w:tc>
          <w:tcPr>
            <w:tcW w:w="1228" w:type="dxa"/>
            <w:noWrap/>
            <w:hideMark/>
          </w:tcPr>
          <w:p w14:paraId="504F2236"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967D0D5"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697E8DD9"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3714BE1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Perimeter</w:t>
            </w:r>
          </w:p>
        </w:tc>
        <w:tc>
          <w:tcPr>
            <w:tcW w:w="1228" w:type="dxa"/>
            <w:noWrap/>
            <w:hideMark/>
          </w:tcPr>
          <w:p w14:paraId="31CE10D0"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902A747"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2EC349FB"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14F9EA6B"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Corporate title</w:t>
            </w:r>
          </w:p>
        </w:tc>
        <w:tc>
          <w:tcPr>
            <w:tcW w:w="1228" w:type="dxa"/>
            <w:noWrap/>
            <w:hideMark/>
          </w:tcPr>
          <w:p w14:paraId="52A2C23E"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1013208A"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05D83812"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52EBC5E2"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xml:space="preserve">Position </w:t>
            </w:r>
            <w:proofErr w:type="spellStart"/>
            <w:r w:rsidRPr="00042327">
              <w:rPr>
                <w:rFonts w:ascii="Calibri" w:eastAsia="Times New Roman" w:hAnsi="Calibri" w:cs="Calibri"/>
                <w:sz w:val="20"/>
                <w:szCs w:val="20"/>
                <w:lang w:val="en-GB" w:eastAsia="en-GB"/>
              </w:rPr>
              <w:t>Eng</w:t>
            </w:r>
            <w:proofErr w:type="spellEnd"/>
          </w:p>
        </w:tc>
        <w:tc>
          <w:tcPr>
            <w:tcW w:w="1228" w:type="dxa"/>
            <w:noWrap/>
            <w:hideMark/>
          </w:tcPr>
          <w:p w14:paraId="3A13438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32D2A6DB"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48D3F6F8"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06B661B6"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xml:space="preserve">Position </w:t>
            </w:r>
            <w:proofErr w:type="spellStart"/>
            <w:r w:rsidRPr="00042327">
              <w:rPr>
                <w:rFonts w:ascii="Calibri" w:eastAsia="Times New Roman" w:hAnsi="Calibri" w:cs="Calibri"/>
                <w:sz w:val="20"/>
                <w:szCs w:val="20"/>
                <w:lang w:val="en-GB" w:eastAsia="en-GB"/>
              </w:rPr>
              <w:t>Rus</w:t>
            </w:r>
            <w:proofErr w:type="spellEnd"/>
          </w:p>
        </w:tc>
        <w:tc>
          <w:tcPr>
            <w:tcW w:w="1228" w:type="dxa"/>
            <w:noWrap/>
            <w:hideMark/>
          </w:tcPr>
          <w:p w14:paraId="1DCF3FE3"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6721881F"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5657ECA9"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061EE5B7"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Currency</w:t>
            </w:r>
          </w:p>
        </w:tc>
        <w:tc>
          <w:tcPr>
            <w:tcW w:w="1228" w:type="dxa"/>
            <w:noWrap/>
            <w:hideMark/>
          </w:tcPr>
          <w:p w14:paraId="6A5F5A8B"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5B547D8"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0C6FF03F"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3D605257"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CIB Start date</w:t>
            </w:r>
          </w:p>
        </w:tc>
        <w:tc>
          <w:tcPr>
            <w:tcW w:w="1228" w:type="dxa"/>
            <w:noWrap/>
            <w:hideMark/>
          </w:tcPr>
          <w:p w14:paraId="3343A8F3"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63E79128"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569213F1"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3D13E2A9"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CIB End date</w:t>
            </w:r>
          </w:p>
        </w:tc>
        <w:tc>
          <w:tcPr>
            <w:tcW w:w="1228" w:type="dxa"/>
            <w:noWrap/>
            <w:hideMark/>
          </w:tcPr>
          <w:p w14:paraId="3EEB4CA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6907C8D0"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45B88F1C"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54570E5F"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Legal entity (</w:t>
            </w:r>
            <w:proofErr w:type="spellStart"/>
            <w:r w:rsidRPr="00042327">
              <w:rPr>
                <w:rFonts w:ascii="Calibri" w:eastAsia="Times New Roman" w:hAnsi="Calibri" w:cs="Calibri"/>
                <w:sz w:val="20"/>
                <w:szCs w:val="20"/>
                <w:lang w:val="en-GB" w:eastAsia="en-GB"/>
              </w:rPr>
              <w:t>eng</w:t>
            </w:r>
            <w:proofErr w:type="spellEnd"/>
            <w:r w:rsidRPr="00042327">
              <w:rPr>
                <w:rFonts w:ascii="Calibri" w:eastAsia="Times New Roman" w:hAnsi="Calibri" w:cs="Calibri"/>
                <w:sz w:val="20"/>
                <w:szCs w:val="20"/>
                <w:lang w:val="en-GB" w:eastAsia="en-GB"/>
              </w:rPr>
              <w:t>)</w:t>
            </w:r>
          </w:p>
        </w:tc>
        <w:tc>
          <w:tcPr>
            <w:tcW w:w="1228" w:type="dxa"/>
            <w:noWrap/>
            <w:hideMark/>
          </w:tcPr>
          <w:p w14:paraId="2ACF2D40"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07B13F48"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6AAFC839"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74A12BCA"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Legal entity (local)</w:t>
            </w:r>
          </w:p>
        </w:tc>
        <w:tc>
          <w:tcPr>
            <w:tcW w:w="1228" w:type="dxa"/>
            <w:noWrap/>
            <w:hideMark/>
          </w:tcPr>
          <w:p w14:paraId="6619D29A"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01E8D9B3"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35D55EC2"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55A11BC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Grade</w:t>
            </w:r>
          </w:p>
        </w:tc>
        <w:tc>
          <w:tcPr>
            <w:tcW w:w="1228" w:type="dxa"/>
            <w:noWrap/>
            <w:hideMark/>
          </w:tcPr>
          <w:p w14:paraId="20B2AECE"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0F2DADEB"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5CF458BB"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24FCDA53"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Assignment status</w:t>
            </w:r>
          </w:p>
        </w:tc>
        <w:tc>
          <w:tcPr>
            <w:tcW w:w="1228" w:type="dxa"/>
            <w:noWrap/>
            <w:hideMark/>
          </w:tcPr>
          <w:p w14:paraId="13506B36"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516BC1C"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6675C5CB"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4F31EA24"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CIB Primary flag</w:t>
            </w:r>
          </w:p>
        </w:tc>
        <w:tc>
          <w:tcPr>
            <w:tcW w:w="1228" w:type="dxa"/>
            <w:noWrap/>
            <w:hideMark/>
          </w:tcPr>
          <w:p w14:paraId="48F04869"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6620C535"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143B6174"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45166C77"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Special job type</w:t>
            </w:r>
          </w:p>
        </w:tc>
        <w:tc>
          <w:tcPr>
            <w:tcW w:w="1228" w:type="dxa"/>
            <w:noWrap/>
            <w:hideMark/>
          </w:tcPr>
          <w:p w14:paraId="084BFC75"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12E6EF7"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123A5EA5"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644D91FE"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Salary</w:t>
            </w:r>
          </w:p>
        </w:tc>
        <w:tc>
          <w:tcPr>
            <w:tcW w:w="1228" w:type="dxa"/>
            <w:noWrap/>
            <w:hideMark/>
          </w:tcPr>
          <w:p w14:paraId="0EE6A40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373A1AC3"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2D63C0D7"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66E9BA0A"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HC</w:t>
            </w:r>
          </w:p>
        </w:tc>
        <w:tc>
          <w:tcPr>
            <w:tcW w:w="1228" w:type="dxa"/>
            <w:noWrap/>
            <w:hideMark/>
          </w:tcPr>
          <w:p w14:paraId="2F930BD8"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3F1BB79B"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4B2174A5"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Employee</w:t>
            </w:r>
          </w:p>
        </w:tc>
        <w:tc>
          <w:tcPr>
            <w:tcW w:w="7600" w:type="dxa"/>
            <w:noWrap/>
            <w:hideMark/>
          </w:tcPr>
          <w:p w14:paraId="5D84B48F" w14:textId="1E6ADE39"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MSU</w:t>
            </w:r>
          </w:p>
        </w:tc>
        <w:tc>
          <w:tcPr>
            <w:tcW w:w="1228" w:type="dxa"/>
            <w:noWrap/>
            <w:hideMark/>
          </w:tcPr>
          <w:p w14:paraId="470FAAE4"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1C17652A"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0888483E" w14:textId="26EF99E5" w:rsidR="00BB21A7" w:rsidRPr="00BB21A7" w:rsidRDefault="00BB21A7" w:rsidP="00042327">
            <w:pPr>
              <w:rPr>
                <w:rFonts w:ascii="Calibri" w:eastAsia="Times New Roman" w:hAnsi="Calibri" w:cs="Calibri"/>
                <w:sz w:val="20"/>
                <w:szCs w:val="20"/>
                <w:lang w:eastAsia="en-GB"/>
              </w:rPr>
            </w:pPr>
            <w:r>
              <w:rPr>
                <w:rFonts w:ascii="Calibri" w:eastAsia="Times New Roman" w:hAnsi="Calibri" w:cs="Calibri"/>
                <w:sz w:val="20"/>
                <w:szCs w:val="20"/>
                <w:lang w:eastAsia="en-GB"/>
              </w:rPr>
              <w:t>Employee</w:t>
            </w:r>
          </w:p>
        </w:tc>
        <w:tc>
          <w:tcPr>
            <w:tcW w:w="7600" w:type="dxa"/>
            <w:noWrap/>
          </w:tcPr>
          <w:p w14:paraId="6F483223" w14:textId="79925D42"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Salary</w:t>
            </w:r>
          </w:p>
        </w:tc>
        <w:tc>
          <w:tcPr>
            <w:tcW w:w="1228" w:type="dxa"/>
            <w:noWrap/>
          </w:tcPr>
          <w:p w14:paraId="3FB84AB9" w14:textId="77777777"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p>
        </w:tc>
      </w:tr>
      <w:tr w:rsidR="00BB21A7" w:rsidRPr="00042327" w14:paraId="12BEA3A8"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035B4866" w14:textId="529F3E7D" w:rsidR="00BB21A7" w:rsidRDefault="00BB21A7" w:rsidP="00042327">
            <w:pPr>
              <w:rPr>
                <w:rFonts w:ascii="Calibri" w:eastAsia="Times New Roman" w:hAnsi="Calibri" w:cs="Calibri"/>
                <w:sz w:val="20"/>
                <w:szCs w:val="20"/>
                <w:lang w:eastAsia="en-GB"/>
              </w:rPr>
            </w:pPr>
            <w:r>
              <w:rPr>
                <w:rFonts w:ascii="Calibri" w:eastAsia="Times New Roman" w:hAnsi="Calibri" w:cs="Calibri"/>
                <w:sz w:val="20"/>
                <w:szCs w:val="20"/>
                <w:lang w:eastAsia="en-GB"/>
              </w:rPr>
              <w:t>Employee</w:t>
            </w:r>
          </w:p>
        </w:tc>
        <w:tc>
          <w:tcPr>
            <w:tcW w:w="7600" w:type="dxa"/>
            <w:noWrap/>
          </w:tcPr>
          <w:p w14:paraId="5FF52487" w14:textId="5E567D99" w:rsidR="00BB21A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Currency</w:t>
            </w:r>
          </w:p>
        </w:tc>
        <w:tc>
          <w:tcPr>
            <w:tcW w:w="1228" w:type="dxa"/>
            <w:noWrap/>
          </w:tcPr>
          <w:p w14:paraId="5A874714" w14:textId="77777777"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p>
        </w:tc>
      </w:tr>
      <w:tr w:rsidR="00BB21A7" w:rsidRPr="00042327" w14:paraId="36925BA3"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4F03191A" w14:textId="61C7E172" w:rsidR="00BB21A7" w:rsidRDefault="00BB21A7" w:rsidP="00042327">
            <w:pPr>
              <w:rPr>
                <w:rFonts w:ascii="Calibri" w:eastAsia="Times New Roman" w:hAnsi="Calibri" w:cs="Calibri"/>
                <w:sz w:val="20"/>
                <w:szCs w:val="20"/>
                <w:lang w:eastAsia="en-GB"/>
              </w:rPr>
            </w:pPr>
            <w:r>
              <w:rPr>
                <w:rFonts w:ascii="Calibri" w:eastAsia="Times New Roman" w:hAnsi="Calibri" w:cs="Calibri"/>
                <w:sz w:val="20"/>
                <w:szCs w:val="20"/>
                <w:lang w:eastAsia="en-GB"/>
              </w:rPr>
              <w:t>Employee</w:t>
            </w:r>
          </w:p>
        </w:tc>
        <w:tc>
          <w:tcPr>
            <w:tcW w:w="7600" w:type="dxa"/>
            <w:noWrap/>
          </w:tcPr>
          <w:p w14:paraId="44E6E72B" w14:textId="62B3D55A" w:rsidR="00BB21A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commentRangeStart w:id="22"/>
            <w:r>
              <w:rPr>
                <w:rFonts w:ascii="Calibri" w:eastAsia="Times New Roman" w:hAnsi="Calibri" w:cs="Calibri"/>
                <w:sz w:val="20"/>
                <w:szCs w:val="20"/>
                <w:lang w:val="en-GB" w:eastAsia="en-GB"/>
              </w:rPr>
              <w:t>Bonus Scheme</w:t>
            </w:r>
            <w:commentRangeEnd w:id="22"/>
            <w:r w:rsidR="00AA7D12">
              <w:rPr>
                <w:rStyle w:val="CommentReference"/>
                <w:rFonts w:ascii="Arial" w:eastAsia="Times New Roman" w:hAnsi="Arial" w:cs="Times New Roman"/>
                <w:lang w:val="ru-RU" w:eastAsia="ru-RU"/>
              </w:rPr>
              <w:commentReference w:id="22"/>
            </w:r>
          </w:p>
        </w:tc>
        <w:tc>
          <w:tcPr>
            <w:tcW w:w="1228" w:type="dxa"/>
            <w:noWrap/>
          </w:tcPr>
          <w:p w14:paraId="693F2599" w14:textId="1B1D30F4" w:rsidR="00AA7D12" w:rsidRPr="00042327" w:rsidRDefault="00AA7D12"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Dictionary</w:t>
            </w:r>
          </w:p>
        </w:tc>
      </w:tr>
      <w:tr w:rsidR="00AA7D12" w:rsidRPr="00042327" w14:paraId="32BADCBD"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5063649F" w14:textId="0E00CFB3" w:rsidR="00AA7D12" w:rsidRDefault="00AA7D12" w:rsidP="00042327">
            <w:pPr>
              <w:rPr>
                <w:rFonts w:ascii="Calibri" w:eastAsia="Times New Roman" w:hAnsi="Calibri" w:cs="Calibri"/>
                <w:sz w:val="20"/>
                <w:szCs w:val="20"/>
                <w:lang w:eastAsia="en-GB"/>
              </w:rPr>
            </w:pPr>
            <w:r>
              <w:rPr>
                <w:rFonts w:ascii="Calibri" w:eastAsia="Times New Roman" w:hAnsi="Calibri" w:cs="Calibri"/>
                <w:sz w:val="20"/>
                <w:szCs w:val="20"/>
                <w:lang w:eastAsia="en-GB"/>
              </w:rPr>
              <w:t>Employee</w:t>
            </w:r>
          </w:p>
        </w:tc>
        <w:tc>
          <w:tcPr>
            <w:tcW w:w="7600" w:type="dxa"/>
            <w:noWrap/>
          </w:tcPr>
          <w:p w14:paraId="1017FAC9" w14:textId="519B339C" w:rsidR="00AA7D12" w:rsidRPr="00AA7D12" w:rsidRDefault="00AA7D12"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eastAsia="en-GB"/>
              </w:rPr>
            </w:pPr>
            <w:commentRangeStart w:id="23"/>
            <w:r>
              <w:rPr>
                <w:rFonts w:ascii="Calibri" w:eastAsia="Times New Roman" w:hAnsi="Calibri" w:cs="Calibri"/>
                <w:sz w:val="20"/>
                <w:szCs w:val="20"/>
                <w:lang w:eastAsia="en-GB"/>
              </w:rPr>
              <w:t>Type of compensation scheme</w:t>
            </w:r>
            <w:commentRangeEnd w:id="23"/>
            <w:r>
              <w:rPr>
                <w:rStyle w:val="CommentReference"/>
                <w:rFonts w:ascii="Arial" w:eastAsia="Times New Roman" w:hAnsi="Arial" w:cs="Times New Roman"/>
                <w:lang w:val="ru-RU" w:eastAsia="ru-RU"/>
              </w:rPr>
              <w:commentReference w:id="23"/>
            </w:r>
          </w:p>
        </w:tc>
        <w:tc>
          <w:tcPr>
            <w:tcW w:w="1228" w:type="dxa"/>
            <w:noWrap/>
          </w:tcPr>
          <w:p w14:paraId="02FCAE64" w14:textId="424A9FBC" w:rsidR="00AA7D12" w:rsidRPr="00042327" w:rsidRDefault="00AA7D12"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Dictionary</w:t>
            </w:r>
          </w:p>
        </w:tc>
      </w:tr>
      <w:tr w:rsidR="00BB21A7" w:rsidRPr="00042327" w14:paraId="51873422"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255F99CA" w14:textId="3B11A983"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5F9BA41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 ID</w:t>
            </w:r>
          </w:p>
        </w:tc>
        <w:tc>
          <w:tcPr>
            <w:tcW w:w="1228" w:type="dxa"/>
            <w:noWrap/>
            <w:hideMark/>
          </w:tcPr>
          <w:p w14:paraId="70F3BC2E"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3A3E3103"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4AE7ED45"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3E863FA4"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Global structure (Global department, Global Area, Global Desk, Global Pool)</w:t>
            </w:r>
          </w:p>
        </w:tc>
        <w:tc>
          <w:tcPr>
            <w:tcW w:w="1228" w:type="dxa"/>
            <w:noWrap/>
            <w:hideMark/>
          </w:tcPr>
          <w:p w14:paraId="3F444CA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A6FAA7B"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7EEB0159"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189FBB8E"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Financial structure (MIR code, Financial Area, Fin desk, Segment)</w:t>
            </w:r>
          </w:p>
        </w:tc>
        <w:tc>
          <w:tcPr>
            <w:tcW w:w="1228" w:type="dxa"/>
            <w:noWrap/>
            <w:hideMark/>
          </w:tcPr>
          <w:p w14:paraId="42EAF2C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9F0B6F7"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38EC1EC1"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5564A56F"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Legal structure</w:t>
            </w:r>
          </w:p>
        </w:tc>
        <w:tc>
          <w:tcPr>
            <w:tcW w:w="1228" w:type="dxa"/>
            <w:noWrap/>
            <w:hideMark/>
          </w:tcPr>
          <w:p w14:paraId="112B6C9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4014C5B6"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32A7F5BA"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708AABC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Perimeter</w:t>
            </w:r>
          </w:p>
        </w:tc>
        <w:tc>
          <w:tcPr>
            <w:tcW w:w="1228" w:type="dxa"/>
            <w:noWrap/>
            <w:hideMark/>
          </w:tcPr>
          <w:p w14:paraId="12ED990A"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2B36E59F"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77F1AFFB"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0DF91A5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Corporate title</w:t>
            </w:r>
          </w:p>
        </w:tc>
        <w:tc>
          <w:tcPr>
            <w:tcW w:w="1228" w:type="dxa"/>
            <w:noWrap/>
            <w:hideMark/>
          </w:tcPr>
          <w:p w14:paraId="2874FDB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767F8726"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7413D3CF"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37B19E3E"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xml:space="preserve">Position </w:t>
            </w:r>
            <w:proofErr w:type="spellStart"/>
            <w:r w:rsidRPr="00042327">
              <w:rPr>
                <w:rFonts w:ascii="Calibri" w:eastAsia="Times New Roman" w:hAnsi="Calibri" w:cs="Calibri"/>
                <w:sz w:val="20"/>
                <w:szCs w:val="20"/>
                <w:lang w:val="en-GB" w:eastAsia="en-GB"/>
              </w:rPr>
              <w:t>Eng</w:t>
            </w:r>
            <w:proofErr w:type="spellEnd"/>
          </w:p>
        </w:tc>
        <w:tc>
          <w:tcPr>
            <w:tcW w:w="1228" w:type="dxa"/>
            <w:noWrap/>
            <w:hideMark/>
          </w:tcPr>
          <w:p w14:paraId="341075AF"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3E84A0D1"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1570AF13"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1EF91F88"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xml:space="preserve">Position </w:t>
            </w:r>
            <w:proofErr w:type="spellStart"/>
            <w:r w:rsidRPr="00042327">
              <w:rPr>
                <w:rFonts w:ascii="Calibri" w:eastAsia="Times New Roman" w:hAnsi="Calibri" w:cs="Calibri"/>
                <w:sz w:val="20"/>
                <w:szCs w:val="20"/>
                <w:lang w:val="en-GB" w:eastAsia="en-GB"/>
              </w:rPr>
              <w:t>Rus</w:t>
            </w:r>
            <w:proofErr w:type="spellEnd"/>
          </w:p>
        </w:tc>
        <w:tc>
          <w:tcPr>
            <w:tcW w:w="1228" w:type="dxa"/>
            <w:noWrap/>
            <w:hideMark/>
          </w:tcPr>
          <w:p w14:paraId="563B5DA7"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2B34747E"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011A40E8"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6738A2A0"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Currency</w:t>
            </w:r>
          </w:p>
        </w:tc>
        <w:tc>
          <w:tcPr>
            <w:tcW w:w="1228" w:type="dxa"/>
            <w:noWrap/>
            <w:hideMark/>
          </w:tcPr>
          <w:p w14:paraId="02C3C3A0"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052AA287"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1665D56D"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5BB9844C"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CIB Start date</w:t>
            </w:r>
          </w:p>
        </w:tc>
        <w:tc>
          <w:tcPr>
            <w:tcW w:w="1228" w:type="dxa"/>
            <w:noWrap/>
            <w:hideMark/>
          </w:tcPr>
          <w:p w14:paraId="77153F4F"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50A7DA5D"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4FA9CD04"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402AE03B"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CIB End date</w:t>
            </w:r>
          </w:p>
        </w:tc>
        <w:tc>
          <w:tcPr>
            <w:tcW w:w="1228" w:type="dxa"/>
            <w:noWrap/>
            <w:hideMark/>
          </w:tcPr>
          <w:p w14:paraId="47E8FFBD"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6EEB32B3"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5271006B"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5429F285"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Legal entity (</w:t>
            </w:r>
            <w:proofErr w:type="spellStart"/>
            <w:r w:rsidRPr="00042327">
              <w:rPr>
                <w:rFonts w:ascii="Calibri" w:eastAsia="Times New Roman" w:hAnsi="Calibri" w:cs="Calibri"/>
                <w:sz w:val="20"/>
                <w:szCs w:val="20"/>
                <w:lang w:val="en-GB" w:eastAsia="en-GB"/>
              </w:rPr>
              <w:t>eng</w:t>
            </w:r>
            <w:proofErr w:type="spellEnd"/>
            <w:r w:rsidRPr="00042327">
              <w:rPr>
                <w:rFonts w:ascii="Calibri" w:eastAsia="Times New Roman" w:hAnsi="Calibri" w:cs="Calibri"/>
                <w:sz w:val="20"/>
                <w:szCs w:val="20"/>
                <w:lang w:val="en-GB" w:eastAsia="en-GB"/>
              </w:rPr>
              <w:t>)</w:t>
            </w:r>
          </w:p>
        </w:tc>
        <w:tc>
          <w:tcPr>
            <w:tcW w:w="1228" w:type="dxa"/>
            <w:noWrap/>
            <w:hideMark/>
          </w:tcPr>
          <w:p w14:paraId="6849B680"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1D0CD681"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5004F3F0"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690F2237"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Legal entity (local)</w:t>
            </w:r>
          </w:p>
        </w:tc>
        <w:tc>
          <w:tcPr>
            <w:tcW w:w="1228" w:type="dxa"/>
            <w:noWrap/>
            <w:hideMark/>
          </w:tcPr>
          <w:p w14:paraId="04A084A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Dictionary</w:t>
            </w:r>
          </w:p>
        </w:tc>
      </w:tr>
      <w:tr w:rsidR="00BB21A7" w:rsidRPr="00042327" w14:paraId="247B25F0"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108DC751"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2A242799"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Grade</w:t>
            </w:r>
          </w:p>
        </w:tc>
        <w:tc>
          <w:tcPr>
            <w:tcW w:w="1228" w:type="dxa"/>
            <w:noWrap/>
            <w:hideMark/>
          </w:tcPr>
          <w:p w14:paraId="480FE2C3"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6012138B"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236B2C86"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6197DD54"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Salary</w:t>
            </w:r>
          </w:p>
        </w:tc>
        <w:tc>
          <w:tcPr>
            <w:tcW w:w="1228" w:type="dxa"/>
            <w:noWrap/>
            <w:hideMark/>
          </w:tcPr>
          <w:p w14:paraId="1A12D8C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5709E40C"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30849483"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69423756"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HC</w:t>
            </w:r>
          </w:p>
        </w:tc>
        <w:tc>
          <w:tcPr>
            <w:tcW w:w="1228" w:type="dxa"/>
            <w:noWrap/>
            <w:hideMark/>
          </w:tcPr>
          <w:p w14:paraId="2C51BE9A"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7639894E"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317E92DA" w14:textId="77777777" w:rsidR="00042327" w:rsidRPr="00042327" w:rsidRDefault="00042327" w:rsidP="00042327">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Vacancy</w:t>
            </w:r>
          </w:p>
        </w:tc>
        <w:tc>
          <w:tcPr>
            <w:tcW w:w="7600" w:type="dxa"/>
            <w:noWrap/>
            <w:hideMark/>
          </w:tcPr>
          <w:p w14:paraId="5FD47DA6"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MSU</w:t>
            </w:r>
          </w:p>
        </w:tc>
        <w:tc>
          <w:tcPr>
            <w:tcW w:w="1228" w:type="dxa"/>
            <w:noWrap/>
            <w:hideMark/>
          </w:tcPr>
          <w:p w14:paraId="75E53BF1" w14:textId="77777777" w:rsidR="00042327" w:rsidRPr="00042327" w:rsidRDefault="0004232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BB21A7" w:rsidRPr="00042327" w14:paraId="3A418653"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64024B81" w14:textId="230C5824" w:rsidR="00BB21A7" w:rsidRPr="00042327" w:rsidRDefault="00BB21A7" w:rsidP="00042327">
            <w:pPr>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Vacancy</w:t>
            </w:r>
          </w:p>
        </w:tc>
        <w:tc>
          <w:tcPr>
            <w:tcW w:w="7600" w:type="dxa"/>
            <w:noWrap/>
          </w:tcPr>
          <w:p w14:paraId="4717859B" w14:textId="5726CC82"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Salary</w:t>
            </w:r>
          </w:p>
        </w:tc>
        <w:tc>
          <w:tcPr>
            <w:tcW w:w="1228" w:type="dxa"/>
            <w:noWrap/>
          </w:tcPr>
          <w:p w14:paraId="6C6D5ACE" w14:textId="77777777"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p>
        </w:tc>
      </w:tr>
      <w:tr w:rsidR="00BB21A7" w:rsidRPr="00042327" w14:paraId="1B961FE9"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73A42FD6" w14:textId="5299C821" w:rsidR="00BB21A7" w:rsidRPr="00042327" w:rsidRDefault="00BB21A7" w:rsidP="00042327">
            <w:pPr>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Vacancy</w:t>
            </w:r>
          </w:p>
        </w:tc>
        <w:tc>
          <w:tcPr>
            <w:tcW w:w="7600" w:type="dxa"/>
            <w:noWrap/>
          </w:tcPr>
          <w:p w14:paraId="7CCC076B" w14:textId="0C1026D7"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Currency</w:t>
            </w:r>
          </w:p>
        </w:tc>
        <w:tc>
          <w:tcPr>
            <w:tcW w:w="1228" w:type="dxa"/>
            <w:noWrap/>
          </w:tcPr>
          <w:p w14:paraId="3A459C9E" w14:textId="77777777"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p>
        </w:tc>
      </w:tr>
      <w:tr w:rsidR="00BB21A7" w:rsidRPr="00042327" w14:paraId="12AE9A74"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43BEBCFC" w14:textId="24186C15" w:rsidR="00BB21A7" w:rsidRDefault="00BB21A7" w:rsidP="00042327">
            <w:pPr>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Vacancy</w:t>
            </w:r>
          </w:p>
        </w:tc>
        <w:tc>
          <w:tcPr>
            <w:tcW w:w="7600" w:type="dxa"/>
            <w:noWrap/>
          </w:tcPr>
          <w:p w14:paraId="0764EC3D" w14:textId="170AA750" w:rsidR="00BB21A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Pr>
                <w:rFonts w:ascii="Calibri" w:eastAsia="Times New Roman" w:hAnsi="Calibri" w:cs="Calibri"/>
                <w:sz w:val="20"/>
                <w:szCs w:val="20"/>
                <w:lang w:val="en-GB" w:eastAsia="en-GB"/>
              </w:rPr>
              <w:t>Bonus Scheme</w:t>
            </w:r>
          </w:p>
        </w:tc>
        <w:tc>
          <w:tcPr>
            <w:tcW w:w="1228" w:type="dxa"/>
            <w:noWrap/>
          </w:tcPr>
          <w:p w14:paraId="45C787B9" w14:textId="77777777" w:rsidR="00BB21A7" w:rsidRPr="00042327" w:rsidRDefault="00BB21A7" w:rsidP="0004232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p>
        </w:tc>
      </w:tr>
      <w:tr w:rsidR="00430D8C" w:rsidRPr="00042327" w14:paraId="6C67C556"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tcPr>
          <w:p w14:paraId="6EFF126C" w14:textId="3398338F" w:rsidR="00430D8C" w:rsidRDefault="00430D8C" w:rsidP="00430D8C">
            <w:pPr>
              <w:rPr>
                <w:rFonts w:ascii="Calibri" w:eastAsia="Times New Roman" w:hAnsi="Calibri" w:cs="Calibri"/>
                <w:sz w:val="20"/>
                <w:szCs w:val="20"/>
                <w:lang w:val="en-GB" w:eastAsia="en-GB"/>
              </w:rPr>
            </w:pPr>
            <w:r>
              <w:rPr>
                <w:rFonts w:ascii="Calibri" w:eastAsia="Times New Roman" w:hAnsi="Calibri" w:cs="Calibri"/>
                <w:sz w:val="20"/>
                <w:szCs w:val="20"/>
                <w:lang w:eastAsia="en-GB"/>
              </w:rPr>
              <w:lastRenderedPageBreak/>
              <w:t>Employee</w:t>
            </w:r>
          </w:p>
        </w:tc>
        <w:tc>
          <w:tcPr>
            <w:tcW w:w="7600" w:type="dxa"/>
            <w:noWrap/>
          </w:tcPr>
          <w:p w14:paraId="4A72A249" w14:textId="79C03385" w:rsidR="00430D8C" w:rsidRDefault="00430D8C" w:rsidP="00430D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commentRangeStart w:id="24"/>
            <w:r>
              <w:rPr>
                <w:rFonts w:ascii="Calibri" w:eastAsia="Times New Roman" w:hAnsi="Calibri" w:cs="Calibri"/>
                <w:sz w:val="20"/>
                <w:szCs w:val="20"/>
                <w:lang w:eastAsia="en-GB"/>
              </w:rPr>
              <w:t>Type of compensation scheme</w:t>
            </w:r>
            <w:commentRangeEnd w:id="24"/>
            <w:r>
              <w:rPr>
                <w:rStyle w:val="CommentReference"/>
                <w:rFonts w:ascii="Arial" w:eastAsia="Times New Roman" w:hAnsi="Arial" w:cs="Times New Roman"/>
                <w:lang w:val="ru-RU" w:eastAsia="ru-RU"/>
              </w:rPr>
              <w:commentReference w:id="24"/>
            </w:r>
          </w:p>
        </w:tc>
        <w:tc>
          <w:tcPr>
            <w:tcW w:w="1228" w:type="dxa"/>
            <w:noWrap/>
          </w:tcPr>
          <w:p w14:paraId="2AC89779" w14:textId="77777777" w:rsidR="00430D8C" w:rsidRPr="00042327" w:rsidRDefault="00430D8C" w:rsidP="00430D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p>
        </w:tc>
      </w:tr>
      <w:tr w:rsidR="00430D8C" w:rsidRPr="00042327" w14:paraId="1E3DE663"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18555FD0" w14:textId="77777777" w:rsidR="00430D8C" w:rsidRPr="00042327" w:rsidRDefault="00430D8C" w:rsidP="00430D8C">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Time</w:t>
            </w:r>
          </w:p>
        </w:tc>
        <w:tc>
          <w:tcPr>
            <w:tcW w:w="7600" w:type="dxa"/>
            <w:noWrap/>
            <w:hideMark/>
          </w:tcPr>
          <w:p w14:paraId="1E496663" w14:textId="77777777" w:rsidR="00430D8C" w:rsidRPr="00042327" w:rsidRDefault="00430D8C" w:rsidP="00430D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Month</w:t>
            </w:r>
          </w:p>
        </w:tc>
        <w:tc>
          <w:tcPr>
            <w:tcW w:w="1228" w:type="dxa"/>
            <w:noWrap/>
            <w:hideMark/>
          </w:tcPr>
          <w:p w14:paraId="00E9A3CF" w14:textId="77777777" w:rsidR="00430D8C" w:rsidRPr="00042327" w:rsidRDefault="00430D8C" w:rsidP="00430D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r w:rsidR="00430D8C" w:rsidRPr="00042327" w14:paraId="29C53256" w14:textId="77777777" w:rsidTr="00002A4D">
        <w:trPr>
          <w:trHeight w:val="20"/>
        </w:trPr>
        <w:tc>
          <w:tcPr>
            <w:cnfStyle w:val="001000000000" w:firstRow="0" w:lastRow="0" w:firstColumn="1" w:lastColumn="0" w:oddVBand="0" w:evenVBand="0" w:oddHBand="0" w:evenHBand="0" w:firstRowFirstColumn="0" w:firstRowLastColumn="0" w:lastRowFirstColumn="0" w:lastRowLastColumn="0"/>
            <w:tcW w:w="1204" w:type="dxa"/>
            <w:noWrap/>
            <w:hideMark/>
          </w:tcPr>
          <w:p w14:paraId="47BC218F" w14:textId="77777777" w:rsidR="00430D8C" w:rsidRPr="00042327" w:rsidRDefault="00430D8C" w:rsidP="00430D8C">
            <w:pPr>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Time</w:t>
            </w:r>
          </w:p>
        </w:tc>
        <w:tc>
          <w:tcPr>
            <w:tcW w:w="7600" w:type="dxa"/>
            <w:noWrap/>
            <w:hideMark/>
          </w:tcPr>
          <w:p w14:paraId="176035C5" w14:textId="77777777" w:rsidR="00430D8C" w:rsidRPr="00042327" w:rsidRDefault="00430D8C" w:rsidP="00430D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Year</w:t>
            </w:r>
          </w:p>
        </w:tc>
        <w:tc>
          <w:tcPr>
            <w:tcW w:w="1228" w:type="dxa"/>
            <w:noWrap/>
            <w:hideMark/>
          </w:tcPr>
          <w:p w14:paraId="60FB7505" w14:textId="77777777" w:rsidR="00430D8C" w:rsidRPr="00042327" w:rsidRDefault="00430D8C" w:rsidP="00430D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GB" w:eastAsia="en-GB"/>
              </w:rPr>
            </w:pPr>
            <w:r w:rsidRPr="00042327">
              <w:rPr>
                <w:rFonts w:ascii="Calibri" w:eastAsia="Times New Roman" w:hAnsi="Calibri" w:cs="Calibri"/>
                <w:sz w:val="20"/>
                <w:szCs w:val="20"/>
                <w:lang w:val="en-GB" w:eastAsia="en-GB"/>
              </w:rPr>
              <w:t> </w:t>
            </w:r>
          </w:p>
        </w:tc>
      </w:tr>
    </w:tbl>
    <w:p w14:paraId="0EC8ABC8" w14:textId="23911AE4" w:rsidR="00042327" w:rsidRDefault="00042327" w:rsidP="006713D3">
      <w:pPr>
        <w:spacing w:before="120" w:after="120" w:line="240" w:lineRule="auto"/>
        <w:rPr>
          <w:rFonts w:asciiTheme="majorHAnsi" w:hAnsiTheme="majorHAnsi" w:cstheme="majorHAnsi"/>
        </w:rPr>
      </w:pPr>
    </w:p>
    <w:p w14:paraId="7FC536FA" w14:textId="1F090BD3" w:rsidR="009C1CC0" w:rsidRDefault="009C1CC0" w:rsidP="009C1CC0">
      <w:pPr>
        <w:pStyle w:val="Heading4"/>
      </w:pPr>
      <w:bookmarkStart w:id="25" w:name="_Приложение_№2"/>
      <w:bookmarkStart w:id="26" w:name="_Приложение_2"/>
      <w:bookmarkEnd w:id="25"/>
      <w:bookmarkEnd w:id="26"/>
      <w:proofErr w:type="spellStart"/>
      <w:r>
        <w:t>Приложение</w:t>
      </w:r>
      <w:proofErr w:type="spellEnd"/>
      <w:r>
        <w:t xml:space="preserve"> 2</w:t>
      </w:r>
    </w:p>
    <w:p w14:paraId="41C5A20E" w14:textId="02394B32" w:rsidR="009C1CC0" w:rsidRPr="009C1CC0" w:rsidRDefault="009C1CC0" w:rsidP="006713D3">
      <w:pPr>
        <w:spacing w:before="120" w:after="120" w:line="240" w:lineRule="auto"/>
        <w:rPr>
          <w:rFonts w:asciiTheme="majorHAnsi" w:hAnsiTheme="majorHAnsi" w:cstheme="majorHAnsi"/>
          <w:b/>
          <w:lang w:val="ru-RU"/>
        </w:rPr>
      </w:pPr>
      <w:r w:rsidRPr="009C1CC0">
        <w:rPr>
          <w:rFonts w:asciiTheme="majorHAnsi" w:hAnsiTheme="majorHAnsi" w:cstheme="majorHAnsi"/>
          <w:b/>
          <w:lang w:val="ru-RU"/>
        </w:rPr>
        <w:t>Элементы бюджетной системы</w:t>
      </w:r>
    </w:p>
    <w:tbl>
      <w:tblPr>
        <w:tblStyle w:val="GridTable1Light-Accent5"/>
        <w:tblW w:w="9120" w:type="dxa"/>
        <w:tblLook w:val="04A0" w:firstRow="1" w:lastRow="0" w:firstColumn="1" w:lastColumn="0" w:noHBand="0" w:noVBand="1"/>
      </w:tblPr>
      <w:tblGrid>
        <w:gridCol w:w="5800"/>
        <w:gridCol w:w="3320"/>
      </w:tblGrid>
      <w:tr w:rsidR="009C1CC0" w:rsidRPr="009C1CC0" w14:paraId="7A891B37" w14:textId="77777777" w:rsidTr="009C1C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0" w:type="dxa"/>
            <w:shd w:val="clear" w:color="auto" w:fill="D9E2F3" w:themeFill="accent5" w:themeFillTint="33"/>
            <w:noWrap/>
            <w:hideMark/>
          </w:tcPr>
          <w:p w14:paraId="02D685AA" w14:textId="082BAA85" w:rsidR="009C1CC0" w:rsidRPr="009C1CC0" w:rsidRDefault="009C1CC0" w:rsidP="009C1CC0">
            <w:pPr>
              <w:rPr>
                <w:rFonts w:ascii="Calibri Light" w:eastAsia="Times New Roman" w:hAnsi="Calibri Light" w:cs="Times New Roman"/>
                <w:sz w:val="20"/>
                <w:szCs w:val="20"/>
                <w:lang w:val="ru-RU" w:eastAsia="en-GB"/>
              </w:rPr>
            </w:pPr>
            <w:r w:rsidRPr="009C1CC0">
              <w:rPr>
                <w:rFonts w:ascii="Calibri Light" w:eastAsia="Times New Roman" w:hAnsi="Calibri Light" w:cs="Times New Roman"/>
                <w:sz w:val="20"/>
                <w:szCs w:val="20"/>
                <w:lang w:val="en-GB" w:eastAsia="en-GB"/>
              </w:rPr>
              <w:t> </w:t>
            </w:r>
            <w:r w:rsidRPr="009C1CC0">
              <w:rPr>
                <w:rFonts w:ascii="Calibri Light" w:eastAsia="Times New Roman" w:hAnsi="Calibri Light" w:cs="Times New Roman"/>
                <w:bCs w:val="0"/>
                <w:sz w:val="20"/>
                <w:szCs w:val="20"/>
                <w:lang w:val="ru-RU" w:eastAsia="en-GB"/>
              </w:rPr>
              <w:t>Тип данных</w:t>
            </w:r>
          </w:p>
        </w:tc>
        <w:tc>
          <w:tcPr>
            <w:tcW w:w="3320" w:type="dxa"/>
            <w:shd w:val="clear" w:color="auto" w:fill="D9E2F3" w:themeFill="accent5" w:themeFillTint="33"/>
            <w:noWrap/>
            <w:hideMark/>
          </w:tcPr>
          <w:p w14:paraId="7AD28D71" w14:textId="467CE361" w:rsidR="009C1CC0" w:rsidRPr="009C1CC0" w:rsidRDefault="009C1CC0" w:rsidP="009C1CC0">
            <w:pP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Times New Roman"/>
                <w:sz w:val="20"/>
                <w:szCs w:val="20"/>
                <w:lang w:val="ru-RU" w:eastAsia="en-GB"/>
              </w:rPr>
            </w:pPr>
            <w:proofErr w:type="spellStart"/>
            <w:r w:rsidRPr="009C1CC0">
              <w:rPr>
                <w:rFonts w:ascii="Calibri Light" w:eastAsia="Times New Roman" w:hAnsi="Calibri Light" w:cs="Times New Roman"/>
                <w:sz w:val="20"/>
                <w:szCs w:val="20"/>
                <w:lang w:val="en-GB" w:eastAsia="en-GB"/>
              </w:rPr>
              <w:t>Статья</w:t>
            </w:r>
            <w:proofErr w:type="spellEnd"/>
            <w:r w:rsidRPr="009C1CC0">
              <w:rPr>
                <w:rFonts w:ascii="Calibri Light" w:eastAsia="Times New Roman" w:hAnsi="Calibri Light" w:cs="Times New Roman"/>
                <w:bCs w:val="0"/>
                <w:sz w:val="20"/>
                <w:szCs w:val="20"/>
                <w:lang w:val="ru-RU" w:eastAsia="en-GB"/>
              </w:rPr>
              <w:t xml:space="preserve"> (Элемент БС)</w:t>
            </w:r>
          </w:p>
        </w:tc>
      </w:tr>
      <w:tr w:rsidR="009C1CC0" w:rsidRPr="009C1CC0" w14:paraId="1C7625F8"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78E604CA"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Численность</w:t>
            </w:r>
            <w:proofErr w:type="spellEnd"/>
          </w:p>
        </w:tc>
        <w:tc>
          <w:tcPr>
            <w:tcW w:w="3320" w:type="dxa"/>
            <w:noWrap/>
            <w:hideMark/>
          </w:tcPr>
          <w:p w14:paraId="2B52A44F"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color w:val="161616"/>
                <w:sz w:val="20"/>
                <w:szCs w:val="20"/>
                <w:lang w:val="en-GB" w:eastAsia="en-GB"/>
              </w:rPr>
            </w:pPr>
            <w:r w:rsidRPr="009C1CC0">
              <w:rPr>
                <w:rFonts w:ascii="Calibri Light" w:eastAsia="Times New Roman" w:hAnsi="Calibri Light" w:cs="Times New Roman"/>
                <w:color w:val="161616"/>
                <w:sz w:val="20"/>
                <w:szCs w:val="20"/>
                <w:lang w:val="en-GB" w:eastAsia="en-GB"/>
              </w:rPr>
              <w:t>HC</w:t>
            </w:r>
          </w:p>
        </w:tc>
      </w:tr>
      <w:tr w:rsidR="009C1CC0" w:rsidRPr="009C1CC0" w14:paraId="7E268FA3"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7B9B6891"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Численность</w:t>
            </w:r>
            <w:proofErr w:type="spellEnd"/>
          </w:p>
        </w:tc>
        <w:tc>
          <w:tcPr>
            <w:tcW w:w="3320" w:type="dxa"/>
            <w:noWrap/>
            <w:hideMark/>
          </w:tcPr>
          <w:p w14:paraId="14077BD6"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color w:val="161616"/>
                <w:sz w:val="20"/>
                <w:szCs w:val="20"/>
                <w:lang w:val="en-GB" w:eastAsia="en-GB"/>
              </w:rPr>
            </w:pPr>
            <w:r w:rsidRPr="009C1CC0">
              <w:rPr>
                <w:rFonts w:ascii="Calibri Light" w:eastAsia="Times New Roman" w:hAnsi="Calibri Light" w:cs="Times New Roman"/>
                <w:color w:val="161616"/>
                <w:sz w:val="20"/>
                <w:szCs w:val="20"/>
                <w:lang w:val="en-GB" w:eastAsia="en-GB"/>
              </w:rPr>
              <w:t>MSU</w:t>
            </w:r>
          </w:p>
        </w:tc>
      </w:tr>
      <w:tr w:rsidR="009C1CC0" w:rsidRPr="009C1CC0" w14:paraId="78FBEAE7"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28616AAF"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3C4688D3"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Salary</w:t>
            </w:r>
          </w:p>
        </w:tc>
      </w:tr>
      <w:tr w:rsidR="009C1CC0" w:rsidRPr="009C1CC0" w14:paraId="34C77A31"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736FA177"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1C9254AF"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Salary Uplift</w:t>
            </w:r>
          </w:p>
        </w:tc>
      </w:tr>
      <w:tr w:rsidR="009C1CC0" w:rsidRPr="009C1CC0" w14:paraId="0A79D198"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63A7819D"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2C245FBE"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Quarterly Bonus</w:t>
            </w:r>
          </w:p>
        </w:tc>
      </w:tr>
      <w:tr w:rsidR="009C1CC0" w:rsidRPr="009C1CC0" w14:paraId="1ECC355C"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7E6A7853"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55970CA0"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Quarterly Bonus Uplift</w:t>
            </w:r>
          </w:p>
        </w:tc>
      </w:tr>
      <w:tr w:rsidR="009C1CC0" w:rsidRPr="009C1CC0" w14:paraId="7FAEB205"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1B27DF18"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63A658EF" w14:textId="67021EB3"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Discretionary Bonus</w:t>
            </w:r>
          </w:p>
        </w:tc>
      </w:tr>
      <w:tr w:rsidR="00D405A9" w:rsidRPr="009C1CC0" w14:paraId="7B1EB5C5"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tcPr>
          <w:p w14:paraId="5C1DA124" w14:textId="01CDE13A" w:rsidR="00D405A9" w:rsidRPr="009C1CC0" w:rsidRDefault="00D405A9" w:rsidP="009C1CC0">
            <w:pPr>
              <w:rPr>
                <w:rFonts w:ascii="Calibri Light" w:eastAsia="Times New Roman" w:hAnsi="Calibri Light" w:cs="Times New Roman"/>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tcPr>
          <w:p w14:paraId="77BBCFC5" w14:textId="7AA5473C" w:rsidR="00D405A9" w:rsidRPr="009C1CC0" w:rsidRDefault="00D405A9"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Pr>
                <w:rFonts w:ascii="Calibri Light" w:eastAsia="Times New Roman" w:hAnsi="Calibri Light" w:cs="Times New Roman"/>
                <w:bCs/>
                <w:color w:val="161616"/>
                <w:sz w:val="20"/>
                <w:szCs w:val="20"/>
                <w:lang w:val="en-GB" w:eastAsia="en-GB"/>
              </w:rPr>
              <w:t>Deferred Discretionary Bonus</w:t>
            </w:r>
          </w:p>
        </w:tc>
      </w:tr>
      <w:tr w:rsidR="009C1CC0" w:rsidRPr="009C1CC0" w14:paraId="71E8526E"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6BF06AEA"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01429204" w14:textId="005E874A"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Vacation Pay</w:t>
            </w:r>
          </w:p>
        </w:tc>
      </w:tr>
      <w:tr w:rsidR="009C1CC0" w:rsidRPr="009C1CC0" w14:paraId="1DA2BE3E"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78AF41E4"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767FBDD6"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Social Tax Salary</w:t>
            </w:r>
          </w:p>
        </w:tc>
      </w:tr>
      <w:tr w:rsidR="009C1CC0" w:rsidRPr="009C1CC0" w14:paraId="79422523"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076921F9"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674911F0"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Social Tax Salary Uplift</w:t>
            </w:r>
          </w:p>
        </w:tc>
      </w:tr>
      <w:tr w:rsidR="009C1CC0" w:rsidRPr="009C1CC0" w14:paraId="304D33A8"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7997A0B4"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48FD164C"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Social Tax Quarterly Bonus</w:t>
            </w:r>
          </w:p>
        </w:tc>
      </w:tr>
      <w:tr w:rsidR="009C1CC0" w:rsidRPr="009C1CC0" w14:paraId="2AE9A7C3"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1CC389E7"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148E1C8A"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Social Tax Quarterly Bonus Uplift</w:t>
            </w:r>
          </w:p>
        </w:tc>
      </w:tr>
      <w:tr w:rsidR="009C1CC0" w:rsidRPr="009C1CC0" w14:paraId="29FC366A"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60D59E35"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7E234432"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Social Tax Discretionary Bonus</w:t>
            </w:r>
          </w:p>
        </w:tc>
      </w:tr>
      <w:tr w:rsidR="00D405A9" w:rsidRPr="009C1CC0" w14:paraId="4F978549"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tcPr>
          <w:p w14:paraId="5D269DBA" w14:textId="24E5EA41" w:rsidR="00D405A9" w:rsidRPr="00D405A9" w:rsidRDefault="00D405A9" w:rsidP="009C1CC0">
            <w:pPr>
              <w:rPr>
                <w:rFonts w:ascii="Calibri Light" w:eastAsia="Times New Roman" w:hAnsi="Calibri Light" w:cs="Times New Roman"/>
                <w:b w:val="0"/>
                <w:color w:val="000000"/>
                <w:sz w:val="20"/>
                <w:szCs w:val="20"/>
                <w:lang w:val="ru-RU" w:eastAsia="en-GB"/>
              </w:rPr>
            </w:pPr>
            <w:r w:rsidRPr="00D405A9">
              <w:rPr>
                <w:rFonts w:ascii="Calibri Light" w:eastAsia="Times New Roman" w:hAnsi="Calibri Light" w:cs="Times New Roman"/>
                <w:b w:val="0"/>
                <w:color w:val="000000"/>
                <w:sz w:val="20"/>
                <w:szCs w:val="20"/>
                <w:lang w:val="ru-RU" w:eastAsia="en-GB"/>
              </w:rPr>
              <w:t>Расходы на оплату труда</w:t>
            </w:r>
          </w:p>
        </w:tc>
        <w:tc>
          <w:tcPr>
            <w:tcW w:w="3320" w:type="dxa"/>
            <w:noWrap/>
          </w:tcPr>
          <w:p w14:paraId="2D7DD66B" w14:textId="12877BEB" w:rsidR="00D405A9" w:rsidRPr="009C1CC0" w:rsidRDefault="00D405A9" w:rsidP="00D405A9">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Pr>
                <w:rFonts w:ascii="Calibri Light" w:eastAsia="Times New Roman" w:hAnsi="Calibri Light" w:cs="Times New Roman"/>
                <w:bCs/>
                <w:color w:val="161616"/>
                <w:sz w:val="20"/>
                <w:szCs w:val="20"/>
                <w:lang w:val="en-GB" w:eastAsia="en-GB"/>
              </w:rPr>
              <w:t>Social Tax Deferred Discretionary Bonus</w:t>
            </w:r>
          </w:p>
        </w:tc>
      </w:tr>
      <w:tr w:rsidR="009C1CC0" w:rsidRPr="009C1CC0" w14:paraId="3B4CFC47"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4BC04AE9"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2B06B4A6"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Social Tax Vacation Pay</w:t>
            </w:r>
          </w:p>
        </w:tc>
      </w:tr>
      <w:tr w:rsidR="009C1CC0" w:rsidRPr="009C1CC0" w14:paraId="7FFD1EAB"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1376FD92"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56EA9258"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Total Benefits</w:t>
            </w:r>
          </w:p>
        </w:tc>
      </w:tr>
      <w:tr w:rsidR="009C1CC0" w:rsidRPr="009C1CC0" w14:paraId="7371A3EA"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2C8E8B1F"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737BE79F"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Other Compensation</w:t>
            </w:r>
          </w:p>
        </w:tc>
      </w:tr>
      <w:tr w:rsidR="009C1CC0" w:rsidRPr="009C1CC0" w14:paraId="241E88E1"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69AA2A3D"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Расходы</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на</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оплату</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труда</w:t>
            </w:r>
            <w:proofErr w:type="spellEnd"/>
          </w:p>
        </w:tc>
        <w:tc>
          <w:tcPr>
            <w:tcW w:w="3320" w:type="dxa"/>
            <w:noWrap/>
            <w:hideMark/>
          </w:tcPr>
          <w:p w14:paraId="40234518"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Social tax on Other Compensation</w:t>
            </w:r>
          </w:p>
        </w:tc>
      </w:tr>
      <w:tr w:rsidR="00981370" w:rsidRPr="009C1CC0" w14:paraId="378A8726"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tcPr>
          <w:p w14:paraId="53F3ECA9" w14:textId="6BC737AA" w:rsidR="00981370" w:rsidRPr="00981370" w:rsidRDefault="00981370" w:rsidP="009C1CC0">
            <w:pPr>
              <w:rPr>
                <w:rFonts w:ascii="Calibri Light" w:eastAsia="Times New Roman" w:hAnsi="Calibri Light" w:cs="Times New Roman"/>
                <w:b w:val="0"/>
                <w:color w:val="000000"/>
                <w:sz w:val="20"/>
                <w:szCs w:val="20"/>
                <w:lang w:val="ru-RU" w:eastAsia="en-GB"/>
              </w:rPr>
            </w:pPr>
            <w:r w:rsidRPr="00981370">
              <w:rPr>
                <w:rFonts w:ascii="Calibri Light" w:eastAsia="Times New Roman" w:hAnsi="Calibri Light" w:cs="Times New Roman"/>
                <w:b w:val="0"/>
                <w:color w:val="000000"/>
                <w:sz w:val="20"/>
                <w:szCs w:val="20"/>
                <w:lang w:val="ru-RU" w:eastAsia="en-GB"/>
              </w:rPr>
              <w:t>Расходы на оплату труда</w:t>
            </w:r>
          </w:p>
        </w:tc>
        <w:tc>
          <w:tcPr>
            <w:tcW w:w="3320" w:type="dxa"/>
            <w:noWrap/>
          </w:tcPr>
          <w:p w14:paraId="4FCAF0F3" w14:textId="27383985" w:rsidR="00981370" w:rsidRPr="00981370" w:rsidRDefault="00981370" w:rsidP="0098137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eastAsia="en-GB"/>
              </w:rPr>
            </w:pPr>
            <w:r>
              <w:rPr>
                <w:rFonts w:ascii="Calibri Light" w:eastAsia="Times New Roman" w:hAnsi="Calibri Light" w:cs="Times New Roman"/>
                <w:bCs/>
                <w:color w:val="161616"/>
                <w:sz w:val="20"/>
                <w:szCs w:val="20"/>
                <w:lang w:eastAsia="en-GB"/>
              </w:rPr>
              <w:t>Payments to Board Members</w:t>
            </w:r>
          </w:p>
        </w:tc>
      </w:tr>
      <w:tr w:rsidR="00CF457C" w:rsidRPr="009C1CC0" w14:paraId="2E32AAF8"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tcPr>
          <w:p w14:paraId="711DFFE4" w14:textId="6C141F52" w:rsidR="00CF457C" w:rsidRPr="00981370" w:rsidRDefault="00CF457C" w:rsidP="009C1CC0">
            <w:pPr>
              <w:rPr>
                <w:rFonts w:ascii="Calibri Light" w:eastAsia="Times New Roman" w:hAnsi="Calibri Light" w:cs="Times New Roman"/>
                <w:b w:val="0"/>
                <w:color w:val="000000"/>
                <w:sz w:val="20"/>
                <w:szCs w:val="20"/>
                <w:lang w:val="ru-RU" w:eastAsia="en-GB"/>
              </w:rPr>
            </w:pPr>
            <w:r>
              <w:rPr>
                <w:rFonts w:ascii="Calibri Light" w:eastAsia="Times New Roman" w:hAnsi="Calibri Light" w:cs="Times New Roman"/>
                <w:b w:val="0"/>
                <w:color w:val="000000"/>
                <w:sz w:val="20"/>
                <w:szCs w:val="20"/>
                <w:lang w:val="ru-RU" w:eastAsia="en-GB"/>
              </w:rPr>
              <w:t>Расходы на оплату труда</w:t>
            </w:r>
          </w:p>
        </w:tc>
        <w:tc>
          <w:tcPr>
            <w:tcW w:w="3320" w:type="dxa"/>
            <w:noWrap/>
          </w:tcPr>
          <w:p w14:paraId="26EEB216" w14:textId="1166D931" w:rsidR="00CF457C" w:rsidRDefault="00CF457C" w:rsidP="0098137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eastAsia="en-GB"/>
              </w:rPr>
            </w:pPr>
            <w:r>
              <w:rPr>
                <w:rFonts w:ascii="Calibri Light" w:eastAsia="Times New Roman" w:hAnsi="Calibri Light" w:cs="Times New Roman"/>
                <w:bCs/>
                <w:color w:val="161616"/>
                <w:sz w:val="20"/>
                <w:szCs w:val="20"/>
                <w:lang w:eastAsia="en-GB"/>
              </w:rPr>
              <w:t>Capitalized compensations</w:t>
            </w:r>
          </w:p>
        </w:tc>
      </w:tr>
      <w:tr w:rsidR="009C1CC0" w:rsidRPr="009C1CC0" w14:paraId="6E94C3C9"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4275ED70"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Административно-хозяйственные</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расходы</w:t>
            </w:r>
            <w:proofErr w:type="spellEnd"/>
          </w:p>
        </w:tc>
        <w:tc>
          <w:tcPr>
            <w:tcW w:w="3320" w:type="dxa"/>
            <w:noWrap/>
            <w:hideMark/>
          </w:tcPr>
          <w:p w14:paraId="4122C963"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Workshops/</w:t>
            </w:r>
            <w:proofErr w:type="spellStart"/>
            <w:r w:rsidRPr="009C1CC0">
              <w:rPr>
                <w:rFonts w:ascii="Calibri Light" w:eastAsia="Times New Roman" w:hAnsi="Calibri Light" w:cs="Times New Roman"/>
                <w:bCs/>
                <w:color w:val="161616"/>
                <w:sz w:val="20"/>
                <w:szCs w:val="20"/>
                <w:lang w:val="en-GB" w:eastAsia="en-GB"/>
              </w:rPr>
              <w:t>offsites</w:t>
            </w:r>
            <w:proofErr w:type="spellEnd"/>
          </w:p>
        </w:tc>
      </w:tr>
      <w:tr w:rsidR="009C1CC0" w:rsidRPr="009C1CC0" w14:paraId="6DC41BEA"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5C27FAA4"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Административно-хозяйственные</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расходы</w:t>
            </w:r>
            <w:proofErr w:type="spellEnd"/>
          </w:p>
        </w:tc>
        <w:tc>
          <w:tcPr>
            <w:tcW w:w="3320" w:type="dxa"/>
            <w:noWrap/>
            <w:hideMark/>
          </w:tcPr>
          <w:p w14:paraId="04C752E7"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Staff training, seminars</w:t>
            </w:r>
          </w:p>
        </w:tc>
      </w:tr>
      <w:tr w:rsidR="009C1CC0" w:rsidRPr="009C1CC0" w14:paraId="17C0BDDE" w14:textId="77777777" w:rsidTr="009C1CC0">
        <w:trPr>
          <w:trHeight w:val="300"/>
        </w:trPr>
        <w:tc>
          <w:tcPr>
            <w:cnfStyle w:val="001000000000" w:firstRow="0" w:lastRow="0" w:firstColumn="1" w:lastColumn="0" w:oddVBand="0" w:evenVBand="0" w:oddHBand="0" w:evenHBand="0" w:firstRowFirstColumn="0" w:firstRowLastColumn="0" w:lastRowFirstColumn="0" w:lastRowLastColumn="0"/>
            <w:tcW w:w="5800" w:type="dxa"/>
            <w:noWrap/>
            <w:hideMark/>
          </w:tcPr>
          <w:p w14:paraId="176FE276" w14:textId="77777777" w:rsidR="009C1CC0" w:rsidRPr="009C1CC0" w:rsidRDefault="009C1CC0" w:rsidP="009C1CC0">
            <w:pPr>
              <w:rPr>
                <w:rFonts w:ascii="Calibri Light" w:eastAsia="Times New Roman" w:hAnsi="Calibri Light" w:cs="Times New Roman"/>
                <w:b w:val="0"/>
                <w:color w:val="000000"/>
                <w:sz w:val="20"/>
                <w:szCs w:val="20"/>
                <w:lang w:val="en-GB" w:eastAsia="en-GB"/>
              </w:rPr>
            </w:pPr>
            <w:proofErr w:type="spellStart"/>
            <w:r w:rsidRPr="009C1CC0">
              <w:rPr>
                <w:rFonts w:ascii="Calibri Light" w:eastAsia="Times New Roman" w:hAnsi="Calibri Light" w:cs="Times New Roman"/>
                <w:b w:val="0"/>
                <w:color w:val="000000"/>
                <w:sz w:val="20"/>
                <w:szCs w:val="20"/>
                <w:lang w:val="en-GB" w:eastAsia="en-GB"/>
              </w:rPr>
              <w:t>Административно-хозяйственные</w:t>
            </w:r>
            <w:proofErr w:type="spellEnd"/>
            <w:r w:rsidRPr="009C1CC0">
              <w:rPr>
                <w:rFonts w:ascii="Calibri Light" w:eastAsia="Times New Roman" w:hAnsi="Calibri Light" w:cs="Times New Roman"/>
                <w:b w:val="0"/>
                <w:color w:val="000000"/>
                <w:sz w:val="20"/>
                <w:szCs w:val="20"/>
                <w:lang w:val="en-GB" w:eastAsia="en-GB"/>
              </w:rPr>
              <w:t xml:space="preserve"> </w:t>
            </w:r>
            <w:proofErr w:type="spellStart"/>
            <w:r w:rsidRPr="009C1CC0">
              <w:rPr>
                <w:rFonts w:ascii="Calibri Light" w:eastAsia="Times New Roman" w:hAnsi="Calibri Light" w:cs="Times New Roman"/>
                <w:b w:val="0"/>
                <w:color w:val="000000"/>
                <w:sz w:val="20"/>
                <w:szCs w:val="20"/>
                <w:lang w:val="en-GB" w:eastAsia="en-GB"/>
              </w:rPr>
              <w:t>расходы</w:t>
            </w:r>
            <w:proofErr w:type="spellEnd"/>
          </w:p>
        </w:tc>
        <w:tc>
          <w:tcPr>
            <w:tcW w:w="3320" w:type="dxa"/>
            <w:noWrap/>
            <w:hideMark/>
          </w:tcPr>
          <w:p w14:paraId="3A4F857C" w14:textId="77777777" w:rsidR="009C1CC0" w:rsidRPr="009C1CC0" w:rsidRDefault="009C1CC0" w:rsidP="009C1CC0">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bCs/>
                <w:color w:val="161616"/>
                <w:sz w:val="20"/>
                <w:szCs w:val="20"/>
                <w:lang w:val="en-GB" w:eastAsia="en-GB"/>
              </w:rPr>
            </w:pPr>
            <w:r w:rsidRPr="009C1CC0">
              <w:rPr>
                <w:rFonts w:ascii="Calibri Light" w:eastAsia="Times New Roman" w:hAnsi="Calibri Light" w:cs="Times New Roman"/>
                <w:bCs/>
                <w:color w:val="161616"/>
                <w:sz w:val="20"/>
                <w:szCs w:val="20"/>
                <w:lang w:val="en-GB" w:eastAsia="en-GB"/>
              </w:rPr>
              <w:t>Recruitment Expenses</w:t>
            </w:r>
          </w:p>
        </w:tc>
      </w:tr>
    </w:tbl>
    <w:p w14:paraId="095817DD" w14:textId="77777777" w:rsidR="009C1CC0" w:rsidRPr="00145D24" w:rsidRDefault="009C1CC0" w:rsidP="006713D3">
      <w:pPr>
        <w:spacing w:before="120" w:after="120" w:line="240" w:lineRule="auto"/>
        <w:rPr>
          <w:rFonts w:asciiTheme="majorHAnsi" w:hAnsiTheme="majorHAnsi" w:cstheme="majorHAnsi"/>
        </w:rPr>
      </w:pPr>
    </w:p>
    <w:sectPr w:rsidR="009C1CC0" w:rsidRPr="00145D24" w:rsidSect="00CA2515">
      <w:pgSz w:w="12240" w:h="15840"/>
      <w:pgMar w:top="1134" w:right="850" w:bottom="1134"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Obycheva, Anna" w:date="2024-12-24T14:22:00Z" w:initials="BA">
    <w:p w14:paraId="33814445" w14:textId="5FC07511" w:rsidR="00CF457C" w:rsidRPr="006B7618" w:rsidRDefault="00CF457C">
      <w:pPr>
        <w:pStyle w:val="CommentText"/>
      </w:pPr>
      <w:r>
        <w:rPr>
          <w:rStyle w:val="CommentReference"/>
        </w:rPr>
        <w:annotationRef/>
      </w:r>
      <w:r>
        <w:t xml:space="preserve">Добавить </w:t>
      </w:r>
      <w:r>
        <w:rPr>
          <w:lang w:val="en-US"/>
        </w:rPr>
        <w:t>Completed</w:t>
      </w:r>
    </w:p>
  </w:comment>
  <w:comment w:id="3" w:author="Obycheva, Anna [2]" w:date="2024-12-26T16:44:00Z" w:initials="BA">
    <w:p w14:paraId="36281098" w14:textId="2810B013" w:rsidR="006B7618" w:rsidRPr="006B7618" w:rsidRDefault="006B7618">
      <w:pPr>
        <w:pStyle w:val="CommentText"/>
        <w:rPr>
          <w:lang w:val="en-US"/>
        </w:rPr>
      </w:pPr>
      <w:r>
        <w:rPr>
          <w:rStyle w:val="CommentReference"/>
        </w:rPr>
        <w:annotationRef/>
      </w:r>
      <w:r>
        <w:t xml:space="preserve">Схема в </w:t>
      </w:r>
      <w:r>
        <w:rPr>
          <w:lang w:val="en-US"/>
        </w:rPr>
        <w:t>Visio</w:t>
      </w:r>
    </w:p>
  </w:comment>
  <w:comment w:id="5" w:author="Obycheva, Anna [3]" w:date="2024-12-25T11:53:00Z" w:initials="BA">
    <w:p w14:paraId="5F744B3F" w14:textId="766777AA" w:rsidR="00CF457C" w:rsidRDefault="00CF457C">
      <w:pPr>
        <w:pStyle w:val="CommentText"/>
      </w:pPr>
      <w:r>
        <w:rPr>
          <w:rStyle w:val="CommentReference"/>
        </w:rPr>
        <w:annotationRef/>
      </w:r>
      <w:r>
        <w:t>Обновим сквозную нумерацию после всех правок по тексту</w:t>
      </w:r>
    </w:p>
  </w:comment>
  <w:comment w:id="6" w:author="Obycheva, Anna [3]" w:date="2024-12-24T17:20:00Z" w:initials="BA">
    <w:p w14:paraId="0161E625" w14:textId="5C8986F2" w:rsidR="00CF457C" w:rsidRPr="007D27BE" w:rsidRDefault="00CF457C">
      <w:pPr>
        <w:pStyle w:val="CommentText"/>
      </w:pPr>
      <w:r>
        <w:rPr>
          <w:rStyle w:val="CommentReference"/>
        </w:rPr>
        <w:annotationRef/>
      </w:r>
      <w:r>
        <w:t xml:space="preserve">Взять в </w:t>
      </w:r>
      <w:r>
        <w:rPr>
          <w:lang w:val="en-US"/>
        </w:rPr>
        <w:t>HRIS</w:t>
      </w:r>
      <w:r w:rsidRPr="007D27BE">
        <w:t xml:space="preserve"> </w:t>
      </w:r>
      <w:r>
        <w:t xml:space="preserve">последнюю версию </w:t>
      </w:r>
      <w:proofErr w:type="gramStart"/>
      <w:r>
        <w:t>структуры</w:t>
      </w:r>
      <w:proofErr w:type="gramEnd"/>
      <w:r>
        <w:t xml:space="preserve"> согласованной с </w:t>
      </w:r>
      <w:r>
        <w:rPr>
          <w:lang w:val="en-US"/>
        </w:rPr>
        <w:t>Advisory</w:t>
      </w:r>
    </w:p>
  </w:comment>
  <w:comment w:id="7" w:author="Obycheva, Anna [4]" w:date="2024-12-24T17:18:00Z" w:initials="BA">
    <w:p w14:paraId="39175447" w14:textId="0060B293" w:rsidR="00CF457C" w:rsidRDefault="00CF457C">
      <w:pPr>
        <w:pStyle w:val="CommentText"/>
      </w:pPr>
      <w:r>
        <w:rPr>
          <w:rStyle w:val="CommentReference"/>
        </w:rPr>
        <w:annotationRef/>
      </w:r>
      <w:r>
        <w:t>Ожидаем ответ от Алины Кузнецовой</w:t>
      </w:r>
    </w:p>
  </w:comment>
  <w:comment w:id="8" w:author="Obycheva, Anna [3]" w:date="2024-11-27T18:23:00Z" w:initials="BA">
    <w:p w14:paraId="339E903D" w14:textId="0A28EB16" w:rsidR="00CF457C" w:rsidRPr="002C77D8" w:rsidRDefault="00CF457C">
      <w:pPr>
        <w:pStyle w:val="CommentText"/>
      </w:pPr>
      <w:r>
        <w:rPr>
          <w:rStyle w:val="CommentReference"/>
        </w:rPr>
        <w:annotationRef/>
      </w:r>
      <w:r>
        <w:t xml:space="preserve">Нужно подтверждение от финансов </w:t>
      </w:r>
    </w:p>
  </w:comment>
  <w:comment w:id="9" w:author="Obycheva, Anna [3]" w:date="2024-12-24T17:22:00Z" w:initials="BA">
    <w:p w14:paraId="3D0EFE31" w14:textId="2D35ACC2" w:rsidR="00CF457C" w:rsidRPr="007D27BE" w:rsidRDefault="00CF457C">
      <w:pPr>
        <w:pStyle w:val="CommentText"/>
      </w:pPr>
      <w:r>
        <w:rPr>
          <w:rStyle w:val="CommentReference"/>
        </w:rPr>
        <w:annotationRef/>
      </w:r>
      <w:r>
        <w:t xml:space="preserve">В отдельном </w:t>
      </w:r>
      <w:r>
        <w:rPr>
          <w:lang w:val="en-US"/>
        </w:rPr>
        <w:t>Excel</w:t>
      </w:r>
      <w:r w:rsidRPr="00F06218">
        <w:t>-</w:t>
      </w:r>
      <w:r>
        <w:t>файле</w:t>
      </w:r>
    </w:p>
  </w:comment>
  <w:comment w:id="10" w:author="Obycheva, Anna [3]" w:date="2024-12-25T12:07:00Z" w:initials="BA">
    <w:p w14:paraId="2C50DB36" w14:textId="77777777" w:rsidR="00CF457C" w:rsidRDefault="00CF457C" w:rsidP="00981370">
      <w:pPr>
        <w:pStyle w:val="ListParagraph"/>
        <w:spacing w:after="0" w:line="240" w:lineRule="auto"/>
        <w:ind w:left="0"/>
        <w:contextualSpacing w:val="0"/>
        <w:rPr>
          <w:rFonts w:ascii="Calibri Light" w:hAnsi="Calibri Light"/>
          <w:lang w:val="ru-RU"/>
        </w:rPr>
      </w:pPr>
      <w:r>
        <w:rPr>
          <w:rStyle w:val="CommentReference"/>
        </w:rPr>
        <w:annotationRef/>
      </w:r>
      <w:r>
        <w:rPr>
          <w:rFonts w:ascii="Calibri Light" w:hAnsi="Calibri Light"/>
          <w:lang w:val="ru-RU"/>
        </w:rPr>
        <w:t xml:space="preserve">По текущей методологии для расчета бюджета на вакансии используется минимум зарплатной вилки (исходя из логики, что вакансии заполняются позже запланированного срока найма). При этом есть тенденция превышения факта над заложенным бюджетом на вакансии. Необходимо согласовать изменение логики расчета оклада на вакансии – с минимума по вилке на </w:t>
      </w:r>
      <w:r>
        <w:rPr>
          <w:rFonts w:ascii="Calibri Light" w:hAnsi="Calibri Light"/>
          <w:b/>
          <w:bCs/>
          <w:lang w:val="ru-RU"/>
        </w:rPr>
        <w:t>медиану</w:t>
      </w:r>
      <w:r>
        <w:rPr>
          <w:rFonts w:ascii="Calibri Light" w:hAnsi="Calibri Light"/>
          <w:lang w:val="ru-RU"/>
        </w:rPr>
        <w:t xml:space="preserve"> по последним согласованным вилкам. </w:t>
      </w:r>
    </w:p>
    <w:p w14:paraId="6B73D727" w14:textId="5611F3AB" w:rsidR="00CF457C" w:rsidRDefault="00CF457C">
      <w:pPr>
        <w:pStyle w:val="CommentText"/>
      </w:pPr>
    </w:p>
  </w:comment>
  <w:comment w:id="11" w:author="Obycheva, Anna [3]" w:date="2024-11-27T20:07:00Z" w:initials="BA">
    <w:p w14:paraId="7858FE0C" w14:textId="6D4252B4" w:rsidR="00CF457C" w:rsidRPr="007D27BE" w:rsidRDefault="00CF457C">
      <w:pPr>
        <w:pStyle w:val="CommentText"/>
      </w:pPr>
      <w:r>
        <w:rPr>
          <w:rStyle w:val="CommentReference"/>
        </w:rPr>
        <w:annotationRef/>
      </w:r>
      <w:r>
        <w:t xml:space="preserve">Отдельный </w:t>
      </w:r>
      <w:proofErr w:type="spellStart"/>
      <w:r>
        <w:t>подпроцесс</w:t>
      </w:r>
      <w:proofErr w:type="spellEnd"/>
      <w:r>
        <w:t xml:space="preserve"> вне системы – запрос актуализированных данных у Евгении Кравцовой – можно ли добавить для нее отдельную роль в системе для загрузки этих данных</w:t>
      </w:r>
      <w:r w:rsidRPr="007D27BE">
        <w:t>?</w:t>
      </w:r>
    </w:p>
  </w:comment>
  <w:comment w:id="12" w:author="Obycheva, Anna [3]" w:date="2024-12-25T21:04:00Z" w:initials="BA">
    <w:p w14:paraId="4FAAA9CB" w14:textId="1B1653A9" w:rsidR="00CF457C" w:rsidRPr="00A71802" w:rsidRDefault="00CF457C">
      <w:pPr>
        <w:pStyle w:val="CommentText"/>
      </w:pPr>
      <w:r>
        <w:rPr>
          <w:rStyle w:val="CommentReference"/>
        </w:rPr>
        <w:annotationRef/>
      </w:r>
      <w:r>
        <w:t xml:space="preserve">Возможно правило проставления </w:t>
      </w:r>
      <w:r>
        <w:rPr>
          <w:lang w:val="en-US"/>
        </w:rPr>
        <w:t>Headcount</w:t>
      </w:r>
      <w:r w:rsidRPr="00A71802">
        <w:t xml:space="preserve"> </w:t>
      </w:r>
      <w:r>
        <w:t>не стоит прописывать в документе</w:t>
      </w:r>
      <w:r w:rsidRPr="00A71802">
        <w:t xml:space="preserve">, </w:t>
      </w:r>
      <w:r>
        <w:t xml:space="preserve">поскольку для фактической численности оно приходит из </w:t>
      </w:r>
      <w:r>
        <w:rPr>
          <w:lang w:val="en-US"/>
        </w:rPr>
        <w:t>HRPT</w:t>
      </w:r>
      <w:r>
        <w:t>, а для вакансий всегда = 1?</w:t>
      </w:r>
    </w:p>
  </w:comment>
  <w:comment w:id="13" w:author="Obycheva, Anna [5]" w:date="2024-12-25T22:11:00Z" w:initials="BA">
    <w:p w14:paraId="54A603AE" w14:textId="06DE4B22" w:rsidR="00CF457C" w:rsidRDefault="00CF457C">
      <w:pPr>
        <w:pStyle w:val="CommentText"/>
      </w:pPr>
      <w:r>
        <w:rPr>
          <w:rStyle w:val="CommentReference"/>
        </w:rPr>
        <w:annotationRef/>
      </w:r>
      <w:r>
        <w:t>Необходимо согласовать использование медианы вилки вместо минимума для расчета стоимости вакансий</w:t>
      </w:r>
      <w:r w:rsidRPr="00CC3F0E">
        <w:t>.</w:t>
      </w:r>
    </w:p>
  </w:comment>
  <w:comment w:id="14" w:author="Obycheva, Anna [6]" w:date="2024-12-25T22:33:00Z" w:initials="BA">
    <w:p w14:paraId="45AFBF89" w14:textId="45C3B21C" w:rsidR="00CF457C" w:rsidRPr="00080579" w:rsidRDefault="00CF457C">
      <w:pPr>
        <w:pStyle w:val="CommentText"/>
      </w:pPr>
      <w:r>
        <w:rPr>
          <w:rStyle w:val="CommentReference"/>
        </w:rPr>
        <w:annotationRef/>
      </w:r>
      <w:r>
        <w:t>Для НРБ финансы размазывают квартальный бонус равными долями на каждый месяц</w:t>
      </w:r>
      <w:r w:rsidRPr="004D1EF1">
        <w:t xml:space="preserve">. </w:t>
      </w:r>
      <w:r>
        <w:t>Имеет ли смысл синхронизироваться с финансами</w:t>
      </w:r>
      <w:r w:rsidRPr="00080579">
        <w:t>?</w:t>
      </w:r>
    </w:p>
  </w:comment>
  <w:comment w:id="15" w:author="Obycheva, Anna [7]" w:date="2024-12-25T23:12:00Z" w:initials="BA">
    <w:p w14:paraId="5060FBDB" w14:textId="53273FC7" w:rsidR="00CF457C" w:rsidRDefault="00CF457C">
      <w:pPr>
        <w:pStyle w:val="CommentText"/>
      </w:pPr>
      <w:r>
        <w:rPr>
          <w:rStyle w:val="CommentReference"/>
        </w:rPr>
        <w:annotationRef/>
      </w:r>
      <w:r>
        <w:t>Для НРБ финансы начисляют годовой бонус равными долями на каждый месяц</w:t>
      </w:r>
      <w:r w:rsidRPr="004D1EF1">
        <w:t xml:space="preserve">. </w:t>
      </w:r>
      <w:r>
        <w:t>Имеет ли смысл синхронизироваться с финансами</w:t>
      </w:r>
      <w:r w:rsidRPr="00080579">
        <w:t>?</w:t>
      </w:r>
    </w:p>
  </w:comment>
  <w:comment w:id="16" w:author="Obycheva, Anna [8]" w:date="2024-12-25T23:39:00Z" w:initials="BA">
    <w:p w14:paraId="5A03F5FD" w14:textId="2C254CFD" w:rsidR="00CF457C" w:rsidRPr="002B3872" w:rsidRDefault="00CF457C">
      <w:pPr>
        <w:pStyle w:val="CommentText"/>
      </w:pPr>
      <w:r>
        <w:rPr>
          <w:rStyle w:val="CommentReference"/>
        </w:rPr>
        <w:annotationRef/>
      </w:r>
      <w:r>
        <w:t xml:space="preserve">Имеет ли смысл сделать категорию </w:t>
      </w:r>
      <w:r>
        <w:rPr>
          <w:lang w:val="en-US"/>
        </w:rPr>
        <w:t>Risk</w:t>
      </w:r>
      <w:r w:rsidRPr="002B3872">
        <w:t xml:space="preserve"> </w:t>
      </w:r>
      <w:r>
        <w:rPr>
          <w:lang w:val="en-US"/>
        </w:rPr>
        <w:t>Takers</w:t>
      </w:r>
      <w:r w:rsidRPr="002B3872">
        <w:t xml:space="preserve"> </w:t>
      </w:r>
      <w:r>
        <w:t>в системе</w:t>
      </w:r>
      <w:r w:rsidRPr="002B3872">
        <w:t>?</w:t>
      </w:r>
    </w:p>
  </w:comment>
  <w:comment w:id="17" w:author="Obycheva, Anna [9]" w:date="2024-12-25T23:42:00Z" w:initials="BA">
    <w:p w14:paraId="1FDECBAB" w14:textId="40095EB0" w:rsidR="00CF457C" w:rsidRPr="00A970AE" w:rsidRDefault="00CF457C">
      <w:pPr>
        <w:pStyle w:val="CommentText"/>
      </w:pPr>
      <w:r>
        <w:rPr>
          <w:rStyle w:val="CommentReference"/>
        </w:rPr>
        <w:annotationRef/>
      </w:r>
      <w:r>
        <w:t xml:space="preserve">Стоит ли добавить в расчет </w:t>
      </w:r>
      <w:r>
        <w:rPr>
          <w:lang w:val="en-US"/>
        </w:rPr>
        <w:t>Vacation</w:t>
      </w:r>
      <w:r w:rsidRPr="00A970AE">
        <w:t xml:space="preserve"> </w:t>
      </w:r>
      <w:r>
        <w:rPr>
          <w:lang w:val="en-US"/>
        </w:rPr>
        <w:t>Pay</w:t>
      </w:r>
      <w:r w:rsidRPr="00A970AE">
        <w:t xml:space="preserve"> </w:t>
      </w:r>
      <w:r>
        <w:t>величину квартальных бонусов</w:t>
      </w:r>
      <w:r w:rsidRPr="00A970AE">
        <w:t>?</w:t>
      </w:r>
    </w:p>
  </w:comment>
  <w:comment w:id="18" w:author="Obycheva, Anna [10]" w:date="2024-12-26T12:19:00Z" w:initials="BA">
    <w:p w14:paraId="379D932E" w14:textId="57DF0C4F" w:rsidR="00CF457C" w:rsidRPr="00A42AD3" w:rsidRDefault="00CF457C">
      <w:pPr>
        <w:pStyle w:val="CommentText"/>
      </w:pPr>
      <w:r>
        <w:rPr>
          <w:rStyle w:val="CommentReference"/>
        </w:rPr>
        <w:annotationRef/>
      </w:r>
      <w:r>
        <w:t>Сделать справочник видов расходов</w:t>
      </w:r>
      <w:r w:rsidRPr="00A42AD3">
        <w:t>,</w:t>
      </w:r>
      <w:r>
        <w:t xml:space="preserve"> попадающих в эту статью</w:t>
      </w:r>
      <w:r w:rsidRPr="00A42AD3">
        <w:t xml:space="preserve">, </w:t>
      </w:r>
      <w:r>
        <w:t>т.к. не на все прочие компенсации могут начисляться страховые взносы</w:t>
      </w:r>
    </w:p>
  </w:comment>
  <w:comment w:id="22" w:author="Obycheva, Anna [3]" w:date="2024-12-25T20:16:00Z" w:initials="BA">
    <w:p w14:paraId="45062401" w14:textId="6F1F4A93" w:rsidR="00CF457C" w:rsidRPr="00964486" w:rsidRDefault="00CF457C">
      <w:pPr>
        <w:pStyle w:val="CommentText"/>
      </w:pPr>
      <w:r>
        <w:rPr>
          <w:rStyle w:val="CommentReference"/>
        </w:rPr>
        <w:annotationRef/>
      </w:r>
      <w:r>
        <w:t>Существующий параметр – уточнить у Лен</w:t>
      </w:r>
      <w:r w:rsidRPr="00AA7D12">
        <w:t xml:space="preserve">ы и Жени правила </w:t>
      </w:r>
      <w:r>
        <w:t xml:space="preserve">заполнения и использования. Возможно ли использовать для </w:t>
      </w:r>
      <w:r>
        <w:rPr>
          <w:lang w:val="en-US"/>
        </w:rPr>
        <w:t>HNWI</w:t>
      </w:r>
      <w:r w:rsidRPr="00964486">
        <w:t xml:space="preserve"> </w:t>
      </w:r>
      <w:r>
        <w:t>и не вводить дополнительный параметр</w:t>
      </w:r>
      <w:r w:rsidRPr="00964486">
        <w:t>?</w:t>
      </w:r>
    </w:p>
  </w:comment>
  <w:comment w:id="23" w:author="Obycheva, Anna [3]" w:date="2024-12-25T20:15:00Z" w:initials="BA">
    <w:p w14:paraId="43DEB9DA" w14:textId="4F61ABC2" w:rsidR="00CF457C" w:rsidRPr="00AA7D12" w:rsidRDefault="00CF457C">
      <w:pPr>
        <w:pStyle w:val="CommentText"/>
      </w:pPr>
      <w:r>
        <w:rPr>
          <w:rStyle w:val="CommentReference"/>
        </w:rPr>
        <w:annotationRef/>
      </w:r>
      <w:r>
        <w:t xml:space="preserve">Новый параметр – ввод схемы </w:t>
      </w:r>
      <w:r>
        <w:rPr>
          <w:lang w:val="en-US"/>
        </w:rPr>
        <w:t>HNWI</w:t>
      </w:r>
      <w:r w:rsidRPr="00AA7D12">
        <w:t xml:space="preserve"> </w:t>
      </w:r>
      <w:r>
        <w:t>и потенциально новых комп схем</w:t>
      </w:r>
    </w:p>
  </w:comment>
  <w:comment w:id="24" w:author="Obycheva, Anna [3]" w:date="2024-12-25T20:15:00Z" w:initials="BA">
    <w:p w14:paraId="5D855CF1" w14:textId="77777777" w:rsidR="00CF457C" w:rsidRPr="00AA7D12" w:rsidRDefault="00CF457C">
      <w:pPr>
        <w:pStyle w:val="CommentText"/>
      </w:pPr>
      <w:r>
        <w:rPr>
          <w:rStyle w:val="CommentReference"/>
        </w:rPr>
        <w:annotationRef/>
      </w:r>
      <w:r>
        <w:t xml:space="preserve">Новый параметр – ввод схемы </w:t>
      </w:r>
      <w:r>
        <w:rPr>
          <w:lang w:val="en-US"/>
        </w:rPr>
        <w:t>HNWI</w:t>
      </w:r>
      <w:r w:rsidRPr="00AA7D12">
        <w:t xml:space="preserve"> </w:t>
      </w:r>
      <w:r>
        <w:t>и потенциально новых комп схем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3814445" w15:done="0"/>
  <w15:commentEx w15:paraId="36281098" w15:done="0"/>
  <w15:commentEx w15:paraId="5F744B3F" w15:done="0"/>
  <w15:commentEx w15:paraId="0161E625" w15:done="0"/>
  <w15:commentEx w15:paraId="39175447" w15:done="0"/>
  <w15:commentEx w15:paraId="339E903D" w15:done="0"/>
  <w15:commentEx w15:paraId="3D0EFE31" w15:done="0"/>
  <w15:commentEx w15:paraId="6B73D727" w15:done="0"/>
  <w15:commentEx w15:paraId="7858FE0C" w15:done="0"/>
  <w15:commentEx w15:paraId="4FAAA9CB" w15:done="0"/>
  <w15:commentEx w15:paraId="54A603AE" w15:done="0"/>
  <w15:commentEx w15:paraId="45AFBF89" w15:done="0"/>
  <w15:commentEx w15:paraId="5060FBDB" w15:done="0"/>
  <w15:commentEx w15:paraId="5A03F5FD" w15:done="0"/>
  <w15:commentEx w15:paraId="1FDECBAB" w15:done="0"/>
  <w15:commentEx w15:paraId="379D932E" w15:done="0"/>
  <w15:commentEx w15:paraId="45062401" w15:done="0"/>
  <w15:commentEx w15:paraId="43DEB9DA" w15:done="0"/>
  <w15:commentEx w15:paraId="5D855CF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charset w:val="00"/>
    <w:family w:val="auto"/>
    <w:pitch w:val="variable"/>
    <w:sig w:usb0="E0002AFF" w:usb1="C0007841" w:usb2="00000009" w:usb3="00000000" w:csb0="000001FF" w:csb1="00000000"/>
  </w:font>
  <w:font w:name="Noto Sans Symbols">
    <w:altName w:val="Times New Roman"/>
    <w:charset w:val="00"/>
    <w:family w:val="auto"/>
    <w:pitch w:val="default"/>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MS Sans Serif">
    <w:altName w:val="Times New Roman"/>
    <w:panose1 w:val="00000000000000000000"/>
    <w:charset w:val="4D"/>
    <w:family w:val="swiss"/>
    <w:notTrueType/>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0000012" w:usb3="00000000" w:csb0="0002009F" w:csb1="00000000"/>
  </w:font>
  <w:font w:name="DCI Documents">
    <w:altName w:val="Century Gothic"/>
    <w:panose1 w:val="00000000000000000000"/>
    <w:charset w:val="CC"/>
    <w:family w:val="swiss"/>
    <w:notTrueType/>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CC"/>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XO Thames">
    <w:altName w:val="Times New Roman"/>
    <w:charset w:val="CC"/>
    <w:family w:val="roman"/>
    <w:pitch w:val="variable"/>
    <w:sig w:usb0="00000001" w:usb1="0000285A" w:usb2="00000000" w:usb3="00000000" w:csb0="0000001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341ECBF4"/>
    <w:lvl w:ilvl="0">
      <w:start w:val="1"/>
      <w:numFmt w:val="decimal"/>
      <w:pStyle w:val="ListNumber4"/>
      <w:lvlText w:val="%1."/>
      <w:lvlJc w:val="left"/>
      <w:pPr>
        <w:tabs>
          <w:tab w:val="num" w:pos="1209"/>
        </w:tabs>
        <w:ind w:left="1209" w:hanging="360"/>
      </w:pPr>
    </w:lvl>
  </w:abstractNum>
  <w:abstractNum w:abstractNumId="1" w15:restartNumberingAfterBreak="0">
    <w:nsid w:val="0109654B"/>
    <w:multiLevelType w:val="hybridMultilevel"/>
    <w:tmpl w:val="0FF233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3324080"/>
    <w:multiLevelType w:val="hybridMultilevel"/>
    <w:tmpl w:val="C2BACE80"/>
    <w:lvl w:ilvl="0" w:tplc="9350F35E">
      <w:start w:val="1"/>
      <w:numFmt w:val="bullet"/>
      <w:pStyle w:val="1"/>
      <w:lvlText w:val=""/>
      <w:lvlJc w:val="left"/>
      <w:pPr>
        <w:tabs>
          <w:tab w:val="num" w:pos="1135"/>
        </w:tabs>
        <w:ind w:left="1135" w:hanging="425"/>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340302"/>
    <w:multiLevelType w:val="hybridMultilevel"/>
    <w:tmpl w:val="3888192A"/>
    <w:lvl w:ilvl="0" w:tplc="A2DA0428">
      <w:start w:val="1"/>
      <w:numFmt w:val="decimal"/>
      <w:pStyle w:val="123"/>
      <w:lvlText w:val="%1)"/>
      <w:lvlJc w:val="left"/>
      <w:pPr>
        <w:tabs>
          <w:tab w:val="num" w:pos="648"/>
        </w:tabs>
        <w:ind w:left="648" w:hanging="288"/>
      </w:pPr>
      <w:rPr>
        <w:rFonts w:cs="Times New Roman" w:hint="default"/>
      </w:rPr>
    </w:lvl>
    <w:lvl w:ilvl="1" w:tplc="04190003">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4" w15:restartNumberingAfterBreak="0">
    <w:nsid w:val="04F677BD"/>
    <w:multiLevelType w:val="multilevel"/>
    <w:tmpl w:val="EA345218"/>
    <w:lvl w:ilvl="0">
      <w:numFmt w:val="decimal"/>
      <w:pStyle w:val="a"/>
      <w:lvlText w:val="%1."/>
      <w:lvlJc w:val="left"/>
      <w:pPr>
        <w:tabs>
          <w:tab w:val="num" w:pos="680"/>
        </w:tabs>
        <w:ind w:left="680" w:hanging="680"/>
      </w:pPr>
      <w:rPr>
        <w:rFonts w:ascii="Times New Roman" w:eastAsia="Times New Roman" w:hAnsi="Times New Roman" w:cs="Times New Roman"/>
        <w:b/>
        <w:i w:val="0"/>
        <w:caps/>
        <w:strike w:val="0"/>
        <w:dstrike w:val="0"/>
        <w:vanish w:val="0"/>
        <w:color w:val="000000"/>
        <w:sz w:val="22"/>
        <w:szCs w:val="22"/>
        <w:vertAlign w:val="baseline"/>
      </w:rPr>
    </w:lvl>
    <w:lvl w:ilvl="1">
      <w:start w:val="1"/>
      <w:numFmt w:val="decimal"/>
      <w:pStyle w:val="StyleArial11pt"/>
      <w:lvlText w:val="%1.%2."/>
      <w:lvlJc w:val="left"/>
      <w:pPr>
        <w:tabs>
          <w:tab w:val="num" w:pos="860"/>
        </w:tabs>
        <w:ind w:left="860" w:hanging="680"/>
      </w:pPr>
      <w:rPr>
        <w:rFonts w:ascii="Times New Roman" w:eastAsia="Times New Roman" w:hAnsi="Times New Roman" w:cs="Times New Roman"/>
      </w:rPr>
    </w:lvl>
    <w:lvl w:ilvl="2">
      <w:start w:val="1"/>
      <w:numFmt w:val="decimal"/>
      <w:lvlText w:val="%1.%2.%3."/>
      <w:lvlJc w:val="left"/>
      <w:pPr>
        <w:tabs>
          <w:tab w:val="num" w:pos="1418"/>
        </w:tabs>
        <w:ind w:left="1418" w:hanging="738"/>
      </w:pPr>
      <w:rPr>
        <w:rFonts w:cs="Times New Roman" w:hint="default"/>
      </w:rPr>
    </w:lvl>
    <w:lvl w:ilvl="3">
      <w:start w:val="1"/>
      <w:numFmt w:val="bullet"/>
      <w:lvlText w:val=""/>
      <w:lvlJc w:val="left"/>
      <w:pPr>
        <w:tabs>
          <w:tab w:val="num" w:pos="864"/>
        </w:tabs>
        <w:ind w:left="864" w:hanging="864"/>
      </w:pPr>
      <w:rPr>
        <w:rFonts w:ascii="Symbol" w:hAnsi="Symbol"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082C33FF"/>
    <w:multiLevelType w:val="multilevel"/>
    <w:tmpl w:val="B2B67C9E"/>
    <w:lvl w:ilvl="0">
      <w:start w:val="1"/>
      <w:numFmt w:val="decimal"/>
      <w:lvlRestart w:val="0"/>
      <w:pStyle w:val="a0"/>
      <w:lvlText w:val="%1"/>
      <w:lvlJc w:val="left"/>
      <w:pPr>
        <w:tabs>
          <w:tab w:val="num" w:pos="1837"/>
        </w:tabs>
        <w:ind w:left="1837" w:hanging="56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404"/>
        </w:tabs>
        <w:ind w:left="2404" w:hanging="567"/>
      </w:pPr>
      <w:rPr>
        <w:rFonts w:cs="Times New Roman" w:hint="default"/>
      </w:rPr>
    </w:lvl>
    <w:lvl w:ilvl="2">
      <w:start w:val="1"/>
      <w:numFmt w:val="decimal"/>
      <w:lvlText w:val="%1.%2.%3"/>
      <w:lvlJc w:val="left"/>
      <w:pPr>
        <w:tabs>
          <w:tab w:val="num" w:pos="2977"/>
        </w:tabs>
        <w:ind w:left="2977" w:hanging="573"/>
      </w:pPr>
      <w:rPr>
        <w:rFonts w:cs="Times New Roman" w:hint="default"/>
      </w:rPr>
    </w:lvl>
    <w:lvl w:ilvl="3">
      <w:start w:val="1"/>
      <w:numFmt w:val="decimal"/>
      <w:lvlText w:val="%1.%2.%3.%4"/>
      <w:lvlJc w:val="left"/>
      <w:pPr>
        <w:tabs>
          <w:tab w:val="num" w:pos="3691"/>
        </w:tabs>
        <w:ind w:left="3538" w:hanging="567"/>
      </w:pPr>
      <w:rPr>
        <w:rFonts w:cs="Times New Roman" w:hint="default"/>
      </w:rPr>
    </w:lvl>
    <w:lvl w:ilvl="4">
      <w:start w:val="1"/>
      <w:numFmt w:val="decimal"/>
      <w:lvlText w:val="%1.%2.%3.%4.%5"/>
      <w:lvlJc w:val="left"/>
      <w:pPr>
        <w:tabs>
          <w:tab w:val="num" w:pos="151"/>
        </w:tabs>
        <w:ind w:left="151" w:hanging="1008"/>
      </w:pPr>
      <w:rPr>
        <w:rFonts w:cs="Times New Roman" w:hint="default"/>
      </w:rPr>
    </w:lvl>
    <w:lvl w:ilvl="5">
      <w:start w:val="1"/>
      <w:numFmt w:val="decimal"/>
      <w:lvlText w:val="%1.%2.%3.%4.%5.%6"/>
      <w:lvlJc w:val="left"/>
      <w:pPr>
        <w:tabs>
          <w:tab w:val="num" w:pos="295"/>
        </w:tabs>
        <w:ind w:left="295" w:hanging="1152"/>
      </w:pPr>
      <w:rPr>
        <w:rFonts w:cs="Times New Roman" w:hint="default"/>
      </w:rPr>
    </w:lvl>
    <w:lvl w:ilvl="6">
      <w:start w:val="1"/>
      <w:numFmt w:val="decimal"/>
      <w:lvlText w:val="%1.%2.%3.%4.%5.%6.%7"/>
      <w:lvlJc w:val="left"/>
      <w:pPr>
        <w:tabs>
          <w:tab w:val="num" w:pos="439"/>
        </w:tabs>
        <w:ind w:left="439" w:hanging="1296"/>
      </w:pPr>
      <w:rPr>
        <w:rFonts w:cs="Times New Roman" w:hint="default"/>
      </w:rPr>
    </w:lvl>
    <w:lvl w:ilvl="7">
      <w:start w:val="1"/>
      <w:numFmt w:val="decimal"/>
      <w:lvlText w:val="%1.%2.%3.%4.%5.%6.%7.%8"/>
      <w:lvlJc w:val="left"/>
      <w:pPr>
        <w:tabs>
          <w:tab w:val="num" w:pos="583"/>
        </w:tabs>
        <w:ind w:left="583" w:hanging="1440"/>
      </w:pPr>
      <w:rPr>
        <w:rFonts w:cs="Times New Roman" w:hint="default"/>
      </w:rPr>
    </w:lvl>
    <w:lvl w:ilvl="8">
      <w:start w:val="1"/>
      <w:numFmt w:val="decimal"/>
      <w:lvlText w:val="%1.%2.%3.%4.%5.%6.%7.%8.%9"/>
      <w:lvlJc w:val="left"/>
      <w:pPr>
        <w:tabs>
          <w:tab w:val="num" w:pos="727"/>
        </w:tabs>
        <w:ind w:left="727" w:hanging="1584"/>
      </w:pPr>
      <w:rPr>
        <w:rFonts w:cs="Times New Roman" w:hint="default"/>
      </w:rPr>
    </w:lvl>
  </w:abstractNum>
  <w:abstractNum w:abstractNumId="6" w15:restartNumberingAfterBreak="0">
    <w:nsid w:val="09CF0B2B"/>
    <w:multiLevelType w:val="hybridMultilevel"/>
    <w:tmpl w:val="5F221F0A"/>
    <w:lvl w:ilvl="0" w:tplc="35BCB54C">
      <w:start w:val="2"/>
      <w:numFmt w:val="bullet"/>
      <w:lvlText w:val="-"/>
      <w:lvlJc w:val="left"/>
      <w:pPr>
        <w:ind w:left="885" w:hanging="360"/>
      </w:pPr>
      <w:rPr>
        <w:rFonts w:ascii="Calibri Light" w:eastAsiaTheme="minorHAnsi" w:hAnsi="Calibri Light" w:cs="Calibri Light" w:hint="default"/>
      </w:rPr>
    </w:lvl>
    <w:lvl w:ilvl="1" w:tplc="08090003">
      <w:start w:val="1"/>
      <w:numFmt w:val="bullet"/>
      <w:lvlText w:val="o"/>
      <w:lvlJc w:val="left"/>
      <w:pPr>
        <w:ind w:left="1560" w:hanging="360"/>
      </w:pPr>
      <w:rPr>
        <w:rFonts w:ascii="Courier New" w:hAnsi="Courier New" w:cs="Courier New" w:hint="default"/>
      </w:rPr>
    </w:lvl>
    <w:lvl w:ilvl="2" w:tplc="08090005">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 w15:restartNumberingAfterBreak="0">
    <w:nsid w:val="0B2B13BB"/>
    <w:multiLevelType w:val="hybridMultilevel"/>
    <w:tmpl w:val="2F22B7AA"/>
    <w:lvl w:ilvl="0" w:tplc="9590401E">
      <w:start w:val="1"/>
      <w:numFmt w:val="decimal"/>
      <w:lvlText w:val="%1."/>
      <w:lvlJc w:val="left"/>
      <w:pPr>
        <w:ind w:left="1440" w:hanging="360"/>
      </w:pPr>
      <w:rPr>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0B323BA4"/>
    <w:multiLevelType w:val="multilevel"/>
    <w:tmpl w:val="146A7572"/>
    <w:lvl w:ilvl="0">
      <w:start w:val="1"/>
      <w:numFmt w:val="decimal"/>
      <w:pStyle w:val="10"/>
      <w:lvlText w:val="%1."/>
      <w:lvlJc w:val="left"/>
      <w:pPr>
        <w:tabs>
          <w:tab w:val="num" w:pos="858"/>
        </w:tabs>
        <w:ind w:left="680" w:hanging="680"/>
      </w:pPr>
      <w:rPr>
        <w:rFonts w:cs="Times New Roman" w:hint="default"/>
      </w:rPr>
    </w:lvl>
    <w:lvl w:ilvl="1">
      <w:start w:val="1"/>
      <w:numFmt w:val="decimal"/>
      <w:pStyle w:val="2"/>
      <w:lvlText w:val="%1.%2."/>
      <w:lvlJc w:val="left"/>
      <w:pPr>
        <w:ind w:left="680" w:hanging="680"/>
      </w:pPr>
      <w:rPr>
        <w:rFonts w:ascii="Arial" w:hAnsi="Arial" w:cs="Arial" w:hint="default"/>
        <w:b/>
        <w:bCs w:val="0"/>
        <w:i w:val="0"/>
        <w:iCs w:val="0"/>
        <w:caps w:val="0"/>
        <w:smallCaps w:val="0"/>
        <w:strike w:val="0"/>
        <w:dstrike w:val="0"/>
        <w:vanish w:val="0"/>
        <w:color w:val="auto"/>
        <w:spacing w:val="0"/>
        <w:kern w:val="0"/>
        <w:position w:val="0"/>
        <w:u w:val="none"/>
        <w:effect w:val="none"/>
        <w:vertAlign w:val="baseline"/>
      </w:rPr>
    </w:lvl>
    <w:lvl w:ilvl="2">
      <w:start w:val="1"/>
      <w:numFmt w:val="decimal"/>
      <w:pStyle w:val="3"/>
      <w:lvlText w:val="%1.%2.%3."/>
      <w:lvlJc w:val="left"/>
      <w:pPr>
        <w:tabs>
          <w:tab w:val="num" w:pos="720"/>
        </w:tabs>
        <w:ind w:left="680" w:hanging="680"/>
      </w:pPr>
      <w:rPr>
        <w:rFonts w:cs="Times New Roman" w:hint="default"/>
      </w:rPr>
    </w:lvl>
    <w:lvl w:ilvl="3">
      <w:start w:val="1"/>
      <w:numFmt w:val="decimal"/>
      <w:pStyle w:val="4"/>
      <w:lvlText w:val="%1.%2.%3.%4."/>
      <w:lvlJc w:val="left"/>
      <w:pPr>
        <w:tabs>
          <w:tab w:val="num" w:pos="1135"/>
        </w:tabs>
        <w:ind w:left="964" w:hanging="680"/>
      </w:pPr>
      <w:rPr>
        <w:rFonts w:cs="Times New Roman" w:hint="default"/>
        <w:b/>
        <w:bCs w:val="0"/>
        <w:i w:val="0"/>
        <w:iCs w:val="0"/>
        <w:caps w:val="0"/>
        <w:smallCaps w:val="0"/>
        <w:strike w:val="0"/>
        <w:dstrike w:val="0"/>
        <w:vanish w:val="0"/>
        <w:color w:val="000000"/>
        <w:spacing w:val="0"/>
        <w:kern w:val="0"/>
        <w:position w:val="0"/>
        <w:u w:val="none"/>
        <w:effect w:val="none"/>
        <w:vertAlign w:val="baseline"/>
      </w:rPr>
    </w:lvl>
    <w:lvl w:ilvl="4">
      <w:start w:val="1"/>
      <w:numFmt w:val="decimal"/>
      <w:pStyle w:val="5"/>
      <w:lvlText w:val="%1.%2.%3.%4.%5."/>
      <w:lvlJc w:val="left"/>
      <w:pPr>
        <w:tabs>
          <w:tab w:val="num" w:pos="6962"/>
        </w:tabs>
        <w:ind w:left="6805" w:hanging="851"/>
      </w:pPr>
      <w:rPr>
        <w:rFonts w:cs="Times New Roman" w:hint="default"/>
        <w:b/>
        <w:bCs w:val="0"/>
        <w:i w:val="0"/>
        <w:iCs w:val="0"/>
        <w:caps w:val="0"/>
        <w:smallCaps w:val="0"/>
        <w:strike w:val="0"/>
        <w:dstrike w:val="0"/>
        <w:vanish w:val="0"/>
        <w:color w:val="auto"/>
        <w:spacing w:val="0"/>
        <w:kern w:val="0"/>
        <w:position w:val="0"/>
        <w:u w:val="none"/>
        <w:effect w:val="none"/>
        <w:vertAlign w:val="baseline"/>
      </w:rPr>
    </w:lvl>
    <w:lvl w:ilvl="5">
      <w:start w:val="1"/>
      <w:numFmt w:val="none"/>
      <w:pStyle w:val="a1"/>
      <w:lvlText w:val=""/>
      <w:lvlJc w:val="left"/>
      <w:pPr>
        <w:tabs>
          <w:tab w:val="num" w:pos="851"/>
        </w:tabs>
        <w:ind w:left="851" w:hanging="851"/>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2"/>
        <w:szCs w:val="22"/>
        <w:u w:val="none" w:color="000000"/>
        <w:effect w:val="none"/>
        <w:vertAlign w:val="baseline"/>
      </w:rPr>
    </w:lvl>
    <w:lvl w:ilvl="6">
      <w:start w:val="1"/>
      <w:numFmt w:val="decimal"/>
      <w:lvlText w:val="%7)"/>
      <w:lvlJc w:val="left"/>
      <w:pPr>
        <w:tabs>
          <w:tab w:val="num" w:pos="851"/>
        </w:tabs>
        <w:ind w:left="851" w:hanging="454"/>
      </w:pPr>
      <w:rPr>
        <w:rFonts w:cs="Times New Roman" w:hint="default"/>
        <w:color w:val="auto"/>
      </w:rPr>
    </w:lvl>
    <w:lvl w:ilvl="7">
      <w:start w:val="1"/>
      <w:numFmt w:val="none"/>
      <w:lvlText w:val="-"/>
      <w:lvlJc w:val="left"/>
      <w:pPr>
        <w:tabs>
          <w:tab w:val="num" w:pos="1440"/>
        </w:tabs>
        <w:ind w:left="851"/>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15:restartNumberingAfterBreak="0">
    <w:nsid w:val="0B81167F"/>
    <w:multiLevelType w:val="hybridMultilevel"/>
    <w:tmpl w:val="3398BE0E"/>
    <w:lvl w:ilvl="0" w:tplc="99F258B6">
      <w:start w:val="1"/>
      <w:numFmt w:val="decimal"/>
      <w:pStyle w:val="30"/>
      <w:lvlText w:val="%1)"/>
      <w:lvlJc w:val="left"/>
      <w:pPr>
        <w:tabs>
          <w:tab w:val="num" w:pos="1134"/>
        </w:tabs>
        <w:ind w:left="1134" w:hanging="425"/>
      </w:pPr>
      <w:rPr>
        <w:rFonts w:cs="Times New Roman" w:hint="default"/>
        <w:b w:val="0"/>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CA1DB5"/>
    <w:multiLevelType w:val="multilevel"/>
    <w:tmpl w:val="AA5884C6"/>
    <w:lvl w:ilvl="0">
      <w:start w:val="3"/>
      <w:numFmt w:val="decimal"/>
      <w:pStyle w:val="Heading1"/>
      <w:suff w:val="space"/>
      <w:lvlText w:val="%1."/>
      <w:lvlJc w:val="left"/>
      <w:pPr>
        <w:ind w:left="0" w:firstLine="0"/>
      </w:pPr>
      <w:rPr>
        <w:rFonts w:ascii="Arial" w:hAnsi="Arial" w:cs="Times New Roman" w:hint="default"/>
        <w:b/>
        <w:i w:val="0"/>
        <w:sz w:val="32"/>
        <w:szCs w:val="28"/>
      </w:rPr>
    </w:lvl>
    <w:lvl w:ilvl="1">
      <w:start w:val="1"/>
      <w:numFmt w:val="decimal"/>
      <w:pStyle w:val="BodyText"/>
      <w:suff w:val="space"/>
      <w:lvlText w:val="%1.%2."/>
      <w:lvlJc w:val="left"/>
      <w:pPr>
        <w:ind w:left="0" w:firstLine="0"/>
      </w:pPr>
      <w:rPr>
        <w:rFonts w:ascii="Arial" w:hAnsi="Arial" w:cs="Times New Roman" w:hint="default"/>
        <w:b w:val="0"/>
        <w:i w:val="0"/>
        <w:sz w:val="22"/>
        <w:szCs w:val="22"/>
      </w:rPr>
    </w:lvl>
    <w:lvl w:ilvl="2">
      <w:start w:val="1"/>
      <w:numFmt w:val="decimal"/>
      <w:pStyle w:val="BodyText2"/>
      <w:lvlText w:val="%1.5.%3."/>
      <w:lvlJc w:val="left"/>
      <w:pPr>
        <w:tabs>
          <w:tab w:val="num" w:pos="1134"/>
        </w:tabs>
        <w:ind w:left="1134" w:hanging="737"/>
      </w:pPr>
      <w:rPr>
        <w:rFonts w:ascii="Arial" w:hAnsi="Arial" w:cs="Times New Roman" w:hint="default"/>
        <w:b w:val="0"/>
        <w:i w:val="0"/>
        <w:sz w:val="22"/>
        <w:szCs w:val="22"/>
      </w:rPr>
    </w:lvl>
    <w:lvl w:ilvl="3">
      <w:start w:val="1"/>
      <w:numFmt w:val="decimal"/>
      <w:suff w:val="space"/>
      <w:lvlText w:val="%1.%2.%3.%4."/>
      <w:lvlJc w:val="left"/>
      <w:pPr>
        <w:ind w:left="0" w:firstLine="0"/>
      </w:pPr>
      <w:rPr>
        <w:rFonts w:ascii="Times New Roman Bold" w:hAnsi="Times New Roman Bold" w:cs="Times New Roman" w:hint="default"/>
        <w:b w:val="0"/>
        <w:i w:val="0"/>
        <w:sz w:val="24"/>
        <w:szCs w:val="24"/>
      </w:rPr>
    </w:lvl>
    <w:lvl w:ilvl="4">
      <w:start w:val="1"/>
      <w:numFmt w:val="decimal"/>
      <w:suff w:val="space"/>
      <w:lvlText w:val="%1.%2.%3.%4.%5."/>
      <w:lvlJc w:val="left"/>
      <w:pPr>
        <w:ind w:left="0" w:firstLine="0"/>
      </w:pPr>
      <w:rPr>
        <w:rFonts w:cs="Times New Roman" w:hint="default"/>
      </w:rPr>
    </w:lvl>
    <w:lvl w:ilvl="5">
      <w:start w:val="1"/>
      <w:numFmt w:val="decimal"/>
      <w:lvlText w:val="%1.%2.%3.%4.%5.%6"/>
      <w:lvlJc w:val="left"/>
      <w:pPr>
        <w:tabs>
          <w:tab w:val="num" w:pos="612"/>
        </w:tabs>
        <w:ind w:left="612" w:hanging="1152"/>
      </w:pPr>
      <w:rPr>
        <w:rFonts w:cs="Times New Roman" w:hint="default"/>
      </w:rPr>
    </w:lvl>
    <w:lvl w:ilvl="6">
      <w:start w:val="1"/>
      <w:numFmt w:val="decimal"/>
      <w:lvlText w:val="%1.%2.%3.%4.%5.%6.%7"/>
      <w:lvlJc w:val="left"/>
      <w:pPr>
        <w:tabs>
          <w:tab w:val="num" w:pos="756"/>
        </w:tabs>
        <w:ind w:left="756" w:hanging="1296"/>
      </w:pPr>
      <w:rPr>
        <w:rFonts w:cs="Times New Roman" w:hint="default"/>
      </w:rPr>
    </w:lvl>
    <w:lvl w:ilvl="7">
      <w:start w:val="1"/>
      <w:numFmt w:val="decimal"/>
      <w:lvlText w:val="%1.%2.%3.%4.%5.%6.%7.%8"/>
      <w:lvlJc w:val="left"/>
      <w:pPr>
        <w:tabs>
          <w:tab w:val="num" w:pos="900"/>
        </w:tabs>
        <w:ind w:left="900" w:hanging="1440"/>
      </w:pPr>
      <w:rPr>
        <w:rFonts w:cs="Times New Roman" w:hint="default"/>
      </w:rPr>
    </w:lvl>
    <w:lvl w:ilvl="8">
      <w:start w:val="1"/>
      <w:numFmt w:val="decimal"/>
      <w:lvlText w:val="%1.%2.%3.%4.%5.%6.%7.%8.%9"/>
      <w:lvlJc w:val="left"/>
      <w:pPr>
        <w:tabs>
          <w:tab w:val="num" w:pos="1044"/>
        </w:tabs>
        <w:ind w:left="1044" w:hanging="1584"/>
      </w:pPr>
      <w:rPr>
        <w:rFonts w:cs="Times New Roman" w:hint="default"/>
      </w:rPr>
    </w:lvl>
  </w:abstractNum>
  <w:abstractNum w:abstractNumId="11" w15:restartNumberingAfterBreak="0">
    <w:nsid w:val="100B3525"/>
    <w:multiLevelType w:val="hybridMultilevel"/>
    <w:tmpl w:val="0ABC321E"/>
    <w:lvl w:ilvl="0" w:tplc="041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D9400E"/>
    <w:multiLevelType w:val="multilevel"/>
    <w:tmpl w:val="2AE631F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3D50C3E"/>
    <w:multiLevelType w:val="multilevel"/>
    <w:tmpl w:val="D33EA6F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4414658"/>
    <w:multiLevelType w:val="multilevel"/>
    <w:tmpl w:val="DE841B28"/>
    <w:lvl w:ilvl="0">
      <w:start w:val="1"/>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Calibri Light" w:eastAsia="Times New Roman" w:hAnsi="Calibri Light" w:cs="Calibri Light"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4FE0B22"/>
    <w:multiLevelType w:val="hybridMultilevel"/>
    <w:tmpl w:val="D716E1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3C0FA4"/>
    <w:multiLevelType w:val="multilevel"/>
    <w:tmpl w:val="A7AC0E42"/>
    <w:lvl w:ilvl="0">
      <w:start w:val="1"/>
      <w:numFmt w:val="decimal"/>
      <w:lvlRestart w:val="0"/>
      <w:pStyle w:val="Heading10"/>
      <w:lvlText w:val="%1."/>
      <w:lvlJc w:val="left"/>
      <w:pPr>
        <w:tabs>
          <w:tab w:val="num" w:pos="1080"/>
        </w:tabs>
        <w:ind w:left="1080" w:hanging="1080"/>
      </w:pPr>
      <w:rPr>
        <w:rFonts w:ascii="Verdana" w:hAnsi="Verdana" w:cs="Times New Roman" w:hint="default"/>
        <w:b w:val="0"/>
        <w:i w:val="0"/>
        <w:caps w:val="0"/>
        <w:strike w:val="0"/>
        <w:dstrike w:val="0"/>
        <w:vanish w:val="0"/>
        <w:color w:val="auto"/>
        <w:spacing w:val="0"/>
        <w:w w:val="100"/>
        <w:kern w:val="0"/>
        <w:position w:val="0"/>
        <w:sz w:val="26"/>
        <w:szCs w:val="26"/>
        <w:u w:val="none"/>
        <w:effect w:val="none"/>
        <w:vertAlign w:val="baseline"/>
      </w:rPr>
    </w:lvl>
    <w:lvl w:ilvl="1">
      <w:start w:val="1"/>
      <w:numFmt w:val="decimal"/>
      <w:lvlText w:val="%1.%2"/>
      <w:lvlJc w:val="left"/>
      <w:pPr>
        <w:tabs>
          <w:tab w:val="num" w:pos="1080"/>
        </w:tabs>
        <w:ind w:left="1080" w:hanging="1080"/>
      </w:pPr>
      <w:rPr>
        <w:rFonts w:ascii="Verdana" w:hAnsi="Verdana" w:cs="Times New Roman" w:hint="default"/>
        <w:b w:val="0"/>
        <w:i w:val="0"/>
        <w:caps w:val="0"/>
        <w:strike w:val="0"/>
        <w:dstrike w:val="0"/>
        <w:vanish w:val="0"/>
        <w:color w:val="auto"/>
        <w:spacing w:val="0"/>
        <w:w w:val="100"/>
        <w:kern w:val="0"/>
        <w:position w:val="0"/>
        <w:sz w:val="24"/>
        <w:szCs w:val="24"/>
        <w:u w:val="none"/>
        <w:effect w:val="none"/>
        <w:vertAlign w:val="baseline"/>
      </w:rPr>
    </w:lvl>
    <w:lvl w:ilvl="2">
      <w:start w:val="1"/>
      <w:numFmt w:val="decimal"/>
      <w:lvlText w:val="%1.%2%3"/>
      <w:lvlJc w:val="left"/>
      <w:pPr>
        <w:tabs>
          <w:tab w:val="num" w:pos="1080"/>
        </w:tabs>
        <w:ind w:left="1080" w:hanging="1080"/>
      </w:pPr>
      <w:rPr>
        <w:rFonts w:ascii="Verdana" w:hAnsi="Verdana" w:cs="Times New Roman" w:hint="default"/>
        <w:b w:val="0"/>
        <w:i w:val="0"/>
        <w:caps w:val="0"/>
        <w:smallCaps w:val="0"/>
        <w:strike w:val="0"/>
        <w:dstrike w:val="0"/>
        <w:vanish w:val="0"/>
        <w:color w:val="auto"/>
        <w:spacing w:val="0"/>
        <w:w w:val="100"/>
        <w:kern w:val="0"/>
        <w:position w:val="0"/>
        <w:sz w:val="22"/>
        <w:szCs w:val="22"/>
        <w:u w:val="none"/>
        <w:effect w:val="none"/>
        <w:vertAlign w:val="baseline"/>
      </w:rPr>
    </w:lvl>
    <w:lvl w:ilvl="3">
      <w:start w:val="1"/>
      <w:numFmt w:val="decimal"/>
      <w:lvlText w:val="%1.%2%3%4"/>
      <w:lvlJc w:val="left"/>
      <w:pPr>
        <w:tabs>
          <w:tab w:val="num" w:pos="1080"/>
        </w:tabs>
        <w:ind w:left="1080" w:hanging="1080"/>
      </w:pPr>
      <w:rPr>
        <w:rFonts w:ascii="Verdana" w:hAnsi="Verdana" w:cs="Times New Roman" w:hint="default"/>
        <w:b w:val="0"/>
        <w:i w:val="0"/>
        <w:caps w:val="0"/>
        <w:smallCaps w:val="0"/>
        <w:strike w:val="0"/>
        <w:dstrike w:val="0"/>
        <w:vanish w:val="0"/>
        <w:color w:val="auto"/>
        <w:spacing w:val="0"/>
        <w:w w:val="100"/>
        <w:kern w:val="0"/>
        <w:position w:val="0"/>
        <w:sz w:val="21"/>
        <w:szCs w:val="21"/>
        <w:u w:val="none"/>
        <w:effect w:val="none"/>
        <w:vertAlign w:val="baseline"/>
      </w:rPr>
    </w:lvl>
    <w:lvl w:ilvl="4">
      <w:start w:val="1"/>
      <w:numFmt w:val="decimal"/>
      <w:lvlText w:val="%1.%2%3%4%5"/>
      <w:lvlJc w:val="left"/>
      <w:pPr>
        <w:tabs>
          <w:tab w:val="num" w:pos="1080"/>
        </w:tabs>
        <w:ind w:left="1080" w:hanging="1080"/>
      </w:pPr>
      <w:rPr>
        <w:rFonts w:ascii="Verdana" w:hAnsi="Verdana" w:cs="Times New Roman" w:hint="default"/>
        <w:b w:val="0"/>
        <w:i w:val="0"/>
        <w:caps w:val="0"/>
        <w:smallCaps w:val="0"/>
        <w:strike w:val="0"/>
        <w:dstrike w:val="0"/>
        <w:vanish w:val="0"/>
        <w:color w:val="auto"/>
        <w:spacing w:val="0"/>
        <w:w w:val="100"/>
        <w:kern w:val="0"/>
        <w:position w:val="0"/>
        <w:sz w:val="20"/>
        <w:szCs w:val="20"/>
        <w:u w:val="none"/>
        <w:effect w:val="none"/>
        <w:vertAlign w:val="baseline"/>
      </w:rPr>
    </w:lvl>
    <w:lvl w:ilvl="5">
      <w:start w:val="1"/>
      <w:numFmt w:val="none"/>
      <w:suff w:val="nothing"/>
      <w:lvlText w:val=""/>
      <w:lvlJc w:val="left"/>
      <w:pPr>
        <w:ind w:left="2160" w:firstLine="72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suff w:val="nothing"/>
      <w:lvlText w:val=""/>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rPr>
    </w:lvl>
    <w:lvl w:ilvl="7">
      <w:start w:val="1"/>
      <w:numFmt w:val="none"/>
      <w:suff w:val="nothing"/>
      <w:lvlText w:val=""/>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rPr>
    </w:lvl>
    <w:lvl w:ilvl="8">
      <w:start w:val="1"/>
      <w:numFmt w:val="none"/>
      <w:suff w:val="nothing"/>
      <w:lvlText w:val=""/>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rPr>
    </w:lvl>
  </w:abstractNum>
  <w:abstractNum w:abstractNumId="17" w15:restartNumberingAfterBreak="0">
    <w:nsid w:val="17955443"/>
    <w:multiLevelType w:val="hybridMultilevel"/>
    <w:tmpl w:val="91CA8A68"/>
    <w:lvl w:ilvl="0" w:tplc="D20CB6E0">
      <w:start w:val="1"/>
      <w:numFmt w:val="bullet"/>
      <w:lvlText w:val=""/>
      <w:lvlJc w:val="left"/>
      <w:pPr>
        <w:ind w:left="1080" w:hanging="360"/>
      </w:pPr>
      <w:rPr>
        <w:rFonts w:ascii="Wingdings" w:eastAsiaTheme="minorHAnsi" w:hAnsi="Wingdings"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8" w15:restartNumberingAfterBreak="0">
    <w:nsid w:val="186C2A3B"/>
    <w:multiLevelType w:val="hybridMultilevel"/>
    <w:tmpl w:val="7D747046"/>
    <w:lvl w:ilvl="0" w:tplc="6964BA9C">
      <w:start w:val="1"/>
      <w:numFmt w:val="russianLower"/>
      <w:pStyle w:val="a2"/>
      <w:lvlText w:val="%1)"/>
      <w:lvlJc w:val="left"/>
      <w:pPr>
        <w:tabs>
          <w:tab w:val="num" w:pos="1134"/>
        </w:tabs>
        <w:ind w:firstLine="851"/>
      </w:pPr>
      <w:rPr>
        <w:rFonts w:cs="Times New Roman" w:hint="default"/>
      </w:rPr>
    </w:lvl>
    <w:lvl w:ilvl="1" w:tplc="04190003" w:tentative="1">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19" w15:restartNumberingAfterBreak="0">
    <w:nsid w:val="18785B14"/>
    <w:multiLevelType w:val="hybridMultilevel"/>
    <w:tmpl w:val="91025F20"/>
    <w:lvl w:ilvl="0" w:tplc="041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1E031840"/>
    <w:multiLevelType w:val="multilevel"/>
    <w:tmpl w:val="6B72882C"/>
    <w:lvl w:ilvl="0">
      <w:start w:val="5"/>
      <w:numFmt w:val="decimal"/>
      <w:lvlText w:val="%1"/>
      <w:lvlJc w:val="left"/>
      <w:pPr>
        <w:tabs>
          <w:tab w:val="num" w:pos="720"/>
        </w:tabs>
      </w:pPr>
      <w:rPr>
        <w:rFonts w:ascii="Arial" w:hAnsi="Arial" w:cs="Times New Roman" w:hint="default"/>
        <w:b/>
        <w:i w:val="0"/>
        <w:sz w:val="28"/>
        <w:szCs w:val="28"/>
      </w:rPr>
    </w:lvl>
    <w:lvl w:ilvl="1">
      <w:start w:val="1"/>
      <w:numFmt w:val="decimal"/>
      <w:lvlText w:val="%1.%2"/>
      <w:lvlJc w:val="left"/>
      <w:pPr>
        <w:tabs>
          <w:tab w:val="num" w:pos="720"/>
        </w:tabs>
      </w:pPr>
      <w:rPr>
        <w:rFonts w:ascii="Arial" w:hAnsi="Arial" w:cs="Times New Roman" w:hint="default"/>
        <w:b/>
        <w:i/>
        <w:sz w:val="24"/>
        <w:szCs w:val="24"/>
      </w:rPr>
    </w:lvl>
    <w:lvl w:ilvl="2">
      <w:start w:val="1"/>
      <w:numFmt w:val="decimal"/>
      <w:lvlText w:val="%1.%2.%3"/>
      <w:lvlJc w:val="left"/>
      <w:pPr>
        <w:tabs>
          <w:tab w:val="num" w:pos="862"/>
        </w:tabs>
        <w:ind w:left="142"/>
      </w:pPr>
      <w:rPr>
        <w:rFonts w:ascii="Arial" w:hAnsi="Arial" w:cs="Times New Roman" w:hint="default"/>
        <w:b/>
        <w:i w:val="0"/>
        <w:sz w:val="24"/>
        <w:szCs w:val="24"/>
      </w:rPr>
    </w:lvl>
    <w:lvl w:ilvl="3">
      <w:start w:val="1"/>
      <w:numFmt w:val="decimal"/>
      <w:pStyle w:val="40"/>
      <w:lvlText w:val="%1.%2.%3.%4"/>
      <w:lvlJc w:val="left"/>
      <w:pPr>
        <w:tabs>
          <w:tab w:val="num" w:pos="907"/>
        </w:tabs>
      </w:pPr>
      <w:rPr>
        <w:rFonts w:ascii="Times New Roman" w:hAnsi="Times New Roman" w:cs="Times New Roman"/>
        <w:b w:val="0"/>
        <w:bCs w:val="0"/>
        <w:i w:val="0"/>
        <w:iCs w:val="0"/>
        <w:caps w:val="0"/>
        <w:smallCaps w:val="0"/>
        <w:strike w:val="0"/>
        <w:dstrike w:val="0"/>
        <w:vanish w:val="0"/>
        <w:spacing w:val="0"/>
        <w:kern w:val="0"/>
        <w:position w:val="0"/>
        <w:u w:val="none"/>
        <w:vertAlign w:val="baseline"/>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7200"/>
        </w:tabs>
        <w:ind w:left="7200" w:hanging="2160"/>
      </w:pPr>
      <w:rPr>
        <w:rFonts w:cs="Times New Roman" w:hint="default"/>
      </w:rPr>
    </w:lvl>
    <w:lvl w:ilvl="8">
      <w:start w:val="1"/>
      <w:numFmt w:val="decimal"/>
      <w:lvlText w:val="%1.%2.%3.%4.%5.%6.%7.%8.%9"/>
      <w:lvlJc w:val="left"/>
      <w:pPr>
        <w:tabs>
          <w:tab w:val="num" w:pos="8280"/>
        </w:tabs>
        <w:ind w:left="8280" w:hanging="2520"/>
      </w:pPr>
      <w:rPr>
        <w:rFonts w:cs="Times New Roman" w:hint="default"/>
      </w:rPr>
    </w:lvl>
  </w:abstractNum>
  <w:abstractNum w:abstractNumId="21" w15:restartNumberingAfterBreak="0">
    <w:nsid w:val="200B7636"/>
    <w:multiLevelType w:val="hybridMultilevel"/>
    <w:tmpl w:val="3320BB98"/>
    <w:lvl w:ilvl="0" w:tplc="04190001">
      <w:start w:val="1"/>
      <w:numFmt w:val="bullet"/>
      <w:lvlText w:val=""/>
      <w:lvlJc w:val="left"/>
      <w:pPr>
        <w:ind w:left="3240" w:hanging="360"/>
      </w:pPr>
      <w:rPr>
        <w:rFonts w:ascii="Symbol" w:hAnsi="Symbol" w:hint="default"/>
      </w:rPr>
    </w:lvl>
    <w:lvl w:ilvl="1" w:tplc="35BCB54C">
      <w:start w:val="2"/>
      <w:numFmt w:val="bullet"/>
      <w:lvlText w:val="-"/>
      <w:lvlJc w:val="left"/>
      <w:pPr>
        <w:ind w:left="3960" w:hanging="360"/>
      </w:pPr>
      <w:rPr>
        <w:rFonts w:ascii="Calibri Light" w:eastAsiaTheme="minorHAnsi" w:hAnsi="Calibri Light" w:cs="Calibri Light" w:hint="default"/>
      </w:rPr>
    </w:lvl>
    <w:lvl w:ilvl="2" w:tplc="08090005">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2" w15:restartNumberingAfterBreak="0">
    <w:nsid w:val="20D94DCC"/>
    <w:multiLevelType w:val="hybridMultilevel"/>
    <w:tmpl w:val="9C3E6AC8"/>
    <w:lvl w:ilvl="0" w:tplc="041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3" w15:restartNumberingAfterBreak="0">
    <w:nsid w:val="21696FC0"/>
    <w:multiLevelType w:val="hybridMultilevel"/>
    <w:tmpl w:val="D368BE2E"/>
    <w:lvl w:ilvl="0" w:tplc="BF4C6AEA">
      <w:start w:val="1"/>
      <w:numFmt w:val="bullet"/>
      <w:pStyle w:val="Bulletwithtext2"/>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1DE75A3"/>
    <w:multiLevelType w:val="hybridMultilevel"/>
    <w:tmpl w:val="8DF43538"/>
    <w:lvl w:ilvl="0" w:tplc="198A34EC">
      <w:start w:val="1"/>
      <w:numFmt w:val="decimal"/>
      <w:pStyle w:val="a3"/>
      <w:lvlText w:val="Рисунок %1."/>
      <w:lvlJc w:val="left"/>
      <w:pPr>
        <w:tabs>
          <w:tab w:val="num" w:pos="2269"/>
        </w:tabs>
        <w:ind w:left="2326" w:hanging="57"/>
      </w:pPr>
      <w:rPr>
        <w:rFonts w:ascii="Arial" w:hAnsi="Arial" w:cs="Times New Roman" w:hint="default"/>
        <w:b/>
        <w:i w:val="0"/>
        <w:sz w:val="22"/>
      </w:rPr>
    </w:lvl>
    <w:lvl w:ilvl="1" w:tplc="04190019" w:tentative="1">
      <w:start w:val="1"/>
      <w:numFmt w:val="lowerLetter"/>
      <w:lvlText w:val="%2."/>
      <w:lvlJc w:val="left"/>
      <w:pPr>
        <w:tabs>
          <w:tab w:val="num" w:pos="1479"/>
        </w:tabs>
        <w:ind w:left="1479" w:hanging="360"/>
      </w:pPr>
      <w:rPr>
        <w:rFonts w:cs="Times New Roman"/>
      </w:rPr>
    </w:lvl>
    <w:lvl w:ilvl="2" w:tplc="0419001B" w:tentative="1">
      <w:start w:val="1"/>
      <w:numFmt w:val="lowerRoman"/>
      <w:lvlText w:val="%3."/>
      <w:lvlJc w:val="right"/>
      <w:pPr>
        <w:tabs>
          <w:tab w:val="num" w:pos="2199"/>
        </w:tabs>
        <w:ind w:left="2199" w:hanging="180"/>
      </w:pPr>
      <w:rPr>
        <w:rFonts w:cs="Times New Roman"/>
      </w:rPr>
    </w:lvl>
    <w:lvl w:ilvl="3" w:tplc="0419000F" w:tentative="1">
      <w:start w:val="1"/>
      <w:numFmt w:val="decimal"/>
      <w:lvlText w:val="%4."/>
      <w:lvlJc w:val="left"/>
      <w:pPr>
        <w:tabs>
          <w:tab w:val="num" w:pos="2919"/>
        </w:tabs>
        <w:ind w:left="2919" w:hanging="360"/>
      </w:pPr>
      <w:rPr>
        <w:rFonts w:cs="Times New Roman"/>
      </w:rPr>
    </w:lvl>
    <w:lvl w:ilvl="4" w:tplc="04190019" w:tentative="1">
      <w:start w:val="1"/>
      <w:numFmt w:val="lowerLetter"/>
      <w:lvlText w:val="%5."/>
      <w:lvlJc w:val="left"/>
      <w:pPr>
        <w:tabs>
          <w:tab w:val="num" w:pos="3639"/>
        </w:tabs>
        <w:ind w:left="3639" w:hanging="360"/>
      </w:pPr>
      <w:rPr>
        <w:rFonts w:cs="Times New Roman"/>
      </w:rPr>
    </w:lvl>
    <w:lvl w:ilvl="5" w:tplc="0419001B" w:tentative="1">
      <w:start w:val="1"/>
      <w:numFmt w:val="lowerRoman"/>
      <w:lvlText w:val="%6."/>
      <w:lvlJc w:val="right"/>
      <w:pPr>
        <w:tabs>
          <w:tab w:val="num" w:pos="4359"/>
        </w:tabs>
        <w:ind w:left="4359" w:hanging="180"/>
      </w:pPr>
      <w:rPr>
        <w:rFonts w:cs="Times New Roman"/>
      </w:rPr>
    </w:lvl>
    <w:lvl w:ilvl="6" w:tplc="0419000F" w:tentative="1">
      <w:start w:val="1"/>
      <w:numFmt w:val="decimal"/>
      <w:lvlText w:val="%7."/>
      <w:lvlJc w:val="left"/>
      <w:pPr>
        <w:tabs>
          <w:tab w:val="num" w:pos="5079"/>
        </w:tabs>
        <w:ind w:left="5079" w:hanging="360"/>
      </w:pPr>
      <w:rPr>
        <w:rFonts w:cs="Times New Roman"/>
      </w:rPr>
    </w:lvl>
    <w:lvl w:ilvl="7" w:tplc="04190019" w:tentative="1">
      <w:start w:val="1"/>
      <w:numFmt w:val="lowerLetter"/>
      <w:lvlText w:val="%8."/>
      <w:lvlJc w:val="left"/>
      <w:pPr>
        <w:tabs>
          <w:tab w:val="num" w:pos="5799"/>
        </w:tabs>
        <w:ind w:left="5799" w:hanging="360"/>
      </w:pPr>
      <w:rPr>
        <w:rFonts w:cs="Times New Roman"/>
      </w:rPr>
    </w:lvl>
    <w:lvl w:ilvl="8" w:tplc="0419001B" w:tentative="1">
      <w:start w:val="1"/>
      <w:numFmt w:val="lowerRoman"/>
      <w:lvlText w:val="%9."/>
      <w:lvlJc w:val="right"/>
      <w:pPr>
        <w:tabs>
          <w:tab w:val="num" w:pos="6519"/>
        </w:tabs>
        <w:ind w:left="6519" w:hanging="180"/>
      </w:pPr>
      <w:rPr>
        <w:rFonts w:cs="Times New Roman"/>
      </w:rPr>
    </w:lvl>
  </w:abstractNum>
  <w:abstractNum w:abstractNumId="25" w15:restartNumberingAfterBreak="0">
    <w:nsid w:val="21F91234"/>
    <w:multiLevelType w:val="hybridMultilevel"/>
    <w:tmpl w:val="513E4EC4"/>
    <w:lvl w:ilvl="0" w:tplc="8B5E2860">
      <w:start w:val="1"/>
      <w:numFmt w:val="bullet"/>
      <w:lvlText w:val="à"/>
      <w:lvlJc w:val="left"/>
      <w:pPr>
        <w:ind w:left="108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23C14AFF"/>
    <w:multiLevelType w:val="hybridMultilevel"/>
    <w:tmpl w:val="12BAE8A8"/>
    <w:lvl w:ilvl="0" w:tplc="F666708E">
      <w:start w:val="1"/>
      <w:numFmt w:val="bullet"/>
      <w:pStyle w:val="G1"/>
      <w:lvlText w:val=""/>
      <w:lvlJc w:val="left"/>
      <w:pPr>
        <w:tabs>
          <w:tab w:val="num" w:pos="1247"/>
        </w:tabs>
        <w:ind w:left="1247" w:hanging="396"/>
      </w:pPr>
      <w:rPr>
        <w:rFonts w:ascii="Symbol" w:hAnsi="Symbol" w:hint="default"/>
      </w:rPr>
    </w:lvl>
    <w:lvl w:ilvl="1" w:tplc="58C853A0">
      <w:start w:val="1"/>
      <w:numFmt w:val="bullet"/>
      <w:lvlText w:val=""/>
      <w:lvlJc w:val="left"/>
      <w:pPr>
        <w:tabs>
          <w:tab w:val="num" w:pos="1363"/>
        </w:tabs>
        <w:ind w:left="1363" w:firstLine="338"/>
      </w:pPr>
      <w:rPr>
        <w:rFonts w:ascii="Symbol" w:hAnsi="Symbol"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4E80C77"/>
    <w:multiLevelType w:val="hybridMultilevel"/>
    <w:tmpl w:val="64B4E972"/>
    <w:lvl w:ilvl="0" w:tplc="6070207A">
      <w:start w:val="1"/>
      <w:numFmt w:val="decimal"/>
      <w:pStyle w:val="a4"/>
      <w:lvlText w:val="%1)"/>
      <w:lvlJc w:val="left"/>
      <w:pPr>
        <w:ind w:left="1495" w:hanging="360"/>
      </w:pPr>
      <w:rPr>
        <w:rFonts w:ascii="Franklin Gothic Book" w:hAnsi="Franklin Gothic Book" w:cs="Times New Roman" w:hint="default"/>
        <w:b w:val="0"/>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8" w15:restartNumberingAfterBreak="0">
    <w:nsid w:val="25735A9F"/>
    <w:multiLevelType w:val="hybridMultilevel"/>
    <w:tmpl w:val="9E0470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pStyle w:val="a5"/>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A5F4800"/>
    <w:multiLevelType w:val="multilevel"/>
    <w:tmpl w:val="36246556"/>
    <w:lvl w:ilvl="0">
      <w:start w:val="4"/>
      <w:numFmt w:val="decimal"/>
      <w:pStyle w:val="1-"/>
      <w:lvlText w:val="%1."/>
      <w:lvlJc w:val="left"/>
      <w:pPr>
        <w:ind w:left="360" w:hanging="360"/>
      </w:pPr>
      <w:rPr>
        <w:rFonts w:cs="Times New Roman" w:hint="default"/>
      </w:rPr>
    </w:lvl>
    <w:lvl w:ilvl="1">
      <w:numFmt w:val="decimal"/>
      <w:lvlText w:val="%1.%2."/>
      <w:lvlJc w:val="left"/>
      <w:pPr>
        <w:ind w:left="149" w:hanging="432"/>
      </w:pPr>
      <w:rPr>
        <w:rFonts w:cs="Times New Roman" w:hint="default"/>
        <w:color w:val="5B9BD5" w:themeColor="accent1"/>
        <w:sz w:val="28"/>
      </w:rPr>
    </w:lvl>
    <w:lvl w:ilvl="2">
      <w:start w:val="1"/>
      <w:numFmt w:val="decimal"/>
      <w:lvlText w:val="%1.%2.%3."/>
      <w:lvlJc w:val="left"/>
      <w:pPr>
        <w:ind w:left="1498" w:hanging="504"/>
      </w:pPr>
      <w:rPr>
        <w:rFonts w:ascii="Times New Roman" w:hAnsi="Times New Roman" w:cs="Times New Roman" w:hint="default"/>
        <w:b w:val="0"/>
        <w:i/>
      </w:rPr>
    </w:lvl>
    <w:lvl w:ilvl="3">
      <w:start w:val="1"/>
      <w:numFmt w:val="decimal"/>
      <w:lvlText w:val="%1.%2.%3.%4."/>
      <w:lvlJc w:val="left"/>
      <w:pPr>
        <w:ind w:left="3910" w:hanging="648"/>
      </w:pPr>
      <w:rPr>
        <w:rFonts w:cs="Times New Roman" w:hint="default"/>
      </w:rPr>
    </w:lvl>
    <w:lvl w:ilvl="4">
      <w:start w:val="1"/>
      <w:numFmt w:val="decimal"/>
      <w:lvlText w:val="%1.%2.%3.%4.%5."/>
      <w:lvlJc w:val="left"/>
      <w:pPr>
        <w:ind w:left="1927" w:hanging="792"/>
      </w:pPr>
      <w:rPr>
        <w:rFonts w:cs="Times New Roman" w:hint="default"/>
        <w:b w:val="0"/>
      </w:rPr>
    </w:lvl>
    <w:lvl w:ilvl="5">
      <w:start w:val="1"/>
      <w:numFmt w:val="decimal"/>
      <w:lvlText w:val="%1.%2.%3.%4.%5.%6."/>
      <w:lvlJc w:val="left"/>
      <w:pPr>
        <w:ind w:left="3489" w:hanging="936"/>
      </w:pPr>
      <w:rPr>
        <w:rFonts w:cs="Times New Roman" w:hint="default"/>
        <w:b w:val="0"/>
      </w:rPr>
    </w:lvl>
    <w:lvl w:ilvl="6">
      <w:start w:val="1"/>
      <w:numFmt w:val="decimal"/>
      <w:lvlText w:val="%1.%2.%3.%4.%5.%6.%7."/>
      <w:lvlJc w:val="left"/>
      <w:pPr>
        <w:ind w:left="2957" w:hanging="1080"/>
      </w:pPr>
      <w:rPr>
        <w:rFonts w:cs="Times New Roman" w:hint="default"/>
      </w:rPr>
    </w:lvl>
    <w:lvl w:ilvl="7">
      <w:start w:val="1"/>
      <w:numFmt w:val="decimal"/>
      <w:lvlText w:val="%1.%2.%3.%4.%5.%6.%7.%8."/>
      <w:lvlJc w:val="left"/>
      <w:pPr>
        <w:ind w:left="3461" w:hanging="1224"/>
      </w:pPr>
      <w:rPr>
        <w:rFonts w:cs="Times New Roman" w:hint="default"/>
      </w:rPr>
    </w:lvl>
    <w:lvl w:ilvl="8">
      <w:start w:val="1"/>
      <w:numFmt w:val="decimal"/>
      <w:lvlText w:val="%1.%2.%3.%4.%5.%6.%7.%8.%9."/>
      <w:lvlJc w:val="left"/>
      <w:pPr>
        <w:ind w:left="4037" w:hanging="1440"/>
      </w:pPr>
      <w:rPr>
        <w:rFonts w:cs="Times New Roman" w:hint="default"/>
      </w:rPr>
    </w:lvl>
  </w:abstractNum>
  <w:abstractNum w:abstractNumId="30" w15:restartNumberingAfterBreak="0">
    <w:nsid w:val="2FE81416"/>
    <w:multiLevelType w:val="hybridMultilevel"/>
    <w:tmpl w:val="E1889F3C"/>
    <w:lvl w:ilvl="0" w:tplc="D592E594">
      <w:start w:val="1"/>
      <w:numFmt w:val="bullet"/>
      <w:pStyle w:val="6"/>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31291DC7"/>
    <w:multiLevelType w:val="multilevel"/>
    <w:tmpl w:val="9E4669C6"/>
    <w:lvl w:ilvl="0">
      <w:start w:val="1"/>
      <w:numFmt w:val="decimal"/>
      <w:pStyle w:val="11"/>
      <w:lvlText w:val="%1"/>
      <w:lvlJc w:val="left"/>
      <w:pPr>
        <w:tabs>
          <w:tab w:val="num" w:pos="1134"/>
        </w:tabs>
        <w:ind w:left="851"/>
      </w:pPr>
      <w:rPr>
        <w:rFonts w:cs="Times New Roman" w:hint="default"/>
      </w:rPr>
    </w:lvl>
    <w:lvl w:ilvl="1">
      <w:start w:val="1"/>
      <w:numFmt w:val="decimal"/>
      <w:pStyle w:val="20"/>
      <w:lvlText w:val="%1.%2"/>
      <w:lvlJc w:val="left"/>
      <w:pPr>
        <w:tabs>
          <w:tab w:val="num" w:pos="1304"/>
        </w:tabs>
        <w:ind w:left="851"/>
      </w:pPr>
      <w:rPr>
        <w:rFonts w:cs="Times New Roman" w:hint="default"/>
      </w:rPr>
    </w:lvl>
    <w:lvl w:ilvl="2">
      <w:start w:val="1"/>
      <w:numFmt w:val="decimal"/>
      <w:pStyle w:val="31"/>
      <w:lvlText w:val="%1.%2.%3"/>
      <w:lvlJc w:val="left"/>
      <w:pPr>
        <w:tabs>
          <w:tab w:val="num" w:pos="1560"/>
        </w:tabs>
        <w:ind w:left="710"/>
      </w:pPr>
      <w:rPr>
        <w:rFonts w:cs="Times New Roman"/>
        <w:b/>
        <w:bCs w:val="0"/>
        <w:i w:val="0"/>
        <w:iCs w:val="0"/>
        <w:caps w:val="0"/>
        <w:smallCaps w:val="0"/>
        <w:strike w:val="0"/>
        <w:dstrike w:val="0"/>
        <w:vanish w:val="0"/>
        <w:color w:val="000000"/>
        <w:spacing w:val="0"/>
        <w:kern w:val="0"/>
        <w:position w:val="0"/>
        <w:u w:val="none"/>
        <w:vertAlign w:val="baseline"/>
      </w:rPr>
    </w:lvl>
    <w:lvl w:ilvl="3">
      <w:start w:val="1"/>
      <w:numFmt w:val="decimal"/>
      <w:pStyle w:val="41"/>
      <w:lvlText w:val="%1.%2.%3.%4"/>
      <w:lvlJc w:val="left"/>
      <w:pPr>
        <w:tabs>
          <w:tab w:val="num" w:pos="2523"/>
        </w:tabs>
        <w:ind w:left="1560"/>
      </w:pPr>
      <w:rPr>
        <w:rFonts w:cs="Times New Roman" w:hint="default"/>
      </w:rPr>
    </w:lvl>
    <w:lvl w:ilvl="4">
      <w:start w:val="1"/>
      <w:numFmt w:val="decimal"/>
      <w:lvlText w:val="%1.%2.%3.%4.%5"/>
      <w:lvlJc w:val="left"/>
      <w:pPr>
        <w:tabs>
          <w:tab w:val="num" w:pos="1985"/>
        </w:tabs>
        <w:ind w:left="851"/>
      </w:pPr>
      <w:rPr>
        <w:rFonts w:cs="Times New Roman"/>
        <w:b w:val="0"/>
        <w:bCs w:val="0"/>
        <w:i w:val="0"/>
        <w:iCs w:val="0"/>
        <w:caps w:val="0"/>
        <w:smallCaps w:val="0"/>
        <w:strike w:val="0"/>
        <w:dstrike w:val="0"/>
        <w:vanish w:val="0"/>
        <w:color w:val="000000"/>
        <w:spacing w:val="0"/>
        <w:kern w:val="0"/>
        <w:position w:val="0"/>
        <w:u w:val="none"/>
        <w:effect w:val="none"/>
        <w:vertAlign w:val="baseline"/>
      </w:rPr>
    </w:lvl>
    <w:lvl w:ilvl="5">
      <w:start w:val="1"/>
      <w:numFmt w:val="russianUpper"/>
      <w:pStyle w:val="a6"/>
      <w:lvlText w:val="ПРИЛОЖЕНИЕ %6."/>
      <w:lvlJc w:val="left"/>
      <w:pPr>
        <w:tabs>
          <w:tab w:val="num" w:pos="3969"/>
        </w:tabs>
        <w:ind w:left="851"/>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2"/>
        <w:szCs w:val="22"/>
        <w:u w:val="none" w:color="000000"/>
        <w:effect w:val="none"/>
        <w:vertAlign w:val="baseline"/>
      </w:rPr>
    </w:lvl>
    <w:lvl w:ilvl="6">
      <w:start w:val="1"/>
      <w:numFmt w:val="decimal"/>
      <w:lvlText w:val="%6.%7"/>
      <w:lvlJc w:val="left"/>
      <w:pPr>
        <w:tabs>
          <w:tab w:val="num" w:pos="1656"/>
        </w:tabs>
        <w:ind w:left="1656" w:hanging="805"/>
      </w:pPr>
      <w:rPr>
        <w:rFonts w:cs="Times New Roman" w:hint="default"/>
      </w:rPr>
    </w:lvl>
    <w:lvl w:ilvl="7">
      <w:start w:val="1"/>
      <w:numFmt w:val="decimal"/>
      <w:lvlText w:val="%6.%7.%8"/>
      <w:lvlJc w:val="left"/>
      <w:pPr>
        <w:tabs>
          <w:tab w:val="num" w:pos="1800"/>
        </w:tabs>
        <w:ind w:left="1800" w:hanging="949"/>
      </w:pPr>
      <w:rPr>
        <w:rFonts w:cs="Times New Roman" w:hint="default"/>
      </w:rPr>
    </w:lvl>
    <w:lvl w:ilvl="8">
      <w:start w:val="1"/>
      <w:numFmt w:val="decimal"/>
      <w:lvlText w:val="%6.%7.%8.%9"/>
      <w:lvlJc w:val="left"/>
      <w:pPr>
        <w:tabs>
          <w:tab w:val="num" w:pos="1944"/>
        </w:tabs>
        <w:ind w:left="1944" w:hanging="1093"/>
      </w:pPr>
      <w:rPr>
        <w:rFonts w:cs="Times New Roman" w:hint="default"/>
      </w:rPr>
    </w:lvl>
  </w:abstractNum>
  <w:abstractNum w:abstractNumId="32" w15:restartNumberingAfterBreak="0">
    <w:nsid w:val="36CA2B10"/>
    <w:multiLevelType w:val="hybridMultilevel"/>
    <w:tmpl w:val="8B6A03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883355F"/>
    <w:multiLevelType w:val="hybridMultilevel"/>
    <w:tmpl w:val="5C8E4B32"/>
    <w:lvl w:ilvl="0" w:tplc="35BCB54C">
      <w:start w:val="2"/>
      <w:numFmt w:val="bullet"/>
      <w:lvlText w:val="-"/>
      <w:lvlJc w:val="left"/>
      <w:pPr>
        <w:ind w:left="1440" w:hanging="360"/>
      </w:pPr>
      <w:rPr>
        <w:rFonts w:ascii="Calibri Light" w:eastAsiaTheme="minorHAnsi" w:hAnsi="Calibri Light" w:cs="Calibri Light"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39942E3D"/>
    <w:multiLevelType w:val="hybridMultilevel"/>
    <w:tmpl w:val="2A6009DA"/>
    <w:lvl w:ilvl="0" w:tplc="D592E594">
      <w:start w:val="1"/>
      <w:numFmt w:val="bullet"/>
      <w:pStyle w:val="Bulletwithtext1"/>
      <w:lvlText w:val=""/>
      <w:lvlJc w:val="left"/>
      <w:pPr>
        <w:tabs>
          <w:tab w:val="num" w:pos="360"/>
        </w:tabs>
        <w:ind w:left="360" w:hanging="360"/>
      </w:pPr>
      <w:rPr>
        <w:rFonts w:ascii="Wingdings" w:hAnsi="Wingdings" w:hint="default"/>
        <w:b w:val="0"/>
        <w:i w:val="0"/>
        <w:sz w:val="16"/>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B146E3"/>
    <w:multiLevelType w:val="hybridMultilevel"/>
    <w:tmpl w:val="C67E5EC4"/>
    <w:lvl w:ilvl="0" w:tplc="16E22AEA">
      <w:start w:val="1"/>
      <w:numFmt w:val="bullet"/>
      <w:pStyle w:val="G"/>
      <w:lvlText w:val=""/>
      <w:lvlJc w:val="left"/>
      <w:pPr>
        <w:tabs>
          <w:tab w:val="num" w:pos="621"/>
        </w:tabs>
        <w:ind w:left="621" w:hanging="264"/>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BDF10EA"/>
    <w:multiLevelType w:val="hybridMultilevel"/>
    <w:tmpl w:val="80A80F44"/>
    <w:lvl w:ilvl="0" w:tplc="98882ED8">
      <w:start w:val="3"/>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 w15:restartNumberingAfterBreak="0">
    <w:nsid w:val="3F8645C9"/>
    <w:multiLevelType w:val="hybridMultilevel"/>
    <w:tmpl w:val="DA56A702"/>
    <w:lvl w:ilvl="0" w:tplc="04190005">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8" w15:restartNumberingAfterBreak="0">
    <w:nsid w:val="44635343"/>
    <w:multiLevelType w:val="hybridMultilevel"/>
    <w:tmpl w:val="0CF43164"/>
    <w:lvl w:ilvl="0" w:tplc="35BCB54C">
      <w:start w:val="2"/>
      <w:numFmt w:val="bullet"/>
      <w:lvlText w:val="-"/>
      <w:lvlJc w:val="left"/>
      <w:pPr>
        <w:ind w:left="2160" w:hanging="360"/>
      </w:pPr>
      <w:rPr>
        <w:rFonts w:ascii="Calibri Light" w:eastAsiaTheme="minorHAnsi" w:hAnsi="Calibri Light" w:cs="Calibri Light"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9" w15:restartNumberingAfterBreak="0">
    <w:nsid w:val="465F722A"/>
    <w:multiLevelType w:val="hybridMultilevel"/>
    <w:tmpl w:val="A8DE0128"/>
    <w:lvl w:ilvl="0" w:tplc="04190001">
      <w:start w:val="1"/>
      <w:numFmt w:val="bullet"/>
      <w:lvlText w:val=""/>
      <w:lvlJc w:val="left"/>
      <w:pPr>
        <w:ind w:left="720" w:hanging="360"/>
      </w:pPr>
      <w:rPr>
        <w:rFonts w:ascii="Symbol" w:hAnsi="Symbol" w:hint="default"/>
      </w:rPr>
    </w:lvl>
    <w:lvl w:ilvl="1" w:tplc="35BCB54C">
      <w:start w:val="2"/>
      <w:numFmt w:val="bullet"/>
      <w:lvlText w:val="-"/>
      <w:lvlJc w:val="left"/>
      <w:pPr>
        <w:ind w:left="1440" w:hanging="360"/>
      </w:pPr>
      <w:rPr>
        <w:rFonts w:ascii="Calibri Light" w:eastAsiaTheme="minorHAnsi" w:hAnsi="Calibri Light" w:cs="Calibri Light"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7641B80"/>
    <w:multiLevelType w:val="hybridMultilevel"/>
    <w:tmpl w:val="8708C6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4C4527D1"/>
    <w:multiLevelType w:val="hybridMultilevel"/>
    <w:tmpl w:val="6ED6A338"/>
    <w:lvl w:ilvl="0" w:tplc="10342290">
      <w:start w:val="1"/>
      <w:numFmt w:val="bullet"/>
      <w:pStyle w:val="G2"/>
      <w:lvlText w:val=""/>
      <w:lvlJc w:val="left"/>
      <w:pPr>
        <w:tabs>
          <w:tab w:val="num" w:pos="1701"/>
        </w:tabs>
        <w:ind w:left="1928" w:hanging="227"/>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D2957E6"/>
    <w:multiLevelType w:val="hybridMultilevel"/>
    <w:tmpl w:val="B298FC7C"/>
    <w:lvl w:ilvl="0" w:tplc="041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D544699"/>
    <w:multiLevelType w:val="hybridMultilevel"/>
    <w:tmpl w:val="39C83254"/>
    <w:lvl w:ilvl="0" w:tplc="35BCB54C">
      <w:start w:val="2"/>
      <w:numFmt w:val="bullet"/>
      <w:lvlText w:val="-"/>
      <w:lvlJc w:val="left"/>
      <w:pPr>
        <w:ind w:left="2160" w:hanging="360"/>
      </w:pPr>
      <w:rPr>
        <w:rFonts w:ascii="Calibri Light" w:eastAsiaTheme="minorHAnsi" w:hAnsi="Calibri Light" w:cs="Calibri Light" w:hint="default"/>
      </w:rPr>
    </w:lvl>
    <w:lvl w:ilvl="1" w:tplc="04190001">
      <w:start w:val="1"/>
      <w:numFmt w:val="bullet"/>
      <w:lvlText w:val=""/>
      <w:lvlJc w:val="left"/>
      <w:pPr>
        <w:ind w:left="2880" w:hanging="360"/>
      </w:pPr>
      <w:rPr>
        <w:rFonts w:ascii="Symbol" w:hAnsi="Symbol" w:hint="default"/>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4" w15:restartNumberingAfterBreak="0">
    <w:nsid w:val="4F7F0A1F"/>
    <w:multiLevelType w:val="multilevel"/>
    <w:tmpl w:val="FE8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000D6E"/>
    <w:multiLevelType w:val="hybridMultilevel"/>
    <w:tmpl w:val="C8643B08"/>
    <w:lvl w:ilvl="0" w:tplc="727EB572">
      <w:start w:val="1"/>
      <w:numFmt w:val="bullet"/>
      <w:pStyle w:val="a7"/>
      <w:lvlText w:val=""/>
      <w:lvlJc w:val="left"/>
      <w:pPr>
        <w:tabs>
          <w:tab w:val="num" w:pos="1134"/>
        </w:tabs>
        <w:ind w:firstLine="851"/>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399575D"/>
    <w:multiLevelType w:val="hybridMultilevel"/>
    <w:tmpl w:val="103AF60C"/>
    <w:lvl w:ilvl="0" w:tplc="C0AE73CA">
      <w:start w:val="1"/>
      <w:numFmt w:val="decimal"/>
      <w:pStyle w:val="21"/>
      <w:lvlText w:val="%1."/>
      <w:lvlJc w:val="left"/>
      <w:pPr>
        <w:tabs>
          <w:tab w:val="num" w:pos="1135"/>
        </w:tabs>
        <w:ind w:left="1135" w:hanging="567"/>
      </w:pPr>
      <w:rPr>
        <w:rFonts w:cs="Times New Roman" w:hint="default"/>
        <w:b w:val="0"/>
      </w:rPr>
    </w:lvl>
    <w:lvl w:ilvl="1" w:tplc="04190003">
      <w:start w:val="1"/>
      <w:numFmt w:val="bullet"/>
      <w:pStyle w:val="22"/>
      <w:lvlText w:val="o"/>
      <w:lvlJc w:val="left"/>
      <w:pPr>
        <w:tabs>
          <w:tab w:val="num" w:pos="1440"/>
        </w:tabs>
        <w:ind w:left="1440" w:hanging="360"/>
      </w:pPr>
      <w:rPr>
        <w:rFonts w:ascii="Courier New" w:hAnsi="Courier New" w:hint="default"/>
      </w:rPr>
    </w:lvl>
    <w:lvl w:ilvl="2" w:tplc="04190005">
      <w:start w:val="1"/>
      <w:numFmt w:val="bullet"/>
      <w:pStyle w:val="a8"/>
      <w:lvlText w:val=""/>
      <w:lvlJc w:val="left"/>
      <w:pPr>
        <w:tabs>
          <w:tab w:val="num" w:pos="2160"/>
        </w:tabs>
        <w:ind w:left="2160" w:hanging="360"/>
      </w:pPr>
      <w:rPr>
        <w:rFonts w:ascii="Wingdings" w:hAnsi="Wingdings" w:hint="default"/>
      </w:rPr>
    </w:lvl>
    <w:lvl w:ilvl="3" w:tplc="04190001" w:tentative="1">
      <w:start w:val="1"/>
      <w:numFmt w:val="bullet"/>
      <w:pStyle w:val="a9"/>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51E26B1"/>
    <w:multiLevelType w:val="hybridMultilevel"/>
    <w:tmpl w:val="F908606C"/>
    <w:lvl w:ilvl="0" w:tplc="8B5E2860">
      <w:start w:val="1"/>
      <w:numFmt w:val="bullet"/>
      <w:lvlText w:val="à"/>
      <w:lvlJc w:val="left"/>
      <w:pPr>
        <w:ind w:left="108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35BCB54C">
      <w:start w:val="2"/>
      <w:numFmt w:val="bullet"/>
      <w:lvlText w:val="-"/>
      <w:lvlJc w:val="left"/>
      <w:pPr>
        <w:ind w:left="2160" w:hanging="360"/>
      </w:pPr>
      <w:rPr>
        <w:rFonts w:ascii="Calibri Light" w:eastAsiaTheme="minorHAnsi" w:hAnsi="Calibri Light" w:cs="Calibri Light"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8" w15:restartNumberingAfterBreak="0">
    <w:nsid w:val="558812F1"/>
    <w:multiLevelType w:val="multilevel"/>
    <w:tmpl w:val="E392ED96"/>
    <w:lvl w:ilvl="0">
      <w:start w:val="1"/>
      <w:numFmt w:val="decimal"/>
      <w:lvlText w:val="%1"/>
      <w:lvlJc w:val="left"/>
      <w:pPr>
        <w:ind w:left="432" w:hanging="432"/>
      </w:pPr>
      <w:rPr>
        <w:rFonts w:cs="Times New Roman"/>
      </w:rPr>
    </w:lvl>
    <w:lvl w:ilvl="1">
      <w:start w:val="1"/>
      <w:numFmt w:val="decimal"/>
      <w:lvlText w:val="%1.%2"/>
      <w:lvlJc w:val="left"/>
      <w:pPr>
        <w:ind w:left="3979" w:hanging="576"/>
      </w:pPr>
      <w:rPr>
        <w:rFonts w:cs="Times New Roman"/>
      </w:rPr>
    </w:lvl>
    <w:lvl w:ilvl="2">
      <w:start w:val="1"/>
      <w:numFmt w:val="decimal"/>
      <w:lvlText w:val="%1.%2.%3"/>
      <w:lvlJc w:val="left"/>
      <w:pPr>
        <w:ind w:left="720" w:hanging="720"/>
      </w:pPr>
      <w:rPr>
        <w:rFonts w:cs="Times New Roman"/>
      </w:rPr>
    </w:lvl>
    <w:lvl w:ilvl="3">
      <w:start w:val="1"/>
      <w:numFmt w:val="bullet"/>
      <w:pStyle w:val="50"/>
      <w:lvlText w:val=""/>
      <w:lvlJc w:val="left"/>
      <w:pPr>
        <w:ind w:left="864" w:hanging="864"/>
      </w:pPr>
      <w:rPr>
        <w:rFonts w:ascii="Symbol" w:hAnsi="Symbol" w:hint="default"/>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49" w15:restartNumberingAfterBreak="0">
    <w:nsid w:val="55C64796"/>
    <w:multiLevelType w:val="hybridMultilevel"/>
    <w:tmpl w:val="FA52DBC2"/>
    <w:lvl w:ilvl="0" w:tplc="35BCB54C">
      <w:start w:val="2"/>
      <w:numFmt w:val="bullet"/>
      <w:lvlText w:val="-"/>
      <w:lvlJc w:val="left"/>
      <w:pPr>
        <w:ind w:left="885" w:hanging="360"/>
      </w:pPr>
      <w:rPr>
        <w:rFonts w:ascii="Calibri Light" w:eastAsiaTheme="minorHAnsi" w:hAnsi="Calibri Light" w:cs="Calibri Light" w:hint="default"/>
      </w:rPr>
    </w:lvl>
    <w:lvl w:ilvl="1" w:tplc="08090003">
      <w:start w:val="1"/>
      <w:numFmt w:val="bullet"/>
      <w:lvlText w:val="o"/>
      <w:lvlJc w:val="left"/>
      <w:pPr>
        <w:ind w:left="1560" w:hanging="360"/>
      </w:pPr>
      <w:rPr>
        <w:rFonts w:ascii="Courier New" w:hAnsi="Courier New" w:cs="Courier New" w:hint="default"/>
      </w:rPr>
    </w:lvl>
    <w:lvl w:ilvl="2" w:tplc="35BCB54C">
      <w:start w:val="2"/>
      <w:numFmt w:val="bullet"/>
      <w:lvlText w:val="-"/>
      <w:lvlJc w:val="left"/>
      <w:pPr>
        <w:ind w:left="2280" w:hanging="360"/>
      </w:pPr>
      <w:rPr>
        <w:rFonts w:ascii="Calibri Light" w:eastAsiaTheme="minorHAnsi" w:hAnsi="Calibri Light" w:cs="Calibri Light"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50" w15:restartNumberingAfterBreak="0">
    <w:nsid w:val="59F14604"/>
    <w:multiLevelType w:val="hybridMultilevel"/>
    <w:tmpl w:val="3FEC984A"/>
    <w:lvl w:ilvl="0" w:tplc="041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1" w15:restartNumberingAfterBreak="0">
    <w:nsid w:val="5E036B8C"/>
    <w:multiLevelType w:val="hybridMultilevel"/>
    <w:tmpl w:val="3D28B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0072CB0"/>
    <w:multiLevelType w:val="hybridMultilevel"/>
    <w:tmpl w:val="4508B1DA"/>
    <w:lvl w:ilvl="0" w:tplc="041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3201F2"/>
    <w:multiLevelType w:val="hybridMultilevel"/>
    <w:tmpl w:val="B6960F3A"/>
    <w:lvl w:ilvl="0" w:tplc="66AA14FE">
      <w:start w:val="1"/>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4" w15:restartNumberingAfterBreak="0">
    <w:nsid w:val="615A7283"/>
    <w:multiLevelType w:val="singleLevel"/>
    <w:tmpl w:val="A53C9236"/>
    <w:lvl w:ilvl="0">
      <w:start w:val="1"/>
      <w:numFmt w:val="decimal"/>
      <w:pStyle w:val="aa"/>
      <w:lvlText w:val="%1."/>
      <w:lvlJc w:val="right"/>
      <w:pPr>
        <w:tabs>
          <w:tab w:val="num" w:pos="502"/>
        </w:tabs>
        <w:ind w:left="142"/>
      </w:pPr>
      <w:rPr>
        <w:rFonts w:cs="Times New Roman"/>
      </w:rPr>
    </w:lvl>
  </w:abstractNum>
  <w:abstractNum w:abstractNumId="55" w15:restartNumberingAfterBreak="0">
    <w:nsid w:val="68EE36C5"/>
    <w:multiLevelType w:val="hybridMultilevel"/>
    <w:tmpl w:val="0652F240"/>
    <w:lvl w:ilvl="0" w:tplc="1758DD68">
      <w:start w:val="6"/>
      <w:numFmt w:val="bullet"/>
      <w:pStyle w:val="ab"/>
      <w:lvlText w:val="-"/>
      <w:lvlJc w:val="left"/>
      <w:pPr>
        <w:ind w:left="1068" w:hanging="360"/>
      </w:pPr>
      <w:rPr>
        <w:rFonts w:ascii="Times New Roman" w:eastAsia="Times New Roman" w:hAnsi="Times New Roman" w:hint="default"/>
      </w:rPr>
    </w:lvl>
    <w:lvl w:ilvl="1" w:tplc="04090003">
      <w:start w:val="1"/>
      <w:numFmt w:val="bullet"/>
      <w:lvlText w:val="o"/>
      <w:lvlJc w:val="left"/>
      <w:pPr>
        <w:ind w:left="1788" w:hanging="360"/>
      </w:pPr>
      <w:rPr>
        <w:rFonts w:ascii="Courier New" w:hAnsi="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hint="default"/>
      </w:rPr>
    </w:lvl>
    <w:lvl w:ilvl="8" w:tplc="04090005">
      <w:start w:val="1"/>
      <w:numFmt w:val="bullet"/>
      <w:lvlText w:val=""/>
      <w:lvlJc w:val="left"/>
      <w:pPr>
        <w:ind w:left="6828" w:hanging="360"/>
      </w:pPr>
      <w:rPr>
        <w:rFonts w:ascii="Wingdings" w:hAnsi="Wingdings" w:hint="default"/>
      </w:rPr>
    </w:lvl>
  </w:abstractNum>
  <w:abstractNum w:abstractNumId="56" w15:restartNumberingAfterBreak="0">
    <w:nsid w:val="691B0AE6"/>
    <w:multiLevelType w:val="hybridMultilevel"/>
    <w:tmpl w:val="E56E6A6A"/>
    <w:lvl w:ilvl="0" w:tplc="E3606024">
      <w:start w:val="1"/>
      <w:numFmt w:val="bullet"/>
      <w:pStyle w:val="23"/>
      <w:lvlText w:val=""/>
      <w:lvlJc w:val="left"/>
      <w:pPr>
        <w:tabs>
          <w:tab w:val="num" w:pos="1702"/>
        </w:tabs>
        <w:ind w:left="1702" w:hanging="283"/>
      </w:pPr>
      <w:rPr>
        <w:rFonts w:ascii="Symbol" w:hAnsi="Symbol" w:hint="default"/>
      </w:rPr>
    </w:lvl>
    <w:lvl w:ilvl="1" w:tplc="CDB650C2" w:tentative="1">
      <w:start w:val="1"/>
      <w:numFmt w:val="bullet"/>
      <w:lvlText w:val="o"/>
      <w:lvlJc w:val="left"/>
      <w:pPr>
        <w:tabs>
          <w:tab w:val="num" w:pos="1440"/>
        </w:tabs>
        <w:ind w:left="1440" w:hanging="360"/>
      </w:pPr>
      <w:rPr>
        <w:rFonts w:ascii="Courier New" w:hAnsi="Courier New" w:hint="default"/>
      </w:rPr>
    </w:lvl>
    <w:lvl w:ilvl="2" w:tplc="AFF6E2AE">
      <w:start w:val="1"/>
      <w:numFmt w:val="bullet"/>
      <w:lvlText w:val=""/>
      <w:lvlJc w:val="left"/>
      <w:pPr>
        <w:tabs>
          <w:tab w:val="num" w:pos="2160"/>
        </w:tabs>
        <w:ind w:left="2160" w:hanging="360"/>
      </w:pPr>
      <w:rPr>
        <w:rFonts w:ascii="Wingdings" w:hAnsi="Wingdings" w:hint="default"/>
      </w:rPr>
    </w:lvl>
    <w:lvl w:ilvl="3" w:tplc="E99CBFC8" w:tentative="1">
      <w:start w:val="1"/>
      <w:numFmt w:val="bullet"/>
      <w:lvlText w:val=""/>
      <w:lvlJc w:val="left"/>
      <w:pPr>
        <w:tabs>
          <w:tab w:val="num" w:pos="2880"/>
        </w:tabs>
        <w:ind w:left="2880" w:hanging="360"/>
      </w:pPr>
      <w:rPr>
        <w:rFonts w:ascii="Symbol" w:hAnsi="Symbol" w:hint="default"/>
      </w:rPr>
    </w:lvl>
    <w:lvl w:ilvl="4" w:tplc="F4421E50" w:tentative="1">
      <w:start w:val="1"/>
      <w:numFmt w:val="bullet"/>
      <w:lvlText w:val="o"/>
      <w:lvlJc w:val="left"/>
      <w:pPr>
        <w:tabs>
          <w:tab w:val="num" w:pos="3600"/>
        </w:tabs>
        <w:ind w:left="3600" w:hanging="360"/>
      </w:pPr>
      <w:rPr>
        <w:rFonts w:ascii="Courier New" w:hAnsi="Courier New" w:hint="default"/>
      </w:rPr>
    </w:lvl>
    <w:lvl w:ilvl="5" w:tplc="471EC49A" w:tentative="1">
      <w:start w:val="1"/>
      <w:numFmt w:val="bullet"/>
      <w:lvlText w:val=""/>
      <w:lvlJc w:val="left"/>
      <w:pPr>
        <w:tabs>
          <w:tab w:val="num" w:pos="4320"/>
        </w:tabs>
        <w:ind w:left="4320" w:hanging="360"/>
      </w:pPr>
      <w:rPr>
        <w:rFonts w:ascii="Wingdings" w:hAnsi="Wingdings" w:hint="default"/>
      </w:rPr>
    </w:lvl>
    <w:lvl w:ilvl="6" w:tplc="0576C75C" w:tentative="1">
      <w:start w:val="1"/>
      <w:numFmt w:val="bullet"/>
      <w:lvlText w:val=""/>
      <w:lvlJc w:val="left"/>
      <w:pPr>
        <w:tabs>
          <w:tab w:val="num" w:pos="5040"/>
        </w:tabs>
        <w:ind w:left="5040" w:hanging="360"/>
      </w:pPr>
      <w:rPr>
        <w:rFonts w:ascii="Symbol" w:hAnsi="Symbol" w:hint="default"/>
      </w:rPr>
    </w:lvl>
    <w:lvl w:ilvl="7" w:tplc="ADDAEF0E" w:tentative="1">
      <w:start w:val="1"/>
      <w:numFmt w:val="bullet"/>
      <w:lvlText w:val="o"/>
      <w:lvlJc w:val="left"/>
      <w:pPr>
        <w:tabs>
          <w:tab w:val="num" w:pos="5760"/>
        </w:tabs>
        <w:ind w:left="5760" w:hanging="360"/>
      </w:pPr>
      <w:rPr>
        <w:rFonts w:ascii="Courier New" w:hAnsi="Courier New" w:hint="default"/>
      </w:rPr>
    </w:lvl>
    <w:lvl w:ilvl="8" w:tplc="A57AA9F4"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96E0126"/>
    <w:multiLevelType w:val="hybridMultilevel"/>
    <w:tmpl w:val="49CEDBF0"/>
    <w:lvl w:ilvl="0" w:tplc="D710F77E">
      <w:start w:val="132"/>
      <w:numFmt w:val="decimal"/>
      <w:pStyle w:val="ac"/>
      <w:lvlText w:val="Требование №%1."/>
      <w:lvlJc w:val="left"/>
      <w:pPr>
        <w:ind w:left="1637" w:hanging="360"/>
      </w:pPr>
      <w:rPr>
        <w:rFonts w:ascii="Franklin Gothic Book" w:hAnsi="Franklin Gothic Book" w:cs="Times New Roman" w:hint="default"/>
        <w:b w:val="0"/>
        <w:bCs w:val="0"/>
        <w:i w:val="0"/>
        <w:iCs w:val="0"/>
        <w:caps w:val="0"/>
        <w:smallCaps w:val="0"/>
        <w:strike w:val="0"/>
        <w:dstrike w:val="0"/>
        <w:vanish w:val="0"/>
        <w:color w:val="000000"/>
        <w:spacing w:val="0"/>
        <w:kern w:val="0"/>
        <w:position w:val="0"/>
        <w:sz w:val="24"/>
        <w:szCs w:val="24"/>
        <w:u w:val="none"/>
        <w:effect w:val="none"/>
        <w:vertAlign w:val="baseline"/>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8" w15:restartNumberingAfterBreak="0">
    <w:nsid w:val="698613B5"/>
    <w:multiLevelType w:val="hybridMultilevel"/>
    <w:tmpl w:val="E0D0065C"/>
    <w:lvl w:ilvl="0" w:tplc="35BCB54C">
      <w:start w:val="2"/>
      <w:numFmt w:val="bullet"/>
      <w:lvlText w:val="-"/>
      <w:lvlJc w:val="left"/>
      <w:pPr>
        <w:ind w:left="2160" w:hanging="360"/>
      </w:pPr>
      <w:rPr>
        <w:rFonts w:ascii="Calibri Light" w:eastAsiaTheme="minorHAnsi" w:hAnsi="Calibri Light" w:cs="Calibri Light" w:hint="default"/>
      </w:rPr>
    </w:lvl>
    <w:lvl w:ilvl="1" w:tplc="04190001">
      <w:start w:val="1"/>
      <w:numFmt w:val="bullet"/>
      <w:lvlText w:val=""/>
      <w:lvlJc w:val="left"/>
      <w:pPr>
        <w:ind w:left="2880" w:hanging="360"/>
      </w:pPr>
      <w:rPr>
        <w:rFonts w:ascii="Symbol" w:hAnsi="Symbol" w:hint="default"/>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9" w15:restartNumberingAfterBreak="0">
    <w:nsid w:val="6CBC30FB"/>
    <w:multiLevelType w:val="multilevel"/>
    <w:tmpl w:val="8D5220AC"/>
    <w:styleLink w:val="IG"/>
    <w:lvl w:ilvl="0">
      <w:start w:val="1"/>
      <w:numFmt w:val="decimal"/>
      <w:lvlText w:val="%1."/>
      <w:lvlJc w:val="left"/>
      <w:pPr>
        <w:tabs>
          <w:tab w:val="num" w:pos="2115"/>
        </w:tabs>
        <w:ind w:left="2115" w:hanging="374"/>
      </w:pPr>
      <w:rPr>
        <w:rFonts w:cs="Times New Roman" w:hint="default"/>
      </w:rPr>
    </w:lvl>
    <w:lvl w:ilvl="1">
      <w:start w:val="1"/>
      <w:numFmt w:val="decimal"/>
      <w:lvlText w:val="%1.%2."/>
      <w:lvlJc w:val="left"/>
      <w:pPr>
        <w:tabs>
          <w:tab w:val="num" w:pos="2676"/>
        </w:tabs>
        <w:ind w:left="2676" w:hanging="561"/>
      </w:pPr>
      <w:rPr>
        <w:rFonts w:cs="Times New Roman" w:hint="default"/>
      </w:rPr>
    </w:lvl>
    <w:lvl w:ilvl="2">
      <w:start w:val="1"/>
      <w:numFmt w:val="decimal"/>
      <w:lvlText w:val="%1.%2.%3."/>
      <w:lvlJc w:val="left"/>
      <w:pPr>
        <w:tabs>
          <w:tab w:val="num" w:pos="3425"/>
        </w:tabs>
        <w:ind w:left="3425" w:hanging="749"/>
      </w:pPr>
      <w:rPr>
        <w:rFonts w:cs="Times New Roman" w:hint="default"/>
      </w:rPr>
    </w:lvl>
    <w:lvl w:ilvl="3">
      <w:start w:val="1"/>
      <w:numFmt w:val="decimal"/>
      <w:lvlText w:val="%1.%2.%3.%4."/>
      <w:lvlJc w:val="left"/>
      <w:pPr>
        <w:tabs>
          <w:tab w:val="num" w:pos="4360"/>
        </w:tabs>
        <w:ind w:left="4360" w:hanging="935"/>
      </w:pPr>
      <w:rPr>
        <w:rFonts w:cs="Times New Roman" w:hint="default"/>
      </w:rPr>
    </w:lvl>
    <w:lvl w:ilvl="4">
      <w:start w:val="1"/>
      <w:numFmt w:val="decimal"/>
      <w:lvlText w:val="%1.%2.%3.%4.%5."/>
      <w:lvlJc w:val="left"/>
      <w:pPr>
        <w:tabs>
          <w:tab w:val="num" w:pos="5341"/>
        </w:tabs>
        <w:ind w:left="3973" w:hanging="792"/>
      </w:pPr>
      <w:rPr>
        <w:rFonts w:cs="Times New Roman" w:hint="default"/>
      </w:rPr>
    </w:lvl>
    <w:lvl w:ilvl="5">
      <w:start w:val="1"/>
      <w:numFmt w:val="decimal"/>
      <w:lvlText w:val="%1.%2.%3.%4.%5.%6."/>
      <w:lvlJc w:val="left"/>
      <w:pPr>
        <w:tabs>
          <w:tab w:val="num" w:pos="6061"/>
        </w:tabs>
        <w:ind w:left="4477" w:hanging="936"/>
      </w:pPr>
      <w:rPr>
        <w:rFonts w:cs="Times New Roman" w:hint="default"/>
      </w:rPr>
    </w:lvl>
    <w:lvl w:ilvl="6">
      <w:start w:val="1"/>
      <w:numFmt w:val="decimal"/>
      <w:lvlText w:val="%1.%2.%3.%4.%5.%6.%7."/>
      <w:lvlJc w:val="left"/>
      <w:pPr>
        <w:tabs>
          <w:tab w:val="num" w:pos="6781"/>
        </w:tabs>
        <w:ind w:left="4981" w:hanging="1080"/>
      </w:pPr>
      <w:rPr>
        <w:rFonts w:cs="Times New Roman" w:hint="default"/>
      </w:rPr>
    </w:lvl>
    <w:lvl w:ilvl="7">
      <w:start w:val="1"/>
      <w:numFmt w:val="decimal"/>
      <w:lvlText w:val="%1.%2.%3.%4.%5.%6.%7.%8."/>
      <w:lvlJc w:val="left"/>
      <w:pPr>
        <w:tabs>
          <w:tab w:val="num" w:pos="7861"/>
        </w:tabs>
        <w:ind w:left="5485" w:hanging="1224"/>
      </w:pPr>
      <w:rPr>
        <w:rFonts w:cs="Times New Roman" w:hint="default"/>
      </w:rPr>
    </w:lvl>
    <w:lvl w:ilvl="8">
      <w:start w:val="1"/>
      <w:numFmt w:val="decimal"/>
      <w:lvlText w:val="%1.%2.%3.%4.%5.%6.%7.%8.%9."/>
      <w:lvlJc w:val="left"/>
      <w:pPr>
        <w:tabs>
          <w:tab w:val="num" w:pos="8581"/>
        </w:tabs>
        <w:ind w:left="6061" w:hanging="1440"/>
      </w:pPr>
      <w:rPr>
        <w:rFonts w:cs="Times New Roman" w:hint="default"/>
      </w:rPr>
    </w:lvl>
  </w:abstractNum>
  <w:abstractNum w:abstractNumId="60" w15:restartNumberingAfterBreak="0">
    <w:nsid w:val="6E2B3725"/>
    <w:multiLevelType w:val="multilevel"/>
    <w:tmpl w:val="5254E004"/>
    <w:styleLink w:val="ad"/>
    <w:lvl w:ilvl="0">
      <w:start w:val="1"/>
      <w:numFmt w:val="decimal"/>
      <w:lvlText w:val="%1"/>
      <w:lvlJc w:val="left"/>
      <w:pPr>
        <w:ind w:left="567"/>
      </w:pPr>
      <w:rPr>
        <w:rFonts w:ascii="Times New Roman" w:hAnsi="Times New Roman" w:cs="Times New Roman" w:hint="default"/>
        <w:b/>
        <w:sz w:val="32"/>
      </w:rPr>
    </w:lvl>
    <w:lvl w:ilvl="1">
      <w:start w:val="1"/>
      <w:numFmt w:val="decimal"/>
      <w:lvlText w:val="%1.%2"/>
      <w:lvlJc w:val="left"/>
      <w:pPr>
        <w:ind w:left="567"/>
      </w:pPr>
      <w:rPr>
        <w:rFonts w:ascii="Times New Roman" w:hAnsi="Times New Roman" w:cs="Times New Roman" w:hint="default"/>
        <w:b/>
        <w:sz w:val="28"/>
      </w:rPr>
    </w:lvl>
    <w:lvl w:ilvl="2">
      <w:start w:val="1"/>
      <w:numFmt w:val="decimal"/>
      <w:lvlText w:val="%1.%2.%3"/>
      <w:lvlJc w:val="left"/>
      <w:pPr>
        <w:ind w:left="-113" w:firstLine="680"/>
      </w:pPr>
      <w:rPr>
        <w:rFonts w:ascii="Times New Roman" w:hAnsi="Times New Roman" w:cs="Times New Roman" w:hint="default"/>
        <w:sz w:val="24"/>
      </w:rPr>
    </w:lvl>
    <w:lvl w:ilvl="3">
      <w:start w:val="1"/>
      <w:numFmt w:val="bullet"/>
      <w:lvlText w:val=""/>
      <w:lvlJc w:val="left"/>
      <w:pPr>
        <w:ind w:left="-113" w:firstLine="680"/>
      </w:pPr>
      <w:rPr>
        <w:rFonts w:ascii="Symbol" w:hAnsi="Symbol" w:hint="default"/>
        <w:sz w:val="24"/>
      </w:rPr>
    </w:lvl>
    <w:lvl w:ilvl="4">
      <w:start w:val="1"/>
      <w:numFmt w:val="lowerLetter"/>
      <w:lvlText w:val="(%5)"/>
      <w:lvlJc w:val="left"/>
      <w:pPr>
        <w:tabs>
          <w:tab w:val="num" w:pos="567"/>
        </w:tabs>
        <w:ind w:left="567"/>
      </w:pPr>
      <w:rPr>
        <w:rFonts w:cs="Times New Roman" w:hint="default"/>
      </w:rPr>
    </w:lvl>
    <w:lvl w:ilvl="5">
      <w:start w:val="1"/>
      <w:numFmt w:val="lowerRoman"/>
      <w:lvlText w:val="(%6)"/>
      <w:lvlJc w:val="left"/>
      <w:pPr>
        <w:tabs>
          <w:tab w:val="num" w:pos="567"/>
        </w:tabs>
        <w:ind w:left="567"/>
      </w:pPr>
      <w:rPr>
        <w:rFonts w:cs="Times New Roman" w:hint="default"/>
      </w:rPr>
    </w:lvl>
    <w:lvl w:ilvl="6">
      <w:start w:val="1"/>
      <w:numFmt w:val="decimal"/>
      <w:lvlText w:val="%7."/>
      <w:lvlJc w:val="left"/>
      <w:pPr>
        <w:tabs>
          <w:tab w:val="num" w:pos="567"/>
        </w:tabs>
        <w:ind w:left="567"/>
      </w:pPr>
      <w:rPr>
        <w:rFonts w:cs="Times New Roman" w:hint="default"/>
      </w:rPr>
    </w:lvl>
    <w:lvl w:ilvl="7">
      <w:start w:val="1"/>
      <w:numFmt w:val="lowerLetter"/>
      <w:lvlText w:val="%8."/>
      <w:lvlJc w:val="left"/>
      <w:pPr>
        <w:tabs>
          <w:tab w:val="num" w:pos="567"/>
        </w:tabs>
        <w:ind w:left="567"/>
      </w:pPr>
      <w:rPr>
        <w:rFonts w:cs="Times New Roman" w:hint="default"/>
      </w:rPr>
    </w:lvl>
    <w:lvl w:ilvl="8">
      <w:start w:val="1"/>
      <w:numFmt w:val="lowerRoman"/>
      <w:lvlText w:val="%9."/>
      <w:lvlJc w:val="left"/>
      <w:pPr>
        <w:tabs>
          <w:tab w:val="num" w:pos="567"/>
        </w:tabs>
        <w:ind w:left="567"/>
      </w:pPr>
      <w:rPr>
        <w:rFonts w:cs="Times New Roman" w:hint="default"/>
      </w:rPr>
    </w:lvl>
  </w:abstractNum>
  <w:abstractNum w:abstractNumId="61" w15:restartNumberingAfterBreak="0">
    <w:nsid w:val="6FAE22E3"/>
    <w:multiLevelType w:val="hybridMultilevel"/>
    <w:tmpl w:val="4CF60D64"/>
    <w:lvl w:ilvl="0" w:tplc="FE3E451E">
      <w:start w:val="1"/>
      <w:numFmt w:val="decimal"/>
      <w:pStyle w:val="ae"/>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62" w15:restartNumberingAfterBreak="0">
    <w:nsid w:val="701F1678"/>
    <w:multiLevelType w:val="hybridMultilevel"/>
    <w:tmpl w:val="3FE008A4"/>
    <w:lvl w:ilvl="0" w:tplc="6C080BC4">
      <w:start w:val="1"/>
      <w:numFmt w:val="bullet"/>
      <w:lvlText w:val=""/>
      <w:lvlJc w:val="left"/>
      <w:pPr>
        <w:tabs>
          <w:tab w:val="num" w:pos="2279"/>
        </w:tabs>
        <w:ind w:left="2279" w:hanging="360"/>
      </w:pPr>
      <w:rPr>
        <w:rFonts w:ascii="Symbol" w:hAnsi="Symbol" w:hint="default"/>
      </w:rPr>
    </w:lvl>
    <w:lvl w:ilvl="1" w:tplc="EE0618DC">
      <w:start w:val="1"/>
      <w:numFmt w:val="bullet"/>
      <w:pStyle w:val="-"/>
      <w:lvlText w:val="­"/>
      <w:lvlJc w:val="left"/>
      <w:pPr>
        <w:tabs>
          <w:tab w:val="num" w:pos="2291"/>
        </w:tabs>
        <w:ind w:left="2291" w:hanging="360"/>
      </w:pPr>
      <w:rPr>
        <w:rFonts w:ascii="Courier New" w:hAnsi="Courier New" w:hint="default"/>
      </w:rPr>
    </w:lvl>
    <w:lvl w:ilvl="2" w:tplc="CA8603A8">
      <w:start w:val="1"/>
      <w:numFmt w:val="bullet"/>
      <w:pStyle w:val="af"/>
      <w:lvlText w:val=""/>
      <w:lvlJc w:val="left"/>
      <w:pPr>
        <w:tabs>
          <w:tab w:val="num" w:pos="3011"/>
        </w:tabs>
        <w:ind w:left="3011" w:hanging="360"/>
      </w:pPr>
      <w:rPr>
        <w:rFonts w:ascii="Wingdings" w:hAnsi="Wingdings" w:hint="default"/>
      </w:rPr>
    </w:lvl>
    <w:lvl w:ilvl="3" w:tplc="7C5A12AE">
      <w:start w:val="1"/>
      <w:numFmt w:val="bullet"/>
      <w:lvlText w:val=""/>
      <w:lvlJc w:val="left"/>
      <w:pPr>
        <w:tabs>
          <w:tab w:val="num" w:pos="3731"/>
        </w:tabs>
        <w:ind w:left="3731" w:hanging="360"/>
      </w:pPr>
      <w:rPr>
        <w:rFonts w:ascii="Symbol" w:hAnsi="Symbol" w:hint="default"/>
      </w:rPr>
    </w:lvl>
    <w:lvl w:ilvl="4" w:tplc="F21CA18A" w:tentative="1">
      <w:start w:val="1"/>
      <w:numFmt w:val="bullet"/>
      <w:lvlText w:val="o"/>
      <w:lvlJc w:val="left"/>
      <w:pPr>
        <w:tabs>
          <w:tab w:val="num" w:pos="4451"/>
        </w:tabs>
        <w:ind w:left="4451" w:hanging="360"/>
      </w:pPr>
      <w:rPr>
        <w:rFonts w:ascii="Courier New" w:hAnsi="Courier New" w:hint="default"/>
      </w:rPr>
    </w:lvl>
    <w:lvl w:ilvl="5" w:tplc="BDC2616C" w:tentative="1">
      <w:start w:val="1"/>
      <w:numFmt w:val="bullet"/>
      <w:lvlText w:val=""/>
      <w:lvlJc w:val="left"/>
      <w:pPr>
        <w:tabs>
          <w:tab w:val="num" w:pos="5171"/>
        </w:tabs>
        <w:ind w:left="5171" w:hanging="360"/>
      </w:pPr>
      <w:rPr>
        <w:rFonts w:ascii="Wingdings" w:hAnsi="Wingdings" w:hint="default"/>
      </w:rPr>
    </w:lvl>
    <w:lvl w:ilvl="6" w:tplc="F9586F40" w:tentative="1">
      <w:start w:val="1"/>
      <w:numFmt w:val="bullet"/>
      <w:lvlText w:val=""/>
      <w:lvlJc w:val="left"/>
      <w:pPr>
        <w:tabs>
          <w:tab w:val="num" w:pos="5891"/>
        </w:tabs>
        <w:ind w:left="5891" w:hanging="360"/>
      </w:pPr>
      <w:rPr>
        <w:rFonts w:ascii="Symbol" w:hAnsi="Symbol" w:hint="default"/>
      </w:rPr>
    </w:lvl>
    <w:lvl w:ilvl="7" w:tplc="4FE21144" w:tentative="1">
      <w:start w:val="1"/>
      <w:numFmt w:val="bullet"/>
      <w:lvlText w:val="o"/>
      <w:lvlJc w:val="left"/>
      <w:pPr>
        <w:tabs>
          <w:tab w:val="num" w:pos="6611"/>
        </w:tabs>
        <w:ind w:left="6611" w:hanging="360"/>
      </w:pPr>
      <w:rPr>
        <w:rFonts w:ascii="Courier New" w:hAnsi="Courier New" w:hint="default"/>
      </w:rPr>
    </w:lvl>
    <w:lvl w:ilvl="8" w:tplc="B97C6FBC" w:tentative="1">
      <w:start w:val="1"/>
      <w:numFmt w:val="bullet"/>
      <w:lvlText w:val=""/>
      <w:lvlJc w:val="left"/>
      <w:pPr>
        <w:tabs>
          <w:tab w:val="num" w:pos="7331"/>
        </w:tabs>
        <w:ind w:left="7331" w:hanging="360"/>
      </w:pPr>
      <w:rPr>
        <w:rFonts w:ascii="Wingdings" w:hAnsi="Wingdings" w:hint="default"/>
      </w:rPr>
    </w:lvl>
  </w:abstractNum>
  <w:abstractNum w:abstractNumId="63" w15:restartNumberingAfterBreak="0">
    <w:nsid w:val="70874195"/>
    <w:multiLevelType w:val="hybridMultilevel"/>
    <w:tmpl w:val="84BC93FC"/>
    <w:lvl w:ilvl="0" w:tplc="BE100112">
      <w:start w:val="1"/>
      <w:numFmt w:val="bullet"/>
      <w:pStyle w:val="af0"/>
      <w:lvlText w:val=""/>
      <w:lvlJc w:val="left"/>
      <w:pPr>
        <w:ind w:left="786"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17A2943"/>
    <w:multiLevelType w:val="hybridMultilevel"/>
    <w:tmpl w:val="4600F790"/>
    <w:lvl w:ilvl="0" w:tplc="720CA7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 w15:restartNumberingAfterBreak="0">
    <w:nsid w:val="71A04D15"/>
    <w:multiLevelType w:val="multilevel"/>
    <w:tmpl w:val="0419001F"/>
    <w:styleLink w:val="111111"/>
    <w:lvl w:ilvl="0">
      <w:start w:val="5"/>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66" w15:restartNumberingAfterBreak="0">
    <w:nsid w:val="724E72AB"/>
    <w:multiLevelType w:val="hybridMultilevel"/>
    <w:tmpl w:val="045A32CC"/>
    <w:lvl w:ilvl="0" w:tplc="041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7" w15:restartNumberingAfterBreak="0">
    <w:nsid w:val="74FD58B0"/>
    <w:multiLevelType w:val="hybridMultilevel"/>
    <w:tmpl w:val="6ECC239C"/>
    <w:lvl w:ilvl="0" w:tplc="720CA7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75081401"/>
    <w:multiLevelType w:val="multilevel"/>
    <w:tmpl w:val="F38E5804"/>
    <w:lvl w:ilvl="0">
      <w:start w:val="1"/>
      <w:numFmt w:val="decimal"/>
      <w:pStyle w:val="7120"/>
      <w:lvlText w:val="1.%1"/>
      <w:lvlJc w:val="center"/>
      <w:pPr>
        <w:ind w:firstLine="567"/>
      </w:pPr>
      <w:rPr>
        <w:rFonts w:cs="Times New Roman" w:hint="default"/>
        <w:b w:val="0"/>
        <w:i w:val="0"/>
      </w:rPr>
    </w:lvl>
    <w:lvl w:ilvl="1">
      <w:start w:val="2"/>
      <w:numFmt w:val="decimal"/>
      <w:lvlRestart w:val="0"/>
      <w:suff w:val="space"/>
      <w:lvlText w:val="8.%2"/>
      <w:lvlJc w:val="left"/>
      <w:pPr>
        <w:ind w:left="50" w:firstLine="284"/>
      </w:pPr>
      <w:rPr>
        <w:rFonts w:cs="Times New Roman" w:hint="default"/>
        <w:b w:val="0"/>
        <w:i w:val="0"/>
        <w:sz w:val="24"/>
        <w:szCs w:val="24"/>
      </w:rPr>
    </w:lvl>
    <w:lvl w:ilvl="2">
      <w:start w:val="1"/>
      <w:numFmt w:val="decimal"/>
      <w:suff w:val="space"/>
      <w:lvlText w:val="3.%3"/>
      <w:lvlJc w:val="left"/>
      <w:pPr>
        <w:ind w:left="176" w:firstLine="567"/>
      </w:pPr>
      <w:rPr>
        <w:rFonts w:cs="Times New Roman" w:hint="default"/>
        <w:b w:val="0"/>
        <w:i w:val="0"/>
      </w:rPr>
    </w:lvl>
    <w:lvl w:ilvl="3">
      <w:start w:val="1"/>
      <w:numFmt w:val="decimal"/>
      <w:suff w:val="space"/>
      <w:lvlText w:val="6.4.5.%4"/>
      <w:lvlJc w:val="left"/>
      <w:pPr>
        <w:ind w:left="50" w:firstLine="720"/>
      </w:pPr>
      <w:rPr>
        <w:rFonts w:cs="Times New Roman" w:hint="default"/>
        <w:b/>
        <w:i/>
      </w:rPr>
    </w:lvl>
    <w:lvl w:ilvl="4">
      <w:start w:val="1"/>
      <w:numFmt w:val="decimal"/>
      <w:lvlRestart w:val="0"/>
      <w:suff w:val="space"/>
      <w:lvlText w:val="5.9.1.17.%5"/>
      <w:lvlJc w:val="left"/>
      <w:pPr>
        <w:ind w:left="50" w:firstLine="720"/>
      </w:pPr>
      <w:rPr>
        <w:rFonts w:cs="Times New Roman" w:hint="default"/>
        <w:b/>
        <w:i/>
      </w:rPr>
    </w:lvl>
    <w:lvl w:ilvl="5">
      <w:start w:val="1"/>
      <w:numFmt w:val="decimal"/>
      <w:suff w:val="space"/>
      <w:lvlText w:val="1.3.%6"/>
      <w:lvlJc w:val="left"/>
      <w:pPr>
        <w:ind w:left="50" w:firstLine="567"/>
      </w:pPr>
      <w:rPr>
        <w:rFonts w:cs="Times New Roman" w:hint="default"/>
        <w:b/>
        <w:i/>
      </w:rPr>
    </w:lvl>
    <w:lvl w:ilvl="6">
      <w:start w:val="1"/>
      <w:numFmt w:val="decimal"/>
      <w:suff w:val="space"/>
      <w:lvlText w:val="5.12.%7."/>
      <w:lvlJc w:val="left"/>
      <w:pPr>
        <w:ind w:left="50" w:firstLine="720"/>
      </w:pPr>
      <w:rPr>
        <w:rFonts w:cs="Times New Roman" w:hint="default"/>
        <w:b/>
        <w:i/>
      </w:rPr>
    </w:lvl>
    <w:lvl w:ilvl="7">
      <w:start w:val="1"/>
      <w:numFmt w:val="decimal"/>
      <w:lvlText w:val="%1.%2.%3.%4.%5.%6.%7.%8."/>
      <w:lvlJc w:val="left"/>
      <w:pPr>
        <w:tabs>
          <w:tab w:val="num" w:pos="4010"/>
        </w:tabs>
        <w:ind w:left="4010" w:hanging="1440"/>
      </w:pPr>
      <w:rPr>
        <w:rFonts w:cs="Times New Roman" w:hint="default"/>
        <w:b/>
        <w:i/>
      </w:rPr>
    </w:lvl>
    <w:lvl w:ilvl="8">
      <w:start w:val="1"/>
      <w:numFmt w:val="decimal"/>
      <w:lvlText w:val="%1.%2.%3.%4.%5.%6.%7.%8.%9."/>
      <w:lvlJc w:val="left"/>
      <w:pPr>
        <w:tabs>
          <w:tab w:val="num" w:pos="4730"/>
        </w:tabs>
        <w:ind w:left="4730" w:hanging="1800"/>
      </w:pPr>
      <w:rPr>
        <w:rFonts w:cs="Times New Roman" w:hint="default"/>
        <w:b/>
        <w:i/>
      </w:rPr>
    </w:lvl>
  </w:abstractNum>
  <w:abstractNum w:abstractNumId="69" w15:restartNumberingAfterBreak="0">
    <w:nsid w:val="78231F02"/>
    <w:multiLevelType w:val="hybridMultilevel"/>
    <w:tmpl w:val="0506FE92"/>
    <w:lvl w:ilvl="0" w:tplc="753AA6FE">
      <w:start w:val="1"/>
      <w:numFmt w:val="decimal"/>
      <w:lvlText w:val="%1)"/>
      <w:lvlJc w:val="left"/>
      <w:pPr>
        <w:ind w:left="-1440" w:hanging="360"/>
      </w:pPr>
      <w:rPr>
        <w:rFonts w:hint="default"/>
        <w:b/>
      </w:rPr>
    </w:lvl>
    <w:lvl w:ilvl="1" w:tplc="08090019">
      <w:start w:val="1"/>
      <w:numFmt w:val="lowerLetter"/>
      <w:lvlText w:val="%2."/>
      <w:lvlJc w:val="left"/>
      <w:pPr>
        <w:ind w:left="-720" w:hanging="360"/>
      </w:pPr>
    </w:lvl>
    <w:lvl w:ilvl="2" w:tplc="0809001B">
      <w:start w:val="1"/>
      <w:numFmt w:val="lowerRoman"/>
      <w:lvlText w:val="%3."/>
      <w:lvlJc w:val="right"/>
      <w:pPr>
        <w:ind w:left="0" w:hanging="180"/>
      </w:pPr>
    </w:lvl>
    <w:lvl w:ilvl="3" w:tplc="0809000F">
      <w:start w:val="1"/>
      <w:numFmt w:val="decimal"/>
      <w:lvlText w:val="%4."/>
      <w:lvlJc w:val="left"/>
      <w:pPr>
        <w:ind w:left="720" w:hanging="360"/>
      </w:pPr>
    </w:lvl>
    <w:lvl w:ilvl="4" w:tplc="08090019" w:tentative="1">
      <w:start w:val="1"/>
      <w:numFmt w:val="lowerLetter"/>
      <w:lvlText w:val="%5."/>
      <w:lvlJc w:val="left"/>
      <w:pPr>
        <w:ind w:left="1440" w:hanging="360"/>
      </w:pPr>
    </w:lvl>
    <w:lvl w:ilvl="5" w:tplc="0809001B" w:tentative="1">
      <w:start w:val="1"/>
      <w:numFmt w:val="lowerRoman"/>
      <w:lvlText w:val="%6."/>
      <w:lvlJc w:val="right"/>
      <w:pPr>
        <w:ind w:left="2160" w:hanging="180"/>
      </w:pPr>
    </w:lvl>
    <w:lvl w:ilvl="6" w:tplc="0809000F" w:tentative="1">
      <w:start w:val="1"/>
      <w:numFmt w:val="decimal"/>
      <w:lvlText w:val="%7."/>
      <w:lvlJc w:val="left"/>
      <w:pPr>
        <w:ind w:left="2880" w:hanging="360"/>
      </w:pPr>
    </w:lvl>
    <w:lvl w:ilvl="7" w:tplc="08090019" w:tentative="1">
      <w:start w:val="1"/>
      <w:numFmt w:val="lowerLetter"/>
      <w:lvlText w:val="%8."/>
      <w:lvlJc w:val="left"/>
      <w:pPr>
        <w:ind w:left="3600" w:hanging="360"/>
      </w:pPr>
    </w:lvl>
    <w:lvl w:ilvl="8" w:tplc="0809001B" w:tentative="1">
      <w:start w:val="1"/>
      <w:numFmt w:val="lowerRoman"/>
      <w:lvlText w:val="%9."/>
      <w:lvlJc w:val="right"/>
      <w:pPr>
        <w:ind w:left="4320" w:hanging="180"/>
      </w:pPr>
    </w:lvl>
  </w:abstractNum>
  <w:abstractNum w:abstractNumId="70" w15:restartNumberingAfterBreak="0">
    <w:nsid w:val="7B4558DB"/>
    <w:multiLevelType w:val="hybridMultilevel"/>
    <w:tmpl w:val="E8FEDC3E"/>
    <w:lvl w:ilvl="0" w:tplc="B0E8508C">
      <w:start w:val="1"/>
      <w:numFmt w:val="bullet"/>
      <w:pStyle w:val="af1"/>
      <w:lvlText w:val=""/>
      <w:lvlJc w:val="left"/>
      <w:pPr>
        <w:ind w:left="612" w:hanging="360"/>
      </w:pPr>
      <w:rPr>
        <w:rFonts w:ascii="Symbol" w:hAnsi="Symbol" w:hint="default"/>
      </w:rPr>
    </w:lvl>
    <w:lvl w:ilvl="1" w:tplc="04190003" w:tentative="1">
      <w:start w:val="1"/>
      <w:numFmt w:val="bullet"/>
      <w:lvlText w:val="o"/>
      <w:lvlJc w:val="left"/>
      <w:pPr>
        <w:ind w:left="1332" w:hanging="360"/>
      </w:pPr>
      <w:rPr>
        <w:rFonts w:ascii="Courier New" w:hAnsi="Courier New" w:hint="default"/>
      </w:rPr>
    </w:lvl>
    <w:lvl w:ilvl="2" w:tplc="04190005" w:tentative="1">
      <w:start w:val="1"/>
      <w:numFmt w:val="bullet"/>
      <w:lvlText w:val=""/>
      <w:lvlJc w:val="left"/>
      <w:pPr>
        <w:ind w:left="2052" w:hanging="360"/>
      </w:pPr>
      <w:rPr>
        <w:rFonts w:ascii="Wingdings" w:hAnsi="Wingdings" w:hint="default"/>
      </w:rPr>
    </w:lvl>
    <w:lvl w:ilvl="3" w:tplc="04190001" w:tentative="1">
      <w:start w:val="1"/>
      <w:numFmt w:val="bullet"/>
      <w:lvlText w:val=""/>
      <w:lvlJc w:val="left"/>
      <w:pPr>
        <w:ind w:left="2772" w:hanging="360"/>
      </w:pPr>
      <w:rPr>
        <w:rFonts w:ascii="Symbol" w:hAnsi="Symbol" w:hint="default"/>
      </w:rPr>
    </w:lvl>
    <w:lvl w:ilvl="4" w:tplc="04190003" w:tentative="1">
      <w:start w:val="1"/>
      <w:numFmt w:val="bullet"/>
      <w:lvlText w:val="o"/>
      <w:lvlJc w:val="left"/>
      <w:pPr>
        <w:ind w:left="3492" w:hanging="360"/>
      </w:pPr>
      <w:rPr>
        <w:rFonts w:ascii="Courier New" w:hAnsi="Courier New" w:hint="default"/>
      </w:rPr>
    </w:lvl>
    <w:lvl w:ilvl="5" w:tplc="04190005" w:tentative="1">
      <w:start w:val="1"/>
      <w:numFmt w:val="bullet"/>
      <w:lvlText w:val=""/>
      <w:lvlJc w:val="left"/>
      <w:pPr>
        <w:ind w:left="4212" w:hanging="360"/>
      </w:pPr>
      <w:rPr>
        <w:rFonts w:ascii="Wingdings" w:hAnsi="Wingdings" w:hint="default"/>
      </w:rPr>
    </w:lvl>
    <w:lvl w:ilvl="6" w:tplc="04190001" w:tentative="1">
      <w:start w:val="1"/>
      <w:numFmt w:val="bullet"/>
      <w:lvlText w:val=""/>
      <w:lvlJc w:val="left"/>
      <w:pPr>
        <w:ind w:left="4932" w:hanging="360"/>
      </w:pPr>
      <w:rPr>
        <w:rFonts w:ascii="Symbol" w:hAnsi="Symbol" w:hint="default"/>
      </w:rPr>
    </w:lvl>
    <w:lvl w:ilvl="7" w:tplc="04190003" w:tentative="1">
      <w:start w:val="1"/>
      <w:numFmt w:val="bullet"/>
      <w:lvlText w:val="o"/>
      <w:lvlJc w:val="left"/>
      <w:pPr>
        <w:ind w:left="5652" w:hanging="360"/>
      </w:pPr>
      <w:rPr>
        <w:rFonts w:ascii="Courier New" w:hAnsi="Courier New" w:hint="default"/>
      </w:rPr>
    </w:lvl>
    <w:lvl w:ilvl="8" w:tplc="04190005" w:tentative="1">
      <w:start w:val="1"/>
      <w:numFmt w:val="bullet"/>
      <w:lvlText w:val=""/>
      <w:lvlJc w:val="left"/>
      <w:pPr>
        <w:ind w:left="6372" w:hanging="360"/>
      </w:pPr>
      <w:rPr>
        <w:rFonts w:ascii="Wingdings" w:hAnsi="Wingdings" w:hint="default"/>
      </w:rPr>
    </w:lvl>
  </w:abstractNum>
  <w:abstractNum w:abstractNumId="71" w15:restartNumberingAfterBreak="0">
    <w:nsid w:val="7FA663B2"/>
    <w:multiLevelType w:val="hybridMultilevel"/>
    <w:tmpl w:val="7FA663B2"/>
    <w:lvl w:ilvl="0" w:tplc="90767864">
      <w:start w:val="1"/>
      <w:numFmt w:val="bullet"/>
      <w:lvlText w:val=""/>
      <w:lvlJc w:val="left"/>
      <w:pPr>
        <w:tabs>
          <w:tab w:val="num" w:pos="1080"/>
        </w:tabs>
        <w:ind w:left="1080" w:hanging="360"/>
      </w:pPr>
      <w:rPr>
        <w:rFonts w:ascii="Symbol" w:hAnsi="Symbol"/>
      </w:rPr>
    </w:lvl>
    <w:lvl w:ilvl="1" w:tplc="360258B2">
      <w:start w:val="1"/>
      <w:numFmt w:val="bullet"/>
      <w:lvlText w:val="o"/>
      <w:lvlJc w:val="left"/>
      <w:pPr>
        <w:tabs>
          <w:tab w:val="num" w:pos="1800"/>
        </w:tabs>
        <w:ind w:left="1800" w:hanging="360"/>
      </w:pPr>
      <w:rPr>
        <w:rFonts w:ascii="Courier New" w:hAnsi="Courier New"/>
      </w:rPr>
    </w:lvl>
    <w:lvl w:ilvl="2" w:tplc="F97CD610">
      <w:start w:val="1"/>
      <w:numFmt w:val="bullet"/>
      <w:lvlText w:val=""/>
      <w:lvlJc w:val="left"/>
      <w:pPr>
        <w:tabs>
          <w:tab w:val="num" w:pos="2520"/>
        </w:tabs>
        <w:ind w:left="2520" w:hanging="360"/>
      </w:pPr>
      <w:rPr>
        <w:rFonts w:ascii="Wingdings" w:hAnsi="Wingdings"/>
      </w:rPr>
    </w:lvl>
    <w:lvl w:ilvl="3" w:tplc="C388E0A2">
      <w:start w:val="1"/>
      <w:numFmt w:val="bullet"/>
      <w:lvlText w:val=""/>
      <w:lvlJc w:val="left"/>
      <w:pPr>
        <w:tabs>
          <w:tab w:val="num" w:pos="3240"/>
        </w:tabs>
        <w:ind w:left="3240" w:hanging="360"/>
      </w:pPr>
      <w:rPr>
        <w:rFonts w:ascii="Symbol" w:hAnsi="Symbol"/>
      </w:rPr>
    </w:lvl>
    <w:lvl w:ilvl="4" w:tplc="6832D3CA">
      <w:start w:val="1"/>
      <w:numFmt w:val="bullet"/>
      <w:lvlText w:val="o"/>
      <w:lvlJc w:val="left"/>
      <w:pPr>
        <w:tabs>
          <w:tab w:val="num" w:pos="3960"/>
        </w:tabs>
        <w:ind w:left="3960" w:hanging="360"/>
      </w:pPr>
      <w:rPr>
        <w:rFonts w:ascii="Courier New" w:hAnsi="Courier New"/>
      </w:rPr>
    </w:lvl>
    <w:lvl w:ilvl="5" w:tplc="6412A148">
      <w:start w:val="1"/>
      <w:numFmt w:val="bullet"/>
      <w:lvlText w:val=""/>
      <w:lvlJc w:val="left"/>
      <w:pPr>
        <w:tabs>
          <w:tab w:val="num" w:pos="4680"/>
        </w:tabs>
        <w:ind w:left="4680" w:hanging="360"/>
      </w:pPr>
      <w:rPr>
        <w:rFonts w:ascii="Wingdings" w:hAnsi="Wingdings"/>
      </w:rPr>
    </w:lvl>
    <w:lvl w:ilvl="6" w:tplc="B644E932">
      <w:start w:val="1"/>
      <w:numFmt w:val="bullet"/>
      <w:lvlText w:val=""/>
      <w:lvlJc w:val="left"/>
      <w:pPr>
        <w:tabs>
          <w:tab w:val="num" w:pos="5400"/>
        </w:tabs>
        <w:ind w:left="5400" w:hanging="360"/>
      </w:pPr>
      <w:rPr>
        <w:rFonts w:ascii="Symbol" w:hAnsi="Symbol"/>
      </w:rPr>
    </w:lvl>
    <w:lvl w:ilvl="7" w:tplc="D73254C2">
      <w:start w:val="1"/>
      <w:numFmt w:val="bullet"/>
      <w:lvlText w:val="o"/>
      <w:lvlJc w:val="left"/>
      <w:pPr>
        <w:tabs>
          <w:tab w:val="num" w:pos="6120"/>
        </w:tabs>
        <w:ind w:left="6120" w:hanging="360"/>
      </w:pPr>
      <w:rPr>
        <w:rFonts w:ascii="Courier New" w:hAnsi="Courier New"/>
      </w:rPr>
    </w:lvl>
    <w:lvl w:ilvl="8" w:tplc="12EC4042">
      <w:start w:val="1"/>
      <w:numFmt w:val="bullet"/>
      <w:lvlText w:val=""/>
      <w:lvlJc w:val="left"/>
      <w:pPr>
        <w:tabs>
          <w:tab w:val="num" w:pos="6840"/>
        </w:tabs>
        <w:ind w:left="6840" w:hanging="360"/>
      </w:pPr>
      <w:rPr>
        <w:rFonts w:ascii="Wingdings" w:hAnsi="Wingdings"/>
      </w:rPr>
    </w:lvl>
  </w:abstractNum>
  <w:num w:numId="1">
    <w:abstractNumId w:val="51"/>
  </w:num>
  <w:num w:numId="2">
    <w:abstractNumId w:val="40"/>
  </w:num>
  <w:num w:numId="3">
    <w:abstractNumId w:val="44"/>
  </w:num>
  <w:num w:numId="4">
    <w:abstractNumId w:val="10"/>
  </w:num>
  <w:num w:numId="5">
    <w:abstractNumId w:val="4"/>
  </w:num>
  <w:num w:numId="6">
    <w:abstractNumId w:val="28"/>
  </w:num>
  <w:num w:numId="7">
    <w:abstractNumId w:val="8"/>
  </w:num>
  <w:num w:numId="8">
    <w:abstractNumId w:val="46"/>
  </w:num>
  <w:num w:numId="9">
    <w:abstractNumId w:val="60"/>
  </w:num>
  <w:num w:numId="10">
    <w:abstractNumId w:val="54"/>
  </w:num>
  <w:num w:numId="11">
    <w:abstractNumId w:val="70"/>
  </w:num>
  <w:num w:numId="12">
    <w:abstractNumId w:val="2"/>
  </w:num>
  <w:num w:numId="13">
    <w:abstractNumId w:val="61"/>
  </w:num>
  <w:num w:numId="14">
    <w:abstractNumId w:val="9"/>
  </w:num>
  <w:num w:numId="15">
    <w:abstractNumId w:val="57"/>
  </w:num>
  <w:num w:numId="16">
    <w:abstractNumId w:val="18"/>
  </w:num>
  <w:num w:numId="17">
    <w:abstractNumId w:val="63"/>
  </w:num>
  <w:num w:numId="18">
    <w:abstractNumId w:val="55"/>
  </w:num>
  <w:num w:numId="19">
    <w:abstractNumId w:val="48"/>
  </w:num>
  <w:num w:numId="20">
    <w:abstractNumId w:val="68"/>
  </w:num>
  <w:num w:numId="21">
    <w:abstractNumId w:val="27"/>
  </w:num>
  <w:num w:numId="22">
    <w:abstractNumId w:val="5"/>
  </w:num>
  <w:num w:numId="23">
    <w:abstractNumId w:val="65"/>
  </w:num>
  <w:num w:numId="24">
    <w:abstractNumId w:val="56"/>
  </w:num>
  <w:num w:numId="25">
    <w:abstractNumId w:val="31"/>
  </w:num>
  <w:num w:numId="26">
    <w:abstractNumId w:val="45"/>
  </w:num>
  <w:num w:numId="27">
    <w:abstractNumId w:val="20"/>
  </w:num>
  <w:num w:numId="28">
    <w:abstractNumId w:val="30"/>
  </w:num>
  <w:num w:numId="29">
    <w:abstractNumId w:val="23"/>
  </w:num>
  <w:num w:numId="30">
    <w:abstractNumId w:val="34"/>
  </w:num>
  <w:num w:numId="31">
    <w:abstractNumId w:val="24"/>
  </w:num>
  <w:num w:numId="32">
    <w:abstractNumId w:val="3"/>
  </w:num>
  <w:num w:numId="33">
    <w:abstractNumId w:val="16"/>
  </w:num>
  <w:num w:numId="34">
    <w:abstractNumId w:val="26"/>
  </w:num>
  <w:num w:numId="35">
    <w:abstractNumId w:val="41"/>
  </w:num>
  <w:num w:numId="36">
    <w:abstractNumId w:val="59"/>
  </w:num>
  <w:num w:numId="37">
    <w:abstractNumId w:val="35"/>
  </w:num>
  <w:num w:numId="38">
    <w:abstractNumId w:val="62"/>
  </w:num>
  <w:num w:numId="39">
    <w:abstractNumId w:val="0"/>
  </w:num>
  <w:num w:numId="40">
    <w:abstractNumId w:val="29"/>
  </w:num>
  <w:num w:numId="41">
    <w:abstractNumId w:val="17"/>
  </w:num>
  <w:num w:numId="42">
    <w:abstractNumId w:val="53"/>
  </w:num>
  <w:num w:numId="43">
    <w:abstractNumId w:val="71"/>
  </w:num>
  <w:num w:numId="44">
    <w:abstractNumId w:val="6"/>
  </w:num>
  <w:num w:numId="45">
    <w:abstractNumId w:val="13"/>
  </w:num>
  <w:num w:numId="46">
    <w:abstractNumId w:val="1"/>
  </w:num>
  <w:num w:numId="47">
    <w:abstractNumId w:val="64"/>
  </w:num>
  <w:num w:numId="48">
    <w:abstractNumId w:val="36"/>
  </w:num>
  <w:num w:numId="49">
    <w:abstractNumId w:val="67"/>
  </w:num>
  <w:num w:numId="50">
    <w:abstractNumId w:val="37"/>
  </w:num>
  <w:num w:numId="51">
    <w:abstractNumId w:val="12"/>
  </w:num>
  <w:num w:numId="52">
    <w:abstractNumId w:val="15"/>
  </w:num>
  <w:num w:numId="53">
    <w:abstractNumId w:val="14"/>
  </w:num>
  <w:num w:numId="54">
    <w:abstractNumId w:val="25"/>
    <w:lvlOverride w:ilvl="0"/>
    <w:lvlOverride w:ilvl="1"/>
    <w:lvlOverride w:ilvl="2"/>
    <w:lvlOverride w:ilvl="3"/>
    <w:lvlOverride w:ilvl="4"/>
    <w:lvlOverride w:ilvl="5"/>
    <w:lvlOverride w:ilvl="6"/>
    <w:lvlOverride w:ilvl="7"/>
    <w:lvlOverride w:ilvl="8"/>
  </w:num>
  <w:num w:numId="55">
    <w:abstractNumId w:val="47"/>
  </w:num>
  <w:num w:numId="56">
    <w:abstractNumId w:val="22"/>
    <w:lvlOverride w:ilvl="0"/>
    <w:lvlOverride w:ilvl="1"/>
    <w:lvlOverride w:ilvl="2"/>
    <w:lvlOverride w:ilvl="3"/>
    <w:lvlOverride w:ilvl="4"/>
    <w:lvlOverride w:ilvl="5"/>
    <w:lvlOverride w:ilvl="6"/>
    <w:lvlOverride w:ilvl="7"/>
    <w:lvlOverride w:ilvl="8"/>
  </w:num>
  <w:num w:numId="57">
    <w:abstractNumId w:val="50"/>
  </w:num>
  <w:num w:numId="58">
    <w:abstractNumId w:val="52"/>
  </w:num>
  <w:num w:numId="59">
    <w:abstractNumId w:val="42"/>
  </w:num>
  <w:num w:numId="60">
    <w:abstractNumId w:val="39"/>
  </w:num>
  <w:num w:numId="61">
    <w:abstractNumId w:val="33"/>
  </w:num>
  <w:num w:numId="62">
    <w:abstractNumId w:val="7"/>
  </w:num>
  <w:num w:numId="63">
    <w:abstractNumId w:val="38"/>
  </w:num>
  <w:num w:numId="64">
    <w:abstractNumId w:val="58"/>
  </w:num>
  <w:num w:numId="65">
    <w:abstractNumId w:val="43"/>
  </w:num>
  <w:num w:numId="66">
    <w:abstractNumId w:val="21"/>
  </w:num>
  <w:num w:numId="67">
    <w:abstractNumId w:val="66"/>
  </w:num>
  <w:num w:numId="68">
    <w:abstractNumId w:val="19"/>
  </w:num>
  <w:num w:numId="69">
    <w:abstractNumId w:val="69"/>
  </w:num>
  <w:num w:numId="70">
    <w:abstractNumId w:val="11"/>
  </w:num>
  <w:num w:numId="71">
    <w:abstractNumId w:val="49"/>
  </w:num>
  <w:num w:numId="72">
    <w:abstractNumId w:val="3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bycheva, Anna">
    <w15:presenceInfo w15:providerId="AD" w15:userId="S-1-5-21-3556739523-2112019696-2373526593-43214"/>
  </w15:person>
  <w15:person w15:author="Obycheva, Anna [2]">
    <w15:presenceInfo w15:providerId="AD" w15:userId="S-1-5-21-3556739523-2112019696-2373526593-43214"/>
  </w15:person>
  <w15:person w15:author="Obycheva, Anna [3]">
    <w15:presenceInfo w15:providerId="AD" w15:userId="S-1-5-21-3556739523-2112019696-2373526593-43214"/>
  </w15:person>
  <w15:person w15:author="Obycheva, Anna [4]">
    <w15:presenceInfo w15:providerId="AD" w15:userId="S-1-5-21-3556739523-2112019696-2373526593-43214"/>
  </w15:person>
  <w15:person w15:author="Obycheva, Anna [5]">
    <w15:presenceInfo w15:providerId="AD" w15:userId="S-1-5-21-3556739523-2112019696-2373526593-43214"/>
  </w15:person>
  <w15:person w15:author="Obycheva, Anna [6]">
    <w15:presenceInfo w15:providerId="AD" w15:userId="S-1-5-21-3556739523-2112019696-2373526593-43214"/>
  </w15:person>
  <w15:person w15:author="Obycheva, Anna [7]">
    <w15:presenceInfo w15:providerId="AD" w15:userId="S-1-5-21-3556739523-2112019696-2373526593-43214"/>
  </w15:person>
  <w15:person w15:author="Obycheva, Anna [8]">
    <w15:presenceInfo w15:providerId="AD" w15:userId="S-1-5-21-3556739523-2112019696-2373526593-43214"/>
  </w15:person>
  <w15:person w15:author="Obycheva, Anna [9]">
    <w15:presenceInfo w15:providerId="AD" w15:userId="S-1-5-21-3556739523-2112019696-2373526593-43214"/>
  </w15:person>
  <w15:person w15:author="Obycheva, Anna [10]">
    <w15:presenceInfo w15:providerId="AD" w15:userId="S-1-5-21-3556739523-2112019696-2373526593-432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515"/>
    <w:rsid w:val="00002A4D"/>
    <w:rsid w:val="00014CAF"/>
    <w:rsid w:val="00031E19"/>
    <w:rsid w:val="00037366"/>
    <w:rsid w:val="00042327"/>
    <w:rsid w:val="0004398A"/>
    <w:rsid w:val="00044CE9"/>
    <w:rsid w:val="00047BD8"/>
    <w:rsid w:val="000545CD"/>
    <w:rsid w:val="00054A2A"/>
    <w:rsid w:val="00071D8C"/>
    <w:rsid w:val="00080579"/>
    <w:rsid w:val="00084E7C"/>
    <w:rsid w:val="0009345D"/>
    <w:rsid w:val="00093AF4"/>
    <w:rsid w:val="000B13BF"/>
    <w:rsid w:val="000D2490"/>
    <w:rsid w:val="00116700"/>
    <w:rsid w:val="00140A43"/>
    <w:rsid w:val="001437D4"/>
    <w:rsid w:val="00145D24"/>
    <w:rsid w:val="00147DD6"/>
    <w:rsid w:val="00151055"/>
    <w:rsid w:val="00152D3E"/>
    <w:rsid w:val="00163681"/>
    <w:rsid w:val="00173218"/>
    <w:rsid w:val="001A7FCA"/>
    <w:rsid w:val="001C73C6"/>
    <w:rsid w:val="001C7D91"/>
    <w:rsid w:val="001D5242"/>
    <w:rsid w:val="001F4DC2"/>
    <w:rsid w:val="001F71FA"/>
    <w:rsid w:val="002229DA"/>
    <w:rsid w:val="00260884"/>
    <w:rsid w:val="002663AD"/>
    <w:rsid w:val="0027438C"/>
    <w:rsid w:val="00283B85"/>
    <w:rsid w:val="002904F1"/>
    <w:rsid w:val="00293043"/>
    <w:rsid w:val="002A14F7"/>
    <w:rsid w:val="002A1599"/>
    <w:rsid w:val="002B3872"/>
    <w:rsid w:val="002C45EA"/>
    <w:rsid w:val="002C77D8"/>
    <w:rsid w:val="002E0B51"/>
    <w:rsid w:val="002E2675"/>
    <w:rsid w:val="002F2B0F"/>
    <w:rsid w:val="00307C7D"/>
    <w:rsid w:val="00341C14"/>
    <w:rsid w:val="00342EA7"/>
    <w:rsid w:val="003444D6"/>
    <w:rsid w:val="003622CD"/>
    <w:rsid w:val="003649F5"/>
    <w:rsid w:val="00365188"/>
    <w:rsid w:val="00382A6A"/>
    <w:rsid w:val="003873C4"/>
    <w:rsid w:val="003A27B4"/>
    <w:rsid w:val="003A6BEA"/>
    <w:rsid w:val="003D272E"/>
    <w:rsid w:val="003E40A2"/>
    <w:rsid w:val="00410E21"/>
    <w:rsid w:val="004126DB"/>
    <w:rsid w:val="00415F0A"/>
    <w:rsid w:val="00417302"/>
    <w:rsid w:val="00430D8C"/>
    <w:rsid w:val="0044119E"/>
    <w:rsid w:val="00450248"/>
    <w:rsid w:val="00467092"/>
    <w:rsid w:val="00483FC7"/>
    <w:rsid w:val="004B6680"/>
    <w:rsid w:val="004C0A04"/>
    <w:rsid w:val="004D0030"/>
    <w:rsid w:val="004D1EF1"/>
    <w:rsid w:val="004D3EDE"/>
    <w:rsid w:val="004F1D46"/>
    <w:rsid w:val="004F3641"/>
    <w:rsid w:val="0050168D"/>
    <w:rsid w:val="0050699B"/>
    <w:rsid w:val="00513B83"/>
    <w:rsid w:val="00513E3D"/>
    <w:rsid w:val="0051447C"/>
    <w:rsid w:val="00521461"/>
    <w:rsid w:val="005240CD"/>
    <w:rsid w:val="00533CB2"/>
    <w:rsid w:val="00575EC0"/>
    <w:rsid w:val="0057779E"/>
    <w:rsid w:val="00584080"/>
    <w:rsid w:val="005973DA"/>
    <w:rsid w:val="00597EF1"/>
    <w:rsid w:val="005A6AB0"/>
    <w:rsid w:val="005B2419"/>
    <w:rsid w:val="005C54FD"/>
    <w:rsid w:val="005E6514"/>
    <w:rsid w:val="005E69D3"/>
    <w:rsid w:val="006133A8"/>
    <w:rsid w:val="00616BE0"/>
    <w:rsid w:val="00623B90"/>
    <w:rsid w:val="0064691C"/>
    <w:rsid w:val="00662185"/>
    <w:rsid w:val="006713D3"/>
    <w:rsid w:val="0067174E"/>
    <w:rsid w:val="0069655A"/>
    <w:rsid w:val="006A4E5A"/>
    <w:rsid w:val="006A6B34"/>
    <w:rsid w:val="006B7618"/>
    <w:rsid w:val="006C3184"/>
    <w:rsid w:val="006E38F5"/>
    <w:rsid w:val="006F081E"/>
    <w:rsid w:val="006F615D"/>
    <w:rsid w:val="006F61E0"/>
    <w:rsid w:val="00714FE8"/>
    <w:rsid w:val="00742992"/>
    <w:rsid w:val="007538E9"/>
    <w:rsid w:val="0075568D"/>
    <w:rsid w:val="0078111E"/>
    <w:rsid w:val="0079276D"/>
    <w:rsid w:val="007B08D8"/>
    <w:rsid w:val="007B7C34"/>
    <w:rsid w:val="007D11F2"/>
    <w:rsid w:val="007D1A5A"/>
    <w:rsid w:val="007D27BE"/>
    <w:rsid w:val="007D7836"/>
    <w:rsid w:val="007E07E5"/>
    <w:rsid w:val="008001C8"/>
    <w:rsid w:val="00822216"/>
    <w:rsid w:val="0082447B"/>
    <w:rsid w:val="00824CB6"/>
    <w:rsid w:val="00830510"/>
    <w:rsid w:val="0083476A"/>
    <w:rsid w:val="00861465"/>
    <w:rsid w:val="0086463E"/>
    <w:rsid w:val="00867D35"/>
    <w:rsid w:val="008A2454"/>
    <w:rsid w:val="008C13C8"/>
    <w:rsid w:val="008C4706"/>
    <w:rsid w:val="008D59F5"/>
    <w:rsid w:val="008E2152"/>
    <w:rsid w:val="009272B8"/>
    <w:rsid w:val="009341EC"/>
    <w:rsid w:val="0093423E"/>
    <w:rsid w:val="00941E9C"/>
    <w:rsid w:val="00945652"/>
    <w:rsid w:val="00964486"/>
    <w:rsid w:val="00981370"/>
    <w:rsid w:val="00996EE2"/>
    <w:rsid w:val="009A4991"/>
    <w:rsid w:val="009B1C8F"/>
    <w:rsid w:val="009C103D"/>
    <w:rsid w:val="009C1CC0"/>
    <w:rsid w:val="009D49EB"/>
    <w:rsid w:val="009E144C"/>
    <w:rsid w:val="009E79C3"/>
    <w:rsid w:val="009F0DF1"/>
    <w:rsid w:val="009F1AF6"/>
    <w:rsid w:val="009F528D"/>
    <w:rsid w:val="00A0529D"/>
    <w:rsid w:val="00A32C12"/>
    <w:rsid w:val="00A42AD3"/>
    <w:rsid w:val="00A70BAB"/>
    <w:rsid w:val="00A71802"/>
    <w:rsid w:val="00A73C46"/>
    <w:rsid w:val="00A74721"/>
    <w:rsid w:val="00A75826"/>
    <w:rsid w:val="00A764DA"/>
    <w:rsid w:val="00A87BEB"/>
    <w:rsid w:val="00A970AE"/>
    <w:rsid w:val="00AA21F5"/>
    <w:rsid w:val="00AA7D12"/>
    <w:rsid w:val="00AB22A4"/>
    <w:rsid w:val="00AC48EF"/>
    <w:rsid w:val="00AD60F5"/>
    <w:rsid w:val="00AE3E1A"/>
    <w:rsid w:val="00B0519B"/>
    <w:rsid w:val="00B15381"/>
    <w:rsid w:val="00B20DED"/>
    <w:rsid w:val="00B229D4"/>
    <w:rsid w:val="00B30D2F"/>
    <w:rsid w:val="00B35AE5"/>
    <w:rsid w:val="00B51901"/>
    <w:rsid w:val="00B54D96"/>
    <w:rsid w:val="00B57638"/>
    <w:rsid w:val="00B63936"/>
    <w:rsid w:val="00B66499"/>
    <w:rsid w:val="00B91B42"/>
    <w:rsid w:val="00BB020E"/>
    <w:rsid w:val="00BB21A7"/>
    <w:rsid w:val="00BB7608"/>
    <w:rsid w:val="00BD1D86"/>
    <w:rsid w:val="00BE3675"/>
    <w:rsid w:val="00BF72E1"/>
    <w:rsid w:val="00BF7353"/>
    <w:rsid w:val="00C02F2F"/>
    <w:rsid w:val="00C04107"/>
    <w:rsid w:val="00C26493"/>
    <w:rsid w:val="00C3100E"/>
    <w:rsid w:val="00C37241"/>
    <w:rsid w:val="00C47729"/>
    <w:rsid w:val="00C514BF"/>
    <w:rsid w:val="00C55DDA"/>
    <w:rsid w:val="00C56352"/>
    <w:rsid w:val="00C669E4"/>
    <w:rsid w:val="00C90A88"/>
    <w:rsid w:val="00C955A0"/>
    <w:rsid w:val="00CA2515"/>
    <w:rsid w:val="00CA3D2E"/>
    <w:rsid w:val="00CB2CBA"/>
    <w:rsid w:val="00CB4539"/>
    <w:rsid w:val="00CC3F0E"/>
    <w:rsid w:val="00CD1BD2"/>
    <w:rsid w:val="00CF3AE0"/>
    <w:rsid w:val="00CF457C"/>
    <w:rsid w:val="00D04F1C"/>
    <w:rsid w:val="00D17EF3"/>
    <w:rsid w:val="00D31EEE"/>
    <w:rsid w:val="00D405A9"/>
    <w:rsid w:val="00D5383C"/>
    <w:rsid w:val="00D625F4"/>
    <w:rsid w:val="00DA18B2"/>
    <w:rsid w:val="00DA7A32"/>
    <w:rsid w:val="00DB3B82"/>
    <w:rsid w:val="00DB7816"/>
    <w:rsid w:val="00DC78B1"/>
    <w:rsid w:val="00DD110E"/>
    <w:rsid w:val="00DD7C5D"/>
    <w:rsid w:val="00DE133E"/>
    <w:rsid w:val="00DF21A9"/>
    <w:rsid w:val="00E01DDA"/>
    <w:rsid w:val="00E316DB"/>
    <w:rsid w:val="00E35EA7"/>
    <w:rsid w:val="00E37D00"/>
    <w:rsid w:val="00E44BA7"/>
    <w:rsid w:val="00E5452D"/>
    <w:rsid w:val="00E552A3"/>
    <w:rsid w:val="00E662AE"/>
    <w:rsid w:val="00E7730C"/>
    <w:rsid w:val="00E81E59"/>
    <w:rsid w:val="00E86AE5"/>
    <w:rsid w:val="00EA3ECE"/>
    <w:rsid w:val="00EF03AA"/>
    <w:rsid w:val="00F026F7"/>
    <w:rsid w:val="00F06218"/>
    <w:rsid w:val="00F31AAC"/>
    <w:rsid w:val="00F33A23"/>
    <w:rsid w:val="00F54D8F"/>
    <w:rsid w:val="00F55BC1"/>
    <w:rsid w:val="00F90CCF"/>
    <w:rsid w:val="00F91DAC"/>
    <w:rsid w:val="00F93330"/>
    <w:rsid w:val="00FA552E"/>
    <w:rsid w:val="00FB42EC"/>
    <w:rsid w:val="00FB511C"/>
    <w:rsid w:val="00FB54DF"/>
    <w:rsid w:val="00FC4DCA"/>
    <w:rsid w:val="00FD0811"/>
    <w:rsid w:val="00FE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45E9"/>
  <w15:chartTrackingRefBased/>
  <w15:docId w15:val="{D015C81F-2994-42DE-909B-080B083E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ASAPHeading 1,Глава"/>
    <w:basedOn w:val="Normal"/>
    <w:next w:val="Heading2"/>
    <w:link w:val="Heading1Char"/>
    <w:qFormat/>
    <w:rsid w:val="001D5242"/>
    <w:pPr>
      <w:keepNext/>
      <w:numPr>
        <w:numId w:val="4"/>
      </w:numPr>
      <w:spacing w:before="240" w:after="60" w:line="240" w:lineRule="auto"/>
      <w:jc w:val="both"/>
      <w:outlineLvl w:val="0"/>
    </w:pPr>
    <w:rPr>
      <w:rFonts w:ascii="Arial" w:eastAsia="Times New Roman" w:hAnsi="Arial" w:cs="Arial"/>
      <w:b/>
      <w:bCs/>
      <w:caps/>
      <w:kern w:val="32"/>
      <w:sz w:val="28"/>
      <w:szCs w:val="28"/>
      <w:lang w:eastAsia="ru-RU"/>
    </w:rPr>
  </w:style>
  <w:style w:type="paragraph" w:styleId="Heading2">
    <w:name w:val="heading 2"/>
    <w:aliases w:val="2"/>
    <w:basedOn w:val="Normal"/>
    <w:next w:val="Normal"/>
    <w:link w:val="Heading2Char"/>
    <w:unhideWhenUsed/>
    <w:qFormat/>
    <w:rsid w:val="001D5242"/>
    <w:pPr>
      <w:keepNext/>
      <w:keepLines/>
      <w:spacing w:before="200" w:after="0" w:line="240" w:lineRule="auto"/>
      <w:jc w:val="both"/>
      <w:outlineLvl w:val="1"/>
    </w:pPr>
    <w:rPr>
      <w:rFonts w:asciiTheme="majorHAnsi" w:eastAsiaTheme="majorEastAsia" w:hAnsiTheme="majorHAnsi" w:cstheme="majorBidi"/>
      <w:b/>
      <w:bCs/>
      <w:color w:val="5B9BD5" w:themeColor="accent1"/>
      <w:sz w:val="26"/>
      <w:szCs w:val="26"/>
      <w:lang w:val="ru-RU" w:eastAsia="ru-RU"/>
    </w:rPr>
  </w:style>
  <w:style w:type="paragraph" w:styleId="Heading3">
    <w:name w:val="heading 3"/>
    <w:aliases w:val="3,Подраздел"/>
    <w:basedOn w:val="Normal"/>
    <w:next w:val="Normal"/>
    <w:link w:val="Heading3Char"/>
    <w:unhideWhenUsed/>
    <w:qFormat/>
    <w:rsid w:val="00616B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Заголовок 4 (Приложение),H4"/>
    <w:basedOn w:val="Normal"/>
    <w:next w:val="Normal"/>
    <w:link w:val="Heading4Char"/>
    <w:unhideWhenUsed/>
    <w:qFormat/>
    <w:rsid w:val="001D524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5"/>
    <w:basedOn w:val="Normal"/>
    <w:link w:val="Heading5Char"/>
    <w:qFormat/>
    <w:rsid w:val="00616BE0"/>
    <w:pPr>
      <w:spacing w:before="100" w:beforeAutospacing="1" w:after="100" w:afterAutospacing="1" w:line="240" w:lineRule="auto"/>
      <w:outlineLvl w:val="4"/>
    </w:pPr>
    <w:rPr>
      <w:rFonts w:ascii="Times New Roman" w:eastAsiaTheme="minorEastAsia" w:hAnsi="Times New Roman" w:cs="Times New Roman"/>
      <w:b/>
      <w:bCs/>
      <w:sz w:val="20"/>
      <w:szCs w:val="20"/>
      <w:lang w:val="ru-RU" w:eastAsia="ru-RU"/>
    </w:rPr>
  </w:style>
  <w:style w:type="paragraph" w:styleId="Heading6">
    <w:name w:val="heading 6"/>
    <w:basedOn w:val="Normal"/>
    <w:next w:val="Normal"/>
    <w:link w:val="Heading6Char"/>
    <w:uiPriority w:val="99"/>
    <w:unhideWhenUsed/>
    <w:qFormat/>
    <w:rsid w:val="00616BE0"/>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1D5242"/>
    <w:pPr>
      <w:tabs>
        <w:tab w:val="num" w:pos="1864"/>
      </w:tabs>
      <w:spacing w:after="0" w:line="360" w:lineRule="auto"/>
      <w:ind w:left="709"/>
      <w:jc w:val="both"/>
      <w:outlineLvl w:val="6"/>
    </w:pPr>
    <w:rPr>
      <w:rFonts w:ascii="Franklin Gothic Book" w:eastAsia="Times New Roman" w:hAnsi="Franklin Gothic Book" w:cs="Times New Roman"/>
      <w:sz w:val="24"/>
      <w:szCs w:val="24"/>
      <w:lang w:val="ru-RU" w:eastAsia="ru-RU"/>
    </w:rPr>
  </w:style>
  <w:style w:type="paragraph" w:styleId="Heading8">
    <w:name w:val="heading 8"/>
    <w:basedOn w:val="Normal"/>
    <w:next w:val="Normal"/>
    <w:link w:val="Heading8Char"/>
    <w:uiPriority w:val="99"/>
    <w:qFormat/>
    <w:rsid w:val="001D5242"/>
    <w:pPr>
      <w:tabs>
        <w:tab w:val="num" w:pos="1440"/>
        <w:tab w:val="left" w:pos="2552"/>
      </w:tabs>
      <w:spacing w:after="0" w:line="360" w:lineRule="auto"/>
      <w:ind w:left="709"/>
      <w:jc w:val="both"/>
      <w:outlineLvl w:val="7"/>
    </w:pPr>
    <w:rPr>
      <w:rFonts w:ascii="Franklin Gothic Book" w:eastAsia="Times New Roman" w:hAnsi="Franklin Gothic Book" w:cs="Times New Roman"/>
      <w:iCs/>
      <w:sz w:val="24"/>
      <w:szCs w:val="24"/>
      <w:lang w:val="ru-RU" w:eastAsia="ru-RU"/>
    </w:rPr>
  </w:style>
  <w:style w:type="paragraph" w:styleId="Heading9">
    <w:name w:val="heading 9"/>
    <w:basedOn w:val="Normal"/>
    <w:next w:val="Normal"/>
    <w:link w:val="Heading9Char"/>
    <w:uiPriority w:val="99"/>
    <w:qFormat/>
    <w:rsid w:val="001D5242"/>
    <w:pPr>
      <w:keepNext/>
      <w:keepLines/>
      <w:spacing w:before="200" w:after="0" w:line="276" w:lineRule="auto"/>
      <w:outlineLvl w:val="8"/>
    </w:pPr>
    <w:rPr>
      <w:rFonts w:ascii="Cambria" w:eastAsia="MS Gothic" w:hAnsi="Cambria" w:cs="Times New Roman"/>
      <w:i/>
      <w:iCs/>
      <w:color w:val="404040"/>
      <w:sz w:val="20"/>
      <w:szCs w:val="20"/>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Подпись рисунка,AC List 01,Bullet List,FooterText,numbered,SL_Абзац списка,Абзац списка (Ира),RDTEX. Абзац списка,Предусловия,1,Абзац маркированнный,Bullet_IRAO,Мой Список,Table-Normal,RSHB_Table-Normal,Маркированный,lp1,Заголовок_3"/>
    <w:basedOn w:val="Normal"/>
    <w:link w:val="ListParagraphChar1"/>
    <w:uiPriority w:val="34"/>
    <w:qFormat/>
    <w:rsid w:val="00CA2515"/>
    <w:pPr>
      <w:ind w:left="720"/>
      <w:contextualSpacing/>
    </w:pPr>
  </w:style>
  <w:style w:type="character" w:customStyle="1" w:styleId="Heading5Char">
    <w:name w:val="Heading 5 Char"/>
    <w:aliases w:val="H5 Char"/>
    <w:basedOn w:val="DefaultParagraphFont"/>
    <w:link w:val="Heading5"/>
    <w:rsid w:val="00616BE0"/>
    <w:rPr>
      <w:rFonts w:ascii="Times New Roman" w:eastAsiaTheme="minorEastAsia" w:hAnsi="Times New Roman" w:cs="Times New Roman"/>
      <w:b/>
      <w:bCs/>
      <w:sz w:val="20"/>
      <w:szCs w:val="20"/>
      <w:lang w:val="ru-RU" w:eastAsia="ru-RU"/>
    </w:rPr>
  </w:style>
  <w:style w:type="paragraph" w:styleId="NormalWeb">
    <w:name w:val="Normal (Web)"/>
    <w:basedOn w:val="Normal"/>
    <w:uiPriority w:val="99"/>
    <w:unhideWhenUsed/>
    <w:rsid w:val="00616BE0"/>
    <w:pPr>
      <w:spacing w:before="100" w:beforeAutospacing="1" w:after="100" w:afterAutospacing="1" w:line="240" w:lineRule="auto"/>
    </w:pPr>
    <w:rPr>
      <w:rFonts w:ascii="Times New Roman" w:eastAsiaTheme="minorEastAsia" w:hAnsi="Times New Roman" w:cs="Times New Roman"/>
      <w:sz w:val="24"/>
      <w:szCs w:val="24"/>
      <w:lang w:val="ru-RU" w:eastAsia="ru-RU"/>
    </w:rPr>
  </w:style>
  <w:style w:type="paragraph" w:customStyle="1" w:styleId="-h1">
    <w:name w:val="-h1"/>
    <w:basedOn w:val="Normal"/>
    <w:rsid w:val="00616BE0"/>
    <w:pPr>
      <w:spacing w:before="100" w:beforeAutospacing="1" w:after="100" w:afterAutospacing="1" w:line="240" w:lineRule="auto"/>
    </w:pPr>
    <w:rPr>
      <w:rFonts w:ascii="Times New Roman" w:eastAsiaTheme="minorEastAsia" w:hAnsi="Times New Roman" w:cs="Times New Roman"/>
      <w:sz w:val="24"/>
      <w:szCs w:val="24"/>
      <w:lang w:val="ru-RU" w:eastAsia="ru-RU"/>
    </w:rPr>
  </w:style>
  <w:style w:type="paragraph" w:customStyle="1" w:styleId="-l2">
    <w:name w:val="-l2"/>
    <w:basedOn w:val="Normal"/>
    <w:rsid w:val="00616BE0"/>
    <w:pPr>
      <w:spacing w:before="100" w:beforeAutospacing="1" w:after="100" w:afterAutospacing="1" w:line="240" w:lineRule="auto"/>
    </w:pPr>
    <w:rPr>
      <w:rFonts w:ascii="Times New Roman" w:eastAsiaTheme="minorEastAsia" w:hAnsi="Times New Roman" w:cs="Times New Roman"/>
      <w:sz w:val="24"/>
      <w:szCs w:val="24"/>
      <w:lang w:val="ru-RU" w:eastAsia="ru-RU"/>
    </w:rPr>
  </w:style>
  <w:style w:type="character" w:customStyle="1" w:styleId="Heading6Char">
    <w:name w:val="Heading 6 Char"/>
    <w:basedOn w:val="DefaultParagraphFont"/>
    <w:link w:val="Heading6"/>
    <w:uiPriority w:val="99"/>
    <w:rsid w:val="00616BE0"/>
    <w:rPr>
      <w:rFonts w:asciiTheme="majorHAnsi" w:eastAsiaTheme="majorEastAsia" w:hAnsiTheme="majorHAnsi" w:cstheme="majorBidi"/>
      <w:color w:val="1F4D78" w:themeColor="accent1" w:themeShade="7F"/>
    </w:rPr>
  </w:style>
  <w:style w:type="character" w:styleId="Emphasis">
    <w:name w:val="Emphasis"/>
    <w:basedOn w:val="DefaultParagraphFont"/>
    <w:uiPriority w:val="99"/>
    <w:qFormat/>
    <w:rsid w:val="00616BE0"/>
    <w:rPr>
      <w:i/>
      <w:iCs/>
    </w:rPr>
  </w:style>
  <w:style w:type="paragraph" w:customStyle="1" w:styleId="110">
    <w:name w:val="11"/>
    <w:basedOn w:val="Normal"/>
    <w:rsid w:val="00616BE0"/>
    <w:pPr>
      <w:spacing w:before="100" w:beforeAutospacing="1" w:after="100" w:afterAutospacing="1" w:line="240" w:lineRule="auto"/>
    </w:pPr>
    <w:rPr>
      <w:rFonts w:ascii="Times New Roman" w:eastAsiaTheme="minorEastAsia" w:hAnsi="Times New Roman" w:cs="Times New Roman"/>
      <w:sz w:val="24"/>
      <w:szCs w:val="24"/>
      <w:lang w:val="ru-RU" w:eastAsia="ru-RU"/>
    </w:rPr>
  </w:style>
  <w:style w:type="character" w:customStyle="1" w:styleId="Heading3Char">
    <w:name w:val="Heading 3 Char"/>
    <w:aliases w:val="3 Char,Подраздел Char"/>
    <w:basedOn w:val="DefaultParagraphFont"/>
    <w:link w:val="Heading3"/>
    <w:rsid w:val="00616BE0"/>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Заголовок 4 (Приложение) Char,H4 Char"/>
    <w:basedOn w:val="DefaultParagraphFont"/>
    <w:link w:val="Heading4"/>
    <w:rsid w:val="001D5242"/>
    <w:rPr>
      <w:rFonts w:asciiTheme="majorHAnsi" w:eastAsiaTheme="majorEastAsia" w:hAnsiTheme="majorHAnsi" w:cstheme="majorBidi"/>
      <w:i/>
      <w:iCs/>
      <w:color w:val="2E74B5" w:themeColor="accent1" w:themeShade="BF"/>
    </w:rPr>
  </w:style>
  <w:style w:type="character" w:customStyle="1" w:styleId="Heading1Char">
    <w:name w:val="Heading 1 Char"/>
    <w:aliases w:val="ASAPHeading 1 Char,Глава Char"/>
    <w:basedOn w:val="DefaultParagraphFont"/>
    <w:link w:val="Heading1"/>
    <w:rsid w:val="001D5242"/>
    <w:rPr>
      <w:rFonts w:ascii="Arial" w:eastAsia="Times New Roman" w:hAnsi="Arial" w:cs="Arial"/>
      <w:b/>
      <w:bCs/>
      <w:caps/>
      <w:kern w:val="32"/>
      <w:sz w:val="28"/>
      <w:szCs w:val="28"/>
      <w:lang w:eastAsia="ru-RU"/>
    </w:rPr>
  </w:style>
  <w:style w:type="character" w:customStyle="1" w:styleId="Heading2Char">
    <w:name w:val="Heading 2 Char"/>
    <w:aliases w:val="2 Char"/>
    <w:basedOn w:val="DefaultParagraphFont"/>
    <w:link w:val="Heading2"/>
    <w:rsid w:val="001D5242"/>
    <w:rPr>
      <w:rFonts w:asciiTheme="majorHAnsi" w:eastAsiaTheme="majorEastAsia" w:hAnsiTheme="majorHAnsi" w:cstheme="majorBidi"/>
      <w:b/>
      <w:bCs/>
      <w:color w:val="5B9BD5" w:themeColor="accent1"/>
      <w:sz w:val="26"/>
      <w:szCs w:val="26"/>
      <w:lang w:val="ru-RU" w:eastAsia="ru-RU"/>
    </w:rPr>
  </w:style>
  <w:style w:type="character" w:customStyle="1" w:styleId="Heading7Char">
    <w:name w:val="Heading 7 Char"/>
    <w:basedOn w:val="DefaultParagraphFont"/>
    <w:link w:val="Heading7"/>
    <w:uiPriority w:val="99"/>
    <w:rsid w:val="001D5242"/>
    <w:rPr>
      <w:rFonts w:ascii="Franklin Gothic Book" w:eastAsia="Times New Roman" w:hAnsi="Franklin Gothic Book" w:cs="Times New Roman"/>
      <w:sz w:val="24"/>
      <w:szCs w:val="24"/>
      <w:lang w:val="ru-RU" w:eastAsia="ru-RU"/>
    </w:rPr>
  </w:style>
  <w:style w:type="character" w:customStyle="1" w:styleId="Heading8Char">
    <w:name w:val="Heading 8 Char"/>
    <w:basedOn w:val="DefaultParagraphFont"/>
    <w:link w:val="Heading8"/>
    <w:uiPriority w:val="99"/>
    <w:rsid w:val="001D5242"/>
    <w:rPr>
      <w:rFonts w:ascii="Franklin Gothic Book" w:eastAsia="Times New Roman" w:hAnsi="Franklin Gothic Book" w:cs="Times New Roman"/>
      <w:iCs/>
      <w:sz w:val="24"/>
      <w:szCs w:val="24"/>
      <w:lang w:val="ru-RU" w:eastAsia="ru-RU"/>
    </w:rPr>
  </w:style>
  <w:style w:type="character" w:customStyle="1" w:styleId="Heading9Char">
    <w:name w:val="Heading 9 Char"/>
    <w:basedOn w:val="DefaultParagraphFont"/>
    <w:link w:val="Heading9"/>
    <w:uiPriority w:val="99"/>
    <w:rsid w:val="001D5242"/>
    <w:rPr>
      <w:rFonts w:ascii="Cambria" w:eastAsia="MS Gothic" w:hAnsi="Cambria" w:cs="Times New Roman"/>
      <w:i/>
      <w:iCs/>
      <w:color w:val="404040"/>
      <w:sz w:val="20"/>
      <w:szCs w:val="20"/>
      <w:lang w:val="ru-RU"/>
    </w:rPr>
  </w:style>
  <w:style w:type="paragraph" w:styleId="BodyText">
    <w:name w:val="Body Text"/>
    <w:basedOn w:val="Normal"/>
    <w:link w:val="BodyTextChar"/>
    <w:uiPriority w:val="99"/>
    <w:rsid w:val="001D5242"/>
    <w:pPr>
      <w:numPr>
        <w:ilvl w:val="1"/>
        <w:numId w:val="4"/>
      </w:numPr>
      <w:spacing w:before="120" w:after="120" w:line="240" w:lineRule="auto"/>
      <w:jc w:val="both"/>
    </w:pPr>
    <w:rPr>
      <w:rFonts w:ascii="Arial" w:eastAsia="Times New Roman" w:hAnsi="Arial" w:cs="Times New Roman"/>
      <w:sz w:val="24"/>
      <w:szCs w:val="24"/>
      <w:lang w:val="ru-RU" w:eastAsia="ru-RU"/>
    </w:rPr>
  </w:style>
  <w:style w:type="character" w:customStyle="1" w:styleId="BodyTextChar">
    <w:name w:val="Body Text Char"/>
    <w:basedOn w:val="DefaultParagraphFont"/>
    <w:link w:val="BodyText"/>
    <w:uiPriority w:val="99"/>
    <w:rsid w:val="001D5242"/>
    <w:rPr>
      <w:rFonts w:ascii="Arial" w:eastAsia="Times New Roman" w:hAnsi="Arial" w:cs="Times New Roman"/>
      <w:sz w:val="24"/>
      <w:szCs w:val="24"/>
      <w:lang w:val="ru-RU" w:eastAsia="ru-RU"/>
    </w:rPr>
  </w:style>
  <w:style w:type="paragraph" w:styleId="BodyText2">
    <w:name w:val="Body Text 2"/>
    <w:basedOn w:val="Normal"/>
    <w:link w:val="BodyText2Char"/>
    <w:uiPriority w:val="99"/>
    <w:rsid w:val="001D5242"/>
    <w:pPr>
      <w:numPr>
        <w:ilvl w:val="2"/>
        <w:numId w:val="4"/>
      </w:numPr>
      <w:spacing w:after="0" w:line="240" w:lineRule="auto"/>
      <w:jc w:val="both"/>
    </w:pPr>
    <w:rPr>
      <w:rFonts w:ascii="Arial" w:eastAsia="Times New Roman" w:hAnsi="Arial" w:cs="Times New Roman"/>
      <w:sz w:val="24"/>
      <w:szCs w:val="24"/>
      <w:lang w:val="ru-RU" w:eastAsia="ru-RU"/>
    </w:rPr>
  </w:style>
  <w:style w:type="character" w:customStyle="1" w:styleId="BodyText2Char">
    <w:name w:val="Body Text 2 Char"/>
    <w:basedOn w:val="DefaultParagraphFont"/>
    <w:link w:val="BodyText2"/>
    <w:uiPriority w:val="99"/>
    <w:rsid w:val="001D5242"/>
    <w:rPr>
      <w:rFonts w:ascii="Arial" w:eastAsia="Times New Roman" w:hAnsi="Arial" w:cs="Times New Roman"/>
      <w:sz w:val="24"/>
      <w:szCs w:val="24"/>
      <w:lang w:val="ru-RU" w:eastAsia="ru-RU"/>
    </w:rPr>
  </w:style>
  <w:style w:type="paragraph" w:customStyle="1" w:styleId="a">
    <w:name w:val="Раздел"/>
    <w:basedOn w:val="Normal"/>
    <w:uiPriority w:val="99"/>
    <w:rsid w:val="001D5242"/>
    <w:pPr>
      <w:numPr>
        <w:numId w:val="5"/>
      </w:numPr>
      <w:spacing w:before="240" w:after="120" w:line="240" w:lineRule="auto"/>
    </w:pPr>
    <w:rPr>
      <w:rFonts w:ascii="Times New Roman" w:eastAsia="Times New Roman" w:hAnsi="Times New Roman" w:cs="Times New Roman"/>
      <w:b/>
      <w:caps/>
      <w:sz w:val="24"/>
      <w:szCs w:val="24"/>
      <w:lang w:val="ru-RU" w:eastAsia="ru-RU"/>
    </w:rPr>
  </w:style>
  <w:style w:type="paragraph" w:customStyle="1" w:styleId="StyleArial11pt">
    <w:name w:val="Style Статья + Arial 11 pt"/>
    <w:basedOn w:val="Normal"/>
    <w:uiPriority w:val="99"/>
    <w:rsid w:val="001D5242"/>
    <w:pPr>
      <w:numPr>
        <w:ilvl w:val="1"/>
        <w:numId w:val="5"/>
      </w:numPr>
      <w:spacing w:after="120" w:line="240" w:lineRule="auto"/>
      <w:jc w:val="both"/>
    </w:pPr>
    <w:rPr>
      <w:rFonts w:ascii="Times New Roman" w:eastAsia="Times New Roman" w:hAnsi="Times New Roman" w:cs="Times New Roman"/>
      <w:sz w:val="24"/>
      <w:szCs w:val="24"/>
      <w:lang w:val="ru-RU" w:eastAsia="ru-RU"/>
    </w:rPr>
  </w:style>
  <w:style w:type="paragraph" w:styleId="CommentText">
    <w:name w:val="annotation text"/>
    <w:basedOn w:val="Normal"/>
    <w:link w:val="CommentTextChar"/>
    <w:rsid w:val="001D5242"/>
    <w:pPr>
      <w:spacing w:before="120" w:after="0" w:line="240" w:lineRule="auto"/>
      <w:jc w:val="both"/>
    </w:pPr>
    <w:rPr>
      <w:rFonts w:ascii="Arial" w:eastAsia="Times New Roman" w:hAnsi="Arial" w:cs="Times New Roman"/>
      <w:sz w:val="20"/>
      <w:szCs w:val="20"/>
      <w:lang w:val="ru-RU" w:eastAsia="ru-RU"/>
    </w:rPr>
  </w:style>
  <w:style w:type="character" w:customStyle="1" w:styleId="CommentTextChar">
    <w:name w:val="Comment Text Char"/>
    <w:basedOn w:val="DefaultParagraphFont"/>
    <w:link w:val="CommentText"/>
    <w:rsid w:val="001D5242"/>
    <w:rPr>
      <w:rFonts w:ascii="Arial" w:eastAsia="Times New Roman" w:hAnsi="Arial" w:cs="Times New Roman"/>
      <w:sz w:val="20"/>
      <w:szCs w:val="20"/>
      <w:lang w:val="ru-RU" w:eastAsia="ru-RU"/>
    </w:rPr>
  </w:style>
  <w:style w:type="character" w:styleId="CommentReference">
    <w:name w:val="annotation reference"/>
    <w:basedOn w:val="DefaultParagraphFont"/>
    <w:link w:val="12"/>
    <w:unhideWhenUsed/>
    <w:rsid w:val="001D5242"/>
    <w:rPr>
      <w:sz w:val="16"/>
      <w:szCs w:val="16"/>
    </w:rPr>
  </w:style>
  <w:style w:type="paragraph" w:styleId="BalloonText">
    <w:name w:val="Balloon Text"/>
    <w:basedOn w:val="Normal"/>
    <w:link w:val="BalloonTextChar"/>
    <w:uiPriority w:val="99"/>
    <w:semiHidden/>
    <w:unhideWhenUsed/>
    <w:rsid w:val="001D5242"/>
    <w:pPr>
      <w:spacing w:after="0" w:line="240" w:lineRule="auto"/>
      <w:jc w:val="both"/>
    </w:pPr>
    <w:rPr>
      <w:rFonts w:ascii="Tahoma" w:eastAsia="Times New Roman" w:hAnsi="Tahoma" w:cs="Tahoma"/>
      <w:sz w:val="16"/>
      <w:szCs w:val="16"/>
      <w:lang w:val="ru-RU" w:eastAsia="ru-RU"/>
    </w:rPr>
  </w:style>
  <w:style w:type="character" w:customStyle="1" w:styleId="BalloonTextChar">
    <w:name w:val="Balloon Text Char"/>
    <w:basedOn w:val="DefaultParagraphFont"/>
    <w:link w:val="BalloonText"/>
    <w:uiPriority w:val="99"/>
    <w:semiHidden/>
    <w:rsid w:val="001D5242"/>
    <w:rPr>
      <w:rFonts w:ascii="Tahoma" w:eastAsia="Times New Roman" w:hAnsi="Tahoma" w:cs="Tahoma"/>
      <w:sz w:val="16"/>
      <w:szCs w:val="16"/>
      <w:lang w:val="ru-RU" w:eastAsia="ru-RU"/>
    </w:rPr>
  </w:style>
  <w:style w:type="paragraph" w:styleId="FootnoteText">
    <w:name w:val="footnote text"/>
    <w:basedOn w:val="Normal"/>
    <w:link w:val="FootnoteTextChar"/>
    <w:uiPriority w:val="99"/>
    <w:rsid w:val="001D5242"/>
    <w:pPr>
      <w:spacing w:after="0" w:line="240" w:lineRule="auto"/>
    </w:pPr>
    <w:rPr>
      <w:rFonts w:ascii="Arial" w:eastAsia="Times New Roman" w:hAnsi="Arial" w:cs="Arial"/>
      <w:sz w:val="24"/>
      <w:szCs w:val="24"/>
      <w:lang w:val="ru-RU" w:eastAsia="ru-RU"/>
    </w:rPr>
  </w:style>
  <w:style w:type="character" w:customStyle="1" w:styleId="FootnoteTextChar">
    <w:name w:val="Footnote Text Char"/>
    <w:basedOn w:val="DefaultParagraphFont"/>
    <w:link w:val="FootnoteText"/>
    <w:uiPriority w:val="99"/>
    <w:rsid w:val="001D5242"/>
    <w:rPr>
      <w:rFonts w:ascii="Arial" w:eastAsia="Times New Roman" w:hAnsi="Arial" w:cs="Arial"/>
      <w:sz w:val="24"/>
      <w:szCs w:val="24"/>
      <w:lang w:val="ru-RU" w:eastAsia="ru-RU"/>
    </w:rPr>
  </w:style>
  <w:style w:type="character" w:styleId="FootnoteReference">
    <w:name w:val="footnote reference"/>
    <w:uiPriority w:val="99"/>
    <w:rsid w:val="001D5242"/>
    <w:rPr>
      <w:rFonts w:cs="Times New Roman"/>
      <w:sz w:val="20"/>
      <w:vertAlign w:val="superscript"/>
    </w:rPr>
  </w:style>
  <w:style w:type="paragraph" w:customStyle="1" w:styleId="13">
    <w:name w:val="Нижний колонтитул1"/>
    <w:basedOn w:val="Normal"/>
    <w:uiPriority w:val="99"/>
    <w:rsid w:val="001D5242"/>
    <w:pPr>
      <w:tabs>
        <w:tab w:val="center" w:pos="4320"/>
        <w:tab w:val="right" w:pos="8640"/>
      </w:tabs>
      <w:spacing w:after="0" w:line="240" w:lineRule="auto"/>
      <w:jc w:val="both"/>
    </w:pPr>
    <w:rPr>
      <w:rFonts w:ascii="Arial" w:eastAsia="Times New Roman" w:hAnsi="Arial" w:cs="Times New Roman"/>
      <w:sz w:val="20"/>
      <w:szCs w:val="20"/>
      <w:lang w:val="ru-RU" w:eastAsia="ru-RU"/>
    </w:rPr>
  </w:style>
  <w:style w:type="paragraph" w:styleId="Footer">
    <w:name w:val="footer"/>
    <w:basedOn w:val="Normal"/>
    <w:link w:val="FooterChar"/>
    <w:uiPriority w:val="99"/>
    <w:rsid w:val="001D5242"/>
    <w:pPr>
      <w:tabs>
        <w:tab w:val="center" w:pos="4677"/>
        <w:tab w:val="right" w:pos="9355"/>
      </w:tabs>
      <w:spacing w:before="120" w:after="0" w:line="240" w:lineRule="auto"/>
      <w:jc w:val="both"/>
    </w:pPr>
    <w:rPr>
      <w:rFonts w:ascii="Arial" w:eastAsia="Times New Roman" w:hAnsi="Arial" w:cs="Times New Roman"/>
      <w:sz w:val="24"/>
      <w:szCs w:val="24"/>
      <w:lang w:val="ru-RU" w:eastAsia="ru-RU"/>
    </w:rPr>
  </w:style>
  <w:style w:type="character" w:customStyle="1" w:styleId="FooterChar">
    <w:name w:val="Footer Char"/>
    <w:basedOn w:val="DefaultParagraphFont"/>
    <w:link w:val="Footer"/>
    <w:uiPriority w:val="99"/>
    <w:rsid w:val="001D5242"/>
    <w:rPr>
      <w:rFonts w:ascii="Arial" w:eastAsia="Times New Roman" w:hAnsi="Arial" w:cs="Times New Roman"/>
      <w:sz w:val="24"/>
      <w:szCs w:val="24"/>
      <w:lang w:val="ru-RU" w:eastAsia="ru-RU"/>
    </w:rPr>
  </w:style>
  <w:style w:type="paragraph" w:customStyle="1" w:styleId="Iauiue">
    <w:name w:val="Iau?iue"/>
    <w:uiPriority w:val="99"/>
    <w:rsid w:val="001D5242"/>
    <w:pPr>
      <w:spacing w:after="0" w:line="240" w:lineRule="auto"/>
    </w:pPr>
    <w:rPr>
      <w:rFonts w:ascii="Tms Rmn" w:eastAsia="Times New Roman" w:hAnsi="Tms Rmn" w:cs="Times New Roman"/>
      <w:sz w:val="20"/>
      <w:szCs w:val="20"/>
      <w:lang w:eastAsia="ru-RU"/>
    </w:rPr>
  </w:style>
  <w:style w:type="paragraph" w:customStyle="1" w:styleId="Normal1">
    <w:name w:val="Normal1"/>
    <w:uiPriority w:val="99"/>
    <w:rsid w:val="001D5242"/>
    <w:pPr>
      <w:widowControl w:val="0"/>
      <w:spacing w:after="0" w:line="240" w:lineRule="auto"/>
    </w:pPr>
    <w:rPr>
      <w:rFonts w:ascii="Arial" w:eastAsia="Times New Roman" w:hAnsi="Arial" w:cs="Times New Roman"/>
      <w:snapToGrid w:val="0"/>
      <w:sz w:val="20"/>
      <w:szCs w:val="20"/>
      <w:lang w:val="ru-RU" w:eastAsia="ru-RU"/>
    </w:rPr>
  </w:style>
  <w:style w:type="paragraph" w:customStyle="1" w:styleId="14">
    <w:name w:val="Обычный1"/>
    <w:uiPriority w:val="99"/>
    <w:rsid w:val="001D5242"/>
    <w:pPr>
      <w:widowControl w:val="0"/>
      <w:spacing w:after="0" w:line="240" w:lineRule="auto"/>
    </w:pPr>
    <w:rPr>
      <w:rFonts w:ascii="Arial" w:eastAsia="Times New Roman" w:hAnsi="Arial" w:cs="Times New Roman"/>
      <w:sz w:val="20"/>
      <w:szCs w:val="20"/>
      <w:lang w:val="ru-RU" w:eastAsia="ru-RU"/>
    </w:rPr>
  </w:style>
  <w:style w:type="character" w:customStyle="1" w:styleId="ListParagraphChar1">
    <w:name w:val="List Paragraph Char1"/>
    <w:aliases w:val="Подпись рисунка Char1,AC List 01 Char1,Bullet List Char,FooterText Char,numbered Char,SL_Абзац списка Char,Абзац списка (Ира) Char,RDTEX. Абзац списка Char,Предусловия Char,1 Char,Абзац маркированнный Char,Bullet_IRAO Char,lp1 Char"/>
    <w:link w:val="ListParagraph"/>
    <w:uiPriority w:val="34"/>
    <w:locked/>
    <w:rsid w:val="001D5242"/>
  </w:style>
  <w:style w:type="paragraph" w:customStyle="1" w:styleId="af2">
    <w:name w:val="Д. Прил. название"/>
    <w:basedOn w:val="Normal"/>
    <w:uiPriority w:val="99"/>
    <w:rsid w:val="001D5242"/>
    <w:pPr>
      <w:spacing w:before="480" w:after="360" w:line="240" w:lineRule="auto"/>
      <w:jc w:val="center"/>
    </w:pPr>
    <w:rPr>
      <w:rFonts w:ascii="Arial" w:eastAsia="Times New Roman" w:hAnsi="Arial" w:cs="Arial"/>
      <w:b/>
      <w:bCs/>
      <w:caps/>
      <w:sz w:val="32"/>
      <w:szCs w:val="24"/>
      <w:lang w:val="ru-RU" w:eastAsia="ru-RU"/>
    </w:rPr>
  </w:style>
  <w:style w:type="paragraph" w:styleId="NoSpacing">
    <w:name w:val="No Spacing"/>
    <w:link w:val="NoSpacingChar"/>
    <w:uiPriority w:val="99"/>
    <w:qFormat/>
    <w:rsid w:val="001D5242"/>
    <w:pPr>
      <w:spacing w:after="0" w:line="240" w:lineRule="auto"/>
      <w:jc w:val="both"/>
    </w:pPr>
    <w:rPr>
      <w:rFonts w:ascii="Arial" w:eastAsia="Times New Roman" w:hAnsi="Arial" w:cs="Times New Roman"/>
      <w:sz w:val="24"/>
      <w:szCs w:val="24"/>
      <w:lang w:val="ru-RU" w:eastAsia="ru-RU"/>
    </w:rPr>
  </w:style>
  <w:style w:type="paragraph" w:styleId="Title">
    <w:name w:val="Title"/>
    <w:basedOn w:val="Normal"/>
    <w:link w:val="TitleChar"/>
    <w:qFormat/>
    <w:rsid w:val="001D5242"/>
    <w:pPr>
      <w:spacing w:after="0" w:line="240" w:lineRule="auto"/>
      <w:jc w:val="center"/>
    </w:pPr>
    <w:rPr>
      <w:rFonts w:ascii="Arial" w:eastAsia="Times New Roman" w:hAnsi="Arial" w:cs="Arial"/>
      <w:b/>
      <w:bCs/>
      <w:sz w:val="24"/>
      <w:szCs w:val="24"/>
      <w:lang w:val="ru-RU" w:eastAsia="ru-RU"/>
    </w:rPr>
  </w:style>
  <w:style w:type="character" w:customStyle="1" w:styleId="TitleChar">
    <w:name w:val="Title Char"/>
    <w:basedOn w:val="DefaultParagraphFont"/>
    <w:link w:val="Title"/>
    <w:rsid w:val="001D5242"/>
    <w:rPr>
      <w:rFonts w:ascii="Arial" w:eastAsia="Times New Roman" w:hAnsi="Arial" w:cs="Arial"/>
      <w:b/>
      <w:bCs/>
      <w:sz w:val="24"/>
      <w:szCs w:val="24"/>
      <w:lang w:val="ru-RU" w:eastAsia="ru-RU"/>
    </w:rPr>
  </w:style>
  <w:style w:type="paragraph" w:styleId="CommentSubject">
    <w:name w:val="annotation subject"/>
    <w:basedOn w:val="CommentText"/>
    <w:next w:val="CommentText"/>
    <w:link w:val="CommentSubjectChar"/>
    <w:uiPriority w:val="99"/>
    <w:unhideWhenUsed/>
    <w:rsid w:val="001D5242"/>
    <w:rPr>
      <w:b/>
      <w:bCs/>
    </w:rPr>
  </w:style>
  <w:style w:type="character" w:customStyle="1" w:styleId="CommentSubjectChar">
    <w:name w:val="Comment Subject Char"/>
    <w:basedOn w:val="CommentTextChar"/>
    <w:link w:val="CommentSubject"/>
    <w:uiPriority w:val="99"/>
    <w:rsid w:val="001D5242"/>
    <w:rPr>
      <w:rFonts w:ascii="Arial" w:eastAsia="Times New Roman" w:hAnsi="Arial" w:cs="Times New Roman"/>
      <w:b/>
      <w:bCs/>
      <w:sz w:val="20"/>
      <w:szCs w:val="20"/>
      <w:lang w:val="ru-RU" w:eastAsia="ru-RU"/>
    </w:rPr>
  </w:style>
  <w:style w:type="table" w:styleId="TableGrid">
    <w:name w:val="Table Grid"/>
    <w:basedOn w:val="TableNormal"/>
    <w:uiPriority w:val="39"/>
    <w:rsid w:val="001D5242"/>
    <w:pPr>
      <w:spacing w:after="0" w:line="240" w:lineRule="auto"/>
    </w:pPr>
    <w:rPr>
      <w:rFonts w:ascii="Calibri" w:eastAsia="Calibri"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Even"/>
    <w:basedOn w:val="Normal"/>
    <w:link w:val="HeaderChar"/>
    <w:uiPriority w:val="99"/>
    <w:unhideWhenUsed/>
    <w:rsid w:val="001D5242"/>
    <w:pPr>
      <w:tabs>
        <w:tab w:val="center" w:pos="4677"/>
        <w:tab w:val="right" w:pos="9355"/>
      </w:tabs>
      <w:spacing w:after="0" w:line="240" w:lineRule="auto"/>
      <w:jc w:val="both"/>
    </w:pPr>
    <w:rPr>
      <w:rFonts w:ascii="Arial" w:eastAsia="Times New Roman" w:hAnsi="Arial" w:cs="Times New Roman"/>
      <w:sz w:val="24"/>
      <w:szCs w:val="24"/>
      <w:lang w:val="ru-RU" w:eastAsia="ru-RU"/>
    </w:rPr>
  </w:style>
  <w:style w:type="character" w:customStyle="1" w:styleId="HeaderChar">
    <w:name w:val="Header Char"/>
    <w:aliases w:val="Even Char"/>
    <w:basedOn w:val="DefaultParagraphFont"/>
    <w:link w:val="Header"/>
    <w:uiPriority w:val="99"/>
    <w:rsid w:val="001D5242"/>
    <w:rPr>
      <w:rFonts w:ascii="Arial" w:eastAsia="Times New Roman" w:hAnsi="Arial" w:cs="Times New Roman"/>
      <w:sz w:val="24"/>
      <w:szCs w:val="24"/>
      <w:lang w:val="ru-RU" w:eastAsia="ru-RU"/>
    </w:rPr>
  </w:style>
  <w:style w:type="paragraph" w:customStyle="1" w:styleId="15">
    <w:name w:val="Абзац списка1"/>
    <w:basedOn w:val="Normal"/>
    <w:qFormat/>
    <w:rsid w:val="001D5242"/>
    <w:pPr>
      <w:spacing w:after="0" w:line="276" w:lineRule="auto"/>
      <w:ind w:left="720"/>
      <w:contextualSpacing/>
    </w:pPr>
    <w:rPr>
      <w:rFonts w:ascii="Calibri" w:eastAsia="Times New Roman" w:hAnsi="Calibri" w:cs="Times New Roman"/>
      <w:lang w:val="ru-RU"/>
    </w:rPr>
  </w:style>
  <w:style w:type="paragraph" w:styleId="TOC1">
    <w:name w:val="toc 1"/>
    <w:basedOn w:val="Normal"/>
    <w:next w:val="Normal"/>
    <w:link w:val="TOC1Char"/>
    <w:autoRedefine/>
    <w:uiPriority w:val="39"/>
    <w:rsid w:val="001D5242"/>
    <w:pPr>
      <w:tabs>
        <w:tab w:val="left" w:pos="440"/>
        <w:tab w:val="right" w:leader="dot" w:pos="9356"/>
      </w:tabs>
      <w:spacing w:before="120" w:after="120" w:line="240" w:lineRule="auto"/>
    </w:pPr>
    <w:rPr>
      <w:rFonts w:ascii="Calibri" w:eastAsia="Times New Roman" w:hAnsi="Calibri" w:cs="Calibri"/>
      <w:b/>
      <w:bCs/>
      <w:caps/>
      <w:noProof/>
      <w:sz w:val="24"/>
      <w:szCs w:val="24"/>
      <w:lang w:val="ru-RU"/>
    </w:rPr>
  </w:style>
  <w:style w:type="paragraph" w:styleId="TOC2">
    <w:name w:val="toc 2"/>
    <w:basedOn w:val="Normal"/>
    <w:next w:val="Normal"/>
    <w:autoRedefine/>
    <w:uiPriority w:val="39"/>
    <w:rsid w:val="001D5242"/>
    <w:pPr>
      <w:spacing w:after="0" w:line="276" w:lineRule="auto"/>
      <w:ind w:left="220"/>
    </w:pPr>
    <w:rPr>
      <w:rFonts w:ascii="Calibri" w:eastAsia="Times New Roman" w:hAnsi="Calibri" w:cs="Calibri"/>
      <w:smallCaps/>
      <w:sz w:val="20"/>
      <w:szCs w:val="20"/>
      <w:lang w:val="ru-RU"/>
    </w:rPr>
  </w:style>
  <w:style w:type="paragraph" w:styleId="TOC3">
    <w:name w:val="toc 3"/>
    <w:basedOn w:val="Normal"/>
    <w:next w:val="Normal"/>
    <w:autoRedefine/>
    <w:uiPriority w:val="39"/>
    <w:rsid w:val="001D5242"/>
    <w:pPr>
      <w:spacing w:after="0" w:line="276" w:lineRule="auto"/>
      <w:ind w:left="440"/>
    </w:pPr>
    <w:rPr>
      <w:rFonts w:ascii="Calibri" w:eastAsia="Times New Roman" w:hAnsi="Calibri" w:cs="Calibri"/>
      <w:i/>
      <w:iCs/>
      <w:sz w:val="20"/>
      <w:szCs w:val="20"/>
      <w:lang w:val="ru-RU"/>
    </w:rPr>
  </w:style>
  <w:style w:type="character" w:styleId="Hyperlink">
    <w:name w:val="Hyperlink"/>
    <w:basedOn w:val="DefaultParagraphFont"/>
    <w:uiPriority w:val="99"/>
    <w:rsid w:val="001D5242"/>
    <w:rPr>
      <w:rFonts w:cs="Times New Roman"/>
      <w:color w:val="0000FF"/>
      <w:u w:val="single"/>
    </w:rPr>
  </w:style>
  <w:style w:type="paragraph" w:customStyle="1" w:styleId="af3">
    <w:name w:val="Титул"/>
    <w:basedOn w:val="Normal"/>
    <w:uiPriority w:val="99"/>
    <w:rsid w:val="001D5242"/>
    <w:pPr>
      <w:keepNext/>
      <w:widowControl w:val="0"/>
      <w:suppressLineNumbers/>
      <w:suppressAutoHyphens/>
      <w:spacing w:before="240" w:after="240" w:line="240" w:lineRule="auto"/>
      <w:jc w:val="center"/>
    </w:pPr>
    <w:rPr>
      <w:rFonts w:ascii="Times New Roman" w:eastAsia="Calibri" w:hAnsi="Times New Roman" w:cs="Times New Roman"/>
      <w:b/>
      <w:bCs/>
      <w:kern w:val="44"/>
      <w:sz w:val="32"/>
      <w:szCs w:val="32"/>
      <w:lang w:val="ru-RU"/>
    </w:rPr>
  </w:style>
  <w:style w:type="paragraph" w:customStyle="1" w:styleId="32">
    <w:name w:val="Пункт 3"/>
    <w:basedOn w:val="Heading3"/>
    <w:link w:val="33"/>
    <w:uiPriority w:val="99"/>
    <w:rsid w:val="001D5242"/>
    <w:pPr>
      <w:keepNext w:val="0"/>
      <w:keepLines w:val="0"/>
      <w:tabs>
        <w:tab w:val="left" w:pos="1559"/>
      </w:tabs>
      <w:spacing w:before="120" w:after="60" w:line="240" w:lineRule="auto"/>
      <w:ind w:left="1781" w:hanging="504"/>
      <w:jc w:val="both"/>
    </w:pPr>
    <w:rPr>
      <w:rFonts w:ascii="Times New Roman" w:eastAsia="Calibri" w:hAnsi="Times New Roman" w:cs="Times New Roman"/>
      <w:bCs/>
      <w:color w:val="4F81BD"/>
      <w:sz w:val="26"/>
      <w:lang w:val="ru-RU" w:eastAsia="ru-RU"/>
    </w:rPr>
  </w:style>
  <w:style w:type="paragraph" w:styleId="Caption">
    <w:name w:val="caption"/>
    <w:aliases w:val="_Таблица: Наименование таблицы"/>
    <w:basedOn w:val="Normal"/>
    <w:link w:val="CaptionChar"/>
    <w:qFormat/>
    <w:rsid w:val="001D5242"/>
    <w:pPr>
      <w:spacing w:after="200" w:line="240" w:lineRule="auto"/>
    </w:pPr>
    <w:rPr>
      <w:rFonts w:ascii="Calibri" w:eastAsia="Times New Roman" w:hAnsi="Calibri" w:cs="Calibri"/>
      <w:b/>
      <w:bCs/>
      <w:color w:val="4F81BD"/>
      <w:sz w:val="18"/>
      <w:szCs w:val="18"/>
      <w:lang w:val="ru-RU"/>
    </w:rPr>
  </w:style>
  <w:style w:type="paragraph" w:customStyle="1" w:styleId="a5">
    <w:name w:val="Параграфы документа"/>
    <w:basedOn w:val="Normal"/>
    <w:uiPriority w:val="99"/>
    <w:rsid w:val="001D5242"/>
    <w:pPr>
      <w:numPr>
        <w:ilvl w:val="2"/>
        <w:numId w:val="6"/>
      </w:numPr>
      <w:spacing w:after="0" w:line="240" w:lineRule="auto"/>
      <w:jc w:val="both"/>
    </w:pPr>
    <w:rPr>
      <w:rFonts w:ascii="Times New Roman" w:eastAsia="Calibri" w:hAnsi="Times New Roman" w:cs="Times New Roman"/>
      <w:sz w:val="24"/>
      <w:szCs w:val="24"/>
      <w:lang w:val="ru-RU"/>
    </w:rPr>
  </w:style>
  <w:style w:type="paragraph" w:customStyle="1" w:styleId="Style0">
    <w:name w:val="Style0"/>
    <w:uiPriority w:val="99"/>
    <w:rsid w:val="001D5242"/>
    <w:pPr>
      <w:autoSpaceDE w:val="0"/>
      <w:autoSpaceDN w:val="0"/>
      <w:adjustRightInd w:val="0"/>
      <w:snapToGrid w:val="0"/>
      <w:spacing w:after="0" w:line="240" w:lineRule="auto"/>
    </w:pPr>
    <w:rPr>
      <w:rFonts w:ascii="MS Sans Serif" w:eastAsia="Times New Roman" w:hAnsi="MS Sans Serif" w:cs="Times New Roman"/>
      <w:sz w:val="20"/>
      <w:szCs w:val="24"/>
      <w:lang w:val="ru-RU" w:eastAsia="ru-RU"/>
    </w:rPr>
  </w:style>
  <w:style w:type="paragraph" w:customStyle="1" w:styleId="ListParagraph1">
    <w:name w:val="List Paragraph1"/>
    <w:basedOn w:val="Normal"/>
    <w:uiPriority w:val="99"/>
    <w:rsid w:val="001D5242"/>
    <w:pPr>
      <w:spacing w:after="200" w:line="276" w:lineRule="auto"/>
      <w:ind w:left="720"/>
      <w:contextualSpacing/>
    </w:pPr>
    <w:rPr>
      <w:rFonts w:ascii="Calibri" w:eastAsia="Calibri" w:hAnsi="Calibri" w:cs="Times New Roman"/>
      <w:lang w:val="ru-RU"/>
    </w:rPr>
  </w:style>
  <w:style w:type="character" w:styleId="FollowedHyperlink">
    <w:name w:val="FollowedHyperlink"/>
    <w:basedOn w:val="DefaultParagraphFont"/>
    <w:uiPriority w:val="99"/>
    <w:rsid w:val="001D5242"/>
    <w:rPr>
      <w:rFonts w:cs="Times New Roman"/>
      <w:color w:val="800080"/>
      <w:u w:val="single"/>
    </w:rPr>
  </w:style>
  <w:style w:type="paragraph" w:customStyle="1" w:styleId="10">
    <w:name w:val="_Заг_1"/>
    <w:basedOn w:val="Normal"/>
    <w:link w:val="1Char"/>
    <w:uiPriority w:val="99"/>
    <w:rsid w:val="001D5242"/>
    <w:pPr>
      <w:numPr>
        <w:numId w:val="7"/>
      </w:numPr>
      <w:spacing w:before="240" w:after="120" w:line="360" w:lineRule="auto"/>
      <w:jc w:val="both"/>
      <w:outlineLvl w:val="0"/>
    </w:pPr>
    <w:rPr>
      <w:rFonts w:ascii="Franklin Gothic Book" w:eastAsia="Calibri" w:hAnsi="Franklin Gothic Book" w:cs="Times New Roman"/>
      <w:b/>
      <w:caps/>
      <w:sz w:val="32"/>
      <w:lang w:val="ru-RU"/>
    </w:rPr>
  </w:style>
  <w:style w:type="character" w:customStyle="1" w:styleId="1Char">
    <w:name w:val="_Заг_1 Char"/>
    <w:basedOn w:val="DefaultParagraphFont"/>
    <w:link w:val="10"/>
    <w:uiPriority w:val="99"/>
    <w:locked/>
    <w:rsid w:val="001D5242"/>
    <w:rPr>
      <w:rFonts w:ascii="Franklin Gothic Book" w:eastAsia="Calibri" w:hAnsi="Franklin Gothic Book" w:cs="Times New Roman"/>
      <w:b/>
      <w:caps/>
      <w:sz w:val="32"/>
      <w:lang w:val="ru-RU"/>
    </w:rPr>
  </w:style>
  <w:style w:type="paragraph" w:customStyle="1" w:styleId="2">
    <w:name w:val="_заг_2"/>
    <w:basedOn w:val="Normal"/>
    <w:link w:val="2Char"/>
    <w:uiPriority w:val="99"/>
    <w:rsid w:val="001D5242"/>
    <w:pPr>
      <w:numPr>
        <w:ilvl w:val="1"/>
        <w:numId w:val="7"/>
      </w:numPr>
      <w:spacing w:before="120" w:after="120" w:line="360" w:lineRule="auto"/>
      <w:jc w:val="both"/>
      <w:outlineLvl w:val="1"/>
    </w:pPr>
    <w:rPr>
      <w:rFonts w:ascii="Franklin Gothic Book" w:eastAsia="Calibri" w:hAnsi="Franklin Gothic Book" w:cs="Times New Roman"/>
      <w:b/>
      <w:color w:val="000000"/>
      <w:sz w:val="28"/>
      <w:szCs w:val="28"/>
      <w:lang w:val="ru-RU"/>
    </w:rPr>
  </w:style>
  <w:style w:type="paragraph" w:customStyle="1" w:styleId="3">
    <w:name w:val="_Заг_3"/>
    <w:basedOn w:val="Normal"/>
    <w:link w:val="3Char"/>
    <w:uiPriority w:val="99"/>
    <w:rsid w:val="001D5242"/>
    <w:pPr>
      <w:numPr>
        <w:ilvl w:val="2"/>
        <w:numId w:val="7"/>
      </w:numPr>
      <w:tabs>
        <w:tab w:val="left" w:pos="1418"/>
      </w:tabs>
      <w:spacing w:before="120" w:after="120" w:line="240" w:lineRule="auto"/>
      <w:jc w:val="both"/>
      <w:outlineLvl w:val="2"/>
    </w:pPr>
    <w:rPr>
      <w:rFonts w:ascii="Franklin Gothic Book" w:eastAsia="Calibri" w:hAnsi="Franklin Gothic Book" w:cs="Times New Roman"/>
      <w:b/>
      <w:sz w:val="24"/>
      <w:szCs w:val="28"/>
      <w:lang w:val="ru-RU"/>
    </w:rPr>
  </w:style>
  <w:style w:type="paragraph" w:customStyle="1" w:styleId="4">
    <w:name w:val="_Заг_4"/>
    <w:basedOn w:val="Normal"/>
    <w:link w:val="4Char"/>
    <w:uiPriority w:val="99"/>
    <w:rsid w:val="001D5242"/>
    <w:pPr>
      <w:numPr>
        <w:ilvl w:val="3"/>
        <w:numId w:val="7"/>
      </w:numPr>
      <w:tabs>
        <w:tab w:val="left" w:pos="1701"/>
      </w:tabs>
      <w:spacing w:before="120" w:after="120" w:line="240" w:lineRule="auto"/>
      <w:jc w:val="both"/>
      <w:outlineLvl w:val="3"/>
    </w:pPr>
    <w:rPr>
      <w:rFonts w:ascii="Franklin Gothic Book" w:eastAsia="Calibri" w:hAnsi="Franklin Gothic Book" w:cs="Times New Roman"/>
      <w:sz w:val="24"/>
      <w:lang w:val="ru-RU"/>
    </w:rPr>
  </w:style>
  <w:style w:type="paragraph" w:customStyle="1" w:styleId="5">
    <w:name w:val="_Заг_5"/>
    <w:basedOn w:val="Normal"/>
    <w:next w:val="Normal"/>
    <w:link w:val="5Char"/>
    <w:uiPriority w:val="99"/>
    <w:rsid w:val="001D5242"/>
    <w:pPr>
      <w:numPr>
        <w:ilvl w:val="4"/>
        <w:numId w:val="7"/>
      </w:numPr>
      <w:tabs>
        <w:tab w:val="left" w:pos="1843"/>
      </w:tabs>
      <w:spacing w:before="120" w:after="120" w:line="240" w:lineRule="auto"/>
      <w:jc w:val="both"/>
      <w:outlineLvl w:val="4"/>
    </w:pPr>
    <w:rPr>
      <w:rFonts w:ascii="Franklin Gothic Book" w:eastAsia="Calibri" w:hAnsi="Franklin Gothic Book" w:cs="Times New Roman"/>
      <w:sz w:val="24"/>
      <w:lang w:val="ru-RU"/>
    </w:rPr>
  </w:style>
  <w:style w:type="paragraph" w:customStyle="1" w:styleId="a1">
    <w:name w:val="ПР_Шаг"/>
    <w:basedOn w:val="Normal"/>
    <w:next w:val="Normal"/>
    <w:link w:val="Char"/>
    <w:uiPriority w:val="99"/>
    <w:rsid w:val="001D5242"/>
    <w:pPr>
      <w:widowControl w:val="0"/>
      <w:numPr>
        <w:ilvl w:val="5"/>
        <w:numId w:val="7"/>
      </w:numPr>
      <w:tabs>
        <w:tab w:val="left" w:pos="709"/>
      </w:tabs>
      <w:overflowPunct w:val="0"/>
      <w:autoSpaceDE w:val="0"/>
      <w:autoSpaceDN w:val="0"/>
      <w:adjustRightInd w:val="0"/>
      <w:spacing w:after="0" w:line="360" w:lineRule="auto"/>
      <w:jc w:val="both"/>
      <w:textAlignment w:val="baseline"/>
      <w:outlineLvl w:val="5"/>
    </w:pPr>
    <w:rPr>
      <w:rFonts w:ascii="Franklin Gothic Book" w:eastAsia="Times New Roman" w:hAnsi="Franklin Gothic Book" w:cs="Times New Roman"/>
      <w:b/>
      <w:sz w:val="24"/>
      <w:szCs w:val="28"/>
      <w:lang w:val="ru-RU" w:eastAsia="de-DE"/>
    </w:rPr>
  </w:style>
  <w:style w:type="paragraph" w:styleId="ListBullet">
    <w:name w:val="List Bullet"/>
    <w:aliases w:val="UL,Маркированный список1,Маркированный список 1,Маркированный список Знак Знак Знак Знак Знак Знак Знак Знак Знак Знак Знак Знак Знак Знак Знак Знак,Маркиров..."/>
    <w:basedOn w:val="Normal"/>
    <w:link w:val="ListBulletChar"/>
    <w:uiPriority w:val="99"/>
    <w:rsid w:val="001D5242"/>
    <w:pPr>
      <w:spacing w:after="0" w:line="360" w:lineRule="auto"/>
      <w:contextualSpacing/>
      <w:jc w:val="both"/>
    </w:pPr>
    <w:rPr>
      <w:rFonts w:ascii="Franklin Gothic Book" w:eastAsia="Calibri" w:hAnsi="Franklin Gothic Book" w:cs="Times New Roman"/>
      <w:sz w:val="24"/>
      <w:lang w:val="ru-RU"/>
    </w:rPr>
  </w:style>
  <w:style w:type="paragraph" w:customStyle="1" w:styleId="21">
    <w:name w:val="Список2"/>
    <w:basedOn w:val="Normal"/>
    <w:link w:val="24"/>
    <w:uiPriority w:val="99"/>
    <w:rsid w:val="001D5242"/>
    <w:pPr>
      <w:numPr>
        <w:numId w:val="8"/>
      </w:numPr>
      <w:overflowPunct w:val="0"/>
      <w:autoSpaceDE w:val="0"/>
      <w:autoSpaceDN w:val="0"/>
      <w:adjustRightInd w:val="0"/>
      <w:spacing w:after="0" w:line="360" w:lineRule="auto"/>
      <w:jc w:val="both"/>
      <w:textAlignment w:val="baseline"/>
    </w:pPr>
    <w:rPr>
      <w:rFonts w:ascii="Franklin Gothic Book" w:eastAsia="Times New Roman" w:hAnsi="Franklin Gothic Book" w:cs="Times New Roman"/>
      <w:sz w:val="24"/>
      <w:szCs w:val="20"/>
      <w:lang w:val="ru-RU" w:eastAsia="ru-RU"/>
    </w:rPr>
  </w:style>
  <w:style w:type="character" w:customStyle="1" w:styleId="24">
    <w:name w:val="Список2 Знак"/>
    <w:basedOn w:val="DefaultParagraphFont"/>
    <w:link w:val="21"/>
    <w:uiPriority w:val="99"/>
    <w:locked/>
    <w:rsid w:val="001D5242"/>
    <w:rPr>
      <w:rFonts w:ascii="Franklin Gothic Book" w:eastAsia="Times New Roman" w:hAnsi="Franklin Gothic Book" w:cs="Times New Roman"/>
      <w:sz w:val="24"/>
      <w:szCs w:val="20"/>
      <w:lang w:val="ru-RU" w:eastAsia="ru-RU"/>
    </w:rPr>
  </w:style>
  <w:style w:type="paragraph" w:customStyle="1" w:styleId="16">
    <w:name w:val="Уровень 1"/>
    <w:basedOn w:val="Heading1"/>
    <w:uiPriority w:val="99"/>
    <w:rsid w:val="001D5242"/>
    <w:pPr>
      <w:keepNext w:val="0"/>
      <w:numPr>
        <w:numId w:val="0"/>
      </w:numPr>
      <w:tabs>
        <w:tab w:val="left" w:pos="1134"/>
        <w:tab w:val="left" w:pos="1418"/>
        <w:tab w:val="left" w:pos="1701"/>
        <w:tab w:val="left" w:pos="1985"/>
      </w:tabs>
      <w:overflowPunct w:val="0"/>
      <w:autoSpaceDE w:val="0"/>
      <w:autoSpaceDN w:val="0"/>
      <w:adjustRightInd w:val="0"/>
      <w:spacing w:before="120" w:after="120" w:line="360" w:lineRule="auto"/>
      <w:ind w:left="709"/>
      <w:textAlignment w:val="baseline"/>
    </w:pPr>
    <w:rPr>
      <w:rFonts w:ascii="Franklin Gothic Book" w:hAnsi="Franklin Gothic Book"/>
      <w:caps w:val="0"/>
      <w:sz w:val="24"/>
      <w:szCs w:val="32"/>
      <w:lang w:val="ru-RU"/>
    </w:rPr>
  </w:style>
  <w:style w:type="paragraph" w:customStyle="1" w:styleId="22">
    <w:name w:val="Уровень 2"/>
    <w:basedOn w:val="Heading2"/>
    <w:uiPriority w:val="99"/>
    <w:rsid w:val="001D5242"/>
    <w:pPr>
      <w:keepNext w:val="0"/>
      <w:keepLines w:val="0"/>
      <w:numPr>
        <w:ilvl w:val="1"/>
        <w:numId w:val="8"/>
      </w:numPr>
      <w:tabs>
        <w:tab w:val="clear" w:pos="1440"/>
        <w:tab w:val="left" w:pos="1134"/>
        <w:tab w:val="left" w:pos="1418"/>
        <w:tab w:val="left" w:pos="1701"/>
        <w:tab w:val="left" w:pos="1985"/>
      </w:tabs>
      <w:spacing w:before="120" w:after="120" w:line="360" w:lineRule="auto"/>
      <w:ind w:left="709" w:firstLine="0"/>
    </w:pPr>
    <w:rPr>
      <w:rFonts w:ascii="Franklin Gothic Book" w:eastAsia="Times New Roman" w:hAnsi="Franklin Gothic Book" w:cs="Arial"/>
      <w:b w:val="0"/>
      <w:iCs/>
      <w:color w:val="auto"/>
      <w:sz w:val="24"/>
      <w:szCs w:val="28"/>
    </w:rPr>
  </w:style>
  <w:style w:type="paragraph" w:customStyle="1" w:styleId="a8">
    <w:name w:val="Пункт"/>
    <w:basedOn w:val="BodyText"/>
    <w:uiPriority w:val="99"/>
    <w:rsid w:val="001D5242"/>
    <w:pPr>
      <w:numPr>
        <w:ilvl w:val="2"/>
        <w:numId w:val="8"/>
      </w:numPr>
      <w:tabs>
        <w:tab w:val="clear" w:pos="2160"/>
        <w:tab w:val="num" w:pos="360"/>
        <w:tab w:val="left" w:pos="1134"/>
        <w:tab w:val="left" w:pos="1418"/>
        <w:tab w:val="left" w:pos="1701"/>
        <w:tab w:val="left" w:pos="1985"/>
      </w:tabs>
      <w:spacing w:before="0" w:after="0" w:line="360" w:lineRule="auto"/>
      <w:ind w:left="709" w:firstLine="0"/>
    </w:pPr>
    <w:rPr>
      <w:rFonts w:ascii="Franklin Gothic Book" w:hAnsi="Franklin Gothic Book"/>
    </w:rPr>
  </w:style>
  <w:style w:type="paragraph" w:customStyle="1" w:styleId="a9">
    <w:name w:val="Подпункт"/>
    <w:basedOn w:val="a8"/>
    <w:uiPriority w:val="99"/>
    <w:rsid w:val="001D5242"/>
    <w:pPr>
      <w:numPr>
        <w:ilvl w:val="3"/>
      </w:numPr>
      <w:ind w:left="0" w:firstLine="680"/>
    </w:pPr>
  </w:style>
  <w:style w:type="paragraph" w:customStyle="1" w:styleId="aa">
    <w:name w:val="НумерТабл"/>
    <w:basedOn w:val="Normal"/>
    <w:uiPriority w:val="99"/>
    <w:rsid w:val="001D5242"/>
    <w:pPr>
      <w:numPr>
        <w:numId w:val="10"/>
      </w:numPr>
      <w:tabs>
        <w:tab w:val="right" w:pos="57"/>
      </w:tabs>
      <w:spacing w:before="40" w:after="40" w:line="360" w:lineRule="auto"/>
      <w:jc w:val="right"/>
    </w:pPr>
    <w:rPr>
      <w:rFonts w:ascii="Times New Roman" w:eastAsia="Times New Roman" w:hAnsi="Times New Roman" w:cs="Times New Roman"/>
      <w:sz w:val="16"/>
      <w:szCs w:val="20"/>
      <w:lang w:val="ru-RU" w:eastAsia="ru-RU"/>
    </w:rPr>
  </w:style>
  <w:style w:type="paragraph" w:customStyle="1" w:styleId="af1">
    <w:name w:val="ГС_абз_Основной"/>
    <w:link w:val="af4"/>
    <w:autoRedefine/>
    <w:uiPriority w:val="99"/>
    <w:rsid w:val="001D5242"/>
    <w:pPr>
      <w:numPr>
        <w:numId w:val="11"/>
      </w:numPr>
      <w:tabs>
        <w:tab w:val="left" w:pos="-108"/>
      </w:tabs>
      <w:suppressAutoHyphens/>
      <w:spacing w:after="0" w:line="360" w:lineRule="auto"/>
    </w:pPr>
    <w:rPr>
      <w:rFonts w:ascii="Franklin Gothic Book" w:eastAsia="Times New Roman" w:hAnsi="Franklin Gothic Book" w:cs="Times New Roman"/>
      <w:sz w:val="24"/>
      <w:szCs w:val="24"/>
      <w:lang w:val="ru-RU" w:eastAsia="ru-RU"/>
    </w:rPr>
  </w:style>
  <w:style w:type="character" w:customStyle="1" w:styleId="af4">
    <w:name w:val="ГС_абз_Основной Знак Знак"/>
    <w:link w:val="af1"/>
    <w:uiPriority w:val="99"/>
    <w:locked/>
    <w:rsid w:val="001D5242"/>
    <w:rPr>
      <w:rFonts w:ascii="Franklin Gothic Book" w:eastAsia="Times New Roman" w:hAnsi="Franklin Gothic Book" w:cs="Times New Roman"/>
      <w:sz w:val="24"/>
      <w:szCs w:val="24"/>
      <w:lang w:val="ru-RU" w:eastAsia="ru-RU"/>
    </w:rPr>
  </w:style>
  <w:style w:type="paragraph" w:customStyle="1" w:styleId="af5">
    <w:name w:val="ГС Заголовок Таблица"/>
    <w:basedOn w:val="Normal"/>
    <w:uiPriority w:val="99"/>
    <w:rsid w:val="001D5242"/>
    <w:pPr>
      <w:spacing w:before="60" w:after="60" w:line="360" w:lineRule="auto"/>
      <w:ind w:firstLine="709"/>
      <w:jc w:val="center"/>
    </w:pPr>
    <w:rPr>
      <w:rFonts w:ascii="Times New Roman" w:eastAsia="Times New Roman" w:hAnsi="Times New Roman" w:cs="Times New Roman"/>
      <w:b/>
      <w:bCs/>
      <w:szCs w:val="20"/>
      <w:lang w:val="ru-RU"/>
    </w:rPr>
  </w:style>
  <w:style w:type="paragraph" w:customStyle="1" w:styleId="TableText">
    <w:name w:val="TableText"/>
    <w:basedOn w:val="Normal"/>
    <w:uiPriority w:val="99"/>
    <w:rsid w:val="001D5242"/>
    <w:pPr>
      <w:keepLines/>
      <w:spacing w:before="40" w:after="40" w:line="288" w:lineRule="auto"/>
    </w:pPr>
    <w:rPr>
      <w:rFonts w:ascii="Times New Roman" w:eastAsia="Times New Roman" w:hAnsi="Times New Roman" w:cs="Times New Roman"/>
      <w:lang w:val="ru-RU"/>
    </w:rPr>
  </w:style>
  <w:style w:type="character" w:customStyle="1" w:styleId="4Char">
    <w:name w:val="_Заг_4 Char"/>
    <w:basedOn w:val="DefaultParagraphFont"/>
    <w:link w:val="4"/>
    <w:uiPriority w:val="99"/>
    <w:locked/>
    <w:rsid w:val="001D5242"/>
    <w:rPr>
      <w:rFonts w:ascii="Franklin Gothic Book" w:eastAsia="Calibri" w:hAnsi="Franklin Gothic Book" w:cs="Times New Roman"/>
      <w:sz w:val="24"/>
      <w:lang w:val="ru-RU"/>
    </w:rPr>
  </w:style>
  <w:style w:type="paragraph" w:customStyle="1" w:styleId="1">
    <w:name w:val="Список 1"/>
    <w:basedOn w:val="Normal"/>
    <w:next w:val="Normal"/>
    <w:link w:val="1Char0"/>
    <w:uiPriority w:val="99"/>
    <w:rsid w:val="001D5242"/>
    <w:pPr>
      <w:keepLines/>
      <w:numPr>
        <w:numId w:val="12"/>
      </w:numPr>
      <w:overflowPunct w:val="0"/>
      <w:autoSpaceDE w:val="0"/>
      <w:autoSpaceDN w:val="0"/>
      <w:adjustRightInd w:val="0"/>
      <w:spacing w:after="0" w:line="360" w:lineRule="auto"/>
      <w:jc w:val="both"/>
      <w:textAlignment w:val="baseline"/>
    </w:pPr>
    <w:rPr>
      <w:rFonts w:ascii="Franklin Gothic Book" w:eastAsia="Times New Roman" w:hAnsi="Franklin Gothic Book" w:cs="Times New Roman"/>
      <w:sz w:val="24"/>
      <w:szCs w:val="20"/>
      <w:lang w:val="ru-RU" w:eastAsia="ru-RU"/>
    </w:rPr>
  </w:style>
  <w:style w:type="character" w:customStyle="1" w:styleId="1Char0">
    <w:name w:val="Список 1 Char"/>
    <w:basedOn w:val="DefaultParagraphFont"/>
    <w:link w:val="1"/>
    <w:uiPriority w:val="99"/>
    <w:locked/>
    <w:rsid w:val="001D5242"/>
    <w:rPr>
      <w:rFonts w:ascii="Franklin Gothic Book" w:eastAsia="Times New Roman" w:hAnsi="Franklin Gothic Book" w:cs="Times New Roman"/>
      <w:sz w:val="24"/>
      <w:szCs w:val="20"/>
      <w:lang w:val="ru-RU" w:eastAsia="ru-RU"/>
    </w:rPr>
  </w:style>
  <w:style w:type="paragraph" w:customStyle="1" w:styleId="af6">
    <w:name w:val="Буллит"/>
    <w:basedOn w:val="Normal"/>
    <w:next w:val="Normal"/>
    <w:uiPriority w:val="99"/>
    <w:rsid w:val="001D5242"/>
    <w:pPr>
      <w:spacing w:after="0" w:line="360" w:lineRule="auto"/>
      <w:ind w:firstLine="709"/>
      <w:jc w:val="both"/>
    </w:pPr>
    <w:rPr>
      <w:rFonts w:ascii="Franklin Gothic Book" w:eastAsia="Calibri" w:hAnsi="Franklin Gothic Book" w:cs="Times New Roman"/>
      <w:b/>
      <w:sz w:val="24"/>
      <w:szCs w:val="28"/>
      <w:lang w:val="ru-RU"/>
    </w:rPr>
  </w:style>
  <w:style w:type="paragraph" w:customStyle="1" w:styleId="ae">
    <w:name w:val="ШАГ"/>
    <w:link w:val="af7"/>
    <w:autoRedefine/>
    <w:uiPriority w:val="99"/>
    <w:rsid w:val="001D5242"/>
    <w:pPr>
      <w:numPr>
        <w:numId w:val="13"/>
      </w:numPr>
    </w:pPr>
    <w:rPr>
      <w:rFonts w:ascii="Franklin Gothic Book" w:eastAsia="Calibri" w:hAnsi="Franklin Gothic Book" w:cs="Times New Roman"/>
      <w:sz w:val="24"/>
      <w:lang w:val="ru-RU"/>
    </w:rPr>
  </w:style>
  <w:style w:type="character" w:customStyle="1" w:styleId="CaptionChar">
    <w:name w:val="Caption Char"/>
    <w:aliases w:val="_Таблица: Наименование таблицы Char"/>
    <w:basedOn w:val="DefaultParagraphFont"/>
    <w:link w:val="Caption"/>
    <w:locked/>
    <w:rsid w:val="001D5242"/>
    <w:rPr>
      <w:rFonts w:ascii="Calibri" w:eastAsia="Times New Roman" w:hAnsi="Calibri" w:cs="Calibri"/>
      <w:b/>
      <w:bCs/>
      <w:color w:val="4F81BD"/>
      <w:sz w:val="18"/>
      <w:szCs w:val="18"/>
      <w:lang w:val="ru-RU"/>
    </w:rPr>
  </w:style>
  <w:style w:type="paragraph" w:customStyle="1" w:styleId="30">
    <w:name w:val="Список3"/>
    <w:basedOn w:val="21"/>
    <w:link w:val="34"/>
    <w:uiPriority w:val="99"/>
    <w:rsid w:val="001D5242"/>
    <w:pPr>
      <w:numPr>
        <w:numId w:val="14"/>
      </w:numPr>
    </w:pPr>
  </w:style>
  <w:style w:type="character" w:customStyle="1" w:styleId="34">
    <w:name w:val="Список3 Знак"/>
    <w:basedOn w:val="24"/>
    <w:link w:val="30"/>
    <w:uiPriority w:val="99"/>
    <w:locked/>
    <w:rsid w:val="001D5242"/>
    <w:rPr>
      <w:rFonts w:ascii="Franklin Gothic Book" w:eastAsia="Times New Roman" w:hAnsi="Franklin Gothic Book" w:cs="Times New Roman"/>
      <w:sz w:val="24"/>
      <w:szCs w:val="20"/>
      <w:lang w:val="ru-RU" w:eastAsia="ru-RU"/>
    </w:rPr>
  </w:style>
  <w:style w:type="paragraph" w:customStyle="1" w:styleId="af8">
    <w:name w:val="Табл_название"/>
    <w:basedOn w:val="Normal"/>
    <w:next w:val="Normal"/>
    <w:link w:val="af9"/>
    <w:autoRedefine/>
    <w:uiPriority w:val="99"/>
    <w:rsid w:val="001D5242"/>
    <w:pPr>
      <w:tabs>
        <w:tab w:val="left" w:pos="709"/>
        <w:tab w:val="left" w:pos="1843"/>
        <w:tab w:val="left" w:pos="2835"/>
      </w:tabs>
      <w:spacing w:before="240" w:after="0" w:line="240" w:lineRule="auto"/>
      <w:contextualSpacing/>
      <w:jc w:val="right"/>
    </w:pPr>
    <w:rPr>
      <w:rFonts w:ascii="Franklin Gothic Book" w:eastAsia="Times New Roman" w:hAnsi="Franklin Gothic Book" w:cs="Times New Roman"/>
      <w:sz w:val="18"/>
      <w:szCs w:val="18"/>
      <w:lang w:val="ru-RU" w:eastAsia="ru-RU"/>
    </w:rPr>
  </w:style>
  <w:style w:type="character" w:customStyle="1" w:styleId="af9">
    <w:name w:val="Табл_название Знак"/>
    <w:link w:val="af8"/>
    <w:uiPriority w:val="99"/>
    <w:locked/>
    <w:rsid w:val="001D5242"/>
    <w:rPr>
      <w:rFonts w:ascii="Franklin Gothic Book" w:eastAsia="Times New Roman" w:hAnsi="Franklin Gothic Book" w:cs="Times New Roman"/>
      <w:sz w:val="18"/>
      <w:szCs w:val="18"/>
      <w:lang w:val="ru-RU" w:eastAsia="ru-RU"/>
    </w:rPr>
  </w:style>
  <w:style w:type="paragraph" w:customStyle="1" w:styleId="afa">
    <w:name w:val="Табл_тело"/>
    <w:basedOn w:val="Normal"/>
    <w:next w:val="Normal"/>
    <w:link w:val="Char0"/>
    <w:uiPriority w:val="99"/>
    <w:rsid w:val="001D5242"/>
    <w:pPr>
      <w:numPr>
        <w:ilvl w:val="12"/>
      </w:numPr>
      <w:spacing w:after="0" w:line="240" w:lineRule="auto"/>
      <w:ind w:firstLine="709"/>
    </w:pPr>
    <w:rPr>
      <w:rFonts w:ascii="Franklin Gothic Book" w:eastAsia="Calibri" w:hAnsi="Franklin Gothic Book" w:cs="Times New Roman"/>
      <w:iCs/>
      <w:lang w:val="ru-RU" w:eastAsia="ru-RU"/>
    </w:rPr>
  </w:style>
  <w:style w:type="character" w:customStyle="1" w:styleId="Char0">
    <w:name w:val="Табл_тело Char"/>
    <w:link w:val="afa"/>
    <w:uiPriority w:val="99"/>
    <w:locked/>
    <w:rsid w:val="001D5242"/>
    <w:rPr>
      <w:rFonts w:ascii="Franklin Gothic Book" w:eastAsia="Calibri" w:hAnsi="Franklin Gothic Book" w:cs="Times New Roman"/>
      <w:iCs/>
      <w:lang w:val="ru-RU" w:eastAsia="ru-RU"/>
    </w:rPr>
  </w:style>
  <w:style w:type="paragraph" w:customStyle="1" w:styleId="afb">
    <w:name w:val="Табл_Шапка"/>
    <w:basedOn w:val="Heading9"/>
    <w:next w:val="Normal"/>
    <w:link w:val="Char1"/>
    <w:uiPriority w:val="99"/>
    <w:rsid w:val="001D5242"/>
    <w:pPr>
      <w:keepNext w:val="0"/>
      <w:keepLines w:val="0"/>
      <w:widowControl w:val="0"/>
      <w:spacing w:before="0" w:line="240" w:lineRule="auto"/>
      <w:jc w:val="center"/>
    </w:pPr>
    <w:rPr>
      <w:rFonts w:ascii="Franklin Gothic Book" w:eastAsia="Times New Roman" w:hAnsi="Franklin Gothic Book"/>
      <w:i w:val="0"/>
      <w:iCs w:val="0"/>
      <w:color w:val="auto"/>
      <w:sz w:val="22"/>
      <w:szCs w:val="24"/>
      <w:lang w:eastAsia="ru-RU"/>
    </w:rPr>
  </w:style>
  <w:style w:type="character" w:customStyle="1" w:styleId="Char1">
    <w:name w:val="Табл_Шапка Char"/>
    <w:basedOn w:val="DefaultParagraphFont"/>
    <w:link w:val="afb"/>
    <w:uiPriority w:val="99"/>
    <w:locked/>
    <w:rsid w:val="001D5242"/>
    <w:rPr>
      <w:rFonts w:ascii="Franklin Gothic Book" w:eastAsia="Times New Roman" w:hAnsi="Franklin Gothic Book" w:cs="Times New Roman"/>
      <w:szCs w:val="24"/>
      <w:lang w:val="ru-RU" w:eastAsia="ru-RU"/>
    </w:rPr>
  </w:style>
  <w:style w:type="paragraph" w:customStyle="1" w:styleId="ac">
    <w:name w:val="Требование"/>
    <w:basedOn w:val="Normal"/>
    <w:link w:val="afc"/>
    <w:uiPriority w:val="99"/>
    <w:rsid w:val="001D5242"/>
    <w:pPr>
      <w:numPr>
        <w:numId w:val="15"/>
      </w:numPr>
      <w:spacing w:after="0" w:line="360" w:lineRule="auto"/>
      <w:ind w:left="360"/>
      <w:jc w:val="both"/>
    </w:pPr>
    <w:rPr>
      <w:rFonts w:ascii="Franklin Gothic Book" w:eastAsia="Calibri" w:hAnsi="Franklin Gothic Book" w:cs="Times New Roman"/>
      <w:sz w:val="24"/>
      <w:lang w:val="ru-RU" w:eastAsia="ru-RU"/>
    </w:rPr>
  </w:style>
  <w:style w:type="paragraph" w:customStyle="1" w:styleId="afd">
    <w:name w:val="Табл_нумерация"/>
    <w:basedOn w:val="afa"/>
    <w:link w:val="afe"/>
    <w:uiPriority w:val="99"/>
    <w:rsid w:val="001D5242"/>
    <w:pPr>
      <w:numPr>
        <w:ilvl w:val="0"/>
      </w:numPr>
      <w:tabs>
        <w:tab w:val="left" w:pos="34"/>
        <w:tab w:val="left" w:pos="426"/>
      </w:tabs>
      <w:ind w:left="360" w:hanging="360"/>
    </w:pPr>
    <w:rPr>
      <w:rFonts w:eastAsia="Times New Roman"/>
      <w:color w:val="000000"/>
    </w:rPr>
  </w:style>
  <w:style w:type="character" w:customStyle="1" w:styleId="afe">
    <w:name w:val="Табл_нумерация Знак"/>
    <w:basedOn w:val="Char0"/>
    <w:link w:val="afd"/>
    <w:uiPriority w:val="99"/>
    <w:locked/>
    <w:rsid w:val="001D5242"/>
    <w:rPr>
      <w:rFonts w:ascii="Franklin Gothic Book" w:eastAsia="Times New Roman" w:hAnsi="Franklin Gothic Book" w:cs="Times New Roman"/>
      <w:iCs/>
      <w:color w:val="000000"/>
      <w:lang w:val="ru-RU" w:eastAsia="ru-RU"/>
    </w:rPr>
  </w:style>
  <w:style w:type="paragraph" w:customStyle="1" w:styleId="aff">
    <w:name w:val="Таблица_идентиф номера"/>
    <w:basedOn w:val="afb"/>
    <w:link w:val="aff0"/>
    <w:uiPriority w:val="99"/>
    <w:rsid w:val="001D5242"/>
    <w:pPr>
      <w:jc w:val="both"/>
    </w:pPr>
  </w:style>
  <w:style w:type="character" w:customStyle="1" w:styleId="aff0">
    <w:name w:val="Таблица_идентиф номера Знак"/>
    <w:basedOn w:val="Char1"/>
    <w:link w:val="aff"/>
    <w:uiPriority w:val="99"/>
    <w:locked/>
    <w:rsid w:val="001D5242"/>
    <w:rPr>
      <w:rFonts w:ascii="Franklin Gothic Book" w:eastAsia="Times New Roman" w:hAnsi="Franklin Gothic Book" w:cs="Times New Roman"/>
      <w:szCs w:val="24"/>
      <w:lang w:val="ru-RU" w:eastAsia="ru-RU"/>
    </w:rPr>
  </w:style>
  <w:style w:type="character" w:customStyle="1" w:styleId="3Char">
    <w:name w:val="_Заг_3 Char"/>
    <w:basedOn w:val="DefaultParagraphFont"/>
    <w:link w:val="3"/>
    <w:uiPriority w:val="99"/>
    <w:locked/>
    <w:rsid w:val="001D5242"/>
    <w:rPr>
      <w:rFonts w:ascii="Franklin Gothic Book" w:eastAsia="Calibri" w:hAnsi="Franklin Gothic Book" w:cs="Times New Roman"/>
      <w:b/>
      <w:sz w:val="24"/>
      <w:szCs w:val="28"/>
      <w:lang w:val="ru-RU"/>
    </w:rPr>
  </w:style>
  <w:style w:type="paragraph" w:customStyle="1" w:styleId="aff1">
    <w:name w:val="ГС_абз_Список"/>
    <w:uiPriority w:val="99"/>
    <w:rsid w:val="001D5242"/>
    <w:pPr>
      <w:spacing w:before="60" w:after="60" w:line="360" w:lineRule="auto"/>
      <w:jc w:val="both"/>
    </w:pPr>
    <w:rPr>
      <w:rFonts w:ascii="Times New Roman" w:eastAsia="Times New Roman" w:hAnsi="Times New Roman" w:cs="Times New Roman"/>
      <w:sz w:val="24"/>
      <w:szCs w:val="24"/>
      <w:lang w:val="ru-RU"/>
    </w:rPr>
  </w:style>
  <w:style w:type="character" w:customStyle="1" w:styleId="2Char">
    <w:name w:val="_заг_2 Char"/>
    <w:basedOn w:val="DefaultParagraphFont"/>
    <w:link w:val="2"/>
    <w:uiPriority w:val="99"/>
    <w:locked/>
    <w:rsid w:val="001D5242"/>
    <w:rPr>
      <w:rFonts w:ascii="Franklin Gothic Book" w:eastAsia="Calibri" w:hAnsi="Franklin Gothic Book" w:cs="Times New Roman"/>
      <w:b/>
      <w:color w:val="000000"/>
      <w:sz w:val="28"/>
      <w:szCs w:val="28"/>
      <w:lang w:val="ru-RU"/>
    </w:rPr>
  </w:style>
  <w:style w:type="paragraph" w:customStyle="1" w:styleId="aff2">
    <w:name w:val="ЦРИВИС_Основной текст"/>
    <w:basedOn w:val="Normal"/>
    <w:link w:val="aff3"/>
    <w:uiPriority w:val="99"/>
    <w:rsid w:val="001D5242"/>
    <w:pPr>
      <w:spacing w:before="120" w:after="0" w:line="360" w:lineRule="auto"/>
      <w:ind w:firstLine="709"/>
      <w:jc w:val="both"/>
    </w:pPr>
    <w:rPr>
      <w:rFonts w:ascii="Franklin Gothic Book" w:eastAsia="Times New Roman" w:hAnsi="Franklin Gothic Book" w:cs="Times New Roman"/>
      <w:spacing w:val="-2"/>
      <w:sz w:val="24"/>
      <w:szCs w:val="20"/>
      <w:lang w:val="ru-RU" w:eastAsia="ru-RU"/>
    </w:rPr>
  </w:style>
  <w:style w:type="character" w:customStyle="1" w:styleId="aff3">
    <w:name w:val="ЦРИВИС_Основной текст Знак"/>
    <w:basedOn w:val="DefaultParagraphFont"/>
    <w:link w:val="aff2"/>
    <w:uiPriority w:val="99"/>
    <w:locked/>
    <w:rsid w:val="001D5242"/>
    <w:rPr>
      <w:rFonts w:ascii="Franklin Gothic Book" w:eastAsia="Times New Roman" w:hAnsi="Franklin Gothic Book" w:cs="Times New Roman"/>
      <w:spacing w:val="-2"/>
      <w:sz w:val="24"/>
      <w:szCs w:val="20"/>
      <w:lang w:val="ru-RU" w:eastAsia="ru-RU"/>
    </w:rPr>
  </w:style>
  <w:style w:type="paragraph" w:customStyle="1" w:styleId="a2">
    <w:name w:val="ГС_абз_СписокАБВ"/>
    <w:uiPriority w:val="99"/>
    <w:rsid w:val="001D5242"/>
    <w:pPr>
      <w:numPr>
        <w:numId w:val="16"/>
      </w:numPr>
      <w:spacing w:before="60" w:after="60" w:line="360" w:lineRule="auto"/>
    </w:pPr>
    <w:rPr>
      <w:rFonts w:ascii="Times New Roman" w:eastAsia="Times New Roman" w:hAnsi="Times New Roman" w:cs="Times New Roman"/>
      <w:sz w:val="24"/>
      <w:szCs w:val="24"/>
      <w:lang w:val="ru-RU" w:eastAsia="ru-RU"/>
    </w:rPr>
  </w:style>
  <w:style w:type="character" w:customStyle="1" w:styleId="5Char">
    <w:name w:val="_Заг_5 Char"/>
    <w:basedOn w:val="DefaultParagraphFont"/>
    <w:link w:val="5"/>
    <w:uiPriority w:val="99"/>
    <w:locked/>
    <w:rsid w:val="001D5242"/>
    <w:rPr>
      <w:rFonts w:ascii="Franklin Gothic Book" w:eastAsia="Calibri" w:hAnsi="Franklin Gothic Book" w:cs="Times New Roman"/>
      <w:sz w:val="24"/>
      <w:lang w:val="ru-RU"/>
    </w:rPr>
  </w:style>
  <w:style w:type="character" w:customStyle="1" w:styleId="aff4">
    <w:name w:val="маркированное полотно Знак"/>
    <w:link w:val="af0"/>
    <w:locked/>
    <w:rsid w:val="001D5242"/>
    <w:rPr>
      <w:rFonts w:ascii="Franklin Gothic Book" w:hAnsi="Franklin Gothic Book"/>
      <w:sz w:val="24"/>
      <w:szCs w:val="20"/>
    </w:rPr>
  </w:style>
  <w:style w:type="paragraph" w:customStyle="1" w:styleId="af0">
    <w:name w:val="маркированное полотно"/>
    <w:basedOn w:val="Normal"/>
    <w:link w:val="aff4"/>
    <w:qFormat/>
    <w:rsid w:val="001D5242"/>
    <w:pPr>
      <w:widowControl w:val="0"/>
      <w:numPr>
        <w:numId w:val="17"/>
      </w:numPr>
      <w:tabs>
        <w:tab w:val="left" w:pos="-227"/>
      </w:tabs>
      <w:spacing w:before="120" w:after="0" w:line="276" w:lineRule="auto"/>
      <w:jc w:val="both"/>
    </w:pPr>
    <w:rPr>
      <w:rFonts w:ascii="Franklin Gothic Book" w:hAnsi="Franklin Gothic Book"/>
      <w:sz w:val="24"/>
      <w:szCs w:val="20"/>
    </w:rPr>
  </w:style>
  <w:style w:type="paragraph" w:styleId="TOC4">
    <w:name w:val="toc 4"/>
    <w:basedOn w:val="Normal"/>
    <w:next w:val="Normal"/>
    <w:autoRedefine/>
    <w:uiPriority w:val="39"/>
    <w:rsid w:val="001D5242"/>
    <w:pPr>
      <w:spacing w:after="100" w:line="276" w:lineRule="auto"/>
      <w:ind w:left="660"/>
    </w:pPr>
    <w:rPr>
      <w:rFonts w:ascii="Calibri" w:eastAsia="MS Mincho" w:hAnsi="Calibri" w:cs="Times New Roman"/>
      <w:lang w:val="ru-RU" w:eastAsia="ru-RU"/>
    </w:rPr>
  </w:style>
  <w:style w:type="paragraph" w:styleId="TOC5">
    <w:name w:val="toc 5"/>
    <w:basedOn w:val="Normal"/>
    <w:next w:val="Normal"/>
    <w:autoRedefine/>
    <w:uiPriority w:val="39"/>
    <w:rsid w:val="001D5242"/>
    <w:pPr>
      <w:spacing w:after="100" w:line="276" w:lineRule="auto"/>
      <w:ind w:left="880"/>
    </w:pPr>
    <w:rPr>
      <w:rFonts w:ascii="Calibri" w:eastAsia="MS Mincho" w:hAnsi="Calibri" w:cs="Times New Roman"/>
      <w:lang w:val="ru-RU" w:eastAsia="ru-RU"/>
    </w:rPr>
  </w:style>
  <w:style w:type="paragraph" w:styleId="TOC6">
    <w:name w:val="toc 6"/>
    <w:basedOn w:val="Normal"/>
    <w:next w:val="Normal"/>
    <w:autoRedefine/>
    <w:uiPriority w:val="39"/>
    <w:rsid w:val="001D5242"/>
    <w:pPr>
      <w:spacing w:after="100" w:line="276" w:lineRule="auto"/>
      <w:ind w:left="1100"/>
    </w:pPr>
    <w:rPr>
      <w:rFonts w:ascii="Calibri" w:eastAsia="MS Mincho" w:hAnsi="Calibri" w:cs="Times New Roman"/>
      <w:lang w:val="ru-RU" w:eastAsia="ru-RU"/>
    </w:rPr>
  </w:style>
  <w:style w:type="paragraph" w:styleId="TOC7">
    <w:name w:val="toc 7"/>
    <w:basedOn w:val="Normal"/>
    <w:next w:val="Normal"/>
    <w:autoRedefine/>
    <w:uiPriority w:val="39"/>
    <w:rsid w:val="001D5242"/>
    <w:pPr>
      <w:spacing w:after="100" w:line="276" w:lineRule="auto"/>
      <w:ind w:left="1320"/>
    </w:pPr>
    <w:rPr>
      <w:rFonts w:ascii="Calibri" w:eastAsia="MS Mincho" w:hAnsi="Calibri" w:cs="Times New Roman"/>
      <w:lang w:val="ru-RU" w:eastAsia="ru-RU"/>
    </w:rPr>
  </w:style>
  <w:style w:type="paragraph" w:styleId="TOC8">
    <w:name w:val="toc 8"/>
    <w:basedOn w:val="Normal"/>
    <w:next w:val="Normal"/>
    <w:autoRedefine/>
    <w:uiPriority w:val="39"/>
    <w:rsid w:val="001D5242"/>
    <w:pPr>
      <w:spacing w:after="100" w:line="276" w:lineRule="auto"/>
      <w:ind w:left="1540"/>
    </w:pPr>
    <w:rPr>
      <w:rFonts w:ascii="Calibri" w:eastAsia="MS Mincho" w:hAnsi="Calibri" w:cs="Times New Roman"/>
      <w:lang w:val="ru-RU" w:eastAsia="ru-RU"/>
    </w:rPr>
  </w:style>
  <w:style w:type="paragraph" w:styleId="TOC9">
    <w:name w:val="toc 9"/>
    <w:basedOn w:val="Normal"/>
    <w:next w:val="Normal"/>
    <w:autoRedefine/>
    <w:uiPriority w:val="39"/>
    <w:rsid w:val="001D5242"/>
    <w:pPr>
      <w:spacing w:after="100" w:line="276" w:lineRule="auto"/>
      <w:ind w:left="1760"/>
    </w:pPr>
    <w:rPr>
      <w:rFonts w:ascii="Calibri" w:eastAsia="MS Mincho" w:hAnsi="Calibri" w:cs="Times New Roman"/>
      <w:lang w:val="ru-RU" w:eastAsia="ru-RU"/>
    </w:rPr>
  </w:style>
  <w:style w:type="paragraph" w:customStyle="1" w:styleId="aff5">
    <w:name w:val="_Основной текст"/>
    <w:basedOn w:val="Normal"/>
    <w:rsid w:val="001D5242"/>
    <w:pPr>
      <w:spacing w:before="240" w:after="240" w:line="276" w:lineRule="auto"/>
      <w:ind w:firstLine="567"/>
      <w:jc w:val="both"/>
    </w:pPr>
    <w:rPr>
      <w:rFonts w:ascii="Arial" w:eastAsia="Times New Roman" w:hAnsi="Arial" w:cs="Arial"/>
      <w:lang w:val="ru-RU"/>
    </w:rPr>
  </w:style>
  <w:style w:type="paragraph" w:customStyle="1" w:styleId="0">
    <w:name w:val="_ЗАГ_0"/>
    <w:basedOn w:val="10"/>
    <w:link w:val="0Char"/>
    <w:autoRedefine/>
    <w:uiPriority w:val="99"/>
    <w:rsid w:val="001D5242"/>
    <w:pPr>
      <w:numPr>
        <w:numId w:val="0"/>
      </w:numPr>
      <w:ind w:left="709"/>
    </w:pPr>
  </w:style>
  <w:style w:type="character" w:customStyle="1" w:styleId="0Char">
    <w:name w:val="_ЗАГ_0 Char"/>
    <w:basedOn w:val="1Char"/>
    <w:link w:val="0"/>
    <w:uiPriority w:val="99"/>
    <w:locked/>
    <w:rsid w:val="001D5242"/>
    <w:rPr>
      <w:rFonts w:ascii="Franklin Gothic Book" w:eastAsia="Calibri" w:hAnsi="Franklin Gothic Book" w:cs="Times New Roman"/>
      <w:b/>
      <w:caps/>
      <w:sz w:val="32"/>
      <w:lang w:val="ru-RU"/>
    </w:rPr>
  </w:style>
  <w:style w:type="paragraph" w:customStyle="1" w:styleId="aff6">
    <w:name w:val="ПР_процесс"/>
    <w:basedOn w:val="Normal"/>
    <w:link w:val="Char2"/>
    <w:uiPriority w:val="99"/>
    <w:rsid w:val="001D5242"/>
    <w:pPr>
      <w:spacing w:after="0" w:line="360" w:lineRule="auto"/>
      <w:ind w:firstLine="709"/>
      <w:jc w:val="both"/>
      <w:outlineLvl w:val="4"/>
    </w:pPr>
    <w:rPr>
      <w:rFonts w:ascii="Franklin Gothic Book" w:eastAsia="Calibri" w:hAnsi="Franklin Gothic Book" w:cs="Times New Roman"/>
      <w:b/>
      <w:sz w:val="24"/>
      <w:lang w:val="ru-RU"/>
    </w:rPr>
  </w:style>
  <w:style w:type="character" w:customStyle="1" w:styleId="Char2">
    <w:name w:val="ПР_процесс Char"/>
    <w:basedOn w:val="DefaultParagraphFont"/>
    <w:link w:val="aff6"/>
    <w:uiPriority w:val="99"/>
    <w:locked/>
    <w:rsid w:val="001D5242"/>
    <w:rPr>
      <w:rFonts w:ascii="Franklin Gothic Book" w:eastAsia="Calibri" w:hAnsi="Franklin Gothic Book" w:cs="Times New Roman"/>
      <w:b/>
      <w:sz w:val="24"/>
      <w:lang w:val="ru-RU"/>
    </w:rPr>
  </w:style>
  <w:style w:type="paragraph" w:customStyle="1" w:styleId="aff7">
    <w:name w:val="ПР_Процесс"/>
    <w:basedOn w:val="Normal"/>
    <w:next w:val="Normal"/>
    <w:link w:val="Char3"/>
    <w:uiPriority w:val="99"/>
    <w:rsid w:val="001D5242"/>
    <w:pPr>
      <w:spacing w:before="120" w:after="0" w:line="360" w:lineRule="auto"/>
      <w:ind w:firstLine="709"/>
      <w:jc w:val="both"/>
    </w:pPr>
    <w:rPr>
      <w:rFonts w:ascii="Franklin Gothic Book" w:eastAsia="Calibri" w:hAnsi="Franklin Gothic Book" w:cs="Times New Roman"/>
      <w:sz w:val="24"/>
      <w:lang w:val="ru-RU"/>
    </w:rPr>
  </w:style>
  <w:style w:type="character" w:customStyle="1" w:styleId="Char3">
    <w:name w:val="ПР_Процесс Char"/>
    <w:basedOn w:val="DefaultParagraphFont"/>
    <w:link w:val="aff7"/>
    <w:uiPriority w:val="99"/>
    <w:locked/>
    <w:rsid w:val="001D5242"/>
    <w:rPr>
      <w:rFonts w:ascii="Franklin Gothic Book" w:eastAsia="Calibri" w:hAnsi="Franklin Gothic Book" w:cs="Times New Roman"/>
      <w:sz w:val="24"/>
      <w:lang w:val="ru-RU"/>
    </w:rPr>
  </w:style>
  <w:style w:type="paragraph" w:customStyle="1" w:styleId="a4">
    <w:name w:val="ПР_ПунктыШага"/>
    <w:basedOn w:val="List3"/>
    <w:next w:val="30"/>
    <w:link w:val="Char4"/>
    <w:uiPriority w:val="99"/>
    <w:rsid w:val="001D5242"/>
    <w:pPr>
      <w:numPr>
        <w:numId w:val="21"/>
      </w:numPr>
      <w:tabs>
        <w:tab w:val="left" w:pos="1134"/>
      </w:tabs>
      <w:contextualSpacing w:val="0"/>
    </w:pPr>
  </w:style>
  <w:style w:type="paragraph" w:styleId="Revision">
    <w:name w:val="Revision"/>
    <w:hidden/>
    <w:uiPriority w:val="99"/>
    <w:semiHidden/>
    <w:rsid w:val="001D5242"/>
    <w:pPr>
      <w:spacing w:after="0" w:line="240" w:lineRule="auto"/>
    </w:pPr>
    <w:rPr>
      <w:rFonts w:ascii="Calibri" w:eastAsia="Calibri" w:hAnsi="Calibri" w:cs="Times New Roman"/>
      <w:lang w:val="ru-RU"/>
    </w:rPr>
  </w:style>
  <w:style w:type="character" w:customStyle="1" w:styleId="Char">
    <w:name w:val="ПР_Шаг Char"/>
    <w:basedOn w:val="DefaultParagraphFont"/>
    <w:link w:val="a1"/>
    <w:uiPriority w:val="99"/>
    <w:locked/>
    <w:rsid w:val="001D5242"/>
    <w:rPr>
      <w:rFonts w:ascii="Franklin Gothic Book" w:eastAsia="Times New Roman" w:hAnsi="Franklin Gothic Book" w:cs="Times New Roman"/>
      <w:b/>
      <w:sz w:val="24"/>
      <w:szCs w:val="28"/>
      <w:lang w:val="ru-RU" w:eastAsia="de-DE"/>
    </w:rPr>
  </w:style>
  <w:style w:type="character" w:customStyle="1" w:styleId="Char4">
    <w:name w:val="ПР_ПунктыШага Char"/>
    <w:basedOn w:val="DefaultParagraphFont"/>
    <w:link w:val="a4"/>
    <w:uiPriority w:val="99"/>
    <w:locked/>
    <w:rsid w:val="001D5242"/>
    <w:rPr>
      <w:rFonts w:ascii="Franklin Gothic Book" w:eastAsia="Calibri" w:hAnsi="Franklin Gothic Book" w:cs="Times New Roman"/>
      <w:sz w:val="24"/>
      <w:lang w:val="ru-RU"/>
    </w:rPr>
  </w:style>
  <w:style w:type="paragraph" w:customStyle="1" w:styleId="aff8">
    <w:name w:val="ПР_таблица Текст"/>
    <w:basedOn w:val="Normal"/>
    <w:uiPriority w:val="99"/>
    <w:rsid w:val="001D5242"/>
    <w:pPr>
      <w:spacing w:before="40" w:after="40" w:line="360" w:lineRule="auto"/>
      <w:jc w:val="both"/>
    </w:pPr>
    <w:rPr>
      <w:rFonts w:ascii="Franklin Gothic Book" w:eastAsia="Times New Roman" w:hAnsi="Franklin Gothic Book" w:cs="Arial"/>
      <w:noProof/>
      <w:szCs w:val="24"/>
      <w:lang w:val="ru-RU"/>
    </w:rPr>
  </w:style>
  <w:style w:type="paragraph" w:customStyle="1" w:styleId="aff9">
    <w:name w:val="ПР_таблица Текст_Л"/>
    <w:basedOn w:val="aff8"/>
    <w:autoRedefine/>
    <w:uiPriority w:val="99"/>
    <w:rsid w:val="001D5242"/>
    <w:rPr>
      <w:rFonts w:cs="Times New Roman"/>
      <w:sz w:val="24"/>
    </w:rPr>
  </w:style>
  <w:style w:type="paragraph" w:customStyle="1" w:styleId="affa">
    <w:name w:val="ПунктыШага"/>
    <w:basedOn w:val="Normal"/>
    <w:uiPriority w:val="99"/>
    <w:rsid w:val="001D5242"/>
    <w:pPr>
      <w:spacing w:before="120" w:after="120" w:line="360" w:lineRule="auto"/>
      <w:ind w:left="709"/>
      <w:jc w:val="both"/>
    </w:pPr>
    <w:rPr>
      <w:rFonts w:ascii="Franklin Gothic Book" w:eastAsia="Calibri" w:hAnsi="Franklin Gothic Book" w:cs="Times New Roman"/>
      <w:sz w:val="24"/>
      <w:lang w:val="ru-RU"/>
    </w:rPr>
  </w:style>
  <w:style w:type="paragraph" w:customStyle="1" w:styleId="affb">
    <w:name w:val="КД обычный текст"/>
    <w:basedOn w:val="Normal"/>
    <w:link w:val="affc"/>
    <w:uiPriority w:val="99"/>
    <w:rsid w:val="001D5242"/>
    <w:pPr>
      <w:overflowPunct w:val="0"/>
      <w:autoSpaceDE w:val="0"/>
      <w:autoSpaceDN w:val="0"/>
      <w:adjustRightInd w:val="0"/>
      <w:spacing w:before="60" w:after="0" w:line="360" w:lineRule="auto"/>
      <w:ind w:firstLine="720"/>
      <w:jc w:val="both"/>
      <w:textAlignment w:val="baseline"/>
    </w:pPr>
    <w:rPr>
      <w:rFonts w:ascii="Franklin Gothic Book" w:eastAsia="Times New Roman" w:hAnsi="Franklin Gothic Book" w:cs="Times New Roman"/>
      <w:sz w:val="26"/>
      <w:szCs w:val="26"/>
      <w:lang w:val="ru-RU" w:eastAsia="ru-RU"/>
    </w:rPr>
  </w:style>
  <w:style w:type="character" w:customStyle="1" w:styleId="affc">
    <w:name w:val="КД обычный текст Знак"/>
    <w:link w:val="affb"/>
    <w:uiPriority w:val="99"/>
    <w:locked/>
    <w:rsid w:val="001D5242"/>
    <w:rPr>
      <w:rFonts w:ascii="Franklin Gothic Book" w:eastAsia="Times New Roman" w:hAnsi="Franklin Gothic Book" w:cs="Times New Roman"/>
      <w:sz w:val="26"/>
      <w:szCs w:val="26"/>
      <w:lang w:val="ru-RU" w:eastAsia="ru-RU"/>
    </w:rPr>
  </w:style>
  <w:style w:type="character" w:customStyle="1" w:styleId="Char5">
    <w:name w:val="КД обычный текст Char"/>
    <w:basedOn w:val="DefaultParagraphFont"/>
    <w:uiPriority w:val="99"/>
    <w:rsid w:val="001D5242"/>
    <w:rPr>
      <w:rFonts w:cs="Times New Roman"/>
      <w:sz w:val="26"/>
    </w:rPr>
  </w:style>
  <w:style w:type="paragraph" w:customStyle="1" w:styleId="affd">
    <w:name w:val="Шаг"/>
    <w:basedOn w:val="Normal"/>
    <w:next w:val="affb"/>
    <w:link w:val="Char6"/>
    <w:uiPriority w:val="99"/>
    <w:rsid w:val="001D5242"/>
    <w:pPr>
      <w:widowControl w:val="0"/>
      <w:spacing w:before="120" w:after="60" w:line="360" w:lineRule="auto"/>
      <w:ind w:firstLine="720"/>
      <w:outlineLvl w:val="2"/>
    </w:pPr>
    <w:rPr>
      <w:rFonts w:ascii="Arial" w:eastAsia="Times New Roman" w:hAnsi="Arial" w:cs="Times New Roman"/>
      <w:b/>
      <w:bCs/>
      <w:color w:val="336699"/>
      <w:sz w:val="24"/>
      <w:szCs w:val="20"/>
      <w:lang w:val="ru-RU"/>
    </w:rPr>
  </w:style>
  <w:style w:type="character" w:customStyle="1" w:styleId="Char6">
    <w:name w:val="Шаг Char"/>
    <w:basedOn w:val="DefaultParagraphFont"/>
    <w:link w:val="affd"/>
    <w:uiPriority w:val="99"/>
    <w:locked/>
    <w:rsid w:val="001D5242"/>
    <w:rPr>
      <w:rFonts w:ascii="Arial" w:eastAsia="Times New Roman" w:hAnsi="Arial" w:cs="Times New Roman"/>
      <w:b/>
      <w:bCs/>
      <w:color w:val="336699"/>
      <w:sz w:val="24"/>
      <w:szCs w:val="20"/>
      <w:lang w:val="ru-RU"/>
    </w:rPr>
  </w:style>
  <w:style w:type="paragraph" w:customStyle="1" w:styleId="affe">
    <w:name w:val="ЗагТабл"/>
    <w:basedOn w:val="Normal"/>
    <w:link w:val="afff"/>
    <w:autoRedefine/>
    <w:uiPriority w:val="99"/>
    <w:rsid w:val="001D5242"/>
    <w:pPr>
      <w:overflowPunct w:val="0"/>
      <w:autoSpaceDE w:val="0"/>
      <w:autoSpaceDN w:val="0"/>
      <w:adjustRightInd w:val="0"/>
      <w:spacing w:after="0" w:line="360" w:lineRule="auto"/>
      <w:ind w:firstLine="709"/>
      <w:jc w:val="both"/>
      <w:textAlignment w:val="baseline"/>
    </w:pPr>
    <w:rPr>
      <w:rFonts w:ascii="Calibri" w:eastAsia="Times New Roman" w:hAnsi="Calibri" w:cs="Times New Roman"/>
      <w:b/>
      <w:spacing w:val="-10"/>
      <w:szCs w:val="20"/>
      <w:lang w:val="ru-RU" w:eastAsia="ru-RU"/>
    </w:rPr>
  </w:style>
  <w:style w:type="character" w:customStyle="1" w:styleId="afff">
    <w:name w:val="ЗагТабл Знак"/>
    <w:basedOn w:val="DefaultParagraphFont"/>
    <w:link w:val="affe"/>
    <w:uiPriority w:val="99"/>
    <w:locked/>
    <w:rsid w:val="001D5242"/>
    <w:rPr>
      <w:rFonts w:ascii="Calibri" w:eastAsia="Times New Roman" w:hAnsi="Calibri" w:cs="Times New Roman"/>
      <w:b/>
      <w:spacing w:val="-10"/>
      <w:szCs w:val="20"/>
      <w:lang w:val="ru-RU" w:eastAsia="ru-RU"/>
    </w:rPr>
  </w:style>
  <w:style w:type="paragraph" w:customStyle="1" w:styleId="TimesNewRoman100">
    <w:name w:val="Стиль (латиница) Times New Roman 10 пт После:  0 пт Междустр.инт..."/>
    <w:basedOn w:val="Normal"/>
    <w:uiPriority w:val="99"/>
    <w:rsid w:val="001D5242"/>
    <w:pPr>
      <w:spacing w:after="0" w:line="360" w:lineRule="auto"/>
      <w:ind w:firstLine="709"/>
    </w:pPr>
    <w:rPr>
      <w:rFonts w:ascii="Franklin Gothic Book" w:eastAsia="Times New Roman" w:hAnsi="Franklin Gothic Book" w:cs="Times New Roman"/>
      <w:sz w:val="24"/>
      <w:szCs w:val="20"/>
      <w:lang w:val="ru-RU"/>
    </w:rPr>
  </w:style>
  <w:style w:type="paragraph" w:customStyle="1" w:styleId="afff0">
    <w:name w:val="Примечание для НД"/>
    <w:basedOn w:val="Normal"/>
    <w:link w:val="afff1"/>
    <w:uiPriority w:val="99"/>
    <w:rsid w:val="001D5242"/>
    <w:pPr>
      <w:spacing w:after="120" w:line="240" w:lineRule="auto"/>
      <w:ind w:firstLine="709"/>
      <w:jc w:val="both"/>
    </w:pPr>
    <w:rPr>
      <w:rFonts w:ascii="Franklin Gothic Book" w:eastAsia="Calibri" w:hAnsi="Franklin Gothic Book" w:cs="Times New Roman"/>
      <w:sz w:val="20"/>
      <w:szCs w:val="20"/>
      <w:lang w:val="ru-RU"/>
    </w:rPr>
  </w:style>
  <w:style w:type="paragraph" w:customStyle="1" w:styleId="xl65">
    <w:name w:val="xl65"/>
    <w:basedOn w:val="Normal"/>
    <w:rsid w:val="001D5242"/>
    <w:pPr>
      <w:spacing w:before="100" w:beforeAutospacing="1" w:after="100" w:afterAutospacing="1" w:line="360" w:lineRule="auto"/>
      <w:ind w:firstLine="709"/>
      <w:textAlignment w:val="top"/>
    </w:pPr>
    <w:rPr>
      <w:rFonts w:ascii="Franklin Gothic Book" w:eastAsia="Times New Roman" w:hAnsi="Franklin Gothic Book" w:cs="Times New Roman"/>
      <w:b/>
      <w:bCs/>
      <w:sz w:val="24"/>
      <w:szCs w:val="24"/>
      <w:lang w:val="ru-RU" w:eastAsia="ru-RU"/>
    </w:rPr>
  </w:style>
  <w:style w:type="paragraph" w:customStyle="1" w:styleId="xl66">
    <w:name w:val="xl66"/>
    <w:basedOn w:val="Normal"/>
    <w:rsid w:val="001D5242"/>
    <w:pPr>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67">
    <w:name w:val="xl67"/>
    <w:basedOn w:val="Normal"/>
    <w:rsid w:val="001D5242"/>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firstLine="709"/>
      <w:jc w:val="center"/>
      <w:textAlignment w:val="top"/>
    </w:pPr>
    <w:rPr>
      <w:rFonts w:ascii="Franklin Gothic Book" w:eastAsia="Times New Roman" w:hAnsi="Franklin Gothic Book" w:cs="Times New Roman"/>
      <w:sz w:val="24"/>
      <w:szCs w:val="24"/>
      <w:lang w:val="ru-RU" w:eastAsia="ru-RU"/>
    </w:rPr>
  </w:style>
  <w:style w:type="paragraph" w:customStyle="1" w:styleId="xl68">
    <w:name w:val="xl68"/>
    <w:basedOn w:val="Normal"/>
    <w:rsid w:val="001D5242"/>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69">
    <w:name w:val="xl69"/>
    <w:basedOn w:val="Normal"/>
    <w:rsid w:val="001D5242"/>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70">
    <w:name w:val="xl70"/>
    <w:basedOn w:val="Normal"/>
    <w:rsid w:val="001D5242"/>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71">
    <w:name w:val="xl71"/>
    <w:basedOn w:val="Normal"/>
    <w:rsid w:val="001D5242"/>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72">
    <w:name w:val="xl72"/>
    <w:basedOn w:val="Normal"/>
    <w:rsid w:val="001D5242"/>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firstLine="709"/>
      <w:textAlignment w:val="center"/>
    </w:pPr>
    <w:rPr>
      <w:rFonts w:ascii="Franklin Gothic Book" w:eastAsia="Times New Roman" w:hAnsi="Franklin Gothic Book" w:cs="Times New Roman"/>
      <w:sz w:val="24"/>
      <w:szCs w:val="24"/>
      <w:lang w:val="ru-RU" w:eastAsia="ru-RU"/>
    </w:rPr>
  </w:style>
  <w:style w:type="paragraph" w:customStyle="1" w:styleId="xl73">
    <w:name w:val="xl73"/>
    <w:basedOn w:val="Normal"/>
    <w:rsid w:val="001D5242"/>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b/>
      <w:bCs/>
      <w:sz w:val="24"/>
      <w:szCs w:val="24"/>
      <w:lang w:val="ru-RU" w:eastAsia="ru-RU"/>
    </w:rPr>
  </w:style>
  <w:style w:type="paragraph" w:customStyle="1" w:styleId="xl74">
    <w:name w:val="xl74"/>
    <w:basedOn w:val="Normal"/>
    <w:rsid w:val="001D5242"/>
    <w:pPr>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75">
    <w:name w:val="xl75"/>
    <w:basedOn w:val="Normal"/>
    <w:rsid w:val="001D524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76">
    <w:name w:val="xl76"/>
    <w:basedOn w:val="Normal"/>
    <w:rsid w:val="001D524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60" w:lineRule="auto"/>
      <w:ind w:firstLine="709"/>
      <w:jc w:val="center"/>
      <w:textAlignment w:val="top"/>
    </w:pPr>
    <w:rPr>
      <w:rFonts w:ascii="Franklin Gothic Book" w:eastAsia="Times New Roman" w:hAnsi="Franklin Gothic Book" w:cs="Times New Roman"/>
      <w:sz w:val="24"/>
      <w:szCs w:val="24"/>
      <w:lang w:val="ru-RU" w:eastAsia="ru-RU"/>
    </w:rPr>
  </w:style>
  <w:style w:type="paragraph" w:customStyle="1" w:styleId="xl77">
    <w:name w:val="xl77"/>
    <w:basedOn w:val="Normal"/>
    <w:rsid w:val="001D5242"/>
    <w:pPr>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78">
    <w:name w:val="xl78"/>
    <w:basedOn w:val="Normal"/>
    <w:rsid w:val="001D5242"/>
    <w:pPr>
      <w:pBdr>
        <w:top w:val="single" w:sz="4" w:space="0" w:color="auto"/>
        <w:left w:val="single" w:sz="4" w:space="0" w:color="auto"/>
        <w:right w:val="single" w:sz="4" w:space="0" w:color="auto"/>
      </w:pBdr>
      <w:shd w:val="clear" w:color="000000" w:fill="DCE6F1"/>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79">
    <w:name w:val="xl79"/>
    <w:basedOn w:val="Normal"/>
    <w:rsid w:val="001D5242"/>
    <w:pPr>
      <w:pBdr>
        <w:top w:val="single" w:sz="4" w:space="0" w:color="auto"/>
        <w:left w:val="single" w:sz="4" w:space="0" w:color="auto"/>
        <w:right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0">
    <w:name w:val="xl80"/>
    <w:basedOn w:val="Normal"/>
    <w:rsid w:val="001D5242"/>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1">
    <w:name w:val="xl81"/>
    <w:basedOn w:val="Normal"/>
    <w:rsid w:val="001D5242"/>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360" w:lineRule="auto"/>
      <w:ind w:firstLine="709"/>
      <w:jc w:val="center"/>
      <w:textAlignment w:val="top"/>
    </w:pPr>
    <w:rPr>
      <w:rFonts w:ascii="Franklin Gothic Book" w:eastAsia="Times New Roman" w:hAnsi="Franklin Gothic Book" w:cs="Times New Roman"/>
      <w:sz w:val="24"/>
      <w:szCs w:val="24"/>
      <w:lang w:val="ru-RU" w:eastAsia="ru-RU"/>
    </w:rPr>
  </w:style>
  <w:style w:type="paragraph" w:customStyle="1" w:styleId="xl82">
    <w:name w:val="xl82"/>
    <w:basedOn w:val="Normal"/>
    <w:rsid w:val="001D5242"/>
    <w:pPr>
      <w:pBdr>
        <w:top w:val="single" w:sz="4" w:space="0" w:color="auto"/>
        <w:left w:val="single" w:sz="4" w:space="0" w:color="auto"/>
        <w:right w:val="single" w:sz="4" w:space="0" w:color="auto"/>
      </w:pBdr>
      <w:shd w:val="clear" w:color="000000" w:fill="FFFF00"/>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3">
    <w:name w:val="xl83"/>
    <w:basedOn w:val="Normal"/>
    <w:rsid w:val="001D5242"/>
    <w:pPr>
      <w:pBdr>
        <w:left w:val="single" w:sz="4" w:space="0" w:color="auto"/>
        <w:right w:val="single" w:sz="4" w:space="0" w:color="auto"/>
      </w:pBdr>
      <w:shd w:val="clear" w:color="000000" w:fill="FFFF00"/>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4">
    <w:name w:val="xl84"/>
    <w:basedOn w:val="Normal"/>
    <w:rsid w:val="001D5242"/>
    <w:pPr>
      <w:pBdr>
        <w:left w:val="single" w:sz="4" w:space="0" w:color="auto"/>
        <w:right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5">
    <w:name w:val="xl85"/>
    <w:basedOn w:val="Normal"/>
    <w:rsid w:val="001D5242"/>
    <w:pPr>
      <w:pBdr>
        <w:left w:val="single" w:sz="4" w:space="0" w:color="auto"/>
        <w:bottom w:val="single" w:sz="4" w:space="0" w:color="auto"/>
        <w:right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6">
    <w:name w:val="xl86"/>
    <w:basedOn w:val="Normal"/>
    <w:rsid w:val="001D5242"/>
    <w:pPr>
      <w:pBdr>
        <w:left w:val="single" w:sz="4" w:space="0" w:color="auto"/>
        <w:bottom w:val="single" w:sz="4" w:space="0" w:color="auto"/>
        <w:right w:val="single" w:sz="4" w:space="0" w:color="auto"/>
      </w:pBdr>
      <w:shd w:val="clear" w:color="000000" w:fill="DCE6F1"/>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7">
    <w:name w:val="xl87"/>
    <w:basedOn w:val="Normal"/>
    <w:rsid w:val="001D5242"/>
    <w:pPr>
      <w:pBdr>
        <w:left w:val="single" w:sz="4" w:space="0" w:color="auto"/>
        <w:right w:val="single" w:sz="4" w:space="0" w:color="auto"/>
      </w:pBdr>
      <w:shd w:val="clear" w:color="000000" w:fill="DCE6F1"/>
      <w:spacing w:before="100" w:beforeAutospacing="1" w:after="100" w:afterAutospacing="1" w:line="360" w:lineRule="auto"/>
      <w:ind w:firstLine="709"/>
      <w:jc w:val="center"/>
      <w:textAlignment w:val="center"/>
    </w:pPr>
    <w:rPr>
      <w:rFonts w:ascii="Franklin Gothic Book" w:eastAsia="Times New Roman" w:hAnsi="Franklin Gothic Book" w:cs="Times New Roman"/>
      <w:sz w:val="24"/>
      <w:szCs w:val="24"/>
      <w:lang w:val="ru-RU" w:eastAsia="ru-RU"/>
    </w:rPr>
  </w:style>
  <w:style w:type="paragraph" w:customStyle="1" w:styleId="xl88">
    <w:name w:val="xl88"/>
    <w:basedOn w:val="Normal"/>
    <w:rsid w:val="001D5242"/>
    <w:pPr>
      <w:pBdr>
        <w:top w:val="single" w:sz="4" w:space="0" w:color="auto"/>
        <w:left w:val="single" w:sz="4" w:space="0" w:color="auto"/>
        <w:right w:val="single" w:sz="4" w:space="0" w:color="auto"/>
      </w:pBdr>
      <w:shd w:val="clear" w:color="000000" w:fill="DCE6F1"/>
      <w:spacing w:before="100" w:beforeAutospacing="1" w:after="100" w:afterAutospacing="1" w:line="360" w:lineRule="auto"/>
      <w:ind w:firstLine="709"/>
      <w:jc w:val="center"/>
      <w:textAlignment w:val="top"/>
    </w:pPr>
    <w:rPr>
      <w:rFonts w:ascii="Franklin Gothic Book" w:eastAsia="Times New Roman" w:hAnsi="Franklin Gothic Book" w:cs="Times New Roman"/>
      <w:sz w:val="24"/>
      <w:szCs w:val="24"/>
      <w:lang w:val="ru-RU" w:eastAsia="ru-RU"/>
    </w:rPr>
  </w:style>
  <w:style w:type="paragraph" w:customStyle="1" w:styleId="xl89">
    <w:name w:val="xl89"/>
    <w:basedOn w:val="Normal"/>
    <w:rsid w:val="001D5242"/>
    <w:pPr>
      <w:pBdr>
        <w:left w:val="single" w:sz="4" w:space="0" w:color="auto"/>
        <w:right w:val="single" w:sz="4" w:space="0" w:color="auto"/>
      </w:pBdr>
      <w:shd w:val="clear" w:color="000000" w:fill="DCE6F1"/>
      <w:spacing w:before="100" w:beforeAutospacing="1" w:after="100" w:afterAutospacing="1" w:line="360" w:lineRule="auto"/>
      <w:ind w:firstLine="709"/>
      <w:jc w:val="center"/>
      <w:textAlignment w:val="top"/>
    </w:pPr>
    <w:rPr>
      <w:rFonts w:ascii="Franklin Gothic Book" w:eastAsia="Times New Roman" w:hAnsi="Franklin Gothic Book" w:cs="Times New Roman"/>
      <w:sz w:val="24"/>
      <w:szCs w:val="24"/>
      <w:lang w:val="ru-RU" w:eastAsia="ru-RU"/>
    </w:rPr>
  </w:style>
  <w:style w:type="paragraph" w:customStyle="1" w:styleId="xl90">
    <w:name w:val="xl90"/>
    <w:basedOn w:val="Normal"/>
    <w:rsid w:val="001D5242"/>
    <w:pPr>
      <w:pBdr>
        <w:top w:val="single" w:sz="4" w:space="0" w:color="auto"/>
        <w:left w:val="single" w:sz="4" w:space="0" w:color="auto"/>
        <w:right w:val="single" w:sz="4" w:space="0" w:color="auto"/>
      </w:pBdr>
      <w:shd w:val="clear" w:color="000000" w:fill="DCE6F1"/>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91">
    <w:name w:val="xl91"/>
    <w:basedOn w:val="Normal"/>
    <w:rsid w:val="001D5242"/>
    <w:pPr>
      <w:pBdr>
        <w:left w:val="single" w:sz="4" w:space="0" w:color="auto"/>
        <w:right w:val="single" w:sz="4" w:space="0" w:color="auto"/>
      </w:pBdr>
      <w:shd w:val="clear" w:color="000000" w:fill="DCE6F1"/>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92">
    <w:name w:val="xl92"/>
    <w:basedOn w:val="Normal"/>
    <w:uiPriority w:val="99"/>
    <w:rsid w:val="001D5242"/>
    <w:pPr>
      <w:pBdr>
        <w:left w:val="single" w:sz="4" w:space="0" w:color="auto"/>
        <w:bottom w:val="single" w:sz="4" w:space="0" w:color="auto"/>
        <w:right w:val="single" w:sz="4" w:space="0" w:color="auto"/>
      </w:pBdr>
      <w:shd w:val="clear" w:color="000000" w:fill="DCE6F1"/>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93">
    <w:name w:val="xl93"/>
    <w:basedOn w:val="Normal"/>
    <w:uiPriority w:val="99"/>
    <w:rsid w:val="001D5242"/>
    <w:pPr>
      <w:pBdr>
        <w:top w:val="single" w:sz="4" w:space="0" w:color="auto"/>
        <w:left w:val="single" w:sz="4" w:space="0" w:color="auto"/>
        <w:right w:val="single" w:sz="4" w:space="0" w:color="auto"/>
      </w:pBdr>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94">
    <w:name w:val="xl94"/>
    <w:basedOn w:val="Normal"/>
    <w:uiPriority w:val="99"/>
    <w:rsid w:val="001D5242"/>
    <w:pPr>
      <w:pBdr>
        <w:left w:val="single" w:sz="4" w:space="0" w:color="auto"/>
        <w:right w:val="single" w:sz="4" w:space="0" w:color="auto"/>
      </w:pBdr>
      <w:spacing w:before="100" w:beforeAutospacing="1" w:after="100" w:afterAutospacing="1" w:line="360" w:lineRule="auto"/>
      <w:ind w:firstLine="709"/>
      <w:textAlignment w:val="top"/>
    </w:pPr>
    <w:rPr>
      <w:rFonts w:ascii="Franklin Gothic Book" w:eastAsia="Times New Roman" w:hAnsi="Franklin Gothic Book" w:cs="Times New Roman"/>
      <w:sz w:val="24"/>
      <w:szCs w:val="24"/>
      <w:lang w:val="ru-RU" w:eastAsia="ru-RU"/>
    </w:rPr>
  </w:style>
  <w:style w:type="paragraph" w:customStyle="1" w:styleId="xl95">
    <w:name w:val="xl95"/>
    <w:basedOn w:val="Normal"/>
    <w:uiPriority w:val="99"/>
    <w:rsid w:val="001D5242"/>
    <w:pPr>
      <w:pBdr>
        <w:top w:val="single" w:sz="4" w:space="0" w:color="auto"/>
        <w:left w:val="single" w:sz="4" w:space="0" w:color="auto"/>
        <w:bottom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b/>
      <w:bCs/>
      <w:sz w:val="24"/>
      <w:szCs w:val="24"/>
      <w:lang w:val="ru-RU" w:eastAsia="ru-RU"/>
    </w:rPr>
  </w:style>
  <w:style w:type="paragraph" w:customStyle="1" w:styleId="xl96">
    <w:name w:val="xl96"/>
    <w:basedOn w:val="Normal"/>
    <w:uiPriority w:val="99"/>
    <w:rsid w:val="001D5242"/>
    <w:pPr>
      <w:pBdr>
        <w:top w:val="single" w:sz="4" w:space="0" w:color="auto"/>
        <w:bottom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b/>
      <w:bCs/>
      <w:sz w:val="24"/>
      <w:szCs w:val="24"/>
      <w:lang w:val="ru-RU" w:eastAsia="ru-RU"/>
    </w:rPr>
  </w:style>
  <w:style w:type="paragraph" w:customStyle="1" w:styleId="xl97">
    <w:name w:val="xl97"/>
    <w:basedOn w:val="Normal"/>
    <w:uiPriority w:val="99"/>
    <w:rsid w:val="001D5242"/>
    <w:pPr>
      <w:pBdr>
        <w:top w:val="single" w:sz="4" w:space="0" w:color="auto"/>
        <w:bottom w:val="single" w:sz="4" w:space="0" w:color="auto"/>
        <w:right w:val="single" w:sz="4" w:space="0" w:color="auto"/>
      </w:pBdr>
      <w:spacing w:before="100" w:beforeAutospacing="1" w:after="100" w:afterAutospacing="1" w:line="360" w:lineRule="auto"/>
      <w:ind w:firstLine="709"/>
      <w:jc w:val="center"/>
      <w:textAlignment w:val="center"/>
    </w:pPr>
    <w:rPr>
      <w:rFonts w:ascii="Franklin Gothic Book" w:eastAsia="Times New Roman" w:hAnsi="Franklin Gothic Book" w:cs="Times New Roman"/>
      <w:b/>
      <w:bCs/>
      <w:sz w:val="24"/>
      <w:szCs w:val="24"/>
      <w:lang w:val="ru-RU" w:eastAsia="ru-RU"/>
    </w:rPr>
  </w:style>
  <w:style w:type="character" w:customStyle="1" w:styleId="afc">
    <w:name w:val="Требование Знак"/>
    <w:basedOn w:val="DefaultParagraphFont"/>
    <w:link w:val="ac"/>
    <w:uiPriority w:val="99"/>
    <w:locked/>
    <w:rsid w:val="001D5242"/>
    <w:rPr>
      <w:rFonts w:ascii="Franklin Gothic Book" w:eastAsia="Calibri" w:hAnsi="Franklin Gothic Book" w:cs="Times New Roman"/>
      <w:sz w:val="24"/>
      <w:lang w:val="ru-RU" w:eastAsia="ru-RU"/>
    </w:rPr>
  </w:style>
  <w:style w:type="character" w:customStyle="1" w:styleId="afff2">
    <w:name w:val="ПР_Шаг Знак"/>
    <w:basedOn w:val="DefaultParagraphFont"/>
    <w:uiPriority w:val="99"/>
    <w:rsid w:val="001D5242"/>
    <w:rPr>
      <w:rFonts w:ascii="Times New Roman" w:hAnsi="Times New Roman" w:cs="Times New Roman"/>
      <w:color w:val="C00000"/>
      <w:sz w:val="28"/>
      <w:szCs w:val="28"/>
    </w:rPr>
  </w:style>
  <w:style w:type="paragraph" w:customStyle="1" w:styleId="afff3">
    <w:name w:val="ГС_Название_Таблицы"/>
    <w:autoRedefine/>
    <w:uiPriority w:val="99"/>
    <w:rsid w:val="001D5242"/>
    <w:pPr>
      <w:keepNext/>
      <w:spacing w:before="120" w:after="0" w:line="240" w:lineRule="auto"/>
    </w:pPr>
    <w:rPr>
      <w:rFonts w:ascii="Franklin Gothic Book" w:eastAsia="Times New Roman" w:hAnsi="Franklin Gothic Book" w:cs="Times New Roman"/>
      <w:sz w:val="24"/>
      <w:szCs w:val="24"/>
      <w:lang w:val="ru-RU" w:eastAsia="ru-RU"/>
    </w:rPr>
  </w:style>
  <w:style w:type="character" w:customStyle="1" w:styleId="ListParagraphChar">
    <w:name w:val="List Paragraph Char"/>
    <w:aliases w:val="Подпись рисунка Char,AC List 01 Char"/>
    <w:uiPriority w:val="99"/>
    <w:locked/>
    <w:rsid w:val="001D5242"/>
    <w:rPr>
      <w:rFonts w:ascii="Calibri" w:hAnsi="Calibri"/>
    </w:rPr>
  </w:style>
  <w:style w:type="character" w:customStyle="1" w:styleId="afff4">
    <w:name w:val="ТЗ нумерация Знак"/>
    <w:link w:val="ab"/>
    <w:uiPriority w:val="99"/>
    <w:semiHidden/>
    <w:locked/>
    <w:rsid w:val="001D5242"/>
    <w:rPr>
      <w:rFonts w:ascii="Times New Roman" w:hAnsi="Times New Roman"/>
      <w:sz w:val="24"/>
      <w:szCs w:val="20"/>
    </w:rPr>
  </w:style>
  <w:style w:type="paragraph" w:customStyle="1" w:styleId="ab">
    <w:name w:val="ТЗ нумерация"/>
    <w:basedOn w:val="Normal"/>
    <w:link w:val="afff4"/>
    <w:uiPriority w:val="99"/>
    <w:semiHidden/>
    <w:rsid w:val="001D5242"/>
    <w:pPr>
      <w:numPr>
        <w:numId w:val="18"/>
      </w:numPr>
      <w:tabs>
        <w:tab w:val="left" w:pos="851"/>
      </w:tabs>
      <w:autoSpaceDE w:val="0"/>
      <w:autoSpaceDN w:val="0"/>
      <w:adjustRightInd w:val="0"/>
      <w:spacing w:after="0" w:line="360" w:lineRule="auto"/>
      <w:jc w:val="both"/>
    </w:pPr>
    <w:rPr>
      <w:rFonts w:ascii="Times New Roman" w:hAnsi="Times New Roman"/>
      <w:sz w:val="24"/>
      <w:szCs w:val="20"/>
    </w:rPr>
  </w:style>
  <w:style w:type="paragraph" w:customStyle="1" w:styleId="12766">
    <w:name w:val="Стиль По ширине Первая строка:  127 см Перед:  6 пт После:  6 пт"/>
    <w:basedOn w:val="Normal"/>
    <w:next w:val="Normal"/>
    <w:uiPriority w:val="99"/>
    <w:rsid w:val="001D5242"/>
    <w:pPr>
      <w:spacing w:before="120" w:after="120" w:line="360" w:lineRule="auto"/>
      <w:ind w:firstLine="720"/>
      <w:jc w:val="both"/>
    </w:pPr>
    <w:rPr>
      <w:rFonts w:ascii="Times New Roman" w:eastAsia="Times New Roman" w:hAnsi="Times New Roman" w:cs="Times New Roman"/>
      <w:sz w:val="24"/>
      <w:szCs w:val="20"/>
      <w:lang w:val="ru-RU"/>
    </w:rPr>
  </w:style>
  <w:style w:type="paragraph" w:customStyle="1" w:styleId="afff5">
    <w:name w:val="ГС_абз_Заголовок таблицы"/>
    <w:basedOn w:val="Normal"/>
    <w:uiPriority w:val="99"/>
    <w:rsid w:val="001D5242"/>
    <w:pPr>
      <w:tabs>
        <w:tab w:val="left" w:pos="2196"/>
        <w:tab w:val="left" w:pos="2552"/>
        <w:tab w:val="left" w:pos="2694"/>
        <w:tab w:val="left" w:pos="2977"/>
      </w:tabs>
      <w:spacing w:before="60" w:after="60" w:line="360" w:lineRule="auto"/>
      <w:ind w:left="-45" w:right="-62" w:firstLine="851"/>
    </w:pPr>
    <w:rPr>
      <w:rFonts w:ascii="Times New Roman" w:eastAsia="Calibri" w:hAnsi="Times New Roman" w:cs="Times New Roman"/>
      <w:color w:val="000000"/>
      <w:sz w:val="24"/>
      <w:szCs w:val="24"/>
      <w:lang w:val="ru-RU"/>
    </w:rPr>
  </w:style>
  <w:style w:type="table" w:customStyle="1" w:styleId="TableGrid1">
    <w:name w:val="Table Grid1"/>
    <w:uiPriority w:val="99"/>
    <w:rsid w:val="001D5242"/>
    <w:pPr>
      <w:spacing w:after="0" w:line="240" w:lineRule="auto"/>
    </w:pPr>
    <w:rPr>
      <w:rFonts w:ascii="Calibri" w:eastAsia="Calibri" w:hAnsi="Calibri" w:cs="Times New Roman"/>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uiPriority w:val="99"/>
    <w:rsid w:val="001D5242"/>
    <w:pPr>
      <w:autoSpaceDE w:val="0"/>
      <w:autoSpaceDN w:val="0"/>
      <w:adjustRightInd w:val="0"/>
      <w:spacing w:after="0" w:line="240" w:lineRule="auto"/>
    </w:pPr>
    <w:rPr>
      <w:rFonts w:ascii="Franklin Gothic Book" w:eastAsia="Calibri" w:hAnsi="Franklin Gothic Book" w:cs="Franklin Gothic Book"/>
      <w:color w:val="000000"/>
      <w:sz w:val="24"/>
      <w:szCs w:val="24"/>
      <w:lang w:val="ru-RU"/>
    </w:rPr>
  </w:style>
  <w:style w:type="paragraph" w:styleId="EndnoteText">
    <w:name w:val="endnote text"/>
    <w:basedOn w:val="Normal"/>
    <w:link w:val="EndnoteTextChar"/>
    <w:uiPriority w:val="99"/>
    <w:semiHidden/>
    <w:rsid w:val="001D5242"/>
    <w:pPr>
      <w:spacing w:after="0" w:line="360" w:lineRule="auto"/>
      <w:ind w:firstLine="709"/>
      <w:jc w:val="both"/>
    </w:pPr>
    <w:rPr>
      <w:rFonts w:ascii="Franklin Gothic Book" w:eastAsia="Calibri" w:hAnsi="Franklin Gothic Book" w:cs="Times New Roman"/>
      <w:sz w:val="20"/>
      <w:szCs w:val="20"/>
      <w:lang w:val="ru-RU" w:eastAsia="ru-RU"/>
    </w:rPr>
  </w:style>
  <w:style w:type="character" w:customStyle="1" w:styleId="EndnoteTextChar">
    <w:name w:val="Endnote Text Char"/>
    <w:basedOn w:val="DefaultParagraphFont"/>
    <w:link w:val="EndnoteText"/>
    <w:uiPriority w:val="99"/>
    <w:semiHidden/>
    <w:rsid w:val="001D5242"/>
    <w:rPr>
      <w:rFonts w:ascii="Franklin Gothic Book" w:eastAsia="Calibri" w:hAnsi="Franklin Gothic Book" w:cs="Times New Roman"/>
      <w:sz w:val="20"/>
      <w:szCs w:val="20"/>
      <w:lang w:val="ru-RU" w:eastAsia="ru-RU"/>
    </w:rPr>
  </w:style>
  <w:style w:type="character" w:styleId="EndnoteReference">
    <w:name w:val="endnote reference"/>
    <w:basedOn w:val="DefaultParagraphFont"/>
    <w:uiPriority w:val="99"/>
    <w:semiHidden/>
    <w:rsid w:val="001D5242"/>
    <w:rPr>
      <w:rFonts w:cs="Times New Roman"/>
      <w:vertAlign w:val="superscript"/>
    </w:rPr>
  </w:style>
  <w:style w:type="paragraph" w:customStyle="1" w:styleId="afff6">
    <w:name w:val="Шаг процесса"/>
    <w:basedOn w:val="Heading5"/>
    <w:link w:val="afff7"/>
    <w:uiPriority w:val="99"/>
    <w:rsid w:val="001D5242"/>
    <w:pPr>
      <w:widowControl w:val="0"/>
      <w:overflowPunct w:val="0"/>
      <w:autoSpaceDE w:val="0"/>
      <w:autoSpaceDN w:val="0"/>
      <w:adjustRightInd w:val="0"/>
      <w:spacing w:before="0" w:beforeAutospacing="0" w:after="0" w:afterAutospacing="0" w:line="360" w:lineRule="auto"/>
      <w:ind w:firstLine="709"/>
      <w:jc w:val="both"/>
      <w:textAlignment w:val="baseline"/>
      <w:outlineLvl w:val="5"/>
    </w:pPr>
    <w:rPr>
      <w:rFonts w:ascii="Franklin Gothic Book" w:eastAsia="Times New Roman" w:hAnsi="Franklin Gothic Book"/>
      <w:bCs w:val="0"/>
      <w:sz w:val="24"/>
      <w:lang w:eastAsia="de-DE"/>
    </w:rPr>
  </w:style>
  <w:style w:type="character" w:customStyle="1" w:styleId="afff7">
    <w:name w:val="Шаг процесса Знак"/>
    <w:link w:val="afff6"/>
    <w:uiPriority w:val="99"/>
    <w:locked/>
    <w:rsid w:val="001D5242"/>
    <w:rPr>
      <w:rFonts w:ascii="Franklin Gothic Book" w:eastAsia="Times New Roman" w:hAnsi="Franklin Gothic Book" w:cs="Times New Roman"/>
      <w:b/>
      <w:sz w:val="24"/>
      <w:szCs w:val="20"/>
      <w:lang w:val="ru-RU" w:eastAsia="de-DE"/>
    </w:rPr>
  </w:style>
  <w:style w:type="paragraph" w:customStyle="1" w:styleId="05BodyCopy">
    <w:name w:val="05_Body_Copy"/>
    <w:basedOn w:val="Normal"/>
    <w:link w:val="05BodyCopy0"/>
    <w:uiPriority w:val="99"/>
    <w:rsid w:val="001D5242"/>
    <w:pPr>
      <w:spacing w:after="0" w:line="260" w:lineRule="exact"/>
      <w:ind w:firstLine="567"/>
      <w:jc w:val="both"/>
    </w:pPr>
    <w:rPr>
      <w:rFonts w:ascii="Arial" w:eastAsia="Times New Roman" w:hAnsi="Arial" w:cs="Times New Roman"/>
      <w:sz w:val="20"/>
      <w:szCs w:val="20"/>
      <w:lang w:val="en-GB" w:eastAsia="ru-RU"/>
    </w:rPr>
  </w:style>
  <w:style w:type="character" w:customStyle="1" w:styleId="05BodyCopy0">
    <w:name w:val="05_Body_Copy Знак"/>
    <w:link w:val="05BodyCopy"/>
    <w:uiPriority w:val="99"/>
    <w:locked/>
    <w:rsid w:val="001D5242"/>
    <w:rPr>
      <w:rFonts w:ascii="Arial" w:eastAsia="Times New Roman" w:hAnsi="Arial" w:cs="Times New Roman"/>
      <w:sz w:val="20"/>
      <w:szCs w:val="20"/>
      <w:lang w:val="en-GB" w:eastAsia="ru-RU"/>
    </w:rPr>
  </w:style>
  <w:style w:type="paragraph" w:customStyle="1" w:styleId="02BodycopySubhead">
    <w:name w:val="02_Body_copy_Subhead"/>
    <w:basedOn w:val="Normal"/>
    <w:uiPriority w:val="99"/>
    <w:rsid w:val="001D5242"/>
    <w:pPr>
      <w:spacing w:before="260" w:after="0" w:line="260" w:lineRule="exact"/>
      <w:ind w:firstLine="567"/>
      <w:jc w:val="both"/>
    </w:pPr>
    <w:rPr>
      <w:rFonts w:ascii="Arial" w:eastAsia="Times New Roman" w:hAnsi="Arial" w:cs="Times New Roman"/>
      <w:b/>
      <w:bCs/>
      <w:color w:val="44697D"/>
      <w:sz w:val="28"/>
      <w:szCs w:val="20"/>
      <w:lang w:val="de-DE" w:eastAsia="de-DE"/>
    </w:rPr>
  </w:style>
  <w:style w:type="paragraph" w:customStyle="1" w:styleId="35">
    <w:name w:val="Стиль3"/>
    <w:basedOn w:val="BodyTextIndent2"/>
    <w:uiPriority w:val="99"/>
    <w:rsid w:val="001D5242"/>
    <w:pPr>
      <w:widowControl w:val="0"/>
      <w:tabs>
        <w:tab w:val="num" w:pos="1307"/>
      </w:tabs>
      <w:adjustRightInd w:val="0"/>
      <w:spacing w:after="0" w:line="240" w:lineRule="auto"/>
      <w:ind w:left="1080"/>
      <w:textAlignment w:val="baseline"/>
    </w:pPr>
    <w:rPr>
      <w:rFonts w:eastAsia="Times New Roman"/>
    </w:rPr>
  </w:style>
  <w:style w:type="paragraph" w:styleId="BodyTextIndent2">
    <w:name w:val="Body Text Indent 2"/>
    <w:basedOn w:val="Normal"/>
    <w:link w:val="BodyTextIndent2Char"/>
    <w:uiPriority w:val="99"/>
    <w:rsid w:val="001D5242"/>
    <w:pPr>
      <w:spacing w:after="120" w:line="480" w:lineRule="auto"/>
      <w:ind w:left="283" w:firstLine="709"/>
      <w:jc w:val="both"/>
    </w:pPr>
    <w:rPr>
      <w:rFonts w:ascii="Franklin Gothic Book" w:eastAsia="Calibri" w:hAnsi="Franklin Gothic Book" w:cs="Times New Roman"/>
      <w:sz w:val="24"/>
      <w:szCs w:val="20"/>
      <w:lang w:val="ru-RU" w:eastAsia="ru-RU"/>
    </w:rPr>
  </w:style>
  <w:style w:type="character" w:customStyle="1" w:styleId="BodyTextIndent2Char">
    <w:name w:val="Body Text Indent 2 Char"/>
    <w:basedOn w:val="DefaultParagraphFont"/>
    <w:link w:val="BodyTextIndent2"/>
    <w:uiPriority w:val="99"/>
    <w:rsid w:val="001D5242"/>
    <w:rPr>
      <w:rFonts w:ascii="Franklin Gothic Book" w:eastAsia="Calibri" w:hAnsi="Franklin Gothic Book" w:cs="Times New Roman"/>
      <w:sz w:val="24"/>
      <w:szCs w:val="20"/>
      <w:lang w:val="ru-RU" w:eastAsia="ru-RU"/>
    </w:rPr>
  </w:style>
  <w:style w:type="paragraph" w:customStyle="1" w:styleId="afff8">
    <w:name w:val="ГС_абз_Таблица"/>
    <w:basedOn w:val="Normal"/>
    <w:autoRedefine/>
    <w:uiPriority w:val="99"/>
    <w:rsid w:val="001D5242"/>
    <w:pPr>
      <w:tabs>
        <w:tab w:val="left" w:pos="851"/>
        <w:tab w:val="left" w:pos="2196"/>
        <w:tab w:val="left" w:pos="2552"/>
        <w:tab w:val="left" w:pos="2694"/>
        <w:tab w:val="left" w:pos="2977"/>
      </w:tabs>
      <w:spacing w:after="0" w:line="360" w:lineRule="auto"/>
      <w:ind w:right="-62" w:firstLine="709"/>
      <w:jc w:val="both"/>
    </w:pPr>
    <w:rPr>
      <w:rFonts w:ascii="Franklin Gothic Book" w:eastAsia="MS Mincho" w:hAnsi="Franklin Gothic Book" w:cs="Times New Roman"/>
      <w:color w:val="000000"/>
      <w:sz w:val="24"/>
      <w:szCs w:val="24"/>
      <w:lang w:val="ru-RU"/>
    </w:rPr>
  </w:style>
  <w:style w:type="paragraph" w:customStyle="1" w:styleId="font0">
    <w:name w:val="font0"/>
    <w:basedOn w:val="Normal"/>
    <w:uiPriority w:val="99"/>
    <w:rsid w:val="001D5242"/>
    <w:pPr>
      <w:spacing w:before="100" w:beforeAutospacing="1" w:after="100" w:afterAutospacing="1" w:line="360" w:lineRule="auto"/>
      <w:ind w:firstLine="709"/>
    </w:pPr>
    <w:rPr>
      <w:rFonts w:ascii="Calibri" w:eastAsia="Times New Roman" w:hAnsi="Calibri" w:cs="Times New Roman"/>
      <w:color w:val="000000"/>
      <w:lang w:val="ru-RU" w:eastAsia="ru-RU"/>
    </w:rPr>
  </w:style>
  <w:style w:type="paragraph" w:customStyle="1" w:styleId="font5">
    <w:name w:val="font5"/>
    <w:basedOn w:val="Normal"/>
    <w:rsid w:val="001D5242"/>
    <w:pPr>
      <w:spacing w:before="100" w:beforeAutospacing="1" w:after="100" w:afterAutospacing="1" w:line="360" w:lineRule="auto"/>
      <w:ind w:firstLine="709"/>
    </w:pPr>
    <w:rPr>
      <w:rFonts w:ascii="Calibri" w:eastAsia="Times New Roman" w:hAnsi="Calibri" w:cs="Times New Roman"/>
      <w:color w:val="FF0000"/>
      <w:lang w:val="ru-RU" w:eastAsia="ru-RU"/>
    </w:rPr>
  </w:style>
  <w:style w:type="paragraph" w:customStyle="1" w:styleId="font6">
    <w:name w:val="font6"/>
    <w:basedOn w:val="Normal"/>
    <w:rsid w:val="001D5242"/>
    <w:pPr>
      <w:spacing w:before="100" w:beforeAutospacing="1" w:after="100" w:afterAutospacing="1" w:line="360" w:lineRule="auto"/>
      <w:ind w:firstLine="709"/>
    </w:pPr>
    <w:rPr>
      <w:rFonts w:ascii="Calibri" w:eastAsia="Times New Roman" w:hAnsi="Calibri" w:cs="Times New Roman"/>
      <w:lang w:val="ru-RU" w:eastAsia="ru-RU"/>
    </w:rPr>
  </w:style>
  <w:style w:type="paragraph" w:styleId="BodyTextIndent">
    <w:name w:val="Body Text Indent"/>
    <w:basedOn w:val="Normal"/>
    <w:link w:val="BodyTextIndentChar"/>
    <w:uiPriority w:val="99"/>
    <w:rsid w:val="001D5242"/>
    <w:pPr>
      <w:spacing w:after="120" w:line="360" w:lineRule="auto"/>
      <w:ind w:left="283" w:firstLine="709"/>
    </w:pPr>
    <w:rPr>
      <w:rFonts w:ascii="Times New Roman" w:eastAsia="Times New Roman" w:hAnsi="Times New Roman" w:cs="Times New Roman"/>
      <w:sz w:val="24"/>
      <w:szCs w:val="24"/>
      <w:lang w:val="ru-RU" w:eastAsia="ru-RU"/>
    </w:rPr>
  </w:style>
  <w:style w:type="character" w:customStyle="1" w:styleId="BodyTextIndentChar">
    <w:name w:val="Body Text Indent Char"/>
    <w:basedOn w:val="DefaultParagraphFont"/>
    <w:link w:val="BodyTextIndent"/>
    <w:uiPriority w:val="99"/>
    <w:rsid w:val="001D5242"/>
    <w:rPr>
      <w:rFonts w:ascii="Times New Roman" w:eastAsia="Times New Roman" w:hAnsi="Times New Roman" w:cs="Times New Roman"/>
      <w:sz w:val="24"/>
      <w:szCs w:val="24"/>
      <w:lang w:val="ru-RU" w:eastAsia="ru-RU"/>
    </w:rPr>
  </w:style>
  <w:style w:type="paragraph" w:customStyle="1" w:styleId="50">
    <w:name w:val="Стиль5"/>
    <w:basedOn w:val="Normal"/>
    <w:link w:val="51"/>
    <w:uiPriority w:val="99"/>
    <w:rsid w:val="001D5242"/>
    <w:pPr>
      <w:numPr>
        <w:ilvl w:val="3"/>
        <w:numId w:val="19"/>
      </w:numPr>
      <w:spacing w:after="0" w:line="360" w:lineRule="auto"/>
      <w:jc w:val="both"/>
    </w:pPr>
    <w:rPr>
      <w:rFonts w:ascii="Franklin Gothic Book" w:eastAsia="Times New Roman" w:hAnsi="Franklin Gothic Book" w:cs="Times New Roman"/>
      <w:sz w:val="24"/>
      <w:szCs w:val="20"/>
      <w:lang w:val="ru-RU" w:eastAsia="ru-RU"/>
    </w:rPr>
  </w:style>
  <w:style w:type="character" w:customStyle="1" w:styleId="51">
    <w:name w:val="Стиль5 Знак"/>
    <w:link w:val="50"/>
    <w:uiPriority w:val="99"/>
    <w:locked/>
    <w:rsid w:val="001D5242"/>
    <w:rPr>
      <w:rFonts w:ascii="Franklin Gothic Book" w:eastAsia="Times New Roman" w:hAnsi="Franklin Gothic Book" w:cs="Times New Roman"/>
      <w:sz w:val="24"/>
      <w:szCs w:val="20"/>
      <w:lang w:val="ru-RU" w:eastAsia="ru-RU"/>
    </w:rPr>
  </w:style>
  <w:style w:type="paragraph" w:styleId="DocumentMap">
    <w:name w:val="Document Map"/>
    <w:basedOn w:val="Normal"/>
    <w:link w:val="DocumentMapChar"/>
    <w:uiPriority w:val="99"/>
    <w:rsid w:val="001D5242"/>
    <w:pPr>
      <w:spacing w:after="0" w:line="360" w:lineRule="auto"/>
      <w:ind w:firstLine="709"/>
      <w:jc w:val="both"/>
    </w:pPr>
    <w:rPr>
      <w:rFonts w:ascii="Tahoma" w:eastAsia="Calibri" w:hAnsi="Tahoma" w:cs="Tahoma"/>
      <w:sz w:val="16"/>
      <w:szCs w:val="16"/>
      <w:lang w:val="ru-RU"/>
    </w:rPr>
  </w:style>
  <w:style w:type="character" w:customStyle="1" w:styleId="DocumentMapChar">
    <w:name w:val="Document Map Char"/>
    <w:basedOn w:val="DefaultParagraphFont"/>
    <w:link w:val="DocumentMap"/>
    <w:uiPriority w:val="99"/>
    <w:rsid w:val="001D5242"/>
    <w:rPr>
      <w:rFonts w:ascii="Tahoma" w:eastAsia="Calibri" w:hAnsi="Tahoma" w:cs="Tahoma"/>
      <w:sz w:val="16"/>
      <w:szCs w:val="16"/>
      <w:lang w:val="ru-RU"/>
    </w:rPr>
  </w:style>
  <w:style w:type="paragraph" w:styleId="ListBullet2">
    <w:name w:val="List Bullet 2"/>
    <w:basedOn w:val="Normal"/>
    <w:uiPriority w:val="99"/>
    <w:rsid w:val="001D5242"/>
    <w:pPr>
      <w:tabs>
        <w:tab w:val="num" w:pos="1635"/>
      </w:tabs>
      <w:spacing w:before="40" w:after="0" w:line="360" w:lineRule="auto"/>
      <w:ind w:left="1635" w:hanging="360"/>
      <w:contextualSpacing/>
      <w:jc w:val="both"/>
    </w:pPr>
    <w:rPr>
      <w:rFonts w:ascii="Times New Roman" w:eastAsia="Times New Roman" w:hAnsi="Times New Roman" w:cs="Times New Roman"/>
      <w:sz w:val="20"/>
      <w:szCs w:val="20"/>
      <w:lang w:val="ru-RU" w:eastAsia="ru-RU"/>
    </w:rPr>
  </w:style>
  <w:style w:type="paragraph" w:customStyle="1" w:styleId="afff9">
    <w:name w:val="шап таб"/>
    <w:basedOn w:val="Normal"/>
    <w:link w:val="afffa"/>
    <w:uiPriority w:val="99"/>
    <w:rsid w:val="001D5242"/>
    <w:pPr>
      <w:widowControl w:val="0"/>
      <w:spacing w:before="20" w:after="80" w:line="360" w:lineRule="auto"/>
      <w:ind w:firstLine="709"/>
      <w:jc w:val="center"/>
      <w:outlineLvl w:val="8"/>
    </w:pPr>
    <w:rPr>
      <w:rFonts w:ascii="Franklin Gothic Book" w:eastAsia="Times New Roman" w:hAnsi="Franklin Gothic Book" w:cs="Times New Roman"/>
      <w:sz w:val="24"/>
      <w:lang w:val="ru-RU" w:eastAsia="ru-RU"/>
    </w:rPr>
  </w:style>
  <w:style w:type="character" w:customStyle="1" w:styleId="afffa">
    <w:name w:val="шап таб Знак"/>
    <w:link w:val="afff9"/>
    <w:uiPriority w:val="99"/>
    <w:locked/>
    <w:rsid w:val="001D5242"/>
    <w:rPr>
      <w:rFonts w:ascii="Franklin Gothic Book" w:eastAsia="Times New Roman" w:hAnsi="Franklin Gothic Book" w:cs="Times New Roman"/>
      <w:sz w:val="24"/>
      <w:lang w:val="ru-RU" w:eastAsia="ru-RU"/>
    </w:rPr>
  </w:style>
  <w:style w:type="paragraph" w:customStyle="1" w:styleId="312002">
    <w:name w:val="Стиль Основной текст с отступом 3 + 12 пт Слева:  002 см Первая ..."/>
    <w:basedOn w:val="BodyTextIndent3"/>
    <w:link w:val="3120020"/>
    <w:uiPriority w:val="99"/>
    <w:rsid w:val="001D5242"/>
    <w:pPr>
      <w:tabs>
        <w:tab w:val="left" w:pos="1440"/>
      </w:tabs>
      <w:spacing w:after="0"/>
      <w:ind w:left="11" w:firstLine="704"/>
    </w:pPr>
    <w:rPr>
      <w:rFonts w:ascii="Times New Roman" w:eastAsia="Times New Roman" w:hAnsi="Times New Roman"/>
      <w:sz w:val="24"/>
      <w:szCs w:val="20"/>
      <w:lang w:eastAsia="ru-RU"/>
    </w:rPr>
  </w:style>
  <w:style w:type="paragraph" w:customStyle="1" w:styleId="7120">
    <w:name w:val="Стиль Стиль7 + 12 пт не полужирный По ширине Перед:  0 пт После..."/>
    <w:basedOn w:val="Normal"/>
    <w:link w:val="71200"/>
    <w:uiPriority w:val="99"/>
    <w:rsid w:val="001D5242"/>
    <w:pPr>
      <w:numPr>
        <w:numId w:val="20"/>
      </w:numPr>
      <w:spacing w:after="0" w:line="360" w:lineRule="auto"/>
      <w:jc w:val="both"/>
    </w:pPr>
    <w:rPr>
      <w:rFonts w:ascii="Franklin Gothic Book" w:eastAsia="Calibri" w:hAnsi="Franklin Gothic Book" w:cs="Times New Roman"/>
      <w:sz w:val="24"/>
      <w:lang w:val="ru-RU"/>
    </w:rPr>
  </w:style>
  <w:style w:type="paragraph" w:customStyle="1" w:styleId="afffb">
    <w:name w:val="Термин"/>
    <w:basedOn w:val="7120"/>
    <w:link w:val="afffc"/>
    <w:uiPriority w:val="99"/>
    <w:rsid w:val="001D5242"/>
    <w:pPr>
      <w:tabs>
        <w:tab w:val="left" w:pos="720"/>
      </w:tabs>
      <w:ind w:firstLine="680"/>
    </w:pPr>
    <w:rPr>
      <w:lang w:eastAsia="ru-RU"/>
    </w:rPr>
  </w:style>
  <w:style w:type="character" w:customStyle="1" w:styleId="71200">
    <w:name w:val="Стиль Стиль7 + 12 пт не полужирный По ширине Перед:  0 пт После... Знак"/>
    <w:basedOn w:val="DefaultParagraphFont"/>
    <w:link w:val="7120"/>
    <w:uiPriority w:val="99"/>
    <w:locked/>
    <w:rsid w:val="001D5242"/>
    <w:rPr>
      <w:rFonts w:ascii="Franklin Gothic Book" w:eastAsia="Calibri" w:hAnsi="Franklin Gothic Book" w:cs="Times New Roman"/>
      <w:sz w:val="24"/>
      <w:lang w:val="ru-RU"/>
    </w:rPr>
  </w:style>
  <w:style w:type="character" w:customStyle="1" w:styleId="afffc">
    <w:name w:val="Термин Знак"/>
    <w:basedOn w:val="71200"/>
    <w:link w:val="afffb"/>
    <w:uiPriority w:val="99"/>
    <w:locked/>
    <w:rsid w:val="001D5242"/>
    <w:rPr>
      <w:rFonts w:ascii="Franklin Gothic Book" w:eastAsia="Calibri" w:hAnsi="Franklin Gothic Book" w:cs="Times New Roman"/>
      <w:sz w:val="24"/>
      <w:lang w:val="ru-RU" w:eastAsia="ru-RU"/>
    </w:rPr>
  </w:style>
  <w:style w:type="paragraph" w:customStyle="1" w:styleId="afffd">
    <w:name w:val="Новый абзац без списка"/>
    <w:basedOn w:val="312002"/>
    <w:link w:val="afffe"/>
    <w:uiPriority w:val="99"/>
    <w:rsid w:val="001D5242"/>
    <w:pPr>
      <w:ind w:left="0" w:firstLine="714"/>
    </w:pPr>
    <w:rPr>
      <w:rFonts w:ascii="Franklin Gothic Book" w:hAnsi="Franklin Gothic Book"/>
    </w:rPr>
  </w:style>
  <w:style w:type="character" w:customStyle="1" w:styleId="3120020">
    <w:name w:val="Стиль Основной текст с отступом 3 + 12 пт Слева:  002 см Первая ... Знак"/>
    <w:basedOn w:val="BodyTextIndent3Char"/>
    <w:link w:val="312002"/>
    <w:uiPriority w:val="99"/>
    <w:locked/>
    <w:rsid w:val="001D5242"/>
    <w:rPr>
      <w:rFonts w:ascii="Times New Roman" w:eastAsia="Times New Roman" w:hAnsi="Times New Roman" w:cs="Times New Roman"/>
      <w:sz w:val="24"/>
      <w:szCs w:val="20"/>
      <w:lang w:val="ru-RU" w:eastAsia="ru-RU"/>
    </w:rPr>
  </w:style>
  <w:style w:type="character" w:customStyle="1" w:styleId="afffe">
    <w:name w:val="Новый абзац без списка Знак"/>
    <w:basedOn w:val="3120020"/>
    <w:link w:val="afffd"/>
    <w:uiPriority w:val="99"/>
    <w:locked/>
    <w:rsid w:val="001D5242"/>
    <w:rPr>
      <w:rFonts w:ascii="Franklin Gothic Book" w:eastAsia="Times New Roman" w:hAnsi="Franklin Gothic Book" w:cs="Times New Roman"/>
      <w:sz w:val="24"/>
      <w:szCs w:val="20"/>
      <w:lang w:val="ru-RU" w:eastAsia="ru-RU"/>
    </w:rPr>
  </w:style>
  <w:style w:type="paragraph" w:styleId="BodyTextIndent3">
    <w:name w:val="Body Text Indent 3"/>
    <w:basedOn w:val="Normal"/>
    <w:link w:val="BodyTextIndent3Char"/>
    <w:uiPriority w:val="99"/>
    <w:rsid w:val="001D5242"/>
    <w:pPr>
      <w:spacing w:after="120" w:line="360" w:lineRule="auto"/>
      <w:ind w:left="283" w:firstLine="709"/>
      <w:jc w:val="both"/>
    </w:pPr>
    <w:rPr>
      <w:rFonts w:ascii="Franklin Gothic Book" w:eastAsia="Calibri" w:hAnsi="Franklin Gothic Book" w:cs="Times New Roman"/>
      <w:sz w:val="16"/>
      <w:szCs w:val="16"/>
      <w:lang w:val="ru-RU"/>
    </w:rPr>
  </w:style>
  <w:style w:type="character" w:customStyle="1" w:styleId="BodyTextIndent3Char">
    <w:name w:val="Body Text Indent 3 Char"/>
    <w:basedOn w:val="DefaultParagraphFont"/>
    <w:link w:val="BodyTextIndent3"/>
    <w:uiPriority w:val="99"/>
    <w:rsid w:val="001D5242"/>
    <w:rPr>
      <w:rFonts w:ascii="Franklin Gothic Book" w:eastAsia="Calibri" w:hAnsi="Franklin Gothic Book" w:cs="Times New Roman"/>
      <w:sz w:val="16"/>
      <w:szCs w:val="16"/>
      <w:lang w:val="ru-RU"/>
    </w:rPr>
  </w:style>
  <w:style w:type="paragraph" w:customStyle="1" w:styleId="affff">
    <w:name w:val="Сокращение"/>
    <w:basedOn w:val="afffd"/>
    <w:link w:val="affff0"/>
    <w:uiPriority w:val="99"/>
    <w:rsid w:val="001D5242"/>
    <w:pPr>
      <w:ind w:firstLine="709"/>
    </w:pPr>
    <w:rPr>
      <w:color w:val="000000"/>
    </w:rPr>
  </w:style>
  <w:style w:type="character" w:customStyle="1" w:styleId="affff0">
    <w:name w:val="Сокращение Знак"/>
    <w:basedOn w:val="afffe"/>
    <w:link w:val="affff"/>
    <w:uiPriority w:val="99"/>
    <w:locked/>
    <w:rsid w:val="001D5242"/>
    <w:rPr>
      <w:rFonts w:ascii="Franklin Gothic Book" w:eastAsia="Times New Roman" w:hAnsi="Franklin Gothic Book" w:cs="Times New Roman"/>
      <w:color w:val="000000"/>
      <w:sz w:val="24"/>
      <w:szCs w:val="20"/>
      <w:lang w:val="ru-RU" w:eastAsia="ru-RU"/>
    </w:rPr>
  </w:style>
  <w:style w:type="paragraph" w:styleId="Subtitle">
    <w:name w:val="Subtitle"/>
    <w:basedOn w:val="Normal"/>
    <w:link w:val="SubtitleChar"/>
    <w:qFormat/>
    <w:rsid w:val="001D5242"/>
    <w:pPr>
      <w:spacing w:after="0" w:line="360" w:lineRule="auto"/>
      <w:ind w:left="375" w:firstLine="709"/>
      <w:jc w:val="center"/>
    </w:pPr>
    <w:rPr>
      <w:rFonts w:ascii="Times New Roman" w:eastAsia="Times New Roman" w:hAnsi="Times New Roman" w:cs="Times New Roman"/>
      <w:b/>
      <w:bCs/>
      <w:color w:val="FF0000"/>
      <w:sz w:val="24"/>
      <w:szCs w:val="24"/>
      <w:lang w:val="ru-RU" w:eastAsia="ru-RU"/>
    </w:rPr>
  </w:style>
  <w:style w:type="character" w:customStyle="1" w:styleId="SubtitleChar">
    <w:name w:val="Subtitle Char"/>
    <w:basedOn w:val="DefaultParagraphFont"/>
    <w:link w:val="Subtitle"/>
    <w:rsid w:val="001D5242"/>
    <w:rPr>
      <w:rFonts w:ascii="Times New Roman" w:eastAsia="Times New Roman" w:hAnsi="Times New Roman" w:cs="Times New Roman"/>
      <w:b/>
      <w:bCs/>
      <w:color w:val="FF0000"/>
      <w:sz w:val="24"/>
      <w:szCs w:val="24"/>
      <w:lang w:val="ru-RU" w:eastAsia="ru-RU"/>
    </w:rPr>
  </w:style>
  <w:style w:type="paragraph" w:styleId="List2">
    <w:name w:val="List 2"/>
    <w:basedOn w:val="Normal"/>
    <w:uiPriority w:val="99"/>
    <w:semiHidden/>
    <w:rsid w:val="001D5242"/>
    <w:pPr>
      <w:spacing w:after="0" w:line="360" w:lineRule="auto"/>
      <w:ind w:left="566" w:hanging="283"/>
      <w:contextualSpacing/>
      <w:jc w:val="both"/>
    </w:pPr>
    <w:rPr>
      <w:rFonts w:ascii="Franklin Gothic Book" w:eastAsia="Calibri" w:hAnsi="Franklin Gothic Book" w:cs="Times New Roman"/>
      <w:sz w:val="24"/>
      <w:lang w:val="ru-RU"/>
    </w:rPr>
  </w:style>
  <w:style w:type="paragraph" w:customStyle="1" w:styleId="affff1">
    <w:name w:val="Приложение"/>
    <w:basedOn w:val="0"/>
    <w:next w:val="Normal"/>
    <w:link w:val="affff2"/>
    <w:uiPriority w:val="99"/>
    <w:rsid w:val="001D5242"/>
    <w:pPr>
      <w:spacing w:before="0" w:after="0" w:line="240" w:lineRule="auto"/>
      <w:ind w:left="0"/>
      <w:jc w:val="center"/>
    </w:pPr>
    <w:rPr>
      <w:rFonts w:eastAsia="Times New Roman"/>
      <w:szCs w:val="32"/>
      <w:lang w:val="en-US"/>
    </w:rPr>
  </w:style>
  <w:style w:type="paragraph" w:customStyle="1" w:styleId="affff3">
    <w:name w:val="Примечание_разреженный"/>
    <w:basedOn w:val="afff0"/>
    <w:link w:val="affff4"/>
    <w:uiPriority w:val="99"/>
    <w:rsid w:val="001D5242"/>
    <w:pPr>
      <w:spacing w:after="0"/>
    </w:pPr>
    <w:rPr>
      <w:spacing w:val="40"/>
    </w:rPr>
  </w:style>
  <w:style w:type="character" w:customStyle="1" w:styleId="affff2">
    <w:name w:val="Приложение Знак"/>
    <w:basedOn w:val="ListParagraphChar1"/>
    <w:link w:val="affff1"/>
    <w:uiPriority w:val="99"/>
    <w:locked/>
    <w:rsid w:val="001D5242"/>
    <w:rPr>
      <w:rFonts w:ascii="Franklin Gothic Book" w:eastAsia="Times New Roman" w:hAnsi="Franklin Gothic Book" w:cs="Times New Roman"/>
      <w:b/>
      <w:caps/>
      <w:sz w:val="32"/>
      <w:szCs w:val="32"/>
    </w:rPr>
  </w:style>
  <w:style w:type="character" w:customStyle="1" w:styleId="afff1">
    <w:name w:val="Примечание для НД Знак"/>
    <w:basedOn w:val="DefaultParagraphFont"/>
    <w:link w:val="afff0"/>
    <w:uiPriority w:val="99"/>
    <w:locked/>
    <w:rsid w:val="001D5242"/>
    <w:rPr>
      <w:rFonts w:ascii="Franklin Gothic Book" w:eastAsia="Calibri" w:hAnsi="Franklin Gothic Book" w:cs="Times New Roman"/>
      <w:sz w:val="20"/>
      <w:szCs w:val="20"/>
      <w:lang w:val="ru-RU"/>
    </w:rPr>
  </w:style>
  <w:style w:type="character" w:customStyle="1" w:styleId="affff4">
    <w:name w:val="Примечание_разреженный Знак"/>
    <w:link w:val="affff3"/>
    <w:uiPriority w:val="99"/>
    <w:locked/>
    <w:rsid w:val="001D5242"/>
    <w:rPr>
      <w:rFonts w:ascii="Franklin Gothic Book" w:eastAsia="Calibri" w:hAnsi="Franklin Gothic Book" w:cs="Times New Roman"/>
      <w:spacing w:val="40"/>
      <w:sz w:val="20"/>
      <w:szCs w:val="20"/>
      <w:lang w:val="ru-RU"/>
    </w:rPr>
  </w:style>
  <w:style w:type="paragraph" w:styleId="List3">
    <w:name w:val="List 3"/>
    <w:basedOn w:val="Normal"/>
    <w:uiPriority w:val="99"/>
    <w:semiHidden/>
    <w:rsid w:val="001D5242"/>
    <w:pPr>
      <w:spacing w:after="0" w:line="360" w:lineRule="auto"/>
      <w:ind w:left="849" w:hanging="283"/>
      <w:contextualSpacing/>
      <w:jc w:val="both"/>
    </w:pPr>
    <w:rPr>
      <w:rFonts w:ascii="Franklin Gothic Book" w:eastAsia="Calibri" w:hAnsi="Franklin Gothic Book" w:cs="Times New Roman"/>
      <w:sz w:val="24"/>
      <w:lang w:val="ru-RU"/>
    </w:rPr>
  </w:style>
  <w:style w:type="character" w:customStyle="1" w:styleId="af7">
    <w:name w:val="ШАГ Знак"/>
    <w:basedOn w:val="Char4"/>
    <w:link w:val="ae"/>
    <w:uiPriority w:val="99"/>
    <w:locked/>
    <w:rsid w:val="001D5242"/>
    <w:rPr>
      <w:rFonts w:ascii="Franklin Gothic Book" w:eastAsia="Calibri" w:hAnsi="Franklin Gothic Book" w:cs="Times New Roman"/>
      <w:sz w:val="24"/>
      <w:lang w:val="ru-RU"/>
    </w:rPr>
  </w:style>
  <w:style w:type="character" w:customStyle="1" w:styleId="17">
    <w:name w:val="ГС_Заг_1 Знак"/>
    <w:link w:val="18"/>
    <w:uiPriority w:val="99"/>
    <w:locked/>
    <w:rsid w:val="001D5242"/>
    <w:rPr>
      <w:rFonts w:ascii="Franklin Gothic Book" w:hAnsi="Franklin Gothic Book"/>
      <w:b/>
      <w:kern w:val="32"/>
      <w:sz w:val="32"/>
    </w:rPr>
  </w:style>
  <w:style w:type="paragraph" w:customStyle="1" w:styleId="18">
    <w:name w:val="ГС_Заг_1"/>
    <w:basedOn w:val="Heading1"/>
    <w:link w:val="17"/>
    <w:uiPriority w:val="99"/>
    <w:rsid w:val="001D5242"/>
    <w:pPr>
      <w:numPr>
        <w:numId w:val="0"/>
      </w:numPr>
      <w:spacing w:before="0" w:after="0"/>
      <w:jc w:val="center"/>
    </w:pPr>
    <w:rPr>
      <w:rFonts w:ascii="Franklin Gothic Book" w:eastAsiaTheme="minorHAnsi" w:hAnsi="Franklin Gothic Book" w:cstheme="minorBidi"/>
      <w:bCs w:val="0"/>
      <w:caps w:val="0"/>
      <w:sz w:val="32"/>
      <w:szCs w:val="22"/>
      <w:lang w:eastAsia="en-US"/>
    </w:rPr>
  </w:style>
  <w:style w:type="paragraph" w:customStyle="1" w:styleId="8">
    <w:name w:val="Абзац списка8"/>
    <w:basedOn w:val="Normal"/>
    <w:uiPriority w:val="99"/>
    <w:rsid w:val="001D5242"/>
    <w:pPr>
      <w:spacing w:after="0" w:line="276" w:lineRule="auto"/>
      <w:ind w:left="720"/>
      <w:contextualSpacing/>
    </w:pPr>
    <w:rPr>
      <w:rFonts w:ascii="Calibri" w:eastAsia="Times New Roman" w:hAnsi="Calibri" w:cs="Times New Roman"/>
      <w:lang w:val="ru-RU"/>
    </w:rPr>
  </w:style>
  <w:style w:type="paragraph" w:customStyle="1" w:styleId="42">
    <w:name w:val="Абзац списка4"/>
    <w:basedOn w:val="Normal"/>
    <w:uiPriority w:val="99"/>
    <w:rsid w:val="001D5242"/>
    <w:pPr>
      <w:spacing w:after="0" w:line="276" w:lineRule="auto"/>
      <w:ind w:left="720"/>
      <w:contextualSpacing/>
    </w:pPr>
    <w:rPr>
      <w:rFonts w:ascii="Calibri" w:eastAsia="Times New Roman" w:hAnsi="Calibri" w:cs="Times New Roman"/>
      <w:lang w:val="ru-RU"/>
    </w:rPr>
  </w:style>
  <w:style w:type="paragraph" w:customStyle="1" w:styleId="affff5">
    <w:name w:val="Абзац"/>
    <w:basedOn w:val="Normal"/>
    <w:link w:val="19"/>
    <w:uiPriority w:val="99"/>
    <w:rsid w:val="001D5242"/>
    <w:pPr>
      <w:spacing w:before="60" w:after="0" w:line="240" w:lineRule="auto"/>
      <w:ind w:firstLine="720"/>
      <w:jc w:val="both"/>
    </w:pPr>
    <w:rPr>
      <w:rFonts w:ascii="Times New Roman" w:eastAsia="Times New Roman" w:hAnsi="Times New Roman" w:cs="Times New Roman"/>
      <w:sz w:val="28"/>
      <w:szCs w:val="20"/>
      <w:lang w:val="ru-RU" w:eastAsia="ru-RU"/>
    </w:rPr>
  </w:style>
  <w:style w:type="character" w:customStyle="1" w:styleId="19">
    <w:name w:val="Абзац Знак1"/>
    <w:link w:val="affff5"/>
    <w:uiPriority w:val="99"/>
    <w:locked/>
    <w:rsid w:val="001D5242"/>
    <w:rPr>
      <w:rFonts w:ascii="Times New Roman" w:eastAsia="Times New Roman" w:hAnsi="Times New Roman" w:cs="Times New Roman"/>
      <w:sz w:val="28"/>
      <w:szCs w:val="20"/>
      <w:lang w:val="ru-RU" w:eastAsia="ru-RU"/>
    </w:rPr>
  </w:style>
  <w:style w:type="paragraph" w:customStyle="1" w:styleId="52">
    <w:name w:val="ГС_Заголовок_5"/>
    <w:uiPriority w:val="99"/>
    <w:rsid w:val="001D5242"/>
    <w:pPr>
      <w:keepNext/>
      <w:spacing w:before="240" w:after="240" w:line="240" w:lineRule="auto"/>
      <w:ind w:left="1152"/>
    </w:pPr>
    <w:rPr>
      <w:rFonts w:ascii="Franklin Gothic Book" w:eastAsia="Times New Roman" w:hAnsi="Franklin Gothic Book" w:cs="Times New Roman"/>
      <w:b/>
      <w:sz w:val="24"/>
      <w:szCs w:val="24"/>
      <w:lang w:val="ru-RU"/>
    </w:rPr>
  </w:style>
  <w:style w:type="paragraph" w:customStyle="1" w:styleId="9">
    <w:name w:val="Абзац списка9"/>
    <w:basedOn w:val="Normal"/>
    <w:uiPriority w:val="99"/>
    <w:rsid w:val="001D5242"/>
    <w:pPr>
      <w:spacing w:after="0" w:line="276" w:lineRule="auto"/>
      <w:ind w:left="720"/>
      <w:contextualSpacing/>
    </w:pPr>
    <w:rPr>
      <w:rFonts w:ascii="Calibri" w:eastAsia="Times New Roman" w:hAnsi="Calibri" w:cs="Times New Roman"/>
      <w:lang w:val="ru-RU"/>
    </w:rPr>
  </w:style>
  <w:style w:type="paragraph" w:customStyle="1" w:styleId="a0">
    <w:name w:val="Список нумерованный"/>
    <w:basedOn w:val="affff5"/>
    <w:uiPriority w:val="99"/>
    <w:rsid w:val="001D5242"/>
    <w:pPr>
      <w:numPr>
        <w:numId w:val="22"/>
      </w:numPr>
      <w:tabs>
        <w:tab w:val="clear" w:pos="1837"/>
        <w:tab w:val="num" w:pos="680"/>
        <w:tab w:val="num" w:pos="720"/>
        <w:tab w:val="left" w:pos="2410"/>
        <w:tab w:val="left" w:pos="2977"/>
      </w:tabs>
      <w:ind w:left="720" w:hanging="360"/>
    </w:pPr>
    <w:rPr>
      <w:rFonts w:eastAsia="MS Mincho"/>
    </w:rPr>
  </w:style>
  <w:style w:type="paragraph" w:customStyle="1" w:styleId="25">
    <w:name w:val="Абзац списка2"/>
    <w:basedOn w:val="Normal"/>
    <w:uiPriority w:val="99"/>
    <w:rsid w:val="001D5242"/>
    <w:pPr>
      <w:spacing w:after="0" w:line="276" w:lineRule="auto"/>
      <w:ind w:left="720"/>
      <w:contextualSpacing/>
    </w:pPr>
    <w:rPr>
      <w:rFonts w:ascii="Calibri" w:eastAsia="Times New Roman" w:hAnsi="Calibri" w:cs="Times New Roman"/>
      <w:lang w:val="ru-RU"/>
    </w:rPr>
  </w:style>
  <w:style w:type="character" w:styleId="PageNumber">
    <w:name w:val="page number"/>
    <w:basedOn w:val="DefaultParagraphFont"/>
    <w:uiPriority w:val="99"/>
    <w:rsid w:val="001D5242"/>
    <w:rPr>
      <w:rFonts w:cs="Times New Roman"/>
    </w:rPr>
  </w:style>
  <w:style w:type="character" w:customStyle="1" w:styleId="affff6">
    <w:name w:val="Основной шрифт"/>
    <w:uiPriority w:val="99"/>
    <w:rsid w:val="001D5242"/>
  </w:style>
  <w:style w:type="paragraph" w:customStyle="1" w:styleId="H2">
    <w:name w:val="H2"/>
    <w:basedOn w:val="Normal"/>
    <w:next w:val="Normal"/>
    <w:uiPriority w:val="99"/>
    <w:rsid w:val="001D5242"/>
    <w:pPr>
      <w:keepNext/>
      <w:spacing w:before="100" w:after="100" w:line="276" w:lineRule="auto"/>
      <w:ind w:firstLine="567"/>
      <w:jc w:val="both"/>
      <w:outlineLvl w:val="2"/>
    </w:pPr>
    <w:rPr>
      <w:rFonts w:ascii="Franklin Gothic Book" w:eastAsia="Times New Roman" w:hAnsi="Franklin Gothic Book" w:cs="Times New Roman"/>
      <w:b/>
      <w:sz w:val="36"/>
      <w:szCs w:val="24"/>
      <w:lang w:val="ru-RU"/>
    </w:rPr>
  </w:style>
  <w:style w:type="paragraph" w:customStyle="1" w:styleId="DefinitionList">
    <w:name w:val="Definition List"/>
    <w:basedOn w:val="Normal"/>
    <w:next w:val="Normal"/>
    <w:uiPriority w:val="99"/>
    <w:rsid w:val="001D5242"/>
    <w:pPr>
      <w:spacing w:before="120" w:after="0" w:line="276" w:lineRule="auto"/>
      <w:ind w:left="360" w:firstLine="567"/>
      <w:jc w:val="both"/>
    </w:pPr>
    <w:rPr>
      <w:rFonts w:ascii="Franklin Gothic Book" w:eastAsia="Times New Roman" w:hAnsi="Franklin Gothic Book" w:cs="Times New Roman"/>
      <w:sz w:val="24"/>
      <w:szCs w:val="24"/>
      <w:lang w:val="ru-RU"/>
    </w:rPr>
  </w:style>
  <w:style w:type="paragraph" w:customStyle="1" w:styleId="H1">
    <w:name w:val="H1"/>
    <w:basedOn w:val="Normal"/>
    <w:next w:val="Normal"/>
    <w:uiPriority w:val="99"/>
    <w:rsid w:val="001D5242"/>
    <w:pPr>
      <w:keepNext/>
      <w:spacing w:before="100" w:after="100" w:line="276" w:lineRule="auto"/>
      <w:ind w:firstLine="567"/>
      <w:jc w:val="both"/>
      <w:outlineLvl w:val="1"/>
    </w:pPr>
    <w:rPr>
      <w:rFonts w:ascii="Franklin Gothic Book" w:eastAsia="Times New Roman" w:hAnsi="Franklin Gothic Book" w:cs="Times New Roman"/>
      <w:b/>
      <w:kern w:val="36"/>
      <w:sz w:val="48"/>
      <w:szCs w:val="24"/>
      <w:lang w:val="ru-RU"/>
    </w:rPr>
  </w:style>
  <w:style w:type="paragraph" w:customStyle="1" w:styleId="23">
    <w:name w:val="ГС_абз_Список_2"/>
    <w:uiPriority w:val="99"/>
    <w:rsid w:val="001D5242"/>
    <w:pPr>
      <w:numPr>
        <w:numId w:val="24"/>
      </w:numPr>
      <w:spacing w:after="0" w:line="360" w:lineRule="auto"/>
      <w:jc w:val="both"/>
    </w:pPr>
    <w:rPr>
      <w:rFonts w:ascii="Times New Roman" w:eastAsia="Times New Roman" w:hAnsi="Times New Roman" w:cs="Times New Roman"/>
      <w:sz w:val="24"/>
      <w:szCs w:val="24"/>
      <w:lang w:val="ru-RU"/>
    </w:rPr>
  </w:style>
  <w:style w:type="paragraph" w:customStyle="1" w:styleId="11">
    <w:name w:val="ГС Заголовок 1"/>
    <w:uiPriority w:val="99"/>
    <w:rsid w:val="001D5242"/>
    <w:pPr>
      <w:keepNext/>
      <w:pageBreakBefore/>
      <w:numPr>
        <w:numId w:val="25"/>
      </w:numPr>
      <w:spacing w:before="120" w:after="240" w:line="240" w:lineRule="auto"/>
      <w:outlineLvl w:val="0"/>
    </w:pPr>
    <w:rPr>
      <w:rFonts w:ascii="Times New Roman" w:eastAsia="Times New Roman" w:hAnsi="Times New Roman" w:cs="Arial"/>
      <w:b/>
      <w:bCs/>
      <w:sz w:val="32"/>
      <w:szCs w:val="26"/>
      <w:lang w:val="ru-RU"/>
    </w:rPr>
  </w:style>
  <w:style w:type="paragraph" w:customStyle="1" w:styleId="20">
    <w:name w:val="ГС_Заголовок_2"/>
    <w:uiPriority w:val="99"/>
    <w:rsid w:val="001D5242"/>
    <w:pPr>
      <w:keepNext/>
      <w:numPr>
        <w:ilvl w:val="1"/>
        <w:numId w:val="25"/>
      </w:numPr>
      <w:spacing w:before="240" w:after="240" w:line="240" w:lineRule="auto"/>
      <w:outlineLvl w:val="1"/>
    </w:pPr>
    <w:rPr>
      <w:rFonts w:ascii="Times New Roman" w:eastAsia="Times New Roman" w:hAnsi="Times New Roman" w:cs="Times New Roman"/>
      <w:b/>
      <w:sz w:val="30"/>
      <w:szCs w:val="24"/>
      <w:lang w:val="ru-RU"/>
    </w:rPr>
  </w:style>
  <w:style w:type="paragraph" w:customStyle="1" w:styleId="31">
    <w:name w:val="ГС_Заголовок_3"/>
    <w:uiPriority w:val="99"/>
    <w:rsid w:val="001D5242"/>
    <w:pPr>
      <w:keepNext/>
      <w:numPr>
        <w:ilvl w:val="2"/>
        <w:numId w:val="25"/>
      </w:numPr>
      <w:spacing w:before="240" w:after="240" w:line="240" w:lineRule="auto"/>
      <w:outlineLvl w:val="2"/>
    </w:pPr>
    <w:rPr>
      <w:rFonts w:ascii="Times New Roman" w:eastAsia="Times New Roman" w:hAnsi="Times New Roman" w:cs="Times New Roman"/>
      <w:b/>
      <w:sz w:val="28"/>
      <w:szCs w:val="24"/>
      <w:lang w:val="ru-RU"/>
    </w:rPr>
  </w:style>
  <w:style w:type="paragraph" w:customStyle="1" w:styleId="41">
    <w:name w:val="ГС_Заголовок_4"/>
    <w:uiPriority w:val="99"/>
    <w:rsid w:val="001D5242"/>
    <w:pPr>
      <w:keepNext/>
      <w:numPr>
        <w:ilvl w:val="3"/>
        <w:numId w:val="25"/>
      </w:numPr>
      <w:spacing w:before="240" w:after="240" w:line="240" w:lineRule="auto"/>
    </w:pPr>
    <w:rPr>
      <w:rFonts w:ascii="Times New Roman" w:eastAsia="Times New Roman" w:hAnsi="Times New Roman" w:cs="Times New Roman"/>
      <w:b/>
      <w:sz w:val="26"/>
      <w:szCs w:val="24"/>
      <w:lang w:val="ru-RU"/>
    </w:rPr>
  </w:style>
  <w:style w:type="paragraph" w:customStyle="1" w:styleId="a6">
    <w:name w:val="ГС_Заголовок_Прил"/>
    <w:uiPriority w:val="99"/>
    <w:rsid w:val="001D5242"/>
    <w:pPr>
      <w:pageBreakBefore/>
      <w:numPr>
        <w:ilvl w:val="5"/>
        <w:numId w:val="25"/>
      </w:numPr>
      <w:spacing w:after="0" w:line="240" w:lineRule="auto"/>
    </w:pPr>
    <w:rPr>
      <w:rFonts w:ascii="Times New Roman" w:eastAsia="Times New Roman" w:hAnsi="Times New Roman" w:cs="Times New Roman"/>
      <w:b/>
      <w:sz w:val="32"/>
      <w:szCs w:val="24"/>
      <w:lang w:val="ru-RU"/>
    </w:rPr>
  </w:style>
  <w:style w:type="paragraph" w:customStyle="1" w:styleId="1111">
    <w:name w:val="ГС заголовок 1.1.1.1"/>
    <w:basedOn w:val="41"/>
    <w:uiPriority w:val="99"/>
    <w:rsid w:val="001D5242"/>
  </w:style>
  <w:style w:type="paragraph" w:customStyle="1" w:styleId="1a">
    <w:name w:val="ГС_абз_Таблица1"/>
    <w:basedOn w:val="Normal"/>
    <w:autoRedefine/>
    <w:uiPriority w:val="99"/>
    <w:rsid w:val="001D5242"/>
    <w:pPr>
      <w:tabs>
        <w:tab w:val="left" w:pos="2196"/>
        <w:tab w:val="left" w:pos="2552"/>
        <w:tab w:val="left" w:pos="2694"/>
        <w:tab w:val="left" w:pos="2977"/>
      </w:tabs>
      <w:spacing w:before="120" w:after="0" w:line="276" w:lineRule="auto"/>
      <w:ind w:firstLine="567"/>
      <w:jc w:val="both"/>
    </w:pPr>
    <w:rPr>
      <w:rFonts w:ascii="Franklin Gothic Book" w:eastAsia="Times New Roman" w:hAnsi="Franklin Gothic Book" w:cs="Times New Roman"/>
      <w:color w:val="000000"/>
      <w:sz w:val="24"/>
      <w:lang w:val="ru-RU"/>
    </w:rPr>
  </w:style>
  <w:style w:type="paragraph" w:customStyle="1" w:styleId="111">
    <w:name w:val="ГС Заголовок 1.1"/>
    <w:basedOn w:val="20"/>
    <w:uiPriority w:val="99"/>
    <w:rsid w:val="001D5242"/>
    <w:pPr>
      <w:numPr>
        <w:ilvl w:val="0"/>
        <w:numId w:val="0"/>
      </w:numPr>
      <w:tabs>
        <w:tab w:val="num" w:pos="576"/>
      </w:tabs>
      <w:ind w:left="576" w:hanging="576"/>
    </w:pPr>
  </w:style>
  <w:style w:type="paragraph" w:customStyle="1" w:styleId="1110">
    <w:name w:val="ГС заголовок 1.1.1"/>
    <w:basedOn w:val="31"/>
    <w:uiPriority w:val="99"/>
    <w:rsid w:val="001D5242"/>
    <w:pPr>
      <w:numPr>
        <w:ilvl w:val="0"/>
        <w:numId w:val="0"/>
      </w:numPr>
      <w:tabs>
        <w:tab w:val="num" w:pos="720"/>
      </w:tabs>
      <w:ind w:left="720" w:hanging="720"/>
    </w:pPr>
  </w:style>
  <w:style w:type="paragraph" w:customStyle="1" w:styleId="affff7">
    <w:name w:val="СБЕР Обычный текст"/>
    <w:basedOn w:val="Normal"/>
    <w:link w:val="affff8"/>
    <w:uiPriority w:val="99"/>
    <w:rsid w:val="001D5242"/>
    <w:pPr>
      <w:spacing w:before="120" w:after="120" w:line="360" w:lineRule="auto"/>
      <w:ind w:firstLine="567"/>
      <w:jc w:val="both"/>
    </w:pPr>
    <w:rPr>
      <w:rFonts w:ascii="Arial" w:eastAsia="Times New Roman" w:hAnsi="Arial" w:cs="Times New Roman"/>
      <w:sz w:val="24"/>
      <w:szCs w:val="20"/>
      <w:lang w:val="ru-RU" w:eastAsia="ru-RU"/>
    </w:rPr>
  </w:style>
  <w:style w:type="character" w:customStyle="1" w:styleId="affff8">
    <w:name w:val="СБЕР Обычный текст Знак"/>
    <w:link w:val="affff7"/>
    <w:uiPriority w:val="99"/>
    <w:locked/>
    <w:rsid w:val="001D5242"/>
    <w:rPr>
      <w:rFonts w:ascii="Arial" w:eastAsia="Times New Roman" w:hAnsi="Arial" w:cs="Times New Roman"/>
      <w:sz w:val="24"/>
      <w:szCs w:val="20"/>
      <w:lang w:val="ru-RU" w:eastAsia="ru-RU"/>
    </w:rPr>
  </w:style>
  <w:style w:type="paragraph" w:customStyle="1" w:styleId="36">
    <w:name w:val="Абзац списка3"/>
    <w:basedOn w:val="Normal"/>
    <w:uiPriority w:val="99"/>
    <w:rsid w:val="001D5242"/>
    <w:pPr>
      <w:spacing w:before="120" w:after="0" w:line="276" w:lineRule="auto"/>
      <w:ind w:left="720" w:firstLine="567"/>
      <w:contextualSpacing/>
      <w:jc w:val="both"/>
    </w:pPr>
    <w:rPr>
      <w:rFonts w:ascii="Calibri" w:eastAsia="Times New Roman" w:hAnsi="Calibri" w:cs="Times New Roman"/>
      <w:lang w:val="ru-RU"/>
    </w:rPr>
  </w:style>
  <w:style w:type="character" w:customStyle="1" w:styleId="CharChar">
    <w:name w:val="Комментарии Char Char"/>
    <w:link w:val="affff9"/>
    <w:uiPriority w:val="99"/>
    <w:locked/>
    <w:rsid w:val="001D5242"/>
    <w:rPr>
      <w:color w:val="FF9900"/>
      <w:sz w:val="24"/>
    </w:rPr>
  </w:style>
  <w:style w:type="paragraph" w:customStyle="1" w:styleId="affff9">
    <w:name w:val="Комментарии"/>
    <w:basedOn w:val="Normal"/>
    <w:link w:val="CharChar"/>
    <w:uiPriority w:val="99"/>
    <w:rsid w:val="001D5242"/>
    <w:pPr>
      <w:spacing w:before="120" w:after="0" w:line="360" w:lineRule="auto"/>
      <w:ind w:firstLine="851"/>
      <w:jc w:val="both"/>
    </w:pPr>
    <w:rPr>
      <w:color w:val="FF9900"/>
      <w:sz w:val="24"/>
    </w:rPr>
  </w:style>
  <w:style w:type="paragraph" w:customStyle="1" w:styleId="53">
    <w:name w:val="Абзац списка5"/>
    <w:basedOn w:val="Normal"/>
    <w:uiPriority w:val="99"/>
    <w:rsid w:val="001D5242"/>
    <w:pPr>
      <w:spacing w:before="120" w:after="0" w:line="276" w:lineRule="auto"/>
      <w:ind w:left="720" w:firstLine="567"/>
      <w:contextualSpacing/>
      <w:jc w:val="both"/>
    </w:pPr>
    <w:rPr>
      <w:rFonts w:ascii="Calibri" w:eastAsia="Times New Roman" w:hAnsi="Calibri" w:cs="Times New Roman"/>
      <w:lang w:val="ru-RU"/>
    </w:rPr>
  </w:style>
  <w:style w:type="paragraph" w:customStyle="1" w:styleId="affffa">
    <w:name w:val="ГС Титул"/>
    <w:basedOn w:val="Normal"/>
    <w:uiPriority w:val="99"/>
    <w:rsid w:val="001D5242"/>
    <w:pPr>
      <w:tabs>
        <w:tab w:val="left" w:pos="851"/>
      </w:tabs>
      <w:spacing w:before="60" w:after="60" w:line="276" w:lineRule="auto"/>
      <w:ind w:firstLine="567"/>
      <w:jc w:val="center"/>
    </w:pPr>
    <w:rPr>
      <w:rFonts w:ascii="Arial" w:eastAsia="Times New Roman" w:hAnsi="Arial" w:cs="Arial"/>
      <w:b/>
      <w:sz w:val="28"/>
      <w:szCs w:val="28"/>
      <w:lang w:val="ru-RU" w:eastAsia="ru-RU"/>
    </w:rPr>
  </w:style>
  <w:style w:type="paragraph" w:customStyle="1" w:styleId="26">
    <w:name w:val="ГС Титул 2"/>
    <w:basedOn w:val="Title"/>
    <w:uiPriority w:val="99"/>
    <w:rsid w:val="001D5242"/>
    <w:pPr>
      <w:spacing w:before="120" w:line="276" w:lineRule="auto"/>
    </w:pPr>
    <w:rPr>
      <w:rFonts w:eastAsia="Calibri"/>
      <w:b w:val="0"/>
      <w:bCs w:val="0"/>
      <w:sz w:val="28"/>
      <w:szCs w:val="28"/>
    </w:rPr>
  </w:style>
  <w:style w:type="paragraph" w:customStyle="1" w:styleId="affffb">
    <w:name w:val="ГС_абз_Листинг"/>
    <w:next w:val="Normal"/>
    <w:uiPriority w:val="99"/>
    <w:rsid w:val="001D5242"/>
    <w:pPr>
      <w:pBdr>
        <w:top w:val="single" w:sz="4" w:space="1" w:color="auto"/>
        <w:left w:val="single" w:sz="4" w:space="4" w:color="auto"/>
        <w:bottom w:val="single" w:sz="4" w:space="1" w:color="auto"/>
        <w:right w:val="single" w:sz="4" w:space="4" w:color="auto"/>
      </w:pBdr>
      <w:shd w:val="clear" w:color="auto" w:fill="E6E6E6"/>
      <w:spacing w:after="0" w:line="240" w:lineRule="auto"/>
    </w:pPr>
    <w:rPr>
      <w:rFonts w:ascii="Courier New" w:eastAsia="Times New Roman" w:hAnsi="Courier New" w:cs="Times New Roman"/>
      <w:sz w:val="20"/>
      <w:szCs w:val="20"/>
      <w:lang w:val="ru-RU" w:eastAsia="ru-RU"/>
    </w:rPr>
  </w:style>
  <w:style w:type="paragraph" w:customStyle="1" w:styleId="affffc">
    <w:name w:val="ГС_абз_Листинг_Полужир"/>
    <w:next w:val="Normal"/>
    <w:uiPriority w:val="99"/>
    <w:rsid w:val="001D5242"/>
    <w:pPr>
      <w:pBdr>
        <w:top w:val="single" w:sz="4" w:space="1" w:color="auto"/>
        <w:left w:val="single" w:sz="4" w:space="4" w:color="auto"/>
        <w:bottom w:val="single" w:sz="4" w:space="1" w:color="auto"/>
        <w:right w:val="single" w:sz="4" w:space="4" w:color="auto"/>
      </w:pBdr>
      <w:shd w:val="clear" w:color="auto" w:fill="E6E6E6"/>
      <w:spacing w:after="0" w:line="240" w:lineRule="auto"/>
    </w:pPr>
    <w:rPr>
      <w:rFonts w:ascii="Courier New" w:eastAsia="Times New Roman" w:hAnsi="Courier New" w:cs="Times New Roman"/>
      <w:b/>
      <w:sz w:val="20"/>
      <w:szCs w:val="20"/>
      <w:lang w:val="ru-RU" w:eastAsia="ru-RU"/>
    </w:rPr>
  </w:style>
  <w:style w:type="character" w:customStyle="1" w:styleId="affffd">
    <w:name w:val="ГС_абз_Листинг_Полужир Знак Знак"/>
    <w:basedOn w:val="DefaultParagraphFont"/>
    <w:uiPriority w:val="99"/>
    <w:rsid w:val="001D5242"/>
    <w:rPr>
      <w:rFonts w:ascii="Courier New" w:hAnsi="Courier New" w:cs="Times New Roman"/>
      <w:b/>
      <w:lang w:val="ru-RU" w:eastAsia="ru-RU" w:bidi="ar-SA"/>
    </w:rPr>
  </w:style>
  <w:style w:type="paragraph" w:customStyle="1" w:styleId="affffe">
    <w:name w:val="ГС_абз_Наименование"/>
    <w:uiPriority w:val="99"/>
    <w:rsid w:val="001D5242"/>
    <w:pPr>
      <w:spacing w:after="0" w:line="240" w:lineRule="auto"/>
      <w:jc w:val="center"/>
    </w:pPr>
    <w:rPr>
      <w:rFonts w:ascii="Times New Roman" w:eastAsia="Times New Roman" w:hAnsi="Times New Roman" w:cs="Times New Roman"/>
      <w:sz w:val="48"/>
      <w:szCs w:val="24"/>
      <w:lang w:val="ru-RU" w:eastAsia="ru-RU"/>
    </w:rPr>
  </w:style>
  <w:style w:type="character" w:customStyle="1" w:styleId="afffff">
    <w:name w:val="ГС_абз_Список Знак"/>
    <w:basedOn w:val="DefaultParagraphFont"/>
    <w:uiPriority w:val="99"/>
    <w:rsid w:val="001D5242"/>
    <w:rPr>
      <w:rFonts w:cs="Times New Roman"/>
      <w:snapToGrid w:val="0"/>
      <w:sz w:val="24"/>
      <w:szCs w:val="24"/>
      <w:lang w:val="ru-RU" w:eastAsia="ru-RU" w:bidi="ar-SA"/>
    </w:rPr>
  </w:style>
  <w:style w:type="paragraph" w:customStyle="1" w:styleId="123">
    <w:name w:val="ГС_абз_Список123"/>
    <w:uiPriority w:val="99"/>
    <w:rsid w:val="001D5242"/>
    <w:pPr>
      <w:numPr>
        <w:numId w:val="32"/>
      </w:numPr>
      <w:spacing w:before="60" w:after="60" w:line="360" w:lineRule="auto"/>
      <w:jc w:val="both"/>
    </w:pPr>
    <w:rPr>
      <w:rFonts w:ascii="Times New Roman" w:eastAsia="Times New Roman" w:hAnsi="Times New Roman" w:cs="Times New Roman"/>
      <w:sz w:val="24"/>
      <w:szCs w:val="24"/>
      <w:lang w:val="ru-RU" w:eastAsia="ru-RU"/>
    </w:rPr>
  </w:style>
  <w:style w:type="paragraph" w:customStyle="1" w:styleId="-0">
    <w:name w:val="ГС_абз_Центр-Полужир"/>
    <w:uiPriority w:val="99"/>
    <w:rsid w:val="001D5242"/>
    <w:pPr>
      <w:spacing w:after="0" w:line="240" w:lineRule="auto"/>
      <w:jc w:val="center"/>
    </w:pPr>
    <w:rPr>
      <w:rFonts w:ascii="Times New Roman" w:eastAsia="Times New Roman" w:hAnsi="Times New Roman" w:cs="Times New Roman"/>
      <w:b/>
      <w:sz w:val="24"/>
      <w:szCs w:val="24"/>
      <w:lang w:val="ru-RU" w:eastAsia="ru-RU"/>
    </w:rPr>
  </w:style>
  <w:style w:type="paragraph" w:customStyle="1" w:styleId="afffff0">
    <w:name w:val="ГС_Рамка"/>
    <w:uiPriority w:val="99"/>
    <w:rsid w:val="001D5242"/>
    <w:pPr>
      <w:spacing w:after="0" w:line="240" w:lineRule="auto"/>
      <w:jc w:val="center"/>
    </w:pPr>
    <w:rPr>
      <w:rFonts w:ascii="Arial" w:eastAsia="Times New Roman" w:hAnsi="Arial" w:cs="Times New Roman"/>
      <w:i/>
      <w:sz w:val="18"/>
      <w:szCs w:val="24"/>
      <w:lang w:val="ru-RU" w:eastAsia="ru-RU"/>
    </w:rPr>
  </w:style>
  <w:style w:type="character" w:customStyle="1" w:styleId="afffff1">
    <w:name w:val="ГС_Рамка Знак"/>
    <w:basedOn w:val="DefaultParagraphFont"/>
    <w:uiPriority w:val="99"/>
    <w:rsid w:val="001D5242"/>
    <w:rPr>
      <w:rFonts w:ascii="Arial" w:hAnsi="Arial" w:cs="Times New Roman"/>
      <w:i/>
      <w:sz w:val="24"/>
      <w:szCs w:val="24"/>
      <w:lang w:val="ru-RU" w:eastAsia="ru-RU" w:bidi="ar-SA"/>
    </w:rPr>
  </w:style>
  <w:style w:type="paragraph" w:customStyle="1" w:styleId="afffff2">
    <w:name w:val="ГС_Рисунок"/>
    <w:link w:val="Char7"/>
    <w:uiPriority w:val="99"/>
    <w:rsid w:val="001D5242"/>
    <w:pPr>
      <w:spacing w:after="0" w:line="240" w:lineRule="auto"/>
      <w:jc w:val="center"/>
    </w:pPr>
    <w:rPr>
      <w:rFonts w:ascii="Times New Roman" w:eastAsia="Times New Roman" w:hAnsi="Times New Roman" w:cs="Times New Roman"/>
      <w:i/>
      <w:sz w:val="24"/>
      <w:szCs w:val="24"/>
      <w:lang w:val="ru-RU" w:eastAsia="ru-RU"/>
    </w:rPr>
  </w:style>
  <w:style w:type="character" w:customStyle="1" w:styleId="afffff3">
    <w:name w:val="ГС_сим_Курсив"/>
    <w:basedOn w:val="DefaultParagraphFont"/>
    <w:uiPriority w:val="99"/>
    <w:rsid w:val="001D5242"/>
    <w:rPr>
      <w:rFonts w:cs="Times New Roman"/>
      <w:i/>
    </w:rPr>
  </w:style>
  <w:style w:type="character" w:customStyle="1" w:styleId="afffff4">
    <w:name w:val="ГС_сим_Полужир"/>
    <w:basedOn w:val="DefaultParagraphFont"/>
    <w:uiPriority w:val="99"/>
    <w:rsid w:val="001D5242"/>
    <w:rPr>
      <w:rFonts w:cs="Times New Roman"/>
      <w:b/>
    </w:rPr>
  </w:style>
  <w:style w:type="character" w:customStyle="1" w:styleId="afffff5">
    <w:name w:val="ГС_сим_Цвет"/>
    <w:basedOn w:val="DefaultParagraphFont"/>
    <w:uiPriority w:val="99"/>
    <w:rsid w:val="001D5242"/>
    <w:rPr>
      <w:rFonts w:cs="Times New Roman"/>
      <w:shd w:val="clear" w:color="auto" w:fill="99CCFF"/>
    </w:rPr>
  </w:style>
  <w:style w:type="paragraph" w:customStyle="1" w:styleId="a7">
    <w:name w:val="ГС_Список_маркированный"/>
    <w:basedOn w:val="Normal"/>
    <w:uiPriority w:val="99"/>
    <w:rsid w:val="001D5242"/>
    <w:pPr>
      <w:numPr>
        <w:numId w:val="26"/>
      </w:numPr>
      <w:tabs>
        <w:tab w:val="left" w:pos="1254"/>
      </w:tabs>
      <w:spacing w:before="60" w:after="60" w:line="276" w:lineRule="auto"/>
      <w:jc w:val="both"/>
    </w:pPr>
    <w:rPr>
      <w:rFonts w:ascii="Calibri" w:eastAsia="MS Mincho" w:hAnsi="Calibri" w:cs="Times New Roman"/>
      <w:lang w:val="ru-RU" w:eastAsia="ru-RU"/>
    </w:rPr>
  </w:style>
  <w:style w:type="table" w:customStyle="1" w:styleId="afffff6">
    <w:name w:val="Таблица в Концепции"/>
    <w:uiPriority w:val="99"/>
    <w:rsid w:val="001D5242"/>
    <w:pPr>
      <w:numPr>
        <w:numId w:val="38"/>
      </w:numPr>
      <w:tabs>
        <w:tab w:val="num" w:pos="858"/>
        <w:tab w:val="num" w:pos="1837"/>
      </w:tabs>
      <w:spacing w:after="0" w:line="240" w:lineRule="auto"/>
      <w:ind w:left="1211" w:hanging="567"/>
    </w:pPr>
    <w:rPr>
      <w:rFonts w:ascii="Times New Roman" w:eastAsia="Times New Roman" w:hAnsi="Times New Roman" w:cs="Times New Roman"/>
      <w:sz w:val="20"/>
      <w:szCs w:val="20"/>
      <w:lang w:val="en-GB"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cs="Times New Roman"/>
        <w:b/>
        <w:sz w:val="22"/>
      </w:rPr>
      <w:tblPr/>
      <w:tcPr>
        <w:shd w:val="clear" w:color="auto" w:fill="E2E2E2"/>
      </w:tcPr>
    </w:tblStylePr>
  </w:style>
  <w:style w:type="paragraph" w:styleId="NormalIndent">
    <w:name w:val="Normal Indent"/>
    <w:basedOn w:val="Normal"/>
    <w:uiPriority w:val="99"/>
    <w:rsid w:val="001D5242"/>
    <w:pPr>
      <w:spacing w:before="120" w:after="200" w:line="276" w:lineRule="auto"/>
      <w:ind w:left="708" w:firstLine="567"/>
      <w:jc w:val="both"/>
    </w:pPr>
    <w:rPr>
      <w:rFonts w:ascii="Calibri" w:eastAsia="MS Mincho" w:hAnsi="Calibri" w:cs="Times New Roman"/>
      <w:lang w:val="ru-RU" w:eastAsia="ru-RU"/>
    </w:rPr>
  </w:style>
  <w:style w:type="paragraph" w:customStyle="1" w:styleId="afffff7">
    <w:name w:val="ОТР_Колонтитул_Верх_Левый"/>
    <w:uiPriority w:val="99"/>
    <w:rsid w:val="001D5242"/>
    <w:pPr>
      <w:suppressAutoHyphens/>
      <w:spacing w:after="0" w:line="240" w:lineRule="auto"/>
    </w:pPr>
    <w:rPr>
      <w:rFonts w:ascii="Arial" w:eastAsia="Times New Roman" w:hAnsi="Arial" w:cs="Arial"/>
      <w:b/>
      <w:bCs/>
      <w:color w:val="000080"/>
      <w:sz w:val="20"/>
      <w:szCs w:val="20"/>
      <w:lang w:val="ru-RU" w:eastAsia="ru-RU"/>
    </w:rPr>
  </w:style>
  <w:style w:type="paragraph" w:customStyle="1" w:styleId="afffff8">
    <w:name w:val="ОТР_Колонтитул_Верх_Правый"/>
    <w:uiPriority w:val="99"/>
    <w:rsid w:val="001D5242"/>
    <w:pPr>
      <w:suppressAutoHyphens/>
      <w:spacing w:after="0" w:line="240" w:lineRule="auto"/>
      <w:jc w:val="right"/>
    </w:pPr>
    <w:rPr>
      <w:rFonts w:ascii="Arial" w:eastAsia="Times New Roman" w:hAnsi="Arial" w:cs="Arial"/>
      <w:b/>
      <w:bCs/>
      <w:color w:val="000080"/>
      <w:sz w:val="20"/>
      <w:szCs w:val="20"/>
      <w:lang w:val="ru-RU" w:eastAsia="ru-RU"/>
    </w:rPr>
  </w:style>
  <w:style w:type="paragraph" w:customStyle="1" w:styleId="afffff9">
    <w:name w:val="ОТР_Колонтитул_Нижний"/>
    <w:uiPriority w:val="99"/>
    <w:rsid w:val="001D5242"/>
    <w:pPr>
      <w:snapToGrid w:val="0"/>
      <w:spacing w:after="0" w:line="240" w:lineRule="auto"/>
    </w:pPr>
    <w:rPr>
      <w:rFonts w:ascii="Arial" w:eastAsia="Times New Roman" w:hAnsi="Arial" w:cs="Arial"/>
      <w:sz w:val="20"/>
      <w:szCs w:val="20"/>
      <w:lang w:val="ru-RU" w:eastAsia="ar-SA"/>
    </w:rPr>
  </w:style>
  <w:style w:type="character" w:customStyle="1" w:styleId="112">
    <w:name w:val="Заголовок 1 Знак1"/>
    <w:aliases w:val=". Знак,H1 Знак,Название спецификации Знак,Заголовок 1 Знак Знак"/>
    <w:basedOn w:val="DefaultParagraphFont"/>
    <w:uiPriority w:val="99"/>
    <w:rsid w:val="001D5242"/>
    <w:rPr>
      <w:rFonts w:ascii="Cambria" w:hAnsi="Cambria" w:cs="Times New Roman"/>
      <w:b/>
      <w:bCs/>
      <w:kern w:val="32"/>
      <w:sz w:val="32"/>
      <w:szCs w:val="32"/>
    </w:rPr>
  </w:style>
  <w:style w:type="paragraph" w:customStyle="1" w:styleId="40">
    <w:name w:val="4 уровень"/>
    <w:basedOn w:val="Normal"/>
    <w:uiPriority w:val="99"/>
    <w:rsid w:val="001D5242"/>
    <w:pPr>
      <w:numPr>
        <w:ilvl w:val="3"/>
        <w:numId w:val="27"/>
      </w:numPr>
      <w:spacing w:before="120" w:after="200" w:line="276" w:lineRule="auto"/>
      <w:jc w:val="both"/>
    </w:pPr>
    <w:rPr>
      <w:rFonts w:ascii="Calibri" w:eastAsia="MS Mincho" w:hAnsi="Calibri" w:cs="Times New Roman"/>
      <w:b/>
      <w:lang w:val="ru-RU" w:eastAsia="ru-RU"/>
    </w:rPr>
  </w:style>
  <w:style w:type="paragraph" w:customStyle="1" w:styleId="6">
    <w:name w:val="Стиль Красный После:  6 пт"/>
    <w:basedOn w:val="Normal"/>
    <w:link w:val="60"/>
    <w:uiPriority w:val="99"/>
    <w:rsid w:val="001D5242"/>
    <w:pPr>
      <w:numPr>
        <w:numId w:val="28"/>
      </w:numPr>
      <w:spacing w:before="120" w:after="200" w:line="276" w:lineRule="auto"/>
      <w:jc w:val="both"/>
    </w:pPr>
    <w:rPr>
      <w:rFonts w:ascii="Calibri" w:eastAsia="MS Mincho" w:hAnsi="Calibri" w:cs="Times New Roman"/>
      <w:color w:val="FF0000"/>
      <w:lang w:val="ru-RU" w:eastAsia="ru-RU"/>
    </w:rPr>
  </w:style>
  <w:style w:type="character" w:customStyle="1" w:styleId="60">
    <w:name w:val="Стиль Красный После:  6 пт Знак"/>
    <w:basedOn w:val="DefaultParagraphFont"/>
    <w:link w:val="6"/>
    <w:uiPriority w:val="99"/>
    <w:locked/>
    <w:rsid w:val="001D5242"/>
    <w:rPr>
      <w:rFonts w:ascii="Calibri" w:eastAsia="MS Mincho" w:hAnsi="Calibri" w:cs="Times New Roman"/>
      <w:color w:val="FF0000"/>
      <w:lang w:val="ru-RU" w:eastAsia="ru-RU"/>
    </w:rPr>
  </w:style>
  <w:style w:type="paragraph" w:customStyle="1" w:styleId="1b">
    <w:name w:val="Стиль1"/>
    <w:basedOn w:val="6"/>
    <w:link w:val="1c"/>
    <w:uiPriority w:val="99"/>
    <w:rsid w:val="001D5242"/>
    <w:rPr>
      <w:color w:val="auto"/>
    </w:rPr>
  </w:style>
  <w:style w:type="paragraph" w:customStyle="1" w:styleId="afffffa">
    <w:name w:val="Рисунок по центру"/>
    <w:basedOn w:val="Normal"/>
    <w:uiPriority w:val="99"/>
    <w:rsid w:val="001D5242"/>
    <w:pPr>
      <w:spacing w:before="120" w:after="200" w:line="276" w:lineRule="auto"/>
      <w:ind w:firstLine="567"/>
      <w:jc w:val="center"/>
    </w:pPr>
    <w:rPr>
      <w:rFonts w:ascii="Calibri" w:eastAsia="MS Mincho" w:hAnsi="Calibri" w:cs="Times New Roman"/>
      <w:lang w:val="ru-RU" w:eastAsia="ru-RU"/>
    </w:rPr>
  </w:style>
  <w:style w:type="paragraph" w:customStyle="1" w:styleId="afffffb">
    <w:name w:val="Текст в таблицах"/>
    <w:basedOn w:val="Normal"/>
    <w:uiPriority w:val="99"/>
    <w:rsid w:val="001D5242"/>
    <w:pPr>
      <w:spacing w:before="120" w:after="200" w:line="276" w:lineRule="auto"/>
      <w:ind w:firstLine="567"/>
      <w:jc w:val="both"/>
    </w:pPr>
    <w:rPr>
      <w:rFonts w:ascii="Calibri" w:eastAsia="MS Mincho" w:hAnsi="Calibri" w:cs="Times New Roman"/>
      <w:lang w:val="ru-RU" w:eastAsia="ru-RU"/>
    </w:rPr>
  </w:style>
  <w:style w:type="character" w:customStyle="1" w:styleId="xarspan">
    <w:name w:val="xarspan"/>
    <w:basedOn w:val="DefaultParagraphFont"/>
    <w:uiPriority w:val="99"/>
    <w:rsid w:val="001D5242"/>
    <w:rPr>
      <w:rFonts w:cs="Times New Roman"/>
    </w:rPr>
  </w:style>
  <w:style w:type="paragraph" w:customStyle="1" w:styleId="Bulletwithtext2">
    <w:name w:val="Bullet with text 2"/>
    <w:basedOn w:val="Normal"/>
    <w:uiPriority w:val="99"/>
    <w:rsid w:val="001D5242"/>
    <w:pPr>
      <w:numPr>
        <w:numId w:val="29"/>
      </w:numPr>
      <w:spacing w:before="120" w:after="200" w:line="276" w:lineRule="auto"/>
      <w:jc w:val="both"/>
    </w:pPr>
    <w:rPr>
      <w:rFonts w:ascii="Calibri" w:eastAsia="MS Mincho" w:hAnsi="Calibri" w:cs="Times New Roman"/>
      <w:lang w:val="ru-RU" w:eastAsia="ja-JP"/>
    </w:rPr>
  </w:style>
  <w:style w:type="paragraph" w:styleId="TOCHeading">
    <w:name w:val="TOC Heading"/>
    <w:basedOn w:val="Heading1"/>
    <w:next w:val="Normal"/>
    <w:uiPriority w:val="39"/>
    <w:qFormat/>
    <w:rsid w:val="001D5242"/>
    <w:pPr>
      <w:keepLines/>
      <w:numPr>
        <w:numId w:val="0"/>
      </w:numPr>
      <w:spacing w:before="480" w:after="0" w:line="276" w:lineRule="auto"/>
      <w:outlineLvl w:val="9"/>
    </w:pPr>
    <w:rPr>
      <w:rFonts w:ascii="Cambria" w:eastAsia="MS Gothic" w:hAnsi="Cambria" w:cs="Times New Roman"/>
      <w:caps w:val="0"/>
      <w:color w:val="365F91"/>
      <w:kern w:val="0"/>
      <w:lang w:val="ru-RU"/>
    </w:rPr>
  </w:style>
  <w:style w:type="character" w:customStyle="1" w:styleId="1c">
    <w:name w:val="Стиль1 Знак"/>
    <w:basedOn w:val="DefaultParagraphFont"/>
    <w:link w:val="1b"/>
    <w:uiPriority w:val="99"/>
    <w:locked/>
    <w:rsid w:val="001D5242"/>
    <w:rPr>
      <w:rFonts w:ascii="Calibri" w:eastAsia="MS Mincho" w:hAnsi="Calibri" w:cs="Times New Roman"/>
      <w:lang w:val="ru-RU" w:eastAsia="ru-RU"/>
    </w:rPr>
  </w:style>
  <w:style w:type="paragraph" w:customStyle="1" w:styleId="afffffc">
    <w:name w:val="Таблица №"/>
    <w:basedOn w:val="Normal"/>
    <w:uiPriority w:val="99"/>
    <w:rsid w:val="001D5242"/>
    <w:pPr>
      <w:keepNext/>
      <w:spacing w:before="360" w:after="200" w:line="276" w:lineRule="auto"/>
      <w:ind w:firstLine="567"/>
      <w:jc w:val="both"/>
    </w:pPr>
    <w:rPr>
      <w:rFonts w:ascii="Calibri" w:eastAsia="MS Mincho" w:hAnsi="Calibri" w:cs="Times New Roman"/>
      <w:spacing w:val="-5"/>
      <w:lang w:val="ru-RU" w:eastAsia="ru-RU"/>
    </w:rPr>
  </w:style>
  <w:style w:type="paragraph" w:customStyle="1" w:styleId="afffffd">
    <w:name w:val="Текст в таблице"/>
    <w:basedOn w:val="Normal"/>
    <w:uiPriority w:val="99"/>
    <w:rsid w:val="001D5242"/>
    <w:pPr>
      <w:spacing w:before="120" w:after="200" w:line="360" w:lineRule="auto"/>
      <w:ind w:firstLine="567"/>
      <w:jc w:val="both"/>
    </w:pPr>
    <w:rPr>
      <w:rFonts w:ascii="Calibri" w:eastAsia="MS Mincho" w:hAnsi="Calibri" w:cs="Times New Roman"/>
      <w:spacing w:val="-5"/>
      <w:lang w:val="ru-RU" w:eastAsia="ru-RU"/>
    </w:rPr>
  </w:style>
  <w:style w:type="paragraph" w:customStyle="1" w:styleId="afffffe">
    <w:name w:val="ГС_Шапка_таблицы"/>
    <w:basedOn w:val="Normal"/>
    <w:uiPriority w:val="99"/>
    <w:rsid w:val="001D5242"/>
    <w:pPr>
      <w:spacing w:before="60" w:after="60" w:line="240" w:lineRule="exact"/>
      <w:ind w:firstLine="567"/>
      <w:jc w:val="center"/>
    </w:pPr>
    <w:rPr>
      <w:rFonts w:ascii="Calibri" w:eastAsia="MS Mincho" w:hAnsi="Calibri" w:cs="Times New Roman"/>
      <w:b/>
      <w:sz w:val="24"/>
      <w:lang w:val="ru-RU" w:eastAsia="ru-RU"/>
    </w:rPr>
  </w:style>
  <w:style w:type="paragraph" w:customStyle="1" w:styleId="1d">
    <w:name w:val="Стиль1 таблица"/>
    <w:basedOn w:val="Normal"/>
    <w:uiPriority w:val="99"/>
    <w:rsid w:val="001D5242"/>
    <w:pPr>
      <w:spacing w:before="60" w:after="60" w:line="276" w:lineRule="auto"/>
      <w:ind w:firstLine="567"/>
      <w:jc w:val="both"/>
    </w:pPr>
    <w:rPr>
      <w:rFonts w:ascii="Calibri" w:eastAsia="MS Mincho" w:hAnsi="Calibri" w:cs="Times New Roman"/>
      <w:sz w:val="28"/>
      <w:lang w:val="ru-RU" w:eastAsia="ru-RU"/>
    </w:rPr>
  </w:style>
  <w:style w:type="paragraph" w:customStyle="1" w:styleId="Bulletwithtext1">
    <w:name w:val="Bullet with text 1"/>
    <w:basedOn w:val="Normal"/>
    <w:link w:val="Bulletwithtext1Char"/>
    <w:uiPriority w:val="99"/>
    <w:rsid w:val="001D5242"/>
    <w:pPr>
      <w:numPr>
        <w:numId w:val="30"/>
      </w:numPr>
      <w:spacing w:before="120" w:after="200" w:line="276" w:lineRule="auto"/>
      <w:jc w:val="both"/>
    </w:pPr>
    <w:rPr>
      <w:rFonts w:ascii="DCI Documents" w:eastAsia="MS Mincho" w:hAnsi="DCI Documents" w:cs="Times New Roman"/>
      <w:sz w:val="18"/>
      <w:lang w:eastAsia="ru-RU"/>
    </w:rPr>
  </w:style>
  <w:style w:type="character" w:customStyle="1" w:styleId="Bulletwithtext1Char">
    <w:name w:val="Bullet with text 1 Char"/>
    <w:basedOn w:val="DefaultParagraphFont"/>
    <w:link w:val="Bulletwithtext1"/>
    <w:uiPriority w:val="99"/>
    <w:locked/>
    <w:rsid w:val="001D5242"/>
    <w:rPr>
      <w:rFonts w:ascii="DCI Documents" w:eastAsia="MS Mincho" w:hAnsi="DCI Documents" w:cs="Times New Roman"/>
      <w:sz w:val="18"/>
      <w:lang w:eastAsia="ru-RU"/>
    </w:rPr>
  </w:style>
  <w:style w:type="character" w:customStyle="1" w:styleId="TOC1Char">
    <w:name w:val="TOC 1 Char"/>
    <w:basedOn w:val="DefaultParagraphFont"/>
    <w:link w:val="TOC1"/>
    <w:uiPriority w:val="39"/>
    <w:locked/>
    <w:rsid w:val="001D5242"/>
    <w:rPr>
      <w:rFonts w:ascii="Calibri" w:eastAsia="Times New Roman" w:hAnsi="Calibri" w:cs="Calibri"/>
      <w:b/>
      <w:bCs/>
      <w:caps/>
      <w:noProof/>
      <w:sz w:val="24"/>
      <w:szCs w:val="24"/>
      <w:lang w:val="ru-RU"/>
    </w:rPr>
  </w:style>
  <w:style w:type="paragraph" w:customStyle="1" w:styleId="affffff">
    <w:name w:val="Знак"/>
    <w:basedOn w:val="Normal"/>
    <w:uiPriority w:val="99"/>
    <w:rsid w:val="001D5242"/>
    <w:pPr>
      <w:spacing w:before="120" w:line="240" w:lineRule="exact"/>
      <w:ind w:firstLine="567"/>
      <w:jc w:val="both"/>
    </w:pPr>
    <w:rPr>
      <w:rFonts w:ascii="Verdana" w:eastAsia="MS Mincho" w:hAnsi="Verdana" w:cs="Verdana"/>
      <w:sz w:val="24"/>
      <w:lang w:eastAsia="ru-RU"/>
    </w:rPr>
  </w:style>
  <w:style w:type="paragraph" w:customStyle="1" w:styleId="affffff0">
    <w:name w:val="Текст абзаца"/>
    <w:link w:val="affffff1"/>
    <w:uiPriority w:val="99"/>
    <w:rsid w:val="001D5242"/>
    <w:pPr>
      <w:keepNext/>
      <w:spacing w:before="120" w:after="120" w:line="240" w:lineRule="auto"/>
      <w:ind w:firstLine="709"/>
      <w:jc w:val="both"/>
    </w:pPr>
    <w:rPr>
      <w:rFonts w:ascii="Times New Roman" w:eastAsia="Times New Roman" w:hAnsi="Times New Roman" w:cs="Times New Roman"/>
      <w:sz w:val="24"/>
      <w:szCs w:val="20"/>
      <w:lang w:val="ru-RU" w:eastAsia="ru-RU"/>
    </w:rPr>
  </w:style>
  <w:style w:type="character" w:customStyle="1" w:styleId="affffff1">
    <w:name w:val="Текст абзаца Знак"/>
    <w:basedOn w:val="DefaultParagraphFont"/>
    <w:link w:val="affffff0"/>
    <w:uiPriority w:val="99"/>
    <w:locked/>
    <w:rsid w:val="001D5242"/>
    <w:rPr>
      <w:rFonts w:ascii="Times New Roman" w:eastAsia="Times New Roman" w:hAnsi="Times New Roman" w:cs="Times New Roman"/>
      <w:sz w:val="24"/>
      <w:szCs w:val="20"/>
      <w:lang w:val="ru-RU" w:eastAsia="ru-RU"/>
    </w:rPr>
  </w:style>
  <w:style w:type="paragraph" w:customStyle="1" w:styleId="a3">
    <w:name w:val="Рисунок №"/>
    <w:autoRedefine/>
    <w:uiPriority w:val="99"/>
    <w:rsid w:val="001D5242"/>
    <w:pPr>
      <w:numPr>
        <w:numId w:val="31"/>
      </w:numPr>
      <w:tabs>
        <w:tab w:val="clear" w:pos="2269"/>
        <w:tab w:val="num" w:pos="737"/>
        <w:tab w:val="left" w:pos="2127"/>
      </w:tabs>
      <w:spacing w:before="40" w:after="60" w:line="240" w:lineRule="auto"/>
      <w:ind w:left="794"/>
      <w:jc w:val="center"/>
    </w:pPr>
    <w:rPr>
      <w:rFonts w:ascii="Arial" w:eastAsia="Times New Roman" w:hAnsi="Arial" w:cs="Arial"/>
      <w:b/>
      <w:bCs/>
      <w:lang w:val="ru-RU" w:eastAsia="ru-RU"/>
    </w:rPr>
  </w:style>
  <w:style w:type="paragraph" w:customStyle="1" w:styleId="BodyTextIndent21">
    <w:name w:val="Body Text Indent 21"/>
    <w:basedOn w:val="Normal"/>
    <w:uiPriority w:val="99"/>
    <w:rsid w:val="001D5242"/>
    <w:pPr>
      <w:overflowPunct w:val="0"/>
      <w:autoSpaceDE w:val="0"/>
      <w:autoSpaceDN w:val="0"/>
      <w:adjustRightInd w:val="0"/>
      <w:spacing w:before="120" w:after="120" w:line="276" w:lineRule="auto"/>
      <w:ind w:firstLine="709"/>
      <w:jc w:val="both"/>
      <w:textAlignment w:val="baseline"/>
    </w:pPr>
    <w:rPr>
      <w:rFonts w:ascii="Arial" w:eastAsia="MS Mincho" w:hAnsi="Arial" w:cs="Times New Roman"/>
      <w:sz w:val="24"/>
      <w:lang w:val="ru-RU" w:eastAsia="ru-RU"/>
    </w:rPr>
  </w:style>
  <w:style w:type="paragraph" w:styleId="Date">
    <w:name w:val="Date"/>
    <w:basedOn w:val="Normal"/>
    <w:next w:val="Normal"/>
    <w:link w:val="DateChar"/>
    <w:uiPriority w:val="99"/>
    <w:rsid w:val="001D5242"/>
    <w:pPr>
      <w:spacing w:before="120" w:after="200" w:line="276" w:lineRule="auto"/>
      <w:ind w:firstLine="567"/>
      <w:jc w:val="both"/>
    </w:pPr>
    <w:rPr>
      <w:rFonts w:ascii="Calibri" w:eastAsia="MS Mincho" w:hAnsi="Calibri" w:cs="Times New Roman"/>
      <w:lang w:val="ru-RU" w:eastAsia="ru-RU"/>
    </w:rPr>
  </w:style>
  <w:style w:type="character" w:customStyle="1" w:styleId="DateChar">
    <w:name w:val="Date Char"/>
    <w:basedOn w:val="DefaultParagraphFont"/>
    <w:link w:val="Date"/>
    <w:uiPriority w:val="99"/>
    <w:rsid w:val="001D5242"/>
    <w:rPr>
      <w:rFonts w:ascii="Calibri" w:eastAsia="MS Mincho" w:hAnsi="Calibri" w:cs="Times New Roman"/>
      <w:lang w:val="ru-RU" w:eastAsia="ru-RU"/>
    </w:rPr>
  </w:style>
  <w:style w:type="paragraph" w:customStyle="1" w:styleId="BCNormal12">
    <w:name w:val="BC Normal 12"/>
    <w:basedOn w:val="Normal"/>
    <w:uiPriority w:val="99"/>
    <w:rsid w:val="001D5242"/>
    <w:pPr>
      <w:spacing w:before="60" w:after="60" w:line="276" w:lineRule="auto"/>
      <w:ind w:firstLine="567"/>
      <w:jc w:val="both"/>
    </w:pPr>
    <w:rPr>
      <w:rFonts w:ascii="Calibri" w:eastAsia="MS Mincho" w:hAnsi="Calibri" w:cs="Times New Roman"/>
      <w:kern w:val="36"/>
      <w:szCs w:val="24"/>
      <w:lang w:val="ru-RU" w:eastAsia="ru-RU"/>
    </w:rPr>
  </w:style>
  <w:style w:type="paragraph" w:customStyle="1" w:styleId="ConsPlusNormal">
    <w:name w:val="ConsPlusNormal"/>
    <w:uiPriority w:val="99"/>
    <w:rsid w:val="001D5242"/>
    <w:pPr>
      <w:widowControl w:val="0"/>
      <w:autoSpaceDE w:val="0"/>
      <w:autoSpaceDN w:val="0"/>
      <w:adjustRightInd w:val="0"/>
      <w:spacing w:before="240" w:after="0" w:line="240" w:lineRule="auto"/>
      <w:ind w:firstLine="720"/>
      <w:jc w:val="center"/>
    </w:pPr>
    <w:rPr>
      <w:rFonts w:ascii="Arial" w:eastAsia="Times New Roman" w:hAnsi="Arial" w:cs="Arial"/>
      <w:sz w:val="20"/>
      <w:szCs w:val="20"/>
      <w:lang w:val="ru-RU" w:eastAsia="ru-RU"/>
    </w:rPr>
  </w:style>
  <w:style w:type="character" w:styleId="Strong">
    <w:name w:val="Strong"/>
    <w:basedOn w:val="DefaultParagraphFont"/>
    <w:uiPriority w:val="22"/>
    <w:qFormat/>
    <w:rsid w:val="001D5242"/>
    <w:rPr>
      <w:rFonts w:cs="Times New Roman"/>
      <w:b/>
      <w:bCs/>
    </w:rPr>
  </w:style>
  <w:style w:type="paragraph" w:customStyle="1" w:styleId="140">
    <w:name w:val="Стиль Текст сноски + 14 пт"/>
    <w:basedOn w:val="FootnoteText"/>
    <w:link w:val="141"/>
    <w:autoRedefine/>
    <w:uiPriority w:val="99"/>
    <w:rsid w:val="001D5242"/>
    <w:pPr>
      <w:spacing w:before="120" w:after="200" w:line="276" w:lineRule="auto"/>
      <w:ind w:firstLine="567"/>
      <w:jc w:val="both"/>
    </w:pPr>
    <w:rPr>
      <w:rFonts w:ascii="Times New Roman" w:eastAsia="MS Mincho" w:hAnsi="Times New Roman" w:cs="Times New Roman"/>
      <w:sz w:val="16"/>
      <w:szCs w:val="20"/>
    </w:rPr>
  </w:style>
  <w:style w:type="character" w:customStyle="1" w:styleId="141">
    <w:name w:val="Стиль Текст сноски + 14 пт Знак"/>
    <w:basedOn w:val="FootnoteTextChar"/>
    <w:link w:val="140"/>
    <w:uiPriority w:val="99"/>
    <w:locked/>
    <w:rsid w:val="001D5242"/>
    <w:rPr>
      <w:rFonts w:ascii="Times New Roman" w:eastAsia="MS Mincho" w:hAnsi="Times New Roman" w:cs="Times New Roman"/>
      <w:sz w:val="16"/>
      <w:szCs w:val="20"/>
      <w:lang w:val="ru-RU" w:eastAsia="ru-RU"/>
    </w:rPr>
  </w:style>
  <w:style w:type="paragraph" w:styleId="PlainText">
    <w:name w:val="Plain Text"/>
    <w:basedOn w:val="Normal"/>
    <w:link w:val="PlainTextChar"/>
    <w:uiPriority w:val="99"/>
    <w:rsid w:val="001D5242"/>
    <w:pPr>
      <w:spacing w:before="60" w:after="60" w:line="276" w:lineRule="auto"/>
      <w:ind w:firstLine="567"/>
      <w:jc w:val="both"/>
    </w:pPr>
    <w:rPr>
      <w:rFonts w:ascii="Calibri" w:eastAsia="MS Mincho" w:hAnsi="Calibri" w:cs="Courier New"/>
      <w:sz w:val="24"/>
      <w:lang w:val="ru-RU" w:eastAsia="ru-RU"/>
    </w:rPr>
  </w:style>
  <w:style w:type="character" w:customStyle="1" w:styleId="PlainTextChar">
    <w:name w:val="Plain Text Char"/>
    <w:basedOn w:val="DefaultParagraphFont"/>
    <w:link w:val="PlainText"/>
    <w:uiPriority w:val="99"/>
    <w:rsid w:val="001D5242"/>
    <w:rPr>
      <w:rFonts w:ascii="Calibri" w:eastAsia="MS Mincho" w:hAnsi="Calibri" w:cs="Courier New"/>
      <w:sz w:val="24"/>
      <w:lang w:val="ru-RU" w:eastAsia="ru-RU"/>
    </w:rPr>
  </w:style>
  <w:style w:type="paragraph" w:customStyle="1" w:styleId="1e">
    <w:name w:val="ГС_абз_Список1"/>
    <w:uiPriority w:val="99"/>
    <w:rsid w:val="001D5242"/>
    <w:pPr>
      <w:tabs>
        <w:tab w:val="num" w:pos="643"/>
      </w:tabs>
      <w:spacing w:before="60" w:after="60" w:line="360" w:lineRule="auto"/>
      <w:ind w:left="648" w:hanging="288"/>
      <w:jc w:val="both"/>
      <w:outlineLvl w:val="0"/>
    </w:pPr>
    <w:rPr>
      <w:rFonts w:ascii="Times New Roman" w:eastAsia="Times New Roman" w:hAnsi="Times New Roman" w:cs="Times New Roman"/>
      <w:sz w:val="24"/>
      <w:szCs w:val="24"/>
      <w:lang w:val="ru-RU" w:eastAsia="ru-RU"/>
    </w:rPr>
  </w:style>
  <w:style w:type="paragraph" w:customStyle="1" w:styleId="1f">
    <w:name w:val="ГС_Шапка_таблицы1"/>
    <w:basedOn w:val="Normal"/>
    <w:uiPriority w:val="99"/>
    <w:rsid w:val="001D5242"/>
    <w:pPr>
      <w:spacing w:before="60" w:after="60" w:line="240" w:lineRule="exact"/>
      <w:ind w:firstLine="567"/>
      <w:jc w:val="center"/>
    </w:pPr>
    <w:rPr>
      <w:rFonts w:ascii="Calibri" w:eastAsia="MS Mincho" w:hAnsi="Calibri" w:cs="Times New Roman"/>
      <w:b/>
      <w:sz w:val="24"/>
      <w:lang w:val="ru-RU" w:eastAsia="ru-RU"/>
    </w:rPr>
  </w:style>
  <w:style w:type="character" w:customStyle="1" w:styleId="Char7">
    <w:name w:val="ГС_Рисунок Char"/>
    <w:basedOn w:val="DefaultParagraphFont"/>
    <w:link w:val="afffff2"/>
    <w:uiPriority w:val="99"/>
    <w:locked/>
    <w:rsid w:val="001D5242"/>
    <w:rPr>
      <w:rFonts w:ascii="Times New Roman" w:eastAsia="Times New Roman" w:hAnsi="Times New Roman" w:cs="Times New Roman"/>
      <w:i/>
      <w:sz w:val="24"/>
      <w:szCs w:val="24"/>
      <w:lang w:val="ru-RU" w:eastAsia="ru-RU"/>
    </w:rPr>
  </w:style>
  <w:style w:type="paragraph" w:customStyle="1" w:styleId="27">
    <w:name w:val="ГС_абз_Список2"/>
    <w:uiPriority w:val="99"/>
    <w:rsid w:val="001D5242"/>
    <w:pPr>
      <w:tabs>
        <w:tab w:val="num" w:pos="643"/>
      </w:tabs>
      <w:spacing w:before="60" w:after="60" w:line="360" w:lineRule="auto"/>
      <w:ind w:left="648" w:hanging="288"/>
      <w:jc w:val="both"/>
      <w:outlineLvl w:val="0"/>
    </w:pPr>
    <w:rPr>
      <w:rFonts w:ascii="Times New Roman" w:eastAsia="Times New Roman" w:hAnsi="Times New Roman" w:cs="Times New Roman"/>
      <w:sz w:val="24"/>
      <w:szCs w:val="24"/>
      <w:lang w:val="ru-RU" w:eastAsia="ru-RU"/>
    </w:rPr>
  </w:style>
  <w:style w:type="paragraph" w:customStyle="1" w:styleId="210">
    <w:name w:val="ГС_абз_Список_21"/>
    <w:uiPriority w:val="99"/>
    <w:rsid w:val="001D5242"/>
    <w:pPr>
      <w:tabs>
        <w:tab w:val="num" w:pos="1701"/>
      </w:tabs>
      <w:spacing w:after="0" w:line="360" w:lineRule="auto"/>
      <w:ind w:left="1701" w:hanging="283"/>
      <w:jc w:val="both"/>
    </w:pPr>
    <w:rPr>
      <w:rFonts w:ascii="Times New Roman" w:eastAsia="Times New Roman" w:hAnsi="Times New Roman" w:cs="Times New Roman"/>
      <w:sz w:val="24"/>
      <w:szCs w:val="24"/>
      <w:lang w:val="ru-RU" w:eastAsia="ru-RU"/>
    </w:rPr>
  </w:style>
  <w:style w:type="paragraph" w:customStyle="1" w:styleId="113">
    <w:name w:val="ГС_Заголовок_11"/>
    <w:uiPriority w:val="99"/>
    <w:rsid w:val="001D5242"/>
    <w:pPr>
      <w:keepNext/>
      <w:pageBreakBefore/>
      <w:tabs>
        <w:tab w:val="num" w:pos="1134"/>
      </w:tabs>
      <w:spacing w:before="120" w:after="240" w:line="240" w:lineRule="auto"/>
      <w:ind w:left="851"/>
    </w:pPr>
    <w:rPr>
      <w:rFonts w:ascii="Times New Roman" w:eastAsia="Times New Roman" w:hAnsi="Times New Roman" w:cs="Arial"/>
      <w:b/>
      <w:bCs/>
      <w:sz w:val="32"/>
      <w:szCs w:val="26"/>
      <w:lang w:val="ru-RU" w:eastAsia="ru-RU"/>
    </w:rPr>
  </w:style>
  <w:style w:type="paragraph" w:customStyle="1" w:styleId="211">
    <w:name w:val="ГС_Заголовок_21"/>
    <w:uiPriority w:val="99"/>
    <w:rsid w:val="001D5242"/>
    <w:pPr>
      <w:keepNext/>
      <w:tabs>
        <w:tab w:val="num" w:pos="1304"/>
      </w:tabs>
      <w:spacing w:before="240" w:after="240" w:line="240" w:lineRule="auto"/>
      <w:ind w:left="851"/>
    </w:pPr>
    <w:rPr>
      <w:rFonts w:ascii="Times New Roman" w:eastAsia="Times New Roman" w:hAnsi="Times New Roman" w:cs="Times New Roman"/>
      <w:b/>
      <w:sz w:val="30"/>
      <w:szCs w:val="24"/>
      <w:lang w:val="ru-RU" w:eastAsia="ru-RU"/>
    </w:rPr>
  </w:style>
  <w:style w:type="paragraph" w:customStyle="1" w:styleId="310">
    <w:name w:val="ГС_Заголовок_31"/>
    <w:uiPriority w:val="99"/>
    <w:rsid w:val="001D5242"/>
    <w:pPr>
      <w:keepNext/>
      <w:tabs>
        <w:tab w:val="num" w:pos="1701"/>
      </w:tabs>
      <w:spacing w:before="240" w:after="240" w:line="240" w:lineRule="auto"/>
      <w:ind w:left="851"/>
    </w:pPr>
    <w:rPr>
      <w:rFonts w:ascii="Times New Roman" w:eastAsia="Times New Roman" w:hAnsi="Times New Roman" w:cs="Times New Roman"/>
      <w:b/>
      <w:sz w:val="28"/>
      <w:szCs w:val="24"/>
      <w:lang w:val="ru-RU" w:eastAsia="ru-RU"/>
    </w:rPr>
  </w:style>
  <w:style w:type="paragraph" w:customStyle="1" w:styleId="410">
    <w:name w:val="ГС_Заголовок_41"/>
    <w:uiPriority w:val="99"/>
    <w:rsid w:val="001D5242"/>
    <w:pPr>
      <w:keepNext/>
      <w:tabs>
        <w:tab w:val="num" w:pos="1814"/>
      </w:tabs>
      <w:spacing w:before="240" w:after="240" w:line="240" w:lineRule="auto"/>
      <w:ind w:left="851"/>
    </w:pPr>
    <w:rPr>
      <w:rFonts w:ascii="Times New Roman" w:eastAsia="Times New Roman" w:hAnsi="Times New Roman" w:cs="Times New Roman"/>
      <w:b/>
      <w:sz w:val="26"/>
      <w:szCs w:val="24"/>
      <w:lang w:val="ru-RU" w:eastAsia="ru-RU"/>
    </w:rPr>
  </w:style>
  <w:style w:type="paragraph" w:customStyle="1" w:styleId="510">
    <w:name w:val="ГС_Заголовок_51"/>
    <w:uiPriority w:val="99"/>
    <w:rsid w:val="001D5242"/>
    <w:pPr>
      <w:keepNext/>
      <w:tabs>
        <w:tab w:val="num" w:pos="1985"/>
      </w:tabs>
      <w:spacing w:before="240" w:after="240" w:line="240" w:lineRule="auto"/>
      <w:ind w:left="851"/>
    </w:pPr>
    <w:rPr>
      <w:rFonts w:ascii="Times New Roman" w:eastAsia="Times New Roman" w:hAnsi="Times New Roman" w:cs="Arial"/>
      <w:bCs/>
      <w:i/>
      <w:sz w:val="26"/>
      <w:szCs w:val="26"/>
      <w:lang w:val="ru-RU" w:eastAsia="ru-RU"/>
    </w:rPr>
  </w:style>
  <w:style w:type="paragraph" w:customStyle="1" w:styleId="1f0">
    <w:name w:val="ГС_Заголовок_Прил1"/>
    <w:uiPriority w:val="99"/>
    <w:rsid w:val="001D5242"/>
    <w:pPr>
      <w:pageBreakBefore/>
      <w:tabs>
        <w:tab w:val="num" w:pos="3969"/>
      </w:tabs>
      <w:spacing w:after="0" w:line="240" w:lineRule="auto"/>
      <w:ind w:left="851"/>
      <w:jc w:val="center"/>
    </w:pPr>
    <w:rPr>
      <w:rFonts w:ascii="Times New Roman" w:eastAsia="Times New Roman" w:hAnsi="Times New Roman" w:cs="Times New Roman"/>
      <w:b/>
      <w:sz w:val="32"/>
      <w:szCs w:val="24"/>
      <w:lang w:val="ru-RU" w:eastAsia="ru-RU"/>
    </w:rPr>
  </w:style>
  <w:style w:type="paragraph" w:customStyle="1" w:styleId="1f1">
    <w:name w:val="ГС_Рисунок1"/>
    <w:uiPriority w:val="99"/>
    <w:rsid w:val="001D5242"/>
    <w:pPr>
      <w:spacing w:after="0" w:line="240" w:lineRule="auto"/>
      <w:jc w:val="center"/>
    </w:pPr>
    <w:rPr>
      <w:rFonts w:ascii="Times New Roman" w:eastAsia="Times New Roman" w:hAnsi="Times New Roman" w:cs="Times New Roman"/>
      <w:i/>
      <w:sz w:val="24"/>
      <w:szCs w:val="24"/>
      <w:lang w:val="ru-RU" w:eastAsia="ru-RU"/>
    </w:rPr>
  </w:style>
  <w:style w:type="character" w:customStyle="1" w:styleId="Char10">
    <w:name w:val="ГС_Рисунок Char1"/>
    <w:basedOn w:val="DefaultParagraphFont"/>
    <w:uiPriority w:val="99"/>
    <w:rsid w:val="001D5242"/>
    <w:rPr>
      <w:rFonts w:cs="Times New Roman"/>
      <w:i/>
      <w:sz w:val="24"/>
      <w:szCs w:val="24"/>
      <w:lang w:val="ru-RU" w:eastAsia="ru-RU" w:bidi="ar-SA"/>
    </w:rPr>
  </w:style>
  <w:style w:type="paragraph" w:customStyle="1" w:styleId="affffff2">
    <w:name w:val="Знак Знак Знак Знак"/>
    <w:basedOn w:val="Normal"/>
    <w:uiPriority w:val="99"/>
    <w:rsid w:val="001D5242"/>
    <w:pPr>
      <w:spacing w:before="120" w:line="240" w:lineRule="exact"/>
      <w:ind w:firstLine="567"/>
      <w:jc w:val="both"/>
    </w:pPr>
    <w:rPr>
      <w:rFonts w:ascii="Calibri" w:eastAsia="MS Mincho" w:hAnsi="Calibri" w:cs="Times New Roman"/>
      <w:lang w:eastAsia="ru-RU"/>
    </w:rPr>
  </w:style>
  <w:style w:type="paragraph" w:customStyle="1" w:styleId="affffff3">
    <w:name w:val="_Таблица_Центр"/>
    <w:uiPriority w:val="99"/>
    <w:rsid w:val="001D5242"/>
    <w:pPr>
      <w:spacing w:after="0" w:line="300" w:lineRule="auto"/>
    </w:pPr>
    <w:rPr>
      <w:rFonts w:ascii="Times New Roman" w:eastAsia="Arial Unicode MS" w:hAnsi="Times New Roman" w:cs="Times New Roman"/>
      <w:sz w:val="24"/>
      <w:szCs w:val="24"/>
      <w:lang w:eastAsia="zh-TW"/>
    </w:rPr>
  </w:style>
  <w:style w:type="paragraph" w:customStyle="1" w:styleId="affffff4">
    <w:name w:val="_Таблица_Левый"/>
    <w:uiPriority w:val="99"/>
    <w:rsid w:val="001D5242"/>
    <w:pPr>
      <w:spacing w:after="0" w:line="300" w:lineRule="auto"/>
    </w:pPr>
    <w:rPr>
      <w:rFonts w:ascii="Times New Roman" w:eastAsia="Arial Unicode MS" w:hAnsi="Times New Roman" w:cs="Times New Roman"/>
      <w:sz w:val="24"/>
      <w:szCs w:val="24"/>
      <w:lang w:eastAsia="zh-TW"/>
    </w:rPr>
  </w:style>
  <w:style w:type="paragraph" w:customStyle="1" w:styleId="affffff5">
    <w:name w:val="ГС_абз_Основной_полужир"/>
    <w:basedOn w:val="Normal"/>
    <w:uiPriority w:val="99"/>
    <w:rsid w:val="001D5242"/>
    <w:pPr>
      <w:spacing w:before="120" w:after="120" w:line="276" w:lineRule="auto"/>
      <w:ind w:firstLine="567"/>
      <w:jc w:val="both"/>
    </w:pPr>
    <w:rPr>
      <w:rFonts w:ascii="Franklin Gothic Book" w:eastAsia="Times New Roman" w:hAnsi="Franklin Gothic Book" w:cs="Times New Roman"/>
      <w:b/>
      <w:sz w:val="24"/>
      <w:szCs w:val="24"/>
      <w:lang w:val="ru-RU"/>
    </w:rPr>
  </w:style>
  <w:style w:type="paragraph" w:customStyle="1" w:styleId="Footer1">
    <w:name w:val="Footer1"/>
    <w:basedOn w:val="Normal"/>
    <w:uiPriority w:val="99"/>
    <w:rsid w:val="001D5242"/>
    <w:pPr>
      <w:tabs>
        <w:tab w:val="center" w:pos="4320"/>
        <w:tab w:val="right" w:pos="8640"/>
      </w:tabs>
      <w:spacing w:before="140" w:after="220" w:line="360" w:lineRule="atLeast"/>
      <w:ind w:firstLine="567"/>
      <w:jc w:val="both"/>
    </w:pPr>
    <w:rPr>
      <w:rFonts w:ascii="Verdana" w:eastAsia="MS Mincho" w:hAnsi="Verdana" w:cs="Times New Roman"/>
      <w:sz w:val="24"/>
      <w:lang w:val="en-GB" w:eastAsia="ru-RU"/>
    </w:rPr>
  </w:style>
  <w:style w:type="paragraph" w:customStyle="1" w:styleId="Heading10">
    <w:name w:val="*Heading 1"/>
    <w:basedOn w:val="Normal"/>
    <w:next w:val="Normal"/>
    <w:uiPriority w:val="99"/>
    <w:rsid w:val="001D5242"/>
    <w:pPr>
      <w:keepNext/>
      <w:numPr>
        <w:numId w:val="33"/>
      </w:numPr>
      <w:tabs>
        <w:tab w:val="clear" w:pos="1080"/>
        <w:tab w:val="num" w:pos="360"/>
      </w:tabs>
      <w:spacing w:before="240" w:after="240" w:line="240" w:lineRule="exact"/>
      <w:ind w:left="0" w:firstLine="0"/>
      <w:jc w:val="both"/>
    </w:pPr>
    <w:rPr>
      <w:rFonts w:ascii="Verdana" w:eastAsia="MS Mincho" w:hAnsi="Verdana" w:cs="Times New Roman"/>
      <w:sz w:val="26"/>
      <w:szCs w:val="26"/>
      <w:lang w:eastAsia="ru-RU"/>
    </w:rPr>
  </w:style>
  <w:style w:type="character" w:customStyle="1" w:styleId="NoSpacingChar">
    <w:name w:val="No Spacing Char"/>
    <w:basedOn w:val="DefaultParagraphFont"/>
    <w:link w:val="NoSpacing"/>
    <w:uiPriority w:val="99"/>
    <w:locked/>
    <w:rsid w:val="001D5242"/>
    <w:rPr>
      <w:rFonts w:ascii="Arial" w:eastAsia="Times New Roman" w:hAnsi="Arial" w:cs="Times New Roman"/>
      <w:sz w:val="24"/>
      <w:szCs w:val="24"/>
      <w:lang w:val="ru-RU" w:eastAsia="ru-RU"/>
    </w:rPr>
  </w:style>
  <w:style w:type="paragraph" w:customStyle="1" w:styleId="37">
    <w:name w:val="Заголовок (3) Интертех"/>
    <w:basedOn w:val="28"/>
    <w:next w:val="Normal"/>
    <w:autoRedefine/>
    <w:uiPriority w:val="99"/>
    <w:rsid w:val="001D5242"/>
    <w:pPr>
      <w:pBdr>
        <w:top w:val="none" w:sz="0" w:space="0" w:color="auto"/>
      </w:pBdr>
      <w:tabs>
        <w:tab w:val="clear" w:pos="792"/>
        <w:tab w:val="clear" w:pos="1440"/>
      </w:tabs>
      <w:spacing w:before="600" w:line="360" w:lineRule="auto"/>
      <w:ind w:left="0" w:right="-6" w:firstLine="851"/>
      <w:jc w:val="center"/>
    </w:pPr>
    <w:rPr>
      <w:rFonts w:ascii="Times New Roman" w:hAnsi="Times New Roman"/>
      <w:sz w:val="24"/>
      <w:szCs w:val="24"/>
    </w:rPr>
  </w:style>
  <w:style w:type="paragraph" w:customStyle="1" w:styleId="G0">
    <w:name w:val="G_Текст"/>
    <w:basedOn w:val="Normal"/>
    <w:link w:val="G3"/>
    <w:uiPriority w:val="99"/>
    <w:rsid w:val="001D5242"/>
    <w:pPr>
      <w:spacing w:before="120" w:after="120" w:line="276" w:lineRule="auto"/>
      <w:ind w:firstLine="851"/>
      <w:jc w:val="both"/>
    </w:pPr>
    <w:rPr>
      <w:rFonts w:ascii="Calibri" w:eastAsia="MS Mincho" w:hAnsi="Calibri" w:cs="Times New Roman"/>
      <w:lang w:val="ru-RU" w:eastAsia="ru-RU"/>
    </w:rPr>
  </w:style>
  <w:style w:type="character" w:customStyle="1" w:styleId="G3">
    <w:name w:val="G_Текст Знак"/>
    <w:basedOn w:val="DefaultParagraphFont"/>
    <w:link w:val="G0"/>
    <w:uiPriority w:val="99"/>
    <w:locked/>
    <w:rsid w:val="001D5242"/>
    <w:rPr>
      <w:rFonts w:ascii="Calibri" w:eastAsia="MS Mincho" w:hAnsi="Calibri" w:cs="Times New Roman"/>
      <w:lang w:val="ru-RU" w:eastAsia="ru-RU"/>
    </w:rPr>
  </w:style>
  <w:style w:type="paragraph" w:customStyle="1" w:styleId="G10">
    <w:name w:val="G_1 Маркированный по ширине"/>
    <w:basedOn w:val="G1"/>
    <w:link w:val="G11"/>
    <w:uiPriority w:val="99"/>
    <w:rsid w:val="001D5242"/>
  </w:style>
  <w:style w:type="paragraph" w:customStyle="1" w:styleId="G1">
    <w:name w:val="G_1 Маркированный"/>
    <w:basedOn w:val="G0"/>
    <w:link w:val="G12"/>
    <w:uiPriority w:val="99"/>
    <w:rsid w:val="001D5242"/>
    <w:pPr>
      <w:keepLines/>
      <w:numPr>
        <w:numId w:val="34"/>
      </w:numPr>
      <w:spacing w:after="0" w:line="240" w:lineRule="auto"/>
    </w:pPr>
  </w:style>
  <w:style w:type="character" w:customStyle="1" w:styleId="G12">
    <w:name w:val="G_1 Маркированный Знак Знак"/>
    <w:basedOn w:val="DefaultParagraphFont"/>
    <w:link w:val="G1"/>
    <w:uiPriority w:val="99"/>
    <w:locked/>
    <w:rsid w:val="001D5242"/>
    <w:rPr>
      <w:rFonts w:ascii="Calibri" w:eastAsia="MS Mincho" w:hAnsi="Calibri" w:cs="Times New Roman"/>
      <w:lang w:val="ru-RU" w:eastAsia="ru-RU"/>
    </w:rPr>
  </w:style>
  <w:style w:type="character" w:customStyle="1" w:styleId="G11">
    <w:name w:val="G_1 Маркированный по ширине Знак"/>
    <w:basedOn w:val="G12"/>
    <w:link w:val="G10"/>
    <w:uiPriority w:val="99"/>
    <w:locked/>
    <w:rsid w:val="001D5242"/>
    <w:rPr>
      <w:rFonts w:ascii="Calibri" w:eastAsia="MS Mincho" w:hAnsi="Calibri" w:cs="Times New Roman"/>
      <w:lang w:val="ru-RU" w:eastAsia="ru-RU"/>
    </w:rPr>
  </w:style>
  <w:style w:type="paragraph" w:customStyle="1" w:styleId="affffff6">
    <w:name w:val="заголовок интертех"/>
    <w:next w:val="Normal"/>
    <w:autoRedefine/>
    <w:uiPriority w:val="99"/>
    <w:rsid w:val="001D5242"/>
    <w:pPr>
      <w:keepNext/>
      <w:pageBreakBefore/>
      <w:tabs>
        <w:tab w:val="num" w:pos="360"/>
        <w:tab w:val="num" w:pos="720"/>
      </w:tabs>
      <w:suppressAutoHyphens/>
      <w:spacing w:after="900" w:line="240" w:lineRule="auto"/>
      <w:ind w:left="720" w:right="-6" w:hanging="720"/>
    </w:pPr>
    <w:rPr>
      <w:rFonts w:ascii="Verdana" w:eastAsia="Times New Roman" w:hAnsi="Verdana" w:cs="Times New Roman"/>
      <w:b/>
      <w:smallCaps/>
      <w:sz w:val="44"/>
      <w:szCs w:val="44"/>
      <w:lang w:val="ru-RU" w:eastAsia="ru-RU"/>
    </w:rPr>
  </w:style>
  <w:style w:type="paragraph" w:customStyle="1" w:styleId="28">
    <w:name w:val="заголовок интертех 2"/>
    <w:next w:val="Normal"/>
    <w:autoRedefine/>
    <w:uiPriority w:val="99"/>
    <w:rsid w:val="001D5242"/>
    <w:pPr>
      <w:keepNext/>
      <w:pBdr>
        <w:top w:val="single" w:sz="36" w:space="1" w:color="auto"/>
      </w:pBdr>
      <w:tabs>
        <w:tab w:val="num" w:pos="792"/>
        <w:tab w:val="num" w:pos="1440"/>
      </w:tabs>
      <w:suppressAutoHyphens/>
      <w:spacing w:before="1000" w:after="600" w:line="240" w:lineRule="auto"/>
      <w:ind w:left="792" w:right="1074" w:hanging="432"/>
    </w:pPr>
    <w:rPr>
      <w:rFonts w:ascii="Verdana" w:eastAsia="Times New Roman" w:hAnsi="Verdana" w:cs="Times New Roman"/>
      <w:b/>
      <w:sz w:val="32"/>
      <w:szCs w:val="36"/>
      <w:lang w:val="ru-RU" w:eastAsia="ru-RU"/>
    </w:rPr>
  </w:style>
  <w:style w:type="paragraph" w:customStyle="1" w:styleId="G4">
    <w:name w:val="G_Текст таблицы"/>
    <w:basedOn w:val="Normal"/>
    <w:link w:val="G5"/>
    <w:uiPriority w:val="99"/>
    <w:rsid w:val="001D5242"/>
    <w:pPr>
      <w:suppressAutoHyphens/>
      <w:spacing w:before="120" w:after="0" w:line="276" w:lineRule="auto"/>
      <w:ind w:firstLine="567"/>
      <w:jc w:val="both"/>
    </w:pPr>
    <w:rPr>
      <w:rFonts w:ascii="Franklin Gothic Book" w:eastAsia="Times New Roman" w:hAnsi="Franklin Gothic Book" w:cs="Times New Roman"/>
      <w:bCs/>
      <w:szCs w:val="24"/>
      <w:lang w:val="ru-RU" w:eastAsia="ru-RU"/>
    </w:rPr>
  </w:style>
  <w:style w:type="paragraph" w:customStyle="1" w:styleId="G6">
    <w:name w:val="G_Заголовки таблицы"/>
    <w:basedOn w:val="G0"/>
    <w:link w:val="G7"/>
    <w:uiPriority w:val="99"/>
    <w:rsid w:val="001D5242"/>
    <w:pPr>
      <w:keepNext/>
      <w:spacing w:before="60" w:after="60" w:line="240" w:lineRule="auto"/>
      <w:ind w:firstLine="0"/>
      <w:jc w:val="center"/>
    </w:pPr>
    <w:rPr>
      <w:b/>
      <w:bCs/>
    </w:rPr>
  </w:style>
  <w:style w:type="paragraph" w:customStyle="1" w:styleId="G8">
    <w:name w:val="G_Числа в таблице"/>
    <w:basedOn w:val="G4"/>
    <w:link w:val="G9"/>
    <w:uiPriority w:val="99"/>
    <w:rsid w:val="001D5242"/>
    <w:pPr>
      <w:suppressAutoHyphens w:val="0"/>
      <w:jc w:val="center"/>
    </w:pPr>
  </w:style>
  <w:style w:type="paragraph" w:customStyle="1" w:styleId="G2">
    <w:name w:val="G_2 Маркированный"/>
    <w:basedOn w:val="G0"/>
    <w:link w:val="G20"/>
    <w:uiPriority w:val="99"/>
    <w:rsid w:val="001D5242"/>
    <w:pPr>
      <w:keepLines/>
      <w:numPr>
        <w:numId w:val="35"/>
      </w:numPr>
      <w:spacing w:after="0" w:line="240" w:lineRule="auto"/>
    </w:pPr>
    <w:rPr>
      <w:rFonts w:ascii="Times New Roman" w:eastAsia="Times New Roman" w:hAnsi="Times New Roman"/>
      <w:sz w:val="24"/>
      <w:szCs w:val="20"/>
    </w:rPr>
  </w:style>
  <w:style w:type="character" w:customStyle="1" w:styleId="G5">
    <w:name w:val="G_Текст таблицы Знак Знак"/>
    <w:basedOn w:val="DefaultParagraphFont"/>
    <w:link w:val="G4"/>
    <w:uiPriority w:val="99"/>
    <w:locked/>
    <w:rsid w:val="001D5242"/>
    <w:rPr>
      <w:rFonts w:ascii="Franklin Gothic Book" w:eastAsia="Times New Roman" w:hAnsi="Franklin Gothic Book" w:cs="Times New Roman"/>
      <w:bCs/>
      <w:szCs w:val="24"/>
      <w:lang w:val="ru-RU" w:eastAsia="ru-RU"/>
    </w:rPr>
  </w:style>
  <w:style w:type="character" w:customStyle="1" w:styleId="G7">
    <w:name w:val="G_Заголовки таблицы Знак"/>
    <w:basedOn w:val="G3"/>
    <w:link w:val="G6"/>
    <w:uiPriority w:val="99"/>
    <w:locked/>
    <w:rsid w:val="001D5242"/>
    <w:rPr>
      <w:rFonts w:ascii="Calibri" w:eastAsia="MS Mincho" w:hAnsi="Calibri" w:cs="Times New Roman"/>
      <w:b/>
      <w:bCs/>
      <w:lang w:val="ru-RU" w:eastAsia="ru-RU"/>
    </w:rPr>
  </w:style>
  <w:style w:type="character" w:customStyle="1" w:styleId="G9">
    <w:name w:val="G_Числа в таблице Знак"/>
    <w:basedOn w:val="G5"/>
    <w:link w:val="G8"/>
    <w:uiPriority w:val="99"/>
    <w:locked/>
    <w:rsid w:val="001D5242"/>
    <w:rPr>
      <w:rFonts w:ascii="Franklin Gothic Book" w:eastAsia="Times New Roman" w:hAnsi="Franklin Gothic Book" w:cs="Times New Roman"/>
      <w:bCs/>
      <w:szCs w:val="24"/>
      <w:lang w:val="ru-RU" w:eastAsia="ru-RU"/>
    </w:rPr>
  </w:style>
  <w:style w:type="paragraph" w:customStyle="1" w:styleId="61">
    <w:name w:val="ТекстОбычный  + Перед:  6 пт"/>
    <w:basedOn w:val="Normal"/>
    <w:next w:val="Normal"/>
    <w:link w:val="62"/>
    <w:autoRedefine/>
    <w:uiPriority w:val="99"/>
    <w:rsid w:val="001D5242"/>
    <w:pPr>
      <w:spacing w:before="120" w:after="0" w:line="360" w:lineRule="auto"/>
      <w:ind w:left="360" w:firstLine="567"/>
      <w:jc w:val="both"/>
    </w:pPr>
    <w:rPr>
      <w:rFonts w:ascii="Franklin Gothic Book" w:eastAsia="Times New Roman" w:hAnsi="Franklin Gothic Book" w:cs="Times New Roman"/>
      <w:sz w:val="24"/>
      <w:szCs w:val="24"/>
      <w:lang w:val="ru-RU" w:eastAsia="ru-RU"/>
    </w:rPr>
  </w:style>
  <w:style w:type="character" w:customStyle="1" w:styleId="62">
    <w:name w:val="ТекстОбычный  + Перед:  6 пт Знак"/>
    <w:basedOn w:val="DefaultParagraphFont"/>
    <w:link w:val="61"/>
    <w:uiPriority w:val="99"/>
    <w:locked/>
    <w:rsid w:val="001D5242"/>
    <w:rPr>
      <w:rFonts w:ascii="Franklin Gothic Book" w:eastAsia="Times New Roman" w:hAnsi="Franklin Gothic Book" w:cs="Times New Roman"/>
      <w:sz w:val="24"/>
      <w:szCs w:val="24"/>
      <w:lang w:val="ru-RU" w:eastAsia="ru-RU"/>
    </w:rPr>
  </w:style>
  <w:style w:type="character" w:customStyle="1" w:styleId="G20">
    <w:name w:val="G_2 Маркированный Знак Знак"/>
    <w:basedOn w:val="DefaultParagraphFont"/>
    <w:link w:val="G2"/>
    <w:uiPriority w:val="99"/>
    <w:locked/>
    <w:rsid w:val="001D5242"/>
    <w:rPr>
      <w:rFonts w:ascii="Times New Roman" w:eastAsia="Times New Roman" w:hAnsi="Times New Roman" w:cs="Times New Roman"/>
      <w:sz w:val="24"/>
      <w:szCs w:val="20"/>
      <w:lang w:val="ru-RU" w:eastAsia="ru-RU"/>
    </w:rPr>
  </w:style>
  <w:style w:type="character" w:customStyle="1" w:styleId="affffff7">
    <w:name w:val="Основной текст_"/>
    <w:basedOn w:val="DefaultParagraphFont"/>
    <w:link w:val="1f2"/>
    <w:uiPriority w:val="99"/>
    <w:locked/>
    <w:rsid w:val="001D5242"/>
    <w:rPr>
      <w:rFonts w:cs="Times New Roman"/>
      <w:sz w:val="27"/>
      <w:szCs w:val="27"/>
      <w:shd w:val="clear" w:color="auto" w:fill="FFFFFF"/>
    </w:rPr>
  </w:style>
  <w:style w:type="paragraph" w:customStyle="1" w:styleId="1f2">
    <w:name w:val="Основной текст1"/>
    <w:basedOn w:val="Normal"/>
    <w:link w:val="affffff7"/>
    <w:uiPriority w:val="99"/>
    <w:rsid w:val="001D5242"/>
    <w:pPr>
      <w:shd w:val="clear" w:color="auto" w:fill="FFFFFF"/>
      <w:spacing w:before="360" w:after="0" w:line="317" w:lineRule="exact"/>
      <w:ind w:hanging="700"/>
      <w:jc w:val="center"/>
    </w:pPr>
    <w:rPr>
      <w:rFonts w:cs="Times New Roman"/>
      <w:sz w:val="27"/>
      <w:szCs w:val="27"/>
    </w:rPr>
  </w:style>
  <w:style w:type="paragraph" w:customStyle="1" w:styleId="affffff8">
    <w:name w:val="ГС Заголовок в разделе"/>
    <w:basedOn w:val="Heading4"/>
    <w:uiPriority w:val="99"/>
    <w:rsid w:val="001D5242"/>
    <w:pPr>
      <w:keepLines w:val="0"/>
      <w:spacing w:before="240" w:after="60" w:line="276" w:lineRule="auto"/>
      <w:ind w:left="720"/>
      <w:jc w:val="both"/>
    </w:pPr>
    <w:rPr>
      <w:rFonts w:ascii="Times New Roman" w:eastAsia="MS Mincho" w:hAnsi="Times New Roman" w:cs="Times New Roman"/>
      <w:b/>
      <w:i w:val="0"/>
      <w:iCs w:val="0"/>
      <w:color w:val="auto"/>
      <w:sz w:val="26"/>
      <w:szCs w:val="26"/>
      <w:lang w:val="ru-RU" w:eastAsia="ru-RU"/>
    </w:rPr>
  </w:style>
  <w:style w:type="paragraph" w:customStyle="1" w:styleId="affffff9">
    <w:name w:val="ГС абз Таблица выд"/>
    <w:basedOn w:val="afff8"/>
    <w:uiPriority w:val="99"/>
    <w:rsid w:val="001D5242"/>
    <w:pPr>
      <w:tabs>
        <w:tab w:val="clear" w:pos="851"/>
      </w:tabs>
      <w:spacing w:before="120" w:line="276" w:lineRule="auto"/>
      <w:ind w:left="315" w:firstLine="567"/>
      <w:jc w:val="center"/>
    </w:pPr>
  </w:style>
  <w:style w:type="paragraph" w:customStyle="1" w:styleId="Checklist">
    <w:name w:val="Checklist"/>
    <w:basedOn w:val="Normal"/>
    <w:uiPriority w:val="99"/>
    <w:rsid w:val="001D5242"/>
    <w:pPr>
      <w:keepLines/>
      <w:spacing w:before="60" w:after="60" w:line="276" w:lineRule="auto"/>
      <w:ind w:left="3427" w:hanging="547"/>
      <w:jc w:val="both"/>
    </w:pPr>
    <w:rPr>
      <w:rFonts w:ascii="Franklin Gothic Book" w:eastAsia="Times New Roman" w:hAnsi="Franklin Gothic Book" w:cs="Times New Roman"/>
      <w:sz w:val="24"/>
      <w:szCs w:val="24"/>
      <w:lang w:val="ru-RU" w:eastAsia="ru-RU"/>
    </w:rPr>
  </w:style>
  <w:style w:type="paragraph" w:styleId="ListNumber">
    <w:name w:val="List Number"/>
    <w:basedOn w:val="Normal"/>
    <w:rsid w:val="001D5242"/>
    <w:pPr>
      <w:tabs>
        <w:tab w:val="num" w:pos="360"/>
      </w:tabs>
      <w:spacing w:before="120" w:after="0" w:line="276" w:lineRule="auto"/>
      <w:ind w:left="360" w:hanging="360"/>
      <w:jc w:val="both"/>
    </w:pPr>
    <w:rPr>
      <w:rFonts w:ascii="Franklin Gothic Book" w:eastAsia="Times New Roman" w:hAnsi="Franklin Gothic Book" w:cs="Times New Roman"/>
      <w:sz w:val="24"/>
      <w:szCs w:val="24"/>
      <w:lang w:val="ru-RU" w:eastAsia="ru-RU"/>
    </w:rPr>
  </w:style>
  <w:style w:type="paragraph" w:customStyle="1" w:styleId="076">
    <w:name w:val="Стиль Первая строка:  0.76 см"/>
    <w:basedOn w:val="Normal"/>
    <w:uiPriority w:val="99"/>
    <w:rsid w:val="001D5242"/>
    <w:pPr>
      <w:spacing w:before="120" w:after="0" w:line="276" w:lineRule="auto"/>
      <w:ind w:firstLine="432"/>
      <w:jc w:val="both"/>
    </w:pPr>
    <w:rPr>
      <w:rFonts w:ascii="Franklin Gothic Book" w:eastAsia="Times New Roman" w:hAnsi="Franklin Gothic Book" w:cs="Times New Roman"/>
      <w:sz w:val="24"/>
      <w:szCs w:val="24"/>
      <w:lang w:val="ru-RU" w:eastAsia="ru-RU"/>
    </w:rPr>
  </w:style>
  <w:style w:type="paragraph" w:customStyle="1" w:styleId="affffffa">
    <w:name w:val="_Основной_текст"/>
    <w:uiPriority w:val="99"/>
    <w:rsid w:val="001D5242"/>
    <w:pPr>
      <w:spacing w:before="120" w:after="120" w:line="240" w:lineRule="auto"/>
      <w:jc w:val="both"/>
    </w:pPr>
    <w:rPr>
      <w:rFonts w:ascii="Arial" w:eastAsia="Arial Unicode MS" w:hAnsi="Arial" w:cs="Times New Roman"/>
      <w:sz w:val="20"/>
      <w:szCs w:val="24"/>
      <w:lang w:val="ru-RU" w:eastAsia="zh-TW"/>
    </w:rPr>
  </w:style>
  <w:style w:type="paragraph" w:customStyle="1" w:styleId="tty180">
    <w:name w:val="tty180"/>
    <w:basedOn w:val="Normal"/>
    <w:uiPriority w:val="99"/>
    <w:rsid w:val="001D5242"/>
    <w:pPr>
      <w:spacing w:before="120" w:after="0" w:line="276" w:lineRule="auto"/>
      <w:ind w:right="-720" w:firstLine="567"/>
      <w:jc w:val="both"/>
    </w:pPr>
    <w:rPr>
      <w:rFonts w:ascii="Courier New" w:eastAsia="Times New Roman" w:hAnsi="Courier New" w:cs="Times New Roman"/>
      <w:sz w:val="8"/>
      <w:szCs w:val="24"/>
      <w:lang w:val="ru-RU" w:eastAsia="ru-RU"/>
    </w:rPr>
  </w:style>
  <w:style w:type="paragraph" w:customStyle="1" w:styleId="G">
    <w:name w:val="G_Маркированный таблицы"/>
    <w:basedOn w:val="G4"/>
    <w:uiPriority w:val="99"/>
    <w:rsid w:val="001D5242"/>
    <w:pPr>
      <w:keepNext/>
      <w:numPr>
        <w:numId w:val="37"/>
      </w:numPr>
      <w:tabs>
        <w:tab w:val="clear" w:pos="621"/>
        <w:tab w:val="num" w:pos="360"/>
        <w:tab w:val="num" w:pos="1134"/>
      </w:tabs>
      <w:ind w:left="360" w:hanging="360"/>
    </w:pPr>
  </w:style>
  <w:style w:type="paragraph" w:customStyle="1" w:styleId="Simple">
    <w:name w:val="Simple"/>
    <w:basedOn w:val="Normal"/>
    <w:uiPriority w:val="99"/>
    <w:rsid w:val="001D5242"/>
    <w:pPr>
      <w:spacing w:before="120" w:after="0" w:line="276" w:lineRule="auto"/>
      <w:ind w:firstLine="567"/>
      <w:jc w:val="both"/>
    </w:pPr>
    <w:rPr>
      <w:rFonts w:ascii="Arial" w:eastAsia="Calibri" w:hAnsi="Arial" w:cs="Times New Roman"/>
      <w:spacing w:val="-5"/>
      <w:sz w:val="24"/>
      <w:szCs w:val="24"/>
      <w:lang w:val="ru-RU"/>
    </w:rPr>
  </w:style>
  <w:style w:type="paragraph" w:styleId="List">
    <w:name w:val="List"/>
    <w:basedOn w:val="Normal"/>
    <w:uiPriority w:val="99"/>
    <w:rsid w:val="001D5242"/>
    <w:pPr>
      <w:spacing w:before="120" w:after="200" w:line="276" w:lineRule="auto"/>
      <w:ind w:left="283" w:hanging="283"/>
      <w:contextualSpacing/>
      <w:jc w:val="both"/>
    </w:pPr>
    <w:rPr>
      <w:rFonts w:ascii="Calibri" w:eastAsia="MS Mincho" w:hAnsi="Calibri" w:cs="Times New Roman"/>
      <w:lang w:val="ru-RU" w:eastAsia="ru-RU"/>
    </w:rPr>
  </w:style>
  <w:style w:type="paragraph" w:customStyle="1" w:styleId="BodyTextKeep">
    <w:name w:val="Body Text Keep"/>
    <w:basedOn w:val="Normal"/>
    <w:uiPriority w:val="99"/>
    <w:rsid w:val="001D5242"/>
    <w:pPr>
      <w:keepNext/>
      <w:tabs>
        <w:tab w:val="left" w:pos="3345"/>
      </w:tabs>
      <w:spacing w:before="120" w:after="240" w:line="240" w:lineRule="atLeast"/>
      <w:ind w:left="1077" w:firstLine="567"/>
      <w:jc w:val="both"/>
    </w:pPr>
    <w:rPr>
      <w:rFonts w:ascii="Arial" w:eastAsia="Calibri" w:hAnsi="Arial" w:cs="Times New Roman"/>
      <w:spacing w:val="-5"/>
      <w:sz w:val="24"/>
      <w:szCs w:val="24"/>
      <w:lang w:val="ru-RU"/>
    </w:rPr>
  </w:style>
  <w:style w:type="paragraph" w:customStyle="1" w:styleId="Picture">
    <w:name w:val="Picture"/>
    <w:basedOn w:val="BodyText"/>
    <w:next w:val="Caption"/>
    <w:uiPriority w:val="99"/>
    <w:rsid w:val="001D5242"/>
    <w:pPr>
      <w:keepNext/>
      <w:widowControl w:val="0"/>
      <w:numPr>
        <w:ilvl w:val="0"/>
        <w:numId w:val="0"/>
      </w:numPr>
      <w:spacing w:after="40" w:line="276" w:lineRule="auto"/>
      <w:ind w:right="170" w:firstLine="567"/>
      <w:jc w:val="center"/>
    </w:pPr>
  </w:style>
  <w:style w:type="character" w:customStyle="1" w:styleId="1f3">
    <w:name w:val="Текст примечания Знак1"/>
    <w:uiPriority w:val="99"/>
    <w:rsid w:val="001D5242"/>
    <w:rPr>
      <w:rFonts w:ascii="Arial" w:hAnsi="Arial"/>
      <w:sz w:val="16"/>
    </w:rPr>
  </w:style>
  <w:style w:type="paragraph" w:customStyle="1" w:styleId="63">
    <w:name w:val="Абзац списка6"/>
    <w:basedOn w:val="Normal"/>
    <w:uiPriority w:val="99"/>
    <w:rsid w:val="001D5242"/>
    <w:pPr>
      <w:spacing w:before="120" w:after="0" w:line="276" w:lineRule="auto"/>
      <w:ind w:left="720" w:firstLine="567"/>
      <w:contextualSpacing/>
      <w:jc w:val="both"/>
    </w:pPr>
    <w:rPr>
      <w:rFonts w:ascii="Calibri" w:eastAsia="Times New Roman" w:hAnsi="Calibri" w:cs="Times New Roman"/>
      <w:lang w:val="ru-RU"/>
    </w:rPr>
  </w:style>
  <w:style w:type="paragraph" w:customStyle="1" w:styleId="7">
    <w:name w:val="Абзац списка7"/>
    <w:basedOn w:val="Normal"/>
    <w:uiPriority w:val="99"/>
    <w:rsid w:val="001D5242"/>
    <w:pPr>
      <w:spacing w:before="120" w:after="0" w:line="276" w:lineRule="auto"/>
      <w:ind w:left="720" w:firstLine="567"/>
      <w:contextualSpacing/>
      <w:jc w:val="both"/>
    </w:pPr>
    <w:rPr>
      <w:rFonts w:ascii="Calibri" w:eastAsia="Times New Roman" w:hAnsi="Calibri" w:cs="Times New Roman"/>
      <w:lang w:val="ru-RU"/>
    </w:rPr>
  </w:style>
  <w:style w:type="paragraph" w:styleId="TableofAuthorities">
    <w:name w:val="table of authorities"/>
    <w:basedOn w:val="Normal"/>
    <w:next w:val="Normal"/>
    <w:uiPriority w:val="99"/>
    <w:rsid w:val="001D5242"/>
    <w:pPr>
      <w:spacing w:before="120" w:after="0" w:line="276" w:lineRule="auto"/>
      <w:ind w:left="200" w:hanging="200"/>
      <w:jc w:val="both"/>
    </w:pPr>
    <w:rPr>
      <w:rFonts w:ascii="Franklin Gothic Book" w:eastAsia="Times New Roman" w:hAnsi="Franklin Gothic Book" w:cs="Times New Roman"/>
      <w:sz w:val="24"/>
      <w:szCs w:val="24"/>
      <w:lang w:val="ru-RU"/>
    </w:rPr>
  </w:style>
  <w:style w:type="character" w:styleId="PlaceholderText">
    <w:name w:val="Placeholder Text"/>
    <w:basedOn w:val="DefaultParagraphFont"/>
    <w:uiPriority w:val="99"/>
    <w:semiHidden/>
    <w:rsid w:val="001D5242"/>
    <w:rPr>
      <w:rFonts w:cs="Times New Roman"/>
      <w:color w:val="808080"/>
    </w:rPr>
  </w:style>
  <w:style w:type="paragraph" w:customStyle="1" w:styleId="BodyText22">
    <w:name w:val="Body Text 22"/>
    <w:basedOn w:val="Normal"/>
    <w:uiPriority w:val="99"/>
    <w:rsid w:val="001D5242"/>
    <w:pPr>
      <w:spacing w:after="0" w:line="240" w:lineRule="auto"/>
    </w:pPr>
    <w:rPr>
      <w:rFonts w:ascii="Times New Roman" w:eastAsia="Times New Roman" w:hAnsi="Times New Roman" w:cs="Times New Roman"/>
      <w:b/>
      <w:sz w:val="24"/>
      <w:szCs w:val="20"/>
      <w:lang w:val="ru-RU" w:eastAsia="ru-RU"/>
    </w:rPr>
  </w:style>
  <w:style w:type="paragraph" w:customStyle="1" w:styleId="100">
    <w:name w:val="Абзац списка10"/>
    <w:basedOn w:val="Normal"/>
    <w:uiPriority w:val="99"/>
    <w:rsid w:val="001D5242"/>
    <w:pPr>
      <w:spacing w:after="0" w:line="276" w:lineRule="auto"/>
      <w:ind w:left="720"/>
      <w:contextualSpacing/>
    </w:pPr>
    <w:rPr>
      <w:rFonts w:ascii="Calibri" w:eastAsia="Times New Roman" w:hAnsi="Calibri" w:cs="Times New Roman"/>
      <w:lang w:val="ru-RU"/>
    </w:rPr>
  </w:style>
  <w:style w:type="paragraph" w:customStyle="1" w:styleId="114">
    <w:name w:val="Абзац списка11"/>
    <w:basedOn w:val="Normal"/>
    <w:uiPriority w:val="99"/>
    <w:rsid w:val="001D5242"/>
    <w:pPr>
      <w:spacing w:after="0" w:line="276" w:lineRule="auto"/>
      <w:ind w:left="720"/>
      <w:contextualSpacing/>
    </w:pPr>
    <w:rPr>
      <w:rFonts w:ascii="Calibri" w:eastAsia="Times New Roman" w:hAnsi="Calibri" w:cs="Times New Roman"/>
      <w:lang w:val="ru-RU"/>
    </w:rPr>
  </w:style>
  <w:style w:type="paragraph" w:customStyle="1" w:styleId="IBS">
    <w:name w:val="IBS Основной текст"/>
    <w:link w:val="IBS0"/>
    <w:uiPriority w:val="99"/>
    <w:rsid w:val="001D5242"/>
    <w:pPr>
      <w:spacing w:after="240" w:line="240" w:lineRule="auto"/>
      <w:ind w:left="74" w:firstLine="709"/>
      <w:jc w:val="both"/>
    </w:pPr>
    <w:rPr>
      <w:rFonts w:ascii="Times New Roman" w:eastAsia="Times New Roman" w:hAnsi="Times New Roman" w:cs="Times New Roman"/>
      <w:sz w:val="24"/>
      <w:szCs w:val="24"/>
      <w:lang w:val="ru-RU" w:eastAsia="ru-RU"/>
    </w:rPr>
  </w:style>
  <w:style w:type="character" w:customStyle="1" w:styleId="IBS0">
    <w:name w:val="IBS Основной текст Знак"/>
    <w:link w:val="IBS"/>
    <w:uiPriority w:val="99"/>
    <w:locked/>
    <w:rsid w:val="001D5242"/>
    <w:rPr>
      <w:rFonts w:ascii="Times New Roman" w:eastAsia="Times New Roman" w:hAnsi="Times New Roman" w:cs="Times New Roman"/>
      <w:sz w:val="24"/>
      <w:szCs w:val="24"/>
      <w:lang w:val="ru-RU" w:eastAsia="ru-RU"/>
    </w:rPr>
  </w:style>
  <w:style w:type="paragraph" w:customStyle="1" w:styleId="-">
    <w:name w:val="ИБС_-Список"/>
    <w:basedOn w:val="Normal"/>
    <w:uiPriority w:val="99"/>
    <w:rsid w:val="001D5242"/>
    <w:pPr>
      <w:widowControl w:val="0"/>
      <w:numPr>
        <w:ilvl w:val="1"/>
        <w:numId w:val="38"/>
      </w:numPr>
      <w:tabs>
        <w:tab w:val="left" w:pos="9781"/>
      </w:tabs>
      <w:spacing w:after="0" w:line="360" w:lineRule="auto"/>
      <w:ind w:right="2"/>
      <w:jc w:val="both"/>
    </w:pPr>
    <w:rPr>
      <w:rFonts w:ascii="Times New Roman" w:eastAsia="Times New Roman" w:hAnsi="Times New Roman" w:cs="Times New Roman"/>
      <w:sz w:val="24"/>
      <w:szCs w:val="24"/>
      <w:lang w:val="ru-RU" w:eastAsia="ru-RU"/>
    </w:rPr>
  </w:style>
  <w:style w:type="paragraph" w:customStyle="1" w:styleId="af">
    <w:name w:val="ИБС #Список"/>
    <w:basedOn w:val="-"/>
    <w:uiPriority w:val="99"/>
    <w:rsid w:val="001D5242"/>
    <w:pPr>
      <w:numPr>
        <w:ilvl w:val="2"/>
      </w:numPr>
      <w:tabs>
        <w:tab w:val="clear" w:pos="3011"/>
        <w:tab w:val="num" w:pos="2160"/>
        <w:tab w:val="num" w:pos="3425"/>
      </w:tabs>
      <w:ind w:left="2160" w:hanging="749"/>
    </w:pPr>
  </w:style>
  <w:style w:type="paragraph" w:customStyle="1" w:styleId="affffffb">
    <w:name w:val="ИБС Список точка Знак"/>
    <w:basedOn w:val="af"/>
    <w:link w:val="affffffc"/>
    <w:uiPriority w:val="99"/>
    <w:rsid w:val="001D5242"/>
    <w:pPr>
      <w:tabs>
        <w:tab w:val="clear" w:pos="2160"/>
        <w:tab w:val="num" w:pos="1620"/>
      </w:tabs>
      <w:spacing w:after="120" w:line="240" w:lineRule="auto"/>
      <w:ind w:left="1620" w:right="0"/>
    </w:pPr>
    <w:rPr>
      <w:szCs w:val="20"/>
    </w:rPr>
  </w:style>
  <w:style w:type="character" w:customStyle="1" w:styleId="affffffc">
    <w:name w:val="ИБС Список точка Знак Знак"/>
    <w:basedOn w:val="DefaultParagraphFont"/>
    <w:link w:val="affffffb"/>
    <w:uiPriority w:val="99"/>
    <w:locked/>
    <w:rsid w:val="001D5242"/>
    <w:rPr>
      <w:rFonts w:ascii="Times New Roman" w:eastAsia="Times New Roman" w:hAnsi="Times New Roman" w:cs="Times New Roman"/>
      <w:sz w:val="24"/>
      <w:szCs w:val="20"/>
      <w:lang w:val="ru-RU" w:eastAsia="ru-RU"/>
    </w:rPr>
  </w:style>
  <w:style w:type="paragraph" w:customStyle="1" w:styleId="120">
    <w:name w:val="Абзац списка12"/>
    <w:basedOn w:val="Normal"/>
    <w:uiPriority w:val="99"/>
    <w:rsid w:val="001D5242"/>
    <w:pPr>
      <w:spacing w:after="0" w:line="276" w:lineRule="auto"/>
      <w:ind w:left="720"/>
      <w:contextualSpacing/>
    </w:pPr>
    <w:rPr>
      <w:rFonts w:ascii="Calibri" w:eastAsia="Times New Roman" w:hAnsi="Calibri" w:cs="Times New Roman"/>
      <w:lang w:val="ru-RU"/>
    </w:rPr>
  </w:style>
  <w:style w:type="paragraph" w:customStyle="1" w:styleId="xl63">
    <w:name w:val="xl63"/>
    <w:basedOn w:val="Normal"/>
    <w:uiPriority w:val="99"/>
    <w:rsid w:val="001D524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Franklin Gothic Book" w:eastAsia="Times New Roman" w:hAnsi="Franklin Gothic Book" w:cs="Times New Roman"/>
      <w:sz w:val="24"/>
      <w:szCs w:val="24"/>
      <w:lang w:val="ru-RU" w:eastAsia="ru-RU"/>
    </w:rPr>
  </w:style>
  <w:style w:type="paragraph" w:customStyle="1" w:styleId="xl64">
    <w:name w:val="xl64"/>
    <w:basedOn w:val="Normal"/>
    <w:uiPriority w:val="99"/>
    <w:rsid w:val="001D524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Franklin Gothic Book" w:eastAsia="Times New Roman" w:hAnsi="Franklin Gothic Book" w:cs="Times New Roman"/>
      <w:sz w:val="24"/>
      <w:szCs w:val="24"/>
      <w:lang w:val="ru-RU" w:eastAsia="ru-RU"/>
    </w:rPr>
  </w:style>
  <w:style w:type="paragraph" w:customStyle="1" w:styleId="xl98">
    <w:name w:val="xl98"/>
    <w:basedOn w:val="Normal"/>
    <w:uiPriority w:val="99"/>
    <w:rsid w:val="001D5242"/>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Franklin Gothic Book" w:eastAsia="Times New Roman" w:hAnsi="Franklin Gothic Book" w:cs="Times New Roman"/>
      <w:sz w:val="24"/>
      <w:szCs w:val="24"/>
      <w:lang w:val="ru-RU" w:eastAsia="ru-RU"/>
    </w:rPr>
  </w:style>
  <w:style w:type="paragraph" w:customStyle="1" w:styleId="xl99">
    <w:name w:val="xl99"/>
    <w:basedOn w:val="Normal"/>
    <w:uiPriority w:val="99"/>
    <w:rsid w:val="001D524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Franklin Gothic Book" w:eastAsia="Times New Roman" w:hAnsi="Franklin Gothic Book" w:cs="Times New Roman"/>
      <w:color w:val="000000"/>
      <w:sz w:val="24"/>
      <w:szCs w:val="24"/>
      <w:lang w:val="ru-RU" w:eastAsia="ru-RU"/>
    </w:rPr>
  </w:style>
  <w:style w:type="paragraph" w:styleId="TOAHeading">
    <w:name w:val="toa heading"/>
    <w:basedOn w:val="Normal"/>
    <w:next w:val="Normal"/>
    <w:uiPriority w:val="99"/>
    <w:semiHidden/>
    <w:rsid w:val="001D5242"/>
    <w:pPr>
      <w:spacing w:before="120" w:after="0" w:line="360" w:lineRule="auto"/>
      <w:ind w:firstLine="709"/>
      <w:jc w:val="both"/>
    </w:pPr>
    <w:rPr>
      <w:rFonts w:ascii="Cambria" w:eastAsia="MS Gothic" w:hAnsi="Cambria" w:cs="Times New Roman"/>
      <w:b/>
      <w:bCs/>
      <w:sz w:val="24"/>
      <w:szCs w:val="24"/>
      <w:lang w:val="ru-RU"/>
    </w:rPr>
  </w:style>
  <w:style w:type="paragraph" w:customStyle="1" w:styleId="affffffd">
    <w:name w:val="Обычный ПР"/>
    <w:basedOn w:val="Normal"/>
    <w:link w:val="affffffe"/>
    <w:uiPriority w:val="99"/>
    <w:rsid w:val="001D5242"/>
    <w:pPr>
      <w:spacing w:before="240" w:after="240" w:line="240" w:lineRule="auto"/>
      <w:ind w:firstLine="709"/>
      <w:jc w:val="both"/>
    </w:pPr>
    <w:rPr>
      <w:rFonts w:ascii="Franklin Gothic Book" w:eastAsia="Times New Roman" w:hAnsi="Franklin Gothic Book" w:cs="Times New Roman"/>
      <w:sz w:val="24"/>
      <w:szCs w:val="20"/>
      <w:lang w:val="ru-RU" w:eastAsia="ru-RU"/>
    </w:rPr>
  </w:style>
  <w:style w:type="character" w:customStyle="1" w:styleId="affffffe">
    <w:name w:val="Обычный ПР Знак"/>
    <w:link w:val="affffffd"/>
    <w:uiPriority w:val="99"/>
    <w:locked/>
    <w:rsid w:val="001D5242"/>
    <w:rPr>
      <w:rFonts w:ascii="Franklin Gothic Book" w:eastAsia="Times New Roman" w:hAnsi="Franklin Gothic Book" w:cs="Times New Roman"/>
      <w:sz w:val="24"/>
      <w:szCs w:val="20"/>
      <w:lang w:val="ru-RU" w:eastAsia="ru-RU"/>
    </w:rPr>
  </w:style>
  <w:style w:type="paragraph" w:customStyle="1" w:styleId="130">
    <w:name w:val="Абзац списка13"/>
    <w:basedOn w:val="Normal"/>
    <w:uiPriority w:val="99"/>
    <w:rsid w:val="001D5242"/>
    <w:pPr>
      <w:spacing w:after="0" w:line="276" w:lineRule="auto"/>
      <w:ind w:left="720"/>
      <w:contextualSpacing/>
    </w:pPr>
    <w:rPr>
      <w:rFonts w:ascii="Calibri" w:eastAsia="Times New Roman" w:hAnsi="Calibri" w:cs="Times New Roman"/>
      <w:lang w:val="ru-RU"/>
    </w:rPr>
  </w:style>
  <w:style w:type="paragraph" w:customStyle="1" w:styleId="142">
    <w:name w:val="Абзац списка14"/>
    <w:basedOn w:val="Normal"/>
    <w:uiPriority w:val="99"/>
    <w:rsid w:val="001D5242"/>
    <w:pPr>
      <w:spacing w:after="0" w:line="276" w:lineRule="auto"/>
      <w:ind w:left="720"/>
      <w:contextualSpacing/>
    </w:pPr>
    <w:rPr>
      <w:rFonts w:ascii="Calibri" w:eastAsia="Times New Roman" w:hAnsi="Calibri" w:cs="Times New Roman"/>
      <w:lang w:val="ru-RU"/>
    </w:rPr>
  </w:style>
  <w:style w:type="numbering" w:customStyle="1" w:styleId="IG">
    <w:name w:val="Многоуровневый список IG"/>
    <w:rsid w:val="001D5242"/>
    <w:pPr>
      <w:numPr>
        <w:numId w:val="36"/>
      </w:numPr>
    </w:pPr>
  </w:style>
  <w:style w:type="numbering" w:customStyle="1" w:styleId="ad">
    <w:name w:val="Ашот"/>
    <w:rsid w:val="001D5242"/>
    <w:pPr>
      <w:numPr>
        <w:numId w:val="9"/>
      </w:numPr>
    </w:pPr>
  </w:style>
  <w:style w:type="numbering" w:styleId="111111">
    <w:name w:val="Outline List 2"/>
    <w:basedOn w:val="NoList"/>
    <w:rsid w:val="001D5242"/>
    <w:pPr>
      <w:numPr>
        <w:numId w:val="23"/>
      </w:numPr>
    </w:pPr>
  </w:style>
  <w:style w:type="paragraph" w:customStyle="1" w:styleId="1f4">
    <w:name w:val="Знак Знак1 Знак"/>
    <w:basedOn w:val="Normal"/>
    <w:rsid w:val="001D5242"/>
    <w:pPr>
      <w:spacing w:line="240" w:lineRule="exact"/>
    </w:pPr>
    <w:rPr>
      <w:rFonts w:ascii="Tahoma" w:eastAsia="Times New Roman" w:hAnsi="Tahoma" w:cs="Tahoma"/>
      <w:sz w:val="18"/>
      <w:szCs w:val="18"/>
    </w:rPr>
  </w:style>
  <w:style w:type="paragraph" w:styleId="ListNumber2">
    <w:name w:val="List Number 2"/>
    <w:basedOn w:val="ListNumber"/>
    <w:rsid w:val="001D5242"/>
    <w:pPr>
      <w:keepLines/>
      <w:tabs>
        <w:tab w:val="clear" w:pos="360"/>
        <w:tab w:val="num" w:pos="1440"/>
      </w:tabs>
      <w:spacing w:before="0" w:after="120" w:line="360" w:lineRule="auto"/>
      <w:ind w:left="1440"/>
      <w:contextualSpacing/>
    </w:pPr>
    <w:rPr>
      <w:rFonts w:ascii="Times New Roman" w:hAnsi="Times New Roman"/>
      <w:lang w:eastAsia="en-US"/>
    </w:rPr>
  </w:style>
  <w:style w:type="character" w:customStyle="1" w:styleId="ListBulletChar">
    <w:name w:val="List Bullet Char"/>
    <w:aliases w:val="UL Char,Маркированный список1 Char,Маркированный список 1 Char,Маркированный список Знак Знак Знак Знак Знак Знак Знак Знак Знак Знак Знак Знак Знак Знак Знак Знак Char,Маркиров... Char"/>
    <w:link w:val="ListBullet"/>
    <w:uiPriority w:val="99"/>
    <w:rsid w:val="001D5242"/>
    <w:rPr>
      <w:rFonts w:ascii="Franklin Gothic Book" w:eastAsia="Calibri" w:hAnsi="Franklin Gothic Book" w:cs="Times New Roman"/>
      <w:sz w:val="24"/>
      <w:lang w:val="ru-RU"/>
    </w:rPr>
  </w:style>
  <w:style w:type="paragraph" w:customStyle="1" w:styleId="29">
    <w:name w:val="Стиль2"/>
    <w:basedOn w:val="Heading2"/>
    <w:link w:val="2a"/>
    <w:qFormat/>
    <w:rsid w:val="001D5242"/>
    <w:pPr>
      <w:tabs>
        <w:tab w:val="left" w:pos="567"/>
      </w:tabs>
      <w:spacing w:before="240" w:after="120" w:line="276" w:lineRule="auto"/>
      <w:ind w:left="1000" w:hanging="432"/>
      <w:jc w:val="left"/>
    </w:pPr>
    <w:rPr>
      <w:rFonts w:ascii="Times New Roman" w:eastAsia="Calibri" w:hAnsi="Times New Roman" w:cs="Times New Roman"/>
      <w:sz w:val="28"/>
      <w:szCs w:val="28"/>
    </w:rPr>
  </w:style>
  <w:style w:type="paragraph" w:customStyle="1" w:styleId="43">
    <w:name w:val="Стиль4"/>
    <w:basedOn w:val="Heading1"/>
    <w:link w:val="44"/>
    <w:qFormat/>
    <w:rsid w:val="001D5242"/>
    <w:pPr>
      <w:keepLines/>
      <w:pageBreakBefore/>
      <w:tabs>
        <w:tab w:val="left" w:pos="567"/>
      </w:tabs>
      <w:spacing w:before="0" w:after="120" w:line="276" w:lineRule="auto"/>
      <w:ind w:left="643" w:hanging="360"/>
      <w:jc w:val="left"/>
    </w:pPr>
    <w:rPr>
      <w:rFonts w:ascii="Times New Roman" w:eastAsia="Calibri" w:hAnsi="Times New Roman" w:cs="Times New Roman"/>
      <w:caps w:val="0"/>
      <w:sz w:val="32"/>
      <w:szCs w:val="32"/>
    </w:rPr>
  </w:style>
  <w:style w:type="character" w:customStyle="1" w:styleId="2a">
    <w:name w:val="Стиль2 Знак"/>
    <w:basedOn w:val="Heading2Char"/>
    <w:link w:val="29"/>
    <w:rsid w:val="001D5242"/>
    <w:rPr>
      <w:rFonts w:ascii="Times New Roman" w:eastAsia="Calibri" w:hAnsi="Times New Roman" w:cs="Times New Roman"/>
      <w:b/>
      <w:bCs/>
      <w:color w:val="5B9BD5" w:themeColor="accent1"/>
      <w:sz w:val="28"/>
      <w:szCs w:val="28"/>
      <w:lang w:val="ru-RU" w:eastAsia="ru-RU"/>
    </w:rPr>
  </w:style>
  <w:style w:type="paragraph" w:customStyle="1" w:styleId="64">
    <w:name w:val="Стиль6"/>
    <w:basedOn w:val="32"/>
    <w:link w:val="65"/>
    <w:qFormat/>
    <w:rsid w:val="001D5242"/>
    <w:pPr>
      <w:keepNext/>
      <w:tabs>
        <w:tab w:val="clear" w:pos="1559"/>
        <w:tab w:val="left" w:pos="1418"/>
      </w:tabs>
      <w:spacing w:before="240" w:after="120"/>
    </w:pPr>
    <w:rPr>
      <w:b/>
      <w:i/>
      <w:szCs w:val="26"/>
    </w:rPr>
  </w:style>
  <w:style w:type="character" w:customStyle="1" w:styleId="44">
    <w:name w:val="Стиль4 Знак"/>
    <w:basedOn w:val="Heading1Char"/>
    <w:link w:val="43"/>
    <w:rsid w:val="001D5242"/>
    <w:rPr>
      <w:rFonts w:ascii="Times New Roman" w:eastAsia="Calibri" w:hAnsi="Times New Roman" w:cs="Times New Roman"/>
      <w:b/>
      <w:bCs/>
      <w:caps w:val="0"/>
      <w:kern w:val="32"/>
      <w:sz w:val="32"/>
      <w:szCs w:val="32"/>
      <w:lang w:eastAsia="ru-RU"/>
    </w:rPr>
  </w:style>
  <w:style w:type="paragraph" w:customStyle="1" w:styleId="70">
    <w:name w:val="Стиль7"/>
    <w:basedOn w:val="Normal"/>
    <w:link w:val="71"/>
    <w:qFormat/>
    <w:rsid w:val="001D5242"/>
    <w:pPr>
      <w:keepNext/>
      <w:tabs>
        <w:tab w:val="left" w:pos="1418"/>
      </w:tabs>
      <w:spacing w:before="240" w:after="120" w:line="240" w:lineRule="auto"/>
      <w:ind w:left="2775" w:hanging="648"/>
      <w:jc w:val="both"/>
      <w:outlineLvl w:val="2"/>
    </w:pPr>
    <w:rPr>
      <w:rFonts w:ascii="Times New Roman" w:eastAsia="Times New Roman" w:hAnsi="Times New Roman" w:cs="Times New Roman"/>
      <w:b/>
      <w:bCs/>
      <w:i/>
      <w:sz w:val="24"/>
      <w:szCs w:val="24"/>
      <w:lang w:val="ru-RU" w:eastAsia="ru-RU"/>
    </w:rPr>
  </w:style>
  <w:style w:type="character" w:customStyle="1" w:styleId="33">
    <w:name w:val="Пункт 3 Знак"/>
    <w:basedOn w:val="Heading3Char"/>
    <w:link w:val="32"/>
    <w:uiPriority w:val="99"/>
    <w:rsid w:val="001D5242"/>
    <w:rPr>
      <w:rFonts w:ascii="Times New Roman" w:eastAsia="Calibri" w:hAnsi="Times New Roman" w:cs="Times New Roman"/>
      <w:bCs/>
      <w:color w:val="4F81BD"/>
      <w:sz w:val="26"/>
      <w:szCs w:val="24"/>
      <w:lang w:val="ru-RU" w:eastAsia="ru-RU"/>
    </w:rPr>
  </w:style>
  <w:style w:type="character" w:customStyle="1" w:styleId="65">
    <w:name w:val="Стиль6 Знак"/>
    <w:basedOn w:val="33"/>
    <w:link w:val="64"/>
    <w:rsid w:val="001D5242"/>
    <w:rPr>
      <w:rFonts w:ascii="Times New Roman" w:eastAsia="Calibri" w:hAnsi="Times New Roman" w:cs="Times New Roman"/>
      <w:b/>
      <w:bCs/>
      <w:i/>
      <w:color w:val="4F81BD"/>
      <w:sz w:val="26"/>
      <w:szCs w:val="26"/>
      <w:lang w:val="ru-RU" w:eastAsia="ru-RU"/>
    </w:rPr>
  </w:style>
  <w:style w:type="paragraph" w:customStyle="1" w:styleId="80">
    <w:name w:val="Стиль8"/>
    <w:basedOn w:val="Normal"/>
    <w:link w:val="81"/>
    <w:qFormat/>
    <w:rsid w:val="001D5242"/>
    <w:pPr>
      <w:keepNext/>
      <w:tabs>
        <w:tab w:val="left" w:pos="2835"/>
      </w:tabs>
      <w:spacing w:before="240" w:after="120" w:line="240" w:lineRule="auto"/>
      <w:ind w:left="2210" w:hanging="792"/>
      <w:jc w:val="both"/>
      <w:outlineLvl w:val="2"/>
    </w:pPr>
    <w:rPr>
      <w:rFonts w:ascii="Times New Roman" w:eastAsia="Times New Roman" w:hAnsi="Times New Roman" w:cs="Times New Roman"/>
      <w:bCs/>
      <w:i/>
      <w:sz w:val="24"/>
      <w:szCs w:val="24"/>
      <w:lang w:val="ru-RU" w:eastAsia="ru-RU"/>
    </w:rPr>
  </w:style>
  <w:style w:type="character" w:customStyle="1" w:styleId="71">
    <w:name w:val="Стиль7 Знак"/>
    <w:basedOn w:val="DefaultParagraphFont"/>
    <w:link w:val="70"/>
    <w:rsid w:val="001D5242"/>
    <w:rPr>
      <w:rFonts w:ascii="Times New Roman" w:eastAsia="Times New Roman" w:hAnsi="Times New Roman" w:cs="Times New Roman"/>
      <w:b/>
      <w:bCs/>
      <w:i/>
      <w:sz w:val="24"/>
      <w:szCs w:val="24"/>
      <w:lang w:val="ru-RU" w:eastAsia="ru-RU"/>
    </w:rPr>
  </w:style>
  <w:style w:type="paragraph" w:customStyle="1" w:styleId="90">
    <w:name w:val="Стиль9"/>
    <w:basedOn w:val="32"/>
    <w:link w:val="91"/>
    <w:qFormat/>
    <w:rsid w:val="001D5242"/>
    <w:pPr>
      <w:keepNext/>
      <w:tabs>
        <w:tab w:val="clear" w:pos="1559"/>
        <w:tab w:val="left" w:pos="4253"/>
      </w:tabs>
      <w:spacing w:before="240" w:after="120"/>
      <w:ind w:left="4253" w:hanging="1418"/>
    </w:pPr>
    <w:rPr>
      <w:i/>
      <w:sz w:val="24"/>
    </w:rPr>
  </w:style>
  <w:style w:type="character" w:customStyle="1" w:styleId="81">
    <w:name w:val="Стиль8 Знак"/>
    <w:basedOn w:val="DefaultParagraphFont"/>
    <w:link w:val="80"/>
    <w:rsid w:val="001D5242"/>
    <w:rPr>
      <w:rFonts w:ascii="Times New Roman" w:eastAsia="Times New Roman" w:hAnsi="Times New Roman" w:cs="Times New Roman"/>
      <w:bCs/>
      <w:i/>
      <w:sz w:val="24"/>
      <w:szCs w:val="24"/>
      <w:lang w:val="ru-RU" w:eastAsia="ru-RU"/>
    </w:rPr>
  </w:style>
  <w:style w:type="character" w:customStyle="1" w:styleId="91">
    <w:name w:val="Стиль9 Знак"/>
    <w:basedOn w:val="33"/>
    <w:link w:val="90"/>
    <w:rsid w:val="001D5242"/>
    <w:rPr>
      <w:rFonts w:ascii="Times New Roman" w:eastAsia="Calibri" w:hAnsi="Times New Roman" w:cs="Times New Roman"/>
      <w:bCs/>
      <w:i/>
      <w:color w:val="4F81BD"/>
      <w:sz w:val="24"/>
      <w:szCs w:val="24"/>
      <w:lang w:val="ru-RU" w:eastAsia="ru-RU"/>
    </w:rPr>
  </w:style>
  <w:style w:type="paragraph" w:customStyle="1" w:styleId="-1">
    <w:name w:val="Таблица-Основной текст"/>
    <w:basedOn w:val="Normal"/>
    <w:link w:val="-2"/>
    <w:rsid w:val="001D5242"/>
    <w:pPr>
      <w:spacing w:after="120" w:line="240" w:lineRule="auto"/>
    </w:pPr>
    <w:rPr>
      <w:rFonts w:ascii="Times New Roman" w:eastAsia="Times New Roman" w:hAnsi="Times New Roman" w:cs="Times New Roman"/>
      <w:sz w:val="24"/>
      <w:szCs w:val="20"/>
      <w:lang w:val="ru-RU" w:eastAsia="ru-RU"/>
    </w:rPr>
  </w:style>
  <w:style w:type="character" w:customStyle="1" w:styleId="-2">
    <w:name w:val="Таблица-Основной текст Знак"/>
    <w:link w:val="-1"/>
    <w:rsid w:val="001D5242"/>
    <w:rPr>
      <w:rFonts w:ascii="Times New Roman" w:eastAsia="Times New Roman" w:hAnsi="Times New Roman" w:cs="Times New Roman"/>
      <w:sz w:val="24"/>
      <w:szCs w:val="20"/>
      <w:lang w:val="ru-RU" w:eastAsia="ru-RU"/>
    </w:rPr>
  </w:style>
  <w:style w:type="paragraph" w:customStyle="1" w:styleId="TableHeading">
    <w:name w:val="Table Heading"/>
    <w:basedOn w:val="Normal"/>
    <w:rsid w:val="001D5242"/>
    <w:pPr>
      <w:keepLines/>
      <w:spacing w:before="120" w:after="120" w:line="240" w:lineRule="auto"/>
    </w:pPr>
    <w:rPr>
      <w:rFonts w:ascii="Book Antiqua" w:eastAsia="Times New Roman" w:hAnsi="Book Antiqua" w:cs="Times New Roman"/>
      <w:b/>
      <w:sz w:val="16"/>
      <w:szCs w:val="20"/>
      <w:lang w:val="ru-RU"/>
    </w:rPr>
  </w:style>
  <w:style w:type="character" w:customStyle="1" w:styleId="apple-converted-space">
    <w:name w:val="apple-converted-space"/>
    <w:basedOn w:val="DefaultParagraphFont"/>
    <w:rsid w:val="001D5242"/>
  </w:style>
  <w:style w:type="table" w:customStyle="1" w:styleId="1f5">
    <w:name w:val="Сетка таблицы1"/>
    <w:basedOn w:val="TableNormal"/>
    <w:next w:val="TableGrid"/>
    <w:uiPriority w:val="59"/>
    <w:rsid w:val="001D5242"/>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
    <w:name w:val="_Таблица.Ячейка"/>
    <w:basedOn w:val="Normal"/>
    <w:qFormat/>
    <w:rsid w:val="001D5242"/>
    <w:pPr>
      <w:spacing w:before="120" w:after="0" w:line="240" w:lineRule="auto"/>
      <w:jc w:val="both"/>
    </w:pPr>
    <w:rPr>
      <w:rFonts w:ascii="Times New Roman" w:eastAsia="Times New Roman" w:hAnsi="Times New Roman" w:cs="Times New Roman"/>
      <w:sz w:val="24"/>
      <w:szCs w:val="20"/>
      <w:lang w:val="ru-RU" w:eastAsia="ru-RU"/>
    </w:rPr>
  </w:style>
  <w:style w:type="paragraph" w:customStyle="1" w:styleId="afffffff0">
    <w:name w:val="_Обычный + отступ"/>
    <w:qFormat/>
    <w:rsid w:val="001D5242"/>
    <w:pPr>
      <w:spacing w:before="120" w:after="120" w:line="240" w:lineRule="auto"/>
      <w:ind w:firstLine="284"/>
      <w:jc w:val="both"/>
    </w:pPr>
    <w:rPr>
      <w:rFonts w:ascii="Times New Roman" w:eastAsia="Times New Roman" w:hAnsi="Times New Roman" w:cs="Times New Roman"/>
      <w:sz w:val="24"/>
      <w:szCs w:val="24"/>
      <w:lang w:val="ru-RU" w:eastAsia="ru-RU"/>
    </w:rPr>
  </w:style>
  <w:style w:type="paragraph" w:customStyle="1" w:styleId="afffffff1">
    <w:name w:val="_Таблица.Наименование таблицы"/>
    <w:basedOn w:val="Caption"/>
    <w:qFormat/>
    <w:rsid w:val="001D5242"/>
    <w:pPr>
      <w:keepNext/>
      <w:spacing w:before="120" w:after="60"/>
    </w:pPr>
    <w:rPr>
      <w:rFonts w:ascii="Times New Roman" w:hAnsi="Times New Roman" w:cs="Times New Roman"/>
      <w:b w:val="0"/>
      <w:color w:val="auto"/>
      <w:sz w:val="24"/>
      <w:szCs w:val="20"/>
      <w:lang w:eastAsia="ru-RU"/>
    </w:rPr>
  </w:style>
  <w:style w:type="paragraph" w:customStyle="1" w:styleId="afffffff2">
    <w:name w:val="_Колонтитулы.Заголовок.Книжная"/>
    <w:basedOn w:val="Normal"/>
    <w:qFormat/>
    <w:rsid w:val="001D5242"/>
    <w:pPr>
      <w:widowControl w:val="0"/>
      <w:tabs>
        <w:tab w:val="center" w:pos="4536"/>
        <w:tab w:val="right" w:pos="9639"/>
      </w:tabs>
      <w:spacing w:after="0" w:line="240" w:lineRule="auto"/>
      <w:jc w:val="both"/>
    </w:pPr>
    <w:rPr>
      <w:rFonts w:ascii="Times New Roman" w:eastAsia="Times New Roman" w:hAnsi="Times New Roman" w:cs="Times New Roman"/>
      <w:sz w:val="20"/>
      <w:szCs w:val="20"/>
      <w:lang w:val="ru-RU"/>
    </w:rPr>
  </w:style>
  <w:style w:type="paragraph" w:customStyle="1" w:styleId="SBRF">
    <w:name w:val="SBRF_Текст абзаца"/>
    <w:basedOn w:val="Normal"/>
    <w:link w:val="SBRF0"/>
    <w:qFormat/>
    <w:rsid w:val="001D5242"/>
    <w:pPr>
      <w:tabs>
        <w:tab w:val="left" w:pos="851"/>
      </w:tabs>
      <w:spacing w:before="60" w:after="60" w:line="360" w:lineRule="auto"/>
      <w:ind w:firstLine="851"/>
      <w:contextualSpacing/>
      <w:jc w:val="both"/>
    </w:pPr>
    <w:rPr>
      <w:rFonts w:ascii="Times New Roman" w:eastAsia="Times New Roman" w:hAnsi="Times New Roman" w:cs="Times New Roman"/>
      <w:snapToGrid w:val="0"/>
      <w:sz w:val="24"/>
      <w:szCs w:val="24"/>
      <w:lang w:val="ru-RU" w:eastAsia="ru-RU"/>
    </w:rPr>
  </w:style>
  <w:style w:type="character" w:customStyle="1" w:styleId="SBRF0">
    <w:name w:val="SBRF_Текст абзаца Знак"/>
    <w:basedOn w:val="DefaultParagraphFont"/>
    <w:link w:val="SBRF"/>
    <w:rsid w:val="001D5242"/>
    <w:rPr>
      <w:rFonts w:ascii="Times New Roman" w:eastAsia="Times New Roman" w:hAnsi="Times New Roman" w:cs="Times New Roman"/>
      <w:snapToGrid w:val="0"/>
      <w:sz w:val="24"/>
      <w:szCs w:val="24"/>
      <w:lang w:val="ru-RU" w:eastAsia="ru-RU"/>
    </w:rPr>
  </w:style>
  <w:style w:type="character" w:customStyle="1" w:styleId="afffffff3">
    <w:name w:val="полужирный"/>
    <w:rsid w:val="001D5242"/>
    <w:rPr>
      <w:b/>
      <w:bCs/>
    </w:rPr>
  </w:style>
  <w:style w:type="paragraph" w:customStyle="1" w:styleId="-20">
    <w:name w:val="ВТБ-Заголовок 2"/>
    <w:basedOn w:val="Heading2"/>
    <w:link w:val="-21"/>
    <w:qFormat/>
    <w:rsid w:val="001D5242"/>
    <w:pPr>
      <w:tabs>
        <w:tab w:val="left" w:pos="567"/>
      </w:tabs>
      <w:spacing w:before="240" w:after="120" w:line="276" w:lineRule="auto"/>
      <w:ind w:left="1283" w:hanging="432"/>
      <w:jc w:val="left"/>
    </w:pPr>
    <w:rPr>
      <w:rFonts w:ascii="Arial" w:hAnsi="Arial" w:cs="Arial"/>
      <w:b w:val="0"/>
      <w:color w:val="4F81BD"/>
      <w:sz w:val="24"/>
      <w:szCs w:val="24"/>
    </w:rPr>
  </w:style>
  <w:style w:type="character" w:customStyle="1" w:styleId="-21">
    <w:name w:val="ВТБ-Заголовок 2 Знак"/>
    <w:basedOn w:val="Heading2Char"/>
    <w:link w:val="-20"/>
    <w:rsid w:val="001D5242"/>
    <w:rPr>
      <w:rFonts w:ascii="Arial" w:eastAsiaTheme="majorEastAsia" w:hAnsi="Arial" w:cs="Arial"/>
      <w:b w:val="0"/>
      <w:bCs/>
      <w:color w:val="4F81BD"/>
      <w:sz w:val="24"/>
      <w:szCs w:val="24"/>
      <w:lang w:val="ru-RU" w:eastAsia="ru-RU"/>
    </w:rPr>
  </w:style>
  <w:style w:type="paragraph" w:customStyle="1" w:styleId="-10">
    <w:name w:val="ВТБ-Заголовок 1"/>
    <w:basedOn w:val="Heading1"/>
    <w:link w:val="-11"/>
    <w:qFormat/>
    <w:rsid w:val="001D5242"/>
    <w:pPr>
      <w:keepLines/>
      <w:pageBreakBefore/>
      <w:tabs>
        <w:tab w:val="left" w:pos="567"/>
      </w:tabs>
      <w:spacing w:before="0" w:after="120" w:line="276" w:lineRule="auto"/>
      <w:ind w:left="643" w:hanging="360"/>
      <w:jc w:val="left"/>
    </w:pPr>
    <w:rPr>
      <w:rFonts w:eastAsia="Calibri"/>
      <w:b w:val="0"/>
    </w:rPr>
  </w:style>
  <w:style w:type="character" w:customStyle="1" w:styleId="-11">
    <w:name w:val="ВТБ-Заголовок 1 Знак"/>
    <w:basedOn w:val="Heading1Char"/>
    <w:link w:val="-10"/>
    <w:rsid w:val="001D5242"/>
    <w:rPr>
      <w:rFonts w:ascii="Arial" w:eastAsia="Calibri" w:hAnsi="Arial" w:cs="Arial"/>
      <w:b w:val="0"/>
      <w:bCs/>
      <w:caps/>
      <w:kern w:val="32"/>
      <w:sz w:val="28"/>
      <w:szCs w:val="28"/>
      <w:lang w:eastAsia="ru-RU"/>
    </w:rPr>
  </w:style>
  <w:style w:type="paragraph" w:styleId="ListNumber4">
    <w:name w:val="List Number 4"/>
    <w:basedOn w:val="Normal"/>
    <w:uiPriority w:val="99"/>
    <w:semiHidden/>
    <w:unhideWhenUsed/>
    <w:rsid w:val="001D5242"/>
    <w:pPr>
      <w:numPr>
        <w:numId w:val="39"/>
      </w:numPr>
      <w:spacing w:after="0" w:line="276" w:lineRule="auto"/>
      <w:contextualSpacing/>
    </w:pPr>
    <w:rPr>
      <w:rFonts w:ascii="Calibri" w:eastAsia="Times New Roman" w:hAnsi="Calibri" w:cs="Times New Roman"/>
      <w:lang w:val="ru-RU"/>
    </w:rPr>
  </w:style>
  <w:style w:type="character" w:styleId="HTMLCode">
    <w:name w:val="HTML Code"/>
    <w:basedOn w:val="DefaultParagraphFont"/>
    <w:uiPriority w:val="99"/>
    <w:semiHidden/>
    <w:unhideWhenUsed/>
    <w:rsid w:val="001D5242"/>
    <w:rPr>
      <w:rFonts w:ascii="Courier New" w:eastAsia="Times New Roman" w:hAnsi="Courier New" w:cs="Courier New" w:hint="default"/>
      <w:sz w:val="20"/>
      <w:szCs w:val="20"/>
    </w:rPr>
  </w:style>
  <w:style w:type="paragraph" w:customStyle="1" w:styleId="101">
    <w:name w:val="Абзац списка1_0"/>
    <w:basedOn w:val="Normal"/>
    <w:qFormat/>
    <w:rsid w:val="001D5242"/>
    <w:pPr>
      <w:spacing w:after="0" w:line="360" w:lineRule="auto"/>
      <w:ind w:left="720" w:firstLine="567"/>
      <w:contextualSpacing/>
      <w:jc w:val="both"/>
    </w:pPr>
    <w:rPr>
      <w:rFonts w:ascii="Franklin Gothic Book" w:eastAsia="Times New Roman" w:hAnsi="Franklin Gothic Book" w:cs="Calibri"/>
      <w:sz w:val="24"/>
      <w:szCs w:val="24"/>
      <w:lang w:val="ru-RU"/>
    </w:rPr>
  </w:style>
  <w:style w:type="character" w:customStyle="1" w:styleId="115">
    <w:name w:val="1.1 Обычный Знак"/>
    <w:basedOn w:val="DefaultParagraphFont"/>
    <w:link w:val="116"/>
    <w:locked/>
    <w:rsid w:val="001D5242"/>
    <w:rPr>
      <w:color w:val="000000" w:themeColor="text1"/>
      <w:sz w:val="24"/>
      <w:szCs w:val="24"/>
    </w:rPr>
  </w:style>
  <w:style w:type="paragraph" w:customStyle="1" w:styleId="116">
    <w:name w:val="1.1 Обычный"/>
    <w:basedOn w:val="Normal"/>
    <w:link w:val="115"/>
    <w:qFormat/>
    <w:rsid w:val="001D5242"/>
    <w:pPr>
      <w:spacing w:before="120" w:after="120" w:line="240" w:lineRule="auto"/>
      <w:ind w:left="851"/>
      <w:jc w:val="both"/>
    </w:pPr>
    <w:rPr>
      <w:color w:val="000000" w:themeColor="text1"/>
      <w:sz w:val="24"/>
      <w:szCs w:val="24"/>
    </w:rPr>
  </w:style>
  <w:style w:type="paragraph" w:customStyle="1" w:styleId="3f3f3f3f3f3f3f">
    <w:name w:val="Б3fа3fз3fо3fв3fы3fй3f"/>
    <w:rsid w:val="001D5242"/>
    <w:pPr>
      <w:autoSpaceDE w:val="0"/>
      <w:autoSpaceDN w:val="0"/>
      <w:adjustRightInd w:val="0"/>
      <w:spacing w:after="0" w:line="200" w:lineRule="atLeast"/>
    </w:pPr>
    <w:rPr>
      <w:rFonts w:ascii="Lucida Sans" w:eastAsia="Microsoft YaHei" w:hAnsi="Lucida Sans" w:cs="Lucida Sans"/>
      <w:kern w:val="1"/>
      <w:sz w:val="36"/>
      <w:szCs w:val="36"/>
      <w:lang w:val="ru-RU"/>
    </w:rPr>
  </w:style>
  <w:style w:type="paragraph" w:customStyle="1" w:styleId="12">
    <w:name w:val="Знак примечания1"/>
    <w:basedOn w:val="Normal"/>
    <w:link w:val="CommentReference"/>
    <w:rsid w:val="001D5242"/>
    <w:pPr>
      <w:spacing w:after="200" w:line="276" w:lineRule="auto"/>
    </w:pPr>
    <w:rPr>
      <w:sz w:val="16"/>
      <w:szCs w:val="16"/>
    </w:rPr>
  </w:style>
  <w:style w:type="paragraph" w:customStyle="1" w:styleId="Contents2">
    <w:name w:val="Contents 2"/>
    <w:next w:val="Standard"/>
    <w:rsid w:val="001D5242"/>
    <w:pPr>
      <w:widowControl w:val="0"/>
      <w:suppressAutoHyphens/>
      <w:overflowPunct w:val="0"/>
      <w:autoSpaceDE w:val="0"/>
      <w:autoSpaceDN w:val="0"/>
      <w:spacing w:after="0" w:line="240" w:lineRule="auto"/>
      <w:ind w:left="200"/>
      <w:textAlignment w:val="baseline"/>
    </w:pPr>
    <w:rPr>
      <w:rFonts w:ascii="XO Thames" w:eastAsia="XO Thames" w:hAnsi="XO Thames" w:cs="XO Thames"/>
      <w:color w:val="000000"/>
      <w:kern w:val="3"/>
      <w:sz w:val="28"/>
      <w:szCs w:val="28"/>
      <w:lang w:val="ru-RU" w:eastAsia="ru-RU"/>
    </w:rPr>
  </w:style>
  <w:style w:type="paragraph" w:customStyle="1" w:styleId="Contents4">
    <w:name w:val="Contents 4"/>
    <w:next w:val="Standard"/>
    <w:rsid w:val="001D5242"/>
    <w:pPr>
      <w:widowControl w:val="0"/>
      <w:suppressAutoHyphens/>
      <w:overflowPunct w:val="0"/>
      <w:autoSpaceDE w:val="0"/>
      <w:autoSpaceDN w:val="0"/>
      <w:spacing w:after="0" w:line="240" w:lineRule="auto"/>
      <w:ind w:left="600"/>
      <w:textAlignment w:val="baseline"/>
    </w:pPr>
    <w:rPr>
      <w:rFonts w:ascii="XO Thames" w:eastAsia="XO Thames" w:hAnsi="XO Thames" w:cs="XO Thames"/>
      <w:color w:val="000000"/>
      <w:kern w:val="3"/>
      <w:sz w:val="28"/>
      <w:szCs w:val="28"/>
      <w:lang w:val="ru-RU" w:eastAsia="ru-RU"/>
    </w:rPr>
  </w:style>
  <w:style w:type="paragraph" w:customStyle="1" w:styleId="Contents6">
    <w:name w:val="Contents 6"/>
    <w:next w:val="Standard"/>
    <w:rsid w:val="001D5242"/>
    <w:pPr>
      <w:widowControl w:val="0"/>
      <w:suppressAutoHyphens/>
      <w:overflowPunct w:val="0"/>
      <w:autoSpaceDE w:val="0"/>
      <w:autoSpaceDN w:val="0"/>
      <w:spacing w:after="0" w:line="240" w:lineRule="auto"/>
      <w:ind w:left="1000"/>
      <w:textAlignment w:val="baseline"/>
    </w:pPr>
    <w:rPr>
      <w:rFonts w:ascii="XO Thames" w:eastAsia="XO Thames" w:hAnsi="XO Thames" w:cs="XO Thames"/>
      <w:color w:val="000000"/>
      <w:kern w:val="3"/>
      <w:sz w:val="28"/>
      <w:szCs w:val="28"/>
      <w:lang w:val="ru-RU" w:eastAsia="ru-RU"/>
    </w:rPr>
  </w:style>
  <w:style w:type="paragraph" w:customStyle="1" w:styleId="Contents7">
    <w:name w:val="Contents 7"/>
    <w:next w:val="Standard"/>
    <w:rsid w:val="001D5242"/>
    <w:pPr>
      <w:widowControl w:val="0"/>
      <w:suppressAutoHyphens/>
      <w:overflowPunct w:val="0"/>
      <w:autoSpaceDE w:val="0"/>
      <w:autoSpaceDN w:val="0"/>
      <w:spacing w:after="0" w:line="240" w:lineRule="auto"/>
      <w:ind w:left="1200"/>
      <w:textAlignment w:val="baseline"/>
    </w:pPr>
    <w:rPr>
      <w:rFonts w:ascii="XO Thames" w:eastAsia="XO Thames" w:hAnsi="XO Thames" w:cs="XO Thames"/>
      <w:color w:val="000000"/>
      <w:kern w:val="3"/>
      <w:sz w:val="28"/>
      <w:szCs w:val="28"/>
      <w:lang w:val="ru-RU" w:eastAsia="ru-RU"/>
    </w:rPr>
  </w:style>
  <w:style w:type="paragraph" w:customStyle="1" w:styleId="Standard">
    <w:name w:val="Standard"/>
    <w:rsid w:val="001D5242"/>
    <w:pPr>
      <w:widowControl w:val="0"/>
      <w:suppressAutoHyphens/>
      <w:overflowPunct w:val="0"/>
      <w:autoSpaceDE w:val="0"/>
      <w:autoSpaceDN w:val="0"/>
      <w:spacing w:after="0" w:line="240" w:lineRule="auto"/>
      <w:textAlignment w:val="baseline"/>
    </w:pPr>
    <w:rPr>
      <w:rFonts w:ascii="XO Thames" w:eastAsia="XO Thames" w:hAnsi="XO Thames" w:cs="XO Thames"/>
      <w:color w:val="000000"/>
      <w:kern w:val="3"/>
      <w:sz w:val="24"/>
      <w:szCs w:val="24"/>
      <w:lang w:val="ru-RU" w:eastAsia="ru-RU"/>
    </w:rPr>
  </w:style>
  <w:style w:type="paragraph" w:customStyle="1" w:styleId="Endnote">
    <w:name w:val="Endnote"/>
    <w:rsid w:val="001D5242"/>
    <w:pPr>
      <w:widowControl w:val="0"/>
      <w:suppressAutoHyphens/>
      <w:overflowPunct w:val="0"/>
      <w:autoSpaceDE w:val="0"/>
      <w:autoSpaceDN w:val="0"/>
      <w:spacing w:after="0" w:line="240" w:lineRule="auto"/>
      <w:ind w:firstLine="851"/>
      <w:jc w:val="both"/>
      <w:textAlignment w:val="baseline"/>
    </w:pPr>
    <w:rPr>
      <w:rFonts w:ascii="XO Thames" w:eastAsia="XO Thames" w:hAnsi="XO Thames" w:cs="XO Thames"/>
      <w:color w:val="000000"/>
      <w:kern w:val="3"/>
      <w:lang w:val="ru-RU" w:eastAsia="ru-RU"/>
    </w:rPr>
  </w:style>
  <w:style w:type="paragraph" w:customStyle="1" w:styleId="Contents3">
    <w:name w:val="Contents 3"/>
    <w:next w:val="Standard"/>
    <w:rsid w:val="001D5242"/>
    <w:pPr>
      <w:widowControl w:val="0"/>
      <w:suppressAutoHyphens/>
      <w:overflowPunct w:val="0"/>
      <w:autoSpaceDE w:val="0"/>
      <w:autoSpaceDN w:val="0"/>
      <w:spacing w:after="0" w:line="240" w:lineRule="auto"/>
      <w:ind w:left="400"/>
      <w:textAlignment w:val="baseline"/>
    </w:pPr>
    <w:rPr>
      <w:rFonts w:ascii="XO Thames" w:eastAsia="XO Thames" w:hAnsi="XO Thames" w:cs="XO Thames"/>
      <w:color w:val="000000"/>
      <w:kern w:val="3"/>
      <w:sz w:val="28"/>
      <w:szCs w:val="28"/>
      <w:lang w:val="ru-RU" w:eastAsia="ru-RU"/>
    </w:rPr>
  </w:style>
  <w:style w:type="paragraph" w:customStyle="1" w:styleId="Internetlink">
    <w:name w:val="Internet link"/>
    <w:rsid w:val="001D5242"/>
    <w:pPr>
      <w:widowControl w:val="0"/>
      <w:suppressAutoHyphens/>
      <w:overflowPunct w:val="0"/>
      <w:autoSpaceDE w:val="0"/>
      <w:autoSpaceDN w:val="0"/>
      <w:spacing w:after="0" w:line="240" w:lineRule="auto"/>
      <w:textAlignment w:val="baseline"/>
    </w:pPr>
    <w:rPr>
      <w:rFonts w:ascii="XO Thames" w:eastAsia="XO Thames" w:hAnsi="XO Thames" w:cs="XO Thames"/>
      <w:color w:val="0000FF"/>
      <w:kern w:val="3"/>
      <w:sz w:val="24"/>
      <w:szCs w:val="24"/>
      <w:u w:val="single"/>
      <w:lang w:val="ru-RU" w:eastAsia="ru-RU"/>
    </w:rPr>
  </w:style>
  <w:style w:type="paragraph" w:customStyle="1" w:styleId="Footnote">
    <w:name w:val="Footnote"/>
    <w:rsid w:val="001D5242"/>
    <w:pPr>
      <w:widowControl w:val="0"/>
      <w:suppressAutoHyphens/>
      <w:overflowPunct w:val="0"/>
      <w:autoSpaceDE w:val="0"/>
      <w:autoSpaceDN w:val="0"/>
      <w:spacing w:after="0" w:line="240" w:lineRule="auto"/>
      <w:ind w:firstLine="851"/>
      <w:jc w:val="both"/>
      <w:textAlignment w:val="baseline"/>
    </w:pPr>
    <w:rPr>
      <w:rFonts w:ascii="XO Thames" w:eastAsia="XO Thames" w:hAnsi="XO Thames" w:cs="XO Thames"/>
      <w:color w:val="000000"/>
      <w:kern w:val="3"/>
      <w:lang w:val="ru-RU" w:eastAsia="ru-RU"/>
    </w:rPr>
  </w:style>
  <w:style w:type="paragraph" w:customStyle="1" w:styleId="Contents1">
    <w:name w:val="Contents 1"/>
    <w:next w:val="Standard"/>
    <w:rsid w:val="001D5242"/>
    <w:pPr>
      <w:widowControl w:val="0"/>
      <w:suppressAutoHyphens/>
      <w:overflowPunct w:val="0"/>
      <w:autoSpaceDE w:val="0"/>
      <w:autoSpaceDN w:val="0"/>
      <w:spacing w:after="0" w:line="240" w:lineRule="auto"/>
      <w:textAlignment w:val="baseline"/>
    </w:pPr>
    <w:rPr>
      <w:rFonts w:ascii="XO Thames" w:eastAsia="XO Thames" w:hAnsi="XO Thames" w:cs="XO Thames"/>
      <w:b/>
      <w:bCs/>
      <w:color w:val="000000"/>
      <w:kern w:val="3"/>
      <w:sz w:val="28"/>
      <w:szCs w:val="28"/>
      <w:lang w:val="ru-RU" w:eastAsia="ru-RU"/>
    </w:rPr>
  </w:style>
  <w:style w:type="paragraph" w:customStyle="1" w:styleId="HeaderandFooter">
    <w:name w:val="Header and Footer"/>
    <w:rsid w:val="001D5242"/>
    <w:pPr>
      <w:widowControl w:val="0"/>
      <w:suppressAutoHyphens/>
      <w:overflowPunct w:val="0"/>
      <w:autoSpaceDE w:val="0"/>
      <w:autoSpaceDN w:val="0"/>
      <w:spacing w:after="0" w:line="240" w:lineRule="auto"/>
      <w:jc w:val="both"/>
      <w:textAlignment w:val="baseline"/>
    </w:pPr>
    <w:rPr>
      <w:rFonts w:ascii="XO Thames" w:eastAsia="XO Thames" w:hAnsi="XO Thames" w:cs="XO Thames"/>
      <w:color w:val="000000"/>
      <w:kern w:val="3"/>
      <w:sz w:val="20"/>
      <w:szCs w:val="20"/>
      <w:lang w:val="ru-RU" w:eastAsia="ru-RU"/>
    </w:rPr>
  </w:style>
  <w:style w:type="paragraph" w:customStyle="1" w:styleId="Contents9">
    <w:name w:val="Contents 9"/>
    <w:next w:val="Standard"/>
    <w:rsid w:val="001D5242"/>
    <w:pPr>
      <w:widowControl w:val="0"/>
      <w:suppressAutoHyphens/>
      <w:overflowPunct w:val="0"/>
      <w:autoSpaceDE w:val="0"/>
      <w:autoSpaceDN w:val="0"/>
      <w:spacing w:after="0" w:line="240" w:lineRule="auto"/>
      <w:ind w:left="1600"/>
      <w:textAlignment w:val="baseline"/>
    </w:pPr>
    <w:rPr>
      <w:rFonts w:ascii="XO Thames" w:eastAsia="XO Thames" w:hAnsi="XO Thames" w:cs="XO Thames"/>
      <w:color w:val="000000"/>
      <w:kern w:val="3"/>
      <w:sz w:val="28"/>
      <w:szCs w:val="28"/>
      <w:lang w:val="ru-RU" w:eastAsia="ru-RU"/>
    </w:rPr>
  </w:style>
  <w:style w:type="paragraph" w:customStyle="1" w:styleId="Contents8">
    <w:name w:val="Contents 8"/>
    <w:next w:val="Standard"/>
    <w:rsid w:val="001D5242"/>
    <w:pPr>
      <w:widowControl w:val="0"/>
      <w:suppressAutoHyphens/>
      <w:overflowPunct w:val="0"/>
      <w:autoSpaceDE w:val="0"/>
      <w:autoSpaceDN w:val="0"/>
      <w:spacing w:after="0" w:line="240" w:lineRule="auto"/>
      <w:ind w:left="1400"/>
      <w:textAlignment w:val="baseline"/>
    </w:pPr>
    <w:rPr>
      <w:rFonts w:ascii="XO Thames" w:eastAsia="XO Thames" w:hAnsi="XO Thames" w:cs="XO Thames"/>
      <w:color w:val="000000"/>
      <w:kern w:val="3"/>
      <w:sz w:val="28"/>
      <w:szCs w:val="28"/>
      <w:lang w:val="ru-RU" w:eastAsia="ru-RU"/>
    </w:rPr>
  </w:style>
  <w:style w:type="paragraph" w:customStyle="1" w:styleId="Contents5">
    <w:name w:val="Contents 5"/>
    <w:next w:val="Standard"/>
    <w:rsid w:val="001D5242"/>
    <w:pPr>
      <w:widowControl w:val="0"/>
      <w:suppressAutoHyphens/>
      <w:overflowPunct w:val="0"/>
      <w:autoSpaceDE w:val="0"/>
      <w:autoSpaceDN w:val="0"/>
      <w:spacing w:after="0" w:line="240" w:lineRule="auto"/>
      <w:ind w:left="800"/>
      <w:textAlignment w:val="baseline"/>
    </w:pPr>
    <w:rPr>
      <w:rFonts w:ascii="XO Thames" w:eastAsia="XO Thames" w:hAnsi="XO Thames" w:cs="XO Thames"/>
      <w:color w:val="000000"/>
      <w:kern w:val="3"/>
      <w:sz w:val="28"/>
      <w:szCs w:val="28"/>
      <w:lang w:val="ru-RU" w:eastAsia="ru-RU"/>
    </w:rPr>
  </w:style>
  <w:style w:type="character" w:styleId="IntenseEmphasis">
    <w:name w:val="Intense Emphasis"/>
    <w:basedOn w:val="DefaultParagraphFont"/>
    <w:uiPriority w:val="21"/>
    <w:qFormat/>
    <w:rsid w:val="001D5242"/>
    <w:rPr>
      <w:i/>
      <w:iCs/>
      <w:color w:val="5B9BD5" w:themeColor="accent1"/>
    </w:rPr>
  </w:style>
  <w:style w:type="character" w:styleId="IntenseReference">
    <w:name w:val="Intense Reference"/>
    <w:basedOn w:val="DefaultParagraphFont"/>
    <w:uiPriority w:val="32"/>
    <w:qFormat/>
    <w:rsid w:val="001D5242"/>
    <w:rPr>
      <w:b/>
      <w:bCs/>
      <w:smallCaps/>
      <w:color w:val="5B9BD5" w:themeColor="accent1"/>
      <w:spacing w:val="5"/>
    </w:rPr>
  </w:style>
  <w:style w:type="paragraph" w:customStyle="1" w:styleId="1-">
    <w:name w:val="1-"/>
    <w:basedOn w:val="43"/>
    <w:link w:val="1-0"/>
    <w:qFormat/>
    <w:rsid w:val="001D5242"/>
    <w:pPr>
      <w:pageBreakBefore w:val="0"/>
      <w:numPr>
        <w:numId w:val="40"/>
      </w:numPr>
    </w:pPr>
    <w:rPr>
      <w:rFonts w:ascii="Arial" w:hAnsi="Arial" w:cs="Arial"/>
      <w:lang w:val="ru-RU"/>
    </w:rPr>
  </w:style>
  <w:style w:type="paragraph" w:customStyle="1" w:styleId="102">
    <w:name w:val="Стиль10"/>
    <w:basedOn w:val="Heading2"/>
    <w:link w:val="103"/>
    <w:qFormat/>
    <w:rsid w:val="001D5242"/>
    <w:pPr>
      <w:tabs>
        <w:tab w:val="left" w:pos="709"/>
      </w:tabs>
      <w:spacing w:before="240" w:after="120" w:line="276" w:lineRule="auto"/>
      <w:ind w:left="708"/>
    </w:pPr>
    <w:rPr>
      <w:rFonts w:ascii="Arial" w:eastAsia="Arial" w:hAnsi="Arial" w:cs="Arial"/>
      <w:sz w:val="28"/>
      <w:szCs w:val="28"/>
    </w:rPr>
  </w:style>
  <w:style w:type="character" w:customStyle="1" w:styleId="1-0">
    <w:name w:val="1- Знак"/>
    <w:basedOn w:val="44"/>
    <w:link w:val="1-"/>
    <w:rsid w:val="001D5242"/>
    <w:rPr>
      <w:rFonts w:ascii="Arial" w:eastAsia="Calibri" w:hAnsi="Arial" w:cs="Arial"/>
      <w:b/>
      <w:bCs/>
      <w:caps w:val="0"/>
      <w:kern w:val="32"/>
      <w:sz w:val="32"/>
      <w:szCs w:val="32"/>
      <w:lang w:val="ru-RU" w:eastAsia="ru-RU"/>
    </w:rPr>
  </w:style>
  <w:style w:type="character" w:customStyle="1" w:styleId="103">
    <w:name w:val="Стиль10 Знак"/>
    <w:basedOn w:val="Heading2Char"/>
    <w:link w:val="102"/>
    <w:rsid w:val="001D5242"/>
    <w:rPr>
      <w:rFonts w:ascii="Arial" w:eastAsia="Arial" w:hAnsi="Arial" w:cs="Arial"/>
      <w:b/>
      <w:bCs/>
      <w:color w:val="5B9BD5" w:themeColor="accent1"/>
      <w:sz w:val="28"/>
      <w:szCs w:val="28"/>
      <w:lang w:val="ru-RU" w:eastAsia="ru-RU"/>
    </w:rPr>
  </w:style>
  <w:style w:type="paragraph" w:customStyle="1" w:styleId="msonormal0">
    <w:name w:val="msonormal"/>
    <w:basedOn w:val="Normal"/>
    <w:rsid w:val="001D5242"/>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table" w:styleId="GridTable1Light-Accent5">
    <w:name w:val="Grid Table 1 Light Accent 5"/>
    <w:basedOn w:val="TableNormal"/>
    <w:uiPriority w:val="46"/>
    <w:rsid w:val="00002A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002A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002A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1Light-Accent1">
    <w:name w:val="Grid Table 1 Light Accent 1"/>
    <w:basedOn w:val="TableNormal"/>
    <w:uiPriority w:val="46"/>
    <w:rsid w:val="00002A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9C1C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FA55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3366">
      <w:bodyDiv w:val="1"/>
      <w:marLeft w:val="0"/>
      <w:marRight w:val="0"/>
      <w:marTop w:val="0"/>
      <w:marBottom w:val="0"/>
      <w:divBdr>
        <w:top w:val="none" w:sz="0" w:space="0" w:color="auto"/>
        <w:left w:val="none" w:sz="0" w:space="0" w:color="auto"/>
        <w:bottom w:val="none" w:sz="0" w:space="0" w:color="auto"/>
        <w:right w:val="none" w:sz="0" w:space="0" w:color="auto"/>
      </w:divBdr>
    </w:div>
    <w:div w:id="69155615">
      <w:bodyDiv w:val="1"/>
      <w:marLeft w:val="0"/>
      <w:marRight w:val="0"/>
      <w:marTop w:val="0"/>
      <w:marBottom w:val="0"/>
      <w:divBdr>
        <w:top w:val="none" w:sz="0" w:space="0" w:color="auto"/>
        <w:left w:val="none" w:sz="0" w:space="0" w:color="auto"/>
        <w:bottom w:val="none" w:sz="0" w:space="0" w:color="auto"/>
        <w:right w:val="none" w:sz="0" w:space="0" w:color="auto"/>
      </w:divBdr>
    </w:div>
    <w:div w:id="185872731">
      <w:bodyDiv w:val="1"/>
      <w:marLeft w:val="0"/>
      <w:marRight w:val="0"/>
      <w:marTop w:val="0"/>
      <w:marBottom w:val="0"/>
      <w:divBdr>
        <w:top w:val="none" w:sz="0" w:space="0" w:color="auto"/>
        <w:left w:val="none" w:sz="0" w:space="0" w:color="auto"/>
        <w:bottom w:val="none" w:sz="0" w:space="0" w:color="auto"/>
        <w:right w:val="none" w:sz="0" w:space="0" w:color="auto"/>
      </w:divBdr>
    </w:div>
    <w:div w:id="221598476">
      <w:bodyDiv w:val="1"/>
      <w:marLeft w:val="0"/>
      <w:marRight w:val="0"/>
      <w:marTop w:val="0"/>
      <w:marBottom w:val="0"/>
      <w:divBdr>
        <w:top w:val="none" w:sz="0" w:space="0" w:color="auto"/>
        <w:left w:val="none" w:sz="0" w:space="0" w:color="auto"/>
        <w:bottom w:val="none" w:sz="0" w:space="0" w:color="auto"/>
        <w:right w:val="none" w:sz="0" w:space="0" w:color="auto"/>
      </w:divBdr>
    </w:div>
    <w:div w:id="249394930">
      <w:bodyDiv w:val="1"/>
      <w:marLeft w:val="0"/>
      <w:marRight w:val="0"/>
      <w:marTop w:val="0"/>
      <w:marBottom w:val="0"/>
      <w:divBdr>
        <w:top w:val="none" w:sz="0" w:space="0" w:color="auto"/>
        <w:left w:val="none" w:sz="0" w:space="0" w:color="auto"/>
        <w:bottom w:val="none" w:sz="0" w:space="0" w:color="auto"/>
        <w:right w:val="none" w:sz="0" w:space="0" w:color="auto"/>
      </w:divBdr>
    </w:div>
    <w:div w:id="264771090">
      <w:bodyDiv w:val="1"/>
      <w:marLeft w:val="0"/>
      <w:marRight w:val="0"/>
      <w:marTop w:val="0"/>
      <w:marBottom w:val="0"/>
      <w:divBdr>
        <w:top w:val="none" w:sz="0" w:space="0" w:color="auto"/>
        <w:left w:val="none" w:sz="0" w:space="0" w:color="auto"/>
        <w:bottom w:val="none" w:sz="0" w:space="0" w:color="auto"/>
        <w:right w:val="none" w:sz="0" w:space="0" w:color="auto"/>
      </w:divBdr>
    </w:div>
    <w:div w:id="386297533">
      <w:bodyDiv w:val="1"/>
      <w:marLeft w:val="0"/>
      <w:marRight w:val="0"/>
      <w:marTop w:val="0"/>
      <w:marBottom w:val="0"/>
      <w:divBdr>
        <w:top w:val="none" w:sz="0" w:space="0" w:color="auto"/>
        <w:left w:val="none" w:sz="0" w:space="0" w:color="auto"/>
        <w:bottom w:val="none" w:sz="0" w:space="0" w:color="auto"/>
        <w:right w:val="none" w:sz="0" w:space="0" w:color="auto"/>
      </w:divBdr>
    </w:div>
    <w:div w:id="436826667">
      <w:bodyDiv w:val="1"/>
      <w:marLeft w:val="0"/>
      <w:marRight w:val="0"/>
      <w:marTop w:val="0"/>
      <w:marBottom w:val="0"/>
      <w:divBdr>
        <w:top w:val="none" w:sz="0" w:space="0" w:color="auto"/>
        <w:left w:val="none" w:sz="0" w:space="0" w:color="auto"/>
        <w:bottom w:val="none" w:sz="0" w:space="0" w:color="auto"/>
        <w:right w:val="none" w:sz="0" w:space="0" w:color="auto"/>
      </w:divBdr>
    </w:div>
    <w:div w:id="533008892">
      <w:bodyDiv w:val="1"/>
      <w:marLeft w:val="0"/>
      <w:marRight w:val="0"/>
      <w:marTop w:val="0"/>
      <w:marBottom w:val="0"/>
      <w:divBdr>
        <w:top w:val="none" w:sz="0" w:space="0" w:color="auto"/>
        <w:left w:val="none" w:sz="0" w:space="0" w:color="auto"/>
        <w:bottom w:val="none" w:sz="0" w:space="0" w:color="auto"/>
        <w:right w:val="none" w:sz="0" w:space="0" w:color="auto"/>
      </w:divBdr>
    </w:div>
    <w:div w:id="545407322">
      <w:bodyDiv w:val="1"/>
      <w:marLeft w:val="0"/>
      <w:marRight w:val="0"/>
      <w:marTop w:val="0"/>
      <w:marBottom w:val="0"/>
      <w:divBdr>
        <w:top w:val="none" w:sz="0" w:space="0" w:color="auto"/>
        <w:left w:val="none" w:sz="0" w:space="0" w:color="auto"/>
        <w:bottom w:val="none" w:sz="0" w:space="0" w:color="auto"/>
        <w:right w:val="none" w:sz="0" w:space="0" w:color="auto"/>
      </w:divBdr>
    </w:div>
    <w:div w:id="571355273">
      <w:bodyDiv w:val="1"/>
      <w:marLeft w:val="0"/>
      <w:marRight w:val="0"/>
      <w:marTop w:val="0"/>
      <w:marBottom w:val="0"/>
      <w:divBdr>
        <w:top w:val="none" w:sz="0" w:space="0" w:color="auto"/>
        <w:left w:val="none" w:sz="0" w:space="0" w:color="auto"/>
        <w:bottom w:val="none" w:sz="0" w:space="0" w:color="auto"/>
        <w:right w:val="none" w:sz="0" w:space="0" w:color="auto"/>
      </w:divBdr>
    </w:div>
    <w:div w:id="607082817">
      <w:bodyDiv w:val="1"/>
      <w:marLeft w:val="0"/>
      <w:marRight w:val="0"/>
      <w:marTop w:val="0"/>
      <w:marBottom w:val="0"/>
      <w:divBdr>
        <w:top w:val="none" w:sz="0" w:space="0" w:color="auto"/>
        <w:left w:val="none" w:sz="0" w:space="0" w:color="auto"/>
        <w:bottom w:val="none" w:sz="0" w:space="0" w:color="auto"/>
        <w:right w:val="none" w:sz="0" w:space="0" w:color="auto"/>
      </w:divBdr>
    </w:div>
    <w:div w:id="626929318">
      <w:bodyDiv w:val="1"/>
      <w:marLeft w:val="0"/>
      <w:marRight w:val="0"/>
      <w:marTop w:val="0"/>
      <w:marBottom w:val="0"/>
      <w:divBdr>
        <w:top w:val="none" w:sz="0" w:space="0" w:color="auto"/>
        <w:left w:val="none" w:sz="0" w:space="0" w:color="auto"/>
        <w:bottom w:val="none" w:sz="0" w:space="0" w:color="auto"/>
        <w:right w:val="none" w:sz="0" w:space="0" w:color="auto"/>
      </w:divBdr>
    </w:div>
    <w:div w:id="648901537">
      <w:bodyDiv w:val="1"/>
      <w:marLeft w:val="0"/>
      <w:marRight w:val="0"/>
      <w:marTop w:val="0"/>
      <w:marBottom w:val="0"/>
      <w:divBdr>
        <w:top w:val="none" w:sz="0" w:space="0" w:color="auto"/>
        <w:left w:val="none" w:sz="0" w:space="0" w:color="auto"/>
        <w:bottom w:val="none" w:sz="0" w:space="0" w:color="auto"/>
        <w:right w:val="none" w:sz="0" w:space="0" w:color="auto"/>
      </w:divBdr>
    </w:div>
    <w:div w:id="661011437">
      <w:bodyDiv w:val="1"/>
      <w:marLeft w:val="0"/>
      <w:marRight w:val="0"/>
      <w:marTop w:val="0"/>
      <w:marBottom w:val="0"/>
      <w:divBdr>
        <w:top w:val="none" w:sz="0" w:space="0" w:color="auto"/>
        <w:left w:val="none" w:sz="0" w:space="0" w:color="auto"/>
        <w:bottom w:val="none" w:sz="0" w:space="0" w:color="auto"/>
        <w:right w:val="none" w:sz="0" w:space="0" w:color="auto"/>
      </w:divBdr>
    </w:div>
    <w:div w:id="927036901">
      <w:bodyDiv w:val="1"/>
      <w:marLeft w:val="0"/>
      <w:marRight w:val="0"/>
      <w:marTop w:val="0"/>
      <w:marBottom w:val="0"/>
      <w:divBdr>
        <w:top w:val="none" w:sz="0" w:space="0" w:color="auto"/>
        <w:left w:val="none" w:sz="0" w:space="0" w:color="auto"/>
        <w:bottom w:val="none" w:sz="0" w:space="0" w:color="auto"/>
        <w:right w:val="none" w:sz="0" w:space="0" w:color="auto"/>
      </w:divBdr>
    </w:div>
    <w:div w:id="1119373843">
      <w:bodyDiv w:val="1"/>
      <w:marLeft w:val="0"/>
      <w:marRight w:val="0"/>
      <w:marTop w:val="0"/>
      <w:marBottom w:val="0"/>
      <w:divBdr>
        <w:top w:val="none" w:sz="0" w:space="0" w:color="auto"/>
        <w:left w:val="none" w:sz="0" w:space="0" w:color="auto"/>
        <w:bottom w:val="none" w:sz="0" w:space="0" w:color="auto"/>
        <w:right w:val="none" w:sz="0" w:space="0" w:color="auto"/>
      </w:divBdr>
    </w:div>
    <w:div w:id="1157844923">
      <w:bodyDiv w:val="1"/>
      <w:marLeft w:val="0"/>
      <w:marRight w:val="0"/>
      <w:marTop w:val="0"/>
      <w:marBottom w:val="0"/>
      <w:divBdr>
        <w:top w:val="none" w:sz="0" w:space="0" w:color="auto"/>
        <w:left w:val="none" w:sz="0" w:space="0" w:color="auto"/>
        <w:bottom w:val="none" w:sz="0" w:space="0" w:color="auto"/>
        <w:right w:val="none" w:sz="0" w:space="0" w:color="auto"/>
      </w:divBdr>
    </w:div>
    <w:div w:id="1218855539">
      <w:bodyDiv w:val="1"/>
      <w:marLeft w:val="0"/>
      <w:marRight w:val="0"/>
      <w:marTop w:val="0"/>
      <w:marBottom w:val="0"/>
      <w:divBdr>
        <w:top w:val="none" w:sz="0" w:space="0" w:color="auto"/>
        <w:left w:val="none" w:sz="0" w:space="0" w:color="auto"/>
        <w:bottom w:val="none" w:sz="0" w:space="0" w:color="auto"/>
        <w:right w:val="none" w:sz="0" w:space="0" w:color="auto"/>
      </w:divBdr>
    </w:div>
    <w:div w:id="1592278874">
      <w:bodyDiv w:val="1"/>
      <w:marLeft w:val="0"/>
      <w:marRight w:val="0"/>
      <w:marTop w:val="0"/>
      <w:marBottom w:val="0"/>
      <w:divBdr>
        <w:top w:val="none" w:sz="0" w:space="0" w:color="auto"/>
        <w:left w:val="none" w:sz="0" w:space="0" w:color="auto"/>
        <w:bottom w:val="none" w:sz="0" w:space="0" w:color="auto"/>
        <w:right w:val="none" w:sz="0" w:space="0" w:color="auto"/>
      </w:divBdr>
    </w:div>
    <w:div w:id="1625888389">
      <w:bodyDiv w:val="1"/>
      <w:marLeft w:val="0"/>
      <w:marRight w:val="0"/>
      <w:marTop w:val="0"/>
      <w:marBottom w:val="0"/>
      <w:divBdr>
        <w:top w:val="none" w:sz="0" w:space="0" w:color="auto"/>
        <w:left w:val="none" w:sz="0" w:space="0" w:color="auto"/>
        <w:bottom w:val="none" w:sz="0" w:space="0" w:color="auto"/>
        <w:right w:val="none" w:sz="0" w:space="0" w:color="auto"/>
      </w:divBdr>
    </w:div>
    <w:div w:id="1663849040">
      <w:bodyDiv w:val="1"/>
      <w:marLeft w:val="0"/>
      <w:marRight w:val="0"/>
      <w:marTop w:val="0"/>
      <w:marBottom w:val="0"/>
      <w:divBdr>
        <w:top w:val="none" w:sz="0" w:space="0" w:color="auto"/>
        <w:left w:val="none" w:sz="0" w:space="0" w:color="auto"/>
        <w:bottom w:val="none" w:sz="0" w:space="0" w:color="auto"/>
        <w:right w:val="none" w:sz="0" w:space="0" w:color="auto"/>
      </w:divBdr>
    </w:div>
    <w:div w:id="168030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D6791-9BFB-41F9-BD2E-5AFA650D4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41065</TotalTime>
  <Pages>18</Pages>
  <Words>5345</Words>
  <Characters>30469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Barybina, Anna</dc:creator>
  <cp:keywords/>
  <dc:description/>
  <cp:lastModifiedBy>Barybina, Anna</cp:lastModifiedBy>
  <cp:revision>92</cp:revision>
  <dcterms:created xsi:type="dcterms:W3CDTF">2024-03-20T07:10:00Z</dcterms:created>
  <dcterms:modified xsi:type="dcterms:W3CDTF">2024-12-26T13:45:00Z</dcterms:modified>
</cp:coreProperties>
</file>