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E102A8" w:rsidRDefault="00E102A8">
      <w:pPr>
        <w:jc w:val="center"/>
        <w:rPr>
          <w:sz w:val="48"/>
          <w:szCs w:val="48"/>
        </w:rPr>
      </w:pPr>
    </w:p>
    <w:p w14:paraId="00000002" w14:textId="77777777" w:rsidR="00E102A8" w:rsidRDefault="00E102A8">
      <w:pPr>
        <w:jc w:val="center"/>
        <w:rPr>
          <w:sz w:val="48"/>
          <w:szCs w:val="48"/>
        </w:rPr>
      </w:pPr>
    </w:p>
    <w:p w14:paraId="00000003" w14:textId="77777777" w:rsidR="00E102A8" w:rsidRDefault="00336443">
      <w:pPr>
        <w:jc w:val="center"/>
        <w:rPr>
          <w:sz w:val="48"/>
          <w:szCs w:val="48"/>
        </w:rPr>
      </w:pPr>
      <w:r>
        <w:rPr>
          <w:noProof/>
          <w:sz w:val="48"/>
          <w:szCs w:val="48"/>
        </w:rPr>
        <w:drawing>
          <wp:inline distT="0" distB="0" distL="114300" distR="114300" wp14:anchorId="3612ECA9" wp14:editId="0F0DD502">
            <wp:extent cx="5686425" cy="26098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86425" cy="2609850"/>
                    </a:xfrm>
                    <a:prstGeom prst="rect">
                      <a:avLst/>
                    </a:prstGeom>
                    <a:ln/>
                  </pic:spPr>
                </pic:pic>
              </a:graphicData>
            </a:graphic>
          </wp:inline>
        </w:drawing>
      </w:r>
    </w:p>
    <w:p w14:paraId="00000004" w14:textId="77777777" w:rsidR="00E102A8" w:rsidRDefault="00E102A8">
      <w:pPr>
        <w:jc w:val="center"/>
        <w:rPr>
          <w:sz w:val="48"/>
          <w:szCs w:val="48"/>
        </w:rPr>
      </w:pPr>
    </w:p>
    <w:p w14:paraId="00000005" w14:textId="77777777" w:rsidR="00E102A8" w:rsidRDefault="00E102A8">
      <w:pPr>
        <w:jc w:val="center"/>
        <w:rPr>
          <w:sz w:val="48"/>
          <w:szCs w:val="48"/>
        </w:rPr>
      </w:pPr>
    </w:p>
    <w:p w14:paraId="00000006" w14:textId="77777777" w:rsidR="00E102A8" w:rsidRDefault="00336443">
      <w:pPr>
        <w:jc w:val="center"/>
        <w:rPr>
          <w:color w:val="548DD4"/>
          <w:sz w:val="48"/>
          <w:szCs w:val="48"/>
        </w:rPr>
      </w:pPr>
      <w:r>
        <w:rPr>
          <w:color w:val="548DD4"/>
          <w:sz w:val="48"/>
          <w:szCs w:val="48"/>
        </w:rPr>
        <w:t>RingCentral Localization Style Guide</w:t>
      </w:r>
    </w:p>
    <w:p w14:paraId="00000007" w14:textId="77777777" w:rsidR="00E102A8" w:rsidRDefault="00336443">
      <w:pPr>
        <w:jc w:val="center"/>
        <w:rPr>
          <w:sz w:val="48"/>
          <w:szCs w:val="48"/>
        </w:rPr>
      </w:pPr>
      <w:r>
        <w:rPr>
          <w:color w:val="548DD4"/>
          <w:sz w:val="48"/>
          <w:szCs w:val="48"/>
        </w:rPr>
        <w:t>French (France)</w:t>
      </w:r>
    </w:p>
    <w:p w14:paraId="00000008" w14:textId="77777777" w:rsidR="00E102A8" w:rsidRDefault="00E102A8">
      <w:pPr>
        <w:jc w:val="center"/>
        <w:rPr>
          <w:sz w:val="48"/>
          <w:szCs w:val="48"/>
        </w:rPr>
      </w:pPr>
    </w:p>
    <w:p w14:paraId="00000009" w14:textId="77777777" w:rsidR="00E102A8" w:rsidRDefault="00E102A8">
      <w:pPr>
        <w:jc w:val="center"/>
        <w:rPr>
          <w:sz w:val="48"/>
          <w:szCs w:val="48"/>
        </w:rPr>
      </w:pPr>
    </w:p>
    <w:p w14:paraId="0000000A" w14:textId="77777777" w:rsidR="00E102A8" w:rsidRDefault="00E102A8"/>
    <w:p w14:paraId="0000000B" w14:textId="77777777" w:rsidR="00E102A8" w:rsidRDefault="00336443">
      <w:pPr>
        <w:pStyle w:val="Titre1"/>
      </w:pPr>
      <w:r>
        <w:br w:type="page"/>
      </w:r>
      <w:bookmarkStart w:id="0" w:name="_Toc66719612"/>
      <w:r>
        <w:lastRenderedPageBreak/>
        <w:t>Table of Contents</w:t>
      </w:r>
      <w:bookmarkEnd w:id="0"/>
    </w:p>
    <w:sdt>
      <w:sdtPr>
        <w:id w:val="426854849"/>
        <w:docPartObj>
          <w:docPartGallery w:val="Table of Contents"/>
          <w:docPartUnique/>
        </w:docPartObj>
      </w:sdtPr>
      <w:sdtEndPr>
        <w:rPr>
          <w:rFonts w:ascii="Verdana" w:eastAsia="Verdana" w:hAnsi="Verdana" w:cs="Verdana"/>
          <w:b/>
          <w:bCs/>
          <w:color w:val="auto"/>
          <w:sz w:val="22"/>
          <w:szCs w:val="22"/>
          <w:lang w:val="en-US"/>
        </w:rPr>
      </w:sdtEndPr>
      <w:sdtContent>
        <w:p w14:paraId="6209768B" w14:textId="5A35F8A2" w:rsidR="00890BDD" w:rsidRDefault="00890BDD">
          <w:pPr>
            <w:pStyle w:val="En-ttedetabledesmatires"/>
          </w:pPr>
        </w:p>
        <w:p w14:paraId="7B4A030F" w14:textId="5F809643" w:rsidR="00890BDD" w:rsidRDefault="00890BDD">
          <w:pPr>
            <w:pStyle w:val="TM1"/>
            <w:tabs>
              <w:tab w:val="right" w:leader="dot" w:pos="8630"/>
            </w:tabs>
            <w:rPr>
              <w:rFonts w:asciiTheme="minorHAnsi" w:eastAsiaTheme="minorEastAsia" w:hAnsiTheme="minorHAnsi" w:cstheme="minorBidi"/>
              <w:noProof/>
              <w:lang w:val="fr-FR"/>
            </w:rPr>
          </w:pPr>
          <w:r>
            <w:fldChar w:fldCharType="begin"/>
          </w:r>
          <w:r>
            <w:instrText xml:space="preserve"> TOC \o "1-3" \h \z \u </w:instrText>
          </w:r>
          <w:r>
            <w:fldChar w:fldCharType="separate"/>
          </w:r>
          <w:hyperlink w:anchor="_Toc66719612" w:history="1">
            <w:r w:rsidRPr="0081505B">
              <w:rPr>
                <w:rStyle w:val="Lienhypertexte"/>
                <w:noProof/>
              </w:rPr>
              <w:t>Table of Contents</w:t>
            </w:r>
            <w:r>
              <w:rPr>
                <w:noProof/>
                <w:webHidden/>
              </w:rPr>
              <w:tab/>
            </w:r>
            <w:r>
              <w:rPr>
                <w:noProof/>
                <w:webHidden/>
              </w:rPr>
              <w:fldChar w:fldCharType="begin"/>
            </w:r>
            <w:r>
              <w:rPr>
                <w:noProof/>
                <w:webHidden/>
              </w:rPr>
              <w:instrText xml:space="preserve"> PAGEREF _Toc66719612 \h </w:instrText>
            </w:r>
            <w:r>
              <w:rPr>
                <w:noProof/>
                <w:webHidden/>
              </w:rPr>
            </w:r>
            <w:r>
              <w:rPr>
                <w:noProof/>
                <w:webHidden/>
              </w:rPr>
              <w:fldChar w:fldCharType="separate"/>
            </w:r>
            <w:r>
              <w:rPr>
                <w:noProof/>
                <w:webHidden/>
              </w:rPr>
              <w:t>2</w:t>
            </w:r>
            <w:r>
              <w:rPr>
                <w:noProof/>
                <w:webHidden/>
              </w:rPr>
              <w:fldChar w:fldCharType="end"/>
            </w:r>
          </w:hyperlink>
        </w:p>
        <w:p w14:paraId="61644591" w14:textId="14E75F31" w:rsidR="00890BDD" w:rsidRDefault="00890BDD">
          <w:pPr>
            <w:pStyle w:val="TM1"/>
            <w:tabs>
              <w:tab w:val="right" w:leader="dot" w:pos="8630"/>
            </w:tabs>
            <w:rPr>
              <w:rFonts w:asciiTheme="minorHAnsi" w:eastAsiaTheme="minorEastAsia" w:hAnsiTheme="minorHAnsi" w:cstheme="minorBidi"/>
              <w:noProof/>
              <w:lang w:val="fr-FR"/>
            </w:rPr>
          </w:pPr>
          <w:hyperlink w:anchor="_Toc66719613" w:history="1">
            <w:r w:rsidRPr="0081505B">
              <w:rPr>
                <w:rStyle w:val="Lienhypertexte"/>
                <w:noProof/>
              </w:rPr>
              <w:t>Style Guide History</w:t>
            </w:r>
            <w:r>
              <w:rPr>
                <w:noProof/>
                <w:webHidden/>
              </w:rPr>
              <w:tab/>
            </w:r>
            <w:r>
              <w:rPr>
                <w:noProof/>
                <w:webHidden/>
              </w:rPr>
              <w:fldChar w:fldCharType="begin"/>
            </w:r>
            <w:r>
              <w:rPr>
                <w:noProof/>
                <w:webHidden/>
              </w:rPr>
              <w:instrText xml:space="preserve"> PAGEREF _Toc66719613 \h </w:instrText>
            </w:r>
            <w:r>
              <w:rPr>
                <w:noProof/>
                <w:webHidden/>
              </w:rPr>
            </w:r>
            <w:r>
              <w:rPr>
                <w:noProof/>
                <w:webHidden/>
              </w:rPr>
              <w:fldChar w:fldCharType="separate"/>
            </w:r>
            <w:r>
              <w:rPr>
                <w:noProof/>
                <w:webHidden/>
              </w:rPr>
              <w:t>4</w:t>
            </w:r>
            <w:r>
              <w:rPr>
                <w:noProof/>
                <w:webHidden/>
              </w:rPr>
              <w:fldChar w:fldCharType="end"/>
            </w:r>
          </w:hyperlink>
        </w:p>
        <w:p w14:paraId="5ECDB3E6" w14:textId="27BB58AE" w:rsidR="00890BDD" w:rsidRDefault="00890BDD">
          <w:pPr>
            <w:pStyle w:val="TM2"/>
            <w:tabs>
              <w:tab w:val="right" w:leader="dot" w:pos="8630"/>
            </w:tabs>
            <w:rPr>
              <w:rFonts w:asciiTheme="minorHAnsi" w:eastAsiaTheme="minorEastAsia" w:hAnsiTheme="minorHAnsi" w:cstheme="minorBidi"/>
              <w:noProof/>
              <w:lang w:val="fr-FR"/>
            </w:rPr>
          </w:pPr>
          <w:hyperlink w:anchor="_Toc66719614" w:history="1">
            <w:r w:rsidRPr="0081505B">
              <w:rPr>
                <w:rStyle w:val="Lienhypertexte"/>
                <w:noProof/>
              </w:rPr>
              <w:t>What's New?</w:t>
            </w:r>
            <w:r>
              <w:rPr>
                <w:noProof/>
                <w:webHidden/>
              </w:rPr>
              <w:tab/>
            </w:r>
            <w:r>
              <w:rPr>
                <w:noProof/>
                <w:webHidden/>
              </w:rPr>
              <w:fldChar w:fldCharType="begin"/>
            </w:r>
            <w:r>
              <w:rPr>
                <w:noProof/>
                <w:webHidden/>
              </w:rPr>
              <w:instrText xml:space="preserve"> PAGEREF _Toc66719614 \h </w:instrText>
            </w:r>
            <w:r>
              <w:rPr>
                <w:noProof/>
                <w:webHidden/>
              </w:rPr>
            </w:r>
            <w:r>
              <w:rPr>
                <w:noProof/>
                <w:webHidden/>
              </w:rPr>
              <w:fldChar w:fldCharType="separate"/>
            </w:r>
            <w:r>
              <w:rPr>
                <w:noProof/>
                <w:webHidden/>
              </w:rPr>
              <w:t>5</w:t>
            </w:r>
            <w:r>
              <w:rPr>
                <w:noProof/>
                <w:webHidden/>
              </w:rPr>
              <w:fldChar w:fldCharType="end"/>
            </w:r>
          </w:hyperlink>
        </w:p>
        <w:p w14:paraId="147B71CC" w14:textId="0D2B0A72" w:rsidR="00890BDD" w:rsidRDefault="00890BDD">
          <w:pPr>
            <w:pStyle w:val="TM1"/>
            <w:tabs>
              <w:tab w:val="right" w:leader="dot" w:pos="8630"/>
            </w:tabs>
            <w:rPr>
              <w:rFonts w:asciiTheme="minorHAnsi" w:eastAsiaTheme="minorEastAsia" w:hAnsiTheme="minorHAnsi" w:cstheme="minorBidi"/>
              <w:noProof/>
              <w:lang w:val="fr-FR"/>
            </w:rPr>
          </w:pPr>
          <w:hyperlink w:anchor="_Toc66719615" w:history="1">
            <w:r w:rsidRPr="0081505B">
              <w:rPr>
                <w:rStyle w:val="Lienhypertexte"/>
                <w:noProof/>
              </w:rPr>
              <w:t>General Overview</w:t>
            </w:r>
            <w:r>
              <w:rPr>
                <w:noProof/>
                <w:webHidden/>
              </w:rPr>
              <w:tab/>
            </w:r>
            <w:r>
              <w:rPr>
                <w:noProof/>
                <w:webHidden/>
              </w:rPr>
              <w:fldChar w:fldCharType="begin"/>
            </w:r>
            <w:r>
              <w:rPr>
                <w:noProof/>
                <w:webHidden/>
              </w:rPr>
              <w:instrText xml:space="preserve"> PAGEREF _Toc66719615 \h </w:instrText>
            </w:r>
            <w:r>
              <w:rPr>
                <w:noProof/>
                <w:webHidden/>
              </w:rPr>
            </w:r>
            <w:r>
              <w:rPr>
                <w:noProof/>
                <w:webHidden/>
              </w:rPr>
              <w:fldChar w:fldCharType="separate"/>
            </w:r>
            <w:r>
              <w:rPr>
                <w:noProof/>
                <w:webHidden/>
              </w:rPr>
              <w:t>6</w:t>
            </w:r>
            <w:r>
              <w:rPr>
                <w:noProof/>
                <w:webHidden/>
              </w:rPr>
              <w:fldChar w:fldCharType="end"/>
            </w:r>
          </w:hyperlink>
        </w:p>
        <w:p w14:paraId="5EC96085" w14:textId="1419EE6C" w:rsidR="00890BDD" w:rsidRDefault="00890BDD">
          <w:pPr>
            <w:pStyle w:val="TM2"/>
            <w:tabs>
              <w:tab w:val="right" w:leader="dot" w:pos="8630"/>
            </w:tabs>
            <w:rPr>
              <w:rFonts w:asciiTheme="minorHAnsi" w:eastAsiaTheme="minorEastAsia" w:hAnsiTheme="minorHAnsi" w:cstheme="minorBidi"/>
              <w:noProof/>
              <w:lang w:val="fr-FR"/>
            </w:rPr>
          </w:pPr>
          <w:hyperlink w:anchor="_Toc66719616" w:history="1">
            <w:r w:rsidRPr="0081505B">
              <w:rPr>
                <w:rStyle w:val="Lienhypertexte"/>
                <w:noProof/>
              </w:rPr>
              <w:t>Style Guide Conventions</w:t>
            </w:r>
            <w:r>
              <w:rPr>
                <w:noProof/>
                <w:webHidden/>
              </w:rPr>
              <w:tab/>
            </w:r>
            <w:r>
              <w:rPr>
                <w:noProof/>
                <w:webHidden/>
              </w:rPr>
              <w:fldChar w:fldCharType="begin"/>
            </w:r>
            <w:r>
              <w:rPr>
                <w:noProof/>
                <w:webHidden/>
              </w:rPr>
              <w:instrText xml:space="preserve"> PAGEREF _Toc66719616 \h </w:instrText>
            </w:r>
            <w:r>
              <w:rPr>
                <w:noProof/>
                <w:webHidden/>
              </w:rPr>
            </w:r>
            <w:r>
              <w:rPr>
                <w:noProof/>
                <w:webHidden/>
              </w:rPr>
              <w:fldChar w:fldCharType="separate"/>
            </w:r>
            <w:r>
              <w:rPr>
                <w:noProof/>
                <w:webHidden/>
              </w:rPr>
              <w:t>7</w:t>
            </w:r>
            <w:r>
              <w:rPr>
                <w:noProof/>
                <w:webHidden/>
              </w:rPr>
              <w:fldChar w:fldCharType="end"/>
            </w:r>
          </w:hyperlink>
        </w:p>
        <w:p w14:paraId="6E88BE1B" w14:textId="4A757CC6" w:rsidR="00890BDD" w:rsidRDefault="00890BDD">
          <w:pPr>
            <w:pStyle w:val="TM1"/>
            <w:tabs>
              <w:tab w:val="right" w:leader="dot" w:pos="8630"/>
            </w:tabs>
            <w:rPr>
              <w:rFonts w:asciiTheme="minorHAnsi" w:eastAsiaTheme="minorEastAsia" w:hAnsiTheme="minorHAnsi" w:cstheme="minorBidi"/>
              <w:noProof/>
              <w:lang w:val="fr-FR"/>
            </w:rPr>
          </w:pPr>
          <w:hyperlink w:anchor="_Toc66719617" w:history="1">
            <w:r w:rsidRPr="0081505B">
              <w:rPr>
                <w:rStyle w:val="Lienhypertexte"/>
                <w:noProof/>
              </w:rPr>
              <w:t>Software Localization</w:t>
            </w:r>
            <w:r>
              <w:rPr>
                <w:noProof/>
                <w:webHidden/>
              </w:rPr>
              <w:tab/>
            </w:r>
            <w:r>
              <w:rPr>
                <w:noProof/>
                <w:webHidden/>
              </w:rPr>
              <w:fldChar w:fldCharType="begin"/>
            </w:r>
            <w:r>
              <w:rPr>
                <w:noProof/>
                <w:webHidden/>
              </w:rPr>
              <w:instrText xml:space="preserve"> PAGEREF _Toc66719617 \h </w:instrText>
            </w:r>
            <w:r>
              <w:rPr>
                <w:noProof/>
                <w:webHidden/>
              </w:rPr>
            </w:r>
            <w:r>
              <w:rPr>
                <w:noProof/>
                <w:webHidden/>
              </w:rPr>
              <w:fldChar w:fldCharType="separate"/>
            </w:r>
            <w:r>
              <w:rPr>
                <w:noProof/>
                <w:webHidden/>
              </w:rPr>
              <w:t>8</w:t>
            </w:r>
            <w:r>
              <w:rPr>
                <w:noProof/>
                <w:webHidden/>
              </w:rPr>
              <w:fldChar w:fldCharType="end"/>
            </w:r>
          </w:hyperlink>
        </w:p>
        <w:p w14:paraId="0EF21250" w14:textId="25884609" w:rsidR="00890BDD" w:rsidRDefault="00890BDD">
          <w:pPr>
            <w:pStyle w:val="TM2"/>
            <w:tabs>
              <w:tab w:val="right" w:leader="dot" w:pos="8630"/>
            </w:tabs>
            <w:rPr>
              <w:rFonts w:asciiTheme="minorHAnsi" w:eastAsiaTheme="minorEastAsia" w:hAnsiTheme="minorHAnsi" w:cstheme="minorBidi"/>
              <w:noProof/>
              <w:lang w:val="fr-FR"/>
            </w:rPr>
          </w:pPr>
          <w:hyperlink w:anchor="_Toc66719618" w:history="1">
            <w:r w:rsidRPr="0081505B">
              <w:rPr>
                <w:rStyle w:val="Lienhypertexte"/>
                <w:noProof/>
              </w:rPr>
              <w:t>Reference material</w:t>
            </w:r>
            <w:r>
              <w:rPr>
                <w:noProof/>
                <w:webHidden/>
              </w:rPr>
              <w:tab/>
            </w:r>
            <w:r>
              <w:rPr>
                <w:noProof/>
                <w:webHidden/>
              </w:rPr>
              <w:fldChar w:fldCharType="begin"/>
            </w:r>
            <w:r>
              <w:rPr>
                <w:noProof/>
                <w:webHidden/>
              </w:rPr>
              <w:instrText xml:space="preserve"> PAGEREF _Toc66719618 \h </w:instrText>
            </w:r>
            <w:r>
              <w:rPr>
                <w:noProof/>
                <w:webHidden/>
              </w:rPr>
            </w:r>
            <w:r>
              <w:rPr>
                <w:noProof/>
                <w:webHidden/>
              </w:rPr>
              <w:fldChar w:fldCharType="separate"/>
            </w:r>
            <w:r>
              <w:rPr>
                <w:noProof/>
                <w:webHidden/>
              </w:rPr>
              <w:t>8</w:t>
            </w:r>
            <w:r>
              <w:rPr>
                <w:noProof/>
                <w:webHidden/>
              </w:rPr>
              <w:fldChar w:fldCharType="end"/>
            </w:r>
          </w:hyperlink>
        </w:p>
        <w:p w14:paraId="77B54E51" w14:textId="21428FE1" w:rsidR="00890BDD" w:rsidRDefault="00890BDD">
          <w:pPr>
            <w:pStyle w:val="TM2"/>
            <w:tabs>
              <w:tab w:val="right" w:leader="dot" w:pos="8630"/>
            </w:tabs>
            <w:rPr>
              <w:rFonts w:asciiTheme="minorHAnsi" w:eastAsiaTheme="minorEastAsia" w:hAnsiTheme="minorHAnsi" w:cstheme="minorBidi"/>
              <w:noProof/>
              <w:lang w:val="fr-FR"/>
            </w:rPr>
          </w:pPr>
          <w:hyperlink w:anchor="_Toc66719619" w:history="1">
            <w:r w:rsidRPr="0081505B">
              <w:rPr>
                <w:rStyle w:val="Lienhypertexte"/>
                <w:noProof/>
              </w:rPr>
              <w:t>UI options</w:t>
            </w:r>
            <w:r>
              <w:rPr>
                <w:noProof/>
                <w:webHidden/>
              </w:rPr>
              <w:tab/>
            </w:r>
            <w:r>
              <w:rPr>
                <w:noProof/>
                <w:webHidden/>
              </w:rPr>
              <w:fldChar w:fldCharType="begin"/>
            </w:r>
            <w:r>
              <w:rPr>
                <w:noProof/>
                <w:webHidden/>
              </w:rPr>
              <w:instrText xml:space="preserve"> PAGEREF _Toc66719619 \h </w:instrText>
            </w:r>
            <w:r>
              <w:rPr>
                <w:noProof/>
                <w:webHidden/>
              </w:rPr>
            </w:r>
            <w:r>
              <w:rPr>
                <w:noProof/>
                <w:webHidden/>
              </w:rPr>
              <w:fldChar w:fldCharType="separate"/>
            </w:r>
            <w:r>
              <w:rPr>
                <w:noProof/>
                <w:webHidden/>
              </w:rPr>
              <w:t>8</w:t>
            </w:r>
            <w:r>
              <w:rPr>
                <w:noProof/>
                <w:webHidden/>
              </w:rPr>
              <w:fldChar w:fldCharType="end"/>
            </w:r>
          </w:hyperlink>
        </w:p>
        <w:p w14:paraId="018A6FAB" w14:textId="1F437F7E" w:rsidR="00890BDD" w:rsidRDefault="00890BDD">
          <w:pPr>
            <w:pStyle w:val="TM2"/>
            <w:tabs>
              <w:tab w:val="right" w:leader="dot" w:pos="8630"/>
            </w:tabs>
            <w:rPr>
              <w:rFonts w:asciiTheme="minorHAnsi" w:eastAsiaTheme="minorEastAsia" w:hAnsiTheme="minorHAnsi" w:cstheme="minorBidi"/>
              <w:noProof/>
              <w:lang w:val="fr-FR"/>
            </w:rPr>
          </w:pPr>
          <w:hyperlink w:anchor="_Toc66719620" w:history="1">
            <w:r w:rsidRPr="0081505B">
              <w:rPr>
                <w:rStyle w:val="Lienhypertexte"/>
                <w:noProof/>
              </w:rPr>
              <w:t>Names of RingCentral Products, Applications and Features</w:t>
            </w:r>
            <w:r>
              <w:rPr>
                <w:noProof/>
                <w:webHidden/>
              </w:rPr>
              <w:tab/>
            </w:r>
            <w:r>
              <w:rPr>
                <w:noProof/>
                <w:webHidden/>
              </w:rPr>
              <w:fldChar w:fldCharType="begin"/>
            </w:r>
            <w:r>
              <w:rPr>
                <w:noProof/>
                <w:webHidden/>
              </w:rPr>
              <w:instrText xml:space="preserve"> PAGEREF _Toc66719620 \h </w:instrText>
            </w:r>
            <w:r>
              <w:rPr>
                <w:noProof/>
                <w:webHidden/>
              </w:rPr>
            </w:r>
            <w:r>
              <w:rPr>
                <w:noProof/>
                <w:webHidden/>
              </w:rPr>
              <w:fldChar w:fldCharType="separate"/>
            </w:r>
            <w:r>
              <w:rPr>
                <w:noProof/>
                <w:webHidden/>
              </w:rPr>
              <w:t>9</w:t>
            </w:r>
            <w:r>
              <w:rPr>
                <w:noProof/>
                <w:webHidden/>
              </w:rPr>
              <w:fldChar w:fldCharType="end"/>
            </w:r>
          </w:hyperlink>
        </w:p>
        <w:p w14:paraId="36EA9883" w14:textId="363083D2" w:rsidR="00890BDD" w:rsidRDefault="00890BDD">
          <w:pPr>
            <w:pStyle w:val="TM2"/>
            <w:tabs>
              <w:tab w:val="right" w:leader="dot" w:pos="8630"/>
            </w:tabs>
            <w:rPr>
              <w:rFonts w:asciiTheme="minorHAnsi" w:eastAsiaTheme="minorEastAsia" w:hAnsiTheme="minorHAnsi" w:cstheme="minorBidi"/>
              <w:noProof/>
              <w:lang w:val="fr-FR"/>
            </w:rPr>
          </w:pPr>
          <w:hyperlink w:anchor="_Toc66719621" w:history="1">
            <w:r w:rsidRPr="0081505B">
              <w:rPr>
                <w:rStyle w:val="Lienhypertexte"/>
                <w:noProof/>
              </w:rPr>
              <w:t>Adaptation to French Market</w:t>
            </w:r>
            <w:r>
              <w:rPr>
                <w:noProof/>
                <w:webHidden/>
              </w:rPr>
              <w:tab/>
            </w:r>
            <w:r>
              <w:rPr>
                <w:noProof/>
                <w:webHidden/>
              </w:rPr>
              <w:fldChar w:fldCharType="begin"/>
            </w:r>
            <w:r>
              <w:rPr>
                <w:noProof/>
                <w:webHidden/>
              </w:rPr>
              <w:instrText xml:space="preserve"> PAGEREF _Toc66719621 \h </w:instrText>
            </w:r>
            <w:r>
              <w:rPr>
                <w:noProof/>
                <w:webHidden/>
              </w:rPr>
            </w:r>
            <w:r>
              <w:rPr>
                <w:noProof/>
                <w:webHidden/>
              </w:rPr>
              <w:fldChar w:fldCharType="separate"/>
            </w:r>
            <w:r>
              <w:rPr>
                <w:noProof/>
                <w:webHidden/>
              </w:rPr>
              <w:t>9</w:t>
            </w:r>
            <w:r>
              <w:rPr>
                <w:noProof/>
                <w:webHidden/>
              </w:rPr>
              <w:fldChar w:fldCharType="end"/>
            </w:r>
          </w:hyperlink>
        </w:p>
        <w:p w14:paraId="60E9A591" w14:textId="3646CD78" w:rsidR="00890BDD" w:rsidRDefault="00890BDD">
          <w:pPr>
            <w:pStyle w:val="TM1"/>
            <w:tabs>
              <w:tab w:val="right" w:leader="dot" w:pos="8630"/>
            </w:tabs>
            <w:rPr>
              <w:rFonts w:asciiTheme="minorHAnsi" w:eastAsiaTheme="minorEastAsia" w:hAnsiTheme="minorHAnsi" w:cstheme="minorBidi"/>
              <w:noProof/>
              <w:lang w:val="fr-FR"/>
            </w:rPr>
          </w:pPr>
          <w:hyperlink w:anchor="_Toc66719622" w:history="1">
            <w:r w:rsidRPr="0081505B">
              <w:rPr>
                <w:rStyle w:val="Lienhypertexte"/>
                <w:noProof/>
              </w:rPr>
              <w:t>Linguistic Overview</w:t>
            </w:r>
            <w:r>
              <w:rPr>
                <w:noProof/>
                <w:webHidden/>
              </w:rPr>
              <w:tab/>
            </w:r>
            <w:r>
              <w:rPr>
                <w:noProof/>
                <w:webHidden/>
              </w:rPr>
              <w:fldChar w:fldCharType="begin"/>
            </w:r>
            <w:r>
              <w:rPr>
                <w:noProof/>
                <w:webHidden/>
              </w:rPr>
              <w:instrText xml:space="preserve"> PAGEREF _Toc66719622 \h </w:instrText>
            </w:r>
            <w:r>
              <w:rPr>
                <w:noProof/>
                <w:webHidden/>
              </w:rPr>
            </w:r>
            <w:r>
              <w:rPr>
                <w:noProof/>
                <w:webHidden/>
              </w:rPr>
              <w:fldChar w:fldCharType="separate"/>
            </w:r>
            <w:r>
              <w:rPr>
                <w:noProof/>
                <w:webHidden/>
              </w:rPr>
              <w:t>10</w:t>
            </w:r>
            <w:r>
              <w:rPr>
                <w:noProof/>
                <w:webHidden/>
              </w:rPr>
              <w:fldChar w:fldCharType="end"/>
            </w:r>
          </w:hyperlink>
        </w:p>
        <w:p w14:paraId="7E819805" w14:textId="1909AB12" w:rsidR="00890BDD" w:rsidRDefault="00890BDD">
          <w:pPr>
            <w:pStyle w:val="TM2"/>
            <w:tabs>
              <w:tab w:val="right" w:leader="dot" w:pos="8630"/>
            </w:tabs>
            <w:rPr>
              <w:rFonts w:asciiTheme="minorHAnsi" w:eastAsiaTheme="minorEastAsia" w:hAnsiTheme="minorHAnsi" w:cstheme="minorBidi"/>
              <w:noProof/>
              <w:lang w:val="fr-FR"/>
            </w:rPr>
          </w:pPr>
          <w:hyperlink w:anchor="_Toc66719623" w:history="1">
            <w:r w:rsidRPr="0081505B">
              <w:rPr>
                <w:rStyle w:val="Lienhypertexte"/>
                <w:noProof/>
              </w:rPr>
              <w:t>Target audience</w:t>
            </w:r>
            <w:r>
              <w:rPr>
                <w:noProof/>
                <w:webHidden/>
              </w:rPr>
              <w:tab/>
            </w:r>
            <w:r>
              <w:rPr>
                <w:noProof/>
                <w:webHidden/>
              </w:rPr>
              <w:fldChar w:fldCharType="begin"/>
            </w:r>
            <w:r>
              <w:rPr>
                <w:noProof/>
                <w:webHidden/>
              </w:rPr>
              <w:instrText xml:space="preserve"> PAGEREF _Toc66719623 \h </w:instrText>
            </w:r>
            <w:r>
              <w:rPr>
                <w:noProof/>
                <w:webHidden/>
              </w:rPr>
            </w:r>
            <w:r>
              <w:rPr>
                <w:noProof/>
                <w:webHidden/>
              </w:rPr>
              <w:fldChar w:fldCharType="separate"/>
            </w:r>
            <w:r>
              <w:rPr>
                <w:noProof/>
                <w:webHidden/>
              </w:rPr>
              <w:t>10</w:t>
            </w:r>
            <w:r>
              <w:rPr>
                <w:noProof/>
                <w:webHidden/>
              </w:rPr>
              <w:fldChar w:fldCharType="end"/>
            </w:r>
          </w:hyperlink>
        </w:p>
        <w:p w14:paraId="4CB1EAAE" w14:textId="51944EDC" w:rsidR="00890BDD" w:rsidRDefault="00890BDD">
          <w:pPr>
            <w:pStyle w:val="TM2"/>
            <w:tabs>
              <w:tab w:val="right" w:leader="dot" w:pos="8630"/>
            </w:tabs>
            <w:rPr>
              <w:rFonts w:asciiTheme="minorHAnsi" w:eastAsiaTheme="minorEastAsia" w:hAnsiTheme="minorHAnsi" w:cstheme="minorBidi"/>
              <w:noProof/>
              <w:lang w:val="fr-FR"/>
            </w:rPr>
          </w:pPr>
          <w:hyperlink w:anchor="_Toc66719624" w:history="1">
            <w:r w:rsidRPr="0081505B">
              <w:rPr>
                <w:rStyle w:val="Lienhypertexte"/>
                <w:noProof/>
              </w:rPr>
              <w:t>Style and Tone</w:t>
            </w:r>
            <w:r>
              <w:rPr>
                <w:noProof/>
                <w:webHidden/>
              </w:rPr>
              <w:tab/>
            </w:r>
            <w:r>
              <w:rPr>
                <w:noProof/>
                <w:webHidden/>
              </w:rPr>
              <w:fldChar w:fldCharType="begin"/>
            </w:r>
            <w:r>
              <w:rPr>
                <w:noProof/>
                <w:webHidden/>
              </w:rPr>
              <w:instrText xml:space="preserve"> PAGEREF _Toc66719624 \h </w:instrText>
            </w:r>
            <w:r>
              <w:rPr>
                <w:noProof/>
                <w:webHidden/>
              </w:rPr>
            </w:r>
            <w:r>
              <w:rPr>
                <w:noProof/>
                <w:webHidden/>
              </w:rPr>
              <w:fldChar w:fldCharType="separate"/>
            </w:r>
            <w:r>
              <w:rPr>
                <w:noProof/>
                <w:webHidden/>
              </w:rPr>
              <w:t>10</w:t>
            </w:r>
            <w:r>
              <w:rPr>
                <w:noProof/>
                <w:webHidden/>
              </w:rPr>
              <w:fldChar w:fldCharType="end"/>
            </w:r>
          </w:hyperlink>
        </w:p>
        <w:p w14:paraId="60850095" w14:textId="12A49F1C" w:rsidR="00890BDD" w:rsidRDefault="00890BDD">
          <w:pPr>
            <w:pStyle w:val="TM2"/>
            <w:tabs>
              <w:tab w:val="right" w:leader="dot" w:pos="8630"/>
            </w:tabs>
            <w:rPr>
              <w:rFonts w:asciiTheme="minorHAnsi" w:eastAsiaTheme="minorEastAsia" w:hAnsiTheme="minorHAnsi" w:cstheme="minorBidi"/>
              <w:noProof/>
              <w:lang w:val="fr-FR"/>
            </w:rPr>
          </w:pPr>
          <w:hyperlink w:anchor="_Toc66719625" w:history="1">
            <w:r w:rsidRPr="0081505B">
              <w:rPr>
                <w:rStyle w:val="Lienhypertexte"/>
                <w:noProof/>
              </w:rPr>
              <w:t>Cross-references</w:t>
            </w:r>
            <w:r>
              <w:rPr>
                <w:noProof/>
                <w:webHidden/>
              </w:rPr>
              <w:tab/>
            </w:r>
            <w:r>
              <w:rPr>
                <w:noProof/>
                <w:webHidden/>
              </w:rPr>
              <w:fldChar w:fldCharType="begin"/>
            </w:r>
            <w:r>
              <w:rPr>
                <w:noProof/>
                <w:webHidden/>
              </w:rPr>
              <w:instrText xml:space="preserve"> PAGEREF _Toc66719625 \h </w:instrText>
            </w:r>
            <w:r>
              <w:rPr>
                <w:noProof/>
                <w:webHidden/>
              </w:rPr>
            </w:r>
            <w:r>
              <w:rPr>
                <w:noProof/>
                <w:webHidden/>
              </w:rPr>
              <w:fldChar w:fldCharType="separate"/>
            </w:r>
            <w:r>
              <w:rPr>
                <w:noProof/>
                <w:webHidden/>
              </w:rPr>
              <w:t>11</w:t>
            </w:r>
            <w:r>
              <w:rPr>
                <w:noProof/>
                <w:webHidden/>
              </w:rPr>
              <w:fldChar w:fldCharType="end"/>
            </w:r>
          </w:hyperlink>
        </w:p>
        <w:p w14:paraId="69743921" w14:textId="6B81BB83" w:rsidR="00890BDD" w:rsidRDefault="00890BDD">
          <w:pPr>
            <w:pStyle w:val="TM2"/>
            <w:tabs>
              <w:tab w:val="right" w:leader="dot" w:pos="8630"/>
            </w:tabs>
            <w:rPr>
              <w:rFonts w:asciiTheme="minorHAnsi" w:eastAsiaTheme="minorEastAsia" w:hAnsiTheme="minorHAnsi" w:cstheme="minorBidi"/>
              <w:noProof/>
              <w:lang w:val="fr-FR"/>
            </w:rPr>
          </w:pPr>
          <w:hyperlink w:anchor="_Toc66719626" w:history="1">
            <w:r w:rsidRPr="0081505B">
              <w:rPr>
                <w:rStyle w:val="Lienhypertexte"/>
                <w:noProof/>
              </w:rPr>
              <w:t>Political Correctness</w:t>
            </w:r>
            <w:r>
              <w:rPr>
                <w:noProof/>
                <w:webHidden/>
              </w:rPr>
              <w:tab/>
            </w:r>
            <w:r>
              <w:rPr>
                <w:noProof/>
                <w:webHidden/>
              </w:rPr>
              <w:fldChar w:fldCharType="begin"/>
            </w:r>
            <w:r>
              <w:rPr>
                <w:noProof/>
                <w:webHidden/>
              </w:rPr>
              <w:instrText xml:space="preserve"> PAGEREF _Toc66719626 \h </w:instrText>
            </w:r>
            <w:r>
              <w:rPr>
                <w:noProof/>
                <w:webHidden/>
              </w:rPr>
            </w:r>
            <w:r>
              <w:rPr>
                <w:noProof/>
                <w:webHidden/>
              </w:rPr>
              <w:fldChar w:fldCharType="separate"/>
            </w:r>
            <w:r>
              <w:rPr>
                <w:noProof/>
                <w:webHidden/>
              </w:rPr>
              <w:t>12</w:t>
            </w:r>
            <w:r>
              <w:rPr>
                <w:noProof/>
                <w:webHidden/>
              </w:rPr>
              <w:fldChar w:fldCharType="end"/>
            </w:r>
          </w:hyperlink>
        </w:p>
        <w:p w14:paraId="2AC0A17F" w14:textId="4656E7A9" w:rsidR="00890BDD" w:rsidRDefault="00890BDD">
          <w:pPr>
            <w:pStyle w:val="TM3"/>
            <w:tabs>
              <w:tab w:val="right" w:leader="dot" w:pos="8630"/>
            </w:tabs>
            <w:rPr>
              <w:rFonts w:asciiTheme="minorHAnsi" w:eastAsiaTheme="minorEastAsia" w:hAnsiTheme="minorHAnsi" w:cstheme="minorBidi"/>
              <w:noProof/>
              <w:lang w:val="fr-FR"/>
            </w:rPr>
          </w:pPr>
          <w:hyperlink w:anchor="_Toc66719627" w:history="1">
            <w:r w:rsidRPr="0081505B">
              <w:rPr>
                <w:rStyle w:val="Lienhypertexte"/>
                <w:noProof/>
              </w:rPr>
              <w:t>Politeness</w:t>
            </w:r>
            <w:r>
              <w:rPr>
                <w:noProof/>
                <w:webHidden/>
              </w:rPr>
              <w:tab/>
            </w:r>
            <w:r>
              <w:rPr>
                <w:noProof/>
                <w:webHidden/>
              </w:rPr>
              <w:fldChar w:fldCharType="begin"/>
            </w:r>
            <w:r>
              <w:rPr>
                <w:noProof/>
                <w:webHidden/>
              </w:rPr>
              <w:instrText xml:space="preserve"> PAGEREF _Toc66719627 \h </w:instrText>
            </w:r>
            <w:r>
              <w:rPr>
                <w:noProof/>
                <w:webHidden/>
              </w:rPr>
            </w:r>
            <w:r>
              <w:rPr>
                <w:noProof/>
                <w:webHidden/>
              </w:rPr>
              <w:fldChar w:fldCharType="separate"/>
            </w:r>
            <w:r>
              <w:rPr>
                <w:noProof/>
                <w:webHidden/>
              </w:rPr>
              <w:t>12</w:t>
            </w:r>
            <w:r>
              <w:rPr>
                <w:noProof/>
                <w:webHidden/>
              </w:rPr>
              <w:fldChar w:fldCharType="end"/>
            </w:r>
          </w:hyperlink>
        </w:p>
        <w:p w14:paraId="3B005E4D" w14:textId="26CCE9AF" w:rsidR="00890BDD" w:rsidRDefault="00890BDD">
          <w:pPr>
            <w:pStyle w:val="TM3"/>
            <w:tabs>
              <w:tab w:val="right" w:leader="dot" w:pos="8630"/>
            </w:tabs>
            <w:rPr>
              <w:rFonts w:asciiTheme="minorHAnsi" w:eastAsiaTheme="minorEastAsia" w:hAnsiTheme="minorHAnsi" w:cstheme="minorBidi"/>
              <w:noProof/>
              <w:lang w:val="fr-FR"/>
            </w:rPr>
          </w:pPr>
          <w:hyperlink w:anchor="_Toc66719628" w:history="1">
            <w:r w:rsidRPr="0081505B">
              <w:rPr>
                <w:rStyle w:val="Lienhypertexte"/>
                <w:noProof/>
              </w:rPr>
              <w:t>Gender</w:t>
            </w:r>
            <w:r>
              <w:rPr>
                <w:noProof/>
                <w:webHidden/>
              </w:rPr>
              <w:tab/>
            </w:r>
            <w:r>
              <w:rPr>
                <w:noProof/>
                <w:webHidden/>
              </w:rPr>
              <w:fldChar w:fldCharType="begin"/>
            </w:r>
            <w:r>
              <w:rPr>
                <w:noProof/>
                <w:webHidden/>
              </w:rPr>
              <w:instrText xml:space="preserve"> PAGEREF _Toc66719628 \h </w:instrText>
            </w:r>
            <w:r>
              <w:rPr>
                <w:noProof/>
                <w:webHidden/>
              </w:rPr>
            </w:r>
            <w:r>
              <w:rPr>
                <w:noProof/>
                <w:webHidden/>
              </w:rPr>
              <w:fldChar w:fldCharType="separate"/>
            </w:r>
            <w:r>
              <w:rPr>
                <w:noProof/>
                <w:webHidden/>
              </w:rPr>
              <w:t>12</w:t>
            </w:r>
            <w:r>
              <w:rPr>
                <w:noProof/>
                <w:webHidden/>
              </w:rPr>
              <w:fldChar w:fldCharType="end"/>
            </w:r>
          </w:hyperlink>
        </w:p>
        <w:p w14:paraId="182E8FA9" w14:textId="228D6D13" w:rsidR="00890BDD" w:rsidRDefault="00890BDD">
          <w:pPr>
            <w:pStyle w:val="TM2"/>
            <w:tabs>
              <w:tab w:val="right" w:leader="dot" w:pos="8630"/>
            </w:tabs>
            <w:rPr>
              <w:rFonts w:asciiTheme="minorHAnsi" w:eastAsiaTheme="minorEastAsia" w:hAnsiTheme="minorHAnsi" w:cstheme="minorBidi"/>
              <w:noProof/>
              <w:lang w:val="fr-FR"/>
            </w:rPr>
          </w:pPr>
          <w:hyperlink w:anchor="_Toc66719629" w:history="1">
            <w:r w:rsidRPr="0081505B">
              <w:rPr>
                <w:rStyle w:val="Lienhypertexte"/>
                <w:noProof/>
              </w:rPr>
              <w:t>Passive voice</w:t>
            </w:r>
            <w:r>
              <w:rPr>
                <w:noProof/>
                <w:webHidden/>
              </w:rPr>
              <w:tab/>
            </w:r>
            <w:r>
              <w:rPr>
                <w:noProof/>
                <w:webHidden/>
              </w:rPr>
              <w:fldChar w:fldCharType="begin"/>
            </w:r>
            <w:r>
              <w:rPr>
                <w:noProof/>
                <w:webHidden/>
              </w:rPr>
              <w:instrText xml:space="preserve"> PAGEREF _Toc66719629 \h </w:instrText>
            </w:r>
            <w:r>
              <w:rPr>
                <w:noProof/>
                <w:webHidden/>
              </w:rPr>
            </w:r>
            <w:r>
              <w:rPr>
                <w:noProof/>
                <w:webHidden/>
              </w:rPr>
              <w:fldChar w:fldCharType="separate"/>
            </w:r>
            <w:r>
              <w:rPr>
                <w:noProof/>
                <w:webHidden/>
              </w:rPr>
              <w:t>12</w:t>
            </w:r>
            <w:r>
              <w:rPr>
                <w:noProof/>
                <w:webHidden/>
              </w:rPr>
              <w:fldChar w:fldCharType="end"/>
            </w:r>
          </w:hyperlink>
        </w:p>
        <w:p w14:paraId="4D49F825" w14:textId="48BD500A" w:rsidR="00890BDD" w:rsidRDefault="00890BDD">
          <w:pPr>
            <w:pStyle w:val="TM2"/>
            <w:tabs>
              <w:tab w:val="right" w:leader="dot" w:pos="8630"/>
            </w:tabs>
            <w:rPr>
              <w:rFonts w:asciiTheme="minorHAnsi" w:eastAsiaTheme="minorEastAsia" w:hAnsiTheme="minorHAnsi" w:cstheme="minorBidi"/>
              <w:noProof/>
              <w:lang w:val="fr-FR"/>
            </w:rPr>
          </w:pPr>
          <w:hyperlink w:anchor="_Toc66719630" w:history="1">
            <w:r w:rsidRPr="0081505B">
              <w:rPr>
                <w:rStyle w:val="Lienhypertexte"/>
                <w:noProof/>
              </w:rPr>
              <w:t>Use of Possessives</w:t>
            </w:r>
            <w:r>
              <w:rPr>
                <w:noProof/>
                <w:webHidden/>
              </w:rPr>
              <w:tab/>
            </w:r>
            <w:r>
              <w:rPr>
                <w:noProof/>
                <w:webHidden/>
              </w:rPr>
              <w:fldChar w:fldCharType="begin"/>
            </w:r>
            <w:r>
              <w:rPr>
                <w:noProof/>
                <w:webHidden/>
              </w:rPr>
              <w:instrText xml:space="preserve"> PAGEREF _Toc66719630 \h </w:instrText>
            </w:r>
            <w:r>
              <w:rPr>
                <w:noProof/>
                <w:webHidden/>
              </w:rPr>
            </w:r>
            <w:r>
              <w:rPr>
                <w:noProof/>
                <w:webHidden/>
              </w:rPr>
              <w:fldChar w:fldCharType="separate"/>
            </w:r>
            <w:r>
              <w:rPr>
                <w:noProof/>
                <w:webHidden/>
              </w:rPr>
              <w:t>13</w:t>
            </w:r>
            <w:r>
              <w:rPr>
                <w:noProof/>
                <w:webHidden/>
              </w:rPr>
              <w:fldChar w:fldCharType="end"/>
            </w:r>
          </w:hyperlink>
        </w:p>
        <w:p w14:paraId="29C194A9" w14:textId="3D474699" w:rsidR="00890BDD" w:rsidRDefault="00890BDD">
          <w:pPr>
            <w:pStyle w:val="TM2"/>
            <w:tabs>
              <w:tab w:val="right" w:leader="dot" w:pos="8630"/>
            </w:tabs>
            <w:rPr>
              <w:rFonts w:asciiTheme="minorHAnsi" w:eastAsiaTheme="minorEastAsia" w:hAnsiTheme="minorHAnsi" w:cstheme="minorBidi"/>
              <w:noProof/>
              <w:lang w:val="fr-FR"/>
            </w:rPr>
          </w:pPr>
          <w:hyperlink w:anchor="_Toc66719631" w:history="1">
            <w:r w:rsidRPr="0081505B">
              <w:rPr>
                <w:rStyle w:val="Lienhypertexte"/>
                <w:noProof/>
              </w:rPr>
              <w:t>Articles</w:t>
            </w:r>
            <w:r>
              <w:rPr>
                <w:noProof/>
                <w:webHidden/>
              </w:rPr>
              <w:tab/>
            </w:r>
            <w:r>
              <w:rPr>
                <w:noProof/>
                <w:webHidden/>
              </w:rPr>
              <w:fldChar w:fldCharType="begin"/>
            </w:r>
            <w:r>
              <w:rPr>
                <w:noProof/>
                <w:webHidden/>
              </w:rPr>
              <w:instrText xml:space="preserve"> PAGEREF _Toc66719631 \h </w:instrText>
            </w:r>
            <w:r>
              <w:rPr>
                <w:noProof/>
                <w:webHidden/>
              </w:rPr>
            </w:r>
            <w:r>
              <w:rPr>
                <w:noProof/>
                <w:webHidden/>
              </w:rPr>
              <w:fldChar w:fldCharType="separate"/>
            </w:r>
            <w:r>
              <w:rPr>
                <w:noProof/>
                <w:webHidden/>
              </w:rPr>
              <w:t>13</w:t>
            </w:r>
            <w:r>
              <w:rPr>
                <w:noProof/>
                <w:webHidden/>
              </w:rPr>
              <w:fldChar w:fldCharType="end"/>
            </w:r>
          </w:hyperlink>
        </w:p>
        <w:p w14:paraId="0270DC7C" w14:textId="1D11C132" w:rsidR="00890BDD" w:rsidRDefault="00890BDD">
          <w:pPr>
            <w:pStyle w:val="TM2"/>
            <w:tabs>
              <w:tab w:val="right" w:leader="dot" w:pos="8630"/>
            </w:tabs>
            <w:rPr>
              <w:rFonts w:asciiTheme="minorHAnsi" w:eastAsiaTheme="minorEastAsia" w:hAnsiTheme="minorHAnsi" w:cstheme="minorBidi"/>
              <w:noProof/>
              <w:lang w:val="fr-FR"/>
            </w:rPr>
          </w:pPr>
          <w:hyperlink w:anchor="_Toc66719632" w:history="1">
            <w:r w:rsidRPr="0081505B">
              <w:rPr>
                <w:rStyle w:val="Lienhypertexte"/>
                <w:noProof/>
              </w:rPr>
              <w:t>Translation of the –ing form</w:t>
            </w:r>
            <w:r>
              <w:rPr>
                <w:noProof/>
                <w:webHidden/>
              </w:rPr>
              <w:tab/>
            </w:r>
            <w:r>
              <w:rPr>
                <w:noProof/>
                <w:webHidden/>
              </w:rPr>
              <w:fldChar w:fldCharType="begin"/>
            </w:r>
            <w:r>
              <w:rPr>
                <w:noProof/>
                <w:webHidden/>
              </w:rPr>
              <w:instrText xml:space="preserve"> PAGEREF _Toc66719632 \h </w:instrText>
            </w:r>
            <w:r>
              <w:rPr>
                <w:noProof/>
                <w:webHidden/>
              </w:rPr>
            </w:r>
            <w:r>
              <w:rPr>
                <w:noProof/>
                <w:webHidden/>
              </w:rPr>
              <w:fldChar w:fldCharType="separate"/>
            </w:r>
            <w:r>
              <w:rPr>
                <w:noProof/>
                <w:webHidden/>
              </w:rPr>
              <w:t>14</w:t>
            </w:r>
            <w:r>
              <w:rPr>
                <w:noProof/>
                <w:webHidden/>
              </w:rPr>
              <w:fldChar w:fldCharType="end"/>
            </w:r>
          </w:hyperlink>
        </w:p>
        <w:p w14:paraId="3EC7204B" w14:textId="6A87215B" w:rsidR="00890BDD" w:rsidRDefault="00890BDD">
          <w:pPr>
            <w:pStyle w:val="TM2"/>
            <w:tabs>
              <w:tab w:val="right" w:leader="dot" w:pos="8630"/>
            </w:tabs>
            <w:rPr>
              <w:rFonts w:asciiTheme="minorHAnsi" w:eastAsiaTheme="minorEastAsia" w:hAnsiTheme="minorHAnsi" w:cstheme="minorBidi"/>
              <w:noProof/>
              <w:lang w:val="fr-FR"/>
            </w:rPr>
          </w:pPr>
          <w:hyperlink w:anchor="_Toc66719633" w:history="1">
            <w:r w:rsidRPr="0081505B">
              <w:rPr>
                <w:rStyle w:val="Lienhypertexte"/>
                <w:noProof/>
              </w:rPr>
              <w:t>Conciseness</w:t>
            </w:r>
            <w:r>
              <w:rPr>
                <w:noProof/>
                <w:webHidden/>
              </w:rPr>
              <w:tab/>
            </w:r>
            <w:r>
              <w:rPr>
                <w:noProof/>
                <w:webHidden/>
              </w:rPr>
              <w:fldChar w:fldCharType="begin"/>
            </w:r>
            <w:r>
              <w:rPr>
                <w:noProof/>
                <w:webHidden/>
              </w:rPr>
              <w:instrText xml:space="preserve"> PAGEREF _Toc66719633 \h </w:instrText>
            </w:r>
            <w:r>
              <w:rPr>
                <w:noProof/>
                <w:webHidden/>
              </w:rPr>
            </w:r>
            <w:r>
              <w:rPr>
                <w:noProof/>
                <w:webHidden/>
              </w:rPr>
              <w:fldChar w:fldCharType="separate"/>
            </w:r>
            <w:r>
              <w:rPr>
                <w:noProof/>
                <w:webHidden/>
              </w:rPr>
              <w:t>14</w:t>
            </w:r>
            <w:r>
              <w:rPr>
                <w:noProof/>
                <w:webHidden/>
              </w:rPr>
              <w:fldChar w:fldCharType="end"/>
            </w:r>
          </w:hyperlink>
        </w:p>
        <w:p w14:paraId="782EAD45" w14:textId="603F29D3" w:rsidR="00890BDD" w:rsidRDefault="00890BDD">
          <w:pPr>
            <w:pStyle w:val="TM2"/>
            <w:tabs>
              <w:tab w:val="right" w:leader="dot" w:pos="8630"/>
            </w:tabs>
            <w:rPr>
              <w:rFonts w:asciiTheme="minorHAnsi" w:eastAsiaTheme="minorEastAsia" w:hAnsiTheme="minorHAnsi" w:cstheme="minorBidi"/>
              <w:noProof/>
              <w:lang w:val="fr-FR"/>
            </w:rPr>
          </w:pPr>
          <w:hyperlink w:anchor="_Toc66719634" w:history="1">
            <w:r w:rsidRPr="0081505B">
              <w:rPr>
                <w:rStyle w:val="Lienhypertexte"/>
                <w:noProof/>
              </w:rPr>
              <w:t>Repetitions</w:t>
            </w:r>
            <w:r>
              <w:rPr>
                <w:noProof/>
                <w:webHidden/>
              </w:rPr>
              <w:tab/>
            </w:r>
            <w:r>
              <w:rPr>
                <w:noProof/>
                <w:webHidden/>
              </w:rPr>
              <w:fldChar w:fldCharType="begin"/>
            </w:r>
            <w:r>
              <w:rPr>
                <w:noProof/>
                <w:webHidden/>
              </w:rPr>
              <w:instrText xml:space="preserve"> PAGEREF _Toc66719634 \h </w:instrText>
            </w:r>
            <w:r>
              <w:rPr>
                <w:noProof/>
                <w:webHidden/>
              </w:rPr>
            </w:r>
            <w:r>
              <w:rPr>
                <w:noProof/>
                <w:webHidden/>
              </w:rPr>
              <w:fldChar w:fldCharType="separate"/>
            </w:r>
            <w:r>
              <w:rPr>
                <w:noProof/>
                <w:webHidden/>
              </w:rPr>
              <w:t>15</w:t>
            </w:r>
            <w:r>
              <w:rPr>
                <w:noProof/>
                <w:webHidden/>
              </w:rPr>
              <w:fldChar w:fldCharType="end"/>
            </w:r>
          </w:hyperlink>
        </w:p>
        <w:p w14:paraId="31BA209C" w14:textId="1522F01A" w:rsidR="00890BDD" w:rsidRDefault="00890BDD">
          <w:pPr>
            <w:pStyle w:val="TM2"/>
            <w:tabs>
              <w:tab w:val="right" w:leader="dot" w:pos="8630"/>
            </w:tabs>
            <w:rPr>
              <w:rFonts w:asciiTheme="minorHAnsi" w:eastAsiaTheme="minorEastAsia" w:hAnsiTheme="minorHAnsi" w:cstheme="minorBidi"/>
              <w:noProof/>
              <w:lang w:val="fr-FR"/>
            </w:rPr>
          </w:pPr>
          <w:hyperlink w:anchor="_Toc66719635" w:history="1">
            <w:r w:rsidRPr="0081505B">
              <w:rPr>
                <w:rStyle w:val="Lienhypertexte"/>
                <w:noProof/>
              </w:rPr>
              <w:t>False friends</w:t>
            </w:r>
            <w:r>
              <w:rPr>
                <w:noProof/>
                <w:webHidden/>
              </w:rPr>
              <w:tab/>
            </w:r>
            <w:r>
              <w:rPr>
                <w:noProof/>
                <w:webHidden/>
              </w:rPr>
              <w:fldChar w:fldCharType="begin"/>
            </w:r>
            <w:r>
              <w:rPr>
                <w:noProof/>
                <w:webHidden/>
              </w:rPr>
              <w:instrText xml:space="preserve"> PAGEREF _Toc66719635 \h </w:instrText>
            </w:r>
            <w:r>
              <w:rPr>
                <w:noProof/>
                <w:webHidden/>
              </w:rPr>
            </w:r>
            <w:r>
              <w:rPr>
                <w:noProof/>
                <w:webHidden/>
              </w:rPr>
              <w:fldChar w:fldCharType="separate"/>
            </w:r>
            <w:r>
              <w:rPr>
                <w:noProof/>
                <w:webHidden/>
              </w:rPr>
              <w:t>15</w:t>
            </w:r>
            <w:r>
              <w:rPr>
                <w:noProof/>
                <w:webHidden/>
              </w:rPr>
              <w:fldChar w:fldCharType="end"/>
            </w:r>
          </w:hyperlink>
        </w:p>
        <w:p w14:paraId="4C81D3EB" w14:textId="37F1A50F" w:rsidR="00890BDD" w:rsidRDefault="00890BDD">
          <w:pPr>
            <w:pStyle w:val="TM2"/>
            <w:tabs>
              <w:tab w:val="right" w:leader="dot" w:pos="8630"/>
            </w:tabs>
            <w:rPr>
              <w:rFonts w:asciiTheme="minorHAnsi" w:eastAsiaTheme="minorEastAsia" w:hAnsiTheme="minorHAnsi" w:cstheme="minorBidi"/>
              <w:noProof/>
              <w:lang w:val="fr-FR"/>
            </w:rPr>
          </w:pPr>
          <w:hyperlink w:anchor="_Toc66719636" w:history="1">
            <w:r w:rsidRPr="0081505B">
              <w:rPr>
                <w:rStyle w:val="Lienhypertexte"/>
                <w:noProof/>
              </w:rPr>
              <w:t>Capitalization</w:t>
            </w:r>
            <w:r>
              <w:rPr>
                <w:noProof/>
                <w:webHidden/>
              </w:rPr>
              <w:tab/>
            </w:r>
            <w:r>
              <w:rPr>
                <w:noProof/>
                <w:webHidden/>
              </w:rPr>
              <w:fldChar w:fldCharType="begin"/>
            </w:r>
            <w:r>
              <w:rPr>
                <w:noProof/>
                <w:webHidden/>
              </w:rPr>
              <w:instrText xml:space="preserve"> PAGEREF _Toc66719636 \h </w:instrText>
            </w:r>
            <w:r>
              <w:rPr>
                <w:noProof/>
                <w:webHidden/>
              </w:rPr>
            </w:r>
            <w:r>
              <w:rPr>
                <w:noProof/>
                <w:webHidden/>
              </w:rPr>
              <w:fldChar w:fldCharType="separate"/>
            </w:r>
            <w:r>
              <w:rPr>
                <w:noProof/>
                <w:webHidden/>
              </w:rPr>
              <w:t>15</w:t>
            </w:r>
            <w:r>
              <w:rPr>
                <w:noProof/>
                <w:webHidden/>
              </w:rPr>
              <w:fldChar w:fldCharType="end"/>
            </w:r>
          </w:hyperlink>
        </w:p>
        <w:p w14:paraId="2BABB0A5" w14:textId="01869F05" w:rsidR="00890BDD" w:rsidRDefault="00890BDD">
          <w:pPr>
            <w:pStyle w:val="TM2"/>
            <w:tabs>
              <w:tab w:val="right" w:leader="dot" w:pos="8630"/>
            </w:tabs>
            <w:rPr>
              <w:rFonts w:asciiTheme="minorHAnsi" w:eastAsiaTheme="minorEastAsia" w:hAnsiTheme="minorHAnsi" w:cstheme="minorBidi"/>
              <w:noProof/>
              <w:lang w:val="fr-FR"/>
            </w:rPr>
          </w:pPr>
          <w:hyperlink w:anchor="_Toc66719637" w:history="1">
            <w:r w:rsidRPr="0081505B">
              <w:rPr>
                <w:rStyle w:val="Lienhypertexte"/>
                <w:noProof/>
              </w:rPr>
              <w:t>Accented Capital Letters</w:t>
            </w:r>
            <w:r>
              <w:rPr>
                <w:noProof/>
                <w:webHidden/>
              </w:rPr>
              <w:tab/>
            </w:r>
            <w:r>
              <w:rPr>
                <w:noProof/>
                <w:webHidden/>
              </w:rPr>
              <w:fldChar w:fldCharType="begin"/>
            </w:r>
            <w:r>
              <w:rPr>
                <w:noProof/>
                <w:webHidden/>
              </w:rPr>
              <w:instrText xml:space="preserve"> PAGEREF _Toc66719637 \h </w:instrText>
            </w:r>
            <w:r>
              <w:rPr>
                <w:noProof/>
                <w:webHidden/>
              </w:rPr>
            </w:r>
            <w:r>
              <w:rPr>
                <w:noProof/>
                <w:webHidden/>
              </w:rPr>
              <w:fldChar w:fldCharType="separate"/>
            </w:r>
            <w:r>
              <w:rPr>
                <w:noProof/>
                <w:webHidden/>
              </w:rPr>
              <w:t>17</w:t>
            </w:r>
            <w:r>
              <w:rPr>
                <w:noProof/>
                <w:webHidden/>
              </w:rPr>
              <w:fldChar w:fldCharType="end"/>
            </w:r>
          </w:hyperlink>
        </w:p>
        <w:p w14:paraId="74A46E59" w14:textId="585233BB" w:rsidR="00890BDD" w:rsidRDefault="00890BDD">
          <w:pPr>
            <w:pStyle w:val="TM2"/>
            <w:tabs>
              <w:tab w:val="right" w:leader="dot" w:pos="8630"/>
            </w:tabs>
            <w:rPr>
              <w:rFonts w:asciiTheme="minorHAnsi" w:eastAsiaTheme="minorEastAsia" w:hAnsiTheme="minorHAnsi" w:cstheme="minorBidi"/>
              <w:noProof/>
              <w:lang w:val="fr-FR"/>
            </w:rPr>
          </w:pPr>
          <w:hyperlink w:anchor="_Toc66719638" w:history="1">
            <w:r w:rsidRPr="0081505B">
              <w:rPr>
                <w:rStyle w:val="Lienhypertexte"/>
                <w:noProof/>
              </w:rPr>
              <w:t>Spelling</w:t>
            </w:r>
            <w:r>
              <w:rPr>
                <w:noProof/>
                <w:webHidden/>
              </w:rPr>
              <w:tab/>
            </w:r>
            <w:r>
              <w:rPr>
                <w:noProof/>
                <w:webHidden/>
              </w:rPr>
              <w:fldChar w:fldCharType="begin"/>
            </w:r>
            <w:r>
              <w:rPr>
                <w:noProof/>
                <w:webHidden/>
              </w:rPr>
              <w:instrText xml:space="preserve"> PAGEREF _Toc66719638 \h </w:instrText>
            </w:r>
            <w:r>
              <w:rPr>
                <w:noProof/>
                <w:webHidden/>
              </w:rPr>
            </w:r>
            <w:r>
              <w:rPr>
                <w:noProof/>
                <w:webHidden/>
              </w:rPr>
              <w:fldChar w:fldCharType="separate"/>
            </w:r>
            <w:r>
              <w:rPr>
                <w:noProof/>
                <w:webHidden/>
              </w:rPr>
              <w:t>17</w:t>
            </w:r>
            <w:r>
              <w:rPr>
                <w:noProof/>
                <w:webHidden/>
              </w:rPr>
              <w:fldChar w:fldCharType="end"/>
            </w:r>
          </w:hyperlink>
        </w:p>
        <w:p w14:paraId="632A4650" w14:textId="1B4D1D3F" w:rsidR="00890BDD" w:rsidRDefault="00890BDD">
          <w:pPr>
            <w:pStyle w:val="TM2"/>
            <w:tabs>
              <w:tab w:val="right" w:leader="dot" w:pos="8630"/>
            </w:tabs>
            <w:rPr>
              <w:rFonts w:asciiTheme="minorHAnsi" w:eastAsiaTheme="minorEastAsia" w:hAnsiTheme="minorHAnsi" w:cstheme="minorBidi"/>
              <w:noProof/>
              <w:lang w:val="fr-FR"/>
            </w:rPr>
          </w:pPr>
          <w:hyperlink w:anchor="_Toc66719639" w:history="1">
            <w:r w:rsidRPr="0081505B">
              <w:rPr>
                <w:rStyle w:val="Lienhypertexte"/>
                <w:noProof/>
              </w:rPr>
              <w:t>Punctuation</w:t>
            </w:r>
            <w:r>
              <w:rPr>
                <w:noProof/>
                <w:webHidden/>
              </w:rPr>
              <w:tab/>
            </w:r>
            <w:r>
              <w:rPr>
                <w:noProof/>
                <w:webHidden/>
              </w:rPr>
              <w:fldChar w:fldCharType="begin"/>
            </w:r>
            <w:r>
              <w:rPr>
                <w:noProof/>
                <w:webHidden/>
              </w:rPr>
              <w:instrText xml:space="preserve"> PAGEREF _Toc66719639 \h </w:instrText>
            </w:r>
            <w:r>
              <w:rPr>
                <w:noProof/>
                <w:webHidden/>
              </w:rPr>
            </w:r>
            <w:r>
              <w:rPr>
                <w:noProof/>
                <w:webHidden/>
              </w:rPr>
              <w:fldChar w:fldCharType="separate"/>
            </w:r>
            <w:r>
              <w:rPr>
                <w:noProof/>
                <w:webHidden/>
              </w:rPr>
              <w:t>18</w:t>
            </w:r>
            <w:r>
              <w:rPr>
                <w:noProof/>
                <w:webHidden/>
              </w:rPr>
              <w:fldChar w:fldCharType="end"/>
            </w:r>
          </w:hyperlink>
        </w:p>
        <w:p w14:paraId="67D8602C" w14:textId="5D6A6476" w:rsidR="00890BDD" w:rsidRDefault="00890BDD">
          <w:pPr>
            <w:pStyle w:val="TM3"/>
            <w:tabs>
              <w:tab w:val="right" w:leader="dot" w:pos="8630"/>
            </w:tabs>
            <w:rPr>
              <w:rFonts w:asciiTheme="minorHAnsi" w:eastAsiaTheme="minorEastAsia" w:hAnsiTheme="minorHAnsi" w:cstheme="minorBidi"/>
              <w:noProof/>
              <w:lang w:val="fr-FR"/>
            </w:rPr>
          </w:pPr>
          <w:hyperlink w:anchor="_Toc66719640" w:history="1">
            <w:r w:rsidRPr="0081505B">
              <w:rPr>
                <w:rStyle w:val="Lienhypertexte"/>
                <w:noProof/>
              </w:rPr>
              <w:t>Spacing</w:t>
            </w:r>
            <w:r>
              <w:rPr>
                <w:noProof/>
                <w:webHidden/>
              </w:rPr>
              <w:tab/>
            </w:r>
            <w:r>
              <w:rPr>
                <w:noProof/>
                <w:webHidden/>
              </w:rPr>
              <w:fldChar w:fldCharType="begin"/>
            </w:r>
            <w:r>
              <w:rPr>
                <w:noProof/>
                <w:webHidden/>
              </w:rPr>
              <w:instrText xml:space="preserve"> PAGEREF _Toc66719640 \h </w:instrText>
            </w:r>
            <w:r>
              <w:rPr>
                <w:noProof/>
                <w:webHidden/>
              </w:rPr>
            </w:r>
            <w:r>
              <w:rPr>
                <w:noProof/>
                <w:webHidden/>
              </w:rPr>
              <w:fldChar w:fldCharType="separate"/>
            </w:r>
            <w:r>
              <w:rPr>
                <w:noProof/>
                <w:webHidden/>
              </w:rPr>
              <w:t>18</w:t>
            </w:r>
            <w:r>
              <w:rPr>
                <w:noProof/>
                <w:webHidden/>
              </w:rPr>
              <w:fldChar w:fldCharType="end"/>
            </w:r>
          </w:hyperlink>
        </w:p>
        <w:p w14:paraId="72EE7483" w14:textId="1507CFA8" w:rsidR="00890BDD" w:rsidRDefault="00890BDD">
          <w:pPr>
            <w:pStyle w:val="TM3"/>
            <w:tabs>
              <w:tab w:val="right" w:leader="dot" w:pos="8630"/>
            </w:tabs>
            <w:rPr>
              <w:rFonts w:asciiTheme="minorHAnsi" w:eastAsiaTheme="minorEastAsia" w:hAnsiTheme="minorHAnsi" w:cstheme="minorBidi"/>
              <w:noProof/>
              <w:lang w:val="fr-FR"/>
            </w:rPr>
          </w:pPr>
          <w:hyperlink w:anchor="_Toc66719641" w:history="1">
            <w:r w:rsidRPr="0081505B">
              <w:rPr>
                <w:rStyle w:val="Lienhypertexte"/>
                <w:noProof/>
              </w:rPr>
              <w:t>Use of punctuation</w:t>
            </w:r>
            <w:r>
              <w:rPr>
                <w:noProof/>
                <w:webHidden/>
              </w:rPr>
              <w:tab/>
            </w:r>
            <w:r>
              <w:rPr>
                <w:noProof/>
                <w:webHidden/>
              </w:rPr>
              <w:fldChar w:fldCharType="begin"/>
            </w:r>
            <w:r>
              <w:rPr>
                <w:noProof/>
                <w:webHidden/>
              </w:rPr>
              <w:instrText xml:space="preserve"> PAGEREF _Toc66719641 \h </w:instrText>
            </w:r>
            <w:r>
              <w:rPr>
                <w:noProof/>
                <w:webHidden/>
              </w:rPr>
            </w:r>
            <w:r>
              <w:rPr>
                <w:noProof/>
                <w:webHidden/>
              </w:rPr>
              <w:fldChar w:fldCharType="separate"/>
            </w:r>
            <w:r>
              <w:rPr>
                <w:noProof/>
                <w:webHidden/>
              </w:rPr>
              <w:t>18</w:t>
            </w:r>
            <w:r>
              <w:rPr>
                <w:noProof/>
                <w:webHidden/>
              </w:rPr>
              <w:fldChar w:fldCharType="end"/>
            </w:r>
          </w:hyperlink>
        </w:p>
        <w:p w14:paraId="40F8C172" w14:textId="445CE2D3" w:rsidR="00890BDD" w:rsidRDefault="00890BDD">
          <w:pPr>
            <w:pStyle w:val="TM2"/>
            <w:tabs>
              <w:tab w:val="right" w:leader="dot" w:pos="8630"/>
            </w:tabs>
            <w:rPr>
              <w:rFonts w:asciiTheme="minorHAnsi" w:eastAsiaTheme="minorEastAsia" w:hAnsiTheme="minorHAnsi" w:cstheme="minorBidi"/>
              <w:noProof/>
              <w:lang w:val="fr-FR"/>
            </w:rPr>
          </w:pPr>
          <w:hyperlink w:anchor="_Toc66719642" w:history="1">
            <w:r w:rsidRPr="0081505B">
              <w:rPr>
                <w:rStyle w:val="Lienhypertexte"/>
                <w:noProof/>
              </w:rPr>
              <w:t>Style to use in bulleted lists</w:t>
            </w:r>
            <w:r>
              <w:rPr>
                <w:noProof/>
                <w:webHidden/>
              </w:rPr>
              <w:tab/>
            </w:r>
            <w:r>
              <w:rPr>
                <w:noProof/>
                <w:webHidden/>
              </w:rPr>
              <w:fldChar w:fldCharType="begin"/>
            </w:r>
            <w:r>
              <w:rPr>
                <w:noProof/>
                <w:webHidden/>
              </w:rPr>
              <w:instrText xml:space="preserve"> PAGEREF _Toc66719642 \h </w:instrText>
            </w:r>
            <w:r>
              <w:rPr>
                <w:noProof/>
                <w:webHidden/>
              </w:rPr>
            </w:r>
            <w:r>
              <w:rPr>
                <w:noProof/>
                <w:webHidden/>
              </w:rPr>
              <w:fldChar w:fldCharType="separate"/>
            </w:r>
            <w:r>
              <w:rPr>
                <w:noProof/>
                <w:webHidden/>
              </w:rPr>
              <w:t>22</w:t>
            </w:r>
            <w:r>
              <w:rPr>
                <w:noProof/>
                <w:webHidden/>
              </w:rPr>
              <w:fldChar w:fldCharType="end"/>
            </w:r>
          </w:hyperlink>
        </w:p>
        <w:p w14:paraId="222215FF" w14:textId="6A44A621" w:rsidR="00890BDD" w:rsidRDefault="00890BDD">
          <w:pPr>
            <w:pStyle w:val="TM3"/>
            <w:tabs>
              <w:tab w:val="right" w:leader="dot" w:pos="8630"/>
            </w:tabs>
            <w:rPr>
              <w:rFonts w:asciiTheme="minorHAnsi" w:eastAsiaTheme="minorEastAsia" w:hAnsiTheme="minorHAnsi" w:cstheme="minorBidi"/>
              <w:noProof/>
              <w:lang w:val="fr-FR"/>
            </w:rPr>
          </w:pPr>
          <w:hyperlink w:anchor="_Toc66719643" w:history="1">
            <w:r w:rsidRPr="0081505B">
              <w:rPr>
                <w:rStyle w:val="Lienhypertexte"/>
                <w:noProof/>
              </w:rPr>
              <w:t>Example 1 – complete sentences</w:t>
            </w:r>
            <w:r>
              <w:rPr>
                <w:noProof/>
                <w:webHidden/>
              </w:rPr>
              <w:tab/>
            </w:r>
            <w:r>
              <w:rPr>
                <w:noProof/>
                <w:webHidden/>
              </w:rPr>
              <w:fldChar w:fldCharType="begin"/>
            </w:r>
            <w:r>
              <w:rPr>
                <w:noProof/>
                <w:webHidden/>
              </w:rPr>
              <w:instrText xml:space="preserve"> PAGEREF _Toc66719643 \h </w:instrText>
            </w:r>
            <w:r>
              <w:rPr>
                <w:noProof/>
                <w:webHidden/>
              </w:rPr>
            </w:r>
            <w:r>
              <w:rPr>
                <w:noProof/>
                <w:webHidden/>
              </w:rPr>
              <w:fldChar w:fldCharType="separate"/>
            </w:r>
            <w:r>
              <w:rPr>
                <w:noProof/>
                <w:webHidden/>
              </w:rPr>
              <w:t>22</w:t>
            </w:r>
            <w:r>
              <w:rPr>
                <w:noProof/>
                <w:webHidden/>
              </w:rPr>
              <w:fldChar w:fldCharType="end"/>
            </w:r>
          </w:hyperlink>
        </w:p>
        <w:p w14:paraId="10B29A7A" w14:textId="47D3A4C6" w:rsidR="00890BDD" w:rsidRDefault="00890BDD">
          <w:pPr>
            <w:pStyle w:val="TM3"/>
            <w:tabs>
              <w:tab w:val="right" w:leader="dot" w:pos="8630"/>
            </w:tabs>
            <w:rPr>
              <w:rFonts w:asciiTheme="minorHAnsi" w:eastAsiaTheme="minorEastAsia" w:hAnsiTheme="minorHAnsi" w:cstheme="minorBidi"/>
              <w:noProof/>
              <w:lang w:val="fr-FR"/>
            </w:rPr>
          </w:pPr>
          <w:hyperlink w:anchor="_Toc66719644" w:history="1">
            <w:r w:rsidRPr="0081505B">
              <w:rPr>
                <w:rStyle w:val="Lienhypertexte"/>
                <w:noProof/>
              </w:rPr>
              <w:t>Example 2 – phrases/words</w:t>
            </w:r>
            <w:r>
              <w:rPr>
                <w:noProof/>
                <w:webHidden/>
              </w:rPr>
              <w:tab/>
            </w:r>
            <w:r>
              <w:rPr>
                <w:noProof/>
                <w:webHidden/>
              </w:rPr>
              <w:fldChar w:fldCharType="begin"/>
            </w:r>
            <w:r>
              <w:rPr>
                <w:noProof/>
                <w:webHidden/>
              </w:rPr>
              <w:instrText xml:space="preserve"> PAGEREF _Toc66719644 \h </w:instrText>
            </w:r>
            <w:r>
              <w:rPr>
                <w:noProof/>
                <w:webHidden/>
              </w:rPr>
            </w:r>
            <w:r>
              <w:rPr>
                <w:noProof/>
                <w:webHidden/>
              </w:rPr>
              <w:fldChar w:fldCharType="separate"/>
            </w:r>
            <w:r>
              <w:rPr>
                <w:noProof/>
                <w:webHidden/>
              </w:rPr>
              <w:t>22</w:t>
            </w:r>
            <w:r>
              <w:rPr>
                <w:noProof/>
                <w:webHidden/>
              </w:rPr>
              <w:fldChar w:fldCharType="end"/>
            </w:r>
          </w:hyperlink>
        </w:p>
        <w:p w14:paraId="2EDCEEB2" w14:textId="4E3D4308" w:rsidR="00890BDD" w:rsidRDefault="00890BDD">
          <w:pPr>
            <w:pStyle w:val="TM3"/>
            <w:tabs>
              <w:tab w:val="right" w:leader="dot" w:pos="8630"/>
            </w:tabs>
            <w:rPr>
              <w:rFonts w:asciiTheme="minorHAnsi" w:eastAsiaTheme="minorEastAsia" w:hAnsiTheme="minorHAnsi" w:cstheme="minorBidi"/>
              <w:noProof/>
              <w:lang w:val="fr-FR"/>
            </w:rPr>
          </w:pPr>
          <w:hyperlink w:anchor="_Toc66719645" w:history="1">
            <w:r w:rsidRPr="0081505B">
              <w:rPr>
                <w:rStyle w:val="Lienhypertexte"/>
                <w:noProof/>
              </w:rPr>
              <w:t>Example 3 – continued sentences</w:t>
            </w:r>
            <w:r>
              <w:rPr>
                <w:noProof/>
                <w:webHidden/>
              </w:rPr>
              <w:tab/>
            </w:r>
            <w:r>
              <w:rPr>
                <w:noProof/>
                <w:webHidden/>
              </w:rPr>
              <w:fldChar w:fldCharType="begin"/>
            </w:r>
            <w:r>
              <w:rPr>
                <w:noProof/>
                <w:webHidden/>
              </w:rPr>
              <w:instrText xml:space="preserve"> PAGEREF _Toc66719645 \h </w:instrText>
            </w:r>
            <w:r>
              <w:rPr>
                <w:noProof/>
                <w:webHidden/>
              </w:rPr>
            </w:r>
            <w:r>
              <w:rPr>
                <w:noProof/>
                <w:webHidden/>
              </w:rPr>
              <w:fldChar w:fldCharType="separate"/>
            </w:r>
            <w:r>
              <w:rPr>
                <w:noProof/>
                <w:webHidden/>
              </w:rPr>
              <w:t>22</w:t>
            </w:r>
            <w:r>
              <w:rPr>
                <w:noProof/>
                <w:webHidden/>
              </w:rPr>
              <w:fldChar w:fldCharType="end"/>
            </w:r>
          </w:hyperlink>
        </w:p>
        <w:p w14:paraId="6CBDFB3A" w14:textId="6F9DCABC" w:rsidR="00890BDD" w:rsidRDefault="00890BDD">
          <w:pPr>
            <w:pStyle w:val="TM2"/>
            <w:tabs>
              <w:tab w:val="right" w:leader="dot" w:pos="8630"/>
            </w:tabs>
            <w:rPr>
              <w:rFonts w:asciiTheme="minorHAnsi" w:eastAsiaTheme="minorEastAsia" w:hAnsiTheme="minorHAnsi" w:cstheme="minorBidi"/>
              <w:noProof/>
              <w:lang w:val="fr-FR"/>
            </w:rPr>
          </w:pPr>
          <w:hyperlink w:anchor="_Toc66719646" w:history="1">
            <w:r w:rsidRPr="0081505B">
              <w:rPr>
                <w:rStyle w:val="Lienhypertexte"/>
                <w:noProof/>
              </w:rPr>
              <w:t>Abbreviations</w:t>
            </w:r>
            <w:r>
              <w:rPr>
                <w:noProof/>
                <w:webHidden/>
              </w:rPr>
              <w:tab/>
            </w:r>
            <w:r>
              <w:rPr>
                <w:noProof/>
                <w:webHidden/>
              </w:rPr>
              <w:fldChar w:fldCharType="begin"/>
            </w:r>
            <w:r>
              <w:rPr>
                <w:noProof/>
                <w:webHidden/>
              </w:rPr>
              <w:instrText xml:space="preserve"> PAGEREF _Toc66719646 \h </w:instrText>
            </w:r>
            <w:r>
              <w:rPr>
                <w:noProof/>
                <w:webHidden/>
              </w:rPr>
            </w:r>
            <w:r>
              <w:rPr>
                <w:noProof/>
                <w:webHidden/>
              </w:rPr>
              <w:fldChar w:fldCharType="separate"/>
            </w:r>
            <w:r>
              <w:rPr>
                <w:noProof/>
                <w:webHidden/>
              </w:rPr>
              <w:t>22</w:t>
            </w:r>
            <w:r>
              <w:rPr>
                <w:noProof/>
                <w:webHidden/>
              </w:rPr>
              <w:fldChar w:fldCharType="end"/>
            </w:r>
          </w:hyperlink>
        </w:p>
        <w:p w14:paraId="4F5BD4BC" w14:textId="245819DF" w:rsidR="00890BDD" w:rsidRDefault="00890BDD">
          <w:pPr>
            <w:pStyle w:val="TM2"/>
            <w:tabs>
              <w:tab w:val="right" w:leader="dot" w:pos="8630"/>
            </w:tabs>
            <w:rPr>
              <w:rFonts w:asciiTheme="minorHAnsi" w:eastAsiaTheme="minorEastAsia" w:hAnsiTheme="minorHAnsi" w:cstheme="minorBidi"/>
              <w:noProof/>
              <w:lang w:val="fr-FR"/>
            </w:rPr>
          </w:pPr>
          <w:hyperlink w:anchor="_Toc66719647" w:history="1">
            <w:r w:rsidRPr="0081505B">
              <w:rPr>
                <w:rStyle w:val="Lienhypertexte"/>
                <w:noProof/>
              </w:rPr>
              <w:t>Acronyms</w:t>
            </w:r>
            <w:r>
              <w:rPr>
                <w:noProof/>
                <w:webHidden/>
              </w:rPr>
              <w:tab/>
            </w:r>
            <w:r>
              <w:rPr>
                <w:noProof/>
                <w:webHidden/>
              </w:rPr>
              <w:fldChar w:fldCharType="begin"/>
            </w:r>
            <w:r>
              <w:rPr>
                <w:noProof/>
                <w:webHidden/>
              </w:rPr>
              <w:instrText xml:space="preserve"> PAGEREF _Toc66719647 \h </w:instrText>
            </w:r>
            <w:r>
              <w:rPr>
                <w:noProof/>
                <w:webHidden/>
              </w:rPr>
            </w:r>
            <w:r>
              <w:rPr>
                <w:noProof/>
                <w:webHidden/>
              </w:rPr>
              <w:fldChar w:fldCharType="separate"/>
            </w:r>
            <w:r>
              <w:rPr>
                <w:noProof/>
                <w:webHidden/>
              </w:rPr>
              <w:t>23</w:t>
            </w:r>
            <w:r>
              <w:rPr>
                <w:noProof/>
                <w:webHidden/>
              </w:rPr>
              <w:fldChar w:fldCharType="end"/>
            </w:r>
          </w:hyperlink>
        </w:p>
        <w:p w14:paraId="10FD0319" w14:textId="1EEFA6FD" w:rsidR="00890BDD" w:rsidRDefault="00890BDD">
          <w:pPr>
            <w:pStyle w:val="TM2"/>
            <w:tabs>
              <w:tab w:val="right" w:leader="dot" w:pos="8630"/>
            </w:tabs>
            <w:rPr>
              <w:rFonts w:asciiTheme="minorHAnsi" w:eastAsiaTheme="minorEastAsia" w:hAnsiTheme="minorHAnsi" w:cstheme="minorBidi"/>
              <w:noProof/>
              <w:lang w:val="fr-FR"/>
            </w:rPr>
          </w:pPr>
          <w:hyperlink w:anchor="_Toc66719648" w:history="1">
            <w:r w:rsidRPr="0081505B">
              <w:rPr>
                <w:rStyle w:val="Lienhypertexte"/>
                <w:noProof/>
              </w:rPr>
              <w:t>Numbers</w:t>
            </w:r>
            <w:r>
              <w:rPr>
                <w:noProof/>
                <w:webHidden/>
              </w:rPr>
              <w:tab/>
            </w:r>
            <w:r>
              <w:rPr>
                <w:noProof/>
                <w:webHidden/>
              </w:rPr>
              <w:fldChar w:fldCharType="begin"/>
            </w:r>
            <w:r>
              <w:rPr>
                <w:noProof/>
                <w:webHidden/>
              </w:rPr>
              <w:instrText xml:space="preserve"> PAGEREF _Toc66719648 \h </w:instrText>
            </w:r>
            <w:r>
              <w:rPr>
                <w:noProof/>
                <w:webHidden/>
              </w:rPr>
            </w:r>
            <w:r>
              <w:rPr>
                <w:noProof/>
                <w:webHidden/>
              </w:rPr>
              <w:fldChar w:fldCharType="separate"/>
            </w:r>
            <w:r>
              <w:rPr>
                <w:noProof/>
                <w:webHidden/>
              </w:rPr>
              <w:t>24</w:t>
            </w:r>
            <w:r>
              <w:rPr>
                <w:noProof/>
                <w:webHidden/>
              </w:rPr>
              <w:fldChar w:fldCharType="end"/>
            </w:r>
          </w:hyperlink>
        </w:p>
        <w:p w14:paraId="556C7E8B" w14:textId="54631BE9" w:rsidR="00890BDD" w:rsidRDefault="00890BDD">
          <w:pPr>
            <w:pStyle w:val="TM2"/>
            <w:tabs>
              <w:tab w:val="right" w:leader="dot" w:pos="8630"/>
            </w:tabs>
            <w:rPr>
              <w:rFonts w:asciiTheme="minorHAnsi" w:eastAsiaTheme="minorEastAsia" w:hAnsiTheme="minorHAnsi" w:cstheme="minorBidi"/>
              <w:noProof/>
              <w:lang w:val="fr-FR"/>
            </w:rPr>
          </w:pPr>
          <w:hyperlink w:anchor="_Toc66719649" w:history="1">
            <w:r w:rsidRPr="0081505B">
              <w:rPr>
                <w:rStyle w:val="Lienhypertexte"/>
                <w:noProof/>
              </w:rPr>
              <w:t>Units of Measure</w:t>
            </w:r>
            <w:r>
              <w:rPr>
                <w:noProof/>
                <w:webHidden/>
              </w:rPr>
              <w:tab/>
            </w:r>
            <w:r>
              <w:rPr>
                <w:noProof/>
                <w:webHidden/>
              </w:rPr>
              <w:fldChar w:fldCharType="begin"/>
            </w:r>
            <w:r>
              <w:rPr>
                <w:noProof/>
                <w:webHidden/>
              </w:rPr>
              <w:instrText xml:space="preserve"> PAGEREF _Toc66719649 \h </w:instrText>
            </w:r>
            <w:r>
              <w:rPr>
                <w:noProof/>
                <w:webHidden/>
              </w:rPr>
            </w:r>
            <w:r>
              <w:rPr>
                <w:noProof/>
                <w:webHidden/>
              </w:rPr>
              <w:fldChar w:fldCharType="separate"/>
            </w:r>
            <w:r>
              <w:rPr>
                <w:noProof/>
                <w:webHidden/>
              </w:rPr>
              <w:t>24</w:t>
            </w:r>
            <w:r>
              <w:rPr>
                <w:noProof/>
                <w:webHidden/>
              </w:rPr>
              <w:fldChar w:fldCharType="end"/>
            </w:r>
          </w:hyperlink>
        </w:p>
        <w:p w14:paraId="3E3F77A2" w14:textId="71161148" w:rsidR="00890BDD" w:rsidRDefault="00890BDD">
          <w:pPr>
            <w:pStyle w:val="TM2"/>
            <w:tabs>
              <w:tab w:val="right" w:leader="dot" w:pos="8630"/>
            </w:tabs>
            <w:rPr>
              <w:rFonts w:asciiTheme="minorHAnsi" w:eastAsiaTheme="minorEastAsia" w:hAnsiTheme="minorHAnsi" w:cstheme="minorBidi"/>
              <w:noProof/>
              <w:lang w:val="fr-FR"/>
            </w:rPr>
          </w:pPr>
          <w:hyperlink w:anchor="_Toc66719650" w:history="1">
            <w:r w:rsidRPr="0081505B">
              <w:rPr>
                <w:rStyle w:val="Lienhypertexte"/>
                <w:noProof/>
              </w:rPr>
              <w:t>Percentages</w:t>
            </w:r>
            <w:r>
              <w:rPr>
                <w:noProof/>
                <w:webHidden/>
              </w:rPr>
              <w:tab/>
            </w:r>
            <w:r>
              <w:rPr>
                <w:noProof/>
                <w:webHidden/>
              </w:rPr>
              <w:fldChar w:fldCharType="begin"/>
            </w:r>
            <w:r>
              <w:rPr>
                <w:noProof/>
                <w:webHidden/>
              </w:rPr>
              <w:instrText xml:space="preserve"> PAGEREF _Toc66719650 \h </w:instrText>
            </w:r>
            <w:r>
              <w:rPr>
                <w:noProof/>
                <w:webHidden/>
              </w:rPr>
            </w:r>
            <w:r>
              <w:rPr>
                <w:noProof/>
                <w:webHidden/>
              </w:rPr>
              <w:fldChar w:fldCharType="separate"/>
            </w:r>
            <w:r>
              <w:rPr>
                <w:noProof/>
                <w:webHidden/>
              </w:rPr>
              <w:t>26</w:t>
            </w:r>
            <w:r>
              <w:rPr>
                <w:noProof/>
                <w:webHidden/>
              </w:rPr>
              <w:fldChar w:fldCharType="end"/>
            </w:r>
          </w:hyperlink>
        </w:p>
        <w:p w14:paraId="23DD533A" w14:textId="60375369" w:rsidR="00890BDD" w:rsidRDefault="00890BDD">
          <w:pPr>
            <w:pStyle w:val="TM2"/>
            <w:tabs>
              <w:tab w:val="right" w:leader="dot" w:pos="8630"/>
            </w:tabs>
            <w:rPr>
              <w:rFonts w:asciiTheme="minorHAnsi" w:eastAsiaTheme="minorEastAsia" w:hAnsiTheme="minorHAnsi" w:cstheme="minorBidi"/>
              <w:noProof/>
              <w:lang w:val="fr-FR"/>
            </w:rPr>
          </w:pPr>
          <w:hyperlink w:anchor="_Toc66719651" w:history="1">
            <w:r w:rsidRPr="0081505B">
              <w:rPr>
                <w:rStyle w:val="Lienhypertexte"/>
                <w:noProof/>
              </w:rPr>
              <w:t>Date and time</w:t>
            </w:r>
            <w:r>
              <w:rPr>
                <w:noProof/>
                <w:webHidden/>
              </w:rPr>
              <w:tab/>
            </w:r>
            <w:r>
              <w:rPr>
                <w:noProof/>
                <w:webHidden/>
              </w:rPr>
              <w:fldChar w:fldCharType="begin"/>
            </w:r>
            <w:r>
              <w:rPr>
                <w:noProof/>
                <w:webHidden/>
              </w:rPr>
              <w:instrText xml:space="preserve"> PAGEREF _Toc66719651 \h </w:instrText>
            </w:r>
            <w:r>
              <w:rPr>
                <w:noProof/>
                <w:webHidden/>
              </w:rPr>
            </w:r>
            <w:r>
              <w:rPr>
                <w:noProof/>
                <w:webHidden/>
              </w:rPr>
              <w:fldChar w:fldCharType="separate"/>
            </w:r>
            <w:r>
              <w:rPr>
                <w:noProof/>
                <w:webHidden/>
              </w:rPr>
              <w:t>26</w:t>
            </w:r>
            <w:r>
              <w:rPr>
                <w:noProof/>
                <w:webHidden/>
              </w:rPr>
              <w:fldChar w:fldCharType="end"/>
            </w:r>
          </w:hyperlink>
        </w:p>
        <w:p w14:paraId="7CCE9595" w14:textId="6125937B" w:rsidR="00890BDD" w:rsidRDefault="00890BDD">
          <w:pPr>
            <w:pStyle w:val="TM2"/>
            <w:tabs>
              <w:tab w:val="right" w:leader="dot" w:pos="8630"/>
            </w:tabs>
            <w:rPr>
              <w:rFonts w:asciiTheme="minorHAnsi" w:eastAsiaTheme="minorEastAsia" w:hAnsiTheme="minorHAnsi" w:cstheme="minorBidi"/>
              <w:noProof/>
              <w:lang w:val="fr-FR"/>
            </w:rPr>
          </w:pPr>
          <w:hyperlink w:anchor="_Toc66719652" w:history="1">
            <w:r w:rsidRPr="0081505B">
              <w:rPr>
                <w:rStyle w:val="Lienhypertexte"/>
                <w:noProof/>
              </w:rPr>
              <w:t>Currency</w:t>
            </w:r>
            <w:r>
              <w:rPr>
                <w:noProof/>
                <w:webHidden/>
              </w:rPr>
              <w:tab/>
            </w:r>
            <w:r>
              <w:rPr>
                <w:noProof/>
                <w:webHidden/>
              </w:rPr>
              <w:fldChar w:fldCharType="begin"/>
            </w:r>
            <w:r>
              <w:rPr>
                <w:noProof/>
                <w:webHidden/>
              </w:rPr>
              <w:instrText xml:space="preserve"> PAGEREF _Toc66719652 \h </w:instrText>
            </w:r>
            <w:r>
              <w:rPr>
                <w:noProof/>
                <w:webHidden/>
              </w:rPr>
            </w:r>
            <w:r>
              <w:rPr>
                <w:noProof/>
                <w:webHidden/>
              </w:rPr>
              <w:fldChar w:fldCharType="separate"/>
            </w:r>
            <w:r>
              <w:rPr>
                <w:noProof/>
                <w:webHidden/>
              </w:rPr>
              <w:t>27</w:t>
            </w:r>
            <w:r>
              <w:rPr>
                <w:noProof/>
                <w:webHidden/>
              </w:rPr>
              <w:fldChar w:fldCharType="end"/>
            </w:r>
          </w:hyperlink>
        </w:p>
        <w:p w14:paraId="1C4D7A34" w14:textId="441F34D2" w:rsidR="00890BDD" w:rsidRDefault="00890BDD">
          <w:pPr>
            <w:pStyle w:val="TM2"/>
            <w:tabs>
              <w:tab w:val="right" w:leader="dot" w:pos="8630"/>
            </w:tabs>
            <w:rPr>
              <w:rFonts w:asciiTheme="minorHAnsi" w:eastAsiaTheme="minorEastAsia" w:hAnsiTheme="minorHAnsi" w:cstheme="minorBidi"/>
              <w:noProof/>
              <w:lang w:val="fr-FR"/>
            </w:rPr>
          </w:pPr>
          <w:hyperlink w:anchor="_Toc66719653" w:history="1">
            <w:r w:rsidRPr="0081505B">
              <w:rPr>
                <w:rStyle w:val="Lienhypertexte"/>
                <w:noProof/>
              </w:rPr>
              <w:t>Ellipsis (…)</w:t>
            </w:r>
            <w:r>
              <w:rPr>
                <w:noProof/>
                <w:webHidden/>
              </w:rPr>
              <w:tab/>
            </w:r>
            <w:r>
              <w:rPr>
                <w:noProof/>
                <w:webHidden/>
              </w:rPr>
              <w:fldChar w:fldCharType="begin"/>
            </w:r>
            <w:r>
              <w:rPr>
                <w:noProof/>
                <w:webHidden/>
              </w:rPr>
              <w:instrText xml:space="preserve"> PAGEREF _Toc66719653 \h </w:instrText>
            </w:r>
            <w:r>
              <w:rPr>
                <w:noProof/>
                <w:webHidden/>
              </w:rPr>
            </w:r>
            <w:r>
              <w:rPr>
                <w:noProof/>
                <w:webHidden/>
              </w:rPr>
              <w:fldChar w:fldCharType="separate"/>
            </w:r>
            <w:r>
              <w:rPr>
                <w:noProof/>
                <w:webHidden/>
              </w:rPr>
              <w:t>27</w:t>
            </w:r>
            <w:r>
              <w:rPr>
                <w:noProof/>
                <w:webHidden/>
              </w:rPr>
              <w:fldChar w:fldCharType="end"/>
            </w:r>
          </w:hyperlink>
        </w:p>
        <w:p w14:paraId="6355E725" w14:textId="3D5E513B" w:rsidR="00890BDD" w:rsidRDefault="00890BDD">
          <w:pPr>
            <w:pStyle w:val="TM2"/>
            <w:tabs>
              <w:tab w:val="right" w:leader="dot" w:pos="8630"/>
            </w:tabs>
            <w:rPr>
              <w:rFonts w:asciiTheme="minorHAnsi" w:eastAsiaTheme="minorEastAsia" w:hAnsiTheme="minorHAnsi" w:cstheme="minorBidi"/>
              <w:noProof/>
              <w:lang w:val="fr-FR"/>
            </w:rPr>
          </w:pPr>
          <w:hyperlink w:anchor="_Toc66719654" w:history="1">
            <w:r w:rsidRPr="0081505B">
              <w:rPr>
                <w:rStyle w:val="Lienhypertexte"/>
                <w:noProof/>
              </w:rPr>
              <w:t>Specific expressions</w:t>
            </w:r>
            <w:r>
              <w:rPr>
                <w:noProof/>
                <w:webHidden/>
              </w:rPr>
              <w:tab/>
            </w:r>
            <w:r>
              <w:rPr>
                <w:noProof/>
                <w:webHidden/>
              </w:rPr>
              <w:fldChar w:fldCharType="begin"/>
            </w:r>
            <w:r>
              <w:rPr>
                <w:noProof/>
                <w:webHidden/>
              </w:rPr>
              <w:instrText xml:space="preserve"> PAGEREF _Toc66719654 \h </w:instrText>
            </w:r>
            <w:r>
              <w:rPr>
                <w:noProof/>
                <w:webHidden/>
              </w:rPr>
            </w:r>
            <w:r>
              <w:rPr>
                <w:noProof/>
                <w:webHidden/>
              </w:rPr>
              <w:fldChar w:fldCharType="separate"/>
            </w:r>
            <w:r>
              <w:rPr>
                <w:noProof/>
                <w:webHidden/>
              </w:rPr>
              <w:t>29</w:t>
            </w:r>
            <w:r>
              <w:rPr>
                <w:noProof/>
                <w:webHidden/>
              </w:rPr>
              <w:fldChar w:fldCharType="end"/>
            </w:r>
          </w:hyperlink>
        </w:p>
        <w:p w14:paraId="71915081" w14:textId="144B3716" w:rsidR="00890BDD" w:rsidRDefault="00890BDD">
          <w:pPr>
            <w:pStyle w:val="TM2"/>
            <w:tabs>
              <w:tab w:val="right" w:leader="dot" w:pos="8630"/>
            </w:tabs>
            <w:rPr>
              <w:rFonts w:asciiTheme="minorHAnsi" w:eastAsiaTheme="minorEastAsia" w:hAnsiTheme="minorHAnsi" w:cstheme="minorBidi"/>
              <w:noProof/>
              <w:lang w:val="fr-FR"/>
            </w:rPr>
          </w:pPr>
          <w:hyperlink w:anchor="_Toc66719655" w:history="1">
            <w:r w:rsidRPr="0081505B">
              <w:rPr>
                <w:rStyle w:val="Lienhypertexte"/>
                <w:noProof/>
              </w:rPr>
              <w:t>Miscellaneous</w:t>
            </w:r>
            <w:r>
              <w:rPr>
                <w:noProof/>
                <w:webHidden/>
              </w:rPr>
              <w:tab/>
            </w:r>
            <w:r>
              <w:rPr>
                <w:noProof/>
                <w:webHidden/>
              </w:rPr>
              <w:fldChar w:fldCharType="begin"/>
            </w:r>
            <w:r>
              <w:rPr>
                <w:noProof/>
                <w:webHidden/>
              </w:rPr>
              <w:instrText xml:space="preserve"> PAGEREF _Toc66719655 \h </w:instrText>
            </w:r>
            <w:r>
              <w:rPr>
                <w:noProof/>
                <w:webHidden/>
              </w:rPr>
            </w:r>
            <w:r>
              <w:rPr>
                <w:noProof/>
                <w:webHidden/>
              </w:rPr>
              <w:fldChar w:fldCharType="separate"/>
            </w:r>
            <w:r>
              <w:rPr>
                <w:noProof/>
                <w:webHidden/>
              </w:rPr>
              <w:t>30</w:t>
            </w:r>
            <w:r>
              <w:rPr>
                <w:noProof/>
                <w:webHidden/>
              </w:rPr>
              <w:fldChar w:fldCharType="end"/>
            </w:r>
          </w:hyperlink>
        </w:p>
        <w:p w14:paraId="6ECA4B70" w14:textId="70255CEF" w:rsidR="00890BDD" w:rsidRDefault="00890BDD">
          <w:pPr>
            <w:pStyle w:val="TM3"/>
            <w:tabs>
              <w:tab w:val="right" w:leader="dot" w:pos="8630"/>
            </w:tabs>
            <w:rPr>
              <w:rFonts w:asciiTheme="minorHAnsi" w:eastAsiaTheme="minorEastAsia" w:hAnsiTheme="minorHAnsi" w:cstheme="minorBidi"/>
              <w:noProof/>
              <w:lang w:val="fr-FR"/>
            </w:rPr>
          </w:pPr>
          <w:hyperlink w:anchor="_Toc66719656" w:history="1">
            <w:r w:rsidRPr="0081505B">
              <w:rPr>
                <w:rStyle w:val="Lienhypertexte"/>
                <w:noProof/>
              </w:rPr>
              <w:t>Trademarks and Product Names</w:t>
            </w:r>
            <w:r>
              <w:rPr>
                <w:noProof/>
                <w:webHidden/>
              </w:rPr>
              <w:tab/>
            </w:r>
            <w:r>
              <w:rPr>
                <w:noProof/>
                <w:webHidden/>
              </w:rPr>
              <w:fldChar w:fldCharType="begin"/>
            </w:r>
            <w:r>
              <w:rPr>
                <w:noProof/>
                <w:webHidden/>
              </w:rPr>
              <w:instrText xml:space="preserve"> PAGEREF _Toc66719656 \h </w:instrText>
            </w:r>
            <w:r>
              <w:rPr>
                <w:noProof/>
                <w:webHidden/>
              </w:rPr>
            </w:r>
            <w:r>
              <w:rPr>
                <w:noProof/>
                <w:webHidden/>
              </w:rPr>
              <w:fldChar w:fldCharType="separate"/>
            </w:r>
            <w:r>
              <w:rPr>
                <w:noProof/>
                <w:webHidden/>
              </w:rPr>
              <w:t>30</w:t>
            </w:r>
            <w:r>
              <w:rPr>
                <w:noProof/>
                <w:webHidden/>
              </w:rPr>
              <w:fldChar w:fldCharType="end"/>
            </w:r>
          </w:hyperlink>
        </w:p>
        <w:p w14:paraId="61BCFB26" w14:textId="72071D42" w:rsidR="00890BDD" w:rsidRDefault="00890BDD">
          <w:pPr>
            <w:pStyle w:val="TM3"/>
            <w:tabs>
              <w:tab w:val="right" w:leader="dot" w:pos="8630"/>
            </w:tabs>
            <w:rPr>
              <w:rFonts w:asciiTheme="minorHAnsi" w:eastAsiaTheme="minorEastAsia" w:hAnsiTheme="minorHAnsi" w:cstheme="minorBidi"/>
              <w:noProof/>
              <w:lang w:val="fr-FR"/>
            </w:rPr>
          </w:pPr>
          <w:hyperlink w:anchor="_Toc66719657" w:history="1">
            <w:r w:rsidRPr="0081505B">
              <w:rPr>
                <w:rStyle w:val="Lienhypertexte"/>
                <w:noProof/>
              </w:rPr>
              <w:t>Third Party Trademarks and Product Names</w:t>
            </w:r>
            <w:r>
              <w:rPr>
                <w:noProof/>
                <w:webHidden/>
              </w:rPr>
              <w:tab/>
            </w:r>
            <w:r>
              <w:rPr>
                <w:noProof/>
                <w:webHidden/>
              </w:rPr>
              <w:fldChar w:fldCharType="begin"/>
            </w:r>
            <w:r>
              <w:rPr>
                <w:noProof/>
                <w:webHidden/>
              </w:rPr>
              <w:instrText xml:space="preserve"> PAGEREF _Toc66719657 \h </w:instrText>
            </w:r>
            <w:r>
              <w:rPr>
                <w:noProof/>
                <w:webHidden/>
              </w:rPr>
            </w:r>
            <w:r>
              <w:rPr>
                <w:noProof/>
                <w:webHidden/>
              </w:rPr>
              <w:fldChar w:fldCharType="separate"/>
            </w:r>
            <w:r>
              <w:rPr>
                <w:noProof/>
                <w:webHidden/>
              </w:rPr>
              <w:t>30</w:t>
            </w:r>
            <w:r>
              <w:rPr>
                <w:noProof/>
                <w:webHidden/>
              </w:rPr>
              <w:fldChar w:fldCharType="end"/>
            </w:r>
          </w:hyperlink>
        </w:p>
        <w:p w14:paraId="29FBDD90" w14:textId="7E9F5657" w:rsidR="00890BDD" w:rsidRDefault="00890BDD">
          <w:pPr>
            <w:pStyle w:val="TM3"/>
            <w:tabs>
              <w:tab w:val="right" w:leader="dot" w:pos="8630"/>
            </w:tabs>
            <w:rPr>
              <w:rFonts w:asciiTheme="minorHAnsi" w:eastAsiaTheme="minorEastAsia" w:hAnsiTheme="minorHAnsi" w:cstheme="minorBidi"/>
              <w:noProof/>
              <w:lang w:val="fr-FR"/>
            </w:rPr>
          </w:pPr>
          <w:hyperlink w:anchor="_Toc66719658" w:history="1">
            <w:r w:rsidRPr="0081505B">
              <w:rPr>
                <w:rStyle w:val="Lienhypertexte"/>
                <w:noProof/>
              </w:rPr>
              <w:t>Uncategorized products and trademarks</w:t>
            </w:r>
            <w:r>
              <w:rPr>
                <w:noProof/>
                <w:webHidden/>
              </w:rPr>
              <w:tab/>
            </w:r>
            <w:r>
              <w:rPr>
                <w:noProof/>
                <w:webHidden/>
              </w:rPr>
              <w:fldChar w:fldCharType="begin"/>
            </w:r>
            <w:r>
              <w:rPr>
                <w:noProof/>
                <w:webHidden/>
              </w:rPr>
              <w:instrText xml:space="preserve"> PAGEREF _Toc66719658 \h </w:instrText>
            </w:r>
            <w:r>
              <w:rPr>
                <w:noProof/>
                <w:webHidden/>
              </w:rPr>
            </w:r>
            <w:r>
              <w:rPr>
                <w:noProof/>
                <w:webHidden/>
              </w:rPr>
              <w:fldChar w:fldCharType="separate"/>
            </w:r>
            <w:r>
              <w:rPr>
                <w:noProof/>
                <w:webHidden/>
              </w:rPr>
              <w:t>31</w:t>
            </w:r>
            <w:r>
              <w:rPr>
                <w:noProof/>
                <w:webHidden/>
              </w:rPr>
              <w:fldChar w:fldCharType="end"/>
            </w:r>
          </w:hyperlink>
        </w:p>
        <w:p w14:paraId="3E6FA159" w14:textId="18DFC7BA" w:rsidR="00890BDD" w:rsidRDefault="00890BDD">
          <w:pPr>
            <w:pStyle w:val="TM3"/>
            <w:tabs>
              <w:tab w:val="right" w:leader="dot" w:pos="8630"/>
            </w:tabs>
            <w:rPr>
              <w:rFonts w:asciiTheme="minorHAnsi" w:eastAsiaTheme="minorEastAsia" w:hAnsiTheme="minorHAnsi" w:cstheme="minorBidi"/>
              <w:noProof/>
              <w:lang w:val="fr-FR"/>
            </w:rPr>
          </w:pPr>
          <w:hyperlink w:anchor="_Toc66719659" w:history="1">
            <w:r w:rsidRPr="0081505B">
              <w:rPr>
                <w:rStyle w:val="Lienhypertexte"/>
                <w:noProof/>
              </w:rPr>
              <w:t>Trademark status report (by mark)</w:t>
            </w:r>
            <w:r>
              <w:rPr>
                <w:noProof/>
                <w:webHidden/>
              </w:rPr>
              <w:tab/>
            </w:r>
            <w:r>
              <w:rPr>
                <w:noProof/>
                <w:webHidden/>
              </w:rPr>
              <w:fldChar w:fldCharType="begin"/>
            </w:r>
            <w:r>
              <w:rPr>
                <w:noProof/>
                <w:webHidden/>
              </w:rPr>
              <w:instrText xml:space="preserve"> PAGEREF _Toc66719659 \h </w:instrText>
            </w:r>
            <w:r>
              <w:rPr>
                <w:noProof/>
                <w:webHidden/>
              </w:rPr>
            </w:r>
            <w:r>
              <w:rPr>
                <w:noProof/>
                <w:webHidden/>
              </w:rPr>
              <w:fldChar w:fldCharType="separate"/>
            </w:r>
            <w:r>
              <w:rPr>
                <w:noProof/>
                <w:webHidden/>
              </w:rPr>
              <w:t>31</w:t>
            </w:r>
            <w:r>
              <w:rPr>
                <w:noProof/>
                <w:webHidden/>
              </w:rPr>
              <w:fldChar w:fldCharType="end"/>
            </w:r>
          </w:hyperlink>
        </w:p>
        <w:p w14:paraId="5B8DAA79" w14:textId="7F236205" w:rsidR="00890BDD" w:rsidRDefault="00890BDD">
          <w:pPr>
            <w:pStyle w:val="TM3"/>
            <w:tabs>
              <w:tab w:val="right" w:leader="dot" w:pos="8630"/>
            </w:tabs>
            <w:rPr>
              <w:rFonts w:asciiTheme="minorHAnsi" w:eastAsiaTheme="minorEastAsia" w:hAnsiTheme="minorHAnsi" w:cstheme="minorBidi"/>
              <w:noProof/>
              <w:lang w:val="fr-FR"/>
            </w:rPr>
          </w:pPr>
          <w:hyperlink w:anchor="_Toc66719660" w:history="1">
            <w:r w:rsidRPr="0081505B">
              <w:rPr>
                <w:rStyle w:val="Lienhypertexte"/>
                <w:noProof/>
              </w:rPr>
              <w:t>Registered trademark symbol ( ® )</w:t>
            </w:r>
            <w:r>
              <w:rPr>
                <w:noProof/>
                <w:webHidden/>
              </w:rPr>
              <w:tab/>
            </w:r>
            <w:r>
              <w:rPr>
                <w:noProof/>
                <w:webHidden/>
              </w:rPr>
              <w:fldChar w:fldCharType="begin"/>
            </w:r>
            <w:r>
              <w:rPr>
                <w:noProof/>
                <w:webHidden/>
              </w:rPr>
              <w:instrText xml:space="preserve"> PAGEREF _Toc66719660 \h </w:instrText>
            </w:r>
            <w:r>
              <w:rPr>
                <w:noProof/>
                <w:webHidden/>
              </w:rPr>
            </w:r>
            <w:r>
              <w:rPr>
                <w:noProof/>
                <w:webHidden/>
              </w:rPr>
              <w:fldChar w:fldCharType="separate"/>
            </w:r>
            <w:r>
              <w:rPr>
                <w:noProof/>
                <w:webHidden/>
              </w:rPr>
              <w:t>34</w:t>
            </w:r>
            <w:r>
              <w:rPr>
                <w:noProof/>
                <w:webHidden/>
              </w:rPr>
              <w:fldChar w:fldCharType="end"/>
            </w:r>
          </w:hyperlink>
        </w:p>
        <w:p w14:paraId="64D1C74F" w14:textId="4779371B" w:rsidR="00890BDD" w:rsidRDefault="00890BDD">
          <w:pPr>
            <w:pStyle w:val="TM3"/>
            <w:tabs>
              <w:tab w:val="right" w:leader="dot" w:pos="8630"/>
            </w:tabs>
            <w:rPr>
              <w:rFonts w:asciiTheme="minorHAnsi" w:eastAsiaTheme="minorEastAsia" w:hAnsiTheme="minorHAnsi" w:cstheme="minorBidi"/>
              <w:noProof/>
              <w:lang w:val="fr-FR"/>
            </w:rPr>
          </w:pPr>
          <w:hyperlink w:anchor="_Toc66719661" w:history="1">
            <w:r w:rsidRPr="0081505B">
              <w:rPr>
                <w:rStyle w:val="Lienhypertexte"/>
                <w:noProof/>
              </w:rPr>
              <w:t>Service mark symbol ( SM )</w:t>
            </w:r>
            <w:r>
              <w:rPr>
                <w:noProof/>
                <w:webHidden/>
              </w:rPr>
              <w:tab/>
            </w:r>
            <w:r>
              <w:rPr>
                <w:noProof/>
                <w:webHidden/>
              </w:rPr>
              <w:fldChar w:fldCharType="begin"/>
            </w:r>
            <w:r>
              <w:rPr>
                <w:noProof/>
                <w:webHidden/>
              </w:rPr>
              <w:instrText xml:space="preserve"> PAGEREF _Toc66719661 \h </w:instrText>
            </w:r>
            <w:r>
              <w:rPr>
                <w:noProof/>
                <w:webHidden/>
              </w:rPr>
            </w:r>
            <w:r>
              <w:rPr>
                <w:noProof/>
                <w:webHidden/>
              </w:rPr>
              <w:fldChar w:fldCharType="separate"/>
            </w:r>
            <w:r>
              <w:rPr>
                <w:noProof/>
                <w:webHidden/>
              </w:rPr>
              <w:t>34</w:t>
            </w:r>
            <w:r>
              <w:rPr>
                <w:noProof/>
                <w:webHidden/>
              </w:rPr>
              <w:fldChar w:fldCharType="end"/>
            </w:r>
          </w:hyperlink>
        </w:p>
        <w:p w14:paraId="5ED81C5B" w14:textId="2DFFE96B" w:rsidR="00890BDD" w:rsidRDefault="00890BDD">
          <w:pPr>
            <w:pStyle w:val="TM3"/>
            <w:tabs>
              <w:tab w:val="right" w:leader="dot" w:pos="8630"/>
            </w:tabs>
            <w:rPr>
              <w:rFonts w:asciiTheme="minorHAnsi" w:eastAsiaTheme="minorEastAsia" w:hAnsiTheme="minorHAnsi" w:cstheme="minorBidi"/>
              <w:noProof/>
              <w:lang w:val="fr-FR"/>
            </w:rPr>
          </w:pPr>
          <w:hyperlink w:anchor="_Toc66719662" w:history="1">
            <w:r w:rsidRPr="0081505B">
              <w:rPr>
                <w:rStyle w:val="Lienhypertexte"/>
                <w:rFonts w:ascii="Arimo" w:eastAsia="Arimo" w:hAnsi="Arimo" w:cs="Arimo"/>
                <w:noProof/>
              </w:rPr>
              <w:t>Trademark symbol ( ™ )</w:t>
            </w:r>
            <w:r>
              <w:rPr>
                <w:noProof/>
                <w:webHidden/>
              </w:rPr>
              <w:tab/>
            </w:r>
            <w:r>
              <w:rPr>
                <w:noProof/>
                <w:webHidden/>
              </w:rPr>
              <w:fldChar w:fldCharType="begin"/>
            </w:r>
            <w:r>
              <w:rPr>
                <w:noProof/>
                <w:webHidden/>
              </w:rPr>
              <w:instrText xml:space="preserve"> PAGEREF _Toc66719662 \h </w:instrText>
            </w:r>
            <w:r>
              <w:rPr>
                <w:noProof/>
                <w:webHidden/>
              </w:rPr>
            </w:r>
            <w:r>
              <w:rPr>
                <w:noProof/>
                <w:webHidden/>
              </w:rPr>
              <w:fldChar w:fldCharType="separate"/>
            </w:r>
            <w:r>
              <w:rPr>
                <w:noProof/>
                <w:webHidden/>
              </w:rPr>
              <w:t>35</w:t>
            </w:r>
            <w:r>
              <w:rPr>
                <w:noProof/>
                <w:webHidden/>
              </w:rPr>
              <w:fldChar w:fldCharType="end"/>
            </w:r>
          </w:hyperlink>
        </w:p>
        <w:p w14:paraId="23C4B629" w14:textId="46AEEE95" w:rsidR="00890BDD" w:rsidRDefault="00890BDD">
          <w:pPr>
            <w:pStyle w:val="TM2"/>
            <w:tabs>
              <w:tab w:val="right" w:leader="dot" w:pos="8630"/>
            </w:tabs>
            <w:rPr>
              <w:rFonts w:asciiTheme="minorHAnsi" w:eastAsiaTheme="minorEastAsia" w:hAnsiTheme="minorHAnsi" w:cstheme="minorBidi"/>
              <w:noProof/>
              <w:lang w:val="fr-FR"/>
            </w:rPr>
          </w:pPr>
          <w:hyperlink w:anchor="_Toc66719663" w:history="1">
            <w:r w:rsidRPr="0081505B">
              <w:rPr>
                <w:rStyle w:val="Lienhypertexte"/>
                <w:noProof/>
              </w:rPr>
              <w:t>References to links</w:t>
            </w:r>
            <w:r>
              <w:rPr>
                <w:noProof/>
                <w:webHidden/>
              </w:rPr>
              <w:tab/>
            </w:r>
            <w:r>
              <w:rPr>
                <w:noProof/>
                <w:webHidden/>
              </w:rPr>
              <w:fldChar w:fldCharType="begin"/>
            </w:r>
            <w:r>
              <w:rPr>
                <w:noProof/>
                <w:webHidden/>
              </w:rPr>
              <w:instrText xml:space="preserve"> PAGEREF _Toc66719663 \h </w:instrText>
            </w:r>
            <w:r>
              <w:rPr>
                <w:noProof/>
                <w:webHidden/>
              </w:rPr>
            </w:r>
            <w:r>
              <w:rPr>
                <w:noProof/>
                <w:webHidden/>
              </w:rPr>
              <w:fldChar w:fldCharType="separate"/>
            </w:r>
            <w:r>
              <w:rPr>
                <w:noProof/>
                <w:webHidden/>
              </w:rPr>
              <w:t>36</w:t>
            </w:r>
            <w:r>
              <w:rPr>
                <w:noProof/>
                <w:webHidden/>
              </w:rPr>
              <w:fldChar w:fldCharType="end"/>
            </w:r>
          </w:hyperlink>
        </w:p>
        <w:p w14:paraId="4C8D1A56" w14:textId="6E627EC1" w:rsidR="00890BDD" w:rsidRDefault="00890BDD">
          <w:pPr>
            <w:pStyle w:val="TM2"/>
            <w:tabs>
              <w:tab w:val="right" w:leader="dot" w:pos="8630"/>
            </w:tabs>
            <w:rPr>
              <w:rFonts w:asciiTheme="minorHAnsi" w:eastAsiaTheme="minorEastAsia" w:hAnsiTheme="minorHAnsi" w:cstheme="minorBidi"/>
              <w:noProof/>
              <w:lang w:val="fr-FR"/>
            </w:rPr>
          </w:pPr>
          <w:hyperlink w:anchor="_Toc66719664" w:history="1">
            <w:r w:rsidRPr="0081505B">
              <w:rPr>
                <w:rStyle w:val="Lienhypertexte"/>
                <w:noProof/>
              </w:rPr>
              <w:t>Addresses and Phone Numbers</w:t>
            </w:r>
            <w:r>
              <w:rPr>
                <w:noProof/>
                <w:webHidden/>
              </w:rPr>
              <w:tab/>
            </w:r>
            <w:r>
              <w:rPr>
                <w:noProof/>
                <w:webHidden/>
              </w:rPr>
              <w:fldChar w:fldCharType="begin"/>
            </w:r>
            <w:r>
              <w:rPr>
                <w:noProof/>
                <w:webHidden/>
              </w:rPr>
              <w:instrText xml:space="preserve"> PAGEREF _Toc66719664 \h </w:instrText>
            </w:r>
            <w:r>
              <w:rPr>
                <w:noProof/>
                <w:webHidden/>
              </w:rPr>
            </w:r>
            <w:r>
              <w:rPr>
                <w:noProof/>
                <w:webHidden/>
              </w:rPr>
              <w:fldChar w:fldCharType="separate"/>
            </w:r>
            <w:r>
              <w:rPr>
                <w:noProof/>
                <w:webHidden/>
              </w:rPr>
              <w:t>37</w:t>
            </w:r>
            <w:r>
              <w:rPr>
                <w:noProof/>
                <w:webHidden/>
              </w:rPr>
              <w:fldChar w:fldCharType="end"/>
            </w:r>
          </w:hyperlink>
        </w:p>
        <w:p w14:paraId="5C382E1B" w14:textId="3F5A8111" w:rsidR="00890BDD" w:rsidRDefault="00890BDD">
          <w:pPr>
            <w:pStyle w:val="TM2"/>
            <w:tabs>
              <w:tab w:val="right" w:leader="dot" w:pos="8630"/>
            </w:tabs>
            <w:rPr>
              <w:rFonts w:asciiTheme="minorHAnsi" w:eastAsiaTheme="minorEastAsia" w:hAnsiTheme="minorHAnsi" w:cstheme="minorBidi"/>
              <w:noProof/>
              <w:lang w:val="fr-FR"/>
            </w:rPr>
          </w:pPr>
          <w:hyperlink w:anchor="_Toc66719665" w:history="1">
            <w:r w:rsidRPr="0081505B">
              <w:rPr>
                <w:rStyle w:val="Lienhypertexte"/>
                <w:noProof/>
              </w:rPr>
              <w:t>Fictitious content</w:t>
            </w:r>
            <w:r>
              <w:rPr>
                <w:noProof/>
                <w:webHidden/>
              </w:rPr>
              <w:tab/>
            </w:r>
            <w:r>
              <w:rPr>
                <w:noProof/>
                <w:webHidden/>
              </w:rPr>
              <w:fldChar w:fldCharType="begin"/>
            </w:r>
            <w:r>
              <w:rPr>
                <w:noProof/>
                <w:webHidden/>
              </w:rPr>
              <w:instrText xml:space="preserve"> PAGEREF _Toc66719665 \h </w:instrText>
            </w:r>
            <w:r>
              <w:rPr>
                <w:noProof/>
                <w:webHidden/>
              </w:rPr>
            </w:r>
            <w:r>
              <w:rPr>
                <w:noProof/>
                <w:webHidden/>
              </w:rPr>
              <w:fldChar w:fldCharType="separate"/>
            </w:r>
            <w:r>
              <w:rPr>
                <w:noProof/>
                <w:webHidden/>
              </w:rPr>
              <w:t>37</w:t>
            </w:r>
            <w:r>
              <w:rPr>
                <w:noProof/>
                <w:webHidden/>
              </w:rPr>
              <w:fldChar w:fldCharType="end"/>
            </w:r>
          </w:hyperlink>
        </w:p>
        <w:p w14:paraId="724DABFB" w14:textId="0B3B2E50" w:rsidR="00890BDD" w:rsidRDefault="00890BDD">
          <w:pPr>
            <w:pStyle w:val="TM2"/>
            <w:tabs>
              <w:tab w:val="right" w:leader="dot" w:pos="8630"/>
            </w:tabs>
            <w:rPr>
              <w:rFonts w:asciiTheme="minorHAnsi" w:eastAsiaTheme="minorEastAsia" w:hAnsiTheme="minorHAnsi" w:cstheme="minorBidi"/>
              <w:noProof/>
              <w:lang w:val="fr-FR"/>
            </w:rPr>
          </w:pPr>
          <w:hyperlink w:anchor="_Toc66719666" w:history="1">
            <w:r w:rsidRPr="0081505B">
              <w:rPr>
                <w:rStyle w:val="Lienhypertexte"/>
                <w:noProof/>
              </w:rPr>
              <w:t>Leave names, URLs used as examples untranslated. In case of doubt, post a query.</w:t>
            </w:r>
            <w:r>
              <w:rPr>
                <w:noProof/>
                <w:webHidden/>
              </w:rPr>
              <w:tab/>
            </w:r>
            <w:r>
              <w:rPr>
                <w:noProof/>
                <w:webHidden/>
              </w:rPr>
              <w:fldChar w:fldCharType="begin"/>
            </w:r>
            <w:r>
              <w:rPr>
                <w:noProof/>
                <w:webHidden/>
              </w:rPr>
              <w:instrText xml:space="preserve"> PAGEREF _Toc66719666 \h </w:instrText>
            </w:r>
            <w:r>
              <w:rPr>
                <w:noProof/>
                <w:webHidden/>
              </w:rPr>
            </w:r>
            <w:r>
              <w:rPr>
                <w:noProof/>
                <w:webHidden/>
              </w:rPr>
              <w:fldChar w:fldCharType="separate"/>
            </w:r>
            <w:r>
              <w:rPr>
                <w:noProof/>
                <w:webHidden/>
              </w:rPr>
              <w:t>37</w:t>
            </w:r>
            <w:r>
              <w:rPr>
                <w:noProof/>
                <w:webHidden/>
              </w:rPr>
              <w:fldChar w:fldCharType="end"/>
            </w:r>
          </w:hyperlink>
        </w:p>
        <w:p w14:paraId="28CBA4C9" w14:textId="5CE9CCE6" w:rsidR="00890BDD" w:rsidRDefault="00890BDD">
          <w:pPr>
            <w:pStyle w:val="TM2"/>
            <w:tabs>
              <w:tab w:val="right" w:leader="dot" w:pos="8630"/>
            </w:tabs>
            <w:rPr>
              <w:rFonts w:asciiTheme="minorHAnsi" w:eastAsiaTheme="minorEastAsia" w:hAnsiTheme="minorHAnsi" w:cstheme="minorBidi"/>
              <w:noProof/>
              <w:lang w:val="fr-FR"/>
            </w:rPr>
          </w:pPr>
          <w:hyperlink w:anchor="_Toc66719667" w:history="1">
            <w:r w:rsidRPr="0081505B">
              <w:rPr>
                <w:rStyle w:val="Lienhypertexte"/>
                <w:noProof/>
              </w:rPr>
              <w:t>Formatting, syntax, and stylistic guidelines</w:t>
            </w:r>
            <w:r>
              <w:rPr>
                <w:noProof/>
                <w:webHidden/>
              </w:rPr>
              <w:tab/>
            </w:r>
            <w:r>
              <w:rPr>
                <w:noProof/>
                <w:webHidden/>
              </w:rPr>
              <w:fldChar w:fldCharType="begin"/>
            </w:r>
            <w:r>
              <w:rPr>
                <w:noProof/>
                <w:webHidden/>
              </w:rPr>
              <w:instrText xml:space="preserve"> PAGEREF _Toc66719667 \h </w:instrText>
            </w:r>
            <w:r>
              <w:rPr>
                <w:noProof/>
                <w:webHidden/>
              </w:rPr>
            </w:r>
            <w:r>
              <w:rPr>
                <w:noProof/>
                <w:webHidden/>
              </w:rPr>
              <w:fldChar w:fldCharType="separate"/>
            </w:r>
            <w:r>
              <w:rPr>
                <w:noProof/>
                <w:webHidden/>
              </w:rPr>
              <w:t>37</w:t>
            </w:r>
            <w:r>
              <w:rPr>
                <w:noProof/>
                <w:webHidden/>
              </w:rPr>
              <w:fldChar w:fldCharType="end"/>
            </w:r>
          </w:hyperlink>
        </w:p>
        <w:p w14:paraId="277D7C60" w14:textId="2709CB41" w:rsidR="00890BDD" w:rsidRDefault="00890BDD">
          <w:pPr>
            <w:pStyle w:val="TM3"/>
            <w:tabs>
              <w:tab w:val="right" w:leader="dot" w:pos="8630"/>
            </w:tabs>
            <w:rPr>
              <w:rFonts w:asciiTheme="minorHAnsi" w:eastAsiaTheme="minorEastAsia" w:hAnsiTheme="minorHAnsi" w:cstheme="minorBidi"/>
              <w:noProof/>
              <w:lang w:val="fr-FR"/>
            </w:rPr>
          </w:pPr>
          <w:hyperlink w:anchor="_Toc66719668" w:history="1">
            <w:r w:rsidRPr="0081505B">
              <w:rPr>
                <w:rStyle w:val="Lienhypertexte"/>
                <w:noProof/>
              </w:rPr>
              <w:t>File names</w:t>
            </w:r>
            <w:r>
              <w:rPr>
                <w:noProof/>
                <w:webHidden/>
              </w:rPr>
              <w:tab/>
            </w:r>
            <w:r>
              <w:rPr>
                <w:noProof/>
                <w:webHidden/>
              </w:rPr>
              <w:fldChar w:fldCharType="begin"/>
            </w:r>
            <w:r>
              <w:rPr>
                <w:noProof/>
                <w:webHidden/>
              </w:rPr>
              <w:instrText xml:space="preserve"> PAGEREF _Toc66719668 \h </w:instrText>
            </w:r>
            <w:r>
              <w:rPr>
                <w:noProof/>
                <w:webHidden/>
              </w:rPr>
            </w:r>
            <w:r>
              <w:rPr>
                <w:noProof/>
                <w:webHidden/>
              </w:rPr>
              <w:fldChar w:fldCharType="separate"/>
            </w:r>
            <w:r>
              <w:rPr>
                <w:noProof/>
                <w:webHidden/>
              </w:rPr>
              <w:t>37</w:t>
            </w:r>
            <w:r>
              <w:rPr>
                <w:noProof/>
                <w:webHidden/>
              </w:rPr>
              <w:fldChar w:fldCharType="end"/>
            </w:r>
          </w:hyperlink>
        </w:p>
        <w:p w14:paraId="1419420C" w14:textId="7F6FEF75" w:rsidR="00890BDD" w:rsidRDefault="00890BDD">
          <w:pPr>
            <w:pStyle w:val="TM3"/>
            <w:tabs>
              <w:tab w:val="right" w:leader="dot" w:pos="8630"/>
            </w:tabs>
            <w:rPr>
              <w:rFonts w:asciiTheme="minorHAnsi" w:eastAsiaTheme="minorEastAsia" w:hAnsiTheme="minorHAnsi" w:cstheme="minorBidi"/>
              <w:noProof/>
              <w:lang w:val="fr-FR"/>
            </w:rPr>
          </w:pPr>
          <w:hyperlink w:anchor="_Toc66719669" w:history="1">
            <w:r w:rsidRPr="0081505B">
              <w:rPr>
                <w:rStyle w:val="Lienhypertexte"/>
                <w:noProof/>
              </w:rPr>
              <w:t>Addresses</w:t>
            </w:r>
            <w:r>
              <w:rPr>
                <w:noProof/>
                <w:webHidden/>
              </w:rPr>
              <w:tab/>
            </w:r>
            <w:r>
              <w:rPr>
                <w:noProof/>
                <w:webHidden/>
              </w:rPr>
              <w:fldChar w:fldCharType="begin"/>
            </w:r>
            <w:r>
              <w:rPr>
                <w:noProof/>
                <w:webHidden/>
              </w:rPr>
              <w:instrText xml:space="preserve"> PAGEREF _Toc66719669 \h </w:instrText>
            </w:r>
            <w:r>
              <w:rPr>
                <w:noProof/>
                <w:webHidden/>
              </w:rPr>
            </w:r>
            <w:r>
              <w:rPr>
                <w:noProof/>
                <w:webHidden/>
              </w:rPr>
              <w:fldChar w:fldCharType="separate"/>
            </w:r>
            <w:r>
              <w:rPr>
                <w:noProof/>
                <w:webHidden/>
              </w:rPr>
              <w:t>37</w:t>
            </w:r>
            <w:r>
              <w:rPr>
                <w:noProof/>
                <w:webHidden/>
              </w:rPr>
              <w:fldChar w:fldCharType="end"/>
            </w:r>
          </w:hyperlink>
        </w:p>
        <w:p w14:paraId="280791AA" w14:textId="5856762A" w:rsidR="00890BDD" w:rsidRDefault="00890BDD">
          <w:pPr>
            <w:pStyle w:val="TM3"/>
            <w:tabs>
              <w:tab w:val="right" w:leader="dot" w:pos="8630"/>
            </w:tabs>
            <w:rPr>
              <w:rFonts w:asciiTheme="minorHAnsi" w:eastAsiaTheme="minorEastAsia" w:hAnsiTheme="minorHAnsi" w:cstheme="minorBidi"/>
              <w:noProof/>
              <w:lang w:val="fr-FR"/>
            </w:rPr>
          </w:pPr>
          <w:hyperlink w:anchor="_Toc66719670" w:history="1">
            <w:r w:rsidRPr="0081505B">
              <w:rPr>
                <w:rStyle w:val="Lienhypertexte"/>
                <w:noProof/>
              </w:rPr>
              <w:t>Boilerplate copy</w:t>
            </w:r>
            <w:r>
              <w:rPr>
                <w:noProof/>
                <w:webHidden/>
              </w:rPr>
              <w:tab/>
            </w:r>
            <w:r>
              <w:rPr>
                <w:noProof/>
                <w:webHidden/>
              </w:rPr>
              <w:fldChar w:fldCharType="begin"/>
            </w:r>
            <w:r>
              <w:rPr>
                <w:noProof/>
                <w:webHidden/>
              </w:rPr>
              <w:instrText xml:space="preserve"> PAGEREF _Toc66719670 \h </w:instrText>
            </w:r>
            <w:r>
              <w:rPr>
                <w:noProof/>
                <w:webHidden/>
              </w:rPr>
            </w:r>
            <w:r>
              <w:rPr>
                <w:noProof/>
                <w:webHidden/>
              </w:rPr>
              <w:fldChar w:fldCharType="separate"/>
            </w:r>
            <w:r>
              <w:rPr>
                <w:noProof/>
                <w:webHidden/>
              </w:rPr>
              <w:t>38</w:t>
            </w:r>
            <w:r>
              <w:rPr>
                <w:noProof/>
                <w:webHidden/>
              </w:rPr>
              <w:fldChar w:fldCharType="end"/>
            </w:r>
          </w:hyperlink>
        </w:p>
        <w:p w14:paraId="20159900" w14:textId="456BEF4A" w:rsidR="00890BDD" w:rsidRDefault="00890BDD">
          <w:r>
            <w:rPr>
              <w:b/>
              <w:bCs/>
            </w:rPr>
            <w:fldChar w:fldCharType="end"/>
          </w:r>
        </w:p>
      </w:sdtContent>
    </w:sdt>
    <w:p w14:paraId="0000004E" w14:textId="77777777" w:rsidR="00E102A8" w:rsidRDefault="00E102A8">
      <w:pPr>
        <w:tabs>
          <w:tab w:val="left" w:pos="3855"/>
        </w:tabs>
      </w:pPr>
    </w:p>
    <w:p w14:paraId="0000004F" w14:textId="2E95DEDA" w:rsidR="00E102A8" w:rsidRDefault="00336443">
      <w:pPr>
        <w:pStyle w:val="Titre1"/>
      </w:pPr>
      <w:r>
        <w:br w:type="page"/>
      </w:r>
      <w:bookmarkStart w:id="1" w:name="_Toc66719613"/>
      <w:r>
        <w:lastRenderedPageBreak/>
        <w:t>Style Guide History</w:t>
      </w:r>
      <w:bookmarkEnd w:id="1"/>
    </w:p>
    <w:p w14:paraId="00000050" w14:textId="77777777" w:rsidR="00E102A8" w:rsidRDefault="00E102A8">
      <w:pPr>
        <w:spacing w:before="9" w:line="100" w:lineRule="auto"/>
        <w:rPr>
          <w:rFonts w:ascii="Calibri" w:eastAsia="Calibri" w:hAnsi="Calibri" w:cs="Calibri"/>
          <w:sz w:val="10"/>
          <w:szCs w:val="10"/>
        </w:rPr>
      </w:pPr>
    </w:p>
    <w:p w14:paraId="00000051" w14:textId="77777777" w:rsidR="00E102A8" w:rsidRDefault="00E102A8">
      <w:pPr>
        <w:spacing w:line="200" w:lineRule="auto"/>
        <w:rPr>
          <w:rFonts w:ascii="Calibri" w:eastAsia="Calibri" w:hAnsi="Calibri" w:cs="Calibri"/>
          <w:sz w:val="20"/>
          <w:szCs w:val="20"/>
        </w:rPr>
      </w:pPr>
    </w:p>
    <w:tbl>
      <w:tblPr>
        <w:tblStyle w:val="afc"/>
        <w:tblW w:w="9357" w:type="dxa"/>
        <w:tblInd w:w="101" w:type="dxa"/>
        <w:tblLayout w:type="fixed"/>
        <w:tblLook w:val="0000" w:firstRow="0" w:lastRow="0" w:firstColumn="0" w:lastColumn="0" w:noHBand="0" w:noVBand="0"/>
      </w:tblPr>
      <w:tblGrid>
        <w:gridCol w:w="1702"/>
        <w:gridCol w:w="994"/>
        <w:gridCol w:w="4153"/>
        <w:gridCol w:w="2508"/>
      </w:tblGrid>
      <w:tr w:rsidR="00E102A8" w14:paraId="780CEABA"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2" w14:textId="3E80228E" w:rsidR="00E102A8" w:rsidRDefault="00336443">
            <w:pPr>
              <w:spacing w:before="53"/>
              <w:ind w:left="206" w:right="-20"/>
              <w:rPr>
                <w:rFonts w:ascii="Calibri" w:eastAsia="Calibri" w:hAnsi="Calibri" w:cs="Calibri"/>
                <w:sz w:val="20"/>
                <w:szCs w:val="20"/>
              </w:rPr>
            </w:pPr>
            <w:r>
              <w:rPr>
                <w:rFonts w:ascii="Calibri" w:eastAsia="Calibri" w:hAnsi="Calibri" w:cs="Calibri"/>
                <w:b/>
                <w:sz w:val="20"/>
                <w:szCs w:val="20"/>
              </w:rPr>
              <w:t>Published</w:t>
            </w:r>
            <w:r w:rsidR="007303D5">
              <w:rPr>
                <w:rFonts w:ascii="Calibri" w:eastAsia="Calibri" w:hAnsi="Calibri" w:cs="Calibri"/>
                <w:b/>
                <w:sz w:val="20"/>
                <w:szCs w:val="20"/>
              </w:rPr>
              <w:t xml:space="preserve"> </w:t>
            </w:r>
            <w:r>
              <w:rPr>
                <w:rFonts w:ascii="Calibri" w:eastAsia="Calibri" w:hAnsi="Calibri" w:cs="Calibri"/>
                <w:b/>
                <w:sz w:val="20"/>
                <w:szCs w:val="20"/>
              </w:rPr>
              <w:t>date</w:t>
            </w:r>
          </w:p>
        </w:tc>
        <w:tc>
          <w:tcPr>
            <w:tcW w:w="994" w:type="dxa"/>
            <w:tcBorders>
              <w:top w:val="single" w:sz="4" w:space="0" w:color="000000"/>
              <w:left w:val="single" w:sz="4" w:space="0" w:color="000000"/>
              <w:bottom w:val="single" w:sz="4" w:space="0" w:color="000000"/>
              <w:right w:val="single" w:sz="4" w:space="0" w:color="000000"/>
            </w:tcBorders>
          </w:tcPr>
          <w:p w14:paraId="00000053" w14:textId="77777777" w:rsidR="00E102A8" w:rsidRDefault="00336443">
            <w:pPr>
              <w:spacing w:before="53"/>
              <w:ind w:left="160" w:right="-20"/>
              <w:rPr>
                <w:rFonts w:ascii="Calibri" w:eastAsia="Calibri" w:hAnsi="Calibri" w:cs="Calibri"/>
                <w:sz w:val="20"/>
                <w:szCs w:val="20"/>
              </w:rPr>
            </w:pPr>
            <w:r>
              <w:rPr>
                <w:rFonts w:ascii="Calibri" w:eastAsia="Calibri" w:hAnsi="Calibri" w:cs="Calibri"/>
                <w:b/>
                <w:sz w:val="20"/>
                <w:szCs w:val="20"/>
              </w:rPr>
              <w:t>Version</w:t>
            </w:r>
          </w:p>
        </w:tc>
        <w:tc>
          <w:tcPr>
            <w:tcW w:w="4153" w:type="dxa"/>
            <w:tcBorders>
              <w:top w:val="single" w:sz="4" w:space="0" w:color="000000"/>
              <w:left w:val="single" w:sz="4" w:space="0" w:color="000000"/>
              <w:bottom w:val="single" w:sz="4" w:space="0" w:color="000000"/>
              <w:right w:val="single" w:sz="4" w:space="0" w:color="000000"/>
            </w:tcBorders>
          </w:tcPr>
          <w:p w14:paraId="00000054" w14:textId="77777777" w:rsidR="00E102A8" w:rsidRDefault="00336443">
            <w:pPr>
              <w:spacing w:before="53"/>
              <w:ind w:left="1706" w:right="1559"/>
              <w:jc w:val="center"/>
              <w:rPr>
                <w:rFonts w:ascii="Calibri" w:eastAsia="Calibri" w:hAnsi="Calibri" w:cs="Calibri"/>
                <w:sz w:val="20"/>
                <w:szCs w:val="20"/>
              </w:rPr>
            </w:pPr>
            <w:r>
              <w:rPr>
                <w:rFonts w:ascii="Calibri" w:eastAsia="Calibri" w:hAnsi="Calibri" w:cs="Calibri"/>
                <w:b/>
                <w:sz w:val="20"/>
                <w:szCs w:val="20"/>
              </w:rPr>
              <w:t>Changes</w:t>
            </w:r>
          </w:p>
        </w:tc>
        <w:tc>
          <w:tcPr>
            <w:tcW w:w="2508" w:type="dxa"/>
            <w:tcBorders>
              <w:top w:val="single" w:sz="4" w:space="0" w:color="000000"/>
              <w:left w:val="single" w:sz="4" w:space="0" w:color="000000"/>
              <w:bottom w:val="single" w:sz="4" w:space="0" w:color="000000"/>
              <w:right w:val="single" w:sz="4" w:space="0" w:color="000000"/>
            </w:tcBorders>
          </w:tcPr>
          <w:p w14:paraId="00000055" w14:textId="77777777" w:rsidR="00E102A8" w:rsidRDefault="00336443">
            <w:pPr>
              <w:spacing w:before="53"/>
              <w:ind w:left="873" w:right="850"/>
              <w:jc w:val="center"/>
              <w:rPr>
                <w:rFonts w:ascii="Calibri" w:eastAsia="Calibri" w:hAnsi="Calibri" w:cs="Calibri"/>
                <w:sz w:val="20"/>
                <w:szCs w:val="20"/>
              </w:rPr>
            </w:pPr>
            <w:r>
              <w:rPr>
                <w:rFonts w:ascii="Calibri" w:eastAsia="Calibri" w:hAnsi="Calibri" w:cs="Calibri"/>
                <w:b/>
                <w:sz w:val="20"/>
                <w:szCs w:val="20"/>
              </w:rPr>
              <w:t>Author</w:t>
            </w:r>
          </w:p>
        </w:tc>
      </w:tr>
      <w:tr w:rsidR="00E102A8" w14:paraId="2295D8EF"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6" w14:textId="77777777" w:rsidR="00E102A8" w:rsidRDefault="00336443">
            <w:pPr>
              <w:spacing w:before="58"/>
              <w:ind w:left="290" w:right="-20"/>
              <w:rPr>
                <w:rFonts w:ascii="Calibri" w:eastAsia="Calibri" w:hAnsi="Calibri" w:cs="Calibri"/>
                <w:sz w:val="20"/>
                <w:szCs w:val="20"/>
              </w:rPr>
            </w:pPr>
            <w:r>
              <w:rPr>
                <w:rFonts w:ascii="Calibri" w:eastAsia="Calibri" w:hAnsi="Calibri" w:cs="Calibri"/>
                <w:sz w:val="20"/>
                <w:szCs w:val="20"/>
              </w:rPr>
              <w:t>August 06,2015</w:t>
            </w:r>
          </w:p>
        </w:tc>
        <w:tc>
          <w:tcPr>
            <w:tcW w:w="994" w:type="dxa"/>
            <w:tcBorders>
              <w:top w:val="single" w:sz="4" w:space="0" w:color="000000"/>
              <w:left w:val="single" w:sz="4" w:space="0" w:color="000000"/>
              <w:bottom w:val="single" w:sz="4" w:space="0" w:color="000000"/>
              <w:right w:val="single" w:sz="4" w:space="0" w:color="000000"/>
            </w:tcBorders>
          </w:tcPr>
          <w:p w14:paraId="00000057" w14:textId="77777777" w:rsidR="00E102A8" w:rsidRDefault="00336443">
            <w:pPr>
              <w:spacing w:before="58"/>
              <w:ind w:left="330" w:right="314"/>
              <w:jc w:val="center"/>
              <w:rPr>
                <w:rFonts w:ascii="Calibri" w:eastAsia="Calibri" w:hAnsi="Calibri" w:cs="Calibri"/>
                <w:sz w:val="20"/>
                <w:szCs w:val="20"/>
              </w:rPr>
            </w:pPr>
            <w:r>
              <w:rPr>
                <w:rFonts w:ascii="Calibri" w:eastAsia="Calibri" w:hAnsi="Calibri" w:cs="Calibri"/>
                <w:sz w:val="20"/>
                <w:szCs w:val="20"/>
              </w:rPr>
              <w:t>0</w:t>
            </w:r>
          </w:p>
        </w:tc>
        <w:tc>
          <w:tcPr>
            <w:tcW w:w="4153" w:type="dxa"/>
            <w:tcBorders>
              <w:top w:val="single" w:sz="4" w:space="0" w:color="000000"/>
              <w:left w:val="single" w:sz="4" w:space="0" w:color="000000"/>
              <w:bottom w:val="single" w:sz="4" w:space="0" w:color="000000"/>
              <w:right w:val="single" w:sz="4" w:space="0" w:color="000000"/>
            </w:tcBorders>
          </w:tcPr>
          <w:p w14:paraId="00000058" w14:textId="77777777" w:rsidR="00E102A8" w:rsidRDefault="00336443">
            <w:pPr>
              <w:spacing w:before="58"/>
              <w:ind w:left="64" w:right="-20"/>
              <w:rPr>
                <w:rFonts w:ascii="Calibri" w:eastAsia="Calibri" w:hAnsi="Calibri" w:cs="Calibri"/>
                <w:sz w:val="20"/>
                <w:szCs w:val="20"/>
              </w:rPr>
            </w:pPr>
            <w:r>
              <w:rPr>
                <w:rFonts w:ascii="Calibri" w:eastAsia="Calibri" w:hAnsi="Calibri" w:cs="Calibri"/>
                <w:sz w:val="20"/>
                <w:szCs w:val="20"/>
              </w:rPr>
              <w:t>Localization Style Guide Template Creation</w:t>
            </w:r>
          </w:p>
        </w:tc>
        <w:tc>
          <w:tcPr>
            <w:tcW w:w="2508" w:type="dxa"/>
            <w:tcBorders>
              <w:top w:val="single" w:sz="4" w:space="0" w:color="000000"/>
              <w:left w:val="single" w:sz="4" w:space="0" w:color="000000"/>
              <w:bottom w:val="single" w:sz="4" w:space="0" w:color="000000"/>
              <w:right w:val="single" w:sz="4" w:space="0" w:color="000000"/>
            </w:tcBorders>
          </w:tcPr>
          <w:p w14:paraId="00000059" w14:textId="77777777" w:rsidR="00E102A8" w:rsidRDefault="00336443">
            <w:pPr>
              <w:spacing w:before="58"/>
              <w:ind w:left="792" w:right="768"/>
              <w:jc w:val="center"/>
              <w:rPr>
                <w:rFonts w:ascii="Calibri" w:eastAsia="Calibri" w:hAnsi="Calibri" w:cs="Calibri"/>
                <w:sz w:val="18"/>
                <w:szCs w:val="18"/>
              </w:rPr>
            </w:pPr>
            <w:r>
              <w:rPr>
                <w:rFonts w:ascii="Calibri" w:eastAsia="Calibri" w:hAnsi="Calibri" w:cs="Calibri"/>
                <w:sz w:val="18"/>
                <w:szCs w:val="18"/>
              </w:rPr>
              <w:t>Language Expert</w:t>
            </w:r>
          </w:p>
        </w:tc>
      </w:tr>
      <w:tr w:rsidR="00E102A8" w14:paraId="69B009EF"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A" w14:textId="77777777" w:rsidR="00E102A8" w:rsidRDefault="00336443">
            <w:pPr>
              <w:spacing w:before="58"/>
              <w:ind w:left="299" w:right="-20"/>
              <w:rPr>
                <w:rFonts w:ascii="Calibri" w:eastAsia="Calibri" w:hAnsi="Calibri" w:cs="Calibri"/>
                <w:sz w:val="18"/>
                <w:szCs w:val="18"/>
              </w:rPr>
            </w:pPr>
            <w:r>
              <w:rPr>
                <w:rFonts w:ascii="Calibri" w:eastAsia="Calibri" w:hAnsi="Calibri" w:cs="Calibri"/>
                <w:sz w:val="18"/>
                <w:szCs w:val="18"/>
              </w:rPr>
              <w:t>August 19, 2015</w:t>
            </w:r>
          </w:p>
        </w:tc>
        <w:tc>
          <w:tcPr>
            <w:tcW w:w="994" w:type="dxa"/>
            <w:tcBorders>
              <w:top w:val="single" w:sz="4" w:space="0" w:color="000000"/>
              <w:left w:val="single" w:sz="4" w:space="0" w:color="000000"/>
              <w:bottom w:val="single" w:sz="4" w:space="0" w:color="000000"/>
              <w:right w:val="single" w:sz="4" w:space="0" w:color="000000"/>
            </w:tcBorders>
          </w:tcPr>
          <w:p w14:paraId="0000005B" w14:textId="77777777" w:rsidR="00E102A8" w:rsidRDefault="00336443">
            <w:pPr>
              <w:spacing w:before="58"/>
              <w:ind w:left="289" w:right="-20"/>
              <w:rPr>
                <w:rFonts w:ascii="Calibri" w:eastAsia="Calibri" w:hAnsi="Calibri" w:cs="Calibri"/>
                <w:sz w:val="18"/>
                <w:szCs w:val="18"/>
              </w:rPr>
            </w:pPr>
            <w:r>
              <w:rPr>
                <w:rFonts w:ascii="Calibri" w:eastAsia="Calibri" w:hAnsi="Calibri" w:cs="Calibri"/>
                <w:sz w:val="18"/>
                <w:szCs w:val="18"/>
              </w:rPr>
              <w:t>1.0</w:t>
            </w:r>
          </w:p>
        </w:tc>
        <w:tc>
          <w:tcPr>
            <w:tcW w:w="4153" w:type="dxa"/>
            <w:tcBorders>
              <w:top w:val="single" w:sz="4" w:space="0" w:color="000000"/>
              <w:left w:val="single" w:sz="4" w:space="0" w:color="000000"/>
              <w:bottom w:val="single" w:sz="4" w:space="0" w:color="000000"/>
              <w:right w:val="single" w:sz="4" w:space="0" w:color="000000"/>
            </w:tcBorders>
          </w:tcPr>
          <w:p w14:paraId="0000005C" w14:textId="77777777" w:rsidR="00E102A8" w:rsidRDefault="00336443">
            <w:pPr>
              <w:spacing w:line="206" w:lineRule="auto"/>
              <w:ind w:left="64" w:right="-20"/>
              <w:rPr>
                <w:rFonts w:ascii="Calibri" w:eastAsia="Calibri" w:hAnsi="Calibri" w:cs="Calibri"/>
                <w:sz w:val="18"/>
                <w:szCs w:val="18"/>
              </w:rPr>
            </w:pPr>
            <w:r>
              <w:rPr>
                <w:rFonts w:ascii="Calibri" w:eastAsia="Calibri" w:hAnsi="Calibri" w:cs="Calibri"/>
                <w:sz w:val="18"/>
                <w:szCs w:val="18"/>
              </w:rPr>
              <w:t>Localization Style Guide Adaptation for French</w:t>
            </w:r>
          </w:p>
        </w:tc>
        <w:tc>
          <w:tcPr>
            <w:tcW w:w="2508" w:type="dxa"/>
            <w:tcBorders>
              <w:top w:val="single" w:sz="4" w:space="0" w:color="000000"/>
              <w:left w:val="single" w:sz="4" w:space="0" w:color="000000"/>
              <w:bottom w:val="single" w:sz="4" w:space="0" w:color="000000"/>
              <w:right w:val="single" w:sz="4" w:space="0" w:color="000000"/>
            </w:tcBorders>
          </w:tcPr>
          <w:p w14:paraId="0000005D" w14:textId="77777777" w:rsidR="00E102A8" w:rsidRDefault="00336443">
            <w:pPr>
              <w:spacing w:before="58"/>
              <w:ind w:left="792" w:right="768"/>
              <w:jc w:val="center"/>
              <w:rPr>
                <w:rFonts w:ascii="Calibri" w:eastAsia="Calibri" w:hAnsi="Calibri" w:cs="Calibri"/>
                <w:sz w:val="18"/>
                <w:szCs w:val="18"/>
              </w:rPr>
            </w:pPr>
            <w:r>
              <w:rPr>
                <w:rFonts w:ascii="Calibri" w:eastAsia="Calibri" w:hAnsi="Calibri" w:cs="Calibri"/>
                <w:sz w:val="18"/>
                <w:szCs w:val="18"/>
              </w:rPr>
              <w:t>Jonckers</w:t>
            </w:r>
          </w:p>
        </w:tc>
      </w:tr>
      <w:tr w:rsidR="00E102A8" w14:paraId="217A101C"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5E" w14:textId="77777777" w:rsidR="00E102A8" w:rsidRDefault="00336443">
            <w:pPr>
              <w:spacing w:before="58"/>
              <w:ind w:left="299" w:right="-20"/>
              <w:rPr>
                <w:rFonts w:ascii="Calibri" w:eastAsia="Calibri" w:hAnsi="Calibri" w:cs="Calibri"/>
                <w:sz w:val="18"/>
                <w:szCs w:val="18"/>
              </w:rPr>
            </w:pPr>
            <w:r>
              <w:rPr>
                <w:rFonts w:ascii="Calibri" w:eastAsia="Calibri" w:hAnsi="Calibri" w:cs="Calibri"/>
                <w:sz w:val="18"/>
                <w:szCs w:val="18"/>
              </w:rPr>
              <w:t>June 19, 2017</w:t>
            </w:r>
          </w:p>
        </w:tc>
        <w:tc>
          <w:tcPr>
            <w:tcW w:w="994" w:type="dxa"/>
            <w:tcBorders>
              <w:top w:val="single" w:sz="4" w:space="0" w:color="000000"/>
              <w:left w:val="single" w:sz="4" w:space="0" w:color="000000"/>
              <w:bottom w:val="single" w:sz="4" w:space="0" w:color="000000"/>
              <w:right w:val="single" w:sz="4" w:space="0" w:color="000000"/>
            </w:tcBorders>
          </w:tcPr>
          <w:p w14:paraId="0000005F" w14:textId="77777777" w:rsidR="00E102A8" w:rsidRDefault="00336443">
            <w:pPr>
              <w:spacing w:before="58"/>
              <w:ind w:left="289" w:right="-20"/>
              <w:rPr>
                <w:rFonts w:ascii="Calibri" w:eastAsia="Calibri" w:hAnsi="Calibri" w:cs="Calibri"/>
                <w:sz w:val="18"/>
                <w:szCs w:val="18"/>
              </w:rPr>
            </w:pPr>
            <w:r>
              <w:rPr>
                <w:rFonts w:ascii="Calibri" w:eastAsia="Calibri" w:hAnsi="Calibri" w:cs="Calibri"/>
                <w:sz w:val="18"/>
                <w:szCs w:val="18"/>
              </w:rPr>
              <w:t>2.0</w:t>
            </w:r>
          </w:p>
        </w:tc>
        <w:tc>
          <w:tcPr>
            <w:tcW w:w="4153" w:type="dxa"/>
            <w:tcBorders>
              <w:top w:val="single" w:sz="4" w:space="0" w:color="000000"/>
              <w:left w:val="single" w:sz="4" w:space="0" w:color="000000"/>
              <w:bottom w:val="single" w:sz="4" w:space="0" w:color="000000"/>
              <w:right w:val="single" w:sz="4" w:space="0" w:color="000000"/>
            </w:tcBorders>
          </w:tcPr>
          <w:p w14:paraId="00000060" w14:textId="77777777" w:rsidR="00E102A8" w:rsidRDefault="00336443">
            <w:pPr>
              <w:pBdr>
                <w:top w:val="nil"/>
                <w:left w:val="nil"/>
                <w:bottom w:val="nil"/>
                <w:right w:val="nil"/>
                <w:between w:val="nil"/>
              </w:pBdr>
              <w:tabs>
                <w:tab w:val="right" w:pos="9850"/>
              </w:tabs>
              <w:ind w:left="220"/>
              <w:rPr>
                <w:rFonts w:ascii="Calibri" w:eastAsia="Calibri" w:hAnsi="Calibri" w:cs="Calibri"/>
                <w:color w:val="000000"/>
                <w:sz w:val="18"/>
                <w:szCs w:val="18"/>
              </w:rPr>
            </w:pPr>
            <w:r>
              <w:rPr>
                <w:rFonts w:ascii="Calibri" w:eastAsia="Calibri" w:hAnsi="Calibri" w:cs="Calibri"/>
                <w:color w:val="000000"/>
                <w:sz w:val="18"/>
                <w:szCs w:val="18"/>
              </w:rPr>
              <w:t>Addition of: Formatting, syntax and stylistic guidelines + Uncategorized products and trademarks + Trademark status report + Registered trademark symbol + Service mark symbol + Trademark symbol + Ellipsis</w:t>
            </w:r>
          </w:p>
        </w:tc>
        <w:tc>
          <w:tcPr>
            <w:tcW w:w="2508" w:type="dxa"/>
            <w:tcBorders>
              <w:top w:val="single" w:sz="4" w:space="0" w:color="000000"/>
              <w:left w:val="single" w:sz="4" w:space="0" w:color="000000"/>
              <w:bottom w:val="single" w:sz="4" w:space="0" w:color="000000"/>
              <w:right w:val="single" w:sz="4" w:space="0" w:color="000000"/>
            </w:tcBorders>
          </w:tcPr>
          <w:p w14:paraId="00000061" w14:textId="77777777" w:rsidR="00E102A8" w:rsidRDefault="00336443">
            <w:pPr>
              <w:spacing w:before="58"/>
              <w:ind w:left="792" w:right="768"/>
              <w:jc w:val="center"/>
              <w:rPr>
                <w:rFonts w:ascii="Calibri" w:eastAsia="Calibri" w:hAnsi="Calibri" w:cs="Calibri"/>
                <w:sz w:val="18"/>
                <w:szCs w:val="18"/>
              </w:rPr>
            </w:pPr>
            <w:r>
              <w:rPr>
                <w:rFonts w:ascii="Calibri" w:eastAsia="Calibri" w:hAnsi="Calibri" w:cs="Calibri"/>
                <w:sz w:val="18"/>
                <w:szCs w:val="18"/>
              </w:rPr>
              <w:t>Twis</w:t>
            </w:r>
          </w:p>
        </w:tc>
      </w:tr>
      <w:tr w:rsidR="00E102A8" w14:paraId="62C8C66E" w14:textId="77777777">
        <w:trPr>
          <w:trHeight w:val="720"/>
        </w:trPr>
        <w:tc>
          <w:tcPr>
            <w:tcW w:w="1702" w:type="dxa"/>
            <w:tcBorders>
              <w:top w:val="single" w:sz="4" w:space="0" w:color="000000"/>
              <w:left w:val="single" w:sz="4" w:space="0" w:color="000000"/>
              <w:bottom w:val="single" w:sz="4" w:space="0" w:color="000000"/>
              <w:right w:val="single" w:sz="4" w:space="0" w:color="000000"/>
            </w:tcBorders>
          </w:tcPr>
          <w:p w14:paraId="00000062" w14:textId="15B606E8" w:rsidR="00E102A8" w:rsidRDefault="007303D5">
            <w:pPr>
              <w:spacing w:before="58"/>
              <w:ind w:left="299" w:right="-20"/>
              <w:rPr>
                <w:rFonts w:ascii="Calibri" w:eastAsia="Calibri" w:hAnsi="Calibri" w:cs="Calibri"/>
                <w:sz w:val="18"/>
                <w:szCs w:val="18"/>
              </w:rPr>
            </w:pPr>
            <w:r>
              <w:rPr>
                <w:rFonts w:ascii="Calibri" w:eastAsia="Calibri" w:hAnsi="Calibri" w:cs="Calibri"/>
                <w:sz w:val="18"/>
                <w:szCs w:val="18"/>
              </w:rPr>
              <w:t>March 15, 2021</w:t>
            </w:r>
          </w:p>
        </w:tc>
        <w:tc>
          <w:tcPr>
            <w:tcW w:w="994" w:type="dxa"/>
            <w:tcBorders>
              <w:top w:val="single" w:sz="4" w:space="0" w:color="000000"/>
              <w:left w:val="single" w:sz="4" w:space="0" w:color="000000"/>
              <w:bottom w:val="single" w:sz="4" w:space="0" w:color="000000"/>
              <w:right w:val="single" w:sz="4" w:space="0" w:color="000000"/>
            </w:tcBorders>
          </w:tcPr>
          <w:p w14:paraId="00000063" w14:textId="1EEC1568" w:rsidR="00E102A8" w:rsidRDefault="006C4E46">
            <w:pPr>
              <w:spacing w:before="58"/>
              <w:ind w:left="289" w:right="-20"/>
              <w:rPr>
                <w:rFonts w:ascii="Calibri" w:eastAsia="Calibri" w:hAnsi="Calibri" w:cs="Calibri"/>
                <w:sz w:val="18"/>
                <w:szCs w:val="18"/>
              </w:rPr>
            </w:pPr>
            <w:r>
              <w:rPr>
                <w:rFonts w:ascii="Calibri" w:eastAsia="Calibri" w:hAnsi="Calibri" w:cs="Calibri"/>
                <w:sz w:val="18"/>
                <w:szCs w:val="18"/>
              </w:rPr>
              <w:t>3.0</w:t>
            </w:r>
          </w:p>
        </w:tc>
        <w:tc>
          <w:tcPr>
            <w:tcW w:w="4153" w:type="dxa"/>
            <w:tcBorders>
              <w:top w:val="single" w:sz="4" w:space="0" w:color="000000"/>
              <w:left w:val="single" w:sz="4" w:space="0" w:color="000000"/>
              <w:bottom w:val="single" w:sz="4" w:space="0" w:color="000000"/>
              <w:right w:val="single" w:sz="4" w:space="0" w:color="000000"/>
            </w:tcBorders>
          </w:tcPr>
          <w:p w14:paraId="00000064" w14:textId="02CA9213" w:rsidR="00E102A8" w:rsidRDefault="007303D5">
            <w:pPr>
              <w:spacing w:before="58"/>
              <w:ind w:left="64" w:right="-20"/>
              <w:rPr>
                <w:rFonts w:ascii="Calibri" w:eastAsia="Calibri" w:hAnsi="Calibri" w:cs="Calibri"/>
                <w:sz w:val="18"/>
                <w:szCs w:val="18"/>
              </w:rPr>
            </w:pPr>
            <w:r>
              <w:rPr>
                <w:rFonts w:ascii="Calibri" w:eastAsia="Calibri" w:hAnsi="Calibri" w:cs="Calibri"/>
                <w:sz w:val="18"/>
                <w:szCs w:val="18"/>
              </w:rPr>
              <w:t>Correction of the existing content</w:t>
            </w:r>
            <w:r w:rsidR="009B63BB">
              <w:rPr>
                <w:rFonts w:ascii="Calibri" w:eastAsia="Calibri" w:hAnsi="Calibri" w:cs="Calibri"/>
                <w:sz w:val="18"/>
                <w:szCs w:val="18"/>
              </w:rPr>
              <w:t xml:space="preserve"> (rules, examples)</w:t>
            </w:r>
            <w:r>
              <w:rPr>
                <w:rFonts w:ascii="Calibri" w:eastAsia="Calibri" w:hAnsi="Calibri" w:cs="Calibri"/>
                <w:sz w:val="18"/>
                <w:szCs w:val="18"/>
              </w:rPr>
              <w:t xml:space="preserve"> + URL updat</w:t>
            </w:r>
            <w:r w:rsidR="00E30ABC">
              <w:rPr>
                <w:rFonts w:ascii="Calibri" w:eastAsia="Calibri" w:hAnsi="Calibri" w:cs="Calibri"/>
                <w:sz w:val="18"/>
                <w:szCs w:val="18"/>
              </w:rPr>
              <w:t>e</w:t>
            </w:r>
            <w:r>
              <w:rPr>
                <w:rFonts w:ascii="Calibri" w:eastAsia="Calibri" w:hAnsi="Calibri" w:cs="Calibri"/>
                <w:sz w:val="18"/>
                <w:szCs w:val="18"/>
              </w:rPr>
              <w:t xml:space="preserve"> + addition of the following parts: reference material, target audience, fictitious content</w:t>
            </w:r>
            <w:r w:rsidR="00E30ABC">
              <w:rPr>
                <w:rFonts w:ascii="Calibri" w:eastAsia="Calibri" w:hAnsi="Calibri" w:cs="Calibri"/>
                <w:sz w:val="18"/>
                <w:szCs w:val="18"/>
              </w:rPr>
              <w:t>.</w:t>
            </w:r>
          </w:p>
        </w:tc>
        <w:tc>
          <w:tcPr>
            <w:tcW w:w="2508" w:type="dxa"/>
            <w:tcBorders>
              <w:top w:val="single" w:sz="4" w:space="0" w:color="000000"/>
              <w:left w:val="single" w:sz="4" w:space="0" w:color="000000"/>
              <w:bottom w:val="single" w:sz="4" w:space="0" w:color="000000"/>
              <w:right w:val="single" w:sz="4" w:space="0" w:color="000000"/>
            </w:tcBorders>
          </w:tcPr>
          <w:p w14:paraId="00000065" w14:textId="7153C1E7" w:rsidR="00E102A8" w:rsidRDefault="007303D5">
            <w:pPr>
              <w:spacing w:before="58"/>
              <w:ind w:left="792" w:right="768"/>
              <w:jc w:val="center"/>
              <w:rPr>
                <w:rFonts w:ascii="Calibri" w:eastAsia="Calibri" w:hAnsi="Calibri" w:cs="Calibri"/>
                <w:sz w:val="18"/>
                <w:szCs w:val="18"/>
              </w:rPr>
            </w:pPr>
            <w:r>
              <w:rPr>
                <w:rFonts w:ascii="Calibri" w:eastAsia="Calibri" w:hAnsi="Calibri" w:cs="Calibri"/>
                <w:sz w:val="18"/>
                <w:szCs w:val="18"/>
              </w:rPr>
              <w:t>Twis</w:t>
            </w:r>
          </w:p>
        </w:tc>
      </w:tr>
    </w:tbl>
    <w:p w14:paraId="00000066" w14:textId="77777777" w:rsidR="00E102A8" w:rsidRDefault="00E102A8">
      <w:pPr>
        <w:rPr>
          <w:rFonts w:ascii="Calibri" w:eastAsia="Calibri" w:hAnsi="Calibri" w:cs="Calibri"/>
        </w:rPr>
      </w:pPr>
    </w:p>
    <w:p w14:paraId="00000067" w14:textId="77777777" w:rsidR="00E102A8" w:rsidRDefault="00336443">
      <w:pPr>
        <w:widowControl w:val="0"/>
        <w:pBdr>
          <w:top w:val="nil"/>
          <w:left w:val="nil"/>
          <w:bottom w:val="nil"/>
          <w:right w:val="nil"/>
          <w:between w:val="nil"/>
        </w:pBdr>
        <w:spacing w:after="0" w:line="276" w:lineRule="auto"/>
        <w:rPr>
          <w:rFonts w:ascii="Calibri" w:eastAsia="Calibri" w:hAnsi="Calibri" w:cs="Calibri"/>
        </w:rPr>
        <w:sectPr w:rsidR="00E102A8">
          <w:headerReference w:type="default" r:id="rId10"/>
          <w:footerReference w:type="default" r:id="rId11"/>
          <w:pgSz w:w="12240" w:h="15840"/>
          <w:pgMar w:top="1440" w:right="1800" w:bottom="1440" w:left="1800" w:header="0" w:footer="720" w:gutter="0"/>
          <w:pgNumType w:start="1"/>
          <w:cols w:space="720"/>
        </w:sectPr>
      </w:pPr>
      <w:r>
        <w:br w:type="page"/>
      </w:r>
    </w:p>
    <w:p w14:paraId="00000068" w14:textId="65AE9D63" w:rsidR="00E102A8" w:rsidRDefault="00336443">
      <w:pPr>
        <w:pStyle w:val="Titre2"/>
      </w:pPr>
      <w:bookmarkStart w:id="2" w:name="_Toc66719614"/>
      <w:r>
        <w:lastRenderedPageBreak/>
        <w:t>What's New?</w:t>
      </w:r>
      <w:bookmarkEnd w:id="2"/>
    </w:p>
    <w:p w14:paraId="00000069" w14:textId="77777777" w:rsidR="00E102A8" w:rsidRDefault="00E102A8">
      <w:pPr>
        <w:spacing w:before="4" w:line="260" w:lineRule="auto"/>
        <w:rPr>
          <w:rFonts w:ascii="Calibri" w:eastAsia="Calibri" w:hAnsi="Calibri" w:cs="Calibri"/>
          <w:sz w:val="26"/>
          <w:szCs w:val="26"/>
        </w:rPr>
      </w:pPr>
    </w:p>
    <w:p w14:paraId="0000006A" w14:textId="12B98CD4" w:rsidR="00E102A8" w:rsidRDefault="00336443">
      <w:pPr>
        <w:spacing w:before="34"/>
        <w:ind w:left="100" w:right="-20"/>
        <w:rPr>
          <w:rFonts w:ascii="Calibri" w:eastAsia="Calibri" w:hAnsi="Calibri" w:cs="Calibri"/>
          <w:sz w:val="20"/>
          <w:szCs w:val="20"/>
        </w:rPr>
      </w:pPr>
      <w:r>
        <w:rPr>
          <w:rFonts w:ascii="Calibri" w:eastAsia="Calibri" w:hAnsi="Calibri" w:cs="Calibri"/>
          <w:sz w:val="20"/>
          <w:szCs w:val="20"/>
        </w:rPr>
        <w:t>Last</w:t>
      </w:r>
      <w:r w:rsidR="0001375D">
        <w:rPr>
          <w:rFonts w:ascii="Calibri" w:eastAsia="Calibri" w:hAnsi="Calibri" w:cs="Calibri"/>
          <w:sz w:val="20"/>
          <w:szCs w:val="20"/>
        </w:rPr>
        <w:t xml:space="preserve"> </w:t>
      </w:r>
      <w:r>
        <w:rPr>
          <w:rFonts w:ascii="Calibri" w:eastAsia="Calibri" w:hAnsi="Calibri" w:cs="Calibri"/>
          <w:sz w:val="20"/>
          <w:szCs w:val="20"/>
        </w:rPr>
        <w:t>Update:</w:t>
      </w:r>
      <w:r w:rsidR="00E30ABC">
        <w:rPr>
          <w:rFonts w:ascii="Calibri" w:eastAsia="Calibri" w:hAnsi="Calibri" w:cs="Calibri"/>
          <w:sz w:val="20"/>
          <w:szCs w:val="20"/>
        </w:rPr>
        <w:t xml:space="preserve"> March 15</w:t>
      </w:r>
      <w:r w:rsidR="00E30ABC" w:rsidRPr="00E30ABC">
        <w:rPr>
          <w:rFonts w:ascii="Calibri" w:eastAsia="Calibri" w:hAnsi="Calibri" w:cs="Calibri"/>
          <w:sz w:val="20"/>
          <w:szCs w:val="20"/>
          <w:vertAlign w:val="superscript"/>
        </w:rPr>
        <w:t>th</w:t>
      </w:r>
      <w:r w:rsidR="00E30ABC">
        <w:rPr>
          <w:rFonts w:ascii="Calibri" w:eastAsia="Calibri" w:hAnsi="Calibri" w:cs="Calibri"/>
          <w:sz w:val="20"/>
          <w:szCs w:val="20"/>
        </w:rPr>
        <w:t>, 2021</w:t>
      </w:r>
    </w:p>
    <w:p w14:paraId="0000006B" w14:textId="77777777" w:rsidR="00E102A8" w:rsidRDefault="00E102A8">
      <w:pPr>
        <w:rPr>
          <w:rFonts w:ascii="Calibri" w:eastAsia="Calibri" w:hAnsi="Calibri" w:cs="Calibri"/>
          <w:sz w:val="20"/>
          <w:szCs w:val="20"/>
        </w:rPr>
      </w:pPr>
    </w:p>
    <w:p w14:paraId="5B1D5561" w14:textId="224F4C20" w:rsidR="009B63BB" w:rsidRDefault="009B63BB">
      <w:pPr>
        <w:tabs>
          <w:tab w:val="left" w:pos="3855"/>
        </w:tabs>
      </w:pPr>
      <w:r>
        <w:rPr>
          <w:rFonts w:ascii="Calibri" w:eastAsia="Calibri" w:hAnsi="Calibri" w:cs="Calibri"/>
          <w:sz w:val="18"/>
          <w:szCs w:val="18"/>
        </w:rPr>
        <w:t>Correction of the existing content (rules, examples)</w:t>
      </w:r>
      <w:r>
        <w:rPr>
          <w:rFonts w:ascii="Calibri" w:eastAsia="Calibri" w:hAnsi="Calibri" w:cs="Calibri"/>
          <w:sz w:val="18"/>
          <w:szCs w:val="18"/>
        </w:rPr>
        <w:t>,</w:t>
      </w:r>
      <w:r>
        <w:rPr>
          <w:rFonts w:ascii="Calibri" w:eastAsia="Calibri" w:hAnsi="Calibri" w:cs="Calibri"/>
          <w:sz w:val="18"/>
          <w:szCs w:val="18"/>
        </w:rPr>
        <w:t xml:space="preserve"> URL update</w:t>
      </w:r>
      <w:r>
        <w:rPr>
          <w:rFonts w:ascii="Calibri" w:eastAsia="Calibri" w:hAnsi="Calibri" w:cs="Calibri"/>
          <w:sz w:val="18"/>
          <w:szCs w:val="18"/>
        </w:rPr>
        <w:t>,</w:t>
      </w:r>
      <w:r>
        <w:rPr>
          <w:rFonts w:ascii="Calibri" w:eastAsia="Calibri" w:hAnsi="Calibri" w:cs="Calibri"/>
          <w:sz w:val="18"/>
          <w:szCs w:val="18"/>
        </w:rPr>
        <w:t xml:space="preserve"> addition of the following parts: reference material, target audience, fictitious content.</w:t>
      </w:r>
    </w:p>
    <w:p w14:paraId="0000006D" w14:textId="34A10F57" w:rsidR="00E102A8" w:rsidRDefault="00336443">
      <w:pPr>
        <w:pStyle w:val="Titre1"/>
      </w:pPr>
      <w:r>
        <w:br w:type="page"/>
      </w:r>
      <w:bookmarkStart w:id="3" w:name="_Toc66719615"/>
      <w:r>
        <w:lastRenderedPageBreak/>
        <w:t>General Overview</w:t>
      </w:r>
      <w:bookmarkEnd w:id="3"/>
    </w:p>
    <w:p w14:paraId="0000006E" w14:textId="77777777" w:rsidR="00E102A8" w:rsidRDefault="00336443">
      <w:r>
        <w:t>The purpose of this Localization Style Guide for RingCentral is to set basic style, grammar, punctuation and terminology guidelines to ensure top language quality content in (French).</w:t>
      </w:r>
    </w:p>
    <w:p w14:paraId="0000006F" w14:textId="77777777" w:rsidR="00E102A8" w:rsidRDefault="00336443">
      <w:r>
        <w:t xml:space="preserve">In general, your main goal as a translator is to produce the most natural-sounding translation. It is important you capture RingCentral content’s intended meaning and transfer it into natural language that is best suited to a wide French-speaking audience. Avoid literal transposition of the English syntax in French: most of the times, sentences need to be rewritten with an adapted syntax. Try to balance faithfulness to the source and readability in the target language. </w:t>
      </w:r>
    </w:p>
    <w:p w14:paraId="00000070" w14:textId="77777777" w:rsidR="00E102A8" w:rsidRDefault="00336443">
      <w:r>
        <w:t>As a rule, please use a clear and precise style. The translation should be easily understood and should not read like a translation. Put yourself in the reader’s place, and determine whether the output is clear and fluent, as well as consistent and accurate.</w:t>
      </w:r>
    </w:p>
    <w:p w14:paraId="00000071" w14:textId="77777777" w:rsidR="00E102A8" w:rsidRDefault="00336443">
      <w:r>
        <w:t>Avoid heaviness, ambiguities, repetitions and Anglicism. Also, avoid enriching the text excessively.</w:t>
      </w:r>
    </w:p>
    <w:p w14:paraId="00000072"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rFonts w:ascii="Calibri" w:eastAsia="Calibri" w:hAnsi="Calibri" w:cs="Calibri"/>
          <w:i/>
          <w:color w:val="000000"/>
          <w:sz w:val="28"/>
          <w:szCs w:val="28"/>
        </w:rPr>
      </w:pPr>
      <w:r>
        <w:rPr>
          <w:rFonts w:ascii="Calibri" w:eastAsia="Calibri" w:hAnsi="Calibri" w:cs="Calibri"/>
          <w:b/>
          <w:i/>
          <w:color w:val="000000"/>
          <w:sz w:val="28"/>
          <w:szCs w:val="28"/>
        </w:rPr>
        <w:t>Important</w:t>
      </w:r>
      <w:r>
        <w:rPr>
          <w:rFonts w:ascii="Calibri" w:eastAsia="Calibri" w:hAnsi="Calibri" w:cs="Calibri"/>
          <w:i/>
          <w:color w:val="000000"/>
          <w:sz w:val="28"/>
          <w:szCs w:val="28"/>
        </w:rPr>
        <w:t>: If any of the topics developed in this style guide conflict with RingCentral approved terminology lists, instructions or reference material provided, the client’s specific instructions should take precedence over this document.</w:t>
      </w:r>
    </w:p>
    <w:p w14:paraId="00000073" w14:textId="4A4B49DD" w:rsidR="00E102A8" w:rsidRDefault="00336443">
      <w:pPr>
        <w:pStyle w:val="Titre2"/>
      </w:pPr>
      <w:r>
        <w:br w:type="column"/>
      </w:r>
      <w:bookmarkStart w:id="4" w:name="_Toc66719616"/>
      <w:r>
        <w:lastRenderedPageBreak/>
        <w:t>Style Guide Conventions</w:t>
      </w:r>
      <w:bookmarkEnd w:id="4"/>
    </w:p>
    <w:p w14:paraId="00000074" w14:textId="77777777" w:rsidR="00E102A8" w:rsidRDefault="00336443">
      <w:pPr>
        <w:jc w:val="both"/>
      </w:pPr>
      <w:r>
        <w:t>Throughout RingCentral Localization Style Guide, the main subjects will be illustrated with examples (the incorrect translation in red and the correct option in green).</w:t>
      </w:r>
    </w:p>
    <w:p w14:paraId="00000075" w14:textId="77777777" w:rsidR="00E102A8" w:rsidRDefault="00E102A8">
      <w:pPr>
        <w:jc w:val="both"/>
      </w:pPr>
    </w:p>
    <w:p w14:paraId="00000076" w14:textId="77777777" w:rsidR="00E102A8" w:rsidRDefault="00336443">
      <w:pPr>
        <w:jc w:val="both"/>
      </w:pPr>
      <w:r>
        <w:t>This is the example in source language.</w:t>
      </w:r>
    </w:p>
    <w:p w14:paraId="00000077" w14:textId="77777777" w:rsidR="00E102A8" w:rsidRDefault="00336443">
      <w:pPr>
        <w:jc w:val="both"/>
        <w:rPr>
          <w:color w:val="FF0000"/>
        </w:rPr>
      </w:pPr>
      <w:r>
        <w:rPr>
          <w:color w:val="FF0000"/>
        </w:rPr>
        <w:t>This is the example of the incorrect translation.</w:t>
      </w:r>
    </w:p>
    <w:p w14:paraId="00000078" w14:textId="77777777" w:rsidR="00E102A8" w:rsidRDefault="00336443">
      <w:r>
        <w:rPr>
          <w:color w:val="00B050"/>
        </w:rPr>
        <w:t>This is the example of the correct translation.</w:t>
      </w:r>
    </w:p>
    <w:p w14:paraId="00000079" w14:textId="27C372BC" w:rsidR="00E102A8" w:rsidRDefault="00336443">
      <w:pPr>
        <w:pStyle w:val="Titre1"/>
      </w:pPr>
      <w:r>
        <w:br w:type="page"/>
      </w:r>
      <w:bookmarkStart w:id="5" w:name="_Toc66719617"/>
      <w:r>
        <w:lastRenderedPageBreak/>
        <w:t>Software Localization</w:t>
      </w:r>
      <w:bookmarkEnd w:id="5"/>
    </w:p>
    <w:bookmarkStart w:id="6" w:name="_Toc66719618" w:displacedByCustomXml="next"/>
    <w:sdt>
      <w:sdtPr>
        <w:rPr>
          <w:b w:val="0"/>
          <w:i w:val="0"/>
          <w:sz w:val="22"/>
          <w:szCs w:val="22"/>
        </w:rPr>
        <w:tag w:val="goog_rdk_5"/>
        <w:id w:val="-1660146925"/>
      </w:sdtPr>
      <w:sdtEndPr/>
      <w:sdtContent>
        <w:sdt>
          <w:sdtPr>
            <w:rPr>
              <w:b w:val="0"/>
              <w:i w:val="0"/>
              <w:sz w:val="22"/>
              <w:szCs w:val="22"/>
            </w:rPr>
            <w:tag w:val="goog_rdk_1"/>
            <w:id w:val="-1853031553"/>
          </w:sdtPr>
          <w:sdtEndPr/>
          <w:sdtContent>
            <w:p w14:paraId="6CE0A1FA" w14:textId="77777777" w:rsidR="00336443" w:rsidRDefault="00DA3280">
              <w:pPr>
                <w:pStyle w:val="Titre2"/>
              </w:pPr>
              <w:sdt>
                <w:sdtPr>
                  <w:tag w:val="goog_rdk_2"/>
                  <w:id w:val="-2045817847"/>
                </w:sdtPr>
                <w:sdtEndPr/>
                <w:sdtContent/>
              </w:sdt>
              <w:sdt>
                <w:sdtPr>
                  <w:tag w:val="goog_rdk_3"/>
                  <w:id w:val="1548422879"/>
                </w:sdtPr>
                <w:sdtEndPr/>
                <w:sdtContent/>
              </w:sdt>
              <w:sdt>
                <w:sdtPr>
                  <w:tag w:val="goog_rdk_4"/>
                  <w:id w:val="-918941522"/>
                </w:sdtPr>
                <w:sdtEndPr/>
                <w:sdtContent/>
              </w:sdt>
              <w:r w:rsidR="00336443">
                <w:t>Reference material</w:t>
              </w:r>
              <w:bookmarkEnd w:id="6"/>
            </w:p>
            <w:p w14:paraId="2A976497" w14:textId="1F716EB1" w:rsidR="00EB3DD2" w:rsidRDefault="00336443" w:rsidP="00336443">
              <w:pPr>
                <w:rPr>
                  <w:lang w:val="fr-FR"/>
                </w:rPr>
              </w:pPr>
              <w:r>
                <w:t xml:space="preserve">Use </w:t>
              </w:r>
              <w:r>
                <w:rPr>
                  <w:lang w:val="fr-FR"/>
                </w:rPr>
                <w:t>the reference material provided (this style guide, as well as the glossary and the DNT list), and follow this priority order:</w:t>
              </w:r>
            </w:p>
            <w:p w14:paraId="50FDB225" w14:textId="77777777" w:rsidR="00EB3DD2" w:rsidRDefault="00EB3DD2" w:rsidP="00EB3DD2">
              <w:pPr>
                <w:pStyle w:val="Paragraphedeliste"/>
                <w:numPr>
                  <w:ilvl w:val="0"/>
                  <w:numId w:val="12"/>
                </w:numPr>
              </w:pPr>
              <w:r>
                <w:t>DNT list</w:t>
              </w:r>
            </w:p>
            <w:p w14:paraId="3C446148" w14:textId="77777777" w:rsidR="00EB3DD2" w:rsidRDefault="00EB3DD2" w:rsidP="00EB3DD2">
              <w:pPr>
                <w:pStyle w:val="Paragraphedeliste"/>
                <w:numPr>
                  <w:ilvl w:val="0"/>
                  <w:numId w:val="12"/>
                </w:numPr>
              </w:pPr>
              <w:r>
                <w:t>Style guide</w:t>
              </w:r>
            </w:p>
            <w:p w14:paraId="7A2C99D7" w14:textId="77777777" w:rsidR="00EB3DD2" w:rsidRDefault="00EB3DD2" w:rsidP="00EB3DD2">
              <w:pPr>
                <w:pStyle w:val="Paragraphedeliste"/>
                <w:numPr>
                  <w:ilvl w:val="0"/>
                  <w:numId w:val="12"/>
                </w:numPr>
              </w:pPr>
              <w:r>
                <w:t>Glossary</w:t>
              </w:r>
            </w:p>
            <w:p w14:paraId="0000007A" w14:textId="58C9CC32" w:rsidR="00E102A8" w:rsidRPr="00336443" w:rsidRDefault="00EB3DD2" w:rsidP="00BE321A">
              <w:pPr>
                <w:pStyle w:val="Paragraphedeliste"/>
                <w:numPr>
                  <w:ilvl w:val="0"/>
                  <w:numId w:val="12"/>
                </w:numPr>
              </w:pPr>
              <w:r>
                <w:t>Translation memory</w:t>
              </w:r>
            </w:p>
          </w:sdtContent>
        </w:sdt>
      </w:sdtContent>
    </w:sdt>
    <w:p w14:paraId="0000007B" w14:textId="2B443C10" w:rsidR="00E102A8" w:rsidRDefault="00391416">
      <w:pPr>
        <w:pStyle w:val="Titre2"/>
      </w:pPr>
      <w:bookmarkStart w:id="7" w:name="_Toc66719619"/>
      <w:r>
        <w:t>UI options</w:t>
      </w:r>
      <w:bookmarkEnd w:id="7"/>
    </w:p>
    <w:p w14:paraId="77B87981" w14:textId="77777777" w:rsidR="00A077C1" w:rsidRDefault="00A077C1" w:rsidP="00A077C1">
      <w:r>
        <w:t>In regards to UI option translation for software projects, instructions may vary based on RingCentral project-specific guidelines. However, in general, please adhere to the following:</w:t>
      </w:r>
    </w:p>
    <w:p w14:paraId="7B1A4AF6" w14:textId="77777777" w:rsidR="00A077C1" w:rsidRPr="00A077C1" w:rsidRDefault="00A077C1" w:rsidP="00A077C1">
      <w:pPr>
        <w:numPr>
          <w:ilvl w:val="0"/>
          <w:numId w:val="8"/>
        </w:numPr>
        <w:pBdr>
          <w:top w:val="nil"/>
          <w:left w:val="nil"/>
          <w:bottom w:val="nil"/>
          <w:right w:val="nil"/>
          <w:between w:val="nil"/>
        </w:pBdr>
        <w:spacing w:after="0"/>
        <w:rPr>
          <w:color w:val="000000"/>
        </w:rPr>
      </w:pPr>
      <w:r w:rsidRPr="00A077C1">
        <w:rPr>
          <w:color w:val="000000"/>
        </w:rPr>
        <w:t>If software has been translated, please match the relevant translation in the resources provided.</w:t>
      </w:r>
    </w:p>
    <w:p w14:paraId="3ABABE5F" w14:textId="77777777" w:rsidR="00A077C1" w:rsidRPr="00A077C1" w:rsidRDefault="00A077C1" w:rsidP="00A077C1">
      <w:pPr>
        <w:numPr>
          <w:ilvl w:val="0"/>
          <w:numId w:val="8"/>
        </w:numPr>
        <w:pBdr>
          <w:top w:val="nil"/>
          <w:left w:val="nil"/>
          <w:bottom w:val="nil"/>
          <w:right w:val="nil"/>
          <w:between w:val="nil"/>
        </w:pBdr>
        <w:spacing w:after="0"/>
        <w:rPr>
          <w:color w:val="000000"/>
        </w:rPr>
      </w:pPr>
      <w:r w:rsidRPr="00A077C1">
        <w:rPr>
          <w:color w:val="000000"/>
        </w:rPr>
        <w:t>If software has not been translated, please use bilingual format, i.e. English first, followed by target in brackets.</w:t>
      </w:r>
    </w:p>
    <w:p w14:paraId="77E06CBD" w14:textId="77777777" w:rsidR="00A077C1" w:rsidRDefault="00A077C1"/>
    <w:p w14:paraId="2A819869" w14:textId="517E5DC7" w:rsidR="00A077C1" w:rsidRDefault="00391416">
      <w:r>
        <w:t>UI options</w:t>
      </w:r>
      <w:r w:rsidR="00336443">
        <w:t xml:space="preserve"> should typically be translated as verbs;</w:t>
      </w:r>
      <w:sdt>
        <w:sdtPr>
          <w:tag w:val="goog_rdk_6"/>
          <w:id w:val="-990937941"/>
        </w:sdtPr>
        <w:sdtEndPr/>
        <w:sdtContent>
          <w:r w:rsidR="00336443">
            <w:t xml:space="preserve"> </w:t>
          </w:r>
        </w:sdtContent>
      </w:sdt>
      <w:r w:rsidR="00336443">
        <w:t>generally, the infinitive form is used. Be concise, avoid using articles or prepositions and go straight to the point. Depending on the project-specific requirements, pay particular attention to possible character/space limitations.</w:t>
      </w:r>
      <w:r>
        <w:t xml:space="preserve"> Write the first letter of the option with an uppercase.</w:t>
      </w:r>
    </w:p>
    <w:p w14:paraId="0000007D" w14:textId="77777777" w:rsidR="00E102A8" w:rsidRDefault="00E102A8"/>
    <w:tbl>
      <w:tblPr>
        <w:tblStyle w:val="a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02DC5054" w14:textId="77777777">
        <w:tc>
          <w:tcPr>
            <w:tcW w:w="2952" w:type="dxa"/>
            <w:shd w:val="clear" w:color="auto" w:fill="FFFFFF"/>
          </w:tcPr>
          <w:p w14:paraId="0000007E" w14:textId="77777777" w:rsidR="00E102A8" w:rsidRDefault="00336443">
            <w:pPr>
              <w:rPr>
                <w:b/>
              </w:rPr>
            </w:pPr>
            <w:r>
              <w:rPr>
                <w:b/>
              </w:rPr>
              <w:t>English</w:t>
            </w:r>
          </w:p>
        </w:tc>
        <w:tc>
          <w:tcPr>
            <w:tcW w:w="2952" w:type="dxa"/>
            <w:shd w:val="clear" w:color="auto" w:fill="FFFFFF"/>
          </w:tcPr>
          <w:p w14:paraId="0000007F" w14:textId="77777777" w:rsidR="00E102A8" w:rsidRDefault="00336443">
            <w:pPr>
              <w:rPr>
                <w:b/>
              </w:rPr>
            </w:pPr>
            <w:r>
              <w:rPr>
                <w:b/>
              </w:rPr>
              <w:t>Incorrect translation</w:t>
            </w:r>
          </w:p>
        </w:tc>
        <w:tc>
          <w:tcPr>
            <w:tcW w:w="2952" w:type="dxa"/>
            <w:shd w:val="clear" w:color="auto" w:fill="FFFFFF"/>
          </w:tcPr>
          <w:p w14:paraId="00000080" w14:textId="77777777" w:rsidR="00E102A8" w:rsidRDefault="00336443">
            <w:pPr>
              <w:rPr>
                <w:b/>
              </w:rPr>
            </w:pPr>
            <w:r>
              <w:rPr>
                <w:b/>
              </w:rPr>
              <w:t>Correct translation</w:t>
            </w:r>
          </w:p>
        </w:tc>
      </w:tr>
      <w:tr w:rsidR="00E102A8" w14:paraId="590262FB" w14:textId="77777777">
        <w:tc>
          <w:tcPr>
            <w:tcW w:w="2952" w:type="dxa"/>
            <w:shd w:val="clear" w:color="auto" w:fill="FFFFFF"/>
          </w:tcPr>
          <w:p w14:paraId="00000081" w14:textId="77777777" w:rsidR="00E102A8" w:rsidRDefault="00336443">
            <w:r>
              <w:t>Insert</w:t>
            </w:r>
          </w:p>
        </w:tc>
        <w:tc>
          <w:tcPr>
            <w:tcW w:w="2952" w:type="dxa"/>
            <w:shd w:val="clear" w:color="auto" w:fill="FFFFFF"/>
          </w:tcPr>
          <w:p w14:paraId="00000082" w14:textId="77777777" w:rsidR="00E102A8" w:rsidRDefault="00336443">
            <w:pPr>
              <w:rPr>
                <w:color w:val="FF0000"/>
              </w:rPr>
            </w:pPr>
            <w:r>
              <w:rPr>
                <w:color w:val="FF0000"/>
              </w:rPr>
              <w:t>Insérez/Insertion</w:t>
            </w:r>
          </w:p>
        </w:tc>
        <w:tc>
          <w:tcPr>
            <w:tcW w:w="2952" w:type="dxa"/>
            <w:shd w:val="clear" w:color="auto" w:fill="FFFFFF"/>
          </w:tcPr>
          <w:p w14:paraId="00000083" w14:textId="77777777" w:rsidR="00E102A8" w:rsidRDefault="00336443">
            <w:pPr>
              <w:rPr>
                <w:color w:val="00B050"/>
              </w:rPr>
            </w:pPr>
            <w:r>
              <w:rPr>
                <w:color w:val="00B050"/>
              </w:rPr>
              <w:t>Insérer</w:t>
            </w:r>
          </w:p>
        </w:tc>
      </w:tr>
      <w:tr w:rsidR="00E102A8" w14:paraId="4B9C276E" w14:textId="77777777">
        <w:tc>
          <w:tcPr>
            <w:tcW w:w="2952" w:type="dxa"/>
            <w:shd w:val="clear" w:color="auto" w:fill="FFFFFF"/>
          </w:tcPr>
          <w:p w14:paraId="00000084" w14:textId="77777777" w:rsidR="00E102A8" w:rsidRDefault="00336443">
            <w:r>
              <w:t>Add User</w:t>
            </w:r>
          </w:p>
        </w:tc>
        <w:tc>
          <w:tcPr>
            <w:tcW w:w="2952" w:type="dxa"/>
            <w:shd w:val="clear" w:color="auto" w:fill="FFFFFF"/>
          </w:tcPr>
          <w:p w14:paraId="00000085" w14:textId="77777777" w:rsidR="00E102A8" w:rsidRDefault="00336443">
            <w:pPr>
              <w:rPr>
                <w:color w:val="FF0000"/>
              </w:rPr>
            </w:pPr>
            <w:r>
              <w:rPr>
                <w:color w:val="FF0000"/>
              </w:rPr>
              <w:t>Ajoutez/ Ajout Utilisateur</w:t>
            </w:r>
          </w:p>
        </w:tc>
        <w:tc>
          <w:tcPr>
            <w:tcW w:w="2952" w:type="dxa"/>
            <w:shd w:val="clear" w:color="auto" w:fill="FFFFFF"/>
          </w:tcPr>
          <w:p w14:paraId="00000086" w14:textId="77777777" w:rsidR="00E102A8" w:rsidRDefault="00336443">
            <w:pPr>
              <w:rPr>
                <w:color w:val="00B050"/>
              </w:rPr>
            </w:pPr>
            <w:r>
              <w:rPr>
                <w:color w:val="00B050"/>
              </w:rPr>
              <w:t>Ajouter un utilisateur</w:t>
            </w:r>
          </w:p>
        </w:tc>
      </w:tr>
      <w:tr w:rsidR="00E102A8" w14:paraId="40A17530" w14:textId="77777777">
        <w:tc>
          <w:tcPr>
            <w:tcW w:w="2952" w:type="dxa"/>
            <w:shd w:val="clear" w:color="auto" w:fill="FFFFFF"/>
          </w:tcPr>
          <w:p w14:paraId="00000087" w14:textId="77777777" w:rsidR="00E102A8" w:rsidRDefault="00336443">
            <w:r>
              <w:t>Save &amp; Close</w:t>
            </w:r>
          </w:p>
        </w:tc>
        <w:tc>
          <w:tcPr>
            <w:tcW w:w="2952" w:type="dxa"/>
            <w:shd w:val="clear" w:color="auto" w:fill="FFFFFF"/>
          </w:tcPr>
          <w:p w14:paraId="00000088" w14:textId="77777777" w:rsidR="00E102A8" w:rsidRDefault="00336443">
            <w:pPr>
              <w:rPr>
                <w:color w:val="FF0000"/>
              </w:rPr>
            </w:pPr>
            <w:r>
              <w:rPr>
                <w:color w:val="FF0000"/>
              </w:rPr>
              <w:t>Enregistrer &amp; Fermer</w:t>
            </w:r>
          </w:p>
          <w:p w14:paraId="00000089" w14:textId="77777777" w:rsidR="00E102A8" w:rsidRDefault="00336443">
            <w:pPr>
              <w:rPr>
                <w:color w:val="FF0000"/>
              </w:rPr>
            </w:pPr>
            <w:r>
              <w:rPr>
                <w:color w:val="FF0000"/>
              </w:rPr>
              <w:t>Sauvegarde et fermeture</w:t>
            </w:r>
          </w:p>
        </w:tc>
        <w:tc>
          <w:tcPr>
            <w:tcW w:w="2952" w:type="dxa"/>
            <w:shd w:val="clear" w:color="auto" w:fill="FFFFFF"/>
          </w:tcPr>
          <w:p w14:paraId="0000008A" w14:textId="77777777" w:rsidR="00E102A8" w:rsidRDefault="00336443">
            <w:pPr>
              <w:rPr>
                <w:color w:val="00B050"/>
              </w:rPr>
            </w:pPr>
            <w:r>
              <w:rPr>
                <w:color w:val="00B050"/>
              </w:rPr>
              <w:t>Enregistrer et quitter</w:t>
            </w:r>
          </w:p>
        </w:tc>
      </w:tr>
    </w:tbl>
    <w:p w14:paraId="7B6354ED" w14:textId="77777777" w:rsidR="00A077C1" w:rsidRDefault="00A077C1" w:rsidP="00A077C1"/>
    <w:p w14:paraId="2CBE145D" w14:textId="77777777" w:rsidR="00A077C1" w:rsidRDefault="00A077C1" w:rsidP="00A077C1">
      <w:r>
        <w:t xml:space="preserve">When necessary, please refer to Microsoft approved terminology for </w:t>
      </w:r>
      <w:sdt>
        <w:sdtPr>
          <w:tag w:val="goog_rdk_152"/>
          <w:id w:val="-333995584"/>
        </w:sdtPr>
        <w:sdtContent>
          <w:r>
            <w:t>French</w:t>
          </w:r>
        </w:sdtContent>
      </w:sdt>
      <w:r>
        <w:t xml:space="preserve"> on the MS Portal: </w:t>
      </w:r>
      <w:sdt>
        <w:sdtPr>
          <w:tag w:val="goog_rdk_153"/>
          <w:id w:val="-1219433857"/>
        </w:sdtPr>
        <w:sdtContent>
          <w:r>
            <w:t>https://www.microsoft.com/en-us/language</w:t>
          </w:r>
        </w:sdtContent>
      </w:sdt>
    </w:p>
    <w:p w14:paraId="7F0F2939" w14:textId="77777777" w:rsidR="00A077C1" w:rsidRDefault="00A077C1"/>
    <w:p w14:paraId="0000008C" w14:textId="32779ADF" w:rsidR="00E102A8" w:rsidRDefault="00336443">
      <w:pPr>
        <w:pStyle w:val="Titre2"/>
      </w:pPr>
      <w:bookmarkStart w:id="8" w:name="_Toc66719620"/>
      <w:r>
        <w:lastRenderedPageBreak/>
        <w:t>Names of RingCentral Products, Applications and Features</w:t>
      </w:r>
      <w:bookmarkEnd w:id="8"/>
    </w:p>
    <w:p w14:paraId="0000008D" w14:textId="77777777" w:rsidR="00E102A8" w:rsidRDefault="00336443">
      <w:r>
        <w:t>In many cases, product/application names are trademarked, thus not localizable: however, it is paramount that before translating any product, application, third party or feature names you check your reference material and linguistic instructions, including terminology</w:t>
      </w:r>
      <w:sdt>
        <w:sdtPr>
          <w:tag w:val="goog_rdk_7"/>
          <w:id w:val="439503893"/>
        </w:sdtPr>
        <w:sdtEndPr/>
        <w:sdtContent>
          <w:r>
            <w:t xml:space="preserve"> and DNT</w:t>
          </w:r>
        </w:sdtContent>
      </w:sdt>
      <w:r>
        <w:t xml:space="preserve"> lists.</w:t>
      </w:r>
    </w:p>
    <w:p w14:paraId="0000008E" w14:textId="38817E50" w:rsidR="00E102A8" w:rsidRDefault="00336443">
      <w:pPr>
        <w:pStyle w:val="Titre2"/>
      </w:pPr>
      <w:bookmarkStart w:id="9" w:name="_Toc66719621"/>
      <w:r>
        <w:t>Adaptation to French Market</w:t>
      </w:r>
      <w:bookmarkEnd w:id="9"/>
    </w:p>
    <w:p w14:paraId="0000008F" w14:textId="77777777" w:rsidR="00E102A8" w:rsidRDefault="00336443">
      <w:r>
        <w:t>Sometimes you may need to replace English examples by French equivalents. The explanation about the use of wildcards is a good example of text in need of localization/adaptation:</w:t>
      </w:r>
    </w:p>
    <w:p w14:paraId="00000090"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Two wildcard operators are supported:</w:t>
      </w:r>
    </w:p>
    <w:p w14:paraId="00000091"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 xml:space="preserve">* will match any combination of characters </w:t>
      </w:r>
    </w:p>
    <w:p w14:paraId="00000092"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 will match any single character</w:t>
      </w:r>
    </w:p>
    <w:p w14:paraId="00000093"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For example, searching on '*ing' will select any knowledge base items that contain 'fishing', 'hunting', 'ring' or 'drinking'. Searching on '?ing' will return knowledge base items containing the word 'ring'.</w:t>
      </w:r>
    </w:p>
    <w:p w14:paraId="00000094" w14:textId="77777777" w:rsidR="00E102A8" w:rsidRDefault="00336443">
      <w:pPr>
        <w:pBdr>
          <w:top w:val="single" w:sz="4" w:space="1" w:color="000000"/>
          <w:left w:val="single" w:sz="4" w:space="4" w:color="000000"/>
          <w:bottom w:val="single" w:sz="4" w:space="1" w:color="000000"/>
          <w:right w:val="single" w:sz="4" w:space="4" w:color="000000"/>
          <w:between w:val="nil"/>
        </w:pBdr>
        <w:spacing w:before="240" w:after="240"/>
        <w:ind w:left="720"/>
        <w:rPr>
          <w:i/>
          <w:color w:val="000000"/>
          <w:sz w:val="20"/>
          <w:szCs w:val="20"/>
        </w:rPr>
      </w:pPr>
      <w:r>
        <w:rPr>
          <w:i/>
          <w:color w:val="000000"/>
          <w:sz w:val="20"/>
          <w:szCs w:val="20"/>
        </w:rPr>
        <w:t>In addition, there is an implicit '*' added to the end of all keywords so that searching on 'print' will also select 'printer' and 'printing'.</w:t>
      </w:r>
    </w:p>
    <w:p w14:paraId="00000095" w14:textId="2BEBDD2A" w:rsidR="00E102A8" w:rsidRDefault="00336443">
      <w:pPr>
        <w:pStyle w:val="Titre1"/>
      </w:pPr>
      <w:r>
        <w:br w:type="page"/>
      </w:r>
      <w:bookmarkStart w:id="10" w:name="_Toc66719622"/>
      <w:r>
        <w:lastRenderedPageBreak/>
        <w:t>Linguistic Overview</w:t>
      </w:r>
      <w:bookmarkEnd w:id="10"/>
    </w:p>
    <w:bookmarkStart w:id="11" w:name="_Toc66719623" w:displacedByCustomXml="next"/>
    <w:sdt>
      <w:sdtPr>
        <w:rPr>
          <w:b w:val="0"/>
          <w:i w:val="0"/>
          <w:sz w:val="22"/>
          <w:szCs w:val="22"/>
        </w:rPr>
        <w:tag w:val="goog_rdk_12"/>
        <w:id w:val="-2113425359"/>
      </w:sdtPr>
      <w:sdtEndPr/>
      <w:sdtContent>
        <w:sdt>
          <w:sdtPr>
            <w:rPr>
              <w:b w:val="0"/>
              <w:i w:val="0"/>
              <w:sz w:val="22"/>
              <w:szCs w:val="22"/>
            </w:rPr>
            <w:tag w:val="goog_rdk_9"/>
            <w:id w:val="1709295125"/>
          </w:sdtPr>
          <w:sdtEndPr/>
          <w:sdtContent>
            <w:p w14:paraId="4C8A26EE" w14:textId="77777777" w:rsidR="00EB3DD2" w:rsidRDefault="00DA3280">
              <w:pPr>
                <w:pStyle w:val="Titre2"/>
              </w:pPr>
              <w:sdt>
                <w:sdtPr>
                  <w:tag w:val="goog_rdk_10"/>
                  <w:id w:val="393095036"/>
                </w:sdtPr>
                <w:sdtEndPr/>
                <w:sdtContent/>
              </w:sdt>
              <w:sdt>
                <w:sdtPr>
                  <w:tag w:val="goog_rdk_11"/>
                  <w:id w:val="532998750"/>
                </w:sdtPr>
                <w:sdtEndPr/>
                <w:sdtContent/>
              </w:sdt>
              <w:r w:rsidR="00336443">
                <w:t>Target audience</w:t>
              </w:r>
              <w:bookmarkEnd w:id="11"/>
            </w:p>
            <w:p w14:paraId="239BF11B" w14:textId="4C712FDB" w:rsidR="00EB3DD2" w:rsidRDefault="00EB3DD2" w:rsidP="00EB3DD2">
              <w:pPr>
                <w:pStyle w:val="Body"/>
                <w:widowControl/>
                <w:tabs>
                  <w:tab w:val="left" w:pos="-2430"/>
                </w:tabs>
                <w:spacing w:after="0" w:line="276" w:lineRule="auto"/>
                <w:rPr>
                  <w:rFonts w:ascii="Arial" w:hAnsi="Arial" w:cs="Arial"/>
                  <w:noProof w:val="0"/>
                  <w:color w:val="auto"/>
                  <w:sz w:val="20"/>
                </w:rPr>
              </w:pPr>
              <w:r>
                <w:rPr>
                  <w:rFonts w:ascii="Arial" w:hAnsi="Arial" w:cs="Arial"/>
                  <w:noProof w:val="0"/>
                  <w:color w:val="auto"/>
                  <w:sz w:val="20"/>
                </w:rPr>
                <w:t>Understand who the audience is (end users, partners, etc.) before translating.</w:t>
              </w:r>
            </w:p>
            <w:p w14:paraId="00000096" w14:textId="5E8916E3" w:rsidR="00E102A8" w:rsidRPr="00EB3DD2" w:rsidRDefault="00DA3280" w:rsidP="00BE321A"/>
          </w:sdtContent>
        </w:sdt>
      </w:sdtContent>
    </w:sdt>
    <w:p w14:paraId="00000097" w14:textId="283807EA" w:rsidR="00E102A8" w:rsidRDefault="00336443">
      <w:pPr>
        <w:pStyle w:val="Titre2"/>
      </w:pPr>
      <w:bookmarkStart w:id="12" w:name="_Toc66719624"/>
      <w:r>
        <w:t>Style and Tone</w:t>
      </w:r>
      <w:bookmarkEnd w:id="12"/>
    </w:p>
    <w:p w14:paraId="00000098" w14:textId="77777777" w:rsidR="00E102A8" w:rsidRDefault="00336443">
      <w:r>
        <w:t>Be precise and clear, consistent and natural. Rephrase sentences that are not clear enough, and rework sentences that sound like a translation. Do not hesitate to break up long English sentences into smaller friendlier parts in order to provide better understanding.</w:t>
      </w:r>
    </w:p>
    <w:p w14:paraId="00000099" w14:textId="77777777" w:rsidR="00E102A8" w:rsidRDefault="00336443">
      <w:pPr>
        <w:jc w:val="both"/>
      </w:pPr>
      <w:r>
        <w:t>Please use an appropriate style for technical texts and documents:</w:t>
      </w:r>
    </w:p>
    <w:p w14:paraId="0000009A" w14:textId="77777777" w:rsidR="00E102A8" w:rsidRDefault="00E102A8">
      <w:pPr>
        <w:jc w:val="both"/>
      </w:pPr>
    </w:p>
    <w:p w14:paraId="0000009B" w14:textId="77777777" w:rsidR="00E102A8" w:rsidRDefault="00336443">
      <w:pPr>
        <w:numPr>
          <w:ilvl w:val="0"/>
          <w:numId w:val="10"/>
        </w:numPr>
        <w:spacing w:after="0"/>
        <w:jc w:val="both"/>
      </w:pPr>
      <w:r>
        <w:rPr>
          <w:b/>
        </w:rPr>
        <w:t>Accurate and concise (exact)</w:t>
      </w:r>
      <w:r>
        <w:t>: no ambiguities or mistranslations</w:t>
      </w:r>
    </w:p>
    <w:p w14:paraId="0000009C" w14:textId="77777777" w:rsidR="00E102A8" w:rsidRDefault="00336443">
      <w:pPr>
        <w:numPr>
          <w:ilvl w:val="0"/>
          <w:numId w:val="10"/>
        </w:numPr>
        <w:spacing w:after="0"/>
        <w:jc w:val="both"/>
      </w:pPr>
      <w:r>
        <w:rPr>
          <w:b/>
        </w:rPr>
        <w:t>Clear and coherent (readable)</w:t>
      </w:r>
      <w:r>
        <w:t>: target reader should understand the text easily</w:t>
      </w:r>
    </w:p>
    <w:p w14:paraId="0000009D" w14:textId="77777777" w:rsidR="00E102A8" w:rsidRDefault="00336443">
      <w:pPr>
        <w:numPr>
          <w:ilvl w:val="0"/>
          <w:numId w:val="10"/>
        </w:numPr>
        <w:spacing w:after="0"/>
        <w:jc w:val="both"/>
      </w:pPr>
      <w:r>
        <w:rPr>
          <w:b/>
        </w:rPr>
        <w:t>Objective</w:t>
      </w:r>
      <w:r>
        <w:t>: neutral, do not insert your own opinion, avoid colloquial or slang words, be always politically correct</w:t>
      </w:r>
    </w:p>
    <w:p w14:paraId="0000009E" w14:textId="77777777" w:rsidR="00E102A8" w:rsidRDefault="00336443">
      <w:pPr>
        <w:numPr>
          <w:ilvl w:val="0"/>
          <w:numId w:val="10"/>
        </w:numPr>
        <w:spacing w:after="0"/>
        <w:jc w:val="both"/>
      </w:pPr>
      <w:r>
        <w:rPr>
          <w:b/>
        </w:rPr>
        <w:t>Correct</w:t>
      </w:r>
      <w:r>
        <w:t>: content and numbers should be free of mistakes</w:t>
      </w:r>
    </w:p>
    <w:p w14:paraId="0000009F" w14:textId="77777777" w:rsidR="00E102A8" w:rsidRDefault="00336443">
      <w:pPr>
        <w:numPr>
          <w:ilvl w:val="0"/>
          <w:numId w:val="10"/>
        </w:numPr>
        <w:spacing w:after="0"/>
        <w:jc w:val="both"/>
      </w:pPr>
      <w:r>
        <w:rPr>
          <w:b/>
        </w:rPr>
        <w:t>Idiomatically correct</w:t>
      </w:r>
      <w:r>
        <w:t>: use of correct verbs, metaphors, expressions, etc. so that text does not sound like a translation</w:t>
      </w:r>
    </w:p>
    <w:p w14:paraId="000000A0" w14:textId="77777777" w:rsidR="00E102A8" w:rsidRDefault="00336443">
      <w:pPr>
        <w:numPr>
          <w:ilvl w:val="0"/>
          <w:numId w:val="10"/>
        </w:numPr>
        <w:spacing w:after="0"/>
        <w:jc w:val="both"/>
      </w:pPr>
      <w:r>
        <w:rPr>
          <w:b/>
        </w:rPr>
        <w:t>Complete</w:t>
      </w:r>
      <w:r>
        <w:t>: do not leave out content (words, phrases, whole paragraphs)</w:t>
      </w:r>
    </w:p>
    <w:p w14:paraId="000000A1" w14:textId="77777777" w:rsidR="00E102A8" w:rsidRDefault="00336443">
      <w:pPr>
        <w:numPr>
          <w:ilvl w:val="0"/>
          <w:numId w:val="10"/>
        </w:numPr>
        <w:spacing w:after="0"/>
        <w:jc w:val="both"/>
      </w:pPr>
      <w:r>
        <w:rPr>
          <w:b/>
        </w:rPr>
        <w:t>Keep an eye on the target reader</w:t>
      </w:r>
      <w:r>
        <w:t>: use an appropriate tone</w:t>
      </w:r>
    </w:p>
    <w:p w14:paraId="000000A2" w14:textId="77777777" w:rsidR="00E102A8" w:rsidRDefault="00E102A8"/>
    <w:p w14:paraId="000000A3" w14:textId="3455EE82" w:rsidR="00E102A8" w:rsidRDefault="00336443">
      <w:pPr>
        <w:pStyle w:val="Titre2"/>
      </w:pPr>
      <w:r>
        <w:br w:type="column"/>
      </w:r>
      <w:bookmarkStart w:id="13" w:name="_Toc66719625"/>
      <w:r>
        <w:lastRenderedPageBreak/>
        <w:t>Cross-references</w:t>
      </w:r>
      <w:bookmarkEnd w:id="13"/>
    </w:p>
    <w:p w14:paraId="000000A4" w14:textId="77777777" w:rsidR="00E102A8" w:rsidRDefault="00336443">
      <w:pPr>
        <w:jc w:val="both"/>
      </w:pPr>
      <w:r>
        <w:t xml:space="preserve">You might encounter cross-references in some technical document. </w:t>
      </w:r>
    </w:p>
    <w:p w14:paraId="000000A5" w14:textId="77777777" w:rsidR="00E102A8" w:rsidRDefault="00336443">
      <w:pPr>
        <w:jc w:val="both"/>
      </w:pPr>
      <w:r>
        <w:t>Cross-references mention other parts of text or other documents, and can be either “internal” or “external”:</w:t>
      </w:r>
    </w:p>
    <w:p w14:paraId="000000A6" w14:textId="77777777" w:rsidR="00E102A8" w:rsidRDefault="00336443">
      <w:pPr>
        <w:jc w:val="both"/>
        <w:rPr>
          <w:b/>
        </w:rPr>
      </w:pPr>
      <w:r>
        <w:rPr>
          <w:b/>
        </w:rPr>
        <w:t>Internal Cross-references</w:t>
      </w:r>
    </w:p>
    <w:p w14:paraId="000000A7" w14:textId="77777777" w:rsidR="00E102A8" w:rsidRDefault="00336443">
      <w:pPr>
        <w:jc w:val="both"/>
      </w:pPr>
      <w:r>
        <w:t>References to chapters, sections, headings or titles within the file or within the document you are translating. (Do not forget that one document might be part of a larger translation kit.)</w:t>
      </w:r>
    </w:p>
    <w:p w14:paraId="000000A8" w14:textId="07CC959F" w:rsidR="00E102A8" w:rsidRDefault="00336443">
      <w:pPr>
        <w:jc w:val="both"/>
      </w:pPr>
      <w:r>
        <w:rPr>
          <w:b/>
        </w:rPr>
        <w:t>External Cross</w:t>
      </w:r>
      <w:sdt>
        <w:sdtPr>
          <w:tag w:val="goog_rdk_13"/>
          <w:id w:val="-1467039231"/>
        </w:sdtPr>
        <w:sdtEndPr/>
        <w:sdtContent>
          <w:r>
            <w:rPr>
              <w:b/>
            </w:rPr>
            <w:t>-</w:t>
          </w:r>
        </w:sdtContent>
      </w:sdt>
      <w:r>
        <w:rPr>
          <w:b/>
        </w:rPr>
        <w:t>references</w:t>
      </w:r>
    </w:p>
    <w:p w14:paraId="000000A9" w14:textId="77777777" w:rsidR="00E102A8" w:rsidRDefault="00336443">
      <w:pPr>
        <w:jc w:val="both"/>
      </w:pPr>
      <w:r>
        <w:t>References to titles of other documents that you are not translating or have been already translated in a previous project. In these instances, please check whether this text or document has been localized before, and match the relevant translations, unless otherwise specified by project-specific instructions.</w:t>
      </w:r>
    </w:p>
    <w:p w14:paraId="000000AA" w14:textId="77777777" w:rsidR="00E102A8" w:rsidRDefault="00E102A8">
      <w:pPr>
        <w:ind w:left="360"/>
        <w:jc w:val="both"/>
        <w:rPr>
          <w:b/>
        </w:rPr>
      </w:pPr>
    </w:p>
    <w:p w14:paraId="000000AB" w14:textId="259E4B0C" w:rsidR="00E102A8" w:rsidRDefault="00336443">
      <w:pPr>
        <w:jc w:val="both"/>
      </w:pPr>
      <w:r>
        <w:rPr>
          <w:b/>
        </w:rPr>
        <w:t xml:space="preserve">Tip: </w:t>
      </w:r>
      <w:r>
        <w:t xml:space="preserve">Cross-references shall be referenced consistently throughout your translation as well as throughout all files. Translation of document titles (external cross-reference) might be included in the terminology list or the reference material. If you are unable to retrieve this information, please contact the Project Management team or </w:t>
      </w:r>
      <w:sdt>
        <w:sdtPr>
          <w:tag w:val="goog_rdk_15"/>
          <w:id w:val="-1418868834"/>
        </w:sdtPr>
        <w:sdtEndPr/>
        <w:sdtContent>
          <w:r>
            <w:t>the French</w:t>
          </w:r>
        </w:sdtContent>
      </w:sdt>
      <w:r>
        <w:t xml:space="preserve"> Language Lead; if, on the other hand, the document has not been translated before, please leave as in source language.</w:t>
      </w:r>
    </w:p>
    <w:p w14:paraId="000000AC" w14:textId="77777777" w:rsidR="00E102A8" w:rsidRDefault="00E102A8">
      <w:pPr>
        <w:jc w:val="both"/>
      </w:pPr>
    </w:p>
    <w:p w14:paraId="000000AD" w14:textId="77777777" w:rsidR="00E102A8" w:rsidRDefault="00336443">
      <w:pPr>
        <w:jc w:val="both"/>
      </w:pPr>
      <w:r>
        <w:t>Cross-references normally include the following standard or similar phrases:</w:t>
      </w:r>
    </w:p>
    <w:p w14:paraId="000000AE" w14:textId="77777777" w:rsidR="00E102A8" w:rsidRDefault="00336443">
      <w:pPr>
        <w:jc w:val="both"/>
      </w:pPr>
      <w:r>
        <w:t>Key phrases for internal cross-references:</w:t>
      </w:r>
    </w:p>
    <w:p w14:paraId="000000AF" w14:textId="77777777" w:rsidR="00E102A8" w:rsidRDefault="00336443">
      <w:pPr>
        <w:numPr>
          <w:ilvl w:val="0"/>
          <w:numId w:val="1"/>
        </w:numPr>
        <w:spacing w:after="0"/>
        <w:jc w:val="both"/>
      </w:pPr>
      <w:r>
        <w:t>Refer to section […]</w:t>
      </w:r>
    </w:p>
    <w:p w14:paraId="000000B0" w14:textId="77777777" w:rsidR="00E102A8" w:rsidRDefault="00336443">
      <w:pPr>
        <w:numPr>
          <w:ilvl w:val="0"/>
          <w:numId w:val="1"/>
        </w:numPr>
        <w:spacing w:after="0"/>
        <w:jc w:val="both"/>
      </w:pPr>
      <w:r>
        <w:t>For more information see chapter […] in this document</w:t>
      </w:r>
    </w:p>
    <w:p w14:paraId="000000B1" w14:textId="77777777" w:rsidR="00E102A8" w:rsidRDefault="00336443">
      <w:pPr>
        <w:numPr>
          <w:ilvl w:val="0"/>
          <w:numId w:val="1"/>
        </w:numPr>
        <w:spacing w:after="0"/>
        <w:jc w:val="both"/>
      </w:pPr>
      <w:r>
        <w:t>See also table […] below.</w:t>
      </w:r>
    </w:p>
    <w:p w14:paraId="000000B2" w14:textId="77777777" w:rsidR="00E102A8" w:rsidRDefault="00336443">
      <w:pPr>
        <w:numPr>
          <w:ilvl w:val="0"/>
          <w:numId w:val="1"/>
        </w:numPr>
        <w:spacing w:after="0"/>
        <w:jc w:val="both"/>
      </w:pPr>
      <w:r>
        <w:t>See graphic 12.1 “[</w:t>
      </w:r>
      <w:r>
        <w:rPr>
          <w:i/>
        </w:rPr>
        <w:t>title of graphic</w:t>
      </w:r>
      <w:r>
        <w:t>]”</w:t>
      </w:r>
    </w:p>
    <w:p w14:paraId="000000B3" w14:textId="77777777" w:rsidR="00E102A8" w:rsidRDefault="00E102A8">
      <w:pPr>
        <w:jc w:val="both"/>
      </w:pPr>
    </w:p>
    <w:p w14:paraId="000000B4" w14:textId="77777777" w:rsidR="00E102A8" w:rsidRDefault="00336443">
      <w:pPr>
        <w:jc w:val="both"/>
      </w:pPr>
      <w:r>
        <w:t>Examples of a key phrase for external cross-references:</w:t>
      </w:r>
    </w:p>
    <w:p w14:paraId="000000B5" w14:textId="77777777" w:rsidR="00E102A8" w:rsidRDefault="00336443">
      <w:pPr>
        <w:numPr>
          <w:ilvl w:val="0"/>
          <w:numId w:val="11"/>
        </w:numPr>
        <w:spacing w:after="0"/>
        <w:jc w:val="both"/>
      </w:pPr>
      <w:r>
        <w:t>For more information, see user manual “[</w:t>
      </w:r>
      <w:r>
        <w:rPr>
          <w:i/>
        </w:rPr>
        <w:t>title</w:t>
      </w:r>
      <w:r>
        <w:t xml:space="preserve">]” of previous product. </w:t>
      </w:r>
    </w:p>
    <w:p w14:paraId="000000B6" w14:textId="77777777" w:rsidR="00E102A8" w:rsidRDefault="00336443">
      <w:pPr>
        <w:numPr>
          <w:ilvl w:val="0"/>
          <w:numId w:val="11"/>
        </w:numPr>
        <w:spacing w:after="0"/>
        <w:jc w:val="both"/>
      </w:pPr>
      <w:r>
        <w:t>See also previously published user guide “[</w:t>
      </w:r>
      <w:r>
        <w:rPr>
          <w:i/>
        </w:rPr>
        <w:t>title</w:t>
      </w:r>
      <w:r>
        <w:t>]”</w:t>
      </w:r>
    </w:p>
    <w:p w14:paraId="000000B7" w14:textId="105510A0" w:rsidR="00E102A8" w:rsidRDefault="00336443">
      <w:pPr>
        <w:pStyle w:val="Titre2"/>
      </w:pPr>
      <w:bookmarkStart w:id="14" w:name="_Toc66719626"/>
      <w:r>
        <w:lastRenderedPageBreak/>
        <w:t>Political</w:t>
      </w:r>
      <w:r w:rsidR="00BE58CD">
        <w:t xml:space="preserve"> </w:t>
      </w:r>
      <w:r>
        <w:t>Correctness</w:t>
      </w:r>
      <w:bookmarkEnd w:id="14"/>
    </w:p>
    <w:p w14:paraId="000000B8" w14:textId="2A35B49D" w:rsidR="00E102A8" w:rsidRDefault="00336443">
      <w:pPr>
        <w:pStyle w:val="Titre3"/>
      </w:pPr>
      <w:bookmarkStart w:id="15" w:name="_Toc66719627"/>
      <w:r>
        <w:t>Politeness</w:t>
      </w:r>
      <w:bookmarkEnd w:id="15"/>
    </w:p>
    <w:p w14:paraId="000000B9" w14:textId="77777777" w:rsidR="00E102A8" w:rsidRDefault="00336443">
      <w:r>
        <w:t>While in general English is more informal than French, it may sometimes tend to be “over polite”. Instructions given to the user often begin with “Please”.</w:t>
      </w:r>
    </w:p>
    <w:p w14:paraId="000000BA" w14:textId="77777777" w:rsidR="00E102A8" w:rsidRDefault="00336443">
      <w:r>
        <w:t>French does not often use the equivalent expression “S’il vous plaît”. Do not hesitate to be more direct and use the imperative form or similar constructions where appropriate.</w:t>
      </w:r>
    </w:p>
    <w:tbl>
      <w:tblPr>
        <w:tblStyle w:val="af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28C53E55" w14:textId="77777777">
        <w:tc>
          <w:tcPr>
            <w:tcW w:w="2952" w:type="dxa"/>
            <w:shd w:val="clear" w:color="auto" w:fill="FFFFFF"/>
          </w:tcPr>
          <w:p w14:paraId="000000BB" w14:textId="77777777" w:rsidR="00E102A8" w:rsidRDefault="00336443">
            <w:pPr>
              <w:rPr>
                <w:b/>
              </w:rPr>
            </w:pPr>
            <w:r>
              <w:rPr>
                <w:b/>
              </w:rPr>
              <w:t>English</w:t>
            </w:r>
          </w:p>
        </w:tc>
        <w:tc>
          <w:tcPr>
            <w:tcW w:w="2952" w:type="dxa"/>
            <w:shd w:val="clear" w:color="auto" w:fill="FFFFFF"/>
          </w:tcPr>
          <w:p w14:paraId="000000BC" w14:textId="77777777" w:rsidR="00E102A8" w:rsidRDefault="00336443">
            <w:pPr>
              <w:rPr>
                <w:b/>
              </w:rPr>
            </w:pPr>
            <w:r>
              <w:rPr>
                <w:b/>
              </w:rPr>
              <w:t>Incorrect translations</w:t>
            </w:r>
          </w:p>
        </w:tc>
        <w:tc>
          <w:tcPr>
            <w:tcW w:w="2952" w:type="dxa"/>
            <w:shd w:val="clear" w:color="auto" w:fill="FFFFFF"/>
          </w:tcPr>
          <w:p w14:paraId="000000BD" w14:textId="77777777" w:rsidR="00E102A8" w:rsidRDefault="00336443">
            <w:pPr>
              <w:rPr>
                <w:b/>
              </w:rPr>
            </w:pPr>
            <w:r>
              <w:rPr>
                <w:b/>
              </w:rPr>
              <w:t>Correct translation</w:t>
            </w:r>
          </w:p>
        </w:tc>
      </w:tr>
      <w:tr w:rsidR="00E102A8" w14:paraId="31F50F75" w14:textId="77777777">
        <w:tc>
          <w:tcPr>
            <w:tcW w:w="2952" w:type="dxa"/>
            <w:shd w:val="clear" w:color="auto" w:fill="FFFFFF"/>
          </w:tcPr>
          <w:p w14:paraId="000000BE" w14:textId="77777777" w:rsidR="00E102A8" w:rsidRDefault="00336443">
            <w:r>
              <w:rPr>
                <w:color w:val="000000"/>
              </w:rPr>
              <w:t>Please enter your user name.</w:t>
            </w:r>
          </w:p>
        </w:tc>
        <w:tc>
          <w:tcPr>
            <w:tcW w:w="2952" w:type="dxa"/>
            <w:shd w:val="clear" w:color="auto" w:fill="FFFFFF"/>
          </w:tcPr>
          <w:p w14:paraId="000000BF" w14:textId="77777777" w:rsidR="00E102A8" w:rsidRDefault="00336443">
            <w:r>
              <w:rPr>
                <w:color w:val="FF0000"/>
              </w:rPr>
              <w:t xml:space="preserve">S’il vous plaît, entrez votre nom d’utilisateur. </w:t>
            </w:r>
          </w:p>
        </w:tc>
        <w:tc>
          <w:tcPr>
            <w:tcW w:w="2952" w:type="dxa"/>
            <w:shd w:val="clear" w:color="auto" w:fill="FFFFFF"/>
          </w:tcPr>
          <w:p w14:paraId="000000C0" w14:textId="77777777" w:rsidR="00E102A8" w:rsidRDefault="00336443">
            <w:r>
              <w:rPr>
                <w:color w:val="00B050"/>
              </w:rPr>
              <w:t>Veuillez entrer votre nom d’utilisateur.</w:t>
            </w:r>
          </w:p>
        </w:tc>
      </w:tr>
    </w:tbl>
    <w:p w14:paraId="000000C1" w14:textId="449070C1" w:rsidR="00E102A8" w:rsidRDefault="00336443">
      <w:pPr>
        <w:pStyle w:val="Titre3"/>
      </w:pPr>
      <w:bookmarkStart w:id="16" w:name="_Toc66719628"/>
      <w:r>
        <w:t>Gender</w:t>
      </w:r>
      <w:bookmarkEnd w:id="16"/>
    </w:p>
    <w:p w14:paraId="000000C2" w14:textId="77777777" w:rsidR="00E102A8" w:rsidRDefault="00336443">
      <w:r>
        <w:t>Gender is also a sensitive matter as shown in the examples. As far as gender is concerned, French usually gives priority to masculine forms, unless differently needed based on a specific context.</w:t>
      </w:r>
    </w:p>
    <w:tbl>
      <w:tblPr>
        <w:tblStyle w:val="af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215EC769" w14:textId="77777777">
        <w:tc>
          <w:tcPr>
            <w:tcW w:w="2952" w:type="dxa"/>
            <w:shd w:val="clear" w:color="auto" w:fill="FFFFFF"/>
          </w:tcPr>
          <w:p w14:paraId="000000C3" w14:textId="77777777" w:rsidR="00E102A8" w:rsidRDefault="00336443">
            <w:pPr>
              <w:rPr>
                <w:b/>
              </w:rPr>
            </w:pPr>
            <w:r>
              <w:rPr>
                <w:b/>
              </w:rPr>
              <w:t>English</w:t>
            </w:r>
          </w:p>
        </w:tc>
        <w:tc>
          <w:tcPr>
            <w:tcW w:w="2952" w:type="dxa"/>
            <w:shd w:val="clear" w:color="auto" w:fill="FFFFFF"/>
          </w:tcPr>
          <w:p w14:paraId="000000C4" w14:textId="77777777" w:rsidR="00E102A8" w:rsidRDefault="00336443">
            <w:pPr>
              <w:rPr>
                <w:b/>
              </w:rPr>
            </w:pPr>
            <w:r>
              <w:rPr>
                <w:b/>
              </w:rPr>
              <w:t>Incorrect translation</w:t>
            </w:r>
          </w:p>
        </w:tc>
        <w:tc>
          <w:tcPr>
            <w:tcW w:w="2952" w:type="dxa"/>
            <w:shd w:val="clear" w:color="auto" w:fill="FFFFFF"/>
          </w:tcPr>
          <w:p w14:paraId="000000C5" w14:textId="77777777" w:rsidR="00E102A8" w:rsidRDefault="00336443">
            <w:pPr>
              <w:rPr>
                <w:b/>
              </w:rPr>
            </w:pPr>
            <w:r>
              <w:rPr>
                <w:b/>
              </w:rPr>
              <w:t>Correct translation</w:t>
            </w:r>
          </w:p>
        </w:tc>
      </w:tr>
      <w:tr w:rsidR="00E102A8" w14:paraId="4C14BAB2" w14:textId="77777777">
        <w:tc>
          <w:tcPr>
            <w:tcW w:w="2952" w:type="dxa"/>
            <w:shd w:val="clear" w:color="auto" w:fill="FFFFFF"/>
          </w:tcPr>
          <w:p w14:paraId="000000C6" w14:textId="77777777" w:rsidR="00E102A8" w:rsidRDefault="00336443">
            <w:r>
              <w:rPr>
                <w:color w:val="000000"/>
              </w:rPr>
              <w:t>The service team will contact the customer and inform him/her.</w:t>
            </w:r>
          </w:p>
        </w:tc>
        <w:tc>
          <w:tcPr>
            <w:tcW w:w="2952" w:type="dxa"/>
            <w:shd w:val="clear" w:color="auto" w:fill="FFFFFF"/>
          </w:tcPr>
          <w:p w14:paraId="000000C7" w14:textId="77777777" w:rsidR="00E102A8" w:rsidRDefault="00336443">
            <w:r>
              <w:rPr>
                <w:color w:val="FF0000"/>
              </w:rPr>
              <w:t xml:space="preserve">Le service contactera le client/la cliente pour l’informer. </w:t>
            </w:r>
          </w:p>
        </w:tc>
        <w:tc>
          <w:tcPr>
            <w:tcW w:w="2952" w:type="dxa"/>
            <w:shd w:val="clear" w:color="auto" w:fill="FFFFFF"/>
          </w:tcPr>
          <w:p w14:paraId="000000C8" w14:textId="77777777" w:rsidR="00E102A8" w:rsidRDefault="00336443">
            <w:r>
              <w:rPr>
                <w:color w:val="00B050"/>
              </w:rPr>
              <w:t>Le service contactera le client pour l’informer.</w:t>
            </w:r>
          </w:p>
        </w:tc>
      </w:tr>
    </w:tbl>
    <w:p w14:paraId="000000C9" w14:textId="4D621C52" w:rsidR="00E102A8" w:rsidRDefault="00336443">
      <w:pPr>
        <w:pStyle w:val="Titre2"/>
      </w:pPr>
      <w:bookmarkStart w:id="17" w:name="_Toc66719629"/>
      <w:r>
        <w:t>Passive voice</w:t>
      </w:r>
      <w:bookmarkEnd w:id="17"/>
    </w:p>
    <w:p w14:paraId="000000CA" w14:textId="77777777" w:rsidR="00E102A8" w:rsidRDefault="00336443">
      <w:r>
        <w:t>Whenever possible, avoid the passive voice, which is too formal and wordy, and use the active form, to improve readability. Passive voice is only advised in specific texts like legal and official documents (e.g. privacy policies, terms of a contract, NDAs, etc.)</w:t>
      </w:r>
    </w:p>
    <w:tbl>
      <w:tblPr>
        <w:tblStyle w:val="aff0"/>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524B174E" w14:textId="77777777">
        <w:tc>
          <w:tcPr>
            <w:tcW w:w="2952" w:type="dxa"/>
            <w:shd w:val="clear" w:color="auto" w:fill="FFFFFF"/>
          </w:tcPr>
          <w:p w14:paraId="000000CB" w14:textId="77777777" w:rsidR="00E102A8" w:rsidRDefault="00336443">
            <w:pPr>
              <w:rPr>
                <w:b/>
              </w:rPr>
            </w:pPr>
            <w:r>
              <w:rPr>
                <w:b/>
              </w:rPr>
              <w:t>English</w:t>
            </w:r>
          </w:p>
        </w:tc>
        <w:tc>
          <w:tcPr>
            <w:tcW w:w="2952" w:type="dxa"/>
            <w:shd w:val="clear" w:color="auto" w:fill="FFFFFF"/>
          </w:tcPr>
          <w:p w14:paraId="000000CC" w14:textId="77777777" w:rsidR="00E102A8" w:rsidRDefault="00336443">
            <w:pPr>
              <w:rPr>
                <w:b/>
              </w:rPr>
            </w:pPr>
            <w:r>
              <w:rPr>
                <w:b/>
              </w:rPr>
              <w:t>Incorrect translation</w:t>
            </w:r>
          </w:p>
        </w:tc>
        <w:tc>
          <w:tcPr>
            <w:tcW w:w="2952" w:type="dxa"/>
            <w:shd w:val="clear" w:color="auto" w:fill="FFFFFF"/>
          </w:tcPr>
          <w:p w14:paraId="000000CD" w14:textId="77777777" w:rsidR="00E102A8" w:rsidRDefault="00336443">
            <w:pPr>
              <w:rPr>
                <w:b/>
              </w:rPr>
            </w:pPr>
            <w:r>
              <w:rPr>
                <w:b/>
              </w:rPr>
              <w:t>Correct translation</w:t>
            </w:r>
          </w:p>
        </w:tc>
      </w:tr>
      <w:tr w:rsidR="00E102A8" w14:paraId="25C9E09B" w14:textId="77777777">
        <w:tc>
          <w:tcPr>
            <w:tcW w:w="2952" w:type="dxa"/>
            <w:shd w:val="clear" w:color="auto" w:fill="FFFFFF"/>
          </w:tcPr>
          <w:p w14:paraId="000000CE" w14:textId="77777777" w:rsidR="00E102A8" w:rsidRDefault="00336443">
            <w:pPr>
              <w:rPr>
                <w:color w:val="000000"/>
              </w:rPr>
            </w:pPr>
            <w:r>
              <w:rPr>
                <w:color w:val="000000"/>
              </w:rPr>
              <w:t>All files are saved in the directory by the software.</w:t>
            </w:r>
          </w:p>
        </w:tc>
        <w:tc>
          <w:tcPr>
            <w:tcW w:w="2952" w:type="dxa"/>
            <w:shd w:val="clear" w:color="auto" w:fill="FFFFFF"/>
          </w:tcPr>
          <w:p w14:paraId="000000CF" w14:textId="77777777" w:rsidR="00E102A8" w:rsidRDefault="00336443">
            <w:r>
              <w:rPr>
                <w:color w:val="FF0000"/>
              </w:rPr>
              <w:t>Tous les fichiers sont sauvegardés dans le répertoire par le logiciel.</w:t>
            </w:r>
          </w:p>
        </w:tc>
        <w:tc>
          <w:tcPr>
            <w:tcW w:w="2952" w:type="dxa"/>
            <w:shd w:val="clear" w:color="auto" w:fill="FFFFFF"/>
          </w:tcPr>
          <w:p w14:paraId="000000D0" w14:textId="77777777" w:rsidR="00E102A8" w:rsidRDefault="00336443">
            <w:r>
              <w:rPr>
                <w:color w:val="00B050"/>
              </w:rPr>
              <w:t>Le logiciel sauvegarde tous les fichiers dans le répertoire.</w:t>
            </w:r>
          </w:p>
        </w:tc>
      </w:tr>
      <w:tr w:rsidR="00E102A8" w14:paraId="4CBA68E8" w14:textId="77777777">
        <w:tc>
          <w:tcPr>
            <w:tcW w:w="2952" w:type="dxa"/>
            <w:shd w:val="clear" w:color="auto" w:fill="FFFFFF"/>
          </w:tcPr>
          <w:p w14:paraId="000000D1" w14:textId="77777777" w:rsidR="00E102A8" w:rsidRDefault="00336443">
            <w:r>
              <w:rPr>
                <w:color w:val="000000"/>
              </w:rPr>
              <w:t>This white paper highlights some new features.</w:t>
            </w:r>
          </w:p>
        </w:tc>
        <w:tc>
          <w:tcPr>
            <w:tcW w:w="2952" w:type="dxa"/>
            <w:shd w:val="clear" w:color="auto" w:fill="FFFFFF"/>
          </w:tcPr>
          <w:p w14:paraId="000000D2" w14:textId="77777777" w:rsidR="00E102A8" w:rsidRDefault="00336443">
            <w:r>
              <w:rPr>
                <w:color w:val="FF0000"/>
              </w:rPr>
              <w:t xml:space="preserve">Certaines fonctionnalités nouvelles sont présentées dans ce livre blanc. </w:t>
            </w:r>
          </w:p>
        </w:tc>
        <w:tc>
          <w:tcPr>
            <w:tcW w:w="2952" w:type="dxa"/>
            <w:shd w:val="clear" w:color="auto" w:fill="FFFFFF"/>
          </w:tcPr>
          <w:p w14:paraId="000000D3" w14:textId="77777777" w:rsidR="00E102A8" w:rsidRDefault="00336443">
            <w:r>
              <w:rPr>
                <w:color w:val="00B050"/>
              </w:rPr>
              <w:t>Ce livre blanc présente certaines fonctionnalités nouvelles.</w:t>
            </w:r>
          </w:p>
        </w:tc>
      </w:tr>
    </w:tbl>
    <w:p w14:paraId="000000D4" w14:textId="77777777" w:rsidR="00E102A8" w:rsidRDefault="00E102A8">
      <w:pPr>
        <w:pStyle w:val="Titre2"/>
      </w:pPr>
    </w:p>
    <w:p w14:paraId="000000D5" w14:textId="3C75EB01" w:rsidR="00E102A8" w:rsidRDefault="00336443">
      <w:pPr>
        <w:pStyle w:val="Titre2"/>
      </w:pPr>
      <w:r>
        <w:br w:type="column"/>
      </w:r>
      <w:bookmarkStart w:id="18" w:name="_Toc66719630"/>
      <w:r>
        <w:lastRenderedPageBreak/>
        <w:t>Use of Possessives</w:t>
      </w:r>
      <w:bookmarkEnd w:id="18"/>
    </w:p>
    <w:p w14:paraId="000000D6" w14:textId="77777777" w:rsidR="00E102A8" w:rsidRDefault="00336443">
      <w:r>
        <w:t>Use of possessives is quite common in English. Do not transfer the extensive use of English possessive adjectives to target. When translating them, be aware of the following:</w:t>
      </w:r>
    </w:p>
    <w:p w14:paraId="000000D7" w14:textId="77777777" w:rsidR="00E102A8" w:rsidRDefault="00336443">
      <w:pPr>
        <w:numPr>
          <w:ilvl w:val="0"/>
          <w:numId w:val="2"/>
        </w:numPr>
      </w:pPr>
      <w:r>
        <w:t xml:space="preserve">In some cases, “your” refers to a subject in the third person. </w:t>
      </w:r>
    </w:p>
    <w:p w14:paraId="000000D8" w14:textId="77777777" w:rsidR="00E102A8" w:rsidRDefault="00336443">
      <w:pPr>
        <w:numPr>
          <w:ilvl w:val="0"/>
          <w:numId w:val="2"/>
        </w:numPr>
      </w:pPr>
      <w:r>
        <w:t>Simple articles can often replace possessive adjectives.</w:t>
      </w:r>
    </w:p>
    <w:p w14:paraId="000000D9" w14:textId="77777777" w:rsidR="00E102A8" w:rsidRDefault="00336443">
      <w:pPr>
        <w:numPr>
          <w:ilvl w:val="0"/>
          <w:numId w:val="2"/>
        </w:numPr>
      </w:pPr>
      <w:r>
        <w:t xml:space="preserve">Rather use the second translation: </w:t>
      </w:r>
    </w:p>
    <w:tbl>
      <w:tblPr>
        <w:tblStyle w:val="aff1"/>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26577AE1" w14:textId="77777777">
        <w:tc>
          <w:tcPr>
            <w:tcW w:w="2952" w:type="dxa"/>
            <w:shd w:val="clear" w:color="auto" w:fill="FFFFFF"/>
          </w:tcPr>
          <w:p w14:paraId="000000DA" w14:textId="77777777" w:rsidR="00E102A8" w:rsidRDefault="00336443">
            <w:pPr>
              <w:rPr>
                <w:b/>
              </w:rPr>
            </w:pPr>
            <w:r>
              <w:rPr>
                <w:b/>
              </w:rPr>
              <w:t>English</w:t>
            </w:r>
          </w:p>
        </w:tc>
        <w:tc>
          <w:tcPr>
            <w:tcW w:w="2952" w:type="dxa"/>
            <w:shd w:val="clear" w:color="auto" w:fill="FFFFFF"/>
          </w:tcPr>
          <w:p w14:paraId="000000DB" w14:textId="77777777" w:rsidR="00E102A8" w:rsidRDefault="00336443">
            <w:pPr>
              <w:rPr>
                <w:b/>
              </w:rPr>
            </w:pPr>
            <w:r>
              <w:rPr>
                <w:b/>
              </w:rPr>
              <w:t>Translation 1</w:t>
            </w:r>
          </w:p>
        </w:tc>
        <w:tc>
          <w:tcPr>
            <w:tcW w:w="2952" w:type="dxa"/>
            <w:shd w:val="clear" w:color="auto" w:fill="FFFFFF"/>
          </w:tcPr>
          <w:p w14:paraId="000000DC" w14:textId="77777777" w:rsidR="00E102A8" w:rsidRDefault="00336443">
            <w:pPr>
              <w:rPr>
                <w:b/>
              </w:rPr>
            </w:pPr>
            <w:r>
              <w:rPr>
                <w:b/>
              </w:rPr>
              <w:t>Translation 2</w:t>
            </w:r>
          </w:p>
        </w:tc>
      </w:tr>
      <w:tr w:rsidR="00E102A8" w14:paraId="0511C11D" w14:textId="77777777">
        <w:tc>
          <w:tcPr>
            <w:tcW w:w="2952" w:type="dxa"/>
            <w:shd w:val="clear" w:color="auto" w:fill="FFFFFF"/>
          </w:tcPr>
          <w:p w14:paraId="000000DD" w14:textId="77777777" w:rsidR="00E102A8" w:rsidRDefault="00336443">
            <w:pPr>
              <w:pBdr>
                <w:top w:val="nil"/>
                <w:left w:val="nil"/>
                <w:bottom w:val="nil"/>
                <w:right w:val="nil"/>
                <w:between w:val="nil"/>
              </w:pBdr>
              <w:spacing w:after="0"/>
              <w:rPr>
                <w:color w:val="B84700"/>
              </w:rPr>
            </w:pPr>
            <w:r>
              <w:rPr>
                <w:color w:val="000000"/>
              </w:rPr>
              <w:t xml:space="preserve">You can edit </w:t>
            </w:r>
            <w:r>
              <w:rPr>
                <w:i/>
                <w:color w:val="000000"/>
              </w:rPr>
              <w:t>your</w:t>
            </w:r>
            <w:r>
              <w:rPr>
                <w:color w:val="000000"/>
              </w:rPr>
              <w:t xml:space="preserve"> files on either </w:t>
            </w:r>
            <w:r>
              <w:rPr>
                <w:i/>
                <w:color w:val="000000"/>
              </w:rPr>
              <w:t>your</w:t>
            </w:r>
            <w:r>
              <w:rPr>
                <w:color w:val="000000"/>
              </w:rPr>
              <w:t xml:space="preserve"> computer, or </w:t>
            </w:r>
            <w:r>
              <w:rPr>
                <w:i/>
                <w:color w:val="000000"/>
              </w:rPr>
              <w:t>your</w:t>
            </w:r>
            <w:r>
              <w:rPr>
                <w:color w:val="000000"/>
              </w:rPr>
              <w:t xml:space="preserve"> mobile device.</w:t>
            </w:r>
          </w:p>
        </w:tc>
        <w:tc>
          <w:tcPr>
            <w:tcW w:w="2952" w:type="dxa"/>
            <w:shd w:val="clear" w:color="auto" w:fill="FFFFFF"/>
          </w:tcPr>
          <w:p w14:paraId="000000DE" w14:textId="77777777" w:rsidR="00E102A8" w:rsidRDefault="00336443">
            <w:r>
              <w:rPr>
                <w:color w:val="FF0000"/>
              </w:rPr>
              <w:t xml:space="preserve">Vous pouvez éditer </w:t>
            </w:r>
            <w:r>
              <w:rPr>
                <w:i/>
                <w:color w:val="FF0000"/>
              </w:rPr>
              <w:t>vos</w:t>
            </w:r>
            <w:r>
              <w:rPr>
                <w:color w:val="FF0000"/>
              </w:rPr>
              <w:t xml:space="preserve"> fichiers sur </w:t>
            </w:r>
            <w:r>
              <w:rPr>
                <w:i/>
                <w:color w:val="FF0000"/>
              </w:rPr>
              <w:t>votre</w:t>
            </w:r>
            <w:r>
              <w:rPr>
                <w:color w:val="FF0000"/>
              </w:rPr>
              <w:t xml:space="preserve"> ordinateur ou </w:t>
            </w:r>
            <w:r>
              <w:rPr>
                <w:i/>
                <w:color w:val="FF0000"/>
              </w:rPr>
              <w:t>votre</w:t>
            </w:r>
            <w:r>
              <w:rPr>
                <w:color w:val="FF0000"/>
              </w:rPr>
              <w:t xml:space="preserve"> appareil mobile. </w:t>
            </w:r>
          </w:p>
        </w:tc>
        <w:tc>
          <w:tcPr>
            <w:tcW w:w="2952" w:type="dxa"/>
            <w:shd w:val="clear" w:color="auto" w:fill="FFFFFF"/>
          </w:tcPr>
          <w:p w14:paraId="000000DF" w14:textId="77777777" w:rsidR="00E102A8" w:rsidRDefault="00336443">
            <w:r>
              <w:rPr>
                <w:color w:val="00B050"/>
              </w:rPr>
              <w:t xml:space="preserve">Vous pouvez éditer </w:t>
            </w:r>
            <w:r>
              <w:rPr>
                <w:i/>
                <w:color w:val="00B050"/>
              </w:rPr>
              <w:t>les</w:t>
            </w:r>
            <w:r>
              <w:rPr>
                <w:color w:val="00B050"/>
              </w:rPr>
              <w:t xml:space="preserve"> fichiers sur </w:t>
            </w:r>
            <w:r>
              <w:rPr>
                <w:i/>
                <w:color w:val="00B050"/>
              </w:rPr>
              <w:t>un</w:t>
            </w:r>
            <w:r>
              <w:rPr>
                <w:color w:val="00B050"/>
              </w:rPr>
              <w:t xml:space="preserve"> ordinateur ou appareil mobile.</w:t>
            </w:r>
          </w:p>
        </w:tc>
      </w:tr>
    </w:tbl>
    <w:p w14:paraId="000000E0" w14:textId="77777777" w:rsidR="00E102A8" w:rsidRDefault="00E102A8">
      <w:pPr>
        <w:ind w:left="720"/>
        <w:rPr>
          <w:rFonts w:ascii="Calibri" w:eastAsia="Calibri" w:hAnsi="Calibri" w:cs="Calibri"/>
        </w:rPr>
      </w:pPr>
    </w:p>
    <w:p w14:paraId="000000E1" w14:textId="16B80C32" w:rsidR="00E102A8" w:rsidRDefault="00336443">
      <w:pPr>
        <w:pStyle w:val="Titre2"/>
      </w:pPr>
      <w:bookmarkStart w:id="19" w:name="_Toc66719631"/>
      <w:r>
        <w:t>Articles</w:t>
      </w:r>
      <w:bookmarkEnd w:id="19"/>
    </w:p>
    <w:p w14:paraId="000000E2" w14:textId="77777777" w:rsidR="00E102A8" w:rsidRDefault="00336443">
      <w:r>
        <w:t>For the proper use of articles, please refer to standard (French) grammar rules.</w:t>
      </w:r>
    </w:p>
    <w:p w14:paraId="000000E3" w14:textId="77777777" w:rsidR="00E102A8" w:rsidRDefault="00336443">
      <w:r>
        <w:t>Here are some particular cases, involving the use of foreign words:</w:t>
      </w:r>
    </w:p>
    <w:p w14:paraId="000000E4" w14:textId="77777777" w:rsidR="00E102A8" w:rsidRDefault="00336443">
      <w:pPr>
        <w:numPr>
          <w:ilvl w:val="0"/>
          <w:numId w:val="3"/>
        </w:numPr>
      </w:pPr>
      <w:r>
        <w:t>(</w:t>
      </w:r>
      <w:r>
        <w:rPr>
          <w:u w:val="single"/>
        </w:rPr>
        <w:t>les attaques</w:t>
      </w:r>
      <w:r>
        <w:t xml:space="preserve"> DDoS)</w:t>
      </w:r>
    </w:p>
    <w:p w14:paraId="000000E5" w14:textId="77777777" w:rsidR="00E102A8" w:rsidRDefault="00336443">
      <w:pPr>
        <w:numPr>
          <w:ilvl w:val="0"/>
          <w:numId w:val="3"/>
        </w:numPr>
      </w:pPr>
      <w:r>
        <w:t>(</w:t>
      </w:r>
      <w:r>
        <w:rPr>
          <w:u w:val="single"/>
        </w:rPr>
        <w:t>la Süddeutsche</w:t>
      </w:r>
      <w:r>
        <w:t xml:space="preserve"> Zeitung)</w:t>
      </w:r>
    </w:p>
    <w:p w14:paraId="000000E6" w14:textId="77777777" w:rsidR="00E102A8" w:rsidRDefault="00336443">
      <w:pPr>
        <w:numPr>
          <w:ilvl w:val="0"/>
          <w:numId w:val="3"/>
        </w:numPr>
      </w:pPr>
      <w:r>
        <w:t>(</w:t>
      </w:r>
      <w:r>
        <w:rPr>
          <w:u w:val="single"/>
        </w:rPr>
        <w:t>les Big</w:t>
      </w:r>
      <w:r>
        <w:t xml:space="preserve"> Data)</w:t>
      </w:r>
    </w:p>
    <w:p w14:paraId="000000E7" w14:textId="77777777" w:rsidR="00E102A8" w:rsidRDefault="00E102A8">
      <w:pPr>
        <w:ind w:left="720"/>
      </w:pPr>
    </w:p>
    <w:p w14:paraId="000000E8" w14:textId="429CDC05" w:rsidR="00E102A8" w:rsidRDefault="00336443">
      <w:pPr>
        <w:pStyle w:val="Titre2"/>
      </w:pPr>
      <w:r>
        <w:br w:type="column"/>
      </w:r>
      <w:bookmarkStart w:id="20" w:name="_Toc66719632"/>
      <w:r>
        <w:lastRenderedPageBreak/>
        <w:t>Translation of the –ing form</w:t>
      </w:r>
      <w:bookmarkEnd w:id="20"/>
    </w:p>
    <w:p w14:paraId="000000E9" w14:textId="77777777" w:rsidR="00E102A8" w:rsidRDefault="00336443">
      <w:r>
        <w:t>The –ing form can be translated in different ways, based on context, such as a verb, a noun, an infinitive clause, a subordinate clause, a gerund etc.</w:t>
      </w:r>
    </w:p>
    <w:p w14:paraId="000000EA" w14:textId="77777777" w:rsidR="00E102A8" w:rsidRDefault="00336443">
      <w:r>
        <w:t>You should use the most appropriate option among those suggested in the following table.</w:t>
      </w:r>
    </w:p>
    <w:tbl>
      <w:tblPr>
        <w:tblStyle w:val="af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152A31EE" w14:textId="77777777">
        <w:tc>
          <w:tcPr>
            <w:tcW w:w="4428" w:type="dxa"/>
            <w:shd w:val="clear" w:color="auto" w:fill="FFFFFF"/>
          </w:tcPr>
          <w:p w14:paraId="000000EB" w14:textId="77777777" w:rsidR="00E102A8" w:rsidRDefault="00336443">
            <w:pPr>
              <w:rPr>
                <w:b/>
              </w:rPr>
            </w:pPr>
            <w:r>
              <w:rPr>
                <w:b/>
              </w:rPr>
              <w:t>English</w:t>
            </w:r>
          </w:p>
        </w:tc>
        <w:tc>
          <w:tcPr>
            <w:tcW w:w="4428" w:type="dxa"/>
            <w:shd w:val="clear" w:color="auto" w:fill="FFFFFF"/>
          </w:tcPr>
          <w:p w14:paraId="000000EC" w14:textId="77777777" w:rsidR="00E102A8" w:rsidRDefault="00336443">
            <w:pPr>
              <w:rPr>
                <w:b/>
              </w:rPr>
            </w:pPr>
            <w:r>
              <w:rPr>
                <w:b/>
              </w:rPr>
              <w:t>Suggestion</w:t>
            </w:r>
          </w:p>
        </w:tc>
      </w:tr>
      <w:tr w:rsidR="00E102A8" w14:paraId="0ECA3A60" w14:textId="77777777">
        <w:tc>
          <w:tcPr>
            <w:tcW w:w="4428" w:type="dxa"/>
            <w:shd w:val="clear" w:color="auto" w:fill="FFFFFF"/>
          </w:tcPr>
          <w:p w14:paraId="000000ED" w14:textId="77777777" w:rsidR="00E102A8" w:rsidRDefault="00336443">
            <w:r>
              <w:t>Our controllers come with a cache protecting your data integrity</w:t>
            </w:r>
          </w:p>
        </w:tc>
        <w:tc>
          <w:tcPr>
            <w:tcW w:w="4428" w:type="dxa"/>
            <w:shd w:val="clear" w:color="auto" w:fill="FFFFFF"/>
          </w:tcPr>
          <w:p w14:paraId="000000EE" w14:textId="77777777" w:rsidR="00E102A8" w:rsidRDefault="00336443">
            <w:pPr>
              <w:rPr>
                <w:color w:val="00B050"/>
              </w:rPr>
            </w:pPr>
            <w:r>
              <w:rPr>
                <w:color w:val="00B050"/>
              </w:rPr>
              <w:t>Nos contrôleurs sont livrés avec une mémoire cache qui protège l’intégrité de vos données</w:t>
            </w:r>
          </w:p>
        </w:tc>
      </w:tr>
      <w:tr w:rsidR="00E102A8" w14:paraId="7F2E3037" w14:textId="77777777">
        <w:tc>
          <w:tcPr>
            <w:tcW w:w="4428" w:type="dxa"/>
            <w:shd w:val="clear" w:color="auto" w:fill="FFFFFF"/>
          </w:tcPr>
          <w:p w14:paraId="000000EF" w14:textId="77777777" w:rsidR="00E102A8" w:rsidRDefault="00336443">
            <w:r>
              <w:t>These services can assist with implementations from initial site architecture to implementing a complete farm.</w:t>
            </w:r>
          </w:p>
        </w:tc>
        <w:tc>
          <w:tcPr>
            <w:tcW w:w="4428" w:type="dxa"/>
            <w:shd w:val="clear" w:color="auto" w:fill="FFFFFF"/>
          </w:tcPr>
          <w:p w14:paraId="000000F0" w14:textId="77777777" w:rsidR="00E102A8" w:rsidRDefault="00336443">
            <w:pPr>
              <w:rPr>
                <w:color w:val="00B050"/>
                <w:highlight w:val="yellow"/>
              </w:rPr>
            </w:pPr>
            <w:r>
              <w:rPr>
                <w:color w:val="00B050"/>
              </w:rPr>
              <w:t>Ces services peuvent faciliter la mise en œuvre d’un parc de serveurs complet à partir de l’architecture du site initial</w:t>
            </w:r>
          </w:p>
        </w:tc>
      </w:tr>
      <w:tr w:rsidR="00E102A8" w14:paraId="29FCA8CA" w14:textId="77777777">
        <w:tc>
          <w:tcPr>
            <w:tcW w:w="4428" w:type="dxa"/>
            <w:shd w:val="clear" w:color="auto" w:fill="FFFFFF"/>
          </w:tcPr>
          <w:p w14:paraId="000000F1" w14:textId="77777777" w:rsidR="00E102A8" w:rsidRDefault="00336443">
            <w:r>
              <w:t>By accessing this web site, you agree to the terms and conditions (…)</w:t>
            </w:r>
          </w:p>
        </w:tc>
        <w:tc>
          <w:tcPr>
            <w:tcW w:w="4428" w:type="dxa"/>
            <w:shd w:val="clear" w:color="auto" w:fill="FFFFFF"/>
          </w:tcPr>
          <w:p w14:paraId="000000F2" w14:textId="77777777" w:rsidR="00E102A8" w:rsidRDefault="00336443">
            <w:pPr>
              <w:rPr>
                <w:color w:val="00B050"/>
              </w:rPr>
            </w:pPr>
            <w:r>
              <w:rPr>
                <w:color w:val="00B050"/>
              </w:rPr>
              <w:t>En accédant à ce site Web, vous acceptez les conditions générales (...)</w:t>
            </w:r>
          </w:p>
        </w:tc>
      </w:tr>
    </w:tbl>
    <w:p w14:paraId="000000F3" w14:textId="2B089D33" w:rsidR="00E102A8" w:rsidRDefault="00336443">
      <w:pPr>
        <w:pStyle w:val="Titre2"/>
      </w:pPr>
      <w:bookmarkStart w:id="21" w:name="_Toc66719633"/>
      <w:r>
        <w:t>Conciseness</w:t>
      </w:r>
      <w:bookmarkEnd w:id="21"/>
    </w:p>
    <w:p w14:paraId="000000F4" w14:textId="77777777" w:rsidR="00E102A8" w:rsidRDefault="00336443">
      <w:r>
        <w:t>English sometimes uses additional words to express concepts. Check the context, concentrate on the meaning and render it as clearly as you can.</w:t>
      </w:r>
    </w:p>
    <w:tbl>
      <w:tblPr>
        <w:tblStyle w:val="aff3"/>
        <w:tblW w:w="9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9"/>
        <w:gridCol w:w="2820"/>
        <w:gridCol w:w="3437"/>
      </w:tblGrid>
      <w:tr w:rsidR="00E102A8" w14:paraId="5CE41C22" w14:textId="77777777">
        <w:tc>
          <w:tcPr>
            <w:tcW w:w="2779" w:type="dxa"/>
            <w:shd w:val="clear" w:color="auto" w:fill="FFFFFF"/>
          </w:tcPr>
          <w:p w14:paraId="000000F5" w14:textId="77777777" w:rsidR="00E102A8" w:rsidRDefault="00336443">
            <w:pPr>
              <w:rPr>
                <w:b/>
              </w:rPr>
            </w:pPr>
            <w:r>
              <w:rPr>
                <w:b/>
              </w:rPr>
              <w:t>English</w:t>
            </w:r>
          </w:p>
        </w:tc>
        <w:tc>
          <w:tcPr>
            <w:tcW w:w="2820" w:type="dxa"/>
            <w:shd w:val="clear" w:color="auto" w:fill="FFFFFF"/>
          </w:tcPr>
          <w:p w14:paraId="000000F6" w14:textId="77777777" w:rsidR="00E102A8" w:rsidRDefault="00336443">
            <w:pPr>
              <w:rPr>
                <w:b/>
              </w:rPr>
            </w:pPr>
            <w:r>
              <w:rPr>
                <w:b/>
              </w:rPr>
              <w:t>Incorrect translation</w:t>
            </w:r>
          </w:p>
        </w:tc>
        <w:tc>
          <w:tcPr>
            <w:tcW w:w="3437" w:type="dxa"/>
            <w:shd w:val="clear" w:color="auto" w:fill="FFFFFF"/>
          </w:tcPr>
          <w:p w14:paraId="000000F7" w14:textId="77777777" w:rsidR="00E102A8" w:rsidRDefault="00336443">
            <w:pPr>
              <w:rPr>
                <w:b/>
              </w:rPr>
            </w:pPr>
            <w:r>
              <w:rPr>
                <w:b/>
              </w:rPr>
              <w:t>Correct translation</w:t>
            </w:r>
          </w:p>
        </w:tc>
      </w:tr>
      <w:tr w:rsidR="00E102A8" w14:paraId="36181A85" w14:textId="77777777">
        <w:tc>
          <w:tcPr>
            <w:tcW w:w="2779" w:type="dxa"/>
            <w:shd w:val="clear" w:color="auto" w:fill="FFFFFF"/>
          </w:tcPr>
          <w:p w14:paraId="000000F8" w14:textId="77777777" w:rsidR="00E102A8" w:rsidRDefault="00336443">
            <w:r>
              <w:t>Your Name, Your Email Address, Your Company Name</w:t>
            </w:r>
          </w:p>
        </w:tc>
        <w:tc>
          <w:tcPr>
            <w:tcW w:w="2820" w:type="dxa"/>
            <w:shd w:val="clear" w:color="auto" w:fill="FFFFFF"/>
          </w:tcPr>
          <w:p w14:paraId="000000F9" w14:textId="77777777" w:rsidR="00E102A8" w:rsidRDefault="00336443">
            <w:pPr>
              <w:rPr>
                <w:color w:val="FF0000"/>
              </w:rPr>
            </w:pPr>
            <w:r>
              <w:rPr>
                <w:color w:val="FF0000"/>
              </w:rPr>
              <w:t>Votre nom, votre adresse électronique, votre nom de société</w:t>
            </w:r>
          </w:p>
        </w:tc>
        <w:tc>
          <w:tcPr>
            <w:tcW w:w="3437" w:type="dxa"/>
            <w:shd w:val="clear" w:color="auto" w:fill="FFFFFF"/>
          </w:tcPr>
          <w:p w14:paraId="000000FA" w14:textId="77777777" w:rsidR="00E102A8" w:rsidRDefault="00336443">
            <w:pPr>
              <w:rPr>
                <w:color w:val="00B050"/>
              </w:rPr>
            </w:pPr>
            <w:r>
              <w:rPr>
                <w:color w:val="00B050"/>
              </w:rPr>
              <w:t>Nom, adresse électronique, nom de société</w:t>
            </w:r>
          </w:p>
        </w:tc>
      </w:tr>
      <w:tr w:rsidR="00E102A8" w14:paraId="55BE35CF" w14:textId="77777777">
        <w:tc>
          <w:tcPr>
            <w:tcW w:w="2779" w:type="dxa"/>
            <w:shd w:val="clear" w:color="auto" w:fill="FFFFFF"/>
          </w:tcPr>
          <w:p w14:paraId="000000FB" w14:textId="77777777" w:rsidR="00E102A8" w:rsidRDefault="00336443">
            <w:r>
              <w:t>This means you can now…</w:t>
            </w:r>
          </w:p>
        </w:tc>
        <w:tc>
          <w:tcPr>
            <w:tcW w:w="2820" w:type="dxa"/>
            <w:shd w:val="clear" w:color="auto" w:fill="FFFFFF"/>
          </w:tcPr>
          <w:p w14:paraId="000000FC" w14:textId="77777777" w:rsidR="00E102A8" w:rsidRDefault="00336443">
            <w:pPr>
              <w:rPr>
                <w:color w:val="FF0000"/>
              </w:rPr>
            </w:pPr>
            <w:r>
              <w:rPr>
                <w:color w:val="FF0000"/>
              </w:rPr>
              <w:t>Ceci signifie que vous pouvez désormais...</w:t>
            </w:r>
          </w:p>
        </w:tc>
        <w:tc>
          <w:tcPr>
            <w:tcW w:w="3437" w:type="dxa"/>
            <w:shd w:val="clear" w:color="auto" w:fill="FFFFFF"/>
          </w:tcPr>
          <w:p w14:paraId="000000FD" w14:textId="77777777" w:rsidR="00E102A8" w:rsidRDefault="00336443">
            <w:pPr>
              <w:rPr>
                <w:color w:val="00B050"/>
              </w:rPr>
            </w:pPr>
            <w:r>
              <w:rPr>
                <w:color w:val="00B050"/>
              </w:rPr>
              <w:t>Vous pouvez donc désormais...</w:t>
            </w:r>
          </w:p>
        </w:tc>
      </w:tr>
    </w:tbl>
    <w:p w14:paraId="000000FE" w14:textId="77777777" w:rsidR="00E102A8" w:rsidRDefault="00E102A8">
      <w:pPr>
        <w:pStyle w:val="Titre2"/>
      </w:pPr>
    </w:p>
    <w:p w14:paraId="000000FF" w14:textId="20121ECD" w:rsidR="00E102A8" w:rsidRDefault="00336443">
      <w:pPr>
        <w:pStyle w:val="Titre2"/>
      </w:pPr>
      <w:r>
        <w:br w:type="column"/>
      </w:r>
      <w:bookmarkStart w:id="22" w:name="_Toc66719634"/>
      <w:r>
        <w:lastRenderedPageBreak/>
        <w:t>Repetitions</w:t>
      </w:r>
      <w:bookmarkEnd w:id="22"/>
    </w:p>
    <w:p w14:paraId="00000100" w14:textId="77777777" w:rsidR="00E102A8" w:rsidRDefault="00336443">
      <w:r>
        <w:t>Besides standard grammar rules, when localizing software or documentation you should consider that repetitions are acceptable in English, but it is not the case in French. Do not hesitate to use pronouns or other “tricks” in order to avoid them.</w:t>
      </w:r>
    </w:p>
    <w:tbl>
      <w:tblPr>
        <w:tblStyle w:val="af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7D2329B3" w14:textId="77777777">
        <w:tc>
          <w:tcPr>
            <w:tcW w:w="2952" w:type="dxa"/>
            <w:shd w:val="clear" w:color="auto" w:fill="FFFFFF"/>
          </w:tcPr>
          <w:p w14:paraId="00000101" w14:textId="77777777" w:rsidR="00E102A8" w:rsidRDefault="00336443">
            <w:pPr>
              <w:rPr>
                <w:b/>
              </w:rPr>
            </w:pPr>
            <w:r>
              <w:rPr>
                <w:b/>
              </w:rPr>
              <w:t>English</w:t>
            </w:r>
          </w:p>
        </w:tc>
        <w:tc>
          <w:tcPr>
            <w:tcW w:w="2952" w:type="dxa"/>
            <w:shd w:val="clear" w:color="auto" w:fill="FFFFFF"/>
          </w:tcPr>
          <w:p w14:paraId="00000102" w14:textId="77777777" w:rsidR="00E102A8" w:rsidRDefault="00336443">
            <w:pPr>
              <w:rPr>
                <w:b/>
              </w:rPr>
            </w:pPr>
            <w:r>
              <w:rPr>
                <w:b/>
              </w:rPr>
              <w:t>Incorrect translation</w:t>
            </w:r>
          </w:p>
        </w:tc>
        <w:tc>
          <w:tcPr>
            <w:tcW w:w="2952" w:type="dxa"/>
            <w:shd w:val="clear" w:color="auto" w:fill="FFFFFF"/>
          </w:tcPr>
          <w:p w14:paraId="00000103" w14:textId="77777777" w:rsidR="00E102A8" w:rsidRDefault="00336443">
            <w:pPr>
              <w:rPr>
                <w:b/>
              </w:rPr>
            </w:pPr>
            <w:r>
              <w:rPr>
                <w:b/>
              </w:rPr>
              <w:t>Correct translation</w:t>
            </w:r>
          </w:p>
        </w:tc>
      </w:tr>
      <w:tr w:rsidR="00E102A8" w14:paraId="4903C09F" w14:textId="77777777">
        <w:trPr>
          <w:trHeight w:val="1040"/>
        </w:trPr>
        <w:tc>
          <w:tcPr>
            <w:tcW w:w="2952" w:type="dxa"/>
            <w:shd w:val="clear" w:color="auto" w:fill="FFFFFF"/>
          </w:tcPr>
          <w:p w14:paraId="00000104" w14:textId="77777777" w:rsidR="00E102A8" w:rsidRDefault="00336443">
            <w:pPr>
              <w:spacing w:after="0"/>
            </w:pPr>
            <w:r>
              <w:rPr>
                <w:color w:val="000000"/>
                <w:sz w:val="20"/>
                <w:szCs w:val="20"/>
              </w:rPr>
              <w:t xml:space="preserve">To delete a </w:t>
            </w:r>
            <w:r>
              <w:rPr>
                <w:i/>
                <w:color w:val="000000"/>
                <w:sz w:val="20"/>
                <w:szCs w:val="20"/>
              </w:rPr>
              <w:t>file</w:t>
            </w:r>
            <w:r>
              <w:rPr>
                <w:color w:val="000000"/>
                <w:sz w:val="20"/>
                <w:szCs w:val="20"/>
              </w:rPr>
              <w:t xml:space="preserve"> from your computer, select the </w:t>
            </w:r>
            <w:r>
              <w:rPr>
                <w:i/>
                <w:color w:val="000000"/>
                <w:sz w:val="20"/>
                <w:szCs w:val="20"/>
              </w:rPr>
              <w:t>file</w:t>
            </w:r>
            <w:r>
              <w:rPr>
                <w:color w:val="000000"/>
                <w:sz w:val="20"/>
                <w:szCs w:val="20"/>
              </w:rPr>
              <w:t xml:space="preserve"> from the right pane and click Delete </w:t>
            </w:r>
          </w:p>
        </w:tc>
        <w:tc>
          <w:tcPr>
            <w:tcW w:w="2952" w:type="dxa"/>
            <w:shd w:val="clear" w:color="auto" w:fill="FFFFFF"/>
          </w:tcPr>
          <w:p w14:paraId="00000105" w14:textId="77777777" w:rsidR="00E102A8" w:rsidRDefault="00336443">
            <w:pPr>
              <w:spacing w:after="0"/>
              <w:rPr>
                <w:color w:val="FF0000"/>
              </w:rPr>
            </w:pPr>
            <w:r>
              <w:rPr>
                <w:color w:val="FF0000"/>
              </w:rPr>
              <w:t xml:space="preserve">Pour supprimer un </w:t>
            </w:r>
            <w:r>
              <w:rPr>
                <w:i/>
                <w:color w:val="FF0000"/>
              </w:rPr>
              <w:t>fichier</w:t>
            </w:r>
            <w:r>
              <w:rPr>
                <w:color w:val="FF0000"/>
              </w:rPr>
              <w:t xml:space="preserve"> sur votre ordinateur, sélectionnez le </w:t>
            </w:r>
            <w:r>
              <w:rPr>
                <w:i/>
                <w:color w:val="FF0000"/>
              </w:rPr>
              <w:t>fichier</w:t>
            </w:r>
            <w:r>
              <w:rPr>
                <w:color w:val="FF0000"/>
              </w:rPr>
              <w:t xml:space="preserve"> dans le volet de droite, puis cliquez sur Supprimer...</w:t>
            </w:r>
          </w:p>
        </w:tc>
        <w:tc>
          <w:tcPr>
            <w:tcW w:w="2952" w:type="dxa"/>
            <w:shd w:val="clear" w:color="auto" w:fill="FFFFFF"/>
          </w:tcPr>
          <w:p w14:paraId="00000106" w14:textId="77777777" w:rsidR="00E102A8" w:rsidRDefault="00336443">
            <w:pPr>
              <w:spacing w:after="0"/>
              <w:rPr>
                <w:color w:val="00B050"/>
              </w:rPr>
            </w:pPr>
            <w:r>
              <w:rPr>
                <w:color w:val="00B050"/>
              </w:rPr>
              <w:t xml:space="preserve">Pour supprimer un </w:t>
            </w:r>
            <w:r>
              <w:rPr>
                <w:i/>
                <w:color w:val="00B050"/>
              </w:rPr>
              <w:t>fichier</w:t>
            </w:r>
            <w:r>
              <w:rPr>
                <w:color w:val="00B050"/>
              </w:rPr>
              <w:t xml:space="preserve"> sur votre ordinateur, sélectionnez-</w:t>
            </w:r>
            <w:r>
              <w:rPr>
                <w:i/>
                <w:color w:val="00B050"/>
              </w:rPr>
              <w:t>le</w:t>
            </w:r>
            <w:r>
              <w:rPr>
                <w:color w:val="00B050"/>
              </w:rPr>
              <w:t xml:space="preserve"> dans le volet de droite, puis cliquez sur Supprimer...</w:t>
            </w:r>
          </w:p>
        </w:tc>
      </w:tr>
    </w:tbl>
    <w:p w14:paraId="00000107" w14:textId="0CDE0FB9" w:rsidR="00E102A8" w:rsidRDefault="00336443">
      <w:pPr>
        <w:pStyle w:val="Titre2"/>
      </w:pPr>
      <w:bookmarkStart w:id="23" w:name="_Toc66719635"/>
      <w:r>
        <w:t>False friends</w:t>
      </w:r>
      <w:bookmarkEnd w:id="23"/>
    </w:p>
    <w:p w14:paraId="00000108" w14:textId="77777777" w:rsidR="00E102A8" w:rsidRDefault="00336443">
      <w:pPr>
        <w:pBdr>
          <w:top w:val="nil"/>
          <w:left w:val="nil"/>
          <w:bottom w:val="nil"/>
          <w:right w:val="nil"/>
          <w:between w:val="nil"/>
        </w:pBdr>
        <w:spacing w:before="100" w:after="100"/>
        <w:rPr>
          <w:color w:val="000000"/>
        </w:rPr>
      </w:pPr>
      <w:r>
        <w:rPr>
          <w:color w:val="000000"/>
        </w:rPr>
        <w:t>Please be careful with the so-called "false friends" and with literal translations that can have a different meaning from the source</w:t>
      </w:r>
      <w:r>
        <w:rPr>
          <w:rFonts w:ascii="Times New Roman" w:eastAsia="Times New Roman" w:hAnsi="Times New Roman" w:cs="Times New Roman"/>
          <w:color w:val="000000"/>
          <w:sz w:val="24"/>
          <w:szCs w:val="24"/>
        </w:rPr>
        <w:t xml:space="preserve">. </w:t>
      </w:r>
      <w:r>
        <w:rPr>
          <w:color w:val="000000"/>
        </w:rPr>
        <w:t>Here are some of the most common examples:</w:t>
      </w:r>
    </w:p>
    <w:tbl>
      <w:tblPr>
        <w:tblStyle w:val="af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977"/>
        <w:gridCol w:w="3219"/>
      </w:tblGrid>
      <w:tr w:rsidR="00E102A8" w14:paraId="300172B2" w14:textId="77777777">
        <w:tc>
          <w:tcPr>
            <w:tcW w:w="2660" w:type="dxa"/>
            <w:shd w:val="clear" w:color="auto" w:fill="FFFFFF"/>
          </w:tcPr>
          <w:p w14:paraId="00000109" w14:textId="77777777" w:rsidR="00E102A8" w:rsidRDefault="00336443">
            <w:pPr>
              <w:rPr>
                <w:b/>
              </w:rPr>
            </w:pPr>
            <w:r>
              <w:rPr>
                <w:b/>
              </w:rPr>
              <w:t>English</w:t>
            </w:r>
          </w:p>
        </w:tc>
        <w:tc>
          <w:tcPr>
            <w:tcW w:w="2977" w:type="dxa"/>
            <w:shd w:val="clear" w:color="auto" w:fill="FFFFFF"/>
          </w:tcPr>
          <w:p w14:paraId="0000010A" w14:textId="77777777" w:rsidR="00E102A8" w:rsidRDefault="00336443">
            <w:pPr>
              <w:rPr>
                <w:b/>
              </w:rPr>
            </w:pPr>
            <w:r>
              <w:rPr>
                <w:b/>
              </w:rPr>
              <w:t>Incorrect translation</w:t>
            </w:r>
          </w:p>
        </w:tc>
        <w:tc>
          <w:tcPr>
            <w:tcW w:w="3219" w:type="dxa"/>
            <w:shd w:val="clear" w:color="auto" w:fill="FFFFFF"/>
          </w:tcPr>
          <w:p w14:paraId="0000010B" w14:textId="77777777" w:rsidR="00E102A8" w:rsidRDefault="00336443">
            <w:pPr>
              <w:rPr>
                <w:b/>
              </w:rPr>
            </w:pPr>
            <w:r>
              <w:rPr>
                <w:b/>
              </w:rPr>
              <w:t>Correct translation</w:t>
            </w:r>
          </w:p>
        </w:tc>
      </w:tr>
      <w:tr w:rsidR="00E102A8" w14:paraId="4299F5D3" w14:textId="77777777">
        <w:tc>
          <w:tcPr>
            <w:tcW w:w="2660" w:type="dxa"/>
            <w:shd w:val="clear" w:color="auto" w:fill="FFFFFF"/>
          </w:tcPr>
          <w:p w14:paraId="0000010C" w14:textId="77777777" w:rsidR="00E102A8" w:rsidRDefault="00336443">
            <w:pPr>
              <w:rPr>
                <w:color w:val="993366"/>
              </w:rPr>
            </w:pPr>
            <w:r>
              <w:rPr>
                <w:color w:val="000000"/>
                <w:sz w:val="20"/>
                <w:szCs w:val="20"/>
              </w:rPr>
              <w:t>actually</w:t>
            </w:r>
          </w:p>
        </w:tc>
        <w:tc>
          <w:tcPr>
            <w:tcW w:w="2977" w:type="dxa"/>
            <w:shd w:val="clear" w:color="auto" w:fill="FFFFFF"/>
          </w:tcPr>
          <w:p w14:paraId="0000010D" w14:textId="77777777" w:rsidR="00E102A8" w:rsidRDefault="00336443">
            <w:pPr>
              <w:rPr>
                <w:color w:val="993366"/>
              </w:rPr>
            </w:pPr>
            <w:r>
              <w:rPr>
                <w:color w:val="FF0000"/>
              </w:rPr>
              <w:t>actuellement</w:t>
            </w:r>
          </w:p>
        </w:tc>
        <w:tc>
          <w:tcPr>
            <w:tcW w:w="3219" w:type="dxa"/>
            <w:shd w:val="clear" w:color="auto" w:fill="FFFFFF"/>
          </w:tcPr>
          <w:p w14:paraId="0000010E" w14:textId="77777777" w:rsidR="00E102A8" w:rsidRDefault="00336443">
            <w:pPr>
              <w:rPr>
                <w:color w:val="993366"/>
              </w:rPr>
            </w:pPr>
            <w:r>
              <w:rPr>
                <w:color w:val="00B050"/>
              </w:rPr>
              <w:t>en réalité</w:t>
            </w:r>
          </w:p>
        </w:tc>
      </w:tr>
      <w:tr w:rsidR="00E102A8" w14:paraId="27786D5B" w14:textId="77777777">
        <w:tc>
          <w:tcPr>
            <w:tcW w:w="2660" w:type="dxa"/>
            <w:shd w:val="clear" w:color="auto" w:fill="FFFFFF"/>
          </w:tcPr>
          <w:p w14:paraId="0000010F" w14:textId="77777777" w:rsidR="00E102A8" w:rsidRDefault="00336443">
            <w:pPr>
              <w:rPr>
                <w:color w:val="993366"/>
                <w:highlight w:val="yellow"/>
              </w:rPr>
            </w:pPr>
            <w:r>
              <w:rPr>
                <w:color w:val="000000"/>
                <w:sz w:val="20"/>
                <w:szCs w:val="20"/>
              </w:rPr>
              <w:t>support, to</w:t>
            </w:r>
          </w:p>
        </w:tc>
        <w:tc>
          <w:tcPr>
            <w:tcW w:w="2977" w:type="dxa"/>
            <w:shd w:val="clear" w:color="auto" w:fill="FFFFFF"/>
          </w:tcPr>
          <w:p w14:paraId="00000110" w14:textId="77777777" w:rsidR="00E102A8" w:rsidRDefault="00336443">
            <w:pPr>
              <w:rPr>
                <w:color w:val="993366"/>
              </w:rPr>
            </w:pPr>
            <w:r>
              <w:rPr>
                <w:color w:val="FF0000"/>
              </w:rPr>
              <w:t>supporter</w:t>
            </w:r>
          </w:p>
        </w:tc>
        <w:tc>
          <w:tcPr>
            <w:tcW w:w="3219" w:type="dxa"/>
            <w:shd w:val="clear" w:color="auto" w:fill="FFFFFF"/>
          </w:tcPr>
          <w:p w14:paraId="00000111" w14:textId="77777777" w:rsidR="00E102A8" w:rsidRDefault="00336443">
            <w:pPr>
              <w:rPr>
                <w:color w:val="993366"/>
              </w:rPr>
            </w:pPr>
            <w:r>
              <w:rPr>
                <w:color w:val="00B050"/>
              </w:rPr>
              <w:t>soutenir, prendre en charge</w:t>
            </w:r>
          </w:p>
        </w:tc>
      </w:tr>
      <w:tr w:rsidR="00E102A8" w14:paraId="5207FD65" w14:textId="77777777">
        <w:tc>
          <w:tcPr>
            <w:tcW w:w="2660" w:type="dxa"/>
            <w:shd w:val="clear" w:color="auto" w:fill="FFFFFF"/>
          </w:tcPr>
          <w:p w14:paraId="00000112" w14:textId="77777777" w:rsidR="00E102A8" w:rsidRDefault="00336443">
            <w:pPr>
              <w:rPr>
                <w:color w:val="993366"/>
              </w:rPr>
            </w:pPr>
            <w:r>
              <w:rPr>
                <w:color w:val="000000"/>
                <w:sz w:val="20"/>
                <w:szCs w:val="20"/>
              </w:rPr>
              <w:t>comprehensive</w:t>
            </w:r>
          </w:p>
        </w:tc>
        <w:tc>
          <w:tcPr>
            <w:tcW w:w="2977" w:type="dxa"/>
            <w:shd w:val="clear" w:color="auto" w:fill="FFFFFF"/>
          </w:tcPr>
          <w:p w14:paraId="00000113" w14:textId="77777777" w:rsidR="00E102A8" w:rsidRDefault="00336443">
            <w:pPr>
              <w:rPr>
                <w:color w:val="993366"/>
              </w:rPr>
            </w:pPr>
            <w:r>
              <w:rPr>
                <w:color w:val="FF0000"/>
              </w:rPr>
              <w:t>compréhensif</w:t>
            </w:r>
          </w:p>
        </w:tc>
        <w:tc>
          <w:tcPr>
            <w:tcW w:w="3219" w:type="dxa"/>
            <w:shd w:val="clear" w:color="auto" w:fill="FFFFFF"/>
          </w:tcPr>
          <w:p w14:paraId="00000114" w14:textId="77777777" w:rsidR="00E102A8" w:rsidRDefault="00336443">
            <w:pPr>
              <w:rPr>
                <w:color w:val="993366"/>
              </w:rPr>
            </w:pPr>
            <w:r>
              <w:rPr>
                <w:color w:val="00B050"/>
              </w:rPr>
              <w:t>complet</w:t>
            </w:r>
          </w:p>
        </w:tc>
      </w:tr>
      <w:tr w:rsidR="00E102A8" w14:paraId="1790F485" w14:textId="77777777">
        <w:tc>
          <w:tcPr>
            <w:tcW w:w="2660" w:type="dxa"/>
            <w:shd w:val="clear" w:color="auto" w:fill="FFFFFF"/>
          </w:tcPr>
          <w:p w14:paraId="00000115" w14:textId="77777777" w:rsidR="00E102A8" w:rsidRDefault="00336443">
            <w:pPr>
              <w:rPr>
                <w:color w:val="993366"/>
              </w:rPr>
            </w:pPr>
            <w:r>
              <w:rPr>
                <w:color w:val="000000"/>
                <w:sz w:val="20"/>
                <w:szCs w:val="20"/>
              </w:rPr>
              <w:t>demand, to</w:t>
            </w:r>
          </w:p>
        </w:tc>
        <w:tc>
          <w:tcPr>
            <w:tcW w:w="2977" w:type="dxa"/>
            <w:shd w:val="clear" w:color="auto" w:fill="FFFFFF"/>
          </w:tcPr>
          <w:p w14:paraId="00000116" w14:textId="77777777" w:rsidR="00E102A8" w:rsidRDefault="00336443">
            <w:pPr>
              <w:rPr>
                <w:color w:val="993366"/>
              </w:rPr>
            </w:pPr>
            <w:r>
              <w:rPr>
                <w:color w:val="FF0000"/>
              </w:rPr>
              <w:t>demander</w:t>
            </w:r>
          </w:p>
        </w:tc>
        <w:tc>
          <w:tcPr>
            <w:tcW w:w="3219" w:type="dxa"/>
            <w:shd w:val="clear" w:color="auto" w:fill="FFFFFF"/>
          </w:tcPr>
          <w:p w14:paraId="00000117" w14:textId="77777777" w:rsidR="00E102A8" w:rsidRDefault="00336443">
            <w:pPr>
              <w:rPr>
                <w:color w:val="993366"/>
              </w:rPr>
            </w:pPr>
            <w:r>
              <w:rPr>
                <w:color w:val="00B050"/>
              </w:rPr>
              <w:t>exiger</w:t>
            </w:r>
          </w:p>
        </w:tc>
      </w:tr>
      <w:tr w:rsidR="00E102A8" w14:paraId="2F014A37" w14:textId="77777777">
        <w:tc>
          <w:tcPr>
            <w:tcW w:w="2660" w:type="dxa"/>
            <w:shd w:val="clear" w:color="auto" w:fill="FFFFFF"/>
          </w:tcPr>
          <w:p w14:paraId="00000118" w14:textId="77777777" w:rsidR="00E102A8" w:rsidRDefault="00336443">
            <w:pPr>
              <w:rPr>
                <w:color w:val="993366"/>
                <w:highlight w:val="yellow"/>
              </w:rPr>
            </w:pPr>
            <w:r>
              <w:rPr>
                <w:color w:val="000000"/>
                <w:sz w:val="20"/>
                <w:szCs w:val="20"/>
              </w:rPr>
              <w:t>issue</w:t>
            </w:r>
          </w:p>
        </w:tc>
        <w:tc>
          <w:tcPr>
            <w:tcW w:w="2977" w:type="dxa"/>
            <w:shd w:val="clear" w:color="auto" w:fill="FFFFFF"/>
          </w:tcPr>
          <w:p w14:paraId="00000119" w14:textId="77777777" w:rsidR="00E102A8" w:rsidRDefault="00336443">
            <w:pPr>
              <w:rPr>
                <w:color w:val="993366"/>
              </w:rPr>
            </w:pPr>
            <w:r>
              <w:rPr>
                <w:color w:val="FF0000"/>
              </w:rPr>
              <w:t>issue</w:t>
            </w:r>
          </w:p>
        </w:tc>
        <w:tc>
          <w:tcPr>
            <w:tcW w:w="3219" w:type="dxa"/>
            <w:shd w:val="clear" w:color="auto" w:fill="FFFFFF"/>
          </w:tcPr>
          <w:p w14:paraId="0000011A" w14:textId="77777777" w:rsidR="00E102A8" w:rsidRDefault="00336443">
            <w:pPr>
              <w:rPr>
                <w:color w:val="993366"/>
              </w:rPr>
            </w:pPr>
            <w:r>
              <w:rPr>
                <w:color w:val="00B050"/>
              </w:rPr>
              <w:t>problème</w:t>
            </w:r>
          </w:p>
        </w:tc>
      </w:tr>
      <w:tr w:rsidR="00E102A8" w14:paraId="5F88E6C9" w14:textId="77777777">
        <w:tc>
          <w:tcPr>
            <w:tcW w:w="2660" w:type="dxa"/>
            <w:shd w:val="clear" w:color="auto" w:fill="FFFFFF"/>
          </w:tcPr>
          <w:p w14:paraId="0000011B" w14:textId="77777777" w:rsidR="00E102A8" w:rsidRDefault="00336443">
            <w:pPr>
              <w:rPr>
                <w:color w:val="993366"/>
                <w:highlight w:val="yellow"/>
              </w:rPr>
            </w:pPr>
            <w:r>
              <w:rPr>
                <w:color w:val="000000"/>
                <w:sz w:val="20"/>
                <w:szCs w:val="20"/>
              </w:rPr>
              <w:t>surname</w:t>
            </w:r>
          </w:p>
        </w:tc>
        <w:tc>
          <w:tcPr>
            <w:tcW w:w="2977" w:type="dxa"/>
            <w:shd w:val="clear" w:color="auto" w:fill="FFFFFF"/>
          </w:tcPr>
          <w:p w14:paraId="0000011C" w14:textId="77777777" w:rsidR="00E102A8" w:rsidRDefault="00336443">
            <w:pPr>
              <w:rPr>
                <w:color w:val="993366"/>
              </w:rPr>
            </w:pPr>
            <w:r>
              <w:rPr>
                <w:color w:val="FF0000"/>
              </w:rPr>
              <w:t>surnom</w:t>
            </w:r>
          </w:p>
        </w:tc>
        <w:tc>
          <w:tcPr>
            <w:tcW w:w="3219" w:type="dxa"/>
            <w:shd w:val="clear" w:color="auto" w:fill="FFFFFF"/>
          </w:tcPr>
          <w:p w14:paraId="0000011D" w14:textId="77777777" w:rsidR="00E102A8" w:rsidRDefault="00336443">
            <w:pPr>
              <w:rPr>
                <w:color w:val="993366"/>
              </w:rPr>
            </w:pPr>
            <w:r>
              <w:rPr>
                <w:color w:val="00B050"/>
              </w:rPr>
              <w:t>nom (de famille)</w:t>
            </w:r>
          </w:p>
        </w:tc>
      </w:tr>
      <w:tr w:rsidR="00E102A8" w14:paraId="220A9FD0" w14:textId="77777777">
        <w:tc>
          <w:tcPr>
            <w:tcW w:w="2660" w:type="dxa"/>
            <w:shd w:val="clear" w:color="auto" w:fill="FFFFFF"/>
          </w:tcPr>
          <w:p w14:paraId="0000011E" w14:textId="77777777" w:rsidR="00E102A8" w:rsidRDefault="00336443">
            <w:pPr>
              <w:rPr>
                <w:color w:val="993366"/>
                <w:highlight w:val="yellow"/>
              </w:rPr>
            </w:pPr>
            <w:r>
              <w:rPr>
                <w:color w:val="000000"/>
                <w:sz w:val="20"/>
                <w:szCs w:val="20"/>
              </w:rPr>
              <w:t>pass exams, to</w:t>
            </w:r>
          </w:p>
        </w:tc>
        <w:tc>
          <w:tcPr>
            <w:tcW w:w="2977" w:type="dxa"/>
            <w:shd w:val="clear" w:color="auto" w:fill="FFFFFF"/>
          </w:tcPr>
          <w:p w14:paraId="0000011F" w14:textId="77777777" w:rsidR="00E102A8" w:rsidRDefault="00336443">
            <w:pPr>
              <w:rPr>
                <w:color w:val="993366"/>
              </w:rPr>
            </w:pPr>
            <w:r>
              <w:rPr>
                <w:color w:val="FF0000"/>
              </w:rPr>
              <w:t>passer des examens</w:t>
            </w:r>
          </w:p>
        </w:tc>
        <w:tc>
          <w:tcPr>
            <w:tcW w:w="3219" w:type="dxa"/>
            <w:shd w:val="clear" w:color="auto" w:fill="FFFFFF"/>
          </w:tcPr>
          <w:p w14:paraId="00000120" w14:textId="77777777" w:rsidR="00E102A8" w:rsidRDefault="00336443">
            <w:pPr>
              <w:rPr>
                <w:color w:val="993366"/>
              </w:rPr>
            </w:pPr>
            <w:r>
              <w:rPr>
                <w:color w:val="00B050"/>
              </w:rPr>
              <w:t>réussir des examens</w:t>
            </w:r>
          </w:p>
        </w:tc>
      </w:tr>
      <w:tr w:rsidR="00E102A8" w14:paraId="0CA1AC88" w14:textId="77777777">
        <w:tc>
          <w:tcPr>
            <w:tcW w:w="2660" w:type="dxa"/>
            <w:shd w:val="clear" w:color="auto" w:fill="FFFFFF"/>
          </w:tcPr>
          <w:p w14:paraId="00000121" w14:textId="77777777" w:rsidR="00E102A8" w:rsidRDefault="00336443">
            <w:pPr>
              <w:rPr>
                <w:color w:val="993366"/>
                <w:highlight w:val="yellow"/>
              </w:rPr>
            </w:pPr>
            <w:r>
              <w:rPr>
                <w:color w:val="000000"/>
                <w:sz w:val="20"/>
                <w:szCs w:val="20"/>
              </w:rPr>
              <w:t>balance</w:t>
            </w:r>
          </w:p>
        </w:tc>
        <w:tc>
          <w:tcPr>
            <w:tcW w:w="2977" w:type="dxa"/>
            <w:shd w:val="clear" w:color="auto" w:fill="FFFFFF"/>
          </w:tcPr>
          <w:p w14:paraId="00000122" w14:textId="77777777" w:rsidR="00E102A8" w:rsidRDefault="00336443">
            <w:pPr>
              <w:rPr>
                <w:color w:val="993366"/>
              </w:rPr>
            </w:pPr>
            <w:r>
              <w:rPr>
                <w:color w:val="FF0000"/>
              </w:rPr>
              <w:t>balance</w:t>
            </w:r>
          </w:p>
        </w:tc>
        <w:tc>
          <w:tcPr>
            <w:tcW w:w="3219" w:type="dxa"/>
            <w:shd w:val="clear" w:color="auto" w:fill="FFFFFF"/>
          </w:tcPr>
          <w:p w14:paraId="00000123" w14:textId="77777777" w:rsidR="00E102A8" w:rsidRDefault="00336443">
            <w:pPr>
              <w:rPr>
                <w:color w:val="993366"/>
              </w:rPr>
            </w:pPr>
            <w:r>
              <w:rPr>
                <w:color w:val="00B050"/>
              </w:rPr>
              <w:t>équilibre</w:t>
            </w:r>
          </w:p>
        </w:tc>
      </w:tr>
    </w:tbl>
    <w:p w14:paraId="00000124" w14:textId="0523CDFB" w:rsidR="00E102A8" w:rsidRDefault="00336443">
      <w:pPr>
        <w:pStyle w:val="Titre2"/>
      </w:pPr>
      <w:bookmarkStart w:id="24" w:name="_Toc66719636"/>
      <w:r>
        <w:t>Capitalization</w:t>
      </w:r>
      <w:bookmarkEnd w:id="24"/>
    </w:p>
    <w:p w14:paraId="00000125" w14:textId="77777777" w:rsidR="00E102A8" w:rsidRDefault="00336443">
      <w:r>
        <w:t>French capitalization differs from the English one, so please follow the French rules.</w:t>
      </w:r>
    </w:p>
    <w:p w14:paraId="00000126" w14:textId="77777777" w:rsidR="00E102A8" w:rsidRDefault="00336443">
      <w:r>
        <w:t>These are some examples where capital letter is necessary:</w:t>
      </w:r>
    </w:p>
    <w:p w14:paraId="00000127" w14:textId="77777777" w:rsidR="00E102A8" w:rsidRDefault="00336443">
      <w:pPr>
        <w:numPr>
          <w:ilvl w:val="0"/>
          <w:numId w:val="9"/>
        </w:numPr>
        <w:pBdr>
          <w:top w:val="nil"/>
          <w:left w:val="nil"/>
          <w:bottom w:val="nil"/>
          <w:right w:val="nil"/>
          <w:between w:val="nil"/>
        </w:pBdr>
        <w:spacing w:after="0"/>
        <w:jc w:val="both"/>
        <w:rPr>
          <w:color w:val="000000"/>
        </w:rPr>
      </w:pPr>
      <w:r>
        <w:rPr>
          <w:color w:val="000000"/>
        </w:rPr>
        <w:t>Proper names, product names, geographical names.</w:t>
      </w:r>
    </w:p>
    <w:p w14:paraId="00000128" w14:textId="77777777" w:rsidR="00E102A8" w:rsidRDefault="00336443">
      <w:pPr>
        <w:numPr>
          <w:ilvl w:val="0"/>
          <w:numId w:val="9"/>
        </w:numPr>
        <w:pBdr>
          <w:top w:val="nil"/>
          <w:left w:val="nil"/>
          <w:bottom w:val="nil"/>
          <w:right w:val="nil"/>
          <w:between w:val="nil"/>
        </w:pBdr>
        <w:spacing w:after="0"/>
        <w:jc w:val="both"/>
        <w:rPr>
          <w:color w:val="000000"/>
        </w:rPr>
      </w:pPr>
      <w:r>
        <w:rPr>
          <w:color w:val="000000"/>
        </w:rPr>
        <w:t>The first word after a period, an exclamation mark, a question mark, ellipsis.</w:t>
      </w:r>
    </w:p>
    <w:p w14:paraId="00000129" w14:textId="77777777" w:rsidR="00E102A8" w:rsidRDefault="00336443">
      <w:pPr>
        <w:numPr>
          <w:ilvl w:val="0"/>
          <w:numId w:val="9"/>
        </w:numPr>
        <w:pBdr>
          <w:top w:val="nil"/>
          <w:left w:val="nil"/>
          <w:bottom w:val="nil"/>
          <w:right w:val="nil"/>
          <w:between w:val="nil"/>
        </w:pBdr>
        <w:spacing w:after="0"/>
        <w:jc w:val="both"/>
        <w:rPr>
          <w:color w:val="000000"/>
        </w:rPr>
      </w:pPr>
      <w:r>
        <w:rPr>
          <w:color w:val="000000"/>
        </w:rPr>
        <w:t>In title case, nouns and adjectives of organizations (Nations Unies), bodies, departments (Ministère de l’Intérieur), awards, and events.</w:t>
      </w:r>
    </w:p>
    <w:p w14:paraId="0000012A" w14:textId="77777777" w:rsidR="00E102A8" w:rsidRDefault="00E102A8"/>
    <w:p w14:paraId="0000012B" w14:textId="77777777" w:rsidR="00E102A8" w:rsidRDefault="00336443">
      <w:r>
        <w:lastRenderedPageBreak/>
        <w:t>English makes extensive use of capitalization. The same might not apply in French, where only the first word should be capitalized.</w:t>
      </w:r>
    </w:p>
    <w:p w14:paraId="0000012C" w14:textId="77777777" w:rsidR="00E102A8" w:rsidRDefault="00336443">
      <w:r>
        <w:t>In addition, contrary to English, lower case is needed for nationalities, languages, religions, days of the week, months, season names, currencies, job titles in French.</w:t>
      </w:r>
    </w:p>
    <w:tbl>
      <w:tblPr>
        <w:tblStyle w:val="af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31649933" w14:textId="77777777">
        <w:tc>
          <w:tcPr>
            <w:tcW w:w="2952" w:type="dxa"/>
            <w:shd w:val="clear" w:color="auto" w:fill="FFFFFF"/>
          </w:tcPr>
          <w:p w14:paraId="0000012D" w14:textId="77777777" w:rsidR="00E102A8" w:rsidRDefault="00336443">
            <w:pPr>
              <w:rPr>
                <w:b/>
              </w:rPr>
            </w:pPr>
            <w:r>
              <w:rPr>
                <w:b/>
              </w:rPr>
              <w:t>English</w:t>
            </w:r>
          </w:p>
        </w:tc>
        <w:tc>
          <w:tcPr>
            <w:tcW w:w="2952" w:type="dxa"/>
            <w:shd w:val="clear" w:color="auto" w:fill="FFFFFF"/>
          </w:tcPr>
          <w:p w14:paraId="0000012E" w14:textId="77777777" w:rsidR="00E102A8" w:rsidRDefault="00336443">
            <w:pPr>
              <w:rPr>
                <w:b/>
              </w:rPr>
            </w:pPr>
            <w:r>
              <w:rPr>
                <w:b/>
              </w:rPr>
              <w:t>Incorrect translation</w:t>
            </w:r>
          </w:p>
        </w:tc>
        <w:tc>
          <w:tcPr>
            <w:tcW w:w="2952" w:type="dxa"/>
            <w:shd w:val="clear" w:color="auto" w:fill="FFFFFF"/>
          </w:tcPr>
          <w:p w14:paraId="0000012F" w14:textId="77777777" w:rsidR="00E102A8" w:rsidRDefault="00336443">
            <w:pPr>
              <w:rPr>
                <w:b/>
              </w:rPr>
            </w:pPr>
            <w:r>
              <w:rPr>
                <w:b/>
              </w:rPr>
              <w:t>Correct translation</w:t>
            </w:r>
          </w:p>
        </w:tc>
      </w:tr>
      <w:tr w:rsidR="00E102A8" w14:paraId="7B56116A" w14:textId="77777777">
        <w:tc>
          <w:tcPr>
            <w:tcW w:w="2952" w:type="dxa"/>
            <w:shd w:val="clear" w:color="auto" w:fill="FFFFFF"/>
          </w:tcPr>
          <w:p w14:paraId="00000130" w14:textId="77777777" w:rsidR="00E102A8" w:rsidRDefault="00336443">
            <w:r>
              <w:t>Tuesday</w:t>
            </w:r>
          </w:p>
        </w:tc>
        <w:tc>
          <w:tcPr>
            <w:tcW w:w="2952" w:type="dxa"/>
            <w:shd w:val="clear" w:color="auto" w:fill="FFFFFF"/>
          </w:tcPr>
          <w:p w14:paraId="00000131" w14:textId="77777777" w:rsidR="00E102A8" w:rsidRDefault="00336443">
            <w:pPr>
              <w:rPr>
                <w:color w:val="FF0000"/>
              </w:rPr>
            </w:pPr>
            <w:r>
              <w:rPr>
                <w:color w:val="FF0000"/>
              </w:rPr>
              <w:t>Le Mardi</w:t>
            </w:r>
          </w:p>
        </w:tc>
        <w:tc>
          <w:tcPr>
            <w:tcW w:w="2952" w:type="dxa"/>
            <w:shd w:val="clear" w:color="auto" w:fill="FFFFFF"/>
          </w:tcPr>
          <w:p w14:paraId="00000132" w14:textId="77777777" w:rsidR="00E102A8" w:rsidRDefault="00336443">
            <w:pPr>
              <w:rPr>
                <w:color w:val="00B050"/>
              </w:rPr>
            </w:pPr>
            <w:r>
              <w:rPr>
                <w:color w:val="00B050"/>
              </w:rPr>
              <w:t>Le mardi</w:t>
            </w:r>
          </w:p>
        </w:tc>
      </w:tr>
      <w:tr w:rsidR="00E102A8" w14:paraId="2FE7122F" w14:textId="77777777">
        <w:tc>
          <w:tcPr>
            <w:tcW w:w="2952" w:type="dxa"/>
            <w:shd w:val="clear" w:color="auto" w:fill="FFFFFF"/>
          </w:tcPr>
          <w:p w14:paraId="00000133" w14:textId="77777777" w:rsidR="00E102A8" w:rsidRDefault="00336443">
            <w:r>
              <w:t>July</w:t>
            </w:r>
          </w:p>
        </w:tc>
        <w:tc>
          <w:tcPr>
            <w:tcW w:w="2952" w:type="dxa"/>
            <w:shd w:val="clear" w:color="auto" w:fill="FFFFFF"/>
          </w:tcPr>
          <w:p w14:paraId="00000134" w14:textId="77777777" w:rsidR="00E102A8" w:rsidRDefault="00336443">
            <w:pPr>
              <w:rPr>
                <w:color w:val="FF0000"/>
              </w:rPr>
            </w:pPr>
            <w:r>
              <w:rPr>
                <w:color w:val="FF0000"/>
              </w:rPr>
              <w:t>En Juillet</w:t>
            </w:r>
          </w:p>
        </w:tc>
        <w:tc>
          <w:tcPr>
            <w:tcW w:w="2952" w:type="dxa"/>
            <w:shd w:val="clear" w:color="auto" w:fill="FFFFFF"/>
          </w:tcPr>
          <w:p w14:paraId="00000135" w14:textId="77777777" w:rsidR="00E102A8" w:rsidRDefault="00336443">
            <w:pPr>
              <w:rPr>
                <w:color w:val="00B050"/>
              </w:rPr>
            </w:pPr>
            <w:r>
              <w:rPr>
                <w:color w:val="00B050"/>
              </w:rPr>
              <w:t>En juillet</w:t>
            </w:r>
          </w:p>
        </w:tc>
      </w:tr>
      <w:tr w:rsidR="00E102A8" w14:paraId="4EB16685" w14:textId="77777777">
        <w:tc>
          <w:tcPr>
            <w:tcW w:w="2952" w:type="dxa"/>
            <w:shd w:val="clear" w:color="auto" w:fill="FFFFFF"/>
          </w:tcPr>
          <w:p w14:paraId="00000136" w14:textId="77777777" w:rsidR="00E102A8" w:rsidRDefault="00336443">
            <w:r>
              <w:t>1 US Dollar</w:t>
            </w:r>
          </w:p>
        </w:tc>
        <w:tc>
          <w:tcPr>
            <w:tcW w:w="2952" w:type="dxa"/>
            <w:shd w:val="clear" w:color="auto" w:fill="FFFFFF"/>
          </w:tcPr>
          <w:p w14:paraId="00000137" w14:textId="77777777" w:rsidR="00E102A8" w:rsidRDefault="00336443">
            <w:pPr>
              <w:rPr>
                <w:color w:val="FF0000"/>
              </w:rPr>
            </w:pPr>
            <w:r>
              <w:rPr>
                <w:color w:val="FF0000"/>
              </w:rPr>
              <w:t>1 Dollar Américain</w:t>
            </w:r>
          </w:p>
        </w:tc>
        <w:tc>
          <w:tcPr>
            <w:tcW w:w="2952" w:type="dxa"/>
            <w:shd w:val="clear" w:color="auto" w:fill="FFFFFF"/>
          </w:tcPr>
          <w:p w14:paraId="00000138" w14:textId="77777777" w:rsidR="00E102A8" w:rsidRDefault="00336443">
            <w:pPr>
              <w:rPr>
                <w:color w:val="00B050"/>
              </w:rPr>
            </w:pPr>
            <w:r>
              <w:rPr>
                <w:color w:val="00B050"/>
              </w:rPr>
              <w:t>1 dollar américain</w:t>
            </w:r>
          </w:p>
        </w:tc>
      </w:tr>
      <w:tr w:rsidR="00E102A8" w14:paraId="06B6E72B" w14:textId="77777777">
        <w:tc>
          <w:tcPr>
            <w:tcW w:w="2952" w:type="dxa"/>
            <w:shd w:val="clear" w:color="auto" w:fill="FFFFFF"/>
          </w:tcPr>
          <w:p w14:paraId="00000139" w14:textId="77777777" w:rsidR="00E102A8" w:rsidRDefault="00336443">
            <w:r>
              <w:t>Users who speak French</w:t>
            </w:r>
          </w:p>
        </w:tc>
        <w:tc>
          <w:tcPr>
            <w:tcW w:w="2952" w:type="dxa"/>
            <w:shd w:val="clear" w:color="auto" w:fill="FFFFFF"/>
          </w:tcPr>
          <w:p w14:paraId="0000013A" w14:textId="77777777" w:rsidR="00E102A8" w:rsidRDefault="00336443">
            <w:pPr>
              <w:rPr>
                <w:color w:val="FF0000"/>
              </w:rPr>
            </w:pPr>
            <w:r>
              <w:rPr>
                <w:color w:val="FF0000"/>
              </w:rPr>
              <w:t>Utilisateurs parlant le Français</w:t>
            </w:r>
          </w:p>
        </w:tc>
        <w:tc>
          <w:tcPr>
            <w:tcW w:w="2952" w:type="dxa"/>
            <w:shd w:val="clear" w:color="auto" w:fill="FFFFFF"/>
          </w:tcPr>
          <w:p w14:paraId="0000013B" w14:textId="77777777" w:rsidR="00E102A8" w:rsidRDefault="00336443">
            <w:pPr>
              <w:rPr>
                <w:color w:val="00B050"/>
              </w:rPr>
            </w:pPr>
            <w:r>
              <w:rPr>
                <w:color w:val="00B050"/>
              </w:rPr>
              <w:t>Utilisateurs parlant le français</w:t>
            </w:r>
          </w:p>
        </w:tc>
      </w:tr>
      <w:tr w:rsidR="00E102A8" w14:paraId="31CF10D9" w14:textId="77777777">
        <w:tc>
          <w:tcPr>
            <w:tcW w:w="2952" w:type="dxa"/>
            <w:shd w:val="clear" w:color="auto" w:fill="FFFFFF"/>
          </w:tcPr>
          <w:p w14:paraId="0000013C" w14:textId="77777777" w:rsidR="00E102A8" w:rsidRDefault="00336443">
            <w:r>
              <w:t>Our friend is Spanish</w:t>
            </w:r>
          </w:p>
        </w:tc>
        <w:tc>
          <w:tcPr>
            <w:tcW w:w="2952" w:type="dxa"/>
            <w:shd w:val="clear" w:color="auto" w:fill="FFFFFF"/>
          </w:tcPr>
          <w:p w14:paraId="0000013D" w14:textId="77777777" w:rsidR="00E102A8" w:rsidRDefault="00336443">
            <w:pPr>
              <w:rPr>
                <w:color w:val="FF0000"/>
              </w:rPr>
            </w:pPr>
            <w:r>
              <w:rPr>
                <w:color w:val="FF0000"/>
              </w:rPr>
              <w:t>Notre ami est Espagnol</w:t>
            </w:r>
          </w:p>
        </w:tc>
        <w:tc>
          <w:tcPr>
            <w:tcW w:w="2952" w:type="dxa"/>
            <w:shd w:val="clear" w:color="auto" w:fill="FFFFFF"/>
          </w:tcPr>
          <w:p w14:paraId="0000013E" w14:textId="77777777" w:rsidR="00E102A8" w:rsidRDefault="00336443">
            <w:pPr>
              <w:rPr>
                <w:color w:val="00B050"/>
              </w:rPr>
            </w:pPr>
            <w:r>
              <w:rPr>
                <w:color w:val="00B050"/>
              </w:rPr>
              <w:t>Notre ami est espagnol</w:t>
            </w:r>
          </w:p>
        </w:tc>
      </w:tr>
    </w:tbl>
    <w:p w14:paraId="0000013F" w14:textId="77777777" w:rsidR="00E102A8" w:rsidRDefault="00E102A8"/>
    <w:p w14:paraId="00000140" w14:textId="77777777" w:rsidR="00E102A8" w:rsidRDefault="00336443">
      <w:r>
        <w:t>In titles, headings, UI options, etc., only the first word of the string should be capitalized:</w:t>
      </w:r>
    </w:p>
    <w:tbl>
      <w:tblPr>
        <w:tblStyle w:val="af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6FC61F75" w14:textId="77777777">
        <w:tc>
          <w:tcPr>
            <w:tcW w:w="2952" w:type="dxa"/>
            <w:shd w:val="clear" w:color="auto" w:fill="FFFFFF"/>
          </w:tcPr>
          <w:p w14:paraId="00000141" w14:textId="77777777" w:rsidR="00E102A8" w:rsidRDefault="00336443">
            <w:pPr>
              <w:rPr>
                <w:b/>
              </w:rPr>
            </w:pPr>
            <w:r>
              <w:rPr>
                <w:b/>
              </w:rPr>
              <w:t>English</w:t>
            </w:r>
          </w:p>
        </w:tc>
        <w:tc>
          <w:tcPr>
            <w:tcW w:w="2952" w:type="dxa"/>
            <w:shd w:val="clear" w:color="auto" w:fill="FFFFFF"/>
          </w:tcPr>
          <w:p w14:paraId="00000142" w14:textId="77777777" w:rsidR="00E102A8" w:rsidRDefault="00336443">
            <w:pPr>
              <w:rPr>
                <w:b/>
              </w:rPr>
            </w:pPr>
            <w:r>
              <w:rPr>
                <w:b/>
              </w:rPr>
              <w:t>Incorrect translation</w:t>
            </w:r>
          </w:p>
        </w:tc>
        <w:tc>
          <w:tcPr>
            <w:tcW w:w="2952" w:type="dxa"/>
            <w:shd w:val="clear" w:color="auto" w:fill="FFFFFF"/>
          </w:tcPr>
          <w:p w14:paraId="00000143" w14:textId="77777777" w:rsidR="00E102A8" w:rsidRDefault="00336443">
            <w:pPr>
              <w:rPr>
                <w:b/>
              </w:rPr>
            </w:pPr>
            <w:r>
              <w:rPr>
                <w:b/>
              </w:rPr>
              <w:t>Correct translation</w:t>
            </w:r>
          </w:p>
        </w:tc>
      </w:tr>
      <w:tr w:rsidR="00E102A8" w14:paraId="1EB1C869" w14:textId="77777777">
        <w:tc>
          <w:tcPr>
            <w:tcW w:w="2952" w:type="dxa"/>
            <w:shd w:val="clear" w:color="auto" w:fill="FFFFFF"/>
          </w:tcPr>
          <w:p w14:paraId="00000144" w14:textId="77777777" w:rsidR="00E102A8" w:rsidRDefault="00336443">
            <w:r>
              <w:t>XXX Terms And Conditions</w:t>
            </w:r>
          </w:p>
        </w:tc>
        <w:tc>
          <w:tcPr>
            <w:tcW w:w="2952" w:type="dxa"/>
            <w:shd w:val="clear" w:color="auto" w:fill="FFFFFF"/>
          </w:tcPr>
          <w:p w14:paraId="00000145" w14:textId="77777777" w:rsidR="00E102A8" w:rsidRDefault="00336443">
            <w:pPr>
              <w:rPr>
                <w:color w:val="FF0000"/>
              </w:rPr>
            </w:pPr>
            <w:r>
              <w:rPr>
                <w:color w:val="FF0000"/>
              </w:rPr>
              <w:t>Termes Et Conditions De XXX</w:t>
            </w:r>
          </w:p>
        </w:tc>
        <w:tc>
          <w:tcPr>
            <w:tcW w:w="2952" w:type="dxa"/>
            <w:shd w:val="clear" w:color="auto" w:fill="FFFFFF"/>
          </w:tcPr>
          <w:p w14:paraId="00000146" w14:textId="77777777" w:rsidR="00E102A8" w:rsidRDefault="00336443">
            <w:pPr>
              <w:rPr>
                <w:color w:val="00B050"/>
              </w:rPr>
            </w:pPr>
            <w:r>
              <w:rPr>
                <w:color w:val="00B050"/>
              </w:rPr>
              <w:t>Termes et conditions de XXX</w:t>
            </w:r>
          </w:p>
        </w:tc>
      </w:tr>
      <w:tr w:rsidR="00E102A8" w14:paraId="25623631" w14:textId="77777777">
        <w:tc>
          <w:tcPr>
            <w:tcW w:w="2952" w:type="dxa"/>
            <w:shd w:val="clear" w:color="auto" w:fill="FFFFFF"/>
          </w:tcPr>
          <w:p w14:paraId="00000147" w14:textId="77777777" w:rsidR="00E102A8" w:rsidRDefault="00336443">
            <w:r>
              <w:t>Page Layout</w:t>
            </w:r>
          </w:p>
        </w:tc>
        <w:tc>
          <w:tcPr>
            <w:tcW w:w="2952" w:type="dxa"/>
            <w:shd w:val="clear" w:color="auto" w:fill="FFFFFF"/>
          </w:tcPr>
          <w:p w14:paraId="00000148" w14:textId="77777777" w:rsidR="00E102A8" w:rsidRDefault="00336443">
            <w:pPr>
              <w:rPr>
                <w:color w:val="FF0000"/>
              </w:rPr>
            </w:pPr>
            <w:r>
              <w:rPr>
                <w:color w:val="FF0000"/>
              </w:rPr>
              <w:t>Mise en Page</w:t>
            </w:r>
          </w:p>
        </w:tc>
        <w:tc>
          <w:tcPr>
            <w:tcW w:w="2952" w:type="dxa"/>
            <w:shd w:val="clear" w:color="auto" w:fill="FFFFFF"/>
          </w:tcPr>
          <w:p w14:paraId="00000149" w14:textId="77777777" w:rsidR="00E102A8" w:rsidRDefault="00336443">
            <w:pPr>
              <w:rPr>
                <w:color w:val="00B050"/>
              </w:rPr>
            </w:pPr>
            <w:r>
              <w:rPr>
                <w:color w:val="00B050"/>
              </w:rPr>
              <w:t>Mise en page</w:t>
            </w:r>
          </w:p>
        </w:tc>
      </w:tr>
      <w:tr w:rsidR="00E102A8" w14:paraId="43C5CBAB" w14:textId="77777777">
        <w:tc>
          <w:tcPr>
            <w:tcW w:w="2952" w:type="dxa"/>
            <w:shd w:val="clear" w:color="auto" w:fill="FFFFFF"/>
          </w:tcPr>
          <w:p w14:paraId="0000014A" w14:textId="77777777" w:rsidR="00E102A8" w:rsidRDefault="00336443">
            <w:r>
              <w:t>Model Name</w:t>
            </w:r>
          </w:p>
        </w:tc>
        <w:tc>
          <w:tcPr>
            <w:tcW w:w="2952" w:type="dxa"/>
            <w:shd w:val="clear" w:color="auto" w:fill="FFFFFF"/>
          </w:tcPr>
          <w:p w14:paraId="0000014B" w14:textId="77777777" w:rsidR="00E102A8" w:rsidRDefault="00336443">
            <w:pPr>
              <w:rPr>
                <w:color w:val="FF0000"/>
              </w:rPr>
            </w:pPr>
            <w:r>
              <w:rPr>
                <w:color w:val="FF0000"/>
              </w:rPr>
              <w:t>Nom de Modèle</w:t>
            </w:r>
          </w:p>
        </w:tc>
        <w:tc>
          <w:tcPr>
            <w:tcW w:w="2952" w:type="dxa"/>
            <w:shd w:val="clear" w:color="auto" w:fill="FFFFFF"/>
          </w:tcPr>
          <w:p w14:paraId="0000014C" w14:textId="77777777" w:rsidR="00E102A8" w:rsidRDefault="00336443">
            <w:pPr>
              <w:rPr>
                <w:color w:val="00B050"/>
              </w:rPr>
            </w:pPr>
            <w:r>
              <w:rPr>
                <w:color w:val="00B050"/>
              </w:rPr>
              <w:t>Nom de modèle</w:t>
            </w:r>
          </w:p>
        </w:tc>
      </w:tr>
    </w:tbl>
    <w:p w14:paraId="0000014D" w14:textId="77777777" w:rsidR="00E102A8" w:rsidRDefault="00E102A8"/>
    <w:p w14:paraId="0000014E" w14:textId="77777777" w:rsidR="00E102A8" w:rsidRDefault="00336443">
      <w:r>
        <w:br w:type="column"/>
      </w:r>
      <w:r>
        <w:lastRenderedPageBreak/>
        <w:t>An exception to this are legal texts, where capitalization conveys a specific meaning and must be retained in the translation.</w:t>
      </w:r>
    </w:p>
    <w:tbl>
      <w:tblPr>
        <w:tblStyle w:val="aff8"/>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16233F1B" w14:textId="77777777">
        <w:tc>
          <w:tcPr>
            <w:tcW w:w="2952" w:type="dxa"/>
            <w:shd w:val="clear" w:color="auto" w:fill="FFFFFF"/>
          </w:tcPr>
          <w:p w14:paraId="0000014F" w14:textId="77777777" w:rsidR="00E102A8" w:rsidRDefault="00336443">
            <w:pPr>
              <w:rPr>
                <w:b/>
              </w:rPr>
            </w:pPr>
            <w:r>
              <w:rPr>
                <w:b/>
              </w:rPr>
              <w:t>English</w:t>
            </w:r>
          </w:p>
        </w:tc>
        <w:tc>
          <w:tcPr>
            <w:tcW w:w="2952" w:type="dxa"/>
            <w:shd w:val="clear" w:color="auto" w:fill="FFFFFF"/>
          </w:tcPr>
          <w:p w14:paraId="00000150" w14:textId="77777777" w:rsidR="00E102A8" w:rsidRDefault="00336443">
            <w:pPr>
              <w:rPr>
                <w:b/>
              </w:rPr>
            </w:pPr>
            <w:r>
              <w:rPr>
                <w:b/>
              </w:rPr>
              <w:t>Incorrect translation</w:t>
            </w:r>
          </w:p>
        </w:tc>
        <w:tc>
          <w:tcPr>
            <w:tcW w:w="2952" w:type="dxa"/>
            <w:shd w:val="clear" w:color="auto" w:fill="FFFFFF"/>
          </w:tcPr>
          <w:p w14:paraId="00000151" w14:textId="77777777" w:rsidR="00E102A8" w:rsidRDefault="00336443">
            <w:pPr>
              <w:rPr>
                <w:b/>
              </w:rPr>
            </w:pPr>
            <w:r>
              <w:rPr>
                <w:b/>
              </w:rPr>
              <w:t>Correct translation</w:t>
            </w:r>
          </w:p>
        </w:tc>
      </w:tr>
      <w:tr w:rsidR="00E102A8" w14:paraId="6138BC6F" w14:textId="77777777">
        <w:tc>
          <w:tcPr>
            <w:tcW w:w="2952" w:type="dxa"/>
            <w:shd w:val="clear" w:color="auto" w:fill="FFFFFF"/>
          </w:tcPr>
          <w:p w14:paraId="00000152" w14:textId="77777777" w:rsidR="00E102A8" w:rsidRDefault="00336443">
            <w:r>
              <w:rPr>
                <w:color w:val="333333"/>
              </w:rPr>
              <w:t>This agreement (the "Agreement") is a binding agreement</w:t>
            </w:r>
          </w:p>
        </w:tc>
        <w:tc>
          <w:tcPr>
            <w:tcW w:w="2952" w:type="dxa"/>
            <w:shd w:val="clear" w:color="auto" w:fill="FFFFFF"/>
          </w:tcPr>
          <w:p w14:paraId="00000153" w14:textId="77777777" w:rsidR="00E102A8" w:rsidRDefault="00336443">
            <w:pPr>
              <w:rPr>
                <w:color w:val="FF0000"/>
              </w:rPr>
            </w:pPr>
            <w:r>
              <w:rPr>
                <w:color w:val="FF0000"/>
              </w:rPr>
              <w:t>Le présent accord (l’« accord ») est un accord contraignant)</w:t>
            </w:r>
          </w:p>
        </w:tc>
        <w:tc>
          <w:tcPr>
            <w:tcW w:w="2952" w:type="dxa"/>
            <w:shd w:val="clear" w:color="auto" w:fill="FFFFFF"/>
          </w:tcPr>
          <w:p w14:paraId="00000154" w14:textId="77777777" w:rsidR="00E102A8" w:rsidRDefault="00336443">
            <w:pPr>
              <w:rPr>
                <w:color w:val="00B050"/>
              </w:rPr>
            </w:pPr>
            <w:r>
              <w:rPr>
                <w:color w:val="00B050"/>
              </w:rPr>
              <w:t>Le présent accord (l’« Accord ») est un accord contraignant</w:t>
            </w:r>
          </w:p>
        </w:tc>
      </w:tr>
      <w:tr w:rsidR="00E102A8" w14:paraId="58A1CF0E" w14:textId="77777777">
        <w:tc>
          <w:tcPr>
            <w:tcW w:w="2952" w:type="dxa"/>
            <w:shd w:val="clear" w:color="auto" w:fill="FFFFFF"/>
          </w:tcPr>
          <w:p w14:paraId="00000155" w14:textId="77777777" w:rsidR="00E102A8" w:rsidRDefault="00336443">
            <w:pPr>
              <w:rPr>
                <w:color w:val="333333"/>
              </w:rPr>
            </w:pPr>
            <w:r>
              <w:rPr>
                <w:color w:val="333333"/>
              </w:rPr>
              <w:t>Install and use a copy of the Software.</w:t>
            </w:r>
          </w:p>
        </w:tc>
        <w:tc>
          <w:tcPr>
            <w:tcW w:w="2952" w:type="dxa"/>
            <w:shd w:val="clear" w:color="auto" w:fill="FFFFFF"/>
          </w:tcPr>
          <w:p w14:paraId="00000156" w14:textId="77777777" w:rsidR="00E102A8" w:rsidRDefault="00336443">
            <w:pPr>
              <w:rPr>
                <w:color w:val="FF0000"/>
              </w:rPr>
            </w:pPr>
            <w:r>
              <w:rPr>
                <w:color w:val="FF0000"/>
              </w:rPr>
              <w:t>Installez et utilisez une copie du logiciel.</w:t>
            </w:r>
          </w:p>
        </w:tc>
        <w:tc>
          <w:tcPr>
            <w:tcW w:w="2952" w:type="dxa"/>
            <w:shd w:val="clear" w:color="auto" w:fill="FFFFFF"/>
          </w:tcPr>
          <w:p w14:paraId="00000157" w14:textId="77777777" w:rsidR="00E102A8" w:rsidRDefault="00336443">
            <w:pPr>
              <w:rPr>
                <w:color w:val="00B050"/>
              </w:rPr>
            </w:pPr>
            <w:r>
              <w:rPr>
                <w:color w:val="00B050"/>
              </w:rPr>
              <w:t>Installez et utilisez une copie du Logiciel.</w:t>
            </w:r>
          </w:p>
        </w:tc>
      </w:tr>
    </w:tbl>
    <w:p w14:paraId="00000158" w14:textId="77777777" w:rsidR="00E102A8" w:rsidRDefault="00336443">
      <w:r>
        <w:t>Note: Sometimes whole paragraphs are written with all upper case, and that formatting must be preserved as these conventions may have legal implications.</w:t>
      </w:r>
    </w:p>
    <w:p w14:paraId="00000159" w14:textId="4BBF3FDE" w:rsidR="00E102A8" w:rsidRDefault="00336443">
      <w:pPr>
        <w:pStyle w:val="Titre2"/>
      </w:pPr>
      <w:bookmarkStart w:id="25" w:name="_Toc66719637"/>
      <w:r>
        <w:t>Accented Capital Letters</w:t>
      </w:r>
      <w:bookmarkEnd w:id="25"/>
    </w:p>
    <w:p w14:paraId="0000015A" w14:textId="77777777" w:rsidR="00E102A8" w:rsidRDefault="00336443">
      <w:r>
        <w:t>Here is a list of the main ASCII codes for accented letters used in French.</w:t>
      </w:r>
    </w:p>
    <w:tbl>
      <w:tblPr>
        <w:tblStyle w:val="aff9"/>
        <w:tblW w:w="37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8"/>
        <w:gridCol w:w="1620"/>
      </w:tblGrid>
      <w:tr w:rsidR="00E102A8" w14:paraId="52913908" w14:textId="77777777">
        <w:tc>
          <w:tcPr>
            <w:tcW w:w="2088" w:type="dxa"/>
            <w:shd w:val="clear" w:color="auto" w:fill="FFFFFF"/>
          </w:tcPr>
          <w:p w14:paraId="0000015B" w14:textId="77777777" w:rsidR="00E102A8" w:rsidRDefault="00336443">
            <w:pPr>
              <w:rPr>
                <w:b/>
              </w:rPr>
            </w:pPr>
            <w:r>
              <w:rPr>
                <w:b/>
              </w:rPr>
              <w:t>Code</w:t>
            </w:r>
          </w:p>
        </w:tc>
        <w:tc>
          <w:tcPr>
            <w:tcW w:w="1620" w:type="dxa"/>
            <w:shd w:val="clear" w:color="auto" w:fill="FFFFFF"/>
          </w:tcPr>
          <w:p w14:paraId="0000015C" w14:textId="77777777" w:rsidR="00E102A8" w:rsidRDefault="00336443">
            <w:pPr>
              <w:rPr>
                <w:b/>
              </w:rPr>
            </w:pPr>
            <w:r>
              <w:rPr>
                <w:b/>
              </w:rPr>
              <w:t>Character</w:t>
            </w:r>
          </w:p>
        </w:tc>
      </w:tr>
      <w:tr w:rsidR="00E102A8" w14:paraId="2845C5CB" w14:textId="77777777">
        <w:tc>
          <w:tcPr>
            <w:tcW w:w="2088" w:type="dxa"/>
            <w:shd w:val="clear" w:color="auto" w:fill="FFFFFF"/>
          </w:tcPr>
          <w:p w14:paraId="0000015D" w14:textId="77777777" w:rsidR="00E102A8" w:rsidRDefault="00336443">
            <w:r>
              <w:t>Alt+0192</w:t>
            </w:r>
          </w:p>
        </w:tc>
        <w:tc>
          <w:tcPr>
            <w:tcW w:w="1620" w:type="dxa"/>
            <w:shd w:val="clear" w:color="auto" w:fill="FFFFFF"/>
          </w:tcPr>
          <w:p w14:paraId="0000015E" w14:textId="77777777" w:rsidR="00E102A8" w:rsidRDefault="00336443">
            <w:r>
              <w:t>À</w:t>
            </w:r>
          </w:p>
        </w:tc>
      </w:tr>
      <w:tr w:rsidR="00E102A8" w14:paraId="17C1C714" w14:textId="77777777">
        <w:tc>
          <w:tcPr>
            <w:tcW w:w="2088" w:type="dxa"/>
            <w:shd w:val="clear" w:color="auto" w:fill="FFFFFF"/>
          </w:tcPr>
          <w:p w14:paraId="0000015F" w14:textId="77777777" w:rsidR="00E102A8" w:rsidRDefault="00336443">
            <w:r>
              <w:t>Alt+0201</w:t>
            </w:r>
          </w:p>
        </w:tc>
        <w:tc>
          <w:tcPr>
            <w:tcW w:w="1620" w:type="dxa"/>
            <w:shd w:val="clear" w:color="auto" w:fill="FFFFFF"/>
          </w:tcPr>
          <w:p w14:paraId="00000160" w14:textId="77777777" w:rsidR="00E102A8" w:rsidRDefault="00336443">
            <w:r>
              <w:t>É</w:t>
            </w:r>
          </w:p>
        </w:tc>
      </w:tr>
      <w:tr w:rsidR="00E102A8" w14:paraId="7FFF04EE" w14:textId="77777777">
        <w:tc>
          <w:tcPr>
            <w:tcW w:w="2088" w:type="dxa"/>
            <w:shd w:val="clear" w:color="auto" w:fill="FFFFFF"/>
          </w:tcPr>
          <w:p w14:paraId="00000161" w14:textId="77777777" w:rsidR="00E102A8" w:rsidRDefault="00336443">
            <w:r>
              <w:t>Alt+0200</w:t>
            </w:r>
          </w:p>
        </w:tc>
        <w:tc>
          <w:tcPr>
            <w:tcW w:w="1620" w:type="dxa"/>
            <w:shd w:val="clear" w:color="auto" w:fill="FFFFFF"/>
          </w:tcPr>
          <w:p w14:paraId="00000162" w14:textId="77777777" w:rsidR="00E102A8" w:rsidRDefault="00336443">
            <w:r>
              <w:t>È</w:t>
            </w:r>
          </w:p>
        </w:tc>
      </w:tr>
      <w:tr w:rsidR="00E102A8" w14:paraId="756D2747" w14:textId="77777777">
        <w:tc>
          <w:tcPr>
            <w:tcW w:w="2088" w:type="dxa"/>
            <w:shd w:val="clear" w:color="auto" w:fill="FFFFFF"/>
          </w:tcPr>
          <w:p w14:paraId="00000163" w14:textId="77777777" w:rsidR="00E102A8" w:rsidRDefault="00336443">
            <w:r>
              <w:t>Alt+0206</w:t>
            </w:r>
          </w:p>
        </w:tc>
        <w:tc>
          <w:tcPr>
            <w:tcW w:w="1620" w:type="dxa"/>
            <w:shd w:val="clear" w:color="auto" w:fill="FFFFFF"/>
          </w:tcPr>
          <w:p w14:paraId="00000164" w14:textId="77777777" w:rsidR="00E102A8" w:rsidRDefault="00336443">
            <w:r>
              <w:t>Î</w:t>
            </w:r>
          </w:p>
        </w:tc>
      </w:tr>
      <w:tr w:rsidR="00E102A8" w14:paraId="7788C2B4" w14:textId="77777777">
        <w:tc>
          <w:tcPr>
            <w:tcW w:w="2088" w:type="dxa"/>
            <w:shd w:val="clear" w:color="auto" w:fill="FFFFFF"/>
          </w:tcPr>
          <w:p w14:paraId="00000165" w14:textId="77777777" w:rsidR="00E102A8" w:rsidRDefault="00336443">
            <w:r>
              <w:t>Alt+0212</w:t>
            </w:r>
          </w:p>
        </w:tc>
        <w:tc>
          <w:tcPr>
            <w:tcW w:w="1620" w:type="dxa"/>
            <w:shd w:val="clear" w:color="auto" w:fill="FFFFFF"/>
          </w:tcPr>
          <w:p w14:paraId="00000166" w14:textId="77777777" w:rsidR="00E102A8" w:rsidRDefault="00336443">
            <w:r>
              <w:t>Ô</w:t>
            </w:r>
          </w:p>
        </w:tc>
      </w:tr>
    </w:tbl>
    <w:p w14:paraId="00000167" w14:textId="3FE69907" w:rsidR="00E102A8" w:rsidRDefault="00336443">
      <w:pPr>
        <w:pStyle w:val="Titre2"/>
      </w:pPr>
      <w:bookmarkStart w:id="26" w:name="_Toc66719638"/>
      <w:r>
        <w:t>Spelling</w:t>
      </w:r>
      <w:bookmarkEnd w:id="26"/>
    </w:p>
    <w:p w14:paraId="00000168" w14:textId="77777777" w:rsidR="00E102A8" w:rsidRDefault="00336443">
      <w:r>
        <w:t>Do not forget to run the spell-checker when you have completed your translation.</w:t>
      </w:r>
    </w:p>
    <w:p w14:paraId="00000169" w14:textId="371A0E7B" w:rsidR="00E102A8" w:rsidRDefault="00336443">
      <w:pPr>
        <w:pStyle w:val="Titre2"/>
      </w:pPr>
      <w:r>
        <w:br w:type="column"/>
      </w:r>
      <w:bookmarkStart w:id="27" w:name="_Toc66719639"/>
      <w:r>
        <w:lastRenderedPageBreak/>
        <w:t>Punctuation</w:t>
      </w:r>
      <w:bookmarkEnd w:id="27"/>
    </w:p>
    <w:p w14:paraId="0000016A" w14:textId="33B59C43" w:rsidR="00E102A8" w:rsidRDefault="00336443">
      <w:pPr>
        <w:pStyle w:val="Titre3"/>
      </w:pPr>
      <w:bookmarkStart w:id="28" w:name="_Toc66719640"/>
      <w:r>
        <w:t>Spacing</w:t>
      </w:r>
      <w:bookmarkEnd w:id="28"/>
    </w:p>
    <w:p w14:paraId="0000016B" w14:textId="77777777" w:rsidR="00E102A8" w:rsidRDefault="00336443">
      <w:r>
        <w:t>In French,</w:t>
      </w:r>
      <w:sdt>
        <w:sdtPr>
          <w:tag w:val="goog_rdk_18"/>
          <w:id w:val="-1455100303"/>
        </w:sdtPr>
        <w:sdtEndPr/>
        <w:sdtContent>
          <w:r>
            <w:t xml:space="preserve"> </w:t>
          </w:r>
        </w:sdtContent>
      </w:sdt>
      <w:r>
        <w:t>a non-breaking space is needed before double punctuation signs; colons, semicolons, question, exclamation marks and quotation marks.</w:t>
      </w:r>
    </w:p>
    <w:p w14:paraId="0000016C" w14:textId="77777777" w:rsidR="00E102A8" w:rsidRDefault="00336443">
      <w:r>
        <w:t>Also use non-breaking spaces to prevent certain expressions to be separated at the end of a line, such as people’s names, numbers, software names and versions, etc. To obtain such a space, press Ctrl + Shift + Space bar in MS Word or use Alt+0160.</w:t>
      </w:r>
    </w:p>
    <w:p w14:paraId="0000016D" w14:textId="77777777" w:rsidR="00E102A8" w:rsidRDefault="00336443">
      <w:r>
        <w:t>English documents often include double spaces after full stops. Run a controlled search and replace them by single spaces in French.</w:t>
      </w:r>
    </w:p>
    <w:p w14:paraId="0000016E" w14:textId="77777777" w:rsidR="00E102A8" w:rsidRDefault="00336443">
      <w:pPr>
        <w:rPr>
          <w:color w:val="000000"/>
          <w:highlight w:val="yellow"/>
        </w:rPr>
      </w:pPr>
      <w:r>
        <w:t>No space is needed between a word and a round bracket.</w:t>
      </w:r>
    </w:p>
    <w:p w14:paraId="0000016F" w14:textId="77777777" w:rsidR="00E102A8" w:rsidRDefault="00E102A8"/>
    <w:p w14:paraId="00000170" w14:textId="5D948C8E" w:rsidR="00E102A8" w:rsidRDefault="00336443">
      <w:pPr>
        <w:pStyle w:val="Titre3"/>
      </w:pPr>
      <w:bookmarkStart w:id="29" w:name="_Toc66719641"/>
      <w:r>
        <w:t>Use of punctuation</w:t>
      </w:r>
      <w:bookmarkEnd w:id="29"/>
    </w:p>
    <w:p w14:paraId="00000171" w14:textId="77777777" w:rsidR="00E102A8" w:rsidRDefault="00336443">
      <w:pPr>
        <w:pStyle w:val="Titre4"/>
      </w:pPr>
      <w:r>
        <w:t>Comma</w:t>
      </w:r>
    </w:p>
    <w:p w14:paraId="00000172" w14:textId="77777777" w:rsidR="00E102A8" w:rsidRDefault="00336443">
      <w:r>
        <w:t>A comma is used when a natural pause is heard, but use of comma is quite subjective. There are, though, some guidelines to be followed in French</w:t>
      </w:r>
    </w:p>
    <w:p w14:paraId="00000173" w14:textId="77777777" w:rsidR="00E102A8" w:rsidRDefault="00336443">
      <w:pPr>
        <w:numPr>
          <w:ilvl w:val="0"/>
          <w:numId w:val="4"/>
        </w:numPr>
      </w:pPr>
      <w:r>
        <w:t>Comma must only be inserted before the word “et” when it is absolutely required and at the end of an enumeration, in order to avoid any ambiguity.</w:t>
      </w:r>
    </w:p>
    <w:p w14:paraId="00000174" w14:textId="77777777" w:rsidR="00E102A8" w:rsidRDefault="00336443">
      <w:pPr>
        <w:numPr>
          <w:ilvl w:val="0"/>
          <w:numId w:val="4"/>
        </w:numPr>
      </w:pPr>
      <w:r>
        <w:t>A comma may be needed before “et”, “ou” or “ni” if the coordinated elements have different subjects.</w:t>
      </w:r>
    </w:p>
    <w:p w14:paraId="00000175" w14:textId="77777777" w:rsidR="00E102A8" w:rsidRDefault="00336443">
      <w:pPr>
        <w:numPr>
          <w:ilvl w:val="0"/>
          <w:numId w:val="4"/>
        </w:numPr>
      </w:pPr>
      <w:r>
        <w:t>No comma is needed when the coordinates are simple.</w:t>
      </w:r>
    </w:p>
    <w:p w14:paraId="00000176" w14:textId="77777777" w:rsidR="00E102A8" w:rsidRDefault="00336443">
      <w:pPr>
        <w:numPr>
          <w:ilvl w:val="0"/>
          <w:numId w:val="4"/>
        </w:numPr>
      </w:pPr>
      <w:r>
        <w:t>A comma is generally inserted between elements coordinated by another conjunction than “et”, “ou” or “ni”.</w:t>
      </w:r>
    </w:p>
    <w:p w14:paraId="00000177" w14:textId="77777777" w:rsidR="00E102A8" w:rsidRDefault="00336443">
      <w:pPr>
        <w:numPr>
          <w:ilvl w:val="0"/>
          <w:numId w:val="4"/>
        </w:numPr>
      </w:pPr>
      <w:r>
        <w:t xml:space="preserve">The typical mistake originated by some CAT tools is to add a comma before subordinate clauses, please give a special care to those unnecessary commas. Example of an incorrect sentence: </w:t>
      </w:r>
      <w:r>
        <w:rPr>
          <w:color w:val="FF0000"/>
        </w:rPr>
        <w:t>*Le service clientèle m’a informé, que j’avais droit à une remise sur mon forfait téléphonique.</w:t>
      </w:r>
    </w:p>
    <w:tbl>
      <w:tblPr>
        <w:tblStyle w:val="affa"/>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tblGrid>
      <w:tr w:rsidR="00E102A8" w14:paraId="6F236716" w14:textId="77777777">
        <w:tc>
          <w:tcPr>
            <w:tcW w:w="8897" w:type="dxa"/>
            <w:shd w:val="clear" w:color="auto" w:fill="FFFFFF"/>
          </w:tcPr>
          <w:p w14:paraId="00000178" w14:textId="77777777" w:rsidR="00E102A8" w:rsidRDefault="00336443">
            <w:pPr>
              <w:rPr>
                <w:b/>
              </w:rPr>
            </w:pPr>
            <w:r>
              <w:rPr>
                <w:b/>
              </w:rPr>
              <w:t>Examples</w:t>
            </w:r>
          </w:p>
        </w:tc>
      </w:tr>
      <w:tr w:rsidR="00E102A8" w14:paraId="3C36A79C" w14:textId="77777777">
        <w:tc>
          <w:tcPr>
            <w:tcW w:w="8897" w:type="dxa"/>
            <w:shd w:val="clear" w:color="auto" w:fill="FFFFFF"/>
          </w:tcPr>
          <w:p w14:paraId="00000179" w14:textId="77777777" w:rsidR="00E102A8" w:rsidRDefault="00336443">
            <w:pPr>
              <w:rPr>
                <w:color w:val="00B050"/>
              </w:rPr>
            </w:pPr>
            <w:r>
              <w:rPr>
                <w:color w:val="00B050"/>
              </w:rPr>
              <w:t>L'appel est signalé à l'utilisateur par une sonnerie, et celui-ci peut décrocher son combiné pour établir la conversation.</w:t>
            </w:r>
          </w:p>
        </w:tc>
      </w:tr>
      <w:tr w:rsidR="00E102A8" w14:paraId="17C8E5D0" w14:textId="77777777">
        <w:tc>
          <w:tcPr>
            <w:tcW w:w="8897" w:type="dxa"/>
            <w:shd w:val="clear" w:color="auto" w:fill="FFFFFF"/>
          </w:tcPr>
          <w:p w14:paraId="0000017A" w14:textId="77777777" w:rsidR="00E102A8" w:rsidRDefault="00336443">
            <w:pPr>
              <w:rPr>
                <w:color w:val="00B050"/>
              </w:rPr>
            </w:pPr>
            <w:r>
              <w:rPr>
                <w:color w:val="00B050"/>
              </w:rPr>
              <w:t>La fin de communication n’est signalée ni par une sonnerie ni par un affichage sur l'écran.</w:t>
            </w:r>
          </w:p>
        </w:tc>
      </w:tr>
      <w:tr w:rsidR="00E102A8" w14:paraId="112523BF" w14:textId="77777777">
        <w:tc>
          <w:tcPr>
            <w:tcW w:w="8897" w:type="dxa"/>
            <w:shd w:val="clear" w:color="auto" w:fill="FFFFFF"/>
          </w:tcPr>
          <w:p w14:paraId="0000017B" w14:textId="77777777" w:rsidR="00E102A8" w:rsidRDefault="00336443">
            <w:pPr>
              <w:rPr>
                <w:color w:val="00B050"/>
              </w:rPr>
            </w:pPr>
            <w:r>
              <w:rPr>
                <w:color w:val="00B050"/>
              </w:rPr>
              <w:t>J’ai changé d’opérateur, car je n’étais pas satisfait de ses services.</w:t>
            </w:r>
          </w:p>
        </w:tc>
      </w:tr>
    </w:tbl>
    <w:p w14:paraId="0000017C" w14:textId="77777777" w:rsidR="00E102A8" w:rsidRDefault="00336443">
      <w:pPr>
        <w:pStyle w:val="Titre4"/>
      </w:pPr>
      <w:r>
        <w:lastRenderedPageBreak/>
        <w:t>Period</w:t>
      </w:r>
    </w:p>
    <w:p w14:paraId="0000017D" w14:textId="77777777" w:rsidR="00E102A8" w:rsidRDefault="00336443">
      <w:r>
        <w:t>A period is used to end a sentence, a paragraph or an abbreviated word. When a sentence is placed between brackets or quotes, the period is placed outside. Do not use full stops after headings and titles, after columns in a table, or after captions used with illustrations, tables etc., unless the expression considered is a full sentence. Do not use full stops if a sentence ends with an abbreviation, an interrogation or exclamation mark, ellipsis, or colon.</w:t>
      </w:r>
    </w:p>
    <w:p w14:paraId="0000017E" w14:textId="77777777" w:rsidR="00E102A8" w:rsidRDefault="00E102A8"/>
    <w:p w14:paraId="0000017F" w14:textId="77777777" w:rsidR="00E102A8" w:rsidRDefault="00336443">
      <w:pPr>
        <w:pStyle w:val="Titre4"/>
      </w:pPr>
      <w:r>
        <w:t>Colon</w:t>
      </w:r>
    </w:p>
    <w:p w14:paraId="00000180" w14:textId="77777777" w:rsidR="00E102A8" w:rsidRDefault="00336443">
      <w:r>
        <w:t>As a rule, try to avoid using colons, as English makes a wider use of them. Prefer commas or period wherever possible, or to use an expression to avoid the use of colon. A colon must be preceded by a non-breaking space.</w:t>
      </w:r>
    </w:p>
    <w:tbl>
      <w:tblPr>
        <w:tblStyle w:val="affb"/>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58D91F4A" w14:textId="77777777">
        <w:tc>
          <w:tcPr>
            <w:tcW w:w="2952" w:type="dxa"/>
            <w:shd w:val="clear" w:color="auto" w:fill="FFFFFF"/>
          </w:tcPr>
          <w:p w14:paraId="00000181" w14:textId="77777777" w:rsidR="00E102A8" w:rsidRDefault="00336443">
            <w:pPr>
              <w:rPr>
                <w:b/>
              </w:rPr>
            </w:pPr>
            <w:r>
              <w:rPr>
                <w:b/>
              </w:rPr>
              <w:t>English</w:t>
            </w:r>
          </w:p>
        </w:tc>
        <w:tc>
          <w:tcPr>
            <w:tcW w:w="2952" w:type="dxa"/>
            <w:shd w:val="clear" w:color="auto" w:fill="FFFFFF"/>
          </w:tcPr>
          <w:p w14:paraId="00000182" w14:textId="77777777" w:rsidR="00E102A8" w:rsidRDefault="00336443">
            <w:pPr>
              <w:rPr>
                <w:b/>
              </w:rPr>
            </w:pPr>
            <w:r>
              <w:rPr>
                <w:b/>
              </w:rPr>
              <w:t>Incorrect translation</w:t>
            </w:r>
          </w:p>
        </w:tc>
        <w:tc>
          <w:tcPr>
            <w:tcW w:w="2952" w:type="dxa"/>
            <w:shd w:val="clear" w:color="auto" w:fill="FFFFFF"/>
          </w:tcPr>
          <w:p w14:paraId="00000183" w14:textId="77777777" w:rsidR="00E102A8" w:rsidRDefault="00336443">
            <w:pPr>
              <w:rPr>
                <w:b/>
              </w:rPr>
            </w:pPr>
            <w:r>
              <w:rPr>
                <w:b/>
              </w:rPr>
              <w:t>Correct translation</w:t>
            </w:r>
          </w:p>
        </w:tc>
      </w:tr>
      <w:tr w:rsidR="00E102A8" w14:paraId="1C924FF9" w14:textId="77777777">
        <w:tc>
          <w:tcPr>
            <w:tcW w:w="2952" w:type="dxa"/>
            <w:shd w:val="clear" w:color="auto" w:fill="FFFFFF"/>
          </w:tcPr>
          <w:p w14:paraId="00000184" w14:textId="77777777" w:rsidR="00E102A8" w:rsidRDefault="00336443">
            <w:r>
              <w:t>Open the Create Package wizard: click the Package tab.</w:t>
            </w:r>
          </w:p>
        </w:tc>
        <w:tc>
          <w:tcPr>
            <w:tcW w:w="2952" w:type="dxa"/>
            <w:shd w:val="clear" w:color="auto" w:fill="FFFFFF"/>
          </w:tcPr>
          <w:p w14:paraId="00000185" w14:textId="77777777" w:rsidR="00E102A8" w:rsidRDefault="00336443">
            <w:pPr>
              <w:rPr>
                <w:color w:val="FF0000"/>
              </w:rPr>
            </w:pPr>
            <w:r>
              <w:rPr>
                <w:color w:val="FF0000"/>
              </w:rPr>
              <w:t>Ouvrez l’assistant Créer un module : cliquez sur l’onglet Module.</w:t>
            </w:r>
          </w:p>
        </w:tc>
        <w:tc>
          <w:tcPr>
            <w:tcW w:w="2952" w:type="dxa"/>
            <w:shd w:val="clear" w:color="auto" w:fill="FFFFFF"/>
          </w:tcPr>
          <w:p w14:paraId="00000186" w14:textId="77777777" w:rsidR="00E102A8" w:rsidRDefault="00336443">
            <w:pPr>
              <w:rPr>
                <w:color w:val="00B050"/>
              </w:rPr>
            </w:pPr>
            <w:r>
              <w:rPr>
                <w:color w:val="00B050"/>
              </w:rPr>
              <w:t>Ouvrez l’assistant Créer un module et cliquez sur l’onglet Module.</w:t>
            </w:r>
          </w:p>
        </w:tc>
      </w:tr>
      <w:tr w:rsidR="00E102A8" w14:paraId="3412C120" w14:textId="77777777">
        <w:tc>
          <w:tcPr>
            <w:tcW w:w="2952" w:type="dxa"/>
            <w:shd w:val="clear" w:color="auto" w:fill="FFFFFF"/>
          </w:tcPr>
          <w:p w14:paraId="00000187" w14:textId="77777777" w:rsidR="00E102A8" w:rsidRDefault="00336443">
            <w:r>
              <w:t>The Category column displays two entries: Status and Configuration.</w:t>
            </w:r>
          </w:p>
        </w:tc>
        <w:tc>
          <w:tcPr>
            <w:tcW w:w="2952" w:type="dxa"/>
            <w:shd w:val="clear" w:color="auto" w:fill="FFFFFF"/>
          </w:tcPr>
          <w:p w14:paraId="00000188" w14:textId="77777777" w:rsidR="00E102A8" w:rsidRDefault="00336443">
            <w:pPr>
              <w:rPr>
                <w:color w:val="FF0000"/>
              </w:rPr>
            </w:pPr>
            <w:r>
              <w:rPr>
                <w:color w:val="FF0000"/>
              </w:rPr>
              <w:t>La colonne Catégorie contient les deux entrées Statut et Configuration.</w:t>
            </w:r>
          </w:p>
        </w:tc>
        <w:tc>
          <w:tcPr>
            <w:tcW w:w="2952" w:type="dxa"/>
            <w:shd w:val="clear" w:color="auto" w:fill="FFFFFF"/>
          </w:tcPr>
          <w:p w14:paraId="00000189" w14:textId="77777777" w:rsidR="00E102A8" w:rsidRDefault="00336443">
            <w:pPr>
              <w:rPr>
                <w:color w:val="00B050"/>
              </w:rPr>
            </w:pPr>
            <w:r>
              <w:rPr>
                <w:color w:val="00B050"/>
              </w:rPr>
              <w:t>La colonne Catégorie contient deux entrées : Statut et Configuration.</w:t>
            </w:r>
          </w:p>
          <w:p w14:paraId="0000018A" w14:textId="77777777" w:rsidR="00E102A8" w:rsidRDefault="00336443">
            <w:r>
              <w:t>OU :</w:t>
            </w:r>
          </w:p>
          <w:p w14:paraId="0000018B" w14:textId="77777777" w:rsidR="00E102A8" w:rsidRDefault="00336443">
            <w:pPr>
              <w:rPr>
                <w:color w:val="00B050"/>
              </w:rPr>
            </w:pPr>
            <w:r>
              <w:rPr>
                <w:color w:val="00B050"/>
              </w:rPr>
              <w:t>La colonne Catégorie contient les entrées Statut et Configuration.</w:t>
            </w:r>
          </w:p>
        </w:tc>
      </w:tr>
      <w:tr w:rsidR="00E102A8" w14:paraId="4E87AEE8" w14:textId="77777777">
        <w:tc>
          <w:tcPr>
            <w:tcW w:w="2952" w:type="dxa"/>
            <w:shd w:val="clear" w:color="auto" w:fill="FFFFFF"/>
          </w:tcPr>
          <w:p w14:paraId="0000018C" w14:textId="77777777" w:rsidR="00E102A8" w:rsidRDefault="00336443">
            <w:r>
              <w:t>Example: a compressed file.</w:t>
            </w:r>
          </w:p>
        </w:tc>
        <w:tc>
          <w:tcPr>
            <w:tcW w:w="2952" w:type="dxa"/>
            <w:shd w:val="clear" w:color="auto" w:fill="FFFFFF"/>
          </w:tcPr>
          <w:p w14:paraId="0000018D" w14:textId="77777777" w:rsidR="00E102A8" w:rsidRDefault="00336443">
            <w:pPr>
              <w:rPr>
                <w:color w:val="FF0000"/>
              </w:rPr>
            </w:pPr>
            <w:r>
              <w:rPr>
                <w:color w:val="FF0000"/>
              </w:rPr>
              <w:t>Exemple : Un fichier compressé.</w:t>
            </w:r>
          </w:p>
        </w:tc>
        <w:tc>
          <w:tcPr>
            <w:tcW w:w="2952" w:type="dxa"/>
            <w:shd w:val="clear" w:color="auto" w:fill="FFFFFF"/>
          </w:tcPr>
          <w:p w14:paraId="0000018E" w14:textId="77777777" w:rsidR="00E102A8" w:rsidRDefault="00336443">
            <w:pPr>
              <w:rPr>
                <w:color w:val="00B050"/>
              </w:rPr>
            </w:pPr>
            <w:r>
              <w:rPr>
                <w:color w:val="00B050"/>
              </w:rPr>
              <w:t>Exemple : un fichier compressé.</w:t>
            </w:r>
          </w:p>
        </w:tc>
      </w:tr>
    </w:tbl>
    <w:p w14:paraId="0000018F" w14:textId="77777777" w:rsidR="00E102A8" w:rsidRDefault="00E102A8">
      <w:pPr>
        <w:rPr>
          <w:rFonts w:ascii="Calibri" w:eastAsia="Calibri" w:hAnsi="Calibri" w:cs="Calibri"/>
          <w:color w:val="00B050"/>
        </w:rPr>
      </w:pPr>
    </w:p>
    <w:p w14:paraId="00000190" w14:textId="77777777" w:rsidR="00E102A8" w:rsidRDefault="00336443">
      <w:pPr>
        <w:pStyle w:val="Titre4"/>
      </w:pPr>
      <w:r>
        <w:t>Semi-colon</w:t>
      </w:r>
    </w:p>
    <w:p w14:paraId="00000191" w14:textId="77777777" w:rsidR="00E102A8" w:rsidRDefault="00336443">
      <w:r>
        <w:t>Semi-colons are used less in French than in English: they are mainly used to separate items in an enumeration, when using only commas would be confusing. As a rule, avoid the use of semi-colons. Start a new sentence instead. A semi-colon must be preceded by a non-breaking space.</w:t>
      </w:r>
    </w:p>
    <w:tbl>
      <w:tblPr>
        <w:tblStyle w:val="affc"/>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464DE2A8" w14:textId="77777777">
        <w:tc>
          <w:tcPr>
            <w:tcW w:w="2952" w:type="dxa"/>
            <w:shd w:val="clear" w:color="auto" w:fill="FFFFFF"/>
          </w:tcPr>
          <w:p w14:paraId="00000192" w14:textId="77777777" w:rsidR="00E102A8" w:rsidRDefault="00336443">
            <w:pPr>
              <w:rPr>
                <w:b/>
              </w:rPr>
            </w:pPr>
            <w:r>
              <w:rPr>
                <w:b/>
              </w:rPr>
              <w:t>English</w:t>
            </w:r>
          </w:p>
        </w:tc>
        <w:tc>
          <w:tcPr>
            <w:tcW w:w="2952" w:type="dxa"/>
            <w:shd w:val="clear" w:color="auto" w:fill="FFFFFF"/>
          </w:tcPr>
          <w:p w14:paraId="00000193" w14:textId="77777777" w:rsidR="00E102A8" w:rsidRDefault="00336443">
            <w:pPr>
              <w:rPr>
                <w:b/>
              </w:rPr>
            </w:pPr>
            <w:r>
              <w:rPr>
                <w:b/>
              </w:rPr>
              <w:t>Incorrect translation</w:t>
            </w:r>
          </w:p>
        </w:tc>
        <w:tc>
          <w:tcPr>
            <w:tcW w:w="2952" w:type="dxa"/>
            <w:shd w:val="clear" w:color="auto" w:fill="FFFFFF"/>
          </w:tcPr>
          <w:p w14:paraId="00000194" w14:textId="77777777" w:rsidR="00E102A8" w:rsidRDefault="00336443">
            <w:pPr>
              <w:rPr>
                <w:b/>
              </w:rPr>
            </w:pPr>
            <w:r>
              <w:rPr>
                <w:b/>
              </w:rPr>
              <w:t>Correct translation</w:t>
            </w:r>
          </w:p>
        </w:tc>
      </w:tr>
      <w:tr w:rsidR="00E102A8" w14:paraId="34FD21D8" w14:textId="77777777">
        <w:tc>
          <w:tcPr>
            <w:tcW w:w="2952" w:type="dxa"/>
            <w:shd w:val="clear" w:color="auto" w:fill="FFFFFF"/>
          </w:tcPr>
          <w:p w14:paraId="00000195" w14:textId="77777777" w:rsidR="00E102A8" w:rsidRDefault="00336443">
            <w:r>
              <w:t>Categories include: computers, laptops, and mobile devices; operating systems, applications, and mobile apps; network, routers, and firewalls.</w:t>
            </w:r>
          </w:p>
        </w:tc>
        <w:tc>
          <w:tcPr>
            <w:tcW w:w="2952" w:type="dxa"/>
            <w:shd w:val="clear" w:color="auto" w:fill="FFFFFF"/>
          </w:tcPr>
          <w:p w14:paraId="00000196" w14:textId="77777777" w:rsidR="00E102A8" w:rsidRDefault="00336443">
            <w:pPr>
              <w:rPr>
                <w:color w:val="FF0000"/>
              </w:rPr>
            </w:pPr>
            <w:r>
              <w:rPr>
                <w:color w:val="FF0000"/>
              </w:rPr>
              <w:t xml:space="preserve">Les catégories incluent : les ordinateurs, ordinateurs portables et appareils mobiles ; les systèmes d'exploitation, applications et applications mobiles ; </w:t>
            </w:r>
            <w:r>
              <w:rPr>
                <w:color w:val="FF0000"/>
              </w:rPr>
              <w:lastRenderedPageBreak/>
              <w:t>les réseaux, routeurs et pare-feu.</w:t>
            </w:r>
          </w:p>
        </w:tc>
        <w:tc>
          <w:tcPr>
            <w:tcW w:w="2952" w:type="dxa"/>
            <w:shd w:val="clear" w:color="auto" w:fill="FFFFFF"/>
          </w:tcPr>
          <w:p w14:paraId="00000197" w14:textId="77777777" w:rsidR="00E102A8" w:rsidRDefault="00336443">
            <w:pPr>
              <w:rPr>
                <w:color w:val="00B050"/>
              </w:rPr>
            </w:pPr>
            <w:r>
              <w:rPr>
                <w:color w:val="00B050"/>
              </w:rPr>
              <w:lastRenderedPageBreak/>
              <w:t xml:space="preserve">Les catégories incluent les ordinateurs, ordinateurs portables et appareils mobiles, les systèmes d'exploitation, applications et applications mobiles, </w:t>
            </w:r>
            <w:r>
              <w:rPr>
                <w:color w:val="00B050"/>
              </w:rPr>
              <w:lastRenderedPageBreak/>
              <w:t>ainsi que les réseaux, routeurs et pare-feu.</w:t>
            </w:r>
          </w:p>
        </w:tc>
      </w:tr>
      <w:tr w:rsidR="00E102A8" w14:paraId="6E083B00" w14:textId="77777777">
        <w:tc>
          <w:tcPr>
            <w:tcW w:w="2952" w:type="dxa"/>
            <w:shd w:val="clear" w:color="auto" w:fill="FFFFFF"/>
          </w:tcPr>
          <w:p w14:paraId="00000198" w14:textId="77777777" w:rsidR="00E102A8" w:rsidRDefault="00336443">
            <w:r>
              <w:lastRenderedPageBreak/>
              <w:t>Note the information in the Username and Password fields; you will need them later for logging in.</w:t>
            </w:r>
          </w:p>
        </w:tc>
        <w:tc>
          <w:tcPr>
            <w:tcW w:w="2952" w:type="dxa"/>
            <w:shd w:val="clear" w:color="auto" w:fill="FFFFFF"/>
          </w:tcPr>
          <w:p w14:paraId="00000199" w14:textId="77777777" w:rsidR="00E102A8" w:rsidRDefault="00336443">
            <w:pPr>
              <w:rPr>
                <w:color w:val="FF0000"/>
              </w:rPr>
            </w:pPr>
            <w:r>
              <w:rPr>
                <w:color w:val="FF0000"/>
              </w:rPr>
              <w:t>Notez les informations contenues dans les champs Nom d’utilisateur et Mot de passe ; vous en aurez besoin plus tard pour vous connecter.</w:t>
            </w:r>
          </w:p>
        </w:tc>
        <w:tc>
          <w:tcPr>
            <w:tcW w:w="2952" w:type="dxa"/>
            <w:shd w:val="clear" w:color="auto" w:fill="FFFFFF"/>
          </w:tcPr>
          <w:p w14:paraId="0000019A" w14:textId="77777777" w:rsidR="00E102A8" w:rsidRDefault="00336443">
            <w:pPr>
              <w:rPr>
                <w:color w:val="00B050"/>
              </w:rPr>
            </w:pPr>
            <w:r>
              <w:rPr>
                <w:color w:val="00B050"/>
              </w:rPr>
              <w:t>Notez les informations contenues dans les champs Nom d’utilisateur et Mot de passe, vous en aurez besoin plus tard pour vous connecter.</w:t>
            </w:r>
          </w:p>
          <w:p w14:paraId="0000019B" w14:textId="77777777" w:rsidR="00E102A8" w:rsidRDefault="00336443">
            <w:r>
              <w:t>OU :</w:t>
            </w:r>
          </w:p>
          <w:p w14:paraId="0000019C" w14:textId="77777777" w:rsidR="00E102A8" w:rsidRDefault="00336443">
            <w:pPr>
              <w:rPr>
                <w:color w:val="00B050"/>
              </w:rPr>
            </w:pPr>
            <w:r>
              <w:rPr>
                <w:color w:val="00B050"/>
              </w:rPr>
              <w:t>Notez les informations contenues dans les champs Nom d’utilisateur et Mot de passe. Vous en aurez besoin plus tard pour vous connecter.</w:t>
            </w:r>
          </w:p>
        </w:tc>
      </w:tr>
    </w:tbl>
    <w:p w14:paraId="0000019D" w14:textId="77777777" w:rsidR="00E102A8" w:rsidRDefault="00E102A8"/>
    <w:p w14:paraId="0000019E" w14:textId="77777777" w:rsidR="00E102A8" w:rsidRDefault="00336443">
      <w:pPr>
        <w:pStyle w:val="Titre4"/>
      </w:pPr>
      <w:r>
        <w:t>Question mark</w:t>
      </w:r>
    </w:p>
    <w:p w14:paraId="0000019F" w14:textId="77777777" w:rsidR="00E102A8" w:rsidRDefault="00336443">
      <w:r>
        <w:t>As a rule, avoid question marks, as they are much less used in French than in English. A question mark must be preceded by a non-breaking space.</w:t>
      </w:r>
    </w:p>
    <w:tbl>
      <w:tblPr>
        <w:tblStyle w:val="affd"/>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4CCC5F8B" w14:textId="77777777">
        <w:tc>
          <w:tcPr>
            <w:tcW w:w="2952" w:type="dxa"/>
            <w:shd w:val="clear" w:color="auto" w:fill="FFFFFF"/>
          </w:tcPr>
          <w:p w14:paraId="000001A0" w14:textId="77777777" w:rsidR="00E102A8" w:rsidRDefault="00336443">
            <w:pPr>
              <w:rPr>
                <w:b/>
              </w:rPr>
            </w:pPr>
            <w:r>
              <w:rPr>
                <w:b/>
              </w:rPr>
              <w:t>English</w:t>
            </w:r>
          </w:p>
        </w:tc>
        <w:tc>
          <w:tcPr>
            <w:tcW w:w="2952" w:type="dxa"/>
            <w:shd w:val="clear" w:color="auto" w:fill="FFFFFF"/>
          </w:tcPr>
          <w:p w14:paraId="000001A1" w14:textId="77777777" w:rsidR="00E102A8" w:rsidRDefault="00336443">
            <w:pPr>
              <w:rPr>
                <w:b/>
              </w:rPr>
            </w:pPr>
            <w:r>
              <w:rPr>
                <w:b/>
              </w:rPr>
              <w:t>Incorrect translation</w:t>
            </w:r>
          </w:p>
        </w:tc>
        <w:tc>
          <w:tcPr>
            <w:tcW w:w="2952" w:type="dxa"/>
            <w:shd w:val="clear" w:color="auto" w:fill="FFFFFF"/>
          </w:tcPr>
          <w:p w14:paraId="000001A2" w14:textId="77777777" w:rsidR="00E102A8" w:rsidRDefault="00336443">
            <w:pPr>
              <w:rPr>
                <w:b/>
              </w:rPr>
            </w:pPr>
            <w:r>
              <w:rPr>
                <w:b/>
              </w:rPr>
              <w:t>Correct translation</w:t>
            </w:r>
          </w:p>
        </w:tc>
      </w:tr>
      <w:tr w:rsidR="00E102A8" w14:paraId="577A2ABE" w14:textId="77777777">
        <w:tc>
          <w:tcPr>
            <w:tcW w:w="2952" w:type="dxa"/>
            <w:shd w:val="clear" w:color="auto" w:fill="FFFFFF"/>
          </w:tcPr>
          <w:p w14:paraId="000001A3" w14:textId="77777777" w:rsidR="00E102A8" w:rsidRDefault="00336443">
            <w:r>
              <w:t>What do you want to do?</w:t>
            </w:r>
            <w:r>
              <w:br/>
              <w:t>[</w:t>
            </w:r>
            <w:r>
              <w:rPr>
                <w:i/>
              </w:rPr>
              <w:t>heading</w:t>
            </w:r>
            <w:r>
              <w:t>]</w:t>
            </w:r>
          </w:p>
        </w:tc>
        <w:tc>
          <w:tcPr>
            <w:tcW w:w="2952" w:type="dxa"/>
            <w:shd w:val="clear" w:color="auto" w:fill="FFFFFF"/>
          </w:tcPr>
          <w:p w14:paraId="000001A4" w14:textId="77777777" w:rsidR="00E102A8" w:rsidRDefault="00336443">
            <w:pPr>
              <w:rPr>
                <w:color w:val="FF0000"/>
              </w:rPr>
            </w:pPr>
            <w:r>
              <w:rPr>
                <w:color w:val="FF0000"/>
              </w:rPr>
              <w:t>Que souhaitez-vous faire ?</w:t>
            </w:r>
          </w:p>
        </w:tc>
        <w:tc>
          <w:tcPr>
            <w:tcW w:w="2952" w:type="dxa"/>
            <w:shd w:val="clear" w:color="auto" w:fill="FFFFFF"/>
          </w:tcPr>
          <w:p w14:paraId="000001A5" w14:textId="77777777" w:rsidR="00E102A8" w:rsidRDefault="00336443">
            <w:pPr>
              <w:rPr>
                <w:color w:val="00B050"/>
              </w:rPr>
            </w:pPr>
            <w:r>
              <w:rPr>
                <w:color w:val="00B050"/>
              </w:rPr>
              <w:t>Objectif</w:t>
            </w:r>
          </w:p>
        </w:tc>
      </w:tr>
      <w:tr w:rsidR="00E102A8" w14:paraId="04C68D4C" w14:textId="77777777">
        <w:tc>
          <w:tcPr>
            <w:tcW w:w="2952" w:type="dxa"/>
            <w:shd w:val="clear" w:color="auto" w:fill="FFFFFF"/>
          </w:tcPr>
          <w:p w14:paraId="000001A6" w14:textId="77777777" w:rsidR="00E102A8" w:rsidRDefault="00336443">
            <w:r>
              <w:t>What is RingCentral?</w:t>
            </w:r>
          </w:p>
        </w:tc>
        <w:tc>
          <w:tcPr>
            <w:tcW w:w="2952" w:type="dxa"/>
            <w:shd w:val="clear" w:color="auto" w:fill="FFFFFF"/>
          </w:tcPr>
          <w:p w14:paraId="000001A7" w14:textId="77777777" w:rsidR="00E102A8" w:rsidRDefault="00336443">
            <w:pPr>
              <w:rPr>
                <w:color w:val="FF0000"/>
              </w:rPr>
            </w:pPr>
            <w:r>
              <w:rPr>
                <w:color w:val="FF0000"/>
              </w:rPr>
              <w:t>Qu’est-ce que RingCentral ?</w:t>
            </w:r>
          </w:p>
        </w:tc>
        <w:tc>
          <w:tcPr>
            <w:tcW w:w="2952" w:type="dxa"/>
            <w:shd w:val="clear" w:color="auto" w:fill="FFFFFF"/>
          </w:tcPr>
          <w:p w14:paraId="000001A8" w14:textId="77777777" w:rsidR="00E102A8" w:rsidRDefault="00336443">
            <w:pPr>
              <w:rPr>
                <w:color w:val="00B050"/>
              </w:rPr>
            </w:pPr>
            <w:r>
              <w:rPr>
                <w:color w:val="00B050"/>
              </w:rPr>
              <w:t>À propos de RingCentral</w:t>
            </w:r>
          </w:p>
        </w:tc>
      </w:tr>
    </w:tbl>
    <w:p w14:paraId="000001A9" w14:textId="77777777" w:rsidR="00E102A8" w:rsidRDefault="00E102A8"/>
    <w:p w14:paraId="000001AA" w14:textId="77777777" w:rsidR="00E102A8" w:rsidRDefault="00336443">
      <w:pPr>
        <w:pStyle w:val="Titre4"/>
      </w:pPr>
      <w:r>
        <w:t>Exclamation mark</w:t>
      </w:r>
    </w:p>
    <w:p w14:paraId="000001AB" w14:textId="77777777" w:rsidR="00E102A8" w:rsidRDefault="00336443">
      <w:r>
        <w:t>Exclamation marks are not as common in French as they are in English. Sometimes it is better to remove them. When they appear in groups (!!!), you may keep only one. An interrogation mark must be preceded by a non-breaking space.</w:t>
      </w:r>
    </w:p>
    <w:tbl>
      <w:tblPr>
        <w:tblStyle w:val="affe"/>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50276105" w14:textId="77777777">
        <w:tc>
          <w:tcPr>
            <w:tcW w:w="2952" w:type="dxa"/>
            <w:shd w:val="clear" w:color="auto" w:fill="FFFFFF"/>
          </w:tcPr>
          <w:p w14:paraId="000001AC" w14:textId="77777777" w:rsidR="00E102A8" w:rsidRDefault="00336443">
            <w:pPr>
              <w:rPr>
                <w:b/>
              </w:rPr>
            </w:pPr>
            <w:r>
              <w:rPr>
                <w:b/>
              </w:rPr>
              <w:t>English</w:t>
            </w:r>
          </w:p>
        </w:tc>
        <w:tc>
          <w:tcPr>
            <w:tcW w:w="2952" w:type="dxa"/>
            <w:shd w:val="clear" w:color="auto" w:fill="FFFFFF"/>
          </w:tcPr>
          <w:p w14:paraId="000001AD" w14:textId="77777777" w:rsidR="00E102A8" w:rsidRDefault="00336443">
            <w:pPr>
              <w:rPr>
                <w:b/>
              </w:rPr>
            </w:pPr>
            <w:r>
              <w:rPr>
                <w:b/>
              </w:rPr>
              <w:t>Incorrect translation</w:t>
            </w:r>
          </w:p>
        </w:tc>
        <w:tc>
          <w:tcPr>
            <w:tcW w:w="2952" w:type="dxa"/>
            <w:shd w:val="clear" w:color="auto" w:fill="FFFFFF"/>
          </w:tcPr>
          <w:p w14:paraId="000001AE" w14:textId="77777777" w:rsidR="00E102A8" w:rsidRDefault="00336443">
            <w:pPr>
              <w:rPr>
                <w:b/>
              </w:rPr>
            </w:pPr>
            <w:r>
              <w:rPr>
                <w:b/>
              </w:rPr>
              <w:t>Correct translation</w:t>
            </w:r>
          </w:p>
        </w:tc>
      </w:tr>
      <w:tr w:rsidR="00E102A8" w14:paraId="11C1D071" w14:textId="77777777">
        <w:tc>
          <w:tcPr>
            <w:tcW w:w="2952" w:type="dxa"/>
            <w:shd w:val="clear" w:color="auto" w:fill="FFFFFF"/>
          </w:tcPr>
          <w:p w14:paraId="000001AF" w14:textId="77777777" w:rsidR="00E102A8" w:rsidRDefault="00336443">
            <w:r>
              <w:t>File not found!</w:t>
            </w:r>
          </w:p>
        </w:tc>
        <w:tc>
          <w:tcPr>
            <w:tcW w:w="2952" w:type="dxa"/>
            <w:shd w:val="clear" w:color="auto" w:fill="FFFFFF"/>
          </w:tcPr>
          <w:p w14:paraId="000001B0" w14:textId="77777777" w:rsidR="00E102A8" w:rsidRDefault="00336443">
            <w:pPr>
              <w:rPr>
                <w:color w:val="FF0000"/>
              </w:rPr>
            </w:pPr>
            <w:r>
              <w:rPr>
                <w:color w:val="FF0000"/>
              </w:rPr>
              <w:t>Fichier introuvable !</w:t>
            </w:r>
          </w:p>
        </w:tc>
        <w:tc>
          <w:tcPr>
            <w:tcW w:w="2952" w:type="dxa"/>
            <w:shd w:val="clear" w:color="auto" w:fill="FFFFFF"/>
          </w:tcPr>
          <w:p w14:paraId="000001B1" w14:textId="77777777" w:rsidR="00E102A8" w:rsidRDefault="00336443">
            <w:pPr>
              <w:rPr>
                <w:color w:val="00B050"/>
              </w:rPr>
            </w:pPr>
            <w:r>
              <w:rPr>
                <w:color w:val="00B050"/>
              </w:rPr>
              <w:t>Fichier introuvable.</w:t>
            </w:r>
          </w:p>
        </w:tc>
      </w:tr>
      <w:tr w:rsidR="00E102A8" w14:paraId="53662770" w14:textId="77777777">
        <w:tc>
          <w:tcPr>
            <w:tcW w:w="2952" w:type="dxa"/>
            <w:shd w:val="clear" w:color="auto" w:fill="FFFFFF"/>
          </w:tcPr>
          <w:p w14:paraId="000001B2" w14:textId="77777777" w:rsidR="00E102A8" w:rsidRDefault="00336443">
            <w:r>
              <w:t>Be careful!!!</w:t>
            </w:r>
          </w:p>
        </w:tc>
        <w:tc>
          <w:tcPr>
            <w:tcW w:w="2952" w:type="dxa"/>
            <w:shd w:val="clear" w:color="auto" w:fill="FFFFFF"/>
          </w:tcPr>
          <w:p w14:paraId="000001B3" w14:textId="77777777" w:rsidR="00E102A8" w:rsidRDefault="00336443">
            <w:pPr>
              <w:rPr>
                <w:color w:val="FF0000"/>
              </w:rPr>
            </w:pPr>
            <w:r>
              <w:rPr>
                <w:color w:val="FF0000"/>
              </w:rPr>
              <w:t>Attention !!!</w:t>
            </w:r>
          </w:p>
        </w:tc>
        <w:tc>
          <w:tcPr>
            <w:tcW w:w="2952" w:type="dxa"/>
            <w:shd w:val="clear" w:color="auto" w:fill="FFFFFF"/>
          </w:tcPr>
          <w:p w14:paraId="000001B4" w14:textId="77777777" w:rsidR="00E102A8" w:rsidRDefault="00336443">
            <w:pPr>
              <w:rPr>
                <w:color w:val="00B050"/>
              </w:rPr>
            </w:pPr>
            <w:r>
              <w:rPr>
                <w:color w:val="00B050"/>
              </w:rPr>
              <w:t>Attention !</w:t>
            </w:r>
          </w:p>
        </w:tc>
      </w:tr>
    </w:tbl>
    <w:p w14:paraId="000001B5" w14:textId="77777777" w:rsidR="00E102A8" w:rsidRDefault="00E102A8"/>
    <w:p w14:paraId="000001B6" w14:textId="77777777" w:rsidR="00E102A8" w:rsidRDefault="00336443">
      <w:pPr>
        <w:pStyle w:val="Titre4"/>
      </w:pPr>
      <w:r>
        <w:lastRenderedPageBreak/>
        <w:t>Hyphen/En dash (-), Em dash (—)</w:t>
      </w:r>
      <w:sdt>
        <w:sdtPr>
          <w:tag w:val="goog_rdk_19"/>
          <w:id w:val="570929862"/>
        </w:sdtPr>
        <w:sdtEndPr/>
        <w:sdtContent>
          <w:r>
            <w:t>, and minus sign (−)</w:t>
          </w:r>
        </w:sdtContent>
      </w:sdt>
    </w:p>
    <w:p w14:paraId="000001B7" w14:textId="45559B11" w:rsidR="00E102A8" w:rsidRDefault="00336443">
      <w:r>
        <w:t>Hyphen/en dash is used in compound terms</w:t>
      </w:r>
      <w:sdt>
        <w:sdtPr>
          <w:tag w:val="goog_rdk_20"/>
          <w:id w:val="-1080592138"/>
        </w:sdtPr>
        <w:sdtEndPr/>
        <w:sdtContent>
          <w:r>
            <w:t xml:space="preserve"> and</w:t>
          </w:r>
        </w:sdtContent>
      </w:sdt>
      <w:r>
        <w:t xml:space="preserve"> for page ranges</w:t>
      </w:r>
      <w:sdt>
        <w:sdtPr>
          <w:tag w:val="goog_rdk_22"/>
          <w:id w:val="1890836568"/>
        </w:sdtPr>
        <w:sdtEndPr/>
        <w:sdtContent>
          <w:r>
            <w:t>. Don’t</w:t>
          </w:r>
        </w:sdtContent>
      </w:sdt>
      <w:r>
        <w:t xml:space="preserve"> </w:t>
      </w:r>
      <w:sdt>
        <w:sdtPr>
          <w:tag w:val="goog_rdk_23"/>
          <w:id w:val="-201402888"/>
        </w:sdtPr>
        <w:sdtEndPr/>
        <w:sdtContent>
          <w:r>
            <w:t xml:space="preserve">use the en dash </w:t>
          </w:r>
        </w:sdtContent>
      </w:sdt>
      <w:r>
        <w:t xml:space="preserve">as </w:t>
      </w:r>
      <w:sdt>
        <w:sdtPr>
          <w:tag w:val="goog_rdk_25"/>
          <w:id w:val="-1759594768"/>
        </w:sdtPr>
        <w:sdtEndPr/>
        <w:sdtContent>
          <w:r>
            <w:t xml:space="preserve">a </w:t>
          </w:r>
        </w:sdtContent>
      </w:sdt>
      <w:r>
        <w:t>minus sign</w:t>
      </w:r>
      <w:sdt>
        <w:sdtPr>
          <w:tag w:val="goog_rdk_26"/>
          <w:id w:val="1920752425"/>
        </w:sdtPr>
        <w:sdtEndPr/>
        <w:sdtContent>
          <w:r>
            <w:t>, use the minus symbol instead</w:t>
          </w:r>
        </w:sdtContent>
      </w:sdt>
    </w:p>
    <w:tbl>
      <w:tblPr>
        <w:tblStyle w:val="afff"/>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0D276879" w14:textId="77777777">
        <w:tc>
          <w:tcPr>
            <w:tcW w:w="2952" w:type="dxa"/>
            <w:shd w:val="clear" w:color="auto" w:fill="FFFFFF"/>
          </w:tcPr>
          <w:p w14:paraId="000001B8" w14:textId="77777777" w:rsidR="00E102A8" w:rsidRDefault="00336443">
            <w:pPr>
              <w:rPr>
                <w:b/>
              </w:rPr>
            </w:pPr>
            <w:r>
              <w:rPr>
                <w:b/>
              </w:rPr>
              <w:t>Incorrect use</w:t>
            </w:r>
          </w:p>
        </w:tc>
        <w:tc>
          <w:tcPr>
            <w:tcW w:w="2952" w:type="dxa"/>
            <w:shd w:val="clear" w:color="auto" w:fill="FFFFFF"/>
          </w:tcPr>
          <w:p w14:paraId="000001B9" w14:textId="77777777" w:rsidR="00E102A8" w:rsidRDefault="00336443">
            <w:pPr>
              <w:rPr>
                <w:b/>
              </w:rPr>
            </w:pPr>
            <w:r>
              <w:rPr>
                <w:b/>
              </w:rPr>
              <w:t>Correct use</w:t>
            </w:r>
          </w:p>
        </w:tc>
        <w:tc>
          <w:tcPr>
            <w:tcW w:w="2952" w:type="dxa"/>
          </w:tcPr>
          <w:p w14:paraId="000001BA" w14:textId="77777777" w:rsidR="00E102A8" w:rsidRDefault="00336443">
            <w:pPr>
              <w:rPr>
                <w:b/>
              </w:rPr>
            </w:pPr>
            <w:r>
              <w:rPr>
                <w:b/>
              </w:rPr>
              <w:t>Note</w:t>
            </w:r>
          </w:p>
        </w:tc>
      </w:tr>
      <w:tr w:rsidR="00E102A8" w14:paraId="44B3F765" w14:textId="77777777">
        <w:tc>
          <w:tcPr>
            <w:tcW w:w="2952" w:type="dxa"/>
            <w:shd w:val="clear" w:color="auto" w:fill="FFFFFF"/>
          </w:tcPr>
          <w:p w14:paraId="000001BB" w14:textId="77777777" w:rsidR="00E102A8" w:rsidRDefault="00336443">
            <w:pPr>
              <w:rPr>
                <w:color w:val="FF0000"/>
              </w:rPr>
            </w:pPr>
            <w:r>
              <w:rPr>
                <w:color w:val="FF0000"/>
              </w:rPr>
              <w:t>6-2=4</w:t>
            </w:r>
          </w:p>
          <w:p w14:paraId="000001BC" w14:textId="77777777" w:rsidR="00E102A8" w:rsidRDefault="00336443">
            <w:pPr>
              <w:rPr>
                <w:color w:val="FF0000"/>
              </w:rPr>
            </w:pPr>
            <w:r>
              <w:rPr>
                <w:color w:val="FF0000"/>
              </w:rPr>
              <w:t>6 -2 = 4</w:t>
            </w:r>
          </w:p>
        </w:tc>
        <w:tc>
          <w:tcPr>
            <w:tcW w:w="2952" w:type="dxa"/>
            <w:shd w:val="clear" w:color="auto" w:fill="FFFFFF"/>
          </w:tcPr>
          <w:p w14:paraId="000001BD" w14:textId="77777777" w:rsidR="00E102A8" w:rsidRDefault="00336443">
            <w:pPr>
              <w:rPr>
                <w:color w:val="00B050"/>
              </w:rPr>
            </w:pPr>
            <w:r>
              <w:rPr>
                <w:color w:val="00B050"/>
              </w:rPr>
              <w:t>6 –</w:t>
            </w:r>
            <w:sdt>
              <w:sdtPr>
                <w:tag w:val="goog_rdk_28"/>
                <w:id w:val="2008947051"/>
              </w:sdtPr>
              <w:sdtEndPr/>
              <w:sdtContent>
                <w:r>
                  <w:rPr>
                    <w:color w:val="00B050"/>
                  </w:rPr>
                  <w:t xml:space="preserve"> </w:t>
                </w:r>
              </w:sdtContent>
            </w:sdt>
            <w:r>
              <w:rPr>
                <w:color w:val="00B050"/>
              </w:rPr>
              <w:t>2 = 4</w:t>
            </w:r>
          </w:p>
        </w:tc>
        <w:tc>
          <w:tcPr>
            <w:tcW w:w="2952" w:type="dxa"/>
          </w:tcPr>
          <w:p w14:paraId="000001BE" w14:textId="7EB6D6C0" w:rsidR="00E102A8" w:rsidRDefault="00336443">
            <w:r>
              <w:t xml:space="preserve">use </w:t>
            </w:r>
            <w:sdt>
              <w:sdtPr>
                <w:tag w:val="goog_rdk_30"/>
                <w:id w:val="-780256546"/>
              </w:sdtPr>
              <w:sdtEndPr/>
              <w:sdtContent>
                <w:r>
                  <w:t>the</w:t>
                </w:r>
              </w:sdtContent>
            </w:sdt>
            <w:r>
              <w:t xml:space="preserve"> minus s</w:t>
            </w:r>
            <w:sdt>
              <w:sdtPr>
                <w:tag w:val="goog_rdk_31"/>
                <w:id w:val="-1253345962"/>
              </w:sdtPr>
              <w:sdtEndPr/>
              <w:sdtContent>
                <w:r>
                  <w:t>ymbol. Use spaces around it.</w:t>
                </w:r>
              </w:sdtContent>
            </w:sdt>
          </w:p>
        </w:tc>
      </w:tr>
      <w:tr w:rsidR="00E102A8" w14:paraId="4726B821" w14:textId="77777777">
        <w:tc>
          <w:tcPr>
            <w:tcW w:w="2952" w:type="dxa"/>
            <w:shd w:val="clear" w:color="auto" w:fill="FFFFFF"/>
          </w:tcPr>
          <w:p w14:paraId="000001BF" w14:textId="77777777" w:rsidR="00E102A8" w:rsidRDefault="00336443">
            <w:pPr>
              <w:rPr>
                <w:color w:val="FF0000"/>
              </w:rPr>
            </w:pPr>
            <w:r>
              <w:rPr>
                <w:color w:val="FF0000"/>
              </w:rPr>
              <w:t>RingCentral–La solution idéale !</w:t>
            </w:r>
          </w:p>
        </w:tc>
        <w:tc>
          <w:tcPr>
            <w:tcW w:w="2952" w:type="dxa"/>
            <w:shd w:val="clear" w:color="auto" w:fill="FFFFFF"/>
          </w:tcPr>
          <w:p w14:paraId="000001C0" w14:textId="77777777" w:rsidR="00E102A8" w:rsidRDefault="00336443">
            <w:pPr>
              <w:rPr>
                <w:color w:val="00B050"/>
              </w:rPr>
            </w:pPr>
            <w:r>
              <w:rPr>
                <w:color w:val="00B050"/>
              </w:rPr>
              <w:t>RingCentral : la solution idéale !</w:t>
            </w:r>
          </w:p>
        </w:tc>
        <w:tc>
          <w:tcPr>
            <w:tcW w:w="2952" w:type="dxa"/>
          </w:tcPr>
          <w:p w14:paraId="000001C1" w14:textId="77777777" w:rsidR="00E102A8" w:rsidRDefault="00336443">
            <w:r>
              <w:t>use a colon or comma where to replace an en dash</w:t>
            </w:r>
          </w:p>
        </w:tc>
      </w:tr>
      <w:tr w:rsidR="00E102A8" w14:paraId="3372AD0B" w14:textId="77777777">
        <w:tc>
          <w:tcPr>
            <w:tcW w:w="2952" w:type="dxa"/>
            <w:shd w:val="clear" w:color="auto" w:fill="FFFFFF"/>
          </w:tcPr>
          <w:p w14:paraId="000001C2" w14:textId="77777777" w:rsidR="00E102A8" w:rsidRDefault="00336443">
            <w:pPr>
              <w:rPr>
                <w:color w:val="FF0000"/>
              </w:rPr>
            </w:pPr>
            <w:r>
              <w:rPr>
                <w:color w:val="FF0000"/>
              </w:rPr>
              <w:t>Lun.-Ven., 8-16 h</w:t>
            </w:r>
          </w:p>
          <w:p w14:paraId="000001C3" w14:textId="77777777" w:rsidR="00E102A8" w:rsidRDefault="00336443">
            <w:pPr>
              <w:rPr>
                <w:color w:val="FF0000"/>
              </w:rPr>
            </w:pPr>
            <w:r>
              <w:rPr>
                <w:color w:val="FF0000"/>
              </w:rPr>
              <w:t>Pages 1-4</w:t>
            </w:r>
          </w:p>
        </w:tc>
        <w:tc>
          <w:tcPr>
            <w:tcW w:w="2952" w:type="dxa"/>
            <w:shd w:val="clear" w:color="auto" w:fill="FFFFFF"/>
          </w:tcPr>
          <w:p w14:paraId="000001C4" w14:textId="77777777" w:rsidR="00E102A8" w:rsidRDefault="00336443">
            <w:pPr>
              <w:rPr>
                <w:color w:val="00B050"/>
              </w:rPr>
            </w:pPr>
            <w:r>
              <w:rPr>
                <w:color w:val="00B050"/>
              </w:rPr>
              <w:t>Du lun. Au ven. de 8 h à 16 h</w:t>
            </w:r>
          </w:p>
          <w:p w14:paraId="000001C5" w14:textId="77777777" w:rsidR="00E102A8" w:rsidRDefault="00336443">
            <w:pPr>
              <w:rPr>
                <w:color w:val="00B050"/>
              </w:rPr>
            </w:pPr>
            <w:r>
              <w:rPr>
                <w:color w:val="00B050"/>
              </w:rPr>
              <w:t>Pages 1 à 4</w:t>
            </w:r>
          </w:p>
        </w:tc>
        <w:tc>
          <w:tcPr>
            <w:tcW w:w="2952" w:type="dxa"/>
          </w:tcPr>
          <w:p w14:paraId="000001C6" w14:textId="77777777" w:rsidR="00E102A8" w:rsidRDefault="00336443">
            <w:r>
              <w:t>replace an en dash with “à” for indicating ranges</w:t>
            </w:r>
          </w:p>
        </w:tc>
      </w:tr>
      <w:tr w:rsidR="00E102A8" w14:paraId="51655DC8" w14:textId="77777777">
        <w:tc>
          <w:tcPr>
            <w:tcW w:w="2952" w:type="dxa"/>
            <w:shd w:val="clear" w:color="auto" w:fill="FFFFFF"/>
          </w:tcPr>
          <w:p w14:paraId="000001C7" w14:textId="77777777" w:rsidR="00E102A8" w:rsidRDefault="00336443">
            <w:pPr>
              <w:rPr>
                <w:color w:val="FF0000"/>
              </w:rPr>
            </w:pPr>
            <w:r>
              <w:rPr>
                <w:color w:val="FF0000"/>
              </w:rPr>
              <w:t>Activer — Cliquez sur cette option pour activer le serveur.</w:t>
            </w:r>
          </w:p>
        </w:tc>
        <w:tc>
          <w:tcPr>
            <w:tcW w:w="2952" w:type="dxa"/>
            <w:shd w:val="clear" w:color="auto" w:fill="FFFFFF"/>
          </w:tcPr>
          <w:p w14:paraId="000001C8" w14:textId="77777777" w:rsidR="00E102A8" w:rsidRDefault="00336443">
            <w:pPr>
              <w:rPr>
                <w:color w:val="00B050"/>
              </w:rPr>
            </w:pPr>
            <w:r>
              <w:rPr>
                <w:color w:val="00B050"/>
              </w:rPr>
              <w:t>Activer : cliquez sur cette option pour activer le serveur.</w:t>
            </w:r>
          </w:p>
        </w:tc>
        <w:tc>
          <w:tcPr>
            <w:tcW w:w="2952" w:type="dxa"/>
          </w:tcPr>
          <w:p w14:paraId="000001C9" w14:textId="77777777" w:rsidR="00E102A8" w:rsidRDefault="00336443">
            <w:r>
              <w:t>rather use a colon than a dash here</w:t>
            </w:r>
          </w:p>
        </w:tc>
      </w:tr>
    </w:tbl>
    <w:p w14:paraId="000001CA" w14:textId="77777777" w:rsidR="00E102A8" w:rsidRDefault="00E102A8">
      <w:pPr>
        <w:pStyle w:val="Titre4"/>
      </w:pPr>
    </w:p>
    <w:p w14:paraId="000001CB" w14:textId="77777777" w:rsidR="00E102A8" w:rsidRDefault="00336443">
      <w:pPr>
        <w:pStyle w:val="Titre4"/>
      </w:pPr>
      <w:r>
        <w:t>Round and square brackets</w:t>
      </w:r>
    </w:p>
    <w:p w14:paraId="000001CC" w14:textId="77777777" w:rsidR="00E102A8" w:rsidRDefault="00336443">
      <w:r>
        <w:t>Use round brackets for further explications which would otherwise disrupt the sentence, for spelling out acronyms, for indicating singular/plural forms or for translations of UI items in cases where the UI has not been localized.</w:t>
      </w:r>
    </w:p>
    <w:p w14:paraId="000001CD" w14:textId="77777777" w:rsidR="00E102A8" w:rsidRDefault="00336443">
      <w:r>
        <w:t>Square brackets are sometimes used for indicating variables or for indicating additional information within round brackets.</w:t>
      </w:r>
    </w:p>
    <w:tbl>
      <w:tblPr>
        <w:tblStyle w:val="afff0"/>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97"/>
      </w:tblGrid>
      <w:tr w:rsidR="00E102A8" w14:paraId="38CB92E1" w14:textId="77777777">
        <w:tc>
          <w:tcPr>
            <w:tcW w:w="8897" w:type="dxa"/>
            <w:shd w:val="clear" w:color="auto" w:fill="FFFFFF"/>
          </w:tcPr>
          <w:p w14:paraId="000001CE" w14:textId="77777777" w:rsidR="00E102A8" w:rsidRDefault="00336443">
            <w:pPr>
              <w:rPr>
                <w:b/>
              </w:rPr>
            </w:pPr>
            <w:r>
              <w:rPr>
                <w:b/>
              </w:rPr>
              <w:t>Examples</w:t>
            </w:r>
          </w:p>
        </w:tc>
      </w:tr>
      <w:tr w:rsidR="00E102A8" w14:paraId="74CE97AE" w14:textId="77777777">
        <w:tc>
          <w:tcPr>
            <w:tcW w:w="8897" w:type="dxa"/>
            <w:shd w:val="clear" w:color="auto" w:fill="FFFFFF"/>
          </w:tcPr>
          <w:p w14:paraId="000001CF" w14:textId="77777777" w:rsidR="00E102A8" w:rsidRDefault="00336443">
            <w:pPr>
              <w:rPr>
                <w:color w:val="00B050"/>
              </w:rPr>
            </w:pPr>
            <w:r>
              <w:rPr>
                <w:color w:val="00B050"/>
              </w:rPr>
              <w:t>Indiquez l’adresse (UNC ou URL), puis cliquez sur Valider.</w:t>
            </w:r>
          </w:p>
        </w:tc>
      </w:tr>
      <w:tr w:rsidR="00E102A8" w14:paraId="349DD52A" w14:textId="77777777">
        <w:tc>
          <w:tcPr>
            <w:tcW w:w="8897" w:type="dxa"/>
            <w:shd w:val="clear" w:color="auto" w:fill="FFFFFF"/>
          </w:tcPr>
          <w:p w14:paraId="000001D0" w14:textId="77777777" w:rsidR="00E102A8" w:rsidRDefault="00336443">
            <w:pPr>
              <w:rPr>
                <w:color w:val="00B050"/>
              </w:rPr>
            </w:pPr>
            <w:r>
              <w:rPr>
                <w:color w:val="00B050"/>
              </w:rPr>
              <w:t xml:space="preserve">Les fichiers volumineux peuvent être transférés par FTP (File Transfer Protocol, ou protocole de transfert de données). </w:t>
            </w:r>
          </w:p>
        </w:tc>
      </w:tr>
      <w:tr w:rsidR="00E102A8" w14:paraId="260775EA" w14:textId="77777777">
        <w:tc>
          <w:tcPr>
            <w:tcW w:w="8897" w:type="dxa"/>
            <w:shd w:val="clear" w:color="auto" w:fill="FFFFFF"/>
          </w:tcPr>
          <w:p w14:paraId="000001D1" w14:textId="77777777" w:rsidR="00E102A8" w:rsidRDefault="00336443">
            <w:pPr>
              <w:rPr>
                <w:color w:val="00B050"/>
              </w:rPr>
            </w:pPr>
            <w:r>
              <w:rPr>
                <w:color w:val="00B050"/>
              </w:rPr>
              <w:t>Veuillez enregistrer le(s) fichier(s).</w:t>
            </w:r>
          </w:p>
        </w:tc>
      </w:tr>
      <w:tr w:rsidR="00E102A8" w14:paraId="07435AB1" w14:textId="77777777">
        <w:tc>
          <w:tcPr>
            <w:tcW w:w="8897" w:type="dxa"/>
            <w:shd w:val="clear" w:color="auto" w:fill="FFFFFF"/>
          </w:tcPr>
          <w:p w14:paraId="000001D2" w14:textId="77777777" w:rsidR="00E102A8" w:rsidRDefault="00336443">
            <w:pPr>
              <w:rPr>
                <w:color w:val="00B050"/>
              </w:rPr>
            </w:pPr>
            <w:r>
              <w:rPr>
                <w:color w:val="00B050"/>
              </w:rPr>
              <w:t>Cliquez sur Open File (Ouvrir un fichier).</w:t>
            </w:r>
          </w:p>
        </w:tc>
      </w:tr>
      <w:tr w:rsidR="00E102A8" w14:paraId="3DFAF31F" w14:textId="77777777">
        <w:tc>
          <w:tcPr>
            <w:tcW w:w="8897" w:type="dxa"/>
            <w:shd w:val="clear" w:color="auto" w:fill="FFFFFF"/>
          </w:tcPr>
          <w:p w14:paraId="000001D3" w14:textId="77777777" w:rsidR="00E102A8" w:rsidRDefault="00336443">
            <w:pPr>
              <w:rPr>
                <w:color w:val="00B050"/>
              </w:rPr>
            </w:pPr>
            <w:r>
              <w:rPr>
                <w:color w:val="00B050"/>
              </w:rPr>
              <w:t>L’adresse du serveur est spécifiée suivant le format \\[Serveur]\[Domaine].</w:t>
            </w:r>
          </w:p>
        </w:tc>
      </w:tr>
      <w:tr w:rsidR="00E102A8" w14:paraId="5F4DB64A" w14:textId="77777777">
        <w:tc>
          <w:tcPr>
            <w:tcW w:w="8897" w:type="dxa"/>
            <w:shd w:val="clear" w:color="auto" w:fill="FFFFFF"/>
          </w:tcPr>
          <w:p w14:paraId="000001D4" w14:textId="77777777" w:rsidR="00E102A8" w:rsidRDefault="00336443">
            <w:pPr>
              <w:rPr>
                <w:color w:val="00B050"/>
              </w:rPr>
            </w:pPr>
            <w:r>
              <w:rPr>
                <w:color w:val="00B050"/>
              </w:rPr>
              <w:t>Indiquez l’adresse (adresse UNC [interne] ou adresse URL [externe]), puis cliquez sur Valider.</w:t>
            </w:r>
          </w:p>
        </w:tc>
      </w:tr>
    </w:tbl>
    <w:p w14:paraId="000001D5" w14:textId="77777777" w:rsidR="00E102A8" w:rsidRDefault="00E102A8"/>
    <w:p w14:paraId="000001D6" w14:textId="77777777" w:rsidR="00E102A8" w:rsidRDefault="00336443">
      <w:pPr>
        <w:pStyle w:val="Titre4"/>
      </w:pPr>
      <w:r>
        <w:t>Quotation marks</w:t>
      </w:r>
    </w:p>
    <w:p w14:paraId="000001D7" w14:textId="77777777" w:rsidR="00E102A8" w:rsidRDefault="00336443">
      <w:r>
        <w:t xml:space="preserve">Quotation marks are used to quote sentences taken from other sources, or to quote titles of other documents. Single quotes should be avoided, unless software requirements or other constraints force you to use them in order </w:t>
      </w:r>
      <w:r>
        <w:lastRenderedPageBreak/>
        <w:t>not to break builds or cause other technical issues. Generally, double quotes are to be used in French. Punctuation should be placed outside the quotes.</w:t>
      </w:r>
    </w:p>
    <w:p w14:paraId="000001D8" w14:textId="77777777" w:rsidR="00E102A8" w:rsidRDefault="00336443">
      <w:r>
        <w:t>French uses the angle quotation marks (or guillemets). A non-breaking space must follow the opening mark (« ) and precede the closing mark ( »).</w:t>
      </w:r>
    </w:p>
    <w:p w14:paraId="000001D9" w14:textId="77777777" w:rsidR="00E102A8" w:rsidRDefault="00E102A8"/>
    <w:p w14:paraId="000001DA" w14:textId="77777777" w:rsidR="00E102A8" w:rsidRDefault="00336443">
      <w:pPr>
        <w:pStyle w:val="Titre4"/>
      </w:pPr>
      <w:r>
        <w:t>Apostrophe</w:t>
      </w:r>
    </w:p>
    <w:p w14:paraId="000001DB" w14:textId="77777777" w:rsidR="00E102A8" w:rsidRDefault="00336443">
      <w:r>
        <w:t>Please use straight apostrophe consistently in the translations, instead of curly apostrophe.</w:t>
      </w:r>
    </w:p>
    <w:p w14:paraId="000001DC" w14:textId="77777777" w:rsidR="00E102A8" w:rsidRDefault="00E102A8">
      <w:pPr>
        <w:rPr>
          <w:rFonts w:ascii="Calibri" w:eastAsia="Calibri" w:hAnsi="Calibri" w:cs="Calibri"/>
          <w:color w:val="000000"/>
          <w:highlight w:val="yellow"/>
        </w:rPr>
      </w:pPr>
    </w:p>
    <w:p w14:paraId="000001DD" w14:textId="3AEFB97A" w:rsidR="00E102A8" w:rsidRDefault="00336443">
      <w:pPr>
        <w:pStyle w:val="Titre2"/>
      </w:pPr>
      <w:bookmarkStart w:id="30" w:name="_Toc66719642"/>
      <w:r>
        <w:t>Style to use in bulleted lists</w:t>
      </w:r>
      <w:bookmarkEnd w:id="30"/>
    </w:p>
    <w:p w14:paraId="000001DE" w14:textId="32C8B1DD" w:rsidR="00E102A8" w:rsidRDefault="00336443">
      <w:pPr>
        <w:pStyle w:val="Titre3"/>
      </w:pPr>
      <w:bookmarkStart w:id="31" w:name="_Toc66719643"/>
      <w:r>
        <w:t>Example 1 – complete sentences</w:t>
      </w:r>
      <w:bookmarkEnd w:id="31"/>
    </w:p>
    <w:p w14:paraId="000001DF" w14:textId="77777777" w:rsidR="00E102A8" w:rsidRDefault="00336443">
      <w:pPr>
        <w:spacing w:after="0"/>
      </w:pPr>
      <w:r>
        <w:t>If the bulleted items are complete sentences (with a conjugated verb), each begins with a capital and ends with a period.</w:t>
      </w:r>
    </w:p>
    <w:p w14:paraId="000001E0" w14:textId="67DD4393" w:rsidR="00E102A8" w:rsidRDefault="00336443">
      <w:pPr>
        <w:pStyle w:val="Titre3"/>
      </w:pPr>
      <w:bookmarkStart w:id="32" w:name="_Toc66719644"/>
      <w:r>
        <w:t>Example 2 – phrases/words</w:t>
      </w:r>
      <w:bookmarkEnd w:id="32"/>
    </w:p>
    <w:p w14:paraId="000001E1" w14:textId="2B17456B" w:rsidR="00E102A8" w:rsidRDefault="00336443">
      <w:r>
        <w:t xml:space="preserve">If the bulleted items are phrases or single words, </w:t>
      </w:r>
      <w:r w:rsidR="007B77C8">
        <w:t xml:space="preserve">each begins with a capital letter and </w:t>
      </w:r>
      <w:r>
        <w:t>shall not be followed by a period.</w:t>
      </w:r>
    </w:p>
    <w:p w14:paraId="000001E2" w14:textId="3D6AB09E" w:rsidR="00E102A8" w:rsidRDefault="00336443">
      <w:pPr>
        <w:pStyle w:val="Titre3"/>
      </w:pPr>
      <w:bookmarkStart w:id="33" w:name="_Toc66719645"/>
      <w:r>
        <w:t>Example 3 – continued sentences</w:t>
      </w:r>
      <w:bookmarkEnd w:id="33"/>
    </w:p>
    <w:p w14:paraId="000001E3" w14:textId="77777777" w:rsidR="00E102A8" w:rsidRDefault="00336443">
      <w:r>
        <w:t>If the list items are not full sentences and depend syntactically on the introductory sentence, each element should start with a lower case letter and end with a semicolon. End the last item with a period.</w:t>
      </w:r>
    </w:p>
    <w:p w14:paraId="000001E4" w14:textId="77777777" w:rsidR="00E102A8" w:rsidRDefault="00E102A8"/>
    <w:p w14:paraId="000001E5" w14:textId="0FBFF939" w:rsidR="00E102A8" w:rsidRDefault="00336443">
      <w:pPr>
        <w:pStyle w:val="Titre2"/>
      </w:pPr>
      <w:bookmarkStart w:id="34" w:name="_Toc66719646"/>
      <w:r>
        <w:t>Abbreviations</w:t>
      </w:r>
      <w:bookmarkEnd w:id="34"/>
    </w:p>
    <w:p w14:paraId="000001E6" w14:textId="77777777" w:rsidR="00E102A8" w:rsidRDefault="00336443">
      <w:r>
        <w:t xml:space="preserve">Abbreviations should be avoided whenever possible, but you may need to abbreviate words in item such as UI options. </w:t>
      </w:r>
    </w:p>
    <w:p w14:paraId="000001E7" w14:textId="77777777" w:rsidR="00E102A8" w:rsidRDefault="00336443">
      <w:pPr>
        <w:numPr>
          <w:ilvl w:val="0"/>
          <w:numId w:val="6"/>
        </w:numPr>
        <w:rPr>
          <w:color w:val="000000"/>
        </w:rPr>
      </w:pPr>
      <w:r>
        <w:t>Sh</w:t>
      </w:r>
      <w:r>
        <w:rPr>
          <w:color w:val="000000"/>
        </w:rPr>
        <w:t xml:space="preserve">orten a word by at least two letters, abbreviation should end with a consonant and end with a period. </w:t>
      </w:r>
    </w:p>
    <w:p w14:paraId="000001E8" w14:textId="77777777" w:rsidR="00E102A8" w:rsidRDefault="00336443">
      <w:pPr>
        <w:numPr>
          <w:ilvl w:val="0"/>
          <w:numId w:val="6"/>
        </w:numPr>
        <w:rPr>
          <w:color w:val="000000"/>
        </w:rPr>
      </w:pPr>
      <w:r>
        <w:rPr>
          <w:color w:val="000000"/>
        </w:rPr>
        <w:t>If the word has a double consonant, abbreviate after the second consonant.</w:t>
      </w:r>
    </w:p>
    <w:p w14:paraId="000001E9" w14:textId="77777777" w:rsidR="00E102A8" w:rsidRDefault="00E102A8"/>
    <w:p w14:paraId="000001EA" w14:textId="22079171" w:rsidR="00E102A8" w:rsidRDefault="00336443">
      <w:pPr>
        <w:pStyle w:val="Titre2"/>
      </w:pPr>
      <w:r>
        <w:br w:type="page"/>
      </w:r>
      <w:bookmarkStart w:id="35" w:name="_Toc66719647"/>
      <w:r>
        <w:lastRenderedPageBreak/>
        <w:t>Acronyms</w:t>
      </w:r>
      <w:bookmarkEnd w:id="35"/>
    </w:p>
    <w:p w14:paraId="000001EB" w14:textId="77777777" w:rsidR="00E102A8" w:rsidRDefault="00336443">
      <w:r>
        <w:t>Translation of acronyms depends on RingCentral project-related requirements, and should always be investigated to confirm their localizability.</w:t>
      </w:r>
    </w:p>
    <w:p w14:paraId="000001EC" w14:textId="77777777" w:rsidR="00E102A8" w:rsidRDefault="00336443">
      <w:pPr>
        <w:rPr>
          <w:rFonts w:ascii="Calibri" w:eastAsia="Calibri" w:hAnsi="Calibri" w:cs="Calibri"/>
        </w:rPr>
      </w:pPr>
      <w:r>
        <w:t>Here are some examples of how to approach the translation of acronyms:</w:t>
      </w:r>
    </w:p>
    <w:tbl>
      <w:tblPr>
        <w:tblStyle w:val="afff1"/>
        <w:tblW w:w="9030" w:type="dxa"/>
        <w:tblLayout w:type="fixed"/>
        <w:tblLook w:val="0400" w:firstRow="0" w:lastRow="0" w:firstColumn="0" w:lastColumn="0" w:noHBand="0" w:noVBand="1"/>
      </w:tblPr>
      <w:tblGrid>
        <w:gridCol w:w="2257"/>
        <w:gridCol w:w="2257"/>
        <w:gridCol w:w="2258"/>
        <w:gridCol w:w="2258"/>
      </w:tblGrid>
      <w:tr w:rsidR="00E102A8" w14:paraId="43572068" w14:textId="77777777">
        <w:tc>
          <w:tcPr>
            <w:tcW w:w="2257" w:type="dxa"/>
            <w:tcMar>
              <w:top w:w="0" w:type="dxa"/>
              <w:left w:w="108" w:type="dxa"/>
              <w:bottom w:w="0" w:type="dxa"/>
              <w:right w:w="108" w:type="dxa"/>
            </w:tcMar>
          </w:tcPr>
          <w:p w14:paraId="000001ED" w14:textId="77777777" w:rsidR="00E102A8" w:rsidRDefault="00336443">
            <w:pPr>
              <w:spacing w:after="160" w:line="259" w:lineRule="auto"/>
              <w:rPr>
                <w:rFonts w:ascii="Arimo" w:eastAsia="Arimo" w:hAnsi="Arimo" w:cs="Arimo"/>
              </w:rPr>
            </w:pPr>
            <w:r>
              <w:rPr>
                <w:rFonts w:ascii="Tahoma" w:eastAsia="Tahoma" w:hAnsi="Tahoma" w:cs="Tahoma"/>
                <w:b/>
                <w:sz w:val="20"/>
                <w:szCs w:val="20"/>
              </w:rPr>
              <w:t>Description</w:t>
            </w:r>
          </w:p>
        </w:tc>
        <w:tc>
          <w:tcPr>
            <w:tcW w:w="2257" w:type="dxa"/>
            <w:tcMar>
              <w:top w:w="0" w:type="dxa"/>
              <w:left w:w="108" w:type="dxa"/>
              <w:bottom w:w="0" w:type="dxa"/>
              <w:right w:w="108" w:type="dxa"/>
            </w:tcMar>
          </w:tcPr>
          <w:p w14:paraId="000001EE" w14:textId="77777777" w:rsidR="00E102A8" w:rsidRDefault="00336443">
            <w:pPr>
              <w:spacing w:after="160" w:line="259" w:lineRule="auto"/>
              <w:rPr>
                <w:rFonts w:ascii="Arimo" w:eastAsia="Arimo" w:hAnsi="Arimo" w:cs="Arimo"/>
              </w:rPr>
            </w:pPr>
            <w:r>
              <w:rPr>
                <w:rFonts w:ascii="Tahoma" w:eastAsia="Tahoma" w:hAnsi="Tahoma" w:cs="Tahoma"/>
                <w:b/>
                <w:sz w:val="20"/>
                <w:szCs w:val="20"/>
              </w:rPr>
              <w:t>English</w:t>
            </w:r>
          </w:p>
        </w:tc>
        <w:tc>
          <w:tcPr>
            <w:tcW w:w="2258" w:type="dxa"/>
            <w:tcMar>
              <w:top w:w="0" w:type="dxa"/>
              <w:left w:w="108" w:type="dxa"/>
              <w:bottom w:w="0" w:type="dxa"/>
              <w:right w:w="108" w:type="dxa"/>
            </w:tcMar>
          </w:tcPr>
          <w:p w14:paraId="000001EF" w14:textId="77777777" w:rsidR="00E102A8" w:rsidRDefault="00336443">
            <w:pPr>
              <w:spacing w:after="160" w:line="259" w:lineRule="auto"/>
              <w:rPr>
                <w:rFonts w:ascii="Arimo" w:eastAsia="Arimo" w:hAnsi="Arimo" w:cs="Arimo"/>
              </w:rPr>
            </w:pPr>
            <w:r>
              <w:rPr>
                <w:rFonts w:ascii="Tahoma" w:eastAsia="Tahoma" w:hAnsi="Tahoma" w:cs="Tahoma"/>
                <w:b/>
                <w:sz w:val="20"/>
                <w:szCs w:val="20"/>
              </w:rPr>
              <w:t>French</w:t>
            </w:r>
          </w:p>
        </w:tc>
        <w:tc>
          <w:tcPr>
            <w:tcW w:w="2258" w:type="dxa"/>
            <w:tcMar>
              <w:top w:w="0" w:type="dxa"/>
              <w:left w:w="108" w:type="dxa"/>
              <w:bottom w:w="0" w:type="dxa"/>
              <w:right w:w="108" w:type="dxa"/>
            </w:tcMar>
          </w:tcPr>
          <w:p w14:paraId="000001F0" w14:textId="77777777" w:rsidR="00E102A8" w:rsidRDefault="00336443">
            <w:pPr>
              <w:spacing w:after="160" w:line="259" w:lineRule="auto"/>
              <w:rPr>
                <w:rFonts w:ascii="Arimo" w:eastAsia="Arimo" w:hAnsi="Arimo" w:cs="Arimo"/>
              </w:rPr>
            </w:pPr>
            <w:r>
              <w:rPr>
                <w:rFonts w:ascii="Tahoma" w:eastAsia="Tahoma" w:hAnsi="Tahoma" w:cs="Tahoma"/>
                <w:b/>
                <w:sz w:val="20"/>
                <w:szCs w:val="20"/>
              </w:rPr>
              <w:t>Guidelines</w:t>
            </w:r>
          </w:p>
        </w:tc>
      </w:tr>
      <w:tr w:rsidR="00E102A8" w14:paraId="5E7FEC68" w14:textId="77777777">
        <w:tc>
          <w:tcPr>
            <w:tcW w:w="2257" w:type="dxa"/>
            <w:tcMar>
              <w:top w:w="0" w:type="dxa"/>
              <w:left w:w="108" w:type="dxa"/>
              <w:bottom w:w="0" w:type="dxa"/>
              <w:right w:w="108" w:type="dxa"/>
            </w:tcMar>
          </w:tcPr>
          <w:p w14:paraId="000001F1" w14:textId="54A8550A" w:rsidR="00E102A8" w:rsidRDefault="00336443">
            <w:pPr>
              <w:spacing w:after="160" w:line="259" w:lineRule="auto"/>
              <w:rPr>
                <w:rFonts w:ascii="Arimo" w:eastAsia="Arimo" w:hAnsi="Arimo" w:cs="Arimo"/>
              </w:rPr>
            </w:pPr>
            <w:r>
              <w:rPr>
                <w:rFonts w:ascii="Tahoma" w:eastAsia="Tahoma" w:hAnsi="Tahoma" w:cs="Tahoma"/>
                <w:i/>
                <w:sz w:val="20"/>
                <w:szCs w:val="20"/>
              </w:rPr>
              <w:t>The acronym does not have a common translation and is before the spelled</w:t>
            </w:r>
            <w:sdt>
              <w:sdtPr>
                <w:tag w:val="goog_rdk_33"/>
                <w:id w:val="17201660"/>
              </w:sdtPr>
              <w:sdtEndPr/>
              <w:sdtContent>
                <w:r>
                  <w:rPr>
                    <w:rFonts w:ascii="Tahoma" w:eastAsia="Tahoma" w:hAnsi="Tahoma" w:cs="Tahoma"/>
                    <w:i/>
                    <w:sz w:val="20"/>
                    <w:szCs w:val="20"/>
                  </w:rPr>
                  <w:t>-</w:t>
                </w:r>
              </w:sdtContent>
            </w:sdt>
            <w:r>
              <w:rPr>
                <w:rFonts w:ascii="Tahoma" w:eastAsia="Tahoma" w:hAnsi="Tahoma" w:cs="Tahoma"/>
                <w:i/>
                <w:sz w:val="20"/>
                <w:szCs w:val="20"/>
              </w:rPr>
              <w:t>out version.</w:t>
            </w:r>
          </w:p>
        </w:tc>
        <w:tc>
          <w:tcPr>
            <w:tcW w:w="2257" w:type="dxa"/>
            <w:tcMar>
              <w:top w:w="0" w:type="dxa"/>
              <w:left w:w="108" w:type="dxa"/>
              <w:bottom w:w="0" w:type="dxa"/>
              <w:right w:w="108" w:type="dxa"/>
            </w:tcMar>
          </w:tcPr>
          <w:p w14:paraId="000001F2" w14:textId="77777777" w:rsidR="00E102A8" w:rsidRDefault="00336443">
            <w:pPr>
              <w:spacing w:after="160" w:line="259" w:lineRule="auto"/>
              <w:rPr>
                <w:rFonts w:ascii="Arimo" w:eastAsia="Arimo" w:hAnsi="Arimo" w:cs="Arimo"/>
              </w:rPr>
            </w:pPr>
            <w:r>
              <w:rPr>
                <w:rFonts w:ascii="Tahoma" w:eastAsia="Tahoma" w:hAnsi="Tahoma" w:cs="Tahoma"/>
                <w:sz w:val="20"/>
                <w:szCs w:val="20"/>
              </w:rPr>
              <w:t>CSV (Comma Separated Values)</w:t>
            </w:r>
          </w:p>
        </w:tc>
        <w:tc>
          <w:tcPr>
            <w:tcW w:w="2258" w:type="dxa"/>
            <w:tcMar>
              <w:top w:w="0" w:type="dxa"/>
              <w:left w:w="108" w:type="dxa"/>
              <w:bottom w:w="0" w:type="dxa"/>
              <w:right w:w="108" w:type="dxa"/>
            </w:tcMar>
          </w:tcPr>
          <w:p w14:paraId="000001F3"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CSV (valeurs séparées par des virgules)</w:t>
            </w:r>
          </w:p>
        </w:tc>
        <w:tc>
          <w:tcPr>
            <w:tcW w:w="2258" w:type="dxa"/>
            <w:tcMar>
              <w:top w:w="0" w:type="dxa"/>
              <w:left w:w="108" w:type="dxa"/>
              <w:bottom w:w="0" w:type="dxa"/>
              <w:right w:w="108" w:type="dxa"/>
            </w:tcMar>
          </w:tcPr>
          <w:p w14:paraId="000001F4" w14:textId="77777777" w:rsidR="00E102A8" w:rsidRDefault="00336443">
            <w:pPr>
              <w:spacing w:after="160" w:line="259" w:lineRule="auto"/>
              <w:rPr>
                <w:rFonts w:ascii="Arimo" w:eastAsia="Arimo" w:hAnsi="Arimo" w:cs="Arimo"/>
              </w:rPr>
            </w:pPr>
            <w:r>
              <w:rPr>
                <w:rFonts w:ascii="Tahoma" w:eastAsia="Tahoma" w:hAnsi="Tahoma" w:cs="Tahoma"/>
                <w:i/>
                <w:sz w:val="20"/>
                <w:szCs w:val="20"/>
              </w:rPr>
              <w:t>If there is a commonly used spelled-out translation, replace the English spelled-out version with the translated version between brackets.</w:t>
            </w:r>
          </w:p>
        </w:tc>
      </w:tr>
      <w:tr w:rsidR="00E102A8" w14:paraId="40C91B3B" w14:textId="77777777">
        <w:tc>
          <w:tcPr>
            <w:tcW w:w="2257" w:type="dxa"/>
            <w:tcMar>
              <w:top w:w="0" w:type="dxa"/>
              <w:left w:w="108" w:type="dxa"/>
              <w:bottom w:w="0" w:type="dxa"/>
              <w:right w:w="108" w:type="dxa"/>
            </w:tcMar>
          </w:tcPr>
          <w:p w14:paraId="000001F5" w14:textId="77777777" w:rsidR="00E102A8" w:rsidRDefault="00336443">
            <w:pPr>
              <w:spacing w:after="160" w:line="259" w:lineRule="auto"/>
              <w:rPr>
                <w:rFonts w:ascii="Arimo" w:eastAsia="Arimo" w:hAnsi="Arimo" w:cs="Arimo"/>
              </w:rPr>
            </w:pPr>
            <w:r>
              <w:rPr>
                <w:rFonts w:ascii="Calibri" w:eastAsia="Calibri" w:hAnsi="Calibri" w:cs="Calibri"/>
              </w:rPr>
              <w:t> </w:t>
            </w:r>
          </w:p>
        </w:tc>
        <w:tc>
          <w:tcPr>
            <w:tcW w:w="2257" w:type="dxa"/>
            <w:tcMar>
              <w:top w:w="0" w:type="dxa"/>
              <w:left w:w="108" w:type="dxa"/>
              <w:bottom w:w="0" w:type="dxa"/>
              <w:right w:w="108" w:type="dxa"/>
            </w:tcMar>
          </w:tcPr>
          <w:p w14:paraId="000001F6" w14:textId="77777777" w:rsidR="00E102A8" w:rsidRDefault="00336443">
            <w:pPr>
              <w:spacing w:after="160" w:line="259" w:lineRule="auto"/>
              <w:rPr>
                <w:rFonts w:ascii="Arimo" w:eastAsia="Arimo" w:hAnsi="Arimo" w:cs="Arimo"/>
              </w:rPr>
            </w:pPr>
            <w:r>
              <w:rPr>
                <w:rFonts w:ascii="Tahoma" w:eastAsia="Tahoma" w:hAnsi="Tahoma" w:cs="Tahoma"/>
                <w:sz w:val="20"/>
                <w:szCs w:val="20"/>
              </w:rPr>
              <w:t>HPFS (High Performance File System)</w:t>
            </w:r>
          </w:p>
        </w:tc>
        <w:tc>
          <w:tcPr>
            <w:tcW w:w="2258" w:type="dxa"/>
            <w:tcMar>
              <w:top w:w="0" w:type="dxa"/>
              <w:left w:w="108" w:type="dxa"/>
              <w:bottom w:w="0" w:type="dxa"/>
              <w:right w:w="108" w:type="dxa"/>
            </w:tcMar>
          </w:tcPr>
          <w:p w14:paraId="000001F7"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HPFS (High Performance File System)</w:t>
            </w:r>
          </w:p>
        </w:tc>
        <w:tc>
          <w:tcPr>
            <w:tcW w:w="2258" w:type="dxa"/>
            <w:tcMar>
              <w:top w:w="0" w:type="dxa"/>
              <w:left w:w="108" w:type="dxa"/>
              <w:bottom w:w="0" w:type="dxa"/>
              <w:right w:w="108" w:type="dxa"/>
            </w:tcMar>
          </w:tcPr>
          <w:p w14:paraId="000001F8" w14:textId="763993CC" w:rsidR="00E102A8" w:rsidRDefault="00336443">
            <w:pPr>
              <w:spacing w:after="160" w:line="259" w:lineRule="auto"/>
              <w:rPr>
                <w:rFonts w:ascii="Arimo" w:eastAsia="Arimo" w:hAnsi="Arimo" w:cs="Arimo"/>
              </w:rPr>
            </w:pPr>
            <w:r>
              <w:rPr>
                <w:rFonts w:ascii="Tahoma" w:eastAsia="Tahoma" w:hAnsi="Tahoma" w:cs="Tahoma"/>
                <w:i/>
                <w:sz w:val="20"/>
                <w:szCs w:val="20"/>
              </w:rPr>
              <w:t>If there is no commonly used spelled-out translation, keep the spelled</w:t>
            </w:r>
            <w:sdt>
              <w:sdtPr>
                <w:tag w:val="goog_rdk_35"/>
                <w:id w:val="-650521791"/>
              </w:sdtPr>
              <w:sdtEndPr/>
              <w:sdtContent>
                <w:r>
                  <w:rPr>
                    <w:rFonts w:ascii="Tahoma" w:eastAsia="Tahoma" w:hAnsi="Tahoma" w:cs="Tahoma"/>
                    <w:i/>
                    <w:sz w:val="20"/>
                    <w:szCs w:val="20"/>
                  </w:rPr>
                  <w:t>-</w:t>
                </w:r>
              </w:sdtContent>
            </w:sdt>
            <w:r>
              <w:rPr>
                <w:rFonts w:ascii="Tahoma" w:eastAsia="Tahoma" w:hAnsi="Tahoma" w:cs="Tahoma"/>
                <w:i/>
                <w:sz w:val="20"/>
                <w:szCs w:val="20"/>
              </w:rPr>
              <w:t>out term in English between brackets.</w:t>
            </w:r>
          </w:p>
        </w:tc>
      </w:tr>
      <w:tr w:rsidR="00E102A8" w14:paraId="7ED9350C" w14:textId="77777777">
        <w:tc>
          <w:tcPr>
            <w:tcW w:w="2257" w:type="dxa"/>
            <w:tcMar>
              <w:top w:w="0" w:type="dxa"/>
              <w:left w:w="108" w:type="dxa"/>
              <w:bottom w:w="0" w:type="dxa"/>
              <w:right w:w="108" w:type="dxa"/>
            </w:tcMar>
          </w:tcPr>
          <w:p w14:paraId="000001F9" w14:textId="661CFA52" w:rsidR="00E102A8" w:rsidRDefault="00336443">
            <w:pPr>
              <w:spacing w:after="160" w:line="259" w:lineRule="auto"/>
              <w:rPr>
                <w:rFonts w:ascii="Calibri" w:eastAsia="Calibri" w:hAnsi="Calibri" w:cs="Calibri"/>
              </w:rPr>
            </w:pPr>
            <w:r>
              <w:rPr>
                <w:rFonts w:ascii="Tahoma" w:eastAsia="Tahoma" w:hAnsi="Tahoma" w:cs="Tahoma"/>
                <w:i/>
                <w:sz w:val="20"/>
                <w:szCs w:val="20"/>
              </w:rPr>
              <w:t>The acronym has a common translation and is before the spelled</w:t>
            </w:r>
            <w:sdt>
              <w:sdtPr>
                <w:tag w:val="goog_rdk_37"/>
                <w:id w:val="-62175785"/>
              </w:sdtPr>
              <w:sdtEndPr/>
              <w:sdtContent>
                <w:r>
                  <w:rPr>
                    <w:rFonts w:ascii="Tahoma" w:eastAsia="Tahoma" w:hAnsi="Tahoma" w:cs="Tahoma"/>
                    <w:i/>
                    <w:sz w:val="20"/>
                    <w:szCs w:val="20"/>
                  </w:rPr>
                  <w:t>-</w:t>
                </w:r>
              </w:sdtContent>
            </w:sdt>
            <w:r>
              <w:rPr>
                <w:rFonts w:ascii="Tahoma" w:eastAsia="Tahoma" w:hAnsi="Tahoma" w:cs="Tahoma"/>
                <w:i/>
                <w:sz w:val="20"/>
                <w:szCs w:val="20"/>
              </w:rPr>
              <w:t>out version.</w:t>
            </w:r>
          </w:p>
        </w:tc>
        <w:tc>
          <w:tcPr>
            <w:tcW w:w="2257" w:type="dxa"/>
            <w:tcMar>
              <w:top w:w="0" w:type="dxa"/>
              <w:left w:w="108" w:type="dxa"/>
              <w:bottom w:w="0" w:type="dxa"/>
              <w:right w:w="108" w:type="dxa"/>
            </w:tcMar>
          </w:tcPr>
          <w:p w14:paraId="000001FA" w14:textId="77777777" w:rsidR="00E102A8" w:rsidRDefault="00336443">
            <w:pPr>
              <w:spacing w:after="160" w:line="259" w:lineRule="auto"/>
              <w:rPr>
                <w:rFonts w:ascii="Tahoma" w:eastAsia="Tahoma" w:hAnsi="Tahoma" w:cs="Tahoma"/>
                <w:sz w:val="20"/>
                <w:szCs w:val="20"/>
              </w:rPr>
            </w:pPr>
            <w:r>
              <w:rPr>
                <w:rFonts w:ascii="Tahoma" w:eastAsia="Tahoma" w:hAnsi="Tahoma" w:cs="Tahoma"/>
                <w:sz w:val="20"/>
                <w:szCs w:val="20"/>
              </w:rPr>
              <w:t>CAD (Computer-aided design)</w:t>
            </w:r>
          </w:p>
        </w:tc>
        <w:tc>
          <w:tcPr>
            <w:tcW w:w="2258" w:type="dxa"/>
            <w:tcMar>
              <w:top w:w="0" w:type="dxa"/>
              <w:left w:w="108" w:type="dxa"/>
              <w:bottom w:w="0" w:type="dxa"/>
              <w:right w:w="108" w:type="dxa"/>
            </w:tcMar>
          </w:tcPr>
          <w:p w14:paraId="000001FB" w14:textId="77777777" w:rsidR="00E102A8" w:rsidRDefault="00336443">
            <w:pPr>
              <w:spacing w:after="160" w:line="259" w:lineRule="auto"/>
              <w:rPr>
                <w:rFonts w:ascii="Tahoma" w:eastAsia="Tahoma" w:hAnsi="Tahoma" w:cs="Tahoma"/>
                <w:color w:val="00B050"/>
                <w:sz w:val="20"/>
                <w:szCs w:val="20"/>
              </w:rPr>
            </w:pPr>
            <w:r>
              <w:rPr>
                <w:rFonts w:ascii="Tahoma" w:eastAsia="Tahoma" w:hAnsi="Tahoma" w:cs="Tahoma"/>
                <w:color w:val="00B050"/>
                <w:sz w:val="20"/>
                <w:szCs w:val="20"/>
              </w:rPr>
              <w:t>CAO (conception assistée par ordinateur)</w:t>
            </w:r>
          </w:p>
        </w:tc>
        <w:tc>
          <w:tcPr>
            <w:tcW w:w="2258" w:type="dxa"/>
            <w:tcMar>
              <w:top w:w="0" w:type="dxa"/>
              <w:left w:w="108" w:type="dxa"/>
              <w:bottom w:w="0" w:type="dxa"/>
              <w:right w:w="108" w:type="dxa"/>
            </w:tcMar>
          </w:tcPr>
          <w:p w14:paraId="000001FC" w14:textId="77777777" w:rsidR="00E102A8" w:rsidRDefault="00336443">
            <w:pPr>
              <w:spacing w:after="160" w:line="259" w:lineRule="auto"/>
              <w:rPr>
                <w:rFonts w:ascii="Tahoma" w:eastAsia="Tahoma" w:hAnsi="Tahoma" w:cs="Tahoma"/>
                <w:i/>
                <w:sz w:val="20"/>
                <w:szCs w:val="20"/>
              </w:rPr>
            </w:pPr>
            <w:r>
              <w:rPr>
                <w:rFonts w:ascii="Tahoma" w:eastAsia="Tahoma" w:hAnsi="Tahoma" w:cs="Tahoma"/>
                <w:i/>
                <w:sz w:val="20"/>
                <w:szCs w:val="20"/>
              </w:rPr>
              <w:t>Translate the acronym with its translated equivalent, along with the spelled-out version between brackets.</w:t>
            </w:r>
          </w:p>
        </w:tc>
      </w:tr>
      <w:tr w:rsidR="00E102A8" w14:paraId="5441CC7C" w14:textId="77777777">
        <w:tc>
          <w:tcPr>
            <w:tcW w:w="2257" w:type="dxa"/>
            <w:tcMar>
              <w:top w:w="0" w:type="dxa"/>
              <w:left w:w="108" w:type="dxa"/>
              <w:bottom w:w="0" w:type="dxa"/>
              <w:right w:w="108" w:type="dxa"/>
            </w:tcMar>
          </w:tcPr>
          <w:p w14:paraId="000001FD" w14:textId="0ACB784C" w:rsidR="00E102A8" w:rsidRDefault="00336443">
            <w:pPr>
              <w:spacing w:after="160" w:line="259" w:lineRule="auto"/>
              <w:rPr>
                <w:rFonts w:ascii="Arimo" w:eastAsia="Arimo" w:hAnsi="Arimo" w:cs="Arimo"/>
              </w:rPr>
            </w:pPr>
            <w:r>
              <w:rPr>
                <w:rFonts w:ascii="Tahoma" w:eastAsia="Tahoma" w:hAnsi="Tahoma" w:cs="Tahoma"/>
                <w:i/>
                <w:sz w:val="20"/>
                <w:szCs w:val="20"/>
              </w:rPr>
              <w:t>The spelled</w:t>
            </w:r>
            <w:sdt>
              <w:sdtPr>
                <w:tag w:val="goog_rdk_39"/>
                <w:id w:val="-609665524"/>
              </w:sdtPr>
              <w:sdtEndPr/>
              <w:sdtContent>
                <w:r>
                  <w:rPr>
                    <w:rFonts w:ascii="Tahoma" w:eastAsia="Tahoma" w:hAnsi="Tahoma" w:cs="Tahoma"/>
                    <w:i/>
                    <w:sz w:val="20"/>
                    <w:szCs w:val="20"/>
                  </w:rPr>
                  <w:t>-</w:t>
                </w:r>
              </w:sdtContent>
            </w:sdt>
            <w:r>
              <w:rPr>
                <w:rFonts w:ascii="Tahoma" w:eastAsia="Tahoma" w:hAnsi="Tahoma" w:cs="Tahoma"/>
                <w:i/>
                <w:sz w:val="20"/>
                <w:szCs w:val="20"/>
              </w:rPr>
              <w:t>out term is followed by an acronym between brackets and has a common translation.</w:t>
            </w:r>
          </w:p>
        </w:tc>
        <w:tc>
          <w:tcPr>
            <w:tcW w:w="2257" w:type="dxa"/>
            <w:tcMar>
              <w:top w:w="0" w:type="dxa"/>
              <w:left w:w="108" w:type="dxa"/>
              <w:bottom w:w="0" w:type="dxa"/>
              <w:right w:w="108" w:type="dxa"/>
            </w:tcMar>
          </w:tcPr>
          <w:p w14:paraId="000001FE" w14:textId="77777777" w:rsidR="00E102A8" w:rsidRDefault="00336443">
            <w:pPr>
              <w:spacing w:after="160" w:line="259" w:lineRule="auto"/>
              <w:rPr>
                <w:rFonts w:ascii="Arimo" w:eastAsia="Arimo" w:hAnsi="Arimo" w:cs="Arimo"/>
              </w:rPr>
            </w:pPr>
            <w:r>
              <w:rPr>
                <w:rFonts w:ascii="Tahoma" w:eastAsia="Tahoma" w:hAnsi="Tahoma" w:cs="Tahoma"/>
                <w:sz w:val="20"/>
                <w:szCs w:val="20"/>
              </w:rPr>
              <w:t>Desktop Publishing (DTP)</w:t>
            </w:r>
          </w:p>
        </w:tc>
        <w:tc>
          <w:tcPr>
            <w:tcW w:w="2258" w:type="dxa"/>
            <w:tcMar>
              <w:top w:w="0" w:type="dxa"/>
              <w:left w:w="108" w:type="dxa"/>
              <w:bottom w:w="0" w:type="dxa"/>
              <w:right w:w="108" w:type="dxa"/>
            </w:tcMar>
          </w:tcPr>
          <w:p w14:paraId="000001FF"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Publication assistée par ordinateur (PAO)</w:t>
            </w:r>
          </w:p>
        </w:tc>
        <w:tc>
          <w:tcPr>
            <w:tcW w:w="2258" w:type="dxa"/>
            <w:tcMar>
              <w:top w:w="0" w:type="dxa"/>
              <w:left w:w="108" w:type="dxa"/>
              <w:bottom w:w="0" w:type="dxa"/>
              <w:right w:w="108" w:type="dxa"/>
            </w:tcMar>
          </w:tcPr>
          <w:p w14:paraId="00000200" w14:textId="77777777" w:rsidR="00E102A8" w:rsidRDefault="00336443">
            <w:pPr>
              <w:spacing w:after="160" w:line="259" w:lineRule="auto"/>
              <w:rPr>
                <w:rFonts w:ascii="Arimo" w:eastAsia="Arimo" w:hAnsi="Arimo" w:cs="Arimo"/>
              </w:rPr>
            </w:pPr>
            <w:r>
              <w:rPr>
                <w:rFonts w:ascii="Tahoma" w:eastAsia="Tahoma" w:hAnsi="Tahoma" w:cs="Tahoma"/>
                <w:i/>
                <w:sz w:val="20"/>
                <w:szCs w:val="20"/>
              </w:rPr>
              <w:t xml:space="preserve">If there is a commonly used translated acronym and spelled-out translation, insert the translated version and the acronym between brackets. </w:t>
            </w:r>
          </w:p>
        </w:tc>
      </w:tr>
      <w:tr w:rsidR="00E102A8" w14:paraId="7B4E8BA2" w14:textId="77777777">
        <w:tc>
          <w:tcPr>
            <w:tcW w:w="2257" w:type="dxa"/>
            <w:tcMar>
              <w:top w:w="0" w:type="dxa"/>
              <w:left w:w="108" w:type="dxa"/>
              <w:bottom w:w="0" w:type="dxa"/>
              <w:right w:w="108" w:type="dxa"/>
            </w:tcMar>
          </w:tcPr>
          <w:p w14:paraId="00000201" w14:textId="77777777" w:rsidR="00E102A8" w:rsidRDefault="00336443">
            <w:pPr>
              <w:spacing w:after="160" w:line="259" w:lineRule="auto"/>
              <w:rPr>
                <w:rFonts w:ascii="Arimo" w:eastAsia="Arimo" w:hAnsi="Arimo" w:cs="Arimo"/>
              </w:rPr>
            </w:pPr>
            <w:r>
              <w:rPr>
                <w:rFonts w:ascii="Tahoma" w:eastAsia="Tahoma" w:hAnsi="Tahoma" w:cs="Tahoma"/>
                <w:i/>
                <w:sz w:val="20"/>
                <w:szCs w:val="20"/>
              </w:rPr>
              <w:t>The acronym is not spelled out and has no common translated equivalent.</w:t>
            </w:r>
          </w:p>
        </w:tc>
        <w:tc>
          <w:tcPr>
            <w:tcW w:w="2257" w:type="dxa"/>
            <w:tcMar>
              <w:top w:w="0" w:type="dxa"/>
              <w:left w:w="108" w:type="dxa"/>
              <w:bottom w:w="0" w:type="dxa"/>
              <w:right w:w="108" w:type="dxa"/>
            </w:tcMar>
          </w:tcPr>
          <w:p w14:paraId="00000202" w14:textId="77777777" w:rsidR="00E102A8" w:rsidRDefault="00336443">
            <w:pPr>
              <w:spacing w:after="160" w:line="259" w:lineRule="auto"/>
              <w:rPr>
                <w:rFonts w:ascii="Arimo" w:eastAsia="Arimo" w:hAnsi="Arimo" w:cs="Arimo"/>
              </w:rPr>
            </w:pPr>
            <w:r>
              <w:rPr>
                <w:rFonts w:ascii="Tahoma" w:eastAsia="Tahoma" w:hAnsi="Tahoma" w:cs="Tahoma"/>
                <w:sz w:val="20"/>
                <w:szCs w:val="20"/>
              </w:rPr>
              <w:t>OLE</w:t>
            </w:r>
          </w:p>
        </w:tc>
        <w:tc>
          <w:tcPr>
            <w:tcW w:w="2258" w:type="dxa"/>
            <w:tcMar>
              <w:top w:w="0" w:type="dxa"/>
              <w:left w:w="108" w:type="dxa"/>
              <w:bottom w:w="0" w:type="dxa"/>
              <w:right w:w="108" w:type="dxa"/>
            </w:tcMar>
          </w:tcPr>
          <w:p w14:paraId="00000203"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OLE</w:t>
            </w:r>
          </w:p>
        </w:tc>
        <w:tc>
          <w:tcPr>
            <w:tcW w:w="2258" w:type="dxa"/>
            <w:tcMar>
              <w:top w:w="0" w:type="dxa"/>
              <w:left w:w="108" w:type="dxa"/>
              <w:bottom w:w="0" w:type="dxa"/>
              <w:right w:w="108" w:type="dxa"/>
            </w:tcMar>
          </w:tcPr>
          <w:p w14:paraId="00000204" w14:textId="77777777" w:rsidR="00E102A8" w:rsidRDefault="00336443">
            <w:pPr>
              <w:spacing w:after="160" w:line="259" w:lineRule="auto"/>
              <w:rPr>
                <w:rFonts w:ascii="Arimo" w:eastAsia="Arimo" w:hAnsi="Arimo" w:cs="Arimo"/>
              </w:rPr>
            </w:pPr>
            <w:r>
              <w:rPr>
                <w:rFonts w:ascii="Tahoma" w:eastAsia="Tahoma" w:hAnsi="Tahoma" w:cs="Tahoma"/>
                <w:i/>
                <w:sz w:val="20"/>
                <w:szCs w:val="20"/>
              </w:rPr>
              <w:t>Keep the acronym in English only.</w:t>
            </w:r>
          </w:p>
        </w:tc>
      </w:tr>
      <w:tr w:rsidR="00E102A8" w14:paraId="0F4FB6D9" w14:textId="77777777">
        <w:tc>
          <w:tcPr>
            <w:tcW w:w="2257" w:type="dxa"/>
            <w:tcMar>
              <w:top w:w="0" w:type="dxa"/>
              <w:left w:w="108" w:type="dxa"/>
              <w:bottom w:w="0" w:type="dxa"/>
              <w:right w:w="108" w:type="dxa"/>
            </w:tcMar>
          </w:tcPr>
          <w:p w14:paraId="00000205" w14:textId="77777777" w:rsidR="00E102A8" w:rsidRDefault="00336443">
            <w:pPr>
              <w:spacing w:after="160" w:line="259" w:lineRule="auto"/>
              <w:rPr>
                <w:rFonts w:ascii="Arimo" w:eastAsia="Arimo" w:hAnsi="Arimo" w:cs="Arimo"/>
              </w:rPr>
            </w:pPr>
            <w:r>
              <w:rPr>
                <w:rFonts w:ascii="Tahoma" w:eastAsia="Tahoma" w:hAnsi="Tahoma" w:cs="Tahoma"/>
                <w:i/>
                <w:sz w:val="20"/>
                <w:szCs w:val="20"/>
              </w:rPr>
              <w:t>The acronym is not spelled out and has a common translated equivalent.</w:t>
            </w:r>
          </w:p>
        </w:tc>
        <w:tc>
          <w:tcPr>
            <w:tcW w:w="2257" w:type="dxa"/>
            <w:tcMar>
              <w:top w:w="0" w:type="dxa"/>
              <w:left w:w="108" w:type="dxa"/>
              <w:bottom w:w="0" w:type="dxa"/>
              <w:right w:w="108" w:type="dxa"/>
            </w:tcMar>
          </w:tcPr>
          <w:p w14:paraId="00000206" w14:textId="77777777" w:rsidR="00E102A8" w:rsidRDefault="00336443">
            <w:pPr>
              <w:spacing w:after="160" w:line="259" w:lineRule="auto"/>
              <w:rPr>
                <w:rFonts w:ascii="Arimo" w:eastAsia="Arimo" w:hAnsi="Arimo" w:cs="Arimo"/>
              </w:rPr>
            </w:pPr>
            <w:r>
              <w:rPr>
                <w:rFonts w:ascii="Tahoma" w:eastAsia="Tahoma" w:hAnsi="Tahoma" w:cs="Tahoma"/>
                <w:sz w:val="20"/>
                <w:szCs w:val="20"/>
              </w:rPr>
              <w:t>NATO</w:t>
            </w:r>
          </w:p>
        </w:tc>
        <w:tc>
          <w:tcPr>
            <w:tcW w:w="2258" w:type="dxa"/>
            <w:tcMar>
              <w:top w:w="0" w:type="dxa"/>
              <w:left w:w="108" w:type="dxa"/>
              <w:bottom w:w="0" w:type="dxa"/>
              <w:right w:w="108" w:type="dxa"/>
            </w:tcMar>
          </w:tcPr>
          <w:p w14:paraId="00000207" w14:textId="77777777" w:rsidR="00E102A8" w:rsidRDefault="00336443">
            <w:pPr>
              <w:spacing w:after="160" w:line="259" w:lineRule="auto"/>
              <w:rPr>
                <w:rFonts w:ascii="Arimo" w:eastAsia="Arimo" w:hAnsi="Arimo" w:cs="Arimo"/>
                <w:color w:val="00B050"/>
              </w:rPr>
            </w:pPr>
            <w:r>
              <w:rPr>
                <w:rFonts w:ascii="Tahoma" w:eastAsia="Tahoma" w:hAnsi="Tahoma" w:cs="Tahoma"/>
                <w:color w:val="00B050"/>
                <w:sz w:val="20"/>
                <w:szCs w:val="20"/>
              </w:rPr>
              <w:t>OTAN</w:t>
            </w:r>
          </w:p>
        </w:tc>
        <w:tc>
          <w:tcPr>
            <w:tcW w:w="2258" w:type="dxa"/>
            <w:tcMar>
              <w:top w:w="0" w:type="dxa"/>
              <w:left w:w="108" w:type="dxa"/>
              <w:bottom w:w="0" w:type="dxa"/>
              <w:right w:w="108" w:type="dxa"/>
            </w:tcMar>
          </w:tcPr>
          <w:p w14:paraId="00000208" w14:textId="77777777" w:rsidR="00E102A8" w:rsidRDefault="00336443">
            <w:pPr>
              <w:spacing w:after="160" w:line="259" w:lineRule="auto"/>
              <w:rPr>
                <w:rFonts w:ascii="Arimo" w:eastAsia="Arimo" w:hAnsi="Arimo" w:cs="Arimo"/>
              </w:rPr>
            </w:pPr>
            <w:r>
              <w:rPr>
                <w:rFonts w:ascii="Tahoma" w:eastAsia="Tahoma" w:hAnsi="Tahoma" w:cs="Tahoma"/>
                <w:i/>
                <w:sz w:val="20"/>
                <w:szCs w:val="20"/>
              </w:rPr>
              <w:t>Use the translated acronym only.</w:t>
            </w:r>
          </w:p>
        </w:tc>
      </w:tr>
    </w:tbl>
    <w:p w14:paraId="00000209" w14:textId="77777777" w:rsidR="00E102A8" w:rsidRDefault="00E102A8">
      <w:pPr>
        <w:spacing w:after="0"/>
      </w:pPr>
    </w:p>
    <w:p w14:paraId="0000020A" w14:textId="40777E78" w:rsidR="00E102A8" w:rsidRDefault="00336443">
      <w:pPr>
        <w:pStyle w:val="Titre2"/>
      </w:pPr>
      <w:r>
        <w:br w:type="page"/>
      </w:r>
      <w:bookmarkStart w:id="36" w:name="_Toc66719648"/>
      <w:r>
        <w:lastRenderedPageBreak/>
        <w:t>Numbers</w:t>
      </w:r>
      <w:bookmarkEnd w:id="36"/>
    </w:p>
    <w:p w14:paraId="0000020B" w14:textId="77777777" w:rsidR="00E102A8" w:rsidRDefault="00336443">
      <w:r>
        <w:t>Numbers should be written in full:</w:t>
      </w:r>
    </w:p>
    <w:p w14:paraId="0000020C" w14:textId="77777777" w:rsidR="00E102A8" w:rsidRDefault="00336443">
      <w:pPr>
        <w:numPr>
          <w:ilvl w:val="0"/>
          <w:numId w:val="7"/>
        </w:numPr>
      </w:pPr>
      <w:r>
        <w:t>When used as nouns</w:t>
      </w:r>
    </w:p>
    <w:p w14:paraId="0000020D" w14:textId="77777777" w:rsidR="00E102A8" w:rsidRDefault="00336443">
      <w:pPr>
        <w:numPr>
          <w:ilvl w:val="0"/>
          <w:numId w:val="7"/>
        </w:numPr>
      </w:pPr>
      <w:r>
        <w:t>When at the beginning of a sentence</w:t>
      </w:r>
    </w:p>
    <w:p w14:paraId="0000020E" w14:textId="77777777" w:rsidR="00E102A8" w:rsidRDefault="00336443">
      <w:pPr>
        <w:numPr>
          <w:ilvl w:val="0"/>
          <w:numId w:val="7"/>
        </w:numPr>
      </w:pPr>
      <w:r>
        <w:t>When appearing alone and representing simple quantities, usually the numbers up to 9.</w:t>
      </w:r>
    </w:p>
    <w:p w14:paraId="0000020F" w14:textId="77777777" w:rsidR="00E102A8" w:rsidRDefault="00336443">
      <w:pPr>
        <w:numPr>
          <w:ilvl w:val="0"/>
          <w:numId w:val="7"/>
        </w:numPr>
      </w:pPr>
      <w:r>
        <w:t>In expressions like “in the 80s”.</w:t>
      </w:r>
    </w:p>
    <w:p w14:paraId="00000210" w14:textId="77777777" w:rsidR="00E102A8" w:rsidRDefault="00336443">
      <w:r>
        <w:t>Dates, large numbers, ages, document references (paragraph, page, etc.) should be written as numbers.</w:t>
      </w:r>
    </w:p>
    <w:p w14:paraId="00000211" w14:textId="77777777" w:rsidR="00E102A8" w:rsidRDefault="00336443">
      <w:r>
        <w:t>Remember to replace the decimal point by a comma and the thousand separator by a dot.</w:t>
      </w:r>
    </w:p>
    <w:tbl>
      <w:tblPr>
        <w:tblStyle w:val="afff2"/>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00265304" w14:textId="77777777">
        <w:tc>
          <w:tcPr>
            <w:tcW w:w="2952" w:type="dxa"/>
            <w:shd w:val="clear" w:color="auto" w:fill="FFFFFF"/>
          </w:tcPr>
          <w:p w14:paraId="00000212" w14:textId="77777777" w:rsidR="00E102A8" w:rsidRDefault="00336443">
            <w:pPr>
              <w:rPr>
                <w:b/>
              </w:rPr>
            </w:pPr>
            <w:r>
              <w:rPr>
                <w:b/>
              </w:rPr>
              <w:t>English</w:t>
            </w:r>
          </w:p>
        </w:tc>
        <w:tc>
          <w:tcPr>
            <w:tcW w:w="2952" w:type="dxa"/>
            <w:shd w:val="clear" w:color="auto" w:fill="FFFFFF"/>
          </w:tcPr>
          <w:p w14:paraId="00000213" w14:textId="77777777" w:rsidR="00E102A8" w:rsidRDefault="00336443">
            <w:pPr>
              <w:rPr>
                <w:b/>
              </w:rPr>
            </w:pPr>
            <w:r>
              <w:rPr>
                <w:b/>
              </w:rPr>
              <w:t>Incorrect translation</w:t>
            </w:r>
          </w:p>
        </w:tc>
        <w:tc>
          <w:tcPr>
            <w:tcW w:w="2952" w:type="dxa"/>
            <w:shd w:val="clear" w:color="auto" w:fill="FFFFFF"/>
          </w:tcPr>
          <w:p w14:paraId="00000214" w14:textId="77777777" w:rsidR="00E102A8" w:rsidRDefault="00336443">
            <w:pPr>
              <w:rPr>
                <w:b/>
              </w:rPr>
            </w:pPr>
            <w:r>
              <w:rPr>
                <w:b/>
              </w:rPr>
              <w:t>Correct translation</w:t>
            </w:r>
          </w:p>
        </w:tc>
      </w:tr>
      <w:tr w:rsidR="00E102A8" w14:paraId="594B6C0F" w14:textId="77777777">
        <w:tc>
          <w:tcPr>
            <w:tcW w:w="2952" w:type="dxa"/>
            <w:shd w:val="clear" w:color="auto" w:fill="FFFFFF"/>
          </w:tcPr>
          <w:p w14:paraId="00000215" w14:textId="77777777" w:rsidR="00E102A8" w:rsidRDefault="00336443">
            <w:r>
              <w:t>0.25</w:t>
            </w:r>
          </w:p>
        </w:tc>
        <w:tc>
          <w:tcPr>
            <w:tcW w:w="2952" w:type="dxa"/>
            <w:shd w:val="clear" w:color="auto" w:fill="FFFFFF"/>
          </w:tcPr>
          <w:p w14:paraId="00000216" w14:textId="77777777" w:rsidR="00E102A8" w:rsidRDefault="00336443">
            <w:pPr>
              <w:rPr>
                <w:color w:val="FF0000"/>
              </w:rPr>
            </w:pPr>
            <w:r>
              <w:rPr>
                <w:color w:val="FF0000"/>
              </w:rPr>
              <w:t>0.25</w:t>
            </w:r>
          </w:p>
        </w:tc>
        <w:tc>
          <w:tcPr>
            <w:tcW w:w="2952" w:type="dxa"/>
            <w:shd w:val="clear" w:color="auto" w:fill="FFFFFF"/>
          </w:tcPr>
          <w:p w14:paraId="00000217" w14:textId="77777777" w:rsidR="00E102A8" w:rsidRDefault="00336443">
            <w:pPr>
              <w:rPr>
                <w:color w:val="00B050"/>
              </w:rPr>
            </w:pPr>
            <w:r>
              <w:rPr>
                <w:color w:val="00B050"/>
              </w:rPr>
              <w:t>0,25</w:t>
            </w:r>
          </w:p>
        </w:tc>
      </w:tr>
      <w:tr w:rsidR="00E102A8" w14:paraId="3D7D70B7" w14:textId="77777777">
        <w:tc>
          <w:tcPr>
            <w:tcW w:w="2952" w:type="dxa"/>
            <w:shd w:val="clear" w:color="auto" w:fill="FFFFFF"/>
          </w:tcPr>
          <w:p w14:paraId="00000218" w14:textId="77777777" w:rsidR="00E102A8" w:rsidRDefault="00336443">
            <w:r>
              <w:t>1,254.28</w:t>
            </w:r>
          </w:p>
        </w:tc>
        <w:tc>
          <w:tcPr>
            <w:tcW w:w="2952" w:type="dxa"/>
            <w:shd w:val="clear" w:color="auto" w:fill="FFFFFF"/>
          </w:tcPr>
          <w:p w14:paraId="00000219" w14:textId="77777777" w:rsidR="00E102A8" w:rsidRDefault="00336443">
            <w:pPr>
              <w:rPr>
                <w:color w:val="FF0000"/>
              </w:rPr>
            </w:pPr>
            <w:r>
              <w:rPr>
                <w:color w:val="FF0000"/>
              </w:rPr>
              <w:t>1,254.28</w:t>
            </w:r>
          </w:p>
        </w:tc>
        <w:tc>
          <w:tcPr>
            <w:tcW w:w="2952" w:type="dxa"/>
            <w:shd w:val="clear" w:color="auto" w:fill="FFFFFF"/>
          </w:tcPr>
          <w:p w14:paraId="0000021A" w14:textId="77777777" w:rsidR="00E102A8" w:rsidRDefault="00336443">
            <w:pPr>
              <w:rPr>
                <w:color w:val="00B050"/>
              </w:rPr>
            </w:pPr>
            <w:r>
              <w:rPr>
                <w:color w:val="00B050"/>
              </w:rPr>
              <w:t>1 254,28</w:t>
            </w:r>
          </w:p>
        </w:tc>
      </w:tr>
      <w:tr w:rsidR="00E102A8" w14:paraId="1059E89C" w14:textId="77777777">
        <w:tc>
          <w:tcPr>
            <w:tcW w:w="2952" w:type="dxa"/>
            <w:shd w:val="clear" w:color="auto" w:fill="FFFFFF"/>
          </w:tcPr>
          <w:p w14:paraId="0000021B" w14:textId="77777777" w:rsidR="00E102A8" w:rsidRDefault="00336443">
            <w:r>
              <w:t>18,567</w:t>
            </w:r>
          </w:p>
        </w:tc>
        <w:tc>
          <w:tcPr>
            <w:tcW w:w="2952" w:type="dxa"/>
            <w:shd w:val="clear" w:color="auto" w:fill="FFFFFF"/>
          </w:tcPr>
          <w:p w14:paraId="0000021C" w14:textId="77777777" w:rsidR="00E102A8" w:rsidRDefault="00336443">
            <w:pPr>
              <w:rPr>
                <w:color w:val="FF0000"/>
              </w:rPr>
            </w:pPr>
            <w:r>
              <w:rPr>
                <w:color w:val="FF0000"/>
              </w:rPr>
              <w:t>18,567</w:t>
            </w:r>
          </w:p>
        </w:tc>
        <w:tc>
          <w:tcPr>
            <w:tcW w:w="2952" w:type="dxa"/>
            <w:shd w:val="clear" w:color="auto" w:fill="FFFFFF"/>
          </w:tcPr>
          <w:p w14:paraId="0000021D" w14:textId="77777777" w:rsidR="00E102A8" w:rsidRDefault="00336443">
            <w:pPr>
              <w:rPr>
                <w:color w:val="00B050"/>
              </w:rPr>
            </w:pPr>
            <w:r>
              <w:rPr>
                <w:color w:val="00B050"/>
              </w:rPr>
              <w:t>18 567</w:t>
            </w:r>
          </w:p>
        </w:tc>
      </w:tr>
      <w:tr w:rsidR="00E102A8" w14:paraId="643D7120" w14:textId="77777777">
        <w:tc>
          <w:tcPr>
            <w:tcW w:w="2952" w:type="dxa"/>
            <w:shd w:val="clear" w:color="auto" w:fill="FFFFFF"/>
          </w:tcPr>
          <w:p w14:paraId="0000021E" w14:textId="77777777" w:rsidR="00E102A8" w:rsidRDefault="00336443">
            <w:r>
              <w:t>8,990,500</w:t>
            </w:r>
          </w:p>
        </w:tc>
        <w:tc>
          <w:tcPr>
            <w:tcW w:w="2952" w:type="dxa"/>
            <w:shd w:val="clear" w:color="auto" w:fill="FFFFFF"/>
          </w:tcPr>
          <w:p w14:paraId="0000021F" w14:textId="77777777" w:rsidR="00E102A8" w:rsidRDefault="00336443">
            <w:pPr>
              <w:rPr>
                <w:color w:val="FF0000"/>
              </w:rPr>
            </w:pPr>
            <w:r>
              <w:rPr>
                <w:color w:val="FF0000"/>
              </w:rPr>
              <w:t>8,990,500</w:t>
            </w:r>
          </w:p>
        </w:tc>
        <w:tc>
          <w:tcPr>
            <w:tcW w:w="2952" w:type="dxa"/>
            <w:shd w:val="clear" w:color="auto" w:fill="FFFFFF"/>
          </w:tcPr>
          <w:p w14:paraId="00000220" w14:textId="77777777" w:rsidR="00E102A8" w:rsidRDefault="00336443">
            <w:pPr>
              <w:rPr>
                <w:color w:val="00B050"/>
              </w:rPr>
            </w:pPr>
            <w:r>
              <w:rPr>
                <w:color w:val="00B050"/>
              </w:rPr>
              <w:t>8 990 500</w:t>
            </w:r>
          </w:p>
        </w:tc>
      </w:tr>
    </w:tbl>
    <w:p w14:paraId="00000221" w14:textId="77777777" w:rsidR="00E102A8" w:rsidRDefault="00336443">
      <w:r>
        <w:t>Note: Avoid mixing numerical and alphabetical forms.</w:t>
      </w:r>
    </w:p>
    <w:p w14:paraId="00000222" w14:textId="34A519E8" w:rsidR="00E102A8" w:rsidRDefault="00336443">
      <w:pPr>
        <w:pStyle w:val="Titre2"/>
      </w:pPr>
      <w:bookmarkStart w:id="37" w:name="_Toc66719649"/>
      <w:r>
        <w:t>Units of Measure</w:t>
      </w:r>
      <w:bookmarkEnd w:id="37"/>
    </w:p>
    <w:p w14:paraId="00000223" w14:textId="77777777" w:rsidR="00E102A8" w:rsidRDefault="00336443">
      <w:r>
        <w:t>Units of measure should be separated from the preceding number by a non-breaking space, e.g. 533 MHz.</w:t>
      </w:r>
    </w:p>
    <w:p w14:paraId="00000224" w14:textId="104E718C" w:rsidR="00E102A8" w:rsidRDefault="00336443">
      <w:r>
        <w:t xml:space="preserve">If the content includes units of measures that do not apply to </w:t>
      </w:r>
      <w:sdt>
        <w:sdtPr>
          <w:tag w:val="goog_rdk_42"/>
          <w:id w:val="609098838"/>
        </w:sdtPr>
        <w:sdtEndPr/>
        <w:sdtContent>
          <w:r>
            <w:t>French</w:t>
          </w:r>
        </w:sdtContent>
      </w:sdt>
      <w:r>
        <w:t xml:space="preserve">, for example imperial system ones, you might be instructed to either add converted value of the system that applies to </w:t>
      </w:r>
      <w:sdt>
        <w:sdtPr>
          <w:tag w:val="goog_rdk_44"/>
          <w:id w:val="-1994781082"/>
        </w:sdtPr>
        <w:sdtEndPr/>
        <w:sdtContent>
          <w:r>
            <w:t>French</w:t>
          </w:r>
        </w:sdtContent>
      </w:sdt>
      <w:r>
        <w:t xml:space="preserve"> first and leave the original one in brackets, or to convert the value into its metric equivalent, based on the project requirements. Use the following table for reference.</w:t>
      </w:r>
    </w:p>
    <w:tbl>
      <w:tblPr>
        <w:tblStyle w:val="afff3"/>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4F548858" w14:textId="77777777">
        <w:tc>
          <w:tcPr>
            <w:tcW w:w="4428" w:type="dxa"/>
            <w:shd w:val="clear" w:color="auto" w:fill="FFFFFF"/>
          </w:tcPr>
          <w:p w14:paraId="00000225" w14:textId="77777777" w:rsidR="00E102A8" w:rsidRDefault="00336443">
            <w:pPr>
              <w:rPr>
                <w:b/>
              </w:rPr>
            </w:pPr>
            <w:r>
              <w:rPr>
                <w:b/>
              </w:rPr>
              <w:t>Imperial</w:t>
            </w:r>
          </w:p>
        </w:tc>
        <w:tc>
          <w:tcPr>
            <w:tcW w:w="4428" w:type="dxa"/>
            <w:shd w:val="clear" w:color="auto" w:fill="FFFFFF"/>
          </w:tcPr>
          <w:p w14:paraId="00000226" w14:textId="77777777" w:rsidR="00E102A8" w:rsidRDefault="00336443">
            <w:pPr>
              <w:rPr>
                <w:b/>
              </w:rPr>
            </w:pPr>
            <w:r>
              <w:rPr>
                <w:b/>
              </w:rPr>
              <w:t>Metric</w:t>
            </w:r>
          </w:p>
        </w:tc>
      </w:tr>
      <w:tr w:rsidR="00E102A8" w14:paraId="78FF8224" w14:textId="77777777">
        <w:tc>
          <w:tcPr>
            <w:tcW w:w="4428" w:type="dxa"/>
            <w:shd w:val="clear" w:color="auto" w:fill="FFFFFF"/>
          </w:tcPr>
          <w:p w14:paraId="00000227" w14:textId="77777777" w:rsidR="00E102A8" w:rsidRDefault="00336443">
            <w:r>
              <w:t>1 inch (”, in)</w:t>
            </w:r>
          </w:p>
        </w:tc>
        <w:tc>
          <w:tcPr>
            <w:tcW w:w="4428" w:type="dxa"/>
            <w:shd w:val="clear" w:color="auto" w:fill="FFFFFF"/>
          </w:tcPr>
          <w:p w14:paraId="00000228" w14:textId="77777777" w:rsidR="00E102A8" w:rsidRDefault="00336443">
            <w:r>
              <w:t>2,54 cm</w:t>
            </w:r>
          </w:p>
        </w:tc>
      </w:tr>
      <w:tr w:rsidR="00E102A8" w14:paraId="7D3087AD" w14:textId="77777777">
        <w:tc>
          <w:tcPr>
            <w:tcW w:w="4428" w:type="dxa"/>
            <w:shd w:val="clear" w:color="auto" w:fill="FFFFFF"/>
          </w:tcPr>
          <w:p w14:paraId="00000229" w14:textId="77777777" w:rsidR="00E102A8" w:rsidRDefault="00336443">
            <w:r>
              <w:t>1 foot (ft.)</w:t>
            </w:r>
          </w:p>
        </w:tc>
        <w:tc>
          <w:tcPr>
            <w:tcW w:w="4428" w:type="dxa"/>
            <w:shd w:val="clear" w:color="auto" w:fill="FFFFFF"/>
          </w:tcPr>
          <w:p w14:paraId="0000022A" w14:textId="77777777" w:rsidR="00E102A8" w:rsidRDefault="00336443">
            <w:r>
              <w:t>30,48 cm</w:t>
            </w:r>
          </w:p>
        </w:tc>
      </w:tr>
      <w:tr w:rsidR="00E102A8" w14:paraId="49D1E791" w14:textId="77777777">
        <w:tc>
          <w:tcPr>
            <w:tcW w:w="4428" w:type="dxa"/>
            <w:shd w:val="clear" w:color="auto" w:fill="FFFFFF"/>
          </w:tcPr>
          <w:p w14:paraId="0000022B" w14:textId="77777777" w:rsidR="00E102A8" w:rsidRDefault="00336443">
            <w:r>
              <w:t>1 yard (yd.)</w:t>
            </w:r>
          </w:p>
        </w:tc>
        <w:tc>
          <w:tcPr>
            <w:tcW w:w="4428" w:type="dxa"/>
            <w:shd w:val="clear" w:color="auto" w:fill="FFFFFF"/>
          </w:tcPr>
          <w:p w14:paraId="0000022C" w14:textId="77777777" w:rsidR="00E102A8" w:rsidRDefault="00336443">
            <w:r>
              <w:t>91,44 cm</w:t>
            </w:r>
          </w:p>
        </w:tc>
      </w:tr>
      <w:tr w:rsidR="00E102A8" w14:paraId="14AD78ED" w14:textId="77777777">
        <w:tc>
          <w:tcPr>
            <w:tcW w:w="4428" w:type="dxa"/>
            <w:shd w:val="clear" w:color="auto" w:fill="FFFFFF"/>
          </w:tcPr>
          <w:p w14:paraId="0000022D" w14:textId="77777777" w:rsidR="00E102A8" w:rsidRDefault="00336443">
            <w:r>
              <w:t>1 mile (m, ml)</w:t>
            </w:r>
          </w:p>
        </w:tc>
        <w:tc>
          <w:tcPr>
            <w:tcW w:w="4428" w:type="dxa"/>
            <w:shd w:val="clear" w:color="auto" w:fill="FFFFFF"/>
          </w:tcPr>
          <w:p w14:paraId="0000022E" w14:textId="77777777" w:rsidR="00E102A8" w:rsidRDefault="00336443">
            <w:r>
              <w:t>1,609 km</w:t>
            </w:r>
          </w:p>
        </w:tc>
      </w:tr>
      <w:tr w:rsidR="00E102A8" w14:paraId="5E04C801" w14:textId="77777777">
        <w:tc>
          <w:tcPr>
            <w:tcW w:w="4428" w:type="dxa"/>
            <w:shd w:val="clear" w:color="auto" w:fill="FFFFFF"/>
          </w:tcPr>
          <w:p w14:paraId="0000022F" w14:textId="77777777" w:rsidR="00E102A8" w:rsidRDefault="00336443">
            <w:r>
              <w:t>1 pint (pt.)</w:t>
            </w:r>
          </w:p>
        </w:tc>
        <w:tc>
          <w:tcPr>
            <w:tcW w:w="4428" w:type="dxa"/>
            <w:shd w:val="clear" w:color="auto" w:fill="FFFFFF"/>
          </w:tcPr>
          <w:p w14:paraId="00000230" w14:textId="77777777" w:rsidR="00E102A8" w:rsidRDefault="00336443">
            <w:r>
              <w:t>0,57 l</w:t>
            </w:r>
          </w:p>
        </w:tc>
      </w:tr>
      <w:tr w:rsidR="00E102A8" w14:paraId="7879B922" w14:textId="77777777">
        <w:tc>
          <w:tcPr>
            <w:tcW w:w="4428" w:type="dxa"/>
            <w:shd w:val="clear" w:color="auto" w:fill="FFFFFF"/>
          </w:tcPr>
          <w:p w14:paraId="00000231" w14:textId="77777777" w:rsidR="00E102A8" w:rsidRDefault="00336443">
            <w:r>
              <w:t>1 quart (qtr.)</w:t>
            </w:r>
          </w:p>
        </w:tc>
        <w:tc>
          <w:tcPr>
            <w:tcW w:w="4428" w:type="dxa"/>
            <w:shd w:val="clear" w:color="auto" w:fill="FFFFFF"/>
          </w:tcPr>
          <w:p w14:paraId="00000232" w14:textId="77777777" w:rsidR="00E102A8" w:rsidRDefault="00336443">
            <w:r>
              <w:t>1,136 l</w:t>
            </w:r>
          </w:p>
        </w:tc>
      </w:tr>
      <w:tr w:rsidR="00E102A8" w14:paraId="70C04755" w14:textId="77777777">
        <w:tc>
          <w:tcPr>
            <w:tcW w:w="4428" w:type="dxa"/>
            <w:shd w:val="clear" w:color="auto" w:fill="FFFFFF"/>
          </w:tcPr>
          <w:p w14:paraId="00000233" w14:textId="77777777" w:rsidR="00E102A8" w:rsidRDefault="00336443">
            <w:r>
              <w:t>1 gallon (g, gal)</w:t>
            </w:r>
          </w:p>
        </w:tc>
        <w:tc>
          <w:tcPr>
            <w:tcW w:w="4428" w:type="dxa"/>
            <w:shd w:val="clear" w:color="auto" w:fill="FFFFFF"/>
          </w:tcPr>
          <w:p w14:paraId="00000234" w14:textId="77777777" w:rsidR="00E102A8" w:rsidRDefault="00336443">
            <w:r>
              <w:t>4,546 l</w:t>
            </w:r>
          </w:p>
        </w:tc>
      </w:tr>
      <w:tr w:rsidR="00E102A8" w14:paraId="1B7D7CFF" w14:textId="77777777">
        <w:tc>
          <w:tcPr>
            <w:tcW w:w="4428" w:type="dxa"/>
            <w:shd w:val="clear" w:color="auto" w:fill="FFFFFF"/>
          </w:tcPr>
          <w:p w14:paraId="00000235" w14:textId="77777777" w:rsidR="00E102A8" w:rsidRDefault="00336443">
            <w:r>
              <w:t>1 ounce (oz.)</w:t>
            </w:r>
          </w:p>
        </w:tc>
        <w:tc>
          <w:tcPr>
            <w:tcW w:w="4428" w:type="dxa"/>
            <w:shd w:val="clear" w:color="auto" w:fill="FFFFFF"/>
          </w:tcPr>
          <w:p w14:paraId="00000236" w14:textId="77777777" w:rsidR="00E102A8" w:rsidRDefault="00336443">
            <w:r>
              <w:t>28,349 g</w:t>
            </w:r>
          </w:p>
        </w:tc>
      </w:tr>
      <w:tr w:rsidR="00E102A8" w14:paraId="3830F284" w14:textId="77777777">
        <w:tc>
          <w:tcPr>
            <w:tcW w:w="4428" w:type="dxa"/>
            <w:shd w:val="clear" w:color="auto" w:fill="FFFFFF"/>
          </w:tcPr>
          <w:p w14:paraId="00000237" w14:textId="77777777" w:rsidR="00E102A8" w:rsidRDefault="00336443">
            <w:r>
              <w:lastRenderedPageBreak/>
              <w:t>1 pound (lb.)</w:t>
            </w:r>
          </w:p>
        </w:tc>
        <w:tc>
          <w:tcPr>
            <w:tcW w:w="4428" w:type="dxa"/>
            <w:shd w:val="clear" w:color="auto" w:fill="FFFFFF"/>
          </w:tcPr>
          <w:p w14:paraId="00000238" w14:textId="77777777" w:rsidR="00E102A8" w:rsidRDefault="00336443">
            <w:r>
              <w:t>453,59 g</w:t>
            </w:r>
          </w:p>
        </w:tc>
      </w:tr>
      <w:tr w:rsidR="00E102A8" w14:paraId="48D48E6A" w14:textId="77777777">
        <w:tc>
          <w:tcPr>
            <w:tcW w:w="4428" w:type="dxa"/>
            <w:shd w:val="clear" w:color="auto" w:fill="FFFFFF"/>
          </w:tcPr>
          <w:p w14:paraId="00000239" w14:textId="77777777" w:rsidR="00E102A8" w:rsidRDefault="00336443">
            <w:r>
              <w:t>1 stone (st)</w:t>
            </w:r>
          </w:p>
        </w:tc>
        <w:tc>
          <w:tcPr>
            <w:tcW w:w="4428" w:type="dxa"/>
            <w:shd w:val="clear" w:color="auto" w:fill="FFFFFF"/>
          </w:tcPr>
          <w:p w14:paraId="0000023A" w14:textId="77777777" w:rsidR="00E102A8" w:rsidRDefault="00336443">
            <w:r>
              <w:t>6,348 kg</w:t>
            </w:r>
          </w:p>
        </w:tc>
      </w:tr>
      <w:tr w:rsidR="00E102A8" w14:paraId="1D6857E5" w14:textId="77777777">
        <w:tc>
          <w:tcPr>
            <w:tcW w:w="4428" w:type="dxa"/>
            <w:shd w:val="clear" w:color="auto" w:fill="FFFFFF"/>
          </w:tcPr>
          <w:p w14:paraId="0000023B" w14:textId="77777777" w:rsidR="00E102A8" w:rsidRDefault="00336443">
            <w:r>
              <w:t>1 ton (t)</w:t>
            </w:r>
          </w:p>
        </w:tc>
        <w:tc>
          <w:tcPr>
            <w:tcW w:w="4428" w:type="dxa"/>
            <w:shd w:val="clear" w:color="auto" w:fill="FFFFFF"/>
          </w:tcPr>
          <w:p w14:paraId="0000023C" w14:textId="77777777" w:rsidR="00E102A8" w:rsidRDefault="00336443">
            <w:r>
              <w:t>1 016 kg</w:t>
            </w:r>
          </w:p>
        </w:tc>
      </w:tr>
    </w:tbl>
    <w:p w14:paraId="0000023D" w14:textId="77777777" w:rsidR="00E102A8" w:rsidRDefault="00336443">
      <w:r>
        <w:t>Note: monitor sizes are always expressed in inches and represent, therefore, one of the few exceptions.</w:t>
      </w:r>
    </w:p>
    <w:p w14:paraId="0000023E" w14:textId="77777777" w:rsidR="00E102A8" w:rsidRDefault="00E102A8"/>
    <w:p w14:paraId="0000023F" w14:textId="77777777" w:rsidR="00E102A8" w:rsidRDefault="00336443">
      <w:pPr>
        <w:rPr>
          <w:b/>
        </w:rPr>
      </w:pPr>
      <w:r>
        <w:t>Here is a list of some current units of measure and their French equivalents:</w:t>
      </w:r>
    </w:p>
    <w:tbl>
      <w:tblPr>
        <w:tblStyle w:val="afff4"/>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2"/>
        <w:gridCol w:w="2952"/>
        <w:gridCol w:w="2952"/>
      </w:tblGrid>
      <w:tr w:rsidR="00E102A8" w14:paraId="4700A86F" w14:textId="77777777">
        <w:tc>
          <w:tcPr>
            <w:tcW w:w="2952" w:type="dxa"/>
            <w:shd w:val="clear" w:color="auto" w:fill="FFFFFF"/>
          </w:tcPr>
          <w:p w14:paraId="00000240" w14:textId="77777777" w:rsidR="00E102A8" w:rsidRDefault="00336443">
            <w:pPr>
              <w:rPr>
                <w:b/>
              </w:rPr>
            </w:pPr>
            <w:r>
              <w:rPr>
                <w:b/>
              </w:rPr>
              <w:t xml:space="preserve">English </w:t>
            </w:r>
          </w:p>
        </w:tc>
        <w:tc>
          <w:tcPr>
            <w:tcW w:w="2952" w:type="dxa"/>
            <w:shd w:val="clear" w:color="auto" w:fill="FFFFFF"/>
          </w:tcPr>
          <w:p w14:paraId="00000241" w14:textId="77777777" w:rsidR="00E102A8" w:rsidRDefault="00336443">
            <w:pPr>
              <w:rPr>
                <w:b/>
              </w:rPr>
            </w:pPr>
            <w:r>
              <w:rPr>
                <w:b/>
              </w:rPr>
              <w:t>Translation</w:t>
            </w:r>
          </w:p>
        </w:tc>
        <w:tc>
          <w:tcPr>
            <w:tcW w:w="2952" w:type="dxa"/>
            <w:shd w:val="clear" w:color="auto" w:fill="FFFFFF"/>
          </w:tcPr>
          <w:p w14:paraId="00000242" w14:textId="77777777" w:rsidR="00E102A8" w:rsidRDefault="00336443">
            <w:pPr>
              <w:rPr>
                <w:b/>
              </w:rPr>
            </w:pPr>
            <w:r>
              <w:rPr>
                <w:b/>
              </w:rPr>
              <w:t>Abbreviation</w:t>
            </w:r>
          </w:p>
        </w:tc>
      </w:tr>
      <w:tr w:rsidR="00E102A8" w14:paraId="468975C6" w14:textId="77777777">
        <w:tc>
          <w:tcPr>
            <w:tcW w:w="2952" w:type="dxa"/>
            <w:shd w:val="clear" w:color="auto" w:fill="FFFFFF"/>
          </w:tcPr>
          <w:p w14:paraId="00000243" w14:textId="708D81F6" w:rsidR="00E102A8" w:rsidRDefault="00DA3280">
            <w:sdt>
              <w:sdtPr>
                <w:tag w:val="goog_rdk_46"/>
                <w:id w:val="-23801364"/>
              </w:sdtPr>
              <w:sdtEndPr/>
              <w:sdtContent>
                <w:r w:rsidR="00336443">
                  <w:t>k</w:t>
                </w:r>
              </w:sdtContent>
            </w:sdt>
            <w:r w:rsidR="00336443">
              <w:t>ilometer (Km)</w:t>
            </w:r>
          </w:p>
        </w:tc>
        <w:tc>
          <w:tcPr>
            <w:tcW w:w="2952" w:type="dxa"/>
            <w:shd w:val="clear" w:color="auto" w:fill="FFFFFF"/>
          </w:tcPr>
          <w:sdt>
            <w:sdtPr>
              <w:tag w:val="goog_rdk_51"/>
              <w:id w:val="-348181482"/>
            </w:sdtPr>
            <w:sdtEndPr/>
            <w:sdtContent>
              <w:p w14:paraId="00000244" w14:textId="77777777" w:rsidR="00E102A8" w:rsidRPr="00BE321A" w:rsidRDefault="00DA3280">
                <w:pPr>
                  <w:rPr>
                    <w:color w:val="00B050"/>
                  </w:rPr>
                </w:pPr>
                <w:sdt>
                  <w:sdtPr>
                    <w:tag w:val="goog_rdk_48"/>
                    <w:id w:val="-446154991"/>
                  </w:sdtPr>
                  <w:sdtEndPr/>
                  <w:sdtContent/>
                </w:sdt>
                <w:sdt>
                  <w:sdtPr>
                    <w:tag w:val="goog_rdk_49"/>
                    <w:id w:val="-463729225"/>
                  </w:sdtPr>
                  <w:sdtEndPr/>
                  <w:sdtContent>
                    <w:r w:rsidR="00336443" w:rsidRPr="00BE321A">
                      <w:rPr>
                        <w:color w:val="00B050"/>
                      </w:rPr>
                      <w:t>kilomètre</w:t>
                    </w:r>
                  </w:sdtContent>
                </w:sdt>
                <w:sdt>
                  <w:sdtPr>
                    <w:tag w:val="goog_rdk_50"/>
                    <w:id w:val="1026675649"/>
                  </w:sdtPr>
                  <w:sdtEndPr/>
                  <w:sdtContent/>
                </w:sdt>
              </w:p>
            </w:sdtContent>
          </w:sdt>
        </w:tc>
        <w:tc>
          <w:tcPr>
            <w:tcW w:w="2952" w:type="dxa"/>
            <w:shd w:val="clear" w:color="auto" w:fill="FFFFFF"/>
          </w:tcPr>
          <w:p w14:paraId="00000245" w14:textId="77777777" w:rsidR="00E102A8" w:rsidRDefault="00336443">
            <w:pPr>
              <w:rPr>
                <w:color w:val="00B050"/>
              </w:rPr>
            </w:pPr>
            <w:r>
              <w:rPr>
                <w:color w:val="00B050"/>
              </w:rPr>
              <w:t>km</w:t>
            </w:r>
          </w:p>
        </w:tc>
      </w:tr>
      <w:tr w:rsidR="00E102A8" w14:paraId="03B5E071" w14:textId="77777777">
        <w:tc>
          <w:tcPr>
            <w:tcW w:w="2952" w:type="dxa"/>
            <w:shd w:val="clear" w:color="auto" w:fill="FFFFFF"/>
          </w:tcPr>
          <w:p w14:paraId="00000246" w14:textId="77777777" w:rsidR="00E102A8" w:rsidRDefault="00336443">
            <w:r>
              <w:t>meter</w:t>
            </w:r>
          </w:p>
        </w:tc>
        <w:tc>
          <w:tcPr>
            <w:tcW w:w="2952" w:type="dxa"/>
            <w:shd w:val="clear" w:color="auto" w:fill="FFFFFF"/>
          </w:tcPr>
          <w:sdt>
            <w:sdtPr>
              <w:tag w:val="goog_rdk_53"/>
              <w:id w:val="-1245484189"/>
            </w:sdtPr>
            <w:sdtEndPr/>
            <w:sdtContent>
              <w:p w14:paraId="00000247" w14:textId="77777777" w:rsidR="00E102A8" w:rsidRPr="00BE321A" w:rsidRDefault="00DA3280">
                <w:pPr>
                  <w:rPr>
                    <w:color w:val="00B050"/>
                  </w:rPr>
                </w:pPr>
                <w:sdt>
                  <w:sdtPr>
                    <w:tag w:val="goog_rdk_52"/>
                    <w:id w:val="1156573151"/>
                  </w:sdtPr>
                  <w:sdtEndPr/>
                  <w:sdtContent>
                    <w:r w:rsidR="00336443" w:rsidRPr="00BE321A">
                      <w:rPr>
                        <w:color w:val="00B050"/>
                      </w:rPr>
                      <w:t>mètre</w:t>
                    </w:r>
                  </w:sdtContent>
                </w:sdt>
              </w:p>
            </w:sdtContent>
          </w:sdt>
        </w:tc>
        <w:tc>
          <w:tcPr>
            <w:tcW w:w="2952" w:type="dxa"/>
            <w:shd w:val="clear" w:color="auto" w:fill="FFFFFF"/>
          </w:tcPr>
          <w:p w14:paraId="00000248" w14:textId="77777777" w:rsidR="00E102A8" w:rsidRDefault="00336443">
            <w:pPr>
              <w:rPr>
                <w:color w:val="00B050"/>
              </w:rPr>
            </w:pPr>
            <w:r>
              <w:rPr>
                <w:color w:val="00B050"/>
              </w:rPr>
              <w:t>m</w:t>
            </w:r>
          </w:p>
        </w:tc>
      </w:tr>
      <w:tr w:rsidR="00E102A8" w14:paraId="7140BF5F" w14:textId="77777777">
        <w:tc>
          <w:tcPr>
            <w:tcW w:w="2952" w:type="dxa"/>
            <w:shd w:val="clear" w:color="auto" w:fill="FFFFFF"/>
          </w:tcPr>
          <w:p w14:paraId="00000249" w14:textId="77777777" w:rsidR="00E102A8" w:rsidRDefault="00336443">
            <w:r>
              <w:t>decimeter</w:t>
            </w:r>
          </w:p>
        </w:tc>
        <w:tc>
          <w:tcPr>
            <w:tcW w:w="2952" w:type="dxa"/>
            <w:shd w:val="clear" w:color="auto" w:fill="FFFFFF"/>
          </w:tcPr>
          <w:sdt>
            <w:sdtPr>
              <w:tag w:val="goog_rdk_55"/>
              <w:id w:val="1503318216"/>
            </w:sdtPr>
            <w:sdtEndPr/>
            <w:sdtContent>
              <w:p w14:paraId="0000024A" w14:textId="77777777" w:rsidR="00E102A8" w:rsidRPr="00BE321A" w:rsidRDefault="00DA3280">
                <w:pPr>
                  <w:rPr>
                    <w:color w:val="00B050"/>
                  </w:rPr>
                </w:pPr>
                <w:sdt>
                  <w:sdtPr>
                    <w:tag w:val="goog_rdk_54"/>
                    <w:id w:val="-421637711"/>
                  </w:sdtPr>
                  <w:sdtEndPr/>
                  <w:sdtContent>
                    <w:r w:rsidR="00336443" w:rsidRPr="00BE321A">
                      <w:rPr>
                        <w:color w:val="00B050"/>
                      </w:rPr>
                      <w:t>décimètre</w:t>
                    </w:r>
                  </w:sdtContent>
                </w:sdt>
              </w:p>
            </w:sdtContent>
          </w:sdt>
        </w:tc>
        <w:tc>
          <w:tcPr>
            <w:tcW w:w="2952" w:type="dxa"/>
            <w:shd w:val="clear" w:color="auto" w:fill="FFFFFF"/>
          </w:tcPr>
          <w:p w14:paraId="0000024B" w14:textId="77777777" w:rsidR="00E102A8" w:rsidRDefault="00336443">
            <w:pPr>
              <w:rPr>
                <w:color w:val="00B050"/>
              </w:rPr>
            </w:pPr>
            <w:r>
              <w:rPr>
                <w:color w:val="00B050"/>
              </w:rPr>
              <w:t>dm</w:t>
            </w:r>
          </w:p>
        </w:tc>
      </w:tr>
      <w:tr w:rsidR="00E102A8" w14:paraId="51ED608F" w14:textId="77777777">
        <w:tc>
          <w:tcPr>
            <w:tcW w:w="2952" w:type="dxa"/>
            <w:shd w:val="clear" w:color="auto" w:fill="FFFFFF"/>
          </w:tcPr>
          <w:p w14:paraId="0000024C" w14:textId="77777777" w:rsidR="00E102A8" w:rsidRDefault="00336443">
            <w:r>
              <w:t>centimeter</w:t>
            </w:r>
          </w:p>
        </w:tc>
        <w:tc>
          <w:tcPr>
            <w:tcW w:w="2952" w:type="dxa"/>
            <w:shd w:val="clear" w:color="auto" w:fill="FFFFFF"/>
          </w:tcPr>
          <w:sdt>
            <w:sdtPr>
              <w:tag w:val="goog_rdk_57"/>
              <w:id w:val="370349183"/>
            </w:sdtPr>
            <w:sdtEndPr/>
            <w:sdtContent>
              <w:p w14:paraId="0000024D" w14:textId="77777777" w:rsidR="00E102A8" w:rsidRPr="00BE321A" w:rsidRDefault="00DA3280">
                <w:pPr>
                  <w:rPr>
                    <w:color w:val="00B050"/>
                  </w:rPr>
                </w:pPr>
                <w:sdt>
                  <w:sdtPr>
                    <w:tag w:val="goog_rdk_56"/>
                    <w:id w:val="-1208716504"/>
                  </w:sdtPr>
                  <w:sdtEndPr/>
                  <w:sdtContent>
                    <w:r w:rsidR="00336443" w:rsidRPr="00BE321A">
                      <w:rPr>
                        <w:color w:val="00B050"/>
                      </w:rPr>
                      <w:t>centimètre</w:t>
                    </w:r>
                  </w:sdtContent>
                </w:sdt>
              </w:p>
            </w:sdtContent>
          </w:sdt>
        </w:tc>
        <w:tc>
          <w:tcPr>
            <w:tcW w:w="2952" w:type="dxa"/>
            <w:shd w:val="clear" w:color="auto" w:fill="FFFFFF"/>
          </w:tcPr>
          <w:p w14:paraId="0000024E" w14:textId="77777777" w:rsidR="00E102A8" w:rsidRDefault="00336443">
            <w:pPr>
              <w:rPr>
                <w:color w:val="00B050"/>
              </w:rPr>
            </w:pPr>
            <w:r>
              <w:rPr>
                <w:color w:val="00B050"/>
              </w:rPr>
              <w:t>cm</w:t>
            </w:r>
          </w:p>
        </w:tc>
      </w:tr>
      <w:tr w:rsidR="00E102A8" w14:paraId="75AE15D5" w14:textId="77777777">
        <w:tc>
          <w:tcPr>
            <w:tcW w:w="2952" w:type="dxa"/>
            <w:shd w:val="clear" w:color="auto" w:fill="FFFFFF"/>
          </w:tcPr>
          <w:p w14:paraId="0000024F" w14:textId="77777777" w:rsidR="00E102A8" w:rsidRDefault="00336443">
            <w:r>
              <w:t>millimeter</w:t>
            </w:r>
          </w:p>
        </w:tc>
        <w:tc>
          <w:tcPr>
            <w:tcW w:w="2952" w:type="dxa"/>
            <w:shd w:val="clear" w:color="auto" w:fill="FFFFFF"/>
          </w:tcPr>
          <w:sdt>
            <w:sdtPr>
              <w:tag w:val="goog_rdk_59"/>
              <w:id w:val="1157954600"/>
            </w:sdtPr>
            <w:sdtEndPr/>
            <w:sdtContent>
              <w:p w14:paraId="00000250" w14:textId="77777777" w:rsidR="00E102A8" w:rsidRPr="00BE321A" w:rsidRDefault="00DA3280">
                <w:pPr>
                  <w:rPr>
                    <w:color w:val="00B050"/>
                  </w:rPr>
                </w:pPr>
                <w:sdt>
                  <w:sdtPr>
                    <w:tag w:val="goog_rdk_58"/>
                    <w:id w:val="893159287"/>
                  </w:sdtPr>
                  <w:sdtEndPr/>
                  <w:sdtContent>
                    <w:r w:rsidR="00336443" w:rsidRPr="00BE321A">
                      <w:rPr>
                        <w:color w:val="00B050"/>
                      </w:rPr>
                      <w:t>millimètre</w:t>
                    </w:r>
                  </w:sdtContent>
                </w:sdt>
              </w:p>
            </w:sdtContent>
          </w:sdt>
        </w:tc>
        <w:tc>
          <w:tcPr>
            <w:tcW w:w="2952" w:type="dxa"/>
            <w:shd w:val="clear" w:color="auto" w:fill="FFFFFF"/>
          </w:tcPr>
          <w:p w14:paraId="00000251" w14:textId="77777777" w:rsidR="00E102A8" w:rsidRDefault="00336443">
            <w:pPr>
              <w:rPr>
                <w:color w:val="00B050"/>
              </w:rPr>
            </w:pPr>
            <w:r>
              <w:rPr>
                <w:color w:val="00B050"/>
              </w:rPr>
              <w:t>mm</w:t>
            </w:r>
          </w:p>
        </w:tc>
      </w:tr>
      <w:tr w:rsidR="00E102A8" w14:paraId="1C37469B" w14:textId="77777777">
        <w:tc>
          <w:tcPr>
            <w:tcW w:w="2952" w:type="dxa"/>
            <w:shd w:val="clear" w:color="auto" w:fill="FFFFFF"/>
          </w:tcPr>
          <w:p w14:paraId="00000252" w14:textId="77777777" w:rsidR="00E102A8" w:rsidRDefault="00336443">
            <w:r>
              <w:t>liter</w:t>
            </w:r>
          </w:p>
        </w:tc>
        <w:tc>
          <w:tcPr>
            <w:tcW w:w="2952" w:type="dxa"/>
            <w:shd w:val="clear" w:color="auto" w:fill="FFFFFF"/>
          </w:tcPr>
          <w:sdt>
            <w:sdtPr>
              <w:tag w:val="goog_rdk_61"/>
              <w:id w:val="-1657599339"/>
            </w:sdtPr>
            <w:sdtEndPr/>
            <w:sdtContent>
              <w:p w14:paraId="00000253" w14:textId="77777777" w:rsidR="00E102A8" w:rsidRPr="00BE321A" w:rsidRDefault="00DA3280">
                <w:pPr>
                  <w:rPr>
                    <w:color w:val="00B050"/>
                  </w:rPr>
                </w:pPr>
                <w:sdt>
                  <w:sdtPr>
                    <w:tag w:val="goog_rdk_60"/>
                    <w:id w:val="1695576855"/>
                  </w:sdtPr>
                  <w:sdtEndPr/>
                  <w:sdtContent>
                    <w:r w:rsidR="00336443" w:rsidRPr="00BE321A">
                      <w:rPr>
                        <w:color w:val="00B050"/>
                      </w:rPr>
                      <w:t>litre</w:t>
                    </w:r>
                  </w:sdtContent>
                </w:sdt>
              </w:p>
            </w:sdtContent>
          </w:sdt>
        </w:tc>
        <w:tc>
          <w:tcPr>
            <w:tcW w:w="2952" w:type="dxa"/>
            <w:shd w:val="clear" w:color="auto" w:fill="FFFFFF"/>
          </w:tcPr>
          <w:p w14:paraId="00000254" w14:textId="77777777" w:rsidR="00E102A8" w:rsidRDefault="00336443">
            <w:pPr>
              <w:rPr>
                <w:color w:val="00B050"/>
              </w:rPr>
            </w:pPr>
            <w:r>
              <w:rPr>
                <w:color w:val="00B050"/>
              </w:rPr>
              <w:t>l, L</w:t>
            </w:r>
          </w:p>
        </w:tc>
      </w:tr>
      <w:tr w:rsidR="00E102A8" w14:paraId="06ADA36E" w14:textId="77777777">
        <w:tc>
          <w:tcPr>
            <w:tcW w:w="2952" w:type="dxa"/>
            <w:shd w:val="clear" w:color="auto" w:fill="FFFFFF"/>
          </w:tcPr>
          <w:p w14:paraId="00000255" w14:textId="77777777" w:rsidR="00E102A8" w:rsidRDefault="00336443">
            <w:r>
              <w:t>deciliter</w:t>
            </w:r>
          </w:p>
        </w:tc>
        <w:tc>
          <w:tcPr>
            <w:tcW w:w="2952" w:type="dxa"/>
            <w:shd w:val="clear" w:color="auto" w:fill="FFFFFF"/>
          </w:tcPr>
          <w:sdt>
            <w:sdtPr>
              <w:tag w:val="goog_rdk_63"/>
              <w:id w:val="1420215566"/>
            </w:sdtPr>
            <w:sdtEndPr/>
            <w:sdtContent>
              <w:p w14:paraId="00000256" w14:textId="77777777" w:rsidR="00E102A8" w:rsidRPr="00BE321A" w:rsidRDefault="00DA3280">
                <w:pPr>
                  <w:rPr>
                    <w:color w:val="00B050"/>
                  </w:rPr>
                </w:pPr>
                <w:sdt>
                  <w:sdtPr>
                    <w:tag w:val="goog_rdk_62"/>
                    <w:id w:val="523827672"/>
                  </w:sdtPr>
                  <w:sdtEndPr/>
                  <w:sdtContent>
                    <w:r w:rsidR="00336443" w:rsidRPr="00BE321A">
                      <w:rPr>
                        <w:color w:val="00B050"/>
                      </w:rPr>
                      <w:t>décilitre</w:t>
                    </w:r>
                  </w:sdtContent>
                </w:sdt>
              </w:p>
            </w:sdtContent>
          </w:sdt>
        </w:tc>
        <w:tc>
          <w:tcPr>
            <w:tcW w:w="2952" w:type="dxa"/>
            <w:shd w:val="clear" w:color="auto" w:fill="FFFFFF"/>
          </w:tcPr>
          <w:p w14:paraId="00000257" w14:textId="77777777" w:rsidR="00E102A8" w:rsidRDefault="00336443">
            <w:pPr>
              <w:rPr>
                <w:color w:val="00B050"/>
              </w:rPr>
            </w:pPr>
            <w:r>
              <w:rPr>
                <w:color w:val="00B050"/>
              </w:rPr>
              <w:t>dl</w:t>
            </w:r>
          </w:p>
        </w:tc>
      </w:tr>
      <w:tr w:rsidR="00E102A8" w14:paraId="42C630FE" w14:textId="77777777">
        <w:tc>
          <w:tcPr>
            <w:tcW w:w="2952" w:type="dxa"/>
            <w:shd w:val="clear" w:color="auto" w:fill="FFFFFF"/>
          </w:tcPr>
          <w:p w14:paraId="00000258" w14:textId="77777777" w:rsidR="00E102A8" w:rsidRDefault="00336443">
            <w:r>
              <w:t>centiliter</w:t>
            </w:r>
          </w:p>
        </w:tc>
        <w:tc>
          <w:tcPr>
            <w:tcW w:w="2952" w:type="dxa"/>
            <w:shd w:val="clear" w:color="auto" w:fill="FFFFFF"/>
          </w:tcPr>
          <w:sdt>
            <w:sdtPr>
              <w:tag w:val="goog_rdk_65"/>
              <w:id w:val="1901332282"/>
            </w:sdtPr>
            <w:sdtEndPr/>
            <w:sdtContent>
              <w:p w14:paraId="00000259" w14:textId="77777777" w:rsidR="00E102A8" w:rsidRPr="00BE321A" w:rsidRDefault="00DA3280">
                <w:pPr>
                  <w:rPr>
                    <w:color w:val="00B050"/>
                  </w:rPr>
                </w:pPr>
                <w:sdt>
                  <w:sdtPr>
                    <w:tag w:val="goog_rdk_64"/>
                    <w:id w:val="-1664701116"/>
                  </w:sdtPr>
                  <w:sdtEndPr/>
                  <w:sdtContent>
                    <w:r w:rsidR="00336443" w:rsidRPr="00BE321A">
                      <w:rPr>
                        <w:color w:val="00B050"/>
                      </w:rPr>
                      <w:t>centilitre</w:t>
                    </w:r>
                  </w:sdtContent>
                </w:sdt>
              </w:p>
            </w:sdtContent>
          </w:sdt>
        </w:tc>
        <w:tc>
          <w:tcPr>
            <w:tcW w:w="2952" w:type="dxa"/>
            <w:shd w:val="clear" w:color="auto" w:fill="FFFFFF"/>
          </w:tcPr>
          <w:p w14:paraId="0000025A" w14:textId="77777777" w:rsidR="00E102A8" w:rsidRDefault="00336443">
            <w:pPr>
              <w:rPr>
                <w:color w:val="00B050"/>
              </w:rPr>
            </w:pPr>
            <w:r>
              <w:rPr>
                <w:color w:val="00B050"/>
              </w:rPr>
              <w:t>cl</w:t>
            </w:r>
          </w:p>
        </w:tc>
      </w:tr>
      <w:tr w:rsidR="00E102A8" w14:paraId="00E504C7" w14:textId="77777777">
        <w:tc>
          <w:tcPr>
            <w:tcW w:w="2952" w:type="dxa"/>
            <w:shd w:val="clear" w:color="auto" w:fill="FFFFFF"/>
          </w:tcPr>
          <w:p w14:paraId="0000025B" w14:textId="77777777" w:rsidR="00E102A8" w:rsidRDefault="00336443">
            <w:r>
              <w:t>milliliter</w:t>
            </w:r>
          </w:p>
        </w:tc>
        <w:tc>
          <w:tcPr>
            <w:tcW w:w="2952" w:type="dxa"/>
            <w:shd w:val="clear" w:color="auto" w:fill="FFFFFF"/>
          </w:tcPr>
          <w:sdt>
            <w:sdtPr>
              <w:tag w:val="goog_rdk_67"/>
              <w:id w:val="1280843076"/>
            </w:sdtPr>
            <w:sdtEndPr/>
            <w:sdtContent>
              <w:p w14:paraId="0000025C" w14:textId="77777777" w:rsidR="00E102A8" w:rsidRPr="00BE321A" w:rsidRDefault="00DA3280">
                <w:pPr>
                  <w:rPr>
                    <w:color w:val="00B050"/>
                  </w:rPr>
                </w:pPr>
                <w:sdt>
                  <w:sdtPr>
                    <w:tag w:val="goog_rdk_66"/>
                    <w:id w:val="-1868287543"/>
                  </w:sdtPr>
                  <w:sdtEndPr/>
                  <w:sdtContent>
                    <w:r w:rsidR="00336443" w:rsidRPr="00BE321A">
                      <w:rPr>
                        <w:color w:val="00B050"/>
                      </w:rPr>
                      <w:t>millilitre</w:t>
                    </w:r>
                  </w:sdtContent>
                </w:sdt>
              </w:p>
            </w:sdtContent>
          </w:sdt>
        </w:tc>
        <w:tc>
          <w:tcPr>
            <w:tcW w:w="2952" w:type="dxa"/>
            <w:shd w:val="clear" w:color="auto" w:fill="FFFFFF"/>
          </w:tcPr>
          <w:p w14:paraId="0000025D" w14:textId="77777777" w:rsidR="00E102A8" w:rsidRDefault="00336443">
            <w:pPr>
              <w:rPr>
                <w:color w:val="00B050"/>
              </w:rPr>
            </w:pPr>
            <w:r>
              <w:rPr>
                <w:color w:val="00B050"/>
              </w:rPr>
              <w:t>ml</w:t>
            </w:r>
          </w:p>
        </w:tc>
      </w:tr>
      <w:tr w:rsidR="00E102A8" w14:paraId="126E36AC" w14:textId="77777777">
        <w:tc>
          <w:tcPr>
            <w:tcW w:w="2952" w:type="dxa"/>
            <w:shd w:val="clear" w:color="auto" w:fill="FFFFFF"/>
          </w:tcPr>
          <w:p w14:paraId="0000025E" w14:textId="77777777" w:rsidR="00E102A8" w:rsidRDefault="00336443">
            <w:r>
              <w:t>ton</w:t>
            </w:r>
          </w:p>
        </w:tc>
        <w:tc>
          <w:tcPr>
            <w:tcW w:w="2952" w:type="dxa"/>
            <w:shd w:val="clear" w:color="auto" w:fill="FFFFFF"/>
          </w:tcPr>
          <w:sdt>
            <w:sdtPr>
              <w:tag w:val="goog_rdk_69"/>
              <w:id w:val="641003450"/>
            </w:sdtPr>
            <w:sdtEndPr/>
            <w:sdtContent>
              <w:p w14:paraId="0000025F" w14:textId="77777777" w:rsidR="00E102A8" w:rsidRPr="00BE321A" w:rsidRDefault="00DA3280">
                <w:pPr>
                  <w:rPr>
                    <w:color w:val="00B050"/>
                  </w:rPr>
                </w:pPr>
                <w:sdt>
                  <w:sdtPr>
                    <w:tag w:val="goog_rdk_68"/>
                    <w:id w:val="-639035037"/>
                  </w:sdtPr>
                  <w:sdtEndPr/>
                  <w:sdtContent>
                    <w:r w:rsidR="00336443" w:rsidRPr="00BE321A">
                      <w:rPr>
                        <w:color w:val="00B050"/>
                      </w:rPr>
                      <w:t>tonne</w:t>
                    </w:r>
                  </w:sdtContent>
                </w:sdt>
              </w:p>
            </w:sdtContent>
          </w:sdt>
        </w:tc>
        <w:tc>
          <w:tcPr>
            <w:tcW w:w="2952" w:type="dxa"/>
            <w:shd w:val="clear" w:color="auto" w:fill="FFFFFF"/>
          </w:tcPr>
          <w:p w14:paraId="00000260" w14:textId="77777777" w:rsidR="00E102A8" w:rsidRDefault="00336443">
            <w:pPr>
              <w:rPr>
                <w:color w:val="00B050"/>
              </w:rPr>
            </w:pPr>
            <w:r>
              <w:rPr>
                <w:color w:val="00B050"/>
              </w:rPr>
              <w:t>t</w:t>
            </w:r>
          </w:p>
        </w:tc>
      </w:tr>
      <w:tr w:rsidR="00E102A8" w14:paraId="1DAEC555" w14:textId="77777777">
        <w:tc>
          <w:tcPr>
            <w:tcW w:w="2952" w:type="dxa"/>
            <w:shd w:val="clear" w:color="auto" w:fill="FFFFFF"/>
          </w:tcPr>
          <w:p w14:paraId="00000261" w14:textId="77777777" w:rsidR="00E102A8" w:rsidRDefault="00336443">
            <w:r>
              <w:t>kilogram</w:t>
            </w:r>
          </w:p>
        </w:tc>
        <w:tc>
          <w:tcPr>
            <w:tcW w:w="2952" w:type="dxa"/>
            <w:shd w:val="clear" w:color="auto" w:fill="FFFFFF"/>
          </w:tcPr>
          <w:sdt>
            <w:sdtPr>
              <w:tag w:val="goog_rdk_71"/>
              <w:id w:val="1411813033"/>
            </w:sdtPr>
            <w:sdtEndPr/>
            <w:sdtContent>
              <w:p w14:paraId="00000262" w14:textId="77777777" w:rsidR="00E102A8" w:rsidRPr="00BE321A" w:rsidRDefault="00DA3280">
                <w:pPr>
                  <w:rPr>
                    <w:color w:val="00B050"/>
                  </w:rPr>
                </w:pPr>
                <w:sdt>
                  <w:sdtPr>
                    <w:tag w:val="goog_rdk_70"/>
                    <w:id w:val="1382589296"/>
                  </w:sdtPr>
                  <w:sdtEndPr/>
                  <w:sdtContent>
                    <w:r w:rsidR="00336443" w:rsidRPr="00BE321A">
                      <w:rPr>
                        <w:color w:val="00B050"/>
                      </w:rPr>
                      <w:t>kilogramme</w:t>
                    </w:r>
                  </w:sdtContent>
                </w:sdt>
              </w:p>
            </w:sdtContent>
          </w:sdt>
        </w:tc>
        <w:tc>
          <w:tcPr>
            <w:tcW w:w="2952" w:type="dxa"/>
            <w:shd w:val="clear" w:color="auto" w:fill="FFFFFF"/>
          </w:tcPr>
          <w:p w14:paraId="00000263" w14:textId="77777777" w:rsidR="00E102A8" w:rsidRDefault="00336443">
            <w:pPr>
              <w:rPr>
                <w:color w:val="00B050"/>
              </w:rPr>
            </w:pPr>
            <w:r>
              <w:rPr>
                <w:color w:val="00B050"/>
              </w:rPr>
              <w:t>kg</w:t>
            </w:r>
          </w:p>
        </w:tc>
      </w:tr>
      <w:tr w:rsidR="00E102A8" w14:paraId="48B0EEE2" w14:textId="77777777">
        <w:tc>
          <w:tcPr>
            <w:tcW w:w="2952" w:type="dxa"/>
            <w:shd w:val="clear" w:color="auto" w:fill="FFFFFF"/>
          </w:tcPr>
          <w:p w14:paraId="00000264" w14:textId="77777777" w:rsidR="00E102A8" w:rsidRDefault="00336443">
            <w:r>
              <w:t>pound</w:t>
            </w:r>
          </w:p>
        </w:tc>
        <w:tc>
          <w:tcPr>
            <w:tcW w:w="2952" w:type="dxa"/>
            <w:shd w:val="clear" w:color="auto" w:fill="FFFFFF"/>
          </w:tcPr>
          <w:sdt>
            <w:sdtPr>
              <w:tag w:val="goog_rdk_73"/>
              <w:id w:val="-369302733"/>
            </w:sdtPr>
            <w:sdtEndPr/>
            <w:sdtContent>
              <w:p w14:paraId="00000265" w14:textId="77777777" w:rsidR="00E102A8" w:rsidRPr="00BE321A" w:rsidRDefault="00DA3280">
                <w:pPr>
                  <w:rPr>
                    <w:color w:val="00B050"/>
                  </w:rPr>
                </w:pPr>
                <w:sdt>
                  <w:sdtPr>
                    <w:tag w:val="goog_rdk_72"/>
                    <w:id w:val="-1448536472"/>
                  </w:sdtPr>
                  <w:sdtEndPr/>
                  <w:sdtContent>
                    <w:r w:rsidR="00336443" w:rsidRPr="00BE321A">
                      <w:rPr>
                        <w:color w:val="00B050"/>
                      </w:rPr>
                      <w:t>livre</w:t>
                    </w:r>
                  </w:sdtContent>
                </w:sdt>
              </w:p>
            </w:sdtContent>
          </w:sdt>
        </w:tc>
        <w:tc>
          <w:tcPr>
            <w:tcW w:w="2952" w:type="dxa"/>
            <w:shd w:val="clear" w:color="auto" w:fill="FFFFFF"/>
          </w:tcPr>
          <w:p w14:paraId="00000266" w14:textId="77777777" w:rsidR="00E102A8" w:rsidRDefault="00336443">
            <w:pPr>
              <w:rPr>
                <w:color w:val="00B050"/>
              </w:rPr>
            </w:pPr>
            <w:r>
              <w:rPr>
                <w:color w:val="00B050"/>
              </w:rPr>
              <w:t>£</w:t>
            </w:r>
          </w:p>
        </w:tc>
      </w:tr>
      <w:tr w:rsidR="00E102A8" w14:paraId="5CE7DCA1" w14:textId="77777777">
        <w:tc>
          <w:tcPr>
            <w:tcW w:w="2952" w:type="dxa"/>
            <w:shd w:val="clear" w:color="auto" w:fill="FFFFFF"/>
          </w:tcPr>
          <w:p w14:paraId="00000267" w14:textId="77777777" w:rsidR="00E102A8" w:rsidRDefault="00336443">
            <w:r>
              <w:t>gram</w:t>
            </w:r>
          </w:p>
        </w:tc>
        <w:tc>
          <w:tcPr>
            <w:tcW w:w="2952" w:type="dxa"/>
            <w:shd w:val="clear" w:color="auto" w:fill="FFFFFF"/>
          </w:tcPr>
          <w:sdt>
            <w:sdtPr>
              <w:tag w:val="goog_rdk_75"/>
              <w:id w:val="1645004397"/>
            </w:sdtPr>
            <w:sdtEndPr/>
            <w:sdtContent>
              <w:p w14:paraId="00000268" w14:textId="77777777" w:rsidR="00E102A8" w:rsidRPr="00BE321A" w:rsidRDefault="00DA3280">
                <w:pPr>
                  <w:rPr>
                    <w:color w:val="00B050"/>
                  </w:rPr>
                </w:pPr>
                <w:sdt>
                  <w:sdtPr>
                    <w:tag w:val="goog_rdk_74"/>
                    <w:id w:val="-1919851816"/>
                  </w:sdtPr>
                  <w:sdtEndPr/>
                  <w:sdtContent>
                    <w:r w:rsidR="00336443" w:rsidRPr="00BE321A">
                      <w:rPr>
                        <w:color w:val="00B050"/>
                      </w:rPr>
                      <w:t>gramme</w:t>
                    </w:r>
                  </w:sdtContent>
                </w:sdt>
              </w:p>
            </w:sdtContent>
          </w:sdt>
        </w:tc>
        <w:tc>
          <w:tcPr>
            <w:tcW w:w="2952" w:type="dxa"/>
            <w:shd w:val="clear" w:color="auto" w:fill="FFFFFF"/>
          </w:tcPr>
          <w:p w14:paraId="00000269" w14:textId="77777777" w:rsidR="00E102A8" w:rsidRDefault="00336443">
            <w:pPr>
              <w:rPr>
                <w:color w:val="00B050"/>
              </w:rPr>
            </w:pPr>
            <w:r>
              <w:rPr>
                <w:color w:val="00B050"/>
              </w:rPr>
              <w:t>g</w:t>
            </w:r>
          </w:p>
        </w:tc>
      </w:tr>
      <w:tr w:rsidR="00E102A8" w14:paraId="199F93F2" w14:textId="77777777">
        <w:tc>
          <w:tcPr>
            <w:tcW w:w="2952" w:type="dxa"/>
            <w:shd w:val="clear" w:color="auto" w:fill="FFFFFF"/>
          </w:tcPr>
          <w:p w14:paraId="0000026A" w14:textId="77777777" w:rsidR="00E102A8" w:rsidRDefault="00336443">
            <w:r>
              <w:t>decigram</w:t>
            </w:r>
          </w:p>
        </w:tc>
        <w:tc>
          <w:tcPr>
            <w:tcW w:w="2952" w:type="dxa"/>
            <w:shd w:val="clear" w:color="auto" w:fill="FFFFFF"/>
          </w:tcPr>
          <w:sdt>
            <w:sdtPr>
              <w:tag w:val="goog_rdk_77"/>
              <w:id w:val="-1590849052"/>
            </w:sdtPr>
            <w:sdtEndPr/>
            <w:sdtContent>
              <w:p w14:paraId="0000026B" w14:textId="77777777" w:rsidR="00E102A8" w:rsidRPr="00BE321A" w:rsidRDefault="00DA3280">
                <w:pPr>
                  <w:rPr>
                    <w:color w:val="00B050"/>
                  </w:rPr>
                </w:pPr>
                <w:sdt>
                  <w:sdtPr>
                    <w:tag w:val="goog_rdk_76"/>
                    <w:id w:val="-1945143892"/>
                  </w:sdtPr>
                  <w:sdtEndPr/>
                  <w:sdtContent>
                    <w:r w:rsidR="00336443" w:rsidRPr="00BE321A">
                      <w:rPr>
                        <w:color w:val="00B050"/>
                      </w:rPr>
                      <w:t>décigramme</w:t>
                    </w:r>
                  </w:sdtContent>
                </w:sdt>
              </w:p>
            </w:sdtContent>
          </w:sdt>
        </w:tc>
        <w:tc>
          <w:tcPr>
            <w:tcW w:w="2952" w:type="dxa"/>
            <w:shd w:val="clear" w:color="auto" w:fill="FFFFFF"/>
          </w:tcPr>
          <w:p w14:paraId="0000026C" w14:textId="77777777" w:rsidR="00E102A8" w:rsidRDefault="00336443">
            <w:pPr>
              <w:rPr>
                <w:color w:val="00B050"/>
              </w:rPr>
            </w:pPr>
            <w:r>
              <w:rPr>
                <w:color w:val="00B050"/>
              </w:rPr>
              <w:t>dg</w:t>
            </w:r>
          </w:p>
        </w:tc>
      </w:tr>
      <w:tr w:rsidR="00E102A8" w14:paraId="72FAC337" w14:textId="77777777">
        <w:tc>
          <w:tcPr>
            <w:tcW w:w="2952" w:type="dxa"/>
            <w:shd w:val="clear" w:color="auto" w:fill="FFFFFF"/>
          </w:tcPr>
          <w:p w14:paraId="0000026D" w14:textId="77777777" w:rsidR="00E102A8" w:rsidRDefault="00336443">
            <w:r>
              <w:t>centigram</w:t>
            </w:r>
          </w:p>
        </w:tc>
        <w:tc>
          <w:tcPr>
            <w:tcW w:w="2952" w:type="dxa"/>
            <w:shd w:val="clear" w:color="auto" w:fill="FFFFFF"/>
          </w:tcPr>
          <w:sdt>
            <w:sdtPr>
              <w:tag w:val="goog_rdk_79"/>
              <w:id w:val="-854260361"/>
            </w:sdtPr>
            <w:sdtEndPr/>
            <w:sdtContent>
              <w:p w14:paraId="0000026E" w14:textId="77777777" w:rsidR="00E102A8" w:rsidRPr="00BE321A" w:rsidRDefault="00DA3280">
                <w:pPr>
                  <w:rPr>
                    <w:color w:val="00B050"/>
                  </w:rPr>
                </w:pPr>
                <w:sdt>
                  <w:sdtPr>
                    <w:tag w:val="goog_rdk_78"/>
                    <w:id w:val="871807013"/>
                  </w:sdtPr>
                  <w:sdtEndPr/>
                  <w:sdtContent>
                    <w:r w:rsidR="00336443" w:rsidRPr="00BE321A">
                      <w:rPr>
                        <w:color w:val="00B050"/>
                      </w:rPr>
                      <w:t>centigramme</w:t>
                    </w:r>
                  </w:sdtContent>
                </w:sdt>
              </w:p>
            </w:sdtContent>
          </w:sdt>
        </w:tc>
        <w:tc>
          <w:tcPr>
            <w:tcW w:w="2952" w:type="dxa"/>
            <w:shd w:val="clear" w:color="auto" w:fill="FFFFFF"/>
          </w:tcPr>
          <w:p w14:paraId="0000026F" w14:textId="77777777" w:rsidR="00E102A8" w:rsidRDefault="00336443">
            <w:pPr>
              <w:rPr>
                <w:color w:val="00B050"/>
              </w:rPr>
            </w:pPr>
            <w:r>
              <w:rPr>
                <w:color w:val="00B050"/>
              </w:rPr>
              <w:t>cg</w:t>
            </w:r>
          </w:p>
        </w:tc>
      </w:tr>
      <w:tr w:rsidR="00E102A8" w14:paraId="62448F3F" w14:textId="77777777">
        <w:tc>
          <w:tcPr>
            <w:tcW w:w="2952" w:type="dxa"/>
            <w:shd w:val="clear" w:color="auto" w:fill="FFFFFF"/>
          </w:tcPr>
          <w:p w14:paraId="00000270" w14:textId="77777777" w:rsidR="00E102A8" w:rsidRDefault="00336443">
            <w:r>
              <w:t>milligram</w:t>
            </w:r>
          </w:p>
        </w:tc>
        <w:tc>
          <w:tcPr>
            <w:tcW w:w="2952" w:type="dxa"/>
            <w:shd w:val="clear" w:color="auto" w:fill="FFFFFF"/>
          </w:tcPr>
          <w:sdt>
            <w:sdtPr>
              <w:tag w:val="goog_rdk_81"/>
              <w:id w:val="-371082880"/>
            </w:sdtPr>
            <w:sdtEndPr/>
            <w:sdtContent>
              <w:p w14:paraId="00000271" w14:textId="77777777" w:rsidR="00E102A8" w:rsidRPr="00BE321A" w:rsidRDefault="00DA3280">
                <w:pPr>
                  <w:rPr>
                    <w:color w:val="00B050"/>
                  </w:rPr>
                </w:pPr>
                <w:sdt>
                  <w:sdtPr>
                    <w:tag w:val="goog_rdk_80"/>
                    <w:id w:val="843052565"/>
                  </w:sdtPr>
                  <w:sdtEndPr/>
                  <w:sdtContent>
                    <w:r w:rsidR="00336443" w:rsidRPr="00BE321A">
                      <w:rPr>
                        <w:color w:val="00B050"/>
                      </w:rPr>
                      <w:t>milligramme</w:t>
                    </w:r>
                  </w:sdtContent>
                </w:sdt>
              </w:p>
            </w:sdtContent>
          </w:sdt>
        </w:tc>
        <w:tc>
          <w:tcPr>
            <w:tcW w:w="2952" w:type="dxa"/>
            <w:shd w:val="clear" w:color="auto" w:fill="FFFFFF"/>
          </w:tcPr>
          <w:p w14:paraId="00000272" w14:textId="77777777" w:rsidR="00E102A8" w:rsidRDefault="00336443">
            <w:pPr>
              <w:rPr>
                <w:color w:val="00B050"/>
              </w:rPr>
            </w:pPr>
            <w:r>
              <w:rPr>
                <w:color w:val="00B050"/>
              </w:rPr>
              <w:t>mg</w:t>
            </w:r>
          </w:p>
        </w:tc>
      </w:tr>
      <w:tr w:rsidR="00E102A8" w14:paraId="432C764C" w14:textId="77777777">
        <w:tc>
          <w:tcPr>
            <w:tcW w:w="2952" w:type="dxa"/>
            <w:shd w:val="clear" w:color="auto" w:fill="FFFFFF"/>
          </w:tcPr>
          <w:p w14:paraId="00000273" w14:textId="77777777" w:rsidR="00E102A8" w:rsidRDefault="00336443">
            <w:r>
              <w:t>kilobyte</w:t>
            </w:r>
          </w:p>
        </w:tc>
        <w:tc>
          <w:tcPr>
            <w:tcW w:w="2952" w:type="dxa"/>
            <w:shd w:val="clear" w:color="auto" w:fill="FFFFFF"/>
          </w:tcPr>
          <w:sdt>
            <w:sdtPr>
              <w:tag w:val="goog_rdk_83"/>
              <w:id w:val="1555889516"/>
            </w:sdtPr>
            <w:sdtEndPr/>
            <w:sdtContent>
              <w:p w14:paraId="00000274" w14:textId="77777777" w:rsidR="00E102A8" w:rsidRPr="00BE321A" w:rsidRDefault="00DA3280">
                <w:pPr>
                  <w:rPr>
                    <w:color w:val="00B050"/>
                  </w:rPr>
                </w:pPr>
                <w:sdt>
                  <w:sdtPr>
                    <w:tag w:val="goog_rdk_82"/>
                    <w:id w:val="-160467962"/>
                  </w:sdtPr>
                  <w:sdtEndPr/>
                  <w:sdtContent>
                    <w:r w:rsidR="00336443" w:rsidRPr="00BE321A">
                      <w:rPr>
                        <w:color w:val="00B050"/>
                      </w:rPr>
                      <w:t>kilo-octet</w:t>
                    </w:r>
                  </w:sdtContent>
                </w:sdt>
              </w:p>
            </w:sdtContent>
          </w:sdt>
        </w:tc>
        <w:tc>
          <w:tcPr>
            <w:tcW w:w="2952" w:type="dxa"/>
            <w:shd w:val="clear" w:color="auto" w:fill="FFFFFF"/>
          </w:tcPr>
          <w:p w14:paraId="00000275" w14:textId="77777777" w:rsidR="00E102A8" w:rsidRDefault="00336443">
            <w:pPr>
              <w:rPr>
                <w:color w:val="00B050"/>
              </w:rPr>
            </w:pPr>
            <w:r>
              <w:rPr>
                <w:color w:val="00B050"/>
              </w:rPr>
              <w:t>Ko</w:t>
            </w:r>
          </w:p>
        </w:tc>
      </w:tr>
      <w:tr w:rsidR="00E102A8" w14:paraId="7992F519" w14:textId="77777777">
        <w:tc>
          <w:tcPr>
            <w:tcW w:w="2952" w:type="dxa"/>
            <w:shd w:val="clear" w:color="auto" w:fill="FFFFFF"/>
          </w:tcPr>
          <w:p w14:paraId="00000276" w14:textId="77777777" w:rsidR="00E102A8" w:rsidRDefault="00336443">
            <w:r>
              <w:t>megabyte</w:t>
            </w:r>
          </w:p>
        </w:tc>
        <w:tc>
          <w:tcPr>
            <w:tcW w:w="2952" w:type="dxa"/>
            <w:shd w:val="clear" w:color="auto" w:fill="FFFFFF"/>
          </w:tcPr>
          <w:sdt>
            <w:sdtPr>
              <w:tag w:val="goog_rdk_85"/>
              <w:id w:val="409198133"/>
            </w:sdtPr>
            <w:sdtEndPr/>
            <w:sdtContent>
              <w:p w14:paraId="00000277" w14:textId="77777777" w:rsidR="00E102A8" w:rsidRPr="00BE321A" w:rsidRDefault="00DA3280">
                <w:pPr>
                  <w:rPr>
                    <w:color w:val="00B050"/>
                  </w:rPr>
                </w:pPr>
                <w:sdt>
                  <w:sdtPr>
                    <w:tag w:val="goog_rdk_84"/>
                    <w:id w:val="931549616"/>
                  </w:sdtPr>
                  <w:sdtEndPr/>
                  <w:sdtContent>
                    <w:r w:rsidR="00336443" w:rsidRPr="00BE321A">
                      <w:rPr>
                        <w:color w:val="00B050"/>
                      </w:rPr>
                      <w:t>mégaoctet</w:t>
                    </w:r>
                  </w:sdtContent>
                </w:sdt>
              </w:p>
            </w:sdtContent>
          </w:sdt>
        </w:tc>
        <w:tc>
          <w:tcPr>
            <w:tcW w:w="2952" w:type="dxa"/>
            <w:shd w:val="clear" w:color="auto" w:fill="FFFFFF"/>
          </w:tcPr>
          <w:p w14:paraId="00000278" w14:textId="77777777" w:rsidR="00E102A8" w:rsidRDefault="00336443">
            <w:pPr>
              <w:rPr>
                <w:color w:val="00B050"/>
              </w:rPr>
            </w:pPr>
            <w:r>
              <w:rPr>
                <w:color w:val="00B050"/>
              </w:rPr>
              <w:t>Mo</w:t>
            </w:r>
          </w:p>
        </w:tc>
      </w:tr>
      <w:tr w:rsidR="00E102A8" w14:paraId="769C2970" w14:textId="77777777">
        <w:tc>
          <w:tcPr>
            <w:tcW w:w="2952" w:type="dxa"/>
            <w:shd w:val="clear" w:color="auto" w:fill="FFFFFF"/>
          </w:tcPr>
          <w:p w14:paraId="00000279" w14:textId="77777777" w:rsidR="00E102A8" w:rsidRDefault="00336443">
            <w:r>
              <w:t>gigabyte</w:t>
            </w:r>
          </w:p>
        </w:tc>
        <w:tc>
          <w:tcPr>
            <w:tcW w:w="2952" w:type="dxa"/>
            <w:shd w:val="clear" w:color="auto" w:fill="FFFFFF"/>
          </w:tcPr>
          <w:sdt>
            <w:sdtPr>
              <w:tag w:val="goog_rdk_87"/>
              <w:id w:val="-25554959"/>
            </w:sdtPr>
            <w:sdtEndPr/>
            <w:sdtContent>
              <w:p w14:paraId="0000027A" w14:textId="77777777" w:rsidR="00E102A8" w:rsidRPr="00BE321A" w:rsidRDefault="00DA3280">
                <w:pPr>
                  <w:rPr>
                    <w:color w:val="00B050"/>
                  </w:rPr>
                </w:pPr>
                <w:sdt>
                  <w:sdtPr>
                    <w:tag w:val="goog_rdk_86"/>
                    <w:id w:val="732123253"/>
                  </w:sdtPr>
                  <w:sdtEndPr/>
                  <w:sdtContent>
                    <w:r w:rsidR="00336443" w:rsidRPr="00BE321A">
                      <w:rPr>
                        <w:color w:val="00B050"/>
                      </w:rPr>
                      <w:t>gigaoctet</w:t>
                    </w:r>
                  </w:sdtContent>
                </w:sdt>
              </w:p>
            </w:sdtContent>
          </w:sdt>
        </w:tc>
        <w:tc>
          <w:tcPr>
            <w:tcW w:w="2952" w:type="dxa"/>
            <w:shd w:val="clear" w:color="auto" w:fill="FFFFFF"/>
          </w:tcPr>
          <w:p w14:paraId="0000027B" w14:textId="77777777" w:rsidR="00E102A8" w:rsidRDefault="00336443">
            <w:pPr>
              <w:rPr>
                <w:color w:val="00B050"/>
              </w:rPr>
            </w:pPr>
            <w:r>
              <w:rPr>
                <w:color w:val="00B050"/>
              </w:rPr>
              <w:t>Go</w:t>
            </w:r>
          </w:p>
        </w:tc>
      </w:tr>
      <w:tr w:rsidR="00E102A8" w14:paraId="0B989CA2" w14:textId="77777777">
        <w:tc>
          <w:tcPr>
            <w:tcW w:w="2952" w:type="dxa"/>
            <w:shd w:val="clear" w:color="auto" w:fill="FFFFFF"/>
          </w:tcPr>
          <w:p w14:paraId="0000027C" w14:textId="77777777" w:rsidR="00E102A8" w:rsidRDefault="00336443">
            <w:r>
              <w:t>gigabit</w:t>
            </w:r>
          </w:p>
        </w:tc>
        <w:tc>
          <w:tcPr>
            <w:tcW w:w="2952" w:type="dxa"/>
            <w:shd w:val="clear" w:color="auto" w:fill="FFFFFF"/>
          </w:tcPr>
          <w:sdt>
            <w:sdtPr>
              <w:tag w:val="goog_rdk_89"/>
              <w:id w:val="-1328750323"/>
            </w:sdtPr>
            <w:sdtEndPr/>
            <w:sdtContent>
              <w:p w14:paraId="0000027D" w14:textId="77777777" w:rsidR="00E102A8" w:rsidRPr="00BE321A" w:rsidRDefault="00DA3280">
                <w:pPr>
                  <w:rPr>
                    <w:color w:val="00B050"/>
                  </w:rPr>
                </w:pPr>
                <w:sdt>
                  <w:sdtPr>
                    <w:tag w:val="goog_rdk_88"/>
                    <w:id w:val="-1076050096"/>
                  </w:sdtPr>
                  <w:sdtEndPr/>
                  <w:sdtContent>
                    <w:r w:rsidR="00336443" w:rsidRPr="00BE321A">
                      <w:rPr>
                        <w:color w:val="00B050"/>
                      </w:rPr>
                      <w:t>gigabit</w:t>
                    </w:r>
                  </w:sdtContent>
                </w:sdt>
              </w:p>
            </w:sdtContent>
          </w:sdt>
        </w:tc>
        <w:tc>
          <w:tcPr>
            <w:tcW w:w="2952" w:type="dxa"/>
            <w:shd w:val="clear" w:color="auto" w:fill="FFFFFF"/>
          </w:tcPr>
          <w:p w14:paraId="0000027E" w14:textId="77777777" w:rsidR="00E102A8" w:rsidRDefault="00336443">
            <w:pPr>
              <w:rPr>
                <w:color w:val="00B050"/>
              </w:rPr>
            </w:pPr>
            <w:r>
              <w:rPr>
                <w:color w:val="00B050"/>
              </w:rPr>
              <w:t>Gbit</w:t>
            </w:r>
          </w:p>
        </w:tc>
      </w:tr>
      <w:tr w:rsidR="00E102A8" w14:paraId="26C43FB0" w14:textId="77777777">
        <w:tc>
          <w:tcPr>
            <w:tcW w:w="2952" w:type="dxa"/>
            <w:shd w:val="clear" w:color="auto" w:fill="FFFFFF"/>
          </w:tcPr>
          <w:p w14:paraId="0000027F" w14:textId="77777777" w:rsidR="00E102A8" w:rsidRDefault="00336443">
            <w:r>
              <w:t>inch</w:t>
            </w:r>
          </w:p>
        </w:tc>
        <w:tc>
          <w:tcPr>
            <w:tcW w:w="2952" w:type="dxa"/>
            <w:shd w:val="clear" w:color="auto" w:fill="FFFFFF"/>
          </w:tcPr>
          <w:sdt>
            <w:sdtPr>
              <w:tag w:val="goog_rdk_91"/>
              <w:id w:val="-1908612427"/>
            </w:sdtPr>
            <w:sdtEndPr/>
            <w:sdtContent>
              <w:p w14:paraId="00000280" w14:textId="77777777" w:rsidR="00E102A8" w:rsidRPr="00BE321A" w:rsidRDefault="00DA3280">
                <w:pPr>
                  <w:rPr>
                    <w:color w:val="00B050"/>
                  </w:rPr>
                </w:pPr>
                <w:sdt>
                  <w:sdtPr>
                    <w:tag w:val="goog_rdk_90"/>
                    <w:id w:val="-243645577"/>
                  </w:sdtPr>
                  <w:sdtEndPr/>
                  <w:sdtContent>
                    <w:r w:rsidR="00336443" w:rsidRPr="00BE321A">
                      <w:rPr>
                        <w:color w:val="00B050"/>
                      </w:rPr>
                      <w:t>pouce</w:t>
                    </w:r>
                  </w:sdtContent>
                </w:sdt>
              </w:p>
            </w:sdtContent>
          </w:sdt>
        </w:tc>
        <w:tc>
          <w:tcPr>
            <w:tcW w:w="2952" w:type="dxa"/>
            <w:shd w:val="clear" w:color="auto" w:fill="FFFFFF"/>
          </w:tcPr>
          <w:p w14:paraId="00000281" w14:textId="3D0C1B55" w:rsidR="00E102A8" w:rsidRDefault="00336443">
            <w:pPr>
              <w:rPr>
                <w:color w:val="00B050"/>
              </w:rPr>
            </w:pPr>
            <w:r>
              <w:rPr>
                <w:color w:val="00B050"/>
              </w:rPr>
              <w:t>po</w:t>
            </w:r>
          </w:p>
        </w:tc>
      </w:tr>
      <w:tr w:rsidR="00E102A8" w14:paraId="0789678E" w14:textId="77777777">
        <w:tc>
          <w:tcPr>
            <w:tcW w:w="2952" w:type="dxa"/>
            <w:shd w:val="clear" w:color="auto" w:fill="FFFFFF"/>
          </w:tcPr>
          <w:p w14:paraId="00000282" w14:textId="77777777" w:rsidR="00E102A8" w:rsidRDefault="00336443">
            <w:r>
              <w:t>feet</w:t>
            </w:r>
          </w:p>
        </w:tc>
        <w:tc>
          <w:tcPr>
            <w:tcW w:w="2952" w:type="dxa"/>
            <w:shd w:val="clear" w:color="auto" w:fill="FFFFFF"/>
          </w:tcPr>
          <w:sdt>
            <w:sdtPr>
              <w:tag w:val="goog_rdk_94"/>
              <w:id w:val="933094227"/>
            </w:sdtPr>
            <w:sdtEndPr/>
            <w:sdtContent>
              <w:p w14:paraId="00000283" w14:textId="77777777" w:rsidR="00E102A8" w:rsidRPr="00BE321A" w:rsidRDefault="00DA3280">
                <w:pPr>
                  <w:rPr>
                    <w:color w:val="00B050"/>
                  </w:rPr>
                </w:pPr>
                <w:sdt>
                  <w:sdtPr>
                    <w:tag w:val="goog_rdk_93"/>
                    <w:id w:val="-1550369551"/>
                  </w:sdtPr>
                  <w:sdtEndPr/>
                  <w:sdtContent>
                    <w:r w:rsidR="00336443" w:rsidRPr="00BE321A">
                      <w:rPr>
                        <w:color w:val="00B050"/>
                      </w:rPr>
                      <w:t>pied</w:t>
                    </w:r>
                  </w:sdtContent>
                </w:sdt>
              </w:p>
            </w:sdtContent>
          </w:sdt>
        </w:tc>
        <w:tc>
          <w:tcPr>
            <w:tcW w:w="2952" w:type="dxa"/>
            <w:shd w:val="clear" w:color="auto" w:fill="FFFFFF"/>
          </w:tcPr>
          <w:p w14:paraId="00000284" w14:textId="082F6A64" w:rsidR="00E102A8" w:rsidRDefault="00336443">
            <w:pPr>
              <w:rPr>
                <w:color w:val="00B050"/>
              </w:rPr>
            </w:pPr>
            <w:r>
              <w:rPr>
                <w:color w:val="00B050"/>
              </w:rPr>
              <w:t>pi</w:t>
            </w:r>
          </w:p>
        </w:tc>
      </w:tr>
      <w:tr w:rsidR="00E102A8" w14:paraId="6AD64046" w14:textId="77777777">
        <w:tc>
          <w:tcPr>
            <w:tcW w:w="2952" w:type="dxa"/>
            <w:shd w:val="clear" w:color="auto" w:fill="FFFFFF"/>
          </w:tcPr>
          <w:p w14:paraId="00000285" w14:textId="77777777" w:rsidR="00E102A8" w:rsidRDefault="00336443">
            <w:r>
              <w:t>mile</w:t>
            </w:r>
          </w:p>
        </w:tc>
        <w:tc>
          <w:tcPr>
            <w:tcW w:w="2952" w:type="dxa"/>
            <w:shd w:val="clear" w:color="auto" w:fill="FFFFFF"/>
          </w:tcPr>
          <w:sdt>
            <w:sdtPr>
              <w:tag w:val="goog_rdk_97"/>
              <w:id w:val="-292056973"/>
            </w:sdtPr>
            <w:sdtEndPr/>
            <w:sdtContent>
              <w:p w14:paraId="00000286" w14:textId="77777777" w:rsidR="00E102A8" w:rsidRPr="00BE321A" w:rsidRDefault="00DA3280">
                <w:pPr>
                  <w:rPr>
                    <w:color w:val="00B050"/>
                  </w:rPr>
                </w:pPr>
                <w:sdt>
                  <w:sdtPr>
                    <w:tag w:val="goog_rdk_96"/>
                    <w:id w:val="2058119767"/>
                  </w:sdtPr>
                  <w:sdtEndPr/>
                  <w:sdtContent>
                    <w:r w:rsidR="00336443" w:rsidRPr="00BE321A">
                      <w:rPr>
                        <w:color w:val="00B050"/>
                      </w:rPr>
                      <w:t>mile</w:t>
                    </w:r>
                  </w:sdtContent>
                </w:sdt>
              </w:p>
            </w:sdtContent>
          </w:sdt>
        </w:tc>
        <w:tc>
          <w:tcPr>
            <w:tcW w:w="2952" w:type="dxa"/>
            <w:shd w:val="clear" w:color="auto" w:fill="FFFFFF"/>
          </w:tcPr>
          <w:p w14:paraId="00000287" w14:textId="00C960BB" w:rsidR="00E102A8" w:rsidRDefault="00336443">
            <w:pPr>
              <w:rPr>
                <w:color w:val="00B050"/>
              </w:rPr>
            </w:pPr>
            <w:r>
              <w:rPr>
                <w:color w:val="00B050"/>
              </w:rPr>
              <w:t>mi</w:t>
            </w:r>
          </w:p>
        </w:tc>
      </w:tr>
      <w:tr w:rsidR="00E102A8" w14:paraId="2FC0BDC1" w14:textId="77777777">
        <w:tc>
          <w:tcPr>
            <w:tcW w:w="2952" w:type="dxa"/>
            <w:shd w:val="clear" w:color="auto" w:fill="FFFFFF"/>
          </w:tcPr>
          <w:p w14:paraId="00000288" w14:textId="77777777" w:rsidR="00E102A8" w:rsidRDefault="00336443">
            <w:r>
              <w:t>gallon</w:t>
            </w:r>
          </w:p>
        </w:tc>
        <w:tc>
          <w:tcPr>
            <w:tcW w:w="2952" w:type="dxa"/>
            <w:shd w:val="clear" w:color="auto" w:fill="FFFFFF"/>
          </w:tcPr>
          <w:sdt>
            <w:sdtPr>
              <w:tag w:val="goog_rdk_100"/>
              <w:id w:val="-1146663860"/>
            </w:sdtPr>
            <w:sdtEndPr/>
            <w:sdtContent>
              <w:p w14:paraId="00000289" w14:textId="77777777" w:rsidR="00E102A8" w:rsidRPr="00BE321A" w:rsidRDefault="00DA3280">
                <w:pPr>
                  <w:rPr>
                    <w:color w:val="00B050"/>
                  </w:rPr>
                </w:pPr>
                <w:sdt>
                  <w:sdtPr>
                    <w:tag w:val="goog_rdk_99"/>
                    <w:id w:val="1893301831"/>
                  </w:sdtPr>
                  <w:sdtEndPr/>
                  <w:sdtContent>
                    <w:r w:rsidR="00336443" w:rsidRPr="00BE321A">
                      <w:rPr>
                        <w:color w:val="00B050"/>
                      </w:rPr>
                      <w:t>gallon</w:t>
                    </w:r>
                  </w:sdtContent>
                </w:sdt>
              </w:p>
            </w:sdtContent>
          </w:sdt>
        </w:tc>
        <w:tc>
          <w:tcPr>
            <w:tcW w:w="2952" w:type="dxa"/>
            <w:shd w:val="clear" w:color="auto" w:fill="FFFFFF"/>
          </w:tcPr>
          <w:p w14:paraId="0000028A" w14:textId="77777777" w:rsidR="00E102A8" w:rsidRDefault="00336443">
            <w:pPr>
              <w:rPr>
                <w:color w:val="00B050"/>
              </w:rPr>
            </w:pPr>
            <w:r>
              <w:rPr>
                <w:color w:val="00B050"/>
              </w:rPr>
              <w:t>gal</w:t>
            </w:r>
          </w:p>
        </w:tc>
      </w:tr>
      <w:tr w:rsidR="00E102A8" w14:paraId="3A222098" w14:textId="77777777">
        <w:tc>
          <w:tcPr>
            <w:tcW w:w="2952" w:type="dxa"/>
            <w:shd w:val="clear" w:color="auto" w:fill="FFFFFF"/>
          </w:tcPr>
          <w:p w14:paraId="0000028B" w14:textId="77777777" w:rsidR="00E102A8" w:rsidRDefault="00336443">
            <w:r>
              <w:lastRenderedPageBreak/>
              <w:t>millisecond</w:t>
            </w:r>
          </w:p>
        </w:tc>
        <w:tc>
          <w:tcPr>
            <w:tcW w:w="2952" w:type="dxa"/>
            <w:shd w:val="clear" w:color="auto" w:fill="FFFFFF"/>
          </w:tcPr>
          <w:sdt>
            <w:sdtPr>
              <w:tag w:val="goog_rdk_102"/>
              <w:id w:val="-1909762881"/>
            </w:sdtPr>
            <w:sdtEndPr/>
            <w:sdtContent>
              <w:p w14:paraId="0000028C" w14:textId="77777777" w:rsidR="00E102A8" w:rsidRPr="00BE321A" w:rsidRDefault="00DA3280">
                <w:pPr>
                  <w:rPr>
                    <w:color w:val="00B050"/>
                  </w:rPr>
                </w:pPr>
                <w:sdt>
                  <w:sdtPr>
                    <w:tag w:val="goog_rdk_101"/>
                    <w:id w:val="544795977"/>
                  </w:sdtPr>
                  <w:sdtEndPr/>
                  <w:sdtContent>
                    <w:r w:rsidR="00336443" w:rsidRPr="00BE321A">
                      <w:rPr>
                        <w:color w:val="00B050"/>
                      </w:rPr>
                      <w:t>milliseconde</w:t>
                    </w:r>
                  </w:sdtContent>
                </w:sdt>
              </w:p>
            </w:sdtContent>
          </w:sdt>
        </w:tc>
        <w:tc>
          <w:tcPr>
            <w:tcW w:w="2952" w:type="dxa"/>
            <w:shd w:val="clear" w:color="auto" w:fill="FFFFFF"/>
          </w:tcPr>
          <w:p w14:paraId="0000028D" w14:textId="77777777" w:rsidR="00E102A8" w:rsidRDefault="00336443">
            <w:pPr>
              <w:rPr>
                <w:color w:val="00B050"/>
              </w:rPr>
            </w:pPr>
            <w:r>
              <w:rPr>
                <w:color w:val="00B050"/>
              </w:rPr>
              <w:t>ms</w:t>
            </w:r>
          </w:p>
        </w:tc>
      </w:tr>
      <w:tr w:rsidR="00E102A8" w14:paraId="17550848" w14:textId="77777777">
        <w:tc>
          <w:tcPr>
            <w:tcW w:w="2952" w:type="dxa"/>
            <w:shd w:val="clear" w:color="auto" w:fill="FFFFFF"/>
          </w:tcPr>
          <w:p w14:paraId="0000028E" w14:textId="77777777" w:rsidR="00E102A8" w:rsidRDefault="00336443">
            <w:r>
              <w:t>second</w:t>
            </w:r>
          </w:p>
        </w:tc>
        <w:tc>
          <w:tcPr>
            <w:tcW w:w="2952" w:type="dxa"/>
            <w:shd w:val="clear" w:color="auto" w:fill="FFFFFF"/>
          </w:tcPr>
          <w:sdt>
            <w:sdtPr>
              <w:tag w:val="goog_rdk_104"/>
              <w:id w:val="780154694"/>
            </w:sdtPr>
            <w:sdtEndPr/>
            <w:sdtContent>
              <w:p w14:paraId="0000028F" w14:textId="77777777" w:rsidR="00E102A8" w:rsidRPr="00BE321A" w:rsidRDefault="00DA3280">
                <w:pPr>
                  <w:rPr>
                    <w:color w:val="00B050"/>
                  </w:rPr>
                </w:pPr>
                <w:sdt>
                  <w:sdtPr>
                    <w:tag w:val="goog_rdk_103"/>
                    <w:id w:val="-1802309194"/>
                  </w:sdtPr>
                  <w:sdtEndPr/>
                  <w:sdtContent>
                    <w:r w:rsidR="00336443" w:rsidRPr="00BE321A">
                      <w:rPr>
                        <w:color w:val="00B050"/>
                      </w:rPr>
                      <w:t>seconde</w:t>
                    </w:r>
                  </w:sdtContent>
                </w:sdt>
              </w:p>
            </w:sdtContent>
          </w:sdt>
        </w:tc>
        <w:tc>
          <w:tcPr>
            <w:tcW w:w="2952" w:type="dxa"/>
            <w:shd w:val="clear" w:color="auto" w:fill="FFFFFF"/>
          </w:tcPr>
          <w:p w14:paraId="00000290" w14:textId="3B617AAF" w:rsidR="00E102A8" w:rsidRDefault="00336443">
            <w:pPr>
              <w:rPr>
                <w:color w:val="00B050"/>
              </w:rPr>
            </w:pPr>
            <w:r>
              <w:rPr>
                <w:color w:val="00B050"/>
              </w:rPr>
              <w:t>s</w:t>
            </w:r>
          </w:p>
        </w:tc>
      </w:tr>
      <w:tr w:rsidR="00E102A8" w14:paraId="3191D774" w14:textId="77777777">
        <w:tc>
          <w:tcPr>
            <w:tcW w:w="2952" w:type="dxa"/>
            <w:shd w:val="clear" w:color="auto" w:fill="FFFFFF"/>
          </w:tcPr>
          <w:p w14:paraId="00000291" w14:textId="77777777" w:rsidR="00E102A8" w:rsidRDefault="00336443">
            <w:r>
              <w:t>minute</w:t>
            </w:r>
          </w:p>
        </w:tc>
        <w:tc>
          <w:tcPr>
            <w:tcW w:w="2952" w:type="dxa"/>
            <w:shd w:val="clear" w:color="auto" w:fill="FFFFFF"/>
          </w:tcPr>
          <w:sdt>
            <w:sdtPr>
              <w:tag w:val="goog_rdk_107"/>
              <w:id w:val="241536995"/>
            </w:sdtPr>
            <w:sdtEndPr/>
            <w:sdtContent>
              <w:p w14:paraId="00000292" w14:textId="77777777" w:rsidR="00E102A8" w:rsidRPr="00BE321A" w:rsidRDefault="00DA3280">
                <w:pPr>
                  <w:rPr>
                    <w:color w:val="00B050"/>
                  </w:rPr>
                </w:pPr>
                <w:sdt>
                  <w:sdtPr>
                    <w:tag w:val="goog_rdk_106"/>
                    <w:id w:val="1750531446"/>
                  </w:sdtPr>
                  <w:sdtEndPr/>
                  <w:sdtContent>
                    <w:r w:rsidR="00336443" w:rsidRPr="00BE321A">
                      <w:rPr>
                        <w:color w:val="00B050"/>
                      </w:rPr>
                      <w:t>minute</w:t>
                    </w:r>
                  </w:sdtContent>
                </w:sdt>
              </w:p>
            </w:sdtContent>
          </w:sdt>
        </w:tc>
        <w:tc>
          <w:tcPr>
            <w:tcW w:w="2952" w:type="dxa"/>
            <w:shd w:val="clear" w:color="auto" w:fill="FFFFFF"/>
          </w:tcPr>
          <w:p w14:paraId="00000293" w14:textId="77777777" w:rsidR="00E102A8" w:rsidRDefault="00336443">
            <w:pPr>
              <w:rPr>
                <w:color w:val="00B050"/>
              </w:rPr>
            </w:pPr>
            <w:r>
              <w:rPr>
                <w:color w:val="00B050"/>
              </w:rPr>
              <w:t>min</w:t>
            </w:r>
          </w:p>
        </w:tc>
      </w:tr>
      <w:tr w:rsidR="00E102A8" w14:paraId="7EE9B35B" w14:textId="77777777">
        <w:tc>
          <w:tcPr>
            <w:tcW w:w="2952" w:type="dxa"/>
            <w:shd w:val="clear" w:color="auto" w:fill="FFFFFF"/>
          </w:tcPr>
          <w:p w14:paraId="00000294" w14:textId="77777777" w:rsidR="00E102A8" w:rsidRDefault="00336443">
            <w:r>
              <w:t>Volt</w:t>
            </w:r>
          </w:p>
        </w:tc>
        <w:tc>
          <w:tcPr>
            <w:tcW w:w="2952" w:type="dxa"/>
            <w:shd w:val="clear" w:color="auto" w:fill="FFFFFF"/>
          </w:tcPr>
          <w:sdt>
            <w:sdtPr>
              <w:tag w:val="goog_rdk_109"/>
              <w:id w:val="-1573035486"/>
            </w:sdtPr>
            <w:sdtEndPr/>
            <w:sdtContent>
              <w:p w14:paraId="00000295" w14:textId="77777777" w:rsidR="00E102A8" w:rsidRPr="00BE321A" w:rsidRDefault="00DA3280">
                <w:pPr>
                  <w:rPr>
                    <w:color w:val="00B050"/>
                  </w:rPr>
                </w:pPr>
                <w:sdt>
                  <w:sdtPr>
                    <w:tag w:val="goog_rdk_108"/>
                    <w:id w:val="-2046436010"/>
                  </w:sdtPr>
                  <w:sdtEndPr/>
                  <w:sdtContent>
                    <w:r w:rsidR="00336443" w:rsidRPr="00BE321A">
                      <w:rPr>
                        <w:color w:val="00B050"/>
                      </w:rPr>
                      <w:t>Volt, volt</w:t>
                    </w:r>
                  </w:sdtContent>
                </w:sdt>
              </w:p>
            </w:sdtContent>
          </w:sdt>
        </w:tc>
        <w:tc>
          <w:tcPr>
            <w:tcW w:w="2952" w:type="dxa"/>
            <w:shd w:val="clear" w:color="auto" w:fill="FFFFFF"/>
          </w:tcPr>
          <w:p w14:paraId="00000296" w14:textId="77777777" w:rsidR="00E102A8" w:rsidRDefault="00336443">
            <w:pPr>
              <w:rPr>
                <w:color w:val="00B050"/>
              </w:rPr>
            </w:pPr>
            <w:r>
              <w:rPr>
                <w:color w:val="00B050"/>
              </w:rPr>
              <w:t>V</w:t>
            </w:r>
          </w:p>
        </w:tc>
      </w:tr>
      <w:tr w:rsidR="00E102A8" w14:paraId="08EDB144" w14:textId="77777777">
        <w:tc>
          <w:tcPr>
            <w:tcW w:w="2952" w:type="dxa"/>
            <w:shd w:val="clear" w:color="auto" w:fill="FFFFFF"/>
          </w:tcPr>
          <w:p w14:paraId="00000297" w14:textId="77777777" w:rsidR="00E102A8" w:rsidRDefault="00336443">
            <w:r>
              <w:t>Watt</w:t>
            </w:r>
          </w:p>
        </w:tc>
        <w:tc>
          <w:tcPr>
            <w:tcW w:w="2952" w:type="dxa"/>
            <w:shd w:val="clear" w:color="auto" w:fill="FFFFFF"/>
          </w:tcPr>
          <w:sdt>
            <w:sdtPr>
              <w:tag w:val="goog_rdk_111"/>
              <w:id w:val="976033919"/>
            </w:sdtPr>
            <w:sdtEndPr/>
            <w:sdtContent>
              <w:p w14:paraId="00000298" w14:textId="77777777" w:rsidR="00E102A8" w:rsidRPr="00BE321A" w:rsidRDefault="00DA3280">
                <w:pPr>
                  <w:rPr>
                    <w:color w:val="00B050"/>
                  </w:rPr>
                </w:pPr>
                <w:sdt>
                  <w:sdtPr>
                    <w:tag w:val="goog_rdk_110"/>
                    <w:id w:val="-853260170"/>
                  </w:sdtPr>
                  <w:sdtEndPr/>
                  <w:sdtContent>
                    <w:r w:rsidR="00336443" w:rsidRPr="00BE321A">
                      <w:rPr>
                        <w:color w:val="00B050"/>
                      </w:rPr>
                      <w:t>Watt, watt</w:t>
                    </w:r>
                  </w:sdtContent>
                </w:sdt>
              </w:p>
            </w:sdtContent>
          </w:sdt>
        </w:tc>
        <w:tc>
          <w:tcPr>
            <w:tcW w:w="2952" w:type="dxa"/>
            <w:shd w:val="clear" w:color="auto" w:fill="FFFFFF"/>
          </w:tcPr>
          <w:p w14:paraId="00000299" w14:textId="77777777" w:rsidR="00E102A8" w:rsidRDefault="00336443">
            <w:pPr>
              <w:rPr>
                <w:color w:val="00B050"/>
              </w:rPr>
            </w:pPr>
            <w:r>
              <w:rPr>
                <w:color w:val="00B050"/>
              </w:rPr>
              <w:t>W</w:t>
            </w:r>
          </w:p>
        </w:tc>
      </w:tr>
      <w:tr w:rsidR="00E102A8" w14:paraId="3765DFD0" w14:textId="77777777">
        <w:tc>
          <w:tcPr>
            <w:tcW w:w="2952" w:type="dxa"/>
            <w:shd w:val="clear" w:color="auto" w:fill="FFFFFF"/>
          </w:tcPr>
          <w:p w14:paraId="0000029A" w14:textId="77777777" w:rsidR="00E102A8" w:rsidRDefault="00336443">
            <w:r>
              <w:t>Hertz</w:t>
            </w:r>
          </w:p>
        </w:tc>
        <w:tc>
          <w:tcPr>
            <w:tcW w:w="2952" w:type="dxa"/>
            <w:shd w:val="clear" w:color="auto" w:fill="FFFFFF"/>
          </w:tcPr>
          <w:sdt>
            <w:sdtPr>
              <w:tag w:val="goog_rdk_113"/>
              <w:id w:val="-1828046022"/>
            </w:sdtPr>
            <w:sdtEndPr/>
            <w:sdtContent>
              <w:p w14:paraId="0000029B" w14:textId="77777777" w:rsidR="00E102A8" w:rsidRPr="00BE321A" w:rsidRDefault="00DA3280">
                <w:pPr>
                  <w:rPr>
                    <w:color w:val="00B050"/>
                  </w:rPr>
                </w:pPr>
                <w:sdt>
                  <w:sdtPr>
                    <w:tag w:val="goog_rdk_112"/>
                    <w:id w:val="1131204725"/>
                  </w:sdtPr>
                  <w:sdtEndPr/>
                  <w:sdtContent>
                    <w:r w:rsidR="00336443" w:rsidRPr="00BE321A">
                      <w:rPr>
                        <w:color w:val="00B050"/>
                      </w:rPr>
                      <w:t>Hertz, hertz</w:t>
                    </w:r>
                  </w:sdtContent>
                </w:sdt>
              </w:p>
            </w:sdtContent>
          </w:sdt>
        </w:tc>
        <w:tc>
          <w:tcPr>
            <w:tcW w:w="2952" w:type="dxa"/>
            <w:shd w:val="clear" w:color="auto" w:fill="FFFFFF"/>
          </w:tcPr>
          <w:p w14:paraId="0000029C" w14:textId="77777777" w:rsidR="00E102A8" w:rsidRDefault="00336443">
            <w:pPr>
              <w:rPr>
                <w:color w:val="00B050"/>
              </w:rPr>
            </w:pPr>
            <w:r>
              <w:rPr>
                <w:color w:val="00B050"/>
              </w:rPr>
              <w:t>Hz</w:t>
            </w:r>
          </w:p>
        </w:tc>
      </w:tr>
      <w:tr w:rsidR="00E102A8" w14:paraId="2CD15A3D" w14:textId="77777777">
        <w:tc>
          <w:tcPr>
            <w:tcW w:w="2952" w:type="dxa"/>
            <w:shd w:val="clear" w:color="auto" w:fill="FFFFFF"/>
          </w:tcPr>
          <w:p w14:paraId="0000029D" w14:textId="77777777" w:rsidR="00E102A8" w:rsidRDefault="00336443">
            <w:r>
              <w:t>Megahertz</w:t>
            </w:r>
          </w:p>
        </w:tc>
        <w:tc>
          <w:tcPr>
            <w:tcW w:w="2952" w:type="dxa"/>
            <w:shd w:val="clear" w:color="auto" w:fill="FFFFFF"/>
          </w:tcPr>
          <w:sdt>
            <w:sdtPr>
              <w:tag w:val="goog_rdk_115"/>
              <w:id w:val="1434630759"/>
            </w:sdtPr>
            <w:sdtEndPr/>
            <w:sdtContent>
              <w:p w14:paraId="0000029E" w14:textId="77777777" w:rsidR="00E102A8" w:rsidRPr="00BE321A" w:rsidRDefault="00DA3280">
                <w:pPr>
                  <w:rPr>
                    <w:color w:val="00B050"/>
                  </w:rPr>
                </w:pPr>
                <w:sdt>
                  <w:sdtPr>
                    <w:tag w:val="goog_rdk_114"/>
                    <w:id w:val="-1265685030"/>
                  </w:sdtPr>
                  <w:sdtEndPr/>
                  <w:sdtContent>
                    <w:r w:rsidR="00336443" w:rsidRPr="00BE321A">
                      <w:rPr>
                        <w:color w:val="00B050"/>
                      </w:rPr>
                      <w:t>mégahertz</w:t>
                    </w:r>
                  </w:sdtContent>
                </w:sdt>
              </w:p>
            </w:sdtContent>
          </w:sdt>
        </w:tc>
        <w:tc>
          <w:tcPr>
            <w:tcW w:w="2952" w:type="dxa"/>
            <w:shd w:val="clear" w:color="auto" w:fill="FFFFFF"/>
          </w:tcPr>
          <w:p w14:paraId="0000029F" w14:textId="77777777" w:rsidR="00E102A8" w:rsidRDefault="00336443">
            <w:pPr>
              <w:rPr>
                <w:color w:val="00B050"/>
              </w:rPr>
            </w:pPr>
            <w:r>
              <w:rPr>
                <w:color w:val="00B050"/>
              </w:rPr>
              <w:t>MHz</w:t>
            </w:r>
          </w:p>
        </w:tc>
      </w:tr>
      <w:tr w:rsidR="00E102A8" w14:paraId="705429D6" w14:textId="77777777">
        <w:tc>
          <w:tcPr>
            <w:tcW w:w="2952" w:type="dxa"/>
            <w:shd w:val="clear" w:color="auto" w:fill="FFFFFF"/>
          </w:tcPr>
          <w:p w14:paraId="000002A0" w14:textId="77777777" w:rsidR="00E102A8" w:rsidRDefault="00336443">
            <w:r>
              <w:t>Celsius degree</w:t>
            </w:r>
          </w:p>
        </w:tc>
        <w:tc>
          <w:tcPr>
            <w:tcW w:w="2952" w:type="dxa"/>
            <w:shd w:val="clear" w:color="auto" w:fill="FFFFFF"/>
          </w:tcPr>
          <w:sdt>
            <w:sdtPr>
              <w:tag w:val="goog_rdk_117"/>
              <w:id w:val="119189261"/>
            </w:sdtPr>
            <w:sdtEndPr/>
            <w:sdtContent>
              <w:p w14:paraId="000002A1" w14:textId="77777777" w:rsidR="00E102A8" w:rsidRPr="00BE321A" w:rsidRDefault="00DA3280">
                <w:pPr>
                  <w:rPr>
                    <w:color w:val="00B050"/>
                  </w:rPr>
                </w:pPr>
                <w:sdt>
                  <w:sdtPr>
                    <w:tag w:val="goog_rdk_116"/>
                    <w:id w:val="-318886353"/>
                  </w:sdtPr>
                  <w:sdtEndPr/>
                  <w:sdtContent>
                    <w:r w:rsidR="00336443" w:rsidRPr="00BE321A">
                      <w:rPr>
                        <w:color w:val="00B050"/>
                      </w:rPr>
                      <w:t>degré Celsius</w:t>
                    </w:r>
                  </w:sdtContent>
                </w:sdt>
              </w:p>
            </w:sdtContent>
          </w:sdt>
        </w:tc>
        <w:tc>
          <w:tcPr>
            <w:tcW w:w="2952" w:type="dxa"/>
            <w:shd w:val="clear" w:color="auto" w:fill="FFFFFF"/>
          </w:tcPr>
          <w:p w14:paraId="000002A2" w14:textId="77777777" w:rsidR="00E102A8" w:rsidRDefault="00336443">
            <w:pPr>
              <w:rPr>
                <w:color w:val="00B050"/>
              </w:rPr>
            </w:pPr>
            <w:r>
              <w:rPr>
                <w:color w:val="00B050"/>
              </w:rPr>
              <w:t>°C</w:t>
            </w:r>
          </w:p>
        </w:tc>
      </w:tr>
      <w:tr w:rsidR="00E102A8" w14:paraId="2B3F5F77" w14:textId="77777777">
        <w:tc>
          <w:tcPr>
            <w:tcW w:w="2952" w:type="dxa"/>
            <w:shd w:val="clear" w:color="auto" w:fill="FFFFFF"/>
          </w:tcPr>
          <w:p w14:paraId="000002A3" w14:textId="77777777" w:rsidR="00E102A8" w:rsidRDefault="00336443">
            <w:r>
              <w:t>bits per second</w:t>
            </w:r>
          </w:p>
        </w:tc>
        <w:tc>
          <w:tcPr>
            <w:tcW w:w="2952" w:type="dxa"/>
            <w:shd w:val="clear" w:color="auto" w:fill="FFFFFF"/>
          </w:tcPr>
          <w:sdt>
            <w:sdtPr>
              <w:tag w:val="goog_rdk_119"/>
              <w:id w:val="-1900805930"/>
            </w:sdtPr>
            <w:sdtEndPr/>
            <w:sdtContent>
              <w:p w14:paraId="000002A4" w14:textId="77777777" w:rsidR="00E102A8" w:rsidRPr="00BE321A" w:rsidRDefault="00DA3280">
                <w:pPr>
                  <w:rPr>
                    <w:color w:val="00B050"/>
                  </w:rPr>
                </w:pPr>
                <w:sdt>
                  <w:sdtPr>
                    <w:tag w:val="goog_rdk_118"/>
                    <w:id w:val="-810932720"/>
                  </w:sdtPr>
                  <w:sdtEndPr/>
                  <w:sdtContent>
                    <w:r w:rsidR="00336443" w:rsidRPr="00BE321A">
                      <w:rPr>
                        <w:color w:val="00B050"/>
                      </w:rPr>
                      <w:t>bits par seconde</w:t>
                    </w:r>
                  </w:sdtContent>
                </w:sdt>
              </w:p>
            </w:sdtContent>
          </w:sdt>
        </w:tc>
        <w:tc>
          <w:tcPr>
            <w:tcW w:w="2952" w:type="dxa"/>
            <w:shd w:val="clear" w:color="auto" w:fill="FFFFFF"/>
          </w:tcPr>
          <w:p w14:paraId="000002A5" w14:textId="77777777" w:rsidR="00E102A8" w:rsidRDefault="00336443">
            <w:pPr>
              <w:rPr>
                <w:color w:val="00B050"/>
              </w:rPr>
            </w:pPr>
            <w:r>
              <w:rPr>
                <w:color w:val="00B050"/>
              </w:rPr>
              <w:t>bit/s</w:t>
            </w:r>
          </w:p>
        </w:tc>
      </w:tr>
      <w:tr w:rsidR="00E102A8" w14:paraId="321576F9" w14:textId="77777777">
        <w:tc>
          <w:tcPr>
            <w:tcW w:w="2952" w:type="dxa"/>
            <w:shd w:val="clear" w:color="auto" w:fill="FFFFFF"/>
          </w:tcPr>
          <w:p w14:paraId="000002A6" w14:textId="77777777" w:rsidR="00E102A8" w:rsidRDefault="00336443">
            <w:r>
              <w:t>points</w:t>
            </w:r>
          </w:p>
        </w:tc>
        <w:tc>
          <w:tcPr>
            <w:tcW w:w="2952" w:type="dxa"/>
            <w:shd w:val="clear" w:color="auto" w:fill="FFFFFF"/>
          </w:tcPr>
          <w:sdt>
            <w:sdtPr>
              <w:tag w:val="goog_rdk_121"/>
              <w:id w:val="-1782945096"/>
            </w:sdtPr>
            <w:sdtEndPr/>
            <w:sdtContent>
              <w:p w14:paraId="000002A7" w14:textId="77777777" w:rsidR="00E102A8" w:rsidRPr="00BE321A" w:rsidRDefault="00DA3280">
                <w:pPr>
                  <w:rPr>
                    <w:color w:val="00B050"/>
                  </w:rPr>
                </w:pPr>
                <w:sdt>
                  <w:sdtPr>
                    <w:tag w:val="goog_rdk_120"/>
                    <w:id w:val="1920679182"/>
                  </w:sdtPr>
                  <w:sdtEndPr/>
                  <w:sdtContent>
                    <w:r w:rsidR="00336443" w:rsidRPr="00BE321A">
                      <w:rPr>
                        <w:color w:val="00B050"/>
                      </w:rPr>
                      <w:t>points</w:t>
                    </w:r>
                  </w:sdtContent>
                </w:sdt>
              </w:p>
            </w:sdtContent>
          </w:sdt>
        </w:tc>
        <w:tc>
          <w:tcPr>
            <w:tcW w:w="2952" w:type="dxa"/>
            <w:shd w:val="clear" w:color="auto" w:fill="FFFFFF"/>
          </w:tcPr>
          <w:p w14:paraId="000002A8" w14:textId="77777777" w:rsidR="00E102A8" w:rsidRDefault="00336443">
            <w:pPr>
              <w:rPr>
                <w:color w:val="00B050"/>
              </w:rPr>
            </w:pPr>
            <w:r>
              <w:rPr>
                <w:color w:val="00B050"/>
              </w:rPr>
              <w:t>pt</w:t>
            </w:r>
          </w:p>
        </w:tc>
      </w:tr>
    </w:tbl>
    <w:p w14:paraId="000002A9" w14:textId="41B288EB" w:rsidR="00E102A8" w:rsidRDefault="00336443">
      <w:pPr>
        <w:pStyle w:val="Titre2"/>
      </w:pPr>
      <w:bookmarkStart w:id="38" w:name="_Toc66719650"/>
      <w:r>
        <w:t>Percentages</w:t>
      </w:r>
      <w:bookmarkEnd w:id="38"/>
    </w:p>
    <w:p w14:paraId="000002AA" w14:textId="77777777" w:rsidR="00E102A8" w:rsidRDefault="00336443">
      <w:r>
        <w:t>Percentages are usually written in figures followed by the symbol %. A non-breaking space is used between the figure and the symbol, e.g.:</w:t>
      </w:r>
      <w:sdt>
        <w:sdtPr>
          <w:tag w:val="goog_rdk_122"/>
          <w:id w:val="-117293405"/>
        </w:sdtPr>
        <w:sdtEndPr/>
        <w:sdtContent>
          <w:r>
            <w:t xml:space="preserve"> </w:t>
          </w:r>
        </w:sdtContent>
      </w:sdt>
      <w:r>
        <w:t>37 %.</w:t>
      </w:r>
    </w:p>
    <w:p w14:paraId="000002AB" w14:textId="5972F41D" w:rsidR="00E102A8" w:rsidRDefault="00336443">
      <w:pPr>
        <w:pStyle w:val="Titre2"/>
      </w:pPr>
      <w:bookmarkStart w:id="39" w:name="_Toc66719651"/>
      <w:r>
        <w:t>Date and time</w:t>
      </w:r>
      <w:bookmarkEnd w:id="39"/>
    </w:p>
    <w:p w14:paraId="000002AC" w14:textId="77777777" w:rsidR="00E102A8" w:rsidRDefault="00336443">
      <w:r>
        <w:t>Adapt date and time formats to French standards.</w:t>
      </w:r>
    </w:p>
    <w:p w14:paraId="000002AD" w14:textId="77777777" w:rsidR="00E102A8" w:rsidRDefault="00336443">
      <w:r>
        <w:t>Date format, for example, should follow day-month, and not month-day.</w:t>
      </w:r>
    </w:p>
    <w:p w14:paraId="000002AE" w14:textId="77777777" w:rsidR="00E102A8" w:rsidRDefault="00336443">
      <w:r>
        <w:t>The short format can be separated either by a slash and less frequently by a hyphen.</w:t>
      </w:r>
    </w:p>
    <w:p w14:paraId="000002AF" w14:textId="77777777" w:rsidR="00E102A8" w:rsidRDefault="00336443">
      <w:r>
        <w:t>Recommended formats:</w:t>
      </w:r>
    </w:p>
    <w:p w14:paraId="000002B0" w14:textId="77777777" w:rsidR="00E102A8" w:rsidRDefault="00336443">
      <w:r>
        <w:t>Short date: DD/MM/YYYY. Example: 18/08/2015</w:t>
      </w:r>
    </w:p>
    <w:p w14:paraId="000002B1" w14:textId="59C76ADD" w:rsidR="00E102A8" w:rsidRDefault="00336443">
      <w:pPr>
        <w:pBdr>
          <w:top w:val="nil"/>
          <w:left w:val="nil"/>
          <w:bottom w:val="nil"/>
          <w:right w:val="nil"/>
          <w:between w:val="nil"/>
        </w:pBdr>
        <w:spacing w:after="0"/>
        <w:rPr>
          <w:rFonts w:ascii="Calibri" w:eastAsia="Calibri" w:hAnsi="Calibri" w:cs="Calibri"/>
          <w:color w:val="00B050"/>
        </w:rPr>
      </w:pPr>
      <w:r>
        <w:rPr>
          <w:color w:val="000000"/>
        </w:rPr>
        <w:t>Long date: dddd MMMM yyyy. Example: Mar.</w:t>
      </w:r>
      <w:sdt>
        <w:sdtPr>
          <w:tag w:val="goog_rdk_123"/>
          <w:id w:val="1405411506"/>
        </w:sdtPr>
        <w:sdtEndPr/>
        <w:sdtContent>
          <w:r>
            <w:rPr>
              <w:color w:val="000000"/>
            </w:rPr>
            <w:t> </w:t>
          </w:r>
        </w:sdtContent>
      </w:sdt>
      <w:r>
        <w:rPr>
          <w:color w:val="000000"/>
        </w:rPr>
        <w:t>18 août</w:t>
      </w:r>
      <w:sdt>
        <w:sdtPr>
          <w:tag w:val="goog_rdk_125"/>
          <w:id w:val="350458131"/>
        </w:sdtPr>
        <w:sdtEndPr/>
        <w:sdtContent>
          <w:r>
            <w:rPr>
              <w:color w:val="000000"/>
            </w:rPr>
            <w:t> </w:t>
          </w:r>
        </w:sdtContent>
      </w:sdt>
      <w:r>
        <w:rPr>
          <w:color w:val="000000"/>
        </w:rPr>
        <w:t>2015</w:t>
      </w:r>
    </w:p>
    <w:p w14:paraId="000002B2" w14:textId="77777777" w:rsidR="00E102A8" w:rsidRDefault="00E102A8">
      <w:pPr>
        <w:pBdr>
          <w:top w:val="nil"/>
          <w:left w:val="nil"/>
          <w:bottom w:val="nil"/>
          <w:right w:val="nil"/>
          <w:between w:val="nil"/>
        </w:pBdr>
        <w:spacing w:after="0"/>
        <w:rPr>
          <w:color w:val="000000"/>
        </w:rPr>
      </w:pPr>
    </w:p>
    <w:p w14:paraId="000002B3" w14:textId="77777777" w:rsidR="00E102A8" w:rsidRDefault="00336443">
      <w:r>
        <w:t>The standard time format is hh:mm:ss. The 24-hour clock format should be used.</w:t>
      </w:r>
      <w:sdt>
        <w:sdtPr>
          <w:tag w:val="goog_rdk_127"/>
          <w:id w:val="1085653303"/>
        </w:sdtPr>
        <w:sdtEndPr/>
        <w:sdtContent>
          <w:r>
            <w:t xml:space="preserve"> A non-breaking space is used in dates and times.</w:t>
          </w:r>
        </w:sdtContent>
      </w:sdt>
    </w:p>
    <w:tbl>
      <w:tblPr>
        <w:tblStyle w:val="afff5"/>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64F7EF57" w14:textId="77777777">
        <w:tc>
          <w:tcPr>
            <w:tcW w:w="4428" w:type="dxa"/>
            <w:shd w:val="clear" w:color="auto" w:fill="FFFFFF"/>
          </w:tcPr>
          <w:p w14:paraId="000002B4" w14:textId="77777777" w:rsidR="00E102A8" w:rsidRDefault="00336443">
            <w:pPr>
              <w:rPr>
                <w:b/>
              </w:rPr>
            </w:pPr>
            <w:r>
              <w:rPr>
                <w:b/>
              </w:rPr>
              <w:t>English format</w:t>
            </w:r>
          </w:p>
        </w:tc>
        <w:tc>
          <w:tcPr>
            <w:tcW w:w="4428" w:type="dxa"/>
            <w:shd w:val="clear" w:color="auto" w:fill="FFFFFF"/>
          </w:tcPr>
          <w:p w14:paraId="000002B5" w14:textId="77777777" w:rsidR="00E102A8" w:rsidRDefault="00336443">
            <w:pPr>
              <w:rPr>
                <w:b/>
              </w:rPr>
            </w:pPr>
            <w:r>
              <w:rPr>
                <w:b/>
              </w:rPr>
              <w:t>French format</w:t>
            </w:r>
          </w:p>
        </w:tc>
      </w:tr>
      <w:tr w:rsidR="00E102A8" w14:paraId="16A5CB5A" w14:textId="77777777">
        <w:tc>
          <w:tcPr>
            <w:tcW w:w="4428" w:type="dxa"/>
            <w:shd w:val="clear" w:color="auto" w:fill="FFFFFF"/>
          </w:tcPr>
          <w:p w14:paraId="000002B6" w14:textId="77777777" w:rsidR="00E102A8" w:rsidRDefault="00336443">
            <w:pPr>
              <w:rPr>
                <w:color w:val="993366"/>
              </w:rPr>
            </w:pPr>
            <w:r>
              <w:t>11:30 PM</w:t>
            </w:r>
          </w:p>
        </w:tc>
        <w:tc>
          <w:tcPr>
            <w:tcW w:w="4428" w:type="dxa"/>
            <w:shd w:val="clear" w:color="auto" w:fill="FFFFFF"/>
          </w:tcPr>
          <w:p w14:paraId="000002B7" w14:textId="77777777" w:rsidR="00E102A8" w:rsidRDefault="00336443">
            <w:pPr>
              <w:rPr>
                <w:color w:val="993366"/>
              </w:rPr>
            </w:pPr>
            <w:r>
              <w:rPr>
                <w:color w:val="00B050"/>
              </w:rPr>
              <w:t>23h30, 23 h 30</w:t>
            </w:r>
          </w:p>
        </w:tc>
      </w:tr>
      <w:tr w:rsidR="00E102A8" w14:paraId="71770100" w14:textId="77777777">
        <w:tc>
          <w:tcPr>
            <w:tcW w:w="4428" w:type="dxa"/>
            <w:shd w:val="clear" w:color="auto" w:fill="FFFFFF"/>
          </w:tcPr>
          <w:p w14:paraId="000002B8" w14:textId="77777777" w:rsidR="00E102A8" w:rsidRDefault="00336443">
            <w:r>
              <w:t>8AM to 8PM</w:t>
            </w:r>
          </w:p>
        </w:tc>
        <w:tc>
          <w:tcPr>
            <w:tcW w:w="4428" w:type="dxa"/>
            <w:shd w:val="clear" w:color="auto" w:fill="FFFFFF"/>
          </w:tcPr>
          <w:p w14:paraId="000002B9" w14:textId="77777777" w:rsidR="00E102A8" w:rsidRDefault="00336443">
            <w:r>
              <w:rPr>
                <w:color w:val="00B050"/>
              </w:rPr>
              <w:t>De 8 h à 20 h</w:t>
            </w:r>
          </w:p>
        </w:tc>
      </w:tr>
      <w:tr w:rsidR="00E102A8" w14:paraId="78841676" w14:textId="77777777">
        <w:tc>
          <w:tcPr>
            <w:tcW w:w="4428" w:type="dxa"/>
            <w:shd w:val="clear" w:color="auto" w:fill="FFFFFF"/>
          </w:tcPr>
          <w:p w14:paraId="000002BA" w14:textId="77777777" w:rsidR="00E102A8" w:rsidRDefault="00336443">
            <w:r>
              <w:t>8-June-2014</w:t>
            </w:r>
          </w:p>
        </w:tc>
        <w:tc>
          <w:tcPr>
            <w:tcW w:w="4428" w:type="dxa"/>
            <w:shd w:val="clear" w:color="auto" w:fill="FFFFFF"/>
          </w:tcPr>
          <w:p w14:paraId="000002BB" w14:textId="1617BEEE" w:rsidR="00E102A8" w:rsidRDefault="00336443">
            <w:r>
              <w:rPr>
                <w:color w:val="00B050"/>
              </w:rPr>
              <w:t>8</w:t>
            </w:r>
            <w:sdt>
              <w:sdtPr>
                <w:tag w:val="goog_rdk_128"/>
                <w:id w:val="-86303704"/>
              </w:sdtPr>
              <w:sdtEndPr/>
              <w:sdtContent>
                <w:r>
                  <w:rPr>
                    <w:color w:val="00B050"/>
                  </w:rPr>
                  <w:t> </w:t>
                </w:r>
              </w:sdtContent>
            </w:sdt>
            <w:r>
              <w:rPr>
                <w:color w:val="00B050"/>
              </w:rPr>
              <w:t>juin</w:t>
            </w:r>
            <w:sdt>
              <w:sdtPr>
                <w:tag w:val="goog_rdk_130"/>
                <w:id w:val="1924680301"/>
              </w:sdtPr>
              <w:sdtEndPr/>
              <w:sdtContent>
                <w:r>
                  <w:rPr>
                    <w:color w:val="00B050"/>
                  </w:rPr>
                  <w:t> </w:t>
                </w:r>
              </w:sdtContent>
            </w:sdt>
            <w:r>
              <w:rPr>
                <w:color w:val="00B050"/>
              </w:rPr>
              <w:t>2014</w:t>
            </w:r>
          </w:p>
        </w:tc>
      </w:tr>
      <w:tr w:rsidR="00E102A8" w14:paraId="7E5E9444" w14:textId="77777777">
        <w:tc>
          <w:tcPr>
            <w:tcW w:w="4428" w:type="dxa"/>
            <w:shd w:val="clear" w:color="auto" w:fill="FFFFFF"/>
          </w:tcPr>
          <w:p w14:paraId="000002BC" w14:textId="77777777" w:rsidR="00E102A8" w:rsidRDefault="00336443">
            <w:r>
              <w:t>2000-04-05</w:t>
            </w:r>
          </w:p>
        </w:tc>
        <w:tc>
          <w:tcPr>
            <w:tcW w:w="4428" w:type="dxa"/>
            <w:shd w:val="clear" w:color="auto" w:fill="FFFFFF"/>
          </w:tcPr>
          <w:p w14:paraId="000002BD" w14:textId="77777777" w:rsidR="00E102A8" w:rsidRDefault="00336443">
            <w:r>
              <w:rPr>
                <w:color w:val="00B050"/>
              </w:rPr>
              <w:t>05/04/2000</w:t>
            </w:r>
          </w:p>
        </w:tc>
      </w:tr>
    </w:tbl>
    <w:p w14:paraId="000002BE" w14:textId="77777777" w:rsidR="00E102A8" w:rsidRDefault="00E102A8"/>
    <w:p w14:paraId="000002BF" w14:textId="77777777" w:rsidR="00E102A8" w:rsidRDefault="00336443">
      <w:r>
        <w:br w:type="column"/>
      </w:r>
      <w:r>
        <w:lastRenderedPageBreak/>
        <w:t>The name of the months, in extended and abbreviated forms should be as follows:</w:t>
      </w:r>
    </w:p>
    <w:tbl>
      <w:tblPr>
        <w:tblStyle w:val="afff6"/>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7F69D9B4" w14:textId="77777777">
        <w:tc>
          <w:tcPr>
            <w:tcW w:w="4428" w:type="dxa"/>
            <w:shd w:val="clear" w:color="auto" w:fill="FFFFFF"/>
          </w:tcPr>
          <w:p w14:paraId="000002C0" w14:textId="77777777" w:rsidR="00E102A8" w:rsidRDefault="00336443">
            <w:pPr>
              <w:rPr>
                <w:color w:val="00B050"/>
              </w:rPr>
            </w:pPr>
            <w:r>
              <w:rPr>
                <w:color w:val="00B050"/>
              </w:rPr>
              <w:t>janvier</w:t>
            </w:r>
          </w:p>
        </w:tc>
        <w:tc>
          <w:tcPr>
            <w:tcW w:w="4428" w:type="dxa"/>
            <w:shd w:val="clear" w:color="auto" w:fill="FFFFFF"/>
          </w:tcPr>
          <w:p w14:paraId="000002C1" w14:textId="77777777" w:rsidR="00E102A8" w:rsidRDefault="00336443">
            <w:pPr>
              <w:rPr>
                <w:color w:val="00B050"/>
              </w:rPr>
            </w:pPr>
            <w:r>
              <w:rPr>
                <w:color w:val="00B050"/>
              </w:rPr>
              <w:t>jan</w:t>
            </w:r>
            <w:sdt>
              <w:sdtPr>
                <w:tag w:val="goog_rdk_132"/>
                <w:id w:val="450212518"/>
              </w:sdtPr>
              <w:sdtEndPr/>
              <w:sdtContent>
                <w:r>
                  <w:rPr>
                    <w:color w:val="00B050"/>
                  </w:rPr>
                  <w:t>v</w:t>
                </w:r>
              </w:sdtContent>
            </w:sdt>
            <w:r>
              <w:rPr>
                <w:color w:val="00B050"/>
              </w:rPr>
              <w:t>.</w:t>
            </w:r>
          </w:p>
        </w:tc>
      </w:tr>
      <w:tr w:rsidR="00E102A8" w14:paraId="14D9D31F" w14:textId="77777777">
        <w:tc>
          <w:tcPr>
            <w:tcW w:w="4428" w:type="dxa"/>
            <w:shd w:val="clear" w:color="auto" w:fill="FFFFFF"/>
          </w:tcPr>
          <w:p w14:paraId="000002C2" w14:textId="77777777" w:rsidR="00E102A8" w:rsidRDefault="00336443">
            <w:pPr>
              <w:rPr>
                <w:color w:val="00B050"/>
              </w:rPr>
            </w:pPr>
            <w:r>
              <w:rPr>
                <w:color w:val="00B050"/>
              </w:rPr>
              <w:t>février</w:t>
            </w:r>
          </w:p>
        </w:tc>
        <w:tc>
          <w:tcPr>
            <w:tcW w:w="4428" w:type="dxa"/>
            <w:shd w:val="clear" w:color="auto" w:fill="FFFFFF"/>
          </w:tcPr>
          <w:p w14:paraId="000002C3" w14:textId="77777777" w:rsidR="00E102A8" w:rsidRDefault="00336443">
            <w:pPr>
              <w:rPr>
                <w:color w:val="00B050"/>
              </w:rPr>
            </w:pPr>
            <w:r>
              <w:rPr>
                <w:color w:val="00B050"/>
              </w:rPr>
              <w:t>fév</w:t>
            </w:r>
            <w:sdt>
              <w:sdtPr>
                <w:tag w:val="goog_rdk_133"/>
                <w:id w:val="899939029"/>
              </w:sdtPr>
              <w:sdtEndPr/>
              <w:sdtContent>
                <w:r>
                  <w:rPr>
                    <w:color w:val="00B050"/>
                  </w:rPr>
                  <w:t>r</w:t>
                </w:r>
              </w:sdtContent>
            </w:sdt>
            <w:r>
              <w:rPr>
                <w:color w:val="00B050"/>
              </w:rPr>
              <w:t>.</w:t>
            </w:r>
          </w:p>
        </w:tc>
      </w:tr>
      <w:tr w:rsidR="00E102A8" w14:paraId="6E2AB590" w14:textId="77777777">
        <w:tc>
          <w:tcPr>
            <w:tcW w:w="4428" w:type="dxa"/>
            <w:shd w:val="clear" w:color="auto" w:fill="FFFFFF"/>
          </w:tcPr>
          <w:p w14:paraId="000002C4" w14:textId="77777777" w:rsidR="00E102A8" w:rsidRDefault="00336443">
            <w:pPr>
              <w:rPr>
                <w:color w:val="00B050"/>
              </w:rPr>
            </w:pPr>
            <w:r>
              <w:rPr>
                <w:color w:val="00B050"/>
              </w:rPr>
              <w:t>mars</w:t>
            </w:r>
          </w:p>
        </w:tc>
        <w:tc>
          <w:tcPr>
            <w:tcW w:w="4428" w:type="dxa"/>
            <w:shd w:val="clear" w:color="auto" w:fill="FFFFFF"/>
          </w:tcPr>
          <w:p w14:paraId="000002C5" w14:textId="738F51BB" w:rsidR="00E102A8" w:rsidRDefault="00336443">
            <w:pPr>
              <w:rPr>
                <w:color w:val="00B050"/>
              </w:rPr>
            </w:pPr>
            <w:r>
              <w:rPr>
                <w:color w:val="00B050"/>
              </w:rPr>
              <w:t>mar</w:t>
            </w:r>
            <w:sdt>
              <w:sdtPr>
                <w:tag w:val="goog_rdk_134"/>
                <w:id w:val="118112837"/>
              </w:sdtPr>
              <w:sdtEndPr/>
              <w:sdtContent>
                <w:r>
                  <w:rPr>
                    <w:color w:val="00B050"/>
                  </w:rPr>
                  <w:t>s</w:t>
                </w:r>
              </w:sdtContent>
            </w:sdt>
          </w:p>
        </w:tc>
      </w:tr>
      <w:tr w:rsidR="00E102A8" w14:paraId="7784543D" w14:textId="77777777">
        <w:tc>
          <w:tcPr>
            <w:tcW w:w="4428" w:type="dxa"/>
            <w:shd w:val="clear" w:color="auto" w:fill="FFFFFF"/>
          </w:tcPr>
          <w:p w14:paraId="000002C6" w14:textId="77777777" w:rsidR="00E102A8" w:rsidRDefault="00336443">
            <w:pPr>
              <w:rPr>
                <w:color w:val="00B050"/>
              </w:rPr>
            </w:pPr>
            <w:r>
              <w:rPr>
                <w:color w:val="00B050"/>
              </w:rPr>
              <w:t>avril</w:t>
            </w:r>
          </w:p>
        </w:tc>
        <w:tc>
          <w:tcPr>
            <w:tcW w:w="4428" w:type="dxa"/>
            <w:shd w:val="clear" w:color="auto" w:fill="FFFFFF"/>
          </w:tcPr>
          <w:p w14:paraId="000002C7" w14:textId="77777777" w:rsidR="00E102A8" w:rsidRDefault="00336443">
            <w:pPr>
              <w:rPr>
                <w:color w:val="00B050"/>
              </w:rPr>
            </w:pPr>
            <w:r>
              <w:rPr>
                <w:color w:val="00B050"/>
              </w:rPr>
              <w:t>avr.</w:t>
            </w:r>
          </w:p>
        </w:tc>
      </w:tr>
      <w:tr w:rsidR="00E102A8" w14:paraId="2AA09CFA" w14:textId="77777777">
        <w:tc>
          <w:tcPr>
            <w:tcW w:w="4428" w:type="dxa"/>
            <w:shd w:val="clear" w:color="auto" w:fill="FFFFFF"/>
          </w:tcPr>
          <w:p w14:paraId="000002C8" w14:textId="77777777" w:rsidR="00E102A8" w:rsidRDefault="00336443">
            <w:pPr>
              <w:rPr>
                <w:color w:val="00B050"/>
              </w:rPr>
            </w:pPr>
            <w:r>
              <w:rPr>
                <w:color w:val="00B050"/>
              </w:rPr>
              <w:t>mai</w:t>
            </w:r>
          </w:p>
        </w:tc>
        <w:tc>
          <w:tcPr>
            <w:tcW w:w="4428" w:type="dxa"/>
            <w:shd w:val="clear" w:color="auto" w:fill="FFFFFF"/>
          </w:tcPr>
          <w:p w14:paraId="000002C9" w14:textId="77777777" w:rsidR="00E102A8" w:rsidRDefault="00336443">
            <w:pPr>
              <w:rPr>
                <w:color w:val="00B050"/>
              </w:rPr>
            </w:pPr>
            <w:r>
              <w:rPr>
                <w:color w:val="00B050"/>
              </w:rPr>
              <w:t>mai</w:t>
            </w:r>
          </w:p>
        </w:tc>
      </w:tr>
      <w:tr w:rsidR="00E102A8" w14:paraId="42681079" w14:textId="77777777">
        <w:tc>
          <w:tcPr>
            <w:tcW w:w="4428" w:type="dxa"/>
            <w:shd w:val="clear" w:color="auto" w:fill="FFFFFF"/>
          </w:tcPr>
          <w:p w14:paraId="000002CA" w14:textId="77777777" w:rsidR="00E102A8" w:rsidRDefault="00336443">
            <w:pPr>
              <w:rPr>
                <w:color w:val="00B050"/>
              </w:rPr>
            </w:pPr>
            <w:r>
              <w:rPr>
                <w:color w:val="00B050"/>
              </w:rPr>
              <w:t>juin</w:t>
            </w:r>
          </w:p>
        </w:tc>
        <w:tc>
          <w:tcPr>
            <w:tcW w:w="4428" w:type="dxa"/>
            <w:shd w:val="clear" w:color="auto" w:fill="FFFFFF"/>
          </w:tcPr>
          <w:p w14:paraId="000002CB" w14:textId="7A07865C" w:rsidR="00E102A8" w:rsidRDefault="00336443">
            <w:pPr>
              <w:rPr>
                <w:color w:val="00B050"/>
              </w:rPr>
            </w:pPr>
            <w:r>
              <w:rPr>
                <w:color w:val="00B050"/>
              </w:rPr>
              <w:t>ju</w:t>
            </w:r>
            <w:sdt>
              <w:sdtPr>
                <w:tag w:val="goog_rdk_136"/>
                <w:id w:val="-580600392"/>
              </w:sdtPr>
              <w:sdtEndPr/>
              <w:sdtContent>
                <w:r>
                  <w:rPr>
                    <w:color w:val="00B050"/>
                  </w:rPr>
                  <w:t>i</w:t>
                </w:r>
              </w:sdtContent>
            </w:sdt>
            <w:r>
              <w:rPr>
                <w:color w:val="00B050"/>
              </w:rPr>
              <w:t>n</w:t>
            </w:r>
          </w:p>
        </w:tc>
      </w:tr>
      <w:tr w:rsidR="00E102A8" w14:paraId="3E14AD30" w14:textId="77777777">
        <w:tc>
          <w:tcPr>
            <w:tcW w:w="4428" w:type="dxa"/>
            <w:shd w:val="clear" w:color="auto" w:fill="FFFFFF"/>
          </w:tcPr>
          <w:p w14:paraId="000002CC" w14:textId="77777777" w:rsidR="00E102A8" w:rsidRDefault="00336443">
            <w:pPr>
              <w:rPr>
                <w:color w:val="00B050"/>
              </w:rPr>
            </w:pPr>
            <w:r>
              <w:rPr>
                <w:color w:val="00B050"/>
              </w:rPr>
              <w:t>juillet</w:t>
            </w:r>
          </w:p>
        </w:tc>
        <w:tc>
          <w:tcPr>
            <w:tcW w:w="4428" w:type="dxa"/>
            <w:shd w:val="clear" w:color="auto" w:fill="FFFFFF"/>
          </w:tcPr>
          <w:p w14:paraId="000002CD" w14:textId="77777777" w:rsidR="00E102A8" w:rsidRDefault="00336443">
            <w:pPr>
              <w:rPr>
                <w:color w:val="00B050"/>
              </w:rPr>
            </w:pPr>
            <w:r>
              <w:rPr>
                <w:color w:val="00B050"/>
              </w:rPr>
              <w:t>ju</w:t>
            </w:r>
            <w:sdt>
              <w:sdtPr>
                <w:tag w:val="goog_rdk_138"/>
                <w:id w:val="1520037683"/>
              </w:sdtPr>
              <w:sdtEndPr/>
              <w:sdtContent>
                <w:r>
                  <w:rPr>
                    <w:color w:val="00B050"/>
                  </w:rPr>
                  <w:t>i</w:t>
                </w:r>
              </w:sdtContent>
            </w:sdt>
            <w:r>
              <w:rPr>
                <w:color w:val="00B050"/>
              </w:rPr>
              <w:t>l</w:t>
            </w:r>
            <w:sdt>
              <w:sdtPr>
                <w:tag w:val="goog_rdk_139"/>
                <w:id w:val="-162088298"/>
              </w:sdtPr>
              <w:sdtEndPr/>
              <w:sdtContent>
                <w:r>
                  <w:rPr>
                    <w:color w:val="00B050"/>
                  </w:rPr>
                  <w:t>l</w:t>
                </w:r>
              </w:sdtContent>
            </w:sdt>
            <w:r>
              <w:rPr>
                <w:color w:val="00B050"/>
              </w:rPr>
              <w:t>.</w:t>
            </w:r>
          </w:p>
        </w:tc>
      </w:tr>
      <w:tr w:rsidR="00E102A8" w14:paraId="2D4591EE" w14:textId="77777777">
        <w:tc>
          <w:tcPr>
            <w:tcW w:w="4428" w:type="dxa"/>
            <w:shd w:val="clear" w:color="auto" w:fill="FFFFFF"/>
          </w:tcPr>
          <w:p w14:paraId="000002CE" w14:textId="77777777" w:rsidR="00E102A8" w:rsidRDefault="00336443">
            <w:pPr>
              <w:rPr>
                <w:color w:val="00B050"/>
              </w:rPr>
            </w:pPr>
            <w:r>
              <w:rPr>
                <w:color w:val="00B050"/>
              </w:rPr>
              <w:t>août</w:t>
            </w:r>
          </w:p>
        </w:tc>
        <w:tc>
          <w:tcPr>
            <w:tcW w:w="4428" w:type="dxa"/>
            <w:shd w:val="clear" w:color="auto" w:fill="FFFFFF"/>
          </w:tcPr>
          <w:p w14:paraId="000002CF" w14:textId="3FDDE060" w:rsidR="00E102A8" w:rsidRDefault="00336443">
            <w:pPr>
              <w:rPr>
                <w:color w:val="00B050"/>
              </w:rPr>
            </w:pPr>
            <w:r>
              <w:rPr>
                <w:color w:val="00B050"/>
              </w:rPr>
              <w:t>aoû</w:t>
            </w:r>
            <w:sdt>
              <w:sdtPr>
                <w:tag w:val="goog_rdk_140"/>
                <w:id w:val="1955199434"/>
              </w:sdtPr>
              <w:sdtEndPr/>
              <w:sdtContent>
                <w:r>
                  <w:rPr>
                    <w:color w:val="00B050"/>
                  </w:rPr>
                  <w:t>t</w:t>
                </w:r>
              </w:sdtContent>
            </w:sdt>
          </w:p>
        </w:tc>
      </w:tr>
      <w:tr w:rsidR="00E102A8" w14:paraId="5AD16839" w14:textId="77777777">
        <w:tc>
          <w:tcPr>
            <w:tcW w:w="4428" w:type="dxa"/>
            <w:shd w:val="clear" w:color="auto" w:fill="FFFFFF"/>
          </w:tcPr>
          <w:p w14:paraId="000002D0" w14:textId="77777777" w:rsidR="00E102A8" w:rsidRDefault="00336443">
            <w:pPr>
              <w:rPr>
                <w:color w:val="00B050"/>
              </w:rPr>
            </w:pPr>
            <w:r>
              <w:rPr>
                <w:color w:val="00B050"/>
              </w:rPr>
              <w:t>septembre</w:t>
            </w:r>
          </w:p>
        </w:tc>
        <w:tc>
          <w:tcPr>
            <w:tcW w:w="4428" w:type="dxa"/>
            <w:shd w:val="clear" w:color="auto" w:fill="FFFFFF"/>
          </w:tcPr>
          <w:p w14:paraId="000002D1" w14:textId="77777777" w:rsidR="00E102A8" w:rsidRDefault="00336443">
            <w:pPr>
              <w:rPr>
                <w:color w:val="00B050"/>
              </w:rPr>
            </w:pPr>
            <w:r>
              <w:rPr>
                <w:color w:val="00B050"/>
              </w:rPr>
              <w:t>sep</w:t>
            </w:r>
            <w:sdt>
              <w:sdtPr>
                <w:tag w:val="goog_rdk_142"/>
                <w:id w:val="-1040743535"/>
              </w:sdtPr>
              <w:sdtEndPr/>
              <w:sdtContent>
                <w:r>
                  <w:rPr>
                    <w:color w:val="00B050"/>
                  </w:rPr>
                  <w:t>t</w:t>
                </w:r>
              </w:sdtContent>
            </w:sdt>
            <w:r>
              <w:rPr>
                <w:color w:val="00B050"/>
              </w:rPr>
              <w:t>.</w:t>
            </w:r>
          </w:p>
        </w:tc>
      </w:tr>
      <w:tr w:rsidR="00E102A8" w14:paraId="2E982E45" w14:textId="77777777">
        <w:tc>
          <w:tcPr>
            <w:tcW w:w="4428" w:type="dxa"/>
            <w:shd w:val="clear" w:color="auto" w:fill="FFFFFF"/>
          </w:tcPr>
          <w:p w14:paraId="000002D2" w14:textId="77777777" w:rsidR="00E102A8" w:rsidRDefault="00336443">
            <w:pPr>
              <w:rPr>
                <w:color w:val="00B050"/>
              </w:rPr>
            </w:pPr>
            <w:r>
              <w:rPr>
                <w:color w:val="00B050"/>
              </w:rPr>
              <w:t>octobre</w:t>
            </w:r>
          </w:p>
        </w:tc>
        <w:tc>
          <w:tcPr>
            <w:tcW w:w="4428" w:type="dxa"/>
            <w:shd w:val="clear" w:color="auto" w:fill="FFFFFF"/>
          </w:tcPr>
          <w:p w14:paraId="000002D3" w14:textId="77777777" w:rsidR="00E102A8" w:rsidRDefault="00336443">
            <w:pPr>
              <w:rPr>
                <w:color w:val="00B050"/>
              </w:rPr>
            </w:pPr>
            <w:r>
              <w:rPr>
                <w:color w:val="00B050"/>
              </w:rPr>
              <w:t>oct.</w:t>
            </w:r>
          </w:p>
        </w:tc>
      </w:tr>
      <w:tr w:rsidR="00E102A8" w14:paraId="1F33E58F" w14:textId="77777777">
        <w:tc>
          <w:tcPr>
            <w:tcW w:w="4428" w:type="dxa"/>
            <w:shd w:val="clear" w:color="auto" w:fill="FFFFFF"/>
          </w:tcPr>
          <w:p w14:paraId="000002D4" w14:textId="77777777" w:rsidR="00E102A8" w:rsidRDefault="00336443">
            <w:pPr>
              <w:rPr>
                <w:color w:val="00B050"/>
              </w:rPr>
            </w:pPr>
            <w:r>
              <w:rPr>
                <w:color w:val="00B050"/>
              </w:rPr>
              <w:t>novembre</w:t>
            </w:r>
          </w:p>
        </w:tc>
        <w:tc>
          <w:tcPr>
            <w:tcW w:w="4428" w:type="dxa"/>
            <w:shd w:val="clear" w:color="auto" w:fill="FFFFFF"/>
          </w:tcPr>
          <w:p w14:paraId="000002D5" w14:textId="77777777" w:rsidR="00E102A8" w:rsidRDefault="00336443">
            <w:pPr>
              <w:rPr>
                <w:color w:val="00B050"/>
              </w:rPr>
            </w:pPr>
            <w:r>
              <w:rPr>
                <w:color w:val="00B050"/>
              </w:rPr>
              <w:t>nov.</w:t>
            </w:r>
          </w:p>
        </w:tc>
      </w:tr>
      <w:tr w:rsidR="00E102A8" w14:paraId="24FA6648" w14:textId="77777777">
        <w:tc>
          <w:tcPr>
            <w:tcW w:w="4428" w:type="dxa"/>
            <w:shd w:val="clear" w:color="auto" w:fill="FFFFFF"/>
          </w:tcPr>
          <w:p w14:paraId="000002D6" w14:textId="77777777" w:rsidR="00E102A8" w:rsidRDefault="00336443">
            <w:pPr>
              <w:rPr>
                <w:color w:val="00B050"/>
              </w:rPr>
            </w:pPr>
            <w:r>
              <w:rPr>
                <w:color w:val="00B050"/>
              </w:rPr>
              <w:t>décembre</w:t>
            </w:r>
          </w:p>
        </w:tc>
        <w:tc>
          <w:tcPr>
            <w:tcW w:w="4428" w:type="dxa"/>
            <w:shd w:val="clear" w:color="auto" w:fill="FFFFFF"/>
          </w:tcPr>
          <w:p w14:paraId="000002D7" w14:textId="77777777" w:rsidR="00E102A8" w:rsidRDefault="00336443">
            <w:pPr>
              <w:rPr>
                <w:color w:val="00B050"/>
              </w:rPr>
            </w:pPr>
            <w:r>
              <w:rPr>
                <w:color w:val="00B050"/>
              </w:rPr>
              <w:t>déc.</w:t>
            </w:r>
          </w:p>
        </w:tc>
      </w:tr>
    </w:tbl>
    <w:p w14:paraId="000002D8" w14:textId="77777777" w:rsidR="00E102A8" w:rsidRDefault="00E102A8">
      <w:pPr>
        <w:rPr>
          <w:rFonts w:ascii="Calibri" w:eastAsia="Calibri" w:hAnsi="Calibri" w:cs="Calibri"/>
          <w:color w:val="00B050"/>
          <w:sz w:val="16"/>
          <w:szCs w:val="16"/>
        </w:rPr>
      </w:pPr>
    </w:p>
    <w:p w14:paraId="000002D9" w14:textId="36FBBA29" w:rsidR="00E102A8" w:rsidRDefault="00336443">
      <w:pPr>
        <w:pStyle w:val="Titre2"/>
      </w:pPr>
      <w:bookmarkStart w:id="40" w:name="_Toc66719652"/>
      <w:r>
        <w:t>Currency</w:t>
      </w:r>
      <w:bookmarkEnd w:id="40"/>
    </w:p>
    <w:p w14:paraId="000002DA" w14:textId="77777777" w:rsidR="00E102A8" w:rsidRDefault="00336443">
      <w:r>
        <w:t>Currency symbols are placed after the numeral and preceded by a non-breaking space, with two decimal figures.</w:t>
      </w:r>
    </w:p>
    <w:p w14:paraId="000002DB" w14:textId="77777777" w:rsidR="00E102A8" w:rsidRDefault="00336443">
      <w:r>
        <w:tab/>
      </w:r>
      <w:r>
        <w:rPr>
          <w:rFonts w:ascii="Calibri" w:eastAsia="Calibri" w:hAnsi="Calibri" w:cs="Calibri"/>
          <w:color w:val="00B050"/>
        </w:rPr>
        <w:t>145,80 €</w:t>
      </w:r>
    </w:p>
    <w:p w14:paraId="000002DC" w14:textId="77777777" w:rsidR="00E102A8" w:rsidRDefault="00336443">
      <w:r>
        <w:t>To make a distinction between US dollars and CA dollars, use the ISO abbreviation in parentheses.</w:t>
      </w:r>
    </w:p>
    <w:p w14:paraId="000002DD" w14:textId="77777777" w:rsidR="00E102A8" w:rsidRDefault="00336443">
      <w:pPr>
        <w:rPr>
          <w:rFonts w:ascii="Calibri" w:eastAsia="Calibri" w:hAnsi="Calibri" w:cs="Calibri"/>
          <w:color w:val="00B050"/>
        </w:rPr>
      </w:pPr>
      <w:bookmarkStart w:id="41" w:name="_heading=h.1mrcu09" w:colFirst="0" w:colLast="0"/>
      <w:bookmarkEnd w:id="41"/>
      <w:r>
        <w:rPr>
          <w:rFonts w:ascii="Calibri" w:eastAsia="Calibri" w:hAnsi="Calibri" w:cs="Calibri"/>
        </w:rPr>
        <w:tab/>
      </w:r>
      <w:r>
        <w:rPr>
          <w:rFonts w:ascii="Calibri" w:eastAsia="Calibri" w:hAnsi="Calibri" w:cs="Calibri"/>
          <w:color w:val="00B050"/>
        </w:rPr>
        <w:t>100 $ (USD)</w:t>
      </w:r>
    </w:p>
    <w:p w14:paraId="000002DE" w14:textId="306D81D0" w:rsidR="00E102A8" w:rsidRDefault="00336443">
      <w:pPr>
        <w:pStyle w:val="Titre2"/>
      </w:pPr>
      <w:bookmarkStart w:id="42" w:name="_Toc66719653"/>
      <w:r>
        <w:t>Ellipsis (…)</w:t>
      </w:r>
      <w:bookmarkEnd w:id="42"/>
    </w:p>
    <w:p w14:paraId="000002DF" w14:textId="77777777" w:rsidR="00E102A8" w:rsidRDefault="00E102A8"/>
    <w:p w14:paraId="000002E0" w14:textId="77777777" w:rsidR="00E102A8" w:rsidRDefault="00336443">
      <w:r>
        <w:t>• An ellipsis indicates omitted words in a direct quote—not a thought that’s trailing off.</w:t>
      </w:r>
    </w:p>
    <w:p w14:paraId="000002E1" w14:textId="77777777" w:rsidR="00E102A8" w:rsidRDefault="00336443">
      <w:r>
        <w:t>• Don’t capitalize the first word after an ellipsis (unless it’s a proper noun).</w:t>
      </w:r>
    </w:p>
    <w:p w14:paraId="000002E2" w14:textId="77777777" w:rsidR="00E102A8" w:rsidRDefault="00336443">
      <w:r>
        <w:t>• Don’t begin a sentence with an ellipsis.</w:t>
      </w:r>
    </w:p>
    <w:p w14:paraId="000002E3" w14:textId="77777777" w:rsidR="00E102A8" w:rsidRDefault="00336443">
      <w:r>
        <w:t>• Don’t use spaces before or after an ellipsis.</w:t>
      </w:r>
    </w:p>
    <w:p w14:paraId="000002E4" w14:textId="77777777" w:rsidR="00E102A8" w:rsidRDefault="00336443">
      <w:r>
        <w:t>• If ending a complete sentence with an ellipsis, no period is needed.</w:t>
      </w:r>
    </w:p>
    <w:p w14:paraId="000002E5" w14:textId="77777777" w:rsidR="00E102A8" w:rsidRDefault="00336443">
      <w:r>
        <w:t>• To create an ellipsis on a Mac, press opt + [ ; ]. In Windows, hold alt and type 0133.</w:t>
      </w:r>
    </w:p>
    <w:p w14:paraId="000002E6" w14:textId="77777777" w:rsidR="00E102A8" w:rsidRDefault="00336443">
      <w:r>
        <w:lastRenderedPageBreak/>
        <w:t>• An ellipsis is one character, not three periods. However, if an ellipsis is needed in plain-text format, use three periods: Four score and seven years...  a new nation.</w:t>
      </w:r>
    </w:p>
    <w:p w14:paraId="000002E7" w14:textId="5F60E2EE" w:rsidR="00E102A8" w:rsidRDefault="00336443">
      <w:pPr>
        <w:pStyle w:val="Titre2"/>
      </w:pPr>
      <w:r>
        <w:br w:type="column"/>
      </w:r>
      <w:bookmarkStart w:id="43" w:name="_Toc66719654"/>
      <w:r>
        <w:lastRenderedPageBreak/>
        <w:t>Specific expressions</w:t>
      </w:r>
      <w:bookmarkEnd w:id="43"/>
    </w:p>
    <w:p w14:paraId="000002E8" w14:textId="77777777" w:rsidR="00E102A8" w:rsidRDefault="00336443">
      <w:r>
        <w:t>Here are some examples and suggestions on how to translate some recurrent expressions:</w:t>
      </w:r>
    </w:p>
    <w:tbl>
      <w:tblPr>
        <w:tblStyle w:val="afff7"/>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102A8" w14:paraId="3532AF00" w14:textId="77777777">
        <w:tc>
          <w:tcPr>
            <w:tcW w:w="4428" w:type="dxa"/>
            <w:shd w:val="clear" w:color="auto" w:fill="FFFFFF"/>
          </w:tcPr>
          <w:p w14:paraId="000002E9" w14:textId="77777777" w:rsidR="00E102A8" w:rsidRDefault="00336443">
            <w:pPr>
              <w:rPr>
                <w:b/>
              </w:rPr>
            </w:pPr>
            <w:r>
              <w:rPr>
                <w:b/>
              </w:rPr>
              <w:t>English</w:t>
            </w:r>
          </w:p>
        </w:tc>
        <w:tc>
          <w:tcPr>
            <w:tcW w:w="4428" w:type="dxa"/>
            <w:shd w:val="clear" w:color="auto" w:fill="FFFFFF"/>
          </w:tcPr>
          <w:p w14:paraId="000002EA" w14:textId="77777777" w:rsidR="00E102A8" w:rsidRDefault="00336443">
            <w:pPr>
              <w:rPr>
                <w:b/>
              </w:rPr>
            </w:pPr>
            <w:r>
              <w:rPr>
                <w:b/>
              </w:rPr>
              <w:t>French</w:t>
            </w:r>
          </w:p>
        </w:tc>
      </w:tr>
      <w:tr w:rsidR="00E102A8" w14:paraId="74705A7B" w14:textId="77777777">
        <w:tc>
          <w:tcPr>
            <w:tcW w:w="4428" w:type="dxa"/>
            <w:shd w:val="clear" w:color="auto" w:fill="FFFFFF"/>
          </w:tcPr>
          <w:p w14:paraId="000002EB" w14:textId="77777777" w:rsidR="00E102A8" w:rsidRDefault="00336443">
            <w:r>
              <w:t>about</w:t>
            </w:r>
          </w:p>
        </w:tc>
        <w:tc>
          <w:tcPr>
            <w:tcW w:w="4428" w:type="dxa"/>
            <w:shd w:val="clear" w:color="auto" w:fill="FFFFFF"/>
          </w:tcPr>
          <w:p w14:paraId="000002EC" w14:textId="77777777" w:rsidR="00E102A8" w:rsidRDefault="00336443">
            <w:pPr>
              <w:rPr>
                <w:color w:val="00B050"/>
              </w:rPr>
            </w:pPr>
            <w:r>
              <w:rPr>
                <w:color w:val="00B050"/>
              </w:rPr>
              <w:t>à propos de</w:t>
            </w:r>
          </w:p>
        </w:tc>
      </w:tr>
      <w:tr w:rsidR="00E102A8" w14:paraId="154C0577" w14:textId="77777777">
        <w:tc>
          <w:tcPr>
            <w:tcW w:w="4428" w:type="dxa"/>
            <w:shd w:val="clear" w:color="auto" w:fill="FFFFFF"/>
          </w:tcPr>
          <w:p w14:paraId="000002ED" w14:textId="77777777" w:rsidR="00E102A8" w:rsidRDefault="00336443">
            <w:r>
              <w:t>as shown in figure xx</w:t>
            </w:r>
          </w:p>
        </w:tc>
        <w:tc>
          <w:tcPr>
            <w:tcW w:w="4428" w:type="dxa"/>
            <w:shd w:val="clear" w:color="auto" w:fill="FFFFFF"/>
          </w:tcPr>
          <w:p w14:paraId="000002EE" w14:textId="77777777" w:rsidR="00E102A8" w:rsidRDefault="00336443">
            <w:r>
              <w:rPr>
                <w:color w:val="00B050"/>
              </w:rPr>
              <w:t>comme illustré à la figure xx</w:t>
            </w:r>
          </w:p>
        </w:tc>
      </w:tr>
      <w:tr w:rsidR="00E102A8" w14:paraId="207A658C" w14:textId="77777777">
        <w:tc>
          <w:tcPr>
            <w:tcW w:w="4428" w:type="dxa"/>
            <w:shd w:val="clear" w:color="auto" w:fill="FFFFFF"/>
          </w:tcPr>
          <w:p w14:paraId="000002EF" w14:textId="77777777" w:rsidR="00E102A8" w:rsidRDefault="00336443">
            <w:r>
              <w:t>For more information on xxx, see xxx.</w:t>
            </w:r>
          </w:p>
        </w:tc>
        <w:tc>
          <w:tcPr>
            <w:tcW w:w="4428" w:type="dxa"/>
            <w:shd w:val="clear" w:color="auto" w:fill="FFFFFF"/>
          </w:tcPr>
          <w:p w14:paraId="000002F0" w14:textId="77777777" w:rsidR="00E102A8" w:rsidRDefault="00336443">
            <w:r>
              <w:rPr>
                <w:color w:val="00B050"/>
              </w:rPr>
              <w:t>Pour plus d’informations sur xxx, voir xxx.</w:t>
            </w:r>
          </w:p>
        </w:tc>
      </w:tr>
      <w:tr w:rsidR="00E102A8" w14:paraId="129671FF" w14:textId="77777777">
        <w:tc>
          <w:tcPr>
            <w:tcW w:w="4428" w:type="dxa"/>
            <w:shd w:val="clear" w:color="auto" w:fill="FFFFFF"/>
          </w:tcPr>
          <w:p w14:paraId="000002F1" w14:textId="77777777" w:rsidR="00E102A8" w:rsidRDefault="00336443">
            <w:r>
              <w:t>N/A (Non Available)</w:t>
            </w:r>
          </w:p>
        </w:tc>
        <w:tc>
          <w:tcPr>
            <w:tcW w:w="4428" w:type="dxa"/>
            <w:shd w:val="clear" w:color="auto" w:fill="FFFFFF"/>
          </w:tcPr>
          <w:p w14:paraId="000002F2" w14:textId="77777777" w:rsidR="00E102A8" w:rsidRDefault="00336443">
            <w:r>
              <w:rPr>
                <w:color w:val="00B050"/>
              </w:rPr>
              <w:t>S/O (sans objet)</w:t>
            </w:r>
          </w:p>
        </w:tc>
      </w:tr>
      <w:tr w:rsidR="00E102A8" w14:paraId="7EB44AC4" w14:textId="77777777">
        <w:tc>
          <w:tcPr>
            <w:tcW w:w="4428" w:type="dxa"/>
            <w:shd w:val="clear" w:color="auto" w:fill="FFFFFF"/>
          </w:tcPr>
          <w:p w14:paraId="000002F3" w14:textId="77777777" w:rsidR="00E102A8" w:rsidRDefault="00336443">
            <w:r>
              <w:t>Please note that</w:t>
            </w:r>
          </w:p>
        </w:tc>
        <w:tc>
          <w:tcPr>
            <w:tcW w:w="4428" w:type="dxa"/>
            <w:shd w:val="clear" w:color="auto" w:fill="FFFFFF"/>
          </w:tcPr>
          <w:p w14:paraId="000002F4" w14:textId="77777777" w:rsidR="00E102A8" w:rsidRDefault="00336443">
            <w:r>
              <w:rPr>
                <w:color w:val="00B050"/>
              </w:rPr>
              <w:t>Il est à noter que</w:t>
            </w:r>
            <w:sdt>
              <w:sdtPr>
                <w:tag w:val="goog_rdk_143"/>
                <w:id w:val="1631520733"/>
              </w:sdtPr>
              <w:sdtEndPr/>
              <w:sdtContent>
                <w:r>
                  <w:rPr>
                    <w:color w:val="00B050"/>
                  </w:rPr>
                  <w:t>/Notez que</w:t>
                </w:r>
              </w:sdtContent>
            </w:sdt>
          </w:p>
        </w:tc>
      </w:tr>
      <w:tr w:rsidR="00E102A8" w14:paraId="65A538C9" w14:textId="77777777">
        <w:tc>
          <w:tcPr>
            <w:tcW w:w="4428" w:type="dxa"/>
            <w:shd w:val="clear" w:color="auto" w:fill="FFFFFF"/>
          </w:tcPr>
          <w:p w14:paraId="000002F5" w14:textId="77777777" w:rsidR="00E102A8" w:rsidRDefault="00336443">
            <w:r>
              <w:t>Refer to xxx for instructions on xxx.</w:t>
            </w:r>
          </w:p>
        </w:tc>
        <w:tc>
          <w:tcPr>
            <w:tcW w:w="4428" w:type="dxa"/>
            <w:shd w:val="clear" w:color="auto" w:fill="FFFFFF"/>
          </w:tcPr>
          <w:p w14:paraId="000002F6" w14:textId="77777777" w:rsidR="00E102A8" w:rsidRDefault="00336443">
            <w:r>
              <w:rPr>
                <w:color w:val="00B050"/>
              </w:rPr>
              <w:t>Pour obtenir des instructions sur xxx, reportez-vous à xxx.</w:t>
            </w:r>
          </w:p>
        </w:tc>
      </w:tr>
      <w:tr w:rsidR="00E102A8" w14:paraId="0E807354" w14:textId="77777777">
        <w:tc>
          <w:tcPr>
            <w:tcW w:w="4428" w:type="dxa"/>
            <w:shd w:val="clear" w:color="auto" w:fill="FFFFFF"/>
          </w:tcPr>
          <w:p w14:paraId="000002F7" w14:textId="77777777" w:rsidR="00E102A8" w:rsidRDefault="00336443">
            <w:r>
              <w:t>registered trademark</w:t>
            </w:r>
          </w:p>
        </w:tc>
        <w:tc>
          <w:tcPr>
            <w:tcW w:w="4428" w:type="dxa"/>
            <w:shd w:val="clear" w:color="auto" w:fill="FFFFFF"/>
          </w:tcPr>
          <w:p w14:paraId="000002F8" w14:textId="77777777" w:rsidR="00E102A8" w:rsidRDefault="00336443">
            <w:r>
              <w:rPr>
                <w:color w:val="00B050"/>
              </w:rPr>
              <w:t>marque déposée</w:t>
            </w:r>
          </w:p>
        </w:tc>
      </w:tr>
      <w:tr w:rsidR="00E102A8" w14:paraId="70D51E1A" w14:textId="77777777">
        <w:tc>
          <w:tcPr>
            <w:tcW w:w="4428" w:type="dxa"/>
            <w:shd w:val="clear" w:color="auto" w:fill="FFFFFF"/>
          </w:tcPr>
          <w:p w14:paraId="000002F9" w14:textId="77777777" w:rsidR="00E102A8" w:rsidRDefault="00336443">
            <w:r>
              <w:t>troubleshooting</w:t>
            </w:r>
          </w:p>
        </w:tc>
        <w:tc>
          <w:tcPr>
            <w:tcW w:w="4428" w:type="dxa"/>
            <w:shd w:val="clear" w:color="auto" w:fill="FFFFFF"/>
          </w:tcPr>
          <w:p w14:paraId="000002FA" w14:textId="77777777" w:rsidR="00E102A8" w:rsidRDefault="00336443">
            <w:r>
              <w:rPr>
                <w:color w:val="00B050"/>
              </w:rPr>
              <w:t>dépannage, résolution des incidents</w:t>
            </w:r>
          </w:p>
        </w:tc>
      </w:tr>
      <w:tr w:rsidR="00E102A8" w14:paraId="3AF0BB50" w14:textId="77777777">
        <w:tc>
          <w:tcPr>
            <w:tcW w:w="4428" w:type="dxa"/>
            <w:shd w:val="clear" w:color="auto" w:fill="FFFFFF"/>
          </w:tcPr>
          <w:p w14:paraId="000002FB" w14:textId="77777777" w:rsidR="00E102A8" w:rsidRDefault="00336443">
            <w:r>
              <w:t>trademark</w:t>
            </w:r>
          </w:p>
        </w:tc>
        <w:tc>
          <w:tcPr>
            <w:tcW w:w="4428" w:type="dxa"/>
            <w:shd w:val="clear" w:color="auto" w:fill="FFFFFF"/>
          </w:tcPr>
          <w:p w14:paraId="000002FC" w14:textId="77777777" w:rsidR="00E102A8" w:rsidRDefault="00336443">
            <w:r>
              <w:rPr>
                <w:color w:val="00B050"/>
              </w:rPr>
              <w:t>marque, marque commerciale</w:t>
            </w:r>
          </w:p>
        </w:tc>
      </w:tr>
      <w:tr w:rsidR="00E102A8" w14:paraId="404ECD3F" w14:textId="77777777">
        <w:tc>
          <w:tcPr>
            <w:tcW w:w="4428" w:type="dxa"/>
            <w:shd w:val="clear" w:color="auto" w:fill="FFFFFF"/>
          </w:tcPr>
          <w:p w14:paraId="000002FD" w14:textId="77777777" w:rsidR="00E102A8" w:rsidRDefault="00336443">
            <w:r>
              <w:t>User’s Guide</w:t>
            </w:r>
          </w:p>
        </w:tc>
        <w:tc>
          <w:tcPr>
            <w:tcW w:w="4428" w:type="dxa"/>
            <w:shd w:val="clear" w:color="auto" w:fill="FFFFFF"/>
          </w:tcPr>
          <w:p w14:paraId="000002FE" w14:textId="77777777" w:rsidR="00E102A8" w:rsidRDefault="00336443">
            <w:r>
              <w:rPr>
                <w:color w:val="00B050"/>
              </w:rPr>
              <w:t>Guide de l’utilisateur, guide d’utilisation</w:t>
            </w:r>
          </w:p>
        </w:tc>
      </w:tr>
      <w:tr w:rsidR="00E102A8" w14:paraId="2A24B3EB" w14:textId="77777777">
        <w:tc>
          <w:tcPr>
            <w:tcW w:w="4428" w:type="dxa"/>
            <w:shd w:val="clear" w:color="auto" w:fill="FFFFFF"/>
          </w:tcPr>
          <w:p w14:paraId="000002FF" w14:textId="77777777" w:rsidR="00E102A8" w:rsidRDefault="00336443">
            <w:r>
              <w:t>want (to), would like</w:t>
            </w:r>
          </w:p>
        </w:tc>
        <w:tc>
          <w:tcPr>
            <w:tcW w:w="4428" w:type="dxa"/>
            <w:shd w:val="clear" w:color="auto" w:fill="FFFFFF"/>
          </w:tcPr>
          <w:p w14:paraId="00000300" w14:textId="77777777" w:rsidR="00E102A8" w:rsidRDefault="00336443">
            <w:r>
              <w:rPr>
                <w:color w:val="00B050"/>
              </w:rPr>
              <w:t>souhaiter</w:t>
            </w:r>
          </w:p>
        </w:tc>
      </w:tr>
      <w:tr w:rsidR="00E102A8" w14:paraId="5D170387" w14:textId="77777777">
        <w:tc>
          <w:tcPr>
            <w:tcW w:w="4428" w:type="dxa"/>
            <w:shd w:val="clear" w:color="auto" w:fill="FFFFFF"/>
          </w:tcPr>
          <w:p w14:paraId="00000301" w14:textId="77777777" w:rsidR="00E102A8" w:rsidRDefault="00336443">
            <w:r>
              <w:t>we recommend…</w:t>
            </w:r>
          </w:p>
        </w:tc>
        <w:tc>
          <w:tcPr>
            <w:tcW w:w="4428" w:type="dxa"/>
            <w:shd w:val="clear" w:color="auto" w:fill="FFFFFF"/>
          </w:tcPr>
          <w:p w14:paraId="00000302" w14:textId="77777777" w:rsidR="00E102A8" w:rsidRDefault="00336443">
            <w:r>
              <w:rPr>
                <w:color w:val="00B050"/>
              </w:rPr>
              <w:t>il est conseillé de...</w:t>
            </w:r>
          </w:p>
        </w:tc>
      </w:tr>
      <w:tr w:rsidR="00E102A8" w14:paraId="56EF44FB" w14:textId="77777777">
        <w:tc>
          <w:tcPr>
            <w:tcW w:w="4428" w:type="dxa"/>
            <w:shd w:val="clear" w:color="auto" w:fill="FFFFFF"/>
          </w:tcPr>
          <w:p w14:paraId="00000303" w14:textId="77777777" w:rsidR="00E102A8" w:rsidRDefault="00336443">
            <w:r>
              <w:t>Follow these steps to xxx</w:t>
            </w:r>
          </w:p>
        </w:tc>
        <w:tc>
          <w:tcPr>
            <w:tcW w:w="4428" w:type="dxa"/>
            <w:shd w:val="clear" w:color="auto" w:fill="FFFFFF"/>
          </w:tcPr>
          <w:p w14:paraId="00000304" w14:textId="77777777" w:rsidR="00E102A8" w:rsidRDefault="00336443">
            <w:r>
              <w:rPr>
                <w:color w:val="00B050"/>
              </w:rPr>
              <w:t>Pour xxx, procédez comme suit :</w:t>
            </w:r>
          </w:p>
        </w:tc>
      </w:tr>
    </w:tbl>
    <w:p w14:paraId="00000305" w14:textId="77777777" w:rsidR="00E102A8" w:rsidRDefault="00E102A8"/>
    <w:p w14:paraId="00000306" w14:textId="5A97A37F" w:rsidR="00E102A8" w:rsidRDefault="00336443">
      <w:pPr>
        <w:pStyle w:val="Titre2"/>
      </w:pPr>
      <w:r>
        <w:br w:type="column"/>
      </w:r>
      <w:bookmarkStart w:id="44" w:name="_Toc66719655"/>
      <w:r>
        <w:lastRenderedPageBreak/>
        <w:t>Miscellaneous</w:t>
      </w:r>
      <w:bookmarkEnd w:id="44"/>
    </w:p>
    <w:p w14:paraId="00000307" w14:textId="56CC3387" w:rsidR="00E102A8" w:rsidRDefault="00336443">
      <w:pPr>
        <w:pStyle w:val="Titre3"/>
      </w:pPr>
      <w:bookmarkStart w:id="45" w:name="_Toc66719656"/>
      <w:r>
        <w:t>Trademarks and Product Names</w:t>
      </w:r>
      <w:bookmarkEnd w:id="45"/>
    </w:p>
    <w:p w14:paraId="00000308" w14:textId="6B0C2D49" w:rsidR="00E102A8" w:rsidRDefault="00336443">
      <w:r>
        <w:t xml:space="preserve">RingCentral has a number of registered and unregistered trademarks and trademarked phrases. Please refer to the most updated version of the approved RingCentral term list for </w:t>
      </w:r>
      <w:sdt>
        <w:sdtPr>
          <w:tag w:val="goog_rdk_145"/>
          <w:id w:val="-293061647"/>
        </w:sdtPr>
        <w:sdtEndPr/>
        <w:sdtContent>
          <w:r>
            <w:t>French</w:t>
          </w:r>
        </w:sdtContent>
      </w:sdt>
      <w:r>
        <w:t>. Note that, unless otherwise indicated, you shall use trademark and registered trademark symbols only on the first mention in the translated version of your content.</w:t>
      </w:r>
    </w:p>
    <w:p w14:paraId="00000309" w14:textId="77777777" w:rsidR="00E102A8" w:rsidRDefault="00336443">
      <w:r>
        <w:t>For third party products mentioned in RingCentral content, please complete an extensive research to determine whether an official, approved trademarked translated version is available: otherwise, use as in source.</w:t>
      </w:r>
    </w:p>
    <w:p w14:paraId="0000030A" w14:textId="77777777" w:rsidR="00E102A8" w:rsidRDefault="00E102A8"/>
    <w:p w14:paraId="0000030B" w14:textId="4A4B79FC" w:rsidR="00E102A8" w:rsidRDefault="00336443">
      <w:pPr>
        <w:pStyle w:val="Titre3"/>
      </w:pPr>
      <w:bookmarkStart w:id="46" w:name="_Toc66719657"/>
      <w:r>
        <w:t>Third Party Trademarks and Product Names</w:t>
      </w:r>
      <w:bookmarkEnd w:id="46"/>
    </w:p>
    <w:p w14:paraId="0000030C" w14:textId="77777777" w:rsidR="00E102A8" w:rsidRDefault="00336443">
      <w:r>
        <w:t>For third party trademarks and products mentioned in RingCentral content, please complete an extensive research to determine whether an official, approved trademarked translated version is available before using as in source.</w:t>
      </w:r>
    </w:p>
    <w:p w14:paraId="0000030D" w14:textId="77777777" w:rsidR="00E102A8" w:rsidRDefault="00336443">
      <w:r>
        <w:t>Below are some useful links:</w:t>
      </w:r>
      <w:r>
        <w:br/>
      </w:r>
      <w:r>
        <w:br/>
        <w:t xml:space="preserve">Adobe trademarks list: </w:t>
      </w:r>
      <w:hyperlink r:id="rId12">
        <w:r>
          <w:rPr>
            <w:color w:val="0000FF"/>
            <w:u w:val="single"/>
          </w:rPr>
          <w:t>http://www.adobe.com/content/dam/acom/en/legal/licenses-terms/pdf/adobe_trademark_database_external.pdf</w:t>
        </w:r>
      </w:hyperlink>
    </w:p>
    <w:p w14:paraId="0000030E" w14:textId="77777777" w:rsidR="00E102A8" w:rsidRDefault="00336443">
      <w:r>
        <w:t>Apple trademarks list:</w:t>
      </w:r>
    </w:p>
    <w:p w14:paraId="0000030F" w14:textId="77777777" w:rsidR="00E102A8" w:rsidRDefault="00DA3280">
      <w:hyperlink r:id="rId13">
        <w:r w:rsidR="00336443">
          <w:rPr>
            <w:color w:val="0000FF"/>
            <w:u w:val="single"/>
          </w:rPr>
          <w:t>https://www.apple.com/legal/intellectual-property/trademark/appletmlist.html</w:t>
        </w:r>
      </w:hyperlink>
      <w:r w:rsidR="00336443">
        <w:br/>
      </w:r>
      <w:r w:rsidR="00336443">
        <w:br/>
        <w:t xml:space="preserve">Google trademarks list: </w:t>
      </w:r>
      <w:hyperlink r:id="rId14">
        <w:r w:rsidR="00336443">
          <w:rPr>
            <w:color w:val="0000FF"/>
            <w:u w:val="single"/>
          </w:rPr>
          <w:t>http://www.google.com/permissions/trademark/trademark-list.html</w:t>
        </w:r>
      </w:hyperlink>
      <w:r w:rsidR="00336443">
        <w:br/>
      </w:r>
    </w:p>
    <w:p w14:paraId="00000310" w14:textId="77777777" w:rsidR="00E102A8" w:rsidRDefault="00336443">
      <w:r>
        <w:t xml:space="preserve">Microsoft trademarks list: </w:t>
      </w:r>
    </w:p>
    <w:p w14:paraId="1AB5A90E" w14:textId="77777777" w:rsidR="00EB3DD2" w:rsidRDefault="00DA3280">
      <w:hyperlink r:id="rId15">
        <w:r w:rsidR="00336443">
          <w:rPr>
            <w:color w:val="0000FF"/>
            <w:u w:val="single"/>
          </w:rPr>
          <w:t>https://www.microsoft.com/en-us/legal/intellectualproperty/Trademarks/EN-US.aspx</w:t>
        </w:r>
      </w:hyperlink>
      <w:r w:rsidR="00336443">
        <w:br/>
      </w:r>
      <w:r w:rsidR="00336443">
        <w:br/>
        <w:t xml:space="preserve">Salesforce trademarks list: </w:t>
      </w:r>
    </w:p>
    <w:p w14:paraId="1DB54F6A" w14:textId="56D5E9E0" w:rsidR="00EB3DD2" w:rsidRDefault="00DA3280" w:rsidP="00EB3DD2">
      <w:pPr>
        <w:widowControl w:val="0"/>
        <w:pBdr>
          <w:top w:val="nil"/>
          <w:left w:val="nil"/>
          <w:bottom w:val="nil"/>
          <w:right w:val="nil"/>
          <w:between w:val="nil"/>
        </w:pBdr>
        <w:spacing w:after="0"/>
        <w:rPr>
          <w:rFonts w:ascii="Arial" w:eastAsia="Arial" w:hAnsi="Arial" w:cs="Arial"/>
          <w:color w:val="000000"/>
        </w:rPr>
      </w:pPr>
      <w:sdt>
        <w:sdtPr>
          <w:tag w:val="goog_rdk_146"/>
          <w:id w:val="-522329383"/>
        </w:sdtPr>
        <w:sdtEndPr/>
        <w:sdtContent/>
      </w:sdt>
      <w:r w:rsidR="00EB3DD2" w:rsidRPr="00EB3DD2">
        <w:rPr>
          <w:rFonts w:ascii="Arial" w:eastAsia="Arial" w:hAnsi="Arial" w:cs="Arial"/>
          <w:color w:val="000000"/>
        </w:rPr>
        <w:t xml:space="preserve"> </w:t>
      </w:r>
      <w:r w:rsidR="00EB3DD2">
        <w:rPr>
          <w:rFonts w:ascii="Arial" w:eastAsia="Arial" w:hAnsi="Arial" w:cs="Arial"/>
          <w:color w:val="000000"/>
        </w:rPr>
        <w:t>https://developer.salesforce.com/docs/atlas.en-us.salesforce_pubs_style_guide.meta/salesforce_pubs_style_guide/style_trademarks.htm</w:t>
      </w:r>
    </w:p>
    <w:p w14:paraId="6EB63E37" w14:textId="77777777" w:rsidR="00EB3DD2" w:rsidRDefault="00EB3DD2"/>
    <w:p w14:paraId="00000312" w14:textId="77777777" w:rsidR="00E102A8" w:rsidRDefault="00E102A8"/>
    <w:p w14:paraId="00000313" w14:textId="77777777" w:rsidR="00E102A8" w:rsidRDefault="00E102A8"/>
    <w:p w14:paraId="00000314" w14:textId="4CB0D533" w:rsidR="00E102A8" w:rsidRDefault="00336443">
      <w:pPr>
        <w:pStyle w:val="Titre3"/>
      </w:pPr>
      <w:bookmarkStart w:id="47" w:name="_Toc66719658"/>
      <w:r>
        <w:lastRenderedPageBreak/>
        <w:t>Uncategorized products and trademarks</w:t>
      </w:r>
      <w:bookmarkEnd w:id="47"/>
    </w:p>
    <w:p w14:paraId="00000315" w14:textId="77777777" w:rsidR="00E102A8" w:rsidRDefault="00E102A8"/>
    <w:tbl>
      <w:tblPr>
        <w:tblStyle w:val="afff8"/>
        <w:tblW w:w="8780" w:type="dxa"/>
        <w:tblBorders>
          <w:top w:val="nil"/>
          <w:left w:val="nil"/>
          <w:bottom w:val="nil"/>
          <w:right w:val="nil"/>
          <w:insideH w:val="nil"/>
          <w:insideV w:val="nil"/>
        </w:tblBorders>
        <w:tblLayout w:type="fixed"/>
        <w:tblLook w:val="0400" w:firstRow="0" w:lastRow="0" w:firstColumn="0" w:lastColumn="0" w:noHBand="0" w:noVBand="1"/>
      </w:tblPr>
      <w:tblGrid>
        <w:gridCol w:w="2926"/>
        <w:gridCol w:w="2927"/>
        <w:gridCol w:w="2927"/>
      </w:tblGrid>
      <w:tr w:rsidR="00E102A8" w14:paraId="6F3D240D" w14:textId="77777777">
        <w:tc>
          <w:tcPr>
            <w:tcW w:w="2926" w:type="dxa"/>
          </w:tcPr>
          <w:p w14:paraId="00000316" w14:textId="77777777" w:rsidR="00E102A8" w:rsidRDefault="00336443">
            <w:r>
              <w:t xml:space="preserve">AOL®    </w:t>
            </w:r>
          </w:p>
        </w:tc>
        <w:tc>
          <w:tcPr>
            <w:tcW w:w="2927" w:type="dxa"/>
          </w:tcPr>
          <w:p w14:paraId="00000317" w14:textId="77777777" w:rsidR="00E102A8" w:rsidRDefault="00336443">
            <w:r>
              <w:t xml:space="preserve">Firefox®    </w:t>
            </w:r>
          </w:p>
        </w:tc>
        <w:tc>
          <w:tcPr>
            <w:tcW w:w="2927" w:type="dxa"/>
          </w:tcPr>
          <w:p w14:paraId="00000318" w14:textId="77777777" w:rsidR="00E102A8" w:rsidRDefault="00336443">
            <w:r>
              <w:t xml:space="preserve">Netflix®    </w:t>
            </w:r>
          </w:p>
        </w:tc>
      </w:tr>
      <w:tr w:rsidR="00E102A8" w14:paraId="179CE7AF" w14:textId="77777777">
        <w:tc>
          <w:tcPr>
            <w:tcW w:w="2926" w:type="dxa"/>
          </w:tcPr>
          <w:p w14:paraId="00000319" w14:textId="77777777" w:rsidR="00E102A8" w:rsidRDefault="00336443">
            <w:r>
              <w:t>Ars Technica</w:t>
            </w:r>
          </w:p>
        </w:tc>
        <w:tc>
          <w:tcPr>
            <w:tcW w:w="2927" w:type="dxa"/>
          </w:tcPr>
          <w:p w14:paraId="0000031A" w14:textId="77777777" w:rsidR="00E102A8" w:rsidRDefault="00336443">
            <w:r>
              <w:t>Flickr®</w:t>
            </w:r>
          </w:p>
          <w:p w14:paraId="0000031B" w14:textId="77777777" w:rsidR="00E102A8" w:rsidRDefault="00336443">
            <w:r>
              <w:t xml:space="preserve">Glassdoor®    </w:t>
            </w:r>
          </w:p>
        </w:tc>
        <w:tc>
          <w:tcPr>
            <w:tcW w:w="2927" w:type="dxa"/>
          </w:tcPr>
          <w:p w14:paraId="0000031C" w14:textId="77777777" w:rsidR="00E102A8" w:rsidRDefault="00336443">
            <w:r>
              <w:t xml:space="preserve">Okta  Opera  </w:t>
            </w:r>
          </w:p>
          <w:p w14:paraId="0000031D" w14:textId="77777777" w:rsidR="00E102A8" w:rsidRDefault="00E102A8"/>
        </w:tc>
      </w:tr>
      <w:tr w:rsidR="00E102A8" w14:paraId="7970F0C6" w14:textId="77777777">
        <w:tc>
          <w:tcPr>
            <w:tcW w:w="2926" w:type="dxa"/>
          </w:tcPr>
          <w:p w14:paraId="0000031E" w14:textId="77777777" w:rsidR="00E102A8" w:rsidRDefault="00336443">
            <w:r>
              <w:t xml:space="preserve">BlackBerry®    </w:t>
            </w:r>
          </w:p>
        </w:tc>
        <w:tc>
          <w:tcPr>
            <w:tcW w:w="2927" w:type="dxa"/>
          </w:tcPr>
          <w:p w14:paraId="0000031F" w14:textId="77777777" w:rsidR="00E102A8" w:rsidRDefault="00336443">
            <w:r>
              <w:t xml:space="preserve">Grandstream  </w:t>
            </w:r>
          </w:p>
        </w:tc>
        <w:tc>
          <w:tcPr>
            <w:tcW w:w="2927" w:type="dxa"/>
          </w:tcPr>
          <w:p w14:paraId="00000320" w14:textId="77777777" w:rsidR="00E102A8" w:rsidRDefault="00336443">
            <w:r>
              <w:t>Pinterest</w:t>
            </w:r>
          </w:p>
        </w:tc>
      </w:tr>
      <w:tr w:rsidR="00E102A8" w14:paraId="7CD1D1B7" w14:textId="77777777">
        <w:tc>
          <w:tcPr>
            <w:tcW w:w="2926" w:type="dxa"/>
          </w:tcPr>
          <w:p w14:paraId="00000321" w14:textId="77777777" w:rsidR="00E102A8" w:rsidRDefault="00336443">
            <w:r>
              <w:t xml:space="preserve">Box  </w:t>
            </w:r>
          </w:p>
        </w:tc>
        <w:tc>
          <w:tcPr>
            <w:tcW w:w="2927" w:type="dxa"/>
          </w:tcPr>
          <w:p w14:paraId="00000322" w14:textId="77777777" w:rsidR="00E102A8" w:rsidRDefault="00336443">
            <w:r>
              <w:t xml:space="preserve">inContact®    </w:t>
            </w:r>
          </w:p>
        </w:tc>
        <w:tc>
          <w:tcPr>
            <w:tcW w:w="2927" w:type="dxa"/>
          </w:tcPr>
          <w:p w14:paraId="00000323" w14:textId="77777777" w:rsidR="00E102A8" w:rsidRDefault="00336443">
            <w:r>
              <w:t xml:space="preserve">Polycom®    </w:t>
            </w:r>
          </w:p>
        </w:tc>
      </w:tr>
      <w:tr w:rsidR="00E102A8" w14:paraId="18674801" w14:textId="77777777">
        <w:tc>
          <w:tcPr>
            <w:tcW w:w="2926" w:type="dxa"/>
          </w:tcPr>
          <w:p w14:paraId="00000324" w14:textId="77777777" w:rsidR="00E102A8" w:rsidRDefault="00336443">
            <w:r>
              <w:t xml:space="preserve">Cisco®    </w:t>
            </w:r>
          </w:p>
        </w:tc>
        <w:tc>
          <w:tcPr>
            <w:tcW w:w="2927" w:type="dxa"/>
          </w:tcPr>
          <w:p w14:paraId="00000325" w14:textId="77777777" w:rsidR="00E102A8" w:rsidRDefault="00336443">
            <w:r>
              <w:t xml:space="preserve">Instagram  </w:t>
            </w:r>
          </w:p>
        </w:tc>
        <w:tc>
          <w:tcPr>
            <w:tcW w:w="2927" w:type="dxa"/>
          </w:tcPr>
          <w:p w14:paraId="00000326" w14:textId="77777777" w:rsidR="00E102A8" w:rsidRDefault="00336443">
            <w:r>
              <w:t xml:space="preserve">Reddit   </w:t>
            </w:r>
          </w:p>
        </w:tc>
      </w:tr>
      <w:tr w:rsidR="00E102A8" w14:paraId="4D41FED7" w14:textId="77777777">
        <w:tc>
          <w:tcPr>
            <w:tcW w:w="2926" w:type="dxa"/>
          </w:tcPr>
          <w:p w14:paraId="00000327" w14:textId="77777777" w:rsidR="00E102A8" w:rsidRDefault="00336443">
            <w:r>
              <w:t xml:space="preserve">Cisco WebEx®    </w:t>
            </w:r>
          </w:p>
        </w:tc>
        <w:tc>
          <w:tcPr>
            <w:tcW w:w="2927" w:type="dxa"/>
          </w:tcPr>
          <w:p w14:paraId="00000328" w14:textId="77777777" w:rsidR="00E102A8" w:rsidRDefault="00336443">
            <w:r>
              <w:t xml:space="preserve">Intel®   </w:t>
            </w:r>
          </w:p>
        </w:tc>
        <w:tc>
          <w:tcPr>
            <w:tcW w:w="2927" w:type="dxa"/>
          </w:tcPr>
          <w:p w14:paraId="00000329" w14:textId="77777777" w:rsidR="00E102A8" w:rsidRDefault="00336443">
            <w:r>
              <w:t xml:space="preserve">ServiceNow® </w:t>
            </w:r>
          </w:p>
        </w:tc>
      </w:tr>
      <w:tr w:rsidR="00E102A8" w14:paraId="77DA6BF2" w14:textId="77777777">
        <w:tc>
          <w:tcPr>
            <w:tcW w:w="2926" w:type="dxa"/>
          </w:tcPr>
          <w:p w14:paraId="0000032A" w14:textId="77777777" w:rsidR="00E102A8" w:rsidRDefault="00336443">
            <w:r>
              <w:t xml:space="preserve">CNET Desk, Desk.com  </w:t>
            </w:r>
          </w:p>
        </w:tc>
        <w:tc>
          <w:tcPr>
            <w:tcW w:w="2927" w:type="dxa"/>
          </w:tcPr>
          <w:p w14:paraId="0000032B" w14:textId="77777777" w:rsidR="00E102A8" w:rsidRDefault="00336443">
            <w:r>
              <w:rPr>
                <w:rFonts w:ascii="Arimo" w:eastAsia="Arimo" w:hAnsi="Arimo" w:cs="Arimo"/>
              </w:rPr>
              <w:t xml:space="preserve">Intel®  Core™  </w:t>
            </w:r>
          </w:p>
        </w:tc>
        <w:tc>
          <w:tcPr>
            <w:tcW w:w="2927" w:type="dxa"/>
          </w:tcPr>
          <w:p w14:paraId="0000032C" w14:textId="77777777" w:rsidR="00E102A8" w:rsidRDefault="00336443">
            <w:r>
              <w:t>SlideShare</w:t>
            </w:r>
          </w:p>
        </w:tc>
      </w:tr>
      <w:tr w:rsidR="00E102A8" w14:paraId="116C2E0F" w14:textId="77777777">
        <w:tc>
          <w:tcPr>
            <w:tcW w:w="2926" w:type="dxa"/>
          </w:tcPr>
          <w:p w14:paraId="0000032D" w14:textId="77777777" w:rsidR="00E102A8" w:rsidRDefault="00336443">
            <w:r>
              <w:rPr>
                <w:rFonts w:ascii="Arimo" w:eastAsia="Arimo" w:hAnsi="Arimo" w:cs="Arimo"/>
              </w:rPr>
              <w:t xml:space="preserve">Dropbox™  </w:t>
            </w:r>
            <w:r>
              <w:rPr>
                <w:sz w:val="14"/>
                <w:szCs w:val="14"/>
              </w:rPr>
              <w:t>[When using our brand materials, please include the statement: “Dropbox and the Dropbox logo are trademarks of Dropbox, Inc.”]</w:t>
            </w:r>
          </w:p>
        </w:tc>
        <w:tc>
          <w:tcPr>
            <w:tcW w:w="2927" w:type="dxa"/>
          </w:tcPr>
          <w:p w14:paraId="0000032E" w14:textId="77777777" w:rsidR="00E102A8" w:rsidRDefault="00336443">
            <w:r>
              <w:t xml:space="preserve">JIRA®  </w:t>
            </w:r>
          </w:p>
        </w:tc>
        <w:tc>
          <w:tcPr>
            <w:tcW w:w="2927" w:type="dxa"/>
          </w:tcPr>
          <w:p w14:paraId="0000032F" w14:textId="77777777" w:rsidR="00E102A8" w:rsidRDefault="00336443">
            <w:r>
              <w:t xml:space="preserve">Snom   </w:t>
            </w:r>
          </w:p>
        </w:tc>
      </w:tr>
      <w:tr w:rsidR="00E102A8" w14:paraId="7E2FB4C3" w14:textId="77777777">
        <w:tc>
          <w:tcPr>
            <w:tcW w:w="2926" w:type="dxa"/>
          </w:tcPr>
          <w:p w14:paraId="00000330" w14:textId="77777777" w:rsidR="00E102A8" w:rsidRDefault="00336443">
            <w:r>
              <w:t>Evernote®</w:t>
            </w:r>
          </w:p>
        </w:tc>
        <w:tc>
          <w:tcPr>
            <w:tcW w:w="2927" w:type="dxa"/>
          </w:tcPr>
          <w:p w14:paraId="00000331" w14:textId="77777777" w:rsidR="00E102A8" w:rsidRDefault="00336443">
            <w:r>
              <w:t xml:space="preserve">Kapost  </w:t>
            </w:r>
          </w:p>
        </w:tc>
        <w:tc>
          <w:tcPr>
            <w:tcW w:w="2927" w:type="dxa"/>
          </w:tcPr>
          <w:p w14:paraId="00000332" w14:textId="77777777" w:rsidR="00E102A8" w:rsidRDefault="00336443">
            <w:r>
              <w:t xml:space="preserve">Twitter </w:t>
            </w:r>
          </w:p>
        </w:tc>
      </w:tr>
      <w:tr w:rsidR="00E102A8" w14:paraId="07368957" w14:textId="77777777">
        <w:tc>
          <w:tcPr>
            <w:tcW w:w="2926" w:type="dxa"/>
          </w:tcPr>
          <w:p w14:paraId="00000333" w14:textId="77777777" w:rsidR="00E102A8" w:rsidRDefault="00336443">
            <w:r>
              <w:t xml:space="preserve">Facebook®   </w:t>
            </w:r>
          </w:p>
        </w:tc>
        <w:tc>
          <w:tcPr>
            <w:tcW w:w="2927" w:type="dxa"/>
          </w:tcPr>
          <w:p w14:paraId="00000334" w14:textId="77777777" w:rsidR="00E102A8" w:rsidRDefault="00336443">
            <w:r>
              <w:t xml:space="preserve">LinkedIn®    </w:t>
            </w:r>
          </w:p>
        </w:tc>
        <w:tc>
          <w:tcPr>
            <w:tcW w:w="2927" w:type="dxa"/>
          </w:tcPr>
          <w:p w14:paraId="00000335" w14:textId="77777777" w:rsidR="00E102A8" w:rsidRDefault="00336443">
            <w:r>
              <w:t>Tumblr</w:t>
            </w:r>
          </w:p>
        </w:tc>
      </w:tr>
      <w:tr w:rsidR="00E102A8" w14:paraId="523F82AE" w14:textId="77777777">
        <w:tc>
          <w:tcPr>
            <w:tcW w:w="2926" w:type="dxa"/>
          </w:tcPr>
          <w:p w14:paraId="00000336" w14:textId="77777777" w:rsidR="00E102A8" w:rsidRDefault="00336443">
            <w:r>
              <w:t xml:space="preserve">Vimeo  </w:t>
            </w:r>
          </w:p>
        </w:tc>
        <w:tc>
          <w:tcPr>
            <w:tcW w:w="2927" w:type="dxa"/>
          </w:tcPr>
          <w:p w14:paraId="00000337" w14:textId="77777777" w:rsidR="00E102A8" w:rsidRDefault="00336443">
            <w:r>
              <w:t xml:space="preserve">Linux®   </w:t>
            </w:r>
          </w:p>
        </w:tc>
        <w:tc>
          <w:tcPr>
            <w:tcW w:w="2927" w:type="dxa"/>
          </w:tcPr>
          <w:p w14:paraId="00000338" w14:textId="77777777" w:rsidR="00E102A8" w:rsidRDefault="00336443">
            <w:r>
              <w:t xml:space="preserve">UNIX®    </w:t>
            </w:r>
          </w:p>
        </w:tc>
      </w:tr>
      <w:tr w:rsidR="00E102A8" w14:paraId="69853044" w14:textId="77777777">
        <w:tc>
          <w:tcPr>
            <w:tcW w:w="2926" w:type="dxa"/>
          </w:tcPr>
          <w:p w14:paraId="00000339" w14:textId="77777777" w:rsidR="00E102A8" w:rsidRDefault="00336443">
            <w:r>
              <w:t xml:space="preserve">Vine </w:t>
            </w:r>
          </w:p>
        </w:tc>
        <w:tc>
          <w:tcPr>
            <w:tcW w:w="2927" w:type="dxa"/>
          </w:tcPr>
          <w:p w14:paraId="0000033A" w14:textId="77777777" w:rsidR="00E102A8" w:rsidRDefault="00336443">
            <w:r>
              <w:t xml:space="preserve">Yealink  </w:t>
            </w:r>
          </w:p>
        </w:tc>
        <w:tc>
          <w:tcPr>
            <w:tcW w:w="2927" w:type="dxa"/>
          </w:tcPr>
          <w:p w14:paraId="0000033B" w14:textId="77777777" w:rsidR="00E102A8" w:rsidRDefault="00336443">
            <w:r>
              <w:t>Zendesk®</w:t>
            </w:r>
          </w:p>
        </w:tc>
      </w:tr>
      <w:tr w:rsidR="00E102A8" w14:paraId="35997F7D" w14:textId="77777777">
        <w:tc>
          <w:tcPr>
            <w:tcW w:w="2926" w:type="dxa"/>
          </w:tcPr>
          <w:p w14:paraId="0000033C" w14:textId="77777777" w:rsidR="00E102A8" w:rsidRDefault="00336443">
            <w:r>
              <w:t xml:space="preserve">Wikipedia®    </w:t>
            </w:r>
          </w:p>
        </w:tc>
        <w:tc>
          <w:tcPr>
            <w:tcW w:w="2927" w:type="dxa"/>
          </w:tcPr>
          <w:p w14:paraId="0000033D" w14:textId="77777777" w:rsidR="00E102A8" w:rsidRDefault="00336443">
            <w:r>
              <w:t>Yelp</w:t>
            </w:r>
          </w:p>
        </w:tc>
        <w:tc>
          <w:tcPr>
            <w:tcW w:w="2927" w:type="dxa"/>
          </w:tcPr>
          <w:p w14:paraId="0000033E" w14:textId="77777777" w:rsidR="00E102A8" w:rsidRDefault="00336443">
            <w:r>
              <w:rPr>
                <w:rFonts w:ascii="Arimo" w:eastAsia="Arimo" w:hAnsi="Arimo" w:cs="Arimo"/>
              </w:rPr>
              <w:t xml:space="preserve">YouTube™  </w:t>
            </w:r>
          </w:p>
        </w:tc>
      </w:tr>
    </w:tbl>
    <w:p w14:paraId="0000033F" w14:textId="77777777" w:rsidR="00E102A8" w:rsidRDefault="00E102A8"/>
    <w:p w14:paraId="00000340" w14:textId="2C4C3086" w:rsidR="00E102A8" w:rsidRDefault="00336443">
      <w:pPr>
        <w:pStyle w:val="Titre3"/>
      </w:pPr>
      <w:bookmarkStart w:id="48" w:name="_Toc66719659"/>
      <w:r>
        <w:t>Trademark status report (by mark)</w:t>
      </w:r>
      <w:bookmarkEnd w:id="48"/>
    </w:p>
    <w:p w14:paraId="00000341" w14:textId="77777777" w:rsidR="00E102A8" w:rsidRDefault="00E102A8">
      <w:pPr>
        <w:spacing w:after="0"/>
        <w:rPr>
          <w:b/>
        </w:rPr>
      </w:pPr>
    </w:p>
    <w:p w14:paraId="00000342" w14:textId="77777777" w:rsidR="00E102A8" w:rsidRDefault="00336443">
      <w:pPr>
        <w:spacing w:after="0"/>
        <w:rPr>
          <w:b/>
        </w:rPr>
      </w:pPr>
      <w:r>
        <w:rPr>
          <w:b/>
        </w:rPr>
        <w:t>RingCentral, Inc.</w:t>
      </w:r>
    </w:p>
    <w:p w14:paraId="00000343" w14:textId="77777777" w:rsidR="00E102A8" w:rsidRDefault="00336443">
      <w:pPr>
        <w:spacing w:after="0"/>
        <w:rPr>
          <w:b/>
        </w:rPr>
      </w:pPr>
      <w:bookmarkStart w:id="49" w:name="_heading=h.1egqt2p" w:colFirst="0" w:colLast="0"/>
      <w:bookmarkEnd w:id="49"/>
      <w:r>
        <w:rPr>
          <w:b/>
        </w:rPr>
        <w:t>Trademark Country Class App. Date App. No. Reg. Date Reg. No. Status</w:t>
      </w:r>
    </w:p>
    <w:p w14:paraId="00000344" w14:textId="77777777" w:rsidR="00E102A8" w:rsidRDefault="00E102A8">
      <w:pPr>
        <w:spacing w:after="0"/>
      </w:pPr>
    </w:p>
    <w:p w14:paraId="00000345" w14:textId="77777777" w:rsidR="00E102A8" w:rsidRDefault="00336443">
      <w:r>
        <w:t>1800RINGCENTRAL United States 38 5/28/2007 77191493 12/23/2008 3550956 Registered</w:t>
      </w:r>
    </w:p>
    <w:p w14:paraId="00000346" w14:textId="77777777" w:rsidR="00E102A8" w:rsidRDefault="00336443">
      <w:r>
        <w:t>BUZME United States 38 2/9/2004 76574503 2/1/2005 2922477 Registered</w:t>
      </w:r>
    </w:p>
    <w:p w14:paraId="00000347" w14:textId="77777777" w:rsidR="00E102A8" w:rsidRDefault="00336443">
      <w:r>
        <w:t>EXTREME FAX United States 09; 38 6/29/2004 78443081 8/15/2006 3130779 Registered</w:t>
      </w:r>
    </w:p>
    <w:p w14:paraId="00000348" w14:textId="77777777" w:rsidR="00E102A8" w:rsidRDefault="00336443">
      <w:r>
        <w:t>LING SHENG (RINGCENTRAL in Chinese characters)</w:t>
      </w:r>
    </w:p>
    <w:p w14:paraId="00000349" w14:textId="77777777" w:rsidR="00E102A8" w:rsidRDefault="00336443">
      <w:r>
        <w:t>China 09 2/23/2012 10525948 4/14/2013 10525948 Registered</w:t>
      </w:r>
    </w:p>
    <w:p w14:paraId="0000034A" w14:textId="77777777" w:rsidR="00E102A8" w:rsidRDefault="00336443">
      <w:r>
        <w:t>LING SHENG (RINGCENTRAL in Chinese characters)</w:t>
      </w:r>
    </w:p>
    <w:p w14:paraId="0000034B" w14:textId="77777777" w:rsidR="00E102A8" w:rsidRDefault="00336443">
      <w:r>
        <w:t>China 38 2/23/2012 10525949 4/14/2013 10525949 Registered</w:t>
      </w:r>
    </w:p>
    <w:p w14:paraId="0000034C" w14:textId="77777777" w:rsidR="00E102A8" w:rsidRDefault="00336443">
      <w:r>
        <w:lastRenderedPageBreak/>
        <w:t>NO HARDWARE! (and cloud design) United States 38 4/6/2011 85288334 9/25/2012 4214840 Registered</w:t>
      </w:r>
    </w:p>
    <w:p w14:paraId="0000034D" w14:textId="77777777" w:rsidR="00E102A8" w:rsidRDefault="00336443">
      <w:r>
        <w:t>NO HARDWARE! (and design) United States 38 4/6/2011 85288340 9/18/2012 4210945 Registered</w:t>
      </w:r>
    </w:p>
    <w:p w14:paraId="0000034E" w14:textId="77777777" w:rsidR="00E102A8" w:rsidRDefault="00336443">
      <w:r>
        <w:t>PAGOO United States 09; 38; 42 8/5/2014 86358001 Allowed</w:t>
      </w:r>
    </w:p>
    <w:p w14:paraId="0000034F" w14:textId="77777777" w:rsidR="00E102A8" w:rsidRDefault="00336443">
      <w:r>
        <w:t>PAGOO (and design) United States 09; 38; 42 8/5/2014 86358004 Allowed</w:t>
      </w:r>
    </w:p>
    <w:p w14:paraId="00000350" w14:textId="77777777" w:rsidR="00E102A8" w:rsidRDefault="00336443">
      <w:r>
        <w:t>PLUG &amp; RING United States 38 9/20/2010 85133450 5/24/2011 3965537 Registered RINGCENTRAL Canada CG; CS 2/13/2008 1383333 11/6/2009 TMA752487 Registered RINGCENTRAL China 09 2/23/2012 10525947 4/14/2013 10525947 Registered</w:t>
      </w:r>
    </w:p>
    <w:p w14:paraId="00000351" w14:textId="77777777" w:rsidR="00E102A8" w:rsidRDefault="00336443">
      <w:r>
        <w:t>RINGCENTRAL China 38 2/23/2012 10525950 4/14/2013 10525950 Registered</w:t>
      </w:r>
    </w:p>
    <w:p w14:paraId="00000352" w14:textId="77777777" w:rsidR="00E102A8" w:rsidRDefault="00336443">
      <w:r>
        <w:t>RINGCENTRAL European Union 09; 38 11/16/2007 A0010363 11/16/2007 IR 945395 Registered - Intl Reg</w:t>
      </w:r>
    </w:p>
    <w:p w14:paraId="00000353" w14:textId="77777777" w:rsidR="00E102A8" w:rsidRDefault="00336443">
      <w:r>
        <w:t>RINGCENTRAL United States 09; 38 4/27/2006 78870660 10/2/2007 3302115 Registered RINGCENTRAL WIPO – Madrid</w:t>
      </w:r>
    </w:p>
    <w:p w14:paraId="00000354" w14:textId="77777777" w:rsidR="00E102A8" w:rsidRDefault="00336443">
      <w:r>
        <w:t>Agreement/Protocol</w:t>
      </w:r>
    </w:p>
    <w:p w14:paraId="00000355" w14:textId="77777777" w:rsidR="00E102A8" w:rsidRDefault="00336443">
      <w:r>
        <w:t>09; 38 11/16/2007 A0010363 11/16/2007 IR 945395 Registered - Intl Reg</w:t>
      </w:r>
    </w:p>
    <w:p w14:paraId="00000356" w14:textId="77777777" w:rsidR="00E102A8" w:rsidRDefault="00336443">
      <w:r>
        <w:t>RINGCENTRAL (and design) United States 38; 42 9/25/2008 77579126 4/7/2009 3602430 Registered</w:t>
      </w:r>
    </w:p>
    <w:p w14:paraId="00000357" w14:textId="77777777" w:rsidR="00E102A8" w:rsidRDefault="00336443">
      <w:r>
        <w:t>RINGCENTRAL (stylized) (in color) China 09 2/23/2012 10525943 4/14/2013 10525943 Registered</w:t>
      </w:r>
    </w:p>
    <w:p w14:paraId="00000358" w14:textId="77777777" w:rsidR="00E102A8" w:rsidRDefault="00336443">
      <w:r>
        <w:t>RINGCENTRAL (stylized) (in color) China 38 2/24/2012 10528269 4/14/2013 10528269 Registered</w:t>
      </w:r>
    </w:p>
    <w:p w14:paraId="00000359" w14:textId="77777777" w:rsidR="00E102A8" w:rsidRDefault="00336443">
      <w:r>
        <w:t>RINGCENTRAL (stylized) (in color) United States 09; 38 3/27/2009 77700923 11/3/2009 3704843 Registered</w:t>
      </w:r>
    </w:p>
    <w:p w14:paraId="0000035A" w14:textId="77777777" w:rsidR="00E102A8" w:rsidRDefault="00336443">
      <w:r>
        <w:t>RINGCENTRAL CALL CONTROLLER United States 09; 38 9/26/2008 77580304 3/31/2009 3598447 Registered</w:t>
      </w:r>
    </w:p>
    <w:p w14:paraId="0000035B" w14:textId="77777777" w:rsidR="00E102A8" w:rsidRDefault="00336443">
      <w:r>
        <w:t>RINGCENTRAL CLOUDFAX United States 09; 38 3/22/2012 85577447 1/21/2014 4471507 Registered</w:t>
      </w:r>
    </w:p>
    <w:p w14:paraId="0000035C" w14:textId="77777777" w:rsidR="00E102A8" w:rsidRDefault="00336443">
      <w:r>
        <w:t>RINGCENTRAL DIGITALLINE United States 38 9/26/2008 77580179 3/31/2009 3598444 Registered</w:t>
      </w:r>
    </w:p>
    <w:p w14:paraId="0000035D" w14:textId="77777777" w:rsidR="00E102A8" w:rsidRDefault="00336443">
      <w:r>
        <w:t>RINGCENTRAL FAX United States 38; 42 3/9/2010 77954821 10/12/2010 3860657 Registered</w:t>
      </w:r>
    </w:p>
    <w:p w14:paraId="0000035E" w14:textId="77777777" w:rsidR="00E102A8" w:rsidRDefault="00E102A8">
      <w:pPr>
        <w:spacing w:after="0"/>
        <w:rPr>
          <w:sz w:val="18"/>
          <w:szCs w:val="18"/>
        </w:rPr>
      </w:pPr>
    </w:p>
    <w:p w14:paraId="0000035F" w14:textId="77777777" w:rsidR="00E102A8" w:rsidRDefault="00336443">
      <w:pPr>
        <w:spacing w:after="0"/>
        <w:rPr>
          <w:b/>
        </w:rPr>
      </w:pPr>
      <w:r>
        <w:rPr>
          <w:b/>
        </w:rPr>
        <w:t>Trademark Country Class App. Date App. No. Reg. Date Reg. No. Status</w:t>
      </w:r>
    </w:p>
    <w:p w14:paraId="00000360" w14:textId="77777777" w:rsidR="00E102A8" w:rsidRDefault="00E102A8"/>
    <w:p w14:paraId="00000361" w14:textId="77777777" w:rsidR="00E102A8" w:rsidRDefault="00336443">
      <w:r>
        <w:t>RINGCENTRAL MAKING COMMUNICATIONS</w:t>
      </w:r>
    </w:p>
    <w:p w14:paraId="00000362" w14:textId="77777777" w:rsidR="00E102A8" w:rsidRDefault="00336443">
      <w:r>
        <w:lastRenderedPageBreak/>
        <w:t>EASY (and design) (in color)</w:t>
      </w:r>
    </w:p>
    <w:p w14:paraId="00000363" w14:textId="77777777" w:rsidR="00E102A8" w:rsidRDefault="00336443">
      <w:r>
        <w:t>Canada CS 2/13/2008 1383341 11/6/2009 TMA752488 Registered</w:t>
      </w:r>
    </w:p>
    <w:p w14:paraId="00000364" w14:textId="77777777" w:rsidR="00E102A8" w:rsidRDefault="00336443">
      <w:r>
        <w:t>RINGCENTRAL MAKING COMMUNICATIONS</w:t>
      </w:r>
    </w:p>
    <w:p w14:paraId="00000365" w14:textId="77777777" w:rsidR="00E102A8" w:rsidRDefault="00336443">
      <w:r>
        <w:t>EASY (and design) (in color)</w:t>
      </w:r>
    </w:p>
    <w:p w14:paraId="00000366" w14:textId="77777777" w:rsidR="00E102A8" w:rsidRDefault="00336443">
      <w:r>
        <w:t>European Union 38; 42 11/16/2007 A0010364 11/16/2007 IR 945968 Registered - Intl Reg RINGCENTRAL MAKING COMMUNICATIONS</w:t>
      </w:r>
    </w:p>
    <w:p w14:paraId="00000367" w14:textId="77777777" w:rsidR="00E102A8" w:rsidRDefault="00336443">
      <w:r>
        <w:t>EASY (and design) (in color)</w:t>
      </w:r>
    </w:p>
    <w:p w14:paraId="00000368" w14:textId="77777777" w:rsidR="00E102A8" w:rsidRDefault="00336443">
      <w:r>
        <w:t>WIPO – Madrid</w:t>
      </w:r>
    </w:p>
    <w:p w14:paraId="00000369" w14:textId="77777777" w:rsidR="00E102A8" w:rsidRDefault="00336443">
      <w:r>
        <w:t>Agreement/Protocol</w:t>
      </w:r>
    </w:p>
    <w:p w14:paraId="0000036A" w14:textId="77777777" w:rsidR="00E102A8" w:rsidRDefault="00336443">
      <w:r>
        <w:t>38; 42 11/16/2007 A0010364 11/16/2007 IR 945968 Registered - Intl Reg</w:t>
      </w:r>
    </w:p>
    <w:p w14:paraId="0000036B" w14:textId="77777777" w:rsidR="00E102A8" w:rsidRDefault="00336443">
      <w:r>
        <w:t>RINGCENTRAL MOBILE Australia 38; 42 4/9/2010 A0019405 4/9/2010 IR 1063616 Registered - Intl Reg</w:t>
      </w:r>
    </w:p>
    <w:p w14:paraId="0000036C" w14:textId="77777777" w:rsidR="00E102A8" w:rsidRDefault="00336443">
      <w:r>
        <w:t>RINGCENTRAL MOBILE Canada CS 4/12/2010 1476558 9/27/2011 TMA807679 Registered</w:t>
      </w:r>
    </w:p>
    <w:p w14:paraId="0000036D" w14:textId="77777777" w:rsidR="00E102A8" w:rsidRDefault="00336443">
      <w:r>
        <w:t>RINGCENTRAL MOBILE European Union 38; 42 4/9/2010 A0019405 4/9/2010 IR 1063616 Registered - Intl Reg</w:t>
      </w:r>
    </w:p>
    <w:p w14:paraId="0000036E" w14:textId="77777777" w:rsidR="00E102A8" w:rsidRDefault="00336443">
      <w:r>
        <w:t>RINGCENTRAL MOBILE United States 38; 42 10/12/2009 77846484 12/7/2010 3887697 Registered</w:t>
      </w:r>
    </w:p>
    <w:p w14:paraId="0000036F" w14:textId="77777777" w:rsidR="00E102A8" w:rsidRDefault="00336443">
      <w:r>
        <w:t>RINGCENTRAL MOBILE WIPO – Madrid</w:t>
      </w:r>
    </w:p>
    <w:p w14:paraId="00000370" w14:textId="77777777" w:rsidR="00E102A8" w:rsidRDefault="00336443">
      <w:r>
        <w:t>Agreement/Protocol</w:t>
      </w:r>
    </w:p>
    <w:p w14:paraId="00000371" w14:textId="77777777" w:rsidR="00E102A8" w:rsidRDefault="00336443">
      <w:r>
        <w:t>38; 42 4/9/2010 A0019405 4/9/2010 IR 1063616 Registered - Intl Reg</w:t>
      </w:r>
    </w:p>
    <w:p w14:paraId="00000372" w14:textId="77777777" w:rsidR="00E102A8" w:rsidRDefault="00336443">
      <w:r>
        <w:t>RINGCENTRAL OFFICE Australia 38; 42 4/12/2010 A0019424 4/12/2010 IR 1040583 Registered - Intl Reg</w:t>
      </w:r>
    </w:p>
    <w:p w14:paraId="00000373" w14:textId="77777777" w:rsidR="00E102A8" w:rsidRDefault="00336443">
      <w:r>
        <w:t>RINGCENTRAL OFFICE Canada CS 4/12/2010 1476556 9/27/2011 TMA807682 Registered</w:t>
      </w:r>
    </w:p>
    <w:p w14:paraId="00000374" w14:textId="77777777" w:rsidR="00E102A8" w:rsidRDefault="00336443">
      <w:r>
        <w:t>RINGCENTRAL OFFICE European Union 38; 42 4/12/2010 A0019424 4/12/2010 IR 1040583 Registered - Intl Reg</w:t>
      </w:r>
    </w:p>
    <w:p w14:paraId="00000375" w14:textId="77777777" w:rsidR="00E102A8" w:rsidRDefault="00336443">
      <w:r>
        <w:t>RINGCENTRAL OFFICE United States 38; 42 10/12/2009 77846492 12/7/2010 3887698 Registered</w:t>
      </w:r>
    </w:p>
    <w:p w14:paraId="00000376" w14:textId="77777777" w:rsidR="00E102A8" w:rsidRDefault="00336443">
      <w:r>
        <w:t>RINGCENTRAL OFFICE WIPO – Madrid</w:t>
      </w:r>
    </w:p>
    <w:p w14:paraId="00000377" w14:textId="77777777" w:rsidR="00E102A8" w:rsidRDefault="00336443">
      <w:r>
        <w:t>Agreement/Protocol</w:t>
      </w:r>
    </w:p>
    <w:p w14:paraId="00000378" w14:textId="77777777" w:rsidR="00E102A8" w:rsidRDefault="00336443">
      <w:r>
        <w:t>38; 42 4/12/2010 A0019424 4/12/2010 IR 1040583 Registered - Intl Reg</w:t>
      </w:r>
    </w:p>
    <w:p w14:paraId="00000379" w14:textId="77777777" w:rsidR="00E102A8" w:rsidRDefault="00336443">
      <w:r>
        <w:t>RINGCENTRAL PROFESSIONAL United States 09; 38 6/19/2013 85964375 2/25/2014 4487734 Registered</w:t>
      </w:r>
    </w:p>
    <w:p w14:paraId="0000037A" w14:textId="77777777" w:rsidR="00E102A8" w:rsidRDefault="00336443">
      <w:r>
        <w:t>RINGCENTRAL QUALITY ASSURANCE United States 42 8/6/2014 86358834 Pending</w:t>
      </w:r>
    </w:p>
    <w:p w14:paraId="0000037B" w14:textId="77777777" w:rsidR="00E102A8" w:rsidRDefault="00336443">
      <w:r>
        <w:t>RINGCENTRAL YOUR PHONE SYSTEM,</w:t>
      </w:r>
    </w:p>
    <w:p w14:paraId="0000037C" w14:textId="77777777" w:rsidR="00E102A8" w:rsidRDefault="00336443">
      <w:r>
        <w:lastRenderedPageBreak/>
        <w:t>EVERYWHERE (stylized) (in color)</w:t>
      </w:r>
    </w:p>
    <w:p w14:paraId="0000037D" w14:textId="77777777" w:rsidR="00E102A8" w:rsidRDefault="00336443">
      <w:r>
        <w:t>United States 09; 38 3/27/2009 77700945 11/3/2009 3704846 Registered</w:t>
      </w:r>
    </w:p>
    <w:p w14:paraId="0000037E" w14:textId="77777777" w:rsidR="00E102A8" w:rsidRDefault="00336443">
      <w:r>
        <w:t>RINGME United States 38 7/13/2005 78669077 7/17/2007 3266058 Registered</w:t>
      </w:r>
    </w:p>
    <w:p w14:paraId="0000037F" w14:textId="77777777" w:rsidR="00E102A8" w:rsidRDefault="00336443">
      <w:r>
        <w:t>RINGOUT United States 09 7/21/2010 85090056 12/27/2011 4077759 Registered</w:t>
      </w:r>
    </w:p>
    <w:p w14:paraId="00000380" w14:textId="77777777" w:rsidR="00E102A8" w:rsidRDefault="00336443">
      <w:r>
        <w:t>RINGOUT United States 38 7/13/2005 78669076 7/10/2007 3262605 Registered</w:t>
      </w:r>
    </w:p>
    <w:p w14:paraId="00000381" w14:textId="77777777" w:rsidR="00E102A8" w:rsidRDefault="00336443">
      <w:r>
        <w:t>TAKE YOUR BUSINESS ANYWHERE United States 38 10/12/2009 77846477 7/26/2011 4003074 Registered</w:t>
      </w:r>
    </w:p>
    <w:p w14:paraId="00000382" w14:textId="77777777" w:rsidR="00E102A8" w:rsidRDefault="00336443">
      <w:r>
        <w:t>YOUR PHONE SYSTEM, EVERYWHERE United States 09; 38 3/27/2009 77700939 11/3/2009 3704845 Registered</w:t>
      </w:r>
    </w:p>
    <w:p w14:paraId="00000383" w14:textId="77777777" w:rsidR="00E102A8" w:rsidRDefault="00E102A8"/>
    <w:p w14:paraId="00000384" w14:textId="608B043E" w:rsidR="00E102A8" w:rsidRDefault="00336443">
      <w:pPr>
        <w:pStyle w:val="Titre3"/>
      </w:pPr>
      <w:bookmarkStart w:id="50" w:name="_Toc66719660"/>
      <w:r>
        <w:t>Registered trademark symbol ( ® )</w:t>
      </w:r>
      <w:bookmarkEnd w:id="50"/>
    </w:p>
    <w:p w14:paraId="00000385" w14:textId="77777777" w:rsidR="00E102A8" w:rsidRDefault="00336443">
      <w:r>
        <w:t xml:space="preserve"> </w:t>
      </w:r>
    </w:p>
    <w:p w14:paraId="00000386" w14:textId="77777777" w:rsidR="00E102A8" w:rsidRDefault="00336443">
      <w:r>
        <w:t xml:space="preserve">• Unless specifically instructed otherwise, use this symbol on first mention only. </w:t>
      </w:r>
    </w:p>
    <w:p w14:paraId="00000387" w14:textId="77777777" w:rsidR="00E102A8" w:rsidRDefault="00336443">
      <w:r>
        <w:t>• Always apply superscript formatting to this symbol: RingCentral</w:t>
      </w:r>
      <w:r>
        <w:rPr>
          <w:vertAlign w:val="superscript"/>
        </w:rPr>
        <w:t>®</w:t>
      </w:r>
      <w:r>
        <w:t xml:space="preserve">, not: RingCentral®. </w:t>
      </w:r>
    </w:p>
    <w:p w14:paraId="00000388" w14:textId="77777777" w:rsidR="00E102A8" w:rsidRDefault="00336443">
      <w:r>
        <w:t>• To create a registered trademark symbol on a Mac, press opt + [ r ]. In Windows, hold alt and type 0174.</w:t>
      </w:r>
    </w:p>
    <w:p w14:paraId="00000389" w14:textId="77777777" w:rsidR="00E102A8" w:rsidRDefault="00336443">
      <w:r>
        <w:t>Editorial Style Guide | Formatting, syntax, and stylistic guidelines   |   34</w:t>
      </w:r>
    </w:p>
    <w:p w14:paraId="0000038A" w14:textId="77777777" w:rsidR="00E102A8" w:rsidRDefault="00336443">
      <w:r>
        <w:t>• When a registered trademark symbol is needed in plain-text format, use a lowercase “r” in parentheses: RingCentral Office(r).</w:t>
      </w:r>
    </w:p>
    <w:p w14:paraId="0000038B" w14:textId="77777777" w:rsidR="00E102A8" w:rsidRDefault="00E102A8"/>
    <w:p w14:paraId="0000038C" w14:textId="05B32E27" w:rsidR="00E102A8" w:rsidRDefault="00336443">
      <w:pPr>
        <w:pStyle w:val="Titre3"/>
      </w:pPr>
      <w:bookmarkStart w:id="51" w:name="_Toc66719661"/>
      <w:r>
        <w:t>Service mark symbol ( SM )</w:t>
      </w:r>
      <w:bookmarkEnd w:id="51"/>
    </w:p>
    <w:p w14:paraId="0000038D" w14:textId="77777777" w:rsidR="00E102A8" w:rsidRDefault="00336443">
      <w:r>
        <w:t>• Unless specifically instructed otherwise, use this symbol on first mention only.</w:t>
      </w:r>
    </w:p>
    <w:p w14:paraId="0000038E" w14:textId="77777777" w:rsidR="00E102A8" w:rsidRDefault="00336443">
      <w:r>
        <w:t>• To insert a service mark symbol, either choose superscript then type SM, or go to Insert &gt; Symbol &gt; Symbol Browser and choose SM.</w:t>
      </w:r>
    </w:p>
    <w:p w14:paraId="0000038F" w14:textId="77777777" w:rsidR="00E102A8" w:rsidRDefault="00336443">
      <w:r>
        <w:t>• When a service mark symbol is needed in plain-text format use a lowercase “sm” in parentheses: App Store(sm).</w:t>
      </w:r>
    </w:p>
    <w:p w14:paraId="00000390" w14:textId="77777777" w:rsidR="00E102A8" w:rsidRDefault="00E102A8"/>
    <w:p w14:paraId="00000391" w14:textId="7E33DE24" w:rsidR="00E102A8" w:rsidRDefault="00336443">
      <w:pPr>
        <w:pStyle w:val="Titre3"/>
      </w:pPr>
      <w:bookmarkStart w:id="52" w:name="_Toc66719662"/>
      <w:r>
        <w:rPr>
          <w:rFonts w:ascii="Arimo" w:eastAsia="Arimo" w:hAnsi="Arimo" w:cs="Arimo"/>
        </w:rPr>
        <w:lastRenderedPageBreak/>
        <w:t>Trademark symbol ( ™ )</w:t>
      </w:r>
      <w:bookmarkEnd w:id="52"/>
    </w:p>
    <w:p w14:paraId="00000392" w14:textId="77777777" w:rsidR="00E102A8" w:rsidRDefault="00336443">
      <w:r>
        <w:t>• Unless specifically instructed otherwise, use this symbol on first mention only.</w:t>
      </w:r>
    </w:p>
    <w:p w14:paraId="00000393" w14:textId="77777777" w:rsidR="00E102A8" w:rsidRDefault="00336443">
      <w:r>
        <w:t>• To create a trademark symbol on a Mac, press opt + [ 2 ]. In Windows, hold alt and type 0153.</w:t>
      </w:r>
    </w:p>
    <w:sdt>
      <w:sdtPr>
        <w:tag w:val="goog_rdk_148"/>
        <w:id w:val="1347284620"/>
      </w:sdtPr>
      <w:sdtEndPr/>
      <w:sdtContent>
        <w:p w14:paraId="00000394" w14:textId="77777777" w:rsidR="00E102A8" w:rsidRPr="00BE321A" w:rsidRDefault="00336443">
          <w:pPr>
            <w:rPr>
              <w:b/>
              <w:sz w:val="26"/>
              <w:szCs w:val="26"/>
            </w:rPr>
          </w:pPr>
          <w:r>
            <w:t>• When a trademark symbol is needed in plain-text format, use a lowercase “tm” in parentheses: RingCentral Messaging(tm).</w:t>
          </w:r>
          <w:r>
            <w:br w:type="column"/>
          </w:r>
          <w:sdt>
            <w:sdtPr>
              <w:tag w:val="goog_rdk_147"/>
              <w:id w:val="-1183278252"/>
            </w:sdtPr>
            <w:sdtEndPr/>
            <w:sdtContent>
              <w:r w:rsidRPr="00BE321A">
                <w:rPr>
                  <w:b/>
                  <w:sz w:val="26"/>
                  <w:szCs w:val="26"/>
                </w:rPr>
                <w:t>Copyright Information, Footer, Publication Dates</w:t>
              </w:r>
            </w:sdtContent>
          </w:sdt>
        </w:p>
      </w:sdtContent>
    </w:sdt>
    <w:p w14:paraId="00000395" w14:textId="77777777" w:rsidR="00E102A8" w:rsidRDefault="00336443">
      <w:r>
        <w:t>Copyright notices tend to be standard texts. Please make sure you receive instructions on whether an official and approved translated version of the below is available.</w:t>
      </w:r>
    </w:p>
    <w:p w14:paraId="00000396" w14:textId="77777777" w:rsidR="00E102A8" w:rsidRDefault="00336443">
      <w:pPr>
        <w:rPr>
          <w:i/>
        </w:rPr>
      </w:pPr>
      <w:r>
        <w:rPr>
          <w:i/>
        </w:rPr>
        <w:t>©2015 RingCentral, Inc. All rights reserved. RingCentral, RingCentral Office, RingCentral Meetings, and the RingCentral logo are registered trademarks of RingCentral, Inc. Other third-party marks and logos displayed in this document are the trademarks of their respective owners.</w:t>
      </w:r>
    </w:p>
    <w:p w14:paraId="00000397" w14:textId="77777777" w:rsidR="00E102A8" w:rsidRDefault="00E102A8"/>
    <w:p w14:paraId="00000398" w14:textId="77777777" w:rsidR="00E102A8" w:rsidRDefault="00E102A8"/>
    <w:p w14:paraId="00000399" w14:textId="7DF60257" w:rsidR="00E102A8" w:rsidRDefault="00336443">
      <w:pPr>
        <w:pStyle w:val="Titre2"/>
      </w:pPr>
      <w:bookmarkStart w:id="53" w:name="_Toc66719663"/>
      <w:r>
        <w:t>References to links</w:t>
      </w:r>
      <w:bookmarkEnd w:id="53"/>
    </w:p>
    <w:p w14:paraId="0000039A" w14:textId="12F5B4DD" w:rsidR="00E102A8" w:rsidRDefault="00336443">
      <w:r>
        <w:t xml:space="preserve">Whenever source files include references to URLs, translators should query if said link has a </w:t>
      </w:r>
      <w:sdt>
        <w:sdtPr>
          <w:tag w:val="goog_rdk_149"/>
          <w:id w:val="-460420638"/>
        </w:sdtPr>
        <w:sdtEndPr/>
        <w:sdtContent>
          <w:r>
            <w:t xml:space="preserve">French </w:t>
          </w:r>
        </w:sdtContent>
      </w:sdt>
      <w:r>
        <w:t>version, and modify the document accordingly. If not, the relevant URL will be left as it appears in the source English text.</w:t>
      </w:r>
    </w:p>
    <w:p w14:paraId="0000039B" w14:textId="77777777" w:rsidR="00E102A8" w:rsidRDefault="00E102A8"/>
    <w:p w14:paraId="0000039C" w14:textId="77777777" w:rsidR="00E102A8" w:rsidRDefault="00E102A8"/>
    <w:p w14:paraId="0000039D" w14:textId="77777777" w:rsidR="00E102A8" w:rsidRDefault="00E102A8"/>
    <w:p w14:paraId="000003A4" w14:textId="4782997E" w:rsidR="00E102A8" w:rsidRDefault="00336443">
      <w:pPr>
        <w:pStyle w:val="Titre2"/>
      </w:pPr>
      <w:r>
        <w:br w:type="column"/>
      </w:r>
      <w:bookmarkStart w:id="54" w:name="_Toc66719664"/>
      <w:r>
        <w:lastRenderedPageBreak/>
        <w:t>Addresses and Phone Numbers</w:t>
      </w:r>
      <w:bookmarkEnd w:id="54"/>
    </w:p>
    <w:p w14:paraId="000003A5" w14:textId="77777777" w:rsidR="00E102A8" w:rsidRDefault="00336443">
      <w:r>
        <w:t>In general, please follow the principles outlined below:</w:t>
      </w:r>
    </w:p>
    <w:p w14:paraId="000003A6" w14:textId="63B9089C" w:rsidR="00E102A8" w:rsidRDefault="00336443">
      <w:pPr>
        <w:numPr>
          <w:ilvl w:val="0"/>
          <w:numId w:val="5"/>
        </w:numPr>
        <w:pBdr>
          <w:top w:val="nil"/>
          <w:left w:val="nil"/>
          <w:bottom w:val="nil"/>
          <w:right w:val="nil"/>
          <w:between w:val="nil"/>
        </w:pBdr>
        <w:spacing w:after="0"/>
      </w:pPr>
      <w:r>
        <w:rPr>
          <w:rFonts w:ascii="Arial" w:eastAsia="Arial" w:hAnsi="Arial" w:cs="Arial"/>
          <w:color w:val="000000"/>
        </w:rPr>
        <w:t xml:space="preserve">Translate country and city names based on </w:t>
      </w:r>
      <w:sdt>
        <w:sdtPr>
          <w:tag w:val="goog_rdk_156"/>
          <w:id w:val="-737171161"/>
        </w:sdtPr>
        <w:sdtEndPr/>
        <w:sdtContent>
          <w:r>
            <w:rPr>
              <w:rFonts w:ascii="Arial" w:eastAsia="Arial" w:hAnsi="Arial" w:cs="Arial"/>
              <w:color w:val="000000"/>
            </w:rPr>
            <w:t>French</w:t>
          </w:r>
        </w:sdtContent>
      </w:sdt>
      <w:r>
        <w:rPr>
          <w:rFonts w:ascii="Arial" w:eastAsia="Arial" w:hAnsi="Arial" w:cs="Arial"/>
          <w:color w:val="000000"/>
        </w:rPr>
        <w:t xml:space="preserve"> conventions.</w:t>
      </w:r>
    </w:p>
    <w:p w14:paraId="000003A7" w14:textId="61B4C870" w:rsidR="00E102A8" w:rsidRDefault="00336443">
      <w:pPr>
        <w:numPr>
          <w:ilvl w:val="0"/>
          <w:numId w:val="5"/>
        </w:numPr>
        <w:pBdr>
          <w:top w:val="nil"/>
          <w:left w:val="nil"/>
          <w:bottom w:val="nil"/>
          <w:right w:val="nil"/>
          <w:between w:val="nil"/>
        </w:pBdr>
        <w:spacing w:after="0"/>
      </w:pPr>
      <w:r>
        <w:rPr>
          <w:rFonts w:ascii="Arial" w:eastAsia="Arial" w:hAnsi="Arial" w:cs="Arial"/>
          <w:color w:val="000000"/>
        </w:rPr>
        <w:t>Localize address formats, if necessary,</w:t>
      </w:r>
      <w:sdt>
        <w:sdtPr>
          <w:tag w:val="goog_rdk_157"/>
          <w:id w:val="-1301376523"/>
        </w:sdtPr>
        <w:sdtEndPr/>
        <w:sdtContent>
          <w:r>
            <w:rPr>
              <w:rFonts w:ascii="Arial" w:eastAsia="Arial" w:hAnsi="Arial" w:cs="Arial"/>
              <w:color w:val="000000"/>
            </w:rPr>
            <w:t xml:space="preserve"> </w:t>
          </w:r>
        </w:sdtContent>
      </w:sdt>
      <w:r>
        <w:rPr>
          <w:rFonts w:ascii="Arial" w:eastAsia="Arial" w:hAnsi="Arial" w:cs="Arial"/>
          <w:color w:val="000000"/>
        </w:rPr>
        <w:t xml:space="preserve">based on </w:t>
      </w:r>
      <w:sdt>
        <w:sdtPr>
          <w:tag w:val="goog_rdk_159"/>
          <w:id w:val="572329317"/>
        </w:sdtPr>
        <w:sdtEndPr/>
        <w:sdtContent>
          <w:r>
            <w:rPr>
              <w:rFonts w:ascii="Arial" w:eastAsia="Arial" w:hAnsi="Arial" w:cs="Arial"/>
              <w:color w:val="000000"/>
            </w:rPr>
            <w:t>French</w:t>
          </w:r>
        </w:sdtContent>
      </w:sdt>
      <w:r>
        <w:rPr>
          <w:rFonts w:ascii="Arial" w:eastAsia="Arial" w:hAnsi="Arial" w:cs="Arial"/>
          <w:color w:val="000000"/>
        </w:rPr>
        <w:t xml:space="preserve"> conventions.</w:t>
      </w:r>
    </w:p>
    <w:p w14:paraId="000003A8" w14:textId="77777777" w:rsidR="00E102A8" w:rsidRDefault="00336443">
      <w:pPr>
        <w:numPr>
          <w:ilvl w:val="0"/>
          <w:numId w:val="5"/>
        </w:numPr>
        <w:pBdr>
          <w:top w:val="nil"/>
          <w:left w:val="nil"/>
          <w:bottom w:val="nil"/>
          <w:right w:val="nil"/>
          <w:between w:val="nil"/>
        </w:pBdr>
        <w:spacing w:after="0"/>
      </w:pPr>
      <w:r>
        <w:rPr>
          <w:rFonts w:ascii="Arial" w:eastAsia="Arial" w:hAnsi="Arial" w:cs="Arial"/>
          <w:color w:val="000000"/>
        </w:rPr>
        <w:t>If source only includes toll free numbers and US numbers, please add an international country code to the local number for international users, as shown below:</w:t>
      </w:r>
    </w:p>
    <w:p w14:paraId="000003A9" w14:textId="77777777" w:rsidR="00E102A8" w:rsidRDefault="00E102A8">
      <w:pPr>
        <w:pBdr>
          <w:top w:val="nil"/>
          <w:left w:val="nil"/>
          <w:bottom w:val="nil"/>
          <w:right w:val="nil"/>
          <w:between w:val="nil"/>
        </w:pBdr>
        <w:spacing w:after="0"/>
        <w:ind w:left="720"/>
        <w:rPr>
          <w:rFonts w:ascii="Arial" w:eastAsia="Arial" w:hAnsi="Arial" w:cs="Arial"/>
          <w:color w:val="000000"/>
        </w:rPr>
      </w:pPr>
    </w:p>
    <w:p w14:paraId="000003AA" w14:textId="77777777" w:rsidR="00E102A8" w:rsidRDefault="00336443">
      <w:pPr>
        <w:rPr>
          <w:b/>
        </w:rPr>
      </w:pPr>
      <w:r>
        <w:rPr>
          <w:b/>
        </w:rPr>
        <w:t>Source:</w:t>
      </w:r>
    </w:p>
    <w:p w14:paraId="000003AB" w14:textId="77777777" w:rsidR="00E102A8" w:rsidRDefault="00336443">
      <w:r>
        <w:t>RingCentral, Inc. (Belmont/HQ) 20 Davis Drive, Belmont, California 94402 Phone: 888-528-RING (7464) or 650-472-4100</w:t>
      </w:r>
    </w:p>
    <w:p w14:paraId="000003AC" w14:textId="77777777" w:rsidR="00E102A8" w:rsidRDefault="00336443">
      <w:pPr>
        <w:rPr>
          <w:b/>
        </w:rPr>
      </w:pPr>
      <w:r>
        <w:rPr>
          <w:b/>
        </w:rPr>
        <w:t>Target:</w:t>
      </w:r>
    </w:p>
    <w:p w14:paraId="000003AD" w14:textId="77777777" w:rsidR="00E102A8" w:rsidRDefault="00336443">
      <w:r>
        <w:t xml:space="preserve">RingCentral, Inc. (Belmont/HQ) 20 Davis Drive, Belmont, California 94402 Phone: 888-528-RING (7464) or </w:t>
      </w:r>
      <w:r>
        <w:rPr>
          <w:b/>
        </w:rPr>
        <w:t>+1</w:t>
      </w:r>
      <w:r>
        <w:t>-650-472-4100</w:t>
      </w:r>
    </w:p>
    <w:sdt>
      <w:sdtPr>
        <w:tag w:val="goog_rdk_162"/>
        <w:id w:val="842046703"/>
      </w:sdtPr>
      <w:sdtEndPr/>
      <w:sdtContent>
        <w:p w14:paraId="000003AE" w14:textId="77777777" w:rsidR="00E102A8" w:rsidRDefault="00DA3280">
          <w:sdt>
            <w:sdtPr>
              <w:tag w:val="goog_rdk_161"/>
              <w:id w:val="429630079"/>
            </w:sdtPr>
            <w:sdtEndPr/>
            <w:sdtContent/>
          </w:sdt>
        </w:p>
      </w:sdtContent>
    </w:sdt>
    <w:bookmarkStart w:id="55" w:name="_Toc66719665" w:displacedByCustomXml="next"/>
    <w:sdt>
      <w:sdtPr>
        <w:tag w:val="goog_rdk_169"/>
        <w:id w:val="959458848"/>
      </w:sdtPr>
      <w:sdtEndPr/>
      <w:sdtContent>
        <w:p w14:paraId="000003AF" w14:textId="28424F19" w:rsidR="00E102A8" w:rsidRPr="00BE321A" w:rsidRDefault="00DA3280" w:rsidP="007303D5">
          <w:pPr>
            <w:pStyle w:val="Titre2"/>
          </w:pPr>
          <w:sdt>
            <w:sdtPr>
              <w:tag w:val="goog_rdk_163"/>
              <w:id w:val="-831754260"/>
            </w:sdtPr>
            <w:sdtEndPr/>
            <w:sdtContent>
              <w:sdt>
                <w:sdtPr>
                  <w:tag w:val="goog_rdk_164"/>
                  <w:id w:val="-536200486"/>
                </w:sdtPr>
                <w:sdtEndPr/>
                <w:sdtContent/>
              </w:sdt>
              <w:sdt>
                <w:sdtPr>
                  <w:tag w:val="goog_rdk_165"/>
                  <w:id w:val="292643813"/>
                </w:sdtPr>
                <w:sdtEndPr/>
                <w:sdtContent/>
              </w:sdt>
              <w:sdt>
                <w:sdtPr>
                  <w:tag w:val="goog_rdk_166"/>
                  <w:id w:val="-1583055631"/>
                </w:sdtPr>
                <w:sdtEndPr/>
                <w:sdtContent/>
              </w:sdt>
              <w:sdt>
                <w:sdtPr>
                  <w:tag w:val="goog_rdk_167"/>
                  <w:id w:val="2089262779"/>
                </w:sdtPr>
                <w:sdtEndPr/>
                <w:sdtContent>
                  <w:r w:rsidR="00336443" w:rsidRPr="00BE321A">
                    <w:t>Fictitious content</w:t>
                  </w:r>
                </w:sdtContent>
              </w:sdt>
            </w:sdtContent>
          </w:sdt>
        </w:p>
      </w:sdtContent>
    </w:sdt>
    <w:bookmarkEnd w:id="55" w:displacedByCustomXml="prev"/>
    <w:p w14:paraId="703590D2" w14:textId="0A8530AD" w:rsidR="00EB3DD2" w:rsidRPr="00BE321A" w:rsidRDefault="00EB3DD2">
      <w:pPr>
        <w:pStyle w:val="Titre2"/>
        <w:rPr>
          <w:b w:val="0"/>
          <w:i w:val="0"/>
          <w:sz w:val="22"/>
          <w:szCs w:val="22"/>
        </w:rPr>
      </w:pPr>
      <w:bookmarkStart w:id="56" w:name="_Toc66719666"/>
      <w:r w:rsidRPr="00BE321A">
        <w:rPr>
          <w:b w:val="0"/>
          <w:i w:val="0"/>
          <w:sz w:val="22"/>
          <w:szCs w:val="22"/>
        </w:rPr>
        <w:t>Leave names, URLs used as examples untranslated. In case of doubt, post a query.</w:t>
      </w:r>
      <w:bookmarkEnd w:id="56"/>
    </w:p>
    <w:p w14:paraId="000003B0" w14:textId="09F561E1" w:rsidR="00E102A8" w:rsidRDefault="00336443">
      <w:pPr>
        <w:pStyle w:val="Titre2"/>
      </w:pPr>
      <w:bookmarkStart w:id="57" w:name="_Toc66719667"/>
      <w:r>
        <w:t>Formatting, syntax, and stylistic guidelines</w:t>
      </w:r>
      <w:bookmarkEnd w:id="57"/>
    </w:p>
    <w:p w14:paraId="000003B1" w14:textId="46264F7C" w:rsidR="00E102A8" w:rsidRDefault="00336443">
      <w:r>
        <w:t xml:space="preserve">File names, </w:t>
      </w:r>
      <w:sdt>
        <w:sdtPr>
          <w:tag w:val="goog_rdk_170"/>
          <w:id w:val="-927270822"/>
        </w:sdtPr>
        <w:sdtEndPr/>
        <w:sdtContent>
          <w:r>
            <w:t>a</w:t>
          </w:r>
        </w:sdtContent>
      </w:sdt>
      <w:r>
        <w:t>ddresses, boilerplate, and legal copy.</w:t>
      </w:r>
    </w:p>
    <w:p w14:paraId="000003B2" w14:textId="77777777" w:rsidR="00E102A8" w:rsidRDefault="00E102A8"/>
    <w:p w14:paraId="000003B3" w14:textId="1C05C44E" w:rsidR="00E102A8" w:rsidRDefault="00336443">
      <w:pPr>
        <w:pStyle w:val="Titre3"/>
      </w:pPr>
      <w:bookmarkStart w:id="58" w:name="_Toc66719668"/>
      <w:r>
        <w:t>File names</w:t>
      </w:r>
      <w:bookmarkEnd w:id="58"/>
    </w:p>
    <w:p w14:paraId="000003B4" w14:textId="77777777" w:rsidR="00E102A8" w:rsidRDefault="00336443">
      <w:r>
        <w:t>File names should include the KID or JIRA number, name and asset type, your initials, date, followed by the version number.</w:t>
      </w:r>
    </w:p>
    <w:p w14:paraId="000003B5" w14:textId="77777777" w:rsidR="00E102A8" w:rsidRDefault="00E102A8"/>
    <w:p w14:paraId="000003B6" w14:textId="77777777" w:rsidR="00E102A8" w:rsidRDefault="00336443">
      <w:pPr>
        <w:rPr>
          <w:b/>
        </w:rPr>
      </w:pPr>
      <w:r>
        <w:rPr>
          <w:b/>
        </w:rPr>
        <w:t>Example:</w:t>
      </w:r>
    </w:p>
    <w:p w14:paraId="000003B7" w14:textId="77777777" w:rsidR="00E102A8" w:rsidRDefault="00336443">
      <w:r>
        <w:t>KID-1000_Salesforce_App_Feature_Page_V2_TB_5.6.16</w:t>
      </w:r>
    </w:p>
    <w:p w14:paraId="000003B8" w14:textId="77777777" w:rsidR="00E102A8" w:rsidRDefault="00E102A8"/>
    <w:p w14:paraId="000003B9" w14:textId="77777777" w:rsidR="00E102A8" w:rsidRDefault="00E102A8"/>
    <w:p w14:paraId="000003BA" w14:textId="77777777" w:rsidR="00E102A8" w:rsidRDefault="00E102A8"/>
    <w:p w14:paraId="000003BB" w14:textId="329B9272" w:rsidR="00E102A8" w:rsidRDefault="00336443">
      <w:pPr>
        <w:pStyle w:val="Titre3"/>
      </w:pPr>
      <w:bookmarkStart w:id="59" w:name="_Toc66719669"/>
      <w:r>
        <w:t>Addresses</w:t>
      </w:r>
      <w:bookmarkEnd w:id="59"/>
    </w:p>
    <w:p w14:paraId="000003BC" w14:textId="77777777" w:rsidR="00E102A8" w:rsidRDefault="00336443">
      <w:r>
        <w:t>RingCentral, Inc. (Belmont/HQ) 20 Davis Drive, Belmont, California 94002 Phone: 888-528-RING (7464) or 650-472-4100</w:t>
      </w:r>
    </w:p>
    <w:p w14:paraId="000003BD" w14:textId="77777777" w:rsidR="00E102A8" w:rsidRDefault="00336443">
      <w:r>
        <w:lastRenderedPageBreak/>
        <w:t>RingCentral, Inc. | Boca Raton Office 5901 Broken Sound Parkway, NW, Suite 202 Boca Raton, FL 33487 – USA</w:t>
      </w:r>
    </w:p>
    <w:p w14:paraId="000003BE" w14:textId="77777777" w:rsidR="00E102A8" w:rsidRDefault="00336443">
      <w:r>
        <w:t>RingCentral, Inc. (Charlotte) 200 South College Street, Suite 2200, Charlotte, North Carolina 28202</w:t>
      </w:r>
    </w:p>
    <w:p w14:paraId="000003BF" w14:textId="77777777" w:rsidR="00E102A8" w:rsidRDefault="00336443">
      <w:r>
        <w:t>RingCentral, Inc. (Denver) 8005 South Chester Street, Suite 200, Centennial, Colorado 80112</w:t>
      </w:r>
    </w:p>
    <w:p w14:paraId="000003C0" w14:textId="77777777" w:rsidR="00E102A8" w:rsidRDefault="00336443">
      <w:r>
        <w:t>RingCentral UK Ltd. 85 Uxbridge Road, 2nd Floor, Ealing, London, W5 5TH</w:t>
      </w:r>
    </w:p>
    <w:p w14:paraId="000003C1" w14:textId="77777777" w:rsidR="00E102A8" w:rsidRDefault="00336443">
      <w:r>
        <w:t>RingCentral Xiamen Software Co. Ltd. A201, Building 16, Wanghai Road, Xiamen Software Park 2, Xiamen, China 361000</w:t>
      </w:r>
    </w:p>
    <w:p w14:paraId="000003C2" w14:textId="77777777" w:rsidR="00E102A8" w:rsidRDefault="00E102A8"/>
    <w:p w14:paraId="000003C3" w14:textId="77777777" w:rsidR="00E102A8" w:rsidRDefault="00E102A8"/>
    <w:p w14:paraId="000003C4" w14:textId="77777777" w:rsidR="00E102A8" w:rsidRDefault="00336443">
      <w:pPr>
        <w:pStyle w:val="Titre3"/>
      </w:pPr>
      <w:bookmarkStart w:id="60" w:name="_Toc66719670"/>
      <w:r>
        <w:t>Boilerplate copy</w:t>
      </w:r>
      <w:bookmarkEnd w:id="60"/>
    </w:p>
    <w:p w14:paraId="000003C5" w14:textId="77777777" w:rsidR="00E102A8" w:rsidRDefault="00E102A8"/>
    <w:p w14:paraId="000003C6" w14:textId="77777777" w:rsidR="00E102A8" w:rsidRDefault="00336443">
      <w:pPr>
        <w:rPr>
          <w:b/>
          <w:sz w:val="24"/>
          <w:szCs w:val="24"/>
        </w:rPr>
      </w:pPr>
      <w:r>
        <w:rPr>
          <w:b/>
          <w:sz w:val="24"/>
          <w:szCs w:val="24"/>
        </w:rPr>
        <w:t>About RingCentral boilerplate text</w:t>
      </w:r>
    </w:p>
    <w:p w14:paraId="000003C7" w14:textId="6A7CBA57" w:rsidR="00E102A8" w:rsidRDefault="00336443">
      <w:r>
        <w:t>RingCentral, Inc. (NYSE: RNG) is a global provider of cloud unified communications and collaboration solutions. More flexible and cost-effective than legacy on-premise systems, RingCentral empowers today’s mobile and distributed workforces to be connected anywhere and on any device through voice, video, team messaging, collaboration, SMS, conferencing, online meetings, contact center, and fax. RingCentral provides an open platform that integrates with today’s leading business apps while giving customers the flexibility to customize their own workflows. RingCentral is a leader in the 2016 Gartner Magic Quadrant for Unified Communications as a Service Worldwide for the</w:t>
      </w:r>
      <w:sdt>
        <w:sdtPr>
          <w:tag w:val="goog_rdk_174"/>
          <w:id w:val="240996289"/>
        </w:sdtPr>
        <w:sdtEndPr/>
        <w:sdtContent>
          <w:r>
            <w:t xml:space="preserve"> </w:t>
          </w:r>
        </w:sdtContent>
      </w:sdt>
      <w:r>
        <w:t>second consecutive year. RingCentral is headquartered in Belmont, Calif.</w:t>
      </w:r>
    </w:p>
    <w:p w14:paraId="000003C8" w14:textId="77777777" w:rsidR="00E102A8" w:rsidRDefault="00E102A8"/>
    <w:p w14:paraId="000003C9" w14:textId="77777777" w:rsidR="00E102A8" w:rsidRDefault="00336443">
      <w:pPr>
        <w:rPr>
          <w:b/>
        </w:rPr>
      </w:pPr>
      <w:r>
        <w:rPr>
          <w:b/>
        </w:rPr>
        <w:t>About us from the webpage: Corporate overview</w:t>
      </w:r>
    </w:p>
    <w:p w14:paraId="000003CA" w14:textId="77777777" w:rsidR="00E102A8" w:rsidRDefault="00336443">
      <w:r>
        <w:t>Since 2003, RingCentral has been transforming how companies communicate and collaborate. Breaking down the barriers created by traditional on-premise PBX hardware, our cloud-based communication and collaboration platform offers a comprehensive set of capabilities that unify voice, business messaging, team collaboration, video conferencing, and online meetings.</w:t>
      </w:r>
    </w:p>
    <w:p w14:paraId="000003CB" w14:textId="77777777" w:rsidR="00E102A8" w:rsidRDefault="00E102A8"/>
    <w:p w14:paraId="000003CC" w14:textId="77777777" w:rsidR="00E102A8" w:rsidRDefault="00336443">
      <w:r>
        <w:t>Today, more than 350,000 businesses worldwide rely on RingCentral to connect employees, boost workforce productivity, share knowledge, and strengthen customer relationships—however and wherever they want.</w:t>
      </w:r>
    </w:p>
    <w:p w14:paraId="000003CD" w14:textId="77777777" w:rsidR="00E102A8" w:rsidRDefault="00E102A8"/>
    <w:p w14:paraId="000003CE" w14:textId="77777777" w:rsidR="00E102A8" w:rsidRDefault="00336443">
      <w:pPr>
        <w:rPr>
          <w:b/>
        </w:rPr>
      </w:pPr>
      <w:r>
        <w:rPr>
          <w:b/>
        </w:rPr>
        <w:t>WHY RINGCENTRAL?</w:t>
      </w:r>
    </w:p>
    <w:p w14:paraId="000003CF" w14:textId="45617D30" w:rsidR="00E102A8" w:rsidRDefault="00336443">
      <w:r>
        <w:lastRenderedPageBreak/>
        <w:t>RingCentral revolutionizes the power of the cloud to help companies across the globe work smarter, radically improving the way businesses partner with customers and co-workers. We offer nimble business communication solutions, used in more than 350,000 organizations worldwide, that rapidly scale as enterprises grow. It’s a capable platform that offers more than VoIP phone service or cloud PBX. We deliver complete unified communications as a service (UCaaS)—the kind of solutions that integrate seamlessly within your current application and framework, without expensive on-premise hardware or hassles. Bridging the divide across multiple devices—including smartphones, tablets, computers, and desk phones—RingCentral solutions provide today’s mobile workforce with the flexible communication tools needed to get the job done right.</w:t>
      </w:r>
    </w:p>
    <w:p w14:paraId="000003D0" w14:textId="77777777" w:rsidR="00E102A8" w:rsidRDefault="00E102A8"/>
    <w:p w14:paraId="000003D1" w14:textId="3E7622EA" w:rsidR="00E102A8" w:rsidRDefault="00336443">
      <w:pPr>
        <w:rPr>
          <w:b/>
        </w:rPr>
      </w:pPr>
      <w:r>
        <w:rPr>
          <w:b/>
        </w:rPr>
        <w:t>Copyright/legal footer</w:t>
      </w:r>
    </w:p>
    <w:p w14:paraId="000003D2" w14:textId="77777777" w:rsidR="00E102A8" w:rsidRDefault="00E102A8"/>
    <w:p w14:paraId="000003D3" w14:textId="77777777" w:rsidR="00E102A8" w:rsidRDefault="00336443">
      <w:r>
        <w:t>©2017 RingCentral, Inc. All rights reserved. RingCentral, RingCentral Office, RingCentral Meetings, and the RingCentral logo are trademarks of RingCentral, Inc. Other third-party marks and logos displayed in this document are the trademarks of their respective owners.</w:t>
      </w:r>
    </w:p>
    <w:p w14:paraId="000003D4" w14:textId="77777777" w:rsidR="00E102A8" w:rsidRDefault="00E102A8"/>
    <w:p w14:paraId="000003D5" w14:textId="77777777" w:rsidR="00E102A8" w:rsidRDefault="00336443">
      <w:r>
        <w:t>Abbreviated:</w:t>
      </w:r>
    </w:p>
    <w:p w14:paraId="000003D6" w14:textId="77777777" w:rsidR="00E102A8" w:rsidRDefault="00336443">
      <w:r>
        <w:t>©2017 RingCentral, Inc. All rights reserved. RingCentral and the RingCentral logo are registered trademarks of RingCentral, Inc. Other third-party marks and logos displayed in this document are the trademarks of their respective owners.</w:t>
      </w:r>
    </w:p>
    <w:p w14:paraId="000003D7" w14:textId="77777777" w:rsidR="00E102A8" w:rsidRDefault="00E102A8"/>
    <w:p w14:paraId="000003D8" w14:textId="53827D82" w:rsidR="00E102A8" w:rsidRDefault="00DA3280">
      <w:sdt>
        <w:sdtPr>
          <w:tag w:val="goog_rdk_178"/>
          <w:id w:val="1883834573"/>
        </w:sdtPr>
        <w:sdtEndPr/>
        <w:sdtContent>
          <w:r w:rsidR="00336443">
            <w:t>N</w:t>
          </w:r>
        </w:sdtContent>
      </w:sdt>
      <w:r w:rsidR="00336443">
        <w:t>on-customer email footer legal:</w:t>
      </w:r>
    </w:p>
    <w:p w14:paraId="000003D9" w14:textId="77777777" w:rsidR="00E102A8" w:rsidRDefault="00336443">
      <w:r>
        <w:t>See our Terms of Service and Privacy Policy.</w:t>
      </w:r>
    </w:p>
    <w:p w14:paraId="000003DA" w14:textId="77777777" w:rsidR="00E102A8" w:rsidRDefault="00336443">
      <w:r>
        <w:t>©2017 RingCentral, Inc. All rights reserved. 20 Davis Drive, Belmont CA 94002</w:t>
      </w:r>
    </w:p>
    <w:p w14:paraId="000003DB" w14:textId="77777777" w:rsidR="00E102A8" w:rsidRDefault="00336443">
      <w:r>
        <w:t>RingCentral, RingCentral Office, RingCentral Meetings, and the RingCentral logo are trademarks of RingCentral, Inc. Other third-party marks and logos displayed in this document are the trademarks of their respective owners.</w:t>
      </w:r>
    </w:p>
    <w:p w14:paraId="000003DC" w14:textId="77777777" w:rsidR="00E102A8" w:rsidRDefault="00336443">
      <w:r>
        <w:t>This email may be considered an advertising or promotional message.</w:t>
      </w:r>
    </w:p>
    <w:p w14:paraId="000003DD" w14:textId="77777777" w:rsidR="00E102A8" w:rsidRDefault="00336443">
      <w:r>
        <w:t>If you no longer wish to receive these emails click on the following link: Unsubscribe</w:t>
      </w:r>
    </w:p>
    <w:p w14:paraId="000003DE" w14:textId="77777777" w:rsidR="00E102A8" w:rsidRDefault="00E102A8"/>
    <w:p w14:paraId="000003DF" w14:textId="77777777" w:rsidR="00E102A8" w:rsidRDefault="00336443">
      <w:pPr>
        <w:rPr>
          <w:b/>
        </w:rPr>
      </w:pPr>
      <w:r>
        <w:rPr>
          <w:b/>
        </w:rPr>
        <w:t>Usage requirements copy for RingCentral for Desktop For computers (long)*</w:t>
      </w:r>
    </w:p>
    <w:p w14:paraId="000003E0" w14:textId="77777777" w:rsidR="00E102A8" w:rsidRDefault="00E102A8">
      <w:pPr>
        <w:sectPr w:rsidR="00E102A8">
          <w:type w:val="continuous"/>
          <w:pgSz w:w="12240" w:h="15840"/>
          <w:pgMar w:top="1440" w:right="1800" w:bottom="1440" w:left="1800" w:header="0" w:footer="720" w:gutter="0"/>
          <w:cols w:space="720"/>
        </w:sectPr>
      </w:pPr>
    </w:p>
    <w:p w14:paraId="000003E1" w14:textId="77777777" w:rsidR="00E102A8" w:rsidRDefault="00336443">
      <w:pPr>
        <w:rPr>
          <w:b/>
        </w:rPr>
      </w:pPr>
      <w:r>
        <w:rPr>
          <w:b/>
        </w:rPr>
        <w:t>NEW:</w:t>
      </w:r>
    </w:p>
    <w:p w14:paraId="000003E2" w14:textId="77777777" w:rsidR="00E102A8" w:rsidRDefault="00336443">
      <w:r>
        <w:t>For Windows® 7 (or later):</w:t>
      </w:r>
    </w:p>
    <w:p w14:paraId="000003E3" w14:textId="77777777" w:rsidR="00E102A8" w:rsidRDefault="00336443">
      <w:r>
        <w:lastRenderedPageBreak/>
        <w:t>• 2 GHz processor</w:t>
      </w:r>
    </w:p>
    <w:p w14:paraId="000003E4" w14:textId="77777777" w:rsidR="00E102A8" w:rsidRDefault="00336443">
      <w:r>
        <w:t>• Minimum of 1 GB of RAM</w:t>
      </w:r>
    </w:p>
    <w:p w14:paraId="000003E5" w14:textId="77777777" w:rsidR="00E102A8" w:rsidRDefault="00336443">
      <w:r>
        <w:t>• 300 MB of hard drive space</w:t>
      </w:r>
    </w:p>
    <w:p w14:paraId="000003E6" w14:textId="77777777" w:rsidR="00E102A8" w:rsidRDefault="00E102A8"/>
    <w:p w14:paraId="000003E7" w14:textId="77777777" w:rsidR="00E102A8" w:rsidRDefault="00E102A8"/>
    <w:p w14:paraId="000003E8" w14:textId="77777777" w:rsidR="00E102A8" w:rsidRDefault="00336443">
      <w:r>
        <w:t>For Mac OS X® 10.8 Mountain Lion (or later):</w:t>
      </w:r>
    </w:p>
    <w:p w14:paraId="000003E9" w14:textId="77777777" w:rsidR="00E102A8" w:rsidRDefault="00336443">
      <w:r>
        <w:t>• Intel® processor</w:t>
      </w:r>
    </w:p>
    <w:p w14:paraId="000003EA" w14:textId="77777777" w:rsidR="00E102A8" w:rsidRDefault="00336443">
      <w:r>
        <w:t>• Minimum of 1 GB of RAM</w:t>
      </w:r>
    </w:p>
    <w:p w14:paraId="000003EB" w14:textId="77777777" w:rsidR="00E102A8" w:rsidRDefault="00336443">
      <w:r>
        <w:t>• 300 MB of hard drive space</w:t>
      </w:r>
    </w:p>
    <w:p w14:paraId="000003EC" w14:textId="77777777" w:rsidR="00E102A8" w:rsidRDefault="00E102A8"/>
    <w:p w14:paraId="000003ED" w14:textId="77777777" w:rsidR="00E102A8" w:rsidRDefault="00336443">
      <w:pPr>
        <w:rPr>
          <w:b/>
        </w:rPr>
      </w:pPr>
      <w:r>
        <w:rPr>
          <w:b/>
        </w:rPr>
        <w:t>OLD:</w:t>
      </w:r>
    </w:p>
    <w:p w14:paraId="000003EE" w14:textId="77777777" w:rsidR="00E102A8" w:rsidRDefault="00336443">
      <w:r>
        <w:t>For Windows® 7 (or later):</w:t>
      </w:r>
    </w:p>
    <w:p w14:paraId="000003EF" w14:textId="77777777" w:rsidR="00E102A8" w:rsidRDefault="00336443">
      <w:r>
        <w:t>• 1 GHz (32 bit) or 2 GHz (64 bit) processor</w:t>
      </w:r>
    </w:p>
    <w:p w14:paraId="000003F0" w14:textId="77777777" w:rsidR="00E102A8" w:rsidRDefault="00336443">
      <w:r>
        <w:t>• Minimum of 512 MB of RAM</w:t>
      </w:r>
    </w:p>
    <w:p w14:paraId="000003F1" w14:textId="77777777" w:rsidR="00E102A8" w:rsidRDefault="00336443">
      <w:r>
        <w:t>• 200 MB of hard drive space</w:t>
      </w:r>
    </w:p>
    <w:p w14:paraId="000003F2" w14:textId="77777777" w:rsidR="00E102A8" w:rsidRDefault="00E102A8"/>
    <w:p w14:paraId="000003F3" w14:textId="77777777" w:rsidR="00E102A8" w:rsidRDefault="00336443">
      <w:r>
        <w:t>For Mac OS X® 10.7 Lion (or later):</w:t>
      </w:r>
    </w:p>
    <w:p w14:paraId="000003F4" w14:textId="77777777" w:rsidR="00E102A8" w:rsidRDefault="00336443">
      <w:r>
        <w:t>• Intel® processor</w:t>
      </w:r>
    </w:p>
    <w:p w14:paraId="000003F5" w14:textId="77777777" w:rsidR="00E102A8" w:rsidRDefault="00336443">
      <w:r>
        <w:t>• Minimum of 512 MB of RAM</w:t>
      </w:r>
    </w:p>
    <w:p w14:paraId="000003F6" w14:textId="77777777" w:rsidR="00E102A8" w:rsidRDefault="00336443">
      <w:r>
        <w:t>• 100 MB of hard drive space</w:t>
      </w:r>
    </w:p>
    <w:p w14:paraId="000003F7" w14:textId="77777777" w:rsidR="00E102A8" w:rsidRDefault="00336443">
      <w:pPr>
        <w:widowControl w:val="0"/>
        <w:pBdr>
          <w:top w:val="nil"/>
          <w:left w:val="nil"/>
          <w:bottom w:val="nil"/>
          <w:right w:val="nil"/>
          <w:between w:val="nil"/>
        </w:pBdr>
        <w:spacing w:after="0" w:line="276" w:lineRule="auto"/>
        <w:sectPr w:rsidR="00E102A8">
          <w:type w:val="continuous"/>
          <w:pgSz w:w="12240" w:h="15840"/>
          <w:pgMar w:top="1440" w:right="1800" w:bottom="1440" w:left="1800" w:header="0" w:footer="720" w:gutter="0"/>
          <w:cols w:num="2" w:space="720" w:equalWidth="0">
            <w:col w:w="3966" w:space="708"/>
            <w:col w:w="3966" w:space="0"/>
          </w:cols>
        </w:sectPr>
      </w:pPr>
      <w:r>
        <w:br w:type="page"/>
      </w:r>
    </w:p>
    <w:p w14:paraId="000003F8" w14:textId="77777777" w:rsidR="00E102A8" w:rsidRDefault="00336443">
      <w:r>
        <w:lastRenderedPageBreak/>
        <w:t>For computers (short)* You’ll need RingCentral for Desktop on a computer running Windows® 7 (or later) or Mac OS X® 10.7 Lion (or later).</w:t>
      </w:r>
    </w:p>
    <w:p w14:paraId="000003F9" w14:textId="77777777" w:rsidR="00E102A8" w:rsidRDefault="00E102A8"/>
    <w:p w14:paraId="000003FA" w14:textId="77777777" w:rsidR="00E102A8" w:rsidRDefault="00336443">
      <w:r>
        <w:rPr>
          <w:rFonts w:ascii="Arimo" w:eastAsia="Arimo" w:hAnsi="Arimo" w:cs="Arimo"/>
        </w:rPr>
        <w:t>For mobile devices (long)* You’ll need the RingCentral mobile app on an iPhone®, iPad®, or iPod® touch with iOS® 6.0 (or later) or any Android™ device with Android OS 4.0 (or later).</w:t>
      </w:r>
    </w:p>
    <w:p w14:paraId="000003FB" w14:textId="77777777" w:rsidR="00E102A8" w:rsidRDefault="00E102A8"/>
    <w:p w14:paraId="000003FC" w14:textId="77777777" w:rsidR="00E102A8" w:rsidRDefault="00336443">
      <w:r>
        <w:rPr>
          <w:rFonts w:ascii="Arimo" w:eastAsia="Arimo" w:hAnsi="Arimo" w:cs="Arimo"/>
        </w:rPr>
        <w:t>For mobile devices (short)* You’ll need the RingCentral mobile app on a device running iOS® 6.0 (or later) or Android™ OS 4.0 (or later).</w:t>
      </w:r>
    </w:p>
    <w:p w14:paraId="000003FD" w14:textId="77777777" w:rsidR="00E102A8" w:rsidRDefault="00E102A8"/>
    <w:p w14:paraId="000003FE" w14:textId="77777777" w:rsidR="00E102A8" w:rsidRDefault="00336443">
      <w:pPr>
        <w:rPr>
          <w:b/>
          <w:sz w:val="24"/>
          <w:szCs w:val="24"/>
        </w:rPr>
      </w:pPr>
      <w:r>
        <w:rPr>
          <w:b/>
          <w:sz w:val="24"/>
          <w:szCs w:val="24"/>
        </w:rPr>
        <w:t>Gartner Magic Quadrant</w:t>
      </w:r>
    </w:p>
    <w:p w14:paraId="000003FF" w14:textId="77777777" w:rsidR="00E102A8" w:rsidRDefault="00336443">
      <w:r>
        <w:t>http://www.gartner.com/technology/about/policies/copyright.jsp</w:t>
      </w:r>
    </w:p>
    <w:p w14:paraId="00000400" w14:textId="657E574A" w:rsidR="00E102A8" w:rsidRDefault="00336443">
      <w:r>
        <w:t xml:space="preserve">2016 report: </w:t>
      </w:r>
      <w:sdt>
        <w:sdtPr>
          <w:tag w:val="goog_rdk_182"/>
          <w:id w:val="1716544142"/>
        </w:sdtPr>
        <w:sdtEndPr/>
        <w:sdtContent/>
      </w:sdt>
      <w:r w:rsidR="00EB3DD2" w:rsidRPr="00EB3DD2">
        <w:rPr>
          <w:rFonts w:ascii="Arial" w:eastAsia="Arial" w:hAnsi="Arial" w:cs="Arial"/>
          <w:color w:val="000000"/>
        </w:rPr>
        <w:t xml:space="preserve"> </w:t>
      </w:r>
      <w:r w:rsidR="00EB3DD2">
        <w:rPr>
          <w:rFonts w:ascii="Arial" w:eastAsia="Arial" w:hAnsi="Arial" w:cs="Arial"/>
          <w:color w:val="000000"/>
        </w:rPr>
        <w:t>https://www.gartner.com/imagesrv/pdf/Gartner_2016_annual_report.pdf</w:t>
      </w:r>
    </w:p>
    <w:p w14:paraId="00000401" w14:textId="77777777" w:rsidR="00E102A8" w:rsidRDefault="00E102A8"/>
    <w:p w14:paraId="00000402" w14:textId="77777777" w:rsidR="00E102A8" w:rsidRDefault="00336443">
      <w:pPr>
        <w:rPr>
          <w:b/>
        </w:rPr>
      </w:pPr>
      <w:r>
        <w:rPr>
          <w:b/>
        </w:rPr>
        <w:t>When stating position, you may say:</w:t>
      </w:r>
    </w:p>
    <w:p w14:paraId="00000403" w14:textId="77777777" w:rsidR="00E102A8" w:rsidRDefault="00336443">
      <w:r>
        <w:t>Named a Leader</w:t>
      </w:r>
    </w:p>
    <w:p w14:paraId="00000404" w14:textId="77777777" w:rsidR="00E102A8" w:rsidRDefault="00336443">
      <w:r>
        <w:t>Gartner recognizes RingCentral as a Leader</w:t>
      </w:r>
    </w:p>
    <w:p w14:paraId="00000405" w14:textId="1E743BD0" w:rsidR="00E102A8" w:rsidRDefault="00336443">
      <w:r>
        <w:t>Gartner has positioned/placed/recognized/acknowledged/evaluated RC a Leader</w:t>
      </w:r>
    </w:p>
    <w:p w14:paraId="00000406" w14:textId="77777777" w:rsidR="00E102A8" w:rsidRDefault="00E102A8"/>
    <w:p w14:paraId="00000407" w14:textId="77777777" w:rsidR="00E102A8" w:rsidRDefault="00336443">
      <w:r>
        <w:t>When stating Magic Quadrant positioning, you may say: named, placed, positioned, acknowledged, recognized, evaluated, identified.</w:t>
      </w:r>
    </w:p>
    <w:p w14:paraId="00000408" w14:textId="77777777" w:rsidR="00E102A8" w:rsidRDefault="00E102A8"/>
    <w:p w14:paraId="00000409" w14:textId="77777777" w:rsidR="00E102A8" w:rsidRDefault="00336443">
      <w:r>
        <w:t>You may not state your company is: featured, highlighted or showcased, or imply any of these.</w:t>
      </w:r>
    </w:p>
    <w:p w14:paraId="0000040A" w14:textId="77777777" w:rsidR="00E102A8" w:rsidRDefault="00E102A8"/>
    <w:p w14:paraId="0000040B" w14:textId="77777777" w:rsidR="00E102A8" w:rsidRDefault="00336443">
      <w:r>
        <w:t>All claims of “validation”</w:t>
      </w:r>
      <w:sdt>
        <w:sdtPr>
          <w:tag w:val="goog_rdk_185"/>
          <w:id w:val="-1210098579"/>
        </w:sdtPr>
        <w:sdtEndPr/>
        <w:sdtContent>
          <w:r>
            <w:t>,</w:t>
          </w:r>
        </w:sdtContent>
      </w:sdt>
      <w:r>
        <w:t xml:space="preserve"> “testament”</w:t>
      </w:r>
      <w:sdt>
        <w:sdtPr>
          <w:tag w:val="goog_rdk_186"/>
          <w:id w:val="241143574"/>
        </w:sdtPr>
        <w:sdtEndPr/>
        <w:sdtContent>
          <w:r>
            <w:t>,</w:t>
          </w:r>
        </w:sdtContent>
      </w:sdt>
      <w:r>
        <w:t xml:space="preserve"> “accolade”</w:t>
      </w:r>
      <w:sdt>
        <w:sdtPr>
          <w:tag w:val="goog_rdk_187"/>
          <w:id w:val="-1521150197"/>
        </w:sdtPr>
        <w:sdtEndPr/>
        <w:sdtContent>
          <w:r>
            <w:t>, and</w:t>
          </w:r>
        </w:sdtContent>
      </w:sdt>
      <w:r>
        <w:t xml:space="preserve"> “evidence” (or other words with the same meaning) must appear as your company’s opinion and not reflective of a Gartner endorsement. Examples.</w:t>
      </w:r>
    </w:p>
    <w:p w14:paraId="0000040C" w14:textId="77777777" w:rsidR="00E102A8" w:rsidRDefault="00E102A8"/>
    <w:p w14:paraId="0000040D" w14:textId="77777777" w:rsidR="00E102A8" w:rsidRDefault="00336443">
      <w:r>
        <w:t>You may use retrospective and/or comparative wording. Examples.</w:t>
      </w:r>
    </w:p>
    <w:p w14:paraId="0000040E" w14:textId="77777777" w:rsidR="00E102A8" w:rsidRDefault="00E102A8"/>
    <w:p w14:paraId="0000040F" w14:textId="77777777" w:rsidR="00E102A8" w:rsidRDefault="00336443">
      <w:r>
        <w:t>When excerpting from “Magic Quadrant Descriptions”, [sic] you must lift the full description to ensure context. No partial excerpting is permitted.</w:t>
      </w:r>
    </w:p>
    <w:p w14:paraId="00000410" w14:textId="77777777" w:rsidR="00E102A8" w:rsidRDefault="00E102A8"/>
    <w:p w14:paraId="00000411" w14:textId="77777777" w:rsidR="00E102A8" w:rsidRDefault="00336443">
      <w:pPr>
        <w:rPr>
          <w:b/>
        </w:rPr>
      </w:pPr>
      <w:r>
        <w:rPr>
          <w:b/>
        </w:rPr>
        <w:t>You may not say:</w:t>
      </w:r>
    </w:p>
    <w:p w14:paraId="00000412" w14:textId="77777777" w:rsidR="00E102A8" w:rsidRDefault="00336443">
      <w:r>
        <w:t>Gartner ranks or rates</w:t>
      </w:r>
    </w:p>
    <w:p w14:paraId="00000413" w14:textId="77777777" w:rsidR="00E102A8" w:rsidRDefault="00336443">
      <w:r>
        <w:lastRenderedPageBreak/>
        <w:t>The Leader (must say “a Leader”)</w:t>
      </w:r>
    </w:p>
    <w:p w14:paraId="00000414" w14:textId="77777777" w:rsidR="00E102A8" w:rsidRDefault="00E102A8"/>
    <w:p w14:paraId="00000415" w14:textId="77777777" w:rsidR="00E102A8" w:rsidRDefault="00336443">
      <w:pPr>
        <w:rPr>
          <w:b/>
        </w:rPr>
      </w:pPr>
      <w:r>
        <w:rPr>
          <w:b/>
        </w:rPr>
        <w:t>When just mentioning the Quadrant, use this legal:</w:t>
      </w:r>
    </w:p>
    <w:p w14:paraId="00000416" w14:textId="77777777" w:rsidR="00E102A8" w:rsidRDefault="00336443">
      <w:r>
        <w:t>Gartner does not endorse any vendor, product or service depicted in its research publications, and does not advise technology users to select only those vendors with the highest ratings or other designation. Gartner research publications consist of the opinions of Gartner’s research organization and should not be construed as statements of fact. Gartner disclaims all warranties, expressed or implied, with respect to this research, including any warranties of merchantability or fitness for a particular purpose.</w:t>
      </w:r>
    </w:p>
    <w:p w14:paraId="00000417" w14:textId="77777777" w:rsidR="00E102A8" w:rsidRDefault="00E102A8"/>
    <w:p w14:paraId="00000418" w14:textId="77777777" w:rsidR="00E102A8" w:rsidRDefault="00336443">
      <w:pPr>
        <w:rPr>
          <w:b/>
        </w:rPr>
      </w:pPr>
      <w:r>
        <w:rPr>
          <w:b/>
        </w:rPr>
        <w:t>Gartner legal disclaimer:</w:t>
      </w:r>
    </w:p>
    <w:p w14:paraId="00000419" w14:textId="77777777" w:rsidR="00E102A8" w:rsidRDefault="00336443">
      <w:r>
        <w:t>Gartner disclaimer language (the most updated version of which is included below) must be included in the offering document at the bottom of the page where the first Gartner quote or excerpt appears:</w:t>
      </w:r>
    </w:p>
    <w:p w14:paraId="0000041A" w14:textId="77777777" w:rsidR="00E102A8" w:rsidRDefault="00E102A8"/>
    <w:p w14:paraId="0000041B" w14:textId="77777777" w:rsidR="00E102A8" w:rsidRDefault="00336443">
      <w:r>
        <w:t>The Gartner Report(s) described herein, (the “Gartner Report(s)”) represent(s) research opinion or viewpoints published, as part of a syndicated subscription service, by Gartner, Inc. (“Gartner”), and are not representations of fact. Each Gartner Report speaks as of its original publication date (and not as of the date of this Prospectus) and the opinions expressed in the Gartner Report(s) are subject to change without notice.</w:t>
      </w:r>
    </w:p>
    <w:p w14:paraId="0000041C" w14:textId="77777777" w:rsidR="00E102A8" w:rsidRDefault="00E102A8"/>
    <w:p w14:paraId="0000041D" w14:textId="77777777" w:rsidR="00E102A8" w:rsidRDefault="00336443">
      <w:pPr>
        <w:rPr>
          <w:b/>
        </w:rPr>
      </w:pPr>
      <w:r>
        <w:rPr>
          <w:b/>
        </w:rPr>
        <w:t>The following legal trademark disclaimer must always appear with use of the Gartner Logo:</w:t>
      </w:r>
    </w:p>
    <w:p w14:paraId="0000041E" w14:textId="77777777" w:rsidR="00E102A8" w:rsidRDefault="00336443">
      <w:r>
        <w:t>GARTNER is a registered trademark and service mark of Gartner, Inc. and/or its affiliates in the U.S. and internationally, and is used herein with permission. All rights reserved.</w:t>
      </w:r>
    </w:p>
    <w:p w14:paraId="0000041F" w14:textId="77777777" w:rsidR="00E102A8" w:rsidRDefault="00E102A8"/>
    <w:p w14:paraId="00000420" w14:textId="213453FA" w:rsidR="00E102A8" w:rsidRDefault="00336443">
      <w:r>
        <w:t xml:space="preserve">The 2015 full report: </w:t>
      </w:r>
      <w:sdt>
        <w:sdtPr>
          <w:tag w:val="goog_rdk_188"/>
          <w:id w:val="996616815"/>
        </w:sdtPr>
        <w:sdtEndPr/>
        <w:sdtContent/>
      </w:sdt>
      <w:r w:rsidR="007A6CF7" w:rsidRPr="007A6CF7">
        <w:rPr>
          <w:rFonts w:ascii="Arial" w:eastAsia="Arial" w:hAnsi="Arial" w:cs="Arial"/>
          <w:color w:val="000000"/>
        </w:rPr>
        <w:t xml:space="preserve"> </w:t>
      </w:r>
      <w:r w:rsidR="007A6CF7">
        <w:rPr>
          <w:rFonts w:ascii="Arial" w:eastAsia="Arial" w:hAnsi="Arial" w:cs="Arial"/>
          <w:color w:val="000000"/>
        </w:rPr>
        <w:t>https://www.gartner.com/imagesrv/pdf/Gartner_2015_Annual_Report.pdf</w:t>
      </w:r>
      <w:r w:rsidR="007A6CF7" w:rsidDel="007A6CF7">
        <w:t xml:space="preserve"> </w:t>
      </w:r>
    </w:p>
    <w:p w14:paraId="00000421" w14:textId="0FAD197E" w:rsidR="00E102A8" w:rsidRDefault="00336443">
      <w:r>
        <w:t xml:space="preserve">The 2016 report: </w:t>
      </w:r>
      <w:sdt>
        <w:sdtPr>
          <w:tag w:val="goog_rdk_189"/>
          <w:id w:val="66619326"/>
        </w:sdtPr>
        <w:sdtEndPr/>
        <w:sdtContent>
          <w:r w:rsidR="007A6CF7">
            <w:rPr>
              <w:rFonts w:ascii="Arial" w:eastAsia="Arial" w:hAnsi="Arial" w:cs="Arial"/>
              <w:color w:val="000000"/>
            </w:rPr>
            <w:t>https://www.gartner.com/imagesrv/pdf/Gartner_2016_annual_report.pdf</w:t>
          </w:r>
        </w:sdtContent>
      </w:sdt>
    </w:p>
    <w:p w14:paraId="00000422" w14:textId="77777777" w:rsidR="00E102A8" w:rsidRDefault="00E102A8"/>
    <w:p w14:paraId="00000423" w14:textId="77777777" w:rsidR="00E102A8" w:rsidRDefault="00336443">
      <w:pPr>
        <w:rPr>
          <w:b/>
        </w:rPr>
      </w:pPr>
      <w:r>
        <w:rPr>
          <w:b/>
        </w:rPr>
        <w:t>Full legal: Use this legal when using content from the report.</w:t>
      </w:r>
    </w:p>
    <w:p w14:paraId="00000424" w14:textId="77777777" w:rsidR="00E102A8" w:rsidRDefault="00336443">
      <w:r>
        <w:t xml:space="preserve">*Gartner does not endorse any vendor, product, or service depicted in its research publications, and does not advise technology users to select only those vendors with the highest ratings. Gartner research publications consist of the opinions of Gartner’s research organization and should not be construed as statements of fact. Gartner disclaims all warranties, expressed </w:t>
      </w:r>
      <w:r>
        <w:lastRenderedPageBreak/>
        <w:t>or implied, with respect to this research, including any warranties of merchantability or fitness for a particular purpose. The Gartner Report(s) described herein, (the “Gartner Report(s)”) represent(s) research opinion or viewpoints published, as part of a syndicated subscription service, by Gartner, Inc. (“Gartner”), and are not representations of fact. Each Gartner Report speaks as of its original publication date (and not as of the date of this Prospectus) and the opinions expressed in the Gartner Report(s) are subject to change without notice. GARTNER is a registered trademark and service mark of Gartner, Inc. and/or its affiliates in the U.S. and internationally, and is used herein with permission. All rights reserved.</w:t>
      </w:r>
    </w:p>
    <w:p w14:paraId="00000425" w14:textId="77777777" w:rsidR="00E102A8" w:rsidRDefault="00336443">
      <w:r>
        <w:rPr>
          <w:noProof/>
        </w:rPr>
        <w:drawing>
          <wp:inline distT="0" distB="0" distL="0" distR="0" wp14:anchorId="20B15764" wp14:editId="4E724A81">
            <wp:extent cx="3409950" cy="35623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409950" cy="3562350"/>
                    </a:xfrm>
                    <a:prstGeom prst="rect">
                      <a:avLst/>
                    </a:prstGeom>
                    <a:ln/>
                  </pic:spPr>
                </pic:pic>
              </a:graphicData>
            </a:graphic>
          </wp:inline>
        </w:drawing>
      </w:r>
    </w:p>
    <w:p w14:paraId="00000426" w14:textId="77777777" w:rsidR="00E102A8" w:rsidRDefault="00336443">
      <w:pPr>
        <w:rPr>
          <w:b/>
        </w:rPr>
      </w:pPr>
      <w:r>
        <w:rPr>
          <w:b/>
        </w:rPr>
        <w:t>Legal when using the graphic:</w:t>
      </w:r>
    </w:p>
    <w:p w14:paraId="00000427" w14:textId="77777777" w:rsidR="00E102A8" w:rsidRDefault="00336443">
      <w:r>
        <w:t xml:space="preserve">*This graphic was published by Gartner, Inc. as part of a larger research document and should be evaluated in the context of the entire document. The Gartner document is available upon request from </w:t>
      </w:r>
      <w:sdt>
        <w:sdtPr>
          <w:tag w:val="goog_rdk_190"/>
          <w:id w:val="-527180891"/>
        </w:sdtPr>
        <w:sdtEndPr/>
        <w:sdtContent/>
      </w:sdt>
      <w:sdt>
        <w:sdtPr>
          <w:tag w:val="goog_rdk_191"/>
          <w:id w:val="-1592614516"/>
        </w:sdtPr>
        <w:sdtEndPr/>
        <w:sdtContent/>
      </w:sdt>
      <w:r>
        <w:t>[insert client name or reprint URL].</w:t>
      </w:r>
    </w:p>
    <w:p w14:paraId="00000428" w14:textId="77777777" w:rsidR="00E102A8" w:rsidRDefault="00336443">
      <w:r>
        <w:t>Gartner does not endorse any vendor, product, or service depicted in its research publications, and does not advise technology users to select only those vendors with the highest ratings. Gartner research publications consist of the opinions of Gartner’s research organization and should not be construed as statements of fact.</w:t>
      </w:r>
    </w:p>
    <w:p w14:paraId="00000429" w14:textId="77777777" w:rsidR="00E102A8" w:rsidRDefault="00336443">
      <w:r>
        <w:t xml:space="preserve">Gartner disclaims all warranties, expressed or implied, with respect to this research, including any warranties of merchantability or fitness for a particular purpose. The Gartner Report(s) described herein, (the “Gartner Report(s)”) represent(s) research opinion or viewpoints published, as part of </w:t>
      </w:r>
      <w:r>
        <w:lastRenderedPageBreak/>
        <w:t>a syndicated subscription service, by Gartner, Inc. (“Gartner”), and are not representations of fact.</w:t>
      </w:r>
    </w:p>
    <w:p w14:paraId="0000042A" w14:textId="77777777" w:rsidR="00E102A8" w:rsidRDefault="00336443">
      <w:r>
        <w:t>Each Gartner Report speaks as of its original publication date (and not as of the date of this Prospectus) and the opinions expressed in the Gartner Report(s) are subject to change without notice.</w:t>
      </w:r>
    </w:p>
    <w:p w14:paraId="0000042B" w14:textId="77777777" w:rsidR="00E102A8" w:rsidRDefault="00336443">
      <w:r>
        <w:t>GARTNER is a registered trademark and service mark of Gartner, Inc. and/or its affiliates in the U.S. and internationally, and is used herein with permission. All rights reserved.</w:t>
      </w:r>
    </w:p>
    <w:p w14:paraId="0000042C" w14:textId="1D3BE81B" w:rsidR="00E102A8" w:rsidRDefault="00336443">
      <w:r>
        <w:t xml:space="preserve">3.4b Displaying graphics from Gartner-branded research </w:t>
      </w:r>
      <w:sdt>
        <w:sdtPr>
          <w:tag w:val="goog_rdk_192"/>
          <w:id w:val="-1511529239"/>
        </w:sdtPr>
        <w:sdtEndPr/>
        <w:sdtContent>
          <w:r>
            <w:t>i</w:t>
          </w:r>
        </w:sdtContent>
      </w:sdt>
      <w:r>
        <w:t>n addition to Section 1:</w:t>
      </w:r>
    </w:p>
    <w:p w14:paraId="0000042D" w14:textId="77777777" w:rsidR="00E102A8" w:rsidRDefault="00336443">
      <w:r>
        <w:t>Graphics may not be used in the following: advertisements (of any type), white papers, consultation documents, brochures, flyers, data sheets, books, magazines, press releases, event signage, equity and fixed income reports, or any of the following reports filed with, or furnished to, the Securities and Exchange Commission (“SEC”): annual, quarterly or current reports filed with the SEC, or any other reports to shareholders; registration statements, prospectuses or private placement or other confidential offering memoranda. If you would like to display graphics in any other context, please contact quote.requests@gartner.com.</w:t>
      </w:r>
    </w:p>
    <w:p w14:paraId="0000042E" w14:textId="77777777" w:rsidR="00E102A8" w:rsidRDefault="00E102A8"/>
    <w:p w14:paraId="0000042F" w14:textId="77777777" w:rsidR="00E102A8" w:rsidRDefault="00336443">
      <w:r>
        <w:t>NEW – NOTE: The Gartner Cool Vendor Logo may not be used in press releases, email signature stamps, annual reports or SEC offerings.</w:t>
      </w:r>
    </w:p>
    <w:p w14:paraId="00000430" w14:textId="77777777" w:rsidR="00E102A8" w:rsidRDefault="00E102A8"/>
    <w:p w14:paraId="00000431" w14:textId="77777777" w:rsidR="00E102A8" w:rsidRDefault="00336443">
      <w:r>
        <w:t>Graphics from these documents may be used in specific approved contexts (for example, homepage banners or registration webpages, blogs and presentations), provided:</w:t>
      </w:r>
    </w:p>
    <w:p w14:paraId="00000432" w14:textId="77777777" w:rsidR="00E102A8" w:rsidRDefault="00E102A8"/>
    <w:p w14:paraId="00000433" w14:textId="77777777" w:rsidR="00E102A8" w:rsidRDefault="00336443">
      <w:r>
        <w:t>You comply with the provisions of this Copyright and Quote Policy.</w:t>
      </w:r>
    </w:p>
    <w:p w14:paraId="00000434" w14:textId="77777777" w:rsidR="00E102A8" w:rsidRDefault="00E102A8"/>
    <w:p w14:paraId="00000435" w14:textId="77777777" w:rsidR="00E102A8" w:rsidRDefault="00336443">
      <w:r>
        <w:t>The graphic is displayed exactly as the original. Edits, changes or enhancement are strictly prohibited and will result in an immediate</w:t>
      </w:r>
      <w:sdt>
        <w:sdtPr>
          <w:tag w:val="goog_rdk_194"/>
          <w:id w:val="-2020767078"/>
        </w:sdtPr>
        <w:sdtEndPr/>
        <w:sdtContent>
          <w:r>
            <w:t xml:space="preserve"> </w:t>
          </w:r>
        </w:sdtContent>
      </w:sdt>
      <w:r>
        <w:t>3-month quote ban (see Section 6.4). Additionally, abstract representations of branded graphics in marketing materials are not allowed. Why?</w:t>
      </w:r>
    </w:p>
    <w:p w14:paraId="00000436" w14:textId="77777777" w:rsidR="00E102A8" w:rsidRDefault="00336443">
      <w:r>
        <w:t>You purchase reprint distribution rights: These graphics require the full report to ensure proper context. This is a stipulation for approval.</w:t>
      </w:r>
    </w:p>
    <w:p w14:paraId="00000437" w14:textId="77777777" w:rsidR="00E102A8" w:rsidRDefault="00E102A8"/>
    <w:p w14:paraId="00000438" w14:textId="77777777" w:rsidR="00E102A8" w:rsidRDefault="00336443">
      <w:pPr>
        <w:rPr>
          <w:b/>
        </w:rPr>
      </w:pPr>
      <w:r>
        <w:rPr>
          <w:b/>
        </w:rPr>
        <w:t>The following disclaimer paragraphs MUST appear with the graphic:</w:t>
      </w:r>
    </w:p>
    <w:p w14:paraId="00000439" w14:textId="77777777" w:rsidR="00E102A8" w:rsidRDefault="00E102A8"/>
    <w:p w14:paraId="0000043A" w14:textId="77777777" w:rsidR="00E102A8" w:rsidRDefault="00336443">
      <w:r>
        <w:t xml:space="preserve">This graphic was published by Gartner, Inc. as part of a larger research document and should be evaluated in the context of the entire document. </w:t>
      </w:r>
      <w:r>
        <w:lastRenderedPageBreak/>
        <w:t xml:space="preserve">The Gartner document is available upon request from </w:t>
      </w:r>
      <w:sdt>
        <w:sdtPr>
          <w:tag w:val="goog_rdk_195"/>
          <w:id w:val="-2018997571"/>
        </w:sdtPr>
        <w:sdtEndPr/>
        <w:sdtContent/>
      </w:sdt>
      <w:sdt>
        <w:sdtPr>
          <w:tag w:val="goog_rdk_196"/>
          <w:id w:val="-558861638"/>
        </w:sdtPr>
        <w:sdtEndPr/>
        <w:sdtContent/>
      </w:sdt>
      <w:r>
        <w:t>[insert client name or reprint URL].</w:t>
      </w:r>
    </w:p>
    <w:p w14:paraId="0000043B" w14:textId="77777777" w:rsidR="00E102A8" w:rsidRDefault="00E102A8"/>
    <w:p w14:paraId="0000043C" w14:textId="77777777" w:rsidR="00E102A8" w:rsidRDefault="00336443">
      <w:r>
        <w:t>Gartner does not endorse any vendor, product or service depicted in its research publications, and does not advise technology users to select only those vendors with the highest ratings or other designation. Gartner research publications consist of the opinions of Gartner’s research organization and should not be construed as statements of fact. Gartner disclaims all warranties, expressed or implied, with respect to this research, including any warranties of merchantability or fitness for a particular purpose.</w:t>
      </w:r>
    </w:p>
    <w:p w14:paraId="0000043D" w14:textId="77777777" w:rsidR="00E102A8" w:rsidRDefault="00E102A8"/>
    <w:p w14:paraId="0000043E" w14:textId="77777777" w:rsidR="00E102A8" w:rsidRDefault="00336443">
      <w:r>
        <w:t>You may not use “customized” graphics from interactive Magic Quadrant or Critical Capabilities reports externally.</w:t>
      </w:r>
    </w:p>
    <w:p w14:paraId="0000043F" w14:textId="77777777" w:rsidR="00E102A8" w:rsidRDefault="00E102A8"/>
    <w:p w14:paraId="00000440" w14:textId="77777777" w:rsidR="00E102A8" w:rsidRDefault="00336443">
      <w:r>
        <w:t>You may use specific “Use Case” graphics from Critical Capabilities, provided you clearly label each and include a text reference to the total number of Use Cases in the document for proper context.</w:t>
      </w:r>
    </w:p>
    <w:p w14:paraId="00000441" w14:textId="77777777" w:rsidR="00E102A8" w:rsidRDefault="00E102A8"/>
    <w:p w14:paraId="00000442" w14:textId="77777777" w:rsidR="00E102A8" w:rsidRDefault="00336443">
      <w:r>
        <w:t>We do not allow Gartner published research graphics, such as Gartner Magic Quadrants, to be displayed in marketing and promotional materials next to research graphics from other research organizations. Placing research graphics produced by different research organizations side-by-side implies a direct comparison between research methodologies, analysis and conclusions, potentially diminishing and misrepresenting the value of Gartner research. Why?</w:t>
      </w:r>
    </w:p>
    <w:p w14:paraId="00000443" w14:textId="77777777" w:rsidR="00E102A8" w:rsidRDefault="00E102A8"/>
    <w:p w14:paraId="00000444" w14:textId="77777777" w:rsidR="00E102A8" w:rsidRDefault="00336443">
      <w:pPr>
        <w:rPr>
          <w:b/>
        </w:rPr>
      </w:pPr>
      <w:r>
        <w:rPr>
          <w:b/>
        </w:rPr>
        <w:t>Example Slides:</w:t>
      </w:r>
    </w:p>
    <w:p w14:paraId="00000445" w14:textId="77777777" w:rsidR="00E102A8" w:rsidRDefault="00336443">
      <w:r>
        <w:t xml:space="preserve">Gartner Cool Vendor </w:t>
      </w:r>
    </w:p>
    <w:p w14:paraId="00000446" w14:textId="77777777" w:rsidR="00E102A8" w:rsidRDefault="00336443">
      <w:r>
        <w:t xml:space="preserve">Gartner Critical Capabilities </w:t>
      </w:r>
    </w:p>
    <w:p w14:paraId="00000447" w14:textId="77777777" w:rsidR="00E102A8" w:rsidRDefault="00336443">
      <w:r>
        <w:t xml:space="preserve">Gartner Hype Cycle </w:t>
      </w:r>
    </w:p>
    <w:p w14:paraId="00000448" w14:textId="77777777" w:rsidR="00E102A8" w:rsidRDefault="00336443">
      <w:r>
        <w:t xml:space="preserve">Gartner Magic Quadrant </w:t>
      </w:r>
    </w:p>
    <w:p w14:paraId="00000449" w14:textId="77777777" w:rsidR="00E102A8" w:rsidRDefault="00336443">
      <w:r>
        <w:t xml:space="preserve">Gartner Market Guide </w:t>
      </w:r>
    </w:p>
    <w:p w14:paraId="0000044A" w14:textId="77777777" w:rsidR="00E102A8" w:rsidRDefault="00336443">
      <w:r>
        <w:t>Gartner Vendor Rating</w:t>
      </w:r>
    </w:p>
    <w:p w14:paraId="0000044B" w14:textId="77777777" w:rsidR="00E102A8" w:rsidRDefault="00E102A8"/>
    <w:p w14:paraId="0000044C" w14:textId="77777777" w:rsidR="00E102A8" w:rsidRDefault="00E102A8"/>
    <w:sectPr w:rsidR="00E102A8">
      <w:type w:val="continuous"/>
      <w:pgSz w:w="12240" w:h="15840"/>
      <w:pgMar w:top="1440" w:right="1800" w:bottom="1440" w:left="180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AD564F" w14:textId="77777777" w:rsidR="00DA3280" w:rsidRDefault="00DA3280">
      <w:pPr>
        <w:spacing w:after="0"/>
      </w:pPr>
      <w:r>
        <w:separator/>
      </w:r>
    </w:p>
  </w:endnote>
  <w:endnote w:type="continuationSeparator" w:id="0">
    <w:p w14:paraId="2A6E3A34" w14:textId="77777777" w:rsidR="00DA3280" w:rsidRDefault="00DA32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Arimo">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44E" w14:textId="289D0155" w:rsidR="00336443" w:rsidRDefault="00336443">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p w14:paraId="0000044F" w14:textId="77777777" w:rsidR="00336443" w:rsidRDefault="00336443">
    <w:pPr>
      <w:pBdr>
        <w:top w:val="nil"/>
        <w:left w:val="nil"/>
        <w:bottom w:val="nil"/>
        <w:right w:val="nil"/>
        <w:between w:val="nil"/>
      </w:pBdr>
      <w:tabs>
        <w:tab w:val="center" w:pos="4320"/>
        <w:tab w:val="right" w:pos="8640"/>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81DBCD" w14:textId="77777777" w:rsidR="00DA3280" w:rsidRDefault="00DA3280">
      <w:pPr>
        <w:spacing w:after="0"/>
      </w:pPr>
      <w:r>
        <w:separator/>
      </w:r>
    </w:p>
  </w:footnote>
  <w:footnote w:type="continuationSeparator" w:id="0">
    <w:p w14:paraId="273177C3" w14:textId="77777777" w:rsidR="00DA3280" w:rsidRDefault="00DA328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44D" w14:textId="77777777" w:rsidR="00336443" w:rsidRDefault="00336443">
    <w:pPr>
      <w:pBdr>
        <w:top w:val="nil"/>
        <w:left w:val="nil"/>
        <w:bottom w:val="nil"/>
        <w:right w:val="nil"/>
        <w:between w:val="nil"/>
      </w:pBdr>
      <w:tabs>
        <w:tab w:val="center" w:pos="4320"/>
        <w:tab w:val="right" w:pos="8640"/>
      </w:tabs>
      <w:spacing w:before="627"/>
      <w:rPr>
        <w:color w:val="548DD4"/>
        <w:sz w:val="20"/>
        <w:szCs w:val="20"/>
      </w:rPr>
    </w:pPr>
    <w:r>
      <w:rPr>
        <w:color w:val="548DD4"/>
        <w:sz w:val="20"/>
        <w:szCs w:val="20"/>
      </w:rPr>
      <w:t>RingCentral Localization Style Guide</w:t>
    </w:r>
    <w:r>
      <w:rPr>
        <w:color w:val="548DD4"/>
        <w:sz w:val="20"/>
        <w:szCs w:val="20"/>
      </w:rPr>
      <w:tab/>
    </w:r>
    <w:r>
      <w:rPr>
        <w:color w:val="548DD4"/>
        <w:sz w:val="20"/>
        <w:szCs w:val="20"/>
      </w:rPr>
      <w:tab/>
    </w:r>
    <w:r>
      <w:rPr>
        <w:noProof/>
        <w:color w:val="000000"/>
        <w:sz w:val="20"/>
        <w:szCs w:val="20"/>
      </w:rPr>
      <w:drawing>
        <wp:inline distT="0" distB="0" distL="114300" distR="114300" wp14:anchorId="11A11307" wp14:editId="6B63B70D">
          <wp:extent cx="1381125" cy="3524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81125" cy="3524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7E326D"/>
    <w:multiLevelType w:val="multilevel"/>
    <w:tmpl w:val="66C64B54"/>
    <w:lvl w:ilvl="0">
      <w:start w:val="1"/>
      <w:numFmt w:val="bullet"/>
      <w:lvlText w:val="o"/>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1" w15:restartNumberingAfterBreak="0">
    <w:nsid w:val="14577750"/>
    <w:multiLevelType w:val="multilevel"/>
    <w:tmpl w:val="2298748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2C296CA2"/>
    <w:multiLevelType w:val="multilevel"/>
    <w:tmpl w:val="C55E271A"/>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3" w15:restartNumberingAfterBreak="0">
    <w:nsid w:val="2D13653C"/>
    <w:multiLevelType w:val="multilevel"/>
    <w:tmpl w:val="036A479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 w15:restartNumberingAfterBreak="0">
    <w:nsid w:val="2F8A08E7"/>
    <w:multiLevelType w:val="multilevel"/>
    <w:tmpl w:val="6AEAF8CA"/>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5" w15:restartNumberingAfterBreak="0">
    <w:nsid w:val="2FDB10F6"/>
    <w:multiLevelType w:val="multilevel"/>
    <w:tmpl w:val="BFF6DAB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367D178B"/>
    <w:multiLevelType w:val="multilevel"/>
    <w:tmpl w:val="BA90C470"/>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7" w15:restartNumberingAfterBreak="0">
    <w:nsid w:val="36E95625"/>
    <w:multiLevelType w:val="multilevel"/>
    <w:tmpl w:val="3648D202"/>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717347C"/>
    <w:multiLevelType w:val="multilevel"/>
    <w:tmpl w:val="60D64AF0"/>
    <w:lvl w:ilvl="0">
      <w:start w:val="1"/>
      <w:numFmt w:val="bullet"/>
      <w:lvlText w:val="●"/>
      <w:lvlJc w:val="left"/>
      <w:pPr>
        <w:ind w:left="720" w:hanging="360"/>
      </w:pPr>
      <w:rPr>
        <w:rFonts w:ascii="Arial" w:eastAsia="Arial" w:hAnsi="Arial" w:cs="Arial"/>
      </w:rPr>
    </w:lvl>
    <w:lvl w:ilvl="1">
      <w:start w:val="1"/>
      <w:numFmt w:val="bullet"/>
      <w:lvlText w:val="◦"/>
      <w:lvlJc w:val="left"/>
      <w:pPr>
        <w:ind w:left="1080" w:hanging="360"/>
      </w:pPr>
      <w:rPr>
        <w:rFonts w:ascii="Arial" w:eastAsia="Arial" w:hAnsi="Arial" w:cs="Arial"/>
      </w:rPr>
    </w:lvl>
    <w:lvl w:ilvl="2">
      <w:start w:val="1"/>
      <w:numFmt w:val="bullet"/>
      <w:lvlText w:val="▪"/>
      <w:lvlJc w:val="left"/>
      <w:pPr>
        <w:ind w:left="1440" w:hanging="360"/>
      </w:pPr>
      <w:rPr>
        <w:rFonts w:ascii="Arial" w:eastAsia="Arial" w:hAnsi="Arial" w:cs="Arial"/>
      </w:rPr>
    </w:lvl>
    <w:lvl w:ilvl="3">
      <w:start w:val="1"/>
      <w:numFmt w:val="bullet"/>
      <w:lvlText w:val="●"/>
      <w:lvlJc w:val="left"/>
      <w:pPr>
        <w:ind w:left="1800" w:hanging="360"/>
      </w:pPr>
      <w:rPr>
        <w:rFonts w:ascii="Arial" w:eastAsia="Arial" w:hAnsi="Arial" w:cs="Arial"/>
      </w:rPr>
    </w:lvl>
    <w:lvl w:ilvl="4">
      <w:start w:val="1"/>
      <w:numFmt w:val="bullet"/>
      <w:lvlText w:val="◦"/>
      <w:lvlJc w:val="left"/>
      <w:pPr>
        <w:ind w:left="2160" w:hanging="360"/>
      </w:pPr>
      <w:rPr>
        <w:rFonts w:ascii="Arial" w:eastAsia="Arial" w:hAnsi="Arial" w:cs="Arial"/>
      </w:rPr>
    </w:lvl>
    <w:lvl w:ilvl="5">
      <w:start w:val="1"/>
      <w:numFmt w:val="bullet"/>
      <w:lvlText w:val="▪"/>
      <w:lvlJc w:val="left"/>
      <w:pPr>
        <w:ind w:left="2520" w:hanging="360"/>
      </w:pPr>
      <w:rPr>
        <w:rFonts w:ascii="Arial" w:eastAsia="Arial" w:hAnsi="Arial" w:cs="Arial"/>
      </w:rPr>
    </w:lvl>
    <w:lvl w:ilvl="6">
      <w:start w:val="1"/>
      <w:numFmt w:val="bullet"/>
      <w:lvlText w:val="●"/>
      <w:lvlJc w:val="left"/>
      <w:pPr>
        <w:ind w:left="2880" w:hanging="360"/>
      </w:pPr>
      <w:rPr>
        <w:rFonts w:ascii="Arial" w:eastAsia="Arial" w:hAnsi="Arial" w:cs="Arial"/>
      </w:rPr>
    </w:lvl>
    <w:lvl w:ilvl="7">
      <w:start w:val="1"/>
      <w:numFmt w:val="bullet"/>
      <w:lvlText w:val="◦"/>
      <w:lvlJc w:val="left"/>
      <w:pPr>
        <w:ind w:left="3240" w:hanging="360"/>
      </w:pPr>
      <w:rPr>
        <w:rFonts w:ascii="Arial" w:eastAsia="Arial" w:hAnsi="Arial" w:cs="Arial"/>
      </w:rPr>
    </w:lvl>
    <w:lvl w:ilvl="8">
      <w:start w:val="1"/>
      <w:numFmt w:val="bullet"/>
      <w:lvlText w:val="▪"/>
      <w:lvlJc w:val="left"/>
      <w:pPr>
        <w:ind w:left="3600" w:hanging="360"/>
      </w:pPr>
      <w:rPr>
        <w:rFonts w:ascii="Arial" w:eastAsia="Arial" w:hAnsi="Arial" w:cs="Arial"/>
      </w:rPr>
    </w:lvl>
  </w:abstractNum>
  <w:abstractNum w:abstractNumId="9" w15:restartNumberingAfterBreak="0">
    <w:nsid w:val="49C71558"/>
    <w:multiLevelType w:val="hybridMultilevel"/>
    <w:tmpl w:val="266681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4A4B47"/>
    <w:multiLevelType w:val="multilevel"/>
    <w:tmpl w:val="6A9E8CE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1" w15:restartNumberingAfterBreak="0">
    <w:nsid w:val="7A0B4144"/>
    <w:multiLevelType w:val="multilevel"/>
    <w:tmpl w:val="FFBECC98"/>
    <w:lvl w:ilvl="0">
      <w:start w:val="1"/>
      <w:numFmt w:val="bullet"/>
      <w:lvlText w:val="●"/>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1"/>
  </w:num>
  <w:num w:numId="2">
    <w:abstractNumId w:val="5"/>
  </w:num>
  <w:num w:numId="3">
    <w:abstractNumId w:val="3"/>
  </w:num>
  <w:num w:numId="4">
    <w:abstractNumId w:val="4"/>
  </w:num>
  <w:num w:numId="5">
    <w:abstractNumId w:val="1"/>
  </w:num>
  <w:num w:numId="6">
    <w:abstractNumId w:val="10"/>
  </w:num>
  <w:num w:numId="7">
    <w:abstractNumId w:val="2"/>
  </w:num>
  <w:num w:numId="8">
    <w:abstractNumId w:val="6"/>
  </w:num>
  <w:num w:numId="9">
    <w:abstractNumId w:val="8"/>
  </w:num>
  <w:num w:numId="10">
    <w:abstractNumId w:val="7"/>
  </w:num>
  <w:num w:numId="11">
    <w:abstractNumId w:val="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A8"/>
    <w:rsid w:val="0001375D"/>
    <w:rsid w:val="00130C21"/>
    <w:rsid w:val="00336443"/>
    <w:rsid w:val="00391416"/>
    <w:rsid w:val="00621BB7"/>
    <w:rsid w:val="006C4E46"/>
    <w:rsid w:val="006D22D2"/>
    <w:rsid w:val="00714DA9"/>
    <w:rsid w:val="007303D5"/>
    <w:rsid w:val="007A6CF7"/>
    <w:rsid w:val="007B77C8"/>
    <w:rsid w:val="00890BDD"/>
    <w:rsid w:val="008F2EEF"/>
    <w:rsid w:val="009B63BB"/>
    <w:rsid w:val="00A077C1"/>
    <w:rsid w:val="00BE321A"/>
    <w:rsid w:val="00BE58CD"/>
    <w:rsid w:val="00DA3280"/>
    <w:rsid w:val="00E102A8"/>
    <w:rsid w:val="00E30ABC"/>
    <w:rsid w:val="00EA58C7"/>
    <w:rsid w:val="00EB3D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ABF2"/>
  <w15:docId w15:val="{313FF407-6111-44A4-BDB0-59334E3A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Verdana" w:eastAsia="Verdana" w:hAnsi="Verdana" w:cs="Verdana"/>
        <w:sz w:val="22"/>
        <w:szCs w:val="22"/>
        <w:lang w:val="en-US" w:eastAsia="fr-FR"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pBdr>
        <w:top w:val="single" w:sz="8" w:space="2" w:color="000000"/>
        <w:bottom w:val="single" w:sz="8" w:space="2" w:color="000000"/>
      </w:pBdr>
      <w:spacing w:before="240"/>
      <w:jc w:val="center"/>
      <w:outlineLvl w:val="0"/>
    </w:pPr>
    <w:rPr>
      <w:b/>
      <w:sz w:val="32"/>
      <w:szCs w:val="32"/>
    </w:rPr>
  </w:style>
  <w:style w:type="paragraph" w:styleId="Titre2">
    <w:name w:val="heading 2"/>
    <w:basedOn w:val="Normal"/>
    <w:next w:val="Normal"/>
    <w:uiPriority w:val="9"/>
    <w:unhideWhenUsed/>
    <w:qFormat/>
    <w:pPr>
      <w:keepNext/>
      <w:spacing w:before="360" w:after="180"/>
      <w:outlineLvl w:val="1"/>
    </w:pPr>
    <w:rPr>
      <w:b/>
      <w:i/>
      <w:sz w:val="28"/>
      <w:szCs w:val="28"/>
    </w:rPr>
  </w:style>
  <w:style w:type="paragraph" w:styleId="Titre3">
    <w:name w:val="heading 3"/>
    <w:basedOn w:val="Normal"/>
    <w:next w:val="Normal"/>
    <w:uiPriority w:val="9"/>
    <w:unhideWhenUsed/>
    <w:qFormat/>
    <w:pPr>
      <w:keepNext/>
      <w:spacing w:before="360"/>
      <w:outlineLvl w:val="2"/>
    </w:pPr>
    <w:rPr>
      <w:b/>
      <w:sz w:val="26"/>
      <w:szCs w:val="26"/>
    </w:rPr>
  </w:style>
  <w:style w:type="paragraph" w:styleId="Titre4">
    <w:name w:val="heading 4"/>
    <w:basedOn w:val="Normal"/>
    <w:next w:val="Normal"/>
    <w:uiPriority w:val="9"/>
    <w:unhideWhenUsed/>
    <w:qFormat/>
    <w:pPr>
      <w:keepNext/>
      <w:spacing w:before="240"/>
      <w:outlineLvl w:val="3"/>
    </w:pPr>
    <w:rPr>
      <w:b/>
      <w:i/>
    </w:rPr>
  </w:style>
  <w:style w:type="paragraph" w:styleId="Titre5">
    <w:name w:val="heading 5"/>
    <w:basedOn w:val="Normal"/>
    <w:next w:val="Normal"/>
    <w:uiPriority w:val="9"/>
    <w:semiHidden/>
    <w:unhideWhenUsed/>
    <w:qFormat/>
    <w:pPr>
      <w:spacing w:before="240" w:after="240"/>
      <w:outlineLvl w:val="4"/>
    </w:pPr>
    <w:rPr>
      <w:i/>
    </w:rPr>
  </w:style>
  <w:style w:type="paragraph" w:styleId="Titre6">
    <w:name w:val="heading 6"/>
    <w:basedOn w:val="Normal"/>
    <w:next w:val="Normal"/>
    <w:uiPriority w:val="9"/>
    <w:semiHidden/>
    <w:unhideWhenUsed/>
    <w:qFormat/>
    <w:pPr>
      <w:spacing w:before="240" w:after="60"/>
      <w:outlineLvl w:val="5"/>
    </w:pPr>
    <w:rPr>
      <w:rFonts w:ascii="Calibri" w:eastAsia="Calibri" w:hAnsi="Calibri" w:cs="Calibri"/>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CellMar>
        <w:left w:w="115" w:type="dxa"/>
        <w:right w:w="115" w:type="dxa"/>
      </w:tblCellMar>
    </w:tblPr>
  </w:style>
  <w:style w:type="table" w:customStyle="1" w:styleId="af6">
    <w:basedOn w:val="TableNormal1"/>
    <w:tblPr>
      <w:tblStyleRowBandSize w:val="1"/>
      <w:tblStyleColBandSize w:val="1"/>
      <w:tblCellMar>
        <w:left w:w="115" w:type="dxa"/>
        <w:right w:w="115" w:type="dxa"/>
      </w:tblCellMar>
    </w:tblPr>
  </w:style>
  <w:style w:type="table" w:customStyle="1" w:styleId="af7">
    <w:basedOn w:val="TableNormal1"/>
    <w:tblPr>
      <w:tblStyleRowBandSize w:val="1"/>
      <w:tblStyleColBandSize w:val="1"/>
      <w:tblCellMar>
        <w:left w:w="115" w:type="dxa"/>
        <w:right w:w="115" w:type="dxa"/>
      </w:tblCellMar>
    </w:tblPr>
  </w:style>
  <w:style w:type="table" w:customStyle="1" w:styleId="af8">
    <w:basedOn w:val="TableNormal1"/>
    <w:tblPr>
      <w:tblStyleRowBandSize w:val="1"/>
      <w:tblStyleColBandSize w:val="1"/>
      <w:tblCellMar>
        <w:left w:w="115" w:type="dxa"/>
        <w:right w:w="115" w:type="dxa"/>
      </w:tblCellMar>
    </w:tblPr>
  </w:style>
  <w:style w:type="table" w:customStyle="1" w:styleId="af9">
    <w:basedOn w:val="TableNormal1"/>
    <w:tblPr>
      <w:tblStyleRowBandSize w:val="1"/>
      <w:tblStyleColBandSize w:val="1"/>
      <w:tblCellMar>
        <w:left w:w="115" w:type="dxa"/>
        <w:right w:w="115" w:type="dxa"/>
      </w:tblCellMar>
    </w:tblPr>
  </w:style>
  <w:style w:type="table" w:customStyle="1" w:styleId="afa">
    <w:basedOn w:val="TableNormal1"/>
    <w:tblPr>
      <w:tblStyleRowBandSize w:val="1"/>
      <w:tblStyleColBandSize w:val="1"/>
      <w:tblCellMar>
        <w:left w:w="115" w:type="dxa"/>
        <w:right w:w="115" w:type="dxa"/>
      </w:tblCellMar>
    </w:tblPr>
  </w:style>
  <w:style w:type="table" w:customStyle="1" w:styleId="afb">
    <w:basedOn w:val="TableNormal1"/>
    <w:tblPr>
      <w:tblStyleRowBandSize w:val="1"/>
      <w:tblStyleColBandSize w:val="1"/>
      <w:tblCellMar>
        <w:left w:w="108" w:type="dxa"/>
        <w:right w:w="108" w:type="dxa"/>
      </w:tblCellMar>
    </w:tblPr>
  </w:style>
  <w:style w:type="character" w:styleId="Marquedecommentaire">
    <w:name w:val="annotation reference"/>
    <w:basedOn w:val="Policepardfaut"/>
    <w:uiPriority w:val="99"/>
    <w:semiHidden/>
    <w:unhideWhenUsed/>
    <w:rsid w:val="00534CDE"/>
    <w:rPr>
      <w:sz w:val="16"/>
      <w:szCs w:val="16"/>
    </w:rPr>
  </w:style>
  <w:style w:type="paragraph" w:styleId="Commentaire">
    <w:name w:val="annotation text"/>
    <w:basedOn w:val="Normal"/>
    <w:link w:val="CommentaireCar"/>
    <w:uiPriority w:val="99"/>
    <w:semiHidden/>
    <w:unhideWhenUsed/>
    <w:rsid w:val="00534CDE"/>
    <w:rPr>
      <w:sz w:val="20"/>
      <w:szCs w:val="20"/>
    </w:rPr>
  </w:style>
  <w:style w:type="character" w:customStyle="1" w:styleId="CommentaireCar">
    <w:name w:val="Commentaire Car"/>
    <w:basedOn w:val="Policepardfaut"/>
    <w:link w:val="Commentaire"/>
    <w:uiPriority w:val="99"/>
    <w:semiHidden/>
    <w:rsid w:val="00534CDE"/>
    <w:rPr>
      <w:sz w:val="20"/>
      <w:szCs w:val="20"/>
    </w:rPr>
  </w:style>
  <w:style w:type="paragraph" w:styleId="Objetducommentaire">
    <w:name w:val="annotation subject"/>
    <w:basedOn w:val="Commentaire"/>
    <w:next w:val="Commentaire"/>
    <w:link w:val="ObjetducommentaireCar"/>
    <w:uiPriority w:val="99"/>
    <w:semiHidden/>
    <w:unhideWhenUsed/>
    <w:rsid w:val="00534CDE"/>
    <w:rPr>
      <w:b/>
      <w:bCs/>
    </w:rPr>
  </w:style>
  <w:style w:type="character" w:customStyle="1" w:styleId="ObjetducommentaireCar">
    <w:name w:val="Objet du commentaire Car"/>
    <w:basedOn w:val="CommentaireCar"/>
    <w:link w:val="Objetducommentaire"/>
    <w:uiPriority w:val="99"/>
    <w:semiHidden/>
    <w:rsid w:val="00534CDE"/>
    <w:rPr>
      <w:b/>
      <w:bCs/>
      <w:sz w:val="20"/>
      <w:szCs w:val="20"/>
    </w:rPr>
  </w:style>
  <w:style w:type="paragraph" w:styleId="Rvision">
    <w:name w:val="Revision"/>
    <w:hidden/>
    <w:uiPriority w:val="99"/>
    <w:semiHidden/>
    <w:rsid w:val="00534CDE"/>
    <w:pPr>
      <w:spacing w:after="0"/>
    </w:pPr>
  </w:style>
  <w:style w:type="table" w:customStyle="1" w:styleId="afc">
    <w:basedOn w:val="TableauNormal"/>
    <w:tblPr>
      <w:tblStyleRowBandSize w:val="1"/>
      <w:tblStyleColBandSize w:val="1"/>
    </w:tblPr>
  </w:style>
  <w:style w:type="table" w:customStyle="1" w:styleId="afd">
    <w:basedOn w:val="TableauNormal"/>
    <w:tblPr>
      <w:tblStyleRowBandSize w:val="1"/>
      <w:tblStyleColBandSize w:val="1"/>
    </w:tblPr>
  </w:style>
  <w:style w:type="table" w:customStyle="1" w:styleId="afe">
    <w:basedOn w:val="TableauNormal"/>
    <w:tblPr>
      <w:tblStyleRowBandSize w:val="1"/>
      <w:tblStyleColBandSize w:val="1"/>
    </w:tblPr>
  </w:style>
  <w:style w:type="table" w:customStyle="1" w:styleId="aff">
    <w:basedOn w:val="TableauNormal"/>
    <w:tblPr>
      <w:tblStyleRowBandSize w:val="1"/>
      <w:tblStyleColBandSize w:val="1"/>
    </w:tblPr>
  </w:style>
  <w:style w:type="table" w:customStyle="1" w:styleId="aff0">
    <w:basedOn w:val="TableauNormal"/>
    <w:tblPr>
      <w:tblStyleRowBandSize w:val="1"/>
      <w:tblStyleColBandSize w:val="1"/>
    </w:tblPr>
  </w:style>
  <w:style w:type="table" w:customStyle="1" w:styleId="aff1">
    <w:basedOn w:val="TableauNormal"/>
    <w:tblPr>
      <w:tblStyleRowBandSize w:val="1"/>
      <w:tblStyleColBandSize w:val="1"/>
    </w:tblPr>
  </w:style>
  <w:style w:type="table" w:customStyle="1" w:styleId="aff2">
    <w:basedOn w:val="TableauNormal"/>
    <w:tblPr>
      <w:tblStyleRowBandSize w:val="1"/>
      <w:tblStyleColBandSize w:val="1"/>
    </w:tblPr>
  </w:style>
  <w:style w:type="table" w:customStyle="1" w:styleId="aff3">
    <w:basedOn w:val="TableauNormal"/>
    <w:tblPr>
      <w:tblStyleRowBandSize w:val="1"/>
      <w:tblStyleColBandSize w:val="1"/>
    </w:tblPr>
  </w:style>
  <w:style w:type="table" w:customStyle="1" w:styleId="aff4">
    <w:basedOn w:val="TableauNormal"/>
    <w:tblPr>
      <w:tblStyleRowBandSize w:val="1"/>
      <w:tblStyleColBandSize w:val="1"/>
    </w:tblPr>
  </w:style>
  <w:style w:type="table" w:customStyle="1" w:styleId="aff5">
    <w:basedOn w:val="TableauNormal"/>
    <w:tblPr>
      <w:tblStyleRowBandSize w:val="1"/>
      <w:tblStyleColBandSize w:val="1"/>
    </w:tblPr>
  </w:style>
  <w:style w:type="table" w:customStyle="1" w:styleId="aff6">
    <w:basedOn w:val="TableauNormal"/>
    <w:tblPr>
      <w:tblStyleRowBandSize w:val="1"/>
      <w:tblStyleColBandSize w:val="1"/>
    </w:tblPr>
  </w:style>
  <w:style w:type="table" w:customStyle="1" w:styleId="aff7">
    <w:basedOn w:val="TableauNormal"/>
    <w:tblPr>
      <w:tblStyleRowBandSize w:val="1"/>
      <w:tblStyleColBandSize w:val="1"/>
    </w:tblPr>
  </w:style>
  <w:style w:type="table" w:customStyle="1" w:styleId="aff8">
    <w:basedOn w:val="TableauNormal"/>
    <w:tblPr>
      <w:tblStyleRowBandSize w:val="1"/>
      <w:tblStyleColBandSize w:val="1"/>
    </w:tblPr>
  </w:style>
  <w:style w:type="table" w:customStyle="1" w:styleId="aff9">
    <w:basedOn w:val="TableauNormal"/>
    <w:tblPr>
      <w:tblStyleRowBandSize w:val="1"/>
      <w:tblStyleColBandSize w:val="1"/>
    </w:tblPr>
  </w:style>
  <w:style w:type="table" w:customStyle="1" w:styleId="affa">
    <w:basedOn w:val="TableauNormal"/>
    <w:tblPr>
      <w:tblStyleRowBandSize w:val="1"/>
      <w:tblStyleColBandSize w:val="1"/>
    </w:tblPr>
  </w:style>
  <w:style w:type="table" w:customStyle="1" w:styleId="affb">
    <w:basedOn w:val="TableauNormal"/>
    <w:tblPr>
      <w:tblStyleRowBandSize w:val="1"/>
      <w:tblStyleColBandSize w:val="1"/>
    </w:tblPr>
  </w:style>
  <w:style w:type="table" w:customStyle="1" w:styleId="affc">
    <w:basedOn w:val="TableauNormal"/>
    <w:tblPr>
      <w:tblStyleRowBandSize w:val="1"/>
      <w:tblStyleColBandSize w:val="1"/>
    </w:tblPr>
  </w:style>
  <w:style w:type="table" w:customStyle="1" w:styleId="affd">
    <w:basedOn w:val="TableauNormal"/>
    <w:tblPr>
      <w:tblStyleRowBandSize w:val="1"/>
      <w:tblStyleColBandSize w:val="1"/>
    </w:tblPr>
  </w:style>
  <w:style w:type="table" w:customStyle="1" w:styleId="affe">
    <w:basedOn w:val="TableauNormal"/>
    <w:tblPr>
      <w:tblStyleRowBandSize w:val="1"/>
      <w:tblStyleColBandSize w:val="1"/>
    </w:tblPr>
  </w:style>
  <w:style w:type="table" w:customStyle="1" w:styleId="afff">
    <w:basedOn w:val="TableauNormal"/>
    <w:tblPr>
      <w:tblStyleRowBandSize w:val="1"/>
      <w:tblStyleColBandSize w:val="1"/>
    </w:tblPr>
  </w:style>
  <w:style w:type="table" w:customStyle="1" w:styleId="afff0">
    <w:basedOn w:val="TableauNormal"/>
    <w:tblPr>
      <w:tblStyleRowBandSize w:val="1"/>
      <w:tblStyleColBandSize w:val="1"/>
    </w:tblPr>
  </w:style>
  <w:style w:type="table" w:customStyle="1" w:styleId="afff1">
    <w:basedOn w:val="TableauNormal"/>
    <w:tblPr>
      <w:tblStyleRowBandSize w:val="1"/>
      <w:tblStyleColBandSize w:val="1"/>
    </w:tblPr>
  </w:style>
  <w:style w:type="table" w:customStyle="1" w:styleId="afff2">
    <w:basedOn w:val="TableauNormal"/>
    <w:tblPr>
      <w:tblStyleRowBandSize w:val="1"/>
      <w:tblStyleColBandSize w:val="1"/>
    </w:tblPr>
  </w:style>
  <w:style w:type="table" w:customStyle="1" w:styleId="afff3">
    <w:basedOn w:val="TableauNormal"/>
    <w:tblPr>
      <w:tblStyleRowBandSize w:val="1"/>
      <w:tblStyleColBandSize w:val="1"/>
    </w:tblPr>
  </w:style>
  <w:style w:type="table" w:customStyle="1" w:styleId="afff4">
    <w:basedOn w:val="TableauNormal"/>
    <w:tblPr>
      <w:tblStyleRowBandSize w:val="1"/>
      <w:tblStyleColBandSize w:val="1"/>
    </w:tblPr>
  </w:style>
  <w:style w:type="table" w:customStyle="1" w:styleId="afff5">
    <w:basedOn w:val="TableauNormal"/>
    <w:tblPr>
      <w:tblStyleRowBandSize w:val="1"/>
      <w:tblStyleColBandSize w:val="1"/>
    </w:tblPr>
  </w:style>
  <w:style w:type="table" w:customStyle="1" w:styleId="afff6">
    <w:basedOn w:val="TableauNormal"/>
    <w:tblPr>
      <w:tblStyleRowBandSize w:val="1"/>
      <w:tblStyleColBandSize w:val="1"/>
    </w:tblPr>
  </w:style>
  <w:style w:type="table" w:customStyle="1" w:styleId="afff7">
    <w:basedOn w:val="TableauNormal"/>
    <w:tblPr>
      <w:tblStyleRowBandSize w:val="1"/>
      <w:tblStyleColBandSize w:val="1"/>
    </w:tblPr>
  </w:style>
  <w:style w:type="table" w:customStyle="1" w:styleId="afff8">
    <w:basedOn w:val="TableauNormal"/>
    <w:tblPr>
      <w:tblStyleRowBandSize w:val="1"/>
      <w:tblStyleColBandSize w:val="1"/>
    </w:tblPr>
  </w:style>
  <w:style w:type="paragraph" w:styleId="Paragraphedeliste">
    <w:name w:val="List Paragraph"/>
    <w:basedOn w:val="Normal"/>
    <w:uiPriority w:val="34"/>
    <w:qFormat/>
    <w:rsid w:val="00EB3DD2"/>
    <w:pPr>
      <w:ind w:left="720"/>
      <w:contextualSpacing/>
    </w:pPr>
  </w:style>
  <w:style w:type="paragraph" w:customStyle="1" w:styleId="Body">
    <w:name w:val="Body"/>
    <w:basedOn w:val="Normal"/>
    <w:rsid w:val="00EB3DD2"/>
    <w:pPr>
      <w:widowControl w:val="0"/>
      <w:tabs>
        <w:tab w:val="left" w:pos="2793"/>
      </w:tabs>
      <w:snapToGrid w:val="0"/>
      <w:spacing w:before="110" w:after="80"/>
    </w:pPr>
    <w:rPr>
      <w:rFonts w:ascii="Palatino" w:eastAsia="Times New Roman" w:hAnsi="Palatino" w:cs="Times New Roman"/>
      <w:noProof/>
      <w:color w:val="000000"/>
      <w:sz w:val="24"/>
      <w:szCs w:val="20"/>
      <w:lang w:val="en-GB" w:eastAsia="en-US"/>
    </w:rPr>
  </w:style>
  <w:style w:type="character" w:styleId="Lienhypertexte">
    <w:name w:val="Hyperlink"/>
    <w:basedOn w:val="Policepardfaut"/>
    <w:uiPriority w:val="99"/>
    <w:unhideWhenUsed/>
    <w:rsid w:val="00EB3DD2"/>
    <w:rPr>
      <w:color w:val="0000FF" w:themeColor="hyperlink"/>
      <w:u w:val="single"/>
    </w:rPr>
  </w:style>
  <w:style w:type="character" w:styleId="Mentionnonrsolue">
    <w:name w:val="Unresolved Mention"/>
    <w:basedOn w:val="Policepardfaut"/>
    <w:uiPriority w:val="99"/>
    <w:semiHidden/>
    <w:unhideWhenUsed/>
    <w:rsid w:val="00EB3DD2"/>
    <w:rPr>
      <w:color w:val="605E5C"/>
      <w:shd w:val="clear" w:color="auto" w:fill="E1DFDD"/>
    </w:rPr>
  </w:style>
  <w:style w:type="paragraph" w:styleId="TM1">
    <w:name w:val="toc 1"/>
    <w:basedOn w:val="Normal"/>
    <w:next w:val="Normal"/>
    <w:autoRedefine/>
    <w:uiPriority w:val="39"/>
    <w:unhideWhenUsed/>
    <w:rsid w:val="006D22D2"/>
    <w:pPr>
      <w:spacing w:after="100"/>
    </w:pPr>
  </w:style>
  <w:style w:type="paragraph" w:styleId="TM2">
    <w:name w:val="toc 2"/>
    <w:basedOn w:val="Normal"/>
    <w:next w:val="Normal"/>
    <w:autoRedefine/>
    <w:uiPriority w:val="39"/>
    <w:unhideWhenUsed/>
    <w:rsid w:val="006D22D2"/>
    <w:pPr>
      <w:spacing w:after="100"/>
      <w:ind w:left="220"/>
    </w:pPr>
  </w:style>
  <w:style w:type="paragraph" w:styleId="TM3">
    <w:name w:val="toc 3"/>
    <w:basedOn w:val="Normal"/>
    <w:next w:val="Normal"/>
    <w:autoRedefine/>
    <w:uiPriority w:val="39"/>
    <w:unhideWhenUsed/>
    <w:rsid w:val="006D22D2"/>
    <w:pPr>
      <w:spacing w:after="100"/>
      <w:ind w:left="440"/>
    </w:pPr>
  </w:style>
  <w:style w:type="paragraph" w:styleId="TM4">
    <w:name w:val="toc 4"/>
    <w:basedOn w:val="Normal"/>
    <w:next w:val="Normal"/>
    <w:autoRedefine/>
    <w:uiPriority w:val="39"/>
    <w:unhideWhenUsed/>
    <w:rsid w:val="006D22D2"/>
    <w:pPr>
      <w:spacing w:after="100"/>
      <w:ind w:left="660"/>
    </w:pPr>
  </w:style>
  <w:style w:type="paragraph" w:styleId="En-ttedetabledesmatires">
    <w:name w:val="TOC Heading"/>
    <w:basedOn w:val="Titre1"/>
    <w:next w:val="Normal"/>
    <w:uiPriority w:val="39"/>
    <w:unhideWhenUsed/>
    <w:qFormat/>
    <w:rsid w:val="00890BDD"/>
    <w:pPr>
      <w:keepLines/>
      <w:pBdr>
        <w:top w:val="none" w:sz="0" w:space="0" w:color="auto"/>
        <w:bottom w:val="none" w:sz="0" w:space="0" w:color="auto"/>
      </w:pBdr>
      <w:spacing w:after="0" w:line="259" w:lineRule="auto"/>
      <w:jc w:val="left"/>
      <w:outlineLvl w:val="9"/>
    </w:pPr>
    <w:rPr>
      <w:rFonts w:asciiTheme="majorHAnsi" w:eastAsiaTheme="majorEastAsia" w:hAnsiTheme="majorHAnsi" w:cstheme="majorBidi"/>
      <w:b w:val="0"/>
      <w:color w:val="365F91"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91398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pple.com/legal/intellectual-property/trademark/appletmlist.html"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adobe.com/content/dam/acom/en/legal/licenses-terms/pdf/adobe_trademark_database_external.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microsoft.com/en-us/legal/intellectualproperty/Trademarks/EN-US.aspx" TargetMode="Externa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google.com/permissions/trademark/trademark-lis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I6FZ0cHsJ4uu+JTwNj8EL7xWq7Q==">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</go:docsCustomData>
</go:gDocsCustomXmlDataStorage>
</file>

<file path=customXml/itemProps1.xml><?xml version="1.0" encoding="utf-8"?>
<ds:datastoreItem xmlns:ds="http://schemas.openxmlformats.org/officeDocument/2006/customXml" ds:itemID="{65E5B3C5-4FD8-4C0E-A1E3-3CE81533CE7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45</Pages>
  <Words>8973</Words>
  <Characters>49356</Characters>
  <Application>Microsoft Office Word</Application>
  <DocSecurity>0</DocSecurity>
  <Lines>411</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cp:lastModifiedBy>
  <cp:revision>20</cp:revision>
  <dcterms:created xsi:type="dcterms:W3CDTF">2021-02-11T14:24:00Z</dcterms:created>
  <dcterms:modified xsi:type="dcterms:W3CDTF">2021-03-15T15:52:00Z</dcterms:modified>
</cp:coreProperties>
</file>