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4.4548606872559" w:lineRule="auto"/>
        <w:ind w:left="11.31988525390625" w:right="509.600830078125" w:firstLine="20.600128173828125"/>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4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5686425" cy="2609850"/>
            <wp:effectExtent b="0" l="0" r="0" t="0"/>
            <wp:docPr id="47"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56864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200439453125" w:line="243.65275382995605" w:lineRule="auto"/>
        <w:ind w:left="789.3600463867188" w:right="1388.162841796875" w:firstLine="0"/>
        <w:jc w:val="center"/>
        <w:rPr>
          <w:rFonts w:ascii="Verdana" w:cs="Verdana" w:eastAsia="Verdana" w:hAnsi="Verdana"/>
          <w:b w:val="0"/>
          <w:i w:val="0"/>
          <w:smallCaps w:val="0"/>
          <w:strike w:val="0"/>
          <w:color w:val="548dd4"/>
          <w:sz w:val="48"/>
          <w:szCs w:val="48"/>
          <w:u w:val="none"/>
          <w:shd w:fill="auto" w:val="clear"/>
          <w:vertAlign w:val="baseline"/>
        </w:rPr>
      </w:pPr>
      <w:r w:rsidDel="00000000" w:rsidR="00000000" w:rsidRPr="00000000">
        <w:rPr>
          <w:rFonts w:ascii="Verdana" w:cs="Verdana" w:eastAsia="Verdana" w:hAnsi="Verdana"/>
          <w:b w:val="0"/>
          <w:i w:val="0"/>
          <w:smallCaps w:val="0"/>
          <w:strike w:val="0"/>
          <w:color w:val="548dd4"/>
          <w:sz w:val="48"/>
          <w:szCs w:val="48"/>
          <w:u w:val="none"/>
          <w:shd w:fill="auto" w:val="clear"/>
          <w:vertAlign w:val="baseline"/>
          <w:rtl w:val="0"/>
        </w:rPr>
        <w:t xml:space="preserve">RingCentral Localization Style  Guide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345703125" w:line="240" w:lineRule="auto"/>
        <w:ind w:left="2460.360107421875" w:right="0" w:firstLine="0"/>
        <w:jc w:val="left"/>
        <w:rPr>
          <w:rFonts w:ascii="Verdana" w:cs="Verdana" w:eastAsia="Verdana" w:hAnsi="Verdana"/>
          <w:b w:val="0"/>
          <w:i w:val="0"/>
          <w:smallCaps w:val="0"/>
          <w:strike w:val="0"/>
          <w:color w:val="548dd4"/>
          <w:sz w:val="48"/>
          <w:szCs w:val="48"/>
          <w:u w:val="none"/>
          <w:shd w:fill="auto" w:val="clear"/>
          <w:vertAlign w:val="baseline"/>
        </w:rPr>
      </w:pPr>
      <w:r w:rsidDel="00000000" w:rsidR="00000000" w:rsidRPr="00000000">
        <w:rPr>
          <w:rFonts w:ascii="Verdana" w:cs="Verdana" w:eastAsia="Verdana" w:hAnsi="Verdana"/>
          <w:b w:val="0"/>
          <w:i w:val="0"/>
          <w:smallCaps w:val="0"/>
          <w:strike w:val="0"/>
          <w:color w:val="548dd4"/>
          <w:sz w:val="48"/>
          <w:szCs w:val="48"/>
          <w:u w:val="none"/>
          <w:shd w:fill="auto" w:val="clear"/>
          <w:vertAlign w:val="baseline"/>
          <w:rtl w:val="0"/>
        </w:rPr>
        <w:t xml:space="preserve">French (France)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5.93994140625"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46"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38671875" w:line="240" w:lineRule="auto"/>
        <w:ind w:left="2764.7201538085938"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Table of Contents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6044921875" w:line="333.9865207672119" w:lineRule="auto"/>
        <w:ind w:left="12.3199462890625" w:right="830.2807617187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Table of Contents................................................................................. 2 Style Guide History .............................................................................. 4 What's New?..................................................................................... 5 General Overview ................................................................................ 6 Style Guide Conventions .................................................................... 7 Software Localization............................................................................ 8 Reference material ............................................................................ 8 UI options ........................................................................................ 8 Names of RingCentral Products, Applications and Features ...................... 9 Adaptation to French Market............................................................... 9 Linguistic Overview ............................................................................ 10 Target audience .............................................................................. 10 Style and Tone................................................................................ 10 Cross-references ............................................................................. 11 Political Correctness ........................................................................ 12 Politeness.................................................................................... 12 Gender ....................................................................................... 12 Passive voice .................................................................................. 12 Use of Possessives .......................................................................... 13 Articles .......................................................................................... 13 Translation of the –ing form.............................................................. 14 Conciseness ................................................................................... 14 Repetitions ..................................................................................... 15 False friends................................................................................... 15 Capitalization.................................................................................. 15 Accented Capital Letters................................................................... 17 Spelling ......................................................................................... 17 Punctuation .................................................................................... 18 Spacing....................................................................................... 18 Use of punctuation........................................................................ 18 Style to use in bulleted lists .............................................................. 22 Example 1 – complete sentences .................................................... 22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5560302734375"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40"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334.60201263427734" w:lineRule="auto"/>
        <w:ind w:left="235.17990112304688" w:right="830.6811523437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Example 2 – phrases/words ........................................................... 22 Example 3 – continued sentences ................................................... 22 Abbreviations ................................................................................. 22 Acronyms....................................................................................... 23 Numbers........................................................................................ 24 Units of Measure ............................................................................. 24 Percentages ................................................................................... 26 Date and time................................................................................. 26 Currency........................................................................................ 27 Ellipsis (…) ..................................................................................... 27 Specific expressions ........................................................................ 29 Miscellaneous ................................................................................. 30 Trademarks and Product Names ..................................................... 30 Third Party Trademarks and Product Names ..................................... 30 Uncategorized products and trademarks .......................................... 31 Trademark status report (by mark) ................................................. 31 Registered trademark symbol ( ® ) ................................................ 34 Service mark symbol ( SM )........................................................... 34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Trademark symbol ( ™ )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35 References to links .......................................................................... 36 Addresses and Phone Numbers ......................................................... 37 Fictitious content............................................................................. 37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11376953125" w:line="240.81327438354492" w:lineRule="auto"/>
        <w:ind w:left="243.53988647460938" w:right="830.681152343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Leave names, URLs used as examples untranslated. In case of doubt, post  a query.......................................................................................... 37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44287109375" w:line="333.19976806640625" w:lineRule="auto"/>
        <w:ind w:left="455.1799011230469" w:right="830.68115234375" w:hanging="201.29989624023438"/>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Formatting, syntax, and stylistic guidelines ......................................... 37 File names................................................................................... 37 Addresses ................................................................................... 37 Boilerplate copy ........................................................................... 38</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927001953125"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4463634490967" w:lineRule="auto"/>
        <w:ind w:left="31.920013427734375" w:right="824.600830078125"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9"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Style Guide History</w:t>
      </w:r>
    </w:p>
    <w:tbl>
      <w:tblPr>
        <w:tblStyle w:val="Table1"/>
        <w:tblW w:w="9363.600769042969" w:type="dxa"/>
        <w:jc w:val="left"/>
        <w:tblInd w:w="1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5.5999755859375"/>
        <w:gridCol w:w="990.4000854492188"/>
        <w:gridCol w:w="4156.5997314453125"/>
        <w:gridCol w:w="2511.0009765625"/>
        <w:tblGridChange w:id="0">
          <w:tblGrid>
            <w:gridCol w:w="1705.5999755859375"/>
            <w:gridCol w:w="990.4000854492188"/>
            <w:gridCol w:w="4156.5997314453125"/>
            <w:gridCol w:w="2511.0009765625"/>
          </w:tblGrid>
        </w:tblGridChange>
      </w:tblGrid>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40008544921875"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Published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60015869140625"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6.2005615234375"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Change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341796875" w:line="240" w:lineRule="auto"/>
              <w:ind w:left="0" w:right="1967.0001220703125"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Autho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341796875"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w:t>
            </w:r>
          </w:p>
        </w:tc>
      </w:tr>
      <w:tr>
        <w:trPr>
          <w:cantSplit w:val="0"/>
          <w:trHeight w:val="73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399963378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August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341796875" w:line="240" w:lineRule="auto"/>
              <w:ind w:left="411.999969482421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06,2015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Localization Style Guide Template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0.3015136718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Language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Expert</w:t>
            </w:r>
          </w:p>
        </w:tc>
      </w:tr>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39782714843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August 19, 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11993408203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Localization Style Guide Adaptation for French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Jonckers</w:t>
            </w:r>
          </w:p>
        </w:tc>
      </w:tr>
      <w:tr>
        <w:trPr>
          <w:cantSplit w:val="0"/>
          <w:trHeight w:val="122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759826660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June 19,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339.67987060546875" w:right="613.280029296875" w:hanging="1.61987304687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Addition of: Formatting, syntax and stylistic  guidelines + Uncategorized products and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466796875" w:line="240" w:lineRule="auto"/>
              <w:ind w:left="337.879943847656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trademarks + Trademark status report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0576171875" w:line="244.34735298156738" w:lineRule="auto"/>
              <w:ind w:left="342.20001220703125" w:right="518.9599609375" w:firstLine="7.91992187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Registered trademark symbol + Service mark  symbol + Trademark symbol + Ellipsis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5.4199218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FRFR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Linguist</w:t>
            </w:r>
          </w:p>
        </w:tc>
      </w:tr>
      <w:tr>
        <w:trPr>
          <w:cantSplit w:val="0"/>
          <w:trHeight w:val="1069.9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759826660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March 15,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87.919921875" w:right="54.320068359375" w:firstLine="0.54016113281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Correction of the existing content (rules, examples) +  URL update + addition of the following parts:  reference material, target audience, fictitious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5.4199218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FRFR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Linguist</w:t>
            </w:r>
          </w:p>
        </w:tc>
      </w:tr>
      <w:tr>
        <w:trPr>
          <w:cantSplit w:val="0"/>
          <w:trHeight w:val="760.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July 26,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30004882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Spacing around tags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95751953125" w:line="240" w:lineRule="auto"/>
              <w:ind w:left="195.9600830078125"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Product names official translations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5.4199218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FRFR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Linguist</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44" name="image47.png"/>
            <a:graphic>
              <a:graphicData uri="http://schemas.openxmlformats.org/drawingml/2006/picture">
                <pic:pic>
                  <pic:nvPicPr>
                    <pic:cNvPr id="0" name="image47.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7138671875" w:line="240" w:lineRule="auto"/>
        <w:ind w:left="50.6799316406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What's New?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64013671875" w:line="240" w:lineRule="auto"/>
        <w:ind w:left="129.11987304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Last Update: March, 21</w:t>
      </w: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2021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00341796875" w:line="240" w:lineRule="auto"/>
        <w:ind w:left="115.379943847656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Apostrophes are now curved in order to meet FR convention.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40" w:lineRule="auto"/>
        <w:ind w:left="127.439880371093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Reminder: Translations should be consistent between 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53955078125" w:line="240" w:lineRule="auto"/>
        <w:ind w:left="129.11987304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Last Update: March 15</w:t>
      </w: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2021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00341796875" w:line="244.34666633605957" w:lineRule="auto"/>
        <w:ind w:left="15.19989013671875" w:right="945.99853515625" w:firstLine="5.5799865722656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Correction of the existing content (rules, examples), URL update, addition of the following parts: reference material,  target audience, fictitious content.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9.580688476562"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4463634490967" w:lineRule="auto"/>
        <w:ind w:left="31.920013427734375" w:right="824.600830078125"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42"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General Overview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645851135254" w:lineRule="auto"/>
        <w:ind w:left="24.199981689453125" w:right="1191.597900390625" w:hanging="11.880035400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purpose of this Localization Style Guide for RingCentral is to set basic  style, grammar, punctuation and terminology guidelines to ensure top  language quality content in (French).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243.17553520202637" w:lineRule="auto"/>
        <w:ind w:left="18.91998291015625" w:right="932.4365234375" w:firstLine="8.13995361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general, your main goal as a translator is to produce the most natural sounding translation. It is important you capture RingCentral content’s  intended meaning and transfer it into natural language that is best suited to  a wide French-speaking audience. Avoid literal transposition of the English  syntax in French: most of the times, sentences need to be rewritten with an  adapted syntax. Try to balance faithfulness to the source and readability in  the target language.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4892578125" w:line="242.50880241394043" w:lineRule="auto"/>
        <w:ind w:left="23.539886474609375" w:right="885.8605957031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rule, please use a clear and precise style. The translation should be  easily understood and should not read like a translation. Put yourself in the  reader’s place, and determine whether the output is clear and fluent, as well  as consistent and accurate.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600830078125" w:line="245.35637855529785" w:lineRule="auto"/>
        <w:ind w:left="18.91998291015625" w:right="772.05932617187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Avoid heaviness, ambiguities, repetitions and Anglicism. Also, avoid enriching  the text excessively.</w:t>
      </w:r>
    </w:p>
    <w:tbl>
      <w:tblPr>
        <w:tblStyle w:val="Table2"/>
        <w:tblW w:w="8153.600769042969" w:type="dxa"/>
        <w:jc w:val="left"/>
        <w:tblInd w:w="6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53.600769042969"/>
        <w:tblGridChange w:id="0">
          <w:tblGrid>
            <w:gridCol w:w="8153.600769042969"/>
          </w:tblGrid>
        </w:tblGridChange>
      </w:tblGrid>
      <w:tr>
        <w:trPr>
          <w:cantSplit w:val="0"/>
          <w:trHeight w:val="142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987106323242" w:lineRule="auto"/>
              <w:ind w:left="119.16000366210938" w:right="104.47998046875" w:firstLine="7.8399658203125"/>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Important</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If any of the topics developed in this style guide conflict  with RingCentral approved terminology lists, instructions or reference  material provided, the client’s specific instructions should take  precedence over this document.</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6"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Style Guide Conventions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23.759918212890625" w:right="750.7373046875" w:hanging="11.439971923828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Throughout RingCentral Localization Style Guide, the main subjects will be  illustrated with examples (the incorrect translation in red and the correct  option in green).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661132812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is the example in source language.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2.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This is the example of the incorrect translation.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This is the example of the correct translation.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1.160278320312"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4"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38671875" w:line="240" w:lineRule="auto"/>
        <w:ind w:left="2405.2801513671875"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Software Localization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6044921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Reference material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273078918457" w:lineRule="auto"/>
        <w:ind w:left="23.539886474609375" w:right="876.439208984375" w:firstLine="7.9200744628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the reference material provided (this style guide, as well as the glossary  and the DNT list), and follow this priority order: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 w:lineRule="auto"/>
        <w:ind w:left="402.2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DNT list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86328125" w:line="240" w:lineRule="auto"/>
        <w:ind w:left="389.7000122070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Style guide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390.3599548339844"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Glossary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171875" w:line="240" w:lineRule="auto"/>
        <w:ind w:left="380.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 Translation memory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60302734375" w:line="240" w:lineRule="auto"/>
        <w:ind w:left="32.4800109863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UI options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39111328125" w:line="243.08446884155273" w:lineRule="auto"/>
        <w:ind w:left="18.91998291015625" w:right="1047.139892578125" w:firstLine="8.13995361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regards to UI option translation for software projects, instructions may  vary based on RingCentral project-specific guidelines. However, in general,  please adhere to the following: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327392578125" w:line="245.35637855529785" w:lineRule="auto"/>
        <w:ind w:left="751.0198974609375" w:right="907.198486328125" w:hanging="359.5599365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software has been translated, please match the relevant translation  in the resources provided.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6103515625" w:line="245.35637855529785" w:lineRule="auto"/>
        <w:ind w:left="753.8800048828125" w:right="1109.7802734375" w:hanging="362.42004394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software has not been translated, please use bilingual format, i.e.  English first, followed by target in brackets.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49609375" w:line="242.08508491516113" w:lineRule="auto"/>
        <w:ind w:left="18.91998291015625" w:right="918.861083984375" w:firstLine="12.539978027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UI options should typically be translated as verbs; generally, the infinitive  form is used. Be concise, avoid using articles or prepositions and go straight  to the point. Depending on the project-specific requirements, pay particular  attention to possible character/space limitations. Write the first letter of the  option with an uppercase. </w:t>
      </w:r>
    </w:p>
    <w:tbl>
      <w:tblPr>
        <w:tblStyle w:val="Table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Insert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Insérez/Insertion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977050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Insérer</w:t>
            </w:r>
          </w:p>
        </w:tc>
      </w:tr>
      <w:tr>
        <w:trPr>
          <w:cantSplit w:val="0"/>
          <w:trHeight w:val="66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Ajoutez/ Ajout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58251953125" w:line="240" w:lineRule="auto"/>
              <w:ind w:left="134.140014648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988769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Ajouter un utilisateur</w:t>
            </w:r>
          </w:p>
        </w:tc>
      </w:tr>
      <w:tr>
        <w:trPr>
          <w:cantSplit w:val="0"/>
          <w:trHeight w:val="105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999267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Save &amp; Close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Enregistrer &amp; Fermer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29.299926757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Sauvegarde 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86328125" w:line="240" w:lineRule="auto"/>
              <w:ind w:left="122.26013183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fermeture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Enregistrer et quitter</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3.759918212890625" w:right="1097.220458984375" w:hanging="1.53991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necessary, please refer to Microsoft approved terminology for French on the MS Portal: https://www.microsoft.com/en-us/language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8499450683594"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7"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2.76000022888184" w:lineRule="auto"/>
        <w:ind w:left="20.439910888671875" w:right="1659.16259765625"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Names of RingCentral Products, Applications and  Features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19921875" w:line="243.84183883666992" w:lineRule="auto"/>
        <w:ind w:left="23.539886474609375" w:right="1017.5793457031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many cases, product/application names are trademarked, thus not  localizable: however, it is paramount that before translating any product,  application, third party or feature names you check your reference material  and linguistic instructions, including terminology and DNT lists.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3813476562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Adaptation to French Market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08509826660156" w:lineRule="auto"/>
        <w:ind w:left="18.91998291015625" w:right="826.181640625" w:firstLine="7.699890136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Sometimes you may need to replace English examples by French  equivalents. The explanation about the use of wildcards is a good example of  text in need of localization/adaptation:</w:t>
      </w:r>
    </w:p>
    <w:tbl>
      <w:tblPr>
        <w:tblStyle w:val="Table4"/>
        <w:tblW w:w="8153.600769042969" w:type="dxa"/>
        <w:jc w:val="left"/>
        <w:tblInd w:w="6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53.600769042969"/>
        <w:tblGridChange w:id="0">
          <w:tblGrid>
            <w:gridCol w:w="8153.600769042969"/>
          </w:tblGrid>
        </w:tblGridChange>
      </w:tblGrid>
      <w:tr>
        <w:trPr>
          <w:cantSplit w:val="0"/>
          <w:trHeight w:val="295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Two wildcard operators are supported: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997314453125" w:line="240" w:lineRule="auto"/>
              <w:ind w:left="148.800048828125"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will match any combination of characters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997314453125" w:line="240" w:lineRule="auto"/>
              <w:ind w:left="146.39999389648438"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will match any single character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5.10180473327637" w:lineRule="auto"/>
              <w:ind w:left="126.199951171875" w:right="334.202880859375" w:firstLine="0.5999755859375"/>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For example, searching on '*ing' will select any knowledge base items that  contain 'fishing', 'hunting', 'ring' or 'drinking'. Searching on '?ing' will return  knowledge base items containing the word 'ring'.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86328125" w:line="244.90259170532227" w:lineRule="auto"/>
              <w:ind w:left="121.60003662109375" w:right="417.6019287109375" w:hanging="1.00006103515625"/>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In addition, there is an implicit '*' added to the end of all keywords so that  searching on 'print' will also select 'printer' and 'printing'.</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3"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38671875" w:line="240" w:lineRule="auto"/>
        <w:ind w:left="2593.0801391601562"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Linguistic Overview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6044921875" w:line="240" w:lineRule="auto"/>
        <w:ind w:left="38.35998535156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Target audience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974609375" w:line="240" w:lineRule="auto"/>
        <w:ind w:left="28.1199645996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who the audience is (end users, partners, etc.) before translating.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0092773437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Style and Tone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2.3272705078125" w:lineRule="auto"/>
        <w:ind w:left="23.539886474609375" w:right="768.0969238281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 precise and clear, consistent and natural. Rephrase sentences that are not  clear enough, and rework sentences that sound like a translation. Do not  hesitate to break up long English sentences into smaller friendlier parts in  order to provide better understanding.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2587890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use an appropriate style for technical texts and documents: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598876953125" w:line="243.0845546722412" w:lineRule="auto"/>
        <w:ind w:left="391.4599609375" w:right="747.839355468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Accurate and concise (exact)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no ambiguities or mistranslations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Clear and coherent (readable)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target reader should understand the  text easily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1298828125" w:line="245.35637855529785" w:lineRule="auto"/>
        <w:ind w:left="744.1999816894531" w:right="752.779541015625" w:hanging="352.740020751953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Objective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neutral, do not insert your own opinion, avoid colloquial or  slang words, be always politically correct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3.08481216430664" w:lineRule="auto"/>
        <w:ind w:left="391.4599609375" w:right="749.339599609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content and numbers should be free of mistakes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Idiomatically correct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use of correct verbs, metaphors, expressions,  etc. so that text does not sound like a translation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5185546875" w:line="245.90157508850098" w:lineRule="auto"/>
        <w:ind w:left="752.1199035644531" w:right="750.52001953125" w:hanging="360.659942626953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Complete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do not leave out content (words, phrases, whole  paragraphs)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521484375" w:line="243.0842685699463" w:lineRule="auto"/>
        <w:ind w:left="391.4599609375" w:right="749.9206542968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Keep an eye on the target reader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use an appropriate tone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 consistent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use same structure and translate the same way  between two files, even if they are different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operating systems)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932983398437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5"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Cross-references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12.97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might encounter cross-references in some technical document.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81273078918457" w:lineRule="auto"/>
        <w:ind w:left="23.759918212890625" w:right="753.797607421875" w:firstLine="0.879974365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mention other parts of text or other documents, and can be  either “internal” or “external”: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46484375" w:line="240" w:lineRule="auto"/>
        <w:ind w:left="25.5200195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Internal Cross-references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3.3574390411377" w:lineRule="auto"/>
        <w:ind w:left="23.759918212890625" w:right="750.057373046875" w:firstLine="10.120086669921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References to chapters, sections, headings or titles within the file or within the  document you are translating. (Do not forget that one document might be part  of a larger translation kit.)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80664062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External Cross-references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3.17547798156738" w:lineRule="auto"/>
        <w:ind w:left="21.559906005859375" w:right="743.720703125" w:firstLine="12.320098876953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References to titles of other documents that you are not translating or have  been already translated in a previous project. In these instances, please check  whether this text or document has been localized before, and match the  relevant translations, unless otherwise specified by project-specific  instructions.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912109375" w:line="243.14517974853516" w:lineRule="auto"/>
        <w:ind w:left="16.719970703125" w:right="745.740966796875" w:hanging="2.20001220703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Tip: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shall be referenced consistently throughout your  translation as well as throughout all files. Translation of document titles  (external cross-reference) might be included in the terminology list or the  reference material. If you are unable to retrieve this information, please  contact the Project Management team or the French Language Lead; if, on the  other hand, the document has not been translated before, please leave as in  source language.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65625" w:line="349.86056327819824" w:lineRule="auto"/>
        <w:ind w:left="34.319915771484375" w:right="996.79931640625" w:hanging="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normally include the following standard or similar phrases: Key phrases for internal cross-references: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371093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 to section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more information see chapter […] in this document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278320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also table […] below.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277343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graphic 12.1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 of graphic</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98876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Examples of a key phrase for external cross-references: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5.90157508850098" w:lineRule="auto"/>
        <w:ind w:left="1472.7200317382812" w:right="745.46142578125" w:hanging="372.7001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more information, see user manual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of previous  product.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341796875" w:line="240" w:lineRule="auto"/>
        <w:ind w:left="1100.019836425781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also previously published user guide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7599182128906"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1831855773926" w:lineRule="auto"/>
        <w:ind w:left="20.439910888671875" w:right="824.600830078125" w:firstLine="11.480102539062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41"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Political Correctness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85839843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Politeness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3.0845546722412" w:lineRule="auto"/>
        <w:ind w:left="10.55999755859375" w:right="1304.98046875" w:firstLine="11.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While in general English is more informal than French, it may sometimes  tend to be “over polite”. Instructions given to the user often begin with  “Please”.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212890625" w:line="243.3574390411377" w:lineRule="auto"/>
        <w:ind w:left="23.539886474609375" w:right="932.2180175781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French does not often use the equivalent expression “S’il vous plaît”. Do not  hesitate to be more direct and use the imperative form or similar  constructions where appropriate. </w:t>
      </w:r>
    </w:p>
    <w:tbl>
      <w:tblPr>
        <w:tblStyle w:val="Table5"/>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665.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84658813477" w:lineRule="auto"/>
              <w:ind w:left="134.79995727539062" w:right="265.299987792968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Please enter your user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84658813477" w:lineRule="auto"/>
              <w:ind w:left="121.60003662109375" w:right="170.6402587890625" w:firstLine="7.69989013671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S’il vous plaît, entrez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votre nom d’utilisateur.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84658813477" w:lineRule="auto"/>
              <w:ind w:left="130.1995849609375" w:right="510.3009033203125" w:hanging="16.93969726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Veuillez entrer votre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nom d’utilisateur.</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19976806640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Gender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02001953125" w:line="243.0845546722412" w:lineRule="auto"/>
        <w:ind w:left="23.979949951171875" w:right="814.86083984375" w:firstLine="0.65994262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Gender is also a sensitive matter as shown in the examples. As far as gender  is concerned, French usually gives priority to masculine forms, unless  differently needed based on a specific context. </w:t>
      </w:r>
    </w:p>
    <w:tbl>
      <w:tblPr>
        <w:tblStyle w:val="Table6"/>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2685699463" w:lineRule="auto"/>
              <w:ind w:left="126.21994018554688" w:right="410.72021484375" w:hanging="11.219940185546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 service team will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contact the customer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inform him/her.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2685699463" w:lineRule="auto"/>
              <w:ind w:left="126.2200927734375" w:right="149.959716796875" w:firstLine="10.339965820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 service contactera le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client/la cliente pour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l’informer.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21.619873046875" w:right="150.16113281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 service contactera le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client pour l’informer.</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Passive voice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96291732788086" w:lineRule="auto"/>
        <w:ind w:left="22.220001220703125" w:right="829.620361328125" w:hanging="1.3198852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Whenever possible, avoid the passive voice, which is too formal and wordy,  and use the active form, to improve readability. Passive voice is only advised  in specific texts like legal and official documents (e.g. privacy policies, terms  of a contract, NDAs, etc.)</w:t>
      </w:r>
    </w:p>
    <w:tbl>
      <w:tblPr>
        <w:tblStyle w:val="Table7"/>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4.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6.66000366210938" w:right="95.2398681640625" w:hanging="8.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All files are saved in the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directory by the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91455078125" w:line="240" w:lineRule="auto"/>
              <w:ind w:left="126.880035400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26.8798828125" w:right="154.7991943359375" w:hanging="11.8798828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Tous les fichiers sont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sauvegardés dans le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répertoire par le 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16.99951171875" w:right="165.5615234375" w:firstLine="14.9603271484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 logiciel sauvegarde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tous les fichiers dans le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répertoire.</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This white paper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5.35637855529785" w:lineRule="auto"/>
              <w:ind w:left="122.25997924804688" w:right="485.9600830078125" w:firstLine="12.539978027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highlights some new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34.80010986328125" w:right="36.219482421875" w:hanging="7.48016357421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Certaines fonctionnalités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nouvelles sont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95361328125" w:line="240.81273078918457" w:lineRule="auto"/>
              <w:ind w:left="134.80010986328125" w:right="79.9993896484375"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présentées dans ce livre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blanc.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21.619873046875" w:right="76.240234375" w:firstLine="1.0998535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Ce livre blanc présente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certaines fonctionnalités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nouvelles.</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43"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32.4800109863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Use of Possessives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23.539886474609375" w:right="857.857666015625" w:firstLine="7.9200744628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of possessives is quite common in English. Do not transfer the extensive  use of English possessive adjectives to target. When translating them, be  aware of the following: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354.4036388397217" w:lineRule="auto"/>
        <w:ind w:left="391.4599609375" w:right="1910.8386230468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some cases, “your” refers to a subject in the third person.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Simple articles can often replace possessive adjectives.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9892578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Rather use the second translation:  </w:t>
      </w:r>
    </w:p>
    <w:tbl>
      <w:tblPr>
        <w:tblStyle w:val="Table8"/>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Translation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9804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Translation 2</w:t>
            </w:r>
          </w:p>
        </w:tc>
      </w:tr>
      <w:tr>
        <w:trPr>
          <w:cantSplit w:val="0"/>
          <w:trHeight w:val="120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6.43997192382812" w:right="298.179931640625" w:hanging="10.780029296875"/>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You can edit </w:t>
            </w: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your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files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on either </w:t>
            </w: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your</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634765625" w:line="240" w:lineRule="auto"/>
              <w:ind w:left="126.21994018554688"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computer, or </w:t>
            </w: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your</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34.79995727539062" w:right="0" w:firstLine="0"/>
              <w:jc w:val="left"/>
              <w:rPr>
                <w:rFonts w:ascii="Verdana" w:cs="Verdana" w:eastAsia="Verdana" w:hAnsi="Verdana"/>
                <w:b w:val="0"/>
                <w:i w:val="0"/>
                <w:smallCaps w:val="0"/>
                <w:strike w:val="0"/>
                <w:color w:val="000000"/>
                <w:sz w:val="22"/>
                <w:szCs w:val="22"/>
                <w:highlight w:val="white"/>
                <w:u w:val="none"/>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mobile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2.2601318359375" w:right="260.50048828125" w:hanging="4.4000244140625"/>
              <w:jc w:val="left"/>
              <w:rPr>
                <w:rFonts w:ascii="Verdana" w:cs="Verdana" w:eastAsia="Verdana" w:hAnsi="Verdana"/>
                <w:b w:val="0"/>
                <w:i w:val="1"/>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Vous pouvez éditer </w:t>
            </w:r>
            <w:r w:rsidDel="00000000" w:rsidR="00000000" w:rsidRPr="00000000">
              <w:rPr>
                <w:rFonts w:ascii="Verdana" w:cs="Verdana" w:eastAsia="Verdana" w:hAnsi="Verdana"/>
                <w:b w:val="0"/>
                <w:i w:val="1"/>
                <w:smallCaps w:val="0"/>
                <w:strike w:val="0"/>
                <w:color w:val="ff0000"/>
                <w:sz w:val="22"/>
                <w:szCs w:val="22"/>
                <w:highlight w:val="white"/>
                <w:u w:val="none"/>
                <w:vertAlign w:val="baseline"/>
                <w:rtl w:val="0"/>
              </w:rPr>
              <w:t xml:space="preserve">vos</w:t>
            </w:r>
            <w:r w:rsidDel="00000000" w:rsidR="00000000" w:rsidRPr="00000000">
              <w:rPr>
                <w:rFonts w:ascii="Verdana" w:cs="Verdana" w:eastAsia="Verdana" w:hAnsi="Verdana"/>
                <w:b w:val="0"/>
                <w:i w:val="1"/>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fichiers sur </w:t>
            </w:r>
            <w:r w:rsidDel="00000000" w:rsidR="00000000" w:rsidRPr="00000000">
              <w:rPr>
                <w:rFonts w:ascii="Verdana" w:cs="Verdana" w:eastAsia="Verdana" w:hAnsi="Verdana"/>
                <w:b w:val="0"/>
                <w:i w:val="1"/>
                <w:smallCaps w:val="0"/>
                <w:strike w:val="0"/>
                <w:color w:val="ff0000"/>
                <w:sz w:val="22"/>
                <w:szCs w:val="22"/>
                <w:highlight w:val="white"/>
                <w:u w:val="none"/>
                <w:vertAlign w:val="baseline"/>
                <w:rtl w:val="0"/>
              </w:rPr>
              <w:t xml:space="preserve">votre</w:t>
            </w:r>
            <w:r w:rsidDel="00000000" w:rsidR="00000000" w:rsidRPr="00000000">
              <w:rPr>
                <w:rFonts w:ascii="Verdana" w:cs="Verdana" w:eastAsia="Verdana" w:hAnsi="Verdana"/>
                <w:b w:val="0"/>
                <w:i w:val="1"/>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634765625" w:line="240" w:lineRule="auto"/>
              <w:ind w:left="126.44012451171875" w:right="0" w:firstLine="0"/>
              <w:jc w:val="left"/>
              <w:rPr>
                <w:rFonts w:ascii="Verdana" w:cs="Verdana" w:eastAsia="Verdana" w:hAnsi="Verdana"/>
                <w:b w:val="0"/>
                <w:i w:val="1"/>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ordinateur ou </w:t>
            </w:r>
            <w:r w:rsidDel="00000000" w:rsidR="00000000" w:rsidRPr="00000000">
              <w:rPr>
                <w:rFonts w:ascii="Verdana" w:cs="Verdana" w:eastAsia="Verdana" w:hAnsi="Verdana"/>
                <w:b w:val="0"/>
                <w:i w:val="1"/>
                <w:smallCaps w:val="0"/>
                <w:strike w:val="0"/>
                <w:color w:val="ff0000"/>
                <w:sz w:val="22"/>
                <w:szCs w:val="22"/>
                <w:highlight w:val="white"/>
                <w:u w:val="none"/>
                <w:vertAlign w:val="baseline"/>
                <w:rtl w:val="0"/>
              </w:rPr>
              <w:t xml:space="preserve">votre</w:t>
            </w:r>
            <w:r w:rsidDel="00000000" w:rsidR="00000000" w:rsidRPr="00000000">
              <w:rPr>
                <w:rFonts w:ascii="Verdana" w:cs="Verdana" w:eastAsia="Verdana" w:hAnsi="Verdana"/>
                <w:b w:val="0"/>
                <w:i w:val="1"/>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26.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appareil mobile.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17.659912109375" w:right="335.90087890625" w:hanging="4.4000244140625"/>
              <w:jc w:val="left"/>
              <w:rPr>
                <w:rFonts w:ascii="Verdana" w:cs="Verdana" w:eastAsia="Verdana" w:hAnsi="Verdana"/>
                <w:b w:val="0"/>
                <w:i w:val="1"/>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Vous pouvez éditer </w:t>
            </w:r>
            <w:r w:rsidDel="00000000" w:rsidR="00000000" w:rsidRPr="00000000">
              <w:rPr>
                <w:rFonts w:ascii="Verdana" w:cs="Verdana" w:eastAsia="Verdana" w:hAnsi="Verdana"/>
                <w:b w:val="0"/>
                <w:i w:val="1"/>
                <w:smallCaps w:val="0"/>
                <w:strike w:val="0"/>
                <w:color w:val="00b050"/>
                <w:sz w:val="22"/>
                <w:szCs w:val="22"/>
                <w:highlight w:val="white"/>
                <w:u w:val="none"/>
                <w:vertAlign w:val="baseline"/>
                <w:rtl w:val="0"/>
              </w:rPr>
              <w:t xml:space="preserve">les</w:t>
            </w: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fichiers sur </w:t>
            </w:r>
            <w:r w:rsidDel="00000000" w:rsidR="00000000" w:rsidRPr="00000000">
              <w:rPr>
                <w:rFonts w:ascii="Verdana" w:cs="Verdana" w:eastAsia="Verdana" w:hAnsi="Verdana"/>
                <w:b w:val="0"/>
                <w:i w:val="1"/>
                <w:smallCaps w:val="0"/>
                <w:strike w:val="0"/>
                <w:color w:val="00b050"/>
                <w:sz w:val="22"/>
                <w:szCs w:val="22"/>
                <w:highlight w:val="white"/>
                <w:u w:val="none"/>
                <w:vertAlign w:val="baseline"/>
                <w:rtl w:val="0"/>
              </w:rPr>
              <w:t xml:space="preserve">un</w:t>
            </w: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634765625" w:line="245.35637855529785" w:lineRule="auto"/>
              <w:ind w:left="130.1995849609375" w:right="310.76171875" w:hanging="8.35998535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ordinateur ou appareil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mobile.</w:t>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Articles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5.72021484375" w:lineRule="auto"/>
        <w:ind w:left="32.119903564453125" w:right="1246.59790039062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the proper use of articles, please refer to standard (French) grammar  rules.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57470703125" w:line="349.86056327819824" w:lineRule="auto"/>
        <w:ind w:left="391.4599609375" w:right="2003.6199951171875" w:hanging="357.5799560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particular cases, involving the use of foreign words: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les attaques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DDoS)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432128906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la Süddeutsche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Zeitung)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92529296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les Big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Data)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760131835937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1831855773926" w:lineRule="auto"/>
        <w:ind w:left="38.3599853515625" w:right="824.600830078125" w:hanging="6.43997192382812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8"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Translation of the –ing form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544921875" w:line="245.72021484375" w:lineRule="auto"/>
        <w:ind w:left="23.539886474609375" w:right="866.37817382812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–ing form can be translated in different ways, based on context, such as  a verb, a noun, an infinitive clause, a subordinate clause, a gerund etc.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6357421875" w:line="240.81273078918457" w:lineRule="auto"/>
        <w:ind w:left="19.579925537109375" w:right="1112.3974609375" w:hanging="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should use the most appropriate option among those suggested in the  following table. </w:t>
      </w:r>
    </w:p>
    <w:tbl>
      <w:tblPr>
        <w:tblStyle w:val="Table9"/>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60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Suggestion</w:t>
            </w:r>
          </w:p>
        </w:tc>
      </w:tr>
      <w:tr>
        <w:trPr>
          <w:cantSplit w:val="0"/>
          <w:trHeight w:val="93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211868286133" w:lineRule="auto"/>
              <w:ind w:left="134.79995727539062" w:right="461.2591552734375" w:hanging="7.480010986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Our controllers come with a cache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protecting your data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5689544677734" w:lineRule="auto"/>
              <w:ind w:left="121.66015625" w:right="92.3388671875" w:firstLine="9.89990234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Nos contrôleurs sont livrés avec une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mémoire cache qui protège l’intégrité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de vos données</w:t>
            </w:r>
          </w:p>
        </w:tc>
      </w:tr>
      <w:tr>
        <w:trPr>
          <w:cantSplit w:val="0"/>
          <w:trHeight w:val="120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4857788085938" w:lineRule="auto"/>
              <w:ind w:left="126.21994018554688" w:right="657.118530273437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These services can assist with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implementations from initial site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architecture to implementing a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complete 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4857788085938" w:lineRule="auto"/>
              <w:ind w:left="121.2200927734375" w:right="136.558837890625" w:firstLine="1.0998535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Ces services peuvent faciliter la mise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en œuvre d’un parc de serveurs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complet à partir de l’architecture du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site initial</w:t>
            </w:r>
          </w:p>
        </w:tc>
      </w:tr>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1.60003662109375" w:right="86.6589355468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By accessing this web site, you agree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the terms and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1.2200927734375" w:right="125.600585937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En accédant à ce site Web, vous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acceptez les conditions générales (...)</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Conciseness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327438354492" w:lineRule="auto"/>
        <w:ind w:left="23.539886474609375" w:right="1312.819824218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sometimes uses additional words to express concepts. Check the  context, concentrate on the meaning and render it as clearly as you can.</w:t>
      </w:r>
    </w:p>
    <w:tbl>
      <w:tblPr>
        <w:tblStyle w:val="Table10"/>
        <w:tblW w:w="903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1.0000610351562"/>
        <w:gridCol w:w="2820.999755859375"/>
        <w:gridCol w:w="3436.6009521484375"/>
        <w:tblGridChange w:id="0">
          <w:tblGrid>
            <w:gridCol w:w="2781.0000610351562"/>
            <w:gridCol w:w="2820.999755859375"/>
            <w:gridCol w:w="3436.6009521484375"/>
          </w:tblGrid>
        </w:tblGridChange>
      </w:tblGrid>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599426269531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Your Name, Your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81327438354492" w:lineRule="auto"/>
              <w:ind w:left="127.3199462890625" w:right="365.10009765625" w:firstLine="9.240112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Email Address, Your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60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Votre nom, votre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81327438354492" w:lineRule="auto"/>
              <w:ind w:left="116.60003662109375" w:right="269.8797607421875" w:firstLine="4.62005615234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adresse électronique,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votre nom de société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57508850098" w:lineRule="auto"/>
              <w:ind w:left="129.7998046875" w:right="211.180419921875" w:firstLine="1.76025390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Nom, adresse électronique,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nom de société</w:t>
            </w:r>
          </w:p>
        </w:tc>
      </w:tr>
      <w:tr>
        <w:trPr>
          <w:cantSplit w:val="0"/>
          <w:trHeight w:val="66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34.79995727539062" w:right="385.2597045898437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This means you can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29.80010986328125" w:right="235.55908203125" w:hanging="7.48016357421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Ceci signifie que vous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pouvez désormais...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60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Vous pouvez donc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12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désormais...</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Repetitions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2.44857788085938" w:lineRule="auto"/>
        <w:ind w:left="18.91998291015625" w:right="847.9577636718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Besides standard grammar rules, when localizing software or documentation  you should consider that repetitions are acceptable in English, but it is not  the case in French. Do not hesitate to use pronouns or other “tricks” in order  to avoid them. </w:t>
      </w:r>
    </w:p>
    <w:tbl>
      <w:tblPr>
        <w:tblStyle w:val="Table11"/>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61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3571662902832" w:lineRule="auto"/>
              <w:ind w:left="121.60003662109375" w:right="209.80010986328125" w:hanging="6.60003662109375"/>
              <w:jc w:val="left"/>
              <w:rPr>
                <w:rFonts w:ascii="Verdana" w:cs="Verdana" w:eastAsia="Verdana" w:hAnsi="Verdana"/>
                <w:b w:val="0"/>
                <w:i w:val="0"/>
                <w:smallCaps w:val="0"/>
                <w:strike w:val="0"/>
                <w:color w:val="000000"/>
                <w:sz w:val="20"/>
                <w:szCs w:val="20"/>
                <w:highlight w:val="white"/>
                <w:u w:val="none"/>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To delete a </w:t>
            </w:r>
            <w:r w:rsidDel="00000000" w:rsidR="00000000" w:rsidRPr="00000000">
              <w:rPr>
                <w:rFonts w:ascii="Verdana" w:cs="Verdana" w:eastAsia="Verdana" w:hAnsi="Verdana"/>
                <w:b w:val="0"/>
                <w:i w:val="1"/>
                <w:smallCaps w:val="0"/>
                <w:strike w:val="0"/>
                <w:color w:val="000000"/>
                <w:sz w:val="20"/>
                <w:szCs w:val="20"/>
                <w:highlight w:val="white"/>
                <w:u w:val="none"/>
                <w:vertAlign w:val="baseline"/>
                <w:rtl w:val="0"/>
              </w:rPr>
              <w:t xml:space="preserve">file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from your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computer, select the </w:t>
            </w:r>
            <w:r w:rsidDel="00000000" w:rsidR="00000000" w:rsidRPr="00000000">
              <w:rPr>
                <w:rFonts w:ascii="Verdana" w:cs="Verdana" w:eastAsia="Verdana" w:hAnsi="Verdana"/>
                <w:b w:val="0"/>
                <w:i w:val="1"/>
                <w:smallCaps w:val="0"/>
                <w:strike w:val="0"/>
                <w:color w:val="000000"/>
                <w:sz w:val="20"/>
                <w:szCs w:val="20"/>
                <w:highlight w:val="white"/>
                <w:u w:val="none"/>
                <w:vertAlign w:val="baseline"/>
                <w:rtl w:val="0"/>
              </w:rPr>
              <w:t xml:space="preserve">file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from the right pane and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click Delete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Pour supprimer un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083984375" w:line="240" w:lineRule="auto"/>
              <w:ind w:left="122.26013183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ff0000"/>
                <w:sz w:val="22"/>
                <w:szCs w:val="22"/>
                <w:highlight w:val="white"/>
                <w:u w:val="none"/>
                <w:vertAlign w:val="baseline"/>
                <w:rtl w:val="0"/>
              </w:rPr>
              <w:t xml:space="preserve">fichier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sur votre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3.84218215942383" w:lineRule="auto"/>
              <w:ind w:left="126.44012451171875" w:right="105.0799560546875" w:hanging="0.2197265625"/>
              <w:jc w:val="left"/>
              <w:rPr>
                <w:rFonts w:ascii="Verdana" w:cs="Verdana" w:eastAsia="Verdana" w:hAnsi="Verdana"/>
                <w:b w:val="0"/>
                <w:i w:val="0"/>
                <w:smallCaps w:val="0"/>
                <w:strike w:val="0"/>
                <w:color w:val="ff0000"/>
                <w:sz w:val="22"/>
                <w:szCs w:val="22"/>
                <w:highlight w:val="white"/>
                <w:u w:val="none"/>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ordinateur, sélectionnez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 </w:t>
            </w:r>
            <w:r w:rsidDel="00000000" w:rsidR="00000000" w:rsidRPr="00000000">
              <w:rPr>
                <w:rFonts w:ascii="Verdana" w:cs="Verdana" w:eastAsia="Verdana" w:hAnsi="Verdana"/>
                <w:b w:val="0"/>
                <w:i w:val="1"/>
                <w:smallCaps w:val="0"/>
                <w:strike w:val="0"/>
                <w:color w:val="ff0000"/>
                <w:sz w:val="22"/>
                <w:szCs w:val="22"/>
                <w:highlight w:val="white"/>
                <w:u w:val="none"/>
                <w:vertAlign w:val="baseline"/>
                <w:rtl w:val="0"/>
              </w:rPr>
              <w:t xml:space="preserve">fichier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dans le volet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de droite, puis cliquez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sur Supprimer...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Pour supprimer un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083984375" w:line="240" w:lineRule="auto"/>
              <w:ind w:left="117.6599121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b050"/>
                <w:sz w:val="22"/>
                <w:szCs w:val="22"/>
                <w:highlight w:val="white"/>
                <w:u w:val="none"/>
                <w:vertAlign w:val="baseline"/>
                <w:rtl w:val="0"/>
              </w:rPr>
              <w:t xml:space="preserve">fichier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sur votre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121.83959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ordinateur,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3.08509826660156" w:lineRule="auto"/>
              <w:ind w:left="116.99951171875" w:right="210.001220703125" w:firstLine="5.2801513671875"/>
              <w:jc w:val="left"/>
              <w:rPr>
                <w:rFonts w:ascii="Verdana" w:cs="Verdana" w:eastAsia="Verdana" w:hAnsi="Verdana"/>
                <w:b w:val="0"/>
                <w:i w:val="0"/>
                <w:smallCaps w:val="0"/>
                <w:strike w:val="0"/>
                <w:color w:val="00b050"/>
                <w:sz w:val="22"/>
                <w:szCs w:val="22"/>
                <w:highlight w:val="white"/>
                <w:u w:val="none"/>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sélectionnez-</w:t>
            </w:r>
            <w:r w:rsidDel="00000000" w:rsidR="00000000" w:rsidRPr="00000000">
              <w:rPr>
                <w:rFonts w:ascii="Verdana" w:cs="Verdana" w:eastAsia="Verdana" w:hAnsi="Verdana"/>
                <w:b w:val="0"/>
                <w:i w:val="1"/>
                <w:smallCaps w:val="0"/>
                <w:strike w:val="0"/>
                <w:color w:val="00b050"/>
                <w:sz w:val="22"/>
                <w:szCs w:val="22"/>
                <w:highlight w:val="white"/>
                <w:u w:val="none"/>
                <w:vertAlign w:val="baseline"/>
                <w:rtl w:val="0"/>
              </w:rPr>
              <w:t xml:space="preserve">le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dans le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volet de droite, puis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cliquez sur Supprimer...</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False friends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34.68868255615234" w:lineRule="auto"/>
        <w:ind w:left="18.91998291015625" w:right="1328.980712890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be careful with the so-called "false friends" and with literal  translations that can have a different meaning from the 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of the most common examples: </w:t>
      </w:r>
    </w:p>
    <w:tbl>
      <w:tblPr>
        <w:tblStyle w:val="Table1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1.0000610351562"/>
        <w:gridCol w:w="2975.999755859375"/>
        <w:gridCol w:w="3221.6009521484375"/>
        <w:tblGridChange w:id="0">
          <w:tblGrid>
            <w:gridCol w:w="2661.0000610351562"/>
            <w:gridCol w:w="2975.999755859375"/>
            <w:gridCol w:w="3221.6009521484375"/>
          </w:tblGrid>
        </w:tblGridChange>
      </w:tblGrid>
      <w:tr>
        <w:trPr>
          <w:cantSplit w:val="0"/>
          <w:trHeight w:val="3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042724609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actually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actuellement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98193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en réalité</w:t>
            </w:r>
          </w:p>
        </w:tc>
      </w:tr>
      <w:tr>
        <w:trPr>
          <w:cantSplit w:val="0"/>
          <w:trHeight w:val="66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support,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7988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supporter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soutenir, prendre en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126.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charge</w:t>
            </w:r>
          </w:p>
        </w:tc>
      </w:tr>
      <w:tr>
        <w:trPr>
          <w:cantSplit w:val="0"/>
          <w:trHeight w:val="3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042724609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comprehensive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compréhensif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complet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997558593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demand,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demander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98193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exiger</w:t>
            </w:r>
          </w:p>
        </w:tc>
      </w:tr>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95117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problème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7988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surnom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nom (de famille)</w:t>
            </w:r>
          </w:p>
        </w:tc>
      </w:tr>
      <w:tr>
        <w:trPr>
          <w:cantSplit w:val="0"/>
          <w:trHeight w:val="3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0305175781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pass exams,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passer des examens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réussir des examens</w:t>
            </w:r>
          </w:p>
        </w:tc>
      </w:tr>
      <w:tr>
        <w:trPr>
          <w:cantSplit w:val="0"/>
          <w:trHeight w:val="39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0305175781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98193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équilibre</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Capitalization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002685546875" w:line="240.81273078918457" w:lineRule="auto"/>
        <w:ind w:left="32.119903564453125" w:right="798.38012695312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French capitalization differs from the English one, so please follow the French  rules.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9536132812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These are some examples where capital letter is necessary: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Proper names, product names, geographical names.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1.1763095855713" w:lineRule="auto"/>
        <w:ind w:left="743.7599182128906" w:right="752.977294921875" w:hanging="352.2999572753906"/>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first word after a period, an exclamation mark, a question mark,  ellipsis.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170166015625" w:line="240.90368270874023" w:lineRule="auto"/>
        <w:ind w:left="391.4599609375" w:right="751.8798828125"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title case, nouns and adjectives of organizations (Nations Unies),  bodies, departments (Ministère de l’Intérieur), awards, and events.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314880371094"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33.8800048828125" w:right="1056.959228515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makes extensive use of capitalization. The same might not apply in  French, where only the first word should be capitalized.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3.26645851135254" w:lineRule="auto"/>
        <w:ind w:left="5.93994140625" w:right="1052.78076171875" w:firstLine="21.11999511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addition, contrary to English, lower case is needed for nationalities,  languages, religions, days of the week, months, season names, currencies,  job titles in French. </w:t>
      </w:r>
    </w:p>
    <w:tbl>
      <w:tblPr>
        <w:tblStyle w:val="Table1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Tuesday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Le Mardi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Le mardi</w:t>
            </w:r>
          </w:p>
        </w:tc>
      </w:tr>
      <w:tr>
        <w:trPr>
          <w:cantSplit w:val="0"/>
          <w:trHeight w:val="40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00561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En Juillet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En juillet</w:t>
            </w:r>
          </w:p>
        </w:tc>
      </w:tr>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US Dollar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1 Dollar Américain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198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 dollar américain</w:t>
            </w:r>
          </w:p>
        </w:tc>
      </w:tr>
      <w:tr>
        <w:trPr>
          <w:cantSplit w:val="0"/>
          <w:trHeight w:val="66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Users who speak French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6.56005859375" w:right="400.31982421875" w:hanging="2.420043945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Utilisateurs parlant le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Français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17.659912109375" w:right="400.521240234375" w:firstLine="11.8798828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Utilisateurs parlant le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français</w:t>
            </w:r>
          </w:p>
        </w:tc>
      </w:tr>
      <w:tr>
        <w:trPr>
          <w:cantSplit w:val="0"/>
          <w:trHeight w:val="40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Our friend is 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Notre ami est Espagnol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Notre ami est espagnol</w:t>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3.539886474609375" w:right="762.1984863281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titles, headings, UI options, etc., only the first word of the string should be  capitalized:</w:t>
      </w:r>
    </w:p>
    <w:tbl>
      <w:tblPr>
        <w:tblStyle w:val="Table14"/>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66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99792480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XXX Terms 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36.56005859375" w:right="406.0394287109375" w:hanging="21.56005859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Termes Et Conditions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De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17.659912109375" w:right="105.93994140625" w:hanging="7.260131835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ermes et conditions 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XXX</w:t>
            </w:r>
          </w:p>
        </w:tc>
      </w:tr>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Page Layout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Mise en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Mise en page</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Model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Nom de Modèle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Nom de modèle</w:t>
            </w:r>
          </w:p>
        </w:tc>
      </w:tr>
    </w:tb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16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32.119903564453125" w:right="1091.71875" w:hanging="16.9400024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 exception to this are legal texts, where capitalization conveys a specific  meaning and must be retained in the translation. </w:t>
      </w:r>
    </w:p>
    <w:tbl>
      <w:tblPr>
        <w:tblStyle w:val="Table15"/>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3.04000854492188" w:right="504.639892578125" w:hanging="18.040008544921875"/>
              <w:jc w:val="left"/>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2"/>
                <w:szCs w:val="22"/>
                <w:highlight w:val="white"/>
                <w:u w:val="none"/>
                <w:vertAlign w:val="baseline"/>
                <w:rtl w:val="0"/>
              </w:rPr>
              <w:t xml:space="preserve">This agreement (the </w:t>
            </w: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2"/>
                <w:szCs w:val="22"/>
                <w:highlight w:val="white"/>
                <w:u w:val="none"/>
                <w:vertAlign w:val="baseline"/>
                <w:rtl w:val="0"/>
              </w:rPr>
              <w:t xml:space="preserve">"Agreement") is a </w:t>
            </w: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134.79995727539062" w:right="0" w:firstLine="0"/>
              <w:jc w:val="left"/>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binding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 présent accord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81273078918457" w:lineRule="auto"/>
              <w:ind w:left="126.2200927734375" w:right="513.65966796875" w:firstLine="8.13995361328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 accord ») est un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accord contraignant)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 présent accord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81273078918457" w:lineRule="auto"/>
              <w:ind w:left="121.619873046875" w:right="493.8604736328125" w:firstLine="8.1396484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 Accord ») est un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accord contraignant</w:t>
            </w:r>
          </w:p>
        </w:tc>
      </w:tr>
      <w:tr>
        <w:trPr>
          <w:cantSplit w:val="0"/>
          <w:trHeight w:val="6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21.60003662109375" w:right="35.40008544921875" w:firstLine="8.13995361328125"/>
              <w:jc w:val="left"/>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2"/>
                <w:szCs w:val="22"/>
                <w:highlight w:val="white"/>
                <w:u w:val="none"/>
                <w:vertAlign w:val="baseline"/>
                <w:rtl w:val="0"/>
              </w:rPr>
              <w:t xml:space="preserve">Install and use a copy of </w:t>
            </w: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26.2200927734375" w:right="206.0595703125" w:firstLine="3.5198974609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Installez et utilisez une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copie du 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21.619873046875" w:right="206.260986328125" w:firstLine="3.519897460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Installez et utilisez une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copie du Logiciel.</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509826660156" w:lineRule="auto"/>
        <w:ind w:left="19.579925537109375" w:right="881.837158203125" w:firstLine="14.300079345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Note: Sometimes whole paragraphs are written with all upper case, and that  formatting must be preserved as these conventions may have legal  implications.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3129882812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Accented Capital Letters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4035644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is a list of the main ASCII codes for accented letters used in French. </w:t>
      </w:r>
    </w:p>
    <w:tbl>
      <w:tblPr>
        <w:tblStyle w:val="Table16"/>
        <w:tblW w:w="3711.6000366210938"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0.5999755859375"/>
        <w:gridCol w:w="1621.0000610351562"/>
        <w:tblGridChange w:id="0">
          <w:tblGrid>
            <w:gridCol w:w="2090.5999755859375"/>
            <w:gridCol w:w="1621.0000610351562"/>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00061035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Character</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Alt+0192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60107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Alt+0201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É</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Alt+0200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È</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Alt+0206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Î</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Alt+0212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Ô</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Spelling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327438354492" w:lineRule="auto"/>
        <w:ind w:left="18.91998291015625" w:right="1637.89978027343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 not forget to run the spell-checker when you have completed your  translation.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1428222656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1831855773926" w:lineRule="auto"/>
        <w:ind w:left="20.439910888671875" w:right="824.600830078125" w:firstLine="11.480102539062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Punctuation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8583984375" w:line="240" w:lineRule="auto"/>
        <w:ind w:left="26.100006103515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Spacing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5.35637855529785" w:lineRule="auto"/>
        <w:ind w:left="21.559906005859375" w:right="999.53857421875" w:firstLine="12.32009887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Brand name tags need to be separated from the preceding or following text  with a space.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609375" w:line="245.35637855529785" w:lineRule="auto"/>
        <w:ind w:left="23.539886474609375" w:right="929.32006835937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French, a non-breaking space is needed before double punctuation signs;  colons, semicolons, question, exclamation marks and quotation marks.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501953125" w:line="243.84143829345703" w:lineRule="auto"/>
        <w:ind w:left="18.91998291015625" w:right="847.36206054687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Also use non-breaking spaces to prevent certain expressions to be separated  at the end of a line, such as people’s names, numbers, software names and  versions, etc. To obtain such a space, press Ctrl + Shift + Space bar in MS  Word or use Alt+0160.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9794921875" w:line="245.90211868286133" w:lineRule="auto"/>
        <w:ind w:left="23.539886474609375" w:right="1691.82067871093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documents often include double spaces after full stops. Run a  controlled search and replace them by single spaces in French.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912109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 space is needed between a word and a round bracket.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2598876953125" w:line="240" w:lineRule="auto"/>
        <w:ind w:left="33.89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Use of punctuation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0590820312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Comma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81215858459473" w:lineRule="auto"/>
        <w:ind w:left="24.199981689453125" w:right="1032.53662109375" w:hanging="9.020080566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comma is used when a natural pause is heard, but use of comma is quite  subjective. There are, though, some guidelines to be followed in French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3.3574390411377" w:lineRule="auto"/>
        <w:ind w:left="1459.5199584960938" w:right="986.080322265625" w:hanging="348.0599975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Comma must only be inserted before the word “et” when it is  absolutely required and at the end of an enumeration, in order  to avoid any ambiguity.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8188476562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comma may be needed before “et”, “ou” or “ni” if the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1464.1400146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coordinated elements have different subjects.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 comma is needed when the coordinates are simple.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66796875" w:line="245.355806350708" w:lineRule="auto"/>
        <w:ind w:left="1464.1400146484375" w:right="779.93896484375" w:hanging="352.680053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comma is generally inserted between elements coordinated by  another conjunction than “et”, “ou” or “ni”.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052490234375" w:line="243.220853805542" w:lineRule="auto"/>
        <w:ind w:left="1459.5199584960938" w:right="809.64111328125" w:hanging="348.05999755859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typical mistake originated by some CAT tools is to add a  comma before subordinate clauses, please give a special care to  those unnecessary commas. Example of an incorrect sentence: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*Le service clientèle m’a informé, que j’avais droit à une remise  sur mon forfait téléphonique.</w:t>
      </w:r>
    </w:p>
    <w:tbl>
      <w:tblPr>
        <w:tblStyle w:val="Table17"/>
        <w:tblW w:w="889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8.600769042969"/>
        <w:tblGridChange w:id="0">
          <w:tblGrid>
            <w:gridCol w:w="8898.600769042969"/>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Examples</w:t>
            </w:r>
          </w:p>
        </w:tc>
      </w:tr>
      <w:tr>
        <w:trPr>
          <w:cantSplit w:val="0"/>
          <w:trHeight w:val="66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6.88003540039062" w:right="229.7802734375" w:firstLine="9.68002319335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L'appel est signalé à l'utilisateur par une sonnerie, et celui-ci peut décrocher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son combiné pour établir la conversation.</w:t>
            </w:r>
          </w:p>
        </w:tc>
      </w:tr>
      <w:tr>
        <w:trPr>
          <w:cantSplit w:val="0"/>
          <w:trHeight w:val="66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4730186462402" w:lineRule="auto"/>
              <w:ind w:left="126.88003540039062" w:right="33.756103515625" w:firstLine="9.68002319335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La fin de communication n’est signalée ni par une sonnerie ni par un affichage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sur l'écran.</w:t>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18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tbl>
      <w:tblPr>
        <w:tblStyle w:val="Table18"/>
        <w:tblW w:w="889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8.600769042969"/>
        <w:tblGridChange w:id="0">
          <w:tblGrid>
            <w:gridCol w:w="8898.600769042969"/>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00561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J’ai changé d’opérateur, car je n’étais pas satisfait de ses services.</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Period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3.17533493041992" w:lineRule="auto"/>
        <w:ind w:left="18.91998291015625" w:right="943.4399414062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period is used to end a sentence, a paragraph or an abbreviated word.  When a sentence is placed between brackets or quotes, the period is placed  outside. Do not use full stops after headings and titles, after columns in a  table, or after captions used with illustrations, tables etc., unless the  expression considered is a full sentence. Do not use full stops if a sentence  ends with an abbreviation, an interrogation or exclamation mark, ellipsis, or  colon.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5014648437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Colon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986328125" w:line="243.08481216430664" w:lineRule="auto"/>
        <w:ind w:left="15.179901123046875" w:right="857.63793945312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rule, try to avoid using colons, as English makes a wider use of them.  Prefer commas or period wherever possible, or to use an expression to avoid  the use of colon. A colon must be preceded by a non-breaking space. </w:t>
      </w:r>
    </w:p>
    <w:tbl>
      <w:tblPr>
        <w:tblStyle w:val="Table19"/>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Open the Create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02783203125" w:line="240.81215858459473" w:lineRule="auto"/>
              <w:ind w:left="121.60003662109375" w:right="399.27978515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Package wizard: click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Package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617240905762" w:lineRule="auto"/>
              <w:ind w:left="133.91998291015625" w:right="121.1395263671875" w:hanging="6.60003662109375"/>
              <w:jc w:val="both"/>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Ouvrez l’assistant Créer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un module : cliquez sur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l’onglet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617240905762" w:lineRule="auto"/>
              <w:ind w:left="129.320068359375" w:right="36.4208984375" w:hanging="6.600341796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Ouvrez l’assistant Créer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un module et cliquez sur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l’onglet Module.</w:t>
            </w:r>
          </w:p>
        </w:tc>
      </w:tr>
      <w:tr>
        <w:trPr>
          <w:cantSplit w:val="0"/>
          <w:trHeight w:val="22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6.66000366210938" w:right="399.940185546875" w:hanging="11.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 Category column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displays two entries: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Status 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234375"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27438354492" w:lineRule="auto"/>
              <w:ind w:left="126.2200927734375" w:right="445.1995849609375" w:firstLine="10.339965820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La colonne Catégorie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contient les deux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380859375" w:line="240" w:lineRule="auto"/>
              <w:ind w:left="126.4401245117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entrées Statut 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 w:lineRule="auto"/>
              <w:ind w:left="127.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1.619873046875" w:right="172.5598144531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La colonne Catégorie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contient deux entrées :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Statut et Configuration.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5234375" w:line="240" w:lineRule="auto"/>
              <w:ind w:left="122.719726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3.0842685699463" w:lineRule="auto"/>
              <w:ind w:left="121.619873046875" w:right="251.14135742187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La colonne Catégorie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contient les entrées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Statut et Configuration.</w:t>
            </w:r>
          </w:p>
        </w:tc>
      </w:tr>
      <w:tr>
        <w:trPr>
          <w:cantSplit w:val="0"/>
          <w:trHeight w:val="66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656707763672" w:lineRule="auto"/>
              <w:ind w:left="122.25997924804688" w:right="110.19989013671875" w:firstLine="14.300079345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Example: a compressed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656707763672" w:lineRule="auto"/>
              <w:ind w:left="126.2200927734375" w:right="508.9801025390625" w:firstLine="10.339965820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Exemple : Un fichier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compressé.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656707763672" w:lineRule="auto"/>
              <w:ind w:left="121.619873046875" w:right="534.660644531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Exemple : un fichier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compressé.</w:t>
            </w:r>
          </w:p>
        </w:tc>
      </w:tr>
    </w:tb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88891601562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Semi-colon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2.50900268554688" w:lineRule="auto"/>
        <w:ind w:left="23.539886474609375" w:right="878.258056640625" w:firstLine="3.079986572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Semi-colons are used less in French than in English: they are mainly used to  separate items in an enumeration, when using only commas would be  confusing. As a rule, avoid the use of semi-colons. Start a new sentence  instead. A semi-colon must be preceded by a non-breaking space.</w:t>
      </w:r>
    </w:p>
    <w:tbl>
      <w:tblPr>
        <w:tblStyle w:val="Table20"/>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350.5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Categories include: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016845703125" w:line="240.81273078918457" w:lineRule="auto"/>
              <w:ind w:left="134.79995727539062" w:right="75.22003173828125" w:hanging="8.58001708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computers, laptops, 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mobile devices;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5008544921875" w:line="240" w:lineRule="auto"/>
              <w:ind w:left="126.4399719238281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operating systems,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040283203125" w:line="240" w:lineRule="auto"/>
              <w:ind w:left="0" w:right="0" w:firstLine="0"/>
              <w:jc w:val="center"/>
              <w:rPr>
                <w:rFonts w:ascii="Verdana" w:cs="Verdana" w:eastAsia="Verdana" w:hAnsi="Verdana"/>
                <w:b w:val="0"/>
                <w:i w:val="0"/>
                <w:smallCaps w:val="0"/>
                <w:strike w:val="0"/>
                <w:color w:val="000000"/>
                <w:sz w:val="22"/>
                <w:szCs w:val="22"/>
                <w:highlight w:val="white"/>
                <w:u w:val="none"/>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applications, and mobile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1813964844" w:lineRule="auto"/>
              <w:ind w:left="135.0201416015625" w:right="52.559814453125" w:firstLine="1.5399169921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Les catégories incluent :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les ordinateurs,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03662109375" w:line="243.03912162780762" w:lineRule="auto"/>
              <w:ind w:left="126.2200927734375" w:right="82.919921875" w:firstLine="0.22003173828125"/>
              <w:jc w:val="left"/>
              <w:rPr>
                <w:rFonts w:ascii="Verdana" w:cs="Verdana" w:eastAsia="Verdana" w:hAnsi="Verdana"/>
                <w:b w:val="0"/>
                <w:i w:val="0"/>
                <w:smallCaps w:val="0"/>
                <w:strike w:val="0"/>
                <w:color w:val="ff0000"/>
                <w:sz w:val="22"/>
                <w:szCs w:val="22"/>
                <w:highlight w:val="white"/>
                <w:u w:val="none"/>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ordinateurs portables 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appareils mobiles ; les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systèmes d'exploitation,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1813964844" w:lineRule="auto"/>
              <w:ind w:left="130.419921875" w:right="235.521240234375" w:firstLine="1.5399169921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Les catégories incluent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les ordinateurs,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03662109375" w:line="243.03912162780762" w:lineRule="auto"/>
              <w:ind w:left="121.619873046875" w:right="85.26123046875" w:firstLine="0.2197265625"/>
              <w:jc w:val="left"/>
              <w:rPr>
                <w:rFonts w:ascii="Verdana" w:cs="Verdana" w:eastAsia="Verdana" w:hAnsi="Verdana"/>
                <w:b w:val="0"/>
                <w:i w:val="0"/>
                <w:smallCaps w:val="0"/>
                <w:strike w:val="0"/>
                <w:color w:val="00b050"/>
                <w:sz w:val="22"/>
                <w:szCs w:val="22"/>
                <w:highlight w:val="white"/>
                <w:u w:val="none"/>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ordinateurs portables et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appareils mobiles, les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systèmes d'exploitation, </w:t>
            </w:r>
          </w:p>
        </w:tc>
      </w:tr>
    </w:tbl>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tbl>
      <w:tblPr>
        <w:tblStyle w:val="Table21"/>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12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6.21994018554688" w:right="135.72021484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apps; network, routers,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firewalls.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applications 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3.26645851135254" w:lineRule="auto"/>
              <w:ind w:left="134.80010986328125" w:right="125.75927734375" w:hanging="8.58001708984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applications mobiles ;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les réseaux, routeurs 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pare-feu.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applications et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3.26645851135254" w:lineRule="auto"/>
              <w:ind w:left="121.619873046875" w:right="359.820556640625"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applications mobiles,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ainsi que les réseaux,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routeurs et pare-feu.</w:t>
            </w:r>
          </w:p>
        </w:tc>
      </w:tr>
      <w:tr>
        <w:trPr>
          <w:cantSplit w:val="0"/>
          <w:trHeight w:val="438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1.60003662109375" w:right="186.10015869140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Note the information in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 Username 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0.81273078918457" w:lineRule="auto"/>
              <w:ind w:left="134.79995727539062" w:right="40.679626464843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Password fields; you will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need them later for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4013671875" w:line="240" w:lineRule="auto"/>
              <w:ind w:left="135.019989013671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6.2200927734375" w:right="286.1395263671875" w:firstLine="10.339965820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Notez les informations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contenues dans les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0" w:lineRule="auto"/>
              <w:ind w:left="126.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champs Nom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4.02374267578125" w:lineRule="auto"/>
              <w:ind w:left="121.60003662109375" w:right="323.919677734375" w:firstLine="5.05981445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d’utilisateur et Mot de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passe ; vous en aurez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besoin plus tard pour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vous connecter.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1.619873046875" w:right="286.340332031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Notez les informations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contenues dans les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0" w:lineRule="auto"/>
              <w:ind w:left="12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champs Nom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4.02374267578125" w:lineRule="auto"/>
              <w:ind w:left="116.99951171875" w:right="340.68115234375" w:firstLine="5.0604248046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d’utilisateur et Mot 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passe, vous en aurez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besoin plus tard pour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vous connecter.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703125" w:line="240" w:lineRule="auto"/>
              <w:ind w:left="122.719726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60302734375" w:line="241.35958671569824" w:lineRule="auto"/>
              <w:ind w:left="121.619873046875" w:right="286.340332031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Notez les informations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contenues dans les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939453125" w:line="240" w:lineRule="auto"/>
              <w:ind w:left="12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champs Nom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3.84183883666992" w:lineRule="auto"/>
              <w:ind w:left="116.99951171875" w:right="340.68115234375" w:firstLine="5.0604248046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d’utilisateur et Mot 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passe. Vous en aurez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besoin plus tard pour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vous connecter.</w:t>
            </w:r>
          </w:p>
        </w:tc>
      </w:tr>
    </w:tbl>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Question mark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81327438354492" w:lineRule="auto"/>
        <w:ind w:left="31.0198974609375" w:right="1022.857666015625" w:hanging="15.8399963378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rule, avoid question marks, as they are much less used in French than  in English. A question mark must be preceded by a non-breaking space. </w:t>
      </w:r>
    </w:p>
    <w:tbl>
      <w:tblPr>
        <w:tblStyle w:val="Table2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6.66000366210938" w:right="440.419921875" w:hanging="1.7599487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What do you want to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do?</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830078125" w:line="240" w:lineRule="auto"/>
              <w:ind w:left="140.740051269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heading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2.2601318359375" w:right="573.7603759765625" w:firstLine="5.05981445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Que souhaitez-vous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faire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Objectif</w:t>
            </w:r>
          </w:p>
        </w:tc>
      </w:tr>
      <w:tr>
        <w:trPr>
          <w:cantSplit w:val="0"/>
          <w:trHeight w:val="66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is RingCentral?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Qu’est-ce que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66796875"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RingCentral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À propos de RingCentral</w:t>
            </w:r>
          </w:p>
        </w:tc>
      </w:tr>
    </w:tbl>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Exclamation mark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977783203125" w:line="242.4484634399414" w:lineRule="auto"/>
        <w:ind w:left="18.91998291015625" w:right="1077.2204589843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Exclamation marks are not as common in French as they are in English.  Sometimes it is better to remove them. When they appear in groups (!!!),  you may keep only one. An interrogation mark must be preceded by a non breaking space.</w:t>
      </w:r>
    </w:p>
    <w:tbl>
      <w:tblPr>
        <w:tblStyle w:val="Table2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40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File not found!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Fichier introuvable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Fichier introuvable.</w:t>
            </w:r>
          </w:p>
        </w:tc>
      </w:tr>
      <w:tr>
        <w:trPr>
          <w:cantSplit w:val="0"/>
          <w:trHeight w:val="39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 careful!!!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Attention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988769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Attention !</w:t>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1"/>
          <w:smallCaps w:val="0"/>
          <w:strike w:val="0"/>
          <w:color w:val="000000"/>
          <w:sz w:val="22"/>
          <w:szCs w:val="22"/>
          <w:u w:val="none"/>
          <w:shd w:fill="auto" w:val="clear"/>
          <w:vertAlign w:val="baseline"/>
          <w:rtl w:val="0"/>
        </w:rPr>
        <w:t xml:space="preserve">Hyphen/En dash (-), Em dash (—), and minus sign (−)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18.91998291015625" w:right="978.3801269531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Hyphen/en dash is used in compound terms and for page ranges. Don’t use  the en dash as a minus sign, use the minus symbol instead </w:t>
      </w:r>
    </w:p>
    <w:tbl>
      <w:tblPr>
        <w:tblStyle w:val="Table24"/>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00061035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5998535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Note</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6-2=4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29.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6 -2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6 – 2 =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9.539794921875" w:right="248.560791015625" w:hanging="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the minus symbol.  Use spaces around it.</w:t>
            </w:r>
          </w:p>
        </w:tc>
      </w:tr>
      <w:tr>
        <w:trPr>
          <w:cantSplit w:val="0"/>
          <w:trHeight w:val="93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33.699951171875" w:right="129.5599365234375" w:firstLine="2.860107421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RingCentral–La solution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idéale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33.699951171875" w:right="84.1192626953125" w:firstLine="2.860107421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RingCentral : la solution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idéale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5689544677734" w:lineRule="auto"/>
              <w:ind w:left="119.639892578125" w:right="215.28076171875" w:firstLine="9.680175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a colon or comma  where to replace an en  dash</w:t>
            </w:r>
          </w:p>
        </w:tc>
      </w:tr>
      <w:tr>
        <w:trPr>
          <w:cantSplit w:val="0"/>
          <w:trHeight w:val="105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Lun.-Ven., 8-16 h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36.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Pages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44.9200439453125" w:right="42.60009765625" w:hanging="8.35998535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Du lun. Au ven. de 8 h à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16 h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48779296875" w:line="240" w:lineRule="auto"/>
              <w:ind w:left="136.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Pages 1 à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08.6395263671875" w:right="125.30029296875" w:firstLine="21.5600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replace an en dash with  “à” for indicating ranges</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26.21994018554688" w:right="35.39947509765625" w:hanging="8.35998535156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Activer — Cliquez sur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cette option pour activer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le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26.2200927734375" w:right="40.3985595703125" w:hanging="8.35998535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Activer : cliquez sur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cette option pour activer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le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1.619873046875" w:right="181.4013671875" w:firstLine="8.5797119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rather use a colon than  a dash here</w:t>
            </w:r>
          </w:p>
        </w:tc>
      </w:tr>
    </w:tbl>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Round and square brackets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3.08481216430664" w:lineRule="auto"/>
        <w:ind w:left="18.91998291015625" w:right="752.918701171875" w:firstLine="12.539978027343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round brackets for further explications which would otherwise disrupt the  sentence, for spelling out acronyms, for indicating singular/plural forms or for  translations of UI items in cases where the UI has not been localized.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31494140625" w:line="245.35637855529785" w:lineRule="auto"/>
        <w:ind w:left="23.539886474609375" w:right="847.860107421875" w:firstLine="3.079986572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Square brackets are sometimes used for indicating variables or for indicating  additional information within round brackets. </w:t>
      </w:r>
    </w:p>
    <w:tbl>
      <w:tblPr>
        <w:tblStyle w:val="Table25"/>
        <w:tblW w:w="889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8.600769042969"/>
        <w:tblGridChange w:id="0">
          <w:tblGrid>
            <w:gridCol w:w="8898.600769042969"/>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Examples</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Indiquez l’adresse (UNC ou URL), puis cliquez sur Valider.</w:t>
            </w:r>
          </w:p>
        </w:tc>
      </w:tr>
      <w:tr>
        <w:trPr>
          <w:cantSplit w:val="0"/>
          <w:trHeight w:val="665.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6.56005859375" w:right="972.2802734375"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Les fichiers volumineux peuvent être transférés par FTP (File Transfer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Protocol, ou protocole de transfert de données).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Veuillez enregistrer le(s) fichier(s).</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Cliquez sur Open File (Ouvrir un fichier).</w:t>
            </w:r>
          </w:p>
        </w:tc>
      </w:tr>
      <w:tr>
        <w:trPr>
          <w:cantSplit w:val="0"/>
          <w:trHeight w:val="4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L’adresse du serveur est spécifiée suivant le format \\[Serveur]\[Domaine].</w:t>
            </w:r>
          </w:p>
        </w:tc>
      </w:tr>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6.21994018554688" w:right="424.22119140625" w:firstLine="3.520050048828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Indiquez l’adresse (adresse UNC [interne] ou adresse URL [externe]), puis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cliquez sur Valider.</w:t>
            </w:r>
          </w:p>
        </w:tc>
      </w:tr>
    </w:tbl>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Quotation marks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12573242188" w:line="243.1300163269043" w:lineRule="auto"/>
        <w:ind w:left="23.979949951171875" w:right="773.157958984375" w:firstLine="0.65994262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Quotation marks are used to quote sentences taken from other sources, or to  quote titles of other documents. Single quotes should be avoided, unless  software requirements or other constraints force you to use them in order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06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23.539886474609375" w:right="902.29736328125" w:firstLine="8.58001708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 to break builds or cause other technical issues. Generally, double quotes  are to be used in French. Punctuation should be placed outside the quotes.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1.17656707763672" w:lineRule="auto"/>
        <w:ind w:left="32.119903564453125" w:right="783.8806152343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French uses the angle quotation marks (or guillemets). A non-breaking space  must follow the opening mark (« ) and precede the closing mark ( »).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81396484375" w:line="240" w:lineRule="auto"/>
        <w:ind w:left="2.63992309570312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Apostrophe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use curly apostrophe as per FR convention.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8598632812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Style to use in bulleted lists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40136718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Example 1 – complete sentences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02001953125" w:line="245.35637855529785" w:lineRule="auto"/>
        <w:ind w:left="32.119903564453125" w:right="940.50048828125" w:hanging="5.0599670410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bulleted items are complete sentences (with a conjugated verb), each  begins with a capital and ends with a period.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0219726562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Example 2 – phrases/words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7998046875" w:line="245.35637855529785" w:lineRule="auto"/>
        <w:ind w:left="32.339935302734375" w:right="980.479736328125" w:hanging="5.2799987792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bulleted items are phrases or single words, each begins with a capital  letter and shall not be followed by a period.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083007812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Example 3 – continued sentences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017578125" w:line="243.0842685699463" w:lineRule="auto"/>
        <w:ind w:left="23.759918212890625" w:right="792.29736328125" w:firstLine="3.300018310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list items are not full sentences and depend syntactically on the  introductory sentence, each element should start with a lower case letter and  end with a semicolon. End the last item with a period.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833129882812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Abbreviations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1357421875" w:line="240.8126735687256" w:lineRule="auto"/>
        <w:ind w:left="23.539886474609375" w:right="1201.740112304687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Abbreviations should be avoided whenever possible, but you may need to  abbreviate words in item such as UI options.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495361328125" w:line="245.35637855529785" w:lineRule="auto"/>
        <w:ind w:left="743.5398864746094" w:right="891.317138671875" w:hanging="352.0799255371094"/>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Shorten a word by at least two letters, abbreviation should end with a  consonant and end with a period.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4989013671875" w:line="245.35637855529785" w:lineRule="auto"/>
        <w:ind w:left="743.5398864746094" w:right="1536.83837890625" w:hanging="352.0799255371094"/>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word has a double consonant, abbreviate after the second  consonant.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499450683594"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6"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Acronyms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32.119903564453125" w:right="2156.29882812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Translation of acronyms depends on RingCentral project-related  requirements, and should always be investigated to confirm their  localizability.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354.4036388397217" w:lineRule="auto"/>
        <w:ind w:left="33.8800048828125" w:right="1269.9188232421875" w:firstLine="0"/>
        <w:jc w:val="center"/>
        <w:rPr>
          <w:rFonts w:ascii="Tahoma" w:cs="Tahoma" w:eastAsia="Tahoma" w:hAnsi="Tahoma"/>
          <w:b w:val="1"/>
          <w:i w:val="0"/>
          <w:smallCaps w:val="0"/>
          <w:strike w:val="0"/>
          <w:color w:val="000000"/>
          <w:sz w:val="20"/>
          <w:szCs w:val="20"/>
          <w:u w:val="none"/>
          <w:shd w:fill="auto" w:val="clear"/>
          <w:vertAlign w:val="baseline"/>
        </w:rPr>
        <w:sectPr>
          <w:pgSz w:h="15840" w:w="12240" w:orient="portrait"/>
          <w:pgMar w:bottom="1235.5000305175781" w:top="626.99951171875" w:left="1788.6801147460938" w:right="975.399169921875" w:header="0" w:footer="720"/>
          <w:pgNumType w:start="1"/>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examples of how to approach the translation of acronyms: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Description English French Guidelines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89892578125" w:line="260.49513816833496" w:lineRule="auto"/>
        <w:ind w:left="13.2000732421875" w:right="178.73321533203125" w:hanging="13.2000732421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acronym does not  have a common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40" w:lineRule="auto"/>
        <w:ind w:left="1.3334655761718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translation and is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59.89598274230957" w:lineRule="auto"/>
        <w:ind w:left="0.5999755859375" w:right="211.93328857421875" w:firstLine="11.66671752929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before the spelled-out  version.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8203125" w:line="262.3953151702881" w:lineRule="auto"/>
        <w:ind w:left="4.666748046875" w:right="413.7335205078125" w:hanging="4.66674804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acronym has a  common translation  and is before the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01171875" w:line="240" w:lineRule="auto"/>
        <w:ind w:left="5.8000183105468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spelled-out version.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9970703125" w:line="259.89598274230957" w:lineRule="auto"/>
        <w:ind w:left="2.79998779296875" w:right="117.73345947265625" w:hanging="2.7999877929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spelled-out term is  followed by an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98274230957" w:lineRule="auto"/>
        <w:ind w:left="4.666748046875" w:right="415.8001708984375" w:hanging="0.3999328613281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acronym between  brackets and has a  common translation.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0012207031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CSV (Comma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970703125" w:line="240" w:lineRule="auto"/>
        <w:ind w:left="43.20007324218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Separated Values)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13427734375" w:line="240" w:lineRule="auto"/>
        <w:ind w:left="50.400085449218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HPFS (High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98274230957" w:lineRule="auto"/>
        <w:ind w:left="43.2000732421875" w:right="647.60009765625" w:firstLine="7.200012207031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Performance File  System)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419921875" w:line="264.8946189880371" w:lineRule="auto"/>
        <w:ind w:left="41.39984130859375" w:right="195.2001953125" w:firstLine="0.60028076171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CAD (Computer-aided  design)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544677734375" w:line="259.89598274230957" w:lineRule="auto"/>
        <w:ind w:left="46.199951171875" w:right="456.99951171875" w:firstLine="4.200134277343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Desktop Publishing  (DTP)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49513816833496" w:lineRule="auto"/>
        <w:ind w:left="84.8004150390625" w:right="127.19970703125" w:hanging="6.7999267578125"/>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CSV (valeurs séparées  par des virgules)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9212646484375" w:line="240" w:lineRule="auto"/>
        <w:ind w:left="86.40014648437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HPFS (High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98274230957" w:lineRule="auto"/>
        <w:ind w:left="79.200439453125" w:right="611.5997314453125" w:firstLine="7.19970703125"/>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Performance File  System)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419921875" w:line="264.8946189880371" w:lineRule="auto"/>
        <w:ind w:left="77.2003173828125" w:right="616.5997314453125" w:firstLine="0.8001708984375"/>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CAO (conception  assistée par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4921875" w:line="240" w:lineRule="auto"/>
        <w:ind w:left="77.200317382812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ordinateur)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19970703125" w:line="259.89598274230957" w:lineRule="auto"/>
        <w:ind w:left="84.8004150390625" w:right="307.5994873046875" w:firstLine="1.5997314453125"/>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Publication assistée  par ordinateur (PAO)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49513816833496" w:lineRule="auto"/>
        <w:ind w:left="124.0673828125" w:right="52.132568359375" w:hanging="2.66662597656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there is a commonly  used spelled-out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59.89598274230957" w:lineRule="auto"/>
        <w:ind w:left="113.00048828125" w:right="15.9326171875" w:firstLine="0.7336425781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translation, replace the  English spelled-out  version with the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0556640625" w:line="260.0961112976074" w:lineRule="auto"/>
        <w:ind w:left="113.734130859375" w:right="475.9326171875"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translated version  between brackets.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532958984375" w:line="240" w:lineRule="auto"/>
        <w:ind w:left="121.4007568359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there is no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17.4670410156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commonly used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98274230957" w:lineRule="auto"/>
        <w:ind w:left="113.734130859375" w:right="24.53369140625" w:firstLine="4.4665527343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spelled-out translation,  keep the spelled-out  term in English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21875" w:line="240" w:lineRule="auto"/>
        <w:ind w:left="124.6673583984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between brackets.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61.2955951690674" w:lineRule="auto"/>
        <w:ind w:left="112.4005126953125" w:right="35.133056640625" w:hanging="1.33361816406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Translate the acronym  with its translated  equivalent, along with  the spelled-out version  between brackets.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3759765625" w:line="259.89598274230957" w:lineRule="auto"/>
        <w:ind w:left="124.0673828125" w:right="52.132568359375" w:hanging="2.66662597656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there is a commonly  used translated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60.0292205810547" w:lineRule="auto"/>
        <w:ind w:left="113.734130859375" w:right="131.1328125" w:firstLine="3.33312988281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acronym and spelled out translation, insert the translated version  and the acronym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90576171875" w:line="240" w:lineRule="auto"/>
        <w:ind w:left="124.6673583984375" w:right="0" w:firstLine="0"/>
        <w:jc w:val="left"/>
        <w:rPr>
          <w:rFonts w:ascii="Tahoma" w:cs="Tahoma" w:eastAsia="Tahoma" w:hAnsi="Tahoma"/>
          <w:b w:val="0"/>
          <w:i w:val="0"/>
          <w:smallCaps w:val="0"/>
          <w:strike w:val="0"/>
          <w:color w:val="000000"/>
          <w:sz w:val="20"/>
          <w:szCs w:val="20"/>
          <w:u w:val="none"/>
          <w:shd w:fill="auto" w:val="clear"/>
          <w:vertAlign w:val="baseline"/>
        </w:rPr>
        <w:sectPr>
          <w:type w:val="continuous"/>
          <w:pgSz w:h="15840" w:w="12240" w:orient="portrait"/>
          <w:pgMar w:bottom="1235.5000305175781" w:top="626.99951171875" w:left="1911.0000610351562" w:right="1464.932861328125" w:header="0" w:footer="720"/>
          <w:cols w:equalWidth="0" w:num="4">
            <w:col w:space="0" w:w="2220"/>
            <w:col w:space="0" w:w="2220"/>
            <w:col w:space="0" w:w="2220"/>
            <w:col w:space="0" w:w="2220"/>
          </w:cols>
        </w:sect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between brackets.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42626953125" w:line="260.095911026001"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acronym is not  spelled out and has no  common translated  equivalent.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53515625" w:line="259.89598274230957"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acronym is not  spelled out and has a  common translated  equivalent.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98274230957"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OLE </w:t>
      </w: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OLE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Keep the acronym in  English only.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6201171875" w:line="259.89598274230957"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sectPr>
          <w:type w:val="continuous"/>
          <w:pgSz w:h="15840" w:w="12240" w:orient="portrait"/>
          <w:pgMar w:bottom="1235.5000305175781" w:top="626.99951171875" w:left="1911.0000610351562" w:right="1670.133056640625" w:header="0" w:footer="720"/>
          <w:cols w:equalWidth="0" w:num="2">
            <w:col w:space="0" w:w="4340"/>
            <w:col w:space="0" w:w="4340"/>
          </w:cols>
        </w:sect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NATO </w:t>
      </w: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OTAN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Use the translated  acronym only.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5201721191406"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1831855773926" w:lineRule="auto"/>
        <w:ind w:left="20.439910888671875" w:right="824.600830078125" w:firstLine="11.480102539062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8"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Numbers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544921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Numbers should be written in full: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used as nouns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at the beginning of a sentence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1471.8399047851562" w:right="1479.97802734375" w:hanging="360.37994384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appearing alone and representing simple quantities,  usually the numbers up to 9.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50195312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expressions like “in the 80s”.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81161499023438" w:lineRule="auto"/>
        <w:ind w:left="24.199981689453125" w:right="1166.519775390625" w:firstLine="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Dates, large numbers, ages, document references (paragraph, page, etc.)  should be written as numbers.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869140625" w:line="240.81384658813477" w:lineRule="auto"/>
        <w:ind w:left="24.199981689453125" w:right="1556.578369140625" w:firstLine="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Remember to replace the decimal point by a comma and the thousand  separator by a dot. </w:t>
      </w:r>
    </w:p>
    <w:tbl>
      <w:tblPr>
        <w:tblStyle w:val="Table26"/>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4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977050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0,25</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198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1 254,28</w:t>
            </w:r>
          </w:p>
        </w:tc>
      </w:tr>
      <w:tr>
        <w:trPr>
          <w:cantSplit w:val="0"/>
          <w:trHeight w:val="4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198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18 567</w:t>
            </w:r>
          </w:p>
        </w:tc>
      </w:tr>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8 990 500</w:t>
            </w:r>
          </w:p>
        </w:tc>
      </w:tr>
    </w:tbl>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Note: Avoid mixing numerical and alphabetical forms.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598876953125" w:line="240" w:lineRule="auto"/>
        <w:ind w:left="32.4800109863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Units of Measure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397216796875" w:line="240.81215858459473" w:lineRule="auto"/>
        <w:ind w:left="32.119903564453125" w:right="1002.2216796875" w:hanging="0.65994262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Units of measure should be separated from the preceding number by a non breaking space, e.g. 533 MHz.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3.17553520202637" w:lineRule="auto"/>
        <w:ind w:left="23.539886474609375" w:right="1189.35913085937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content includes units of measures that do not apply to French, for  example imperial system ones, you might be instructed to either add  converted value of the system that applies to French first and leave the  original one in brackets, or to convert the value into its metric equivalent,  based on the project requirements. Use the following table for reference.</w:t>
      </w:r>
    </w:p>
    <w:tbl>
      <w:tblPr>
        <w:tblStyle w:val="Table27"/>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Imperial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Metric</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inch (”,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7607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2,54 cm</w:t>
            </w:r>
          </w:p>
        </w:tc>
      </w:tr>
      <w:tr>
        <w:trPr>
          <w:cantSplit w:val="0"/>
          <w:trHeight w:val="3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foot (ft.)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4016113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30,48 cm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yard (yd.)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0219726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91,44 cm</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mile (m, 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1,609 km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pint (pt.)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0,57 l</w:t>
            </w:r>
          </w:p>
        </w:tc>
      </w:tr>
      <w:tr>
        <w:trPr>
          <w:cantSplit w:val="0"/>
          <w:trHeight w:val="39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quart (qtr.)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1,136 l</w:t>
            </w:r>
          </w:p>
        </w:tc>
      </w:tr>
      <w:tr>
        <w:trPr>
          <w:cantSplit w:val="0"/>
          <w:trHeight w:val="399.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gallon (g, 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5998535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4,546 l</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ounce (oz.)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7607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28,349 g</w:t>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24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4"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tbl>
      <w:tblPr>
        <w:tblStyle w:val="Table28"/>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pound (lb.)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5998535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453,59 g</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stone (st)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6,348 kg</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ton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1 016 kg</w:t>
            </w:r>
          </w:p>
        </w:tc>
      </w:tr>
    </w:tbl>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3.759918212890625" w:right="832.117919921875" w:firstLine="10.1200866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Note: monitor sizes are always expressed in inches and represent, therefore,  one of the few exceptions.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501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is a list of some current units of measure and their French equivalents:</w:t>
      </w:r>
    </w:p>
    <w:tbl>
      <w:tblPr>
        <w:tblStyle w:val="Table29"/>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395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Abbreviation</w:t>
            </w:r>
          </w:p>
        </w:tc>
      </w:tr>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kilometer (Km)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kilomètre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7971191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w:t>
            </w:r>
          </w:p>
        </w:tc>
      </w:tr>
      <w:tr>
        <w:trPr>
          <w:cantSplit w:val="0"/>
          <w:trHeight w:val="3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décimètre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centimètre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cm</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millimètre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0141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199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 L</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décilitre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centilitre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cl</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millilitre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tonne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w:t>
            </w:r>
          </w:p>
        </w:tc>
      </w:tr>
      <w:tr>
        <w:trPr>
          <w:cantSplit w:val="0"/>
          <w:trHeight w:val="39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kilogramme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7971191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kg</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0141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livre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977050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w:t>
            </w:r>
          </w:p>
        </w:tc>
      </w:tr>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décigramme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dg</w:t>
            </w:r>
          </w:p>
        </w:tc>
      </w:tr>
      <w:tr>
        <w:trPr>
          <w:cantSplit w:val="0"/>
          <w:trHeight w:val="4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centigramme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cg</w:t>
            </w:r>
          </w:p>
        </w:tc>
      </w:tr>
      <w:tr>
        <w:trPr>
          <w:cantSplit w:val="0"/>
          <w:trHeight w:val="394.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milligramme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mg</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9316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kilo-octet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Ko</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mégaoctet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Mo</w:t>
            </w:r>
          </w:p>
        </w:tc>
      </w:tr>
      <w:tr>
        <w:trPr>
          <w:cantSplit w:val="0"/>
          <w:trHeight w:val="4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gigabyte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gigaoctet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Go</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Gbit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9511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pouce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po</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99792480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pi</w:t>
            </w:r>
          </w:p>
        </w:tc>
      </w:tr>
      <w:tr>
        <w:trPr>
          <w:cantSplit w:val="0"/>
          <w:trHeight w:val="40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w:t>
            </w:r>
          </w:p>
        </w:tc>
      </w:tr>
      <w:tr>
        <w:trPr>
          <w:cantSplit w:val="0"/>
          <w:trHeight w:val="39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gal</w:t>
            </w:r>
          </w:p>
        </w:tc>
      </w:tr>
    </w:tbl>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5"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tbl>
      <w:tblPr>
        <w:tblStyle w:val="Table30"/>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milliseconde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80035400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796630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Volt, 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988769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V</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Watt, 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996826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Hertz, 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Hz</w:t>
            </w:r>
          </w:p>
        </w:tc>
      </w:tr>
      <w:tr>
        <w:trPr>
          <w:cantSplit w:val="0"/>
          <w:trHeight w:val="3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mégahertz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MHz</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Celsius degree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985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degré Celsius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0002441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w:t>
            </w:r>
          </w:p>
        </w:tc>
      </w:tr>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bits per 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bits par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bit/s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pt</w:t>
            </w:r>
          </w:p>
        </w:tc>
      </w:tr>
    </w:tbl>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Percentages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273078918457" w:lineRule="auto"/>
        <w:ind w:left="32.119903564453125" w:right="1027.2204589843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Percentages are usually written in figures followed by the symbol %. A non breaking space is used between the figure and the symbol, e.g.: 37 %.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564941406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Date and time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Adapt date and time formats to French standards.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Date format, for example, should follow day-month, and not month-day.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986328125" w:line="240.81327438354492" w:lineRule="auto"/>
        <w:ind w:left="32.119903564453125" w:right="886.45874023437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short format can be separated either by a slash and less frequently by a  hyphen.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Recommended formats: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26.61987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Short date: DD/MM/YYYY. Example: 18/08/2015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Long date: dddd MMMM yyyy. Example: Mar. 18 août 2015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602783203125" w:line="240.81244468688965" w:lineRule="auto"/>
        <w:ind w:left="31.23992919921875" w:right="961.781005859375" w:hanging="18.919982910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standard time format is hh:mm:ss. The 24-hour clock format should be  used. A non-breaking space is used in dates and times.</w:t>
      </w:r>
    </w:p>
    <w:tbl>
      <w:tblPr>
        <w:tblStyle w:val="Table31"/>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French format</w:t>
            </w:r>
          </w:p>
        </w:tc>
      </w:tr>
      <w:tr>
        <w:trPr>
          <w:cantSplit w:val="0"/>
          <w:trHeight w:val="4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11:30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76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23h30, 23 h 30</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8AM to 8PM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De 8 h à 20 h</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00732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8-June-2014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00073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8 juin 2014</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2000-04-05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05/04/2000</w:t>
            </w:r>
          </w:p>
        </w:tc>
      </w:tr>
    </w:tbl>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26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1"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19.579925537109375" w:right="1151.998291015625" w:hanging="7.259979248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name of the months, in extended and abbreviated forms should be as  follows: </w:t>
      </w:r>
    </w:p>
    <w:tbl>
      <w:tblPr>
        <w:tblStyle w:val="Table3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janvier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janv.</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599792480468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février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601318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févr.</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avril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avr.</w:t>
            </w:r>
          </w:p>
        </w:tc>
      </w:tr>
      <w:tr>
        <w:trPr>
          <w:cantSplit w:val="0"/>
          <w:trHeight w:val="3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mai</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juin</w:t>
            </w:r>
          </w:p>
        </w:tc>
      </w:tr>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juillet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juill.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août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août</w:t>
            </w:r>
          </w:p>
        </w:tc>
      </w:tr>
      <w:tr>
        <w:trPr>
          <w:cantSplit w:val="0"/>
          <w:trHeight w:val="3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80035400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septembre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sept.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99719238281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octobre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oct.</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novembre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nov.</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décembre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déc.</w:t>
            </w:r>
          </w:p>
        </w:tc>
      </w:tr>
    </w:tbl>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Currency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215858459473" w:lineRule="auto"/>
        <w:ind w:left="32.119903564453125" w:right="1532.2210693359375" w:hanging="7.480010986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Currency symbols are placed after the numeral and preceded by a non breaking space, with two decimal figures.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5234375" w:line="240" w:lineRule="auto"/>
        <w:ind w:left="751.0198974609375"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145,80 €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60498046875" w:line="245.35637855529785" w:lineRule="auto"/>
        <w:ind w:left="23.539886474609375" w:right="1649.180297851562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 make a distinction between US dollars and CA dollars, use the ISO  abbreviation in parentheses.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49609375" w:line="240" w:lineRule="auto"/>
        <w:ind w:left="751.0198974609375"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100 $ (USD)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6027832031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Ellipsis (…)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394409179688" w:line="240.81273078918457" w:lineRule="auto"/>
        <w:ind w:left="18.91998291015625" w:right="1051.580810546875" w:firstLine="13.1999206542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 ellipsis indicates omitted words in a direct quote—not a thought that’s  trailing off.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492919921875" w:line="349.8599910736084" w:lineRule="auto"/>
        <w:ind w:left="32.119903564453125" w:right="1144.73815917968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Don’t capitalize the first word after an ellipsis (unless it’s a proper noun). • Don’t begin a sentence with an ellipsis.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4931640625" w:line="240" w:lineRule="auto"/>
        <w:ind w:left="32.11990356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Don’t use spaces before or after an ellipsis.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32.11990356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If ending a complete sentence with an ellipsis, no period is needed.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97314453125" w:line="245.44730186462402" w:lineRule="auto"/>
        <w:ind w:left="18.91998291015625" w:right="1032.098388671875" w:firstLine="13.1999206542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create an ellipsis on a Mac, press opt + [ ; ]. In Windows, hold alt and  type 0133.</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64489746094"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27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2"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3.0845546722412" w:lineRule="auto"/>
        <w:ind w:left="23.539886474609375" w:right="801.0205078125" w:firstLine="8.58001708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 ellipsis is one character, not three periods. However, if an ellipsis is  needed in plain-text format, use three periods: Four score and seven years...  a new nation.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3322753906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28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1831855773926" w:lineRule="auto"/>
        <w:ind w:left="13.159942626953125" w:right="824.600830078125" w:firstLine="18.7600708007812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0"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Specific expressions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544921875" w:line="245.72021484375" w:lineRule="auto"/>
        <w:ind w:left="23.759918212890625" w:right="758.199462890625" w:firstLine="10.1200866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examples and suggestions on how to translate some recurrent  expressions:</w:t>
      </w:r>
    </w:p>
    <w:tbl>
      <w:tblPr>
        <w:tblStyle w:val="Table3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French</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à propos de</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shown in figure 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comme illustré à la figure xx</w:t>
            </w:r>
          </w:p>
        </w:tc>
      </w:tr>
      <w:tr>
        <w:trPr>
          <w:cantSplit w:val="0"/>
          <w:trHeight w:val="6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1.3800048828125" w:right="537.4407958984375" w:firstLine="15.180053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For more information on xxx, see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16.3800048828125" w:right="88.38134765625" w:firstLine="15.180053710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Pour plus d’informations sur xxx, voir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xxx.</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 (Non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9992675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S/O (sans objet)</w:t>
            </w:r>
          </w:p>
        </w:tc>
      </w:tr>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note that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Il est à noter que/Notez que</w:t>
            </w:r>
          </w:p>
        </w:tc>
      </w:tr>
      <w:tr>
        <w:trPr>
          <w:cantSplit w:val="0"/>
          <w:trHeight w:val="66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 to xxx for instructions on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526275634766" w:lineRule="auto"/>
              <w:ind w:left="129.7998046875" w:right="87.940673828125" w:firstLine="1.76025390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Pour obtenir des instructions sur xxx,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reportez-vous à xxx.</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registered 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marque déposée</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troubleshooting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dépannage, résolution des incidents</w:t>
            </w:r>
          </w:p>
        </w:tc>
      </w:tr>
      <w:tr>
        <w:trPr>
          <w:cantSplit w:val="0"/>
          <w:trHeight w:val="4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marque, marque commerciale</w:t>
            </w:r>
          </w:p>
        </w:tc>
      </w:tr>
      <w:tr>
        <w:trPr>
          <w:cantSplit w:val="0"/>
          <w:trHeight w:val="66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400146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User’s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Guide de l’utilisateur, guide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12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d’utilisation</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3995971679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want (to), would like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souhaiter</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3995971679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 recommend…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il est conseillé de...</w:t>
            </w:r>
          </w:p>
        </w:tc>
      </w:tr>
      <w:tr>
        <w:trPr>
          <w:cantSplit w:val="0"/>
          <w:trHeight w:val="39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Follow these steps to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Pour xxx, procédez comme suit :</w:t>
            </w:r>
          </w:p>
        </w:tc>
      </w:tr>
    </w:tbl>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Miscellaneous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401367187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Trademarks and Product Names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3.0845546722412" w:lineRule="auto"/>
        <w:ind w:left="18.91998291015625" w:right="771.3610839843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has a number of registered and unregistered trademarks and  trademarked phrases. Please refer to the most updated version of the  approved RingCentral term list for French. Note that, unless otherwise  indicated, you shall use trademark and registered trademark symbols only on  the first mention in the translated version of your content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3149414062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Third Party Trademarks and Product Names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0810546875" w:line="243.96291732788086" w:lineRule="auto"/>
        <w:ind w:left="23.539886474609375" w:right="1047.937011718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third party trademarks and products mentioned in RingCentral content,  please complete an extensive research to determine whether an official,  approved trademarked translated version is available before using as in  source.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270751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Below are some useful links: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5988769531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Adobe trademarks list: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02783203125" w:line="240.81215858459473" w:lineRule="auto"/>
        <w:ind w:left="18.91998291015625" w:right="2637.620849609375" w:firstLine="13.199920654296875"/>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http://www.adobe.com/content/dam/acom/en/legal/licenses terms/pdf/adobe_trademark_database_external.pdf</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Apple trademarks list: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32.119903564453125" w:right="0" w:firstLine="0"/>
        <w:jc w:val="left"/>
        <w:rPr>
          <w:rFonts w:ascii="Verdana" w:cs="Verdana" w:eastAsia="Verdana" w:hAnsi="Verdana"/>
          <w:b w:val="0"/>
          <w:i w:val="0"/>
          <w:smallCaps w:val="0"/>
          <w:strike w:val="0"/>
          <w:color w:val="0000ff"/>
          <w:sz w:val="22"/>
          <w:szCs w:val="22"/>
          <w:u w:val="singl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https://www.apple.com/legal/intellectual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2.119903564453125" w:right="0" w:firstLine="0"/>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property/trademark/appletmlist.html</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5986328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Google trademarks list: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2.119903564453125" w:right="0" w:firstLine="0"/>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http://www.google.com/permissions/trademark/trademark-list.html</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927734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Microsoft trademarks list: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02783203125" w:line="245.355806350708" w:lineRule="auto"/>
        <w:ind w:left="31.4599609375" w:right="911.820068359375" w:firstLine="0.659942626953125"/>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https://www.microsoft.com/en-us/legal/intellectualproperty/Trademarks/EN US.aspx</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052490234375" w:line="240" w:lineRule="auto"/>
        <w:ind w:left="26.61987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Salesforce trademarks list: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977783203125" w:line="240" w:lineRule="auto"/>
        <w:ind w:left="86.619873046875" w:right="0" w:firstLine="0"/>
        <w:jc w:val="left"/>
        <w:rPr>
          <w:rFonts w:ascii="Arial" w:cs="Arial" w:eastAsia="Arial" w:hAnsi="Arial"/>
          <w:b w:val="0"/>
          <w:i w:val="0"/>
          <w:smallCaps w:val="0"/>
          <w:strike w:val="0"/>
          <w:color w:val="0000ff"/>
          <w:sz w:val="22"/>
          <w:szCs w:val="22"/>
          <w:u w:val="single"/>
          <w:shd w:fill="auto" w:val="clear"/>
          <w:vertAlign w:val="baseline"/>
        </w:rPr>
      </w:pP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https://developer.salesforce.com/docs/atlas.en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3818264007568" w:lineRule="auto"/>
        <w:ind w:left="26.619873046875" w:right="901.50146484375" w:firstLine="0.66009521484375"/>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us.salesforce_pubs_style_guide.meta/salesforce_pubs_style_guide/style_trademarks.ht</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510986328125" w:line="245.35637855529785" w:lineRule="auto"/>
        <w:ind w:left="19.579925537109375" w:right="1242.63916015625" w:hanging="4.400024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general rule, for product names from the third parties, it's correct to  follow the localized equivalence in official websites if there's one.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8499450683594"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634.6694183349609" w:lineRule="auto"/>
        <w:ind w:left="125.17990112304688" w:right="2494.44091796875" w:hanging="91.2799072265625"/>
        <w:jc w:val="left"/>
        <w:rPr>
          <w:rFonts w:ascii="Verdana" w:cs="Verdana" w:eastAsia="Verdana" w:hAnsi="Verdana"/>
          <w:b w:val="0"/>
          <w:i w:val="0"/>
          <w:smallCaps w:val="0"/>
          <w:strike w:val="0"/>
          <w:color w:val="000000"/>
          <w:sz w:val="22"/>
          <w:szCs w:val="22"/>
          <w:u w:val="none"/>
          <w:shd w:fill="auto" w:val="clear"/>
          <w:vertAlign w:val="baseline"/>
        </w:rPr>
        <w:sectPr>
          <w:type w:val="continuous"/>
          <w:pgSz w:h="15840" w:w="12240" w:orient="portrait"/>
          <w:pgMar w:bottom="1235.5000305175781" w:top="626.99951171875" w:left="1788.6801147460938" w:right="975.399169921875" w:header="0" w:footer="720"/>
          <w:cols w:equalWidth="0" w:num="1">
            <w:col w:space="0" w:w="9475.920715332031"/>
          </w:cols>
        </w:sect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Uncategorized products and trademarks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AOL® Firefox® Netflix®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Ars Technica Flickr® Glassdoor®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sectPr>
          <w:type w:val="continuous"/>
          <w:pgSz w:h="15840" w:w="12240" w:orient="portrait"/>
          <w:pgMar w:bottom="1235.5000305175781" w:top="626.99951171875" w:left="1913.8600158691406" w:right="3055.579833984375" w:header="0" w:footer="720"/>
          <w:cols w:equalWidth="0" w:num="2">
            <w:col w:space="0" w:w="3640"/>
            <w:col w:space="0" w:w="3640"/>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Okta Opera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60498046875" w:line="349.99643325805664" w:lineRule="auto"/>
        <w:ind w:left="134.639892578125" w:right="1914.5208740234375" w:firstLine="9.2401123046875"/>
        <w:jc w:val="left"/>
        <w:rPr>
          <w:rFonts w:ascii="Verdana" w:cs="Verdana" w:eastAsia="Verdana" w:hAnsi="Verdana"/>
          <w:b w:val="0"/>
          <w:i w:val="0"/>
          <w:smallCaps w:val="0"/>
          <w:strike w:val="0"/>
          <w:color w:val="000000"/>
          <w:sz w:val="22"/>
          <w:szCs w:val="22"/>
          <w:u w:val="none"/>
          <w:shd w:fill="auto" w:val="clear"/>
          <w:vertAlign w:val="baseline"/>
        </w:rPr>
        <w:sectPr>
          <w:type w:val="continuous"/>
          <w:pgSz w:h="15840" w:w="12240" w:orient="portrait"/>
          <w:pgMar w:bottom="1235.5000305175781" w:top="626.99951171875" w:left="1788.6801147460938" w:right="975.399169921875" w:header="0" w:footer="720"/>
          <w:cols w:equalWidth="0" w:num="1">
            <w:col w:space="0" w:w="9475.920715332031"/>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BlackBerry® Grandstream Pinterest Box inContact® Polycom®  Cisco® Instagram Reddit  Cisco WebEx® Intel® ServiceNow®  CNET Desk, Desk.com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Intel® Core™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SlideShare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978515625" w:line="248.3383083343506"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Dropbox™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[When using our brand  materials, please include the  statement: “Dropbox and the  Dropbox logo are trademarks of  Dropbox, Inc.”]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sectPr>
          <w:type w:val="continuous"/>
          <w:pgSz w:h="15840" w:w="12240" w:orient="portrait"/>
          <w:pgMar w:bottom="1235.5000305175781" w:top="626.99951171875" w:left="1918.5600280761719" w:right="3760.0201416015625" w:header="0" w:footer="720"/>
          <w:cols w:equalWidth="0" w:num="2">
            <w:col w:space="0" w:w="3300"/>
            <w:col w:space="0" w:w="3300"/>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JIRA® Snom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5927734375" w:line="350.0416660308838" w:lineRule="auto"/>
        <w:ind w:left="125.17990112304688" w:right="2634.3609619140625" w:firstLine="18.700103759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Evernote® Kapost Twitter  Facebook® LinkedIn® Tumblr Vimeo Linux® UNIX®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83056640625" w:line="340.7732963562012" w:lineRule="auto"/>
        <w:ind w:left="132.22000122070312" w:right="2351.881103515625" w:hanging="7.04010009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Vine Yealink Zendesk® Wikipedia® Yelp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YouTube™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8437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Trademark status report (by mark)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80200195312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RingCentral, Inc.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1.17602348327637" w:lineRule="auto"/>
        <w:ind w:left="23.979949951171875" w:right="1476.0638427734375" w:hanging="7.25997924804687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Trademark Country Class App. Date App. No. Reg. Date Reg. No.  Status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8170166015625" w:line="245.35637855529785" w:lineRule="auto"/>
        <w:ind w:left="30.359954833984375" w:right="1443.8409423828125" w:firstLine="11.880035400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1800RINGCENTRAL United States 38 5/28/2007 77191493 12/23/2008  3550956 Registered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91455078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BUZME United States 38 2/9/2004 76574503 2/1/2005 2922477 Registered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986328125" w:line="240.81273078918457" w:lineRule="auto"/>
        <w:ind w:left="30.359954833984375" w:right="1744.0197753906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EXTREME FAX United States 09; 38 6/29/2004 78443081 8/15/2006  3130779 Registered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95361328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LING SHENG (RINGCENTRAL in Chinese characters)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354.9491214752197" w:lineRule="auto"/>
        <w:ind w:left="33.8800048828125" w:right="2326.0015869140625" w:hanging="9.240112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China 09 2/23/2012 10525948 4/14/2013 10525948 Registered LING SHENG (RINGCENTRAL in Chinese characters)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0069580078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China 38 2/23/2012 10525949 4/14/2013 10525949 Registered</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24.420013427734375" w:right="1205.6787109375" w:firstLine="9.4599914550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 HARDWARE! (and cloud design) United States 38 4/6/2011 85288334  9/25/2012 4214840 Registered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1.17656707763672" w:lineRule="auto"/>
        <w:ind w:left="24.420013427734375" w:right="1862.359619140625" w:firstLine="9.4599914550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 HARDWARE! (and design) United States 38 4/6/2011 85288340  9/18/2012 4210945 Registered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1396484375" w:line="349.8599910736084" w:lineRule="auto"/>
        <w:ind w:left="33.8800048828125" w:right="1095.239868164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PAGOO United States 09; 38; 42 8/5/2014 86358001 Allowed PAGOO (and design) United States 09; 38; 42 8/5/2014 86358004 Allowed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4931640625" w:line="242.50920295715332" w:lineRule="auto"/>
        <w:ind w:left="12.3199462890625" w:right="1179.500732421875" w:firstLine="21.5600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PLUG &amp; RING United States 38 9/20/2010 85133450 5/24/2011 3965537  Registered RINGCENTRAL Canada CG; CS 2/13/2008 1383333 11/6/2009  TMA752487 Registered RINGCENTRAL China 09 2/23/2012 10525947  4/14/2013 10525947 Registered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947265625" w:line="240.81161499023438" w:lineRule="auto"/>
        <w:ind w:left="33.8800048828125" w:right="1824.31884765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China 38 2/23/2012 10525950 4/14/2013 10525950  Registered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6259765625" w:line="240.81327438354492" w:lineRule="auto"/>
        <w:ind w:left="24.420013427734375" w:right="812.139892578125" w:firstLine="9.4599914550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European Union 09; 38 11/16/2007 A0010363 11/16/2007 IR  945395 Registered - Intl Reg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81273078918457" w:lineRule="auto"/>
        <w:ind w:left="30.359954833984375" w:right="1694.0795898437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United States 09; 38 4/27/2006 78870660 10/2/2007  3302115 Registered RINGCENTRAL WIPO – Madrid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Agreement/Protocol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66796875" w:line="240" w:lineRule="auto"/>
        <w:ind w:left="27.059936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09; 38 11/16/2007 A0010363 11/16/2007 IR 945395 Registered - Intl Reg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81327438354492" w:lineRule="auto"/>
        <w:ind w:left="20.679931640625" w:right="1470.11962890625" w:firstLine="13.20007324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(and design) United States 38; 42 9/25/2008 77579126  4/7/2009 3602430 Registered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40380859375" w:line="245.35637855529785" w:lineRule="auto"/>
        <w:ind w:left="42.239990234375" w:right="815.4003906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(stylized) (in color) China 09 2/23/2012 10525943 4/14/2013  10525943 Registered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508056640625" w:line="245.35637855529785" w:lineRule="auto"/>
        <w:ind w:left="42.239990234375" w:right="809.1406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(stylized) (in color) China 38 2/24/2012 10528269 4/14/2013  10528269 Registered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609375" w:line="245.35637855529785" w:lineRule="auto"/>
        <w:ind w:left="28.81988525390625" w:right="1945.10009765625" w:firstLine="5.060119628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(stylized) (in color) United States 09; 38 3/27/2009  77700923 11/3/2009 3704843 Registered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06103515625" w:line="245.35637855529785" w:lineRule="auto"/>
        <w:ind w:left="30.359954833984375" w:right="761.05957031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CALL CONTROLLER United States 09; 38 9/26/2008 77580304  3/31/2009 3598447 Registered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91455078125" w:line="245.35637855529785" w:lineRule="auto"/>
        <w:ind w:left="42.239990234375" w:right="1665.03906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CLOUDFAX United States 09; 38 3/22/2012 85577447  1/21/2014 4471507 Registered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91455078125" w:line="245.90157508850098" w:lineRule="auto"/>
        <w:ind w:left="30.359954833984375" w:right="1875.139160156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DIGITALLINE United States 38 9/26/2008 77580179  3/31/2009 3598444 Registered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50341796875" w:line="245.35637855529785" w:lineRule="auto"/>
        <w:ind w:left="30.359954833984375" w:right="1189.6191406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FAX United States 38; 42 3/9/2010 77954821 10/12/2010  3860657 Registered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4991455078125" w:line="241.1763095855713" w:lineRule="auto"/>
        <w:ind w:left="23.979949951171875" w:right="1476.0638427734375" w:hanging="7.25997924804687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Trademark Country Class App. Date App. No. Reg. Date Reg. No.  Status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8179931640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MAKING COMMUNICATIONS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EASY (and design) (in color)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354.7674751281738" w:lineRule="auto"/>
        <w:ind w:left="33.8800048828125" w:right="2048.7188720703125" w:hanging="9.240112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Canada CS 2/13/2008 1383341 11/6/2009 TMA752488 Registered RINGCENTRAL MAKING COMMUNICATIONS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6640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EASY (and design) (in color)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81273078918457" w:lineRule="auto"/>
        <w:ind w:left="33.8800048828125" w:right="1575.4992675781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European Union 38; 42 11/16/2007 A0010364 11/16/2007 IR 945968  Registered - Intl Reg RINGCENTRAL MAKING COMMUNICATIONS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EASY (and design) (in color)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986328125" w:line="240" w:lineRule="auto"/>
        <w:ind w:left="22.22000122070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WIPO – Madrid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Agreement/Protocol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171875" w:line="240" w:lineRule="auto"/>
        <w:ind w:left="30.3599548339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38; 42 11/16/2007 A0010364 11/16/2007 IR 945968 Registered - Intl Reg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1.17545127868652" w:lineRule="auto"/>
        <w:ind w:left="42.239990234375" w:right="1220.19897460937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MOBILE Australia 38; 42 4/9/2010 A0019405 4/9/2010 IR  1063616 Registered - Intl Reg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26171875" w:line="240.81273078918457" w:lineRule="auto"/>
        <w:ind w:left="12.3199462890625" w:right="1994.820556640625" w:firstLine="21.5600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MOBILE Canada CS 4/12/2010 1476558 9/27/2011  TMA807679 Registered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0.81273078918457" w:lineRule="auto"/>
        <w:ind w:left="27.0599365234375" w:right="753.20068359375" w:firstLine="6.82006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MOBILE European Union 38; 42 4/9/2010 A0019405 4/9/2010  IR 1063616 Registered - Intl Reg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56494140625" w:line="240.81215858459473" w:lineRule="auto"/>
        <w:ind w:left="42.239990234375" w:right="1869.8596191406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MOBILE United States 38; 42 10/12/2009 77846484  12/7/2010 3887697 Registered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MOBILE WIPO – Madrid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Agreement/Protocol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92529296875" w:line="240" w:lineRule="auto"/>
        <w:ind w:left="30.3599548339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38; 42 4/9/2010 A0019405 4/9/2010 IR 1063616 Registered - Intl Reg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81327438354492" w:lineRule="auto"/>
        <w:ind w:left="42.239990234375" w:right="993.820800781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OFFICE Australia 38; 42 4/12/2010 A0019424 4/12/2010 IR  1040583 Registered - Intl Reg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81215858459473" w:lineRule="auto"/>
        <w:ind w:left="12.3199462890625" w:right="2044.7607421875" w:firstLine="21.5600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OFFICE Canada CS 4/12/2010 1476556 9/27/2011  TMA807682 Registered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56494140625" w:line="240.81215858459473" w:lineRule="auto"/>
        <w:ind w:left="20.679931640625" w:right="1790.880126953125" w:firstLine="13.20007324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OFFICE European Union 38; 42 4/12/2010 A0019424  4/12/2010 IR 1040583 Registered - Intl Reg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56396484375" w:line="240.81273078918457" w:lineRule="auto"/>
        <w:ind w:left="42.239990234375" w:right="1924.8596191406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OFFICE United States 38; 42 10/12/2009 77846492  12/7/2010 3887698 Registered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492919921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OFFICE WIPO – Madrid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Agreement/Protocol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30.3599548339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38; 42 4/12/2010 A0019424 4/12/2010 IR 1040583 Registered - Intl Reg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5.35637855529785" w:lineRule="auto"/>
        <w:ind w:left="29.70001220703125" w:right="1140.8197021484375" w:firstLine="4.179992675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PROFESSIONAL United States 09; 38 6/19/2013 85964375  2/25/2014 4487734 Registered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015258789062" w:line="245.44730186462402" w:lineRule="auto"/>
        <w:ind w:left="33.8800048828125" w:right="1045.73852539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QUALITY ASSURANCE United States 42 8/6/2014 86358834  Pending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YOUR PHONE SYSTEM,</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33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EVERYWHERE (stylized) (in color)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3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United States 09; 38 3/27/2009 77700945 11/3/2009 3704846 Registered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81273078918457" w:lineRule="auto"/>
        <w:ind w:left="33.8800048828125" w:right="1789.11865234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RINGME United States 38 7/13/2005 78669077 7/17/2007 3266058  Registered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81273078918457" w:lineRule="auto"/>
        <w:ind w:left="33.8800048828125" w:right="1504.88037109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RINGOUT United States 09 7/21/2010 85090056 12/27/2011 4077759  Registered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1.35741233825684" w:lineRule="auto"/>
        <w:ind w:left="33.8800048828125" w:right="1644.5800781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RINGOUT United States 38 7/13/2005 78669076 7/10/2007 3262605  Registered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5380859375" w:line="240.81384658813477" w:lineRule="auto"/>
        <w:ind w:left="28.81988525390625" w:right="1007.799072265625" w:hanging="16.499938964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TAKE YOUR BUSINESS ANYWHERE United States 38 10/12/2009 77846477  7/26/2011 4003074 Registered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3427734375" w:line="240.81161499023438" w:lineRule="auto"/>
        <w:ind w:left="28.81988525390625" w:right="1610.699462890625" w:hanging="15.8399963378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YOUR PHONE SYSTEM, EVERYWHERE United States 09; 38 3/27/2009  77700939 11/3/2009 3704845 Registered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91687011718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Registered trademark symbol ( ® )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805908203125" w:line="240.81215858459473" w:lineRule="auto"/>
        <w:ind w:left="23.759918212890625" w:right="1142.53662109375" w:firstLine="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Unless specifically instructed otherwise, use this symbol on first mention  only.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0.81327438354492" w:lineRule="auto"/>
        <w:ind w:left="33.8800048828125" w:right="1339.080810546875" w:hanging="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Always apply superscript formatting to this symbol: RingCentral</w:t>
      </w:r>
      <w:r w:rsidDel="00000000" w:rsidR="00000000" w:rsidRPr="00000000">
        <w:rPr>
          <w:rFonts w:ascii="Verdana" w:cs="Verdana" w:eastAsia="Verdana" w:hAnsi="Verdana"/>
          <w:b w:val="0"/>
          <w:i w:val="0"/>
          <w:smallCaps w:val="0"/>
          <w:strike w:val="0"/>
          <w:color w:val="000000"/>
          <w:sz w:val="23.333333333333336"/>
          <w:szCs w:val="23.333333333333336"/>
          <w:u w:val="none"/>
          <w:shd w:fill="auto" w:val="clear"/>
          <w:vertAlign w:val="superscript"/>
          <w:rtl w:val="0"/>
        </w:rPr>
        <w:t xml:space="preser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not:  RingCentral®.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1.35741233825684" w:lineRule="auto"/>
        <w:ind w:left="22.220001220703125" w:right="1236.0400390625" w:firstLine="9.89990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create a registered trademark symbol on a Mac, press opt + [ r ]. In  Windows, hold alt and type 0174.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59912109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Editorial Style Guide | Formatting, syntax, and stylistic guidelines | 34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32.339935302734375" w:right="940.660400390625" w:hanging="0.22003173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When a registered trademark symbol is needed in plain-text format, use a  lowercase “r” in parentheses: RingCentral Office(r).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7493896484375" w:line="240" w:lineRule="auto"/>
        <w:ind w:left="26.100006103515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Service mark symbol ( SM )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89501953125" w:line="240.81273078918457" w:lineRule="auto"/>
        <w:ind w:left="23.759918212890625" w:right="1142.53662109375" w:firstLine="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Unless specifically instructed otherwise, use this symbol on first mention  only.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492919921875" w:line="240.81273078918457" w:lineRule="auto"/>
        <w:ind w:left="23.979949951171875" w:right="766.998291015625" w:firstLine="8.13995361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insert a service mark symbol, either choose superscript then type SM, or  go to Insert &gt; Symbol &gt; Symbol Browser and choose SM.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95361328125" w:line="240.81273078918457" w:lineRule="auto"/>
        <w:ind w:left="10.55999755859375" w:right="771.180419921875" w:firstLine="21.55990600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When a service mark symbol is needed in plain-text format use a lowercase  “sm” in parentheses: App Store(sm).</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0149841308594"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34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138671875" w:line="240" w:lineRule="auto"/>
        <w:ind w:left="13.880004882812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Trademark symbol ( ™ )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7958984375" w:line="245.72021484375" w:lineRule="auto"/>
        <w:ind w:left="23.759918212890625" w:right="1142.53662109375" w:firstLine="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Unless specifically instructed otherwise, use this symbol on first mention  only.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6357421875" w:line="245.35637855529785" w:lineRule="auto"/>
        <w:ind w:left="32.119903564453125" w:right="1235.620727539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create a trademark symbol on a Mac, press opt + [ 2 ]. In Windows,  hold alt and type 0153.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609375" w:line="245.35637855529785" w:lineRule="auto"/>
        <w:ind w:left="10.55999755859375" w:right="966.15966796875" w:firstLine="21.55990600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When a trademark symbol is needed in plain-text format, use a lowercase  “tm” in parentheses: RingCentral Messaging(tm).</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84936523437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25.319976806640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Copyright Information, Footer, Publication Dates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3.26645851135254" w:lineRule="auto"/>
        <w:ind w:left="31.0198974609375" w:right="1116.3403320312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Copyright notices tend to be standard texts. Please make sure you receive  instructions on whether an official and approved translated version of the  below is available.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611328125" w:line="242.3272705078125" w:lineRule="auto"/>
        <w:ind w:left="19.799957275390625" w:right="871.10107421875" w:firstLine="14.2999267578125"/>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©2015 RingCentral, Inc. All rights reserved. RingCentral, RingCentral Office,  RingCentral Meetings, and the RingCentral logo are registered trademarks of  RingCentral, Inc. Other third-party marks and logos displayed in this  document are the trademarks of their respective owners.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2607421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References to links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4013671875" w:line="240.8126735687256" w:lineRule="auto"/>
        <w:ind w:left="18.91998291015625" w:right="924.79736328125" w:firstLine="3.300018310546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Whenever source files include references to URLs, translators should query if said link has a French version, and modify the document accordingly. If not,  the relevant URL will be left as it appears in the source English text.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01525878906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Addresses and Phone Numbers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27.059936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general, please follow the principles outlined below: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60888671875" w:line="222.63818264007568" w:lineRule="auto"/>
        <w:ind w:left="383.9799499511719" w:right="1595.139160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Translate country and city names based on French conventions. • Localize address formats, if necessary, based on French conventions. • If source only includes toll free numbers and US numbers, please add an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8046875" w:line="222.63818264007568" w:lineRule="auto"/>
        <w:ind w:left="745.0799560546875" w:right="998.9807128906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country code to the local number for international users, as shown  below: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74169921875" w:line="240" w:lineRule="auto"/>
        <w:ind w:left="23.97994995117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Source: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81384658813477" w:lineRule="auto"/>
        <w:ind w:left="33.8800048828125" w:right="1131.978759765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(Belmont/HQ) 20 Davis Drive, Belmont, California 94402  Phone: 888-528-RING (7464) or 650-472-4100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3427734375" w:line="240" w:lineRule="auto"/>
        <w:ind w:left="16.71997070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Target: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5.72021484375" w:lineRule="auto"/>
        <w:ind w:left="33.8800048828125" w:right="1131.978759765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(Belmont/HQ) 20 Davis Drive, Belmont, California 94402  Phone: 888-528-RING (7464) or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-650-472-4100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016357421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Fictitious content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395263671875" w:line="240.81327438354492" w:lineRule="auto"/>
        <w:ind w:left="23.979949951171875" w:right="906.9189453125" w:firstLine="9.9000549316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Leave names, URLs used as examples untranslated. In case of doubt, post a  query.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146484375" w:line="371.70836448669434" w:lineRule="auto"/>
        <w:ind w:left="33.8800048828125" w:right="2674.7216796875" w:hanging="13.44009399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Formatting, syntax, and stylistic guidelines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File names, addresses, boilerplate, and legal copy.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7946777343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File names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805908203125" w:line="240.81273078918457" w:lineRule="auto"/>
        <w:ind w:left="18.91998291015625" w:right="1256.939697265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File names should include the KID or JIRA number, name and asset type,  your initials, date, followed by the version number.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149536132812"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977783203125" w:line="240" w:lineRule="auto"/>
        <w:ind w:left="34.319915771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KID-1000_Salesforce_App_Feature_Page_V2_TB_5.6.16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6005859375" w:line="240" w:lineRule="auto"/>
        <w:ind w:left="15.439910888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Addresses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8014526367188" w:line="240.81273078918457" w:lineRule="auto"/>
        <w:ind w:left="33.8800048828125" w:right="1129.5397949218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(Belmont/HQ) 20 Davis Drive, Belmont, California 94002  Phone: 888-528-RING (7464) or 650-472-4100</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480102539062"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29.70001220703125" w:right="756.66015625" w:firstLine="4.179992675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 Boca Raton Office 5901 Broken Sound Parkway, NW, Suite  202 Boca Raton, FL 33487 – USA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1.17656707763672" w:lineRule="auto"/>
        <w:ind w:left="24.639892578125" w:right="1914.920654296875" w:firstLine="9.240112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(Charlotte) 200 South College Street, Suite 2200,  Charlotte, North Carolina 28202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1396484375" w:line="240.81273078918457" w:lineRule="auto"/>
        <w:ind w:left="24.639892578125" w:right="767.4365234375" w:firstLine="9.240112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(Denver) 8005 South Chester Street, Suite 200, Centennial,  Colorado 80112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UK Ltd. 85 Uxbridge Road, 2nd Floor, Ealing, London, W5 5TH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986328125" w:line="245.35637855529785" w:lineRule="auto"/>
        <w:ind w:left="19.579925537109375" w:right="1311.08154296875" w:firstLine="14.300079345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Xiamen Software Co. Ltd. A201, Building 16, Wanghai Road,  Xiamen Software Park 2, Xiamen, China 361000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Boilerplate copy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802001953125" w:line="240" w:lineRule="auto"/>
        <w:ind w:left="15.19989013671875"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About RingCentral boilerplate text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3.1754493713379" w:lineRule="auto"/>
        <w:ind w:left="18.91998291015625" w:right="797.1398925781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(NYSE: RNG) is a global provider of cloud unified  communications and collaboration solutions. More flexible and cost-effective  than legacy on-premise systems, RingCentral empowers today’s mobile and  distributed workforces to be connected anywhere and on any device through  voice, video, team messaging, collaboration, SMS, conferencing, online  meetings, contact center, and fax. RingCentral provides an open platform  that integrates with today’s leading business apps while giving customers the  flexibility to customize their own workflows. RingCentral is a leader in the  2016 Gartner Magic Quadrant for Unified Communications as a Service  Worldwide for the second consecutive year. RingCentral is headquartered in  Belmont, Calif.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489013671875" w:line="240" w:lineRule="auto"/>
        <w:ind w:left="14.9600219726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About us from the webpage: Corporate overview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3.2208251953125" w:lineRule="auto"/>
        <w:ind w:left="23.539886474609375" w:right="798.23974609375" w:firstLine="3.079986572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Since 2003, RingCentral has been transforming how companies communicate  and collaborate. Breaking down the barriers created by traditional on premise PBX hardware, our cloud-based communication and collaboration  platform offers a comprehensive set of capabilities that unify voice, business  messaging, team collaboration, video conferencing, and online meetings.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076171875" w:line="243.0845546722412" w:lineRule="auto"/>
        <w:ind w:left="23.539886474609375" w:right="1370.45898437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Today, more than 350,000 businesses worldwide rely on RingCentral to  connect employees, boost workforce productivity, share knowledge, and  strengthen customer relationships—however and wherever they want.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326171875" w:line="240" w:lineRule="auto"/>
        <w:ind w:left="19.3598937988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WHY RINGCENTRAL?</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2.96061515808105" w:lineRule="auto"/>
        <w:ind w:left="18.91998291015625" w:right="872.1582031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revolutionizes the power of the cloud to help companies across  the globe work smarter, radically improving the way businesses partner with  customers and co-workers. We offer nimble business communication  solutions, used in more than 350,000 organizations worldwide, that rapidly  scale as enterprises grow. It’s a capable platform that offers more than VoIP  phone service or cloud PBX. We deliver complete unified communications as  a service (UCaaS)—the kind of solutions that integrate seamlessly within  your current application and framework, without expensive on-premise  hardware or hassles. Bridging the divide across multiple devices—including  smartphones, tablets, computers, and desk phones—RingCentral solutions  provide today’s mobile workforce with the flexible communication tools  needed to get the job done right.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66796875" w:line="240" w:lineRule="auto"/>
        <w:ind w:left="2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Copyright/legal footer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604736328125" w:line="243.84183883666992" w:lineRule="auto"/>
        <w:ind w:left="23.979949951171875" w:right="886.67724609375" w:firstLine="5.5000305175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©2017 RingCentral, Inc. All rights reserved. RingCentral, RingCentral Office,  RingCentral Meetings, and the RingCentral logo are trademarks of  RingCentral, Inc. Other third-party marks and logos displayed in this  document are the trademarks of their respective owners.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1379394531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Abbreviated: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2.50900268554688" w:lineRule="auto"/>
        <w:ind w:left="23.539886474609375" w:right="842.0166015625" w:firstLine="5.94009399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©2017 RingCentral, Inc. All rights reserved. RingCentral and the RingCentral  logo are registered trademarks of RingCentral, Inc. Other third-party marks  and logos displayed in this document are the trademarks of their respective  owners.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60693359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Non-customer email footer legal: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26.61987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our Terms of Service and Privacy Policy.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66796875" w:line="245.355806350708" w:lineRule="auto"/>
        <w:ind w:left="24.420013427734375" w:right="1324.91943359375" w:firstLine="5.0599670410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©2017 RingCentral, Inc. All rights reserved. 20 Davis Drive, Belmont CA  94002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052490234375" w:line="243.1753921508789" w:lineRule="auto"/>
        <w:ind w:left="23.979949951171875" w:right="1026.240234375" w:firstLine="9.9000549316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RingCentral Office, RingCentral Meetings, and the RingCentral  logo are trademarks of RingCentral, Inc. Other third-party marks and logos  displayed in this document are the trademarks of their respective owners.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492065429687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email may be considered an advertising or promotional message.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5.35637855529785" w:lineRule="auto"/>
        <w:ind w:left="31.4599609375" w:right="1437.11669921875" w:hanging="4.400024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you no longer wish to receive these emails click on the following link:  Unsubscribe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75" w:line="240.81273078918457" w:lineRule="auto"/>
        <w:ind w:left="32.9998779296875" w:right="911.099853515625" w:hanging="2.41989135742187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Usage requirements copy for RingCentral for Desktop For computers  (long)*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1505126953125" w:line="240" w:lineRule="auto"/>
        <w:ind w:left="32.77999877929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NEW: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Windows® 7 (or later):</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sectPr>
          <w:type w:val="continuous"/>
          <w:pgSz w:h="15840" w:w="12240" w:orient="portrait"/>
          <w:pgMar w:bottom="1235.5000305175781" w:top="626.99951171875" w:left="1788.6801147460938" w:right="975.399169921875" w:header="0" w:footer="720"/>
          <w:cols w:equalWidth="0" w:num="1">
            <w:col w:space="0" w:w="9475.920715332031"/>
          </w:cols>
        </w:sect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8.79989624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2 GHz processor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8.79989624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Minimum of 1 GB of RAM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 w:lineRule="auto"/>
        <w:ind w:left="8.79989624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300 MB of hard drive space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260498046875" w:line="245.35637855529785" w:lineRule="auto"/>
        <w:ind w:left="8.3599853515625" w:right="276.8988037109375" w:firstLine="2.20001220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Mac OS X® 10.8 Mountain Lion  (or later):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48974609375" w:line="240" w:lineRule="auto"/>
        <w:ind w:left="8.79989624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Intel® processor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8.79989624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Minimum of 1 GB of RAM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171875" w:line="704.626350402832" w:lineRule="auto"/>
        <w:ind w:left="0" w:right="1036.5597534179688" w:firstLine="8.79989624023437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300 MB of hard drive space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OLD: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159423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Windows® 7 (or later):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425.399169921875" w:right="23.540039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 GHz (32 bit) or 2 GHz (64 bit)  processor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 w:line="354.4036388397217" w:lineRule="auto"/>
        <w:ind w:left="425.399169921875" w:right="590.039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Minimum of 512 MB of RAM • 200 MB of hard drive space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89892578125" w:line="241.35741233825684" w:lineRule="auto"/>
        <w:ind w:left="425.6195068359375" w:right="549.3389892578125" w:firstLine="1.53991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Mac OS X® 10.7 Lion (or  later):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5380859375" w:line="240" w:lineRule="auto"/>
        <w:ind w:left="425.3991699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Intel® processor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171875" w:line="354.22170639038086" w:lineRule="auto"/>
        <w:ind w:left="425.399169921875" w:right="590.0390625" w:firstLine="0"/>
        <w:jc w:val="left"/>
        <w:rPr>
          <w:rFonts w:ascii="Verdana" w:cs="Verdana" w:eastAsia="Verdana" w:hAnsi="Verdana"/>
          <w:b w:val="0"/>
          <w:i w:val="0"/>
          <w:smallCaps w:val="0"/>
          <w:strike w:val="0"/>
          <w:color w:val="000000"/>
          <w:sz w:val="22"/>
          <w:szCs w:val="22"/>
          <w:u w:val="none"/>
          <w:shd w:fill="auto" w:val="clear"/>
          <w:vertAlign w:val="baseline"/>
        </w:rPr>
        <w:sectPr>
          <w:type w:val="continuous"/>
          <w:pgSz w:h="15840" w:w="12240" w:orient="portrait"/>
          <w:pgMar w:bottom="1235.5000305175781" w:top="626.99951171875" w:left="1812.0001220703125" w:right="1931.54052734375" w:header="0" w:footer="720"/>
          <w:cols w:equalWidth="0" w:num="2">
            <w:col w:space="0" w:w="4260"/>
            <w:col w:space="0" w:w="4260"/>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Minimum of 512 MB of RAM • 100 MB of hard drive space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657104492188"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40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32.119903564453125" w:right="1105.3808593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computers (short)* You’ll need RingCentral for Desktop on a computer  running Windows® 7 (or later) or Mac OS X® 10.7 Lion (or later).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150390625" w:line="245.35637855529785" w:lineRule="auto"/>
        <w:ind w:left="26.619873046875" w:right="1301.6033935546875" w:firstLine="4.1801452636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mobile devices (long)* You’ll need the RingCentral mobile app on an iPhone®, iPad®, or  iPod® touch with iOS® 6.0 (or later) or any Android™ device with Android OS 4.0 (or later).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49609375" w:line="245.90211868286133" w:lineRule="auto"/>
        <w:ind w:left="26.619873046875" w:right="862.703857421875" w:firstLine="4.1801452636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mobile devices (short)* You’ll need the RingCentral mobile app on a device running iOS® 6.0  (or later) or Android™ OS 4.0 (or later).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847900390625" w:line="240" w:lineRule="auto"/>
        <w:ind w:left="24.319915771484375"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Gartner Magic Quadrant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20458984375" w:line="354.94940757751465" w:lineRule="auto"/>
        <w:ind w:left="29.70001220703125" w:right="954.64111328125" w:firstLine="2.41989135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http://www.gartner.com/technology/about/policies/copyright.jsp 2016 report: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https://www.gartner.com/imagesrv/pdf/Gartner_2016_annual_report.pdf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887939453125" w:line="240" w:lineRule="auto"/>
        <w:ind w:left="19.3598937988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When stating position, you may say: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Named a Leader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0278320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recognizes RingCentral as a Leader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5.35637855529785" w:lineRule="auto"/>
        <w:ind w:left="33.8800048828125" w:right="1323.84033203125" w:hanging="9.240112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has positioned/placed/recognized/acknowledged/evaluated RC a  Leader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50830078125" w:line="241.35741233825684" w:lineRule="auto"/>
        <w:ind w:left="32.119903564453125" w:right="1386.302490234375" w:hanging="9.89990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stating Magic Quadrant positioning, you may say: named, placed,  positioned, acknowledged, recognized, evaluated, identified.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166015625" w:line="245.35637855529785" w:lineRule="auto"/>
        <w:ind w:left="31.0198974609375" w:right="1001.361083984375" w:hanging="18.040008544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may not state your company is: featured, highlighted or showcased, or  imply any of these.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75" w:line="243.0842399597168" w:lineRule="auto"/>
        <w:ind w:left="21.559906005859375" w:right="967.416992187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 claims of “validation”, “testament”, “accolade”, and “evidence” (or other  words with the same meaning) must appear as your company’s opinion and  not reflective of a Gartner endorsement. Examples.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3271484375" w:line="240" w:lineRule="auto"/>
        <w:ind w:left="12.97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may use retrospective and/or comparative wording. Examples.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598876953125" w:line="240.81273078918457" w:lineRule="auto"/>
        <w:ind w:left="19.579925537109375" w:right="922.537841796875" w:firstLine="2.6400756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excerpting from “Magic Quadrant Descriptions”, [sic] you must lift the  full description to ensure context. No partial excerpting is permitted.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150817871094" w:line="240" w:lineRule="auto"/>
        <w:ind w:left="13.199920654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You may not say: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600952148437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ranks or rates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3"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Leader (must say “a Leader”)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60888671875" w:line="240" w:lineRule="auto"/>
        <w:ind w:left="19.3598937988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When just mentioning the Quadrant, use this legal: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3.17553520202637" w:lineRule="auto"/>
        <w:ind w:left="18.91998291015625" w:right="774.53857421875" w:firstLine="5.7199096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does not endorse any vendor, product or service depicted in its  research publications, and does not advise technology users to select only  those vendors with the highest ratings or other designation. Gartner research  publications consist of the opinions of Gartner’s research organization and  should not be construed as statements of fact. Gartner disclaims all  warranties, expressed or implied, with respect to this research, including any  warranties of merchantability or fitness for a particular purpose.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7900390625" w:line="240" w:lineRule="auto"/>
        <w:ind w:left="2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Gartner legal disclaimer: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3.08481216430664" w:lineRule="auto"/>
        <w:ind w:left="21.559906005859375" w:right="923.460693359375" w:firstLine="3.079986572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disclaimer language (the most updated version of which is included  below) must be included in the offering document at the bottom of the page  where the first Gartner quote or excerpt appears: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3212890625" w:line="242.70283699035645" w:lineRule="auto"/>
        <w:ind w:left="23.759918212890625" w:right="933.9794921875" w:hanging="11.439971923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Gartner Report(s) described herein, (the “Gartner Report(s)”)  represent(s) research opinion or viewpoints published, as part of a  syndicated subscription service, by Gartner, Inc. (“Gartner”), and are not  representations of fact. Each Gartner Report speaks as of its original  publication date (and not as of the date of this Prospectus) and the opinions  expressed in the Gartner Report(s) are subject to change without notice.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83056640625" w:line="240.81215858459473" w:lineRule="auto"/>
        <w:ind w:left="29.70001220703125" w:right="1144.7821044921875" w:hanging="12.9800415039062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The following legal trademark disclaimer must always appear with  use of the Gartner Logo: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3.08481216430664" w:lineRule="auto"/>
        <w:ind w:left="31.0198974609375" w:right="841.137695312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is a registered trademark and service mark of Gartner, Inc. and/or  its affiliates in the U.S. and internationally, and is used herein with  permission. All rights reserved.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16040039062"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2015 full report: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19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https://www.gartner.com/imagesrv/pdf/Gartner_2015_Annual_Report.pdf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597778320312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2016 report: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19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https://www.gartner.com/imagesrv/pdf/Gartner_2016_annual_report.pdf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59887695312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Full legal: Use this legal when using content from the report.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3.19819450378418" w:lineRule="auto"/>
        <w:ind w:left="18.91998291015625" w:right="858.739013671875" w:firstLine="11.439971923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does not endorse any vendor, product, or service depicted in its  research publications, and does not advise technology users to select only  those vendors with the highest ratings. Gartner research publications consist  of the opinions of Gartner’s research organization and should not be  construed as statements of fact. Gartner disclaims all warranties, expressed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282165527344"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1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2.93320655822754" w:lineRule="auto"/>
        <w:ind w:left="18.91998291015625" w:right="926.937255859375" w:firstLine="4.8399353027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or implied, with respect to this research, including any warranties of  merchantability or fitness for a particular purpose. The Gartner Report(s)  described herein, (the “Gartner Report(s)”) represent(s) research opinion or  viewpoints published, as part of a syndicated subscription service, by  Gartner, Inc. (“Gartner”), and are not representations of fact. Each Gartner  Report speaks as of its original publication date (and not as of the date of  this Prospectus) and the opinions expressed in the Gartner Report(s) are  subject to change without notice. GARTNER is a registered trademark and  service mark of Gartner, Inc. and/or its affiliates in the U.S. and  internationally, and is used herein with permission. All rights reserved.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11.31988525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3409950" cy="3562350"/>
            <wp:effectExtent b="0" l="0" r="0" t="0"/>
            <wp:docPr id="2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4099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Legal when using the graphic: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02783203125" w:line="243.84160995483398" w:lineRule="auto"/>
        <w:ind w:left="12.3199462890625" w:right="970.621337890625" w:firstLine="18.040008544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graphic was published by Gartner, Inc. as part of a larger research  document and should be evaluated in the context of the entire document.  The Gartner document is available upon request from [insert client name or  reprint URL].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846435546875" w:line="243.220853805542" w:lineRule="auto"/>
        <w:ind w:left="18.91998291015625" w:right="858.739013671875" w:firstLine="5.7199096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does not endorse any vendor, product, or service depicted in its  research publications, and does not advise technology users to select only  those vendors with the highest ratings. Gartner research publications consist  of the opinions of Gartner’s research organization and should not be  construed as statements of fact.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076171875" w:line="243.99333000183105" w:lineRule="auto"/>
        <w:ind w:left="32.119903564453125" w:right="871.279296875" w:hanging="7.480010986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disclaims all warranties, expressed or implied, with respect to this  research, including any warranties of merchantability or fitness for a  particular purpose. The Gartner Report(s) described herein, (the “Gartner  Report(s)”) represent(s) research opinion or viewpoints published, as part of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993041992187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7"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32.119903564453125" w:right="1037.158203125" w:hanging="8.58001708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syndicated subscription service, by Gartner, Inc. (“Gartner”), and are not  representations of fact.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3.26645851135254" w:lineRule="auto"/>
        <w:ind w:left="18.91998291015625" w:right="966.3610839843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Each Gartner Report speaks as of its original publication date (and not as of  the date of this Prospectus) and the opinions expressed in the Gartner  Report(s) are subject to change without notice.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243.0845546722412" w:lineRule="auto"/>
        <w:ind w:left="31.0198974609375" w:right="841.137695312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is a registered trademark and service mark of Gartner, Inc. and/or  its affiliates in the U.S. and internationally, and is used herein with  permission. All rights reserved.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31494140625" w:line="240.81384658813477" w:lineRule="auto"/>
        <w:ind w:left="26.619873046875" w:right="1565" w:firstLine="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3.4b Displaying graphics from Gartner-branded research in addition to  Section 1: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3427734375" w:line="243.12987327575684" w:lineRule="auto"/>
        <w:ind w:left="18.91998291015625" w:right="764.98046875" w:firstLine="5.7199096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Graphics may not be used in the following: advertisements (of any type),  white papers, consultation documents, brochures, flyers, data sheets, books,  magazines, press releases, event signage, equity and fixed income reports,  or any of the following reports filed with, or furnished to, the Securities and  Exchange Commission (“SEC”): annual, quarterly or current reports filed with  the SEC, or any other reports to shareholders; registration statements,  prospectuses or private placement or other confidential offering memoranda.  If you would like to display graphics in any other context, please contact  quote.requests@gartner.com.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91015625" w:line="245.35637855529785" w:lineRule="auto"/>
        <w:ind w:left="32.119903564453125" w:right="1545.7409667968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NEW – NOTE: The Gartner Cool Vendor Logo may not be used in press  releases, email signature stamps, annual reports or SEC offerings.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508056640625" w:line="243.0842685699463" w:lineRule="auto"/>
        <w:ind w:left="31.67999267578125" w:right="1081.37939453125" w:hanging="7.04010009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Graphics from these documents may be used in specific approved contexts  (for example, homepage banners or registration webpages, blogs and  presentations), provided: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33349609375" w:line="240" w:lineRule="auto"/>
        <w:ind w:left="12.97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comply with the provisions of this Copyright and Quote Policy.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590576171875" w:line="242.38780975341797" w:lineRule="auto"/>
        <w:ind w:left="23.759918212890625" w:right="904.261474609375" w:hanging="11.439971923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graphic is displayed exactly as the original. Edits, changes or  enhancement are strictly prohibited and will result in an immediate 3-month  quote ban (see Section 6.4). Additionally, abstract representations of  branded graphics in marketing materials are not allowed. Why?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7125244140625" w:line="240.81273078918457" w:lineRule="auto"/>
        <w:ind w:left="32.119903564453125" w:right="1498.057861328125" w:hanging="19.14001464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purchase reprint distribution rights: These graphics require the full  report to ensure proper context. This is a stipulation for approval.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149536132812" w:line="240" w:lineRule="auto"/>
        <w:ind w:left="16.71997070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The following disclaimer paragraphs MUST appear with the graphic: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600708007812" w:line="245.35637855529785" w:lineRule="auto"/>
        <w:ind w:left="23.979949951171875" w:right="1202.596435546875" w:hanging="11.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graphic was published by Gartner, Inc. as part of a larger research  document and should be evaluated in the context of the entire document.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4991455078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44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1125" cy="352425"/>
            <wp:effectExtent b="0" l="0" r="0" t="0"/>
            <wp:docPr id="29"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138671875" w:line="240.81273078918457" w:lineRule="auto"/>
        <w:ind w:left="32.119903564453125" w:right="970.62133789062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Gartner document is available upon request from [insert client name or  reprint URL].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150390625" w:line="243.17553520202637" w:lineRule="auto"/>
        <w:ind w:left="18.91998291015625" w:right="775.17822265625" w:firstLine="5.7199096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does not endorse any vendor, product or service depicted in its  research publications, and does not advise technology users to select only  those vendors with the highest ratings or other designation. Gartner research  publications consist of the opinions of Gartner’s research organization and  should not be construed as statements of fact. Gartner disclaims all  warranties, expressed or implied, with respect to this research, including any  warranties of merchantability or fitness for a particular purpose.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7900390625" w:line="245.35637855529785" w:lineRule="auto"/>
        <w:ind w:left="24.639892578125" w:right="1036.717529296875" w:hanging="11.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may not use “customized” graphics from interactive Magic Quadrant or  Critical Capabilities reports externally.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7506103515625" w:line="243.0845546722412" w:lineRule="auto"/>
        <w:ind w:left="18.91998291015625" w:right="797.13623046875" w:hanging="5.94009399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may use specific “Use Case” graphics from Critical Capabilities, provided  you clearly label each and include a text reference to the total number of Use  Cases in the document for proper context.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251953125" w:line="242.4181365966797" w:lineRule="auto"/>
        <w:ind w:left="22.220001220703125" w:right="807.476806640625" w:hanging="1.3198852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 do not allow Gartner published research graphics, such as Gartner Magic  Quadrants, to be displayed in marketing and promotional materials next to  research graphics from other research organizations. Placing research  graphics produced by different research organizations side-by-side implies a  direct comparison between research methodologies, analysis and  conclusions, potentially diminishing and misrepresenting the value of Gartner  research. Why?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4370117187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Example Slides: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Cool Vendor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6679687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Critical Capabilities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5825195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Hype Cycle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Magic Quadrant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97778320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Market Guide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9731445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Vendor Rating</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7599182128906"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45 </w:t>
      </w:r>
    </w:p>
    <w:sectPr>
      <w:type w:val="continuous"/>
      <w:pgSz w:h="15840" w:w="12240" w:orient="portrait"/>
      <w:pgMar w:bottom="1235.5000305175781" w:top="626.99951171875" w:left="1788.6801147460938" w:right="975.399169921875" w:header="0" w:footer="720"/>
      <w:cols w:equalWidth="0" w:num="1">
        <w:col w:space="0" w:w="9475.92071533203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alibri"/>
  <w:font w:name="Times New Roman"/>
  <w:font w:name="Arial Unicode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5.png"/><Relationship Id="rId7" Type="http://schemas.openxmlformats.org/officeDocument/2006/relationships/image" Target="media/image4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