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color w:val="000000"/>
          <w:sz w:val="34"/>
          <w:szCs w:val="34"/>
        </w:rPr>
      </w:pPr>
      <w:bookmarkStart w:colFirst="0" w:colLast="0" w:name="_bfw203zfdha0" w:id="0"/>
      <w:bookmarkEnd w:id="0"/>
      <w:r w:rsidDel="00000000" w:rsidR="00000000" w:rsidRPr="00000000">
        <w:rPr>
          <w:rFonts w:ascii="Calibri" w:cs="Calibri" w:eastAsia="Calibri" w:hAnsi="Calibri"/>
          <w:b w:val="1"/>
          <w:sz w:val="48"/>
          <w:szCs w:val="48"/>
          <w:rtl w:val="0"/>
        </w:rPr>
        <w:t xml:space="preserve">Протокол мозгового штурма (Exercise 01 — Brainstorming)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Задача: Доставка заказов (Delivery of orders)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Дата проведения: BSA03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Время проведения: BSA03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Место проведения: BSA03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z8y0thya0ad4" w:id="1"/>
      <w:bookmarkEnd w:id="1"/>
      <w:r w:rsidDel="00000000" w:rsidR="00000000" w:rsidRPr="00000000">
        <w:rPr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Участники: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mortalfi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maliqwal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matricej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Модератор: mortalfi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Делопроизводители: maliqwal, matricej, mortalfi.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  <w:sectPr>
          <w:footerReference r:id="rId6" w:type="default"/>
          <w:pgSz w:h="11909" w:w="16834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jc w:val="center"/>
        <w:rPr/>
      </w:pPr>
      <w:bookmarkStart w:colFirst="0" w:colLast="0" w:name="_e6udhfln9a68" w:id="2"/>
      <w:bookmarkEnd w:id="2"/>
      <w:r w:rsidDel="00000000" w:rsidR="00000000" w:rsidRPr="00000000">
        <w:rPr>
          <w:rtl w:val="0"/>
        </w:rPr>
        <w:t xml:space="preserve">Предложения для формирования бизнес-требований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Ведущий: mortalfi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Делопроизводитель: maliqwal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Цель: Определить цели системы, выявить ключевые проблемы и сформулировать предложения для высокоуровневых бизнес-требований.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81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340"/>
        <w:gridCol w:w="6000"/>
        <w:tblGridChange w:id="0">
          <w:tblGrid>
            <w:gridCol w:w="5475"/>
            <w:gridCol w:w="534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Проблемы (As-Is)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 (Бизнес-требования To-Be)</w:t>
            </w:r>
          </w:p>
        </w:tc>
      </w:tr>
      <w:tr>
        <w:trPr>
          <w:cantSplit w:val="0"/>
          <w:trHeight w:val="11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платформу для агрегации и быстрого распределения заказов на доставку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Заказы поступают из множества источников (телефон, мессенджеры, почта) в разных форматах, что приводит к ошибкам и задержкам.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единую систему (веб-интерфейс + API) для приема заказов от партнеров (магазинов/ресторанов).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скорость и надежность доставки "последней мили"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58.228346456693316"/>
              <w:rPr/>
            </w:pPr>
            <w:r w:rsidDel="00000000" w:rsidR="00000000" w:rsidRPr="00000000">
              <w:rPr>
                <w:rtl w:val="0"/>
              </w:rPr>
              <w:t xml:space="preserve">Нет автоматизированного распределения. Диспетчер вручную ищет свободных курьеров, что долго и неэффективно.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Внедрить алгоритм автоматического распределения заказов между курьерами на основе их местоположения, загрузки и типа заказа.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Повысить прозрачность и контролируемость процесса для всех участников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отслеживания статусов в реальном времени. Бухгалтерия вручную сводит данные из таблиц для расчетов.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систему трекинга заказов и курьеров в реальном времени с единым журналом событий. Автоматизировать формирование финансовых отчетов.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масштабируемую и безопасную систему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Учетные данные и права доступа управляются вручную (например, в Excel), что небезопасно и неудобно.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модуль администрирования с ролевой моделью доступа (RBAC) для безопасного управления пользователями.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удобство и мотивацию для курьеров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Курьеры используют личные телефоны и приложения для навигации. Нет единого интерфейса для работы и просмотра заработка.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Разработать мобильное приложение для курьеров с офлайн-функционалом, навигацией, трекингом и личным кабинетом с историей выплат.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720" w:hanging="360"/>
        <w:jc w:val="center"/>
        <w:rPr/>
      </w:pPr>
      <w:bookmarkStart w:colFirst="0" w:colLast="0" w:name="_w4oqsmpan0pn" w:id="3"/>
      <w:bookmarkEnd w:id="3"/>
      <w:r w:rsidDel="00000000" w:rsidR="00000000" w:rsidRPr="00000000">
        <w:rPr>
          <w:rtl w:val="0"/>
        </w:rPr>
        <w:t xml:space="preserve">Предложения по ролям пользователей системы, их проблемы as 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Ведущий: mortalfi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Делопроизводитель: matricej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Цель: Выявить всех пользователей системы, понять их текущие (as-is) проблемы и боли.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72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225"/>
        <w:gridCol w:w="7905"/>
        <w:tblGridChange w:id="0">
          <w:tblGrid>
            <w:gridCol w:w="2595"/>
            <w:gridCol w:w="622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Проблемы (As-Is)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 (Идеи для решения)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Нет единого приложения. Плохая связь с диспетчером. Непонятные или неверные адреса. Неоптимальные маршруты. Не видит свой заработок онлайн.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Дать курьеру удобное мобильное приложение с картой, офлайн-режимом, чатом и ЛК.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 (ввод заказов)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Хаотичный поток заказов из разных каналов. Постоянный ручной ввод и риск ошибок. Нет валидации данных.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единый веб-интерфейс для оператора с шаблонами, автозаполнением и валидацией полей.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Ручное распределение заказов по телефону. Нет реальной картины по загрузке курьеров и пробкам. Сложно реагировать на сбои.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Дать диспетчеру дашборд с картой, статусами курьеров и заказов, инструментом для ручного перераспределения.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Регистрирует пользователей вручную (например, создает учетки). Нет централизованного управления правами.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админ-панель для управления пользователями, ролями и правами в несколько кликов.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Получает данные из разных файлов и систем (от диспетчера, от курьеров). Ручной перенос данных в 1С. Ошибки в расчетах.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Настроить автоматическую выгрузку отчетов по закрытым заказам в нужных форматах (CSV, XLSX) и интеграцию с 1С.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Магазин-партнер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Вынужден звонить/писать в несколько мессенджеров. Не уверен, что заказ принят и доставлен.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Предоставить магазинам личный кабинет или API для отправки заказов и отслеживания их статуса.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Проблемно сходить в магазин. Неопределенность выбора в N объекте. Сложность выбора. Непрозрачность рыночных цен.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Упрощение партнерства с магазинами. Проработка интерфейса, Разработка ценовой прозрачности, Разработка плеча доверия пользования.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shd w:fill="ffffff" w:val="clear"/>
        <w:spacing w:before="60" w:lineRule="auto"/>
        <w:ind w:left="720" w:hanging="360"/>
        <w:jc w:val="center"/>
        <w:rPr/>
      </w:pPr>
      <w:bookmarkStart w:colFirst="0" w:colLast="0" w:name="_3s5jj8lc666n" w:id="4"/>
      <w:bookmarkEnd w:id="4"/>
      <w:r w:rsidDel="00000000" w:rsidR="00000000" w:rsidRPr="00000000">
        <w:rPr>
          <w:rtl w:val="0"/>
        </w:rPr>
        <w:t xml:space="preserve">Предложения потребностей пользователей и их возможных действий в системе to be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Ведущий: mortalfi</w:t>
      </w:r>
    </w:p>
    <w:p w:rsidR="00000000" w:rsidDel="00000000" w:rsidP="00000000" w:rsidRDefault="00000000" w:rsidRPr="00000000" w14:paraId="0000004E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Делопроизводитель: mortalfi</w:t>
      </w:r>
    </w:p>
    <w:p w:rsidR="00000000" w:rsidDel="00000000" w:rsidP="00000000" w:rsidRDefault="00000000" w:rsidRPr="00000000" w14:paraId="0000004F">
      <w:pPr>
        <w:shd w:fill="ffffff" w:val="clear"/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Сформулировать, что пользователи должны хотеть делать в новой системе (to-be) и какие функции им для этого нужны.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43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075"/>
        <w:gridCol w:w="7350"/>
        <w:tblGridChange w:id="0">
          <w:tblGrid>
            <w:gridCol w:w="2010"/>
            <w:gridCol w:w="6075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Потребности и возможные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Видеть список доступных заказов на карте. Бронировать заказ. Отмечать статусы ("Забрал", "В пути", "Доставил"). Строить маршрут. Работать офлайн. Общаться с диспетчером. Видеть свой заработок.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приложение: карта с заказами, кнопки действий, офлайн-режим, встроенный чат/звонок, ЛК с статистикой.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Быстро вводить заказы из единой формы. Использовать шаблоны для постоянных клиентов. Видеть историю введенных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Веб-интерфейс: форма с обязательными полями, поиск по клиентам, история, валидация адреса.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Видеть на дашборде всех курьеров и их статусы. Видеть все активные и проблемные заказы. Вручную переназначать заказы. Массово уведомлять курьеров.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Дашборд: карта с курьерами, списки заказов, фильтры, инструмент перетаскивания заказа на курьера, система оповещений.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Регистрировать новых пользователей (курьеров, операторов). Назначать и изменять роли и права доступа. Смотреть логи действий.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Админ-панель: CRUD для пользователей, выбор роли из списка, журнал аудита.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Получать ежедневные/еженедельные отчеты по закрытым заказам. Выгружать эти отчеты в нужном формате. Видеть детализацию по выплатам курьерам.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Функция формирования отчетов с фильтрами по дате и автоматическая выгрузка в CSV/XLSX. Интеграция с 1С.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Магазин-партнер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Самостоятельно создавать заказы в системе. Видеть актуальный статус своего заказа (в процессе, доставлен).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Личный кабинет партнера или API-документация для интеграции.</w:t>
            </w:r>
          </w:p>
        </w:tc>
      </w:tr>
    </w:tbl>
    <w:p w:rsidR="00000000" w:rsidDel="00000000" w:rsidP="00000000" w:rsidRDefault="00000000" w:rsidRPr="00000000" w14:paraId="00000067">
      <w:pPr>
        <w:shd w:fill="ffffff" w:val="clear"/>
        <w:spacing w:before="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hd w:fill="ffffff" w:val="clear"/>
        <w:spacing w:before="60" w:lineRule="auto"/>
        <w:ind w:left="720" w:hanging="360"/>
        <w:jc w:val="center"/>
        <w:rPr/>
      </w:pPr>
      <w:bookmarkStart w:colFirst="0" w:colLast="0" w:name="_8p9srrl26cxw" w:id="5"/>
      <w:bookmarkEnd w:id="5"/>
      <w:r w:rsidDel="00000000" w:rsidR="00000000" w:rsidRPr="00000000">
        <w:rPr>
          <w:rtl w:val="0"/>
        </w:rPr>
        <w:t xml:space="preserve">Предложения по проблемам, которые непонятно как решать в задаче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Ведущий: mortalfi</w:t>
      </w:r>
    </w:p>
    <w:p w:rsidR="00000000" w:rsidDel="00000000" w:rsidP="00000000" w:rsidRDefault="00000000" w:rsidRPr="00000000" w14:paraId="0000006B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Делопроизводитель: mortalfi</w:t>
      </w:r>
    </w:p>
    <w:p w:rsidR="00000000" w:rsidDel="00000000" w:rsidP="00000000" w:rsidRDefault="00000000" w:rsidRPr="00000000" w14:paraId="0000006C">
      <w:pPr>
        <w:shd w:fill="ffffff" w:val="clear"/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Обсудить "узкие" места и риски, для которых нет очевидного решения, и предложить варианты их обработки.</w:t>
      </w:r>
    </w:p>
    <w:p w:rsidR="00000000" w:rsidDel="00000000" w:rsidP="00000000" w:rsidRDefault="00000000" w:rsidRPr="00000000" w14:paraId="0000006D">
      <w:pPr>
        <w:shd w:fill="ffffff" w:val="clear"/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4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7260"/>
        <w:tblGridChange w:id="0">
          <w:tblGrid>
            <w:gridCol w:w="7185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Что делать, если курьер принял заказ, но не забрал его?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систему таймаутов: если заказ не взят в течение N минут, он автоматически возвращается в пул доступных. Уведомлять диспетчера. Ввести рейтинг надежности для курьеров.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Как быть, если интернет у курера пропал (офлайн-доставка)?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Реализовать офлайн-режим в мобильном приложении: кешировать данные заказа и карту. Разрешить отмечать статусы офлайн с последующей синхронизацией.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Кто и как несет ответственность за порчу/потерю товара?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Внести в договоры с курерами и партнерами пункты о материальной ответственности. Реализовать в приложении функцию фотофиксации при получении и передаче заказа.</w:t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мотивировать курьеров брать "неудобные" или дальние заказы?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Внедрить динамическое ценообразование (повышенный тариф для дальних или сложных заказов).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обеспечить безопасность данных (персональные данные клиентов, финансовые операции)?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Зашифровать базу данных. Не хранить полные данные банковских карт. Соблюдать 152-ФЗ. Провести аудит безопасности.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система будет справляться с пиковыми нагрузками (например, обеденное время)?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 облачную инфраструктуру с автоскейлингом. Провести нагрузочное тестирование. Оптимизировать базу данных и код.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производить оплату? Онлайн через систему или наличными курьеру?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старте: оплата наличными курьеру или онлайн-оплата на стороне магазина. В перспективе: реализовать встроенный платежный шлюз.</w:t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5.2755905511822" w:top="566.929133858267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