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ECBA" w14:textId="77777777" w:rsidR="00CD7702" w:rsidRDefault="00CD7702" w:rsidP="00CD7702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Hlk120469973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КИЇВСЬКИЙ НАЦІОНАЛЬНИЙ УНІВЕРСИТЕТ</w:t>
      </w:r>
    </w:p>
    <w:p w14:paraId="1F1F3E44" w14:textId="77777777" w:rsidR="00CD7702" w:rsidRDefault="00CD7702" w:rsidP="00CD7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ІМЕНІ ТАРАСА ШЕВЧЕНКА</w:t>
      </w:r>
    </w:p>
    <w:p w14:paraId="0CA46E01" w14:textId="77777777" w:rsidR="00CD7702" w:rsidRDefault="00CD7702" w:rsidP="00CD7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14:paraId="1B1CD1CA" w14:textId="77777777" w:rsidR="00CD7702" w:rsidRDefault="00CD7702" w:rsidP="00CD7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BA8F96A" w14:textId="77777777" w:rsidR="00CD7702" w:rsidRDefault="00CD7702" w:rsidP="00CD7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14:paraId="5C7538D7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18126813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52F5DD2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52F0E9D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9508843" w14:textId="77777777" w:rsidR="00CD7702" w:rsidRDefault="00CD7702" w:rsidP="00CD7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7188230A" w14:textId="655C2B24" w:rsidR="00CD7702" w:rsidRDefault="00CD7702" w:rsidP="00CD7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 виконання лабораторної роботи №</w:t>
      </w:r>
      <w:r w:rsidR="002250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14:paraId="0EB53963" w14:textId="4C6BC54F" w:rsidR="00CD7702" w:rsidRDefault="00CD7702" w:rsidP="00CD7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дисципліни: «</w:t>
      </w:r>
      <w:r w:rsidR="0022506D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="0022506D" w:rsidRPr="0022506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22506D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Science</w:t>
      </w:r>
      <w:r w:rsidR="0022506D" w:rsidRPr="0022506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22506D" w:rsidRPr="0044662E">
        <w:rPr>
          <w:rFonts w:ascii="Times New Roman" w:eastAsia="Calibri" w:hAnsi="Times New Roman" w:cs="Times New Roman"/>
          <w:sz w:val="28"/>
          <w:szCs w:val="28"/>
        </w:rPr>
        <w:t>та</w:t>
      </w:r>
      <w:r w:rsidR="0022506D" w:rsidRPr="0022506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22506D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Big</w:t>
      </w:r>
      <w:r w:rsidR="0022506D" w:rsidRPr="0022506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22506D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59673D17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89F890C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B598E90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5BF1828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0E9B4F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E690B4C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EE36E81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30323" w14:textId="77777777" w:rsidR="00CD7702" w:rsidRDefault="00CD7702" w:rsidP="00CD77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726C18FF" w14:textId="77777777" w:rsidR="00CD7702" w:rsidRDefault="00CD7702" w:rsidP="00CD7702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Студентки групи ПП-42</w:t>
      </w:r>
    </w:p>
    <w:p w14:paraId="3807F330" w14:textId="77777777" w:rsidR="00CD7702" w:rsidRDefault="00CD7702" w:rsidP="00CD7702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Шкаленко Ганни</w:t>
      </w:r>
    </w:p>
    <w:p w14:paraId="2409385A" w14:textId="77777777" w:rsidR="00CD7702" w:rsidRDefault="00CD7702" w:rsidP="00CD7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10C3AC37" w14:textId="77777777" w:rsidR="00CD7702" w:rsidRDefault="00CD7702" w:rsidP="00CD7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DB27373" w14:textId="77777777" w:rsidR="00CD7702" w:rsidRDefault="00CD7702" w:rsidP="00CD77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– 2022</w:t>
      </w:r>
    </w:p>
    <w:p w14:paraId="0203E8D5" w14:textId="77777777" w:rsidR="00CD7702" w:rsidRDefault="00CD7702" w:rsidP="00CD7702">
      <w:pPr>
        <w:rPr>
          <w:lang w:val="uk-UA"/>
        </w:rPr>
      </w:pPr>
    </w:p>
    <w:p w14:paraId="6B07F5FD" w14:textId="2753F34F" w:rsidR="00CD7702" w:rsidRDefault="00CD7702" w:rsidP="00CD77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Лабораторна робота </w:t>
      </w:r>
      <w:r w:rsidR="0022506D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.</w:t>
      </w:r>
    </w:p>
    <w:p w14:paraId="64E9D0C8" w14:textId="08A38B4A" w:rsidR="00407437" w:rsidRDefault="0022506D" w:rsidP="0022506D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06D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</w:t>
      </w:r>
      <w:r w:rsidRPr="0022506D">
        <w:rPr>
          <w:rFonts w:ascii="Times New Roman" w:hAnsi="Times New Roman" w:cs="Times New Roman"/>
          <w:sz w:val="28"/>
          <w:szCs w:val="28"/>
          <w:lang w:val="uk-UA"/>
        </w:rPr>
        <w:t>: Методи аналізу та вибору значущих ознак (</w:t>
      </w:r>
      <w:proofErr w:type="spellStart"/>
      <w:r w:rsidRPr="0022506D"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 w:rsidRPr="0022506D">
        <w:rPr>
          <w:rFonts w:ascii="Times New Roman" w:hAnsi="Times New Roman" w:cs="Times New Roman"/>
          <w:sz w:val="28"/>
          <w:szCs w:val="28"/>
          <w:lang w:val="uk-UA"/>
        </w:rPr>
        <w:t xml:space="preserve">’ </w:t>
      </w:r>
      <w:proofErr w:type="spellStart"/>
      <w:r w:rsidRPr="0022506D">
        <w:rPr>
          <w:rFonts w:ascii="Times New Roman" w:hAnsi="Times New Roman" w:cs="Times New Roman"/>
          <w:sz w:val="28"/>
          <w:szCs w:val="28"/>
          <w:lang w:val="uk-UA"/>
        </w:rPr>
        <w:t>Selection</w:t>
      </w:r>
      <w:proofErr w:type="spellEnd"/>
      <w:r w:rsidRPr="00225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06D">
        <w:rPr>
          <w:rFonts w:ascii="Times New Roman" w:hAnsi="Times New Roman" w:cs="Times New Roman"/>
          <w:sz w:val="28"/>
          <w:szCs w:val="28"/>
          <w:lang w:val="uk-UA"/>
        </w:rPr>
        <w:t>Procedures</w:t>
      </w:r>
      <w:proofErr w:type="spellEnd"/>
      <w:r w:rsidRPr="0022506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5233F3F" w14:textId="65756CD5" w:rsidR="0022506D" w:rsidRDefault="0022506D" w:rsidP="0022506D">
      <w:pPr>
        <w:spacing w:before="120" w:line="257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2506D">
        <w:rPr>
          <w:rFonts w:ascii="Times New Roman" w:hAnsi="Times New Roman" w:cs="Times New Roman"/>
          <w:sz w:val="32"/>
          <w:szCs w:val="32"/>
          <w:lang w:val="uk-UA"/>
        </w:rPr>
        <w:t>Порядок виконання</w:t>
      </w:r>
    </w:p>
    <w:p w14:paraId="2E188392" w14:textId="391352B1" w:rsidR="0022506D" w:rsidRPr="0022506D" w:rsidRDefault="0022506D" w:rsidP="0022506D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підготувала дані для роботи.</w:t>
      </w:r>
    </w:p>
    <w:p w14:paraId="64DD0A6F" w14:textId="2418ACA1" w:rsidR="0022506D" w:rsidRDefault="0022506D" w:rsidP="0022506D">
      <w:pPr>
        <w:spacing w:before="120" w:line="257" w:lineRule="auto"/>
        <w:jc w:val="both"/>
        <w:rPr>
          <w:noProof/>
        </w:rPr>
      </w:pPr>
      <w:r w:rsidRPr="002250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67348F" wp14:editId="742C21F7">
            <wp:extent cx="3056169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61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06D">
        <w:rPr>
          <w:noProof/>
        </w:rPr>
        <w:t xml:space="preserve"> </w:t>
      </w:r>
      <w:r w:rsidRPr="002250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946A1" wp14:editId="705C6842">
            <wp:extent cx="2703051" cy="252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0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12EB" w14:textId="7830E522" w:rsidR="0022506D" w:rsidRDefault="0022506D" w:rsidP="0022506D">
      <w:pPr>
        <w:spacing w:before="120" w:line="257" w:lineRule="auto"/>
        <w:jc w:val="both"/>
        <w:rPr>
          <w:noProof/>
        </w:rPr>
      </w:pPr>
      <w:r w:rsidRPr="002250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D52CF" wp14:editId="3AF445A5">
            <wp:extent cx="2781300" cy="3449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53" r="2723"/>
                    <a:stretch/>
                  </pic:blipFill>
                  <pic:spPr bwMode="auto">
                    <a:xfrm>
                      <a:off x="0" y="0"/>
                      <a:ext cx="2782047" cy="345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506D">
        <w:rPr>
          <w:noProof/>
        </w:rPr>
        <w:t xml:space="preserve"> </w:t>
      </w:r>
      <w:r w:rsidRPr="002250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ABF6F" wp14:editId="38BE50DC">
            <wp:extent cx="2782800" cy="2178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D1D8" w14:textId="77777777" w:rsidR="0022506D" w:rsidRDefault="0022506D" w:rsidP="0022506D">
      <w:pPr>
        <w:spacing w:before="120" w:line="257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ED9E5C0" w14:textId="77777777" w:rsidR="00C003F3" w:rsidRDefault="00C003F3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00AA6A68" w14:textId="2618C433" w:rsidR="00C003F3" w:rsidRDefault="00C003F3" w:rsidP="0022506D">
      <w:pPr>
        <w:spacing w:before="120" w:line="257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003F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Далі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C003F3">
        <w:rPr>
          <w:rFonts w:ascii="Times New Roman" w:hAnsi="Times New Roman" w:cs="Times New Roman"/>
          <w:noProof/>
          <w:sz w:val="28"/>
          <w:szCs w:val="28"/>
          <w:lang w:val="uk-UA"/>
        </w:rPr>
        <w:t>використ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ала</w:t>
      </w:r>
      <w:r w:rsidRPr="00C003F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для оцінки значущості факторів. Спочатку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відкинула</w:t>
      </w:r>
      <w:r w:rsidRPr="00C003F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стовпці з дисперсією менше 0.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7:</w:t>
      </w:r>
    </w:p>
    <w:p w14:paraId="06D33015" w14:textId="085003B2" w:rsidR="0022506D" w:rsidRPr="00C003F3" w:rsidRDefault="0022506D" w:rsidP="0022506D">
      <w:pPr>
        <w:spacing w:before="120" w:line="257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250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6FF10" wp14:editId="4220218B">
            <wp:extent cx="5940425" cy="2377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1AE" w14:textId="60CFA9FF" w:rsidR="0022506D" w:rsidRDefault="00C003F3" w:rsidP="0022506D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3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CF0BC7" wp14:editId="539D9E53">
            <wp:extent cx="5940425" cy="1757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7F4B" w14:textId="34F7CAD5" w:rsidR="00C003F3" w:rsidRDefault="00C003F3" w:rsidP="0022506D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3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5B30DD" wp14:editId="05E172A5">
            <wp:extent cx="5940425" cy="1716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5067" w14:textId="77777777" w:rsidR="00C003F3" w:rsidRDefault="00C003F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D0B46" w14:textId="0D480D32" w:rsidR="00C003F3" w:rsidRDefault="00C003F3" w:rsidP="0022506D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03F3">
        <w:rPr>
          <w:rFonts w:ascii="Times New Roman" w:hAnsi="Times New Roman" w:cs="Times New Roman"/>
          <w:sz w:val="28"/>
          <w:szCs w:val="28"/>
        </w:rPr>
        <w:lastRenderedPageBreak/>
        <w:t>Наступний</w:t>
      </w:r>
      <w:proofErr w:type="spellEnd"/>
      <w:r w:rsidRPr="00C003F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C003F3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A61FD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00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найвпливові</w:t>
      </w:r>
      <w:proofErr w:type="spellEnd"/>
      <w:r w:rsidRPr="00C003F3">
        <w:rPr>
          <w:rFonts w:ascii="Times New Roman" w:hAnsi="Times New Roman" w:cs="Times New Roman"/>
          <w:sz w:val="28"/>
          <w:szCs w:val="28"/>
        </w:rPr>
        <w:t xml:space="preserve"> фактор</w:t>
      </w:r>
      <w:r>
        <w:rPr>
          <w:rFonts w:ascii="Times New Roman" w:hAnsi="Times New Roman" w:cs="Times New Roman"/>
          <w:sz w:val="28"/>
          <w:szCs w:val="28"/>
          <w:lang w:val="uk-UA"/>
        </w:rPr>
        <w:t>и.</w:t>
      </w:r>
    </w:p>
    <w:p w14:paraId="0F92CCA9" w14:textId="73D7D1D0" w:rsidR="00C003F3" w:rsidRDefault="00C003F3" w:rsidP="0022506D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3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3018B" wp14:editId="5401B567">
            <wp:extent cx="5940425" cy="35991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0C2D" w14:textId="71A04CCD" w:rsidR="007C1EE0" w:rsidRDefault="007C1EE0" w:rsidP="0022506D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Останній метод визначення виглядає так:</w:t>
      </w:r>
    </w:p>
    <w:p w14:paraId="2DAF502F" w14:textId="19EE7B29" w:rsidR="007C1EE0" w:rsidRPr="007C1EE0" w:rsidRDefault="007C1EE0" w:rsidP="0022506D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1EE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F79800" wp14:editId="31C0455E">
            <wp:extent cx="5940425" cy="4870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53"/>
                    <a:stretch/>
                  </pic:blipFill>
                  <pic:spPr bwMode="auto"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58A53" w14:textId="53630384" w:rsidR="00C003F3" w:rsidRPr="007C1EE0" w:rsidRDefault="00C003F3" w:rsidP="00C003F3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підсумку</w:t>
      </w:r>
      <w:r w:rsidRPr="007C1E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огляду цих</w:t>
      </w:r>
      <w:r w:rsidRPr="007C1EE0">
        <w:rPr>
          <w:rFonts w:ascii="Times New Roman" w:hAnsi="Times New Roman" w:cs="Times New Roman"/>
          <w:sz w:val="28"/>
          <w:szCs w:val="28"/>
          <w:lang w:val="uk-UA"/>
        </w:rPr>
        <w:t xml:space="preserve"> методів можна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визначити,</w:t>
      </w:r>
      <w:r w:rsidRPr="007C1EE0">
        <w:rPr>
          <w:rFonts w:ascii="Times New Roman" w:hAnsi="Times New Roman" w:cs="Times New Roman"/>
          <w:sz w:val="28"/>
          <w:szCs w:val="28"/>
          <w:lang w:val="uk-UA"/>
        </w:rPr>
        <w:t xml:space="preserve"> що найбільш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C1EE0">
        <w:rPr>
          <w:rFonts w:ascii="Times New Roman" w:hAnsi="Times New Roman" w:cs="Times New Roman"/>
          <w:sz w:val="28"/>
          <w:szCs w:val="28"/>
          <w:lang w:val="uk-UA"/>
        </w:rPr>
        <w:t xml:space="preserve"> на ціну впливають такі показники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curb</w:t>
      </w:r>
      <w:proofErr w:type="spellEnd"/>
      <w:r w:rsidRPr="007C1EE0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 w:rsidRPr="007C1EE0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losses</w:t>
      </w:r>
      <w:proofErr w:type="spellEnd"/>
      <w:r w:rsidRPr="007C1E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peak</w:t>
      </w:r>
      <w:proofErr w:type="spellEnd"/>
      <w:r w:rsidRPr="007C1EE0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rpm</w:t>
      </w:r>
      <w:proofErr w:type="spellEnd"/>
      <w:r w:rsidRPr="007C1E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C1EE0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1EE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03F3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7C1E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021F6C" w14:textId="22536CFC" w:rsidR="00C003F3" w:rsidRDefault="00C003F3" w:rsidP="00C003F3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Візуалізація кореляції: </w:t>
      </w:r>
    </w:p>
    <w:p w14:paraId="7588CEE5" w14:textId="478FFDAD" w:rsidR="00C003F3" w:rsidRDefault="00C003F3" w:rsidP="00C003F3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3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030CDD" wp14:editId="76AC3591">
            <wp:extent cx="5940425" cy="3691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B561" w14:textId="29406BBF" w:rsidR="00C003F3" w:rsidRPr="00C003F3" w:rsidRDefault="00C003F3" w:rsidP="00C003F3">
      <w:pPr>
        <w:spacing w:before="120" w:line="257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3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724F03" wp14:editId="3B2631AA">
            <wp:extent cx="5940425" cy="30130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3F3" w:rsidRPr="00C00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6C"/>
    <w:rsid w:val="0022506D"/>
    <w:rsid w:val="002609AC"/>
    <w:rsid w:val="002F0D1B"/>
    <w:rsid w:val="00407437"/>
    <w:rsid w:val="007C1EE0"/>
    <w:rsid w:val="0082242C"/>
    <w:rsid w:val="00A61FD0"/>
    <w:rsid w:val="00C003F3"/>
    <w:rsid w:val="00CD7702"/>
    <w:rsid w:val="00FA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0E2A"/>
  <w15:chartTrackingRefBased/>
  <w15:docId w15:val="{0A585D01-D17B-4A06-85CB-4D77A850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7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Шкаленко Анна</dc:creator>
  <cp:keywords/>
  <dc:description/>
  <cp:lastModifiedBy>Шкаленко Анна</cp:lastModifiedBy>
  <cp:revision>7</cp:revision>
  <dcterms:created xsi:type="dcterms:W3CDTF">2022-11-27T18:00:00Z</dcterms:created>
  <dcterms:modified xsi:type="dcterms:W3CDTF">2022-12-11T01:15:00Z</dcterms:modified>
</cp:coreProperties>
</file>